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2BE" w:rsidRPr="00ED62BE" w:rsidRDefault="00ED62BE" w:rsidP="00ED62BE">
      <w:pPr>
        <w:spacing w:after="0" w:line="240" w:lineRule="auto"/>
        <w:jc w:val="center"/>
        <w:rPr>
          <w:rFonts w:ascii="Times New Roman" w:eastAsia="Times New Roman" w:hAnsi="Times New Roman" w:cs="Times New Roman"/>
          <w:b/>
          <w:bCs/>
          <w:sz w:val="28"/>
          <w:szCs w:val="28"/>
          <w:lang w:val="uk-UA" w:eastAsia="ru-RU"/>
        </w:rPr>
      </w:pPr>
      <w:bookmarkStart w:id="0" w:name="_Toc421786596"/>
      <w:bookmarkStart w:id="1" w:name="_GoBack"/>
      <w:bookmarkEnd w:id="1"/>
      <w:r w:rsidRPr="00ED62BE">
        <w:rPr>
          <w:rFonts w:ascii="Times New Roman" w:eastAsia="Times New Roman" w:hAnsi="Times New Roman" w:cs="Times New Roman"/>
          <w:b/>
          <w:bCs/>
          <w:sz w:val="28"/>
          <w:szCs w:val="28"/>
          <w:lang w:val="uk-UA" w:eastAsia="ru-RU"/>
        </w:rPr>
        <w:t>НАЦІОНАЛЬНИЙ ТЕХНІЧНИЙ УНІВЕРСИТЕТ УКРАЇНИ</w:t>
      </w:r>
    </w:p>
    <w:p w:rsidR="00ED62BE" w:rsidRPr="00ED62BE" w:rsidRDefault="00ED62BE" w:rsidP="00ED62BE">
      <w:pPr>
        <w:spacing w:after="0" w:line="240" w:lineRule="auto"/>
        <w:jc w:val="center"/>
        <w:rPr>
          <w:rFonts w:ascii="Times New Roman" w:eastAsia="Times New Roman" w:hAnsi="Times New Roman" w:cs="Times New Roman"/>
          <w:b/>
          <w:bCs/>
          <w:sz w:val="28"/>
          <w:szCs w:val="28"/>
          <w:lang w:val="uk-UA" w:eastAsia="ru-RU"/>
        </w:rPr>
      </w:pPr>
      <w:r w:rsidRPr="00ED62BE">
        <w:rPr>
          <w:rFonts w:ascii="Times New Roman" w:eastAsia="Times New Roman" w:hAnsi="Times New Roman" w:cs="Times New Roman"/>
          <w:b/>
          <w:bCs/>
          <w:sz w:val="28"/>
          <w:szCs w:val="28"/>
          <w:lang w:val="uk-UA" w:eastAsia="ru-RU"/>
        </w:rPr>
        <w:t>«КИЇВСЬКИЙ ПОЛІТЕХНІЧНИЙ ІНСТИТУТ</w:t>
      </w:r>
      <w:r w:rsidRPr="00ED62BE">
        <w:rPr>
          <w:rFonts w:ascii="Times New Roman" w:eastAsia="Times New Roman" w:hAnsi="Times New Roman" w:cs="Times New Roman"/>
          <w:b/>
          <w:bCs/>
          <w:sz w:val="28"/>
          <w:szCs w:val="28"/>
          <w:lang w:val="uk-UA" w:eastAsia="ru-RU"/>
        </w:rPr>
        <w:br/>
        <w:t>імені ІГОРЯ СІКОРСЬКОГО»</w:t>
      </w:r>
    </w:p>
    <w:p w:rsidR="00ED62BE" w:rsidRPr="00ED62BE" w:rsidRDefault="00ED62BE" w:rsidP="00ED62BE">
      <w:pPr>
        <w:spacing w:after="120" w:line="240" w:lineRule="auto"/>
        <w:jc w:val="center"/>
        <w:rPr>
          <w:rFonts w:ascii="Times New Roman" w:eastAsia="Times New Roman" w:hAnsi="Times New Roman" w:cs="Times New Roman"/>
          <w:b/>
          <w:bCs/>
          <w:sz w:val="28"/>
          <w:szCs w:val="24"/>
          <w:lang w:val="uk-UA" w:eastAsia="ru-RU"/>
        </w:rPr>
      </w:pPr>
      <w:r w:rsidRPr="00ED62BE">
        <w:rPr>
          <w:rFonts w:ascii="Times New Roman" w:eastAsia="Times New Roman" w:hAnsi="Times New Roman" w:cs="Times New Roman"/>
          <w:b/>
          <w:bCs/>
          <w:sz w:val="28"/>
          <w:szCs w:val="24"/>
          <w:lang w:val="uk-UA" w:eastAsia="ru-RU"/>
        </w:rPr>
        <w:t>Інститут прикладного системного аналізу</w:t>
      </w:r>
    </w:p>
    <w:p w:rsidR="00ED62BE" w:rsidRPr="00ED62BE" w:rsidRDefault="00ED62BE" w:rsidP="00ED62BE">
      <w:pPr>
        <w:spacing w:after="120" w:line="240" w:lineRule="auto"/>
        <w:jc w:val="center"/>
        <w:rPr>
          <w:rFonts w:ascii="Times New Roman" w:eastAsia="Times New Roman" w:hAnsi="Times New Roman" w:cs="Times New Roman"/>
          <w:b/>
          <w:bCs/>
          <w:sz w:val="28"/>
          <w:szCs w:val="24"/>
          <w:lang w:val="uk-UA" w:eastAsia="ru-RU"/>
        </w:rPr>
      </w:pPr>
      <w:r w:rsidRPr="00ED62BE">
        <w:rPr>
          <w:rFonts w:ascii="Times New Roman" w:eastAsia="Times New Roman" w:hAnsi="Times New Roman" w:cs="Times New Roman"/>
          <w:b/>
          <w:bCs/>
          <w:sz w:val="28"/>
          <w:szCs w:val="24"/>
          <w:lang w:val="uk-UA" w:eastAsia="ru-RU"/>
        </w:rPr>
        <w:t>Кафедра математичних методів системного аналізу</w:t>
      </w:r>
    </w:p>
    <w:p w:rsidR="00ED62BE" w:rsidRPr="00ED62BE" w:rsidRDefault="00ED62BE" w:rsidP="00ED62BE">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eastAsia="ru-RU"/>
        </w:rPr>
      </w:pPr>
    </w:p>
    <w:p w:rsidR="00ED62BE" w:rsidRPr="00ED62BE" w:rsidRDefault="00ED62BE" w:rsidP="00ED62BE">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r w:rsidRPr="00ED62BE">
        <w:rPr>
          <w:rFonts w:ascii="Times New Roman" w:eastAsia="Times New Roman" w:hAnsi="Times New Roman" w:cs="Times New Roman"/>
          <w:sz w:val="24"/>
          <w:szCs w:val="24"/>
          <w:lang w:val="uk-UA" w:eastAsia="ru-RU"/>
        </w:rPr>
        <w:t>«До захисту допущено»</w:t>
      </w:r>
    </w:p>
    <w:p w:rsidR="00ED62BE" w:rsidRPr="00ED62BE" w:rsidRDefault="00ED62BE" w:rsidP="00ED62BE">
      <w:pPr>
        <w:spacing w:before="120" w:after="0" w:line="240" w:lineRule="auto"/>
        <w:ind w:left="5387"/>
        <w:rPr>
          <w:rFonts w:ascii="Times New Roman" w:eastAsia="Times New Roman" w:hAnsi="Times New Roman" w:cs="Times New Roman"/>
          <w:bCs/>
          <w:sz w:val="26"/>
          <w:szCs w:val="24"/>
          <w:lang w:val="uk-UA" w:eastAsia="ru-RU"/>
        </w:rPr>
      </w:pPr>
      <w:r w:rsidRPr="00ED62BE">
        <w:rPr>
          <w:rFonts w:ascii="Times New Roman" w:eastAsia="Times New Roman" w:hAnsi="Times New Roman" w:cs="Times New Roman"/>
          <w:bCs/>
          <w:sz w:val="26"/>
          <w:szCs w:val="24"/>
          <w:lang w:val="uk-UA" w:eastAsia="ru-RU"/>
        </w:rPr>
        <w:tab/>
        <w:t>В.О.Завідувача  кафедри</w:t>
      </w:r>
    </w:p>
    <w:p w:rsidR="00ED62BE" w:rsidRPr="00ED62BE" w:rsidRDefault="00ED62BE" w:rsidP="00ED62BE">
      <w:pPr>
        <w:spacing w:before="120" w:after="0" w:line="240" w:lineRule="auto"/>
        <w:ind w:left="5387"/>
        <w:rPr>
          <w:rFonts w:ascii="Times New Roman" w:eastAsia="Times New Roman" w:hAnsi="Times New Roman" w:cs="Times New Roman"/>
          <w:sz w:val="26"/>
          <w:szCs w:val="24"/>
          <w:lang w:val="uk-UA" w:eastAsia="ru-RU"/>
        </w:rPr>
      </w:pPr>
      <w:r w:rsidRPr="00ED62BE">
        <w:rPr>
          <w:rFonts w:ascii="Times New Roman" w:eastAsia="Times New Roman" w:hAnsi="Times New Roman" w:cs="Times New Roman"/>
          <w:sz w:val="26"/>
          <w:szCs w:val="24"/>
          <w:lang w:val="uk-UA" w:eastAsia="ru-RU"/>
        </w:rPr>
        <w:tab/>
        <w:t>__________  О.Л. Тимощук</w:t>
      </w:r>
    </w:p>
    <w:p w:rsidR="00ED62BE" w:rsidRPr="00ED62BE" w:rsidRDefault="00ED62BE" w:rsidP="00ED62BE">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rsidR="00ED62BE" w:rsidRPr="00ED62BE" w:rsidRDefault="00ED62BE" w:rsidP="00ED62BE">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ED62BE">
        <w:rPr>
          <w:rFonts w:ascii="Times New Roman" w:eastAsia="Times New Roman" w:hAnsi="Times New Roman" w:cs="Times New Roman"/>
          <w:b/>
          <w:sz w:val="40"/>
          <w:szCs w:val="40"/>
          <w:lang w:val="uk-UA" w:eastAsia="ru-RU"/>
        </w:rPr>
        <w:t>Дипломна робота</w:t>
      </w:r>
    </w:p>
    <w:p w:rsidR="00ED62BE" w:rsidRPr="00ED62BE" w:rsidRDefault="00ED62BE" w:rsidP="00ED62BE">
      <w:pPr>
        <w:spacing w:before="120" w:after="120" w:line="240" w:lineRule="auto"/>
        <w:jc w:val="center"/>
        <w:rPr>
          <w:rFonts w:ascii="Times New Roman" w:eastAsia="Times New Roman" w:hAnsi="Times New Roman" w:cs="Times New Roman"/>
          <w:b/>
          <w:sz w:val="28"/>
          <w:szCs w:val="28"/>
          <w:lang w:val="uk-UA" w:eastAsia="ru-RU"/>
        </w:rPr>
      </w:pPr>
      <w:r w:rsidRPr="00ED62BE">
        <w:rPr>
          <w:rFonts w:ascii="Times New Roman" w:eastAsia="Times New Roman" w:hAnsi="Times New Roman" w:cs="Times New Roman"/>
          <w:b/>
          <w:sz w:val="28"/>
          <w:szCs w:val="28"/>
          <w:lang w:val="uk-UA" w:eastAsia="ru-RU"/>
        </w:rPr>
        <w:t>на здобуття ступеня бакалавра</w:t>
      </w:r>
    </w:p>
    <w:p w:rsidR="00ED62BE" w:rsidRPr="00ED62BE" w:rsidRDefault="00ED62BE" w:rsidP="00ED62BE">
      <w:pPr>
        <w:tabs>
          <w:tab w:val="left" w:leader="underscore" w:pos="8931"/>
        </w:tabs>
        <w:spacing w:after="120" w:line="240" w:lineRule="auto"/>
        <w:jc w:val="center"/>
        <w:rPr>
          <w:rFonts w:ascii="Times New Roman" w:eastAsia="Times New Roman" w:hAnsi="Times New Roman" w:cs="Times New Roman"/>
          <w:b/>
          <w:sz w:val="28"/>
          <w:szCs w:val="28"/>
          <w:lang w:val="uk-UA" w:eastAsia="ru-RU"/>
        </w:rPr>
      </w:pPr>
      <w:r w:rsidRPr="00ED62BE">
        <w:rPr>
          <w:rFonts w:ascii="Times New Roman" w:eastAsia="Times New Roman" w:hAnsi="Times New Roman" w:cs="Times New Roman"/>
          <w:b/>
          <w:sz w:val="28"/>
          <w:szCs w:val="28"/>
          <w:lang w:val="uk-UA" w:eastAsia="ru-RU"/>
        </w:rPr>
        <w:t>з напряму підготовки 6.040303 Системний аналіз</w:t>
      </w:r>
    </w:p>
    <w:p w:rsidR="00ED62BE" w:rsidRPr="00ED62BE" w:rsidRDefault="00ED62BE" w:rsidP="00ED62BE">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ED62BE">
        <w:rPr>
          <w:rFonts w:ascii="Times New Roman" w:eastAsia="Times New Roman" w:hAnsi="Times New Roman" w:cs="Times New Roman"/>
          <w:b/>
          <w:sz w:val="28"/>
          <w:szCs w:val="28"/>
          <w:lang w:val="uk-UA" w:eastAsia="ru-RU"/>
        </w:rPr>
        <w:t>на тему: «</w:t>
      </w:r>
      <w:r w:rsidRPr="00ED62BE">
        <w:rPr>
          <w:rFonts w:ascii="Times New Roman" w:eastAsia="Times New Roman" w:hAnsi="Times New Roman" w:cs="Times New Roman"/>
          <w:sz w:val="26"/>
          <w:szCs w:val="26"/>
          <w:lang w:val="uk-UA" w:eastAsia="ru-RU"/>
        </w:rPr>
        <w:t>Методи машинного навчання в задачах бінарних класифікацій в страховій і банківській сферах</w:t>
      </w:r>
      <w:r w:rsidRPr="00ED62BE">
        <w:rPr>
          <w:rFonts w:ascii="Times New Roman" w:eastAsia="Times New Roman" w:hAnsi="Times New Roman" w:cs="Times New Roman"/>
          <w:b/>
          <w:sz w:val="28"/>
          <w:szCs w:val="28"/>
          <w:lang w:val="uk-UA" w:eastAsia="ru-RU"/>
        </w:rPr>
        <w:t>»</w:t>
      </w:r>
    </w:p>
    <w:p w:rsidR="00ED62BE" w:rsidRPr="00ED62BE" w:rsidRDefault="00ED62BE" w:rsidP="00ED62BE">
      <w:pPr>
        <w:spacing w:before="240" w:after="0" w:line="240" w:lineRule="auto"/>
        <w:rPr>
          <w:rFonts w:ascii="Times New Roman" w:eastAsia="Times New Roman" w:hAnsi="Times New Roman" w:cs="Times New Roman"/>
          <w:bCs/>
          <w:sz w:val="28"/>
          <w:szCs w:val="28"/>
          <w:lang w:val="uk-UA" w:eastAsia="ru-RU"/>
        </w:rPr>
      </w:pPr>
    </w:p>
    <w:p w:rsidR="00ED62BE" w:rsidRPr="00ED62BE" w:rsidRDefault="00ED62BE" w:rsidP="00ED62BE">
      <w:pPr>
        <w:spacing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 xml:space="preserve">Виконала: </w:t>
      </w:r>
    </w:p>
    <w:p w:rsidR="00ED62BE" w:rsidRPr="00ED62BE" w:rsidRDefault="00ED62BE" w:rsidP="00ED62BE">
      <w:pPr>
        <w:spacing w:after="0" w:line="240" w:lineRule="auto"/>
        <w:rPr>
          <w:rFonts w:ascii="Times New Roman" w:eastAsia="Times New Roman" w:hAnsi="Times New Roman" w:cs="Times New Roman"/>
          <w:sz w:val="28"/>
          <w:szCs w:val="28"/>
          <w:lang w:val="uk-UA" w:eastAsia="ru-RU"/>
        </w:rPr>
      </w:pPr>
      <w:r w:rsidRPr="00ED62BE">
        <w:rPr>
          <w:rFonts w:ascii="Times New Roman" w:eastAsia="Times New Roman" w:hAnsi="Times New Roman" w:cs="Times New Roman"/>
          <w:bCs/>
          <w:sz w:val="28"/>
          <w:szCs w:val="28"/>
          <w:lang w:val="uk-UA" w:eastAsia="ru-RU"/>
        </w:rPr>
        <w:t xml:space="preserve">студентка </w:t>
      </w:r>
      <w:r w:rsidRPr="00ED62BE">
        <w:rPr>
          <w:rFonts w:ascii="Times New Roman" w:eastAsia="Times New Roman" w:hAnsi="Times New Roman" w:cs="Times New Roman"/>
          <w:bCs/>
          <w:sz w:val="28"/>
          <w:szCs w:val="28"/>
          <w:lang w:val="en-US" w:eastAsia="ru-RU"/>
        </w:rPr>
        <w:t>IV</w:t>
      </w:r>
      <w:r w:rsidRPr="00ED62BE">
        <w:rPr>
          <w:rFonts w:ascii="Times New Roman" w:eastAsia="Times New Roman" w:hAnsi="Times New Roman" w:cs="Times New Roman"/>
          <w:bCs/>
          <w:sz w:val="28"/>
          <w:szCs w:val="28"/>
          <w:lang w:val="uk-UA" w:eastAsia="ru-RU"/>
        </w:rPr>
        <w:t xml:space="preserve"> курсу, групи КА-53</w:t>
      </w:r>
      <w:r w:rsidRPr="00ED62BE">
        <w:rPr>
          <w:rFonts w:ascii="Times New Roman" w:eastAsia="Times New Roman" w:hAnsi="Times New Roman" w:cs="Times New Roman"/>
          <w:sz w:val="28"/>
          <w:szCs w:val="28"/>
          <w:lang w:val="uk-UA" w:eastAsia="ru-RU"/>
        </w:rPr>
        <w:t xml:space="preserve"> </w:t>
      </w:r>
    </w:p>
    <w:p w:rsidR="00ED62BE" w:rsidRPr="00ED62BE" w:rsidRDefault="00ED62BE" w:rsidP="00ED62BE">
      <w:pPr>
        <w:tabs>
          <w:tab w:val="left" w:pos="7513"/>
        </w:tabs>
        <w:spacing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 xml:space="preserve">Дітковська Юлія Василівна </w:t>
      </w:r>
      <w:r w:rsidRPr="00ED62BE">
        <w:rPr>
          <w:rFonts w:ascii="Times New Roman" w:eastAsia="Times New Roman" w:hAnsi="Times New Roman" w:cs="Times New Roman"/>
          <w:bCs/>
          <w:sz w:val="28"/>
          <w:szCs w:val="28"/>
          <w:lang w:val="uk-UA" w:eastAsia="ru-RU"/>
        </w:rPr>
        <w:tab/>
        <w:t>__________</w:t>
      </w:r>
    </w:p>
    <w:p w:rsidR="00ED62BE" w:rsidRPr="00ED62BE" w:rsidRDefault="00ED62BE" w:rsidP="00ED62BE">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ED62BE">
        <w:rPr>
          <w:rFonts w:ascii="Times New Roman" w:eastAsia="Times New Roman" w:hAnsi="Times New Roman" w:cs="Times New Roman"/>
          <w:bCs/>
          <w:sz w:val="28"/>
          <w:szCs w:val="28"/>
          <w:lang w:val="uk-UA" w:eastAsia="ru-RU"/>
        </w:rPr>
        <w:t>Керівник:</w:t>
      </w:r>
      <w:r w:rsidRPr="00ED62BE">
        <w:rPr>
          <w:rFonts w:ascii="Times New Roman" w:eastAsia="Times New Roman" w:hAnsi="Times New Roman" w:cs="Times New Roman"/>
          <w:sz w:val="28"/>
          <w:szCs w:val="28"/>
          <w:lang w:val="uk-UA" w:eastAsia="ru-RU"/>
        </w:rPr>
        <w:t xml:space="preserve"> </w:t>
      </w:r>
    </w:p>
    <w:p w:rsidR="00ED62BE" w:rsidRPr="00ED62BE" w:rsidRDefault="00ED62BE" w:rsidP="00ED62BE">
      <w:pPr>
        <w:spacing w:after="0" w:line="240" w:lineRule="auto"/>
        <w:jc w:val="both"/>
        <w:rPr>
          <w:rFonts w:ascii="Times New Roman" w:eastAsia="Times New Roman" w:hAnsi="Times New Roman" w:cs="Times New Roman"/>
          <w:sz w:val="26"/>
          <w:szCs w:val="26"/>
          <w:lang w:val="uk-UA" w:eastAsia="ru-RU"/>
        </w:rPr>
      </w:pPr>
      <w:r w:rsidRPr="00ED62BE">
        <w:rPr>
          <w:rFonts w:ascii="Times New Roman" w:eastAsia="Times New Roman" w:hAnsi="Times New Roman" w:cs="Times New Roman"/>
          <w:sz w:val="26"/>
          <w:szCs w:val="26"/>
          <w:lang w:val="uk-UA" w:eastAsia="ru-RU"/>
        </w:rPr>
        <w:t xml:space="preserve">доцент, к.ф.-м.н.                                                            </w:t>
      </w:r>
    </w:p>
    <w:p w:rsidR="00ED62BE" w:rsidRPr="00ED62BE" w:rsidRDefault="00ED62BE" w:rsidP="00ED62BE">
      <w:pPr>
        <w:tabs>
          <w:tab w:val="left" w:pos="7513"/>
        </w:tabs>
        <w:spacing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Барановська Л. В.</w:t>
      </w:r>
      <w:r w:rsidRPr="00ED62BE">
        <w:rPr>
          <w:rFonts w:ascii="Times New Roman" w:eastAsia="Times New Roman" w:hAnsi="Times New Roman" w:cs="Times New Roman"/>
          <w:bCs/>
          <w:color w:val="FF0000"/>
          <w:sz w:val="28"/>
          <w:szCs w:val="28"/>
          <w:lang w:val="uk-UA" w:eastAsia="ru-RU"/>
        </w:rPr>
        <w:tab/>
      </w:r>
      <w:r w:rsidRPr="00ED62BE">
        <w:rPr>
          <w:rFonts w:ascii="Times New Roman" w:eastAsia="Times New Roman" w:hAnsi="Times New Roman" w:cs="Times New Roman"/>
          <w:bCs/>
          <w:sz w:val="28"/>
          <w:szCs w:val="28"/>
          <w:lang w:val="uk-UA" w:eastAsia="ru-RU"/>
        </w:rPr>
        <w:t>__________</w:t>
      </w:r>
    </w:p>
    <w:p w:rsidR="00ED62BE" w:rsidRPr="00ED62BE" w:rsidRDefault="00ED62BE" w:rsidP="00ED62BE">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Консультант з економічного розділу:</w:t>
      </w:r>
    </w:p>
    <w:p w:rsidR="00ED62BE" w:rsidRPr="00ED62BE" w:rsidRDefault="00ED62BE" w:rsidP="00ED62BE">
      <w:pPr>
        <w:tabs>
          <w:tab w:val="left" w:pos="7513"/>
        </w:tabs>
        <w:spacing w:after="0" w:line="240" w:lineRule="auto"/>
        <w:rPr>
          <w:rFonts w:ascii="Times New Roman" w:eastAsia="Times New Roman" w:hAnsi="Times New Roman" w:cs="Times New Roman"/>
          <w:bCs/>
          <w:color w:val="FF0000"/>
          <w:sz w:val="28"/>
          <w:szCs w:val="28"/>
          <w:lang w:val="uk-UA" w:eastAsia="ru-RU"/>
        </w:rPr>
      </w:pPr>
      <w:r w:rsidRPr="00ED62BE">
        <w:rPr>
          <w:rFonts w:ascii="Times New Roman" w:eastAsia="Times New Roman" w:hAnsi="Times New Roman" w:cs="Times New Roman"/>
          <w:sz w:val="26"/>
          <w:szCs w:val="26"/>
          <w:lang w:val="uk-UA" w:eastAsia="ru-RU"/>
        </w:rPr>
        <w:t>доцент, к.е.н</w:t>
      </w:r>
      <w:r w:rsidRPr="00ED62BE">
        <w:rPr>
          <w:rFonts w:ascii="Times New Roman" w:eastAsia="Times New Roman" w:hAnsi="Times New Roman" w:cs="Times New Roman"/>
          <w:bCs/>
          <w:color w:val="FF0000"/>
          <w:sz w:val="28"/>
          <w:szCs w:val="28"/>
          <w:lang w:val="uk-UA" w:eastAsia="ru-RU"/>
        </w:rPr>
        <w:t xml:space="preserve"> </w:t>
      </w:r>
    </w:p>
    <w:p w:rsidR="00ED62BE" w:rsidRPr="00ED62BE" w:rsidRDefault="00ED62BE" w:rsidP="00ED62BE">
      <w:pPr>
        <w:tabs>
          <w:tab w:val="left" w:pos="7513"/>
        </w:tabs>
        <w:spacing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Шевчук О. А.</w:t>
      </w:r>
      <w:r w:rsidRPr="00ED62BE">
        <w:rPr>
          <w:rFonts w:ascii="Times New Roman" w:eastAsia="Times New Roman" w:hAnsi="Times New Roman" w:cs="Times New Roman"/>
          <w:bCs/>
          <w:color w:val="FF0000"/>
          <w:sz w:val="28"/>
          <w:szCs w:val="28"/>
          <w:lang w:val="uk-UA" w:eastAsia="ru-RU"/>
        </w:rPr>
        <w:tab/>
      </w:r>
      <w:r w:rsidRPr="00ED62BE">
        <w:rPr>
          <w:rFonts w:ascii="Times New Roman" w:eastAsia="Times New Roman" w:hAnsi="Times New Roman" w:cs="Times New Roman"/>
          <w:bCs/>
          <w:sz w:val="28"/>
          <w:szCs w:val="28"/>
          <w:lang w:val="uk-UA" w:eastAsia="ru-RU"/>
        </w:rPr>
        <w:t>__________</w:t>
      </w:r>
    </w:p>
    <w:p w:rsidR="00ED62BE" w:rsidRPr="00ED62BE" w:rsidRDefault="00ED62BE" w:rsidP="00ED62BE">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Консультант з нормоконтролю:</w:t>
      </w:r>
    </w:p>
    <w:p w:rsidR="00ED62BE" w:rsidRPr="00ED62BE" w:rsidRDefault="00ED62BE" w:rsidP="00ED62BE">
      <w:pPr>
        <w:tabs>
          <w:tab w:val="left" w:pos="7513"/>
        </w:tabs>
        <w:spacing w:after="0" w:line="240" w:lineRule="auto"/>
        <w:rPr>
          <w:rFonts w:ascii="Times New Roman" w:eastAsia="Times New Roman" w:hAnsi="Times New Roman" w:cs="Times New Roman"/>
          <w:bCs/>
          <w:color w:val="FF0000"/>
          <w:sz w:val="28"/>
          <w:szCs w:val="28"/>
          <w:lang w:val="uk-UA" w:eastAsia="ru-RU"/>
        </w:rPr>
      </w:pPr>
      <w:r w:rsidRPr="00ED62BE">
        <w:rPr>
          <w:rFonts w:ascii="Times New Roman" w:eastAsia="Times New Roman" w:hAnsi="Times New Roman" w:cs="Times New Roman"/>
          <w:sz w:val="26"/>
          <w:szCs w:val="26"/>
          <w:lang w:val="uk-UA" w:eastAsia="ru-RU"/>
        </w:rPr>
        <w:t>доцент, к.т.н</w:t>
      </w:r>
      <w:r w:rsidRPr="00ED62BE">
        <w:rPr>
          <w:rFonts w:ascii="Times New Roman" w:eastAsia="Times New Roman" w:hAnsi="Times New Roman" w:cs="Times New Roman"/>
          <w:bCs/>
          <w:color w:val="FF0000"/>
          <w:sz w:val="28"/>
          <w:szCs w:val="28"/>
          <w:lang w:val="uk-UA" w:eastAsia="ru-RU"/>
        </w:rPr>
        <w:t xml:space="preserve"> </w:t>
      </w:r>
    </w:p>
    <w:p w:rsidR="00ED62BE" w:rsidRPr="00ED62BE" w:rsidRDefault="00ED62BE" w:rsidP="00ED62BE">
      <w:pPr>
        <w:tabs>
          <w:tab w:val="left" w:pos="7513"/>
        </w:tabs>
        <w:spacing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Коваленко А. Є.</w:t>
      </w:r>
      <w:r w:rsidRPr="00ED62BE">
        <w:rPr>
          <w:rFonts w:ascii="Times New Roman" w:eastAsia="Times New Roman" w:hAnsi="Times New Roman" w:cs="Times New Roman"/>
          <w:bCs/>
          <w:color w:val="FF0000"/>
          <w:sz w:val="28"/>
          <w:szCs w:val="28"/>
          <w:lang w:val="uk-UA" w:eastAsia="ru-RU"/>
        </w:rPr>
        <w:tab/>
      </w:r>
      <w:r w:rsidRPr="00ED62BE">
        <w:rPr>
          <w:rFonts w:ascii="Times New Roman" w:eastAsia="Times New Roman" w:hAnsi="Times New Roman" w:cs="Times New Roman"/>
          <w:bCs/>
          <w:sz w:val="28"/>
          <w:szCs w:val="28"/>
          <w:lang w:val="uk-UA" w:eastAsia="ru-RU"/>
        </w:rPr>
        <w:t>__________</w:t>
      </w:r>
    </w:p>
    <w:p w:rsidR="00ED62BE" w:rsidRPr="00ED62BE" w:rsidRDefault="00ED62BE" w:rsidP="00ED62BE">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sz w:val="28"/>
          <w:szCs w:val="28"/>
          <w:lang w:val="uk-UA" w:eastAsia="ru-RU"/>
        </w:rPr>
        <w:t>Рецензент:</w:t>
      </w:r>
    </w:p>
    <w:p w:rsidR="00ED62BE" w:rsidRPr="00ED62BE" w:rsidRDefault="00ED62BE" w:rsidP="00ED62BE">
      <w:pPr>
        <w:tabs>
          <w:tab w:val="left" w:pos="7513"/>
        </w:tabs>
        <w:spacing w:after="0" w:line="240" w:lineRule="auto"/>
        <w:rPr>
          <w:rFonts w:ascii="Times New Roman" w:eastAsia="Times New Roman" w:hAnsi="Times New Roman" w:cs="Times New Roman"/>
          <w:bCs/>
          <w:color w:val="FF0000"/>
          <w:sz w:val="28"/>
          <w:szCs w:val="28"/>
          <w:lang w:val="uk-UA" w:eastAsia="ru-RU"/>
        </w:rPr>
      </w:pPr>
    </w:p>
    <w:p w:rsidR="00ED62BE" w:rsidRPr="00ED62BE" w:rsidRDefault="00ED62BE" w:rsidP="00ED62BE">
      <w:pPr>
        <w:tabs>
          <w:tab w:val="left" w:pos="7513"/>
        </w:tabs>
        <w:spacing w:after="0" w:line="240" w:lineRule="auto"/>
        <w:rPr>
          <w:rFonts w:ascii="Times New Roman" w:eastAsia="Times New Roman" w:hAnsi="Times New Roman" w:cs="Times New Roman"/>
          <w:bCs/>
          <w:sz w:val="28"/>
          <w:szCs w:val="28"/>
          <w:lang w:val="uk-UA" w:eastAsia="ru-RU"/>
        </w:rPr>
      </w:pPr>
      <w:r w:rsidRPr="00ED62BE">
        <w:rPr>
          <w:rFonts w:ascii="Times New Roman" w:eastAsia="Times New Roman" w:hAnsi="Times New Roman" w:cs="Times New Roman"/>
          <w:bCs/>
          <w:color w:val="FF0000"/>
          <w:sz w:val="28"/>
          <w:szCs w:val="28"/>
          <w:lang w:val="uk-UA" w:eastAsia="ru-RU"/>
        </w:rPr>
        <w:tab/>
      </w:r>
      <w:r w:rsidRPr="00ED62BE">
        <w:rPr>
          <w:rFonts w:ascii="Times New Roman" w:eastAsia="Times New Roman" w:hAnsi="Times New Roman" w:cs="Times New Roman"/>
          <w:bCs/>
          <w:sz w:val="28"/>
          <w:szCs w:val="28"/>
          <w:lang w:val="uk-UA" w:eastAsia="ru-RU"/>
        </w:rPr>
        <w:t>__________</w:t>
      </w:r>
    </w:p>
    <w:p w:rsidR="00ED62BE" w:rsidRPr="00ED62BE" w:rsidRDefault="00ED62BE" w:rsidP="00ED62BE">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ED62BE" w:rsidRPr="00ED62BE" w:rsidRDefault="00ED62BE" w:rsidP="00ED62BE">
      <w:pPr>
        <w:tabs>
          <w:tab w:val="left" w:pos="330"/>
        </w:tabs>
        <w:spacing w:after="0" w:line="240" w:lineRule="auto"/>
        <w:ind w:left="4536"/>
        <w:rPr>
          <w:rFonts w:ascii="Times New Roman" w:eastAsia="Times New Roman" w:hAnsi="Times New Roman" w:cs="Times New Roman"/>
          <w:sz w:val="28"/>
          <w:szCs w:val="28"/>
          <w:lang w:val="uk-UA" w:eastAsia="ru-RU"/>
        </w:rPr>
      </w:pPr>
      <w:r w:rsidRPr="00ED62BE">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rsidR="00ED62BE" w:rsidRPr="00ED62BE" w:rsidRDefault="00ED62BE" w:rsidP="00ED62BE">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ED62BE">
        <w:rPr>
          <w:rFonts w:ascii="Times New Roman" w:eastAsia="Times New Roman" w:hAnsi="Times New Roman" w:cs="Times New Roman"/>
          <w:sz w:val="28"/>
          <w:szCs w:val="28"/>
          <w:lang w:val="uk-UA" w:eastAsia="ru-RU"/>
        </w:rPr>
        <w:t>Студент</w:t>
      </w:r>
      <w:r w:rsidRPr="00ED62BE">
        <w:rPr>
          <w:rFonts w:ascii="Times New Roman" w:eastAsia="Times New Roman" w:hAnsi="Times New Roman" w:cs="Times New Roman"/>
          <w:sz w:val="28"/>
          <w:szCs w:val="28"/>
          <w:lang w:eastAsia="ru-RU"/>
        </w:rPr>
        <w:t>ка</w:t>
      </w:r>
      <w:r w:rsidRPr="00ED62BE">
        <w:rPr>
          <w:rFonts w:ascii="Times New Roman" w:eastAsia="Times New Roman" w:hAnsi="Times New Roman" w:cs="Times New Roman"/>
          <w:sz w:val="28"/>
          <w:szCs w:val="28"/>
          <w:lang w:val="uk-UA" w:eastAsia="ru-RU"/>
        </w:rPr>
        <w:t xml:space="preserve"> _____________</w:t>
      </w:r>
    </w:p>
    <w:p w:rsidR="00ED62BE" w:rsidRPr="00ED62BE" w:rsidRDefault="00ED62BE" w:rsidP="00023B00">
      <w:pPr>
        <w:tabs>
          <w:tab w:val="left" w:pos="330"/>
        </w:tabs>
        <w:spacing w:after="0" w:line="240" w:lineRule="auto"/>
        <w:jc w:val="center"/>
        <w:rPr>
          <w:rFonts w:ascii="Times New Roman" w:eastAsia="Times New Roman" w:hAnsi="Times New Roman" w:cs="Times New Roman"/>
          <w:sz w:val="28"/>
          <w:szCs w:val="28"/>
          <w:lang w:val="uk-UA" w:eastAsia="ru-RU"/>
        </w:rPr>
      </w:pPr>
      <w:r w:rsidRPr="00ED62BE">
        <w:rPr>
          <w:rFonts w:ascii="Times New Roman" w:eastAsia="Times New Roman" w:hAnsi="Times New Roman" w:cs="Times New Roman"/>
          <w:sz w:val="28"/>
          <w:szCs w:val="28"/>
          <w:lang w:val="uk-UA" w:eastAsia="ru-RU"/>
        </w:rPr>
        <w:t>Київ – 2019 року</w:t>
      </w:r>
    </w:p>
    <w:p w:rsidR="009A76A6" w:rsidRPr="009A76A6" w:rsidRDefault="009A76A6" w:rsidP="009A76A6">
      <w:pPr>
        <w:spacing w:after="120" w:line="240" w:lineRule="auto"/>
        <w:jc w:val="center"/>
        <w:rPr>
          <w:rFonts w:ascii="Times New Roman" w:eastAsia="Times New Roman" w:hAnsi="Times New Roman" w:cs="Times New Roman"/>
          <w:b/>
          <w:bCs/>
          <w:sz w:val="28"/>
          <w:szCs w:val="24"/>
          <w:lang w:val="uk-UA" w:eastAsia="ru-RU"/>
        </w:rPr>
      </w:pPr>
      <w:r w:rsidRPr="009A76A6">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9A76A6" w:rsidRPr="009A76A6" w:rsidRDefault="009A76A6" w:rsidP="009A76A6">
      <w:pPr>
        <w:spacing w:after="120" w:line="240" w:lineRule="auto"/>
        <w:jc w:val="center"/>
        <w:rPr>
          <w:rFonts w:ascii="Times New Roman" w:eastAsia="Times New Roman" w:hAnsi="Times New Roman" w:cs="Times New Roman"/>
          <w:b/>
          <w:bCs/>
          <w:sz w:val="28"/>
          <w:szCs w:val="24"/>
          <w:lang w:val="uk-UA" w:eastAsia="ru-RU"/>
        </w:rPr>
      </w:pPr>
      <w:r w:rsidRPr="009A76A6">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9A76A6" w:rsidRPr="009A76A6" w:rsidRDefault="009A76A6" w:rsidP="009A76A6">
      <w:pPr>
        <w:spacing w:after="120" w:line="240" w:lineRule="auto"/>
        <w:jc w:val="center"/>
        <w:rPr>
          <w:rFonts w:ascii="Times New Roman" w:eastAsia="Times New Roman" w:hAnsi="Times New Roman" w:cs="Times New Roman"/>
          <w:b/>
          <w:bCs/>
          <w:sz w:val="28"/>
          <w:szCs w:val="24"/>
          <w:lang w:val="uk-UA" w:eastAsia="ru-RU"/>
        </w:rPr>
      </w:pPr>
      <w:r w:rsidRPr="009A76A6">
        <w:rPr>
          <w:rFonts w:ascii="Times New Roman" w:eastAsia="Times New Roman" w:hAnsi="Times New Roman" w:cs="Times New Roman"/>
          <w:b/>
          <w:bCs/>
          <w:sz w:val="28"/>
          <w:szCs w:val="24"/>
          <w:lang w:val="uk-UA" w:eastAsia="ru-RU"/>
        </w:rPr>
        <w:t>Інститут прикладного системного аналізу</w:t>
      </w:r>
    </w:p>
    <w:p w:rsidR="009A76A6" w:rsidRPr="009A76A6" w:rsidRDefault="009A76A6" w:rsidP="009A76A6">
      <w:pPr>
        <w:spacing w:after="120" w:line="240" w:lineRule="auto"/>
        <w:jc w:val="center"/>
        <w:rPr>
          <w:rFonts w:ascii="Times New Roman" w:eastAsia="Times New Roman" w:hAnsi="Times New Roman" w:cs="Times New Roman"/>
          <w:b/>
          <w:bCs/>
          <w:sz w:val="28"/>
          <w:szCs w:val="24"/>
          <w:lang w:val="uk-UA" w:eastAsia="ru-RU"/>
        </w:rPr>
      </w:pPr>
      <w:r w:rsidRPr="009A76A6">
        <w:rPr>
          <w:rFonts w:ascii="Times New Roman" w:eastAsia="Times New Roman" w:hAnsi="Times New Roman" w:cs="Times New Roman"/>
          <w:b/>
          <w:bCs/>
          <w:sz w:val="28"/>
          <w:szCs w:val="24"/>
          <w:lang w:val="uk-UA" w:eastAsia="ru-RU"/>
        </w:rPr>
        <w:t>Кафедра математичних методів системного аналізу</w:t>
      </w:r>
    </w:p>
    <w:p w:rsidR="009A76A6" w:rsidRPr="009A76A6" w:rsidRDefault="009A76A6" w:rsidP="009A76A6">
      <w:pPr>
        <w:spacing w:after="120" w:line="240" w:lineRule="auto"/>
        <w:jc w:val="both"/>
        <w:rPr>
          <w:rFonts w:ascii="Times New Roman" w:eastAsia="Times New Roman" w:hAnsi="Times New Roman" w:cs="Times New Roman"/>
          <w:sz w:val="28"/>
          <w:szCs w:val="28"/>
          <w:lang w:val="uk-UA" w:eastAsia="ru-RU"/>
        </w:rPr>
      </w:pPr>
      <w:r w:rsidRPr="009A76A6">
        <w:rPr>
          <w:rFonts w:ascii="Times New Roman" w:eastAsia="Times New Roman" w:hAnsi="Times New Roman" w:cs="Times New Roman"/>
          <w:sz w:val="28"/>
          <w:szCs w:val="28"/>
          <w:lang w:val="uk-UA" w:eastAsia="ru-RU"/>
        </w:rPr>
        <w:t>Рівень вищої освіти – перший (бакалаврський)</w:t>
      </w:r>
    </w:p>
    <w:p w:rsidR="009A76A6" w:rsidRPr="009A76A6" w:rsidRDefault="009A76A6" w:rsidP="009A76A6">
      <w:pPr>
        <w:tabs>
          <w:tab w:val="left" w:leader="underscore" w:pos="8931"/>
        </w:tabs>
        <w:spacing w:after="120" w:line="240" w:lineRule="auto"/>
        <w:rPr>
          <w:rFonts w:ascii="Times New Roman" w:eastAsia="Times New Roman" w:hAnsi="Times New Roman" w:cs="Times New Roman"/>
          <w:sz w:val="28"/>
          <w:szCs w:val="28"/>
          <w:lang w:val="uk-UA" w:eastAsia="ru-RU"/>
        </w:rPr>
      </w:pPr>
      <w:r w:rsidRPr="009A76A6">
        <w:rPr>
          <w:rFonts w:ascii="Times New Roman" w:eastAsia="Times New Roman" w:hAnsi="Times New Roman" w:cs="Times New Roman"/>
          <w:sz w:val="28"/>
          <w:szCs w:val="28"/>
          <w:lang w:val="uk-UA" w:eastAsia="ru-RU"/>
        </w:rPr>
        <w:t>Напрям підготовки (програма професійного спрямування) – 6.040303</w:t>
      </w:r>
    </w:p>
    <w:p w:rsidR="009A76A6" w:rsidRPr="009A76A6" w:rsidRDefault="009A76A6" w:rsidP="009A76A6">
      <w:pPr>
        <w:tabs>
          <w:tab w:val="left" w:leader="underscore" w:pos="8931"/>
        </w:tabs>
        <w:spacing w:after="120" w:line="240" w:lineRule="auto"/>
        <w:rPr>
          <w:rFonts w:ascii="Times New Roman" w:eastAsia="Times New Roman" w:hAnsi="Times New Roman" w:cs="Times New Roman"/>
          <w:sz w:val="28"/>
          <w:szCs w:val="28"/>
          <w:lang w:val="uk-UA" w:eastAsia="ru-RU"/>
        </w:rPr>
      </w:pPr>
      <w:r w:rsidRPr="009A76A6">
        <w:rPr>
          <w:rFonts w:ascii="Times New Roman" w:eastAsia="Times New Roman" w:hAnsi="Times New Roman" w:cs="Times New Roman"/>
          <w:sz w:val="28"/>
          <w:szCs w:val="28"/>
          <w:lang w:val="uk-UA" w:eastAsia="ru-RU"/>
        </w:rPr>
        <w:t>Системний аналіз ( Системи і методи прийняття рішень)</w:t>
      </w:r>
    </w:p>
    <w:p w:rsidR="009A76A6" w:rsidRPr="009A76A6" w:rsidRDefault="009A76A6" w:rsidP="009A76A6">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rsidR="009A76A6" w:rsidRPr="009A76A6" w:rsidRDefault="009A76A6" w:rsidP="009A76A6">
      <w:pPr>
        <w:spacing w:before="120" w:after="0" w:line="240" w:lineRule="auto"/>
        <w:ind w:left="5387"/>
        <w:rPr>
          <w:rFonts w:ascii="Times New Roman" w:eastAsia="Times New Roman" w:hAnsi="Times New Roman" w:cs="Times New Roman"/>
          <w:bCs/>
          <w:sz w:val="26"/>
          <w:szCs w:val="24"/>
          <w:lang w:val="uk-UA" w:eastAsia="ru-RU"/>
        </w:rPr>
      </w:pPr>
      <w:r w:rsidRPr="009A76A6">
        <w:rPr>
          <w:rFonts w:ascii="Times New Roman" w:eastAsia="Times New Roman" w:hAnsi="Times New Roman" w:cs="Times New Roman"/>
          <w:bCs/>
          <w:sz w:val="26"/>
          <w:szCs w:val="24"/>
          <w:lang w:val="uk-UA" w:eastAsia="ru-RU"/>
        </w:rPr>
        <w:t>ЗАТВЕРДЖУЮ</w:t>
      </w:r>
    </w:p>
    <w:p w:rsidR="009A76A6" w:rsidRPr="009A76A6" w:rsidRDefault="009A76A6" w:rsidP="009A76A6">
      <w:pPr>
        <w:spacing w:before="120" w:after="0" w:line="240" w:lineRule="auto"/>
        <w:ind w:left="5387"/>
        <w:rPr>
          <w:rFonts w:ascii="Times New Roman" w:eastAsia="Times New Roman" w:hAnsi="Times New Roman" w:cs="Times New Roman"/>
          <w:bCs/>
          <w:sz w:val="26"/>
          <w:szCs w:val="24"/>
          <w:lang w:val="uk-UA" w:eastAsia="ru-RU"/>
        </w:rPr>
      </w:pPr>
      <w:r w:rsidRPr="009A76A6">
        <w:rPr>
          <w:rFonts w:ascii="Times New Roman" w:eastAsia="Times New Roman" w:hAnsi="Times New Roman" w:cs="Times New Roman"/>
          <w:bCs/>
          <w:sz w:val="26"/>
          <w:szCs w:val="24"/>
          <w:lang w:val="uk-UA" w:eastAsia="ru-RU"/>
        </w:rPr>
        <w:t>В.О.Завідувача  кафедри</w:t>
      </w:r>
    </w:p>
    <w:p w:rsidR="009A76A6" w:rsidRPr="009A76A6" w:rsidRDefault="009A76A6" w:rsidP="009A76A6">
      <w:pPr>
        <w:spacing w:before="120" w:after="0" w:line="240" w:lineRule="auto"/>
        <w:ind w:left="5387"/>
        <w:rPr>
          <w:rFonts w:ascii="Times New Roman" w:eastAsia="Times New Roman" w:hAnsi="Times New Roman" w:cs="Times New Roman"/>
          <w:sz w:val="26"/>
          <w:szCs w:val="24"/>
          <w:lang w:val="uk-UA" w:eastAsia="ru-RU"/>
        </w:rPr>
      </w:pPr>
      <w:r w:rsidRPr="009A76A6">
        <w:rPr>
          <w:rFonts w:ascii="Times New Roman" w:eastAsia="Times New Roman" w:hAnsi="Times New Roman" w:cs="Times New Roman"/>
          <w:sz w:val="26"/>
          <w:szCs w:val="24"/>
          <w:lang w:val="uk-UA" w:eastAsia="ru-RU"/>
        </w:rPr>
        <w:t>__________  О.Л. Тимощук</w:t>
      </w:r>
    </w:p>
    <w:p w:rsidR="009A76A6" w:rsidRPr="009A76A6" w:rsidRDefault="009A76A6" w:rsidP="009A76A6">
      <w:pPr>
        <w:spacing w:before="120" w:after="0" w:line="240" w:lineRule="auto"/>
        <w:ind w:left="5387"/>
        <w:rPr>
          <w:rFonts w:ascii="Times New Roman" w:eastAsia="Times New Roman" w:hAnsi="Times New Roman" w:cs="Times New Roman"/>
          <w:sz w:val="26"/>
          <w:szCs w:val="24"/>
          <w:lang w:val="uk-UA" w:eastAsia="ru-RU"/>
        </w:rPr>
      </w:pPr>
      <w:r w:rsidRPr="009A76A6">
        <w:rPr>
          <w:rFonts w:ascii="Times New Roman" w:eastAsia="Times New Roman" w:hAnsi="Times New Roman" w:cs="Times New Roman"/>
          <w:sz w:val="26"/>
          <w:szCs w:val="24"/>
          <w:lang w:val="uk-UA" w:eastAsia="ru-RU"/>
        </w:rPr>
        <w:t>«___»_____________20__ р.</w:t>
      </w:r>
    </w:p>
    <w:p w:rsidR="009A76A6" w:rsidRPr="009A76A6" w:rsidRDefault="009A76A6" w:rsidP="009A76A6">
      <w:pPr>
        <w:spacing w:before="120" w:after="0" w:line="240" w:lineRule="auto"/>
        <w:jc w:val="center"/>
        <w:rPr>
          <w:rFonts w:ascii="Times New Roman" w:eastAsia="Times New Roman" w:hAnsi="Times New Roman" w:cs="Times New Roman"/>
          <w:b/>
          <w:bCs/>
          <w:sz w:val="28"/>
          <w:szCs w:val="24"/>
          <w:lang w:val="uk-UA" w:eastAsia="ru-RU"/>
        </w:rPr>
      </w:pPr>
    </w:p>
    <w:p w:rsidR="009A76A6" w:rsidRPr="009A76A6" w:rsidRDefault="009A76A6" w:rsidP="009A76A6">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val="uk-UA" w:eastAsia="ru-RU"/>
        </w:rPr>
      </w:pPr>
    </w:p>
    <w:p w:rsidR="009A76A6" w:rsidRPr="009A76A6" w:rsidRDefault="009A76A6" w:rsidP="009A76A6">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9A76A6">
        <w:rPr>
          <w:rFonts w:ascii="Times New Roman" w:eastAsia="Times New Roman" w:hAnsi="Times New Roman" w:cs="Times New Roman"/>
          <w:b/>
          <w:bCs/>
          <w:sz w:val="28"/>
          <w:szCs w:val="24"/>
          <w:lang w:val="uk-UA" w:eastAsia="ru-RU"/>
        </w:rPr>
        <w:t>ЗАВДАННЯ</w:t>
      </w:r>
    </w:p>
    <w:p w:rsidR="009A76A6" w:rsidRPr="009A76A6" w:rsidRDefault="009A76A6" w:rsidP="009A76A6">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sidRPr="009A76A6">
        <w:rPr>
          <w:rFonts w:ascii="Times New Roman" w:eastAsia="Times New Roman" w:hAnsi="Times New Roman" w:cs="Times New Roman"/>
          <w:b/>
          <w:bCs/>
          <w:sz w:val="28"/>
          <w:szCs w:val="24"/>
          <w:lang w:val="uk-UA" w:eastAsia="ru-RU"/>
        </w:rPr>
        <w:t>на дипломну роботу студенту</w:t>
      </w:r>
    </w:p>
    <w:p w:rsidR="00CD743F" w:rsidRPr="00CD743F" w:rsidRDefault="00CD743F" w:rsidP="009A76A6">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Cs/>
          <w:sz w:val="28"/>
          <w:szCs w:val="24"/>
          <w:lang w:val="uk-UA" w:eastAsia="ru-RU"/>
        </w:rPr>
      </w:pPr>
      <w:r w:rsidRPr="00CD743F">
        <w:rPr>
          <w:rFonts w:ascii="Times New Roman" w:eastAsia="Times New Roman" w:hAnsi="Times New Roman" w:cs="Times New Roman"/>
          <w:bCs/>
          <w:sz w:val="28"/>
          <w:szCs w:val="24"/>
          <w:lang w:val="uk-UA" w:eastAsia="ru-RU"/>
        </w:rPr>
        <w:t>Дітковській Юлії Василівни</w:t>
      </w:r>
    </w:p>
    <w:p w:rsidR="009A76A6" w:rsidRPr="009A76A6" w:rsidRDefault="009A76A6" w:rsidP="009A76A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t xml:space="preserve">1. </w:t>
      </w:r>
      <w:r w:rsidRPr="009A76A6">
        <w:rPr>
          <w:rFonts w:ascii="Times New Roman" w:eastAsia="Times New Roman" w:hAnsi="Times New Roman" w:cs="Times New Roman"/>
          <w:bCs/>
          <w:sz w:val="28"/>
          <w:szCs w:val="24"/>
          <w:lang w:val="uk-UA" w:eastAsia="ru-RU"/>
        </w:rPr>
        <w:t xml:space="preserve">Тема </w:t>
      </w:r>
      <w:r w:rsidRPr="009A76A6">
        <w:rPr>
          <w:rFonts w:ascii="Times New Roman" w:eastAsia="Times New Roman" w:hAnsi="Times New Roman" w:cs="Times New Roman"/>
          <w:sz w:val="28"/>
          <w:szCs w:val="24"/>
          <w:lang w:val="uk-UA" w:eastAsia="ru-RU"/>
        </w:rPr>
        <w:t>роботи «</w:t>
      </w:r>
      <w:r w:rsidR="00CD743F">
        <w:rPr>
          <w:rFonts w:ascii="Times New Roman" w:eastAsia="Times New Roman" w:hAnsi="Times New Roman" w:cs="Times New Roman"/>
          <w:sz w:val="28"/>
          <w:szCs w:val="24"/>
          <w:lang w:val="uk-UA" w:eastAsia="ru-RU"/>
        </w:rPr>
        <w:t xml:space="preserve"> </w:t>
      </w:r>
      <w:r w:rsidR="00CD743F" w:rsidRPr="00ED62BE">
        <w:rPr>
          <w:rFonts w:ascii="Times New Roman" w:eastAsia="Times New Roman" w:hAnsi="Times New Roman" w:cs="Times New Roman"/>
          <w:sz w:val="26"/>
          <w:szCs w:val="26"/>
          <w:lang w:val="uk-UA" w:eastAsia="ru-RU"/>
        </w:rPr>
        <w:t>Методи машинного навчання в задачах бінарних класифікацій в страховій і банківській сферах</w:t>
      </w:r>
      <w:r w:rsidR="00CD743F">
        <w:rPr>
          <w:rFonts w:ascii="Times New Roman" w:eastAsia="Times New Roman" w:hAnsi="Times New Roman" w:cs="Times New Roman"/>
          <w:sz w:val="26"/>
          <w:szCs w:val="26"/>
          <w:lang w:val="uk-UA" w:eastAsia="ru-RU"/>
        </w:rPr>
        <w:t xml:space="preserve"> </w:t>
      </w:r>
      <w:r w:rsidRPr="009A76A6">
        <w:rPr>
          <w:rFonts w:ascii="Times New Roman" w:eastAsia="Times New Roman" w:hAnsi="Times New Roman" w:cs="Times New Roman"/>
          <w:sz w:val="28"/>
          <w:szCs w:val="24"/>
          <w:lang w:val="uk-UA" w:eastAsia="ru-RU"/>
        </w:rPr>
        <w:t>», керівник роботи</w:t>
      </w:r>
      <w:r w:rsidRPr="00CD743F">
        <w:rPr>
          <w:rFonts w:ascii="Times New Roman" w:eastAsia="Times New Roman" w:hAnsi="Times New Roman" w:cs="Times New Roman"/>
          <w:sz w:val="28"/>
          <w:szCs w:val="24"/>
          <w:lang w:val="uk-UA" w:eastAsia="ru-RU"/>
        </w:rPr>
        <w:t xml:space="preserve"> </w:t>
      </w:r>
      <w:r w:rsidR="00CD743F" w:rsidRPr="00CD743F">
        <w:rPr>
          <w:rFonts w:ascii="Times New Roman" w:eastAsia="Times New Roman" w:hAnsi="Times New Roman" w:cs="Times New Roman"/>
          <w:sz w:val="28"/>
          <w:szCs w:val="24"/>
          <w:lang w:val="uk-UA" w:eastAsia="ru-RU"/>
        </w:rPr>
        <w:t>Барановська Леся Валеріївна</w:t>
      </w:r>
      <w:r w:rsidRPr="00CD743F">
        <w:rPr>
          <w:rFonts w:ascii="Times New Roman" w:eastAsia="Times New Roman" w:hAnsi="Times New Roman" w:cs="Times New Roman"/>
          <w:sz w:val="28"/>
          <w:szCs w:val="24"/>
          <w:lang w:val="uk-UA" w:eastAsia="ru-RU"/>
        </w:rPr>
        <w:t xml:space="preserve"> </w:t>
      </w:r>
      <w:r w:rsidR="00CD743F" w:rsidRPr="00CD743F">
        <w:rPr>
          <w:rFonts w:ascii="Times New Roman" w:eastAsia="Times New Roman" w:hAnsi="Times New Roman" w:cs="Times New Roman"/>
          <w:sz w:val="28"/>
          <w:szCs w:val="24"/>
          <w:lang w:val="uk-UA" w:eastAsia="ru-RU"/>
        </w:rPr>
        <w:t>доцент</w:t>
      </w:r>
      <w:r w:rsidRPr="00CD743F">
        <w:rPr>
          <w:rFonts w:ascii="Times New Roman" w:eastAsia="Times New Roman" w:hAnsi="Times New Roman" w:cs="Times New Roman"/>
          <w:sz w:val="28"/>
          <w:szCs w:val="24"/>
          <w:lang w:val="uk-UA" w:eastAsia="ru-RU"/>
        </w:rPr>
        <w:t xml:space="preserve">, </w:t>
      </w:r>
      <w:r w:rsidR="00CD743F" w:rsidRPr="00CD743F">
        <w:rPr>
          <w:rFonts w:ascii="Times New Roman" w:eastAsia="Times New Roman" w:hAnsi="Times New Roman" w:cs="Times New Roman"/>
          <w:sz w:val="28"/>
          <w:szCs w:val="24"/>
          <w:lang w:val="uk-UA" w:eastAsia="ru-RU"/>
        </w:rPr>
        <w:t>к.ф.-м.н.</w:t>
      </w:r>
      <w:r w:rsidRPr="00CD743F">
        <w:rPr>
          <w:rFonts w:ascii="Times New Roman" w:eastAsia="Times New Roman" w:hAnsi="Times New Roman" w:cs="Times New Roman"/>
          <w:sz w:val="28"/>
          <w:szCs w:val="24"/>
          <w:lang w:val="uk-UA" w:eastAsia="ru-RU"/>
        </w:rPr>
        <w:t xml:space="preserve">, </w:t>
      </w:r>
      <w:r w:rsidRPr="009A76A6">
        <w:rPr>
          <w:rFonts w:ascii="Times New Roman" w:eastAsia="Times New Roman" w:hAnsi="Times New Roman" w:cs="Times New Roman"/>
          <w:sz w:val="28"/>
          <w:szCs w:val="24"/>
          <w:lang w:val="uk-UA" w:eastAsia="ru-RU"/>
        </w:rPr>
        <w:t xml:space="preserve">затверджені наказом по університету від «___»___________ </w:t>
      </w:r>
      <w:r w:rsidRPr="009A76A6">
        <w:rPr>
          <w:rFonts w:ascii="Times New Roman" w:eastAsia="Times New Roman" w:hAnsi="Times New Roman" w:cs="Times New Roman"/>
          <w:sz w:val="28"/>
          <w:szCs w:val="24"/>
          <w:u w:val="single"/>
          <w:lang w:val="uk-UA" w:eastAsia="ru-RU"/>
        </w:rPr>
        <w:t xml:space="preserve"> 2019</w:t>
      </w:r>
      <w:r w:rsidRPr="009A76A6">
        <w:rPr>
          <w:rFonts w:ascii="Times New Roman" w:eastAsia="Times New Roman" w:hAnsi="Times New Roman" w:cs="Times New Roman"/>
          <w:sz w:val="28"/>
          <w:szCs w:val="24"/>
          <w:lang w:val="uk-UA" w:eastAsia="ru-RU"/>
        </w:rPr>
        <w:t xml:space="preserve"> р. №_____</w:t>
      </w:r>
    </w:p>
    <w:p w:rsidR="009A76A6" w:rsidRPr="009A76A6" w:rsidRDefault="009A76A6" w:rsidP="009A76A6">
      <w:pPr>
        <w:tabs>
          <w:tab w:val="left" w:leader="underscore" w:pos="9072"/>
        </w:tabs>
        <w:spacing w:before="240" w:after="0" w:line="240" w:lineRule="auto"/>
        <w:jc w:val="both"/>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t xml:space="preserve">2. Термін подання студентом роботи </w:t>
      </w:r>
      <w:r w:rsidRPr="009A76A6">
        <w:rPr>
          <w:rFonts w:ascii="Times New Roman" w:eastAsia="Times New Roman" w:hAnsi="Times New Roman" w:cs="Times New Roman"/>
          <w:sz w:val="28"/>
          <w:szCs w:val="24"/>
          <w:lang w:val="uk-UA" w:eastAsia="ru-RU"/>
        </w:rPr>
        <w:tab/>
      </w:r>
    </w:p>
    <w:p w:rsidR="009A76A6" w:rsidRPr="009A76A6" w:rsidRDefault="009A76A6" w:rsidP="00CD743F">
      <w:pPr>
        <w:tabs>
          <w:tab w:val="left" w:leader="underscore" w:pos="8931"/>
        </w:tabs>
        <w:spacing w:before="240" w:after="0" w:line="240" w:lineRule="auto"/>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t xml:space="preserve">3. </w:t>
      </w:r>
      <w:r w:rsidRPr="009A76A6">
        <w:rPr>
          <w:rFonts w:ascii="Times New Roman" w:eastAsia="Times New Roman" w:hAnsi="Times New Roman" w:cs="Times New Roman"/>
          <w:bCs/>
          <w:sz w:val="28"/>
          <w:szCs w:val="24"/>
          <w:lang w:val="uk-UA" w:eastAsia="ru-RU"/>
        </w:rPr>
        <w:t xml:space="preserve">Вихідні дані до </w:t>
      </w:r>
      <w:r w:rsidRPr="009A76A6">
        <w:rPr>
          <w:rFonts w:ascii="Times New Roman" w:eastAsia="Times New Roman" w:hAnsi="Times New Roman" w:cs="Times New Roman"/>
          <w:sz w:val="28"/>
          <w:szCs w:val="24"/>
          <w:lang w:val="uk-UA" w:eastAsia="ru-RU"/>
        </w:rPr>
        <w:t>роботи</w:t>
      </w:r>
      <w:r w:rsidR="00CD743F">
        <w:rPr>
          <w:rFonts w:ascii="Times New Roman" w:eastAsia="Times New Roman" w:hAnsi="Times New Roman" w:cs="Times New Roman"/>
          <w:sz w:val="28"/>
          <w:szCs w:val="24"/>
          <w:lang w:val="uk-UA" w:eastAsia="ru-RU"/>
        </w:rPr>
        <w:t xml:space="preserve">: </w:t>
      </w:r>
      <w:r w:rsidR="00CD743F" w:rsidRPr="00CD743F">
        <w:rPr>
          <w:rFonts w:ascii="Times New Roman" w:eastAsia="Times New Roman" w:hAnsi="Times New Roman" w:cs="Times New Roman"/>
          <w:sz w:val="28"/>
          <w:szCs w:val="24"/>
          <w:lang w:val="uk-UA" w:eastAsia="ru-RU"/>
        </w:rPr>
        <w:t>дані, пов’язані з маркетинговими кампаніями португальської банківської установи; дані туристичного страхування Сінгапурської страхової компанії</w:t>
      </w:r>
      <w:r w:rsidRPr="009A76A6">
        <w:rPr>
          <w:rFonts w:ascii="Times New Roman" w:eastAsia="Times New Roman" w:hAnsi="Times New Roman" w:cs="Times New Roman"/>
          <w:sz w:val="28"/>
          <w:szCs w:val="24"/>
          <w:lang w:val="uk-UA" w:eastAsia="ru-RU"/>
        </w:rPr>
        <w:t xml:space="preserve"> </w:t>
      </w:r>
    </w:p>
    <w:p w:rsidR="009A76A6" w:rsidRPr="009A76A6" w:rsidRDefault="009A76A6" w:rsidP="009A76A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t>4. Зміст роботи</w:t>
      </w:r>
      <w:r w:rsidR="00CD743F">
        <w:rPr>
          <w:rFonts w:ascii="Times New Roman" w:eastAsia="Times New Roman" w:hAnsi="Times New Roman" w:cs="Times New Roman"/>
          <w:sz w:val="28"/>
          <w:szCs w:val="24"/>
          <w:lang w:val="uk-UA" w:eastAsia="ru-RU"/>
        </w:rPr>
        <w:t>:</w:t>
      </w:r>
      <w:r w:rsidR="00540AC1">
        <w:rPr>
          <w:rFonts w:ascii="Times New Roman" w:eastAsia="Times New Roman" w:hAnsi="Times New Roman" w:cs="Times New Roman"/>
          <w:sz w:val="28"/>
          <w:szCs w:val="24"/>
          <w:lang w:val="uk-UA" w:eastAsia="ru-RU"/>
        </w:rPr>
        <w:t xml:space="preserve"> огляд видів депозитів і видів туристичного страхування, теоретичні основи методів бінарної класифікації, виявлення клієнтів,що оберуть строковий депозит; виявлення  </w:t>
      </w:r>
      <w:r w:rsidR="00540AC1">
        <w:rPr>
          <w:rFonts w:ascii="Times New Roman" w:eastAsia="Times New Roman" w:hAnsi="Times New Roman" w:cs="Times New Roman"/>
          <w:color w:val="000000"/>
          <w:sz w:val="28"/>
          <w:szCs w:val="28"/>
          <w:lang w:val="uk-UA" w:eastAsia="ar-SA"/>
        </w:rPr>
        <w:t>людей, які найбільш схильні отримати в подорожі збитки, які страхова компанія повинна компенсувати,</w:t>
      </w:r>
      <w:r w:rsidR="00540AC1" w:rsidRPr="00540AC1">
        <w:rPr>
          <w:lang w:val="uk-UA"/>
        </w:rPr>
        <w:t xml:space="preserve"> </w:t>
      </w:r>
      <w:r w:rsidR="00540AC1" w:rsidRPr="00540AC1">
        <w:rPr>
          <w:rFonts w:ascii="Times New Roman" w:eastAsia="Times New Roman" w:hAnsi="Times New Roman" w:cs="Times New Roman"/>
          <w:color w:val="000000"/>
          <w:sz w:val="28"/>
          <w:szCs w:val="28"/>
          <w:lang w:val="uk-UA" w:eastAsia="ar-SA"/>
        </w:rPr>
        <w:t>функціонально-вартісний аналіз п</w:t>
      </w:r>
      <w:r w:rsidR="00540AC1">
        <w:rPr>
          <w:rFonts w:ascii="Times New Roman" w:eastAsia="Times New Roman" w:hAnsi="Times New Roman" w:cs="Times New Roman"/>
          <w:color w:val="000000"/>
          <w:sz w:val="28"/>
          <w:szCs w:val="28"/>
          <w:lang w:val="uk-UA" w:eastAsia="ar-SA"/>
        </w:rPr>
        <w:t>рограмного продукту.</w:t>
      </w:r>
      <w:r w:rsidRPr="009A76A6">
        <w:rPr>
          <w:rFonts w:ascii="Times New Roman" w:eastAsia="Times New Roman" w:hAnsi="Times New Roman" w:cs="Times New Roman"/>
          <w:sz w:val="28"/>
          <w:szCs w:val="24"/>
          <w:lang w:val="uk-UA" w:eastAsia="ru-RU"/>
        </w:rPr>
        <w:t xml:space="preserve"> </w:t>
      </w:r>
    </w:p>
    <w:p w:rsidR="009A76A6" w:rsidRPr="009A76A6" w:rsidRDefault="009A76A6" w:rsidP="009A76A6">
      <w:pPr>
        <w:tabs>
          <w:tab w:val="left" w:leader="underscore" w:pos="9072"/>
        </w:tabs>
        <w:spacing w:before="240" w:after="0" w:line="240" w:lineRule="auto"/>
        <w:jc w:val="both"/>
        <w:rPr>
          <w:rFonts w:ascii="Times New Roman" w:eastAsia="Times New Roman" w:hAnsi="Times New Roman" w:cs="Times New Roman"/>
          <w:spacing w:val="2"/>
          <w:sz w:val="28"/>
          <w:szCs w:val="24"/>
          <w:lang w:val="uk-UA" w:eastAsia="ru-RU"/>
        </w:rPr>
      </w:pPr>
      <w:r w:rsidRPr="009A76A6">
        <w:rPr>
          <w:rFonts w:ascii="Times New Roman" w:eastAsia="Times New Roman" w:hAnsi="Times New Roman" w:cs="Times New Roman"/>
          <w:spacing w:val="2"/>
          <w:sz w:val="28"/>
          <w:szCs w:val="24"/>
          <w:lang w:val="uk-UA" w:eastAsia="ru-RU"/>
        </w:rPr>
        <w:t>5. Перелік ілюстративного матеріалу (із зазначенням плакатів, презентацій тощо) _____________________________________________</w:t>
      </w:r>
    </w:p>
    <w:p w:rsidR="009A76A6" w:rsidRPr="009A76A6" w:rsidRDefault="009A76A6" w:rsidP="009A76A6">
      <w:pPr>
        <w:tabs>
          <w:tab w:val="left" w:leader="underscore" w:pos="9072"/>
        </w:tabs>
        <w:spacing w:before="240" w:after="0" w:line="240" w:lineRule="auto"/>
        <w:jc w:val="both"/>
        <w:rPr>
          <w:rFonts w:ascii="Times New Roman" w:eastAsia="Times New Roman" w:hAnsi="Times New Roman" w:cs="Times New Roman"/>
          <w:spacing w:val="2"/>
          <w:sz w:val="28"/>
          <w:szCs w:val="24"/>
          <w:lang w:val="uk-UA" w:eastAsia="ru-RU"/>
        </w:rPr>
      </w:pPr>
      <w:r w:rsidRPr="009A76A6">
        <w:rPr>
          <w:rFonts w:ascii="Times New Roman" w:eastAsia="Times New Roman" w:hAnsi="Times New Roman" w:cs="Times New Roman"/>
          <w:spacing w:val="2"/>
          <w:sz w:val="28"/>
          <w:szCs w:val="24"/>
          <w:lang w:val="uk-UA" w:eastAsia="ru-RU"/>
        </w:rPr>
        <w:t>____________________________________________________________</w:t>
      </w:r>
    </w:p>
    <w:p w:rsidR="009A76A6" w:rsidRPr="009A76A6" w:rsidRDefault="009A76A6" w:rsidP="009A76A6">
      <w:pPr>
        <w:tabs>
          <w:tab w:val="left" w:leader="underscore" w:pos="9072"/>
        </w:tabs>
        <w:spacing w:before="240" w:after="0" w:line="240" w:lineRule="auto"/>
        <w:jc w:val="both"/>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t>____________________________________________________________</w:t>
      </w:r>
    </w:p>
    <w:p w:rsidR="009A76A6" w:rsidRPr="009A76A6" w:rsidRDefault="009A76A6" w:rsidP="009A76A6">
      <w:pPr>
        <w:tabs>
          <w:tab w:val="left" w:pos="360"/>
          <w:tab w:val="left" w:pos="1440"/>
          <w:tab w:val="left" w:pos="1620"/>
        </w:tabs>
        <w:spacing w:before="240" w:after="0" w:line="240" w:lineRule="auto"/>
        <w:jc w:val="both"/>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lastRenderedPageBreak/>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9A76A6" w:rsidRPr="009A76A6" w:rsidTr="009A76A6">
        <w:trPr>
          <w:cantSplit/>
        </w:trPr>
        <w:tc>
          <w:tcPr>
            <w:tcW w:w="2410" w:type="dxa"/>
            <w:vMerge w:val="restart"/>
            <w:vAlign w:val="center"/>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Розділ</w:t>
            </w:r>
          </w:p>
        </w:tc>
        <w:tc>
          <w:tcPr>
            <w:tcW w:w="3827" w:type="dxa"/>
            <w:vMerge w:val="restart"/>
            <w:vAlign w:val="center"/>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 xml:space="preserve">Прізвище, ініціали та посада </w:t>
            </w:r>
            <w:r w:rsidRPr="009A76A6">
              <w:rPr>
                <w:rFonts w:ascii="Times New Roman" w:eastAsia="Times New Roman" w:hAnsi="Times New Roman" w:cs="Times New Roman"/>
                <w:sz w:val="24"/>
                <w:szCs w:val="24"/>
                <w:lang w:val="uk-UA" w:eastAsia="ru-RU"/>
              </w:rPr>
              <w:br/>
              <w:t>консультанта</w:t>
            </w:r>
          </w:p>
        </w:tc>
        <w:tc>
          <w:tcPr>
            <w:tcW w:w="2793" w:type="dxa"/>
            <w:gridSpan w:val="2"/>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Підпис, дата</w:t>
            </w:r>
          </w:p>
        </w:tc>
      </w:tr>
      <w:tr w:rsidR="009A76A6" w:rsidRPr="009A76A6" w:rsidTr="009A76A6">
        <w:trPr>
          <w:cantSplit/>
        </w:trPr>
        <w:tc>
          <w:tcPr>
            <w:tcW w:w="2410" w:type="dxa"/>
            <w:vMerge/>
          </w:tcPr>
          <w:p w:rsidR="009A76A6" w:rsidRPr="009A76A6" w:rsidRDefault="009A76A6" w:rsidP="009A76A6">
            <w:pPr>
              <w:spacing w:after="0" w:line="240" w:lineRule="auto"/>
              <w:jc w:val="center"/>
              <w:rPr>
                <w:rFonts w:ascii="Times New Roman" w:eastAsia="Times New Roman" w:hAnsi="Times New Roman" w:cs="Times New Roman"/>
                <w:sz w:val="28"/>
                <w:szCs w:val="24"/>
                <w:lang w:val="uk-UA" w:eastAsia="ru-RU"/>
              </w:rPr>
            </w:pPr>
          </w:p>
        </w:tc>
        <w:tc>
          <w:tcPr>
            <w:tcW w:w="3827" w:type="dxa"/>
            <w:vMerge/>
          </w:tcPr>
          <w:p w:rsidR="009A76A6" w:rsidRPr="009A76A6" w:rsidRDefault="009A76A6" w:rsidP="009A76A6">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 xml:space="preserve">завдання </w:t>
            </w:r>
            <w:r w:rsidRPr="009A76A6">
              <w:rPr>
                <w:rFonts w:ascii="Times New Roman" w:eastAsia="Times New Roman" w:hAnsi="Times New Roman" w:cs="Times New Roman"/>
                <w:sz w:val="24"/>
                <w:szCs w:val="24"/>
                <w:lang w:val="uk-UA" w:eastAsia="ru-RU"/>
              </w:rPr>
              <w:br/>
              <w:t>видав</w:t>
            </w:r>
          </w:p>
        </w:tc>
        <w:tc>
          <w:tcPr>
            <w:tcW w:w="1397" w:type="dxa"/>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завдання</w:t>
            </w:r>
            <w:r w:rsidRPr="009A76A6">
              <w:rPr>
                <w:rFonts w:ascii="Times New Roman" w:eastAsia="Times New Roman" w:hAnsi="Times New Roman" w:cs="Times New Roman"/>
                <w:sz w:val="24"/>
                <w:szCs w:val="24"/>
                <w:lang w:val="uk-UA" w:eastAsia="ru-RU"/>
              </w:rPr>
              <w:br/>
              <w:t>прийняв</w:t>
            </w:r>
          </w:p>
        </w:tc>
      </w:tr>
      <w:tr w:rsidR="009A76A6" w:rsidRPr="009A76A6" w:rsidTr="009A76A6">
        <w:tc>
          <w:tcPr>
            <w:tcW w:w="2410" w:type="dxa"/>
          </w:tcPr>
          <w:p w:rsidR="009A76A6" w:rsidRPr="00540AC1" w:rsidRDefault="00540AC1" w:rsidP="009A76A6">
            <w:pPr>
              <w:spacing w:after="0" w:line="360" w:lineRule="auto"/>
              <w:jc w:val="both"/>
              <w:rPr>
                <w:rFonts w:ascii="Times New Roman" w:eastAsia="Times New Roman" w:hAnsi="Times New Roman" w:cs="Times New Roman"/>
                <w:sz w:val="24"/>
                <w:szCs w:val="24"/>
                <w:lang w:val="uk-UA" w:eastAsia="ru-RU"/>
              </w:rPr>
            </w:pPr>
            <w:r w:rsidRPr="00540AC1">
              <w:rPr>
                <w:rFonts w:ascii="Times New Roman" w:eastAsia="Times New Roman" w:hAnsi="Times New Roman" w:cs="Times New Roman"/>
                <w:sz w:val="24"/>
                <w:szCs w:val="24"/>
                <w:lang w:val="uk-UA" w:eastAsia="ru-RU"/>
              </w:rPr>
              <w:t>Економічний</w:t>
            </w:r>
          </w:p>
        </w:tc>
        <w:tc>
          <w:tcPr>
            <w:tcW w:w="3827" w:type="dxa"/>
          </w:tcPr>
          <w:p w:rsidR="009A76A6" w:rsidRPr="00540AC1" w:rsidRDefault="00540AC1" w:rsidP="009A76A6">
            <w:pPr>
              <w:spacing w:after="0" w:line="240" w:lineRule="auto"/>
              <w:jc w:val="both"/>
              <w:rPr>
                <w:rFonts w:ascii="Times New Roman" w:eastAsia="Times New Roman" w:hAnsi="Times New Roman" w:cs="Times New Roman"/>
                <w:sz w:val="24"/>
                <w:szCs w:val="24"/>
                <w:lang w:val="uk-UA" w:eastAsia="ru-RU"/>
              </w:rPr>
            </w:pPr>
            <w:r w:rsidRPr="00540AC1">
              <w:rPr>
                <w:rFonts w:ascii="Times New Roman" w:eastAsia="Times New Roman" w:hAnsi="Times New Roman" w:cs="Times New Roman"/>
                <w:sz w:val="24"/>
                <w:szCs w:val="24"/>
                <w:lang w:val="uk-UA" w:eastAsia="ru-RU"/>
              </w:rPr>
              <w:t>Шевчук О. А., доцент</w:t>
            </w:r>
          </w:p>
        </w:tc>
        <w:tc>
          <w:tcPr>
            <w:tcW w:w="1396"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c>
          <w:tcPr>
            <w:tcW w:w="1397"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r>
      <w:tr w:rsidR="009A76A6" w:rsidRPr="009A76A6" w:rsidTr="009A76A6">
        <w:tc>
          <w:tcPr>
            <w:tcW w:w="2410" w:type="dxa"/>
          </w:tcPr>
          <w:p w:rsidR="009A76A6" w:rsidRPr="009A76A6" w:rsidRDefault="009A76A6" w:rsidP="009A76A6">
            <w:pPr>
              <w:spacing w:after="0" w:line="360" w:lineRule="auto"/>
              <w:jc w:val="both"/>
              <w:rPr>
                <w:rFonts w:ascii="Times New Roman" w:eastAsia="Times New Roman" w:hAnsi="Times New Roman" w:cs="Times New Roman"/>
                <w:color w:val="FF0000"/>
                <w:sz w:val="24"/>
                <w:szCs w:val="24"/>
                <w:lang w:val="uk-UA" w:eastAsia="ru-RU"/>
              </w:rPr>
            </w:pPr>
          </w:p>
        </w:tc>
        <w:tc>
          <w:tcPr>
            <w:tcW w:w="3827"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c>
          <w:tcPr>
            <w:tcW w:w="1396"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c>
          <w:tcPr>
            <w:tcW w:w="1397"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r>
      <w:tr w:rsidR="009A76A6" w:rsidRPr="009A76A6" w:rsidTr="009A76A6">
        <w:tc>
          <w:tcPr>
            <w:tcW w:w="2410" w:type="dxa"/>
          </w:tcPr>
          <w:p w:rsidR="009A76A6" w:rsidRPr="009A76A6" w:rsidRDefault="009A76A6" w:rsidP="009A76A6">
            <w:pPr>
              <w:spacing w:after="0" w:line="360" w:lineRule="auto"/>
              <w:jc w:val="both"/>
              <w:rPr>
                <w:rFonts w:ascii="Times New Roman" w:eastAsia="Times New Roman" w:hAnsi="Times New Roman" w:cs="Times New Roman"/>
                <w:color w:val="FF0000"/>
                <w:sz w:val="24"/>
                <w:szCs w:val="24"/>
                <w:lang w:val="uk-UA" w:eastAsia="ru-RU"/>
              </w:rPr>
            </w:pPr>
          </w:p>
        </w:tc>
        <w:tc>
          <w:tcPr>
            <w:tcW w:w="3827"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c>
          <w:tcPr>
            <w:tcW w:w="1396"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c>
          <w:tcPr>
            <w:tcW w:w="1397" w:type="dxa"/>
          </w:tcPr>
          <w:p w:rsidR="009A76A6" w:rsidRPr="009A76A6" w:rsidRDefault="009A76A6" w:rsidP="009A76A6">
            <w:pPr>
              <w:spacing w:after="0" w:line="240" w:lineRule="auto"/>
              <w:jc w:val="both"/>
              <w:rPr>
                <w:rFonts w:ascii="Times New Roman" w:eastAsia="Times New Roman" w:hAnsi="Times New Roman" w:cs="Times New Roman"/>
                <w:color w:val="FF0000"/>
                <w:sz w:val="24"/>
                <w:szCs w:val="24"/>
                <w:lang w:val="uk-UA" w:eastAsia="ru-RU"/>
              </w:rPr>
            </w:pPr>
          </w:p>
        </w:tc>
      </w:tr>
    </w:tbl>
    <w:p w:rsidR="009A76A6" w:rsidRPr="009A76A6" w:rsidRDefault="009A76A6" w:rsidP="009A76A6">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sz w:val="28"/>
          <w:szCs w:val="24"/>
          <w:lang w:val="uk-UA" w:eastAsia="ru-RU"/>
        </w:rPr>
        <w:t xml:space="preserve">7. </w:t>
      </w:r>
      <w:r w:rsidRPr="009A76A6">
        <w:rPr>
          <w:rFonts w:ascii="Times New Roman" w:eastAsia="Times New Roman" w:hAnsi="Times New Roman" w:cs="Times New Roman"/>
          <w:bCs/>
          <w:sz w:val="28"/>
          <w:szCs w:val="24"/>
          <w:lang w:val="uk-UA" w:eastAsia="ru-RU"/>
        </w:rPr>
        <w:t>Дата видачі завдання</w:t>
      </w:r>
      <w:r w:rsidRPr="009A76A6">
        <w:rPr>
          <w:rFonts w:ascii="Times New Roman" w:eastAsia="Times New Roman" w:hAnsi="Times New Roman" w:cs="Times New Roman"/>
          <w:sz w:val="28"/>
          <w:szCs w:val="24"/>
          <w:lang w:val="uk-UA" w:eastAsia="ru-RU"/>
        </w:rPr>
        <w:t xml:space="preserve"> </w:t>
      </w:r>
      <w:r w:rsidRPr="009A76A6">
        <w:rPr>
          <w:rFonts w:ascii="Times New Roman" w:eastAsia="Times New Roman" w:hAnsi="Times New Roman" w:cs="Times New Roman"/>
          <w:sz w:val="28"/>
          <w:szCs w:val="24"/>
          <w:u w:val="single"/>
          <w:lang w:val="uk-UA" w:eastAsia="ru-RU"/>
        </w:rPr>
        <w:tab/>
      </w:r>
    </w:p>
    <w:p w:rsidR="009A76A6" w:rsidRPr="009A76A6" w:rsidRDefault="009A76A6" w:rsidP="009A76A6">
      <w:pPr>
        <w:spacing w:before="240" w:after="0" w:line="240" w:lineRule="auto"/>
        <w:jc w:val="center"/>
        <w:rPr>
          <w:rFonts w:ascii="Times New Roman" w:eastAsia="Times New Roman" w:hAnsi="Times New Roman" w:cs="Times New Roman"/>
          <w:sz w:val="28"/>
          <w:szCs w:val="24"/>
          <w:lang w:val="uk-UA" w:eastAsia="ru-RU"/>
        </w:rPr>
      </w:pPr>
      <w:r w:rsidRPr="009A76A6">
        <w:rPr>
          <w:rFonts w:ascii="Times New Roman" w:eastAsia="Times New Roman" w:hAnsi="Times New Roman" w:cs="Times New Roman"/>
          <w:bCs/>
          <w:sz w:val="28"/>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9A76A6" w:rsidRPr="009A76A6" w:rsidTr="009A76A6">
        <w:tc>
          <w:tcPr>
            <w:tcW w:w="540" w:type="dxa"/>
            <w:vAlign w:val="center"/>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 з/п</w:t>
            </w:r>
          </w:p>
        </w:tc>
        <w:tc>
          <w:tcPr>
            <w:tcW w:w="4563" w:type="dxa"/>
            <w:vAlign w:val="center"/>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 xml:space="preserve">Назва етапів виконання </w:t>
            </w:r>
            <w:r w:rsidRPr="009A76A6">
              <w:rPr>
                <w:rFonts w:ascii="Times New Roman" w:eastAsia="Times New Roman" w:hAnsi="Times New Roman" w:cs="Times New Roman"/>
                <w:sz w:val="24"/>
                <w:szCs w:val="24"/>
                <w:lang w:val="uk-UA" w:eastAsia="ru-RU"/>
              </w:rPr>
              <w:br/>
              <w:t>дипломної роботи</w:t>
            </w:r>
          </w:p>
        </w:tc>
        <w:tc>
          <w:tcPr>
            <w:tcW w:w="2693" w:type="dxa"/>
            <w:vAlign w:val="center"/>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 xml:space="preserve">Термін виконання </w:t>
            </w:r>
            <w:r w:rsidRPr="009A76A6">
              <w:rPr>
                <w:rFonts w:ascii="Times New Roman" w:eastAsia="Times New Roman" w:hAnsi="Times New Roman" w:cs="Times New Roman"/>
                <w:sz w:val="24"/>
                <w:szCs w:val="24"/>
                <w:lang w:val="uk-UA" w:eastAsia="ru-RU"/>
              </w:rPr>
              <w:br/>
              <w:t>етапів роботи</w:t>
            </w:r>
          </w:p>
        </w:tc>
        <w:tc>
          <w:tcPr>
            <w:tcW w:w="1234" w:type="dxa"/>
            <w:vAlign w:val="center"/>
          </w:tcPr>
          <w:p w:rsidR="009A76A6" w:rsidRPr="009A76A6" w:rsidRDefault="009A76A6" w:rsidP="009A76A6">
            <w:pPr>
              <w:spacing w:after="0" w:line="240" w:lineRule="auto"/>
              <w:jc w:val="center"/>
              <w:rPr>
                <w:rFonts w:ascii="Times New Roman" w:eastAsia="Times New Roman" w:hAnsi="Times New Roman" w:cs="Times New Roman"/>
                <w:sz w:val="24"/>
                <w:szCs w:val="24"/>
                <w:lang w:val="uk-UA" w:eastAsia="ru-RU"/>
              </w:rPr>
            </w:pPr>
            <w:r w:rsidRPr="009A76A6">
              <w:rPr>
                <w:rFonts w:ascii="Times New Roman" w:eastAsia="Times New Roman" w:hAnsi="Times New Roman" w:cs="Times New Roman"/>
                <w:sz w:val="24"/>
                <w:szCs w:val="24"/>
                <w:lang w:val="uk-UA" w:eastAsia="ru-RU"/>
              </w:rPr>
              <w:t>Примітка</w:t>
            </w: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r w:rsidR="009A76A6" w:rsidRPr="009A76A6" w:rsidTr="009A76A6">
        <w:trPr>
          <w:trHeight w:val="20"/>
        </w:trPr>
        <w:tc>
          <w:tcPr>
            <w:tcW w:w="540"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4563" w:type="dxa"/>
          </w:tcPr>
          <w:p w:rsidR="009A76A6" w:rsidRPr="009A76A6" w:rsidRDefault="009A76A6" w:rsidP="009A76A6">
            <w:pPr>
              <w:spacing w:after="0" w:line="360" w:lineRule="auto"/>
              <w:jc w:val="both"/>
              <w:rPr>
                <w:rFonts w:ascii="Times New Roman" w:eastAsia="Times New Roman" w:hAnsi="Times New Roman" w:cs="Times New Roman"/>
                <w:sz w:val="24"/>
                <w:szCs w:val="24"/>
                <w:lang w:val="uk-UA" w:eastAsia="ru-RU"/>
              </w:rPr>
            </w:pPr>
          </w:p>
        </w:tc>
        <w:tc>
          <w:tcPr>
            <w:tcW w:w="2693"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c>
          <w:tcPr>
            <w:tcW w:w="1234" w:type="dxa"/>
          </w:tcPr>
          <w:p w:rsidR="009A76A6" w:rsidRPr="009A76A6" w:rsidRDefault="009A76A6" w:rsidP="009A76A6">
            <w:pPr>
              <w:spacing w:after="0" w:line="240" w:lineRule="auto"/>
              <w:jc w:val="both"/>
              <w:rPr>
                <w:rFonts w:ascii="Times New Roman" w:eastAsia="Times New Roman" w:hAnsi="Times New Roman" w:cs="Times New Roman"/>
                <w:sz w:val="24"/>
                <w:szCs w:val="24"/>
                <w:lang w:val="uk-UA" w:eastAsia="ru-RU"/>
              </w:rPr>
            </w:pPr>
          </w:p>
        </w:tc>
      </w:tr>
    </w:tbl>
    <w:p w:rsidR="009A76A6" w:rsidRPr="009A76A6" w:rsidRDefault="009A76A6" w:rsidP="009A76A6">
      <w:pPr>
        <w:spacing w:after="0" w:line="240" w:lineRule="auto"/>
        <w:jc w:val="both"/>
        <w:rPr>
          <w:rFonts w:ascii="Times New Roman" w:eastAsia="Times New Roman" w:hAnsi="Times New Roman" w:cs="Times New Roman"/>
          <w:sz w:val="28"/>
          <w:szCs w:val="24"/>
          <w:lang w:val="uk-UA" w:eastAsia="ru-RU"/>
        </w:rPr>
      </w:pPr>
    </w:p>
    <w:p w:rsidR="00540AC1" w:rsidRDefault="00540AC1" w:rsidP="00540AC1">
      <w:pPr>
        <w:tabs>
          <w:tab w:val="left" w:pos="3544"/>
          <w:tab w:val="left" w:pos="6096"/>
          <w:tab w:val="right" w:pos="8931"/>
        </w:tabs>
        <w:spacing w:after="0" w:line="240" w:lineRule="auto"/>
        <w:ind w:left="1080" w:hanging="540"/>
        <w:rPr>
          <w:rFonts w:ascii="Times New Roman" w:eastAsia="Times New Roman" w:hAnsi="Times New Roman" w:cs="Times New Roman"/>
          <w:bCs/>
          <w:sz w:val="28"/>
          <w:szCs w:val="24"/>
          <w:lang w:val="uk-UA" w:eastAsia="ru-RU"/>
        </w:rPr>
      </w:pPr>
    </w:p>
    <w:p w:rsidR="00540AC1" w:rsidRPr="00540AC1" w:rsidRDefault="00540AC1" w:rsidP="00540AC1">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eastAsia="ru-RU"/>
        </w:rPr>
      </w:pPr>
      <w:r w:rsidRPr="00540AC1">
        <w:rPr>
          <w:rFonts w:ascii="Times New Roman" w:eastAsia="Times New Roman" w:hAnsi="Times New Roman" w:cs="Times New Roman"/>
          <w:bCs/>
          <w:sz w:val="28"/>
          <w:szCs w:val="24"/>
          <w:lang w:val="uk-UA" w:eastAsia="ru-RU"/>
        </w:rPr>
        <w:t>Студент</w:t>
      </w:r>
      <w:r>
        <w:rPr>
          <w:rFonts w:ascii="Times New Roman" w:eastAsia="Times New Roman" w:hAnsi="Times New Roman" w:cs="Times New Roman"/>
          <w:bCs/>
          <w:sz w:val="28"/>
          <w:szCs w:val="24"/>
          <w:lang w:val="uk-UA" w:eastAsia="ru-RU"/>
        </w:rPr>
        <w:t>ка</w:t>
      </w:r>
      <w:r w:rsidRPr="00540AC1">
        <w:rPr>
          <w:rFonts w:ascii="Times New Roman" w:eastAsia="Times New Roman" w:hAnsi="Times New Roman" w:cs="Times New Roman"/>
          <w:bCs/>
          <w:sz w:val="28"/>
          <w:szCs w:val="24"/>
          <w:lang w:val="uk-UA" w:eastAsia="ru-RU"/>
        </w:rPr>
        <w:t xml:space="preserve"> </w:t>
      </w:r>
      <w:r w:rsidRPr="00540AC1">
        <w:rPr>
          <w:rFonts w:ascii="Times New Roman" w:eastAsia="Times New Roman" w:hAnsi="Times New Roman" w:cs="Times New Roman"/>
          <w:bCs/>
          <w:sz w:val="28"/>
          <w:szCs w:val="24"/>
          <w:lang w:val="uk-UA" w:eastAsia="ru-RU"/>
        </w:rPr>
        <w:tab/>
      </w:r>
      <w:r w:rsidRPr="00540AC1">
        <w:rPr>
          <w:rFonts w:ascii="Times New Roman" w:eastAsia="Times New Roman" w:hAnsi="Times New Roman" w:cs="Times New Roman"/>
          <w:sz w:val="28"/>
          <w:szCs w:val="24"/>
          <w:lang w:val="uk-UA" w:eastAsia="ru-RU"/>
        </w:rPr>
        <w:tab/>
        <w:t>Ю.В. Дітковська</w:t>
      </w:r>
    </w:p>
    <w:p w:rsidR="00540AC1" w:rsidRPr="00540AC1" w:rsidRDefault="00540AC1" w:rsidP="00540AC1">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eastAsia="ru-RU"/>
        </w:rPr>
      </w:pPr>
    </w:p>
    <w:p w:rsidR="00540AC1" w:rsidRPr="00540AC1" w:rsidRDefault="00540AC1" w:rsidP="00540AC1">
      <w:pPr>
        <w:tabs>
          <w:tab w:val="left" w:pos="3544"/>
          <w:tab w:val="left" w:pos="6096"/>
          <w:tab w:val="right" w:pos="8931"/>
        </w:tabs>
        <w:spacing w:after="0" w:line="240" w:lineRule="auto"/>
        <w:ind w:left="1080" w:hanging="540"/>
        <w:rPr>
          <w:rFonts w:ascii="Times New Roman" w:eastAsia="Times New Roman" w:hAnsi="Times New Roman" w:cs="Times New Roman"/>
          <w:bCs/>
          <w:sz w:val="28"/>
          <w:szCs w:val="24"/>
          <w:lang w:val="uk-UA" w:eastAsia="ru-RU"/>
        </w:rPr>
      </w:pPr>
      <w:r w:rsidRPr="00540AC1">
        <w:rPr>
          <w:rFonts w:ascii="Times New Roman" w:eastAsia="Times New Roman" w:hAnsi="Times New Roman" w:cs="Times New Roman"/>
          <w:bCs/>
          <w:sz w:val="28"/>
          <w:szCs w:val="24"/>
          <w:lang w:val="uk-UA" w:eastAsia="ru-RU"/>
        </w:rPr>
        <w:t xml:space="preserve">Керівник роботи </w:t>
      </w:r>
      <w:r w:rsidRPr="00540AC1">
        <w:rPr>
          <w:rFonts w:ascii="Times New Roman" w:eastAsia="Times New Roman" w:hAnsi="Times New Roman" w:cs="Times New Roman"/>
          <w:bCs/>
          <w:sz w:val="28"/>
          <w:szCs w:val="24"/>
          <w:lang w:val="uk-UA" w:eastAsia="ru-RU"/>
        </w:rPr>
        <w:tab/>
      </w:r>
      <w:r w:rsidRPr="00540AC1">
        <w:rPr>
          <w:rFonts w:ascii="Times New Roman" w:eastAsia="Times New Roman" w:hAnsi="Times New Roman" w:cs="Times New Roman"/>
          <w:sz w:val="28"/>
          <w:szCs w:val="24"/>
          <w:lang w:val="uk-UA" w:eastAsia="ru-RU"/>
        </w:rPr>
        <w:tab/>
        <w:t>Л.В. Барановська</w:t>
      </w:r>
    </w:p>
    <w:p w:rsidR="009A76A6" w:rsidRPr="009A76A6" w:rsidRDefault="009A76A6" w:rsidP="009A76A6">
      <w:pPr>
        <w:spacing w:after="0" w:line="240" w:lineRule="auto"/>
        <w:rPr>
          <w:rFonts w:ascii="Times New Roman" w:eastAsia="Times New Roman" w:hAnsi="Times New Roman" w:cs="Times New Roman"/>
          <w:sz w:val="20"/>
          <w:szCs w:val="20"/>
          <w:lang w:val="uk-UA" w:eastAsia="ru-RU"/>
        </w:rPr>
      </w:pPr>
    </w:p>
    <w:p w:rsidR="009A76A6" w:rsidRPr="009A76A6" w:rsidRDefault="009A76A6" w:rsidP="009A76A6">
      <w:pPr>
        <w:spacing w:after="0" w:line="264" w:lineRule="auto"/>
        <w:ind w:firstLine="357"/>
        <w:jc w:val="both"/>
        <w:rPr>
          <w:rFonts w:ascii="Times New Roman" w:eastAsia="Times New Roman" w:hAnsi="Times New Roman" w:cs="Times New Roman"/>
          <w:sz w:val="26"/>
          <w:szCs w:val="24"/>
          <w:lang w:val="uk-UA" w:eastAsia="ru-RU"/>
        </w:rPr>
      </w:pPr>
    </w:p>
    <w:p w:rsidR="009A76A6" w:rsidRPr="009A76A6" w:rsidRDefault="009A76A6" w:rsidP="009A76A6">
      <w:pPr>
        <w:spacing w:after="0" w:line="264" w:lineRule="auto"/>
        <w:ind w:firstLine="357"/>
        <w:jc w:val="both"/>
        <w:rPr>
          <w:rFonts w:ascii="Times New Roman" w:eastAsia="Times New Roman" w:hAnsi="Times New Roman" w:cs="Times New Roman"/>
          <w:sz w:val="26"/>
          <w:szCs w:val="24"/>
          <w:lang w:val="uk-UA" w:eastAsia="ru-RU"/>
        </w:rPr>
      </w:pPr>
    </w:p>
    <w:p w:rsidR="00ED62BE" w:rsidRDefault="00ED62BE" w:rsidP="00745A64">
      <w:pPr>
        <w:pStyle w:val="af0"/>
        <w:tabs>
          <w:tab w:val="clear" w:pos="2176"/>
          <w:tab w:val="left" w:pos="2112"/>
        </w:tabs>
        <w:rPr>
          <w:rFonts w:asciiTheme="minorHAnsi" w:eastAsiaTheme="minorHAnsi" w:hAnsiTheme="minorHAnsi" w:cstheme="minorBidi"/>
          <w:b w:val="0"/>
          <w:color w:val="auto"/>
          <w:sz w:val="22"/>
          <w:szCs w:val="22"/>
          <w:lang w:val="uk-UA"/>
        </w:rPr>
      </w:pPr>
    </w:p>
    <w:p w:rsidR="00ED62BE" w:rsidRDefault="00ED62BE" w:rsidP="00ED62BE">
      <w:pPr>
        <w:rPr>
          <w:lang w:val="uk-UA"/>
        </w:rPr>
      </w:pPr>
    </w:p>
    <w:p w:rsidR="00ED62BE" w:rsidRDefault="00ED62BE" w:rsidP="00ED62BE">
      <w:pPr>
        <w:rPr>
          <w:lang w:val="uk-UA"/>
        </w:rPr>
      </w:pPr>
    </w:p>
    <w:p w:rsidR="00D43C94" w:rsidRDefault="00D43C94" w:rsidP="00ED62BE">
      <w:pPr>
        <w:rPr>
          <w:lang w:val="uk-UA"/>
        </w:rPr>
      </w:pPr>
    </w:p>
    <w:p w:rsidR="00D43C94" w:rsidRDefault="00D43C94" w:rsidP="00ED62BE">
      <w:pPr>
        <w:rPr>
          <w:lang w:val="uk-UA"/>
        </w:rPr>
      </w:pPr>
    </w:p>
    <w:p w:rsidR="00D43C94" w:rsidRDefault="00D43C94" w:rsidP="00ED62BE">
      <w:pPr>
        <w:rPr>
          <w:lang w:val="uk-UA"/>
        </w:rPr>
      </w:pPr>
    </w:p>
    <w:p w:rsidR="00D43C94" w:rsidRDefault="00D43C94" w:rsidP="00D43C94">
      <w:pPr>
        <w:keepNext/>
        <w:tabs>
          <w:tab w:val="left" w:pos="3686"/>
        </w:tabs>
        <w:spacing w:before="360" w:after="360" w:line="360" w:lineRule="auto"/>
        <w:contextualSpacing/>
        <w:jc w:val="center"/>
        <w:outlineLvl w:val="0"/>
        <w:rPr>
          <w:rFonts w:ascii="Times New Roman" w:eastAsia="Times New Roman" w:hAnsi="Times New Roman" w:cs="Times New Roman"/>
          <w:b/>
          <w:kern w:val="32"/>
          <w:sz w:val="28"/>
          <w:szCs w:val="28"/>
          <w:lang w:val="uk-UA" w:eastAsia="ru-RU"/>
        </w:rPr>
      </w:pPr>
      <w:bookmarkStart w:id="2" w:name="_Toc421786593"/>
      <w:bookmarkStart w:id="3" w:name="_Toc11030206"/>
      <w:bookmarkStart w:id="4" w:name="_Toc11193515"/>
      <w:r w:rsidRPr="00066AE6">
        <w:rPr>
          <w:rFonts w:ascii="Times New Roman" w:eastAsia="Times New Roman" w:hAnsi="Times New Roman" w:cs="Times New Roman"/>
          <w:b/>
          <w:kern w:val="32"/>
          <w:sz w:val="28"/>
          <w:szCs w:val="28"/>
          <w:lang w:val="uk-UA" w:eastAsia="ru-RU"/>
        </w:rPr>
        <w:lastRenderedPageBreak/>
        <w:t>РЕФЕРАТ</w:t>
      </w:r>
      <w:bookmarkEnd w:id="2"/>
      <w:bookmarkEnd w:id="3"/>
      <w:bookmarkEnd w:id="4"/>
    </w:p>
    <w:p w:rsidR="00066AE6" w:rsidRDefault="00066AE6" w:rsidP="00D43C94">
      <w:pPr>
        <w:keepNext/>
        <w:tabs>
          <w:tab w:val="left" w:pos="3686"/>
        </w:tabs>
        <w:spacing w:before="360" w:after="360" w:line="360" w:lineRule="auto"/>
        <w:contextualSpacing/>
        <w:jc w:val="center"/>
        <w:outlineLvl w:val="0"/>
        <w:rPr>
          <w:rFonts w:ascii="Times New Roman" w:eastAsia="Times New Roman" w:hAnsi="Times New Roman" w:cs="Times New Roman"/>
          <w:b/>
          <w:kern w:val="32"/>
          <w:sz w:val="28"/>
          <w:szCs w:val="28"/>
          <w:lang w:val="uk-UA" w:eastAsia="ru-RU"/>
        </w:rPr>
      </w:pPr>
    </w:p>
    <w:p w:rsidR="00066AE6" w:rsidRPr="00066AE6" w:rsidRDefault="00066AE6" w:rsidP="00D43C94">
      <w:pPr>
        <w:keepNext/>
        <w:tabs>
          <w:tab w:val="left" w:pos="3686"/>
        </w:tabs>
        <w:spacing w:before="360" w:after="360" w:line="360" w:lineRule="auto"/>
        <w:contextualSpacing/>
        <w:jc w:val="center"/>
        <w:outlineLvl w:val="0"/>
        <w:rPr>
          <w:rFonts w:ascii="Times New Roman" w:eastAsia="Times New Roman" w:hAnsi="Times New Roman" w:cs="Times New Roman"/>
          <w:b/>
          <w:kern w:val="32"/>
          <w:sz w:val="28"/>
          <w:szCs w:val="28"/>
          <w:lang w:val="uk-UA" w:eastAsia="ru-RU"/>
        </w:rPr>
      </w:pPr>
    </w:p>
    <w:p w:rsidR="00D43C94" w:rsidRDefault="008C3205" w:rsidP="00066AE6">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Дипломна робота: 1</w:t>
      </w:r>
      <w:r w:rsidR="00C12837">
        <w:rPr>
          <w:rFonts w:ascii="Times New Roman" w:eastAsia="Times New Roman" w:hAnsi="Times New Roman" w:cs="Times New Roman"/>
          <w:sz w:val="28"/>
          <w:szCs w:val="28"/>
          <w:lang w:val="uk-UA" w:eastAsia="ru-RU"/>
        </w:rPr>
        <w:t>20</w:t>
      </w:r>
      <w:r w:rsidR="00D43C94" w:rsidRPr="00D43C94">
        <w:rPr>
          <w:rFonts w:ascii="Times New Roman" w:eastAsia="Times New Roman" w:hAnsi="Times New Roman" w:cs="Times New Roman"/>
          <w:sz w:val="28"/>
          <w:szCs w:val="28"/>
          <w:lang w:val="uk-UA" w:eastAsia="ru-RU"/>
        </w:rPr>
        <w:t xml:space="preserve"> с., </w:t>
      </w:r>
      <w:r w:rsidR="00D43C94">
        <w:rPr>
          <w:rFonts w:ascii="Times New Roman" w:eastAsia="Times New Roman" w:hAnsi="Times New Roman" w:cs="Times New Roman"/>
          <w:sz w:val="28"/>
          <w:szCs w:val="28"/>
          <w:lang w:val="uk-UA" w:eastAsia="ru-RU"/>
        </w:rPr>
        <w:t>24</w:t>
      </w:r>
      <w:r w:rsidR="00D43C94" w:rsidRPr="00D43C94">
        <w:rPr>
          <w:rFonts w:ascii="Times New Roman" w:eastAsia="Times New Roman" w:hAnsi="Times New Roman" w:cs="Times New Roman"/>
          <w:sz w:val="28"/>
          <w:szCs w:val="28"/>
          <w:lang w:val="uk-UA" w:eastAsia="ru-RU"/>
        </w:rPr>
        <w:t xml:space="preserve"> рис., 9 табл., </w:t>
      </w:r>
      <w:r w:rsidR="00D43C94">
        <w:rPr>
          <w:rFonts w:ascii="Times New Roman" w:eastAsia="Times New Roman" w:hAnsi="Times New Roman" w:cs="Times New Roman"/>
          <w:sz w:val="28"/>
          <w:szCs w:val="28"/>
          <w:lang w:val="uk-UA" w:eastAsia="ru-RU"/>
        </w:rPr>
        <w:t>2</w:t>
      </w:r>
      <w:r w:rsidR="00D43C94" w:rsidRPr="00D43C94">
        <w:rPr>
          <w:rFonts w:ascii="Times New Roman" w:eastAsia="Times New Roman" w:hAnsi="Times New Roman" w:cs="Times New Roman"/>
          <w:sz w:val="28"/>
          <w:szCs w:val="28"/>
          <w:lang w:val="uk-UA" w:eastAsia="ru-RU"/>
        </w:rPr>
        <w:t xml:space="preserve"> додатки, 1</w:t>
      </w:r>
      <w:r w:rsidR="00D43C94">
        <w:rPr>
          <w:rFonts w:ascii="Times New Roman" w:eastAsia="Times New Roman" w:hAnsi="Times New Roman" w:cs="Times New Roman"/>
          <w:sz w:val="28"/>
          <w:szCs w:val="28"/>
          <w:lang w:val="uk-UA" w:eastAsia="ru-RU"/>
        </w:rPr>
        <w:t>7</w:t>
      </w:r>
      <w:r w:rsidR="00D43C94" w:rsidRPr="00D43C94">
        <w:rPr>
          <w:rFonts w:ascii="Times New Roman" w:eastAsia="Times New Roman" w:hAnsi="Times New Roman" w:cs="Times New Roman"/>
          <w:sz w:val="28"/>
          <w:szCs w:val="28"/>
          <w:lang w:val="uk-UA" w:eastAsia="ru-RU"/>
        </w:rPr>
        <w:t xml:space="preserve"> джерел.</w:t>
      </w:r>
    </w:p>
    <w:p w:rsidR="00066AE6" w:rsidRPr="00066AE6" w:rsidRDefault="00066AE6" w:rsidP="00066AE6">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color w:val="000000"/>
          <w:sz w:val="28"/>
          <w:szCs w:val="28"/>
          <w:lang w:val="uk-UA" w:eastAsia="ru-RU"/>
        </w:rPr>
        <w:t>МАШИННЕ НАВЧАННЯ</w:t>
      </w:r>
      <w:r w:rsidRPr="00D43C94">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БІНАРНА КЛАСИФІКАЦІЯ</w:t>
      </w:r>
      <w:r w:rsidRPr="00D43C94">
        <w:rPr>
          <w:rFonts w:ascii="Times New Roman" w:eastAsia="Times New Roman" w:hAnsi="Times New Roman" w:cs="Times New Roman"/>
          <w:color w:val="000000"/>
          <w:sz w:val="28"/>
          <w:szCs w:val="28"/>
          <w:lang w:val="uk-UA" w:eastAsia="ru-RU"/>
        </w:rPr>
        <w:t>,</w:t>
      </w:r>
      <w:r w:rsidRPr="00D43C94">
        <w:rPr>
          <w:rFonts w:ascii="Times New Roman" w:eastAsia="Times New Roman" w:hAnsi="Times New Roman" w:cs="Times New Roman"/>
          <w:color w:val="000000"/>
          <w:sz w:val="28"/>
          <w:szCs w:val="28"/>
          <w:lang w:eastAsia="ru-RU"/>
        </w:rPr>
        <w:t xml:space="preserve"> ПРОГНОЗУВАННЯ, </w:t>
      </w:r>
      <w:r>
        <w:rPr>
          <w:rFonts w:ascii="Times New Roman" w:eastAsia="Times New Roman" w:hAnsi="Times New Roman" w:cs="Times New Roman"/>
          <w:color w:val="000000"/>
          <w:sz w:val="28"/>
          <w:szCs w:val="28"/>
          <w:lang w:val="uk-UA" w:eastAsia="ru-RU"/>
        </w:rPr>
        <w:t>ДЕПОЗИТ</w:t>
      </w:r>
      <w:r w:rsidRPr="00D43C94">
        <w:rPr>
          <w:rFonts w:ascii="Times New Roman" w:eastAsia="Times New Roman" w:hAnsi="Times New Roman" w:cs="Times New Roman"/>
          <w:color w:val="000000"/>
          <w:sz w:val="28"/>
          <w:szCs w:val="28"/>
          <w:lang w:eastAsia="ru-RU"/>
        </w:rPr>
        <w:t xml:space="preserve">, МОДЕЛЮВАННЯ, </w:t>
      </w:r>
      <w:r>
        <w:rPr>
          <w:rFonts w:ascii="Times New Roman" w:eastAsia="Times New Roman" w:hAnsi="Times New Roman" w:cs="Times New Roman"/>
          <w:color w:val="000000"/>
          <w:sz w:val="28"/>
          <w:szCs w:val="28"/>
          <w:lang w:val="uk-UA" w:eastAsia="ru-RU"/>
        </w:rPr>
        <w:t>СТРАХУВАННЯ</w:t>
      </w:r>
      <w:r w:rsidRPr="00D43C94">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АНСАМБЛЕВІ МЕТОДИ</w:t>
      </w:r>
      <w:r w:rsidRPr="00D43C94">
        <w:rPr>
          <w:rFonts w:ascii="Times New Roman" w:eastAsia="Times New Roman" w:hAnsi="Times New Roman" w:cs="Times New Roman"/>
          <w:color w:val="000000"/>
          <w:sz w:val="28"/>
          <w:szCs w:val="28"/>
          <w:lang w:eastAsia="ru-RU"/>
        </w:rPr>
        <w:t>.</w:t>
      </w:r>
      <w:r w:rsidRPr="00D43C94">
        <w:rPr>
          <w:rFonts w:ascii="Times New Roman" w:eastAsia="Times New Roman" w:hAnsi="Times New Roman" w:cs="Times New Roman"/>
          <w:sz w:val="28"/>
          <w:szCs w:val="24"/>
          <w:lang w:val="uk-UA" w:eastAsia="ru-RU"/>
        </w:rPr>
        <w:t xml:space="preserve"> </w:t>
      </w:r>
    </w:p>
    <w:p w:rsidR="00D43C94" w:rsidRPr="00D43C94" w:rsidRDefault="00D43C94" w:rsidP="00D43C94">
      <w:pPr>
        <w:spacing w:after="0" w:line="360" w:lineRule="auto"/>
        <w:ind w:firstLine="708"/>
        <w:contextualSpacing/>
        <w:jc w:val="both"/>
        <w:rPr>
          <w:rFonts w:ascii="Times New Roman" w:eastAsia="Times New Roman" w:hAnsi="Times New Roman" w:cs="Times New Roman"/>
          <w:sz w:val="28"/>
          <w:szCs w:val="28"/>
          <w:lang w:val="uk-UA" w:eastAsia="ru-RU"/>
        </w:rPr>
      </w:pPr>
      <w:r w:rsidRPr="00D43C94">
        <w:rPr>
          <w:rFonts w:ascii="Times New Roman" w:eastAsia="Times New Roman" w:hAnsi="Times New Roman" w:cs="Times New Roman"/>
          <w:sz w:val="28"/>
          <w:szCs w:val="28"/>
          <w:lang w:val="uk-UA" w:eastAsia="ru-RU"/>
        </w:rPr>
        <w:t>Об’єкт дослідження – дані, пов’язані з маркетинговими кампаніями португальської банківської установи; дані туристичного страхування Сінгапурської страхової компанії .</w:t>
      </w:r>
    </w:p>
    <w:p w:rsidR="00D43C94" w:rsidRPr="00D43C94" w:rsidRDefault="00D43C94" w:rsidP="00D43C94">
      <w:pPr>
        <w:spacing w:after="0" w:line="360" w:lineRule="auto"/>
        <w:ind w:firstLine="708"/>
        <w:jc w:val="both"/>
        <w:rPr>
          <w:rFonts w:ascii="Times New Roman" w:eastAsia="Times New Roman" w:hAnsi="Times New Roman" w:cs="Times New Roman"/>
          <w:sz w:val="28"/>
          <w:szCs w:val="28"/>
          <w:lang w:val="uk-UA" w:eastAsia="ru-RU"/>
        </w:rPr>
      </w:pPr>
      <w:r w:rsidRPr="00D43C94">
        <w:rPr>
          <w:rFonts w:ascii="Times New Roman" w:eastAsia="Times New Roman" w:hAnsi="Times New Roman" w:cs="Times New Roman"/>
          <w:sz w:val="28"/>
          <w:szCs w:val="28"/>
          <w:lang w:val="uk-UA" w:eastAsia="ru-RU"/>
        </w:rPr>
        <w:t xml:space="preserve">Предмет дослідження – </w:t>
      </w:r>
      <w:r w:rsidRPr="00D43C94">
        <w:rPr>
          <w:rFonts w:ascii="Times New Roman" w:eastAsia="Times New Roman" w:hAnsi="Times New Roman" w:cs="Times New Roman"/>
          <w:color w:val="000000"/>
          <w:sz w:val="28"/>
          <w:szCs w:val="28"/>
          <w:lang w:val="uk-UA" w:eastAsia="ru-RU"/>
        </w:rPr>
        <w:t>методи бінарної класифікації (зокрема метод k-найближчих сусідів, логістична регресія, наївний баєсів класифікатор, метод опорних векторів, дерева рішень, випадковий ліс, AdaBoost, градієнтний бустінг)</w:t>
      </w:r>
      <w:r>
        <w:rPr>
          <w:rFonts w:ascii="Times New Roman" w:eastAsia="Times New Roman" w:hAnsi="Times New Roman" w:cs="Times New Roman"/>
          <w:color w:val="000000"/>
          <w:sz w:val="28"/>
          <w:szCs w:val="28"/>
          <w:lang w:val="uk-UA" w:eastAsia="ru-RU"/>
        </w:rPr>
        <w:t>.</w:t>
      </w:r>
    </w:p>
    <w:p w:rsidR="00D43C94" w:rsidRPr="00D43C94" w:rsidRDefault="00D43C94" w:rsidP="00D43C94">
      <w:pPr>
        <w:spacing w:after="0" w:line="360" w:lineRule="auto"/>
        <w:jc w:val="both"/>
        <w:rPr>
          <w:rFonts w:ascii="Times New Roman" w:eastAsia="Times New Roman" w:hAnsi="Times New Roman" w:cs="Times New Roman"/>
          <w:sz w:val="28"/>
          <w:szCs w:val="28"/>
          <w:lang w:val="uk-UA" w:eastAsia="ru-RU"/>
        </w:rPr>
      </w:pPr>
      <w:r w:rsidRPr="00D43C94">
        <w:rPr>
          <w:rFonts w:ascii="Times New Roman" w:eastAsia="Times New Roman" w:hAnsi="Times New Roman" w:cs="Times New Roman"/>
          <w:sz w:val="28"/>
          <w:szCs w:val="28"/>
          <w:lang w:val="uk-UA" w:eastAsia="ru-RU"/>
        </w:rPr>
        <w:tab/>
        <w:t>Мета роботи – розробити алгоритми, які допоможуть спрогнозувати чи обере клієнт банку строковий депозит внаслідок маркетингової кампанії та чи відбудеться страховий випадок у подорожі із застрахованою людиною і реалізувати ці алгоритми.</w:t>
      </w:r>
    </w:p>
    <w:p w:rsidR="00D43C94" w:rsidRPr="00D43C94" w:rsidRDefault="00D43C94" w:rsidP="00D43C94">
      <w:pPr>
        <w:spacing w:after="0" w:line="360" w:lineRule="auto"/>
        <w:ind w:firstLine="709"/>
        <w:jc w:val="both"/>
        <w:rPr>
          <w:rFonts w:ascii="Times New Roman" w:eastAsia="Times New Roman" w:hAnsi="Times New Roman" w:cs="Times New Roman"/>
          <w:sz w:val="28"/>
          <w:szCs w:val="28"/>
          <w:lang w:val="uk-UA" w:eastAsia="ru-RU"/>
        </w:rPr>
      </w:pPr>
      <w:r w:rsidRPr="00D43C94">
        <w:rPr>
          <w:rFonts w:ascii="Times New Roman" w:eastAsia="Times New Roman" w:hAnsi="Times New Roman" w:cs="Times New Roman"/>
          <w:sz w:val="28"/>
          <w:szCs w:val="28"/>
          <w:lang w:val="uk-UA" w:eastAsia="ru-RU"/>
        </w:rPr>
        <w:t xml:space="preserve">Актуальність – </w:t>
      </w:r>
      <w:r w:rsidR="00590D9D">
        <w:rPr>
          <w:rFonts w:ascii="Times New Roman" w:eastAsia="Times New Roman" w:hAnsi="Times New Roman" w:cs="Times New Roman"/>
          <w:sz w:val="28"/>
          <w:szCs w:val="28"/>
          <w:lang w:val="uk-UA" w:eastAsia="ru-RU"/>
        </w:rPr>
        <w:t>мінімізування ризиків в банківській і страховій сферах.</w:t>
      </w:r>
    </w:p>
    <w:p w:rsidR="00D43C94" w:rsidRPr="00D43C94" w:rsidRDefault="00D43C94" w:rsidP="00D43C94">
      <w:pPr>
        <w:spacing w:after="0" w:line="360" w:lineRule="auto"/>
        <w:jc w:val="both"/>
        <w:rPr>
          <w:rFonts w:ascii="Times New Roman" w:eastAsia="Calibri" w:hAnsi="Times New Roman" w:cs="Times New Roman"/>
          <w:sz w:val="28"/>
          <w:szCs w:val="28"/>
          <w:lang w:val="uk-UA"/>
        </w:rPr>
      </w:pPr>
      <w:r w:rsidRPr="00D43C94">
        <w:rPr>
          <w:rFonts w:ascii="Times New Roman" w:eastAsia="Times New Roman" w:hAnsi="Times New Roman" w:cs="Times New Roman"/>
          <w:sz w:val="28"/>
          <w:szCs w:val="28"/>
          <w:lang w:val="uk-UA" w:eastAsia="ru-RU"/>
        </w:rPr>
        <w:tab/>
      </w:r>
      <w:r w:rsidRPr="00D43C94">
        <w:rPr>
          <w:rFonts w:ascii="Times New Roman" w:eastAsia="Times New Roman" w:hAnsi="Times New Roman" w:cs="Times New Roman"/>
          <w:color w:val="000000"/>
          <w:sz w:val="28"/>
          <w:szCs w:val="28"/>
          <w:lang w:eastAsia="ru-RU"/>
        </w:rPr>
        <w:t>Проведений аналіз отриманих результатів, виконано порівняльний</w:t>
      </w:r>
      <w:r w:rsidRPr="00D43C94">
        <w:rPr>
          <w:rFonts w:ascii="Times New Roman" w:eastAsia="Times New Roman" w:hAnsi="Times New Roman" w:cs="Times New Roman"/>
          <w:color w:val="000000"/>
          <w:sz w:val="28"/>
          <w:szCs w:val="28"/>
          <w:lang w:eastAsia="ru-RU"/>
        </w:rPr>
        <w:br/>
        <w:t>аналіз ро</w:t>
      </w:r>
      <w:r>
        <w:rPr>
          <w:rFonts w:ascii="Times New Roman" w:eastAsia="Times New Roman" w:hAnsi="Times New Roman" w:cs="Times New Roman"/>
          <w:color w:val="000000"/>
          <w:sz w:val="28"/>
          <w:szCs w:val="28"/>
          <w:lang w:eastAsia="ru-RU"/>
        </w:rPr>
        <w:t>зглянутих методів прогнозування</w:t>
      </w:r>
      <w:r>
        <w:rPr>
          <w:rFonts w:ascii="Times New Roman" w:eastAsia="Times New Roman" w:hAnsi="Times New Roman" w:cs="Times New Roman"/>
          <w:color w:val="000000"/>
          <w:sz w:val="28"/>
          <w:szCs w:val="28"/>
          <w:lang w:val="uk-UA" w:eastAsia="ru-RU"/>
        </w:rPr>
        <w:t>, визначено переваги і недолікм кожного методу.</w:t>
      </w:r>
      <w:r w:rsidRPr="00D43C94">
        <w:rPr>
          <w:rFonts w:ascii="Times New Roman" w:eastAsia="Times New Roman" w:hAnsi="Times New Roman" w:cs="Times New Roman"/>
          <w:color w:val="000000"/>
          <w:sz w:val="28"/>
          <w:szCs w:val="28"/>
          <w:lang w:eastAsia="ru-RU"/>
        </w:rPr>
        <w:t xml:space="preserve"> </w:t>
      </w:r>
    </w:p>
    <w:p w:rsidR="00D43C94" w:rsidRPr="00D43C94" w:rsidRDefault="00D43C94" w:rsidP="00D43C94">
      <w:pPr>
        <w:spacing w:after="0" w:line="360" w:lineRule="auto"/>
        <w:ind w:firstLine="708"/>
        <w:jc w:val="both"/>
        <w:rPr>
          <w:rFonts w:ascii="Times New Roman" w:eastAsia="Times New Roman" w:hAnsi="Times New Roman" w:cs="Times New Roman"/>
          <w:color w:val="000000"/>
          <w:sz w:val="28"/>
          <w:szCs w:val="28"/>
          <w:lang w:eastAsia="ru-RU"/>
        </w:rPr>
      </w:pPr>
      <w:r w:rsidRPr="00D43C94">
        <w:rPr>
          <w:rFonts w:ascii="Times New Roman" w:eastAsia="Times New Roman" w:hAnsi="Times New Roman" w:cs="Times New Roman"/>
          <w:sz w:val="28"/>
          <w:szCs w:val="28"/>
          <w:lang w:val="uk-UA" w:eastAsia="ru-RU"/>
        </w:rPr>
        <w:t xml:space="preserve">Шляхи подальшого розвитку предмету дослідження – </w:t>
      </w:r>
      <w:r w:rsidRPr="00D43C94">
        <w:rPr>
          <w:rFonts w:ascii="Times New Roman" w:eastAsia="Times New Roman" w:hAnsi="Times New Roman" w:cs="Times New Roman"/>
          <w:color w:val="000000"/>
          <w:sz w:val="28"/>
          <w:szCs w:val="28"/>
          <w:lang w:val="uk-UA" w:eastAsia="ru-RU"/>
        </w:rPr>
        <w:t>методи прогнозного моделювання з</w:t>
      </w:r>
      <w:r w:rsidR="00066AE6">
        <w:rPr>
          <w:rFonts w:ascii="Times New Roman" w:eastAsia="Times New Roman" w:hAnsi="Times New Roman" w:cs="Times New Roman"/>
          <w:color w:val="000000"/>
          <w:sz w:val="28"/>
          <w:szCs w:val="28"/>
          <w:lang w:val="uk-UA" w:eastAsia="ru-RU"/>
        </w:rPr>
        <w:t>а допомогою нейронних мереж</w:t>
      </w:r>
      <w:r w:rsidRPr="00D43C94">
        <w:rPr>
          <w:rFonts w:ascii="Times New Roman" w:eastAsia="Times New Roman" w:hAnsi="Times New Roman" w:cs="Times New Roman"/>
          <w:color w:val="000000"/>
          <w:sz w:val="28"/>
          <w:szCs w:val="28"/>
          <w:lang w:val="uk-UA" w:eastAsia="ru-RU"/>
        </w:rPr>
        <w:t>.</w:t>
      </w:r>
    </w:p>
    <w:p w:rsidR="00D43C94" w:rsidRDefault="00D43C94" w:rsidP="00D43C94">
      <w:pPr>
        <w:spacing w:after="0" w:line="360" w:lineRule="auto"/>
        <w:ind w:firstLine="708"/>
        <w:jc w:val="both"/>
        <w:rPr>
          <w:rFonts w:ascii="Times New Roman" w:eastAsia="Times New Roman" w:hAnsi="Times New Roman" w:cs="Times New Roman"/>
          <w:sz w:val="28"/>
          <w:szCs w:val="24"/>
          <w:lang w:val="uk-UA" w:eastAsia="ru-RU"/>
        </w:rPr>
      </w:pPr>
    </w:p>
    <w:p w:rsidR="00D43C94" w:rsidRDefault="00D43C94" w:rsidP="00D43C94">
      <w:pPr>
        <w:spacing w:after="0" w:line="360" w:lineRule="auto"/>
        <w:ind w:firstLine="708"/>
        <w:jc w:val="both"/>
        <w:rPr>
          <w:rFonts w:ascii="Times New Roman" w:eastAsia="Times New Roman" w:hAnsi="Times New Roman" w:cs="Times New Roman"/>
          <w:sz w:val="28"/>
          <w:szCs w:val="24"/>
          <w:lang w:val="uk-UA" w:eastAsia="ru-RU"/>
        </w:rPr>
      </w:pPr>
    </w:p>
    <w:p w:rsidR="00D43C94" w:rsidRDefault="00D43C94" w:rsidP="00D43C94">
      <w:pPr>
        <w:spacing w:after="0" w:line="360" w:lineRule="auto"/>
        <w:ind w:firstLine="708"/>
        <w:jc w:val="both"/>
        <w:rPr>
          <w:rFonts w:ascii="Times New Roman" w:eastAsia="Times New Roman" w:hAnsi="Times New Roman" w:cs="Times New Roman"/>
          <w:sz w:val="28"/>
          <w:szCs w:val="24"/>
          <w:lang w:val="uk-UA" w:eastAsia="ru-RU"/>
        </w:rPr>
      </w:pPr>
    </w:p>
    <w:p w:rsidR="00D43C94" w:rsidRDefault="00D43C94" w:rsidP="00D43C94">
      <w:pPr>
        <w:spacing w:after="0" w:line="360" w:lineRule="auto"/>
        <w:ind w:firstLine="708"/>
        <w:jc w:val="both"/>
        <w:rPr>
          <w:rFonts w:ascii="Times New Roman" w:eastAsia="Times New Roman" w:hAnsi="Times New Roman" w:cs="Times New Roman"/>
          <w:sz w:val="28"/>
          <w:szCs w:val="24"/>
          <w:lang w:val="uk-UA" w:eastAsia="ru-RU"/>
        </w:rPr>
      </w:pPr>
    </w:p>
    <w:p w:rsidR="00590D9D" w:rsidRPr="00D43C94" w:rsidRDefault="00590D9D" w:rsidP="00D43C94">
      <w:pPr>
        <w:spacing w:after="0" w:line="360" w:lineRule="auto"/>
        <w:ind w:firstLine="708"/>
        <w:jc w:val="both"/>
        <w:rPr>
          <w:rFonts w:ascii="Times New Roman" w:eastAsia="Times New Roman" w:hAnsi="Times New Roman" w:cs="Times New Roman"/>
          <w:sz w:val="28"/>
          <w:szCs w:val="24"/>
          <w:lang w:val="uk-UA" w:eastAsia="ru-RU"/>
        </w:rPr>
      </w:pPr>
    </w:p>
    <w:p w:rsidR="00D43C94" w:rsidRDefault="003372F0" w:rsidP="00B00180">
      <w:pPr>
        <w:keepNext/>
        <w:tabs>
          <w:tab w:val="left" w:pos="3686"/>
        </w:tabs>
        <w:spacing w:after="0" w:line="360" w:lineRule="auto"/>
        <w:jc w:val="center"/>
        <w:outlineLvl w:val="0"/>
        <w:rPr>
          <w:rFonts w:ascii="Times New Roman" w:eastAsia="Times New Roman" w:hAnsi="Times New Roman" w:cs="Times New Roman"/>
          <w:kern w:val="32"/>
          <w:sz w:val="28"/>
          <w:szCs w:val="28"/>
          <w:lang w:val="uk-UA" w:eastAsia="ru-RU"/>
        </w:rPr>
      </w:pPr>
      <w:bookmarkStart w:id="5" w:name="_Toc421786594"/>
      <w:r>
        <w:rPr>
          <w:rFonts w:ascii="Times New Roman" w:eastAsia="Times New Roman" w:hAnsi="Times New Roman" w:cs="Times New Roman"/>
          <w:kern w:val="32"/>
          <w:sz w:val="28"/>
          <w:szCs w:val="28"/>
          <w:lang w:val="uk-UA" w:eastAsia="ru-RU"/>
        </w:rPr>
        <w:lastRenderedPageBreak/>
        <w:t xml:space="preserve"> </w:t>
      </w:r>
      <w:bookmarkStart w:id="6" w:name="_Toc11030207"/>
      <w:bookmarkStart w:id="7" w:name="_Toc11193516"/>
      <w:r w:rsidR="00D43C94" w:rsidRPr="00D43C94">
        <w:rPr>
          <w:rFonts w:ascii="Times New Roman" w:eastAsia="Times New Roman" w:hAnsi="Times New Roman" w:cs="Times New Roman"/>
          <w:kern w:val="32"/>
          <w:sz w:val="28"/>
          <w:szCs w:val="28"/>
          <w:lang w:val="uk-UA" w:eastAsia="ru-RU"/>
        </w:rPr>
        <w:t>АВ</w:t>
      </w:r>
      <w:r w:rsidR="00D43C94" w:rsidRPr="00D43C94">
        <w:rPr>
          <w:rFonts w:ascii="Times New Roman" w:eastAsia="Times New Roman" w:hAnsi="Times New Roman" w:cs="Times New Roman"/>
          <w:kern w:val="32"/>
          <w:sz w:val="28"/>
          <w:szCs w:val="28"/>
          <w:lang w:val="en-US" w:eastAsia="ru-RU"/>
        </w:rPr>
        <w:t>STRACT</w:t>
      </w:r>
      <w:bookmarkEnd w:id="5"/>
      <w:bookmarkEnd w:id="6"/>
      <w:bookmarkEnd w:id="7"/>
    </w:p>
    <w:p w:rsidR="00B00180" w:rsidRDefault="00B00180" w:rsidP="00B00180">
      <w:pPr>
        <w:keepNext/>
        <w:tabs>
          <w:tab w:val="left" w:pos="3686"/>
        </w:tabs>
        <w:spacing w:after="0" w:line="360" w:lineRule="auto"/>
        <w:jc w:val="center"/>
        <w:outlineLvl w:val="0"/>
        <w:rPr>
          <w:rFonts w:ascii="Times New Roman" w:eastAsia="Times New Roman" w:hAnsi="Times New Roman" w:cs="Times New Roman"/>
          <w:kern w:val="32"/>
          <w:sz w:val="28"/>
          <w:szCs w:val="28"/>
          <w:lang w:val="en-US" w:eastAsia="ru-RU"/>
        </w:rPr>
      </w:pPr>
    </w:p>
    <w:p w:rsidR="00B00180" w:rsidRPr="00B00180" w:rsidRDefault="00B00180" w:rsidP="002A102F">
      <w:pPr>
        <w:keepNext/>
        <w:tabs>
          <w:tab w:val="left" w:pos="3686"/>
          <w:tab w:val="left" w:pos="5460"/>
        </w:tabs>
        <w:spacing w:after="0" w:line="360" w:lineRule="auto"/>
        <w:ind w:firstLine="709"/>
        <w:outlineLvl w:val="0"/>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ab/>
      </w:r>
    </w:p>
    <w:p w:rsidR="002A102F" w:rsidRPr="002A102F" w:rsidRDefault="00D43C94" w:rsidP="002A102F">
      <w:pPr>
        <w:spacing w:after="0" w:line="360" w:lineRule="auto"/>
        <w:ind w:firstLine="709"/>
        <w:jc w:val="both"/>
        <w:rPr>
          <w:rFonts w:ascii="Times New Roman" w:eastAsia="Times New Roman" w:hAnsi="Times New Roman" w:cs="Times New Roman"/>
          <w:sz w:val="28"/>
          <w:szCs w:val="28"/>
          <w:lang w:val="en-US" w:eastAsia="ru-RU"/>
        </w:rPr>
      </w:pPr>
      <w:r w:rsidRPr="00D43C94">
        <w:rPr>
          <w:rFonts w:ascii="Times New Roman" w:eastAsia="Times New Roman" w:hAnsi="Times New Roman" w:cs="Times New Roman"/>
          <w:color w:val="000000"/>
          <w:sz w:val="28"/>
          <w:szCs w:val="28"/>
          <w:lang w:val="en" w:eastAsia="ru-RU"/>
        </w:rPr>
        <w:t>Diploma</w:t>
      </w:r>
      <w:r w:rsidRPr="00D43C94">
        <w:rPr>
          <w:rFonts w:ascii="Times New Roman" w:eastAsia="Times New Roman" w:hAnsi="Times New Roman" w:cs="Times New Roman"/>
          <w:color w:val="000000"/>
          <w:sz w:val="28"/>
          <w:szCs w:val="28"/>
          <w:lang w:val="uk-UA" w:eastAsia="ru-RU"/>
        </w:rPr>
        <w:t xml:space="preserve"> </w:t>
      </w:r>
      <w:r w:rsidRPr="00D43C94">
        <w:rPr>
          <w:rFonts w:ascii="Times New Roman" w:eastAsia="Times New Roman" w:hAnsi="Times New Roman" w:cs="Times New Roman"/>
          <w:color w:val="000000"/>
          <w:sz w:val="28"/>
          <w:szCs w:val="28"/>
          <w:lang w:val="en" w:eastAsia="ru-RU"/>
        </w:rPr>
        <w:t>work</w:t>
      </w:r>
      <w:r w:rsidRPr="00D43C94">
        <w:rPr>
          <w:rFonts w:ascii="Times New Roman" w:eastAsia="Times New Roman" w:hAnsi="Times New Roman" w:cs="Times New Roman"/>
          <w:color w:val="000000"/>
          <w:sz w:val="28"/>
          <w:szCs w:val="28"/>
          <w:lang w:val="uk-UA" w:eastAsia="ru-RU"/>
        </w:rPr>
        <w:t xml:space="preserve">: 128 </w:t>
      </w:r>
      <w:r w:rsidRPr="00D43C94">
        <w:rPr>
          <w:rFonts w:ascii="Times New Roman" w:eastAsia="Times New Roman" w:hAnsi="Times New Roman" w:cs="Times New Roman"/>
          <w:color w:val="000000"/>
          <w:sz w:val="28"/>
          <w:szCs w:val="28"/>
          <w:lang w:val="en" w:eastAsia="ru-RU"/>
        </w:rPr>
        <w:t>p</w:t>
      </w:r>
      <w:r w:rsidRPr="00D43C94">
        <w:rPr>
          <w:rFonts w:ascii="Times New Roman" w:eastAsia="Times New Roman" w:hAnsi="Times New Roman" w:cs="Times New Roman"/>
          <w:color w:val="000000"/>
          <w:sz w:val="28"/>
          <w:szCs w:val="28"/>
          <w:lang w:val="uk-UA" w:eastAsia="ru-RU"/>
        </w:rPr>
        <w:t xml:space="preserve">., </w:t>
      </w:r>
      <w:r w:rsidR="00C12837">
        <w:rPr>
          <w:rFonts w:ascii="Times New Roman" w:eastAsia="Times New Roman" w:hAnsi="Times New Roman" w:cs="Times New Roman"/>
          <w:color w:val="000000"/>
          <w:sz w:val="28"/>
          <w:szCs w:val="28"/>
          <w:lang w:val="uk-UA" w:eastAsia="ru-RU"/>
        </w:rPr>
        <w:t>24</w:t>
      </w:r>
      <w:r w:rsidRPr="00D43C94">
        <w:rPr>
          <w:rFonts w:ascii="Times New Roman" w:eastAsia="Times New Roman" w:hAnsi="Times New Roman" w:cs="Times New Roman"/>
          <w:color w:val="000000"/>
          <w:sz w:val="28"/>
          <w:szCs w:val="28"/>
          <w:lang w:val="uk-UA" w:eastAsia="ru-RU"/>
        </w:rPr>
        <w:t xml:space="preserve"> </w:t>
      </w:r>
      <w:r w:rsidRPr="00D43C94">
        <w:rPr>
          <w:rFonts w:ascii="Times New Roman" w:eastAsia="Times New Roman" w:hAnsi="Times New Roman" w:cs="Times New Roman"/>
          <w:sz w:val="28"/>
          <w:szCs w:val="28"/>
          <w:lang w:val="en-US" w:eastAsia="ru-RU"/>
        </w:rPr>
        <w:t>fig.,</w:t>
      </w:r>
      <w:r w:rsidRPr="00D43C94">
        <w:rPr>
          <w:rFonts w:ascii="Times New Roman" w:eastAsia="Times New Roman" w:hAnsi="Times New Roman" w:cs="Times New Roman"/>
          <w:sz w:val="28"/>
          <w:szCs w:val="28"/>
          <w:lang w:val="uk-UA" w:eastAsia="ru-RU"/>
        </w:rPr>
        <w:t xml:space="preserve"> </w:t>
      </w:r>
      <w:r w:rsidRPr="00D43C94">
        <w:rPr>
          <w:rFonts w:ascii="Times New Roman" w:eastAsia="Times New Roman" w:hAnsi="Times New Roman" w:cs="Times New Roman"/>
          <w:color w:val="000000"/>
          <w:sz w:val="28"/>
          <w:szCs w:val="28"/>
          <w:lang w:val="uk-UA" w:eastAsia="ru-RU"/>
        </w:rPr>
        <w:t xml:space="preserve">9 </w:t>
      </w:r>
      <w:r w:rsidRPr="00D43C94">
        <w:rPr>
          <w:rFonts w:ascii="Times New Roman" w:eastAsia="Times New Roman" w:hAnsi="Times New Roman" w:cs="Times New Roman"/>
          <w:sz w:val="28"/>
          <w:szCs w:val="28"/>
          <w:lang w:val="en-US" w:eastAsia="ru-RU"/>
        </w:rPr>
        <w:t xml:space="preserve">tabl., </w:t>
      </w:r>
      <w:r w:rsidR="00C12837">
        <w:rPr>
          <w:rFonts w:ascii="Times New Roman" w:eastAsia="Times New Roman" w:hAnsi="Times New Roman" w:cs="Times New Roman"/>
          <w:color w:val="000000"/>
          <w:sz w:val="28"/>
          <w:szCs w:val="28"/>
          <w:lang w:val="uk-UA" w:eastAsia="ru-RU"/>
        </w:rPr>
        <w:t>2</w:t>
      </w:r>
      <w:r w:rsidRPr="00D43C94">
        <w:rPr>
          <w:rFonts w:ascii="Times New Roman" w:eastAsia="Times New Roman" w:hAnsi="Times New Roman" w:cs="Times New Roman"/>
          <w:color w:val="000000"/>
          <w:sz w:val="28"/>
          <w:szCs w:val="28"/>
          <w:lang w:val="uk-UA" w:eastAsia="ru-RU"/>
        </w:rPr>
        <w:t xml:space="preserve"> </w:t>
      </w:r>
      <w:r w:rsidRPr="00D43C94">
        <w:rPr>
          <w:rFonts w:ascii="Times New Roman" w:eastAsia="Times New Roman" w:hAnsi="Times New Roman" w:cs="Times New Roman"/>
          <w:sz w:val="28"/>
          <w:szCs w:val="28"/>
          <w:lang w:val="en-US" w:eastAsia="ru-RU"/>
        </w:rPr>
        <w:t>appendixes</w:t>
      </w:r>
      <w:r w:rsidR="00C12837">
        <w:rPr>
          <w:rFonts w:ascii="Times New Roman" w:eastAsia="Times New Roman" w:hAnsi="Times New Roman" w:cs="Times New Roman"/>
          <w:color w:val="000000"/>
          <w:sz w:val="28"/>
          <w:szCs w:val="28"/>
          <w:lang w:val="uk-UA" w:eastAsia="ru-RU"/>
        </w:rPr>
        <w:t>, 17</w:t>
      </w:r>
      <w:r w:rsidRPr="00D43C94">
        <w:rPr>
          <w:rFonts w:ascii="Times New Roman" w:eastAsia="Times New Roman" w:hAnsi="Times New Roman" w:cs="Times New Roman"/>
          <w:color w:val="000000"/>
          <w:sz w:val="28"/>
          <w:szCs w:val="28"/>
          <w:lang w:val="uk-UA" w:eastAsia="ru-RU"/>
        </w:rPr>
        <w:t xml:space="preserve"> </w:t>
      </w:r>
      <w:r w:rsidRPr="00D43C94">
        <w:rPr>
          <w:rFonts w:ascii="Times New Roman" w:eastAsia="Times New Roman" w:hAnsi="Times New Roman" w:cs="Times New Roman"/>
          <w:sz w:val="28"/>
          <w:szCs w:val="28"/>
          <w:lang w:val="en-US" w:eastAsia="ru-RU"/>
        </w:rPr>
        <w:t>sources</w:t>
      </w:r>
      <w:r w:rsidRPr="00D43C94">
        <w:rPr>
          <w:rFonts w:ascii="Times New Roman" w:eastAsia="Times New Roman" w:hAnsi="Times New Roman" w:cs="Times New Roman"/>
          <w:sz w:val="28"/>
          <w:szCs w:val="28"/>
          <w:lang w:val="uk-UA" w:eastAsia="ru-RU"/>
        </w:rPr>
        <w:t>.</w:t>
      </w:r>
    </w:p>
    <w:p w:rsidR="00C12837" w:rsidRDefault="00C12837" w:rsidP="00B00180">
      <w:pPr>
        <w:spacing w:after="0" w:line="360" w:lineRule="auto"/>
        <w:ind w:firstLine="708"/>
        <w:jc w:val="both"/>
        <w:rPr>
          <w:rFonts w:ascii="Times New Roman" w:hAnsi="Times New Roman" w:cs="Times New Roman"/>
          <w:color w:val="000000"/>
          <w:sz w:val="28"/>
          <w:szCs w:val="28"/>
          <w:shd w:val="clear" w:color="auto" w:fill="FFFFFF"/>
          <w:lang w:val="uk-UA"/>
        </w:rPr>
      </w:pPr>
      <w:r w:rsidRPr="00C12837">
        <w:rPr>
          <w:rFonts w:ascii="Times New Roman" w:hAnsi="Times New Roman" w:cs="Times New Roman"/>
          <w:color w:val="000000"/>
          <w:sz w:val="28"/>
          <w:szCs w:val="28"/>
          <w:shd w:val="clear" w:color="auto" w:fill="FFFFFF"/>
          <w:lang w:val="en-US"/>
        </w:rPr>
        <w:t>MACHINE LEARNING, BINARY CLASSIFICATION, FORECASTING, DEPOSIT, MODELING, INSURANCE, ENSEMBLEM METHODS.</w:t>
      </w:r>
    </w:p>
    <w:p w:rsidR="00341B66" w:rsidRPr="00341B66" w:rsidRDefault="00341B66" w:rsidP="00B00180">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kern w:val="32"/>
          <w:sz w:val="28"/>
          <w:szCs w:val="28"/>
          <w:lang w:val="en-US" w:eastAsia="ru-RU"/>
        </w:rPr>
        <w:t xml:space="preserve">The theme: </w:t>
      </w:r>
      <w:r w:rsidRPr="002A102F">
        <w:rPr>
          <w:rFonts w:ascii="Times New Roman" w:eastAsia="Times New Roman" w:hAnsi="Times New Roman" w:cs="Times New Roman"/>
          <w:kern w:val="32"/>
          <w:sz w:val="28"/>
          <w:szCs w:val="28"/>
          <w:lang w:val="en-US" w:eastAsia="ru-RU"/>
        </w:rPr>
        <w:t>Methods of machine learning in the problems of binary classifications in the insurence and banking spheres</w:t>
      </w:r>
      <w:r>
        <w:rPr>
          <w:rFonts w:ascii="Times New Roman" w:eastAsia="Times New Roman" w:hAnsi="Times New Roman" w:cs="Times New Roman"/>
          <w:kern w:val="32"/>
          <w:sz w:val="28"/>
          <w:szCs w:val="28"/>
          <w:lang w:val="en-US" w:eastAsia="ru-RU"/>
        </w:rPr>
        <w:t>.</w:t>
      </w:r>
    </w:p>
    <w:p w:rsidR="00D43C94" w:rsidRPr="00D43C94" w:rsidRDefault="00D43C94" w:rsidP="00D43C94">
      <w:pPr>
        <w:spacing w:after="0" w:line="360" w:lineRule="auto"/>
        <w:ind w:firstLine="708"/>
        <w:jc w:val="both"/>
        <w:rPr>
          <w:rFonts w:ascii="Times New Roman" w:eastAsia="Times New Roman" w:hAnsi="Times New Roman" w:cs="Times New Roman"/>
          <w:sz w:val="28"/>
          <w:szCs w:val="24"/>
          <w:lang w:val="en" w:eastAsia="ru-RU"/>
        </w:rPr>
      </w:pPr>
      <w:r w:rsidRPr="00D43C94">
        <w:rPr>
          <w:rFonts w:ascii="Times New Roman" w:eastAsia="Times New Roman" w:hAnsi="Times New Roman" w:cs="Times New Roman"/>
          <w:sz w:val="28"/>
          <w:szCs w:val="24"/>
          <w:lang w:val="en" w:eastAsia="ru-RU"/>
        </w:rPr>
        <w:t xml:space="preserve">The object of study – </w:t>
      </w:r>
      <w:r w:rsidR="00C12837" w:rsidRPr="00C12837">
        <w:rPr>
          <w:rFonts w:ascii="Times New Roman" w:eastAsia="Times New Roman" w:hAnsi="Times New Roman" w:cs="Times New Roman"/>
          <w:sz w:val="28"/>
          <w:szCs w:val="24"/>
          <w:lang w:val="en" w:eastAsia="ru-RU"/>
        </w:rPr>
        <w:t>data related to the marketing campaigns of the Portuguese banking institution; travel insurance data of the Singapore insurance company.</w:t>
      </w:r>
    </w:p>
    <w:p w:rsidR="00D43C94" w:rsidRPr="00D43C94" w:rsidRDefault="00D43C94" w:rsidP="00D43C94">
      <w:pPr>
        <w:spacing w:after="0" w:line="360" w:lineRule="auto"/>
        <w:ind w:firstLine="708"/>
        <w:jc w:val="both"/>
        <w:rPr>
          <w:rFonts w:ascii="Times New Roman" w:eastAsia="Times New Roman" w:hAnsi="Times New Roman" w:cs="Times New Roman"/>
          <w:sz w:val="28"/>
          <w:szCs w:val="24"/>
          <w:lang w:val="en" w:eastAsia="ru-RU"/>
        </w:rPr>
      </w:pPr>
      <w:r w:rsidRPr="00D43C94">
        <w:rPr>
          <w:rFonts w:ascii="Times New Roman" w:eastAsia="Times New Roman" w:hAnsi="Times New Roman" w:cs="Times New Roman"/>
          <w:sz w:val="28"/>
          <w:szCs w:val="24"/>
          <w:lang w:val="en" w:eastAsia="ru-RU"/>
        </w:rPr>
        <w:t xml:space="preserve">Subject of research - </w:t>
      </w:r>
      <w:r w:rsidR="00C12837" w:rsidRPr="00C12837">
        <w:rPr>
          <w:rFonts w:ascii="Times New Roman" w:eastAsia="Times New Roman" w:hAnsi="Times New Roman" w:cs="Times New Roman"/>
          <w:sz w:val="28"/>
          <w:szCs w:val="24"/>
          <w:lang w:val="en" w:eastAsia="ru-RU"/>
        </w:rPr>
        <w:t>methods of binary classification (in particular, the method of k-nearest neighbors, logistic regression, naive baits classifier, method of reference vectors, decision tree, random forest, AdaBoost, gradient boosting).</w:t>
      </w:r>
    </w:p>
    <w:p w:rsidR="00D43C94" w:rsidRPr="00D43C94" w:rsidRDefault="00D43C94" w:rsidP="00D43C94">
      <w:pPr>
        <w:spacing w:after="0" w:line="360" w:lineRule="auto"/>
        <w:ind w:firstLine="708"/>
        <w:jc w:val="both"/>
        <w:rPr>
          <w:rFonts w:ascii="Times New Roman" w:eastAsia="Times New Roman" w:hAnsi="Times New Roman" w:cs="Times New Roman"/>
          <w:sz w:val="28"/>
          <w:szCs w:val="24"/>
          <w:lang w:val="en" w:eastAsia="ru-RU"/>
        </w:rPr>
      </w:pPr>
      <w:r w:rsidRPr="00D43C94">
        <w:rPr>
          <w:rFonts w:ascii="Times New Roman" w:eastAsia="Times New Roman" w:hAnsi="Times New Roman" w:cs="Times New Roman"/>
          <w:sz w:val="28"/>
          <w:szCs w:val="24"/>
          <w:lang w:val="en" w:eastAsia="ru-RU"/>
        </w:rPr>
        <w:t xml:space="preserve">Purpose - </w:t>
      </w:r>
      <w:r w:rsidR="00C12837" w:rsidRPr="00C12837">
        <w:rPr>
          <w:rFonts w:ascii="Times New Roman" w:eastAsia="Times New Roman" w:hAnsi="Times New Roman" w:cs="Times New Roman"/>
          <w:sz w:val="28"/>
          <w:szCs w:val="24"/>
          <w:lang w:val="en" w:eastAsia="ru-RU"/>
        </w:rPr>
        <w:t>to develop algorithm that will help predict or choose a bank client for a time deposit as a result of a marketing campaign and whether an insured event will occur in travel with the insured person and implement these algorithms.</w:t>
      </w:r>
    </w:p>
    <w:p w:rsidR="00C12837" w:rsidRDefault="00D43C94" w:rsidP="00D43C94">
      <w:pPr>
        <w:spacing w:after="0" w:line="360" w:lineRule="auto"/>
        <w:ind w:firstLine="708"/>
        <w:jc w:val="both"/>
        <w:rPr>
          <w:rFonts w:ascii="Times New Roman" w:eastAsia="Times New Roman" w:hAnsi="Times New Roman" w:cs="Times New Roman"/>
          <w:sz w:val="28"/>
          <w:szCs w:val="24"/>
          <w:lang w:val="uk-UA" w:eastAsia="ru-RU"/>
        </w:rPr>
      </w:pPr>
      <w:r w:rsidRPr="00D43C94">
        <w:rPr>
          <w:rFonts w:ascii="Times New Roman" w:eastAsia="Times New Roman" w:hAnsi="Times New Roman" w:cs="Times New Roman"/>
          <w:color w:val="000000"/>
          <w:sz w:val="28"/>
          <w:szCs w:val="28"/>
          <w:lang w:val="en" w:eastAsia="ru-RU"/>
        </w:rPr>
        <w:t>Actuality</w:t>
      </w:r>
      <w:r w:rsidRPr="00D43C94">
        <w:rPr>
          <w:rFonts w:ascii="Times New Roman" w:eastAsia="Times New Roman" w:hAnsi="Times New Roman" w:cs="Times New Roman"/>
          <w:sz w:val="28"/>
          <w:szCs w:val="24"/>
          <w:lang w:val="en" w:eastAsia="ru-RU"/>
        </w:rPr>
        <w:t xml:space="preserve"> </w:t>
      </w:r>
      <w:r w:rsidR="00C12837" w:rsidRPr="00C12837">
        <w:rPr>
          <w:rFonts w:ascii="Times New Roman" w:eastAsia="Times New Roman" w:hAnsi="Times New Roman" w:cs="Times New Roman"/>
          <w:sz w:val="28"/>
          <w:szCs w:val="24"/>
          <w:lang w:val="en" w:eastAsia="ru-RU"/>
        </w:rPr>
        <w:t>- minimizing risks in the banking and insurance sectors.</w:t>
      </w:r>
      <w:r w:rsidR="00C12837" w:rsidRPr="00D43C94">
        <w:rPr>
          <w:rFonts w:ascii="Times New Roman" w:eastAsia="Times New Roman" w:hAnsi="Times New Roman" w:cs="Times New Roman"/>
          <w:sz w:val="28"/>
          <w:szCs w:val="24"/>
          <w:lang w:val="en" w:eastAsia="ru-RU"/>
        </w:rPr>
        <w:t xml:space="preserve"> </w:t>
      </w:r>
    </w:p>
    <w:p w:rsidR="00B00180" w:rsidRPr="00B00180" w:rsidRDefault="00B00180" w:rsidP="00B00180">
      <w:pPr>
        <w:spacing w:after="0" w:line="360" w:lineRule="auto"/>
        <w:ind w:firstLine="708"/>
        <w:jc w:val="both"/>
        <w:rPr>
          <w:rFonts w:ascii="Times New Roman" w:eastAsia="Times New Roman" w:hAnsi="Times New Roman" w:cs="Times New Roman"/>
          <w:sz w:val="28"/>
          <w:szCs w:val="24"/>
          <w:lang w:val="en" w:eastAsia="ru-RU"/>
        </w:rPr>
      </w:pPr>
      <w:r w:rsidRPr="00B00180">
        <w:rPr>
          <w:rFonts w:ascii="Times New Roman" w:eastAsia="Times New Roman" w:hAnsi="Times New Roman" w:cs="Times New Roman"/>
          <w:sz w:val="28"/>
          <w:szCs w:val="24"/>
          <w:lang w:val="en" w:eastAsia="ru-RU"/>
        </w:rPr>
        <w:t>The analysis of the obtained res</w:t>
      </w:r>
      <w:r>
        <w:rPr>
          <w:rFonts w:ascii="Times New Roman" w:eastAsia="Times New Roman" w:hAnsi="Times New Roman" w:cs="Times New Roman"/>
          <w:sz w:val="28"/>
          <w:szCs w:val="24"/>
          <w:lang w:val="en" w:eastAsia="ru-RU"/>
        </w:rPr>
        <w:t>ults is carried out comparative</w:t>
      </w:r>
      <w:r>
        <w:rPr>
          <w:rFonts w:ascii="Times New Roman" w:eastAsia="Times New Roman" w:hAnsi="Times New Roman" w:cs="Times New Roman"/>
          <w:sz w:val="28"/>
          <w:szCs w:val="24"/>
          <w:lang w:val="uk-UA" w:eastAsia="ru-RU"/>
        </w:rPr>
        <w:t xml:space="preserve"> </w:t>
      </w:r>
      <w:r w:rsidRPr="00B00180">
        <w:rPr>
          <w:rFonts w:ascii="Times New Roman" w:eastAsia="Times New Roman" w:hAnsi="Times New Roman" w:cs="Times New Roman"/>
          <w:sz w:val="28"/>
          <w:szCs w:val="24"/>
          <w:lang w:val="en" w:eastAsia="ru-RU"/>
        </w:rPr>
        <w:t>analysis of the considered forecasting methods, defines the advantages and disadvantages of each method.</w:t>
      </w:r>
    </w:p>
    <w:p w:rsidR="00D43C94" w:rsidRPr="00D43C94" w:rsidRDefault="00D43C94" w:rsidP="00B00180">
      <w:pPr>
        <w:spacing w:after="0" w:line="360" w:lineRule="auto"/>
        <w:ind w:firstLine="708"/>
        <w:jc w:val="both"/>
        <w:rPr>
          <w:rFonts w:ascii="Times New Roman" w:eastAsia="Times New Roman" w:hAnsi="Times New Roman" w:cs="Times New Roman"/>
          <w:sz w:val="28"/>
          <w:szCs w:val="24"/>
          <w:lang w:val="en" w:eastAsia="ru-RU"/>
        </w:rPr>
      </w:pPr>
      <w:r w:rsidRPr="00D43C94">
        <w:rPr>
          <w:rFonts w:ascii="Times New Roman" w:eastAsia="Times New Roman" w:hAnsi="Times New Roman" w:cs="Times New Roman"/>
          <w:sz w:val="28"/>
          <w:szCs w:val="24"/>
          <w:lang w:val="en" w:eastAsia="ru-RU"/>
        </w:rPr>
        <w:t>The further development of the research subject - predictive modeling tech</w:t>
      </w:r>
      <w:r w:rsidR="00B00180">
        <w:rPr>
          <w:rFonts w:ascii="Times New Roman" w:eastAsia="Times New Roman" w:hAnsi="Times New Roman" w:cs="Times New Roman"/>
          <w:sz w:val="28"/>
          <w:szCs w:val="24"/>
          <w:lang w:val="en" w:eastAsia="ru-RU"/>
        </w:rPr>
        <w:t xml:space="preserve">niques with </w:t>
      </w:r>
      <w:r w:rsidR="00B00180">
        <w:rPr>
          <w:rFonts w:ascii="Times New Roman" w:eastAsia="Times New Roman" w:hAnsi="Times New Roman" w:cs="Times New Roman"/>
          <w:sz w:val="28"/>
          <w:szCs w:val="24"/>
          <w:lang w:val="en-US" w:eastAsia="ru-RU"/>
        </w:rPr>
        <w:t>neural</w:t>
      </w:r>
      <w:r w:rsidRPr="00D43C94">
        <w:rPr>
          <w:rFonts w:ascii="Times New Roman" w:eastAsia="Times New Roman" w:hAnsi="Times New Roman" w:cs="Times New Roman"/>
          <w:sz w:val="28"/>
          <w:szCs w:val="24"/>
          <w:lang w:val="en" w:eastAsia="ru-RU"/>
        </w:rPr>
        <w:t xml:space="preserve"> networks.</w:t>
      </w:r>
    </w:p>
    <w:p w:rsidR="00D43C94" w:rsidRDefault="00D43C94" w:rsidP="00ED62BE">
      <w:pPr>
        <w:rPr>
          <w:rFonts w:ascii="Times New Roman" w:eastAsia="Times New Roman" w:hAnsi="Times New Roman" w:cs="Times New Roman"/>
          <w:sz w:val="28"/>
          <w:szCs w:val="24"/>
          <w:lang w:val="uk-UA" w:eastAsia="ru-RU"/>
        </w:rPr>
      </w:pPr>
    </w:p>
    <w:p w:rsidR="00B00180" w:rsidRDefault="00B00180" w:rsidP="00ED62BE">
      <w:pPr>
        <w:rPr>
          <w:rFonts w:ascii="Times New Roman" w:eastAsia="Times New Roman" w:hAnsi="Times New Roman" w:cs="Times New Roman"/>
          <w:sz w:val="28"/>
          <w:szCs w:val="24"/>
          <w:lang w:val="uk-UA" w:eastAsia="ru-RU"/>
        </w:rPr>
      </w:pPr>
    </w:p>
    <w:p w:rsidR="00B00180" w:rsidRPr="00B00180" w:rsidRDefault="00B00180" w:rsidP="00ED62BE">
      <w:pPr>
        <w:rPr>
          <w:lang w:val="uk-UA"/>
        </w:rPr>
      </w:pPr>
    </w:p>
    <w:p w:rsidR="00D43C94" w:rsidRDefault="00D43C94" w:rsidP="00ED62BE">
      <w:pPr>
        <w:rPr>
          <w:lang w:val="uk-UA"/>
        </w:rPr>
      </w:pPr>
    </w:p>
    <w:p w:rsidR="00FE277B" w:rsidRDefault="00FE277B" w:rsidP="00FE277B">
      <w:pPr>
        <w:rPr>
          <w:lang w:val="en-US"/>
        </w:rPr>
      </w:pPr>
    </w:p>
    <w:p w:rsidR="002A102F" w:rsidRPr="002A102F" w:rsidRDefault="002A102F" w:rsidP="00FE277B">
      <w:pPr>
        <w:rPr>
          <w:rFonts w:ascii="Times New Roman" w:hAnsi="Times New Roman" w:cs="Times New Roman"/>
          <w:sz w:val="28"/>
          <w:szCs w:val="28"/>
          <w:lang w:val="en-US"/>
        </w:rPr>
      </w:pPr>
    </w:p>
    <w:p w:rsidR="00CD743F" w:rsidRPr="00C53522" w:rsidRDefault="00CD743F" w:rsidP="00C53522">
      <w:pPr>
        <w:jc w:val="center"/>
        <w:rPr>
          <w:rFonts w:ascii="Times New Roman" w:hAnsi="Times New Roman" w:cs="Times New Roman"/>
          <w:sz w:val="28"/>
          <w:szCs w:val="28"/>
          <w:lang w:val="uk-UA"/>
        </w:rPr>
      </w:pPr>
      <w:r w:rsidRPr="00CD743F">
        <w:rPr>
          <w:rFonts w:ascii="Times New Roman" w:hAnsi="Times New Roman" w:cs="Times New Roman"/>
          <w:sz w:val="28"/>
          <w:szCs w:val="28"/>
        </w:rPr>
        <w:lastRenderedPageBreak/>
        <w:t>ЗМ</w:t>
      </w:r>
      <w:r w:rsidRPr="00CD743F">
        <w:rPr>
          <w:rFonts w:ascii="Times New Roman" w:hAnsi="Times New Roman" w:cs="Times New Roman"/>
          <w:sz w:val="28"/>
          <w:szCs w:val="28"/>
          <w:lang w:val="uk-UA"/>
        </w:rPr>
        <w:t>ІСТ</w:t>
      </w:r>
    </w:p>
    <w:sdt>
      <w:sdtPr>
        <w:rPr>
          <w:rFonts w:ascii="Times New Roman" w:eastAsiaTheme="minorHAnsi" w:hAnsi="Times New Roman" w:cs="Times New Roman"/>
          <w:b w:val="0"/>
          <w:color w:val="auto"/>
          <w:sz w:val="22"/>
          <w:szCs w:val="22"/>
        </w:rPr>
        <w:id w:val="1811830607"/>
        <w:docPartObj>
          <w:docPartGallery w:val="Table of Contents"/>
          <w:docPartUnique/>
        </w:docPartObj>
      </w:sdtPr>
      <w:sdtEndPr>
        <w:rPr>
          <w:rFonts w:asciiTheme="minorHAnsi" w:hAnsiTheme="minorHAnsi" w:cstheme="minorBidi"/>
          <w:bCs/>
        </w:rPr>
      </w:sdtEndPr>
      <w:sdtContent>
        <w:p w:rsidR="002345A5" w:rsidRPr="002345A5" w:rsidRDefault="00367150" w:rsidP="002345A5">
          <w:pPr>
            <w:pStyle w:val="af0"/>
            <w:tabs>
              <w:tab w:val="clear" w:pos="2176"/>
              <w:tab w:val="left" w:pos="2112"/>
            </w:tabs>
            <w:rPr>
              <w:rFonts w:ascii="Times New Roman" w:eastAsiaTheme="minorEastAsia" w:hAnsi="Times New Roman" w:cs="Times New Roman"/>
              <w:b w:val="0"/>
              <w:noProof/>
              <w:lang w:eastAsia="ru-RU"/>
            </w:rPr>
          </w:pPr>
          <w:r w:rsidRPr="002345A5">
            <w:rPr>
              <w:rFonts w:ascii="Times New Roman" w:hAnsi="Times New Roman" w:cs="Times New Roman"/>
              <w:b w:val="0"/>
            </w:rPr>
            <w:tab/>
          </w:r>
          <w:r w:rsidR="00745A64" w:rsidRPr="002345A5">
            <w:rPr>
              <w:rFonts w:ascii="Times New Roman" w:hAnsi="Times New Roman" w:cs="Times New Roman"/>
              <w:b w:val="0"/>
            </w:rPr>
            <w:fldChar w:fldCharType="begin"/>
          </w:r>
          <w:r w:rsidR="00745A64" w:rsidRPr="002345A5">
            <w:rPr>
              <w:rFonts w:ascii="Times New Roman" w:hAnsi="Times New Roman" w:cs="Times New Roman"/>
              <w:b w:val="0"/>
            </w:rPr>
            <w:instrText xml:space="preserve"> TOC \o "1-3" \h \z \u </w:instrText>
          </w:r>
          <w:r w:rsidR="00745A64" w:rsidRPr="002345A5">
            <w:rPr>
              <w:rFonts w:ascii="Times New Roman" w:hAnsi="Times New Roman" w:cs="Times New Roman"/>
              <w:b w:val="0"/>
            </w:rPr>
            <w:fldChar w:fldCharType="separate"/>
          </w:r>
          <w:hyperlink w:anchor="_Toc11193516" w:history="1"/>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17" w:history="1">
            <w:r w:rsidR="002345A5" w:rsidRPr="002345A5">
              <w:rPr>
                <w:rStyle w:val="af"/>
                <w:rFonts w:ascii="Times New Roman" w:hAnsi="Times New Roman" w:cs="Times New Roman"/>
                <w:noProof/>
                <w:sz w:val="28"/>
                <w:szCs w:val="28"/>
                <w:lang w:val="uk-UA"/>
              </w:rPr>
              <w:t>ВСТУП</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_Toc11193517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18" w:history="1">
            <w:r w:rsidR="002345A5" w:rsidRPr="002345A5">
              <w:rPr>
                <w:rStyle w:val="af"/>
                <w:rFonts w:ascii="Times New Roman" w:hAnsi="Times New Roman" w:cs="Times New Roman"/>
                <w:noProof/>
                <w:sz w:val="28"/>
                <w:szCs w:val="28"/>
              </w:rPr>
              <w:t>РОЗДІЛ 1 ОГЛЯД ПРЕДМЕТНОЇ ОБЛАСТІ</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_Toc11193518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9</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19" w:history="1">
            <w:r w:rsidR="002345A5" w:rsidRPr="002345A5">
              <w:rPr>
                <w:rStyle w:val="af"/>
                <w:rFonts w:ascii="Times New Roman" w:hAnsi="Times New Roman" w:cs="Times New Roman"/>
                <w:noProof/>
                <w:sz w:val="28"/>
                <w:szCs w:val="28"/>
              </w:rPr>
              <w:t>1.1 Користь депозиту і туристичного страхування</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_Toc11193519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9</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0" w:history="1">
            <w:r w:rsidR="002345A5" w:rsidRPr="002345A5">
              <w:rPr>
                <w:rStyle w:val="af"/>
                <w:rFonts w:ascii="Times New Roman" w:hAnsi="Times New Roman" w:cs="Times New Roman"/>
                <w:noProof/>
                <w:sz w:val="28"/>
                <w:szCs w:val="28"/>
              </w:rPr>
              <w:t>1.2 Види депозитів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_Toc11193520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10</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1" w:history="1">
            <w:r w:rsidR="002345A5" w:rsidRPr="002345A5">
              <w:rPr>
                <w:rStyle w:val="af"/>
                <w:rFonts w:ascii="Times New Roman" w:hAnsi="Times New Roman" w:cs="Times New Roman"/>
                <w:noProof/>
                <w:sz w:val="28"/>
                <w:szCs w:val="28"/>
              </w:rPr>
              <w:t>1.3 Види туристичного страхування</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_Toc11193521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13</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2" w:history="1">
            <w:r w:rsidR="002345A5" w:rsidRPr="002345A5">
              <w:rPr>
                <w:rStyle w:val="af"/>
                <w:rFonts w:ascii="Times New Roman" w:hAnsi="Times New Roman" w:cs="Times New Roman"/>
                <w:noProof/>
                <w:sz w:val="28"/>
                <w:szCs w:val="28"/>
              </w:rPr>
              <w:t>1.4 Яку користь отримують банки від депозитів?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_Toc11193522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15</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3" w:history="1">
            <w:r w:rsidR="002345A5" w:rsidRPr="002345A5">
              <w:rPr>
                <w:rStyle w:val="af"/>
                <w:rFonts w:ascii="Times New Roman" w:hAnsi="Times New Roman" w:cs="Times New Roman"/>
                <w:noProof/>
                <w:sz w:val="28"/>
                <w:szCs w:val="28"/>
              </w:rPr>
              <w:t>1.5 Висновки до розділу 1</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_Toc11193523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24" w:history="1">
            <w:r w:rsidR="002345A5" w:rsidRPr="002345A5">
              <w:rPr>
                <w:rStyle w:val="af"/>
                <w:rFonts w:ascii="Times New Roman" w:hAnsi="Times New Roman" w:cs="Times New Roman"/>
                <w:noProof/>
                <w:sz w:val="28"/>
                <w:szCs w:val="28"/>
              </w:rPr>
              <w:t>РОЗДІЛ 2 МАТЕМАТИЧНЕ ОБҐРУНТУВАННЯ ВИКОРИСТОВУВАНИХ МЕТОДІВ МАШИННОГО НАВЧАННЯ</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_Toc11193524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18</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5" w:history="1">
            <w:r w:rsidR="002345A5" w:rsidRPr="002345A5">
              <w:rPr>
                <w:rStyle w:val="af"/>
                <w:rFonts w:ascii="Times New Roman" w:hAnsi="Times New Roman" w:cs="Times New Roman"/>
                <w:noProof/>
                <w:sz w:val="28"/>
                <w:szCs w:val="28"/>
              </w:rPr>
              <w:t>2.1 Вступ до розділу 2</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_Toc11193525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18</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6" w:history="1">
            <w:r w:rsidR="002345A5" w:rsidRPr="002345A5">
              <w:rPr>
                <w:rStyle w:val="af"/>
                <w:rFonts w:ascii="Times New Roman" w:hAnsi="Times New Roman" w:cs="Times New Roman"/>
                <w:noProof/>
                <w:sz w:val="28"/>
                <w:szCs w:val="28"/>
                <w:lang w:val="uk-UA"/>
              </w:rPr>
              <w:t xml:space="preserve">2.2 Метод </w:t>
            </w:r>
            <w:r w:rsidR="002345A5" w:rsidRPr="002345A5">
              <w:rPr>
                <w:rStyle w:val="af"/>
                <w:rFonts w:ascii="Times New Roman" w:hAnsi="Times New Roman" w:cs="Times New Roman"/>
                <w:noProof/>
                <w:sz w:val="28"/>
                <w:szCs w:val="28"/>
              </w:rPr>
              <w:t>k</w:t>
            </w:r>
            <w:r w:rsidR="002345A5" w:rsidRPr="002345A5">
              <w:rPr>
                <w:rStyle w:val="af"/>
                <w:rFonts w:ascii="Times New Roman" w:hAnsi="Times New Roman" w:cs="Times New Roman"/>
                <w:noProof/>
                <w:sz w:val="28"/>
                <w:szCs w:val="28"/>
                <w:lang w:val="uk-UA"/>
              </w:rPr>
              <w:t>-найближчих сусідів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_Toc11193526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18</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27" w:history="1">
            <w:r w:rsidR="002345A5" w:rsidRPr="002345A5">
              <w:rPr>
                <w:rStyle w:val="af"/>
                <w:rFonts w:ascii="Times New Roman" w:hAnsi="Times New Roman" w:cs="Times New Roman"/>
                <w:noProof/>
                <w:sz w:val="28"/>
                <w:szCs w:val="28"/>
                <w:lang w:val="uk-UA"/>
              </w:rPr>
              <w:t>2.2.1 Обчислювальна складність методу</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_Toc11193527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23</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28" w:history="1">
            <w:r w:rsidR="002345A5" w:rsidRPr="002345A5">
              <w:rPr>
                <w:rStyle w:val="af"/>
                <w:rFonts w:ascii="Times New Roman" w:hAnsi="Times New Roman" w:cs="Times New Roman"/>
                <w:noProof/>
                <w:sz w:val="28"/>
                <w:szCs w:val="28"/>
              </w:rPr>
              <w:t>2.2.2 Переваги і недоліки методу k-NN</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_Toc11193528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24</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29" w:history="1">
            <w:r w:rsidR="002345A5" w:rsidRPr="002345A5">
              <w:rPr>
                <w:rStyle w:val="af"/>
                <w:rFonts w:ascii="Times New Roman" w:hAnsi="Times New Roman" w:cs="Times New Roman"/>
                <w:noProof/>
                <w:sz w:val="28"/>
                <w:szCs w:val="28"/>
                <w:lang w:val="uk-UA"/>
              </w:rPr>
              <w:t>2.3 Наївний баєсів класифікатор</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_Toc11193529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26</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0" w:history="1">
            <w:r w:rsidR="002345A5" w:rsidRPr="002345A5">
              <w:rPr>
                <w:rStyle w:val="af"/>
                <w:rFonts w:ascii="Times New Roman" w:hAnsi="Times New Roman" w:cs="Times New Roman"/>
                <w:noProof/>
                <w:sz w:val="28"/>
                <w:szCs w:val="28"/>
                <w:lang w:val="uk-UA"/>
              </w:rPr>
              <w:t>2.3.1 Наївна баєсова імовірнісна модель</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_Toc11193530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27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1" w:history="1">
            <w:r w:rsidR="002345A5" w:rsidRPr="002345A5">
              <w:rPr>
                <w:rStyle w:val="af"/>
                <w:rFonts w:ascii="Times New Roman" w:hAnsi="Times New Roman" w:cs="Times New Roman"/>
                <w:noProof/>
                <w:sz w:val="28"/>
                <w:szCs w:val="28"/>
              </w:rPr>
              <w:t>2.3.2 Побудова класифікатора за допомогою ймовірнісної моделі</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_Toc11193531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30</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2" w:history="1">
            <w:r w:rsidR="002345A5" w:rsidRPr="002345A5">
              <w:rPr>
                <w:rStyle w:val="af"/>
                <w:rFonts w:ascii="Times New Roman" w:hAnsi="Times New Roman" w:cs="Times New Roman"/>
                <w:noProof/>
                <w:sz w:val="28"/>
                <w:szCs w:val="28"/>
              </w:rPr>
              <w:t>2.3.3 Переваги і недоліки наївного класифікатора Баєса.</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_Toc11193532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31</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33" w:history="1">
            <w:r w:rsidR="002345A5" w:rsidRPr="002345A5">
              <w:rPr>
                <w:rStyle w:val="af"/>
                <w:rFonts w:ascii="Times New Roman" w:hAnsi="Times New Roman" w:cs="Times New Roman"/>
                <w:noProof/>
                <w:sz w:val="28"/>
                <w:szCs w:val="28"/>
              </w:rPr>
              <w:t>2.4 Логістична регресія</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_Toc11193533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32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4" w:history="1">
            <w:r w:rsidR="002345A5" w:rsidRPr="002345A5">
              <w:rPr>
                <w:rStyle w:val="af"/>
                <w:rFonts w:ascii="Times New Roman" w:hAnsi="Times New Roman" w:cs="Times New Roman"/>
                <w:noProof/>
                <w:sz w:val="28"/>
                <w:szCs w:val="28"/>
              </w:rPr>
              <w:t>2.4.1 Регуляризація</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_Toc11193534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37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5" w:history="1">
            <w:r w:rsidR="002345A5" w:rsidRPr="002345A5">
              <w:rPr>
                <w:rStyle w:val="af"/>
                <w:rFonts w:ascii="Times New Roman" w:hAnsi="Times New Roman" w:cs="Times New Roman"/>
                <w:noProof/>
                <w:sz w:val="28"/>
                <w:szCs w:val="28"/>
              </w:rPr>
              <w:t>2.4.2 Переваги і недоліки логістичної регресії</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_Toc11193535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38</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36" w:history="1">
            <w:r w:rsidR="002345A5" w:rsidRPr="002345A5">
              <w:rPr>
                <w:rStyle w:val="af"/>
                <w:rFonts w:ascii="Times New Roman" w:hAnsi="Times New Roman" w:cs="Times New Roman"/>
                <w:noProof/>
                <w:sz w:val="28"/>
                <w:szCs w:val="28"/>
                <w:lang w:val="uk-UA"/>
              </w:rPr>
              <w:t>2.5  Метод опорних векторів (</w:t>
            </w:r>
            <w:r w:rsidR="002345A5" w:rsidRPr="002345A5">
              <w:rPr>
                <w:rStyle w:val="af"/>
                <w:rFonts w:ascii="Times New Roman" w:hAnsi="Times New Roman" w:cs="Times New Roman"/>
                <w:noProof/>
                <w:sz w:val="28"/>
                <w:szCs w:val="28"/>
              </w:rPr>
              <w:t>SVM</w:t>
            </w:r>
            <w:r w:rsidR="002345A5" w:rsidRPr="002345A5">
              <w:rPr>
                <w:rStyle w:val="af"/>
                <w:rFonts w:ascii="Times New Roman" w:hAnsi="Times New Roman" w:cs="Times New Roman"/>
                <w:noProof/>
                <w:sz w:val="28"/>
                <w:szCs w:val="28"/>
                <w:lang w:val="uk-UA"/>
              </w:rPr>
              <w:t>)</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_Toc11193536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39</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7" w:history="1">
            <w:r w:rsidR="002345A5" w:rsidRPr="002345A5">
              <w:rPr>
                <w:rStyle w:val="af"/>
                <w:rFonts w:ascii="Times New Roman" w:hAnsi="Times New Roman" w:cs="Times New Roman"/>
                <w:noProof/>
                <w:sz w:val="28"/>
                <w:szCs w:val="28"/>
              </w:rPr>
              <w:t>2.5.1 Переваги і недоліки методу опорних векторів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_Toc11193537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46</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38" w:history="1">
            <w:r w:rsidR="002345A5" w:rsidRPr="002345A5">
              <w:rPr>
                <w:rStyle w:val="af"/>
                <w:rFonts w:ascii="Times New Roman" w:hAnsi="Times New Roman" w:cs="Times New Roman"/>
                <w:noProof/>
                <w:sz w:val="28"/>
                <w:szCs w:val="28"/>
              </w:rPr>
              <w:t>2.6 Дерева рішень</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_Toc11193538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47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39" w:history="1">
            <w:r w:rsidR="002345A5" w:rsidRPr="002345A5">
              <w:rPr>
                <w:rStyle w:val="af"/>
                <w:rFonts w:ascii="Times New Roman" w:hAnsi="Times New Roman" w:cs="Times New Roman"/>
                <w:noProof/>
                <w:sz w:val="28"/>
                <w:szCs w:val="28"/>
                <w:lang w:val="uk-UA"/>
              </w:rPr>
              <w:t>2.6.1 Критерії на основі домішок</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_Toc11193539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50</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40" w:history="1">
            <w:r w:rsidR="002345A5" w:rsidRPr="002345A5">
              <w:rPr>
                <w:rStyle w:val="af"/>
                <w:rFonts w:ascii="Times New Roman" w:hAnsi="Times New Roman" w:cs="Times New Roman"/>
                <w:noProof/>
                <w:sz w:val="28"/>
                <w:szCs w:val="28"/>
              </w:rPr>
              <w:t>2.6.2  Скорочення глибини дерева рішень (обрізка дерева рішень)</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_Toc11193540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52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41" w:history="1">
            <w:r w:rsidR="002345A5" w:rsidRPr="002345A5">
              <w:rPr>
                <w:rStyle w:val="af"/>
                <w:rFonts w:ascii="Times New Roman" w:hAnsi="Times New Roman" w:cs="Times New Roman"/>
                <w:noProof/>
                <w:sz w:val="28"/>
                <w:szCs w:val="28"/>
              </w:rPr>
              <w:t>2.6.3 Переваги і недоліки дерева рішень</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_Toc11193541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54</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42" w:history="1">
            <w:r w:rsidR="002345A5" w:rsidRPr="002345A5">
              <w:rPr>
                <w:rStyle w:val="af"/>
                <w:rFonts w:ascii="Times New Roman" w:hAnsi="Times New Roman" w:cs="Times New Roman"/>
                <w:noProof/>
                <w:sz w:val="28"/>
                <w:szCs w:val="28"/>
              </w:rPr>
              <w:t>2.7 Випадковий ліс</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_Toc11193542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55</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43" w:history="1">
            <w:r w:rsidR="002345A5" w:rsidRPr="002345A5">
              <w:rPr>
                <w:rStyle w:val="af"/>
                <w:rFonts w:ascii="Times New Roman" w:hAnsi="Times New Roman" w:cs="Times New Roman"/>
                <w:noProof/>
                <w:sz w:val="28"/>
                <w:szCs w:val="28"/>
              </w:rPr>
              <w:t>2.7.1 Переваги і недоліки випадкового лісу</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_Toc11193543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57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44" w:history="1">
            <w:r w:rsidR="002345A5" w:rsidRPr="002345A5">
              <w:rPr>
                <w:rStyle w:val="af"/>
                <w:rFonts w:ascii="Times New Roman" w:hAnsi="Times New Roman" w:cs="Times New Roman"/>
                <w:noProof/>
                <w:sz w:val="28"/>
                <w:szCs w:val="28"/>
              </w:rPr>
              <w:t>2.8 AdaBoost</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_Toc11193544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58</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45" w:history="1">
            <w:r w:rsidR="002345A5" w:rsidRPr="002345A5">
              <w:rPr>
                <w:rStyle w:val="af"/>
                <w:rFonts w:ascii="Times New Roman" w:hAnsi="Times New Roman" w:cs="Times New Roman"/>
                <w:noProof/>
                <w:sz w:val="28"/>
                <w:szCs w:val="28"/>
              </w:rPr>
              <w:t>2.8.1 Переваги і недоліки алгоритму AdaBoost</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_Toc11193545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62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46" w:history="1">
            <w:r w:rsidR="002345A5" w:rsidRPr="002345A5">
              <w:rPr>
                <w:rStyle w:val="af"/>
                <w:rFonts w:ascii="Times New Roman" w:hAnsi="Times New Roman" w:cs="Times New Roman"/>
                <w:noProof/>
                <w:sz w:val="28"/>
                <w:szCs w:val="28"/>
              </w:rPr>
              <w:t>2.9 Градієнтний бустінг</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_Toc11193546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62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48" w:history="1">
            <w:r w:rsidR="002345A5" w:rsidRPr="002345A5">
              <w:rPr>
                <w:rStyle w:val="af"/>
                <w:rFonts w:ascii="Times New Roman" w:hAnsi="Times New Roman" w:cs="Times New Roman"/>
                <w:noProof/>
                <w:sz w:val="28"/>
                <w:szCs w:val="28"/>
              </w:rPr>
              <w:t>2.9.1 Переваги і недоліки градієнтного бустінгу</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_Toc11193548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67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49" w:history="1">
            <w:r w:rsidR="002345A5" w:rsidRPr="002345A5">
              <w:rPr>
                <w:rStyle w:val="af"/>
                <w:rFonts w:ascii="Times New Roman" w:hAnsi="Times New Roman" w:cs="Times New Roman"/>
                <w:noProof/>
                <w:sz w:val="28"/>
                <w:szCs w:val="28"/>
                <w:lang w:val="uk-UA"/>
              </w:rPr>
              <w:t>2.10 Висновки до розділу 2</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_Toc11193549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67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51" w:history="1">
            <w:r w:rsidR="002345A5" w:rsidRPr="002345A5">
              <w:rPr>
                <w:rStyle w:val="af"/>
                <w:rFonts w:ascii="Times New Roman" w:hAnsi="Times New Roman" w:cs="Times New Roman"/>
                <w:noProof/>
                <w:sz w:val="28"/>
                <w:szCs w:val="28"/>
              </w:rPr>
              <w:t>РОЗДІЛ 3 РОЗРОБКА КОМП'ЮТЕРНОЇ ПРОГРАМИ ДЛЯ АНАЛІЗУ ДАНИХ</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_Toc11193551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69</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52" w:history="1">
            <w:r w:rsidR="002345A5" w:rsidRPr="002345A5">
              <w:rPr>
                <w:rStyle w:val="af"/>
                <w:rFonts w:ascii="Times New Roman" w:hAnsi="Times New Roman" w:cs="Times New Roman"/>
                <w:noProof/>
                <w:sz w:val="28"/>
                <w:szCs w:val="28"/>
              </w:rPr>
              <w:t>3.1 Передобробка даних</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_Toc11193552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69</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53" w:history="1">
            <w:r w:rsidR="002345A5" w:rsidRPr="002345A5">
              <w:rPr>
                <w:rStyle w:val="af"/>
                <w:rFonts w:ascii="Times New Roman" w:hAnsi="Times New Roman" w:cs="Times New Roman"/>
                <w:noProof/>
                <w:sz w:val="28"/>
                <w:szCs w:val="28"/>
                <w:lang w:val="uk-UA"/>
              </w:rPr>
              <w:t>3.2 Чисельна оцінка якості класифікатора</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_Toc11193553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72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54" w:history="1">
            <w:r w:rsidR="002345A5" w:rsidRPr="002345A5">
              <w:rPr>
                <w:rStyle w:val="af"/>
                <w:rFonts w:ascii="Times New Roman" w:hAnsi="Times New Roman" w:cs="Times New Roman"/>
                <w:noProof/>
                <w:sz w:val="28"/>
                <w:szCs w:val="28"/>
              </w:rPr>
              <w:t>3.3 Результати роботи класифікаторів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_Toc11193554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74</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55" w:history="1">
            <w:r w:rsidR="002345A5" w:rsidRPr="002345A5">
              <w:rPr>
                <w:rStyle w:val="af"/>
                <w:rFonts w:ascii="Times New Roman" w:hAnsi="Times New Roman" w:cs="Times New Roman"/>
                <w:noProof/>
                <w:sz w:val="28"/>
                <w:szCs w:val="28"/>
                <w:lang w:val="uk-UA"/>
              </w:rPr>
              <w:t>3.4 Висновки до розділу 3</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_Toc11193555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81</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56" w:history="1">
            <w:r w:rsidR="002345A5" w:rsidRPr="002345A5">
              <w:rPr>
                <w:rStyle w:val="af"/>
                <w:rFonts w:ascii="Times New Roman" w:eastAsia="Times New Roman" w:hAnsi="Times New Roman" w:cs="Times New Roman"/>
                <w:noProof/>
                <w:sz w:val="28"/>
                <w:szCs w:val="28"/>
                <w:lang w:val="uk-UA"/>
              </w:rPr>
              <w:t>РОЗДІЛ 4 ФУНКЦІОНАЛЬНО-ВАРТІСНИЙ АНАЛІЗ</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_Toc11193556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57" w:history="1">
            <w:r w:rsidR="002345A5" w:rsidRPr="002345A5">
              <w:rPr>
                <w:rStyle w:val="af"/>
                <w:rFonts w:ascii="Times New Roman" w:eastAsia="Times New Roman" w:hAnsi="Times New Roman" w:cs="Times New Roman"/>
                <w:noProof/>
                <w:sz w:val="28"/>
                <w:szCs w:val="28"/>
                <w:lang w:val="uk-UA"/>
              </w:rPr>
              <w:t>4.1 Постановка задачі техніко-економічного аналізу</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_Toc11193557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83</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left" w:pos="1200"/>
              <w:tab w:val="right" w:pos="9345"/>
            </w:tabs>
            <w:rPr>
              <w:rFonts w:ascii="Times New Roman" w:eastAsiaTheme="minorEastAsia" w:hAnsi="Times New Roman" w:cs="Times New Roman"/>
              <w:noProof/>
              <w:sz w:val="28"/>
              <w:szCs w:val="28"/>
              <w:lang w:eastAsia="ru-RU"/>
            </w:rPr>
          </w:pPr>
          <w:hyperlink w:anchor="_Toc11193558" w:history="1">
            <w:r w:rsidR="002345A5" w:rsidRPr="002345A5">
              <w:rPr>
                <w:rStyle w:val="af"/>
                <w:rFonts w:ascii="Times New Roman" w:eastAsia="Times New Roman" w:hAnsi="Times New Roman" w:cs="Times New Roman"/>
                <w:noProof/>
                <w:sz w:val="28"/>
                <w:szCs w:val="28"/>
                <w:lang w:val="uk-UA"/>
              </w:rPr>
              <w:t>4.1.1</w:t>
            </w:r>
            <w:r w:rsidR="002345A5" w:rsidRPr="002345A5">
              <w:rPr>
                <w:rFonts w:ascii="Times New Roman" w:eastAsiaTheme="minorEastAsia" w:hAnsi="Times New Roman" w:cs="Times New Roman"/>
                <w:noProof/>
                <w:sz w:val="28"/>
                <w:szCs w:val="28"/>
                <w:lang w:eastAsia="ru-RU"/>
              </w:rPr>
              <w:tab/>
            </w:r>
            <w:r w:rsidR="002345A5" w:rsidRPr="002345A5">
              <w:rPr>
                <w:rStyle w:val="af"/>
                <w:rFonts w:ascii="Times New Roman" w:eastAsia="Times New Roman" w:hAnsi="Times New Roman" w:cs="Times New Roman"/>
                <w:noProof/>
                <w:sz w:val="28"/>
                <w:szCs w:val="28"/>
                <w:lang w:val="uk-UA"/>
              </w:rPr>
              <w:t>Обґрунтування функцій програмного продукту</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_Toc11193558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84</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left" w:pos="1200"/>
              <w:tab w:val="right" w:pos="9345"/>
            </w:tabs>
            <w:rPr>
              <w:rFonts w:ascii="Times New Roman" w:eastAsiaTheme="minorEastAsia" w:hAnsi="Times New Roman" w:cs="Times New Roman"/>
              <w:noProof/>
              <w:sz w:val="28"/>
              <w:szCs w:val="28"/>
              <w:lang w:eastAsia="ru-RU"/>
            </w:rPr>
          </w:pPr>
          <w:hyperlink w:anchor="_Toc11193559" w:history="1">
            <w:r w:rsidR="002345A5" w:rsidRPr="002345A5">
              <w:rPr>
                <w:rStyle w:val="af"/>
                <w:rFonts w:ascii="Times New Roman" w:eastAsia="Times New Roman" w:hAnsi="Times New Roman" w:cs="Times New Roman"/>
                <w:noProof/>
                <w:sz w:val="28"/>
                <w:szCs w:val="28"/>
                <w:lang w:val="uk-UA"/>
              </w:rPr>
              <w:t>4.1.2</w:t>
            </w:r>
            <w:r w:rsidR="002345A5" w:rsidRPr="002345A5">
              <w:rPr>
                <w:rFonts w:ascii="Times New Roman" w:eastAsiaTheme="minorEastAsia" w:hAnsi="Times New Roman" w:cs="Times New Roman"/>
                <w:noProof/>
                <w:sz w:val="28"/>
                <w:szCs w:val="28"/>
                <w:lang w:eastAsia="ru-RU"/>
              </w:rPr>
              <w:tab/>
            </w:r>
            <w:r w:rsidR="002345A5" w:rsidRPr="002345A5">
              <w:rPr>
                <w:rStyle w:val="af"/>
                <w:rFonts w:ascii="Times New Roman" w:eastAsia="Times New Roman" w:hAnsi="Times New Roman" w:cs="Times New Roman"/>
                <w:noProof/>
                <w:sz w:val="28"/>
                <w:szCs w:val="28"/>
                <w:lang w:val="uk-UA"/>
              </w:rPr>
              <w:t>Варіанти реалізації основних функцій</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_Toc11193559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84</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21"/>
            <w:tabs>
              <w:tab w:val="right" w:pos="9345"/>
            </w:tabs>
            <w:rPr>
              <w:rFonts w:ascii="Times New Roman" w:eastAsiaTheme="minorEastAsia" w:hAnsi="Times New Roman" w:cs="Times New Roman"/>
              <w:noProof/>
              <w:sz w:val="28"/>
              <w:szCs w:val="28"/>
              <w:lang w:eastAsia="ru-RU"/>
            </w:rPr>
          </w:pPr>
          <w:hyperlink w:anchor="_Toc11193560" w:history="1">
            <w:r w:rsidR="002345A5" w:rsidRPr="002345A5">
              <w:rPr>
                <w:rStyle w:val="af"/>
                <w:rFonts w:ascii="Times New Roman" w:eastAsia="Times New Roman" w:hAnsi="Times New Roman" w:cs="Times New Roman"/>
                <w:noProof/>
                <w:sz w:val="28"/>
                <w:szCs w:val="28"/>
                <w:lang w:val="uk-UA" w:eastAsia="ru-RU"/>
              </w:rPr>
              <w:t>4.2  Обґрунтування системи параметрів програмного продукту</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_Toc11193560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86</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61" w:history="1">
            <w:r w:rsidR="002345A5" w:rsidRPr="002345A5">
              <w:rPr>
                <w:rStyle w:val="af"/>
                <w:rFonts w:ascii="Times New Roman" w:eastAsia="Times New Roman" w:hAnsi="Times New Roman" w:cs="Times New Roman"/>
                <w:noProof/>
                <w:sz w:val="28"/>
                <w:szCs w:val="28"/>
                <w:lang w:val="uk-UA" w:eastAsia="ru-RU"/>
              </w:rPr>
              <w:t>4.2.1  Опис параметрів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_Toc11193561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86</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62" w:history="1">
            <w:r w:rsidR="002345A5" w:rsidRPr="002345A5">
              <w:rPr>
                <w:rStyle w:val="af"/>
                <w:rFonts w:ascii="Times New Roman" w:eastAsia="Times New Roman" w:hAnsi="Times New Roman" w:cs="Times New Roman"/>
                <w:bCs/>
                <w:noProof/>
                <w:sz w:val="28"/>
                <w:szCs w:val="28"/>
                <w:lang w:val="uk-UA" w:eastAsia="ru-RU"/>
              </w:rPr>
              <w:t>4.2.2 Кількісна оцінка параметрів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_Toc11193562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87</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31"/>
            <w:tabs>
              <w:tab w:val="right" w:pos="9345"/>
            </w:tabs>
            <w:rPr>
              <w:rFonts w:ascii="Times New Roman" w:eastAsiaTheme="minorEastAsia" w:hAnsi="Times New Roman" w:cs="Times New Roman"/>
              <w:noProof/>
              <w:sz w:val="28"/>
              <w:szCs w:val="28"/>
              <w:lang w:eastAsia="ru-RU"/>
            </w:rPr>
          </w:pPr>
          <w:hyperlink w:anchor="_Toc11193563" w:history="1">
            <w:r w:rsidR="002345A5" w:rsidRPr="002345A5">
              <w:rPr>
                <w:rStyle w:val="af"/>
                <w:rFonts w:ascii="Times New Roman" w:eastAsia="Calibri" w:hAnsi="Times New Roman" w:cs="Times New Roman"/>
                <w:noProof/>
                <w:sz w:val="28"/>
                <w:szCs w:val="28"/>
                <w:lang w:val="uk-UA"/>
              </w:rPr>
              <w:t>4.2.3 Аналіз експертного оцінювання параметрів</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_Toc11193563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89</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64" w:history="1">
            <w:r w:rsidR="002345A5" w:rsidRPr="002345A5">
              <w:rPr>
                <w:rStyle w:val="af"/>
                <w:rFonts w:ascii="Times New Roman" w:hAnsi="Times New Roman" w:cs="Times New Roman"/>
                <w:noProof/>
                <w:sz w:val="28"/>
                <w:szCs w:val="28"/>
              </w:rPr>
              <w:t>ВИСНОВКИ</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_Toc11193564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101</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65" w:history="1">
            <w:r w:rsidR="002345A5" w:rsidRPr="002345A5">
              <w:rPr>
                <w:rStyle w:val="af"/>
                <w:rFonts w:ascii="Times New Roman" w:hAnsi="Times New Roman" w:cs="Times New Roman"/>
                <w:noProof/>
                <w:sz w:val="28"/>
                <w:szCs w:val="28"/>
              </w:rPr>
              <w:t>ПЕРЕЛІК ПОСИЛАНЬ</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_Toc11193565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102</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66" w:history="1">
            <w:r w:rsidR="002345A5" w:rsidRPr="002345A5">
              <w:rPr>
                <w:rStyle w:val="af"/>
                <w:rFonts w:ascii="Times New Roman" w:eastAsia="Times New Roman" w:hAnsi="Times New Roman" w:cs="Times New Roman"/>
                <w:bCs/>
                <w:noProof/>
                <w:kern w:val="32"/>
                <w:sz w:val="28"/>
                <w:szCs w:val="28"/>
                <w:lang w:val="uk-UA" w:eastAsia="ru-RU"/>
              </w:rPr>
              <w:t>ДОДАТОК А ПРЕЗЕНТАЦІЙНІ МАТЕРІАЛИ</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_Toc11193566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104</w:t>
            </w:r>
            <w:r w:rsidR="002345A5" w:rsidRPr="002345A5">
              <w:rPr>
                <w:rFonts w:ascii="Times New Roman" w:hAnsi="Times New Roman" w:cs="Times New Roman"/>
                <w:noProof/>
                <w:webHidden/>
                <w:sz w:val="28"/>
                <w:szCs w:val="28"/>
              </w:rPr>
              <w:fldChar w:fldCharType="end"/>
            </w:r>
          </w:hyperlink>
        </w:p>
        <w:p w:rsidR="002345A5" w:rsidRPr="002345A5" w:rsidRDefault="000E7C16">
          <w:pPr>
            <w:pStyle w:val="11"/>
            <w:tabs>
              <w:tab w:val="right" w:pos="9345"/>
            </w:tabs>
            <w:rPr>
              <w:rFonts w:ascii="Times New Roman" w:eastAsiaTheme="minorEastAsia" w:hAnsi="Times New Roman" w:cs="Times New Roman"/>
              <w:noProof/>
              <w:sz w:val="28"/>
              <w:szCs w:val="28"/>
              <w:lang w:eastAsia="ru-RU"/>
            </w:rPr>
          </w:pPr>
          <w:hyperlink w:anchor="_Toc11193567" w:history="1">
            <w:r w:rsidR="002345A5" w:rsidRPr="002345A5">
              <w:rPr>
                <w:rStyle w:val="af"/>
                <w:rFonts w:ascii="Times New Roman" w:eastAsia="Times New Roman" w:hAnsi="Times New Roman" w:cs="Times New Roman"/>
                <w:bCs/>
                <w:noProof/>
                <w:kern w:val="32"/>
                <w:sz w:val="28"/>
                <w:szCs w:val="28"/>
                <w:lang w:val="uk-UA" w:eastAsia="ru-RU"/>
              </w:rPr>
              <w:t>ДОДАТОК Б ТЕКСТ ПРОГРАМИ</w:t>
            </w:r>
            <w:r w:rsidR="002345A5" w:rsidRPr="002345A5">
              <w:rPr>
                <w:rFonts w:ascii="Times New Roman" w:hAnsi="Times New Roman" w:cs="Times New Roman"/>
                <w:noProof/>
                <w:webHidden/>
                <w:sz w:val="28"/>
                <w:szCs w:val="28"/>
              </w:rPr>
              <w:tab/>
            </w:r>
            <w:r w:rsidR="002345A5" w:rsidRPr="002345A5">
              <w:rPr>
                <w:rFonts w:ascii="Times New Roman" w:hAnsi="Times New Roman" w:cs="Times New Roman"/>
                <w:noProof/>
                <w:webHidden/>
                <w:sz w:val="28"/>
                <w:szCs w:val="28"/>
              </w:rPr>
              <w:fldChar w:fldCharType="begin"/>
            </w:r>
            <w:r w:rsidR="002345A5" w:rsidRPr="002345A5">
              <w:rPr>
                <w:rFonts w:ascii="Times New Roman" w:hAnsi="Times New Roman" w:cs="Times New Roman"/>
                <w:noProof/>
                <w:webHidden/>
                <w:sz w:val="28"/>
                <w:szCs w:val="28"/>
              </w:rPr>
              <w:instrText xml:space="preserve"> PAGEREF _Toc11193567 \h </w:instrText>
            </w:r>
            <w:r w:rsidR="002345A5" w:rsidRPr="002345A5">
              <w:rPr>
                <w:rFonts w:ascii="Times New Roman" w:hAnsi="Times New Roman" w:cs="Times New Roman"/>
                <w:noProof/>
                <w:webHidden/>
                <w:sz w:val="28"/>
                <w:szCs w:val="28"/>
              </w:rPr>
            </w:r>
            <w:r w:rsidR="002345A5" w:rsidRPr="002345A5">
              <w:rPr>
                <w:rFonts w:ascii="Times New Roman" w:hAnsi="Times New Roman" w:cs="Times New Roman"/>
                <w:noProof/>
                <w:webHidden/>
                <w:sz w:val="28"/>
                <w:szCs w:val="28"/>
              </w:rPr>
              <w:fldChar w:fldCharType="separate"/>
            </w:r>
            <w:r w:rsidR="002345A5" w:rsidRPr="002345A5">
              <w:rPr>
                <w:rFonts w:ascii="Times New Roman" w:hAnsi="Times New Roman" w:cs="Times New Roman"/>
                <w:noProof/>
                <w:webHidden/>
                <w:sz w:val="28"/>
                <w:szCs w:val="28"/>
              </w:rPr>
              <w:t>112</w:t>
            </w:r>
            <w:r w:rsidR="002345A5" w:rsidRPr="002345A5">
              <w:rPr>
                <w:rFonts w:ascii="Times New Roman" w:hAnsi="Times New Roman" w:cs="Times New Roman"/>
                <w:noProof/>
                <w:webHidden/>
                <w:sz w:val="28"/>
                <w:szCs w:val="28"/>
              </w:rPr>
              <w:fldChar w:fldCharType="end"/>
            </w:r>
          </w:hyperlink>
        </w:p>
        <w:p w:rsidR="00745A64" w:rsidRDefault="00745A64">
          <w:r w:rsidRPr="002345A5">
            <w:rPr>
              <w:rFonts w:ascii="Times New Roman" w:hAnsi="Times New Roman" w:cs="Times New Roman"/>
              <w:bCs/>
              <w:sz w:val="28"/>
              <w:szCs w:val="28"/>
            </w:rPr>
            <w:fldChar w:fldCharType="end"/>
          </w:r>
        </w:p>
      </w:sdtContent>
    </w:sdt>
    <w:p w:rsidR="00367150" w:rsidRDefault="00367150" w:rsidP="00367150">
      <w:pPr>
        <w:spacing w:line="360" w:lineRule="auto"/>
        <w:jc w:val="both"/>
        <w:rPr>
          <w:rFonts w:ascii="Times New Roman" w:hAnsi="Times New Roman" w:cs="Times New Roman"/>
          <w:sz w:val="28"/>
          <w:szCs w:val="28"/>
          <w:lang w:val="uk-UA"/>
        </w:rPr>
      </w:pPr>
    </w:p>
    <w:p w:rsidR="002345A5" w:rsidRDefault="002345A5" w:rsidP="00367150">
      <w:pPr>
        <w:spacing w:line="360" w:lineRule="auto"/>
        <w:jc w:val="both"/>
        <w:rPr>
          <w:rFonts w:ascii="Times New Roman" w:hAnsi="Times New Roman" w:cs="Times New Roman"/>
          <w:sz w:val="28"/>
          <w:szCs w:val="28"/>
          <w:lang w:val="en-US"/>
        </w:rPr>
      </w:pPr>
    </w:p>
    <w:p w:rsidR="002A102F" w:rsidRPr="002A102F" w:rsidRDefault="002A102F" w:rsidP="00367150">
      <w:pPr>
        <w:spacing w:line="360" w:lineRule="auto"/>
        <w:jc w:val="both"/>
        <w:rPr>
          <w:rFonts w:ascii="Times New Roman" w:hAnsi="Times New Roman" w:cs="Times New Roman"/>
          <w:sz w:val="28"/>
          <w:szCs w:val="28"/>
          <w:lang w:val="en-US"/>
        </w:rPr>
      </w:pPr>
    </w:p>
    <w:p w:rsidR="00C12837" w:rsidRDefault="00C12837" w:rsidP="00C12837">
      <w:pPr>
        <w:rPr>
          <w:rFonts w:ascii="Times New Roman" w:hAnsi="Times New Roman" w:cs="Times New Roman"/>
          <w:sz w:val="28"/>
          <w:szCs w:val="28"/>
          <w:lang w:val="en-US"/>
        </w:rPr>
      </w:pPr>
      <w:bookmarkStart w:id="8" w:name="_Toc9240982"/>
      <w:bookmarkStart w:id="9" w:name="_Toc11193517"/>
    </w:p>
    <w:p w:rsidR="002A102F" w:rsidRPr="002A102F" w:rsidRDefault="002A102F" w:rsidP="00C12837">
      <w:pPr>
        <w:rPr>
          <w:lang w:val="en-US"/>
        </w:rPr>
      </w:pPr>
    </w:p>
    <w:p w:rsidR="006D5F62" w:rsidRDefault="006D5F62" w:rsidP="00745A64">
      <w:pPr>
        <w:pStyle w:val="1"/>
        <w:rPr>
          <w:b/>
          <w:lang w:val="uk-UA"/>
        </w:rPr>
      </w:pPr>
      <w:r w:rsidRPr="004B6495">
        <w:rPr>
          <w:b/>
          <w:lang w:val="uk-UA"/>
        </w:rPr>
        <w:lastRenderedPageBreak/>
        <w:t>ВСТУП</w:t>
      </w:r>
      <w:bookmarkEnd w:id="8"/>
      <w:bookmarkEnd w:id="9"/>
    </w:p>
    <w:p w:rsidR="004B6495" w:rsidRPr="004B6495" w:rsidRDefault="004B6495" w:rsidP="004B6495">
      <w:pPr>
        <w:rPr>
          <w:lang w:val="uk-UA"/>
        </w:rPr>
      </w:pPr>
    </w:p>
    <w:p w:rsidR="00F42B6D" w:rsidRPr="009A76A6" w:rsidRDefault="00F42B6D" w:rsidP="00F42B6D">
      <w:pPr>
        <w:contextualSpacing/>
        <w:rPr>
          <w:lang w:val="uk-UA"/>
        </w:rPr>
      </w:pPr>
    </w:p>
    <w:bookmarkEnd w:id="0"/>
    <w:p w:rsidR="00217C1B" w:rsidRDefault="00032C18" w:rsidP="004A0D79">
      <w:pPr>
        <w:suppressAutoHyphens/>
        <w:spacing w:after="0" w:line="360" w:lineRule="auto"/>
        <w:ind w:firstLine="709"/>
        <w:contextualSpacing/>
        <w:jc w:val="both"/>
        <w:rPr>
          <w:rFonts w:ascii="Times New Roman" w:eastAsia="Times New Roman" w:hAnsi="Times New Roman" w:cs="Times New Roman"/>
          <w:color w:val="000000"/>
          <w:sz w:val="28"/>
          <w:szCs w:val="28"/>
          <w:lang w:val="uk-UA" w:eastAsia="ar-SA"/>
        </w:rPr>
      </w:pPr>
      <w:r w:rsidRPr="00032C18">
        <w:rPr>
          <w:rFonts w:ascii="Times New Roman" w:eastAsia="Times New Roman" w:hAnsi="Times New Roman" w:cs="Times New Roman"/>
          <w:color w:val="000000"/>
          <w:sz w:val="28"/>
          <w:szCs w:val="28"/>
          <w:lang w:val="uk-UA" w:eastAsia="ar-SA"/>
        </w:rPr>
        <w:t>Банківська діяльність відіграє надзвичайно важливу роль у всій економіці країни, і в той самий час вона дуже ризикована з точки зору того, що вона піддається значним коливанням і дуже чутлива до будь-яких змін. Річ у тому, що в економіці банківська система є особливо вразливою, оскільки банки є одночасно і позичальниками, і кредиторами, а це означає, що банки з обох боків ризикують.</w:t>
      </w:r>
      <w:r>
        <w:rPr>
          <w:rFonts w:ascii="Times New Roman" w:eastAsia="Times New Roman" w:hAnsi="Times New Roman" w:cs="Times New Roman"/>
          <w:color w:val="000000"/>
          <w:sz w:val="28"/>
          <w:szCs w:val="28"/>
          <w:lang w:val="uk-UA" w:eastAsia="ar-SA"/>
        </w:rPr>
        <w:t xml:space="preserve"> </w:t>
      </w:r>
      <w:r w:rsidR="00FB330A">
        <w:rPr>
          <w:rFonts w:ascii="Times New Roman" w:eastAsia="Times New Roman" w:hAnsi="Times New Roman" w:cs="Times New Roman"/>
          <w:color w:val="000000"/>
          <w:sz w:val="28"/>
          <w:szCs w:val="28"/>
          <w:lang w:val="uk-UA" w:eastAsia="ar-SA"/>
        </w:rPr>
        <w:t xml:space="preserve">Ні для кого не є таємницею, що гроші, які клієнти банку кладуть на депозит,не зберігаються під сімома замками без діла, а йдуть в оборот, наприклад, банк може використовувати ці гроші, щоб давати кредити. Але, водночас банк повинен мати достатню кількість грошей,  щоб в необхідний час повернути </w:t>
      </w:r>
      <w:r w:rsidR="00C82D25">
        <w:rPr>
          <w:rFonts w:ascii="Times New Roman" w:eastAsia="Times New Roman" w:hAnsi="Times New Roman" w:cs="Times New Roman"/>
          <w:color w:val="000000"/>
          <w:sz w:val="28"/>
          <w:szCs w:val="28"/>
          <w:lang w:val="uk-UA" w:eastAsia="ar-SA"/>
        </w:rPr>
        <w:t>гроші володарям, таким чином</w:t>
      </w:r>
      <w:r w:rsidR="00FB330A">
        <w:rPr>
          <w:rFonts w:ascii="Times New Roman" w:eastAsia="Times New Roman" w:hAnsi="Times New Roman" w:cs="Times New Roman"/>
          <w:color w:val="000000"/>
          <w:sz w:val="28"/>
          <w:szCs w:val="28"/>
          <w:lang w:val="uk-UA" w:eastAsia="ar-SA"/>
        </w:rPr>
        <w:t xml:space="preserve"> </w:t>
      </w:r>
      <w:r w:rsidR="00C82D25">
        <w:rPr>
          <w:rFonts w:ascii="Times New Roman" w:eastAsia="Times New Roman" w:hAnsi="Times New Roman" w:cs="Times New Roman"/>
          <w:color w:val="000000"/>
          <w:sz w:val="28"/>
          <w:szCs w:val="28"/>
          <w:lang w:val="uk-UA" w:eastAsia="ar-SA"/>
        </w:rPr>
        <w:t>с</w:t>
      </w:r>
      <w:r w:rsidR="00FB330A">
        <w:rPr>
          <w:rFonts w:ascii="Times New Roman" w:eastAsia="Times New Roman" w:hAnsi="Times New Roman" w:cs="Times New Roman"/>
          <w:color w:val="000000"/>
          <w:sz w:val="28"/>
          <w:szCs w:val="28"/>
          <w:lang w:val="uk-UA" w:eastAsia="ar-SA"/>
        </w:rPr>
        <w:t>тро</w:t>
      </w:r>
      <w:r w:rsidR="00C82D25">
        <w:rPr>
          <w:rFonts w:ascii="Times New Roman" w:eastAsia="Times New Roman" w:hAnsi="Times New Roman" w:cs="Times New Roman"/>
          <w:color w:val="000000"/>
          <w:sz w:val="28"/>
          <w:szCs w:val="28"/>
          <w:lang w:val="uk-UA" w:eastAsia="ar-SA"/>
        </w:rPr>
        <w:t>кові депозити для банку більш бажані й менш</w:t>
      </w:r>
      <w:r w:rsidR="00FB330A">
        <w:rPr>
          <w:rFonts w:ascii="Times New Roman" w:eastAsia="Times New Roman" w:hAnsi="Times New Roman" w:cs="Times New Roman"/>
          <w:color w:val="000000"/>
          <w:sz w:val="28"/>
          <w:szCs w:val="28"/>
          <w:lang w:val="uk-UA" w:eastAsia="ar-SA"/>
        </w:rPr>
        <w:t xml:space="preserve"> ризиковані,</w:t>
      </w:r>
      <w:r w:rsidR="00C82D25">
        <w:rPr>
          <w:rFonts w:ascii="Times New Roman" w:eastAsia="Times New Roman" w:hAnsi="Times New Roman" w:cs="Times New Roman"/>
          <w:color w:val="000000"/>
          <w:sz w:val="28"/>
          <w:szCs w:val="28"/>
          <w:lang w:val="uk-UA" w:eastAsia="ar-SA"/>
        </w:rPr>
        <w:t xml:space="preserve"> ніж депозити</w:t>
      </w:r>
      <w:r>
        <w:rPr>
          <w:rFonts w:ascii="Times New Roman" w:eastAsia="Times New Roman" w:hAnsi="Times New Roman" w:cs="Times New Roman"/>
          <w:color w:val="000000"/>
          <w:sz w:val="28"/>
          <w:szCs w:val="28"/>
          <w:lang w:val="uk-UA" w:eastAsia="ar-SA"/>
        </w:rPr>
        <w:t>, які потрібно повернути</w:t>
      </w:r>
      <w:r w:rsidR="00C82D25">
        <w:rPr>
          <w:rFonts w:ascii="Times New Roman" w:eastAsia="Times New Roman" w:hAnsi="Times New Roman" w:cs="Times New Roman"/>
          <w:color w:val="000000"/>
          <w:sz w:val="28"/>
          <w:szCs w:val="28"/>
          <w:lang w:val="uk-UA" w:eastAsia="ar-SA"/>
        </w:rPr>
        <w:t xml:space="preserve"> за вимогою, </w:t>
      </w:r>
      <w:r w:rsidR="00FB330A">
        <w:rPr>
          <w:rFonts w:ascii="Times New Roman" w:eastAsia="Times New Roman" w:hAnsi="Times New Roman" w:cs="Times New Roman"/>
          <w:color w:val="000000"/>
          <w:sz w:val="28"/>
          <w:szCs w:val="28"/>
          <w:lang w:val="uk-UA" w:eastAsia="ar-SA"/>
        </w:rPr>
        <w:t>оскільки банк точно знає, коли потрібно повертати гроші.</w:t>
      </w:r>
      <w:r w:rsidR="00C82D25">
        <w:rPr>
          <w:rFonts w:ascii="Times New Roman" w:eastAsia="Times New Roman" w:hAnsi="Times New Roman" w:cs="Times New Roman"/>
          <w:color w:val="000000"/>
          <w:sz w:val="28"/>
          <w:szCs w:val="28"/>
          <w:lang w:val="uk-UA" w:eastAsia="ar-SA"/>
        </w:rPr>
        <w:t xml:space="preserve"> Таким чином</w:t>
      </w:r>
      <w:r>
        <w:rPr>
          <w:rFonts w:ascii="Times New Roman" w:eastAsia="Times New Roman" w:hAnsi="Times New Roman" w:cs="Times New Roman"/>
          <w:color w:val="000000"/>
          <w:sz w:val="28"/>
          <w:szCs w:val="28"/>
          <w:lang w:val="uk-UA" w:eastAsia="ar-SA"/>
        </w:rPr>
        <w:t>, виявлення клієнтів, які готові покласти свої гроші на строковий депозит, є важливою задачею для банківської сфери.</w:t>
      </w:r>
    </w:p>
    <w:p w:rsidR="009337C1" w:rsidRDefault="00217C1B" w:rsidP="004A0D79">
      <w:pPr>
        <w:suppressAutoHyphens/>
        <w:spacing w:after="0" w:line="360" w:lineRule="auto"/>
        <w:ind w:firstLine="709"/>
        <w:jc w:val="both"/>
        <w:rPr>
          <w:rFonts w:ascii="Times New Roman" w:eastAsia="Times New Roman" w:hAnsi="Times New Roman" w:cs="Times New Roman"/>
          <w:color w:val="000000"/>
          <w:sz w:val="28"/>
          <w:szCs w:val="28"/>
          <w:lang w:val="uk-UA" w:eastAsia="ar-SA"/>
        </w:rPr>
      </w:pPr>
      <w:r>
        <w:rPr>
          <w:rFonts w:ascii="Times New Roman" w:eastAsia="Times New Roman" w:hAnsi="Times New Roman" w:cs="Times New Roman"/>
          <w:color w:val="000000"/>
          <w:sz w:val="28"/>
          <w:szCs w:val="28"/>
          <w:lang w:val="uk-UA" w:eastAsia="ar-SA"/>
        </w:rPr>
        <w:t>Однак</w:t>
      </w:r>
      <w:r w:rsidR="00D80FCD">
        <w:rPr>
          <w:rFonts w:ascii="Times New Roman" w:eastAsia="Times New Roman" w:hAnsi="Times New Roman" w:cs="Times New Roman"/>
          <w:color w:val="000000"/>
          <w:sz w:val="28"/>
          <w:szCs w:val="28"/>
          <w:lang w:val="uk-UA" w:eastAsia="ar-SA"/>
        </w:rPr>
        <w:t xml:space="preserve"> страхова сфера є не менш ризикованою, оскільки збільшення страхових випадків веде до зменшення капіталу страхової компанії. Тому першочерговою задачею страхової компанії є мінімізування кількості страхових випадків, для цього потрібно виявити людей,</w:t>
      </w:r>
      <w:r w:rsidR="00C70512">
        <w:rPr>
          <w:rFonts w:ascii="Times New Roman" w:eastAsia="Times New Roman" w:hAnsi="Times New Roman" w:cs="Times New Roman"/>
          <w:color w:val="000000"/>
          <w:sz w:val="28"/>
          <w:szCs w:val="28"/>
          <w:lang w:val="uk-UA" w:eastAsia="ar-SA"/>
        </w:rPr>
        <w:t xml:space="preserve"> які найбільш схильні отримати в подорожі збитки, які страхова компанія повинна компенсувати.</w:t>
      </w:r>
    </w:p>
    <w:p w:rsidR="004A0D79" w:rsidRPr="00C70512" w:rsidRDefault="003E7495" w:rsidP="00C70512">
      <w:pPr>
        <w:suppressAutoHyphens/>
        <w:spacing w:after="0" w:line="360" w:lineRule="auto"/>
        <w:ind w:firstLine="709"/>
        <w:jc w:val="both"/>
        <w:rPr>
          <w:rFonts w:ascii="Times New Roman" w:eastAsia="Times New Roman" w:hAnsi="Times New Roman" w:cs="Times New Roman"/>
          <w:color w:val="000000"/>
          <w:sz w:val="28"/>
          <w:szCs w:val="28"/>
          <w:lang w:val="uk-UA" w:eastAsia="ar-SA"/>
        </w:rPr>
      </w:pPr>
      <w:r>
        <w:rPr>
          <w:rFonts w:ascii="Times New Roman" w:eastAsia="Times New Roman" w:hAnsi="Times New Roman" w:cs="Times New Roman"/>
          <w:color w:val="000000"/>
          <w:sz w:val="28"/>
          <w:szCs w:val="28"/>
          <w:lang w:val="uk-UA" w:eastAsia="ar-SA"/>
        </w:rPr>
        <w:t xml:space="preserve"> </w:t>
      </w:r>
      <w:r w:rsidR="004A0D79" w:rsidRPr="004A0D79">
        <w:rPr>
          <w:rFonts w:ascii="Times New Roman" w:eastAsia="Calibri" w:hAnsi="Times New Roman" w:cs="Times New Roman"/>
          <w:sz w:val="28"/>
          <w:lang w:val="uk-UA"/>
        </w:rPr>
        <w:t>Мета роботи – розробити алгоритм</w:t>
      </w:r>
      <w:r w:rsidR="00C70512">
        <w:rPr>
          <w:rFonts w:ascii="Times New Roman" w:eastAsia="Calibri" w:hAnsi="Times New Roman" w:cs="Times New Roman"/>
          <w:sz w:val="28"/>
          <w:lang w:val="uk-UA"/>
        </w:rPr>
        <w:t>и, які допоможуть</w:t>
      </w:r>
      <w:r w:rsidR="00C70512" w:rsidRPr="00C70512">
        <w:rPr>
          <w:rFonts w:ascii="Times New Roman" w:hAnsi="Times New Roman" w:cs="Times New Roman"/>
          <w:sz w:val="28"/>
          <w:szCs w:val="28"/>
          <w:lang w:val="uk-UA"/>
        </w:rPr>
        <w:t xml:space="preserve"> спрогнозувати чи </w:t>
      </w:r>
      <w:r w:rsidR="00C70512">
        <w:rPr>
          <w:rFonts w:ascii="Times New Roman" w:hAnsi="Times New Roman" w:cs="Times New Roman"/>
          <w:sz w:val="28"/>
          <w:szCs w:val="28"/>
          <w:lang w:val="uk-UA"/>
        </w:rPr>
        <w:t>обере клієнт банку строковий депозит внаслідок маркетингової кампанії та</w:t>
      </w:r>
      <w:r w:rsidR="00C70512" w:rsidRPr="004A0D79">
        <w:rPr>
          <w:rFonts w:ascii="Times New Roman" w:eastAsia="Calibri" w:hAnsi="Times New Roman" w:cs="Times New Roman"/>
          <w:sz w:val="28"/>
          <w:lang w:val="uk-UA"/>
        </w:rPr>
        <w:t xml:space="preserve"> </w:t>
      </w:r>
      <w:r w:rsidR="00C70512">
        <w:rPr>
          <w:rFonts w:ascii="Times New Roman" w:hAnsi="Times New Roman" w:cs="Times New Roman"/>
          <w:sz w:val="28"/>
          <w:szCs w:val="28"/>
          <w:lang w:val="uk-UA"/>
        </w:rPr>
        <w:t>чи відбудеться страховий випадок у подорожі із застрахованою людиною</w:t>
      </w:r>
      <w:r w:rsidR="00C70512">
        <w:rPr>
          <w:rFonts w:ascii="Times New Roman" w:eastAsia="Calibri" w:hAnsi="Times New Roman" w:cs="Times New Roman"/>
          <w:sz w:val="28"/>
          <w:lang w:val="uk-UA"/>
        </w:rPr>
        <w:t xml:space="preserve"> і</w:t>
      </w:r>
      <w:r w:rsidR="004A0D79" w:rsidRPr="004A0D79">
        <w:rPr>
          <w:rFonts w:ascii="Times New Roman" w:eastAsia="Calibri" w:hAnsi="Times New Roman" w:cs="Times New Roman"/>
          <w:sz w:val="28"/>
          <w:lang w:val="uk-UA"/>
        </w:rPr>
        <w:t xml:space="preserve"> реалізувати </w:t>
      </w:r>
      <w:r w:rsidR="00C70512">
        <w:rPr>
          <w:rFonts w:ascii="Times New Roman" w:eastAsia="Calibri" w:hAnsi="Times New Roman" w:cs="Times New Roman"/>
          <w:sz w:val="28"/>
          <w:lang w:val="uk-UA"/>
        </w:rPr>
        <w:t>ці алгоритми</w:t>
      </w:r>
      <w:r w:rsidR="004A0D79" w:rsidRPr="004A0D79">
        <w:rPr>
          <w:rFonts w:ascii="Times New Roman" w:eastAsia="Calibri" w:hAnsi="Times New Roman" w:cs="Times New Roman"/>
          <w:sz w:val="28"/>
          <w:lang w:val="uk-UA"/>
        </w:rPr>
        <w:t xml:space="preserve">. </w:t>
      </w:r>
    </w:p>
    <w:p w:rsidR="00A16BE5" w:rsidRDefault="00C70512" w:rsidP="00A16BE5">
      <w:pPr>
        <w:spacing w:after="0" w:line="360" w:lineRule="auto"/>
        <w:ind w:firstLine="709"/>
        <w:jc w:val="both"/>
        <w:rPr>
          <w:rFonts w:ascii="Times New Roman" w:eastAsia="Calibri" w:hAnsi="Times New Roman" w:cs="Times New Roman"/>
          <w:sz w:val="28"/>
          <w:lang w:val="uk-UA"/>
        </w:rPr>
      </w:pPr>
      <w:r>
        <w:rPr>
          <w:rFonts w:ascii="Times New Roman" w:eastAsia="Calibri" w:hAnsi="Times New Roman" w:cs="Times New Roman"/>
          <w:sz w:val="28"/>
          <w:lang w:val="uk-UA"/>
        </w:rPr>
        <w:t>У роботі будуть розглянуті найбільш відомі методи машинного навчання для побудови прогнозних моделей та їх математичне обґрунтування в задачах бінарної класифікації.</w:t>
      </w:r>
      <w:r w:rsidR="00A16BE5">
        <w:rPr>
          <w:rFonts w:ascii="Times New Roman" w:eastAsia="Calibri" w:hAnsi="Times New Roman" w:cs="Times New Roman"/>
          <w:sz w:val="28"/>
          <w:lang w:val="uk-UA"/>
        </w:rPr>
        <w:t xml:space="preserve"> </w:t>
      </w:r>
    </w:p>
    <w:p w:rsidR="002A102F" w:rsidRPr="00F96FFE" w:rsidRDefault="002A102F" w:rsidP="002A102F">
      <w:bookmarkStart w:id="10" w:name="_Toc421786609"/>
      <w:bookmarkStart w:id="11" w:name="_Toc9240983"/>
    </w:p>
    <w:p w:rsidR="000E09BD" w:rsidRPr="004B6495" w:rsidRDefault="00546DFF" w:rsidP="004B6495">
      <w:pPr>
        <w:pStyle w:val="1"/>
        <w:spacing w:after="0"/>
        <w:rPr>
          <w:b/>
          <w:lang w:val="ru-RU"/>
        </w:rPr>
      </w:pPr>
      <w:bookmarkStart w:id="12" w:name="_Toc11193518"/>
      <w:r w:rsidRPr="004B6495">
        <w:rPr>
          <w:b/>
          <w:lang w:val="ru-RU"/>
        </w:rPr>
        <w:lastRenderedPageBreak/>
        <w:t xml:space="preserve">РОЗДІЛ 1 ОГЛЯД </w:t>
      </w:r>
      <w:r w:rsidR="000E09BD" w:rsidRPr="004B6495">
        <w:rPr>
          <w:b/>
          <w:lang w:val="ru-RU"/>
        </w:rPr>
        <w:t>ПРЕДМЕТНОЇ ОБЛАСТІ</w:t>
      </w:r>
      <w:bookmarkEnd w:id="12"/>
      <w:r w:rsidR="00C23347" w:rsidRPr="004B6495">
        <w:rPr>
          <w:b/>
          <w:lang w:val="ru-RU"/>
        </w:rPr>
        <w:t xml:space="preserve"> </w:t>
      </w:r>
    </w:p>
    <w:p w:rsidR="000E09BD" w:rsidRPr="00F91896" w:rsidRDefault="000E09BD" w:rsidP="00D31000">
      <w:pPr>
        <w:pStyle w:val="2"/>
        <w:spacing w:after="0"/>
        <w:ind w:firstLine="709"/>
      </w:pPr>
      <w:bookmarkStart w:id="13" w:name="_Toc11193519"/>
      <w:r w:rsidRPr="00F91896">
        <w:t xml:space="preserve">1.1 </w:t>
      </w:r>
      <w:r w:rsidR="008B033A" w:rsidRPr="00F91896">
        <w:t>Користь депозиту і туристичного страхування</w:t>
      </w:r>
      <w:bookmarkEnd w:id="13"/>
      <w:r w:rsidR="00C23347" w:rsidRPr="00F91896">
        <w:t xml:space="preserve"> </w:t>
      </w:r>
    </w:p>
    <w:p w:rsidR="008B033A" w:rsidRDefault="008B033A" w:rsidP="00D31000">
      <w:pPr>
        <w:spacing w:after="0" w:line="360" w:lineRule="auto"/>
        <w:ind w:firstLine="709"/>
        <w:contextualSpacing/>
        <w:jc w:val="both"/>
        <w:rPr>
          <w:rFonts w:ascii="Times New Roman" w:hAnsi="Times New Roman" w:cs="Times New Roman"/>
          <w:sz w:val="28"/>
          <w:szCs w:val="28"/>
          <w:lang w:val="uk-UA" w:eastAsia="ru-RU"/>
        </w:rPr>
      </w:pPr>
    </w:p>
    <w:p w:rsidR="004B6495" w:rsidRDefault="004B6495" w:rsidP="00D31000">
      <w:pPr>
        <w:spacing w:after="0" w:line="360" w:lineRule="auto"/>
        <w:ind w:firstLine="709"/>
        <w:contextualSpacing/>
        <w:jc w:val="both"/>
        <w:rPr>
          <w:rFonts w:ascii="Times New Roman" w:hAnsi="Times New Roman" w:cs="Times New Roman"/>
          <w:sz w:val="28"/>
          <w:szCs w:val="28"/>
          <w:lang w:val="uk-UA" w:eastAsia="ru-RU"/>
        </w:rPr>
      </w:pPr>
    </w:p>
    <w:p w:rsidR="001B218A" w:rsidRDefault="00DA34B0" w:rsidP="00D31000">
      <w:pPr>
        <w:spacing w:after="0" w:line="360" w:lineRule="auto"/>
        <w:ind w:firstLine="709"/>
        <w:contextualSpacing/>
        <w:jc w:val="both"/>
        <w:rPr>
          <w:rFonts w:ascii="Times New Roman" w:hAnsi="Times New Roman" w:cs="Times New Roman"/>
          <w:sz w:val="28"/>
          <w:szCs w:val="28"/>
          <w:lang w:val="uk-UA" w:eastAsia="ru-RU"/>
        </w:rPr>
      </w:pPr>
      <w:r w:rsidRPr="001B218A">
        <w:rPr>
          <w:rFonts w:ascii="Times New Roman" w:hAnsi="Times New Roman" w:cs="Times New Roman"/>
          <w:sz w:val="28"/>
          <w:szCs w:val="28"/>
          <w:lang w:val="uk-UA" w:eastAsia="ru-RU"/>
        </w:rPr>
        <w:t>Перш зо все в</w:t>
      </w:r>
      <w:r w:rsidR="001B218A">
        <w:rPr>
          <w:rFonts w:ascii="Times New Roman" w:hAnsi="Times New Roman" w:cs="Times New Roman"/>
          <w:sz w:val="28"/>
          <w:szCs w:val="28"/>
          <w:lang w:val="uk-UA" w:eastAsia="ru-RU"/>
        </w:rPr>
        <w:t xml:space="preserve">изначимось з поняттями депозит </w:t>
      </w:r>
      <w:r w:rsidR="008B033A">
        <w:rPr>
          <w:rFonts w:ascii="Times New Roman" w:hAnsi="Times New Roman" w:cs="Times New Roman"/>
          <w:sz w:val="28"/>
          <w:szCs w:val="28"/>
          <w:lang w:val="uk-UA" w:eastAsia="ru-RU"/>
        </w:rPr>
        <w:t>і</w:t>
      </w:r>
      <w:r w:rsidR="001B218A">
        <w:rPr>
          <w:rFonts w:ascii="Times New Roman" w:hAnsi="Times New Roman" w:cs="Times New Roman"/>
          <w:sz w:val="28"/>
          <w:szCs w:val="28"/>
          <w:lang w:val="uk-UA" w:eastAsia="ru-RU"/>
        </w:rPr>
        <w:t xml:space="preserve"> </w:t>
      </w:r>
      <w:r w:rsidR="00546DFF">
        <w:rPr>
          <w:rFonts w:ascii="Times New Roman" w:hAnsi="Times New Roman" w:cs="Times New Roman"/>
          <w:sz w:val="28"/>
          <w:szCs w:val="28"/>
          <w:lang w:val="uk-UA" w:eastAsia="ru-RU"/>
        </w:rPr>
        <w:t>туристичне страхування</w:t>
      </w:r>
      <w:r w:rsidR="001B218A">
        <w:rPr>
          <w:rFonts w:ascii="Times New Roman" w:hAnsi="Times New Roman" w:cs="Times New Roman"/>
          <w:sz w:val="28"/>
          <w:szCs w:val="28"/>
          <w:lang w:val="uk-UA" w:eastAsia="ru-RU"/>
        </w:rPr>
        <w:t>.</w:t>
      </w:r>
    </w:p>
    <w:p w:rsidR="001B218A" w:rsidRDefault="00DA34B0" w:rsidP="00D31000">
      <w:pPr>
        <w:spacing w:line="360" w:lineRule="auto"/>
        <w:ind w:firstLine="709"/>
        <w:contextualSpacing/>
        <w:jc w:val="both"/>
        <w:rPr>
          <w:rFonts w:ascii="Times New Roman" w:hAnsi="Times New Roman" w:cs="Times New Roman"/>
          <w:sz w:val="28"/>
          <w:szCs w:val="28"/>
          <w:lang w:val="uk-UA" w:eastAsia="ru-RU"/>
        </w:rPr>
      </w:pPr>
      <w:r w:rsidRPr="00DA34B0">
        <w:rPr>
          <w:rFonts w:ascii="Times New Roman" w:hAnsi="Times New Roman" w:cs="Times New Roman"/>
          <w:sz w:val="28"/>
          <w:szCs w:val="28"/>
          <w:lang w:val="uk-UA" w:eastAsia="ru-RU"/>
        </w:rPr>
        <w:t>Депозит (вклад) - це грошові кошти в готівковій або безготівковій формі, національній або іноземній валютах, передан</w:t>
      </w:r>
      <w:r w:rsidR="001B218A">
        <w:rPr>
          <w:rFonts w:ascii="Times New Roman" w:hAnsi="Times New Roman" w:cs="Times New Roman"/>
          <w:sz w:val="28"/>
          <w:szCs w:val="28"/>
          <w:lang w:val="uk-UA" w:eastAsia="ru-RU"/>
        </w:rPr>
        <w:t>і</w:t>
      </w:r>
      <w:r w:rsidRPr="00DA34B0">
        <w:rPr>
          <w:rFonts w:ascii="Times New Roman" w:hAnsi="Times New Roman" w:cs="Times New Roman"/>
          <w:sz w:val="28"/>
          <w:szCs w:val="28"/>
          <w:lang w:val="uk-UA" w:eastAsia="ru-RU"/>
        </w:rPr>
        <w:t xml:space="preserve"> банку їх власником або третьою особою за рахунок і за дорученням вкладника для збереження на визначених умовах.</w:t>
      </w:r>
      <w:r>
        <w:rPr>
          <w:rFonts w:ascii="Times New Roman" w:hAnsi="Times New Roman" w:cs="Times New Roman"/>
          <w:sz w:val="28"/>
          <w:szCs w:val="28"/>
          <w:lang w:val="uk-UA" w:eastAsia="ru-RU"/>
        </w:rPr>
        <w:t xml:space="preserve"> </w:t>
      </w:r>
      <w:r w:rsidRPr="00DA34B0">
        <w:rPr>
          <w:rFonts w:ascii="Times New Roman" w:hAnsi="Times New Roman" w:cs="Times New Roman"/>
          <w:sz w:val="28"/>
          <w:szCs w:val="28"/>
          <w:lang w:val="uk-UA" w:eastAsia="ru-RU"/>
        </w:rPr>
        <w:t xml:space="preserve">Операції по залученню вкладів, називаються депозитними. </w:t>
      </w:r>
      <w:r w:rsidRPr="00DA34B0">
        <w:rPr>
          <w:rFonts w:ascii="Times New Roman" w:hAnsi="Times New Roman" w:cs="Times New Roman"/>
          <w:sz w:val="28"/>
          <w:szCs w:val="28"/>
          <w:lang w:eastAsia="ru-RU"/>
        </w:rPr>
        <w:t>Депозитними може бути який-небудь відкритий клієнтові в банку рахунок, на якому зберігаються його грошові кошти</w:t>
      </w:r>
      <w:r w:rsidR="00546DFF">
        <w:rPr>
          <w:rFonts w:ascii="Times New Roman" w:hAnsi="Times New Roman" w:cs="Times New Roman"/>
          <w:sz w:val="28"/>
          <w:szCs w:val="28"/>
          <w:lang w:val="uk-UA" w:eastAsia="ru-RU"/>
        </w:rPr>
        <w:t xml:space="preserve"> </w:t>
      </w:r>
      <w:r w:rsidR="00546DFF" w:rsidRPr="00546DFF">
        <w:rPr>
          <w:rFonts w:ascii="Times New Roman" w:hAnsi="Times New Roman" w:cs="Times New Roman"/>
          <w:sz w:val="28"/>
          <w:szCs w:val="28"/>
          <w:lang w:eastAsia="ru-RU"/>
        </w:rPr>
        <w:t>[1]</w:t>
      </w:r>
      <w:r w:rsidRPr="00DA34B0">
        <w:rPr>
          <w:rFonts w:ascii="Times New Roman" w:hAnsi="Times New Roman" w:cs="Times New Roman"/>
          <w:sz w:val="28"/>
          <w:szCs w:val="28"/>
          <w:lang w:eastAsia="ru-RU"/>
        </w:rPr>
        <w:t>.</w:t>
      </w:r>
      <w:r w:rsidR="001B218A">
        <w:rPr>
          <w:rFonts w:ascii="Times New Roman" w:hAnsi="Times New Roman" w:cs="Times New Roman"/>
          <w:sz w:val="28"/>
          <w:szCs w:val="28"/>
          <w:lang w:val="uk-UA" w:eastAsia="ru-RU"/>
        </w:rPr>
        <w:t xml:space="preserve"> </w:t>
      </w:r>
    </w:p>
    <w:p w:rsidR="00546DFF" w:rsidRDefault="00546DFF" w:rsidP="00D31000">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Туристичне страхування - </w:t>
      </w:r>
      <w:r w:rsidRPr="00546DFF">
        <w:rPr>
          <w:rFonts w:ascii="Times New Roman" w:hAnsi="Times New Roman" w:cs="Times New Roman"/>
          <w:sz w:val="28"/>
          <w:szCs w:val="28"/>
          <w:lang w:val="uk-UA" w:eastAsia="ru-RU"/>
        </w:rPr>
        <w:t>це фінансовий захист осіб від різних ризиків під час перебування в подорожі</w:t>
      </w:r>
      <w:r w:rsidRPr="00546DFF">
        <w:rPr>
          <w:rFonts w:ascii="Times New Roman" w:hAnsi="Times New Roman" w:cs="Times New Roman"/>
          <w:sz w:val="28"/>
          <w:szCs w:val="28"/>
          <w:lang w:eastAsia="ru-RU"/>
        </w:rPr>
        <w:t xml:space="preserve"> [2]</w:t>
      </w:r>
      <w:r w:rsidRPr="00546DFF">
        <w:rPr>
          <w:rFonts w:ascii="Times New Roman" w:hAnsi="Times New Roman" w:cs="Times New Roman"/>
          <w:sz w:val="28"/>
          <w:szCs w:val="28"/>
          <w:lang w:val="uk-UA" w:eastAsia="ru-RU"/>
        </w:rPr>
        <w:t>.</w:t>
      </w:r>
    </w:p>
    <w:p w:rsidR="000E09BD" w:rsidRPr="000E09BD" w:rsidRDefault="000E09BD" w:rsidP="00D31000">
      <w:pPr>
        <w:spacing w:line="360" w:lineRule="auto"/>
        <w:ind w:firstLine="709"/>
        <w:contextualSpacing/>
        <w:jc w:val="both"/>
        <w:rPr>
          <w:rFonts w:ascii="Times New Roman" w:hAnsi="Times New Roman" w:cs="Times New Roman"/>
          <w:sz w:val="28"/>
          <w:szCs w:val="28"/>
          <w:lang w:val="uk-UA" w:eastAsia="ru-RU"/>
        </w:rPr>
      </w:pPr>
      <w:r w:rsidRPr="000E09BD">
        <w:rPr>
          <w:rFonts w:ascii="Times New Roman" w:hAnsi="Times New Roman" w:cs="Times New Roman"/>
          <w:sz w:val="28"/>
          <w:szCs w:val="28"/>
          <w:lang w:eastAsia="ru-RU"/>
        </w:rPr>
        <w:t xml:space="preserve">Основні завдання, які дозволяє вирішити </w:t>
      </w:r>
      <w:r>
        <w:rPr>
          <w:rFonts w:ascii="Times New Roman" w:hAnsi="Times New Roman" w:cs="Times New Roman"/>
          <w:sz w:val="28"/>
          <w:szCs w:val="28"/>
          <w:lang w:val="uk-UA" w:eastAsia="ru-RU"/>
        </w:rPr>
        <w:t>депозит</w:t>
      </w:r>
      <w:r>
        <w:rPr>
          <w:rFonts w:ascii="Times New Roman" w:hAnsi="Times New Roman" w:cs="Times New Roman"/>
          <w:sz w:val="28"/>
          <w:szCs w:val="28"/>
          <w:lang w:eastAsia="ru-RU"/>
        </w:rPr>
        <w:t>:</w:t>
      </w:r>
    </w:p>
    <w:p w:rsidR="000E09BD" w:rsidRPr="000E09BD" w:rsidRDefault="000E09BD" w:rsidP="00D31000">
      <w:pPr>
        <w:spacing w:line="360" w:lineRule="auto"/>
        <w:ind w:firstLine="709"/>
        <w:contextualSpacing/>
        <w:jc w:val="both"/>
        <w:rPr>
          <w:rFonts w:ascii="Times New Roman" w:hAnsi="Times New Roman" w:cs="Times New Roman"/>
          <w:sz w:val="28"/>
          <w:szCs w:val="28"/>
          <w:lang w:eastAsia="ru-RU"/>
        </w:rPr>
      </w:pPr>
      <w:r w:rsidRPr="000E09BD">
        <w:rPr>
          <w:rFonts w:ascii="Times New Roman" w:hAnsi="Times New Roman" w:cs="Times New Roman"/>
          <w:sz w:val="28"/>
          <w:szCs w:val="28"/>
          <w:lang w:val="uk-UA" w:eastAsia="ru-RU"/>
        </w:rPr>
        <w:t>Захист грошових активів</w:t>
      </w:r>
      <w:r>
        <w:rPr>
          <w:rFonts w:ascii="Times New Roman" w:hAnsi="Times New Roman" w:cs="Times New Roman"/>
          <w:sz w:val="28"/>
          <w:szCs w:val="28"/>
          <w:lang w:val="uk-UA" w:eastAsia="ru-RU"/>
        </w:rPr>
        <w:t xml:space="preserve"> </w:t>
      </w:r>
      <w:r w:rsidRPr="000E09BD">
        <w:rPr>
          <w:rFonts w:ascii="Times New Roman" w:hAnsi="Times New Roman" w:cs="Times New Roman"/>
          <w:sz w:val="28"/>
          <w:szCs w:val="28"/>
          <w:lang w:val="uk-UA" w:eastAsia="ru-RU"/>
        </w:rPr>
        <w:t xml:space="preserve">від інфляції. </w:t>
      </w:r>
      <w:r w:rsidRPr="000E09BD">
        <w:rPr>
          <w:rFonts w:ascii="Times New Roman" w:hAnsi="Times New Roman" w:cs="Times New Roman"/>
          <w:sz w:val="28"/>
          <w:szCs w:val="28"/>
          <w:lang w:eastAsia="ru-RU"/>
        </w:rPr>
        <w:t>Коли грошові активи знаходяться на поточних рахунках, вони постійно втрачають</w:t>
      </w:r>
      <w:r>
        <w:rPr>
          <w:rFonts w:ascii="Times New Roman" w:hAnsi="Times New Roman" w:cs="Times New Roman"/>
          <w:sz w:val="28"/>
          <w:szCs w:val="28"/>
          <w:lang w:eastAsia="ru-RU"/>
        </w:rPr>
        <w:t xml:space="preserve"> свою цінність через безперервн</w:t>
      </w:r>
      <w:r>
        <w:rPr>
          <w:rFonts w:ascii="Times New Roman" w:hAnsi="Times New Roman" w:cs="Times New Roman"/>
          <w:sz w:val="28"/>
          <w:szCs w:val="28"/>
          <w:lang w:val="uk-UA" w:eastAsia="ru-RU"/>
        </w:rPr>
        <w:t>ий</w:t>
      </w:r>
      <w:r>
        <w:rPr>
          <w:rFonts w:ascii="Times New Roman" w:hAnsi="Times New Roman" w:cs="Times New Roman"/>
          <w:sz w:val="28"/>
          <w:szCs w:val="28"/>
          <w:lang w:eastAsia="ru-RU"/>
        </w:rPr>
        <w:t xml:space="preserve"> інфляційн</w:t>
      </w:r>
      <w:r>
        <w:rPr>
          <w:rFonts w:ascii="Times New Roman" w:hAnsi="Times New Roman" w:cs="Times New Roman"/>
          <w:sz w:val="28"/>
          <w:szCs w:val="28"/>
          <w:lang w:val="uk-UA" w:eastAsia="ru-RU"/>
        </w:rPr>
        <w:t>ий</w:t>
      </w:r>
      <w:r>
        <w:rPr>
          <w:rFonts w:ascii="Times New Roman" w:hAnsi="Times New Roman" w:cs="Times New Roman"/>
          <w:sz w:val="28"/>
          <w:szCs w:val="28"/>
          <w:lang w:eastAsia="ru-RU"/>
        </w:rPr>
        <w:t xml:space="preserve"> процес</w:t>
      </w:r>
      <w:r w:rsidRPr="000E09BD">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В</w:t>
      </w:r>
      <w:r w:rsidRPr="000E09BD">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Україні</w:t>
      </w:r>
      <w:r w:rsidRPr="000E09BD">
        <w:rPr>
          <w:rFonts w:ascii="Times New Roman" w:hAnsi="Times New Roman" w:cs="Times New Roman"/>
          <w:sz w:val="28"/>
          <w:szCs w:val="28"/>
          <w:lang w:eastAsia="ru-RU"/>
        </w:rPr>
        <w:t xml:space="preserve"> інфляція</w:t>
      </w:r>
      <w:r>
        <w:rPr>
          <w:rFonts w:ascii="Times New Roman" w:hAnsi="Times New Roman" w:cs="Times New Roman"/>
          <w:sz w:val="28"/>
          <w:szCs w:val="28"/>
          <w:lang w:val="uk-UA" w:eastAsia="ru-RU"/>
        </w:rPr>
        <w:t xml:space="preserve"> за минулий рік</w:t>
      </w:r>
      <w:r w:rsidRPr="000E09BD">
        <w:rPr>
          <w:rFonts w:ascii="Times New Roman" w:hAnsi="Times New Roman" w:cs="Times New Roman"/>
          <w:sz w:val="28"/>
          <w:szCs w:val="28"/>
          <w:lang w:eastAsia="ru-RU"/>
        </w:rPr>
        <w:t xml:space="preserve"> складає близько </w:t>
      </w:r>
      <w:r>
        <w:rPr>
          <w:rFonts w:ascii="Times New Roman" w:hAnsi="Times New Roman" w:cs="Times New Roman"/>
          <w:sz w:val="28"/>
          <w:szCs w:val="28"/>
          <w:lang w:val="uk-UA" w:eastAsia="ru-RU"/>
        </w:rPr>
        <w:t>10</w:t>
      </w:r>
      <w:r w:rsidRPr="000E09BD">
        <w:rPr>
          <w:rFonts w:ascii="Times New Roman" w:hAnsi="Times New Roman" w:cs="Times New Roman"/>
          <w:sz w:val="28"/>
          <w:szCs w:val="28"/>
          <w:lang w:eastAsia="ru-RU"/>
        </w:rPr>
        <w:t xml:space="preserve">%, тобто </w:t>
      </w:r>
      <w:r>
        <w:rPr>
          <w:rFonts w:ascii="Times New Roman" w:hAnsi="Times New Roman" w:cs="Times New Roman"/>
          <w:sz w:val="28"/>
          <w:szCs w:val="28"/>
          <w:lang w:val="uk-UA" w:eastAsia="ru-RU"/>
        </w:rPr>
        <w:t>гривня</w:t>
      </w:r>
      <w:r w:rsidRPr="000E09BD">
        <w:rPr>
          <w:rFonts w:ascii="Times New Roman" w:hAnsi="Times New Roman" w:cs="Times New Roman"/>
          <w:sz w:val="28"/>
          <w:szCs w:val="28"/>
          <w:lang w:eastAsia="ru-RU"/>
        </w:rPr>
        <w:t xml:space="preserve"> за рік втрачає </w:t>
      </w:r>
      <w:r>
        <w:rPr>
          <w:rFonts w:ascii="Times New Roman" w:hAnsi="Times New Roman" w:cs="Times New Roman"/>
          <w:sz w:val="28"/>
          <w:szCs w:val="28"/>
          <w:lang w:val="uk-UA" w:eastAsia="ru-RU"/>
        </w:rPr>
        <w:t>10</w:t>
      </w:r>
      <w:r w:rsidRPr="000E09BD">
        <w:rPr>
          <w:rFonts w:ascii="Times New Roman" w:hAnsi="Times New Roman" w:cs="Times New Roman"/>
          <w:sz w:val="28"/>
          <w:szCs w:val="28"/>
          <w:lang w:eastAsia="ru-RU"/>
        </w:rPr>
        <w:t xml:space="preserve">% своєї купівельної спроможності, долар США </w:t>
      </w:r>
      <w:r>
        <w:rPr>
          <w:rFonts w:ascii="Times New Roman" w:hAnsi="Times New Roman" w:cs="Times New Roman"/>
          <w:sz w:val="28"/>
          <w:szCs w:val="28"/>
          <w:lang w:val="uk-UA" w:eastAsia="ru-RU"/>
        </w:rPr>
        <w:t xml:space="preserve">та </w:t>
      </w:r>
      <w:r w:rsidRPr="000E09BD">
        <w:rPr>
          <w:rFonts w:ascii="Times New Roman" w:hAnsi="Times New Roman" w:cs="Times New Roman"/>
          <w:sz w:val="28"/>
          <w:szCs w:val="28"/>
          <w:lang w:eastAsia="ru-RU"/>
        </w:rPr>
        <w:t>Євро</w:t>
      </w:r>
      <w:r>
        <w:rPr>
          <w:rFonts w:ascii="Times New Roman" w:hAnsi="Times New Roman" w:cs="Times New Roman"/>
          <w:sz w:val="28"/>
          <w:szCs w:val="28"/>
          <w:lang w:val="uk-UA" w:eastAsia="ru-RU"/>
        </w:rPr>
        <w:t xml:space="preserve"> </w:t>
      </w:r>
      <w:r>
        <w:rPr>
          <w:rFonts w:ascii="Times New Roman" w:hAnsi="Times New Roman" w:cs="Times New Roman"/>
          <w:sz w:val="28"/>
          <w:szCs w:val="28"/>
          <w:lang w:eastAsia="ru-RU"/>
        </w:rPr>
        <w:t>ма</w:t>
      </w:r>
      <w:r>
        <w:rPr>
          <w:rFonts w:ascii="Times New Roman" w:hAnsi="Times New Roman" w:cs="Times New Roman"/>
          <w:sz w:val="28"/>
          <w:szCs w:val="28"/>
          <w:lang w:val="uk-UA" w:eastAsia="ru-RU"/>
        </w:rPr>
        <w:t>ють</w:t>
      </w:r>
      <w:r w:rsidRPr="000E09BD">
        <w:rPr>
          <w:rFonts w:ascii="Times New Roman" w:hAnsi="Times New Roman" w:cs="Times New Roman"/>
          <w:sz w:val="28"/>
          <w:szCs w:val="28"/>
          <w:lang w:eastAsia="ru-RU"/>
        </w:rPr>
        <w:t xml:space="preserve"> інфляцію</w:t>
      </w:r>
      <w:r>
        <w:rPr>
          <w:rFonts w:ascii="Times New Roman" w:hAnsi="Times New Roman" w:cs="Times New Roman"/>
          <w:sz w:val="28"/>
          <w:szCs w:val="28"/>
          <w:lang w:eastAsia="ru-RU"/>
        </w:rPr>
        <w:t xml:space="preserve"> близько 1-2%</w:t>
      </w:r>
      <w:r w:rsidRPr="000E09BD">
        <w:rPr>
          <w:rFonts w:ascii="Times New Roman" w:hAnsi="Times New Roman" w:cs="Times New Roman"/>
          <w:sz w:val="28"/>
          <w:szCs w:val="28"/>
          <w:lang w:eastAsia="ru-RU"/>
        </w:rPr>
        <w:t>.</w:t>
      </w:r>
    </w:p>
    <w:p w:rsidR="000E09BD" w:rsidRPr="000E09BD" w:rsidRDefault="000E09BD" w:rsidP="00D31000">
      <w:pPr>
        <w:spacing w:line="360" w:lineRule="auto"/>
        <w:ind w:firstLine="709"/>
        <w:contextualSpacing/>
        <w:jc w:val="both"/>
        <w:rPr>
          <w:rFonts w:ascii="Times New Roman" w:hAnsi="Times New Roman" w:cs="Times New Roman"/>
          <w:sz w:val="28"/>
          <w:szCs w:val="28"/>
          <w:lang w:eastAsia="ru-RU"/>
        </w:rPr>
      </w:pPr>
      <w:r w:rsidRPr="000E09BD">
        <w:rPr>
          <w:rFonts w:ascii="Times New Roman" w:hAnsi="Times New Roman" w:cs="Times New Roman"/>
          <w:sz w:val="28"/>
          <w:szCs w:val="28"/>
          <w:lang w:eastAsia="ru-RU"/>
        </w:rPr>
        <w:t>Отримання додаткового стабільного доходу. Наявність великого депозиту, створю</w:t>
      </w:r>
      <w:r>
        <w:rPr>
          <w:rFonts w:ascii="Times New Roman" w:hAnsi="Times New Roman" w:cs="Times New Roman"/>
          <w:sz w:val="28"/>
          <w:szCs w:val="28"/>
          <w:lang w:eastAsia="ru-RU"/>
        </w:rPr>
        <w:t xml:space="preserve">є фінансову подушку безпеки </w:t>
      </w:r>
      <w:r w:rsidRPr="000E09BD">
        <w:rPr>
          <w:rFonts w:ascii="Times New Roman" w:hAnsi="Times New Roman" w:cs="Times New Roman"/>
          <w:sz w:val="28"/>
          <w:szCs w:val="28"/>
          <w:lang w:eastAsia="ru-RU"/>
        </w:rPr>
        <w:t>в несприятливі періоди часу.</w:t>
      </w:r>
    </w:p>
    <w:p w:rsidR="000E09BD" w:rsidRPr="000E09BD" w:rsidRDefault="000E09BD" w:rsidP="00D31000">
      <w:pPr>
        <w:spacing w:line="360" w:lineRule="auto"/>
        <w:ind w:firstLine="709"/>
        <w:contextualSpacing/>
        <w:jc w:val="both"/>
        <w:rPr>
          <w:rFonts w:ascii="Times New Roman" w:hAnsi="Times New Roman" w:cs="Times New Roman"/>
          <w:sz w:val="28"/>
          <w:szCs w:val="28"/>
          <w:lang w:eastAsia="ru-RU"/>
        </w:rPr>
      </w:pPr>
      <w:r w:rsidRPr="00F91896">
        <w:rPr>
          <w:rFonts w:ascii="Times New Roman" w:hAnsi="Times New Roman" w:cs="Times New Roman"/>
          <w:sz w:val="28"/>
          <w:szCs w:val="28"/>
          <w:lang w:eastAsia="ru-RU"/>
        </w:rPr>
        <w:t xml:space="preserve">Розміщення невикористаної частини високоліквідних активів з метою їх захисту від нецільового використання, підтримання фінансової дисципліни. </w:t>
      </w:r>
      <w:r w:rsidRPr="000E09BD">
        <w:rPr>
          <w:rFonts w:ascii="Times New Roman" w:hAnsi="Times New Roman" w:cs="Times New Roman"/>
          <w:sz w:val="28"/>
          <w:szCs w:val="28"/>
          <w:lang w:eastAsia="ru-RU"/>
        </w:rPr>
        <w:t>Коли в наявності багато вільних грошей, починаються різні спроби витратити їх, і ці витрати далеко не завжди ведуть до поліпшення ситуації в компанії. Тому надлишки ліквідності має сенс усувати з обороту.</w:t>
      </w:r>
    </w:p>
    <w:p w:rsidR="000E09BD" w:rsidRPr="000E09BD" w:rsidRDefault="000E09BD" w:rsidP="00D31000">
      <w:pPr>
        <w:spacing w:line="360" w:lineRule="auto"/>
        <w:ind w:firstLine="709"/>
        <w:contextualSpacing/>
        <w:jc w:val="both"/>
        <w:rPr>
          <w:rFonts w:ascii="Times New Roman" w:hAnsi="Times New Roman" w:cs="Times New Roman"/>
          <w:sz w:val="28"/>
          <w:szCs w:val="28"/>
          <w:lang w:eastAsia="ru-RU"/>
        </w:rPr>
      </w:pPr>
      <w:r w:rsidRPr="000E09BD">
        <w:rPr>
          <w:rFonts w:ascii="Times New Roman" w:hAnsi="Times New Roman" w:cs="Times New Roman"/>
          <w:sz w:val="28"/>
          <w:szCs w:val="28"/>
          <w:lang w:eastAsia="ru-RU"/>
        </w:rPr>
        <w:t>Упорядкування фін</w:t>
      </w:r>
      <w:r w:rsidR="008B033A">
        <w:rPr>
          <w:rFonts w:ascii="Times New Roman" w:hAnsi="Times New Roman" w:cs="Times New Roman"/>
          <w:sz w:val="28"/>
          <w:szCs w:val="28"/>
          <w:lang w:eastAsia="ru-RU"/>
        </w:rPr>
        <w:t>ансових процесів</w:t>
      </w:r>
      <w:r w:rsidRPr="000E09BD">
        <w:rPr>
          <w:rFonts w:ascii="Times New Roman" w:hAnsi="Times New Roman" w:cs="Times New Roman"/>
          <w:sz w:val="28"/>
          <w:szCs w:val="28"/>
          <w:lang w:eastAsia="ru-RU"/>
        </w:rPr>
        <w:t>. Стр</w:t>
      </w:r>
      <w:r w:rsidR="008B033A">
        <w:rPr>
          <w:rFonts w:ascii="Times New Roman" w:hAnsi="Times New Roman" w:cs="Times New Roman"/>
          <w:sz w:val="28"/>
          <w:szCs w:val="28"/>
          <w:lang w:eastAsia="ru-RU"/>
        </w:rPr>
        <w:t>оковий депозит чітко розмежовує</w:t>
      </w:r>
      <w:r w:rsidR="008B033A">
        <w:rPr>
          <w:rFonts w:ascii="Times New Roman" w:hAnsi="Times New Roman" w:cs="Times New Roman"/>
          <w:sz w:val="28"/>
          <w:szCs w:val="28"/>
          <w:lang w:val="uk-UA" w:eastAsia="ru-RU"/>
        </w:rPr>
        <w:t xml:space="preserve"> </w:t>
      </w:r>
      <w:r w:rsidRPr="000E09BD">
        <w:rPr>
          <w:rFonts w:ascii="Times New Roman" w:hAnsi="Times New Roman" w:cs="Times New Roman"/>
          <w:sz w:val="28"/>
          <w:szCs w:val="28"/>
          <w:lang w:eastAsia="ru-RU"/>
        </w:rPr>
        <w:t>періоди доступу до коштів, це підвищує фінансову дисципліну.</w:t>
      </w:r>
    </w:p>
    <w:p w:rsidR="000E09BD" w:rsidRPr="000E09BD" w:rsidRDefault="000E09BD" w:rsidP="00D31000">
      <w:pPr>
        <w:spacing w:line="360" w:lineRule="auto"/>
        <w:ind w:firstLine="709"/>
        <w:contextualSpacing/>
        <w:jc w:val="both"/>
        <w:rPr>
          <w:rFonts w:ascii="Times New Roman" w:hAnsi="Times New Roman" w:cs="Times New Roman"/>
          <w:sz w:val="28"/>
          <w:szCs w:val="28"/>
          <w:lang w:eastAsia="ru-RU"/>
        </w:rPr>
      </w:pPr>
      <w:r w:rsidRPr="000E09BD">
        <w:rPr>
          <w:rFonts w:ascii="Times New Roman" w:hAnsi="Times New Roman" w:cs="Times New Roman"/>
          <w:sz w:val="28"/>
          <w:szCs w:val="28"/>
          <w:lang w:eastAsia="ru-RU"/>
        </w:rPr>
        <w:lastRenderedPageBreak/>
        <w:t>Технічний захист грошей від різних загроз. Депозит - одна з найнадійніших форм зберігання коштів, так як готівкові</w:t>
      </w:r>
      <w:r w:rsidR="008B033A">
        <w:rPr>
          <w:rFonts w:ascii="Times New Roman" w:hAnsi="Times New Roman" w:cs="Times New Roman"/>
          <w:sz w:val="28"/>
          <w:szCs w:val="28"/>
          <w:lang w:val="uk-UA" w:eastAsia="ru-RU"/>
        </w:rPr>
        <w:t xml:space="preserve"> гроші</w:t>
      </w:r>
      <w:r w:rsidRPr="000E09BD">
        <w:rPr>
          <w:rFonts w:ascii="Times New Roman" w:hAnsi="Times New Roman" w:cs="Times New Roman"/>
          <w:sz w:val="28"/>
          <w:szCs w:val="28"/>
          <w:lang w:eastAsia="ru-RU"/>
        </w:rPr>
        <w:t xml:space="preserve"> можуть бути вкрадені, до поточних рахунків нерідко отримують несанкціонований доступ за допомогою хакерських атак, а депозит є свого роду «фортецею» в світі фінансів.</w:t>
      </w:r>
    </w:p>
    <w:p w:rsidR="00546DFF" w:rsidRDefault="00E3190B" w:rsidP="00D31000">
      <w:pPr>
        <w:spacing w:after="0"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eastAsia="ru-RU"/>
        </w:rPr>
        <w:t>Туристичне страхування компенсу</w:t>
      </w:r>
      <w:r>
        <w:rPr>
          <w:rFonts w:ascii="Times New Roman" w:hAnsi="Times New Roman" w:cs="Times New Roman"/>
          <w:sz w:val="28"/>
          <w:szCs w:val="28"/>
          <w:lang w:val="uk-UA" w:eastAsia="ru-RU"/>
        </w:rPr>
        <w:t>є непередбачені витрати в подорожі, які є страховими випадками. Це можуть бути витрати на лікування раптово виниклої хвороби, витрати на транспортування</w:t>
      </w:r>
      <w:r w:rsidRPr="00E3190B">
        <w:rPr>
          <w:rFonts w:ascii="Times New Roman" w:hAnsi="Times New Roman" w:cs="Times New Roman"/>
          <w:sz w:val="28"/>
          <w:szCs w:val="28"/>
          <w:lang w:val="uk-UA" w:eastAsia="ru-RU"/>
        </w:rPr>
        <w:t xml:space="preserve"> потерпілого при нещасному випадку</w:t>
      </w:r>
      <w:r>
        <w:rPr>
          <w:rFonts w:ascii="Times New Roman" w:hAnsi="Times New Roman" w:cs="Times New Roman"/>
          <w:sz w:val="28"/>
          <w:szCs w:val="28"/>
          <w:lang w:val="uk-UA" w:eastAsia="ru-RU"/>
        </w:rPr>
        <w:t>, витрати пов’язані з багажем, що загубився та ін.</w:t>
      </w:r>
    </w:p>
    <w:p w:rsidR="008A0C96" w:rsidRDefault="008A0C96" w:rsidP="00D31000">
      <w:pPr>
        <w:spacing w:after="0" w:line="360" w:lineRule="auto"/>
        <w:ind w:firstLine="709"/>
        <w:contextualSpacing/>
        <w:jc w:val="both"/>
        <w:rPr>
          <w:rFonts w:ascii="Times New Roman" w:hAnsi="Times New Roman" w:cs="Times New Roman"/>
          <w:sz w:val="28"/>
          <w:szCs w:val="28"/>
          <w:lang w:val="uk-UA" w:eastAsia="ru-RU"/>
        </w:rPr>
      </w:pPr>
    </w:p>
    <w:p w:rsidR="004B6495" w:rsidRPr="00E3190B" w:rsidRDefault="004B6495" w:rsidP="00D31000">
      <w:pPr>
        <w:spacing w:after="0" w:line="360" w:lineRule="auto"/>
        <w:ind w:firstLine="709"/>
        <w:contextualSpacing/>
        <w:jc w:val="both"/>
        <w:rPr>
          <w:rFonts w:ascii="Times New Roman" w:hAnsi="Times New Roman" w:cs="Times New Roman"/>
          <w:sz w:val="28"/>
          <w:szCs w:val="28"/>
          <w:lang w:val="uk-UA" w:eastAsia="ru-RU"/>
        </w:rPr>
      </w:pPr>
    </w:p>
    <w:p w:rsidR="00DA34B0" w:rsidRPr="00F91896" w:rsidRDefault="001B218A" w:rsidP="00D31000">
      <w:pPr>
        <w:pStyle w:val="2"/>
        <w:spacing w:after="0"/>
        <w:ind w:firstLine="709"/>
      </w:pPr>
      <w:bookmarkStart w:id="14" w:name="_Toc11193520"/>
      <w:r w:rsidRPr="00F91896">
        <w:t xml:space="preserve">1.2 </w:t>
      </w:r>
      <w:r w:rsidR="008A0C96" w:rsidRPr="00F91896">
        <w:t>Види депозитів</w:t>
      </w:r>
      <w:bookmarkEnd w:id="14"/>
      <w:r w:rsidR="00C23347" w:rsidRPr="00F91896">
        <w:t xml:space="preserve"> </w:t>
      </w:r>
    </w:p>
    <w:p w:rsidR="008A0C96" w:rsidRDefault="008A0C96" w:rsidP="00D31000">
      <w:pPr>
        <w:spacing w:after="0" w:line="360" w:lineRule="auto"/>
        <w:ind w:firstLine="709"/>
        <w:contextualSpacing/>
        <w:jc w:val="both"/>
        <w:rPr>
          <w:rFonts w:ascii="Times New Roman" w:hAnsi="Times New Roman" w:cs="Times New Roman"/>
          <w:sz w:val="28"/>
          <w:szCs w:val="28"/>
          <w:lang w:val="uk-UA" w:eastAsia="ru-RU"/>
        </w:rPr>
      </w:pPr>
    </w:p>
    <w:p w:rsidR="004B6495" w:rsidRPr="00DA34B0" w:rsidRDefault="004B6495" w:rsidP="00D31000">
      <w:pPr>
        <w:spacing w:after="0" w:line="360" w:lineRule="auto"/>
        <w:ind w:firstLine="709"/>
        <w:contextualSpacing/>
        <w:jc w:val="both"/>
        <w:rPr>
          <w:rFonts w:ascii="Times New Roman" w:hAnsi="Times New Roman" w:cs="Times New Roman"/>
          <w:sz w:val="28"/>
          <w:szCs w:val="28"/>
          <w:lang w:val="uk-UA" w:eastAsia="ru-RU"/>
        </w:rPr>
      </w:pPr>
    </w:p>
    <w:p w:rsidR="00737CC8" w:rsidRPr="00737CC8" w:rsidRDefault="00737CC8" w:rsidP="00D31000">
      <w:pPr>
        <w:spacing w:after="0" w:line="360" w:lineRule="auto"/>
        <w:ind w:firstLine="709"/>
        <w:contextualSpacing/>
        <w:rPr>
          <w:rFonts w:ascii="Times New Roman" w:hAnsi="Times New Roman" w:cs="Times New Roman"/>
          <w:sz w:val="28"/>
          <w:szCs w:val="28"/>
          <w:lang w:eastAsia="ru-RU"/>
        </w:rPr>
      </w:pPr>
      <w:r w:rsidRPr="00737CC8">
        <w:rPr>
          <w:rFonts w:ascii="Times New Roman" w:hAnsi="Times New Roman" w:cs="Times New Roman"/>
          <w:sz w:val="28"/>
          <w:szCs w:val="28"/>
          <w:lang w:eastAsia="ru-RU"/>
        </w:rPr>
        <w:t>Існує три класичних види банківських депозитів:</w:t>
      </w:r>
    </w:p>
    <w:p w:rsidR="00737CC8" w:rsidRPr="00737CC8" w:rsidRDefault="00737CC8" w:rsidP="00D31000">
      <w:pPr>
        <w:spacing w:after="0" w:line="360" w:lineRule="auto"/>
        <w:ind w:firstLine="709"/>
        <w:contextualSpacing/>
        <w:rPr>
          <w:rFonts w:ascii="Times New Roman" w:hAnsi="Times New Roman" w:cs="Times New Roman"/>
          <w:sz w:val="28"/>
          <w:szCs w:val="28"/>
          <w:lang w:eastAsia="ru-RU"/>
        </w:rPr>
      </w:pPr>
      <w:r w:rsidRPr="00737CC8">
        <w:rPr>
          <w:rFonts w:ascii="Times New Roman" w:hAnsi="Times New Roman" w:cs="Times New Roman"/>
          <w:sz w:val="28"/>
          <w:szCs w:val="28"/>
          <w:lang w:eastAsia="ru-RU"/>
        </w:rPr>
        <w:t>1. Депозит до запитання</w:t>
      </w:r>
    </w:p>
    <w:p w:rsidR="00737CC8" w:rsidRPr="00737CC8" w:rsidRDefault="00737CC8" w:rsidP="00D31000">
      <w:pPr>
        <w:spacing w:line="360" w:lineRule="auto"/>
        <w:ind w:firstLine="709"/>
        <w:contextualSpacing/>
        <w:rPr>
          <w:rFonts w:ascii="Times New Roman" w:hAnsi="Times New Roman" w:cs="Times New Roman"/>
          <w:sz w:val="28"/>
          <w:szCs w:val="28"/>
          <w:lang w:eastAsia="ru-RU"/>
        </w:rPr>
      </w:pPr>
      <w:r w:rsidRPr="00737CC8">
        <w:rPr>
          <w:rFonts w:ascii="Times New Roman" w:hAnsi="Times New Roman" w:cs="Times New Roman"/>
          <w:sz w:val="28"/>
          <w:szCs w:val="28"/>
          <w:lang w:eastAsia="ru-RU"/>
        </w:rPr>
        <w:t>2. Строковий депозит</w:t>
      </w:r>
    </w:p>
    <w:p w:rsidR="00737CC8" w:rsidRDefault="00737CC8" w:rsidP="00D31000">
      <w:pPr>
        <w:spacing w:line="360" w:lineRule="auto"/>
        <w:ind w:firstLine="709"/>
        <w:contextualSpacing/>
        <w:rPr>
          <w:rFonts w:ascii="Times New Roman" w:hAnsi="Times New Roman" w:cs="Times New Roman"/>
          <w:sz w:val="28"/>
          <w:szCs w:val="28"/>
          <w:lang w:eastAsia="ru-RU"/>
        </w:rPr>
      </w:pPr>
      <w:r w:rsidRPr="00737CC8">
        <w:rPr>
          <w:rFonts w:ascii="Times New Roman" w:hAnsi="Times New Roman" w:cs="Times New Roman"/>
          <w:sz w:val="28"/>
          <w:szCs w:val="28"/>
          <w:lang w:eastAsia="ru-RU"/>
        </w:rPr>
        <w:t>3. Ощадний депозит</w:t>
      </w:r>
    </w:p>
    <w:p w:rsidR="006D1953" w:rsidRPr="006D1953" w:rsidRDefault="006D1953" w:rsidP="00D31000">
      <w:pPr>
        <w:spacing w:line="360" w:lineRule="auto"/>
        <w:ind w:firstLine="709"/>
        <w:contextualSpacing/>
        <w:jc w:val="both"/>
        <w:rPr>
          <w:rFonts w:ascii="Times New Roman" w:hAnsi="Times New Roman" w:cs="Times New Roman"/>
          <w:sz w:val="28"/>
          <w:szCs w:val="28"/>
          <w:lang w:eastAsia="ru-RU"/>
        </w:rPr>
      </w:pPr>
      <w:r w:rsidRPr="006D1953">
        <w:rPr>
          <w:rFonts w:ascii="Times New Roman" w:hAnsi="Times New Roman" w:cs="Times New Roman"/>
          <w:sz w:val="28"/>
          <w:szCs w:val="28"/>
          <w:lang w:eastAsia="ru-RU"/>
        </w:rPr>
        <w:t xml:space="preserve">Депозит до запитання </w:t>
      </w:r>
      <w:r>
        <w:rPr>
          <w:rFonts w:ascii="Times New Roman" w:hAnsi="Times New Roman" w:cs="Times New Roman"/>
          <w:sz w:val="28"/>
          <w:szCs w:val="28"/>
          <w:lang w:eastAsia="ru-RU"/>
        </w:rPr>
        <w:t xml:space="preserve">- це один з найбільш популярних </w:t>
      </w:r>
      <w:r w:rsidRPr="006D1953">
        <w:rPr>
          <w:rFonts w:ascii="Times New Roman" w:hAnsi="Times New Roman" w:cs="Times New Roman"/>
          <w:sz w:val="28"/>
          <w:szCs w:val="28"/>
          <w:lang w:eastAsia="ru-RU"/>
        </w:rPr>
        <w:t>накопичувальних вкладів, що дозволяє в будь-який час без повідомлення банку зняти свої кошти з депозитного рахунку і в</w:t>
      </w:r>
      <w:r>
        <w:rPr>
          <w:rFonts w:ascii="Times New Roman" w:hAnsi="Times New Roman" w:cs="Times New Roman"/>
          <w:sz w:val="28"/>
          <w:szCs w:val="28"/>
          <w:lang w:eastAsia="ru-RU"/>
        </w:rPr>
        <w:t>икористовувати на свої потреби.</w:t>
      </w:r>
      <w:r w:rsidR="00601669">
        <w:rPr>
          <w:rFonts w:ascii="Times New Roman" w:hAnsi="Times New Roman" w:cs="Times New Roman"/>
          <w:sz w:val="28"/>
          <w:szCs w:val="28"/>
          <w:lang w:val="uk-UA" w:eastAsia="ru-RU"/>
        </w:rPr>
        <w:t xml:space="preserve"> </w:t>
      </w:r>
      <w:r w:rsidRPr="006D1953">
        <w:rPr>
          <w:rFonts w:ascii="Times New Roman" w:hAnsi="Times New Roman" w:cs="Times New Roman"/>
          <w:sz w:val="28"/>
          <w:szCs w:val="28"/>
          <w:lang w:eastAsia="ru-RU"/>
        </w:rPr>
        <w:t>При цьому можливе зняття, як всієї суми вкладу, так і певної його частини.</w:t>
      </w:r>
      <w:r>
        <w:rPr>
          <w:rFonts w:ascii="Times New Roman" w:hAnsi="Times New Roman" w:cs="Times New Roman"/>
          <w:sz w:val="28"/>
          <w:szCs w:val="28"/>
          <w:lang w:eastAsia="ru-RU"/>
        </w:rPr>
        <w:t xml:space="preserve"> </w:t>
      </w:r>
      <w:r w:rsidRPr="006D1953">
        <w:rPr>
          <w:rFonts w:ascii="Times New Roman" w:hAnsi="Times New Roman" w:cs="Times New Roman"/>
          <w:sz w:val="28"/>
          <w:szCs w:val="28"/>
          <w:lang w:eastAsia="ru-RU"/>
        </w:rPr>
        <w:t>Згідно з умовами депозитного договору може бути передбачено зняття, як всієї суми вкладу, так і наявність обов'язкового залишку на депозит</w:t>
      </w:r>
      <w:r>
        <w:rPr>
          <w:rFonts w:ascii="Times New Roman" w:hAnsi="Times New Roman" w:cs="Times New Roman"/>
          <w:sz w:val="28"/>
          <w:szCs w:val="28"/>
          <w:lang w:eastAsia="ru-RU"/>
        </w:rPr>
        <w:t>ному рахунку в певному розмірі.</w:t>
      </w:r>
    </w:p>
    <w:p w:rsidR="006D1953" w:rsidRPr="006D1953" w:rsidRDefault="006D1953" w:rsidP="00D31000">
      <w:pPr>
        <w:spacing w:line="360" w:lineRule="auto"/>
        <w:ind w:firstLine="709"/>
        <w:contextualSpacing/>
        <w:jc w:val="both"/>
        <w:rPr>
          <w:rFonts w:ascii="Times New Roman" w:hAnsi="Times New Roman" w:cs="Times New Roman"/>
          <w:sz w:val="28"/>
          <w:szCs w:val="28"/>
          <w:lang w:eastAsia="ru-RU"/>
        </w:rPr>
      </w:pPr>
      <w:r w:rsidRPr="006D1953">
        <w:rPr>
          <w:rFonts w:ascii="Times New Roman" w:hAnsi="Times New Roman" w:cs="Times New Roman"/>
          <w:sz w:val="28"/>
          <w:szCs w:val="28"/>
          <w:lang w:eastAsia="ru-RU"/>
        </w:rPr>
        <w:t>Даний вид депозиту буде найбільш оптимальний в разі, якщо ви не впевнені, коли саме вам можуть знадобитися кошти, або ви просто боїтеся за збереження своїх грошей і не</w:t>
      </w:r>
      <w:r>
        <w:rPr>
          <w:rFonts w:ascii="Times New Roman" w:hAnsi="Times New Roman" w:cs="Times New Roman"/>
          <w:sz w:val="28"/>
          <w:szCs w:val="28"/>
          <w:lang w:eastAsia="ru-RU"/>
        </w:rPr>
        <w:t xml:space="preserve"> впевнені в стабільності банку.</w:t>
      </w:r>
    </w:p>
    <w:p w:rsidR="006D1953" w:rsidRDefault="006D1953" w:rsidP="00D31000">
      <w:pPr>
        <w:spacing w:line="360" w:lineRule="auto"/>
        <w:ind w:firstLine="709"/>
        <w:contextualSpacing/>
        <w:jc w:val="both"/>
        <w:rPr>
          <w:rFonts w:ascii="Times New Roman" w:hAnsi="Times New Roman" w:cs="Times New Roman"/>
          <w:sz w:val="28"/>
          <w:szCs w:val="28"/>
          <w:lang w:eastAsia="ru-RU"/>
        </w:rPr>
      </w:pPr>
      <w:r w:rsidRPr="006D1953">
        <w:rPr>
          <w:rFonts w:ascii="Times New Roman" w:hAnsi="Times New Roman" w:cs="Times New Roman"/>
          <w:sz w:val="28"/>
          <w:szCs w:val="28"/>
          <w:lang w:eastAsia="ru-RU"/>
        </w:rPr>
        <w:lastRenderedPageBreak/>
        <w:t>Крім того, вкладник може мобільніше реагувати на будь-які зміни в ринковій ситуації країни, знімаючи гроші з рахунку і вкладаючи їх у валюту зі зростаючим курсом або перспективну галузь промисловості.</w:t>
      </w:r>
    </w:p>
    <w:p w:rsidR="006D1953" w:rsidRPr="006D1953" w:rsidRDefault="006D1953" w:rsidP="00D31000">
      <w:pPr>
        <w:spacing w:line="360" w:lineRule="auto"/>
        <w:ind w:firstLine="709"/>
        <w:contextualSpacing/>
        <w:jc w:val="both"/>
        <w:rPr>
          <w:rFonts w:ascii="Times New Roman" w:hAnsi="Times New Roman" w:cs="Times New Roman"/>
          <w:sz w:val="28"/>
          <w:szCs w:val="28"/>
          <w:lang w:eastAsia="ru-RU"/>
        </w:rPr>
      </w:pPr>
      <w:r w:rsidRPr="006D1953">
        <w:rPr>
          <w:rFonts w:ascii="Times New Roman" w:hAnsi="Times New Roman" w:cs="Times New Roman"/>
          <w:sz w:val="28"/>
          <w:szCs w:val="28"/>
          <w:lang w:eastAsia="ru-RU"/>
        </w:rPr>
        <w:t>Характерною особливістю депозиту д</w:t>
      </w:r>
      <w:r>
        <w:rPr>
          <w:rFonts w:ascii="Times New Roman" w:hAnsi="Times New Roman" w:cs="Times New Roman"/>
          <w:sz w:val="28"/>
          <w:szCs w:val="28"/>
          <w:lang w:eastAsia="ru-RU"/>
        </w:rPr>
        <w:t xml:space="preserve">о запитання є процентна ставка, яка </w:t>
      </w:r>
      <w:r w:rsidRPr="006D1953">
        <w:rPr>
          <w:rFonts w:ascii="Times New Roman" w:hAnsi="Times New Roman" w:cs="Times New Roman"/>
          <w:sz w:val="28"/>
          <w:szCs w:val="28"/>
          <w:lang w:eastAsia="ru-RU"/>
        </w:rPr>
        <w:t>більш низька, ніж у інших видів депозитів.</w:t>
      </w:r>
    </w:p>
    <w:p w:rsidR="006D1953" w:rsidRPr="006D1953" w:rsidRDefault="006D1953" w:rsidP="00D31000">
      <w:pPr>
        <w:spacing w:line="360" w:lineRule="auto"/>
        <w:ind w:firstLine="709"/>
        <w:contextualSpacing/>
        <w:jc w:val="both"/>
        <w:rPr>
          <w:rFonts w:ascii="Times New Roman" w:hAnsi="Times New Roman" w:cs="Times New Roman"/>
          <w:sz w:val="28"/>
          <w:szCs w:val="28"/>
          <w:lang w:eastAsia="ru-RU"/>
        </w:rPr>
      </w:pPr>
      <w:r w:rsidRPr="006D1953">
        <w:rPr>
          <w:rFonts w:ascii="Times New Roman" w:hAnsi="Times New Roman" w:cs="Times New Roman"/>
          <w:sz w:val="28"/>
          <w:szCs w:val="28"/>
          <w:lang w:eastAsia="ru-RU"/>
        </w:rPr>
        <w:t>Якщо банк посвідчений, що може розпоряджатися грошовими коштами вкладника на певний термін часу, то ці кошти можна пускати на проведення прибуткових фінансових операцій без ризику їх т</w:t>
      </w:r>
      <w:r>
        <w:rPr>
          <w:rFonts w:ascii="Times New Roman" w:hAnsi="Times New Roman" w:cs="Times New Roman"/>
          <w:sz w:val="28"/>
          <w:szCs w:val="28"/>
          <w:lang w:eastAsia="ru-RU"/>
        </w:rPr>
        <w:t>ермінового вилучення з обороту.</w:t>
      </w:r>
    </w:p>
    <w:p w:rsidR="005338AD" w:rsidRDefault="006D1953" w:rsidP="00D31000">
      <w:pPr>
        <w:spacing w:line="360" w:lineRule="auto"/>
        <w:ind w:firstLine="709"/>
        <w:contextualSpacing/>
        <w:jc w:val="both"/>
        <w:rPr>
          <w:rFonts w:ascii="Times New Roman" w:hAnsi="Times New Roman" w:cs="Times New Roman"/>
          <w:sz w:val="28"/>
          <w:szCs w:val="28"/>
          <w:lang w:eastAsia="ru-RU"/>
        </w:rPr>
      </w:pPr>
      <w:r w:rsidRPr="006D1953">
        <w:rPr>
          <w:rFonts w:ascii="Times New Roman" w:hAnsi="Times New Roman" w:cs="Times New Roman"/>
          <w:sz w:val="28"/>
          <w:szCs w:val="28"/>
          <w:lang w:eastAsia="ru-RU"/>
        </w:rPr>
        <w:t xml:space="preserve">Відповідно, в цьому випадку </w:t>
      </w:r>
      <w:r>
        <w:rPr>
          <w:rFonts w:ascii="Times New Roman" w:hAnsi="Times New Roman" w:cs="Times New Roman"/>
          <w:sz w:val="28"/>
          <w:szCs w:val="28"/>
          <w:lang w:eastAsia="ru-RU"/>
        </w:rPr>
        <w:t xml:space="preserve">процентна ставка </w:t>
      </w:r>
      <w:r w:rsidRPr="006D1953">
        <w:rPr>
          <w:rFonts w:ascii="Times New Roman" w:hAnsi="Times New Roman" w:cs="Times New Roman"/>
          <w:sz w:val="28"/>
          <w:szCs w:val="28"/>
          <w:lang w:eastAsia="ru-RU"/>
        </w:rPr>
        <w:t>буде значно вище, ніж за депозитом до запитання, коли ризик вилучення грошей з обігу досить великий.</w:t>
      </w:r>
    </w:p>
    <w:p w:rsidR="00737CC8" w:rsidRDefault="00737CC8" w:rsidP="00D31000">
      <w:pPr>
        <w:spacing w:line="360" w:lineRule="auto"/>
        <w:ind w:firstLine="709"/>
        <w:contextualSpacing/>
        <w:jc w:val="both"/>
        <w:rPr>
          <w:rFonts w:ascii="Times New Roman" w:hAnsi="Times New Roman" w:cs="Times New Roman"/>
          <w:sz w:val="28"/>
          <w:szCs w:val="28"/>
          <w:lang w:eastAsia="ru-RU"/>
        </w:rPr>
      </w:pPr>
      <w:r w:rsidRPr="00737CC8">
        <w:rPr>
          <w:rFonts w:ascii="Times New Roman" w:hAnsi="Times New Roman" w:cs="Times New Roman"/>
          <w:sz w:val="28"/>
          <w:szCs w:val="28"/>
          <w:lang w:eastAsia="ru-RU"/>
        </w:rPr>
        <w:t>Строковий депозит - це один з видів банківського депозиту який оформляється банком на певний період, наприклад на 1 рік. Період банківського строкового депозиту вказано в договорі</w:t>
      </w:r>
      <w:r w:rsidR="005338AD">
        <w:rPr>
          <w:rFonts w:ascii="Times New Roman" w:hAnsi="Times New Roman" w:cs="Times New Roman"/>
          <w:sz w:val="28"/>
          <w:szCs w:val="28"/>
          <w:lang w:eastAsia="ru-RU"/>
        </w:rPr>
        <w:t>,</w:t>
      </w:r>
      <w:r w:rsidRPr="00737CC8">
        <w:rPr>
          <w:rFonts w:ascii="Times New Roman" w:hAnsi="Times New Roman" w:cs="Times New Roman"/>
          <w:sz w:val="28"/>
          <w:szCs w:val="28"/>
          <w:lang w:eastAsia="ru-RU"/>
        </w:rPr>
        <w:t xml:space="preserve"> </w:t>
      </w:r>
      <w:r w:rsidR="005338AD">
        <w:rPr>
          <w:rFonts w:ascii="Times New Roman" w:hAnsi="Times New Roman" w:cs="Times New Roman"/>
          <w:sz w:val="28"/>
          <w:szCs w:val="28"/>
          <w:lang w:eastAsia="ru-RU"/>
        </w:rPr>
        <w:t xml:space="preserve">протягом </w:t>
      </w:r>
      <w:r w:rsidRPr="00737CC8">
        <w:rPr>
          <w:rFonts w:ascii="Times New Roman" w:hAnsi="Times New Roman" w:cs="Times New Roman"/>
          <w:sz w:val="28"/>
          <w:szCs w:val="28"/>
          <w:lang w:eastAsia="ru-RU"/>
        </w:rPr>
        <w:t>даного періоду Ви не можете зняти частково або весь депозит. Допускається закриття строкового депозиту достроково, але при цьому порушуються умови договору при яких банк встановлює штрафні санкції. Під штрафними санкціями мається на увазі ненарахування банком відсотків за депозитом або нарахування за мінімальною ставкою. Під штрафною санкцією в деяких банках помічаються і витримка певного періоду після звернення клієнта з проханням закрити депозит достроково. Наприклад Ви написали заяву на дострокове розірвання строкового депозиту і тільки через 7 днів ви можете його за</w:t>
      </w:r>
      <w:r w:rsidR="005338AD">
        <w:rPr>
          <w:rFonts w:ascii="Times New Roman" w:hAnsi="Times New Roman" w:cs="Times New Roman"/>
          <w:sz w:val="28"/>
          <w:szCs w:val="28"/>
          <w:lang w:eastAsia="ru-RU"/>
        </w:rPr>
        <w:t>брати. Як правило по строковим депозитам</w:t>
      </w:r>
      <w:r w:rsidRPr="00737CC8">
        <w:rPr>
          <w:rFonts w:ascii="Times New Roman" w:hAnsi="Times New Roman" w:cs="Times New Roman"/>
          <w:sz w:val="28"/>
          <w:szCs w:val="28"/>
          <w:lang w:eastAsia="ru-RU"/>
        </w:rPr>
        <w:t xml:space="preserve"> відсутня можливість поповнення. За строковими депозитами банки дають максимальні процентні ставки.</w:t>
      </w:r>
    </w:p>
    <w:p w:rsidR="00BB63F7" w:rsidRPr="00BB63F7" w:rsidRDefault="00BB63F7" w:rsidP="00D31000">
      <w:pPr>
        <w:spacing w:line="360" w:lineRule="auto"/>
        <w:ind w:firstLine="709"/>
        <w:contextualSpacing/>
        <w:jc w:val="both"/>
        <w:rPr>
          <w:rFonts w:ascii="Times New Roman" w:hAnsi="Times New Roman" w:cs="Times New Roman"/>
          <w:sz w:val="28"/>
          <w:szCs w:val="28"/>
          <w:lang w:eastAsia="ru-RU"/>
        </w:rPr>
      </w:pPr>
      <w:r w:rsidRPr="00BB63F7">
        <w:rPr>
          <w:rFonts w:ascii="Times New Roman" w:hAnsi="Times New Roman" w:cs="Times New Roman"/>
          <w:sz w:val="28"/>
          <w:szCs w:val="28"/>
          <w:lang w:eastAsia="ru-RU"/>
        </w:rPr>
        <w:t xml:space="preserve">Залежно від термінів розміщення коштів строкові </w:t>
      </w:r>
      <w:r>
        <w:rPr>
          <w:rFonts w:ascii="Times New Roman" w:hAnsi="Times New Roman" w:cs="Times New Roman"/>
          <w:sz w:val="28"/>
          <w:szCs w:val="28"/>
          <w:lang w:val="uk-UA" w:eastAsia="ru-RU"/>
        </w:rPr>
        <w:t>депозити</w:t>
      </w:r>
      <w:r w:rsidRPr="00BB63F7">
        <w:rPr>
          <w:rFonts w:ascii="Times New Roman" w:hAnsi="Times New Roman" w:cs="Times New Roman"/>
          <w:sz w:val="28"/>
          <w:szCs w:val="28"/>
          <w:lang w:eastAsia="ru-RU"/>
        </w:rPr>
        <w:t xml:space="preserve"> поділяються на:</w:t>
      </w:r>
    </w:p>
    <w:p w:rsidR="00BB63F7" w:rsidRPr="00BB63F7" w:rsidRDefault="00BB63F7" w:rsidP="00D31000">
      <w:pPr>
        <w:spacing w:line="360" w:lineRule="auto"/>
        <w:ind w:firstLine="709"/>
        <w:contextualSpacing/>
        <w:jc w:val="both"/>
        <w:rPr>
          <w:rFonts w:ascii="Times New Roman" w:hAnsi="Times New Roman" w:cs="Times New Roman"/>
          <w:sz w:val="28"/>
          <w:szCs w:val="28"/>
          <w:lang w:eastAsia="ru-RU"/>
        </w:rPr>
      </w:pPr>
      <w:r w:rsidRPr="00BB63F7">
        <w:rPr>
          <w:rFonts w:ascii="Times New Roman" w:hAnsi="Times New Roman" w:cs="Times New Roman"/>
          <w:sz w:val="28"/>
          <w:szCs w:val="28"/>
          <w:lang w:eastAsia="ru-RU"/>
        </w:rPr>
        <w:t>1. Короткострокові депозити</w:t>
      </w:r>
      <w:r>
        <w:rPr>
          <w:rFonts w:ascii="Times New Roman" w:hAnsi="Times New Roman" w:cs="Times New Roman"/>
          <w:sz w:val="28"/>
          <w:szCs w:val="28"/>
          <w:lang w:eastAsia="ru-RU"/>
        </w:rPr>
        <w:t xml:space="preserve"> - </w:t>
      </w:r>
      <w:r w:rsidRPr="00BB63F7">
        <w:rPr>
          <w:rFonts w:ascii="Times New Roman" w:hAnsi="Times New Roman" w:cs="Times New Roman"/>
          <w:sz w:val="28"/>
          <w:szCs w:val="28"/>
          <w:lang w:eastAsia="ru-RU"/>
        </w:rPr>
        <w:t xml:space="preserve">тимчасове розміщення вільних грошових коштів на термін від 1 </w:t>
      </w:r>
      <w:r>
        <w:rPr>
          <w:rFonts w:ascii="Times New Roman" w:hAnsi="Times New Roman" w:cs="Times New Roman"/>
          <w:sz w:val="28"/>
          <w:szCs w:val="28"/>
          <w:lang w:val="uk-UA" w:eastAsia="ru-RU"/>
        </w:rPr>
        <w:t>дня (частіше від 1 місяця)</w:t>
      </w:r>
      <w:r w:rsidRPr="00BB63F7">
        <w:rPr>
          <w:rFonts w:ascii="Times New Roman" w:hAnsi="Times New Roman" w:cs="Times New Roman"/>
          <w:sz w:val="28"/>
          <w:szCs w:val="28"/>
          <w:lang w:eastAsia="ru-RU"/>
        </w:rPr>
        <w:t xml:space="preserve"> до 1 </w:t>
      </w:r>
      <w:r>
        <w:rPr>
          <w:rFonts w:ascii="Times New Roman" w:hAnsi="Times New Roman" w:cs="Times New Roman"/>
          <w:sz w:val="28"/>
          <w:szCs w:val="28"/>
          <w:lang w:val="uk-UA" w:eastAsia="ru-RU"/>
        </w:rPr>
        <w:t>року</w:t>
      </w:r>
      <w:r w:rsidRPr="00BB63F7">
        <w:rPr>
          <w:rFonts w:ascii="Times New Roman" w:hAnsi="Times New Roman" w:cs="Times New Roman"/>
          <w:sz w:val="28"/>
          <w:szCs w:val="28"/>
          <w:lang w:eastAsia="ru-RU"/>
        </w:rPr>
        <w:t xml:space="preserve"> під більш високий </w:t>
      </w:r>
      <w:r w:rsidRPr="00BB63F7">
        <w:rPr>
          <w:rFonts w:ascii="Times New Roman" w:hAnsi="Times New Roman" w:cs="Times New Roman"/>
          <w:sz w:val="28"/>
          <w:szCs w:val="28"/>
          <w:lang w:eastAsia="ru-RU"/>
        </w:rPr>
        <w:lastRenderedPageBreak/>
        <w:t>відсоток, ніж за ощадними рахунками</w:t>
      </w:r>
      <w:r>
        <w:rPr>
          <w:rFonts w:ascii="Times New Roman" w:hAnsi="Times New Roman" w:cs="Times New Roman"/>
          <w:sz w:val="28"/>
          <w:szCs w:val="28"/>
          <w:lang w:val="uk-UA" w:eastAsia="ru-RU"/>
        </w:rPr>
        <w:t xml:space="preserve"> і депозитами за запитанням</w:t>
      </w:r>
      <w:r w:rsidRPr="00BB63F7">
        <w:rPr>
          <w:rFonts w:ascii="Times New Roman" w:hAnsi="Times New Roman" w:cs="Times New Roman"/>
          <w:sz w:val="28"/>
          <w:szCs w:val="28"/>
          <w:lang w:eastAsia="ru-RU"/>
        </w:rPr>
        <w:t xml:space="preserve">. Вигідні для </w:t>
      </w:r>
      <w:r>
        <w:rPr>
          <w:rFonts w:ascii="Times New Roman" w:hAnsi="Times New Roman" w:cs="Times New Roman"/>
          <w:sz w:val="28"/>
          <w:szCs w:val="28"/>
          <w:lang w:val="uk-UA" w:eastAsia="ru-RU"/>
        </w:rPr>
        <w:t xml:space="preserve"> збереження </w:t>
      </w:r>
      <w:r w:rsidRPr="00BB63F7">
        <w:rPr>
          <w:rFonts w:ascii="Times New Roman" w:hAnsi="Times New Roman" w:cs="Times New Roman"/>
          <w:sz w:val="28"/>
          <w:szCs w:val="28"/>
          <w:lang w:eastAsia="ru-RU"/>
        </w:rPr>
        <w:t xml:space="preserve">великої суми грошей, отриманої, наприклад, від продажу одного активу і призначеної для подальшої покупки іншого. </w:t>
      </w:r>
    </w:p>
    <w:p w:rsidR="00BB63F7" w:rsidRPr="005338AD" w:rsidRDefault="00BB63F7" w:rsidP="00D31000">
      <w:pPr>
        <w:spacing w:line="360" w:lineRule="auto"/>
        <w:ind w:firstLine="709"/>
        <w:contextualSpacing/>
        <w:jc w:val="both"/>
        <w:rPr>
          <w:rFonts w:ascii="Times New Roman" w:hAnsi="Times New Roman" w:cs="Times New Roman"/>
          <w:sz w:val="28"/>
          <w:szCs w:val="28"/>
          <w:lang w:eastAsia="ru-RU"/>
        </w:rPr>
      </w:pPr>
      <w:r w:rsidRPr="00BB63F7">
        <w:rPr>
          <w:rFonts w:ascii="Times New Roman" w:hAnsi="Times New Roman" w:cs="Times New Roman"/>
          <w:sz w:val="28"/>
          <w:szCs w:val="28"/>
          <w:lang w:eastAsia="ru-RU"/>
        </w:rPr>
        <w:t xml:space="preserve">2. Довгостроковий депозит - від </w:t>
      </w:r>
      <w:r>
        <w:rPr>
          <w:rFonts w:ascii="Times New Roman" w:hAnsi="Times New Roman" w:cs="Times New Roman"/>
          <w:sz w:val="28"/>
          <w:szCs w:val="28"/>
          <w:lang w:val="uk-UA" w:eastAsia="ru-RU"/>
        </w:rPr>
        <w:t xml:space="preserve">одного року </w:t>
      </w:r>
      <w:r w:rsidRPr="00BB63F7">
        <w:rPr>
          <w:rFonts w:ascii="Times New Roman" w:hAnsi="Times New Roman" w:cs="Times New Roman"/>
          <w:sz w:val="28"/>
          <w:szCs w:val="28"/>
          <w:lang w:eastAsia="ru-RU"/>
        </w:rPr>
        <w:t xml:space="preserve"> до </w:t>
      </w:r>
      <w:r>
        <w:rPr>
          <w:rFonts w:ascii="Times New Roman" w:hAnsi="Times New Roman" w:cs="Times New Roman"/>
          <w:sz w:val="28"/>
          <w:szCs w:val="28"/>
          <w:lang w:val="uk-UA" w:eastAsia="ru-RU"/>
        </w:rPr>
        <w:t>двох-трьох</w:t>
      </w:r>
      <w:r w:rsidRPr="00BB63F7">
        <w:rPr>
          <w:rFonts w:ascii="Times New Roman" w:hAnsi="Times New Roman" w:cs="Times New Roman"/>
          <w:sz w:val="28"/>
          <w:szCs w:val="28"/>
          <w:lang w:eastAsia="ru-RU"/>
        </w:rPr>
        <w:t>, іноді більше. Але в умовах високої інфляції розміщувати строкові вклади на тривалий час, як правило, недоцільно</w:t>
      </w:r>
      <w:r>
        <w:rPr>
          <w:rFonts w:ascii="Times New Roman" w:hAnsi="Times New Roman" w:cs="Times New Roman"/>
          <w:sz w:val="28"/>
          <w:szCs w:val="28"/>
          <w:lang w:val="uk-UA" w:eastAsia="ru-RU"/>
        </w:rPr>
        <w:t xml:space="preserve"> </w:t>
      </w:r>
      <w:r w:rsidRPr="00BB63F7">
        <w:rPr>
          <w:rFonts w:ascii="Times New Roman" w:hAnsi="Times New Roman" w:cs="Times New Roman"/>
          <w:sz w:val="28"/>
          <w:szCs w:val="28"/>
          <w:lang w:eastAsia="ru-RU"/>
        </w:rPr>
        <w:t>[3].</w:t>
      </w:r>
    </w:p>
    <w:p w:rsidR="00737CC8" w:rsidRDefault="00737CC8" w:rsidP="00D31000">
      <w:pPr>
        <w:spacing w:line="360" w:lineRule="auto"/>
        <w:ind w:firstLine="709"/>
        <w:contextualSpacing/>
        <w:rPr>
          <w:rFonts w:ascii="Times New Roman" w:hAnsi="Times New Roman" w:cs="Times New Roman"/>
          <w:sz w:val="28"/>
          <w:szCs w:val="28"/>
          <w:lang w:eastAsia="ru-RU"/>
        </w:rPr>
      </w:pPr>
      <w:r w:rsidRPr="00737CC8">
        <w:rPr>
          <w:rFonts w:ascii="Times New Roman" w:hAnsi="Times New Roman" w:cs="Times New Roman"/>
          <w:sz w:val="28"/>
          <w:szCs w:val="28"/>
          <w:lang w:eastAsia="ru-RU"/>
        </w:rPr>
        <w:t>Ощадний депозит - це один з видів депозитів який відкри</w:t>
      </w:r>
      <w:r w:rsidR="00045F0D">
        <w:rPr>
          <w:rFonts w:ascii="Times New Roman" w:hAnsi="Times New Roman" w:cs="Times New Roman"/>
          <w:sz w:val="28"/>
          <w:szCs w:val="28"/>
          <w:lang w:eastAsia="ru-RU"/>
        </w:rPr>
        <w:t xml:space="preserve"> </w:t>
      </w:r>
      <w:r w:rsidRPr="00737CC8">
        <w:rPr>
          <w:rFonts w:ascii="Times New Roman" w:hAnsi="Times New Roman" w:cs="Times New Roman"/>
          <w:sz w:val="28"/>
          <w:szCs w:val="28"/>
          <w:lang w:eastAsia="ru-RU"/>
        </w:rPr>
        <w:t>вається на певний період з можливістю поповнення. Можливість поповнення депозиту який відкривається на певний період дає клієнтам можливість зберегти і примножити свої кошти.</w:t>
      </w:r>
    </w:p>
    <w:p w:rsidR="00045F0D" w:rsidRPr="00045F0D" w:rsidRDefault="00045F0D" w:rsidP="00D31000">
      <w:pPr>
        <w:spacing w:line="360" w:lineRule="auto"/>
        <w:ind w:firstLine="709"/>
        <w:contextualSpacing/>
        <w:rPr>
          <w:rFonts w:ascii="Times New Roman" w:hAnsi="Times New Roman" w:cs="Times New Roman"/>
          <w:sz w:val="28"/>
          <w:szCs w:val="28"/>
          <w:lang w:val="uk-UA" w:eastAsia="ru-RU"/>
        </w:rPr>
      </w:pPr>
      <w:r>
        <w:rPr>
          <w:rFonts w:ascii="Times New Roman" w:hAnsi="Times New Roman" w:cs="Times New Roman"/>
          <w:sz w:val="28"/>
          <w:szCs w:val="28"/>
          <w:lang w:eastAsia="ru-RU"/>
        </w:rPr>
        <w:t>Цей депозит часто пропону</w:t>
      </w:r>
      <w:r>
        <w:rPr>
          <w:rFonts w:ascii="Times New Roman" w:hAnsi="Times New Roman" w:cs="Times New Roman"/>
          <w:sz w:val="28"/>
          <w:szCs w:val="28"/>
          <w:lang w:val="uk-UA" w:eastAsia="ru-RU"/>
        </w:rPr>
        <w:t>є</w:t>
      </w:r>
      <w:r w:rsidRPr="00045F0D">
        <w:rPr>
          <w:rFonts w:ascii="Times New Roman" w:hAnsi="Times New Roman" w:cs="Times New Roman"/>
          <w:sz w:val="28"/>
          <w:szCs w:val="28"/>
          <w:lang w:eastAsia="ru-RU"/>
        </w:rPr>
        <w:t>ться банками в рамках комплексних програм. Наприклад, в рамках «житлової» програми клієнту пропонується накопичити частину вартості житла на спеціальному вкладі, після чого банк видає кредит на неру</w:t>
      </w:r>
      <w:r>
        <w:rPr>
          <w:rFonts w:ascii="Times New Roman" w:hAnsi="Times New Roman" w:cs="Times New Roman"/>
          <w:sz w:val="28"/>
          <w:szCs w:val="28"/>
          <w:lang w:eastAsia="ru-RU"/>
        </w:rPr>
        <w:t>хомість на суму, що залишилася.</w:t>
      </w:r>
    </w:p>
    <w:p w:rsidR="00045F0D" w:rsidRPr="00045F0D" w:rsidRDefault="00045F0D" w:rsidP="00D31000">
      <w:pPr>
        <w:spacing w:line="360" w:lineRule="auto"/>
        <w:ind w:firstLine="709"/>
        <w:contextualSpacing/>
        <w:rPr>
          <w:rFonts w:ascii="Times New Roman" w:hAnsi="Times New Roman" w:cs="Times New Roman"/>
          <w:sz w:val="28"/>
          <w:szCs w:val="28"/>
          <w:lang w:eastAsia="ru-RU"/>
        </w:rPr>
      </w:pPr>
      <w:r w:rsidRPr="00045F0D">
        <w:rPr>
          <w:rFonts w:ascii="Times New Roman" w:hAnsi="Times New Roman" w:cs="Times New Roman"/>
          <w:sz w:val="28"/>
          <w:szCs w:val="28"/>
          <w:lang w:eastAsia="ru-RU"/>
        </w:rPr>
        <w:t>Процентні ставки по накопичувальних депозитах трохи нижче, ніж за строковими депозитами, так як банк заздалегідь не знає, скільки ж грошей опиниться на рахунку в певний момент часу.</w:t>
      </w:r>
    </w:p>
    <w:p w:rsidR="00045F0D" w:rsidRPr="00045F0D" w:rsidRDefault="00045F0D" w:rsidP="00D31000">
      <w:pPr>
        <w:spacing w:line="360" w:lineRule="auto"/>
        <w:ind w:firstLine="709"/>
        <w:contextualSpacing/>
        <w:rPr>
          <w:rFonts w:ascii="Times New Roman" w:hAnsi="Times New Roman" w:cs="Times New Roman"/>
          <w:sz w:val="28"/>
          <w:szCs w:val="28"/>
          <w:lang w:eastAsia="ru-RU"/>
        </w:rPr>
      </w:pPr>
      <w:r w:rsidRPr="00045F0D">
        <w:rPr>
          <w:rFonts w:ascii="Times New Roman" w:hAnsi="Times New Roman" w:cs="Times New Roman"/>
          <w:sz w:val="28"/>
          <w:szCs w:val="28"/>
          <w:lang w:eastAsia="ru-RU"/>
        </w:rPr>
        <w:t>Але якщо у клієнта немає на руках великої суми, але він може робити невеликі щомісячні внески, то розмір ставки відходить на другий план.</w:t>
      </w:r>
    </w:p>
    <w:p w:rsidR="00045F0D" w:rsidRPr="00045F0D" w:rsidRDefault="00045F0D" w:rsidP="00D31000">
      <w:pPr>
        <w:spacing w:line="360" w:lineRule="auto"/>
        <w:ind w:firstLine="709"/>
        <w:contextualSpacing/>
        <w:rPr>
          <w:rFonts w:ascii="Times New Roman" w:hAnsi="Times New Roman" w:cs="Times New Roman"/>
          <w:sz w:val="28"/>
          <w:szCs w:val="28"/>
          <w:lang w:eastAsia="ru-RU"/>
        </w:rPr>
      </w:pPr>
      <w:r w:rsidRPr="00045F0D">
        <w:rPr>
          <w:rFonts w:ascii="Times New Roman" w:hAnsi="Times New Roman" w:cs="Times New Roman"/>
          <w:sz w:val="28"/>
          <w:szCs w:val="28"/>
          <w:lang w:eastAsia="ru-RU"/>
        </w:rPr>
        <w:t xml:space="preserve">Ставка відсотків на суму поповнення </w:t>
      </w:r>
      <w:r>
        <w:rPr>
          <w:rFonts w:ascii="Times New Roman" w:hAnsi="Times New Roman" w:cs="Times New Roman"/>
          <w:sz w:val="28"/>
          <w:szCs w:val="28"/>
          <w:lang w:val="uk-UA" w:eastAsia="ru-RU"/>
        </w:rPr>
        <w:t>депозиту</w:t>
      </w:r>
      <w:r w:rsidRPr="00045F0D">
        <w:rPr>
          <w:rFonts w:ascii="Times New Roman" w:hAnsi="Times New Roman" w:cs="Times New Roman"/>
          <w:sz w:val="28"/>
          <w:szCs w:val="28"/>
          <w:lang w:eastAsia="ru-RU"/>
        </w:rPr>
        <w:t xml:space="preserve">, як правило, не відрізняється від основної. Однак в депозитному договорі банк може прописати різні обмеження, які можуть перешкодити вкладникові максимально ефективно користуватися </w:t>
      </w:r>
      <w:r>
        <w:rPr>
          <w:rFonts w:ascii="Times New Roman" w:hAnsi="Times New Roman" w:cs="Times New Roman"/>
          <w:sz w:val="28"/>
          <w:szCs w:val="28"/>
          <w:lang w:val="uk-UA" w:eastAsia="ru-RU"/>
        </w:rPr>
        <w:t>ощадним депозитом</w:t>
      </w:r>
      <w:r w:rsidRPr="00045F0D">
        <w:rPr>
          <w:rFonts w:ascii="Times New Roman" w:hAnsi="Times New Roman" w:cs="Times New Roman"/>
          <w:sz w:val="28"/>
          <w:szCs w:val="28"/>
          <w:lang w:eastAsia="ru-RU"/>
        </w:rPr>
        <w:t>.</w:t>
      </w:r>
    </w:p>
    <w:p w:rsidR="00045F0D" w:rsidRPr="00045F0D" w:rsidRDefault="00045F0D" w:rsidP="00D31000">
      <w:pPr>
        <w:spacing w:line="360" w:lineRule="auto"/>
        <w:ind w:firstLine="709"/>
        <w:contextualSpacing/>
        <w:rPr>
          <w:rFonts w:ascii="Times New Roman" w:hAnsi="Times New Roman" w:cs="Times New Roman"/>
          <w:sz w:val="28"/>
          <w:szCs w:val="28"/>
          <w:lang w:eastAsia="ru-RU"/>
        </w:rPr>
      </w:pPr>
      <w:r w:rsidRPr="00045F0D">
        <w:rPr>
          <w:rFonts w:ascii="Times New Roman" w:hAnsi="Times New Roman" w:cs="Times New Roman"/>
          <w:sz w:val="28"/>
          <w:szCs w:val="28"/>
          <w:lang w:eastAsia="ru-RU"/>
        </w:rPr>
        <w:t>По-перше, це можуть бути обмеження по сумі загального внеску (тобто рахунок можна поповнювати до певного рівня або мінімальної суми поповнення).</w:t>
      </w:r>
    </w:p>
    <w:p w:rsidR="00045F0D" w:rsidRPr="00045F0D" w:rsidRDefault="00045F0D" w:rsidP="00D31000">
      <w:pPr>
        <w:spacing w:line="360" w:lineRule="auto"/>
        <w:ind w:firstLine="709"/>
        <w:contextualSpacing/>
        <w:rPr>
          <w:rFonts w:ascii="Times New Roman" w:hAnsi="Times New Roman" w:cs="Times New Roman"/>
          <w:sz w:val="28"/>
          <w:szCs w:val="28"/>
          <w:lang w:eastAsia="ru-RU"/>
        </w:rPr>
      </w:pPr>
      <w:r w:rsidRPr="00045F0D">
        <w:rPr>
          <w:rFonts w:ascii="Times New Roman" w:hAnsi="Times New Roman" w:cs="Times New Roman"/>
          <w:sz w:val="28"/>
          <w:szCs w:val="28"/>
          <w:lang w:eastAsia="ru-RU"/>
        </w:rPr>
        <w:t>По-друге, можуть бути обмеження по термінах. Наприклад, внесок дозволяється поповнювати тільки перші півроку або не можна поповнювати в останній місяць і т.п.</w:t>
      </w:r>
      <w:r>
        <w:rPr>
          <w:rFonts w:ascii="Times New Roman" w:hAnsi="Times New Roman" w:cs="Times New Roman"/>
          <w:sz w:val="28"/>
          <w:szCs w:val="28"/>
          <w:lang w:val="uk-UA" w:eastAsia="ru-RU"/>
        </w:rPr>
        <w:t xml:space="preserve"> </w:t>
      </w:r>
      <w:r w:rsidRPr="00045F0D">
        <w:rPr>
          <w:rFonts w:ascii="Times New Roman" w:hAnsi="Times New Roman" w:cs="Times New Roman"/>
          <w:sz w:val="28"/>
          <w:szCs w:val="28"/>
          <w:lang w:eastAsia="ru-RU"/>
        </w:rPr>
        <w:t>З боку банк</w:t>
      </w:r>
      <w:r>
        <w:rPr>
          <w:rFonts w:ascii="Times New Roman" w:hAnsi="Times New Roman" w:cs="Times New Roman"/>
          <w:sz w:val="28"/>
          <w:szCs w:val="28"/>
          <w:lang w:eastAsia="ru-RU"/>
        </w:rPr>
        <w:t>ів таке обмеження цілком логічн</w:t>
      </w:r>
      <w:r>
        <w:rPr>
          <w:rFonts w:ascii="Times New Roman" w:hAnsi="Times New Roman" w:cs="Times New Roman"/>
          <w:sz w:val="28"/>
          <w:szCs w:val="28"/>
          <w:lang w:val="uk-UA" w:eastAsia="ru-RU"/>
        </w:rPr>
        <w:t>е</w:t>
      </w:r>
      <w:r w:rsidRPr="00045F0D">
        <w:rPr>
          <w:rFonts w:ascii="Times New Roman" w:hAnsi="Times New Roman" w:cs="Times New Roman"/>
          <w:sz w:val="28"/>
          <w:szCs w:val="28"/>
          <w:lang w:eastAsia="ru-RU"/>
        </w:rPr>
        <w:t xml:space="preserve">: їм </w:t>
      </w:r>
      <w:r w:rsidRPr="00045F0D">
        <w:rPr>
          <w:rFonts w:ascii="Times New Roman" w:hAnsi="Times New Roman" w:cs="Times New Roman"/>
          <w:sz w:val="28"/>
          <w:szCs w:val="28"/>
          <w:lang w:eastAsia="ru-RU"/>
        </w:rPr>
        <w:lastRenderedPageBreak/>
        <w:t>невигідно виплачувати клієнтові високий відсоток як по річному внеску за суму, яка пролежала місяць.</w:t>
      </w:r>
    </w:p>
    <w:p w:rsidR="00045F0D" w:rsidRDefault="00045F0D" w:rsidP="00D31000">
      <w:pPr>
        <w:spacing w:after="0" w:line="360" w:lineRule="auto"/>
        <w:ind w:firstLine="709"/>
        <w:contextualSpacing/>
        <w:rPr>
          <w:rFonts w:ascii="Times New Roman" w:hAnsi="Times New Roman" w:cs="Times New Roman"/>
          <w:sz w:val="28"/>
          <w:szCs w:val="28"/>
          <w:lang w:val="uk-UA" w:eastAsia="ru-RU"/>
        </w:rPr>
      </w:pPr>
      <w:r w:rsidRPr="00045F0D">
        <w:rPr>
          <w:rFonts w:ascii="Times New Roman" w:hAnsi="Times New Roman" w:cs="Times New Roman"/>
          <w:sz w:val="28"/>
          <w:szCs w:val="28"/>
          <w:lang w:eastAsia="ru-RU"/>
        </w:rPr>
        <w:t xml:space="preserve">Існують також </w:t>
      </w:r>
      <w:r w:rsidR="00B27A0C">
        <w:rPr>
          <w:rFonts w:ascii="Times New Roman" w:hAnsi="Times New Roman" w:cs="Times New Roman"/>
          <w:sz w:val="28"/>
          <w:szCs w:val="28"/>
          <w:lang w:eastAsia="ru-RU"/>
        </w:rPr>
        <w:t>ощадн</w:t>
      </w:r>
      <w:r w:rsidR="00B27A0C">
        <w:rPr>
          <w:rFonts w:ascii="Times New Roman" w:hAnsi="Times New Roman" w:cs="Times New Roman"/>
          <w:sz w:val="28"/>
          <w:szCs w:val="28"/>
          <w:lang w:val="uk-UA" w:eastAsia="ru-RU"/>
        </w:rPr>
        <w:t>і</w:t>
      </w:r>
      <w:r w:rsidRPr="00045F0D">
        <w:rPr>
          <w:rFonts w:ascii="Times New Roman" w:hAnsi="Times New Roman" w:cs="Times New Roman"/>
          <w:sz w:val="28"/>
          <w:szCs w:val="28"/>
          <w:lang w:eastAsia="ru-RU"/>
        </w:rPr>
        <w:t xml:space="preserve"> депозити з можливістю часткового вилучення коштів без втрати відсотків. Такі рахунки можна поповнювати, однак розмір мінімального внеску і с</w:t>
      </w:r>
      <w:r w:rsidR="00B27A0C">
        <w:rPr>
          <w:rFonts w:ascii="Times New Roman" w:hAnsi="Times New Roman" w:cs="Times New Roman"/>
          <w:sz w:val="28"/>
          <w:szCs w:val="28"/>
          <w:lang w:eastAsia="ru-RU"/>
        </w:rPr>
        <w:t xml:space="preserve">троки </w:t>
      </w:r>
      <w:r w:rsidR="00B27A0C" w:rsidRPr="00B27A0C">
        <w:rPr>
          <w:rFonts w:ascii="Times New Roman" w:hAnsi="Times New Roman" w:cs="Times New Roman"/>
          <w:sz w:val="28"/>
          <w:szCs w:val="28"/>
          <w:lang w:val="uk-UA" w:eastAsia="ru-RU"/>
        </w:rPr>
        <w:t>поповнення</w:t>
      </w:r>
      <w:r w:rsidR="00B27A0C">
        <w:rPr>
          <w:rFonts w:ascii="Times New Roman" w:hAnsi="Times New Roman" w:cs="Times New Roman"/>
          <w:sz w:val="28"/>
          <w:szCs w:val="28"/>
          <w:lang w:eastAsia="ru-RU"/>
        </w:rPr>
        <w:t xml:space="preserve"> чітко </w:t>
      </w:r>
      <w:r w:rsidR="00B27A0C" w:rsidRPr="00B27A0C">
        <w:rPr>
          <w:rFonts w:ascii="Times New Roman" w:hAnsi="Times New Roman" w:cs="Times New Roman"/>
          <w:sz w:val="28"/>
          <w:szCs w:val="28"/>
          <w:lang w:val="uk-UA" w:eastAsia="ru-RU"/>
        </w:rPr>
        <w:t>обумовлю</w:t>
      </w:r>
      <w:r w:rsidR="00B27A0C">
        <w:rPr>
          <w:rFonts w:ascii="Times New Roman" w:hAnsi="Times New Roman" w:cs="Times New Roman"/>
          <w:sz w:val="28"/>
          <w:szCs w:val="28"/>
          <w:lang w:val="uk-UA" w:eastAsia="ru-RU"/>
        </w:rPr>
        <w:t>ю</w:t>
      </w:r>
      <w:r w:rsidRPr="00045F0D">
        <w:rPr>
          <w:rFonts w:ascii="Times New Roman" w:hAnsi="Times New Roman" w:cs="Times New Roman"/>
          <w:sz w:val="28"/>
          <w:szCs w:val="28"/>
          <w:lang w:eastAsia="ru-RU"/>
        </w:rPr>
        <w:t>ться в договорі.</w:t>
      </w:r>
    </w:p>
    <w:p w:rsidR="00B27A0C" w:rsidRDefault="00B27A0C" w:rsidP="00D31000">
      <w:pPr>
        <w:spacing w:after="0" w:line="360" w:lineRule="auto"/>
        <w:ind w:firstLine="709"/>
        <w:contextualSpacing/>
        <w:rPr>
          <w:rFonts w:ascii="Times New Roman" w:hAnsi="Times New Roman" w:cs="Times New Roman"/>
          <w:sz w:val="28"/>
          <w:szCs w:val="28"/>
          <w:lang w:val="uk-UA" w:eastAsia="ru-RU"/>
        </w:rPr>
      </w:pPr>
    </w:p>
    <w:p w:rsidR="004B6495" w:rsidRDefault="004B6495" w:rsidP="00D31000">
      <w:pPr>
        <w:spacing w:after="0" w:line="360" w:lineRule="auto"/>
        <w:ind w:firstLine="709"/>
        <w:contextualSpacing/>
        <w:rPr>
          <w:rFonts w:ascii="Times New Roman" w:hAnsi="Times New Roman" w:cs="Times New Roman"/>
          <w:sz w:val="28"/>
          <w:szCs w:val="28"/>
          <w:lang w:val="uk-UA" w:eastAsia="ru-RU"/>
        </w:rPr>
      </w:pPr>
    </w:p>
    <w:p w:rsidR="00B27A0C" w:rsidRPr="00F91896" w:rsidRDefault="00B27A0C" w:rsidP="00D31000">
      <w:pPr>
        <w:pStyle w:val="2"/>
        <w:spacing w:after="0"/>
        <w:ind w:firstLine="709"/>
      </w:pPr>
      <w:bookmarkStart w:id="15" w:name="_Toc11193521"/>
      <w:r w:rsidRPr="00F91896">
        <w:t>1.</w:t>
      </w:r>
      <w:r w:rsidR="000736C7" w:rsidRPr="00F91896">
        <w:t>3</w:t>
      </w:r>
      <w:r w:rsidRPr="00F91896">
        <w:t xml:space="preserve"> Види туристичного страхування</w:t>
      </w:r>
      <w:bookmarkEnd w:id="15"/>
      <w:r w:rsidR="00C23347" w:rsidRPr="00F91896">
        <w:t xml:space="preserve"> </w:t>
      </w:r>
    </w:p>
    <w:p w:rsidR="000571A4" w:rsidRDefault="000571A4" w:rsidP="00D31000">
      <w:pPr>
        <w:spacing w:after="0" w:line="360" w:lineRule="auto"/>
        <w:ind w:firstLine="709"/>
        <w:contextualSpacing/>
        <w:jc w:val="both"/>
        <w:rPr>
          <w:rFonts w:ascii="Times New Roman" w:hAnsi="Times New Roman" w:cs="Times New Roman"/>
          <w:sz w:val="28"/>
          <w:szCs w:val="28"/>
          <w:lang w:val="uk-UA" w:eastAsia="ru-RU"/>
        </w:rPr>
      </w:pPr>
    </w:p>
    <w:p w:rsidR="004B6495" w:rsidRDefault="004B6495" w:rsidP="00D31000">
      <w:pPr>
        <w:spacing w:after="0" w:line="360" w:lineRule="auto"/>
        <w:ind w:firstLine="709"/>
        <w:contextualSpacing/>
        <w:jc w:val="both"/>
        <w:rPr>
          <w:rFonts w:ascii="Times New Roman" w:hAnsi="Times New Roman" w:cs="Times New Roman"/>
          <w:sz w:val="28"/>
          <w:szCs w:val="28"/>
          <w:lang w:val="uk-UA" w:eastAsia="ru-RU"/>
        </w:rPr>
      </w:pPr>
    </w:p>
    <w:p w:rsidR="000571A4" w:rsidRDefault="000571A4" w:rsidP="00D31000">
      <w:pPr>
        <w:spacing w:after="0"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Медичне страхування.</w:t>
      </w:r>
      <w:r w:rsidRPr="000571A4">
        <w:t xml:space="preserve"> </w:t>
      </w:r>
      <w:r w:rsidRPr="000571A4">
        <w:rPr>
          <w:rFonts w:ascii="Times New Roman" w:hAnsi="Times New Roman" w:cs="Times New Roman"/>
          <w:sz w:val="28"/>
          <w:szCs w:val="28"/>
          <w:lang w:val="uk-UA" w:eastAsia="ru-RU"/>
        </w:rPr>
        <w:t>Такий поліс дає можливість отримати медичну допомогу за кордоном в межах страхової суми. Послуги, що надаються в рамках базового страхування туристів, включають госпіталізацію і лікування, доставку туриста до лікарні, придбання медикаментів. Купуючи медичну страховку, потрібно знати і про ті випадки, на які дія поліса не поширюється. До них відносяться: загострення хронічного захворювання, діагностованого до поїздки; будь-яка хвороба,</w:t>
      </w:r>
      <w:r>
        <w:rPr>
          <w:rFonts w:ascii="Times New Roman" w:hAnsi="Times New Roman" w:cs="Times New Roman"/>
          <w:sz w:val="28"/>
          <w:szCs w:val="28"/>
          <w:lang w:val="uk-UA" w:eastAsia="ru-RU"/>
        </w:rPr>
        <w:t xml:space="preserve"> яка</w:t>
      </w:r>
      <w:r w:rsidRPr="000571A4">
        <w:rPr>
          <w:rFonts w:ascii="Times New Roman" w:hAnsi="Times New Roman" w:cs="Times New Roman"/>
          <w:sz w:val="28"/>
          <w:szCs w:val="28"/>
          <w:lang w:val="uk-UA" w:eastAsia="ru-RU"/>
        </w:rPr>
        <w:t xml:space="preserve"> вже існувала на момент від'їзду; алкогольне отруєння; нанесення шкоди здоров'ю через недотримання застрахованим правил особистої безпеки.</w:t>
      </w:r>
    </w:p>
    <w:p w:rsidR="000571A4" w:rsidRDefault="000571A4" w:rsidP="00D31000">
      <w:pPr>
        <w:spacing w:line="360" w:lineRule="auto"/>
        <w:ind w:firstLine="709"/>
        <w:contextualSpacing/>
        <w:jc w:val="both"/>
        <w:rPr>
          <w:rFonts w:ascii="Times New Roman" w:hAnsi="Times New Roman" w:cs="Times New Roman"/>
          <w:sz w:val="28"/>
          <w:szCs w:val="28"/>
          <w:lang w:val="uk-UA" w:eastAsia="ru-RU"/>
        </w:rPr>
      </w:pPr>
      <w:r w:rsidRPr="000571A4">
        <w:rPr>
          <w:rFonts w:ascii="Times New Roman" w:hAnsi="Times New Roman" w:cs="Times New Roman"/>
          <w:sz w:val="28"/>
          <w:szCs w:val="28"/>
          <w:lang w:val="uk-UA" w:eastAsia="ru-RU"/>
        </w:rPr>
        <w:t>Часто при подорожах за кордон має сенс придбання розширеної програми страхування туристів. Додаткові опції включають захист від непередбачених витрат, які не пов'яз</w:t>
      </w:r>
      <w:r>
        <w:rPr>
          <w:rFonts w:ascii="Times New Roman" w:hAnsi="Times New Roman" w:cs="Times New Roman"/>
          <w:sz w:val="28"/>
          <w:szCs w:val="28"/>
          <w:lang w:val="uk-UA" w:eastAsia="ru-RU"/>
        </w:rPr>
        <w:t>ані зі здоров'ям безпосередньо.</w:t>
      </w:r>
    </w:p>
    <w:p w:rsidR="000571A4" w:rsidRDefault="000571A4" w:rsidP="00D31000">
      <w:pPr>
        <w:spacing w:line="360" w:lineRule="auto"/>
        <w:ind w:firstLine="709"/>
        <w:contextualSpacing/>
        <w:jc w:val="both"/>
        <w:rPr>
          <w:rFonts w:ascii="Times New Roman" w:hAnsi="Times New Roman" w:cs="Times New Roman"/>
          <w:sz w:val="28"/>
          <w:szCs w:val="28"/>
          <w:lang w:val="uk-UA" w:eastAsia="ru-RU"/>
        </w:rPr>
      </w:pPr>
      <w:r w:rsidRPr="000571A4">
        <w:rPr>
          <w:rFonts w:ascii="Times New Roman" w:hAnsi="Times New Roman" w:cs="Times New Roman"/>
          <w:sz w:val="28"/>
          <w:szCs w:val="28"/>
          <w:lang w:val="uk-UA" w:eastAsia="ru-RU"/>
        </w:rPr>
        <w:t>Страхування туристів від нещасних випадків</w:t>
      </w:r>
      <w:r>
        <w:rPr>
          <w:rFonts w:ascii="Times New Roman" w:hAnsi="Times New Roman" w:cs="Times New Roman"/>
          <w:sz w:val="28"/>
          <w:szCs w:val="28"/>
          <w:lang w:val="uk-UA" w:eastAsia="ru-RU"/>
        </w:rPr>
        <w:t xml:space="preserve">. </w:t>
      </w:r>
      <w:r w:rsidRPr="000571A4">
        <w:rPr>
          <w:rFonts w:ascii="Times New Roman" w:hAnsi="Times New Roman" w:cs="Times New Roman"/>
          <w:sz w:val="28"/>
          <w:szCs w:val="28"/>
          <w:lang w:val="uk-UA" w:eastAsia="ru-RU"/>
        </w:rPr>
        <w:t xml:space="preserve">Даний вид страховки має на увазі відшкодування самого факту нещасного випадку або хвороби, а не пов'язаних з цим витрат. Страховими випадками тут будуть вважатися: тимчасова непрацездатність; постійна непрацездатність (інвалідність); смерть потерпілого. Страховка від нещасних випадків не поширюється на пошкодження, пов'язані з дією алкоголю або наркотичних засобів. Розміри страхових виплат при нещасних випадках залежать від тяжкості завданої </w:t>
      </w:r>
      <w:r w:rsidRPr="000571A4">
        <w:rPr>
          <w:rFonts w:ascii="Times New Roman" w:hAnsi="Times New Roman" w:cs="Times New Roman"/>
          <w:sz w:val="28"/>
          <w:szCs w:val="28"/>
          <w:lang w:val="uk-UA" w:eastAsia="ru-RU"/>
        </w:rPr>
        <w:lastRenderedPageBreak/>
        <w:t xml:space="preserve">шкоди. Зрозуміло, що при звичайному вивиху або забитті застрахований отримає меншу суму, ніж, наприклад, при переломі хребта. </w:t>
      </w:r>
    </w:p>
    <w:p w:rsidR="000736C7" w:rsidRDefault="000571A4" w:rsidP="00D31000">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Страхування багажу. </w:t>
      </w:r>
      <w:r w:rsidRPr="000571A4">
        <w:rPr>
          <w:rFonts w:ascii="Times New Roman" w:hAnsi="Times New Roman" w:cs="Times New Roman"/>
          <w:sz w:val="28"/>
          <w:szCs w:val="28"/>
          <w:lang w:val="uk-UA" w:eastAsia="ru-RU"/>
        </w:rPr>
        <w:t>Ця послуга актуальна переважно при авіаперельотах. Виплати по страховці проводяться у випадках втрати або пошкодження багажу з вини авіакомпанії або в результаті дії обставин непереборної сили (стихійне лихо, теракт і ін.). Втрата речей через недбалість самого туриста страховим випадком не є.</w:t>
      </w:r>
    </w:p>
    <w:p w:rsidR="000736C7" w:rsidRDefault="000571A4" w:rsidP="00D31000">
      <w:pPr>
        <w:spacing w:line="360" w:lineRule="auto"/>
        <w:ind w:firstLine="709"/>
        <w:contextualSpacing/>
        <w:jc w:val="both"/>
        <w:rPr>
          <w:rFonts w:ascii="Times New Roman" w:hAnsi="Times New Roman" w:cs="Times New Roman"/>
          <w:sz w:val="28"/>
          <w:szCs w:val="28"/>
          <w:lang w:val="uk-UA" w:eastAsia="ru-RU"/>
        </w:rPr>
      </w:pPr>
      <w:r w:rsidRPr="000571A4">
        <w:rPr>
          <w:rFonts w:ascii="Times New Roman" w:hAnsi="Times New Roman" w:cs="Times New Roman"/>
          <w:sz w:val="28"/>
          <w:szCs w:val="28"/>
          <w:lang w:val="uk-UA" w:eastAsia="ru-RU"/>
        </w:rPr>
        <w:t xml:space="preserve"> Страхув</w:t>
      </w:r>
      <w:r w:rsidR="000736C7">
        <w:rPr>
          <w:rFonts w:ascii="Times New Roman" w:hAnsi="Times New Roman" w:cs="Times New Roman"/>
          <w:sz w:val="28"/>
          <w:szCs w:val="28"/>
          <w:lang w:val="uk-UA" w:eastAsia="ru-RU"/>
        </w:rPr>
        <w:t xml:space="preserve">ання на випадок відміни поїздки. </w:t>
      </w:r>
      <w:r w:rsidRPr="000571A4">
        <w:rPr>
          <w:rFonts w:ascii="Times New Roman" w:hAnsi="Times New Roman" w:cs="Times New Roman"/>
          <w:sz w:val="28"/>
          <w:szCs w:val="28"/>
          <w:lang w:val="uk-UA" w:eastAsia="ru-RU"/>
        </w:rPr>
        <w:t xml:space="preserve">Даний вид додаткового страхування дозволяє уникнути витрат у зв'язку зі скасуванням поїздки з причин, не залежних від волі застрахованого. Приблизний перелік страхових випадків включає: раптову хворобу або смерть застрахованого або його близького родича; травму, що настала в результаті нещасного випадку; втрату або пошкодження майна застрахованого внаслідок пожежі, стихійного лиха або інших форс-мажорних обставин; необхідність участі в судовому розгляді; відмова в наданні візи (за умови, що документи були подані своєчасно). У різних компаніях списки страхових випадків варіюються. Кожен з них має свої нюанси і уточнення, які варто знати при укладанні договору страхування. </w:t>
      </w:r>
    </w:p>
    <w:p w:rsidR="000736C7" w:rsidRDefault="000571A4" w:rsidP="00D31000">
      <w:pPr>
        <w:spacing w:line="360" w:lineRule="auto"/>
        <w:ind w:firstLine="709"/>
        <w:contextualSpacing/>
        <w:jc w:val="both"/>
        <w:rPr>
          <w:rFonts w:ascii="Times New Roman" w:hAnsi="Times New Roman" w:cs="Times New Roman"/>
          <w:sz w:val="28"/>
          <w:szCs w:val="28"/>
          <w:lang w:val="uk-UA" w:eastAsia="ru-RU"/>
        </w:rPr>
      </w:pPr>
      <w:r w:rsidRPr="000571A4">
        <w:rPr>
          <w:rFonts w:ascii="Times New Roman" w:hAnsi="Times New Roman" w:cs="Times New Roman"/>
          <w:sz w:val="28"/>
          <w:szCs w:val="28"/>
          <w:lang w:val="uk-UA" w:eastAsia="ru-RU"/>
        </w:rPr>
        <w:t>Страхування на випадок затримки рейсу</w:t>
      </w:r>
      <w:r w:rsidR="000736C7">
        <w:rPr>
          <w:rFonts w:ascii="Times New Roman" w:hAnsi="Times New Roman" w:cs="Times New Roman"/>
          <w:sz w:val="28"/>
          <w:szCs w:val="28"/>
          <w:lang w:val="uk-UA" w:eastAsia="ru-RU"/>
        </w:rPr>
        <w:t>.</w:t>
      </w:r>
      <w:r w:rsidRPr="000571A4">
        <w:rPr>
          <w:rFonts w:ascii="Times New Roman" w:hAnsi="Times New Roman" w:cs="Times New Roman"/>
          <w:sz w:val="28"/>
          <w:szCs w:val="28"/>
          <w:lang w:val="uk-UA" w:eastAsia="ru-RU"/>
        </w:rPr>
        <w:t xml:space="preserve"> Затримка перельоту може спричинити за собою серйозні збитки, особливо якщо туристу </w:t>
      </w:r>
      <w:r w:rsidR="000736C7">
        <w:rPr>
          <w:rFonts w:ascii="Times New Roman" w:hAnsi="Times New Roman" w:cs="Times New Roman"/>
          <w:sz w:val="28"/>
          <w:szCs w:val="28"/>
          <w:lang w:val="uk-UA" w:eastAsia="ru-RU"/>
        </w:rPr>
        <w:t>потрібна</w:t>
      </w:r>
      <w:r w:rsidRPr="000571A4">
        <w:rPr>
          <w:rFonts w:ascii="Times New Roman" w:hAnsi="Times New Roman" w:cs="Times New Roman"/>
          <w:sz w:val="28"/>
          <w:szCs w:val="28"/>
          <w:lang w:val="uk-UA" w:eastAsia="ru-RU"/>
        </w:rPr>
        <w:t xml:space="preserve"> пересадка на інший рейс. Володар такого поліса має можливість отримати страхову виплату, якщо рейс затримався через несприятливі погодні умови, несправність літака, страйк співробітників авіакомпанії. Різні страховики встановлюють різні терміни затримки,</w:t>
      </w:r>
      <w:r w:rsidR="000736C7">
        <w:rPr>
          <w:rFonts w:ascii="Times New Roman" w:hAnsi="Times New Roman" w:cs="Times New Roman"/>
          <w:sz w:val="28"/>
          <w:szCs w:val="28"/>
          <w:lang w:val="uk-UA" w:eastAsia="ru-RU"/>
        </w:rPr>
        <w:t xml:space="preserve"> але зазвичай не менше 3 годин.</w:t>
      </w:r>
    </w:p>
    <w:p w:rsidR="00B27A0C" w:rsidRDefault="000571A4" w:rsidP="00D31000">
      <w:pPr>
        <w:spacing w:line="360" w:lineRule="auto"/>
        <w:ind w:firstLine="709"/>
        <w:contextualSpacing/>
        <w:jc w:val="both"/>
        <w:rPr>
          <w:rFonts w:ascii="Times New Roman" w:hAnsi="Times New Roman" w:cs="Times New Roman"/>
          <w:sz w:val="28"/>
          <w:szCs w:val="28"/>
          <w:lang w:val="uk-UA" w:eastAsia="ru-RU"/>
        </w:rPr>
      </w:pPr>
      <w:r w:rsidRPr="000571A4">
        <w:rPr>
          <w:rFonts w:ascii="Times New Roman" w:hAnsi="Times New Roman" w:cs="Times New Roman"/>
          <w:sz w:val="28"/>
          <w:szCs w:val="28"/>
          <w:lang w:val="uk-UA" w:eastAsia="ru-RU"/>
        </w:rPr>
        <w:t>Страхування цивільної відповідальності</w:t>
      </w:r>
      <w:r w:rsidR="000736C7">
        <w:rPr>
          <w:rFonts w:ascii="Times New Roman" w:hAnsi="Times New Roman" w:cs="Times New Roman"/>
          <w:sz w:val="28"/>
          <w:szCs w:val="28"/>
          <w:lang w:val="uk-UA" w:eastAsia="ru-RU"/>
        </w:rPr>
        <w:t xml:space="preserve">. </w:t>
      </w:r>
      <w:r w:rsidRPr="000571A4">
        <w:rPr>
          <w:rFonts w:ascii="Times New Roman" w:hAnsi="Times New Roman" w:cs="Times New Roman"/>
          <w:sz w:val="28"/>
          <w:szCs w:val="28"/>
          <w:lang w:val="uk-UA" w:eastAsia="ru-RU"/>
        </w:rPr>
        <w:t>Цей вид страхування захищає фінансові інтереси туриста, якщо під час перебування за кордоном він ненавмисно завдав шкоди здоров'ю або майну інших людей. Прикладів безліч: автомобільна аварія, нещасні випадки з нанесенням травм при заняттях екстрем</w:t>
      </w:r>
      <w:r w:rsidR="000736C7">
        <w:rPr>
          <w:rFonts w:ascii="Times New Roman" w:hAnsi="Times New Roman" w:cs="Times New Roman"/>
          <w:sz w:val="28"/>
          <w:szCs w:val="28"/>
          <w:lang w:val="uk-UA" w:eastAsia="ru-RU"/>
        </w:rPr>
        <w:t>альними видами спорту, випадкове</w:t>
      </w:r>
      <w:r w:rsidRPr="000571A4">
        <w:rPr>
          <w:rFonts w:ascii="Times New Roman" w:hAnsi="Times New Roman" w:cs="Times New Roman"/>
          <w:sz w:val="28"/>
          <w:szCs w:val="28"/>
          <w:lang w:val="uk-UA" w:eastAsia="ru-RU"/>
        </w:rPr>
        <w:t xml:space="preserve"> псування інвентарю і </w:t>
      </w:r>
      <w:r w:rsidRPr="000571A4">
        <w:rPr>
          <w:rFonts w:ascii="Times New Roman" w:hAnsi="Times New Roman" w:cs="Times New Roman"/>
          <w:sz w:val="28"/>
          <w:szCs w:val="28"/>
          <w:lang w:val="uk-UA" w:eastAsia="ru-RU"/>
        </w:rPr>
        <w:lastRenderedPageBreak/>
        <w:t xml:space="preserve">т.п. При подібному </w:t>
      </w:r>
      <w:r w:rsidR="000736C7">
        <w:rPr>
          <w:rFonts w:ascii="Times New Roman" w:hAnsi="Times New Roman" w:cs="Times New Roman"/>
          <w:sz w:val="28"/>
          <w:szCs w:val="28"/>
          <w:lang w:val="uk-UA" w:eastAsia="ru-RU"/>
        </w:rPr>
        <w:t>випадку</w:t>
      </w:r>
      <w:r w:rsidRPr="000571A4">
        <w:rPr>
          <w:rFonts w:ascii="Times New Roman" w:hAnsi="Times New Roman" w:cs="Times New Roman"/>
          <w:sz w:val="28"/>
          <w:szCs w:val="28"/>
          <w:lang w:val="uk-UA" w:eastAsia="ru-RU"/>
        </w:rPr>
        <w:t xml:space="preserve"> страхова компанія компенсує судові витрати і відшкодує збитки потерпілому.</w:t>
      </w:r>
    </w:p>
    <w:p w:rsidR="00FD3DFC" w:rsidRDefault="00FD3DFC" w:rsidP="00D31000">
      <w:pPr>
        <w:spacing w:after="0" w:line="360" w:lineRule="auto"/>
        <w:ind w:firstLine="709"/>
        <w:contextualSpacing/>
        <w:jc w:val="both"/>
        <w:rPr>
          <w:rFonts w:ascii="Times New Roman" w:hAnsi="Times New Roman" w:cs="Times New Roman"/>
          <w:sz w:val="28"/>
          <w:szCs w:val="28"/>
          <w:lang w:val="uk-UA" w:eastAsia="ru-RU"/>
        </w:rPr>
      </w:pPr>
    </w:p>
    <w:p w:rsidR="00FD3DFC" w:rsidRDefault="00FD3DFC" w:rsidP="00D31000">
      <w:pPr>
        <w:spacing w:after="0" w:line="360" w:lineRule="auto"/>
        <w:ind w:firstLine="709"/>
        <w:contextualSpacing/>
        <w:jc w:val="both"/>
        <w:rPr>
          <w:rFonts w:ascii="Times New Roman" w:hAnsi="Times New Roman" w:cs="Times New Roman"/>
          <w:sz w:val="28"/>
          <w:szCs w:val="28"/>
          <w:lang w:val="uk-UA" w:eastAsia="ru-RU"/>
        </w:rPr>
      </w:pPr>
    </w:p>
    <w:p w:rsidR="000736C7" w:rsidRPr="00F91896" w:rsidRDefault="000736C7" w:rsidP="00D31000">
      <w:pPr>
        <w:pStyle w:val="2"/>
        <w:spacing w:after="0"/>
        <w:ind w:firstLine="709"/>
      </w:pPr>
      <w:bookmarkStart w:id="16" w:name="_Toc11193522"/>
      <w:r w:rsidRPr="00F91896">
        <w:t xml:space="preserve">1.4 </w:t>
      </w:r>
      <w:r w:rsidR="00FD3DFC" w:rsidRPr="00F91896">
        <w:t>Яку користь отримують банки від депозитів?</w:t>
      </w:r>
      <w:bookmarkEnd w:id="16"/>
      <w:r w:rsidR="00C23347" w:rsidRPr="00F91896">
        <w:t xml:space="preserve"> </w:t>
      </w:r>
    </w:p>
    <w:p w:rsidR="00FD3DFC" w:rsidRDefault="00FD3DFC" w:rsidP="00D31000">
      <w:pPr>
        <w:spacing w:after="0" w:line="360" w:lineRule="auto"/>
        <w:ind w:firstLine="709"/>
        <w:contextualSpacing/>
        <w:jc w:val="both"/>
        <w:rPr>
          <w:rFonts w:ascii="Times New Roman" w:hAnsi="Times New Roman" w:cs="Times New Roman"/>
          <w:sz w:val="28"/>
          <w:szCs w:val="28"/>
          <w:lang w:val="uk-UA" w:eastAsia="ru-RU"/>
        </w:rPr>
      </w:pPr>
    </w:p>
    <w:p w:rsidR="004B6495" w:rsidRDefault="004B6495" w:rsidP="00D31000">
      <w:pPr>
        <w:spacing w:after="0" w:line="360" w:lineRule="auto"/>
        <w:ind w:firstLine="709"/>
        <w:contextualSpacing/>
        <w:jc w:val="both"/>
        <w:rPr>
          <w:rFonts w:ascii="Times New Roman" w:hAnsi="Times New Roman" w:cs="Times New Roman"/>
          <w:sz w:val="28"/>
          <w:szCs w:val="28"/>
          <w:lang w:val="uk-UA" w:eastAsia="ru-RU"/>
        </w:rPr>
      </w:pPr>
    </w:p>
    <w:p w:rsidR="00FD3DFC" w:rsidRPr="00FD3DFC" w:rsidRDefault="00FD3DFC" w:rsidP="00D31000">
      <w:pPr>
        <w:spacing w:after="0" w:line="360" w:lineRule="auto"/>
        <w:ind w:firstLine="709"/>
        <w:contextualSpacing/>
        <w:jc w:val="both"/>
        <w:rPr>
          <w:rFonts w:ascii="Times New Roman" w:hAnsi="Times New Roman" w:cs="Times New Roman"/>
          <w:sz w:val="28"/>
          <w:szCs w:val="28"/>
          <w:lang w:val="uk-UA" w:eastAsia="ru-RU"/>
        </w:rPr>
      </w:pPr>
      <w:r w:rsidRPr="00FD3DFC">
        <w:rPr>
          <w:rFonts w:ascii="Times New Roman" w:hAnsi="Times New Roman" w:cs="Times New Roman"/>
          <w:sz w:val="28"/>
          <w:szCs w:val="28"/>
          <w:lang w:val="uk-UA" w:eastAsia="ru-RU"/>
        </w:rPr>
        <w:t>Для отримання доходу клієнт несе гроші в банк, щоб відкрити вклад і отримати відсотки. Ви</w:t>
      </w:r>
      <w:r>
        <w:rPr>
          <w:rFonts w:ascii="Times New Roman" w:hAnsi="Times New Roman" w:cs="Times New Roman"/>
          <w:sz w:val="28"/>
          <w:szCs w:val="28"/>
          <w:lang w:val="uk-UA" w:eastAsia="ru-RU"/>
        </w:rPr>
        <w:t>никає питання, звідки банківська установа</w:t>
      </w:r>
      <w:r w:rsidRPr="00FD3DFC">
        <w:rPr>
          <w:rFonts w:ascii="Times New Roman" w:hAnsi="Times New Roman" w:cs="Times New Roman"/>
          <w:sz w:val="28"/>
          <w:szCs w:val="28"/>
          <w:lang w:val="uk-UA" w:eastAsia="ru-RU"/>
        </w:rPr>
        <w:t xml:space="preserve"> бере гроші для виплати відсот</w:t>
      </w:r>
      <w:r>
        <w:rPr>
          <w:rFonts w:ascii="Times New Roman" w:hAnsi="Times New Roman" w:cs="Times New Roman"/>
          <w:sz w:val="28"/>
          <w:szCs w:val="28"/>
          <w:lang w:val="uk-UA" w:eastAsia="ru-RU"/>
        </w:rPr>
        <w:t>ків і куди йдуть залучені кошти</w:t>
      </w:r>
      <w:r w:rsidRPr="00FD3DFC">
        <w:rPr>
          <w:rFonts w:ascii="Times New Roman" w:hAnsi="Times New Roman" w:cs="Times New Roman"/>
          <w:sz w:val="28"/>
          <w:szCs w:val="28"/>
          <w:lang w:val="uk-UA" w:eastAsia="ru-RU"/>
        </w:rPr>
        <w:t xml:space="preserve">? Однозначно, </w:t>
      </w:r>
      <w:r>
        <w:rPr>
          <w:rFonts w:ascii="Times New Roman" w:hAnsi="Times New Roman" w:cs="Times New Roman"/>
          <w:sz w:val="28"/>
          <w:szCs w:val="28"/>
          <w:lang w:val="uk-UA" w:eastAsia="ru-RU"/>
        </w:rPr>
        <w:t>банк</w:t>
      </w:r>
      <w:r w:rsidRPr="00FD3DFC">
        <w:rPr>
          <w:rFonts w:ascii="Times New Roman" w:hAnsi="Times New Roman" w:cs="Times New Roman"/>
          <w:sz w:val="28"/>
          <w:szCs w:val="28"/>
          <w:lang w:val="uk-UA" w:eastAsia="ru-RU"/>
        </w:rPr>
        <w:t xml:space="preserve"> не волод</w:t>
      </w:r>
      <w:r>
        <w:rPr>
          <w:rFonts w:ascii="Times New Roman" w:hAnsi="Times New Roman" w:cs="Times New Roman"/>
          <w:sz w:val="28"/>
          <w:szCs w:val="28"/>
          <w:lang w:val="uk-UA" w:eastAsia="ru-RU"/>
        </w:rPr>
        <w:t xml:space="preserve">іє альтруїстичними міркуваннями. </w:t>
      </w:r>
      <w:r w:rsidRPr="00FD3DFC">
        <w:rPr>
          <w:rFonts w:ascii="Times New Roman" w:hAnsi="Times New Roman" w:cs="Times New Roman"/>
          <w:sz w:val="28"/>
          <w:szCs w:val="28"/>
          <w:lang w:val="uk-UA" w:eastAsia="ru-RU"/>
        </w:rPr>
        <w:t>Щоб оплатити обіцяні відсотки і отримати свій прибуток, залучені кошти йдуть в оборот. Таким чином, кошти на строкових депозитах є інструментом фондування і майбутніх інвестицій.</w:t>
      </w:r>
    </w:p>
    <w:p w:rsidR="00FD3DFC" w:rsidRDefault="00FD3DFC" w:rsidP="00D31000">
      <w:pPr>
        <w:spacing w:after="0" w:line="360" w:lineRule="auto"/>
        <w:ind w:firstLine="709"/>
        <w:contextualSpacing/>
        <w:jc w:val="both"/>
        <w:rPr>
          <w:lang w:val="uk-UA"/>
        </w:rPr>
      </w:pPr>
      <w:r>
        <w:rPr>
          <w:rFonts w:ascii="Times New Roman" w:hAnsi="Times New Roman" w:cs="Times New Roman"/>
          <w:sz w:val="28"/>
          <w:szCs w:val="28"/>
          <w:lang w:val="uk-UA" w:eastAsia="ru-RU"/>
        </w:rPr>
        <w:t>Кошти з депозитів клієнтів можуть використовуватися:</w:t>
      </w:r>
      <w:r w:rsidRPr="00FD3DFC">
        <w:t xml:space="preserve"> </w:t>
      </w:r>
    </w:p>
    <w:p w:rsidR="00FD3DFC" w:rsidRPr="009C1E2A" w:rsidRDefault="00FD3DFC" w:rsidP="009C1E2A">
      <w:pPr>
        <w:pStyle w:val="ac"/>
        <w:numPr>
          <w:ilvl w:val="0"/>
          <w:numId w:val="40"/>
        </w:numPr>
        <w:spacing w:after="0" w:line="360" w:lineRule="auto"/>
        <w:jc w:val="both"/>
        <w:rPr>
          <w:rFonts w:ascii="Times New Roman" w:hAnsi="Times New Roman" w:cs="Times New Roman"/>
          <w:sz w:val="28"/>
          <w:szCs w:val="28"/>
          <w:lang w:val="uk-UA" w:eastAsia="ru-RU"/>
        </w:rPr>
      </w:pPr>
      <w:r w:rsidRPr="009C1E2A">
        <w:rPr>
          <w:rFonts w:ascii="Times New Roman" w:hAnsi="Times New Roman" w:cs="Times New Roman"/>
          <w:sz w:val="28"/>
          <w:szCs w:val="28"/>
          <w:lang w:val="uk-UA" w:eastAsia="ru-RU"/>
        </w:rPr>
        <w:t>На видачу кредитів</w:t>
      </w:r>
    </w:p>
    <w:p w:rsidR="00FD3DFC" w:rsidRPr="009C1E2A" w:rsidRDefault="00FD3DFC" w:rsidP="009C1E2A">
      <w:pPr>
        <w:pStyle w:val="ac"/>
        <w:numPr>
          <w:ilvl w:val="0"/>
          <w:numId w:val="40"/>
        </w:numPr>
        <w:spacing w:after="0" w:line="360" w:lineRule="auto"/>
        <w:jc w:val="both"/>
        <w:rPr>
          <w:rFonts w:ascii="Times New Roman" w:hAnsi="Times New Roman" w:cs="Times New Roman"/>
          <w:sz w:val="28"/>
          <w:szCs w:val="28"/>
          <w:lang w:val="uk-UA" w:eastAsia="ru-RU"/>
        </w:rPr>
      </w:pPr>
      <w:r w:rsidRPr="009C1E2A">
        <w:rPr>
          <w:rFonts w:ascii="Times New Roman" w:hAnsi="Times New Roman" w:cs="Times New Roman"/>
          <w:sz w:val="28"/>
          <w:szCs w:val="28"/>
          <w:lang w:val="uk-UA" w:eastAsia="ru-RU"/>
        </w:rPr>
        <w:t>У фонди резервів</w:t>
      </w:r>
    </w:p>
    <w:p w:rsidR="00FD3DFC" w:rsidRPr="009C1E2A" w:rsidRDefault="00FD3DFC" w:rsidP="009C1E2A">
      <w:pPr>
        <w:pStyle w:val="ac"/>
        <w:numPr>
          <w:ilvl w:val="0"/>
          <w:numId w:val="40"/>
        </w:numPr>
        <w:spacing w:after="0" w:line="360" w:lineRule="auto"/>
        <w:jc w:val="both"/>
        <w:rPr>
          <w:rFonts w:ascii="Times New Roman" w:hAnsi="Times New Roman" w:cs="Times New Roman"/>
          <w:sz w:val="28"/>
          <w:szCs w:val="28"/>
          <w:lang w:val="uk-UA" w:eastAsia="ru-RU"/>
        </w:rPr>
      </w:pPr>
      <w:r w:rsidRPr="009C1E2A">
        <w:rPr>
          <w:rFonts w:ascii="Times New Roman" w:hAnsi="Times New Roman" w:cs="Times New Roman"/>
          <w:sz w:val="28"/>
          <w:szCs w:val="28"/>
          <w:lang w:val="uk-UA" w:eastAsia="ru-RU"/>
        </w:rPr>
        <w:t>Вкладення в цінні папери і в валюту</w:t>
      </w:r>
    </w:p>
    <w:p w:rsidR="00FD3DFC" w:rsidRPr="009C1E2A" w:rsidRDefault="00FD3DFC" w:rsidP="009C1E2A">
      <w:pPr>
        <w:pStyle w:val="ac"/>
        <w:numPr>
          <w:ilvl w:val="0"/>
          <w:numId w:val="40"/>
        </w:numPr>
        <w:spacing w:after="0" w:line="360" w:lineRule="auto"/>
        <w:jc w:val="both"/>
        <w:rPr>
          <w:rFonts w:ascii="Times New Roman" w:hAnsi="Times New Roman" w:cs="Times New Roman"/>
          <w:sz w:val="28"/>
          <w:szCs w:val="28"/>
          <w:lang w:val="uk-UA" w:eastAsia="ru-RU"/>
        </w:rPr>
      </w:pPr>
      <w:r w:rsidRPr="009C1E2A">
        <w:rPr>
          <w:rFonts w:ascii="Times New Roman" w:hAnsi="Times New Roman" w:cs="Times New Roman"/>
          <w:sz w:val="28"/>
          <w:szCs w:val="28"/>
          <w:lang w:val="uk-UA" w:eastAsia="ru-RU"/>
        </w:rPr>
        <w:t>На збільшення свого капіталу.</w:t>
      </w:r>
    </w:p>
    <w:p w:rsidR="00FD3DFC" w:rsidRPr="00FD3DFC" w:rsidRDefault="00FD3DFC" w:rsidP="00D31000">
      <w:pPr>
        <w:spacing w:line="360" w:lineRule="auto"/>
        <w:ind w:firstLine="709"/>
        <w:contextualSpacing/>
        <w:jc w:val="both"/>
        <w:rPr>
          <w:rFonts w:ascii="Times New Roman" w:hAnsi="Times New Roman" w:cs="Times New Roman"/>
          <w:sz w:val="28"/>
          <w:szCs w:val="28"/>
          <w:lang w:val="uk-UA" w:eastAsia="ru-RU"/>
        </w:rPr>
      </w:pPr>
      <w:r w:rsidRPr="00FD3DFC">
        <w:rPr>
          <w:rFonts w:ascii="Times New Roman" w:hAnsi="Times New Roman" w:cs="Times New Roman"/>
          <w:sz w:val="28"/>
          <w:szCs w:val="28"/>
          <w:lang w:val="uk-UA" w:eastAsia="ru-RU"/>
        </w:rPr>
        <w:t>Найпростіша схема</w:t>
      </w:r>
      <w:r>
        <w:rPr>
          <w:rFonts w:ascii="Times New Roman" w:hAnsi="Times New Roman" w:cs="Times New Roman"/>
          <w:sz w:val="28"/>
          <w:szCs w:val="28"/>
          <w:lang w:val="uk-UA" w:eastAsia="ru-RU"/>
        </w:rPr>
        <w:t xml:space="preserve"> </w:t>
      </w:r>
      <w:r w:rsidRPr="00FD3DFC">
        <w:rPr>
          <w:rFonts w:ascii="Times New Roman" w:hAnsi="Times New Roman" w:cs="Times New Roman"/>
          <w:sz w:val="28"/>
          <w:szCs w:val="28"/>
          <w:lang w:val="uk-UA" w:eastAsia="ru-RU"/>
        </w:rPr>
        <w:t xml:space="preserve">використання депозитних коштів на кредити виглядає так: банківська організація отримує 200 000 </w:t>
      </w:r>
      <w:r>
        <w:rPr>
          <w:rFonts w:ascii="Times New Roman" w:hAnsi="Times New Roman" w:cs="Times New Roman"/>
          <w:sz w:val="28"/>
          <w:szCs w:val="28"/>
          <w:lang w:val="uk-UA" w:eastAsia="ru-RU"/>
        </w:rPr>
        <w:t>гривень</w:t>
      </w:r>
      <w:r w:rsidRPr="00FD3DFC">
        <w:rPr>
          <w:rFonts w:ascii="Times New Roman" w:hAnsi="Times New Roman" w:cs="Times New Roman"/>
          <w:sz w:val="28"/>
          <w:szCs w:val="28"/>
          <w:lang w:val="uk-UA" w:eastAsia="ru-RU"/>
        </w:rPr>
        <w:t xml:space="preserve"> в якості внеску строком на два роки під </w:t>
      </w:r>
      <w:r>
        <w:rPr>
          <w:rFonts w:ascii="Times New Roman" w:hAnsi="Times New Roman" w:cs="Times New Roman"/>
          <w:sz w:val="28"/>
          <w:szCs w:val="28"/>
          <w:lang w:val="uk-UA" w:eastAsia="ru-RU"/>
        </w:rPr>
        <w:t>16</w:t>
      </w:r>
      <w:r w:rsidRPr="00FD3DFC">
        <w:rPr>
          <w:rFonts w:ascii="Times New Roman" w:hAnsi="Times New Roman" w:cs="Times New Roman"/>
          <w:sz w:val="28"/>
          <w:szCs w:val="28"/>
          <w:lang w:val="uk-UA" w:eastAsia="ru-RU"/>
        </w:rPr>
        <w:t>% річних. Потім ці кошти видаються іншому клієнту терміном на 1 рік під 25% річних. Через рік банк отримує прибуток від видачі кредиту т</w:t>
      </w:r>
      <w:r>
        <w:rPr>
          <w:rFonts w:ascii="Times New Roman" w:hAnsi="Times New Roman" w:cs="Times New Roman"/>
          <w:sz w:val="28"/>
          <w:szCs w:val="28"/>
          <w:lang w:val="uk-UA" w:eastAsia="ru-RU"/>
        </w:rPr>
        <w:t xml:space="preserve">а сплати відсотків вкладникові: </w:t>
      </w:r>
      <w:r w:rsidRPr="00FD3DFC">
        <w:rPr>
          <w:rFonts w:ascii="Times New Roman" w:hAnsi="Times New Roman" w:cs="Times New Roman"/>
          <w:sz w:val="28"/>
          <w:szCs w:val="28"/>
          <w:lang w:val="uk-UA" w:eastAsia="ru-RU"/>
        </w:rPr>
        <w:t>25% -</w:t>
      </w:r>
      <w:r>
        <w:rPr>
          <w:rFonts w:ascii="Times New Roman" w:hAnsi="Times New Roman" w:cs="Times New Roman"/>
          <w:sz w:val="28"/>
          <w:szCs w:val="28"/>
          <w:lang w:val="uk-UA" w:eastAsia="ru-RU"/>
        </w:rPr>
        <w:t>16</w:t>
      </w:r>
      <w:r w:rsidRPr="00FD3DFC">
        <w:rPr>
          <w:rFonts w:ascii="Times New Roman" w:hAnsi="Times New Roman" w:cs="Times New Roman"/>
          <w:sz w:val="28"/>
          <w:szCs w:val="28"/>
          <w:lang w:val="uk-UA" w:eastAsia="ru-RU"/>
        </w:rPr>
        <w:t xml:space="preserve">% = </w:t>
      </w:r>
      <w:r>
        <w:rPr>
          <w:rFonts w:ascii="Times New Roman" w:hAnsi="Times New Roman" w:cs="Times New Roman"/>
          <w:sz w:val="28"/>
          <w:szCs w:val="28"/>
          <w:lang w:val="uk-UA" w:eastAsia="ru-RU"/>
        </w:rPr>
        <w:t xml:space="preserve">9%. </w:t>
      </w:r>
      <w:r w:rsidRPr="00FD3DFC">
        <w:rPr>
          <w:rFonts w:ascii="Times New Roman" w:hAnsi="Times New Roman" w:cs="Times New Roman"/>
          <w:sz w:val="28"/>
          <w:szCs w:val="28"/>
          <w:lang w:val="uk-UA" w:eastAsia="ru-RU"/>
        </w:rPr>
        <w:t>Ц</w:t>
      </w:r>
      <w:r>
        <w:rPr>
          <w:rFonts w:ascii="Times New Roman" w:hAnsi="Times New Roman" w:cs="Times New Roman"/>
          <w:sz w:val="28"/>
          <w:szCs w:val="28"/>
          <w:lang w:val="uk-UA" w:eastAsia="ru-RU"/>
        </w:rPr>
        <w:t>ей</w:t>
      </w:r>
      <w:r w:rsidRPr="00FD3DFC">
        <w:rPr>
          <w:rFonts w:ascii="Times New Roman" w:hAnsi="Times New Roman" w:cs="Times New Roman"/>
          <w:sz w:val="28"/>
          <w:szCs w:val="28"/>
          <w:lang w:val="uk-UA" w:eastAsia="ru-RU"/>
        </w:rPr>
        <w:t xml:space="preserve"> прибуток також йде на оплату послуг своїх співробітників, на технічні потреби, на резерви і в чистий прибуток банку. У другій рік банк може видати пару короткострокових кредитів на півроку або один до року і отримати ще доходу з цієї суми. Таким чином, чим довше термін депозиту, тим більше з нього прибутку банк може отримати. Якщо порівняти, то можна помітити, що за вкладами на довгі терміни (2-7 років) банки дають найбільші відсотки.</w:t>
      </w:r>
    </w:p>
    <w:p w:rsidR="00B27A0C" w:rsidRDefault="006D0802" w:rsidP="00D31000">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Банки намагаються більше залучити клієнтів на строкові депозити, ніж на депозити до запитання. </w:t>
      </w:r>
      <w:r w:rsidR="00FD3DFC" w:rsidRPr="00FD3DFC">
        <w:rPr>
          <w:rFonts w:ascii="Times New Roman" w:hAnsi="Times New Roman" w:cs="Times New Roman"/>
          <w:sz w:val="28"/>
          <w:szCs w:val="28"/>
          <w:lang w:val="uk-UA" w:eastAsia="ru-RU"/>
        </w:rPr>
        <w:t>Вклади до запитання можуть бути вилучені вкладником в будь-який момент, тому ризиковано використовувати ці кошти. Строкові вклади дозволяють уникнути цієї проблеми. У цьому випадку установа точно знає, скільки часу у нього є, щоб заробити прибуток з вкладення клієнта. Щоб ще більше себе убезпечити від того, що клієнт може достроково забрати свої гроші, в умовах дострокового розірвання прописані санкції (штрафи, втрата відсотків або відсутність можливості дострокового зняття грошей та ін.).</w:t>
      </w:r>
    </w:p>
    <w:p w:rsidR="006D0802" w:rsidRDefault="006D0802" w:rsidP="00D31000">
      <w:pPr>
        <w:spacing w:line="360" w:lineRule="auto"/>
        <w:ind w:firstLine="709"/>
        <w:contextualSpacing/>
        <w:jc w:val="both"/>
        <w:rPr>
          <w:rFonts w:ascii="Times New Roman" w:hAnsi="Times New Roman" w:cs="Times New Roman"/>
          <w:sz w:val="28"/>
          <w:szCs w:val="28"/>
          <w:lang w:val="uk-UA" w:eastAsia="ru-RU"/>
        </w:rPr>
      </w:pPr>
      <w:r w:rsidRPr="006D0802">
        <w:rPr>
          <w:rFonts w:ascii="Times New Roman" w:hAnsi="Times New Roman" w:cs="Times New Roman"/>
          <w:sz w:val="28"/>
          <w:szCs w:val="28"/>
          <w:lang w:val="uk-UA" w:eastAsia="ru-RU"/>
        </w:rPr>
        <w:t>Кожна банківська організація зобов'язана передавати в ЦБ фонди резервів під витрати, на виплат</w:t>
      </w:r>
      <w:r>
        <w:rPr>
          <w:rFonts w:ascii="Times New Roman" w:hAnsi="Times New Roman" w:cs="Times New Roman"/>
          <w:sz w:val="28"/>
          <w:szCs w:val="28"/>
          <w:lang w:val="uk-UA" w:eastAsia="ru-RU"/>
        </w:rPr>
        <w:t xml:space="preserve">у вкладів, на покриття </w:t>
      </w:r>
      <w:r w:rsidRPr="006D0802">
        <w:rPr>
          <w:rFonts w:ascii="Times New Roman" w:hAnsi="Times New Roman" w:cs="Times New Roman"/>
          <w:sz w:val="28"/>
          <w:szCs w:val="28"/>
          <w:lang w:val="uk-UA" w:eastAsia="ru-RU"/>
        </w:rPr>
        <w:t>кредитів</w:t>
      </w:r>
      <w:r>
        <w:rPr>
          <w:rFonts w:ascii="Times New Roman" w:hAnsi="Times New Roman" w:cs="Times New Roman"/>
          <w:sz w:val="28"/>
          <w:szCs w:val="28"/>
          <w:lang w:val="uk-UA" w:eastAsia="ru-RU"/>
        </w:rPr>
        <w:t>, які не виплачені</w:t>
      </w:r>
      <w:r w:rsidRPr="006D0802">
        <w:rPr>
          <w:rFonts w:ascii="Times New Roman" w:hAnsi="Times New Roman" w:cs="Times New Roman"/>
          <w:sz w:val="28"/>
          <w:szCs w:val="28"/>
          <w:lang w:val="uk-UA" w:eastAsia="ru-RU"/>
        </w:rPr>
        <w:t>. З одного боку, ЦБ цим обмежує безконтрольну видачу грошей всім бажаючим, а з іншого - резерви дозволяють банку виплатити клієнту депоз</w:t>
      </w:r>
      <w:r>
        <w:rPr>
          <w:rFonts w:ascii="Times New Roman" w:hAnsi="Times New Roman" w:cs="Times New Roman"/>
          <w:sz w:val="28"/>
          <w:szCs w:val="28"/>
          <w:lang w:val="uk-UA" w:eastAsia="ru-RU"/>
        </w:rPr>
        <w:t xml:space="preserve">ит при його достроковій вимозі. </w:t>
      </w:r>
      <w:r w:rsidRPr="006D0802">
        <w:rPr>
          <w:rFonts w:ascii="Times New Roman" w:hAnsi="Times New Roman" w:cs="Times New Roman"/>
          <w:sz w:val="28"/>
          <w:szCs w:val="28"/>
          <w:lang w:val="uk-UA" w:eastAsia="ru-RU"/>
        </w:rPr>
        <w:t>В резерви йде до 20% від залучених сум, а значить інші 80% можна розташовувати в різні механізми отримання прибутку.</w:t>
      </w:r>
    </w:p>
    <w:p w:rsidR="006D0802" w:rsidRDefault="006D0802" w:rsidP="00D31000">
      <w:pPr>
        <w:spacing w:line="360" w:lineRule="auto"/>
        <w:ind w:firstLine="709"/>
        <w:contextualSpacing/>
        <w:jc w:val="both"/>
        <w:rPr>
          <w:rFonts w:ascii="Times New Roman" w:hAnsi="Times New Roman" w:cs="Times New Roman"/>
          <w:sz w:val="28"/>
          <w:szCs w:val="28"/>
          <w:lang w:val="uk-UA" w:eastAsia="ru-RU"/>
        </w:rPr>
      </w:pPr>
      <w:r w:rsidRPr="006D0802">
        <w:rPr>
          <w:rFonts w:ascii="Times New Roman" w:hAnsi="Times New Roman" w:cs="Times New Roman"/>
          <w:sz w:val="28"/>
          <w:szCs w:val="28"/>
          <w:lang w:val="uk-UA" w:eastAsia="ru-RU"/>
        </w:rPr>
        <w:t>Робота на фінансовому ринку приносить набагато більше прибутку, ніж кредитування. Так, операції купівлі-продаж</w:t>
      </w:r>
      <w:r>
        <w:rPr>
          <w:rFonts w:ascii="Times New Roman" w:hAnsi="Times New Roman" w:cs="Times New Roman"/>
          <w:sz w:val="28"/>
          <w:szCs w:val="28"/>
          <w:lang w:val="uk-UA" w:eastAsia="ru-RU"/>
        </w:rPr>
        <w:t>у валюти збільшують інвестовану</w:t>
      </w:r>
      <w:r w:rsidR="00601669">
        <w:rPr>
          <w:rFonts w:ascii="Times New Roman" w:hAnsi="Times New Roman" w:cs="Times New Roman"/>
          <w:sz w:val="28"/>
          <w:szCs w:val="28"/>
          <w:lang w:val="uk-UA" w:eastAsia="ru-RU"/>
        </w:rPr>
        <w:t xml:space="preserve"> суму в кілька разів.</w:t>
      </w:r>
    </w:p>
    <w:p w:rsidR="00601669" w:rsidRDefault="00601669" w:rsidP="00D31000">
      <w:pPr>
        <w:spacing w:line="360" w:lineRule="auto"/>
        <w:ind w:firstLine="709"/>
        <w:contextualSpacing/>
        <w:jc w:val="both"/>
        <w:rPr>
          <w:rFonts w:ascii="Times New Roman" w:hAnsi="Times New Roman" w:cs="Times New Roman"/>
          <w:sz w:val="28"/>
          <w:szCs w:val="28"/>
          <w:lang w:val="uk-UA" w:eastAsia="ru-RU"/>
        </w:rPr>
      </w:pPr>
      <w:r w:rsidRPr="00601669">
        <w:rPr>
          <w:rFonts w:ascii="Times New Roman" w:hAnsi="Times New Roman" w:cs="Times New Roman"/>
          <w:sz w:val="28"/>
          <w:szCs w:val="28"/>
          <w:lang w:val="uk-UA" w:eastAsia="ru-RU"/>
        </w:rPr>
        <w:t xml:space="preserve">Крім валюти, вкладення на фінансовому ринку виробляються в цінні папери (акції, облігації, опціони, свопи, ф'ючерси та ін.), В дорогоцінні метали (золото, срібло, платину) та інші. Як відомо, вкладення в подібні інструменти приносять дохід протягом 1-5 років, тому на ці терміни, в основному, залучаються </w:t>
      </w:r>
      <w:r>
        <w:rPr>
          <w:rFonts w:ascii="Times New Roman" w:hAnsi="Times New Roman" w:cs="Times New Roman"/>
          <w:sz w:val="28"/>
          <w:szCs w:val="28"/>
          <w:lang w:val="uk-UA" w:eastAsia="ru-RU"/>
        </w:rPr>
        <w:t>строкові депозити</w:t>
      </w:r>
      <w:r w:rsidRPr="00601669">
        <w:rPr>
          <w:rFonts w:ascii="Times New Roman" w:hAnsi="Times New Roman" w:cs="Times New Roman"/>
          <w:sz w:val="28"/>
          <w:szCs w:val="28"/>
          <w:lang w:val="uk-UA" w:eastAsia="ru-RU"/>
        </w:rPr>
        <w:t>. Одержуваний дохід настільки буває високий, що відсоток по депозиту навіть може не прийматися до уваги. Депозитні кошти дозволяють отримувати прибуток, не ризикуючи власним капіталом.</w:t>
      </w:r>
    </w:p>
    <w:p w:rsidR="0073124A" w:rsidRDefault="0073124A" w:rsidP="00D31000">
      <w:pPr>
        <w:spacing w:line="360" w:lineRule="auto"/>
        <w:ind w:firstLine="709"/>
        <w:contextualSpacing/>
        <w:jc w:val="both"/>
        <w:rPr>
          <w:rFonts w:ascii="Times New Roman" w:hAnsi="Times New Roman" w:cs="Times New Roman"/>
          <w:sz w:val="28"/>
          <w:szCs w:val="28"/>
          <w:lang w:val="uk-UA" w:eastAsia="ru-RU"/>
        </w:rPr>
      </w:pPr>
    </w:p>
    <w:p w:rsidR="004B6495" w:rsidRDefault="004B6495" w:rsidP="00D31000">
      <w:pPr>
        <w:spacing w:line="360" w:lineRule="auto"/>
        <w:ind w:firstLine="709"/>
        <w:contextualSpacing/>
        <w:jc w:val="both"/>
        <w:rPr>
          <w:rFonts w:ascii="Times New Roman" w:hAnsi="Times New Roman" w:cs="Times New Roman"/>
          <w:sz w:val="28"/>
          <w:szCs w:val="28"/>
          <w:lang w:val="uk-UA" w:eastAsia="ru-RU"/>
        </w:rPr>
      </w:pPr>
    </w:p>
    <w:p w:rsidR="0073124A" w:rsidRPr="00F91896" w:rsidRDefault="0073124A" w:rsidP="00D31000">
      <w:pPr>
        <w:pStyle w:val="2"/>
        <w:spacing w:after="0"/>
        <w:ind w:firstLine="709"/>
      </w:pPr>
      <w:bookmarkStart w:id="17" w:name="_Toc11193523"/>
      <w:r w:rsidRPr="00F91896">
        <w:lastRenderedPageBreak/>
        <w:t>1.5 Висновки до розділу 1</w:t>
      </w:r>
      <w:bookmarkEnd w:id="17"/>
      <w:r w:rsidR="00C23347" w:rsidRPr="00F91896">
        <w:t xml:space="preserve"> </w:t>
      </w:r>
    </w:p>
    <w:p w:rsidR="00C23347" w:rsidRDefault="00C23347" w:rsidP="00D31000">
      <w:pPr>
        <w:spacing w:after="0" w:line="360" w:lineRule="auto"/>
        <w:ind w:firstLine="709"/>
        <w:contextualSpacing/>
        <w:jc w:val="both"/>
        <w:rPr>
          <w:rFonts w:ascii="Times New Roman" w:hAnsi="Times New Roman" w:cs="Times New Roman"/>
          <w:sz w:val="28"/>
          <w:szCs w:val="28"/>
          <w:lang w:val="uk-UA" w:eastAsia="ru-RU"/>
        </w:rPr>
      </w:pPr>
    </w:p>
    <w:p w:rsidR="004B6495" w:rsidRDefault="004B6495" w:rsidP="00D31000">
      <w:pPr>
        <w:spacing w:after="0" w:line="360" w:lineRule="auto"/>
        <w:ind w:firstLine="709"/>
        <w:contextualSpacing/>
        <w:jc w:val="both"/>
        <w:rPr>
          <w:rFonts w:ascii="Times New Roman" w:hAnsi="Times New Roman" w:cs="Times New Roman"/>
          <w:sz w:val="28"/>
          <w:szCs w:val="28"/>
          <w:lang w:val="uk-UA" w:eastAsia="ru-RU"/>
        </w:rPr>
      </w:pPr>
    </w:p>
    <w:p w:rsidR="0073124A" w:rsidRDefault="0073124A" w:rsidP="00D31000">
      <w:pPr>
        <w:spacing w:after="0" w:line="360" w:lineRule="auto"/>
        <w:ind w:firstLine="709"/>
        <w:contextualSpacing/>
        <w:jc w:val="both"/>
        <w:rPr>
          <w:rFonts w:ascii="Times New Roman" w:hAnsi="Times New Roman" w:cs="Times New Roman"/>
          <w:sz w:val="28"/>
          <w:szCs w:val="28"/>
          <w:lang w:val="uk-UA" w:eastAsia="ru-RU"/>
        </w:rPr>
      </w:pPr>
      <w:r w:rsidRPr="0073124A">
        <w:rPr>
          <w:rFonts w:ascii="Times New Roman" w:hAnsi="Times New Roman" w:cs="Times New Roman"/>
          <w:sz w:val="28"/>
          <w:szCs w:val="28"/>
          <w:lang w:val="uk-UA" w:eastAsia="ru-RU"/>
        </w:rPr>
        <w:t>Гроші з депозитів використовуються банком для отримання доходу без задіяння власного капіталу.</w:t>
      </w:r>
      <w:r>
        <w:rPr>
          <w:rFonts w:ascii="Times New Roman" w:hAnsi="Times New Roman" w:cs="Times New Roman"/>
          <w:sz w:val="28"/>
          <w:szCs w:val="28"/>
          <w:lang w:val="uk-UA" w:eastAsia="ru-RU"/>
        </w:rPr>
        <w:t xml:space="preserve"> </w:t>
      </w:r>
      <w:r w:rsidRPr="0073124A">
        <w:rPr>
          <w:rFonts w:ascii="Times New Roman" w:hAnsi="Times New Roman" w:cs="Times New Roman"/>
          <w:sz w:val="28"/>
          <w:szCs w:val="28"/>
          <w:lang w:val="uk-UA" w:eastAsia="ru-RU"/>
        </w:rPr>
        <w:t>Чим вище термін депозиту, тим вище процентна ставка, тому що за більш тривалий термін установа може отримати більше прибутку від вкладень</w:t>
      </w:r>
      <w:r>
        <w:rPr>
          <w:rFonts w:ascii="Times New Roman" w:hAnsi="Times New Roman" w:cs="Times New Roman"/>
          <w:sz w:val="28"/>
          <w:szCs w:val="28"/>
          <w:lang w:val="uk-UA" w:eastAsia="ru-RU"/>
        </w:rPr>
        <w:t xml:space="preserve">. Для </w:t>
      </w:r>
      <w:r w:rsidRPr="0073124A">
        <w:rPr>
          <w:rFonts w:ascii="Times New Roman" w:hAnsi="Times New Roman" w:cs="Times New Roman"/>
          <w:sz w:val="28"/>
          <w:szCs w:val="28"/>
          <w:lang w:val="uk-UA" w:eastAsia="ru-RU"/>
        </w:rPr>
        <w:t>банківської організації проблематично, щоб клієнт зняв свої гроші раніше терміну, адже вони ще можуть перебувати в обороті</w:t>
      </w:r>
      <w:r w:rsidR="009B4DB7">
        <w:rPr>
          <w:rFonts w:ascii="Times New Roman" w:hAnsi="Times New Roman" w:cs="Times New Roman"/>
          <w:sz w:val="28"/>
          <w:szCs w:val="28"/>
          <w:lang w:val="uk-UA" w:eastAsia="ru-RU"/>
        </w:rPr>
        <w:t>. З</w:t>
      </w:r>
      <w:r>
        <w:rPr>
          <w:rFonts w:ascii="Times New Roman" w:hAnsi="Times New Roman" w:cs="Times New Roman"/>
          <w:sz w:val="28"/>
          <w:szCs w:val="28"/>
          <w:lang w:val="uk-UA" w:eastAsia="ru-RU"/>
        </w:rPr>
        <w:t>а допомогою строкових депозитів банківські організації можуть</w:t>
      </w:r>
      <w:r w:rsidRPr="0073124A">
        <w:rPr>
          <w:rFonts w:ascii="Times New Roman" w:hAnsi="Times New Roman" w:cs="Times New Roman"/>
          <w:sz w:val="28"/>
          <w:szCs w:val="28"/>
          <w:lang w:val="uk-UA" w:eastAsia="ru-RU"/>
        </w:rPr>
        <w:t xml:space="preserve"> </w:t>
      </w:r>
      <w:r w:rsidR="009B4DB7">
        <w:rPr>
          <w:rFonts w:ascii="Times New Roman" w:hAnsi="Times New Roman" w:cs="Times New Roman"/>
          <w:sz w:val="28"/>
          <w:szCs w:val="28"/>
          <w:lang w:val="uk-UA" w:eastAsia="ru-RU"/>
        </w:rPr>
        <w:t>отримати найбільший прибуток за рахунок валютних і фінансових операцій, оскільки точно знають термін повернення депозитних грошей. Тому саме знаходження клієнтів, які будуть згодні покласти свої гроші на строковий депозит, є дуже важливою задачею в банківській сфері.</w:t>
      </w:r>
    </w:p>
    <w:p w:rsidR="009B4DB7" w:rsidRPr="00B27A0C" w:rsidRDefault="009B4DB7" w:rsidP="00D31000">
      <w:pPr>
        <w:spacing w:line="360" w:lineRule="auto"/>
        <w:ind w:firstLine="709"/>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Страхова компанія </w:t>
      </w:r>
      <w:r w:rsidR="00545EA0">
        <w:rPr>
          <w:rFonts w:ascii="Times New Roman" w:hAnsi="Times New Roman" w:cs="Times New Roman"/>
          <w:sz w:val="28"/>
          <w:szCs w:val="28"/>
          <w:lang w:val="uk-UA" w:eastAsia="ru-RU"/>
        </w:rPr>
        <w:t>отримує кошти від кожної застрахованої людини і саме ці страхові внески необхідні для прибутку компанії. Але якщо відбувається страховий випадок, страхова компанія повинна розрахуватись із клієнтом коштами, які можуть значно перевищувати страховий внесок. Тому для отримання найкращого прибутку компанії необхідно мінімізувати кількість людей, яким доведеться виплачувати кошти, і саме передбачення клієнтів, які з високою  ймовірністю можуть потрапити в ситуацію, що буде страховим випадком</w:t>
      </w:r>
      <w:r w:rsidR="00C23347">
        <w:rPr>
          <w:rFonts w:ascii="Times New Roman" w:hAnsi="Times New Roman" w:cs="Times New Roman"/>
          <w:sz w:val="28"/>
          <w:szCs w:val="28"/>
          <w:lang w:val="uk-UA" w:eastAsia="ru-RU"/>
        </w:rPr>
        <w:t>, допоможе страховій зберегти свої кошти.</w:t>
      </w:r>
    </w:p>
    <w:p w:rsidR="00745A64" w:rsidRDefault="00745A64" w:rsidP="00EC6AEA">
      <w:pPr>
        <w:pStyle w:val="1"/>
        <w:rPr>
          <w:lang w:val="ru-RU"/>
        </w:rPr>
      </w:pPr>
    </w:p>
    <w:p w:rsidR="00745A64" w:rsidRDefault="00745A64" w:rsidP="00EC6AEA">
      <w:pPr>
        <w:pStyle w:val="1"/>
        <w:rPr>
          <w:lang w:val="ru-RU"/>
        </w:rPr>
      </w:pPr>
    </w:p>
    <w:p w:rsidR="00745A64" w:rsidRDefault="00745A64" w:rsidP="00EC6AEA">
      <w:pPr>
        <w:pStyle w:val="1"/>
        <w:rPr>
          <w:lang w:val="ru-RU"/>
        </w:rPr>
      </w:pPr>
    </w:p>
    <w:p w:rsidR="00745A64" w:rsidRDefault="00745A64" w:rsidP="00EC6AEA">
      <w:pPr>
        <w:pStyle w:val="1"/>
        <w:rPr>
          <w:lang w:val="ru-RU"/>
        </w:rPr>
      </w:pPr>
    </w:p>
    <w:p w:rsidR="00745A64" w:rsidRDefault="00745A64" w:rsidP="00EC6AEA">
      <w:pPr>
        <w:pStyle w:val="1"/>
        <w:rPr>
          <w:lang w:val="ru-RU"/>
        </w:rPr>
      </w:pPr>
    </w:p>
    <w:p w:rsidR="00745A64" w:rsidRDefault="00745A64" w:rsidP="00EC6AEA">
      <w:pPr>
        <w:pStyle w:val="1"/>
        <w:rPr>
          <w:lang w:val="ru-RU"/>
        </w:rPr>
      </w:pPr>
    </w:p>
    <w:p w:rsidR="00745A64" w:rsidRDefault="00745A64" w:rsidP="00D31000">
      <w:pPr>
        <w:pStyle w:val="1"/>
        <w:jc w:val="left"/>
        <w:rPr>
          <w:lang w:val="ru-RU"/>
        </w:rPr>
      </w:pPr>
    </w:p>
    <w:p w:rsidR="005B2105" w:rsidRPr="00D31000" w:rsidRDefault="00A16BE5" w:rsidP="00CC15F5">
      <w:pPr>
        <w:pStyle w:val="1"/>
        <w:spacing w:after="0"/>
        <w:rPr>
          <w:b/>
          <w:lang w:val="ru-RU"/>
        </w:rPr>
      </w:pPr>
      <w:bookmarkStart w:id="18" w:name="_Toc11193524"/>
      <w:r w:rsidRPr="00D31000">
        <w:rPr>
          <w:b/>
          <w:lang w:val="ru-RU"/>
        </w:rPr>
        <w:lastRenderedPageBreak/>
        <w:t>РОЗДІЛ 2 МАТЕМАТИЧНЕ ОБҐРУНТУВАННЯ</w:t>
      </w:r>
      <w:r w:rsidR="00DC7EA5" w:rsidRPr="00D31000">
        <w:rPr>
          <w:b/>
          <w:lang w:val="ru-RU"/>
        </w:rPr>
        <w:t xml:space="preserve"> ВИКОРИСТОВУВАНИХ </w:t>
      </w:r>
      <w:r w:rsidRPr="00D31000">
        <w:rPr>
          <w:b/>
          <w:lang w:val="ru-RU"/>
        </w:rPr>
        <w:t xml:space="preserve">МЕТОДІВ </w:t>
      </w:r>
      <w:bookmarkEnd w:id="10"/>
      <w:r w:rsidRPr="00D31000">
        <w:rPr>
          <w:b/>
          <w:lang w:val="ru-RU"/>
        </w:rPr>
        <w:t>МАШИННОГО НАВЧАННЯ</w:t>
      </w:r>
      <w:bookmarkEnd w:id="11"/>
      <w:bookmarkEnd w:id="18"/>
    </w:p>
    <w:p w:rsidR="00A16BE5" w:rsidRPr="00F91896" w:rsidRDefault="0003438F" w:rsidP="00CC15F5">
      <w:pPr>
        <w:pStyle w:val="2"/>
        <w:spacing w:after="0"/>
        <w:ind w:firstLine="709"/>
      </w:pPr>
      <w:bookmarkStart w:id="19" w:name="_Toc390114767"/>
      <w:bookmarkStart w:id="20" w:name="_Toc421786610"/>
      <w:bookmarkStart w:id="21" w:name="_Toc11193525"/>
      <w:r w:rsidRPr="00F91896">
        <w:t>2.1</w:t>
      </w:r>
      <w:r w:rsidR="00210E0B" w:rsidRPr="00F91896">
        <w:t xml:space="preserve"> </w:t>
      </w:r>
      <w:bookmarkStart w:id="22" w:name="_Toc9240984"/>
      <w:r w:rsidR="00A16BE5" w:rsidRPr="00F91896">
        <w:t xml:space="preserve">Вступ до розділу </w:t>
      </w:r>
      <w:bookmarkEnd w:id="19"/>
      <w:r w:rsidR="00A16BE5" w:rsidRPr="00F91896">
        <w:t>2</w:t>
      </w:r>
      <w:bookmarkEnd w:id="20"/>
      <w:bookmarkEnd w:id="21"/>
      <w:bookmarkEnd w:id="22"/>
      <w:r w:rsidR="00EF17EE" w:rsidRPr="00F91896">
        <w:t xml:space="preserve"> </w:t>
      </w:r>
    </w:p>
    <w:p w:rsidR="00A16BE5" w:rsidRDefault="00A16BE5" w:rsidP="00CC15F5">
      <w:pPr>
        <w:pStyle w:val="2"/>
        <w:spacing w:after="0"/>
        <w:ind w:firstLine="709"/>
        <w:rPr>
          <w:lang w:val="uk-UA"/>
        </w:rPr>
      </w:pPr>
    </w:p>
    <w:p w:rsidR="00CC15F5" w:rsidRPr="00CC15F5" w:rsidRDefault="00CC15F5" w:rsidP="00CC15F5">
      <w:pPr>
        <w:pStyle w:val="2"/>
        <w:spacing w:after="0"/>
        <w:ind w:firstLine="709"/>
        <w:rPr>
          <w:lang w:val="uk-UA"/>
        </w:rPr>
      </w:pPr>
    </w:p>
    <w:p w:rsidR="00DC7EA5" w:rsidRPr="00F91896" w:rsidRDefault="00DC7EA5" w:rsidP="00CC15F5">
      <w:pPr>
        <w:spacing w:after="0" w:line="360" w:lineRule="auto"/>
        <w:ind w:firstLine="709"/>
        <w:contextualSpacing/>
        <w:jc w:val="both"/>
        <w:rPr>
          <w:rFonts w:ascii="Times New Roman" w:hAnsi="Times New Roman" w:cs="Times New Roman"/>
          <w:sz w:val="28"/>
          <w:szCs w:val="28"/>
        </w:rPr>
      </w:pPr>
      <w:bookmarkStart w:id="23" w:name="_Toc9240985"/>
      <w:bookmarkStart w:id="24" w:name="_Toc9854990"/>
      <w:r w:rsidRPr="00F91896">
        <w:rPr>
          <w:rFonts w:ascii="Times New Roman" w:hAnsi="Times New Roman" w:cs="Times New Roman"/>
          <w:sz w:val="28"/>
          <w:szCs w:val="28"/>
        </w:rPr>
        <w:t>Ідея про те, що в великих базах  даних за допомогою спеціальних алгоритмів можливо знайти нові, раніше невідомі закономірності, дала поштовх розвитку багатьох галузей науки і технологій. Однією з таких галузей є машинне навчання (М</w:t>
      </w:r>
      <w:r w:rsidR="005A11CC" w:rsidRPr="00F91896">
        <w:rPr>
          <w:rFonts w:ascii="Times New Roman" w:hAnsi="Times New Roman" w:cs="Times New Roman"/>
          <w:sz w:val="28"/>
          <w:szCs w:val="28"/>
        </w:rPr>
        <w:t>Н</w:t>
      </w:r>
      <w:r w:rsidRPr="00F91896">
        <w:rPr>
          <w:rFonts w:ascii="Times New Roman" w:hAnsi="Times New Roman" w:cs="Times New Roman"/>
          <w:sz w:val="28"/>
          <w:szCs w:val="28"/>
        </w:rPr>
        <w:t>).</w:t>
      </w:r>
      <w:bookmarkEnd w:id="23"/>
      <w:bookmarkEnd w:id="24"/>
    </w:p>
    <w:p w:rsidR="00DC7EA5" w:rsidRPr="00F91896" w:rsidRDefault="00DC7EA5" w:rsidP="00CC15F5">
      <w:pPr>
        <w:spacing w:after="0" w:line="360" w:lineRule="auto"/>
        <w:ind w:firstLine="709"/>
        <w:contextualSpacing/>
        <w:jc w:val="both"/>
        <w:rPr>
          <w:rFonts w:ascii="Times New Roman" w:hAnsi="Times New Roman" w:cs="Times New Roman"/>
          <w:sz w:val="28"/>
          <w:szCs w:val="28"/>
        </w:rPr>
      </w:pPr>
      <w:bookmarkStart w:id="25" w:name="_Toc9240986"/>
      <w:bookmarkStart w:id="26" w:name="_Toc9854991"/>
      <w:r w:rsidRPr="00F91896">
        <w:rPr>
          <w:rFonts w:ascii="Times New Roman" w:hAnsi="Times New Roman" w:cs="Times New Roman"/>
          <w:sz w:val="28"/>
          <w:szCs w:val="28"/>
        </w:rPr>
        <w:t>М</w:t>
      </w:r>
      <w:r w:rsidR="005A11CC" w:rsidRPr="00F91896">
        <w:rPr>
          <w:rFonts w:ascii="Times New Roman" w:hAnsi="Times New Roman" w:cs="Times New Roman"/>
          <w:sz w:val="28"/>
          <w:szCs w:val="28"/>
        </w:rPr>
        <w:t>Н</w:t>
      </w:r>
      <w:r w:rsidRPr="00F91896">
        <w:rPr>
          <w:rFonts w:ascii="Times New Roman" w:hAnsi="Times New Roman" w:cs="Times New Roman"/>
          <w:sz w:val="28"/>
          <w:szCs w:val="28"/>
        </w:rPr>
        <w:t xml:space="preserve"> розділяється на кілька типів:</w:t>
      </w:r>
      <w:bookmarkEnd w:id="25"/>
      <w:bookmarkEnd w:id="26"/>
    </w:p>
    <w:p w:rsidR="00DC7EA5" w:rsidRPr="00CC15F5" w:rsidRDefault="00277807" w:rsidP="00CC15F5">
      <w:pPr>
        <w:shd w:val="clear" w:color="auto" w:fill="FFFFFF"/>
        <w:suppressAutoHyphens/>
        <w:spacing w:after="0" w:line="360" w:lineRule="auto"/>
        <w:ind w:left="709"/>
        <w:contextualSpacing/>
        <w:jc w:val="both"/>
        <w:rPr>
          <w:rFonts w:ascii="Times New Roman" w:hAnsi="Times New Roman" w:cs="Times New Roman"/>
          <w:sz w:val="28"/>
          <w:szCs w:val="28"/>
          <w:lang w:val="uk-UA"/>
        </w:rPr>
      </w:pPr>
      <w:r w:rsidRPr="00CC15F5">
        <w:rPr>
          <w:rFonts w:ascii="Times New Roman" w:hAnsi="Times New Roman" w:cs="Times New Roman"/>
          <w:sz w:val="28"/>
          <w:szCs w:val="28"/>
          <w:lang w:val="uk-UA"/>
        </w:rPr>
        <w:t>Навчання з учителем – на підмножині даних для тренування, відомі відповіді для кожного прикладу. Учителем називають навчальну вибірку пар об’єкт-відповідь. Для такого навчання потрібно знайти закономірність, за допомогою якою стане можливо знаходити відповіді для бу</w:t>
      </w:r>
      <w:r w:rsidR="00405853" w:rsidRPr="00CC15F5">
        <w:rPr>
          <w:rFonts w:ascii="Times New Roman" w:hAnsi="Times New Roman" w:cs="Times New Roman"/>
          <w:sz w:val="28"/>
          <w:szCs w:val="28"/>
          <w:lang w:val="uk-UA"/>
        </w:rPr>
        <w:t>дь-якого об’єкта.</w:t>
      </w:r>
      <w:r w:rsidRPr="00CC15F5">
        <w:rPr>
          <w:rFonts w:ascii="Times New Roman" w:hAnsi="Times New Roman" w:cs="Times New Roman"/>
          <w:sz w:val="28"/>
          <w:szCs w:val="28"/>
          <w:lang w:val="uk-UA"/>
        </w:rPr>
        <w:t xml:space="preserve"> </w:t>
      </w:r>
    </w:p>
    <w:p w:rsidR="00CC15F5" w:rsidRDefault="00405853" w:rsidP="00CC15F5">
      <w:pPr>
        <w:shd w:val="clear" w:color="auto" w:fill="FFFFFF"/>
        <w:suppressAutoHyphens/>
        <w:spacing w:line="360" w:lineRule="auto"/>
        <w:ind w:left="709"/>
        <w:contextualSpacing/>
        <w:jc w:val="both"/>
        <w:rPr>
          <w:rFonts w:ascii="Times New Roman" w:hAnsi="Times New Roman" w:cs="Times New Roman"/>
          <w:sz w:val="28"/>
          <w:szCs w:val="28"/>
          <w:lang w:val="uk-UA"/>
        </w:rPr>
      </w:pPr>
      <w:r w:rsidRPr="00CC15F5">
        <w:rPr>
          <w:rFonts w:ascii="Times New Roman" w:hAnsi="Times New Roman" w:cs="Times New Roman"/>
          <w:sz w:val="28"/>
          <w:szCs w:val="28"/>
          <w:lang w:val="uk-UA"/>
        </w:rPr>
        <w:t>Часткове навчання</w:t>
      </w:r>
      <w:r w:rsidR="00DC7EA5" w:rsidRPr="00CC15F5">
        <w:rPr>
          <w:rFonts w:ascii="Times New Roman" w:hAnsi="Times New Roman" w:cs="Times New Roman"/>
          <w:sz w:val="28"/>
          <w:szCs w:val="28"/>
          <w:lang w:val="uk-UA"/>
        </w:rPr>
        <w:t xml:space="preserve"> –</w:t>
      </w:r>
      <w:r w:rsidRPr="00CC15F5">
        <w:rPr>
          <w:rFonts w:ascii="Times New Roman" w:hAnsi="Times New Roman" w:cs="Times New Roman"/>
          <w:sz w:val="28"/>
          <w:szCs w:val="28"/>
          <w:lang w:val="uk-UA"/>
        </w:rPr>
        <w:t xml:space="preserve"> при частковому навчанні велика частина відповідей невідома</w:t>
      </w:r>
      <w:r w:rsidR="00DC7EA5" w:rsidRPr="00CC15F5">
        <w:rPr>
          <w:rFonts w:ascii="Times New Roman" w:hAnsi="Times New Roman" w:cs="Times New Roman"/>
          <w:sz w:val="28"/>
          <w:szCs w:val="28"/>
        </w:rPr>
        <w:t>.</w:t>
      </w:r>
    </w:p>
    <w:p w:rsidR="005A11CC" w:rsidRPr="00CC15F5" w:rsidRDefault="005A11CC" w:rsidP="00CC15F5">
      <w:pPr>
        <w:shd w:val="clear" w:color="auto" w:fill="FFFFFF"/>
        <w:suppressAutoHyphens/>
        <w:spacing w:line="360" w:lineRule="auto"/>
        <w:ind w:left="709"/>
        <w:contextualSpacing/>
        <w:jc w:val="both"/>
        <w:rPr>
          <w:rFonts w:ascii="Times New Roman" w:hAnsi="Times New Roman" w:cs="Times New Roman"/>
          <w:sz w:val="28"/>
          <w:szCs w:val="28"/>
        </w:rPr>
      </w:pPr>
      <w:r w:rsidRPr="00CC15F5">
        <w:rPr>
          <w:rFonts w:ascii="Times New Roman" w:hAnsi="Times New Roman" w:cs="Times New Roman"/>
          <w:sz w:val="28"/>
          <w:szCs w:val="28"/>
        </w:rPr>
        <w:t>Навчання без вчителя - алгоритм шукає не пари об'єкт-відповідь, а зв'язки між об'єктами.</w:t>
      </w:r>
    </w:p>
    <w:p w:rsidR="00C234C5" w:rsidRDefault="005A11CC" w:rsidP="003F3198">
      <w:pPr>
        <w:shd w:val="clear" w:color="auto" w:fill="FFFFFF"/>
        <w:suppressAutoHyphens/>
        <w:spacing w:after="0" w:line="360" w:lineRule="auto"/>
        <w:ind w:firstLine="709"/>
        <w:contextualSpacing/>
        <w:jc w:val="both"/>
        <w:rPr>
          <w:rFonts w:ascii="Times New Roman" w:hAnsi="Times New Roman" w:cs="Times New Roman"/>
          <w:sz w:val="28"/>
          <w:szCs w:val="28"/>
          <w:lang w:val="uk-UA"/>
        </w:rPr>
      </w:pPr>
      <w:r w:rsidRPr="005A11CC">
        <w:rPr>
          <w:rFonts w:ascii="Times New Roman" w:hAnsi="Times New Roman" w:cs="Times New Roman"/>
          <w:sz w:val="28"/>
          <w:szCs w:val="28"/>
        </w:rPr>
        <w:t xml:space="preserve">В </w:t>
      </w:r>
      <w:r w:rsidRPr="005A11CC">
        <w:rPr>
          <w:rFonts w:ascii="Times New Roman" w:hAnsi="Times New Roman" w:cs="Times New Roman"/>
          <w:sz w:val="28"/>
          <w:szCs w:val="28"/>
          <w:lang w:val="uk-UA"/>
        </w:rPr>
        <w:t>дипломній</w:t>
      </w:r>
      <w:r w:rsidRPr="005A11CC">
        <w:rPr>
          <w:rFonts w:ascii="Times New Roman" w:hAnsi="Times New Roman" w:cs="Times New Roman"/>
          <w:sz w:val="28"/>
          <w:szCs w:val="28"/>
        </w:rPr>
        <w:t xml:space="preserve"> роботі </w:t>
      </w:r>
      <w:r w:rsidRPr="005A11CC">
        <w:rPr>
          <w:rFonts w:ascii="Times New Roman" w:hAnsi="Times New Roman" w:cs="Times New Roman"/>
          <w:sz w:val="28"/>
          <w:szCs w:val="28"/>
          <w:lang w:val="uk-UA"/>
        </w:rPr>
        <w:t>будуть розглянуті лише алгоритми навчання з учителем.</w:t>
      </w:r>
    </w:p>
    <w:p w:rsidR="00C234C5" w:rsidRDefault="00C234C5" w:rsidP="00CC15F5">
      <w:pPr>
        <w:shd w:val="clear" w:color="auto" w:fill="FFFFFF"/>
        <w:suppressAutoHyphens/>
        <w:spacing w:after="0" w:line="360" w:lineRule="auto"/>
        <w:ind w:firstLine="709"/>
        <w:contextualSpacing/>
        <w:jc w:val="both"/>
        <w:rPr>
          <w:rFonts w:ascii="Times New Roman" w:hAnsi="Times New Roman" w:cs="Times New Roman"/>
          <w:sz w:val="28"/>
          <w:szCs w:val="28"/>
          <w:lang w:val="uk-UA"/>
        </w:rPr>
      </w:pPr>
    </w:p>
    <w:p w:rsidR="00CC15F5" w:rsidRDefault="00CC15F5" w:rsidP="00CC15F5">
      <w:pPr>
        <w:shd w:val="clear" w:color="auto" w:fill="FFFFFF"/>
        <w:suppressAutoHyphens/>
        <w:spacing w:after="0" w:line="360" w:lineRule="auto"/>
        <w:ind w:firstLine="709"/>
        <w:contextualSpacing/>
        <w:jc w:val="both"/>
        <w:rPr>
          <w:rFonts w:ascii="Times New Roman" w:hAnsi="Times New Roman" w:cs="Times New Roman"/>
          <w:sz w:val="28"/>
          <w:szCs w:val="28"/>
          <w:lang w:val="uk-UA"/>
        </w:rPr>
      </w:pPr>
    </w:p>
    <w:p w:rsidR="005B0917" w:rsidRPr="00ED62BE" w:rsidRDefault="0003438F" w:rsidP="00CC15F5">
      <w:pPr>
        <w:pStyle w:val="2"/>
        <w:spacing w:after="0"/>
        <w:ind w:firstLine="709"/>
        <w:rPr>
          <w:lang w:val="uk-UA"/>
        </w:rPr>
      </w:pPr>
      <w:bookmarkStart w:id="27" w:name="_Toc11193526"/>
      <w:r w:rsidRPr="00ED62BE">
        <w:rPr>
          <w:lang w:val="uk-UA"/>
        </w:rPr>
        <w:t>2.2</w:t>
      </w:r>
      <w:r w:rsidR="00210E0B" w:rsidRPr="00ED62BE">
        <w:rPr>
          <w:lang w:val="uk-UA"/>
        </w:rPr>
        <w:t xml:space="preserve"> </w:t>
      </w:r>
      <w:r w:rsidR="005B0917" w:rsidRPr="00ED62BE">
        <w:rPr>
          <w:lang w:val="uk-UA"/>
        </w:rPr>
        <w:t xml:space="preserve">Метод </w:t>
      </w:r>
      <w:r w:rsidR="005B0917" w:rsidRPr="00F91896">
        <w:t>k</w:t>
      </w:r>
      <w:r w:rsidR="005B0917" w:rsidRPr="00ED62BE">
        <w:rPr>
          <w:lang w:val="uk-UA"/>
        </w:rPr>
        <w:t>-найближчих сусідів</w:t>
      </w:r>
      <w:bookmarkEnd w:id="27"/>
      <w:r w:rsidR="00EF17EE" w:rsidRPr="00ED62BE">
        <w:rPr>
          <w:lang w:val="uk-UA"/>
        </w:rPr>
        <w:t xml:space="preserve"> </w:t>
      </w:r>
      <w:r w:rsidR="005B0917" w:rsidRPr="00ED62BE">
        <w:rPr>
          <w:lang w:val="uk-UA"/>
        </w:rPr>
        <w:t xml:space="preserve"> </w:t>
      </w:r>
    </w:p>
    <w:p w:rsidR="00C234C5" w:rsidRDefault="00C234C5" w:rsidP="00CC15F5">
      <w:pPr>
        <w:shd w:val="clear" w:color="auto" w:fill="FFFFFF"/>
        <w:suppressAutoHyphens/>
        <w:spacing w:after="0" w:line="360" w:lineRule="auto"/>
        <w:ind w:firstLine="709"/>
        <w:contextualSpacing/>
        <w:jc w:val="both"/>
        <w:rPr>
          <w:rFonts w:ascii="Times New Roman" w:hAnsi="Times New Roman" w:cs="Times New Roman"/>
          <w:sz w:val="28"/>
          <w:szCs w:val="28"/>
          <w:lang w:val="uk-UA"/>
        </w:rPr>
      </w:pPr>
    </w:p>
    <w:p w:rsidR="00CC15F5" w:rsidRPr="0003438F" w:rsidRDefault="00CC15F5" w:rsidP="00CC15F5">
      <w:pPr>
        <w:shd w:val="clear" w:color="auto" w:fill="FFFFFF"/>
        <w:suppressAutoHyphens/>
        <w:spacing w:after="0" w:line="360" w:lineRule="auto"/>
        <w:ind w:firstLine="709"/>
        <w:contextualSpacing/>
        <w:jc w:val="both"/>
        <w:rPr>
          <w:rFonts w:ascii="Times New Roman" w:hAnsi="Times New Roman" w:cs="Times New Roman"/>
          <w:sz w:val="28"/>
          <w:szCs w:val="28"/>
          <w:lang w:val="uk-UA"/>
        </w:rPr>
      </w:pPr>
    </w:p>
    <w:p w:rsidR="0032551F" w:rsidRDefault="0032551F" w:rsidP="00CC15F5">
      <w:pPr>
        <w:spacing w:after="0" w:line="360" w:lineRule="auto"/>
        <w:ind w:firstLine="709"/>
        <w:contextualSpacing/>
        <w:jc w:val="both"/>
        <w:rPr>
          <w:rFonts w:ascii="Times New Roman" w:hAnsi="Times New Roman" w:cs="Times New Roman"/>
          <w:sz w:val="28"/>
          <w:szCs w:val="28"/>
          <w:lang w:val="uk-UA"/>
        </w:rPr>
      </w:pPr>
      <w:r w:rsidRPr="005B0917">
        <w:rPr>
          <w:rFonts w:ascii="Times New Roman" w:hAnsi="Times New Roman" w:cs="Times New Roman"/>
          <w:sz w:val="28"/>
          <w:szCs w:val="28"/>
          <w:lang w:val="uk-UA"/>
        </w:rPr>
        <w:t xml:space="preserve">Метод </w:t>
      </w:r>
      <w:r w:rsidRPr="007B2B6F">
        <w:rPr>
          <w:rFonts w:ascii="Times New Roman" w:hAnsi="Times New Roman" w:cs="Times New Roman"/>
          <w:sz w:val="28"/>
          <w:szCs w:val="28"/>
          <w:lang w:val="en-US"/>
        </w:rPr>
        <w:t>k</w:t>
      </w:r>
      <w:r w:rsidRPr="005B0917">
        <w:rPr>
          <w:rFonts w:ascii="Times New Roman" w:hAnsi="Times New Roman" w:cs="Times New Roman"/>
          <w:sz w:val="28"/>
          <w:szCs w:val="28"/>
          <w:lang w:val="uk-UA"/>
        </w:rPr>
        <w:t>-найближчих сусідів є одним з найпростіших</w:t>
      </w:r>
      <w:r>
        <w:rPr>
          <w:rFonts w:ascii="Times New Roman" w:hAnsi="Times New Roman" w:cs="Times New Roman"/>
          <w:sz w:val="28"/>
          <w:szCs w:val="28"/>
          <w:lang w:val="uk-UA"/>
        </w:rPr>
        <w:t xml:space="preserve"> алгоритмів машинного навчання.</w:t>
      </w:r>
      <w:r w:rsidRPr="005B0917">
        <w:rPr>
          <w:rFonts w:ascii="Times New Roman" w:hAnsi="Times New Roman" w:cs="Times New Roman"/>
          <w:sz w:val="28"/>
          <w:szCs w:val="28"/>
          <w:lang w:val="uk-UA"/>
        </w:rPr>
        <w:t xml:space="preserve"> </w:t>
      </w:r>
      <w:r w:rsidRPr="0032551F">
        <w:rPr>
          <w:rFonts w:ascii="Times New Roman" w:hAnsi="Times New Roman" w:cs="Times New Roman"/>
          <w:sz w:val="28"/>
          <w:szCs w:val="28"/>
        </w:rPr>
        <w:t xml:space="preserve">Ідея полягає в тому, </w:t>
      </w:r>
      <w:r>
        <w:rPr>
          <w:rFonts w:ascii="Times New Roman" w:hAnsi="Times New Roman" w:cs="Times New Roman"/>
          <w:sz w:val="28"/>
          <w:szCs w:val="28"/>
        </w:rPr>
        <w:t xml:space="preserve">щоб запам'ятати навчальний </w:t>
      </w:r>
      <w:r>
        <w:rPr>
          <w:rFonts w:ascii="Times New Roman" w:hAnsi="Times New Roman" w:cs="Times New Roman"/>
          <w:sz w:val="28"/>
          <w:szCs w:val="28"/>
          <w:lang w:val="uk-UA"/>
        </w:rPr>
        <w:t>набір даних</w:t>
      </w:r>
      <w:r w:rsidRPr="0032551F">
        <w:rPr>
          <w:rFonts w:ascii="Times New Roman" w:hAnsi="Times New Roman" w:cs="Times New Roman"/>
          <w:sz w:val="28"/>
          <w:szCs w:val="28"/>
        </w:rPr>
        <w:t>, а потім передбачити</w:t>
      </w:r>
      <w:r>
        <w:rPr>
          <w:rFonts w:ascii="Times New Roman" w:hAnsi="Times New Roman" w:cs="Times New Roman"/>
          <w:sz w:val="28"/>
          <w:szCs w:val="28"/>
          <w:lang w:val="uk-UA"/>
        </w:rPr>
        <w:t xml:space="preserve"> клас </w:t>
      </w:r>
      <w:r w:rsidRPr="0032551F">
        <w:rPr>
          <w:rFonts w:ascii="Times New Roman" w:hAnsi="Times New Roman" w:cs="Times New Roman"/>
          <w:sz w:val="28"/>
          <w:szCs w:val="28"/>
        </w:rPr>
        <w:t xml:space="preserve">будь-якого нового екземпляра на основі </w:t>
      </w:r>
      <w:r>
        <w:rPr>
          <w:rFonts w:ascii="Times New Roman" w:hAnsi="Times New Roman" w:cs="Times New Roman"/>
          <w:sz w:val="28"/>
          <w:szCs w:val="28"/>
          <w:lang w:val="uk-UA"/>
        </w:rPr>
        <w:t>класів</w:t>
      </w:r>
      <w:r>
        <w:rPr>
          <w:rFonts w:ascii="Times New Roman" w:hAnsi="Times New Roman" w:cs="Times New Roman"/>
          <w:sz w:val="28"/>
          <w:szCs w:val="28"/>
        </w:rPr>
        <w:t xml:space="preserve"> його найближчих сусідів</w:t>
      </w:r>
      <w:r>
        <w:rPr>
          <w:rFonts w:ascii="Times New Roman" w:hAnsi="Times New Roman" w:cs="Times New Roman"/>
          <w:sz w:val="28"/>
          <w:szCs w:val="28"/>
          <w:lang w:val="uk-UA"/>
        </w:rPr>
        <w:t>.</w:t>
      </w:r>
      <w:r w:rsidRPr="0032551F">
        <w:rPr>
          <w:rFonts w:ascii="Times New Roman" w:hAnsi="Times New Roman" w:cs="Times New Roman"/>
          <w:sz w:val="28"/>
          <w:szCs w:val="28"/>
        </w:rPr>
        <w:t xml:space="preserve"> Обґрунтування такого методу базується на </w:t>
      </w:r>
      <w:r>
        <w:rPr>
          <w:rFonts w:ascii="Times New Roman" w:hAnsi="Times New Roman" w:cs="Times New Roman"/>
          <w:sz w:val="28"/>
          <w:szCs w:val="28"/>
          <w:lang w:val="uk-UA"/>
        </w:rPr>
        <w:lastRenderedPageBreak/>
        <w:t xml:space="preserve">гіпотезі компактності – </w:t>
      </w:r>
      <w:r w:rsidRPr="0032551F">
        <w:rPr>
          <w:rFonts w:ascii="Times New Roman" w:hAnsi="Times New Roman" w:cs="Times New Roman"/>
          <w:sz w:val="28"/>
          <w:szCs w:val="28"/>
        </w:rPr>
        <w:t>припущенні</w:t>
      </w:r>
      <w:r>
        <w:rPr>
          <w:rFonts w:ascii="Times New Roman" w:hAnsi="Times New Roman" w:cs="Times New Roman"/>
          <w:sz w:val="28"/>
          <w:szCs w:val="28"/>
          <w:lang w:val="uk-UA"/>
        </w:rPr>
        <w:t xml:space="preserve"> про те, що </w:t>
      </w:r>
      <w:r w:rsidR="00DC2C14">
        <w:rPr>
          <w:rFonts w:ascii="Times New Roman" w:hAnsi="Times New Roman" w:cs="Times New Roman"/>
          <w:sz w:val="28"/>
          <w:szCs w:val="28"/>
          <w:lang w:val="uk-UA"/>
        </w:rPr>
        <w:t>близькі об</w:t>
      </w:r>
      <w:r w:rsidR="00C234C5">
        <w:rPr>
          <w:rFonts w:ascii="Times New Roman" w:hAnsi="Times New Roman" w:cs="Times New Roman"/>
          <w:sz w:val="28"/>
          <w:szCs w:val="28"/>
          <w:lang w:val="uk-UA"/>
        </w:rPr>
        <w:t>’</w:t>
      </w:r>
      <w:r w:rsidR="00DC2C14">
        <w:rPr>
          <w:rFonts w:ascii="Times New Roman" w:hAnsi="Times New Roman" w:cs="Times New Roman"/>
          <w:sz w:val="28"/>
          <w:szCs w:val="28"/>
          <w:lang w:val="uk-UA"/>
        </w:rPr>
        <w:t xml:space="preserve">єкти, </w:t>
      </w:r>
      <w:r w:rsidR="00DC2C14" w:rsidRPr="00DC2C14">
        <w:rPr>
          <w:rFonts w:ascii="Times New Roman" w:hAnsi="Times New Roman" w:cs="Times New Roman"/>
          <w:sz w:val="28"/>
          <w:szCs w:val="28"/>
          <w:lang w:val="uk-UA"/>
        </w:rPr>
        <w:t>як правило, лежать в одному класі</w:t>
      </w:r>
      <w:r w:rsidR="00DC2C14">
        <w:rPr>
          <w:rFonts w:ascii="Times New Roman" w:hAnsi="Times New Roman" w:cs="Times New Roman"/>
          <w:sz w:val="28"/>
          <w:szCs w:val="28"/>
          <w:lang w:val="uk-UA"/>
        </w:rPr>
        <w:t>.</w:t>
      </w:r>
      <w:r w:rsidR="00DC2C14" w:rsidRPr="00DC2C14">
        <w:t xml:space="preserve"> </w:t>
      </w:r>
      <w:r w:rsidR="00DC2C14" w:rsidRPr="00DC2C14">
        <w:rPr>
          <w:rFonts w:ascii="Times New Roman" w:hAnsi="Times New Roman" w:cs="Times New Roman"/>
          <w:sz w:val="28"/>
          <w:szCs w:val="28"/>
          <w:lang w:val="uk-UA"/>
        </w:rPr>
        <w:t>Оскільки навчальні приклади потрібні під час виконання, тобто вони повинні бути в пам</w:t>
      </w:r>
      <w:r w:rsidR="00C234C5">
        <w:rPr>
          <w:rFonts w:ascii="Times New Roman" w:hAnsi="Times New Roman" w:cs="Times New Roman"/>
          <w:sz w:val="28"/>
          <w:szCs w:val="28"/>
          <w:lang w:val="uk-UA"/>
        </w:rPr>
        <w:t>’</w:t>
      </w:r>
      <w:r w:rsidR="00DC2C14" w:rsidRPr="00DC2C14">
        <w:rPr>
          <w:rFonts w:ascii="Times New Roman" w:hAnsi="Times New Roman" w:cs="Times New Roman"/>
          <w:sz w:val="28"/>
          <w:szCs w:val="28"/>
          <w:lang w:val="uk-UA"/>
        </w:rPr>
        <w:t>яті під час викона</w:t>
      </w:r>
      <w:r w:rsidR="00DC2C14">
        <w:rPr>
          <w:rFonts w:ascii="Times New Roman" w:hAnsi="Times New Roman" w:cs="Times New Roman"/>
          <w:sz w:val="28"/>
          <w:szCs w:val="28"/>
          <w:lang w:val="uk-UA"/>
        </w:rPr>
        <w:t xml:space="preserve">ння, </w:t>
      </w:r>
      <w:r w:rsidR="00DC2C14" w:rsidRPr="00DC2C14">
        <w:rPr>
          <w:rFonts w:ascii="Times New Roman" w:hAnsi="Times New Roman" w:cs="Times New Roman"/>
          <w:sz w:val="28"/>
          <w:szCs w:val="28"/>
          <w:lang w:val="uk-UA"/>
        </w:rPr>
        <w:t xml:space="preserve">інколи </w:t>
      </w:r>
      <w:r w:rsidR="00DC2C14">
        <w:rPr>
          <w:rFonts w:ascii="Times New Roman" w:hAnsi="Times New Roman" w:cs="Times New Roman"/>
          <w:sz w:val="28"/>
          <w:szCs w:val="28"/>
          <w:lang w:val="uk-UA"/>
        </w:rPr>
        <w:t>цей метод</w:t>
      </w:r>
      <w:r w:rsidR="00DC2C14" w:rsidRPr="00DC2C14">
        <w:rPr>
          <w:rFonts w:ascii="Times New Roman" w:hAnsi="Times New Roman" w:cs="Times New Roman"/>
          <w:sz w:val="28"/>
          <w:szCs w:val="28"/>
          <w:lang w:val="uk-UA"/>
        </w:rPr>
        <w:t xml:space="preserve"> також називають класифікацією на основі пам</w:t>
      </w:r>
      <w:r w:rsidR="00C234C5">
        <w:rPr>
          <w:rFonts w:ascii="Times New Roman" w:hAnsi="Times New Roman" w:cs="Times New Roman"/>
          <w:sz w:val="28"/>
          <w:szCs w:val="28"/>
          <w:lang w:val="uk-UA"/>
        </w:rPr>
        <w:t>’</w:t>
      </w:r>
      <w:r w:rsidR="00DC2C14" w:rsidRPr="00DC2C14">
        <w:rPr>
          <w:rFonts w:ascii="Times New Roman" w:hAnsi="Times New Roman" w:cs="Times New Roman"/>
          <w:sz w:val="28"/>
          <w:szCs w:val="28"/>
          <w:lang w:val="uk-UA"/>
        </w:rPr>
        <w:t>яті.</w:t>
      </w:r>
      <w:r w:rsidR="00B56925" w:rsidRPr="00B56925">
        <w:t xml:space="preserve"> </w:t>
      </w:r>
      <w:r w:rsidR="00B56925">
        <w:rPr>
          <w:rFonts w:ascii="Times New Roman" w:hAnsi="Times New Roman" w:cs="Times New Roman"/>
          <w:sz w:val="28"/>
          <w:szCs w:val="28"/>
        </w:rPr>
        <w:t>Н</w:t>
      </w:r>
      <w:r w:rsidR="00B56925">
        <w:rPr>
          <w:rFonts w:ascii="Times New Roman" w:hAnsi="Times New Roman" w:cs="Times New Roman"/>
          <w:sz w:val="28"/>
          <w:szCs w:val="28"/>
          <w:lang w:val="uk-UA"/>
        </w:rPr>
        <w:t>е</w:t>
      </w:r>
      <w:r w:rsidR="007550B8">
        <w:rPr>
          <w:rFonts w:ascii="Times New Roman" w:hAnsi="Times New Roman" w:cs="Times New Roman"/>
          <w:sz w:val="28"/>
          <w:szCs w:val="28"/>
          <w:lang w:val="uk-UA"/>
        </w:rPr>
        <w:t xml:space="preserve"> </w:t>
      </w:r>
      <w:r w:rsidR="00B56925">
        <w:rPr>
          <w:rFonts w:ascii="Times New Roman" w:hAnsi="Times New Roman" w:cs="Times New Roman"/>
          <w:sz w:val="28"/>
          <w:szCs w:val="28"/>
          <w:lang w:val="uk-UA"/>
        </w:rPr>
        <w:t xml:space="preserve">зважаючи на </w:t>
      </w:r>
      <w:r w:rsidR="00B56925" w:rsidRPr="00B56925">
        <w:rPr>
          <w:rFonts w:ascii="Times New Roman" w:hAnsi="Times New Roman" w:cs="Times New Roman"/>
          <w:sz w:val="28"/>
          <w:szCs w:val="28"/>
          <w:lang w:val="uk-UA"/>
        </w:rPr>
        <w:t>простоту</w:t>
      </w:r>
      <w:r w:rsidR="00B56925">
        <w:rPr>
          <w:rFonts w:ascii="Times New Roman" w:hAnsi="Times New Roman" w:cs="Times New Roman"/>
          <w:sz w:val="28"/>
          <w:szCs w:val="28"/>
          <w:lang w:val="uk-UA"/>
        </w:rPr>
        <w:t xml:space="preserve"> цього методу</w:t>
      </w:r>
      <w:r w:rsidR="00B56925" w:rsidRPr="00B56925">
        <w:rPr>
          <w:rFonts w:ascii="Times New Roman" w:hAnsi="Times New Roman" w:cs="Times New Roman"/>
          <w:sz w:val="28"/>
          <w:szCs w:val="28"/>
          <w:lang w:val="uk-UA"/>
        </w:rPr>
        <w:t>, він був досить успішним у великій кількості проблем класифікації та регресії, наприклад, розпізнавання символів або аналізу зображень.</w:t>
      </w:r>
    </w:p>
    <w:p w:rsidR="00782FEB" w:rsidRPr="00945623" w:rsidRDefault="00782FEB" w:rsidP="00CC15F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Р</w:t>
      </w:r>
      <w:r w:rsidRPr="00782FEB">
        <w:rPr>
          <w:rFonts w:ascii="Times New Roman" w:hAnsi="Times New Roman" w:cs="Times New Roman"/>
          <w:sz w:val="28"/>
          <w:szCs w:val="28"/>
        </w:rPr>
        <w:t xml:space="preserve">озпочнемо з деяких визначень і позначень. Ми будемо використовувати </w:t>
      </w:r>
      <w:r>
        <w:rPr>
          <w:rFonts w:ascii="Times New Roman" w:hAnsi="Times New Roman" w:cs="Times New Roman"/>
          <w:sz w:val="28"/>
          <w:szCs w:val="28"/>
          <w:lang w:val="en-US"/>
        </w:rPr>
        <w:t>x</w:t>
      </w:r>
      <w:r>
        <w:rPr>
          <w:rFonts w:ascii="Times New Roman" w:hAnsi="Times New Roman" w:cs="Times New Roman"/>
          <w:sz w:val="28"/>
          <w:szCs w:val="28"/>
        </w:rPr>
        <w:t xml:space="preserve">, щоб позначити </w:t>
      </w:r>
      <w:r>
        <w:rPr>
          <w:rFonts w:ascii="Times New Roman" w:hAnsi="Times New Roman" w:cs="Times New Roman"/>
          <w:sz w:val="28"/>
          <w:szCs w:val="28"/>
          <w:lang w:val="uk-UA"/>
        </w:rPr>
        <w:t xml:space="preserve">атрибут </w:t>
      </w:r>
      <w:r w:rsidRPr="00782FEB">
        <w:rPr>
          <w:rFonts w:ascii="Times New Roman" w:hAnsi="Times New Roman" w:cs="Times New Roman"/>
          <w:sz w:val="28"/>
          <w:szCs w:val="28"/>
        </w:rPr>
        <w:t>і y, щоб по</w:t>
      </w:r>
      <w:r>
        <w:rPr>
          <w:rFonts w:ascii="Times New Roman" w:hAnsi="Times New Roman" w:cs="Times New Roman"/>
          <w:sz w:val="28"/>
          <w:szCs w:val="28"/>
        </w:rPr>
        <w:t>значити ціл</w:t>
      </w:r>
      <w:r>
        <w:rPr>
          <w:rFonts w:ascii="Times New Roman" w:hAnsi="Times New Roman" w:cs="Times New Roman"/>
          <w:sz w:val="28"/>
          <w:szCs w:val="28"/>
          <w:lang w:val="uk-UA"/>
        </w:rPr>
        <w:t>ьову змінну (клас)</w:t>
      </w:r>
      <w:r w:rsidRPr="00782FEB">
        <w:rPr>
          <w:rFonts w:ascii="Times New Roman" w:hAnsi="Times New Roman" w:cs="Times New Roman"/>
          <w:sz w:val="28"/>
          <w:szCs w:val="28"/>
        </w:rPr>
        <w:t xml:space="preserve">, яку ми намагаємося передбачити. </w:t>
      </w:r>
      <w:r w:rsidRPr="0032551F">
        <w:rPr>
          <w:rFonts w:ascii="Times New Roman" w:hAnsi="Times New Roman" w:cs="Times New Roman"/>
          <w:sz w:val="28"/>
          <w:szCs w:val="28"/>
        </w:rPr>
        <w:t>Метод k-найближчих сусідів</w:t>
      </w:r>
      <w:r>
        <w:rPr>
          <w:rFonts w:ascii="Times New Roman" w:hAnsi="Times New Roman" w:cs="Times New Roman"/>
          <w:sz w:val="28"/>
          <w:szCs w:val="28"/>
          <w:lang w:val="uk-UA"/>
        </w:rPr>
        <w:t xml:space="preserve"> </w:t>
      </w:r>
      <w:r w:rsidR="00945623">
        <w:rPr>
          <w:rFonts w:ascii="Times New Roman" w:hAnsi="Times New Roman" w:cs="Times New Roman"/>
          <w:sz w:val="28"/>
          <w:szCs w:val="28"/>
          <w:lang w:val="uk-UA"/>
        </w:rPr>
        <w:t xml:space="preserve">відноситься до алгоритмів навчання з учителем. </w:t>
      </w:r>
      <w:r w:rsidRPr="00945623">
        <w:rPr>
          <w:rFonts w:ascii="Times New Roman" w:hAnsi="Times New Roman" w:cs="Times New Roman"/>
          <w:sz w:val="28"/>
          <w:szCs w:val="28"/>
          <w:lang w:val="uk-UA"/>
        </w:rPr>
        <w:t>Це означає, що нам дається набір даних</w:t>
      </w:r>
      <w:r w:rsidR="00945623">
        <w:rPr>
          <w:rFonts w:ascii="Times New Roman" w:hAnsi="Times New Roman" w:cs="Times New Roman"/>
          <w:sz w:val="28"/>
          <w:szCs w:val="28"/>
          <w:lang w:val="uk-UA"/>
        </w:rPr>
        <w:t xml:space="preserve"> з правильними відповідями, тобто класами</w:t>
      </w:r>
      <w:r w:rsidRPr="00945623">
        <w:rPr>
          <w:rFonts w:ascii="Times New Roman" w:hAnsi="Times New Roman" w:cs="Times New Roman"/>
          <w:sz w:val="28"/>
          <w:szCs w:val="28"/>
          <w:lang w:val="uk-UA"/>
        </w:rPr>
        <w:t>, що складається з тренувальних спостережень (</w:t>
      </w:r>
      <w:r w:rsidRPr="00782FEB">
        <w:rPr>
          <w:rFonts w:ascii="Times New Roman" w:hAnsi="Times New Roman" w:cs="Times New Roman"/>
          <w:sz w:val="28"/>
          <w:szCs w:val="28"/>
        </w:rPr>
        <w:t>x</w:t>
      </w:r>
      <w:r w:rsidRPr="00945623">
        <w:rPr>
          <w:rFonts w:ascii="Times New Roman" w:hAnsi="Times New Roman" w:cs="Times New Roman"/>
          <w:sz w:val="28"/>
          <w:szCs w:val="28"/>
          <w:lang w:val="uk-UA"/>
        </w:rPr>
        <w:t xml:space="preserve">, </w:t>
      </w:r>
      <w:r w:rsidRPr="00782FEB">
        <w:rPr>
          <w:rFonts w:ascii="Times New Roman" w:hAnsi="Times New Roman" w:cs="Times New Roman"/>
          <w:sz w:val="28"/>
          <w:szCs w:val="28"/>
        </w:rPr>
        <w:t>y</w:t>
      </w:r>
      <w:r w:rsidR="00945623">
        <w:rPr>
          <w:rFonts w:ascii="Times New Roman" w:hAnsi="Times New Roman" w:cs="Times New Roman"/>
          <w:sz w:val="28"/>
          <w:szCs w:val="28"/>
          <w:lang w:val="uk-UA"/>
        </w:rPr>
        <w:t>), і ми хотіли</w:t>
      </w:r>
      <w:r w:rsidR="0044656F">
        <w:rPr>
          <w:rFonts w:ascii="Times New Roman" w:hAnsi="Times New Roman" w:cs="Times New Roman"/>
          <w:sz w:val="28"/>
          <w:szCs w:val="28"/>
          <w:lang w:val="uk-UA"/>
        </w:rPr>
        <w:t xml:space="preserve"> б</w:t>
      </w:r>
      <w:r w:rsidRPr="00945623">
        <w:rPr>
          <w:rFonts w:ascii="Times New Roman" w:hAnsi="Times New Roman" w:cs="Times New Roman"/>
          <w:sz w:val="28"/>
          <w:szCs w:val="28"/>
          <w:lang w:val="uk-UA"/>
        </w:rPr>
        <w:t xml:space="preserve"> отримати співвідношення між </w:t>
      </w:r>
      <w:r w:rsidRPr="00782FEB">
        <w:rPr>
          <w:rFonts w:ascii="Times New Roman" w:hAnsi="Times New Roman" w:cs="Times New Roman"/>
          <w:sz w:val="28"/>
          <w:szCs w:val="28"/>
        </w:rPr>
        <w:t>x</w:t>
      </w:r>
      <w:r w:rsidRPr="00945623">
        <w:rPr>
          <w:rFonts w:ascii="Times New Roman" w:hAnsi="Times New Roman" w:cs="Times New Roman"/>
          <w:sz w:val="28"/>
          <w:szCs w:val="28"/>
          <w:lang w:val="uk-UA"/>
        </w:rPr>
        <w:t xml:space="preserve"> і </w:t>
      </w:r>
      <w:r w:rsidRPr="00782FEB">
        <w:rPr>
          <w:rFonts w:ascii="Times New Roman" w:hAnsi="Times New Roman" w:cs="Times New Roman"/>
          <w:sz w:val="28"/>
          <w:szCs w:val="28"/>
        </w:rPr>
        <w:t>y</w:t>
      </w:r>
      <w:r w:rsidRPr="00945623">
        <w:rPr>
          <w:rFonts w:ascii="Times New Roman" w:hAnsi="Times New Roman" w:cs="Times New Roman"/>
          <w:sz w:val="28"/>
          <w:szCs w:val="28"/>
          <w:lang w:val="uk-UA"/>
        </w:rPr>
        <w:t>. Бі</w:t>
      </w:r>
      <w:r w:rsidR="00945623">
        <w:rPr>
          <w:rFonts w:ascii="Times New Roman" w:hAnsi="Times New Roman" w:cs="Times New Roman"/>
          <w:sz w:val="28"/>
          <w:szCs w:val="28"/>
          <w:lang w:val="uk-UA"/>
        </w:rPr>
        <w:t>льш формально, нашою метою є визна</w:t>
      </w:r>
      <w:r w:rsidRPr="00945623">
        <w:rPr>
          <w:rFonts w:ascii="Times New Roman" w:hAnsi="Times New Roman" w:cs="Times New Roman"/>
          <w:sz w:val="28"/>
          <w:szCs w:val="28"/>
          <w:lang w:val="uk-UA"/>
        </w:rPr>
        <w:t xml:space="preserve">чення функції </w:t>
      </w:r>
      <w:r w:rsidRPr="00782FEB">
        <w:rPr>
          <w:rFonts w:ascii="Times New Roman" w:hAnsi="Times New Roman" w:cs="Times New Roman"/>
          <w:sz w:val="28"/>
          <w:szCs w:val="28"/>
        </w:rPr>
        <w:t>h</w:t>
      </w:r>
      <w:r w:rsidRPr="00945623">
        <w:rPr>
          <w:rFonts w:ascii="Times New Roman" w:hAnsi="Times New Roman" w:cs="Times New Roman"/>
          <w:sz w:val="28"/>
          <w:szCs w:val="28"/>
          <w:lang w:val="uk-UA"/>
        </w:rPr>
        <w:t xml:space="preserve">: </w:t>
      </w:r>
      <w:r w:rsidRPr="00782FEB">
        <w:rPr>
          <w:rFonts w:ascii="Times New Roman" w:hAnsi="Times New Roman" w:cs="Times New Roman"/>
          <w:sz w:val="28"/>
          <w:szCs w:val="28"/>
        </w:rPr>
        <w:t>X</w:t>
      </w:r>
      <w:r w:rsidRPr="00945623">
        <w:rPr>
          <w:rFonts w:ascii="Times New Roman" w:hAnsi="Times New Roman" w:cs="Times New Roman"/>
          <w:sz w:val="28"/>
          <w:szCs w:val="28"/>
          <w:lang w:val="uk-UA"/>
        </w:rPr>
        <w:t xml:space="preserve"> → </w:t>
      </w:r>
      <w:r w:rsidRPr="00782FEB">
        <w:rPr>
          <w:rFonts w:ascii="Times New Roman" w:hAnsi="Times New Roman" w:cs="Times New Roman"/>
          <w:sz w:val="28"/>
          <w:szCs w:val="28"/>
        </w:rPr>
        <w:t>Y</w:t>
      </w:r>
      <w:r w:rsidRPr="00945623">
        <w:rPr>
          <w:rFonts w:ascii="Times New Roman" w:hAnsi="Times New Roman" w:cs="Times New Roman"/>
          <w:sz w:val="28"/>
          <w:szCs w:val="28"/>
          <w:lang w:val="uk-UA"/>
        </w:rPr>
        <w:t xml:space="preserve">, так що з </w:t>
      </w:r>
      <w:r w:rsidR="00945623">
        <w:rPr>
          <w:rFonts w:ascii="Times New Roman" w:hAnsi="Times New Roman" w:cs="Times New Roman"/>
          <w:sz w:val="28"/>
          <w:szCs w:val="28"/>
          <w:lang w:val="uk-UA"/>
        </w:rPr>
        <w:t xml:space="preserve">будь-яким новим екземпляром </w:t>
      </w:r>
      <w:r w:rsidRPr="00782FEB">
        <w:rPr>
          <w:rFonts w:ascii="Times New Roman" w:hAnsi="Times New Roman" w:cs="Times New Roman"/>
          <w:sz w:val="28"/>
          <w:szCs w:val="28"/>
        </w:rPr>
        <w:t>x</w:t>
      </w:r>
      <w:r w:rsidRPr="00945623">
        <w:rPr>
          <w:rFonts w:ascii="Times New Roman" w:hAnsi="Times New Roman" w:cs="Times New Roman"/>
          <w:sz w:val="28"/>
          <w:szCs w:val="28"/>
          <w:lang w:val="uk-UA"/>
        </w:rPr>
        <w:t xml:space="preserve">, </w:t>
      </w:r>
      <w:r w:rsidRPr="00782FEB">
        <w:rPr>
          <w:rFonts w:ascii="Times New Roman" w:hAnsi="Times New Roman" w:cs="Times New Roman"/>
          <w:sz w:val="28"/>
          <w:szCs w:val="28"/>
        </w:rPr>
        <w:t>h</w:t>
      </w:r>
      <w:r w:rsidRPr="00945623">
        <w:rPr>
          <w:rFonts w:ascii="Times New Roman" w:hAnsi="Times New Roman" w:cs="Times New Roman"/>
          <w:sz w:val="28"/>
          <w:szCs w:val="28"/>
          <w:lang w:val="uk-UA"/>
        </w:rPr>
        <w:t xml:space="preserve"> (</w:t>
      </w:r>
      <w:r w:rsidRPr="00782FEB">
        <w:rPr>
          <w:rFonts w:ascii="Times New Roman" w:hAnsi="Times New Roman" w:cs="Times New Roman"/>
          <w:sz w:val="28"/>
          <w:szCs w:val="28"/>
        </w:rPr>
        <w:t>x</w:t>
      </w:r>
      <w:r w:rsidRPr="00945623">
        <w:rPr>
          <w:rFonts w:ascii="Times New Roman" w:hAnsi="Times New Roman" w:cs="Times New Roman"/>
          <w:sz w:val="28"/>
          <w:szCs w:val="28"/>
          <w:lang w:val="uk-UA"/>
        </w:rPr>
        <w:t xml:space="preserve">) може впевнено прогнозувати відповідний вихід </w:t>
      </w:r>
      <w:r w:rsidRPr="00782FEB">
        <w:rPr>
          <w:rFonts w:ascii="Times New Roman" w:hAnsi="Times New Roman" w:cs="Times New Roman"/>
          <w:sz w:val="28"/>
          <w:szCs w:val="28"/>
        </w:rPr>
        <w:t>y</w:t>
      </w:r>
      <w:r w:rsidR="00C21F82">
        <w:rPr>
          <w:rFonts w:ascii="Times New Roman" w:hAnsi="Times New Roman" w:cs="Times New Roman"/>
          <w:sz w:val="28"/>
          <w:szCs w:val="28"/>
          <w:lang w:val="uk-UA"/>
        </w:rPr>
        <w:t xml:space="preserve"> [4</w:t>
      </w:r>
      <w:r w:rsidR="008E5343" w:rsidRPr="008E5343">
        <w:rPr>
          <w:rFonts w:ascii="Times New Roman" w:hAnsi="Times New Roman" w:cs="Times New Roman"/>
          <w:sz w:val="28"/>
          <w:szCs w:val="28"/>
          <w:lang w:val="uk-UA"/>
        </w:rPr>
        <w:t>]</w:t>
      </w:r>
      <w:r w:rsidRPr="00945623">
        <w:rPr>
          <w:rFonts w:ascii="Times New Roman" w:hAnsi="Times New Roman" w:cs="Times New Roman"/>
          <w:sz w:val="28"/>
          <w:szCs w:val="28"/>
          <w:lang w:val="uk-UA"/>
        </w:rPr>
        <w:t>.</w:t>
      </w:r>
    </w:p>
    <w:p w:rsidR="00782FEB" w:rsidRPr="00610535" w:rsidRDefault="00782FEB" w:rsidP="00CC15F5">
      <w:pPr>
        <w:spacing w:line="360" w:lineRule="auto"/>
        <w:ind w:firstLine="709"/>
        <w:contextualSpacing/>
        <w:jc w:val="both"/>
        <w:rPr>
          <w:rFonts w:ascii="Times New Roman" w:hAnsi="Times New Roman" w:cs="Times New Roman"/>
          <w:sz w:val="28"/>
          <w:szCs w:val="28"/>
          <w:lang w:val="uk-UA"/>
        </w:rPr>
      </w:pPr>
      <w:r w:rsidRPr="00610535">
        <w:rPr>
          <w:rFonts w:ascii="Times New Roman" w:hAnsi="Times New Roman" w:cs="Times New Roman"/>
          <w:sz w:val="28"/>
          <w:szCs w:val="28"/>
          <w:lang w:val="uk-UA"/>
        </w:rPr>
        <w:t xml:space="preserve">Класифікатор </w:t>
      </w:r>
      <w:r w:rsidR="00610535" w:rsidRPr="0032551F">
        <w:rPr>
          <w:rFonts w:ascii="Times New Roman" w:hAnsi="Times New Roman" w:cs="Times New Roman"/>
          <w:sz w:val="28"/>
          <w:szCs w:val="28"/>
        </w:rPr>
        <w:t>k</w:t>
      </w:r>
      <w:r w:rsidR="00610535" w:rsidRPr="00610535">
        <w:rPr>
          <w:rFonts w:ascii="Times New Roman" w:hAnsi="Times New Roman" w:cs="Times New Roman"/>
          <w:sz w:val="28"/>
          <w:szCs w:val="28"/>
          <w:lang w:val="uk-UA"/>
        </w:rPr>
        <w:t>-найближчих сусідів також є непараметричним і</w:t>
      </w:r>
      <w:r w:rsidR="00610535">
        <w:rPr>
          <w:rFonts w:ascii="Times New Roman" w:hAnsi="Times New Roman" w:cs="Times New Roman"/>
          <w:sz w:val="28"/>
          <w:szCs w:val="28"/>
          <w:lang w:val="uk-UA"/>
        </w:rPr>
        <w:t xml:space="preserve"> </w:t>
      </w:r>
      <w:r w:rsidR="00CC15F5">
        <w:rPr>
          <w:rFonts w:ascii="Times New Roman" w:hAnsi="Times New Roman" w:cs="Times New Roman"/>
          <w:sz w:val="28"/>
          <w:szCs w:val="28"/>
          <w:lang w:val="uk-UA"/>
        </w:rPr>
        <w:t>екземпляр</w:t>
      </w:r>
      <w:r w:rsidR="00C234C5">
        <w:rPr>
          <w:rFonts w:ascii="Times New Roman" w:hAnsi="Times New Roman" w:cs="Times New Roman"/>
          <w:sz w:val="28"/>
          <w:szCs w:val="28"/>
          <w:lang w:val="uk-UA"/>
        </w:rPr>
        <w:t>ним</w:t>
      </w:r>
      <w:r w:rsidR="00945623" w:rsidRPr="00610535">
        <w:rPr>
          <w:rFonts w:ascii="Times New Roman" w:hAnsi="Times New Roman" w:cs="Times New Roman"/>
          <w:sz w:val="28"/>
          <w:szCs w:val="28"/>
          <w:lang w:val="uk-UA"/>
        </w:rPr>
        <w:t xml:space="preserve"> алгоритмом навчання.</w:t>
      </w:r>
    </w:p>
    <w:p w:rsidR="00782FEB" w:rsidRPr="00782FEB" w:rsidRDefault="00626EE4" w:rsidP="00CC15F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Те, що алгоритм непарамет</w:t>
      </w:r>
      <w:r w:rsidR="0044656F">
        <w:rPr>
          <w:rFonts w:ascii="Times New Roman" w:hAnsi="Times New Roman" w:cs="Times New Roman"/>
          <w:sz w:val="28"/>
          <w:szCs w:val="28"/>
          <w:lang w:val="uk-UA"/>
        </w:rPr>
        <w:t>р</w:t>
      </w:r>
      <w:r>
        <w:rPr>
          <w:rFonts w:ascii="Times New Roman" w:hAnsi="Times New Roman" w:cs="Times New Roman"/>
          <w:sz w:val="28"/>
          <w:szCs w:val="28"/>
          <w:lang w:val="uk-UA"/>
        </w:rPr>
        <w:t>ичний</w:t>
      </w:r>
      <w:r w:rsidR="00782FEB" w:rsidRPr="00782FEB">
        <w:rPr>
          <w:rFonts w:ascii="Times New Roman" w:hAnsi="Times New Roman" w:cs="Times New Roman"/>
          <w:sz w:val="28"/>
          <w:szCs w:val="28"/>
        </w:rPr>
        <w:t xml:space="preserve"> означає, що він не робить явних припущень про функціональну форму h, уникаючи небезпек невдалої зміни основного розподілу даних. Наприклад, припус</w:t>
      </w:r>
      <w:r>
        <w:rPr>
          <w:rFonts w:ascii="Times New Roman" w:hAnsi="Times New Roman" w:cs="Times New Roman"/>
          <w:sz w:val="28"/>
          <w:szCs w:val="28"/>
        </w:rPr>
        <w:t>тимо, що наші дані</w:t>
      </w:r>
      <w:r>
        <w:rPr>
          <w:rFonts w:ascii="Times New Roman" w:hAnsi="Times New Roman" w:cs="Times New Roman"/>
          <w:sz w:val="28"/>
          <w:szCs w:val="28"/>
          <w:lang w:val="uk-UA"/>
        </w:rPr>
        <w:t xml:space="preserve"> не належать до нормального розподілу</w:t>
      </w:r>
      <w:r w:rsidR="00782FEB" w:rsidRPr="00782FEB">
        <w:rPr>
          <w:rFonts w:ascii="Times New Roman" w:hAnsi="Times New Roman" w:cs="Times New Roman"/>
          <w:sz w:val="28"/>
          <w:szCs w:val="28"/>
        </w:rPr>
        <w:t xml:space="preserve">, але модель навчання, яку ми вибираємо, приймає </w:t>
      </w:r>
      <w:r w:rsidR="00C96688">
        <w:rPr>
          <w:rFonts w:ascii="Times New Roman" w:hAnsi="Times New Roman" w:cs="Times New Roman"/>
          <w:sz w:val="28"/>
          <w:szCs w:val="28"/>
          <w:lang w:val="uk-UA"/>
        </w:rPr>
        <w:t xml:space="preserve">лише нормально розподілені дані. </w:t>
      </w:r>
      <w:r w:rsidR="00782FEB" w:rsidRPr="00782FEB">
        <w:rPr>
          <w:rFonts w:ascii="Times New Roman" w:hAnsi="Times New Roman" w:cs="Times New Roman"/>
          <w:sz w:val="28"/>
          <w:szCs w:val="28"/>
        </w:rPr>
        <w:t>У такому випадку наш алгоритм зробить надзвичайно погані прогнози.</w:t>
      </w:r>
    </w:p>
    <w:p w:rsidR="00621F28" w:rsidRDefault="00782FEB" w:rsidP="00CC15F5">
      <w:pPr>
        <w:spacing w:line="360" w:lineRule="auto"/>
        <w:ind w:firstLine="709"/>
        <w:contextualSpacing/>
        <w:jc w:val="both"/>
        <w:rPr>
          <w:lang w:val="uk-UA"/>
        </w:rPr>
      </w:pPr>
      <w:r w:rsidRPr="00782FEB">
        <w:rPr>
          <w:rFonts w:ascii="Times New Roman" w:hAnsi="Times New Roman" w:cs="Times New Roman"/>
          <w:sz w:val="28"/>
          <w:szCs w:val="28"/>
        </w:rPr>
        <w:t xml:space="preserve">Навчання на основі екземпляра означає, що наш алгоритм явно не вивчає модель. Натомість він вибирає запам'ятовувати навчальні приклади, які згодом використовуються як «знання» для фази прогнозування. Конкретно, це означає, що тільки тоді, коли буде зроблено запит до нашої бази даних (тобто, коли ми попросимо його передбачити </w:t>
      </w:r>
      <w:r w:rsidR="00136A42">
        <w:rPr>
          <w:rFonts w:ascii="Times New Roman" w:hAnsi="Times New Roman" w:cs="Times New Roman"/>
          <w:sz w:val="28"/>
          <w:szCs w:val="28"/>
          <w:lang w:val="uk-UA"/>
        </w:rPr>
        <w:t>клас</w:t>
      </w:r>
      <w:r w:rsidRPr="00782FEB">
        <w:rPr>
          <w:rFonts w:ascii="Times New Roman" w:hAnsi="Times New Roman" w:cs="Times New Roman"/>
          <w:sz w:val="28"/>
          <w:szCs w:val="28"/>
        </w:rPr>
        <w:t xml:space="preserve">), алгоритм використає навчальні екземпляри, щоб </w:t>
      </w:r>
      <w:r w:rsidR="00136A42">
        <w:rPr>
          <w:rFonts w:ascii="Times New Roman" w:hAnsi="Times New Roman" w:cs="Times New Roman"/>
          <w:sz w:val="28"/>
          <w:szCs w:val="28"/>
          <w:lang w:val="uk-UA"/>
        </w:rPr>
        <w:t>дати</w:t>
      </w:r>
      <w:r w:rsidRPr="00782FEB">
        <w:rPr>
          <w:rFonts w:ascii="Times New Roman" w:hAnsi="Times New Roman" w:cs="Times New Roman"/>
          <w:sz w:val="28"/>
          <w:szCs w:val="28"/>
        </w:rPr>
        <w:t xml:space="preserve"> відповідь.</w:t>
      </w:r>
      <w:r w:rsidR="00621F28" w:rsidRPr="00621F28">
        <w:t xml:space="preserve"> </w:t>
      </w:r>
    </w:p>
    <w:p w:rsidR="00610535" w:rsidRDefault="00621F28" w:rsidP="00CC15F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lastRenderedPageBreak/>
        <w:t>Основна ідея</w:t>
      </w:r>
      <w:r>
        <w:rPr>
          <w:rFonts w:ascii="Times New Roman" w:hAnsi="Times New Roman" w:cs="Times New Roman"/>
          <w:sz w:val="28"/>
          <w:szCs w:val="28"/>
          <w:lang w:val="uk-UA"/>
        </w:rPr>
        <w:t xml:space="preserve"> </w:t>
      </w:r>
      <w:r>
        <w:rPr>
          <w:rFonts w:ascii="Times New Roman" w:hAnsi="Times New Roman" w:cs="Times New Roman"/>
          <w:sz w:val="28"/>
          <w:szCs w:val="28"/>
        </w:rPr>
        <w:t>показан</w:t>
      </w:r>
      <w:r>
        <w:rPr>
          <w:rFonts w:ascii="Times New Roman" w:hAnsi="Times New Roman" w:cs="Times New Roman"/>
          <w:sz w:val="28"/>
          <w:szCs w:val="28"/>
          <w:lang w:val="uk-UA"/>
        </w:rPr>
        <w:t>а</w:t>
      </w:r>
      <w:r w:rsidRPr="00621F28">
        <w:rPr>
          <w:rFonts w:ascii="Times New Roman" w:hAnsi="Times New Roman" w:cs="Times New Roman"/>
          <w:sz w:val="28"/>
          <w:szCs w:val="28"/>
        </w:rPr>
        <w:t xml:space="preserve"> на </w:t>
      </w:r>
      <w:r w:rsidR="00210E0B">
        <w:rPr>
          <w:rFonts w:ascii="Times New Roman" w:hAnsi="Times New Roman" w:cs="Times New Roman"/>
          <w:sz w:val="28"/>
          <w:szCs w:val="28"/>
          <w:lang w:val="uk-UA"/>
        </w:rPr>
        <w:t>Рисунку 2.</w:t>
      </w:r>
      <w:r w:rsidRPr="00621F28">
        <w:rPr>
          <w:rFonts w:ascii="Times New Roman" w:hAnsi="Times New Roman" w:cs="Times New Roman"/>
          <w:sz w:val="28"/>
          <w:szCs w:val="28"/>
        </w:rPr>
        <w:t xml:space="preserve">1, </w:t>
      </w:r>
      <w:r>
        <w:rPr>
          <w:rFonts w:ascii="Times New Roman" w:hAnsi="Times New Roman" w:cs="Times New Roman"/>
          <w:sz w:val="28"/>
          <w:szCs w:val="28"/>
          <w:lang w:val="uk-UA"/>
        </w:rPr>
        <w:t xml:space="preserve">де зображено </w:t>
      </w:r>
      <w:r w:rsidRPr="00621F28">
        <w:rPr>
          <w:rFonts w:ascii="Times New Roman" w:hAnsi="Times New Roman" w:cs="Times New Roman"/>
          <w:sz w:val="28"/>
          <w:szCs w:val="28"/>
        </w:rPr>
        <w:t xml:space="preserve">класифікатор </w:t>
      </w:r>
    </w:p>
    <w:p w:rsidR="0032551F" w:rsidRDefault="00610535" w:rsidP="00CC15F5">
      <w:pPr>
        <w:spacing w:line="360" w:lineRule="auto"/>
        <w:ind w:firstLine="709"/>
        <w:contextualSpacing/>
        <w:jc w:val="both"/>
        <w:rPr>
          <w:rFonts w:ascii="Times New Roman" w:hAnsi="Times New Roman" w:cs="Times New Roman"/>
          <w:sz w:val="28"/>
          <w:szCs w:val="28"/>
          <w:lang w:val="uk-UA"/>
        </w:rPr>
      </w:pPr>
      <w:r w:rsidRPr="0032551F">
        <w:rPr>
          <w:rFonts w:ascii="Times New Roman" w:hAnsi="Times New Roman" w:cs="Times New Roman"/>
          <w:sz w:val="28"/>
          <w:szCs w:val="28"/>
        </w:rPr>
        <w:t>k</w:t>
      </w:r>
      <w:r w:rsidRPr="00610535">
        <w:rPr>
          <w:rFonts w:ascii="Times New Roman" w:hAnsi="Times New Roman" w:cs="Times New Roman"/>
          <w:sz w:val="28"/>
          <w:szCs w:val="28"/>
          <w:lang w:val="uk-UA"/>
        </w:rPr>
        <w:t>-найближчих сусідів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w:t>
      </w:r>
      <w:r w:rsidR="00F40962" w:rsidRPr="00F40962">
        <w:rPr>
          <w:rFonts w:ascii="Times New Roman" w:hAnsi="Times New Roman" w:cs="Times New Roman"/>
          <w:sz w:val="28"/>
          <w:szCs w:val="28"/>
          <w:lang w:val="uk-UA"/>
        </w:rPr>
        <w:t xml:space="preserve"> </w:t>
      </w:r>
      <w:r w:rsidRPr="00610535">
        <w:rPr>
          <w:rFonts w:ascii="Times New Roman" w:hAnsi="Times New Roman" w:cs="Times New Roman"/>
          <w:sz w:val="28"/>
          <w:szCs w:val="28"/>
          <w:lang w:val="uk-UA"/>
        </w:rPr>
        <w:t>=</w:t>
      </w:r>
      <w:r w:rsidR="00F40962">
        <w:rPr>
          <w:rFonts w:ascii="Times New Roman" w:hAnsi="Times New Roman" w:cs="Times New Roman"/>
          <w:sz w:val="28"/>
          <w:szCs w:val="28"/>
          <w:lang w:val="uk-UA"/>
        </w:rPr>
        <w:t xml:space="preserve"> </w:t>
      </w:r>
      <w:r w:rsidRPr="00610535">
        <w:rPr>
          <w:rFonts w:ascii="Times New Roman" w:hAnsi="Times New Roman" w:cs="Times New Roman"/>
          <w:sz w:val="28"/>
          <w:szCs w:val="28"/>
          <w:lang w:val="uk-UA"/>
        </w:rPr>
        <w:t xml:space="preserve">3) </w:t>
      </w:r>
      <w:r>
        <w:rPr>
          <w:rFonts w:ascii="Times New Roman" w:hAnsi="Times New Roman" w:cs="Times New Roman"/>
          <w:sz w:val="28"/>
          <w:szCs w:val="28"/>
          <w:lang w:val="uk-UA"/>
        </w:rPr>
        <w:t>для задачі бінарної класифікації</w:t>
      </w:r>
      <w:r w:rsidR="00621F28" w:rsidRPr="00610535">
        <w:rPr>
          <w:rFonts w:ascii="Times New Roman" w:hAnsi="Times New Roman" w:cs="Times New Roman"/>
          <w:sz w:val="28"/>
          <w:szCs w:val="28"/>
          <w:lang w:val="uk-UA"/>
        </w:rPr>
        <w:t xml:space="preserve">. У цьому </w:t>
      </w:r>
      <w:r w:rsidRPr="00610535">
        <w:rPr>
          <w:rFonts w:ascii="Times New Roman" w:hAnsi="Times New Roman" w:cs="Times New Roman"/>
          <w:sz w:val="28"/>
          <w:szCs w:val="28"/>
          <w:lang w:val="uk-UA"/>
        </w:rPr>
        <w:t>прикладі р</w:t>
      </w:r>
      <w:r w:rsidR="00FB50FA">
        <w:rPr>
          <w:rFonts w:ascii="Times New Roman" w:hAnsi="Times New Roman" w:cs="Times New Roman"/>
          <w:sz w:val="28"/>
          <w:szCs w:val="28"/>
          <w:lang w:val="uk-UA"/>
        </w:rPr>
        <w:t>озв’язок</w:t>
      </w:r>
      <w:r w:rsidRPr="00610535">
        <w:rPr>
          <w:rFonts w:ascii="Times New Roman" w:hAnsi="Times New Roman" w:cs="Times New Roman"/>
          <w:sz w:val="28"/>
          <w:szCs w:val="28"/>
          <w:lang w:val="uk-UA"/>
        </w:rPr>
        <w:t xml:space="preserve"> для </w:t>
      </w:r>
      <w:r>
        <w:rPr>
          <w:rFonts w:ascii="Times New Roman" w:hAnsi="Times New Roman" w:cs="Times New Roman"/>
          <w:sz w:val="28"/>
          <w:szCs w:val="28"/>
        </w:rPr>
        <w:t>q</w:t>
      </w:r>
      <w:r w:rsidRPr="00F40962">
        <w:rPr>
          <w:rFonts w:ascii="Times New Roman" w:hAnsi="Times New Roman" w:cs="Times New Roman"/>
          <w:sz w:val="28"/>
          <w:szCs w:val="28"/>
          <w:vertAlign w:val="subscript"/>
          <w:lang w:val="uk-UA"/>
        </w:rPr>
        <w:t>1</w:t>
      </w:r>
      <w:r w:rsidRPr="00610535">
        <w:rPr>
          <w:rFonts w:ascii="Times New Roman" w:hAnsi="Times New Roman" w:cs="Times New Roman"/>
          <w:sz w:val="28"/>
          <w:szCs w:val="28"/>
          <w:lang w:val="uk-UA"/>
        </w:rPr>
        <w:t xml:space="preserve"> є пр</w:t>
      </w:r>
      <w:r>
        <w:rPr>
          <w:rFonts w:ascii="Times New Roman" w:hAnsi="Times New Roman" w:cs="Times New Roman"/>
          <w:sz w:val="28"/>
          <w:szCs w:val="28"/>
          <w:lang w:val="uk-UA"/>
        </w:rPr>
        <w:t>остим</w:t>
      </w:r>
      <w:r w:rsidR="007550B8">
        <w:rPr>
          <w:rFonts w:ascii="Times New Roman" w:hAnsi="Times New Roman" w:cs="Times New Roman"/>
          <w:sz w:val="28"/>
          <w:szCs w:val="28"/>
          <w:lang w:val="uk-UA"/>
        </w:rPr>
        <w:t xml:space="preserve"> </w:t>
      </w:r>
      <w:r w:rsidR="00C234C5">
        <w:rPr>
          <w:rFonts w:ascii="Times New Roman" w:hAnsi="Times New Roman" w:cs="Times New Roman"/>
          <w:sz w:val="28"/>
          <w:szCs w:val="28"/>
          <w:lang w:val="uk-UA"/>
        </w:rPr>
        <w:t>–</w:t>
      </w:r>
      <w:r w:rsidR="0044656F">
        <w:rPr>
          <w:rFonts w:ascii="Times New Roman" w:hAnsi="Times New Roman" w:cs="Times New Roman"/>
          <w:sz w:val="28"/>
          <w:szCs w:val="28"/>
          <w:lang w:val="uk-UA"/>
        </w:rPr>
        <w:t xml:space="preserve"> всі три його найближчих сусідів</w:t>
      </w:r>
      <w:r w:rsidR="00621F28" w:rsidRPr="00610535">
        <w:rPr>
          <w:rFonts w:ascii="Times New Roman" w:hAnsi="Times New Roman" w:cs="Times New Roman"/>
          <w:sz w:val="28"/>
          <w:szCs w:val="28"/>
          <w:lang w:val="uk-UA"/>
        </w:rPr>
        <w:t xml:space="preserve"> мають клас </w:t>
      </w:r>
      <w:r w:rsidR="00621F28" w:rsidRPr="00621F28">
        <w:rPr>
          <w:rFonts w:ascii="Times New Roman" w:hAnsi="Times New Roman" w:cs="Times New Roman"/>
          <w:sz w:val="28"/>
          <w:szCs w:val="28"/>
        </w:rPr>
        <w:t>O</w:t>
      </w:r>
      <w:r w:rsidR="00621F28" w:rsidRPr="00610535">
        <w:rPr>
          <w:rFonts w:ascii="Times New Roman" w:hAnsi="Times New Roman" w:cs="Times New Roman"/>
          <w:sz w:val="28"/>
          <w:szCs w:val="28"/>
          <w:lang w:val="uk-UA"/>
        </w:rPr>
        <w:t>, тому</w:t>
      </w:r>
      <w:r>
        <w:rPr>
          <w:rFonts w:ascii="Times New Roman" w:hAnsi="Times New Roman" w:cs="Times New Roman"/>
          <w:sz w:val="28"/>
          <w:szCs w:val="28"/>
          <w:lang w:val="uk-UA"/>
        </w:rPr>
        <w:t xml:space="preserve"> і він</w:t>
      </w:r>
      <w:r w:rsidR="00621F28" w:rsidRPr="00610535">
        <w:rPr>
          <w:rFonts w:ascii="Times New Roman" w:hAnsi="Times New Roman" w:cs="Times New Roman"/>
          <w:sz w:val="28"/>
          <w:szCs w:val="28"/>
          <w:lang w:val="uk-UA"/>
        </w:rPr>
        <w:t xml:space="preserve"> класифікується як </w:t>
      </w:r>
      <w:r w:rsidR="00621F28" w:rsidRPr="00621F28">
        <w:rPr>
          <w:rFonts w:ascii="Times New Roman" w:hAnsi="Times New Roman" w:cs="Times New Roman"/>
          <w:sz w:val="28"/>
          <w:szCs w:val="28"/>
        </w:rPr>
        <w:t>O</w:t>
      </w:r>
      <w:r w:rsidR="00621F28" w:rsidRPr="00610535">
        <w:rPr>
          <w:rFonts w:ascii="Times New Roman" w:hAnsi="Times New Roman" w:cs="Times New Roman"/>
          <w:sz w:val="28"/>
          <w:szCs w:val="28"/>
          <w:lang w:val="uk-UA"/>
        </w:rPr>
        <w:t xml:space="preserve">. Ситуація для </w:t>
      </w:r>
      <w:r w:rsidR="00621F28" w:rsidRPr="00621F28">
        <w:rPr>
          <w:rFonts w:ascii="Times New Roman" w:hAnsi="Times New Roman" w:cs="Times New Roman"/>
          <w:sz w:val="28"/>
          <w:szCs w:val="28"/>
        </w:rPr>
        <w:t>q</w:t>
      </w:r>
      <w:r w:rsidR="00621F28" w:rsidRPr="00F40962">
        <w:rPr>
          <w:rFonts w:ascii="Times New Roman" w:hAnsi="Times New Roman" w:cs="Times New Roman"/>
          <w:sz w:val="28"/>
          <w:szCs w:val="28"/>
          <w:vertAlign w:val="subscript"/>
          <w:lang w:val="uk-UA"/>
        </w:rPr>
        <w:t>2</w:t>
      </w:r>
      <w:r w:rsidR="00621F28" w:rsidRPr="00610535">
        <w:rPr>
          <w:rFonts w:ascii="Times New Roman" w:hAnsi="Times New Roman" w:cs="Times New Roman"/>
          <w:sz w:val="28"/>
          <w:szCs w:val="28"/>
          <w:lang w:val="uk-UA"/>
        </w:rPr>
        <w:t xml:space="preserve"> трохи складніша, </w:t>
      </w:r>
      <w:r w:rsidR="00FB50FA">
        <w:rPr>
          <w:rFonts w:ascii="Times New Roman" w:hAnsi="Times New Roman" w:cs="Times New Roman"/>
          <w:sz w:val="28"/>
          <w:szCs w:val="28"/>
          <w:lang w:val="uk-UA"/>
        </w:rPr>
        <w:t xml:space="preserve">тому що у нього </w:t>
      </w:r>
      <w:r w:rsidR="00621F28" w:rsidRPr="00610535">
        <w:rPr>
          <w:rFonts w:ascii="Times New Roman" w:hAnsi="Times New Roman" w:cs="Times New Roman"/>
          <w:sz w:val="28"/>
          <w:szCs w:val="28"/>
          <w:lang w:val="uk-UA"/>
        </w:rPr>
        <w:t xml:space="preserve">два сусіди класу </w:t>
      </w:r>
      <w:r w:rsidR="00621F28" w:rsidRPr="00621F28">
        <w:rPr>
          <w:rFonts w:ascii="Times New Roman" w:hAnsi="Times New Roman" w:cs="Times New Roman"/>
          <w:sz w:val="28"/>
          <w:szCs w:val="28"/>
        </w:rPr>
        <w:t>X</w:t>
      </w:r>
      <w:r w:rsidR="00621F28" w:rsidRPr="00610535">
        <w:rPr>
          <w:rFonts w:ascii="Times New Roman" w:hAnsi="Times New Roman" w:cs="Times New Roman"/>
          <w:sz w:val="28"/>
          <w:szCs w:val="28"/>
          <w:lang w:val="uk-UA"/>
        </w:rPr>
        <w:t xml:space="preserve"> і </w:t>
      </w:r>
      <w:r w:rsidR="00FB50FA">
        <w:rPr>
          <w:rFonts w:ascii="Times New Roman" w:hAnsi="Times New Roman" w:cs="Times New Roman"/>
          <w:sz w:val="28"/>
          <w:szCs w:val="28"/>
          <w:lang w:val="uk-UA"/>
        </w:rPr>
        <w:t xml:space="preserve">один сусід </w:t>
      </w:r>
      <w:r w:rsidR="00621F28" w:rsidRPr="00610535">
        <w:rPr>
          <w:rFonts w:ascii="Times New Roman" w:hAnsi="Times New Roman" w:cs="Times New Roman"/>
          <w:sz w:val="28"/>
          <w:szCs w:val="28"/>
          <w:lang w:val="uk-UA"/>
        </w:rPr>
        <w:t>клас</w:t>
      </w:r>
      <w:r w:rsidR="00FB50FA">
        <w:rPr>
          <w:rFonts w:ascii="Times New Roman" w:hAnsi="Times New Roman" w:cs="Times New Roman"/>
          <w:sz w:val="28"/>
          <w:szCs w:val="28"/>
          <w:lang w:val="uk-UA"/>
        </w:rPr>
        <w:t>у</w:t>
      </w:r>
      <w:r w:rsidR="00621F28" w:rsidRPr="00610535">
        <w:rPr>
          <w:rFonts w:ascii="Times New Roman" w:hAnsi="Times New Roman" w:cs="Times New Roman"/>
          <w:sz w:val="28"/>
          <w:szCs w:val="28"/>
          <w:lang w:val="uk-UA"/>
        </w:rPr>
        <w:t xml:space="preserve"> </w:t>
      </w:r>
      <w:r w:rsidR="00621F28" w:rsidRPr="00621F28">
        <w:rPr>
          <w:rFonts w:ascii="Times New Roman" w:hAnsi="Times New Roman" w:cs="Times New Roman"/>
          <w:sz w:val="28"/>
          <w:szCs w:val="28"/>
        </w:rPr>
        <w:t>O</w:t>
      </w:r>
      <w:r w:rsidR="00FB50FA">
        <w:rPr>
          <w:rFonts w:ascii="Times New Roman" w:hAnsi="Times New Roman" w:cs="Times New Roman"/>
          <w:sz w:val="28"/>
          <w:szCs w:val="28"/>
          <w:lang w:val="uk-UA"/>
        </w:rPr>
        <w:t xml:space="preserve">. </w:t>
      </w:r>
      <w:r w:rsidR="00621F28" w:rsidRPr="00610535">
        <w:rPr>
          <w:rFonts w:ascii="Times New Roman" w:hAnsi="Times New Roman" w:cs="Times New Roman"/>
          <w:sz w:val="28"/>
          <w:szCs w:val="28"/>
          <w:lang w:val="uk-UA"/>
        </w:rPr>
        <w:t>Це можна вирішити шляхом голосування простою більшістю або шляхом дистанційн</w:t>
      </w:r>
      <w:r w:rsidR="00FB50FA">
        <w:rPr>
          <w:rFonts w:ascii="Times New Roman" w:hAnsi="Times New Roman" w:cs="Times New Roman"/>
          <w:sz w:val="28"/>
          <w:szCs w:val="28"/>
          <w:lang w:val="uk-UA"/>
        </w:rPr>
        <w:t>ого зваженого голосування</w:t>
      </w:r>
      <w:r w:rsidR="00621F28" w:rsidRPr="00FB50FA">
        <w:rPr>
          <w:rFonts w:ascii="Times New Roman" w:hAnsi="Times New Roman" w:cs="Times New Roman"/>
          <w:sz w:val="28"/>
          <w:szCs w:val="28"/>
          <w:lang w:val="uk-UA"/>
        </w:rPr>
        <w:t xml:space="preserve">. </w:t>
      </w:r>
      <w:r w:rsidR="00FB50FA" w:rsidRPr="00FB50FA">
        <w:rPr>
          <w:rFonts w:ascii="Times New Roman" w:hAnsi="Times New Roman" w:cs="Times New Roman"/>
          <w:sz w:val="28"/>
          <w:szCs w:val="28"/>
          <w:lang w:val="uk-UA"/>
        </w:rPr>
        <w:t>Отже, класифікація</w:t>
      </w:r>
      <w:r w:rsidR="00621F28" w:rsidRPr="00FB50FA">
        <w:rPr>
          <w:rFonts w:ascii="Times New Roman" w:hAnsi="Times New Roman" w:cs="Times New Roman"/>
          <w:sz w:val="28"/>
          <w:szCs w:val="28"/>
          <w:lang w:val="uk-UA"/>
        </w:rPr>
        <w:t xml:space="preserve"> має дві ст</w:t>
      </w:r>
      <w:r w:rsidR="00FB50FA">
        <w:rPr>
          <w:rFonts w:ascii="Times New Roman" w:hAnsi="Times New Roman" w:cs="Times New Roman"/>
          <w:sz w:val="28"/>
          <w:szCs w:val="28"/>
          <w:lang w:val="uk-UA"/>
        </w:rPr>
        <w:t>адії:</w:t>
      </w:r>
      <w:r w:rsidRPr="00FB50FA">
        <w:rPr>
          <w:rFonts w:ascii="Times New Roman" w:hAnsi="Times New Roman" w:cs="Times New Roman"/>
          <w:sz w:val="28"/>
          <w:szCs w:val="28"/>
          <w:lang w:val="uk-UA"/>
        </w:rPr>
        <w:t xml:space="preserve"> перш</w:t>
      </w:r>
      <w:r>
        <w:rPr>
          <w:rFonts w:ascii="Times New Roman" w:hAnsi="Times New Roman" w:cs="Times New Roman"/>
          <w:sz w:val="28"/>
          <w:szCs w:val="28"/>
          <w:lang w:val="uk-UA"/>
        </w:rPr>
        <w:t>а</w:t>
      </w:r>
      <w:r w:rsidR="00621F28" w:rsidRPr="00FB50FA">
        <w:rPr>
          <w:rFonts w:ascii="Times New Roman" w:hAnsi="Times New Roman" w:cs="Times New Roman"/>
          <w:sz w:val="28"/>
          <w:szCs w:val="28"/>
          <w:lang w:val="uk-UA"/>
        </w:rPr>
        <w:t xml:space="preserve"> </w:t>
      </w:r>
      <w:r w:rsidR="00C234C5">
        <w:rPr>
          <w:rFonts w:ascii="Times New Roman" w:hAnsi="Times New Roman" w:cs="Times New Roman"/>
          <w:sz w:val="28"/>
          <w:szCs w:val="28"/>
          <w:lang w:val="uk-UA"/>
        </w:rPr>
        <w:t>–</w:t>
      </w:r>
      <w:r w:rsidR="00621F28" w:rsidRPr="00FB50FA">
        <w:rPr>
          <w:rFonts w:ascii="Times New Roman" w:hAnsi="Times New Roman" w:cs="Times New Roman"/>
          <w:sz w:val="28"/>
          <w:szCs w:val="28"/>
          <w:lang w:val="uk-UA"/>
        </w:rPr>
        <w:t xml:space="preserve"> це визнач</w:t>
      </w:r>
      <w:r w:rsidR="00FB50FA" w:rsidRPr="00FB50FA">
        <w:rPr>
          <w:rFonts w:ascii="Times New Roman" w:hAnsi="Times New Roman" w:cs="Times New Roman"/>
          <w:sz w:val="28"/>
          <w:szCs w:val="28"/>
          <w:lang w:val="uk-UA"/>
        </w:rPr>
        <w:t>ення найближчих сусідів, а друг</w:t>
      </w:r>
      <w:r w:rsidR="00FB50FA">
        <w:rPr>
          <w:rFonts w:ascii="Times New Roman" w:hAnsi="Times New Roman" w:cs="Times New Roman"/>
          <w:sz w:val="28"/>
          <w:szCs w:val="28"/>
          <w:lang w:val="uk-UA"/>
        </w:rPr>
        <w:t>а</w:t>
      </w:r>
      <w:r w:rsidR="00621F28" w:rsidRPr="00FB50FA">
        <w:rPr>
          <w:rFonts w:ascii="Times New Roman" w:hAnsi="Times New Roman" w:cs="Times New Roman"/>
          <w:sz w:val="28"/>
          <w:szCs w:val="28"/>
          <w:lang w:val="uk-UA"/>
        </w:rPr>
        <w:t xml:space="preserve"> </w:t>
      </w:r>
      <w:r w:rsidR="00C234C5">
        <w:rPr>
          <w:rFonts w:ascii="Times New Roman" w:hAnsi="Times New Roman" w:cs="Times New Roman"/>
          <w:sz w:val="28"/>
          <w:szCs w:val="28"/>
          <w:lang w:val="uk-UA"/>
        </w:rPr>
        <w:t>–</w:t>
      </w:r>
      <w:r w:rsidR="00621F28" w:rsidRPr="00FB50FA">
        <w:rPr>
          <w:rFonts w:ascii="Times New Roman" w:hAnsi="Times New Roman" w:cs="Times New Roman"/>
          <w:sz w:val="28"/>
          <w:szCs w:val="28"/>
          <w:lang w:val="uk-UA"/>
        </w:rPr>
        <w:t xml:space="preserve"> визначення класу з використанням цих сусідів.</w:t>
      </w:r>
    </w:p>
    <w:p w:rsidR="009866DA" w:rsidRPr="007D0B77" w:rsidRDefault="009866DA" w:rsidP="00B33A87">
      <w:pPr>
        <w:spacing w:line="360" w:lineRule="auto"/>
        <w:ind w:firstLine="851"/>
        <w:contextualSpacing/>
        <w:jc w:val="both"/>
        <w:rPr>
          <w:rFonts w:ascii="Times New Roman" w:hAnsi="Times New Roman" w:cs="Times New Roman"/>
          <w:sz w:val="28"/>
          <w:szCs w:val="28"/>
          <w:lang w:val="uk-UA"/>
        </w:rPr>
      </w:pPr>
    </w:p>
    <w:p w:rsidR="0032551F" w:rsidRPr="00FB50FA" w:rsidRDefault="0032551F" w:rsidP="00B33A87">
      <w:pPr>
        <w:ind w:firstLine="851"/>
        <w:contextualSpacing/>
        <w:jc w:val="both"/>
        <w:rPr>
          <w:sz w:val="20"/>
          <w:szCs w:val="20"/>
          <w:lang w:val="uk-UA"/>
        </w:rPr>
      </w:pPr>
    </w:p>
    <w:p w:rsidR="0032551F" w:rsidRPr="00FB50FA" w:rsidRDefault="001137E3"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659264" behindDoc="0" locked="0" layoutInCell="1" allowOverlap="1" wp14:anchorId="22A1A19B" wp14:editId="2DC18B14">
                <wp:simplePos x="0" y="0"/>
                <wp:positionH relativeFrom="column">
                  <wp:posOffset>339090</wp:posOffset>
                </wp:positionH>
                <wp:positionV relativeFrom="paragraph">
                  <wp:posOffset>15240</wp:posOffset>
                </wp:positionV>
                <wp:extent cx="0" cy="1847215"/>
                <wp:effectExtent l="95250" t="38100" r="57150" b="19685"/>
                <wp:wrapNone/>
                <wp:docPr id="1" name="Прямая со стрелкой 1"/>
                <wp:cNvGraphicFramePr/>
                <a:graphic xmlns:a="http://schemas.openxmlformats.org/drawingml/2006/main">
                  <a:graphicData uri="http://schemas.microsoft.com/office/word/2010/wordprocessingShape">
                    <wps:wsp>
                      <wps:cNvCnPr/>
                      <wps:spPr>
                        <a:xfrm flipV="1">
                          <a:off x="0" y="0"/>
                          <a:ext cx="0" cy="18472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 o:spid="_x0000_s1026" type="#_x0000_t32" style="position:absolute;margin-left:26.7pt;margin-top:1.2pt;width:0;height:145.4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" strokecolor="black [3040]">
                <v:stroke endarrow="open"/>
              </v:shape>
            </w:pict>
          </mc:Fallback>
        </mc:AlternateContent>
      </w:r>
      <w:r>
        <w:rPr>
          <w:noProof/>
          <w:sz w:val="20"/>
          <w:szCs w:val="20"/>
          <w:lang w:eastAsia="ru-RU"/>
        </w:rPr>
        <mc:AlternateContent>
          <mc:Choice Requires="wps">
            <w:drawing>
              <wp:anchor distT="0" distB="0" distL="114300" distR="114300" simplePos="0" relativeHeight="251696128" behindDoc="0" locked="0" layoutInCell="1" allowOverlap="1" wp14:anchorId="75015AF3" wp14:editId="500B1091">
                <wp:simplePos x="0" y="0"/>
                <wp:positionH relativeFrom="column">
                  <wp:posOffset>2091690</wp:posOffset>
                </wp:positionH>
                <wp:positionV relativeFrom="paragraph">
                  <wp:posOffset>120015</wp:posOffset>
                </wp:positionV>
                <wp:extent cx="47625" cy="95250"/>
                <wp:effectExtent l="0" t="0" r="28575"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47625" cy="952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23" o:spid="_x0000_s1026" style="position:absolute;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4.7pt,9.45pt" to="168.4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" strokecolor="#4579b8 [3044]"/>
            </w:pict>
          </mc:Fallback>
        </mc:AlternateContent>
      </w:r>
      <w:r w:rsidR="00FB50FA">
        <w:rPr>
          <w:noProof/>
          <w:sz w:val="20"/>
          <w:szCs w:val="20"/>
          <w:lang w:eastAsia="ru-RU"/>
        </w:rPr>
        <mc:AlternateContent>
          <mc:Choice Requires="wps">
            <w:drawing>
              <wp:anchor distT="0" distB="0" distL="114300" distR="114300" simplePos="0" relativeHeight="251676672" behindDoc="0" locked="0" layoutInCell="1" allowOverlap="1" wp14:anchorId="538760EB" wp14:editId="0B9DF3D6">
                <wp:simplePos x="0" y="0"/>
                <wp:positionH relativeFrom="column">
                  <wp:posOffset>1996440</wp:posOffset>
                </wp:positionH>
                <wp:positionV relativeFrom="paragraph">
                  <wp:posOffset>34290</wp:posOffset>
                </wp:positionV>
                <wp:extent cx="95250" cy="85725"/>
                <wp:effectExtent l="0" t="0" r="19050" b="28575"/>
                <wp:wrapNone/>
                <wp:docPr id="12" name="Овал 12"/>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12" o:spid="_x0000_s1026" style="position:absolute;margin-left:157.2pt;margin-top:2.7pt;width:7.5pt;height:6.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" fillcolor="#4f81bd" strokecolor="#385d8a" strokeweight="2pt"/>
            </w:pict>
          </mc:Fallback>
        </mc:AlternateContent>
      </w:r>
      <w:r w:rsidR="00FB50FA">
        <w:rPr>
          <w:noProof/>
          <w:sz w:val="20"/>
          <w:szCs w:val="20"/>
          <w:lang w:eastAsia="ru-RU"/>
        </w:rPr>
        <mc:AlternateContent>
          <mc:Choice Requires="wps">
            <w:drawing>
              <wp:anchor distT="0" distB="0" distL="114300" distR="114300" simplePos="0" relativeHeight="251661312" behindDoc="0" locked="0" layoutInCell="1" allowOverlap="1" wp14:anchorId="45A011C3" wp14:editId="28D64872">
                <wp:simplePos x="0" y="0"/>
                <wp:positionH relativeFrom="column">
                  <wp:posOffset>720090</wp:posOffset>
                </wp:positionH>
                <wp:positionV relativeFrom="paragraph">
                  <wp:posOffset>120015</wp:posOffset>
                </wp:positionV>
                <wp:extent cx="85725" cy="95250"/>
                <wp:effectExtent l="0" t="0" r="28575" b="19050"/>
                <wp:wrapNone/>
                <wp:docPr id="3" name="Овал 3"/>
                <wp:cNvGraphicFramePr/>
                <a:graphic xmlns:a="http://schemas.openxmlformats.org/drawingml/2006/main">
                  <a:graphicData uri="http://schemas.microsoft.com/office/word/2010/wordprocessingShape">
                    <wps:wsp>
                      <wps:cNvSpPr/>
                      <wps:spPr>
                        <a:xfrm>
                          <a:off x="0" y="0"/>
                          <a:ext cx="85725" cy="952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3" o:spid="_x0000_s1026" style="position:absolute;margin-left:56.7pt;margin-top:9.45pt;width:6.75pt;height: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" fillcolor="#4f81bd [3204]" strokecolor="#243f60 [1604]" strokeweight="2pt"/>
            </w:pict>
          </mc:Fallback>
        </mc:AlternateContent>
      </w:r>
    </w:p>
    <w:p w:rsidR="0032551F" w:rsidRPr="005A618C" w:rsidRDefault="001137E3" w:rsidP="00B33A87">
      <w:pPr>
        <w:tabs>
          <w:tab w:val="left" w:pos="3300"/>
        </w:tabs>
        <w:ind w:firstLine="851"/>
        <w:contextualSpacing/>
        <w:jc w:val="both"/>
        <w:rPr>
          <w:rFonts w:ascii="Times New Roman" w:hAnsi="Times New Roman" w:cs="Times New Roman"/>
          <w:sz w:val="28"/>
          <w:szCs w:val="28"/>
          <w:lang w:val="uk-UA"/>
        </w:rPr>
      </w:pPr>
      <w:r>
        <w:rPr>
          <w:noProof/>
          <w:sz w:val="20"/>
          <w:szCs w:val="20"/>
          <w:lang w:eastAsia="ru-RU"/>
        </w:rPr>
        <mc:AlternateContent>
          <mc:Choice Requires="wps">
            <w:drawing>
              <wp:anchor distT="0" distB="0" distL="114300" distR="114300" simplePos="0" relativeHeight="251697152" behindDoc="0" locked="0" layoutInCell="1" allowOverlap="1" wp14:anchorId="3FA618C1" wp14:editId="621067B2">
                <wp:simplePos x="0" y="0"/>
                <wp:positionH relativeFrom="column">
                  <wp:posOffset>2263140</wp:posOffset>
                </wp:positionH>
                <wp:positionV relativeFrom="paragraph">
                  <wp:posOffset>170180</wp:posOffset>
                </wp:positionV>
                <wp:extent cx="85725" cy="47625"/>
                <wp:effectExtent l="0" t="0" r="28575" b="28575"/>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85725" cy="476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24"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178.2pt,13.4pt" to="184.9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" strokecolor="#4579b8 [3044]"/>
            </w:pict>
          </mc:Fallback>
        </mc:AlternateContent>
      </w:r>
      <w:r>
        <w:rPr>
          <w:noProof/>
          <w:sz w:val="20"/>
          <w:szCs w:val="20"/>
          <w:lang w:eastAsia="ru-RU"/>
        </w:rPr>
        <mc:AlternateContent>
          <mc:Choice Requires="wps">
            <w:drawing>
              <wp:anchor distT="0" distB="0" distL="114300" distR="114300" simplePos="0" relativeHeight="251674624" behindDoc="0" locked="0" layoutInCell="1" allowOverlap="1" wp14:anchorId="2A6711B9" wp14:editId="4F1FBBED">
                <wp:simplePos x="0" y="0"/>
                <wp:positionH relativeFrom="column">
                  <wp:posOffset>1901190</wp:posOffset>
                </wp:positionH>
                <wp:positionV relativeFrom="paragraph">
                  <wp:posOffset>216535</wp:posOffset>
                </wp:positionV>
                <wp:extent cx="95250" cy="85725"/>
                <wp:effectExtent l="0" t="0" r="19050" b="28575"/>
                <wp:wrapNone/>
                <wp:docPr id="11" name="Овал 11"/>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11" o:spid="_x0000_s1026" style="position:absolute;margin-left:149.7pt;margin-top:17.05pt;width:7.5pt;height:6.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" fillcolor="#4f81bd" strokecolor="#385d8a" strokeweight="2pt"/>
            </w:pict>
          </mc:Fallback>
        </mc:AlternateContent>
      </w:r>
      <w:r>
        <w:rPr>
          <w:noProof/>
          <w:sz w:val="20"/>
          <w:szCs w:val="20"/>
          <w:lang w:eastAsia="ru-RU"/>
        </w:rPr>
        <mc:AlternateContent>
          <mc:Choice Requires="wps">
            <w:drawing>
              <wp:anchor distT="0" distB="0" distL="114300" distR="114300" simplePos="0" relativeHeight="251695104" behindDoc="0" locked="0" layoutInCell="1" allowOverlap="1" wp14:anchorId="0F794526" wp14:editId="3A5E724F">
                <wp:simplePos x="0" y="0"/>
                <wp:positionH relativeFrom="column">
                  <wp:posOffset>1996440</wp:posOffset>
                </wp:positionH>
                <wp:positionV relativeFrom="paragraph">
                  <wp:posOffset>170181</wp:posOffset>
                </wp:positionV>
                <wp:extent cx="95250" cy="47624"/>
                <wp:effectExtent l="0" t="0" r="19050" b="29210"/>
                <wp:wrapNone/>
                <wp:docPr id="22" name="Прямая соединительная линия 22"/>
                <wp:cNvGraphicFramePr/>
                <a:graphic xmlns:a="http://schemas.openxmlformats.org/drawingml/2006/main">
                  <a:graphicData uri="http://schemas.microsoft.com/office/word/2010/wordprocessingShape">
                    <wps:wsp>
                      <wps:cNvCnPr/>
                      <wps:spPr>
                        <a:xfrm flipV="1">
                          <a:off x="0" y="0"/>
                          <a:ext cx="95250" cy="4762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2"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2pt,13.4pt" to="164.7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" strokecolor="#4579b8 [3044]"/>
            </w:pict>
          </mc:Fallback>
        </mc:AlternateContent>
      </w:r>
      <w:r>
        <w:rPr>
          <w:noProof/>
          <w:sz w:val="20"/>
          <w:szCs w:val="20"/>
          <w:lang w:eastAsia="ru-RU"/>
        </w:rPr>
        <mc:AlternateContent>
          <mc:Choice Requires="wps">
            <w:drawing>
              <wp:anchor distT="0" distB="0" distL="114300" distR="114300" simplePos="0" relativeHeight="251670528" behindDoc="0" locked="0" layoutInCell="1" allowOverlap="1" wp14:anchorId="545420AE" wp14:editId="3A76A733">
                <wp:simplePos x="0" y="0"/>
                <wp:positionH relativeFrom="column">
                  <wp:posOffset>2348865</wp:posOffset>
                </wp:positionH>
                <wp:positionV relativeFrom="paragraph">
                  <wp:posOffset>217805</wp:posOffset>
                </wp:positionV>
                <wp:extent cx="95250" cy="85725"/>
                <wp:effectExtent l="0" t="0" r="19050" b="28575"/>
                <wp:wrapNone/>
                <wp:docPr id="9" name="Овал 9"/>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9" o:spid="_x0000_s1026" style="position:absolute;margin-left:184.95pt;margin-top:17.15pt;width:7.5pt;height: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" fillcolor="#4f81bd" strokecolor="#385d8a" strokeweight="2pt"/>
            </w:pict>
          </mc:Fallback>
        </mc:AlternateContent>
      </w:r>
      <w:r w:rsidR="00FB50FA">
        <w:rPr>
          <w:noProof/>
          <w:sz w:val="20"/>
          <w:szCs w:val="20"/>
          <w:lang w:eastAsia="ru-RU"/>
        </w:rPr>
        <mc:AlternateContent>
          <mc:Choice Requires="wps">
            <w:drawing>
              <wp:anchor distT="0" distB="0" distL="114300" distR="114300" simplePos="0" relativeHeight="251663360" behindDoc="0" locked="0" layoutInCell="1" allowOverlap="1" wp14:anchorId="74F93042" wp14:editId="16BD40ED">
                <wp:simplePos x="0" y="0"/>
                <wp:positionH relativeFrom="column">
                  <wp:posOffset>929640</wp:posOffset>
                </wp:positionH>
                <wp:positionV relativeFrom="paragraph">
                  <wp:posOffset>84455</wp:posOffset>
                </wp:positionV>
                <wp:extent cx="95250" cy="85725"/>
                <wp:effectExtent l="0" t="0" r="19050" b="28575"/>
                <wp:wrapNone/>
                <wp:docPr id="5" name="Овал 5"/>
                <wp:cNvGraphicFramePr/>
                <a:graphic xmlns:a="http://schemas.openxmlformats.org/drawingml/2006/main">
                  <a:graphicData uri="http://schemas.microsoft.com/office/word/2010/wordprocessingShape">
                    <wps:wsp>
                      <wps:cNvSpPr/>
                      <wps:spPr>
                        <a:xfrm>
                          <a:off x="0" y="0"/>
                          <a:ext cx="95250" cy="857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5" o:spid="_x0000_s1026" style="position:absolute;margin-left:73.2pt;margin-top:6.65pt;width:7.5pt;height:6.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" fillcolor="#4f81bd [3204]" strokecolor="#243f60 [1604]" strokeweight="2pt"/>
            </w:pict>
          </mc:Fallback>
        </mc:AlternateContent>
      </w:r>
      <w:r>
        <w:rPr>
          <w:sz w:val="20"/>
          <w:szCs w:val="20"/>
          <w:lang w:val="uk-UA"/>
        </w:rPr>
        <w:tab/>
      </w:r>
      <w:r w:rsidR="00747643">
        <w:rPr>
          <w:rFonts w:ascii="Times New Roman" w:hAnsi="Times New Roman" w:cs="Times New Roman"/>
          <w:sz w:val="28"/>
          <w:szCs w:val="28"/>
          <w:lang w:val="en-US"/>
        </w:rPr>
        <w:t>q</w:t>
      </w:r>
      <w:r w:rsidRPr="005A618C">
        <w:rPr>
          <w:rFonts w:ascii="Times New Roman" w:hAnsi="Times New Roman" w:cs="Times New Roman"/>
          <w:sz w:val="28"/>
          <w:szCs w:val="28"/>
          <w:vertAlign w:val="subscript"/>
          <w:lang w:val="uk-UA"/>
        </w:rPr>
        <w:t>1</w:t>
      </w:r>
    </w:p>
    <w:p w:rsidR="0032551F" w:rsidRPr="00FB50FA" w:rsidRDefault="00FB50FA"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662336" behindDoc="0" locked="0" layoutInCell="1" allowOverlap="1" wp14:anchorId="75707B9E" wp14:editId="77434D16">
                <wp:simplePos x="0" y="0"/>
                <wp:positionH relativeFrom="column">
                  <wp:posOffset>720090</wp:posOffset>
                </wp:positionH>
                <wp:positionV relativeFrom="paragraph">
                  <wp:posOffset>77470</wp:posOffset>
                </wp:positionV>
                <wp:extent cx="85725" cy="95250"/>
                <wp:effectExtent l="0" t="0" r="28575" b="19050"/>
                <wp:wrapNone/>
                <wp:docPr id="4" name="Овал 4"/>
                <wp:cNvGraphicFramePr/>
                <a:graphic xmlns:a="http://schemas.openxmlformats.org/drawingml/2006/main">
                  <a:graphicData uri="http://schemas.microsoft.com/office/word/2010/wordprocessingShape">
                    <wps:wsp>
                      <wps:cNvSpPr/>
                      <wps:spPr>
                        <a:xfrm>
                          <a:off x="0" y="0"/>
                          <a:ext cx="85725" cy="952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4" o:spid="_x0000_s1026" style="position:absolute;margin-left:56.7pt;margin-top:6.1pt;width:6.75pt;height: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" fillcolor="#4f81bd [3204]" strokecolor="#243f60 [1604]" strokeweight="2pt"/>
            </w:pict>
          </mc:Fallback>
        </mc:AlternateContent>
      </w:r>
    </w:p>
    <w:p w:rsidR="0032551F" w:rsidRPr="00FB50FA" w:rsidRDefault="00FB50FA"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683840" behindDoc="0" locked="0" layoutInCell="1" allowOverlap="1" wp14:anchorId="6BF14C63" wp14:editId="230C547F">
                <wp:simplePos x="0" y="0"/>
                <wp:positionH relativeFrom="column">
                  <wp:posOffset>3415665</wp:posOffset>
                </wp:positionH>
                <wp:positionV relativeFrom="paragraph">
                  <wp:posOffset>99695</wp:posOffset>
                </wp:positionV>
                <wp:extent cx="142875" cy="190500"/>
                <wp:effectExtent l="0" t="0" r="28575" b="0"/>
                <wp:wrapNone/>
                <wp:docPr id="16" name="Умножение 16"/>
                <wp:cNvGraphicFramePr/>
                <a:graphic xmlns:a="http://schemas.openxmlformats.org/drawingml/2006/main">
                  <a:graphicData uri="http://schemas.microsoft.com/office/word/2010/wordprocessingShape">
                    <wps:wsp>
                      <wps:cNvSpPr/>
                      <wps:spPr>
                        <a:xfrm>
                          <a:off x="0" y="0"/>
                          <a:ext cx="142875" cy="190500"/>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16" o:spid="_x0000_s1026" style="position:absolute;margin-left:268.95pt;margin-top:7.85pt;width:11.25pt;height:15pt;z-index:251683840;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" path="m20873,55835l47757,35672,71438,67247,95118,35672r26884,20163l92440,95250r29562,39415l95118,154828,71438,123253,47757,154828,20873,134665,50435,95250,20873,55835xe" fillcolor="#4f81bd" strokecolor="#385d8a"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Pr>
          <w:noProof/>
          <w:sz w:val="20"/>
          <w:szCs w:val="20"/>
          <w:lang w:eastAsia="ru-RU"/>
        </w:rPr>
        <mc:AlternateContent>
          <mc:Choice Requires="wps">
            <w:drawing>
              <wp:anchor distT="0" distB="0" distL="114300" distR="114300" simplePos="0" relativeHeight="251679744" behindDoc="0" locked="0" layoutInCell="1" allowOverlap="1" wp14:anchorId="2B126095" wp14:editId="7B1002CD">
                <wp:simplePos x="0" y="0"/>
                <wp:positionH relativeFrom="column">
                  <wp:posOffset>2815590</wp:posOffset>
                </wp:positionH>
                <wp:positionV relativeFrom="paragraph">
                  <wp:posOffset>147320</wp:posOffset>
                </wp:positionV>
                <wp:extent cx="142875" cy="190500"/>
                <wp:effectExtent l="0" t="0" r="28575" b="0"/>
                <wp:wrapNone/>
                <wp:docPr id="14" name="Умножение 14"/>
                <wp:cNvGraphicFramePr/>
                <a:graphic xmlns:a="http://schemas.openxmlformats.org/drawingml/2006/main">
                  <a:graphicData uri="http://schemas.microsoft.com/office/word/2010/wordprocessingShape">
                    <wps:wsp>
                      <wps:cNvSpPr/>
                      <wps:spPr>
                        <a:xfrm>
                          <a:off x="0" y="0"/>
                          <a:ext cx="142875" cy="190500"/>
                        </a:xfrm>
                        <a:prstGeom prst="mathMultiply">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14" o:spid="_x0000_s1026" style="position:absolute;margin-left:221.7pt;margin-top:11.6pt;width:11.25pt;height:15pt;z-index:251679744;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" path="m20873,55835l47757,35672,71438,67247,95118,35672r26884,20163l92440,95250r29562,39415l95118,154828,71438,123253,47757,154828,20873,134665,50435,95250,20873,55835xe" fillcolor="#4f81bd [3204]" strokecolor="#243f60 [1604]"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Pr>
          <w:noProof/>
          <w:sz w:val="20"/>
          <w:szCs w:val="20"/>
          <w:lang w:eastAsia="ru-RU"/>
        </w:rPr>
        <mc:AlternateContent>
          <mc:Choice Requires="wps">
            <w:drawing>
              <wp:anchor distT="0" distB="0" distL="114300" distR="114300" simplePos="0" relativeHeight="251668480" behindDoc="0" locked="0" layoutInCell="1" allowOverlap="1" wp14:anchorId="30486809" wp14:editId="64CBFAF5">
                <wp:simplePos x="0" y="0"/>
                <wp:positionH relativeFrom="column">
                  <wp:posOffset>929640</wp:posOffset>
                </wp:positionH>
                <wp:positionV relativeFrom="paragraph">
                  <wp:posOffset>61595</wp:posOffset>
                </wp:positionV>
                <wp:extent cx="95250" cy="85725"/>
                <wp:effectExtent l="0" t="0" r="19050" b="28575"/>
                <wp:wrapNone/>
                <wp:docPr id="8" name="Овал 8"/>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8" o:spid="_x0000_s1026" style="position:absolute;margin-left:73.2pt;margin-top:4.85pt;width:7.5pt;height:6.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" fillcolor="#4f81bd" strokecolor="#385d8a" strokeweight="2pt"/>
            </w:pict>
          </mc:Fallback>
        </mc:AlternateContent>
      </w:r>
    </w:p>
    <w:p w:rsidR="0032551F" w:rsidRPr="00FB50FA" w:rsidRDefault="00FB50FA"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681792" behindDoc="0" locked="0" layoutInCell="1" allowOverlap="1" wp14:anchorId="0067731B" wp14:editId="1BB78E14">
                <wp:simplePos x="0" y="0"/>
                <wp:positionH relativeFrom="column">
                  <wp:posOffset>2967990</wp:posOffset>
                </wp:positionH>
                <wp:positionV relativeFrom="paragraph">
                  <wp:posOffset>121285</wp:posOffset>
                </wp:positionV>
                <wp:extent cx="142875" cy="190500"/>
                <wp:effectExtent l="0" t="0" r="28575" b="0"/>
                <wp:wrapNone/>
                <wp:docPr id="15" name="Умножение 15"/>
                <wp:cNvGraphicFramePr/>
                <a:graphic xmlns:a="http://schemas.openxmlformats.org/drawingml/2006/main">
                  <a:graphicData uri="http://schemas.microsoft.com/office/word/2010/wordprocessingShape">
                    <wps:wsp>
                      <wps:cNvSpPr/>
                      <wps:spPr>
                        <a:xfrm>
                          <a:off x="0" y="0"/>
                          <a:ext cx="142875" cy="190500"/>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15" o:spid="_x0000_s1026" style="position:absolute;margin-left:233.7pt;margin-top:9.55pt;width:11.25pt;height:15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" path="m20873,55835l47757,35672,71438,67247,95118,35672r26884,20163l92440,95250r29562,39415l95118,154828,71438,123253,47757,154828,20873,134665,50435,95250,20873,55835xe" fillcolor="#4f81bd" strokecolor="#385d8a"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Pr>
          <w:noProof/>
          <w:sz w:val="20"/>
          <w:szCs w:val="20"/>
          <w:lang w:eastAsia="ru-RU"/>
        </w:rPr>
        <mc:AlternateContent>
          <mc:Choice Requires="wps">
            <w:drawing>
              <wp:anchor distT="0" distB="0" distL="114300" distR="114300" simplePos="0" relativeHeight="251672576" behindDoc="0" locked="0" layoutInCell="1" allowOverlap="1" wp14:anchorId="6BD262BE" wp14:editId="0122F436">
                <wp:simplePos x="0" y="0"/>
                <wp:positionH relativeFrom="column">
                  <wp:posOffset>1529715</wp:posOffset>
                </wp:positionH>
                <wp:positionV relativeFrom="paragraph">
                  <wp:posOffset>159385</wp:posOffset>
                </wp:positionV>
                <wp:extent cx="95250" cy="85725"/>
                <wp:effectExtent l="0" t="0" r="19050" b="28575"/>
                <wp:wrapNone/>
                <wp:docPr id="10" name="Овал 10"/>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10" o:spid="_x0000_s1026" style="position:absolute;margin-left:120.45pt;margin-top:12.55pt;width:7.5pt;height:6.7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" fillcolor="#4f81bd" strokecolor="#385d8a" strokeweight="2pt"/>
            </w:pict>
          </mc:Fallback>
        </mc:AlternateContent>
      </w:r>
    </w:p>
    <w:p w:rsidR="0032551F" w:rsidRPr="00FB50FA" w:rsidRDefault="001137E3"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700224" behindDoc="0" locked="0" layoutInCell="1" allowOverlap="1" wp14:anchorId="34FF5F5C" wp14:editId="43FA188D">
                <wp:simplePos x="0" y="0"/>
                <wp:positionH relativeFrom="column">
                  <wp:posOffset>1853565</wp:posOffset>
                </wp:positionH>
                <wp:positionV relativeFrom="paragraph">
                  <wp:posOffset>162560</wp:posOffset>
                </wp:positionV>
                <wp:extent cx="152400" cy="85090"/>
                <wp:effectExtent l="0" t="0" r="19050" b="29210"/>
                <wp:wrapNone/>
                <wp:docPr id="27" name="Прямая соединительная линия 27"/>
                <wp:cNvGraphicFramePr/>
                <a:graphic xmlns:a="http://schemas.openxmlformats.org/drawingml/2006/main">
                  <a:graphicData uri="http://schemas.microsoft.com/office/word/2010/wordprocessingShape">
                    <wps:wsp>
                      <wps:cNvCnPr/>
                      <wps:spPr>
                        <a:xfrm flipV="1">
                          <a:off x="0" y="0"/>
                          <a:ext cx="152400" cy="8509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7"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95pt,12.8pt" to="157.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" strokecolor="#4579b8 [3044]"/>
            </w:pict>
          </mc:Fallback>
        </mc:AlternateContent>
      </w:r>
      <w:r>
        <w:rPr>
          <w:noProof/>
          <w:sz w:val="20"/>
          <w:szCs w:val="20"/>
          <w:lang w:eastAsia="ru-RU"/>
        </w:rPr>
        <mc:AlternateContent>
          <mc:Choice Requires="wps">
            <w:drawing>
              <wp:anchor distT="0" distB="0" distL="114300" distR="114300" simplePos="0" relativeHeight="251699200" behindDoc="0" locked="0" layoutInCell="1" allowOverlap="1" wp14:anchorId="6C8CAD2D" wp14:editId="6BDC98AC">
                <wp:simplePos x="0" y="0"/>
                <wp:positionH relativeFrom="column">
                  <wp:posOffset>1596390</wp:posOffset>
                </wp:positionH>
                <wp:positionV relativeFrom="paragraph">
                  <wp:posOffset>67310</wp:posOffset>
                </wp:positionV>
                <wp:extent cx="76200" cy="180975"/>
                <wp:effectExtent l="0" t="0" r="19050" b="28575"/>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76200" cy="1809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6"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7pt,5.3pt" to="131.7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" strokecolor="#4579b8 [3044]"/>
            </w:pict>
          </mc:Fallback>
        </mc:AlternateContent>
      </w:r>
      <w:r>
        <w:rPr>
          <w:noProof/>
          <w:sz w:val="20"/>
          <w:szCs w:val="20"/>
          <w:lang w:eastAsia="ru-RU"/>
        </w:rPr>
        <mc:AlternateContent>
          <mc:Choice Requires="wps">
            <w:drawing>
              <wp:anchor distT="0" distB="0" distL="114300" distR="114300" simplePos="0" relativeHeight="251689984" behindDoc="0" locked="0" layoutInCell="1" allowOverlap="1" wp14:anchorId="08D9EBF5" wp14:editId="2B3DD804">
                <wp:simplePos x="0" y="0"/>
                <wp:positionH relativeFrom="column">
                  <wp:posOffset>1948815</wp:posOffset>
                </wp:positionH>
                <wp:positionV relativeFrom="paragraph">
                  <wp:posOffset>56515</wp:posOffset>
                </wp:positionV>
                <wp:extent cx="142875" cy="190500"/>
                <wp:effectExtent l="0" t="0" r="28575" b="0"/>
                <wp:wrapNone/>
                <wp:docPr id="19" name="Умножение 19"/>
                <wp:cNvGraphicFramePr/>
                <a:graphic xmlns:a="http://schemas.openxmlformats.org/drawingml/2006/main">
                  <a:graphicData uri="http://schemas.microsoft.com/office/word/2010/wordprocessingShape">
                    <wps:wsp>
                      <wps:cNvSpPr/>
                      <wps:spPr>
                        <a:xfrm>
                          <a:off x="0" y="0"/>
                          <a:ext cx="142875" cy="190500"/>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19" o:spid="_x0000_s1026" style="position:absolute;margin-left:153.45pt;margin-top:4.45pt;width:11.25pt;height:15pt;z-index:251689984;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" path="m20873,55835l47757,35672,71438,67247,95118,35672r26884,20163l92440,95250r29562,39415l95118,154828,71438,123253,47757,154828,20873,134665,50435,95250,20873,55835xe" fillcolor="#4f81bd" strokecolor="#385d8a"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sidR="00FB50FA">
        <w:rPr>
          <w:noProof/>
          <w:sz w:val="20"/>
          <w:szCs w:val="20"/>
          <w:lang w:eastAsia="ru-RU"/>
        </w:rPr>
        <mc:AlternateContent>
          <mc:Choice Requires="wps">
            <w:drawing>
              <wp:anchor distT="0" distB="0" distL="114300" distR="114300" simplePos="0" relativeHeight="251666432" behindDoc="0" locked="0" layoutInCell="1" allowOverlap="1" wp14:anchorId="7E94EC43" wp14:editId="3238CC3D">
                <wp:simplePos x="0" y="0"/>
                <wp:positionH relativeFrom="column">
                  <wp:posOffset>729615</wp:posOffset>
                </wp:positionH>
                <wp:positionV relativeFrom="paragraph">
                  <wp:posOffset>47625</wp:posOffset>
                </wp:positionV>
                <wp:extent cx="95250" cy="85725"/>
                <wp:effectExtent l="0" t="0" r="19050" b="28575"/>
                <wp:wrapNone/>
                <wp:docPr id="7" name="Овал 7"/>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7" o:spid="_x0000_s1026" style="position:absolute;margin-left:57.45pt;margin-top:3.75pt;width:7.5pt;height:6.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" fillcolor="#4f81bd" strokecolor="#385d8a" strokeweight="2pt"/>
            </w:pict>
          </mc:Fallback>
        </mc:AlternateContent>
      </w:r>
    </w:p>
    <w:p w:rsidR="0032551F" w:rsidRPr="005A618C" w:rsidRDefault="001137E3" w:rsidP="00B33A87">
      <w:pPr>
        <w:tabs>
          <w:tab w:val="left" w:pos="2640"/>
        </w:tabs>
        <w:ind w:firstLine="851"/>
        <w:contextualSpacing/>
        <w:jc w:val="both"/>
        <w:rPr>
          <w:rFonts w:ascii="Times New Roman" w:hAnsi="Times New Roman" w:cs="Times New Roman"/>
          <w:sz w:val="28"/>
          <w:szCs w:val="28"/>
          <w:lang w:val="uk-UA"/>
        </w:rPr>
      </w:pPr>
      <w:r>
        <w:rPr>
          <w:noProof/>
          <w:sz w:val="20"/>
          <w:szCs w:val="20"/>
          <w:lang w:eastAsia="ru-RU"/>
        </w:rPr>
        <mc:AlternateContent>
          <mc:Choice Requires="wps">
            <w:drawing>
              <wp:anchor distT="0" distB="0" distL="114300" distR="114300" simplePos="0" relativeHeight="251698176" behindDoc="0" locked="0" layoutInCell="1" allowOverlap="1" wp14:anchorId="48000A6A" wp14:editId="449C5E92">
                <wp:simplePos x="0" y="0"/>
                <wp:positionH relativeFrom="column">
                  <wp:posOffset>1539240</wp:posOffset>
                </wp:positionH>
                <wp:positionV relativeFrom="paragraph">
                  <wp:posOffset>184150</wp:posOffset>
                </wp:positionV>
                <wp:extent cx="133350" cy="133350"/>
                <wp:effectExtent l="0" t="0" r="19050" b="19050"/>
                <wp:wrapNone/>
                <wp:docPr id="25" name="Прямая соединительная линия 25"/>
                <wp:cNvGraphicFramePr/>
                <a:graphic xmlns:a="http://schemas.openxmlformats.org/drawingml/2006/main">
                  <a:graphicData uri="http://schemas.microsoft.com/office/word/2010/wordprocessingShape">
                    <wps:wsp>
                      <wps:cNvCnPr/>
                      <wps:spPr>
                        <a:xfrm flipH="1">
                          <a:off x="0" y="0"/>
                          <a:ext cx="133350" cy="1333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5" o:spid="_x0000_s1026" style="position:absolute;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2pt,14.5pt" to="131.7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" strokecolor="#4579b8 [3044]"/>
            </w:pict>
          </mc:Fallback>
        </mc:AlternateContent>
      </w:r>
      <w:r w:rsidR="00FB50FA">
        <w:rPr>
          <w:noProof/>
          <w:sz w:val="20"/>
          <w:szCs w:val="20"/>
          <w:lang w:eastAsia="ru-RU"/>
        </w:rPr>
        <mc:AlternateContent>
          <mc:Choice Requires="wps">
            <w:drawing>
              <wp:anchor distT="0" distB="0" distL="114300" distR="114300" simplePos="0" relativeHeight="251685888" behindDoc="0" locked="0" layoutInCell="1" allowOverlap="1" wp14:anchorId="3DE4ED9E" wp14:editId="127C936E">
                <wp:simplePos x="0" y="0"/>
                <wp:positionH relativeFrom="column">
                  <wp:posOffset>3272790</wp:posOffset>
                </wp:positionH>
                <wp:positionV relativeFrom="paragraph">
                  <wp:posOffset>69215</wp:posOffset>
                </wp:positionV>
                <wp:extent cx="142875" cy="190500"/>
                <wp:effectExtent l="0" t="0" r="28575" b="0"/>
                <wp:wrapNone/>
                <wp:docPr id="17" name="Умножение 17"/>
                <wp:cNvGraphicFramePr/>
                <a:graphic xmlns:a="http://schemas.openxmlformats.org/drawingml/2006/main">
                  <a:graphicData uri="http://schemas.microsoft.com/office/word/2010/wordprocessingShape">
                    <wps:wsp>
                      <wps:cNvSpPr/>
                      <wps:spPr>
                        <a:xfrm>
                          <a:off x="0" y="0"/>
                          <a:ext cx="142875" cy="190500"/>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17" o:spid="_x0000_s1026" style="position:absolute;margin-left:257.7pt;margin-top:5.45pt;width:11.25pt;height:15pt;z-index:251685888;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" path="m20873,55835l47757,35672,71438,67247,95118,35672r26884,20163l92440,95250r29562,39415l95118,154828,71438,123253,47757,154828,20873,134665,50435,95250,20873,55835xe" fillcolor="#4f81bd" strokecolor="#385d8a"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Pr>
          <w:sz w:val="20"/>
          <w:szCs w:val="20"/>
          <w:lang w:val="uk-UA"/>
        </w:rPr>
        <w:tab/>
      </w:r>
      <w:r w:rsidRPr="001137E3">
        <w:rPr>
          <w:rFonts w:ascii="Times New Roman" w:hAnsi="Times New Roman" w:cs="Times New Roman"/>
          <w:sz w:val="28"/>
          <w:szCs w:val="28"/>
          <w:lang w:val="en-US"/>
        </w:rPr>
        <w:t>q</w:t>
      </w:r>
      <w:r w:rsidRPr="005A618C">
        <w:rPr>
          <w:rFonts w:ascii="Times New Roman" w:hAnsi="Times New Roman" w:cs="Times New Roman"/>
          <w:sz w:val="28"/>
          <w:szCs w:val="28"/>
          <w:vertAlign w:val="subscript"/>
          <w:lang w:val="uk-UA"/>
        </w:rPr>
        <w:t>2</w:t>
      </w:r>
    </w:p>
    <w:p w:rsidR="0032551F" w:rsidRPr="00FB50FA" w:rsidRDefault="001137E3"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687936" behindDoc="0" locked="0" layoutInCell="1" allowOverlap="1" wp14:anchorId="50308BF2" wp14:editId="7175AA76">
                <wp:simplePos x="0" y="0"/>
                <wp:positionH relativeFrom="column">
                  <wp:posOffset>1453515</wp:posOffset>
                </wp:positionH>
                <wp:positionV relativeFrom="paragraph">
                  <wp:posOffset>24765</wp:posOffset>
                </wp:positionV>
                <wp:extent cx="142875" cy="161925"/>
                <wp:effectExtent l="0" t="0" r="9525" b="9525"/>
                <wp:wrapNone/>
                <wp:docPr id="18" name="Умножение 18"/>
                <wp:cNvGraphicFramePr/>
                <a:graphic xmlns:a="http://schemas.openxmlformats.org/drawingml/2006/main">
                  <a:graphicData uri="http://schemas.microsoft.com/office/word/2010/wordprocessingShape">
                    <wps:wsp>
                      <wps:cNvSpPr/>
                      <wps:spPr>
                        <a:xfrm>
                          <a:off x="0" y="0"/>
                          <a:ext cx="142875" cy="161925"/>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Умножение 18" o:spid="_x0000_s1026" style="position:absolute;margin-left:114.45pt;margin-top:1.95pt;width:11.25pt;height:12.7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42875,16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" path="m21716,50007l46914,27774,71438,55567,95961,27774r25198,22233l93845,80963r27314,30955l95961,134151,71438,106358,46914,134151,21716,111918,49030,80963,21716,50007xe" fillcolor="#4f81bd" strokecolor="#385d8a" strokeweight="2pt">
                <v:path arrowok="t" o:connecttype="custom" o:connectlocs="21716,50007;46914,27774;71438,55567;95961,27774;121159,50007;93845,80963;121159,111918;95961,134151;71438,106358;46914,134151;21716,111918;49030,80963;21716,50007" o:connectangles="0,0,0,0,0,0,0,0,0,0,0,0,0"/>
              </v:shape>
            </w:pict>
          </mc:Fallback>
        </mc:AlternateContent>
      </w:r>
      <w:r w:rsidR="00FB50FA">
        <w:rPr>
          <w:noProof/>
          <w:sz w:val="20"/>
          <w:szCs w:val="20"/>
          <w:lang w:eastAsia="ru-RU"/>
        </w:rPr>
        <mc:AlternateContent>
          <mc:Choice Requires="wps">
            <w:drawing>
              <wp:anchor distT="0" distB="0" distL="114300" distR="114300" simplePos="0" relativeHeight="251694080" behindDoc="0" locked="0" layoutInCell="1" allowOverlap="1" wp14:anchorId="4A19721E" wp14:editId="4D3BCF7A">
                <wp:simplePos x="0" y="0"/>
                <wp:positionH relativeFrom="column">
                  <wp:posOffset>3110865</wp:posOffset>
                </wp:positionH>
                <wp:positionV relativeFrom="paragraph">
                  <wp:posOffset>81915</wp:posOffset>
                </wp:positionV>
                <wp:extent cx="142875" cy="190500"/>
                <wp:effectExtent l="0" t="0" r="28575" b="0"/>
                <wp:wrapNone/>
                <wp:docPr id="21" name="Умножение 21"/>
                <wp:cNvGraphicFramePr/>
                <a:graphic xmlns:a="http://schemas.openxmlformats.org/drawingml/2006/main">
                  <a:graphicData uri="http://schemas.microsoft.com/office/word/2010/wordprocessingShape">
                    <wps:wsp>
                      <wps:cNvSpPr/>
                      <wps:spPr>
                        <a:xfrm>
                          <a:off x="0" y="0"/>
                          <a:ext cx="142875" cy="190500"/>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21" o:spid="_x0000_s1026" style="position:absolute;margin-left:244.95pt;margin-top:6.45pt;width:11.25pt;height:15pt;z-index:251694080;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" path="m20873,55835l47757,35672,71438,67247,95118,35672r26884,20163l92440,95250r29562,39415l95118,154828,71438,123253,47757,154828,20873,134665,50435,95250,20873,55835xe" fillcolor="#4f81bd" strokecolor="#385d8a"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sidR="00FB50FA">
        <w:rPr>
          <w:noProof/>
          <w:sz w:val="20"/>
          <w:szCs w:val="20"/>
          <w:lang w:eastAsia="ru-RU"/>
        </w:rPr>
        <mc:AlternateContent>
          <mc:Choice Requires="wps">
            <w:drawing>
              <wp:anchor distT="0" distB="0" distL="114300" distR="114300" simplePos="0" relativeHeight="251692032" behindDoc="0" locked="0" layoutInCell="1" allowOverlap="1" wp14:anchorId="0A93485A" wp14:editId="4F4B4DAE">
                <wp:simplePos x="0" y="0"/>
                <wp:positionH relativeFrom="column">
                  <wp:posOffset>2672715</wp:posOffset>
                </wp:positionH>
                <wp:positionV relativeFrom="paragraph">
                  <wp:posOffset>148590</wp:posOffset>
                </wp:positionV>
                <wp:extent cx="142875" cy="190500"/>
                <wp:effectExtent l="0" t="0" r="28575" b="0"/>
                <wp:wrapNone/>
                <wp:docPr id="20" name="Умножение 20"/>
                <wp:cNvGraphicFramePr/>
                <a:graphic xmlns:a="http://schemas.openxmlformats.org/drawingml/2006/main">
                  <a:graphicData uri="http://schemas.microsoft.com/office/word/2010/wordprocessingShape">
                    <wps:wsp>
                      <wps:cNvSpPr/>
                      <wps:spPr>
                        <a:xfrm>
                          <a:off x="0" y="0"/>
                          <a:ext cx="142875" cy="190500"/>
                        </a:xfrm>
                        <a:prstGeom prst="mathMultiply">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Умножение 20" o:spid="_x0000_s1026" style="position:absolute;margin-left:210.45pt;margin-top:11.7pt;width:11.25pt;height:15pt;z-index:251692032;visibility:visible;mso-wrap-style:square;mso-wrap-distance-left:9pt;mso-wrap-distance-top:0;mso-wrap-distance-right:9pt;mso-wrap-distance-bottom:0;mso-position-horizontal:absolute;mso-position-horizontal-relative:text;mso-position-vertical:absolute;mso-position-vertical-relative:text;v-text-anchor:middle" coordsize="1428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" path="m20873,55835l47757,35672,71438,67247,95118,35672r26884,20163l92440,95250r29562,39415l95118,154828,71438,123253,47757,154828,20873,134665,50435,95250,20873,55835xe" fillcolor="#4f81bd" strokecolor="#385d8a" strokeweight="2pt">
                <v:path arrowok="t" o:connecttype="custom" o:connectlocs="20873,55835;47757,35672;71438,67247;95118,35672;122002,55835;92440,95250;122002,134665;95118,154828;71438,123253;47757,154828;20873,134665;50435,95250;20873,55835" o:connectangles="0,0,0,0,0,0,0,0,0,0,0,0,0"/>
              </v:shape>
            </w:pict>
          </mc:Fallback>
        </mc:AlternateContent>
      </w:r>
      <w:r w:rsidR="00FB50FA">
        <w:rPr>
          <w:noProof/>
          <w:sz w:val="20"/>
          <w:szCs w:val="20"/>
          <w:lang w:eastAsia="ru-RU"/>
        </w:rPr>
        <mc:AlternateContent>
          <mc:Choice Requires="wps">
            <w:drawing>
              <wp:anchor distT="0" distB="0" distL="114300" distR="114300" simplePos="0" relativeHeight="251678720" behindDoc="0" locked="0" layoutInCell="1" allowOverlap="1" wp14:anchorId="16EFF3C4" wp14:editId="0E675ABB">
                <wp:simplePos x="0" y="0"/>
                <wp:positionH relativeFrom="column">
                  <wp:posOffset>710565</wp:posOffset>
                </wp:positionH>
                <wp:positionV relativeFrom="paragraph">
                  <wp:posOffset>100965</wp:posOffset>
                </wp:positionV>
                <wp:extent cx="95250" cy="85725"/>
                <wp:effectExtent l="0" t="0" r="19050" b="28575"/>
                <wp:wrapNone/>
                <wp:docPr id="13" name="Овал 13"/>
                <wp:cNvGraphicFramePr/>
                <a:graphic xmlns:a="http://schemas.openxmlformats.org/drawingml/2006/main">
                  <a:graphicData uri="http://schemas.microsoft.com/office/word/2010/wordprocessingShape">
                    <wps:wsp>
                      <wps:cNvSpPr/>
                      <wps:spPr>
                        <a:xfrm>
                          <a:off x="0" y="0"/>
                          <a:ext cx="95250" cy="8572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3" o:spid="_x0000_s1026" style="position:absolute;margin-left:55.95pt;margin-top:7.95pt;width:7.5pt;height:6.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" fillcolor="#4f81bd" strokecolor="#385d8a" strokeweight="2pt"/>
            </w:pict>
          </mc:Fallback>
        </mc:AlternateContent>
      </w:r>
    </w:p>
    <w:p w:rsidR="0032551F" w:rsidRPr="00FB50FA" w:rsidRDefault="0032551F" w:rsidP="00B33A87">
      <w:pPr>
        <w:ind w:firstLine="851"/>
        <w:contextualSpacing/>
        <w:jc w:val="both"/>
        <w:rPr>
          <w:sz w:val="20"/>
          <w:szCs w:val="20"/>
          <w:lang w:val="uk-UA"/>
        </w:rPr>
      </w:pPr>
    </w:p>
    <w:p w:rsidR="0032551F" w:rsidRPr="00FB50FA" w:rsidRDefault="00FB50FA" w:rsidP="00B33A87">
      <w:pPr>
        <w:ind w:firstLine="851"/>
        <w:contextualSpacing/>
        <w:jc w:val="both"/>
        <w:rPr>
          <w:sz w:val="20"/>
          <w:szCs w:val="20"/>
          <w:lang w:val="uk-UA"/>
        </w:rPr>
      </w:pPr>
      <w:r>
        <w:rPr>
          <w:noProof/>
          <w:sz w:val="20"/>
          <w:szCs w:val="20"/>
          <w:lang w:eastAsia="ru-RU"/>
        </w:rPr>
        <mc:AlternateContent>
          <mc:Choice Requires="wps">
            <w:drawing>
              <wp:anchor distT="0" distB="0" distL="114300" distR="114300" simplePos="0" relativeHeight="251660288" behindDoc="0" locked="0" layoutInCell="1" allowOverlap="1" wp14:anchorId="2E107813" wp14:editId="48DB36F6">
                <wp:simplePos x="0" y="0"/>
                <wp:positionH relativeFrom="column">
                  <wp:posOffset>339090</wp:posOffset>
                </wp:positionH>
                <wp:positionV relativeFrom="paragraph">
                  <wp:posOffset>143510</wp:posOffset>
                </wp:positionV>
                <wp:extent cx="4210050" cy="0"/>
                <wp:effectExtent l="0" t="76200" r="19050" b="114300"/>
                <wp:wrapNone/>
                <wp:docPr id="2" name="Прямая со стрелкой 2"/>
                <wp:cNvGraphicFramePr/>
                <a:graphic xmlns:a="http://schemas.openxmlformats.org/drawingml/2006/main">
                  <a:graphicData uri="http://schemas.microsoft.com/office/word/2010/wordprocessingShape">
                    <wps:wsp>
                      <wps:cNvCnPr/>
                      <wps:spPr>
                        <a:xfrm>
                          <a:off x="0" y="0"/>
                          <a:ext cx="42100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 o:spid="_x0000_s1026" type="#_x0000_t32" style="position:absolute;margin-left:26.7pt;margin-top:11.3pt;width:331.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" strokecolor="black [3040]">
                <v:stroke endarrow="open"/>
              </v:shape>
            </w:pict>
          </mc:Fallback>
        </mc:AlternateContent>
      </w:r>
    </w:p>
    <w:p w:rsidR="0032551F" w:rsidRPr="00FB50FA" w:rsidRDefault="0032551F" w:rsidP="00B33A87">
      <w:pPr>
        <w:ind w:firstLine="851"/>
        <w:contextualSpacing/>
        <w:jc w:val="both"/>
        <w:rPr>
          <w:sz w:val="20"/>
          <w:szCs w:val="20"/>
          <w:lang w:val="uk-UA"/>
        </w:rPr>
      </w:pPr>
    </w:p>
    <w:p w:rsidR="0032551F" w:rsidRDefault="00210E0B" w:rsidP="00210E0B">
      <w:pPr>
        <w:ind w:firstLine="851"/>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34F54" w:rsidRPr="005A618C">
        <w:rPr>
          <w:rFonts w:ascii="Times New Roman" w:hAnsi="Times New Roman" w:cs="Times New Roman"/>
          <w:sz w:val="28"/>
          <w:szCs w:val="28"/>
          <w:lang w:val="uk-UA"/>
        </w:rPr>
        <w:t xml:space="preserve"> </w:t>
      </w:r>
      <w:r w:rsidR="002A102F">
        <w:rPr>
          <w:rFonts w:ascii="Times New Roman" w:hAnsi="Times New Roman" w:cs="Times New Roman"/>
          <w:sz w:val="28"/>
          <w:szCs w:val="28"/>
          <w:lang w:val="uk-UA"/>
        </w:rPr>
        <w:t>2.</w:t>
      </w:r>
      <w:r w:rsidR="002A102F" w:rsidRPr="00F96FFE">
        <w:rPr>
          <w:rFonts w:ascii="Times New Roman" w:hAnsi="Times New Roman" w:cs="Times New Roman"/>
          <w:sz w:val="28"/>
          <w:szCs w:val="28"/>
          <w:lang w:val="uk-UA"/>
        </w:rPr>
        <w:t>1-</w:t>
      </w:r>
      <w:r w:rsidR="00434F54" w:rsidRPr="005A618C">
        <w:rPr>
          <w:rFonts w:ascii="Times New Roman" w:hAnsi="Times New Roman" w:cs="Times New Roman"/>
          <w:sz w:val="28"/>
          <w:szCs w:val="28"/>
          <w:lang w:val="uk-UA"/>
        </w:rPr>
        <w:t xml:space="preserve"> Приклад класифікації 3-найближчих сусідів</w:t>
      </w:r>
    </w:p>
    <w:p w:rsidR="00210E0B" w:rsidRPr="005A618C" w:rsidRDefault="00210E0B" w:rsidP="00210E0B">
      <w:pPr>
        <w:ind w:firstLine="851"/>
        <w:contextualSpacing/>
        <w:jc w:val="center"/>
        <w:rPr>
          <w:rFonts w:ascii="Times New Roman" w:hAnsi="Times New Roman" w:cs="Times New Roman"/>
          <w:sz w:val="28"/>
          <w:szCs w:val="28"/>
          <w:lang w:val="uk-UA"/>
        </w:rPr>
      </w:pPr>
    </w:p>
    <w:p w:rsidR="00505E11" w:rsidRDefault="007D0B77" w:rsidP="00CC15F5">
      <w:pPr>
        <w:spacing w:line="360" w:lineRule="auto"/>
        <w:ind w:firstLine="709"/>
        <w:contextualSpacing/>
        <w:jc w:val="both"/>
        <w:rPr>
          <w:rFonts w:ascii="Times New Roman" w:hAnsi="Times New Roman" w:cs="Times New Roman"/>
          <w:sz w:val="28"/>
          <w:szCs w:val="28"/>
          <w:lang w:val="uk-UA"/>
        </w:rPr>
      </w:pPr>
      <w:r w:rsidRPr="007D0B77">
        <w:rPr>
          <w:rFonts w:ascii="Times New Roman" w:hAnsi="Times New Roman" w:cs="Times New Roman"/>
          <w:sz w:val="28"/>
          <w:szCs w:val="28"/>
          <w:lang w:val="uk-UA"/>
        </w:rPr>
        <w:t xml:space="preserve">Припустимо, що у нас є навчальний набір </w:t>
      </w:r>
      <w:r>
        <w:rPr>
          <w:rFonts w:ascii="Times New Roman" w:hAnsi="Times New Roman" w:cs="Times New Roman"/>
          <w:sz w:val="28"/>
          <w:szCs w:val="28"/>
          <w:lang w:val="uk-UA"/>
        </w:rPr>
        <w:t xml:space="preserve">даних </w:t>
      </w:r>
      <w:r w:rsidRPr="007D0B77">
        <w:rPr>
          <w:rFonts w:ascii="Times New Roman" w:hAnsi="Times New Roman" w:cs="Times New Roman"/>
          <w:sz w:val="28"/>
          <w:szCs w:val="28"/>
          <w:lang w:val="uk-UA"/>
        </w:rPr>
        <w:t>D, складений з (x</w:t>
      </w:r>
      <w:r w:rsidRPr="007D0B77">
        <w:rPr>
          <w:rFonts w:ascii="Times New Roman" w:hAnsi="Times New Roman" w:cs="Times New Roman"/>
          <w:sz w:val="28"/>
          <w:szCs w:val="28"/>
          <w:vertAlign w:val="subscript"/>
          <w:lang w:val="uk-UA"/>
        </w:rPr>
        <w:t>i</w:t>
      </w:r>
      <w:r w:rsidRPr="007D0B77">
        <w:rPr>
          <w:rFonts w:ascii="Times New Roman" w:hAnsi="Times New Roman" w:cs="Times New Roman"/>
          <w:sz w:val="28"/>
          <w:szCs w:val="28"/>
          <w:lang w:val="uk-UA"/>
        </w:rPr>
        <w:t>) i</w:t>
      </w:r>
      <w:r w:rsidRPr="007D0B77">
        <w:rPr>
          <w:rFonts w:ascii="Cambria Math" w:hAnsi="Cambria Math" w:cs="Cambria Math"/>
          <w:sz w:val="28"/>
          <w:szCs w:val="28"/>
          <w:lang w:val="uk-UA"/>
        </w:rPr>
        <w:t>∈</w:t>
      </w:r>
      <w:r>
        <w:rPr>
          <w:rFonts w:ascii="Times New Roman" w:hAnsi="Times New Roman" w:cs="Times New Roman"/>
          <w:sz w:val="28"/>
          <w:szCs w:val="28"/>
          <w:lang w:val="uk-UA"/>
        </w:rPr>
        <w:t xml:space="preserve"> [1, | D</w:t>
      </w:r>
      <w:r w:rsidRPr="007D0B77">
        <w:rPr>
          <w:rFonts w:ascii="Times New Roman" w:hAnsi="Times New Roman" w:cs="Times New Roman"/>
          <w:sz w:val="28"/>
          <w:szCs w:val="28"/>
          <w:lang w:val="uk-UA"/>
        </w:rPr>
        <w:t>|] навчальних вибірок. Приклади описуються сукупністю ознак F і будь-які числові ознаки нормалізовані до діапазону [0,1]. Кожен навчальний приклад позначений міткою класу y</w:t>
      </w:r>
      <w:r w:rsidRPr="007D0B77">
        <w:rPr>
          <w:rFonts w:ascii="Times New Roman" w:hAnsi="Times New Roman" w:cs="Times New Roman"/>
          <w:sz w:val="28"/>
          <w:szCs w:val="28"/>
          <w:vertAlign w:val="subscript"/>
          <w:lang w:val="uk-UA"/>
        </w:rPr>
        <w:t>j</w:t>
      </w:r>
      <w:r w:rsidRPr="007D0B77">
        <w:rPr>
          <w:rFonts w:ascii="Times New Roman" w:hAnsi="Times New Roman" w:cs="Times New Roman"/>
          <w:sz w:val="28"/>
          <w:szCs w:val="28"/>
          <w:lang w:val="uk-UA"/>
        </w:rPr>
        <w:t xml:space="preserve"> </w:t>
      </w:r>
      <w:r w:rsidRPr="007D0B77">
        <w:rPr>
          <w:rFonts w:ascii="Cambria Math" w:hAnsi="Cambria Math" w:cs="Cambria Math"/>
          <w:sz w:val="28"/>
          <w:szCs w:val="28"/>
          <w:lang w:val="uk-UA"/>
        </w:rPr>
        <w:t>∈</w:t>
      </w:r>
      <w:r w:rsidRPr="007D0B77">
        <w:rPr>
          <w:rFonts w:ascii="Times New Roman" w:hAnsi="Times New Roman" w:cs="Times New Roman"/>
          <w:sz w:val="28"/>
          <w:szCs w:val="28"/>
          <w:lang w:val="uk-UA"/>
        </w:rPr>
        <w:t xml:space="preserve"> Y. Наша мета </w:t>
      </w:r>
      <w:r w:rsidR="00C234C5">
        <w:rPr>
          <w:rFonts w:ascii="Times New Roman" w:hAnsi="Times New Roman" w:cs="Times New Roman"/>
          <w:sz w:val="28"/>
          <w:szCs w:val="28"/>
          <w:lang w:val="uk-UA"/>
        </w:rPr>
        <w:t>–</w:t>
      </w:r>
      <w:r w:rsidRPr="007D0B77">
        <w:rPr>
          <w:rFonts w:ascii="Times New Roman" w:hAnsi="Times New Roman" w:cs="Times New Roman"/>
          <w:sz w:val="28"/>
          <w:szCs w:val="28"/>
          <w:lang w:val="uk-UA"/>
        </w:rPr>
        <w:t xml:space="preserve"> класифікувати невідомий приклад q. Для кожного x</w:t>
      </w:r>
      <w:r w:rsidRPr="007D0B77">
        <w:rPr>
          <w:rFonts w:ascii="Times New Roman" w:hAnsi="Times New Roman" w:cs="Times New Roman"/>
          <w:sz w:val="28"/>
          <w:szCs w:val="28"/>
          <w:vertAlign w:val="subscript"/>
          <w:lang w:val="uk-UA"/>
        </w:rPr>
        <w:t>i</w:t>
      </w:r>
      <w:r w:rsidRPr="007D0B77">
        <w:rPr>
          <w:rFonts w:ascii="Times New Roman" w:hAnsi="Times New Roman" w:cs="Times New Roman"/>
          <w:sz w:val="28"/>
          <w:szCs w:val="28"/>
          <w:lang w:val="uk-UA"/>
        </w:rPr>
        <w:t xml:space="preserve"> </w:t>
      </w:r>
      <w:r w:rsidRPr="007D0B77">
        <w:rPr>
          <w:rFonts w:ascii="Cambria Math" w:hAnsi="Cambria Math" w:cs="Cambria Math"/>
          <w:sz w:val="28"/>
          <w:szCs w:val="28"/>
          <w:lang w:val="uk-UA"/>
        </w:rPr>
        <w:t>∈</w:t>
      </w:r>
      <w:r w:rsidRPr="007D0B77">
        <w:rPr>
          <w:rFonts w:ascii="Times New Roman" w:hAnsi="Times New Roman" w:cs="Times New Roman"/>
          <w:sz w:val="28"/>
          <w:szCs w:val="28"/>
          <w:lang w:val="uk-UA"/>
        </w:rPr>
        <w:t xml:space="preserve"> D можна розрахувати відстань між q і x</w:t>
      </w:r>
      <w:r w:rsidRPr="007D0B77">
        <w:rPr>
          <w:rFonts w:ascii="Times New Roman" w:hAnsi="Times New Roman" w:cs="Times New Roman"/>
          <w:sz w:val="28"/>
          <w:szCs w:val="28"/>
          <w:vertAlign w:val="subscript"/>
          <w:lang w:val="uk-UA"/>
        </w:rPr>
        <w:t>i</w:t>
      </w:r>
      <w:r w:rsidRPr="007D0B77">
        <w:rPr>
          <w:rFonts w:ascii="Times New Roman" w:hAnsi="Times New Roman" w:cs="Times New Roman"/>
          <w:sz w:val="28"/>
          <w:szCs w:val="28"/>
          <w:lang w:val="uk-UA"/>
        </w:rPr>
        <w:t xml:space="preserve"> таким чином:</w:t>
      </w:r>
    </w:p>
    <w:p w:rsidR="00505E11" w:rsidRDefault="00505E11" w:rsidP="00B33A87">
      <w:pPr>
        <w:spacing w:line="360" w:lineRule="auto"/>
        <w:ind w:firstLine="851"/>
        <w:contextualSpacing/>
        <w:jc w:val="both"/>
        <w:rPr>
          <w:rFonts w:ascii="Times New Roman" w:hAnsi="Times New Roman" w:cs="Times New Roman"/>
          <w:sz w:val="28"/>
          <w:szCs w:val="28"/>
          <w:lang w:val="uk-UA"/>
        </w:rPr>
      </w:pPr>
    </w:p>
    <w:p w:rsidR="0032551F" w:rsidRDefault="00F40962" w:rsidP="00505E11">
      <w:pPr>
        <w:spacing w:line="360" w:lineRule="auto"/>
        <w:ind w:firstLine="851"/>
        <w:contextualSpacing/>
        <w:jc w:val="center"/>
        <w:rPr>
          <w:rFonts w:ascii="Times New Roman" w:hAnsi="Times New Roman" w:cs="Times New Roman"/>
          <w:sz w:val="28"/>
          <w:szCs w:val="28"/>
          <w:lang w:val="uk-UA"/>
        </w:rPr>
      </w:pPr>
      <w:r w:rsidRPr="00F40962">
        <w:rPr>
          <w:rFonts w:ascii="Times New Roman" w:hAnsi="Times New Roman" w:cs="Times New Roman"/>
          <w:sz w:val="28"/>
          <w:szCs w:val="28"/>
          <w:lang w:val="uk-UA"/>
        </w:rPr>
        <w:t>d(q,</w:t>
      </w:r>
      <w:r w:rsidR="007550B8">
        <w:rPr>
          <w:rFonts w:ascii="Times New Roman" w:hAnsi="Times New Roman" w:cs="Times New Roman"/>
          <w:sz w:val="28"/>
          <w:szCs w:val="28"/>
          <w:lang w:val="uk-UA"/>
        </w:rPr>
        <w:t xml:space="preserve"> </w:t>
      </w:r>
      <w:r w:rsidRPr="00F40962">
        <w:rPr>
          <w:rFonts w:ascii="Times New Roman" w:hAnsi="Times New Roman" w:cs="Times New Roman"/>
          <w:sz w:val="28"/>
          <w:szCs w:val="28"/>
          <w:lang w:val="uk-UA"/>
        </w:rPr>
        <w:t>x</w:t>
      </w:r>
      <w:r w:rsidRPr="00F40962">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w:t>
      </w:r>
      <m:oMath>
        <m:nary>
          <m:naryPr>
            <m:chr m:val="∑"/>
            <m:limLoc m:val="undOvr"/>
            <m:supHide m:val="1"/>
            <m:ctrlPr>
              <w:rPr>
                <w:rFonts w:ascii="Cambria Math" w:hAnsi="Cambria Math" w:cs="Times New Roman"/>
                <w:i/>
                <w:sz w:val="28"/>
                <w:szCs w:val="28"/>
                <w:lang w:val="uk-UA"/>
              </w:rPr>
            </m:ctrlPr>
          </m:naryPr>
          <m:sub>
            <m:r>
              <m:rPr>
                <m:sty m:val="p"/>
              </m:rPr>
              <w:rPr>
                <w:rFonts w:ascii="Cambria Math" w:hAnsi="Cambria Math" w:cs="Times New Roman"/>
                <w:sz w:val="28"/>
                <w:szCs w:val="28"/>
                <w:lang w:val="uk-UA"/>
              </w:rPr>
              <m:t>f</m:t>
            </m:r>
            <m:r>
              <m:rPr>
                <m:sty m:val="p"/>
              </m:rPr>
              <w:rPr>
                <w:rFonts w:ascii="Cambria Math" w:hAnsi="Cambria Math" w:cs="Cambria Math"/>
                <w:sz w:val="28"/>
                <w:szCs w:val="28"/>
                <w:lang w:val="uk-UA"/>
              </w:rPr>
              <m:t>∈</m:t>
            </m:r>
            <m:r>
              <m:rPr>
                <m:sty m:val="p"/>
              </m:rPr>
              <w:rPr>
                <w:rFonts w:ascii="Cambria Math" w:hAnsi="Cambria Math" w:cs="Times New Roman"/>
                <w:sz w:val="28"/>
                <w:szCs w:val="28"/>
                <w:lang w:val="uk-UA"/>
              </w:rPr>
              <m:t>F</m:t>
            </m:r>
          </m:sub>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δ(</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if</m:t>
                </m:r>
              </m:sub>
            </m:sSub>
            <m:r>
              <m:rPr>
                <m:sty m:val="p"/>
              </m:rPr>
              <w:rPr>
                <w:rFonts w:ascii="Cambria Math" w:hAnsi="Cambria Math" w:cs="Times New Roman"/>
                <w:sz w:val="28"/>
                <w:szCs w:val="28"/>
                <w:lang w:val="uk-UA"/>
              </w:rPr>
              <m:t>)</m:t>
            </m:r>
          </m:e>
        </m:nary>
      </m:oMath>
    </w:p>
    <w:p w:rsidR="00505E11" w:rsidRPr="00505E11" w:rsidRDefault="00505E11" w:rsidP="00B33A87">
      <w:pPr>
        <w:spacing w:line="360" w:lineRule="auto"/>
        <w:ind w:firstLine="851"/>
        <w:contextualSpacing/>
        <w:jc w:val="both"/>
        <w:rPr>
          <w:rFonts w:ascii="Times New Roman" w:hAnsi="Times New Roman" w:cs="Times New Roman"/>
          <w:sz w:val="28"/>
          <w:szCs w:val="28"/>
          <w:lang w:val="en-US"/>
        </w:rPr>
      </w:pPr>
    </w:p>
    <w:p w:rsidR="0032551F" w:rsidRDefault="000327F3" w:rsidP="00CC15F5">
      <w:pPr>
        <w:spacing w:line="360" w:lineRule="auto"/>
        <w:ind w:firstLine="709"/>
        <w:contextualSpacing/>
        <w:jc w:val="both"/>
        <w:rPr>
          <w:rFonts w:ascii="Times New Roman" w:hAnsi="Times New Roman" w:cs="Times New Roman"/>
          <w:sz w:val="28"/>
          <w:szCs w:val="28"/>
          <w:lang w:val="uk-UA"/>
        </w:rPr>
      </w:pPr>
      <w:r w:rsidRPr="000327F3">
        <w:rPr>
          <w:rFonts w:ascii="Times New Roman" w:hAnsi="Times New Roman" w:cs="Times New Roman"/>
          <w:sz w:val="28"/>
          <w:szCs w:val="28"/>
          <w:lang w:val="uk-UA"/>
        </w:rPr>
        <w:t>Існує широкий спектр можливостей для цієї метрики в</w:t>
      </w:r>
      <w:r>
        <w:rPr>
          <w:rFonts w:ascii="Times New Roman" w:hAnsi="Times New Roman" w:cs="Times New Roman"/>
          <w:sz w:val="28"/>
          <w:szCs w:val="28"/>
          <w:lang w:val="uk-UA"/>
        </w:rPr>
        <w:t>ідстані; базовою версією для не</w:t>
      </w:r>
      <w:r w:rsidRPr="000327F3">
        <w:rPr>
          <w:rFonts w:ascii="Times New Roman" w:hAnsi="Times New Roman" w:cs="Times New Roman"/>
          <w:sz w:val="28"/>
          <w:szCs w:val="28"/>
          <w:lang w:val="uk-UA"/>
        </w:rPr>
        <w:t>перервних і дискретних атрибутів буде:</w:t>
      </w:r>
    </w:p>
    <w:p w:rsidR="00505E11" w:rsidRDefault="00505E11" w:rsidP="00B33A87">
      <w:pPr>
        <w:spacing w:line="360" w:lineRule="auto"/>
        <w:ind w:firstLine="851"/>
        <w:contextualSpacing/>
        <w:jc w:val="both"/>
        <w:rPr>
          <w:rFonts w:ascii="Times New Roman" w:hAnsi="Times New Roman" w:cs="Times New Roman"/>
          <w:sz w:val="28"/>
          <w:szCs w:val="28"/>
          <w:lang w:val="uk-UA"/>
        </w:rPr>
      </w:pPr>
    </w:p>
    <w:p w:rsidR="000327F3" w:rsidRPr="00505E11" w:rsidRDefault="000327F3" w:rsidP="00505E11">
      <w:pPr>
        <w:spacing w:line="360" w:lineRule="auto"/>
        <w:ind w:firstLine="851"/>
        <w:contextualSpacing/>
        <w:jc w:val="center"/>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δ</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 x</m:t>
                  </m:r>
                </m:e>
                <m:sub>
                  <m:r>
                    <w:rPr>
                      <w:rFonts w:ascii="Cambria Math" w:hAnsi="Cambria Math" w:cs="Times New Roman"/>
                      <w:sz w:val="28"/>
                      <w:szCs w:val="28"/>
                      <w:lang w:val="uk-UA"/>
                    </w:rPr>
                    <m:t>if</m:t>
                  </m:r>
                </m:sub>
              </m:sSub>
            </m:e>
          </m:d>
          <m:r>
            <m:rPr>
              <m:sty m:val="p"/>
            </m:rPr>
            <w:rPr>
              <w:rFonts w:ascii="Cambria Math" w:hAnsi="Cambria Math" w:cs="Times New Roman"/>
              <w:sz w:val="28"/>
              <w:szCs w:val="28"/>
              <w:lang w:val="uk-UA"/>
            </w:rPr>
            <m:t xml:space="preserve">= </m:t>
          </m:r>
          <m:d>
            <m:dPr>
              <m:begChr m:val="{"/>
              <m:endChr m:val=""/>
              <m:ctrlPr>
                <w:rPr>
                  <w:rFonts w:ascii="Cambria Math" w:hAnsi="Cambria Math" w:cs="Times New Roman"/>
                  <w:sz w:val="28"/>
                  <w:szCs w:val="28"/>
                  <w:lang w:val="uk-UA"/>
                </w:rPr>
              </m:ctrlPr>
            </m:dPr>
            <m:e>
              <m:eqArr>
                <m:eqArrPr>
                  <m:ctrlPr>
                    <w:rPr>
                      <w:rFonts w:ascii="Cambria Math" w:hAnsi="Cambria Math" w:cs="Times New Roman"/>
                      <w:sz w:val="28"/>
                      <w:szCs w:val="28"/>
                      <w:lang w:val="uk-UA"/>
                    </w:rPr>
                  </m:ctrlPr>
                </m:eqArrPr>
                <m:e>
                  <m:r>
                    <w:rPr>
                      <w:rFonts w:ascii="Cambria Math" w:hAnsi="Cambria Math" w:cs="Times New Roman"/>
                      <w:sz w:val="28"/>
                      <w:szCs w:val="28"/>
                      <w:lang w:val="uk-UA"/>
                    </w:rPr>
                    <m:t xml:space="preserve">0  </m:t>
                  </m:r>
                  <m:r>
                    <w:rPr>
                      <w:rFonts w:ascii="Cambria Math" w:hAnsi="Cambria Math" w:cs="Times New Roman"/>
                      <w:sz w:val="28"/>
                      <w:szCs w:val="28"/>
                      <w:lang w:val="en-US"/>
                    </w:rPr>
                    <m:t>f</m:t>
                  </m:r>
                  <m:r>
                    <w:rPr>
                      <w:rFonts w:ascii="Cambria Math" w:hAnsi="Cambria Math" w:cs="Times New Roman"/>
                      <w:sz w:val="28"/>
                      <w:szCs w:val="28"/>
                      <w:lang w:val="uk-UA"/>
                    </w:rPr>
                    <m:t xml:space="preserve"> дискретний та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if</m:t>
                      </m:r>
                    </m:sub>
                  </m:sSub>
                  <m:r>
                    <w:rPr>
                      <w:rFonts w:ascii="Cambria Math" w:hAnsi="Cambria Math" w:cs="Times New Roman"/>
                      <w:sz w:val="28"/>
                      <w:szCs w:val="28"/>
                      <w:lang w:val="uk-UA"/>
                    </w:rPr>
                    <m:t xml:space="preserve"> </m:t>
                  </m:r>
                </m:e>
                <m:e>
                  <m:r>
                    <w:rPr>
                      <w:rFonts w:ascii="Cambria Math" w:hAnsi="Cambria Math" w:cs="Times New Roman"/>
                      <w:sz w:val="28"/>
                      <w:szCs w:val="28"/>
                      <w:lang w:val="uk-UA"/>
                    </w:rPr>
                    <m:t xml:space="preserve">1  </m:t>
                  </m:r>
                  <m:r>
                    <w:rPr>
                      <w:rFonts w:ascii="Cambria Math" w:hAnsi="Cambria Math" w:cs="Times New Roman"/>
                      <w:sz w:val="28"/>
                      <w:szCs w:val="28"/>
                      <w:lang w:val="en-US"/>
                    </w:rPr>
                    <m:t>f</m:t>
                  </m:r>
                  <m:r>
                    <w:rPr>
                      <w:rFonts w:ascii="Cambria Math" w:hAnsi="Cambria Math" w:cs="Times New Roman"/>
                      <w:sz w:val="28"/>
                      <w:szCs w:val="28"/>
                      <w:lang w:val="uk-UA"/>
                    </w:rPr>
                    <m:t xml:space="preserve"> дискретний та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if</m:t>
                      </m:r>
                    </m:sub>
                  </m:sSub>
                </m:e>
                <m:e>
                  <m:d>
                    <m:dPr>
                      <m:begChr m:val="|"/>
                      <m:endChr m:val="|"/>
                      <m:ctrlPr>
                        <w:rPr>
                          <w:rFonts w:ascii="Cambria Math" w:hAnsi="Cambria Math" w:cs="Times New Roman"/>
                          <w:i/>
                          <w:sz w:val="28"/>
                          <w:szCs w:val="28"/>
                          <w:lang w:val="en-US"/>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if</m:t>
                          </m:r>
                        </m:sub>
                      </m:sSub>
                      <m:ctrlPr>
                        <w:rPr>
                          <w:rFonts w:ascii="Cambria Math" w:hAnsi="Cambria Math" w:cs="Times New Roman"/>
                          <w:i/>
                          <w:sz w:val="28"/>
                          <w:szCs w:val="28"/>
                          <w:lang w:val="uk-UA"/>
                        </w:rPr>
                      </m:ctrlPr>
                    </m:e>
                  </m:d>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lang w:val="uk-UA"/>
                    </w:rPr>
                    <m:t xml:space="preserve"> неперервний</m:t>
                  </m:r>
                </m:e>
              </m:eqArr>
            </m:e>
          </m:d>
        </m:oMath>
      </m:oMathPara>
    </w:p>
    <w:p w:rsidR="00505E11" w:rsidRDefault="00505E11" w:rsidP="00505E11">
      <w:pPr>
        <w:spacing w:line="360" w:lineRule="auto"/>
        <w:ind w:firstLine="851"/>
        <w:contextualSpacing/>
        <w:jc w:val="center"/>
        <w:rPr>
          <w:rFonts w:ascii="Times New Roman" w:hAnsi="Times New Roman" w:cs="Times New Roman"/>
          <w:sz w:val="28"/>
          <w:szCs w:val="28"/>
          <w:lang w:val="uk-UA"/>
        </w:rPr>
      </w:pPr>
    </w:p>
    <w:p w:rsidR="000327F3" w:rsidRDefault="007E255A" w:rsidP="00CC15F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k</w:t>
      </w:r>
      <w:r w:rsidR="00407B81" w:rsidRPr="00407B81">
        <w:rPr>
          <w:rFonts w:ascii="Times New Roman" w:hAnsi="Times New Roman" w:cs="Times New Roman"/>
          <w:sz w:val="28"/>
          <w:szCs w:val="28"/>
        </w:rPr>
        <w:t>-</w:t>
      </w:r>
      <w:r w:rsidR="00407B81" w:rsidRPr="00407B81">
        <w:rPr>
          <w:rFonts w:ascii="Times New Roman" w:hAnsi="Times New Roman" w:cs="Times New Roman"/>
          <w:sz w:val="28"/>
          <w:szCs w:val="28"/>
          <w:lang w:val="uk-UA"/>
        </w:rPr>
        <w:t xml:space="preserve"> найближчих сусідів вибираються на основі цієї метрики відстані. Тоді існують різні способи, за допомогою яких k найближчих сусідів можна викор</w:t>
      </w:r>
      <w:r w:rsidR="00407B81">
        <w:rPr>
          <w:rFonts w:ascii="Times New Roman" w:hAnsi="Times New Roman" w:cs="Times New Roman"/>
          <w:sz w:val="28"/>
          <w:szCs w:val="28"/>
          <w:lang w:val="uk-UA"/>
        </w:rPr>
        <w:t xml:space="preserve">истовувати для визначення класу </w:t>
      </w:r>
      <w:r w:rsidR="0031524C">
        <w:rPr>
          <w:rFonts w:ascii="Times New Roman" w:hAnsi="Times New Roman" w:cs="Times New Roman"/>
          <w:sz w:val="28"/>
          <w:szCs w:val="28"/>
          <w:lang w:val="uk-UA"/>
        </w:rPr>
        <w:t xml:space="preserve">невідомого </w:t>
      </w:r>
      <w:r w:rsidR="00407B81">
        <w:rPr>
          <w:rFonts w:ascii="Times New Roman" w:hAnsi="Times New Roman" w:cs="Times New Roman"/>
          <w:sz w:val="28"/>
          <w:szCs w:val="28"/>
          <w:lang w:val="uk-UA"/>
        </w:rPr>
        <w:t xml:space="preserve">приклада </w:t>
      </w:r>
      <w:r w:rsidR="00407B81" w:rsidRPr="00407B81">
        <w:rPr>
          <w:rFonts w:ascii="Times New Roman" w:hAnsi="Times New Roman" w:cs="Times New Roman"/>
          <w:sz w:val="28"/>
          <w:szCs w:val="28"/>
          <w:lang w:val="uk-UA"/>
        </w:rPr>
        <w:t xml:space="preserve">q. Найпростіший підхід полягає в призначенні класу більшості серед найближчих сусідів </w:t>
      </w:r>
      <w:r w:rsidR="007350EE" w:rsidRPr="00407B81">
        <w:rPr>
          <w:rFonts w:ascii="Times New Roman" w:hAnsi="Times New Roman" w:cs="Times New Roman"/>
          <w:sz w:val="28"/>
          <w:szCs w:val="28"/>
          <w:lang w:val="uk-UA"/>
        </w:rPr>
        <w:t>q</w:t>
      </w:r>
      <w:r w:rsidR="00407B81" w:rsidRPr="00407B81">
        <w:rPr>
          <w:rFonts w:ascii="Times New Roman" w:hAnsi="Times New Roman" w:cs="Times New Roman"/>
          <w:sz w:val="28"/>
          <w:szCs w:val="28"/>
          <w:lang w:val="uk-UA"/>
        </w:rPr>
        <w:t xml:space="preserve">. Часто має сенс призначати більшу вагу ближчим сусідам при вирішенні класу </w:t>
      </w:r>
      <w:r w:rsidR="0031524C">
        <w:rPr>
          <w:rFonts w:ascii="Times New Roman" w:hAnsi="Times New Roman" w:cs="Times New Roman"/>
          <w:sz w:val="28"/>
          <w:szCs w:val="28"/>
          <w:lang w:val="uk-UA"/>
        </w:rPr>
        <w:t>невідомого приклада</w:t>
      </w:r>
      <w:r w:rsidR="00407B81" w:rsidRPr="00407B81">
        <w:rPr>
          <w:rFonts w:ascii="Times New Roman" w:hAnsi="Times New Roman" w:cs="Times New Roman"/>
          <w:sz w:val="28"/>
          <w:szCs w:val="28"/>
          <w:lang w:val="uk-UA"/>
        </w:rPr>
        <w:t xml:space="preserve">. Досить загальним методом досягнення цього є дистанційно зважене </w:t>
      </w:r>
      <w:r w:rsidR="007350EE">
        <w:rPr>
          <w:rFonts w:ascii="Times New Roman" w:hAnsi="Times New Roman" w:cs="Times New Roman"/>
          <w:sz w:val="28"/>
          <w:szCs w:val="28"/>
          <w:lang w:val="uk-UA"/>
        </w:rPr>
        <w:t xml:space="preserve"> </w:t>
      </w:r>
      <w:r w:rsidR="00407B81" w:rsidRPr="00407B81">
        <w:rPr>
          <w:rFonts w:ascii="Times New Roman" w:hAnsi="Times New Roman" w:cs="Times New Roman"/>
          <w:sz w:val="28"/>
          <w:szCs w:val="28"/>
          <w:lang w:val="uk-UA"/>
        </w:rPr>
        <w:t xml:space="preserve">голосування, де сусіди отримують можливість голосувати </w:t>
      </w:r>
      <w:r w:rsidR="0031524C">
        <w:rPr>
          <w:rFonts w:ascii="Times New Roman" w:hAnsi="Times New Roman" w:cs="Times New Roman"/>
          <w:sz w:val="28"/>
          <w:szCs w:val="28"/>
          <w:lang w:val="uk-UA"/>
        </w:rPr>
        <w:t>при вирішенні класу з голосами, які мають вагу, обернено пропорційну відстані</w:t>
      </w:r>
      <w:r w:rsidR="007350EE">
        <w:rPr>
          <w:rFonts w:ascii="Times New Roman" w:hAnsi="Times New Roman" w:cs="Times New Roman"/>
          <w:sz w:val="28"/>
          <w:szCs w:val="28"/>
          <w:lang w:val="uk-UA"/>
        </w:rPr>
        <w:t xml:space="preserve"> до</w:t>
      </w:r>
      <w:r w:rsidR="0031524C">
        <w:rPr>
          <w:rFonts w:ascii="Times New Roman" w:hAnsi="Times New Roman" w:cs="Times New Roman"/>
          <w:sz w:val="28"/>
          <w:szCs w:val="28"/>
          <w:lang w:val="uk-UA"/>
        </w:rPr>
        <w:t xml:space="preserve"> </w:t>
      </w:r>
      <w:r w:rsidR="007350EE">
        <w:rPr>
          <w:rFonts w:ascii="Times New Roman" w:hAnsi="Times New Roman" w:cs="Times New Roman"/>
          <w:sz w:val="28"/>
          <w:szCs w:val="28"/>
          <w:lang w:val="uk-UA"/>
        </w:rPr>
        <w:t xml:space="preserve">приклада </w:t>
      </w:r>
      <w:r w:rsidR="007350EE" w:rsidRPr="00407B81">
        <w:rPr>
          <w:rFonts w:ascii="Times New Roman" w:hAnsi="Times New Roman" w:cs="Times New Roman"/>
          <w:sz w:val="28"/>
          <w:szCs w:val="28"/>
          <w:lang w:val="uk-UA"/>
        </w:rPr>
        <w:t>q</w:t>
      </w:r>
      <w:r w:rsidR="00407B81" w:rsidRPr="00407B81">
        <w:rPr>
          <w:rFonts w:ascii="Times New Roman" w:hAnsi="Times New Roman" w:cs="Times New Roman"/>
          <w:sz w:val="28"/>
          <w:szCs w:val="28"/>
          <w:lang w:val="uk-UA"/>
        </w:rPr>
        <w:t>.</w:t>
      </w:r>
    </w:p>
    <w:p w:rsidR="00505E11" w:rsidRDefault="00505E11" w:rsidP="00B33A87">
      <w:pPr>
        <w:spacing w:line="360" w:lineRule="auto"/>
        <w:ind w:firstLine="851"/>
        <w:contextualSpacing/>
        <w:jc w:val="both"/>
        <w:rPr>
          <w:rFonts w:ascii="Times New Roman" w:hAnsi="Times New Roman" w:cs="Times New Roman"/>
          <w:sz w:val="28"/>
          <w:szCs w:val="28"/>
          <w:lang w:val="uk-UA"/>
        </w:rPr>
      </w:pPr>
    </w:p>
    <w:p w:rsidR="00880FD7" w:rsidRPr="00880FD7" w:rsidRDefault="00846640" w:rsidP="00505E11">
      <w:pPr>
        <w:spacing w:line="360" w:lineRule="auto"/>
        <w:ind w:firstLine="851"/>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V</w:t>
      </w:r>
      <w:r w:rsidRPr="00846640">
        <w:rPr>
          <w:rFonts w:ascii="Times New Roman" w:hAnsi="Times New Roman" w:cs="Times New Roman"/>
          <w:sz w:val="28"/>
          <w:szCs w:val="28"/>
          <w:lang w:val="uk-UA"/>
        </w:rPr>
        <w:t>(y</w:t>
      </w:r>
      <w:r w:rsidRPr="00846640">
        <w:rPr>
          <w:rFonts w:ascii="Times New Roman" w:hAnsi="Times New Roman" w:cs="Times New Roman"/>
          <w:sz w:val="28"/>
          <w:szCs w:val="28"/>
          <w:vertAlign w:val="subscript"/>
          <w:lang w:val="uk-UA"/>
        </w:rPr>
        <w:t>j</w:t>
      </w:r>
      <w:r w:rsidRPr="00846640">
        <w:rPr>
          <w:rFonts w:ascii="Times New Roman" w:hAnsi="Times New Roman" w:cs="Times New Roman"/>
          <w:sz w:val="28"/>
          <w:szCs w:val="28"/>
          <w:lang w:val="uk-UA"/>
        </w:rPr>
        <w:t>)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en-US"/>
              </w:rPr>
              <m:t>c=1</m:t>
            </m:r>
          </m:sub>
          <m:sup>
            <m:r>
              <w:rPr>
                <w:rFonts w:ascii="Cambria Math" w:hAnsi="Cambria Math" w:cs="Times New Roman"/>
                <w:sz w:val="28"/>
                <w:szCs w:val="28"/>
                <w:lang w:val="uk-UA"/>
              </w:rPr>
              <m:t>k</m:t>
            </m:r>
          </m:sup>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d(q,</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c</m:t>
                        </m:r>
                      </m:sub>
                    </m:sSub>
                    <m:r>
                      <m:rPr>
                        <m:sty m:val="p"/>
                      </m:rPr>
                      <w:rPr>
                        <w:rFonts w:ascii="Cambria Math" w:hAnsi="Cambria Math" w:cs="Times New Roman"/>
                        <w:sz w:val="28"/>
                        <w:szCs w:val="28"/>
                        <w:lang w:val="uk-UA"/>
                      </w:rPr>
                      <m:t>)</m:t>
                    </m:r>
                  </m:e>
                  <m:sup>
                    <m:r>
                      <w:rPr>
                        <w:rFonts w:ascii="Cambria Math" w:hAnsi="Cambria Math" w:cs="Times New Roman"/>
                        <w:sz w:val="28"/>
                        <w:szCs w:val="28"/>
                        <w:lang w:val="uk-UA"/>
                      </w:rPr>
                      <m:t>n</m:t>
                    </m:r>
                  </m:sup>
                </m:sSup>
              </m:den>
            </m:f>
          </m:e>
        </m:nary>
      </m:oMath>
      <w:r>
        <w:rPr>
          <w:rFonts w:ascii="Times New Roman" w:eastAsiaTheme="minorEastAsia" w:hAnsi="Times New Roman" w:cs="Times New Roman"/>
          <w:sz w:val="28"/>
          <w:szCs w:val="28"/>
          <w:lang w:val="en-US"/>
        </w:rPr>
        <w:t>1(</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c</m:t>
            </m:r>
          </m:sub>
        </m:sSub>
      </m:oMath>
      <w:r>
        <w:rPr>
          <w:rFonts w:ascii="Times New Roman" w:eastAsiaTheme="minorEastAsia" w:hAnsi="Times New Roman" w:cs="Times New Roman"/>
          <w:sz w:val="28"/>
          <w:szCs w:val="28"/>
          <w:lang w:val="en-US"/>
        </w:rPr>
        <w:t>)</w:t>
      </w:r>
    </w:p>
    <w:p w:rsidR="00505E11" w:rsidRDefault="00505E11" w:rsidP="00CC15F5">
      <w:pPr>
        <w:spacing w:line="360" w:lineRule="auto"/>
        <w:ind w:firstLine="709"/>
        <w:contextualSpacing/>
        <w:jc w:val="both"/>
        <w:rPr>
          <w:rFonts w:ascii="Times New Roman" w:hAnsi="Times New Roman" w:cs="Times New Roman"/>
          <w:sz w:val="28"/>
          <w:szCs w:val="28"/>
          <w:lang w:val="uk-UA"/>
        </w:rPr>
      </w:pPr>
    </w:p>
    <w:p w:rsidR="000327F3" w:rsidRPr="00505E11" w:rsidRDefault="00880FD7" w:rsidP="00CC15F5">
      <w:pPr>
        <w:spacing w:line="360" w:lineRule="auto"/>
        <w:ind w:firstLine="709"/>
        <w:contextualSpacing/>
        <w:jc w:val="both"/>
        <w:rPr>
          <w:rFonts w:ascii="Times New Roman" w:hAnsi="Times New Roman" w:cs="Times New Roman"/>
          <w:sz w:val="28"/>
          <w:szCs w:val="28"/>
          <w:lang w:val="uk-UA"/>
        </w:rPr>
      </w:pPr>
      <w:r w:rsidRPr="00880FD7">
        <w:rPr>
          <w:rFonts w:ascii="Times New Roman" w:hAnsi="Times New Roman" w:cs="Times New Roman"/>
          <w:sz w:val="28"/>
          <w:szCs w:val="28"/>
          <w:lang w:val="uk-UA"/>
        </w:rPr>
        <w:t>Таким чином, голос, присвоєн</w:t>
      </w:r>
      <w:r w:rsidR="007550B8">
        <w:rPr>
          <w:rFonts w:ascii="Times New Roman" w:hAnsi="Times New Roman" w:cs="Times New Roman"/>
          <w:sz w:val="28"/>
          <w:szCs w:val="28"/>
          <w:lang w:val="uk-UA"/>
        </w:rPr>
        <w:t>ому</w:t>
      </w:r>
      <w:r w:rsidRPr="00880FD7">
        <w:rPr>
          <w:rFonts w:ascii="Times New Roman" w:hAnsi="Times New Roman" w:cs="Times New Roman"/>
          <w:sz w:val="28"/>
          <w:szCs w:val="28"/>
          <w:lang w:val="uk-UA"/>
        </w:rPr>
        <w:t xml:space="preserve"> класу y</w:t>
      </w:r>
      <w:r w:rsidRPr="00880FD7">
        <w:rPr>
          <w:rFonts w:ascii="Times New Roman" w:hAnsi="Times New Roman" w:cs="Times New Roman"/>
          <w:sz w:val="28"/>
          <w:szCs w:val="28"/>
          <w:vertAlign w:val="subscript"/>
          <w:lang w:val="uk-UA"/>
        </w:rPr>
        <w:t>j</w:t>
      </w:r>
      <w:r w:rsidRPr="00880FD7">
        <w:rPr>
          <w:rFonts w:ascii="Times New Roman" w:hAnsi="Times New Roman" w:cs="Times New Roman"/>
          <w:sz w:val="28"/>
          <w:szCs w:val="28"/>
          <w:lang w:val="uk-UA"/>
        </w:rPr>
        <w:t xml:space="preserve"> сусідом x</w:t>
      </w:r>
      <w:r w:rsidRPr="00880FD7">
        <w:rPr>
          <w:rFonts w:ascii="Times New Roman" w:hAnsi="Times New Roman" w:cs="Times New Roman"/>
          <w:sz w:val="28"/>
          <w:szCs w:val="28"/>
          <w:vertAlign w:val="subscript"/>
          <w:lang w:val="uk-UA"/>
        </w:rPr>
        <w:t>c</w:t>
      </w:r>
      <w:r w:rsidRPr="00880FD7">
        <w:rPr>
          <w:rFonts w:ascii="Times New Roman" w:hAnsi="Times New Roman" w:cs="Times New Roman"/>
          <w:sz w:val="28"/>
          <w:szCs w:val="28"/>
          <w:lang w:val="uk-UA"/>
        </w:rPr>
        <w:t xml:space="preserve">, ділиться на відстань до цього сусіда тобто </w:t>
      </w:r>
      <w:r>
        <w:rPr>
          <w:rFonts w:ascii="Times New Roman" w:hAnsi="Times New Roman" w:cs="Times New Roman"/>
          <w:sz w:val="28"/>
          <w:szCs w:val="28"/>
          <w:lang w:val="uk-UA"/>
        </w:rPr>
        <w:t>1</w:t>
      </w:r>
      <w:r w:rsidR="00846640" w:rsidRPr="00880FD7">
        <w:rPr>
          <w:rFonts w:ascii="Times New Roman" w:hAnsi="Times New Roman" w:cs="Times New Roman"/>
          <w:sz w:val="28"/>
          <w:szCs w:val="28"/>
          <w:lang w:val="uk-UA"/>
        </w:rPr>
        <w:t>(</w:t>
      </w:r>
      <w:r w:rsidR="00846640" w:rsidRPr="00846640">
        <w:rPr>
          <w:rFonts w:ascii="Times New Roman" w:hAnsi="Times New Roman" w:cs="Times New Roman"/>
          <w:sz w:val="28"/>
          <w:szCs w:val="28"/>
        </w:rPr>
        <w:t>y</w:t>
      </w:r>
      <w:r w:rsidR="00846640" w:rsidRPr="00880FD7">
        <w:rPr>
          <w:rFonts w:ascii="Times New Roman" w:hAnsi="Times New Roman" w:cs="Times New Roman"/>
          <w:sz w:val="28"/>
          <w:szCs w:val="28"/>
          <w:vertAlign w:val="subscript"/>
        </w:rPr>
        <w:t>j</w:t>
      </w:r>
      <w:r w:rsidR="00846640" w:rsidRPr="00880FD7">
        <w:rPr>
          <w:rFonts w:ascii="Times New Roman" w:hAnsi="Times New Roman" w:cs="Times New Roman"/>
          <w:sz w:val="28"/>
          <w:szCs w:val="28"/>
          <w:lang w:val="uk-UA"/>
        </w:rPr>
        <w:t xml:space="preserve">, </w:t>
      </w:r>
      <w:r w:rsidR="00846640" w:rsidRPr="00846640">
        <w:rPr>
          <w:rFonts w:ascii="Times New Roman" w:hAnsi="Times New Roman" w:cs="Times New Roman"/>
          <w:sz w:val="28"/>
          <w:szCs w:val="28"/>
        </w:rPr>
        <w:t>y</w:t>
      </w:r>
      <w:r w:rsidR="00846640" w:rsidRPr="00880FD7">
        <w:rPr>
          <w:rFonts w:ascii="Times New Roman" w:hAnsi="Times New Roman" w:cs="Times New Roman"/>
          <w:sz w:val="28"/>
          <w:szCs w:val="28"/>
          <w:vertAlign w:val="subscript"/>
        </w:rPr>
        <w:t>c</w:t>
      </w:r>
      <w:r>
        <w:rPr>
          <w:rFonts w:ascii="Times New Roman" w:hAnsi="Times New Roman" w:cs="Times New Roman"/>
          <w:sz w:val="28"/>
          <w:szCs w:val="28"/>
          <w:lang w:val="uk-UA"/>
        </w:rPr>
        <w:t>) повертає 1, якщо</w:t>
      </w:r>
      <w:r w:rsidRPr="00880FD7">
        <w:rPr>
          <w:rFonts w:ascii="Times New Roman" w:hAnsi="Times New Roman" w:cs="Times New Roman"/>
          <w:sz w:val="28"/>
          <w:szCs w:val="28"/>
          <w:lang w:val="uk-UA"/>
        </w:rPr>
        <w:t xml:space="preserve"> </w:t>
      </w:r>
      <w:r w:rsidR="00846640" w:rsidRPr="00880FD7">
        <w:rPr>
          <w:rFonts w:ascii="Times New Roman" w:hAnsi="Times New Roman" w:cs="Times New Roman"/>
          <w:sz w:val="28"/>
          <w:szCs w:val="28"/>
          <w:lang w:val="uk-UA"/>
        </w:rPr>
        <w:t>клас</w:t>
      </w:r>
      <w:r>
        <w:rPr>
          <w:rFonts w:ascii="Times New Roman" w:hAnsi="Times New Roman" w:cs="Times New Roman"/>
          <w:sz w:val="28"/>
          <w:szCs w:val="28"/>
          <w:lang w:val="uk-UA"/>
        </w:rPr>
        <w:t>и</w:t>
      </w:r>
      <w:r w:rsidR="00846640" w:rsidRPr="00880FD7">
        <w:rPr>
          <w:rFonts w:ascii="Times New Roman" w:hAnsi="Times New Roman" w:cs="Times New Roman"/>
          <w:sz w:val="28"/>
          <w:szCs w:val="28"/>
          <w:lang w:val="uk-UA"/>
        </w:rPr>
        <w:t xml:space="preserve"> збігаються і 0 в іншому випадку. </w:t>
      </w:r>
      <w:r w:rsidR="00846640" w:rsidRPr="00846640">
        <w:rPr>
          <w:rFonts w:ascii="Times New Roman" w:hAnsi="Times New Roman" w:cs="Times New Roman"/>
          <w:sz w:val="28"/>
          <w:szCs w:val="28"/>
        </w:rPr>
        <w:t>У рівнянні 3 n зазви</w:t>
      </w:r>
      <w:r w:rsidR="0044656F">
        <w:rPr>
          <w:rFonts w:ascii="Times New Roman" w:hAnsi="Times New Roman" w:cs="Times New Roman"/>
          <w:sz w:val="28"/>
          <w:szCs w:val="28"/>
        </w:rPr>
        <w:t>чай буде 1, але значення більше</w:t>
      </w:r>
      <w:r w:rsidR="0044656F">
        <w:rPr>
          <w:rFonts w:ascii="Times New Roman" w:hAnsi="Times New Roman" w:cs="Times New Roman"/>
          <w:sz w:val="28"/>
          <w:szCs w:val="28"/>
          <w:lang w:val="uk-UA"/>
        </w:rPr>
        <w:t xml:space="preserve"> ніж </w:t>
      </w:r>
      <w:r w:rsidR="00846640" w:rsidRPr="00846640">
        <w:rPr>
          <w:rFonts w:ascii="Times New Roman" w:hAnsi="Times New Roman" w:cs="Times New Roman"/>
          <w:sz w:val="28"/>
          <w:szCs w:val="28"/>
        </w:rPr>
        <w:t>1 можуть бути використані для подальшого зменшення впливу більш віддалених сусідів.</w:t>
      </w:r>
    </w:p>
    <w:p w:rsidR="000327F3" w:rsidRDefault="00880FD7" w:rsidP="00CC15F5">
      <w:pPr>
        <w:spacing w:line="360" w:lineRule="auto"/>
        <w:ind w:firstLine="709"/>
        <w:contextualSpacing/>
        <w:jc w:val="both"/>
        <w:rPr>
          <w:rFonts w:ascii="Times New Roman" w:hAnsi="Times New Roman" w:cs="Times New Roman"/>
          <w:sz w:val="28"/>
          <w:szCs w:val="28"/>
          <w:lang w:val="uk-UA"/>
        </w:rPr>
      </w:pPr>
      <w:r w:rsidRPr="00880FD7">
        <w:rPr>
          <w:rFonts w:ascii="Times New Roman" w:hAnsi="Times New Roman" w:cs="Times New Roman"/>
          <w:sz w:val="28"/>
          <w:szCs w:val="28"/>
          <w:lang w:val="uk-UA"/>
        </w:rPr>
        <w:t xml:space="preserve">Інший підхід до голосування використовує експоненційну функцію, а не </w:t>
      </w:r>
      <w:r>
        <w:rPr>
          <w:rFonts w:ascii="Times New Roman" w:hAnsi="Times New Roman" w:cs="Times New Roman"/>
          <w:sz w:val="28"/>
          <w:szCs w:val="28"/>
          <w:lang w:val="uk-UA"/>
        </w:rPr>
        <w:t>обернену</w:t>
      </w:r>
      <w:r w:rsidRPr="00880FD7">
        <w:rPr>
          <w:rFonts w:ascii="Times New Roman" w:hAnsi="Times New Roman" w:cs="Times New Roman"/>
          <w:sz w:val="28"/>
          <w:szCs w:val="28"/>
          <w:lang w:val="uk-UA"/>
        </w:rPr>
        <w:t xml:space="preserve"> відстань, тобто:</w:t>
      </w:r>
    </w:p>
    <w:p w:rsidR="00505E11" w:rsidRDefault="00505E11" w:rsidP="00B33A87">
      <w:pPr>
        <w:spacing w:line="360" w:lineRule="auto"/>
        <w:ind w:firstLine="851"/>
        <w:contextualSpacing/>
        <w:jc w:val="both"/>
        <w:rPr>
          <w:rFonts w:ascii="Times New Roman" w:hAnsi="Times New Roman" w:cs="Times New Roman"/>
          <w:sz w:val="28"/>
          <w:szCs w:val="28"/>
          <w:lang w:val="uk-UA"/>
        </w:rPr>
      </w:pPr>
    </w:p>
    <w:p w:rsidR="00505E11" w:rsidRPr="00E830F7" w:rsidRDefault="00880FD7" w:rsidP="00505E11">
      <w:pPr>
        <w:spacing w:line="360" w:lineRule="auto"/>
        <w:ind w:firstLine="851"/>
        <w:contextualSpacing/>
        <w:jc w:val="center"/>
        <w:rPr>
          <w:rFonts w:ascii="Times New Roman" w:eastAsiaTheme="minorEastAsia" w:hAnsi="Times New Roman" w:cs="Times New Roman"/>
          <w:sz w:val="28"/>
          <w:szCs w:val="28"/>
          <w:lang w:val="en-US"/>
        </w:rPr>
      </w:pPr>
      <w:r>
        <w:rPr>
          <w:rFonts w:ascii="Times New Roman" w:hAnsi="Times New Roman" w:cs="Times New Roman"/>
          <w:sz w:val="28"/>
          <w:szCs w:val="28"/>
          <w:lang w:val="uk-UA"/>
        </w:rPr>
        <w:t>V</w:t>
      </w:r>
      <w:r w:rsidRPr="00846640">
        <w:rPr>
          <w:rFonts w:ascii="Times New Roman" w:hAnsi="Times New Roman" w:cs="Times New Roman"/>
          <w:sz w:val="28"/>
          <w:szCs w:val="28"/>
          <w:lang w:val="uk-UA"/>
        </w:rPr>
        <w:t>(y</w:t>
      </w:r>
      <w:r w:rsidRPr="00846640">
        <w:rPr>
          <w:rFonts w:ascii="Times New Roman" w:hAnsi="Times New Roman" w:cs="Times New Roman"/>
          <w:sz w:val="28"/>
          <w:szCs w:val="28"/>
          <w:vertAlign w:val="subscript"/>
          <w:lang w:val="uk-UA"/>
        </w:rPr>
        <w:t>j</w:t>
      </w:r>
      <w:r w:rsidRPr="00846640">
        <w:rPr>
          <w:rFonts w:ascii="Times New Roman" w:hAnsi="Times New Roman" w:cs="Times New Roman"/>
          <w:sz w:val="28"/>
          <w:szCs w:val="28"/>
          <w:lang w:val="uk-UA"/>
        </w:rPr>
        <w:t>)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en-US"/>
              </w:rPr>
              <m:t>c=1</m:t>
            </m:r>
          </m:sub>
          <m:sup>
            <m:r>
              <w:rPr>
                <w:rFonts w:ascii="Cambria Math" w:hAnsi="Cambria Math" w:cs="Times New Roman"/>
                <w:sz w:val="28"/>
                <w:szCs w:val="28"/>
                <w:lang w:val="uk-UA"/>
              </w:rPr>
              <m:t>k</m:t>
            </m:r>
          </m:sup>
          <m:e>
            <m:sSup>
              <m:sSupPr>
                <m:ctrlPr>
                  <w:rPr>
                    <w:rFonts w:ascii="Cambria Math" w:hAnsi="Cambria Math" w:cs="Times New Roman"/>
                    <w:i/>
                    <w:sz w:val="28"/>
                    <w:szCs w:val="28"/>
                    <w:lang w:val="uk-UA"/>
                  </w:rPr>
                </m:ctrlPr>
              </m:sSupPr>
              <m:e>
                <m:r>
                  <w:rPr>
                    <w:rFonts w:ascii="Cambria Math" w:hAnsi="Cambria Math" w:cs="Times New Roman"/>
                    <w:sz w:val="28"/>
                    <w:szCs w:val="28"/>
                    <w:lang w:val="en-US"/>
                  </w:rPr>
                  <m:t>e</m:t>
                </m:r>
              </m:e>
              <m:sup>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d(q,</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c</m:t>
                        </m:r>
                      </m:sub>
                    </m:sSub>
                    <m:r>
                      <m:rPr>
                        <m:sty m:val="p"/>
                      </m:rPr>
                      <w:rPr>
                        <w:rFonts w:ascii="Cambria Math" w:hAnsi="Cambria Math" w:cs="Times New Roman"/>
                        <w:sz w:val="28"/>
                        <w:szCs w:val="28"/>
                        <w:lang w:val="uk-UA"/>
                      </w:rPr>
                      <m:t>)</m:t>
                    </m:r>
                  </m:num>
                  <m:den>
                    <m:r>
                      <w:rPr>
                        <w:rFonts w:ascii="Cambria Math" w:hAnsi="Cambria Math" w:cs="Times New Roman"/>
                        <w:sz w:val="28"/>
                        <w:szCs w:val="28"/>
                        <w:lang w:val="uk-UA"/>
                      </w:rPr>
                      <m:t>h</m:t>
                    </m:r>
                  </m:den>
                </m:f>
              </m:sup>
            </m:sSup>
          </m:e>
        </m:nary>
      </m:oMath>
      <w:r>
        <w:rPr>
          <w:rFonts w:ascii="Times New Roman" w:eastAsiaTheme="minorEastAsia" w:hAnsi="Times New Roman" w:cs="Times New Roman"/>
          <w:sz w:val="28"/>
          <w:szCs w:val="28"/>
          <w:lang w:val="en-US"/>
        </w:rPr>
        <w:t>1(</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c</m:t>
            </m:r>
          </m:sub>
        </m:sSub>
      </m:oMath>
      <w:r>
        <w:rPr>
          <w:rFonts w:ascii="Times New Roman" w:eastAsiaTheme="minorEastAsia" w:hAnsi="Times New Roman" w:cs="Times New Roman"/>
          <w:sz w:val="28"/>
          <w:szCs w:val="28"/>
          <w:lang w:val="en-US"/>
        </w:rPr>
        <w:t>)</w:t>
      </w:r>
    </w:p>
    <w:p w:rsidR="00880FD7" w:rsidRDefault="00880FD7" w:rsidP="00B33A87">
      <w:pPr>
        <w:spacing w:line="360" w:lineRule="auto"/>
        <w:ind w:firstLine="851"/>
        <w:contextualSpacing/>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                                                     </w:t>
      </w:r>
    </w:p>
    <w:p w:rsidR="004B3607" w:rsidRPr="004B3607" w:rsidRDefault="00AE32F8" w:rsidP="00CC15F5">
      <w:pPr>
        <w:pStyle w:val="HTML"/>
        <w:shd w:val="clear" w:color="auto" w:fill="FFFFFF"/>
        <w:spacing w:line="360" w:lineRule="auto"/>
        <w:ind w:firstLine="709"/>
        <w:contextualSpacing/>
        <w:jc w:val="both"/>
        <w:rPr>
          <w:rFonts w:ascii="Times New Roman" w:hAnsi="Times New Roman" w:cs="Times New Roman"/>
          <w:color w:val="212121"/>
          <w:sz w:val="28"/>
          <w:szCs w:val="28"/>
        </w:rPr>
      </w:pPr>
      <w:r w:rsidRPr="004B3607">
        <w:rPr>
          <w:rFonts w:ascii="Times New Roman" w:hAnsi="Times New Roman" w:cs="Times New Roman"/>
          <w:sz w:val="28"/>
          <w:szCs w:val="28"/>
          <w:lang w:val="uk-UA"/>
        </w:rPr>
        <w:lastRenderedPageBreak/>
        <w:t>Хоча терміни «міра подібності» і « метрика відстані» досить часто використовуються в розмові для позначення</w:t>
      </w:r>
      <w:r w:rsidR="004B3607" w:rsidRPr="004B3607">
        <w:rPr>
          <w:rFonts w:ascii="Times New Roman" w:hAnsi="Times New Roman" w:cs="Times New Roman"/>
          <w:sz w:val="28"/>
          <w:szCs w:val="28"/>
          <w:lang w:val="uk-UA"/>
        </w:rPr>
        <w:t xml:space="preserve"> будь-якої міри близькості між </w:t>
      </w:r>
      <w:r w:rsidR="004B3607" w:rsidRPr="004B3607">
        <w:rPr>
          <w:rFonts w:ascii="Times New Roman" w:hAnsi="Times New Roman" w:cs="Times New Roman"/>
          <w:color w:val="212121"/>
          <w:sz w:val="28"/>
          <w:szCs w:val="28"/>
          <w:lang w:val="uk-UA"/>
        </w:rPr>
        <w:t>двома об</w:t>
      </w:r>
      <w:r w:rsidR="00C234C5">
        <w:rPr>
          <w:rFonts w:ascii="Times New Roman" w:hAnsi="Times New Roman" w:cs="Times New Roman"/>
          <w:color w:val="212121"/>
          <w:sz w:val="28"/>
          <w:szCs w:val="28"/>
          <w:lang w:val="uk-UA"/>
        </w:rPr>
        <w:t>’</w:t>
      </w:r>
      <w:r w:rsidR="004B3607" w:rsidRPr="004B3607">
        <w:rPr>
          <w:rFonts w:ascii="Times New Roman" w:hAnsi="Times New Roman" w:cs="Times New Roman"/>
          <w:color w:val="212121"/>
          <w:sz w:val="28"/>
          <w:szCs w:val="28"/>
          <w:lang w:val="uk-UA"/>
        </w:rPr>
        <w:t>єктами, термін метрика має формальне значення в математиці.</w:t>
      </w:r>
    </w:p>
    <w:p w:rsidR="004B3607" w:rsidRDefault="004B3607" w:rsidP="00CC15F5">
      <w:pPr>
        <w:spacing w:line="360" w:lineRule="auto"/>
        <w:ind w:firstLine="709"/>
        <w:contextualSpacing/>
        <w:jc w:val="both"/>
        <w:rPr>
          <w:rFonts w:ascii="Times New Roman" w:hAnsi="Times New Roman" w:cs="Times New Roman"/>
          <w:sz w:val="28"/>
          <w:szCs w:val="28"/>
          <w:lang w:val="uk-UA"/>
        </w:rPr>
      </w:pPr>
      <w:r w:rsidRPr="004B3607">
        <w:rPr>
          <w:rFonts w:ascii="Times New Roman" w:hAnsi="Times New Roman" w:cs="Times New Roman"/>
          <w:sz w:val="28"/>
          <w:szCs w:val="28"/>
        </w:rPr>
        <w:t xml:space="preserve">Метрика повинна відповідати наступним чотирьом критеріям (де d (x, y) </w:t>
      </w:r>
      <w:r>
        <w:rPr>
          <w:rFonts w:ascii="Times New Roman" w:hAnsi="Times New Roman" w:cs="Times New Roman"/>
          <w:sz w:val="28"/>
          <w:szCs w:val="28"/>
        </w:rPr>
        <w:t>відстан</w:t>
      </w:r>
      <w:r>
        <w:rPr>
          <w:rFonts w:ascii="Times New Roman" w:hAnsi="Times New Roman" w:cs="Times New Roman"/>
          <w:sz w:val="28"/>
          <w:szCs w:val="28"/>
          <w:lang w:val="uk-UA"/>
        </w:rPr>
        <w:t>ь</w:t>
      </w:r>
      <w:r w:rsidRPr="004B3607">
        <w:rPr>
          <w:rFonts w:ascii="Times New Roman" w:hAnsi="Times New Roman" w:cs="Times New Roman"/>
          <w:sz w:val="28"/>
          <w:szCs w:val="28"/>
        </w:rPr>
        <w:t xml:space="preserve"> між двома об'єктами x та y)</w:t>
      </w:r>
      <w:r w:rsidR="005272A8">
        <w:rPr>
          <w:rFonts w:ascii="Times New Roman" w:hAnsi="Times New Roman" w:cs="Times New Roman"/>
          <w:sz w:val="28"/>
          <w:szCs w:val="28"/>
          <w:lang w:val="uk-UA"/>
        </w:rPr>
        <w:t xml:space="preserve"> </w:t>
      </w:r>
      <w:r w:rsidR="00C21F82">
        <w:rPr>
          <w:rFonts w:ascii="Times New Roman" w:hAnsi="Times New Roman" w:cs="Times New Roman"/>
          <w:sz w:val="28"/>
          <w:szCs w:val="28"/>
        </w:rPr>
        <w:t>[</w:t>
      </w:r>
      <w:r w:rsidR="00C21F82">
        <w:rPr>
          <w:rFonts w:ascii="Times New Roman" w:hAnsi="Times New Roman" w:cs="Times New Roman"/>
          <w:sz w:val="28"/>
          <w:szCs w:val="28"/>
          <w:lang w:val="uk-UA"/>
        </w:rPr>
        <w:t>5</w:t>
      </w:r>
      <w:r w:rsidR="005272A8" w:rsidRPr="005272A8">
        <w:rPr>
          <w:rFonts w:ascii="Times New Roman" w:hAnsi="Times New Roman" w:cs="Times New Roman"/>
          <w:sz w:val="28"/>
          <w:szCs w:val="28"/>
        </w:rPr>
        <w:t>]</w:t>
      </w:r>
      <w:r w:rsidRPr="004B3607">
        <w:rPr>
          <w:rFonts w:ascii="Times New Roman" w:hAnsi="Times New Roman" w:cs="Times New Roman"/>
          <w:sz w:val="28"/>
          <w:szCs w:val="28"/>
        </w:rPr>
        <w:t xml:space="preserve">: </w:t>
      </w:r>
    </w:p>
    <w:p w:rsidR="004B3607" w:rsidRDefault="004B3607" w:rsidP="00CC15F5">
      <w:pPr>
        <w:spacing w:line="360" w:lineRule="auto"/>
        <w:ind w:firstLine="709"/>
        <w:contextualSpacing/>
        <w:jc w:val="both"/>
        <w:rPr>
          <w:rFonts w:ascii="Times New Roman" w:hAnsi="Times New Roman" w:cs="Times New Roman"/>
          <w:sz w:val="28"/>
          <w:szCs w:val="28"/>
          <w:lang w:val="uk-UA"/>
        </w:rPr>
      </w:pPr>
      <w:r w:rsidRPr="004B3607">
        <w:rPr>
          <w:rFonts w:ascii="Times New Roman" w:hAnsi="Times New Roman" w:cs="Times New Roman"/>
          <w:sz w:val="28"/>
          <w:szCs w:val="28"/>
          <w:lang w:val="uk-UA"/>
        </w:rPr>
        <w:t xml:space="preserve">1.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≥0; не</w:t>
      </w:r>
      <w:r>
        <w:rPr>
          <w:rFonts w:ascii="Times New Roman" w:hAnsi="Times New Roman" w:cs="Times New Roman"/>
          <w:sz w:val="28"/>
          <w:szCs w:val="28"/>
          <w:lang w:val="uk-UA"/>
        </w:rPr>
        <w:t>від</w:t>
      </w:r>
      <w:r w:rsidR="0044656F">
        <w:rPr>
          <w:rFonts w:ascii="Times New Roman" w:hAnsi="Times New Roman" w:cs="Times New Roman"/>
          <w:sz w:val="28"/>
          <w:szCs w:val="28"/>
          <w:lang w:val="uk-UA"/>
        </w:rPr>
        <w:t>’</w:t>
      </w:r>
      <w:r>
        <w:rPr>
          <w:rFonts w:ascii="Times New Roman" w:hAnsi="Times New Roman" w:cs="Times New Roman"/>
          <w:sz w:val="28"/>
          <w:szCs w:val="28"/>
          <w:lang w:val="uk-UA"/>
        </w:rPr>
        <w:t>ємність</w:t>
      </w:r>
    </w:p>
    <w:p w:rsidR="004B3607" w:rsidRDefault="004B3607" w:rsidP="00CC15F5">
      <w:pPr>
        <w:spacing w:line="360" w:lineRule="auto"/>
        <w:ind w:firstLine="709"/>
        <w:contextualSpacing/>
        <w:jc w:val="both"/>
        <w:rPr>
          <w:rFonts w:ascii="Times New Roman" w:hAnsi="Times New Roman" w:cs="Times New Roman"/>
          <w:sz w:val="28"/>
          <w:szCs w:val="28"/>
          <w:lang w:val="uk-UA"/>
        </w:rPr>
      </w:pPr>
      <w:r w:rsidRPr="004B3607">
        <w:rPr>
          <w:rFonts w:ascii="Times New Roman" w:hAnsi="Times New Roman" w:cs="Times New Roman"/>
          <w:sz w:val="28"/>
          <w:szCs w:val="28"/>
          <w:lang w:val="uk-UA"/>
        </w:rPr>
        <w:t xml:space="preserve">2.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xml:space="preserve">) = 0 тільки якщо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xml:space="preserve">; ідентичність </w:t>
      </w:r>
    </w:p>
    <w:p w:rsidR="004B3607" w:rsidRDefault="004B3607" w:rsidP="00CC15F5">
      <w:pPr>
        <w:spacing w:line="360" w:lineRule="auto"/>
        <w:ind w:firstLine="709"/>
        <w:contextualSpacing/>
        <w:jc w:val="both"/>
        <w:rPr>
          <w:rFonts w:ascii="Times New Roman" w:hAnsi="Times New Roman" w:cs="Times New Roman"/>
          <w:sz w:val="28"/>
          <w:szCs w:val="28"/>
          <w:lang w:val="uk-UA"/>
        </w:rPr>
      </w:pPr>
      <w:r w:rsidRPr="004B3607">
        <w:rPr>
          <w:rFonts w:ascii="Times New Roman" w:hAnsi="Times New Roman" w:cs="Times New Roman"/>
          <w:sz w:val="28"/>
          <w:szCs w:val="28"/>
          <w:lang w:val="uk-UA"/>
        </w:rPr>
        <w:t xml:space="preserve">3.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xml:space="preserve">) =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симетрія </w:t>
      </w:r>
    </w:p>
    <w:p w:rsidR="00AE32F8" w:rsidRPr="004B3607" w:rsidRDefault="004B3607" w:rsidP="00CC15F5">
      <w:pPr>
        <w:spacing w:line="360" w:lineRule="auto"/>
        <w:ind w:firstLine="709"/>
        <w:contextualSpacing/>
        <w:jc w:val="both"/>
        <w:rPr>
          <w:rFonts w:ascii="Times New Roman" w:hAnsi="Times New Roman" w:cs="Times New Roman"/>
          <w:sz w:val="28"/>
          <w:szCs w:val="28"/>
          <w:lang w:val="uk-UA"/>
        </w:rPr>
      </w:pPr>
      <w:r w:rsidRPr="004B3607">
        <w:rPr>
          <w:rFonts w:ascii="Times New Roman" w:hAnsi="Times New Roman" w:cs="Times New Roman"/>
          <w:sz w:val="28"/>
          <w:szCs w:val="28"/>
          <w:lang w:val="uk-UA"/>
        </w:rPr>
        <w:t xml:space="preserve">4.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z</w:t>
      </w:r>
      <w:r w:rsidRPr="004B3607">
        <w:rPr>
          <w:rFonts w:ascii="Times New Roman" w:hAnsi="Times New Roman" w:cs="Times New Roman"/>
          <w:sz w:val="28"/>
          <w:szCs w:val="28"/>
          <w:lang w:val="uk-UA"/>
        </w:rPr>
        <w:t xml:space="preserve">) ≥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x</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xml:space="preserve">) + </w:t>
      </w:r>
      <w:r w:rsidRPr="004B3607">
        <w:rPr>
          <w:rFonts w:ascii="Times New Roman" w:hAnsi="Times New Roman" w:cs="Times New Roman"/>
          <w:sz w:val="28"/>
          <w:szCs w:val="28"/>
        </w:rPr>
        <w:t>d</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y</w:t>
      </w:r>
      <w:r w:rsidRPr="004B3607">
        <w:rPr>
          <w:rFonts w:ascii="Times New Roman" w:hAnsi="Times New Roman" w:cs="Times New Roman"/>
          <w:sz w:val="28"/>
          <w:szCs w:val="28"/>
          <w:lang w:val="uk-UA"/>
        </w:rPr>
        <w:t xml:space="preserve">, </w:t>
      </w:r>
      <w:r w:rsidRPr="004B3607">
        <w:rPr>
          <w:rFonts w:ascii="Times New Roman" w:hAnsi="Times New Roman" w:cs="Times New Roman"/>
          <w:sz w:val="28"/>
          <w:szCs w:val="28"/>
        </w:rPr>
        <w:t>z</w:t>
      </w:r>
      <w:r>
        <w:rPr>
          <w:rFonts w:ascii="Times New Roman" w:hAnsi="Times New Roman" w:cs="Times New Roman"/>
          <w:sz w:val="28"/>
          <w:szCs w:val="28"/>
          <w:lang w:val="uk-UA"/>
        </w:rPr>
        <w:t>); н</w:t>
      </w:r>
      <w:r w:rsidRPr="004B3607">
        <w:rPr>
          <w:rFonts w:ascii="Times New Roman" w:hAnsi="Times New Roman" w:cs="Times New Roman"/>
          <w:sz w:val="28"/>
          <w:szCs w:val="28"/>
          <w:lang w:val="uk-UA"/>
        </w:rPr>
        <w:t>ерівність трикутника</w:t>
      </w:r>
    </w:p>
    <w:p w:rsidR="00505E11" w:rsidRDefault="004B3607" w:rsidP="00CC15F5">
      <w:pPr>
        <w:spacing w:line="360" w:lineRule="auto"/>
        <w:ind w:firstLine="709"/>
        <w:contextualSpacing/>
        <w:jc w:val="both"/>
        <w:rPr>
          <w:lang w:val="uk-UA"/>
        </w:rPr>
      </w:pPr>
      <w:r w:rsidRPr="004B3607">
        <w:rPr>
          <w:rFonts w:ascii="Times New Roman" w:hAnsi="Times New Roman" w:cs="Times New Roman"/>
          <w:sz w:val="28"/>
          <w:szCs w:val="28"/>
          <w:lang w:val="uk-UA"/>
        </w:rPr>
        <w:t>Можна побудувати класиф</w:t>
      </w:r>
      <w:r>
        <w:rPr>
          <w:rFonts w:ascii="Times New Roman" w:hAnsi="Times New Roman" w:cs="Times New Roman"/>
          <w:sz w:val="28"/>
          <w:szCs w:val="28"/>
          <w:lang w:val="uk-UA"/>
        </w:rPr>
        <w:t xml:space="preserve">ікатор k-NN, який містить </w:t>
      </w:r>
      <w:r w:rsidRPr="004B3607">
        <w:rPr>
          <w:rFonts w:ascii="Times New Roman" w:hAnsi="Times New Roman" w:cs="Times New Roman"/>
          <w:sz w:val="28"/>
          <w:szCs w:val="28"/>
          <w:lang w:val="uk-UA"/>
        </w:rPr>
        <w:t>міру</w:t>
      </w:r>
      <w:r>
        <w:rPr>
          <w:rFonts w:ascii="Times New Roman" w:hAnsi="Times New Roman" w:cs="Times New Roman"/>
          <w:sz w:val="28"/>
          <w:szCs w:val="28"/>
          <w:lang w:val="uk-UA"/>
        </w:rPr>
        <w:t xml:space="preserve"> відстані</w:t>
      </w:r>
      <w:r w:rsidRPr="004B3607">
        <w:rPr>
          <w:rFonts w:ascii="Times New Roman" w:hAnsi="Times New Roman" w:cs="Times New Roman"/>
          <w:sz w:val="28"/>
          <w:szCs w:val="28"/>
          <w:lang w:val="uk-UA"/>
        </w:rPr>
        <w:t>, яка не</w:t>
      </w:r>
      <w:r>
        <w:rPr>
          <w:rFonts w:ascii="Times New Roman" w:hAnsi="Times New Roman" w:cs="Times New Roman"/>
          <w:sz w:val="28"/>
          <w:szCs w:val="28"/>
          <w:lang w:val="uk-UA"/>
        </w:rPr>
        <w:t xml:space="preserve"> відповідає усім чотирьом критеріям</w:t>
      </w:r>
      <w:r w:rsidRPr="004B3607">
        <w:rPr>
          <w:rFonts w:ascii="Times New Roman" w:hAnsi="Times New Roman" w:cs="Times New Roman"/>
          <w:sz w:val="28"/>
          <w:szCs w:val="28"/>
          <w:lang w:val="uk-UA"/>
        </w:rPr>
        <w:t>, однак існують деякі оптимізації продуктивності для основного алгоритму k-NN, що вимагає ви</w:t>
      </w:r>
      <w:r w:rsidR="000A5DFA">
        <w:rPr>
          <w:rFonts w:ascii="Times New Roman" w:hAnsi="Times New Roman" w:cs="Times New Roman"/>
          <w:sz w:val="28"/>
          <w:szCs w:val="28"/>
          <w:lang w:val="uk-UA"/>
        </w:rPr>
        <w:t>конання усіх критеріїв</w:t>
      </w:r>
      <w:r w:rsidR="0044656F">
        <w:rPr>
          <w:rFonts w:ascii="Times New Roman" w:hAnsi="Times New Roman" w:cs="Times New Roman"/>
          <w:sz w:val="28"/>
          <w:szCs w:val="28"/>
          <w:lang w:val="uk-UA"/>
        </w:rPr>
        <w:t>. Коротко</w:t>
      </w:r>
      <w:r w:rsidRPr="004B3607">
        <w:rPr>
          <w:rFonts w:ascii="Times New Roman" w:hAnsi="Times New Roman" w:cs="Times New Roman"/>
          <w:sz w:val="28"/>
          <w:szCs w:val="28"/>
          <w:lang w:val="uk-UA"/>
        </w:rPr>
        <w:t xml:space="preserve"> кажучи, ці методики можуть ідентифікувати найближчого сусіда об</w:t>
      </w:r>
      <w:r w:rsidR="00C234C5">
        <w:rPr>
          <w:rFonts w:ascii="Times New Roman" w:hAnsi="Times New Roman" w:cs="Times New Roman"/>
          <w:sz w:val="28"/>
          <w:szCs w:val="28"/>
          <w:lang w:val="uk-UA"/>
        </w:rPr>
        <w:t>’</w:t>
      </w:r>
      <w:r w:rsidRPr="004B3607">
        <w:rPr>
          <w:rFonts w:ascii="Times New Roman" w:hAnsi="Times New Roman" w:cs="Times New Roman"/>
          <w:sz w:val="28"/>
          <w:szCs w:val="28"/>
          <w:lang w:val="uk-UA"/>
        </w:rPr>
        <w:t>єкта, не порівнюючи цей об</w:t>
      </w:r>
      <w:r w:rsidR="00C234C5">
        <w:rPr>
          <w:rFonts w:ascii="Times New Roman" w:hAnsi="Times New Roman" w:cs="Times New Roman"/>
          <w:sz w:val="28"/>
          <w:szCs w:val="28"/>
          <w:lang w:val="uk-UA"/>
        </w:rPr>
        <w:t>’</w:t>
      </w:r>
      <w:r w:rsidRPr="004B3607">
        <w:rPr>
          <w:rFonts w:ascii="Times New Roman" w:hAnsi="Times New Roman" w:cs="Times New Roman"/>
          <w:sz w:val="28"/>
          <w:szCs w:val="28"/>
          <w:lang w:val="uk-UA"/>
        </w:rPr>
        <w:t>єкт з будь-яким іншим об</w:t>
      </w:r>
      <w:r w:rsidR="00C234C5">
        <w:rPr>
          <w:rFonts w:ascii="Times New Roman" w:hAnsi="Times New Roman" w:cs="Times New Roman"/>
          <w:sz w:val="28"/>
          <w:szCs w:val="28"/>
          <w:lang w:val="uk-UA"/>
        </w:rPr>
        <w:t>’</w:t>
      </w:r>
      <w:r w:rsidRPr="004B3607">
        <w:rPr>
          <w:rFonts w:ascii="Times New Roman" w:hAnsi="Times New Roman" w:cs="Times New Roman"/>
          <w:sz w:val="28"/>
          <w:szCs w:val="28"/>
          <w:lang w:val="uk-UA"/>
        </w:rPr>
        <w:t>єктом, але міра належності має бути метрикою, зокрема вона повинна задовольняти нерівність трикутника. Основна метрика відстані, описана в рівняннях 1 і 2, є окремим випадком метрики відстані Мінк</w:t>
      </w:r>
      <w:r w:rsidR="000A5DFA">
        <w:rPr>
          <w:rFonts w:ascii="Times New Roman" w:hAnsi="Times New Roman" w:cs="Times New Roman"/>
          <w:sz w:val="28"/>
          <w:szCs w:val="28"/>
          <w:lang w:val="uk-UA"/>
        </w:rPr>
        <w:t xml:space="preserve">овського </w:t>
      </w:r>
      <w:r w:rsidR="00C234C5">
        <w:rPr>
          <w:rFonts w:ascii="Times New Roman" w:hAnsi="Times New Roman" w:cs="Times New Roman"/>
          <w:sz w:val="28"/>
          <w:szCs w:val="28"/>
          <w:lang w:val="uk-UA"/>
        </w:rPr>
        <w:t>–</w:t>
      </w:r>
      <w:r w:rsidR="000A5DFA">
        <w:rPr>
          <w:rFonts w:ascii="Times New Roman" w:hAnsi="Times New Roman" w:cs="Times New Roman"/>
          <w:sz w:val="28"/>
          <w:szCs w:val="28"/>
          <w:lang w:val="uk-UA"/>
        </w:rPr>
        <w:t xml:space="preserve"> фактично це відстань 1-норми</w:t>
      </w:r>
      <w:r w:rsidR="000A5DFA" w:rsidRPr="000A5DFA">
        <w:rPr>
          <w:rFonts w:ascii="Times New Roman" w:hAnsi="Times New Roman" w:cs="Times New Roman"/>
          <w:sz w:val="28"/>
          <w:szCs w:val="28"/>
        </w:rPr>
        <w:t xml:space="preserve"> </w:t>
      </w:r>
      <w:r w:rsidR="000A5DFA">
        <w:rPr>
          <w:rFonts w:ascii="Times New Roman" w:hAnsi="Times New Roman" w:cs="Times New Roman"/>
          <w:sz w:val="28"/>
          <w:szCs w:val="28"/>
          <w:lang w:val="uk-UA"/>
        </w:rPr>
        <w:t>(</w:t>
      </w:r>
      <w:r w:rsidR="000A5DFA">
        <w:rPr>
          <w:rFonts w:ascii="Times New Roman" w:hAnsi="Times New Roman" w:cs="Times New Roman"/>
          <w:sz w:val="28"/>
          <w:szCs w:val="28"/>
          <w:lang w:val="en-US"/>
        </w:rPr>
        <w:t>L</w:t>
      </w:r>
      <w:r w:rsidR="000A5DFA" w:rsidRPr="000A5DFA">
        <w:rPr>
          <w:rFonts w:ascii="Times New Roman" w:hAnsi="Times New Roman" w:cs="Times New Roman"/>
          <w:sz w:val="28"/>
          <w:szCs w:val="28"/>
        </w:rPr>
        <w:t>1).</w:t>
      </w:r>
      <w:r w:rsidRPr="004B3607">
        <w:rPr>
          <w:rFonts w:ascii="Times New Roman" w:hAnsi="Times New Roman" w:cs="Times New Roman"/>
          <w:sz w:val="28"/>
          <w:szCs w:val="28"/>
          <w:lang w:val="uk-UA"/>
        </w:rPr>
        <w:t xml:space="preserve"> Загальна фор</w:t>
      </w:r>
      <w:r w:rsidR="005272A8">
        <w:rPr>
          <w:rFonts w:ascii="Times New Roman" w:hAnsi="Times New Roman" w:cs="Times New Roman"/>
          <w:sz w:val="28"/>
          <w:szCs w:val="28"/>
          <w:lang w:val="uk-UA"/>
        </w:rPr>
        <w:t>мула для відстані Мінковського:</w:t>
      </w:r>
      <w:r w:rsidR="00E74B13" w:rsidRPr="00E74B13">
        <w:rPr>
          <w:rFonts w:ascii="Times New Roman" w:hAnsi="Times New Roman" w:cs="Times New Roman"/>
          <w:sz w:val="28"/>
          <w:szCs w:val="28"/>
          <w:lang w:val="uk-UA"/>
        </w:rPr>
        <w:t xml:space="preserve"> </w:t>
      </w:r>
      <w:r w:rsidR="00E74B13" w:rsidRPr="00E74B13">
        <w:rPr>
          <w:lang w:val="uk-UA"/>
        </w:rPr>
        <w:t xml:space="preserve"> </w:t>
      </w:r>
    </w:p>
    <w:p w:rsidR="00932A96" w:rsidRDefault="00932A96" w:rsidP="00CC15F5">
      <w:pPr>
        <w:spacing w:line="360" w:lineRule="auto"/>
        <w:ind w:firstLine="709"/>
        <w:contextualSpacing/>
        <w:jc w:val="both"/>
        <w:rPr>
          <w:lang w:val="uk-UA"/>
        </w:rPr>
      </w:pPr>
      <w:r>
        <w:rPr>
          <w:lang w:val="uk-UA"/>
        </w:rPr>
        <w:t xml:space="preserve"> </w:t>
      </w:r>
    </w:p>
    <w:p w:rsidR="000327F3" w:rsidRDefault="00E74B13" w:rsidP="00CC15F5">
      <w:pPr>
        <w:spacing w:line="360" w:lineRule="auto"/>
        <w:ind w:firstLine="709"/>
        <w:contextualSpacing/>
        <w:jc w:val="center"/>
        <w:rPr>
          <w:rFonts w:ascii="Times New Roman" w:eastAsiaTheme="minorEastAsia" w:hAnsi="Times New Roman" w:cs="Times New Roman"/>
          <w:sz w:val="28"/>
          <w:szCs w:val="28"/>
          <w:lang w:val="uk-UA"/>
        </w:rPr>
      </w:pPr>
      <w:r w:rsidRPr="00E74B13">
        <w:rPr>
          <w:rFonts w:ascii="Times New Roman" w:hAnsi="Times New Roman" w:cs="Times New Roman"/>
          <w:sz w:val="28"/>
          <w:szCs w:val="28"/>
          <w:lang w:val="uk-UA"/>
        </w:rPr>
        <w:t>MD</w:t>
      </w:r>
      <w:r w:rsidRPr="00E74B13">
        <w:rPr>
          <w:rFonts w:ascii="Times New Roman" w:hAnsi="Times New Roman" w:cs="Times New Roman"/>
          <w:sz w:val="28"/>
          <w:szCs w:val="28"/>
          <w:vertAlign w:val="subscript"/>
          <w:lang w:val="uk-UA"/>
        </w:rPr>
        <w:t>p</w:t>
      </w:r>
      <w:r w:rsidRPr="00E74B13">
        <w:rPr>
          <w:rFonts w:ascii="Times New Roman" w:hAnsi="Times New Roman" w:cs="Times New Roman"/>
          <w:sz w:val="28"/>
          <w:szCs w:val="28"/>
          <w:lang w:val="uk-UA"/>
        </w:rPr>
        <w:t>(q,x</w:t>
      </w:r>
      <w:r w:rsidRPr="004570A8">
        <w:rPr>
          <w:rFonts w:ascii="Times New Roman" w:hAnsi="Times New Roman" w:cs="Times New Roman"/>
          <w:sz w:val="28"/>
          <w:szCs w:val="28"/>
          <w:vertAlign w:val="subscript"/>
          <w:lang w:val="uk-UA"/>
        </w:rPr>
        <w:t>i</w:t>
      </w:r>
      <w:r w:rsidRPr="00E74B13">
        <w:rPr>
          <w:rFonts w:ascii="Times New Roman" w:hAnsi="Times New Roman" w:cs="Times New Roman"/>
          <w:sz w:val="28"/>
          <w:szCs w:val="28"/>
          <w:lang w:val="uk-UA"/>
        </w:rPr>
        <w:t xml:space="preserve">) =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nary>
              <m:naryPr>
                <m:chr m:val="∑"/>
                <m:limLoc m:val="undOvr"/>
                <m:supHide m:val="1"/>
                <m:ctrlPr>
                  <w:rPr>
                    <w:rFonts w:ascii="Cambria Math" w:hAnsi="Cambria Math" w:cs="Times New Roman"/>
                    <w:i/>
                    <w:sz w:val="28"/>
                    <w:szCs w:val="28"/>
                    <w:lang w:val="uk-UA"/>
                  </w:rPr>
                </m:ctrlPr>
              </m:naryPr>
              <m:sub>
                <m:r>
                  <m:rPr>
                    <m:sty m:val="p"/>
                  </m:rPr>
                  <w:rPr>
                    <w:rFonts w:ascii="Cambria Math" w:hAnsi="Cambria Math" w:cs="Times New Roman"/>
                    <w:sz w:val="28"/>
                    <w:szCs w:val="28"/>
                    <w:lang w:val="uk-UA"/>
                  </w:rPr>
                  <m:t>f</m:t>
                </m:r>
                <m:r>
                  <m:rPr>
                    <m:sty m:val="p"/>
                  </m:rPr>
                  <w:rPr>
                    <w:rFonts w:ascii="Cambria Math" w:hAnsi="Cambria Math" w:cs="Cambria Math"/>
                    <w:sz w:val="28"/>
                    <w:szCs w:val="28"/>
                    <w:lang w:val="uk-UA"/>
                  </w:rPr>
                  <m:t>∈</m:t>
                </m:r>
                <m:r>
                  <m:rPr>
                    <m:sty m:val="p"/>
                  </m:rPr>
                  <w:rPr>
                    <w:rFonts w:ascii="Cambria Math" w:hAnsi="Cambria Math" w:cs="Times New Roman"/>
                    <w:sz w:val="28"/>
                    <w:szCs w:val="28"/>
                    <w:lang w:val="uk-UA"/>
                  </w:rPr>
                  <m:t>F</m:t>
                </m:r>
              </m:sub>
              <m:sup/>
              <m:e>
                <m:sSup>
                  <m:sSupPr>
                    <m:ctrlPr>
                      <w:rPr>
                        <w:rFonts w:ascii="Cambria Math" w:hAnsi="Cambria Math" w:cs="Times New Roman"/>
                        <w:i/>
                        <w:sz w:val="28"/>
                        <w:szCs w:val="28"/>
                        <w:lang w:val="en-US"/>
                      </w:rPr>
                    </m:ctrlPr>
                  </m:sSupPr>
                  <m:e>
                    <m:d>
                      <m:dPr>
                        <m:begChr m:val="|"/>
                        <m:endChr m:val="|"/>
                        <m:ctrlPr>
                          <w:rPr>
                            <w:rFonts w:ascii="Cambria Math" w:hAnsi="Cambria Math" w:cs="Times New Roman"/>
                            <w:i/>
                            <w:sz w:val="28"/>
                            <w:szCs w:val="28"/>
                            <w:lang w:val="en-US"/>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if</m:t>
                            </m:r>
                          </m:sub>
                        </m:sSub>
                        <m:ctrlPr>
                          <w:rPr>
                            <w:rFonts w:ascii="Cambria Math" w:hAnsi="Cambria Math" w:cs="Times New Roman"/>
                            <w:i/>
                            <w:sz w:val="28"/>
                            <w:szCs w:val="28"/>
                            <w:lang w:val="uk-UA"/>
                          </w:rPr>
                        </m:ctrlPr>
                      </m:e>
                    </m:d>
                  </m:e>
                  <m:sup>
                    <m:r>
                      <w:rPr>
                        <w:rFonts w:ascii="Cambria Math" w:hAnsi="Cambria Math" w:cs="Times New Roman"/>
                        <w:sz w:val="28"/>
                        <w:szCs w:val="28"/>
                        <w:lang w:val="en-US"/>
                      </w:rPr>
                      <m:t>p</m:t>
                    </m:r>
                  </m:sup>
                </m:sSup>
              </m:e>
            </m:nary>
            <m:r>
              <w:rPr>
                <w:rFonts w:ascii="Cambria Math" w:hAnsi="Cambria Math" w:cs="Times New Roman"/>
                <w:sz w:val="28"/>
                <w:szCs w:val="28"/>
                <w:lang w:val="uk-UA"/>
              </w:rPr>
              <m:t>)</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p</m:t>
                </m:r>
              </m:den>
            </m:f>
          </m:sup>
        </m:sSup>
      </m:oMath>
    </w:p>
    <w:p w:rsidR="00505E11" w:rsidRPr="00E74B13" w:rsidRDefault="00505E11" w:rsidP="00CC15F5">
      <w:pPr>
        <w:spacing w:line="360" w:lineRule="auto"/>
        <w:ind w:firstLine="709"/>
        <w:contextualSpacing/>
        <w:jc w:val="center"/>
        <w:rPr>
          <w:rFonts w:ascii="Times New Roman" w:hAnsi="Times New Roman" w:cs="Times New Roman"/>
          <w:sz w:val="28"/>
          <w:szCs w:val="28"/>
        </w:rPr>
      </w:pPr>
    </w:p>
    <w:p w:rsidR="000327F3" w:rsidRDefault="004570A8" w:rsidP="00CC15F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w:t>
      </w:r>
      <w:r>
        <w:rPr>
          <w:rFonts w:ascii="Times New Roman" w:hAnsi="Times New Roman" w:cs="Times New Roman"/>
          <w:sz w:val="28"/>
          <w:szCs w:val="28"/>
          <w:lang w:val="en-US"/>
        </w:rPr>
        <w:t>p</w:t>
      </w:r>
      <w:r w:rsidRPr="004570A8">
        <w:rPr>
          <w:rFonts w:ascii="Times New Roman" w:hAnsi="Times New Roman" w:cs="Times New Roman"/>
          <w:sz w:val="28"/>
          <w:szCs w:val="28"/>
        </w:rPr>
        <w:t>=1</w:t>
      </w:r>
      <w:r>
        <w:rPr>
          <w:rFonts w:ascii="Times New Roman" w:hAnsi="Times New Roman" w:cs="Times New Roman"/>
          <w:sz w:val="28"/>
          <w:szCs w:val="28"/>
          <w:lang w:val="uk-UA"/>
        </w:rPr>
        <w:t>,</w:t>
      </w:r>
      <w:r w:rsidRPr="004570A8">
        <w:rPr>
          <w:rFonts w:ascii="Times New Roman" w:hAnsi="Times New Roman" w:cs="Times New Roman"/>
          <w:sz w:val="28"/>
          <w:szCs w:val="28"/>
        </w:rPr>
        <w:t xml:space="preserve"> </w:t>
      </w:r>
      <w:r>
        <w:rPr>
          <w:rFonts w:ascii="Times New Roman" w:hAnsi="Times New Roman" w:cs="Times New Roman"/>
          <w:sz w:val="28"/>
          <w:szCs w:val="28"/>
          <w:lang w:val="uk-UA"/>
        </w:rPr>
        <w:t xml:space="preserve">то це Манхеттенська відстань (відстань </w:t>
      </w:r>
      <w:r>
        <w:rPr>
          <w:rFonts w:ascii="Times New Roman" w:hAnsi="Times New Roman" w:cs="Times New Roman"/>
          <w:sz w:val="28"/>
          <w:szCs w:val="28"/>
          <w:lang w:val="en-US"/>
        </w:rPr>
        <w:t>L</w:t>
      </w:r>
      <w:r w:rsidRPr="004570A8">
        <w:rPr>
          <w:rFonts w:ascii="Times New Roman" w:hAnsi="Times New Roman" w:cs="Times New Roman"/>
          <w:sz w:val="28"/>
          <w:szCs w:val="28"/>
        </w:rPr>
        <w:t>1-</w:t>
      </w:r>
      <w:r>
        <w:rPr>
          <w:rFonts w:ascii="Times New Roman" w:hAnsi="Times New Roman" w:cs="Times New Roman"/>
          <w:sz w:val="28"/>
          <w:szCs w:val="28"/>
          <w:lang w:val="uk-UA"/>
        </w:rPr>
        <w:t xml:space="preserve"> норми</w:t>
      </w:r>
      <w:r w:rsidRPr="004570A8">
        <w:rPr>
          <w:rFonts w:ascii="Times New Roman" w:hAnsi="Times New Roman" w:cs="Times New Roman"/>
          <w:sz w:val="28"/>
          <w:szCs w:val="28"/>
        </w:rPr>
        <w:t>)</w:t>
      </w:r>
      <w:r>
        <w:rPr>
          <w:rFonts w:ascii="Times New Roman" w:hAnsi="Times New Roman" w:cs="Times New Roman"/>
          <w:sz w:val="28"/>
          <w:szCs w:val="28"/>
          <w:lang w:val="uk-UA"/>
        </w:rPr>
        <w:t xml:space="preserve">, якщо </w:t>
      </w:r>
      <w:r>
        <w:rPr>
          <w:rFonts w:ascii="Times New Roman" w:hAnsi="Times New Roman" w:cs="Times New Roman"/>
          <w:sz w:val="28"/>
          <w:szCs w:val="28"/>
          <w:lang w:val="en-US"/>
        </w:rPr>
        <w:t>p</w:t>
      </w:r>
      <w:r w:rsidRPr="004570A8">
        <w:rPr>
          <w:rFonts w:ascii="Times New Roman" w:hAnsi="Times New Roman" w:cs="Times New Roman"/>
          <w:sz w:val="28"/>
          <w:szCs w:val="28"/>
        </w:rPr>
        <w:t>=2</w:t>
      </w:r>
      <w:r>
        <w:rPr>
          <w:rFonts w:ascii="Times New Roman" w:hAnsi="Times New Roman" w:cs="Times New Roman"/>
          <w:sz w:val="28"/>
          <w:szCs w:val="28"/>
          <w:lang w:val="uk-UA"/>
        </w:rPr>
        <w:t>,</w:t>
      </w:r>
      <w:r w:rsidRPr="004570A8">
        <w:rPr>
          <w:rFonts w:ascii="Times New Roman" w:hAnsi="Times New Roman" w:cs="Times New Roman"/>
          <w:sz w:val="28"/>
          <w:szCs w:val="28"/>
        </w:rPr>
        <w:t xml:space="preserve"> </w:t>
      </w:r>
      <w:r>
        <w:rPr>
          <w:rFonts w:ascii="Times New Roman" w:hAnsi="Times New Roman" w:cs="Times New Roman"/>
          <w:sz w:val="28"/>
          <w:szCs w:val="28"/>
          <w:lang w:val="uk-UA"/>
        </w:rPr>
        <w:t xml:space="preserve">то це Евклідова відстань (відстань </w:t>
      </w:r>
      <w:r>
        <w:rPr>
          <w:rFonts w:ascii="Times New Roman" w:hAnsi="Times New Roman" w:cs="Times New Roman"/>
          <w:sz w:val="28"/>
          <w:szCs w:val="28"/>
          <w:lang w:val="en-US"/>
        </w:rPr>
        <w:t>L</w:t>
      </w:r>
      <w:r>
        <w:rPr>
          <w:rFonts w:ascii="Times New Roman" w:hAnsi="Times New Roman" w:cs="Times New Roman"/>
          <w:sz w:val="28"/>
          <w:szCs w:val="28"/>
          <w:lang w:val="uk-UA"/>
        </w:rPr>
        <w:t>2</w:t>
      </w:r>
      <w:r w:rsidRPr="004570A8">
        <w:rPr>
          <w:rFonts w:ascii="Times New Roman" w:hAnsi="Times New Roman" w:cs="Times New Roman"/>
          <w:sz w:val="28"/>
          <w:szCs w:val="28"/>
        </w:rPr>
        <w:t>-</w:t>
      </w:r>
      <w:r>
        <w:rPr>
          <w:rFonts w:ascii="Times New Roman" w:hAnsi="Times New Roman" w:cs="Times New Roman"/>
          <w:sz w:val="28"/>
          <w:szCs w:val="28"/>
          <w:lang w:val="uk-UA"/>
        </w:rPr>
        <w:t xml:space="preserve"> норми</w:t>
      </w:r>
      <w:r w:rsidRPr="004570A8">
        <w:rPr>
          <w:rFonts w:ascii="Times New Roman" w:hAnsi="Times New Roman" w:cs="Times New Roman"/>
          <w:sz w:val="28"/>
          <w:szCs w:val="28"/>
        </w:rPr>
        <w:t>)</w:t>
      </w:r>
      <w:r>
        <w:rPr>
          <w:rFonts w:ascii="Times New Roman" w:hAnsi="Times New Roman" w:cs="Times New Roman"/>
          <w:sz w:val="28"/>
          <w:szCs w:val="28"/>
          <w:lang w:val="uk-UA"/>
        </w:rPr>
        <w:t>.</w:t>
      </w:r>
      <w:r w:rsidR="002E27CC" w:rsidRPr="002E27CC">
        <w:t xml:space="preserve"> </w:t>
      </w:r>
      <w:r w:rsidR="002E27CC">
        <w:rPr>
          <w:rFonts w:ascii="Times New Roman" w:hAnsi="Times New Roman" w:cs="Times New Roman"/>
          <w:sz w:val="28"/>
          <w:szCs w:val="28"/>
          <w:lang w:val="uk-UA"/>
        </w:rPr>
        <w:t>Незвично, але не буде помилкою</w:t>
      </w:r>
      <w:r w:rsidR="002E27CC" w:rsidRPr="002E27CC">
        <w:rPr>
          <w:rFonts w:ascii="Times New Roman" w:hAnsi="Times New Roman" w:cs="Times New Roman"/>
          <w:sz w:val="28"/>
          <w:szCs w:val="28"/>
          <w:lang w:val="uk-UA"/>
        </w:rPr>
        <w:t xml:space="preserve"> застосовувати значення p більше, ніж</w:t>
      </w:r>
      <w:r w:rsidR="002E27CC">
        <w:rPr>
          <w:rFonts w:ascii="Times New Roman" w:hAnsi="Times New Roman" w:cs="Times New Roman"/>
          <w:sz w:val="28"/>
          <w:szCs w:val="28"/>
          <w:lang w:val="uk-UA"/>
        </w:rPr>
        <w:t xml:space="preserve"> </w:t>
      </w:r>
      <w:r w:rsidR="002E27CC" w:rsidRPr="002E27CC">
        <w:rPr>
          <w:rFonts w:ascii="Times New Roman" w:hAnsi="Times New Roman" w:cs="Times New Roman"/>
          <w:sz w:val="28"/>
          <w:szCs w:val="28"/>
          <w:lang w:val="uk-UA"/>
        </w:rPr>
        <w:t>2</w:t>
      </w:r>
      <w:r w:rsidR="002E27CC">
        <w:rPr>
          <w:rFonts w:ascii="Times New Roman" w:hAnsi="Times New Roman" w:cs="Times New Roman"/>
          <w:sz w:val="28"/>
          <w:szCs w:val="28"/>
          <w:lang w:val="uk-UA"/>
        </w:rPr>
        <w:t xml:space="preserve">. </w:t>
      </w:r>
      <w:r w:rsidR="003421A2">
        <w:rPr>
          <w:rFonts w:ascii="Times New Roman" w:hAnsi="Times New Roman" w:cs="Times New Roman"/>
          <w:sz w:val="28"/>
          <w:szCs w:val="28"/>
          <w:lang w:val="uk-UA"/>
        </w:rPr>
        <w:t xml:space="preserve">Великі значення p мають такий </w:t>
      </w:r>
      <w:r w:rsidR="002E27CC" w:rsidRPr="002E27CC">
        <w:rPr>
          <w:rFonts w:ascii="Times New Roman" w:hAnsi="Times New Roman" w:cs="Times New Roman"/>
          <w:sz w:val="28"/>
          <w:szCs w:val="28"/>
          <w:lang w:val="uk-UA"/>
        </w:rPr>
        <w:t>ефект</w:t>
      </w:r>
      <w:r w:rsidR="003421A2">
        <w:rPr>
          <w:rFonts w:ascii="Times New Roman" w:hAnsi="Times New Roman" w:cs="Times New Roman"/>
          <w:sz w:val="28"/>
          <w:szCs w:val="28"/>
          <w:lang w:val="uk-UA"/>
        </w:rPr>
        <w:t xml:space="preserve">, вони надають </w:t>
      </w:r>
      <w:r w:rsidR="002E27CC" w:rsidRPr="002E27CC">
        <w:rPr>
          <w:rFonts w:ascii="Times New Roman" w:hAnsi="Times New Roman" w:cs="Times New Roman"/>
          <w:sz w:val="28"/>
          <w:szCs w:val="28"/>
          <w:lang w:val="uk-UA"/>
        </w:rPr>
        <w:t>більшу вагу атрибутам, на яких найбільше відрізняються об</w:t>
      </w:r>
      <w:r w:rsidR="00C234C5">
        <w:rPr>
          <w:rFonts w:ascii="Times New Roman" w:hAnsi="Times New Roman" w:cs="Times New Roman"/>
          <w:sz w:val="28"/>
          <w:szCs w:val="28"/>
          <w:lang w:val="uk-UA"/>
        </w:rPr>
        <w:t>’</w:t>
      </w:r>
      <w:r w:rsidR="002E27CC" w:rsidRPr="002E27CC">
        <w:rPr>
          <w:rFonts w:ascii="Times New Roman" w:hAnsi="Times New Roman" w:cs="Times New Roman"/>
          <w:sz w:val="28"/>
          <w:szCs w:val="28"/>
          <w:lang w:val="uk-UA"/>
        </w:rPr>
        <w:t>єкти. Щоб проілюструвати це, можна розг</w:t>
      </w:r>
      <w:r w:rsidR="003421A2">
        <w:rPr>
          <w:rFonts w:ascii="Times New Roman" w:hAnsi="Times New Roman" w:cs="Times New Roman"/>
          <w:sz w:val="28"/>
          <w:szCs w:val="28"/>
          <w:lang w:val="uk-UA"/>
        </w:rPr>
        <w:t>лянути три точки в 2D просторі</w:t>
      </w:r>
      <w:r w:rsidR="006449C4">
        <w:rPr>
          <w:rFonts w:ascii="Times New Roman" w:hAnsi="Times New Roman" w:cs="Times New Roman"/>
          <w:sz w:val="28"/>
          <w:szCs w:val="28"/>
          <w:lang w:val="uk-UA"/>
        </w:rPr>
        <w:t>:</w:t>
      </w:r>
      <w:r w:rsidR="003421A2">
        <w:rPr>
          <w:rFonts w:ascii="Times New Roman" w:hAnsi="Times New Roman" w:cs="Times New Roman"/>
          <w:sz w:val="28"/>
          <w:szCs w:val="28"/>
          <w:lang w:val="uk-UA"/>
        </w:rPr>
        <w:t xml:space="preserve"> A = </w:t>
      </w:r>
      <w:r w:rsidR="002E27CC" w:rsidRPr="002E27CC">
        <w:rPr>
          <w:rFonts w:ascii="Times New Roman" w:hAnsi="Times New Roman" w:cs="Times New Roman"/>
          <w:sz w:val="28"/>
          <w:szCs w:val="28"/>
          <w:lang w:val="uk-UA"/>
        </w:rPr>
        <w:t xml:space="preserve">(1,1), B = (5,1) і C = (4,4). </w:t>
      </w:r>
      <w:r w:rsidR="003421A2" w:rsidRPr="003421A2">
        <w:rPr>
          <w:rFonts w:ascii="Times New Roman" w:hAnsi="Times New Roman" w:cs="Times New Roman"/>
          <w:sz w:val="28"/>
          <w:szCs w:val="28"/>
          <w:lang w:val="uk-UA"/>
        </w:rPr>
        <w:t xml:space="preserve">Оскільки A та B відрізняються </w:t>
      </w:r>
      <w:r w:rsidR="003421A2">
        <w:rPr>
          <w:rFonts w:ascii="Times New Roman" w:hAnsi="Times New Roman" w:cs="Times New Roman"/>
          <w:sz w:val="28"/>
          <w:szCs w:val="28"/>
          <w:lang w:val="uk-UA"/>
        </w:rPr>
        <w:t xml:space="preserve">лише на </w:t>
      </w:r>
      <w:r w:rsidR="003421A2" w:rsidRPr="003421A2">
        <w:rPr>
          <w:rFonts w:ascii="Times New Roman" w:hAnsi="Times New Roman" w:cs="Times New Roman"/>
          <w:sz w:val="28"/>
          <w:szCs w:val="28"/>
          <w:lang w:val="uk-UA"/>
        </w:rPr>
        <w:t>одному атрибу</w:t>
      </w:r>
      <w:r w:rsidR="003421A2">
        <w:rPr>
          <w:rFonts w:ascii="Times New Roman" w:hAnsi="Times New Roman" w:cs="Times New Roman"/>
          <w:sz w:val="28"/>
          <w:szCs w:val="28"/>
          <w:lang w:val="uk-UA"/>
        </w:rPr>
        <w:t>ті, то</w:t>
      </w:r>
      <w:r w:rsidR="003421A2" w:rsidRPr="003421A2">
        <w:rPr>
          <w:rFonts w:ascii="Times New Roman" w:hAnsi="Times New Roman" w:cs="Times New Roman"/>
          <w:sz w:val="28"/>
          <w:szCs w:val="28"/>
          <w:lang w:val="uk-UA"/>
        </w:rPr>
        <w:t xml:space="preserve"> MDp (A, B) дорівнює 4 для всіх p, тоді як </w:t>
      </w:r>
      <w:r w:rsidR="007A6CA3">
        <w:rPr>
          <w:rFonts w:ascii="Times New Roman" w:hAnsi="Times New Roman" w:cs="Times New Roman"/>
          <w:sz w:val="28"/>
          <w:szCs w:val="28"/>
          <w:lang w:val="uk-UA"/>
        </w:rPr>
        <w:t xml:space="preserve"> </w:t>
      </w:r>
      <w:r w:rsidR="003421A2" w:rsidRPr="003421A2">
        <w:rPr>
          <w:rFonts w:ascii="Times New Roman" w:hAnsi="Times New Roman" w:cs="Times New Roman"/>
          <w:sz w:val="28"/>
          <w:szCs w:val="28"/>
          <w:lang w:val="uk-UA"/>
        </w:rPr>
        <w:t>MDp (A, C)</w:t>
      </w:r>
      <w:r w:rsidR="003421A2">
        <w:rPr>
          <w:rFonts w:ascii="Times New Roman" w:hAnsi="Times New Roman" w:cs="Times New Roman"/>
          <w:sz w:val="28"/>
          <w:szCs w:val="28"/>
          <w:lang w:val="uk-UA"/>
        </w:rPr>
        <w:t xml:space="preserve"> дорівнює </w:t>
      </w:r>
      <w:r w:rsidR="003421A2" w:rsidRPr="003421A2">
        <w:rPr>
          <w:rFonts w:ascii="Times New Roman" w:hAnsi="Times New Roman" w:cs="Times New Roman"/>
          <w:sz w:val="28"/>
          <w:szCs w:val="28"/>
          <w:lang w:val="uk-UA"/>
        </w:rPr>
        <w:t>6</w:t>
      </w:r>
      <w:r w:rsidR="003421A2">
        <w:rPr>
          <w:rFonts w:ascii="Times New Roman" w:hAnsi="Times New Roman" w:cs="Times New Roman"/>
          <w:sz w:val="28"/>
          <w:szCs w:val="28"/>
          <w:lang w:val="uk-UA"/>
        </w:rPr>
        <w:t>;</w:t>
      </w:r>
      <w:r w:rsidR="003421A2" w:rsidRPr="003421A2">
        <w:rPr>
          <w:rFonts w:ascii="Times New Roman" w:hAnsi="Times New Roman" w:cs="Times New Roman"/>
          <w:sz w:val="28"/>
          <w:szCs w:val="28"/>
          <w:lang w:val="uk-UA"/>
        </w:rPr>
        <w:t xml:space="preserve"> 4,24 та 3,78 для значень p</w:t>
      </w:r>
      <w:r w:rsidR="00E55F96">
        <w:rPr>
          <w:rFonts w:ascii="Times New Roman" w:hAnsi="Times New Roman" w:cs="Times New Roman"/>
          <w:sz w:val="28"/>
          <w:szCs w:val="28"/>
          <w:lang w:val="uk-UA"/>
        </w:rPr>
        <w:t xml:space="preserve"> </w:t>
      </w:r>
      <w:r w:rsidR="003421A2" w:rsidRPr="003421A2">
        <w:rPr>
          <w:rFonts w:ascii="Times New Roman" w:hAnsi="Times New Roman" w:cs="Times New Roman"/>
          <w:sz w:val="28"/>
          <w:szCs w:val="28"/>
          <w:lang w:val="uk-UA"/>
        </w:rPr>
        <w:t>1, 2 та 3 відповідно. Тому C стає бли</w:t>
      </w:r>
      <w:r w:rsidR="00E55F96">
        <w:rPr>
          <w:rFonts w:ascii="Times New Roman" w:hAnsi="Times New Roman" w:cs="Times New Roman"/>
          <w:sz w:val="28"/>
          <w:szCs w:val="28"/>
          <w:lang w:val="uk-UA"/>
        </w:rPr>
        <w:t>жчим сусідом до A для значень p=</w:t>
      </w:r>
      <w:r w:rsidR="003421A2" w:rsidRPr="003421A2">
        <w:rPr>
          <w:rFonts w:ascii="Times New Roman" w:hAnsi="Times New Roman" w:cs="Times New Roman"/>
          <w:sz w:val="28"/>
          <w:szCs w:val="28"/>
          <w:lang w:val="uk-UA"/>
        </w:rPr>
        <w:t>3 і більше.</w:t>
      </w:r>
    </w:p>
    <w:p w:rsidR="00505E11" w:rsidRDefault="00E55F96" w:rsidP="00CC15F5">
      <w:pPr>
        <w:spacing w:line="360" w:lineRule="auto"/>
        <w:ind w:firstLine="709"/>
        <w:contextualSpacing/>
        <w:jc w:val="both"/>
        <w:rPr>
          <w:rFonts w:ascii="Times New Roman" w:hAnsi="Times New Roman" w:cs="Times New Roman"/>
          <w:sz w:val="28"/>
          <w:szCs w:val="28"/>
          <w:lang w:val="uk-UA"/>
        </w:rPr>
      </w:pPr>
      <w:r w:rsidRPr="00E55F96">
        <w:rPr>
          <w:rFonts w:ascii="Times New Roman" w:hAnsi="Times New Roman" w:cs="Times New Roman"/>
          <w:sz w:val="28"/>
          <w:szCs w:val="28"/>
          <w:lang w:val="uk-UA"/>
        </w:rPr>
        <w:lastRenderedPageBreak/>
        <w:t xml:space="preserve">Іншою важливою </w:t>
      </w:r>
      <w:r>
        <w:rPr>
          <w:rFonts w:ascii="Times New Roman" w:hAnsi="Times New Roman" w:cs="Times New Roman"/>
          <w:sz w:val="28"/>
          <w:szCs w:val="28"/>
          <w:lang w:val="uk-UA"/>
        </w:rPr>
        <w:t>метрикою</w:t>
      </w:r>
      <w:r w:rsidRPr="00E55F96">
        <w:rPr>
          <w:rFonts w:ascii="Times New Roman" w:hAnsi="Times New Roman" w:cs="Times New Roman"/>
          <w:sz w:val="28"/>
          <w:szCs w:val="28"/>
          <w:lang w:val="uk-UA"/>
        </w:rPr>
        <w:t xml:space="preserve"> є відстань L∞ або Чебишев</w:t>
      </w:r>
      <w:r>
        <w:rPr>
          <w:rFonts w:ascii="Times New Roman" w:hAnsi="Times New Roman" w:cs="Times New Roman"/>
          <w:sz w:val="28"/>
          <w:szCs w:val="28"/>
          <w:lang w:val="uk-UA"/>
        </w:rPr>
        <w:t>ська відстань:</w:t>
      </w:r>
      <w:r w:rsidRPr="00E55F96">
        <w:rPr>
          <w:rFonts w:ascii="Times New Roman" w:hAnsi="Times New Roman" w:cs="Times New Roman"/>
          <w:sz w:val="28"/>
          <w:szCs w:val="28"/>
          <w:lang w:val="uk-UA"/>
        </w:rPr>
        <w:t xml:space="preserve"> </w:t>
      </w:r>
    </w:p>
    <w:p w:rsidR="00505E11" w:rsidRDefault="00505E11" w:rsidP="00CC15F5">
      <w:pPr>
        <w:spacing w:line="360" w:lineRule="auto"/>
        <w:ind w:firstLine="709"/>
        <w:contextualSpacing/>
        <w:jc w:val="both"/>
        <w:rPr>
          <w:rFonts w:ascii="Times New Roman" w:hAnsi="Times New Roman" w:cs="Times New Roman"/>
          <w:sz w:val="28"/>
          <w:szCs w:val="28"/>
          <w:lang w:val="uk-UA"/>
        </w:rPr>
      </w:pPr>
    </w:p>
    <w:p w:rsidR="00E55F96" w:rsidRDefault="00E55F96" w:rsidP="00CC15F5">
      <w:pPr>
        <w:spacing w:line="360" w:lineRule="auto"/>
        <w:ind w:firstLine="709"/>
        <w:contextualSpacing/>
        <w:jc w:val="center"/>
        <w:rPr>
          <w:rFonts w:ascii="Times New Roman" w:eastAsiaTheme="minorEastAsia" w:hAnsi="Times New Roman" w:cs="Times New Roman"/>
          <w:sz w:val="28"/>
          <w:szCs w:val="28"/>
          <w:lang w:val="uk-UA"/>
        </w:rPr>
      </w:pPr>
      <w:r w:rsidRPr="00E55F96">
        <w:rPr>
          <w:rFonts w:ascii="Times New Roman" w:hAnsi="Times New Roman" w:cs="Times New Roman"/>
          <w:sz w:val="28"/>
          <w:szCs w:val="28"/>
          <w:lang w:val="uk-UA"/>
        </w:rPr>
        <w:t>MD∞ (q, x</w:t>
      </w:r>
      <w:r w:rsidRPr="00E55F96">
        <w:rPr>
          <w:rFonts w:ascii="Times New Roman" w:hAnsi="Times New Roman" w:cs="Times New Roman"/>
          <w:sz w:val="28"/>
          <w:szCs w:val="28"/>
          <w:vertAlign w:val="subscript"/>
          <w:lang w:val="uk-UA"/>
        </w:rPr>
        <w:t>i</w:t>
      </w:r>
      <w:r w:rsidRPr="00E55F96">
        <w:rPr>
          <w:rFonts w:ascii="Times New Roman" w:hAnsi="Times New Roman" w:cs="Times New Roman"/>
          <w:sz w:val="28"/>
          <w:szCs w:val="28"/>
          <w:lang w:val="uk-UA"/>
        </w:rPr>
        <w:t xml:space="preserve">) = </w:t>
      </w:r>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max</m:t>
                </m:r>
              </m:e>
              <m:lim>
                <m:r>
                  <m:rPr>
                    <m:sty m:val="p"/>
                  </m:rPr>
                  <w:rPr>
                    <w:rFonts w:ascii="Cambria Math" w:hAnsi="Cambria Math" w:cs="Times New Roman"/>
                    <w:sz w:val="28"/>
                    <w:szCs w:val="28"/>
                    <w:lang w:val="uk-UA"/>
                  </w:rPr>
                  <m:t>f</m:t>
                </m:r>
                <m:r>
                  <m:rPr>
                    <m:sty m:val="p"/>
                  </m:rPr>
                  <w:rPr>
                    <w:rFonts w:ascii="Cambria Math" w:hAnsi="Cambria Math" w:cs="Cambria Math"/>
                    <w:sz w:val="28"/>
                    <w:szCs w:val="28"/>
                    <w:lang w:val="uk-UA"/>
                  </w:rPr>
                  <m:t>∈</m:t>
                </m:r>
                <m:r>
                  <m:rPr>
                    <m:sty m:val="p"/>
                  </m:rPr>
                  <w:rPr>
                    <w:rFonts w:ascii="Cambria Math" w:hAnsi="Cambria Math" w:cs="Times New Roman"/>
                    <w:sz w:val="28"/>
                    <w:szCs w:val="28"/>
                    <w:lang w:val="uk-UA"/>
                  </w:rPr>
                  <m:t>F</m:t>
                </m:r>
              </m:lim>
            </m:limLow>
          </m:fName>
          <m:e>
            <m:d>
              <m:dPr>
                <m:begChr m:val="|"/>
                <m:endChr m:val="|"/>
                <m:ctrlPr>
                  <w:rPr>
                    <w:rFonts w:ascii="Cambria Math" w:hAnsi="Cambria Math" w:cs="Times New Roman"/>
                    <w:i/>
                    <w:sz w:val="28"/>
                    <w:szCs w:val="28"/>
                    <w:lang w:val="en-US"/>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q</m:t>
                    </m:r>
                  </m:e>
                  <m:sub>
                    <m:r>
                      <w:rPr>
                        <w:rFonts w:ascii="Cambria Math" w:hAnsi="Cambria Math" w:cs="Times New Roman"/>
                        <w:sz w:val="28"/>
                        <w:szCs w:val="28"/>
                        <w:lang w:val="uk-UA"/>
                      </w:rPr>
                      <m:t>f</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if</m:t>
                    </m:r>
                  </m:sub>
                </m:sSub>
                <m:ctrlPr>
                  <w:rPr>
                    <w:rFonts w:ascii="Cambria Math" w:hAnsi="Cambria Math" w:cs="Times New Roman"/>
                    <w:i/>
                    <w:sz w:val="28"/>
                    <w:szCs w:val="28"/>
                    <w:lang w:val="uk-UA"/>
                  </w:rPr>
                </m:ctrlPr>
              </m:e>
            </m:d>
          </m:e>
        </m:func>
      </m:oMath>
    </w:p>
    <w:p w:rsidR="00505E11" w:rsidRDefault="00505E11" w:rsidP="00CC15F5">
      <w:pPr>
        <w:spacing w:line="360" w:lineRule="auto"/>
        <w:ind w:firstLine="709"/>
        <w:contextualSpacing/>
        <w:jc w:val="both"/>
        <w:rPr>
          <w:rFonts w:ascii="Times New Roman" w:hAnsi="Times New Roman" w:cs="Times New Roman"/>
          <w:sz w:val="28"/>
          <w:szCs w:val="28"/>
          <w:lang w:val="uk-UA"/>
        </w:rPr>
      </w:pPr>
    </w:p>
    <w:p w:rsidR="00302890" w:rsidRDefault="007F2A98" w:rsidP="00CC15F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E55F96" w:rsidRPr="00E55F96">
        <w:rPr>
          <w:rFonts w:ascii="Times New Roman" w:hAnsi="Times New Roman" w:cs="Times New Roman"/>
          <w:sz w:val="28"/>
          <w:szCs w:val="28"/>
          <w:lang w:val="uk-UA"/>
        </w:rPr>
        <w:t>ноді</w:t>
      </w:r>
      <w:r>
        <w:rPr>
          <w:rFonts w:ascii="Times New Roman" w:hAnsi="Times New Roman" w:cs="Times New Roman"/>
          <w:sz w:val="28"/>
          <w:szCs w:val="28"/>
          <w:lang w:val="uk-UA"/>
        </w:rPr>
        <w:t xml:space="preserve"> цю відстань</w:t>
      </w:r>
      <w:r w:rsidR="00E55F96" w:rsidRPr="00E55F96">
        <w:rPr>
          <w:rFonts w:ascii="Times New Roman" w:hAnsi="Times New Roman" w:cs="Times New Roman"/>
          <w:sz w:val="28"/>
          <w:szCs w:val="28"/>
          <w:lang w:val="uk-UA"/>
        </w:rPr>
        <w:t xml:space="preserve"> називають відстанню шахівниці, тому що це кількість ходів, які потрібні королеві шахів для досягнення будь-яко</w:t>
      </w:r>
      <w:r>
        <w:rPr>
          <w:rFonts w:ascii="Times New Roman" w:hAnsi="Times New Roman" w:cs="Times New Roman"/>
          <w:sz w:val="28"/>
          <w:szCs w:val="28"/>
          <w:lang w:val="uk-UA"/>
        </w:rPr>
        <w:t>го квадрата</w:t>
      </w:r>
      <w:r w:rsidR="00E55F96" w:rsidRPr="00E55F96">
        <w:rPr>
          <w:rFonts w:ascii="Times New Roman" w:hAnsi="Times New Roman" w:cs="Times New Roman"/>
          <w:sz w:val="28"/>
          <w:szCs w:val="28"/>
          <w:lang w:val="uk-UA"/>
        </w:rPr>
        <w:t xml:space="preserve"> на дошці.</w:t>
      </w:r>
    </w:p>
    <w:p w:rsidR="00C234C5" w:rsidRDefault="00C234C5" w:rsidP="00CC15F5">
      <w:pPr>
        <w:spacing w:after="0" w:line="360" w:lineRule="auto"/>
        <w:ind w:firstLine="709"/>
        <w:contextualSpacing/>
        <w:jc w:val="both"/>
        <w:rPr>
          <w:rFonts w:ascii="Times New Roman" w:hAnsi="Times New Roman" w:cs="Times New Roman"/>
          <w:sz w:val="28"/>
          <w:szCs w:val="28"/>
          <w:lang w:val="uk-UA"/>
        </w:rPr>
      </w:pPr>
    </w:p>
    <w:p w:rsidR="00CC15F5" w:rsidRDefault="00CC15F5" w:rsidP="00CC15F5">
      <w:pPr>
        <w:spacing w:after="0" w:line="360" w:lineRule="auto"/>
        <w:ind w:firstLine="709"/>
        <w:contextualSpacing/>
        <w:jc w:val="both"/>
        <w:rPr>
          <w:rFonts w:ascii="Times New Roman" w:hAnsi="Times New Roman" w:cs="Times New Roman"/>
          <w:sz w:val="28"/>
          <w:szCs w:val="28"/>
          <w:lang w:val="uk-UA"/>
        </w:rPr>
      </w:pPr>
    </w:p>
    <w:p w:rsidR="00302890" w:rsidRPr="00747643" w:rsidRDefault="00C234C5" w:rsidP="00CC15F5">
      <w:pPr>
        <w:pStyle w:val="3"/>
        <w:spacing w:after="0"/>
        <w:ind w:firstLine="709"/>
        <w:rPr>
          <w:lang w:val="uk-UA"/>
        </w:rPr>
      </w:pPr>
      <w:bookmarkStart w:id="28" w:name="_Toc11193527"/>
      <w:r w:rsidRPr="00747643">
        <w:rPr>
          <w:lang w:val="uk-UA"/>
        </w:rPr>
        <w:t xml:space="preserve">2.2.1 </w:t>
      </w:r>
      <w:r w:rsidR="00302890" w:rsidRPr="00747643">
        <w:rPr>
          <w:lang w:val="uk-UA"/>
        </w:rPr>
        <w:t>Обчислювальна складність методу</w:t>
      </w:r>
      <w:bookmarkEnd w:id="28"/>
      <w:r w:rsidR="00EF17EE" w:rsidRPr="00747643">
        <w:rPr>
          <w:lang w:val="uk-UA"/>
        </w:rPr>
        <w:t xml:space="preserve"> </w:t>
      </w:r>
    </w:p>
    <w:p w:rsidR="00C234C5" w:rsidRDefault="00C234C5" w:rsidP="00CC15F5">
      <w:pPr>
        <w:spacing w:after="0" w:line="360" w:lineRule="auto"/>
        <w:ind w:left="1418" w:firstLine="709"/>
        <w:contextualSpacing/>
        <w:jc w:val="both"/>
        <w:rPr>
          <w:rFonts w:ascii="Times New Roman" w:hAnsi="Times New Roman" w:cs="Times New Roman"/>
          <w:sz w:val="28"/>
          <w:szCs w:val="28"/>
          <w:lang w:val="uk-UA"/>
        </w:rPr>
      </w:pPr>
    </w:p>
    <w:p w:rsidR="00CC15F5" w:rsidRPr="00C234C5" w:rsidRDefault="00CC15F5" w:rsidP="00CC15F5">
      <w:pPr>
        <w:spacing w:after="0" w:line="360" w:lineRule="auto"/>
        <w:ind w:left="1418" w:firstLine="709"/>
        <w:contextualSpacing/>
        <w:jc w:val="both"/>
        <w:rPr>
          <w:rFonts w:ascii="Times New Roman" w:hAnsi="Times New Roman" w:cs="Times New Roman"/>
          <w:sz w:val="28"/>
          <w:szCs w:val="28"/>
          <w:lang w:val="uk-UA"/>
        </w:rPr>
      </w:pPr>
    </w:p>
    <w:p w:rsidR="00EE676B" w:rsidRDefault="00302890" w:rsidP="00CC15F5">
      <w:pPr>
        <w:spacing w:after="0" w:line="360" w:lineRule="auto"/>
        <w:ind w:firstLine="709"/>
        <w:contextualSpacing/>
        <w:jc w:val="both"/>
        <w:rPr>
          <w:rFonts w:ascii="Times New Roman" w:hAnsi="Times New Roman" w:cs="Times New Roman"/>
          <w:sz w:val="28"/>
          <w:szCs w:val="28"/>
          <w:lang w:val="uk-UA"/>
        </w:rPr>
      </w:pPr>
      <w:r w:rsidRPr="00302890">
        <w:rPr>
          <w:rFonts w:ascii="Times New Roman" w:hAnsi="Times New Roman" w:cs="Times New Roman"/>
          <w:sz w:val="28"/>
          <w:szCs w:val="28"/>
          <w:lang w:val="uk-UA"/>
        </w:rPr>
        <w:t xml:space="preserve">Базові класифікатори k-NN, що використовують просту відстань Мінковського, матимуть часову </w:t>
      </w:r>
      <w:r>
        <w:rPr>
          <w:rFonts w:ascii="Times New Roman" w:hAnsi="Times New Roman" w:cs="Times New Roman"/>
          <w:sz w:val="28"/>
          <w:szCs w:val="28"/>
          <w:lang w:val="uk-UA"/>
        </w:rPr>
        <w:t>складність</w:t>
      </w:r>
      <w:r w:rsidRPr="00302890">
        <w:rPr>
          <w:rFonts w:ascii="Times New Roman" w:hAnsi="Times New Roman" w:cs="Times New Roman"/>
          <w:sz w:val="28"/>
          <w:szCs w:val="28"/>
          <w:lang w:val="uk-UA"/>
        </w:rPr>
        <w:t>, яка дорівнює O (| D || F |), де</w:t>
      </w:r>
      <w:r w:rsidR="007A6CA3">
        <w:rPr>
          <w:rFonts w:ascii="Times New Roman" w:hAnsi="Times New Roman" w:cs="Times New Roman"/>
          <w:sz w:val="28"/>
          <w:szCs w:val="28"/>
          <w:lang w:val="uk-UA"/>
        </w:rPr>
        <w:t xml:space="preserve"> </w:t>
      </w:r>
      <w:r w:rsidRPr="00302890">
        <w:rPr>
          <w:rFonts w:ascii="Times New Roman" w:hAnsi="Times New Roman" w:cs="Times New Roman"/>
          <w:sz w:val="28"/>
          <w:szCs w:val="28"/>
          <w:lang w:val="uk-UA"/>
        </w:rPr>
        <w:t>D - навчальний набір, а F - набір ознак, які описую</w:t>
      </w:r>
      <w:r>
        <w:rPr>
          <w:rFonts w:ascii="Times New Roman" w:hAnsi="Times New Roman" w:cs="Times New Roman"/>
          <w:sz w:val="28"/>
          <w:szCs w:val="28"/>
          <w:lang w:val="uk-UA"/>
        </w:rPr>
        <w:t xml:space="preserve">ть дані, тобто метрика відстані лінійна </w:t>
      </w:r>
      <w:r w:rsidRPr="00302890">
        <w:rPr>
          <w:rFonts w:ascii="Times New Roman" w:hAnsi="Times New Roman" w:cs="Times New Roman"/>
          <w:sz w:val="28"/>
          <w:szCs w:val="28"/>
          <w:lang w:val="uk-UA"/>
        </w:rPr>
        <w:t>за кількістю ознак і процес порівняння лінійно зростає з кількістю даних</w:t>
      </w:r>
      <w:r w:rsidR="00C21F82">
        <w:rPr>
          <w:rFonts w:ascii="Times New Roman" w:hAnsi="Times New Roman" w:cs="Times New Roman"/>
          <w:sz w:val="28"/>
          <w:szCs w:val="28"/>
          <w:lang w:val="uk-UA"/>
        </w:rPr>
        <w:t xml:space="preserve"> [6</w:t>
      </w:r>
      <w:r w:rsidR="002A3A88" w:rsidRPr="002A3A88">
        <w:rPr>
          <w:rFonts w:ascii="Times New Roman" w:hAnsi="Times New Roman" w:cs="Times New Roman"/>
          <w:sz w:val="28"/>
          <w:szCs w:val="28"/>
          <w:lang w:val="uk-UA"/>
        </w:rPr>
        <w:t>]</w:t>
      </w:r>
      <w:r w:rsidRPr="00302890">
        <w:rPr>
          <w:rFonts w:ascii="Times New Roman" w:hAnsi="Times New Roman" w:cs="Times New Roman"/>
          <w:sz w:val="28"/>
          <w:szCs w:val="28"/>
          <w:lang w:val="uk-UA"/>
        </w:rPr>
        <w:t>. З цих причин було проведено значні дослідження щодо редагування навчальних даних та зменшення кількості ознак, що використовуються</w:t>
      </w:r>
      <w:r>
        <w:rPr>
          <w:rFonts w:ascii="Times New Roman" w:hAnsi="Times New Roman" w:cs="Times New Roman"/>
          <w:sz w:val="28"/>
          <w:szCs w:val="28"/>
          <w:lang w:val="uk-UA"/>
        </w:rPr>
        <w:t xml:space="preserve"> для опису даних</w:t>
      </w:r>
      <w:r w:rsidRPr="00302890">
        <w:rPr>
          <w:rFonts w:ascii="Times New Roman" w:hAnsi="Times New Roman" w:cs="Times New Roman"/>
          <w:sz w:val="28"/>
          <w:szCs w:val="28"/>
          <w:lang w:val="uk-UA"/>
        </w:rPr>
        <w:t>. Також було проведено значні до</w:t>
      </w:r>
      <w:r>
        <w:rPr>
          <w:rFonts w:ascii="Times New Roman" w:hAnsi="Times New Roman" w:cs="Times New Roman"/>
          <w:sz w:val="28"/>
          <w:szCs w:val="28"/>
          <w:lang w:val="uk-UA"/>
        </w:rPr>
        <w:t xml:space="preserve">слідження альтернатив </w:t>
      </w:r>
      <w:r w:rsidRPr="00302890">
        <w:rPr>
          <w:rFonts w:ascii="Times New Roman" w:hAnsi="Times New Roman" w:cs="Times New Roman"/>
          <w:sz w:val="28"/>
          <w:szCs w:val="28"/>
          <w:lang w:val="uk-UA"/>
        </w:rPr>
        <w:t>стратегії пошуку, як</w:t>
      </w:r>
      <w:r w:rsidR="006449C4">
        <w:rPr>
          <w:rFonts w:ascii="Times New Roman" w:hAnsi="Times New Roman" w:cs="Times New Roman"/>
          <w:sz w:val="28"/>
          <w:szCs w:val="28"/>
          <w:lang w:val="uk-UA"/>
        </w:rPr>
        <w:t>і</w:t>
      </w:r>
      <w:r w:rsidRPr="00302890">
        <w:rPr>
          <w:rFonts w:ascii="Times New Roman" w:hAnsi="Times New Roman" w:cs="Times New Roman"/>
          <w:sz w:val="28"/>
          <w:szCs w:val="28"/>
          <w:lang w:val="uk-UA"/>
        </w:rPr>
        <w:t xml:space="preserve"> використовується в стандартному алгоритмі k-NN. Ці методи передбачають додаткову попередню обробку для побудови структур даних, які використовуються для прискорення пошуку. Отже, вони є складн</w:t>
      </w:r>
      <w:r w:rsidR="007E255A">
        <w:rPr>
          <w:rFonts w:ascii="Times New Roman" w:hAnsi="Times New Roman" w:cs="Times New Roman"/>
          <w:sz w:val="28"/>
          <w:szCs w:val="28"/>
          <w:lang w:val="uk-UA"/>
        </w:rPr>
        <w:t>ішими</w:t>
      </w:r>
      <w:r w:rsidRPr="00302890">
        <w:rPr>
          <w:rFonts w:ascii="Times New Roman" w:hAnsi="Times New Roman" w:cs="Times New Roman"/>
          <w:sz w:val="28"/>
          <w:szCs w:val="28"/>
          <w:lang w:val="uk-UA"/>
        </w:rPr>
        <w:t xml:space="preserve"> для реалізації, ніж стандартний алгоритм k-NN.</w:t>
      </w:r>
    </w:p>
    <w:p w:rsidR="00C234C5" w:rsidRDefault="00C234C5" w:rsidP="00CC15F5">
      <w:pPr>
        <w:spacing w:line="360" w:lineRule="auto"/>
        <w:ind w:firstLine="709"/>
        <w:contextualSpacing/>
        <w:jc w:val="both"/>
        <w:rPr>
          <w:rFonts w:ascii="Times New Roman" w:hAnsi="Times New Roman" w:cs="Times New Roman"/>
          <w:sz w:val="28"/>
          <w:szCs w:val="28"/>
          <w:lang w:val="uk-UA"/>
        </w:rPr>
      </w:pPr>
    </w:p>
    <w:p w:rsidR="00CC15F5" w:rsidRDefault="00CC15F5" w:rsidP="00CC15F5">
      <w:pPr>
        <w:spacing w:line="360" w:lineRule="auto"/>
        <w:ind w:firstLine="709"/>
        <w:contextualSpacing/>
        <w:jc w:val="both"/>
        <w:rPr>
          <w:rFonts w:ascii="Times New Roman" w:hAnsi="Times New Roman" w:cs="Times New Roman"/>
          <w:sz w:val="28"/>
          <w:szCs w:val="28"/>
          <w:lang w:val="uk-UA"/>
        </w:rPr>
      </w:pPr>
    </w:p>
    <w:p w:rsidR="00CC15F5" w:rsidRDefault="00CC15F5" w:rsidP="00CC15F5">
      <w:pPr>
        <w:spacing w:line="360" w:lineRule="auto"/>
        <w:ind w:firstLine="709"/>
        <w:contextualSpacing/>
        <w:jc w:val="both"/>
        <w:rPr>
          <w:rFonts w:ascii="Times New Roman" w:hAnsi="Times New Roman" w:cs="Times New Roman"/>
          <w:sz w:val="28"/>
          <w:szCs w:val="28"/>
          <w:lang w:val="uk-UA"/>
        </w:rPr>
      </w:pPr>
    </w:p>
    <w:p w:rsidR="00CC15F5" w:rsidRDefault="00CC15F5" w:rsidP="00CC15F5">
      <w:pPr>
        <w:spacing w:line="360" w:lineRule="auto"/>
        <w:ind w:firstLine="709"/>
        <w:contextualSpacing/>
        <w:jc w:val="both"/>
        <w:rPr>
          <w:rFonts w:ascii="Times New Roman" w:hAnsi="Times New Roman" w:cs="Times New Roman"/>
          <w:sz w:val="28"/>
          <w:szCs w:val="28"/>
          <w:lang w:val="uk-UA"/>
        </w:rPr>
      </w:pPr>
    </w:p>
    <w:p w:rsidR="00CC15F5" w:rsidRDefault="00CC15F5" w:rsidP="00CC15F5">
      <w:pPr>
        <w:spacing w:line="360" w:lineRule="auto"/>
        <w:ind w:firstLine="709"/>
        <w:contextualSpacing/>
        <w:jc w:val="both"/>
        <w:rPr>
          <w:rFonts w:ascii="Times New Roman" w:hAnsi="Times New Roman" w:cs="Times New Roman"/>
          <w:sz w:val="28"/>
          <w:szCs w:val="28"/>
          <w:lang w:val="uk-UA"/>
        </w:rPr>
      </w:pPr>
    </w:p>
    <w:p w:rsidR="00EE676B" w:rsidRPr="00F91896" w:rsidRDefault="00C234C5" w:rsidP="00CC15F5">
      <w:pPr>
        <w:pStyle w:val="3"/>
        <w:ind w:firstLine="709"/>
      </w:pPr>
      <w:bookmarkStart w:id="29" w:name="_Toc11193528"/>
      <w:r w:rsidRPr="00F91896">
        <w:lastRenderedPageBreak/>
        <w:t xml:space="preserve">2.2.2 </w:t>
      </w:r>
      <w:r w:rsidR="00EE676B" w:rsidRPr="00F91896">
        <w:t>Переваги і недоліки методу k-NN</w:t>
      </w:r>
      <w:bookmarkEnd w:id="29"/>
      <w:r w:rsidR="00EF17EE" w:rsidRPr="00F91896">
        <w:t xml:space="preserve"> </w:t>
      </w:r>
    </w:p>
    <w:p w:rsidR="00C234C5" w:rsidRDefault="00C234C5" w:rsidP="00CC15F5">
      <w:pPr>
        <w:spacing w:line="360" w:lineRule="auto"/>
        <w:ind w:left="1418" w:firstLine="709"/>
        <w:contextualSpacing/>
        <w:jc w:val="both"/>
        <w:rPr>
          <w:rFonts w:ascii="Times New Roman" w:hAnsi="Times New Roman" w:cs="Times New Roman"/>
          <w:sz w:val="28"/>
          <w:szCs w:val="28"/>
          <w:lang w:val="uk-UA"/>
        </w:rPr>
      </w:pPr>
    </w:p>
    <w:p w:rsidR="00CC15F5" w:rsidRPr="00C234C5" w:rsidRDefault="00CC15F5" w:rsidP="00CC15F5">
      <w:pPr>
        <w:spacing w:line="360" w:lineRule="auto"/>
        <w:ind w:left="1418" w:firstLine="709"/>
        <w:contextualSpacing/>
        <w:jc w:val="both"/>
        <w:rPr>
          <w:rFonts w:ascii="Times New Roman" w:hAnsi="Times New Roman" w:cs="Times New Roman"/>
          <w:sz w:val="28"/>
          <w:szCs w:val="28"/>
          <w:lang w:val="uk-UA"/>
        </w:rPr>
      </w:pPr>
    </w:p>
    <w:p w:rsidR="00EE676B" w:rsidRPr="00EE676B" w:rsidRDefault="00EE676B" w:rsidP="00CC15F5">
      <w:pPr>
        <w:spacing w:line="360" w:lineRule="auto"/>
        <w:ind w:firstLine="709"/>
        <w:contextualSpacing/>
        <w:jc w:val="both"/>
        <w:rPr>
          <w:rFonts w:ascii="Times New Roman" w:hAnsi="Times New Roman" w:cs="Times New Roman"/>
          <w:sz w:val="28"/>
          <w:szCs w:val="28"/>
          <w:lang w:val="uk-UA"/>
        </w:rPr>
      </w:pPr>
      <w:r w:rsidRPr="00EE676B">
        <w:rPr>
          <w:rFonts w:ascii="Times New Roman" w:hAnsi="Times New Roman" w:cs="Times New Roman"/>
          <w:sz w:val="28"/>
          <w:szCs w:val="28"/>
          <w:lang w:val="uk-UA"/>
        </w:rPr>
        <w:t>Нижче наведено список деяких з причин вибору алг</w:t>
      </w:r>
      <w:r>
        <w:rPr>
          <w:rFonts w:ascii="Times New Roman" w:hAnsi="Times New Roman" w:cs="Times New Roman"/>
          <w:sz w:val="28"/>
          <w:szCs w:val="28"/>
          <w:lang w:val="uk-UA"/>
        </w:rPr>
        <w:t>оритму машинного навчання K-NN:</w:t>
      </w:r>
    </w:p>
    <w:p w:rsidR="00EE676B" w:rsidRDefault="00EE676B" w:rsidP="00CC15F5">
      <w:pPr>
        <w:pStyle w:val="ac"/>
        <w:numPr>
          <w:ilvl w:val="0"/>
          <w:numId w:val="1"/>
        </w:numPr>
        <w:spacing w:line="360" w:lineRule="auto"/>
        <w:ind w:firstLine="709"/>
        <w:jc w:val="both"/>
        <w:rPr>
          <w:rFonts w:ascii="Times New Roman" w:hAnsi="Times New Roman" w:cs="Times New Roman"/>
          <w:sz w:val="28"/>
          <w:szCs w:val="28"/>
          <w:lang w:val="uk-UA"/>
        </w:rPr>
      </w:pPr>
      <w:r w:rsidRPr="00EE676B">
        <w:rPr>
          <w:rFonts w:ascii="Times New Roman" w:hAnsi="Times New Roman" w:cs="Times New Roman"/>
          <w:sz w:val="28"/>
          <w:szCs w:val="28"/>
          <w:lang w:val="uk-UA"/>
        </w:rPr>
        <w:t>K-NN досить інтуїтивний і простий: алгоритм K-NN дуже простий для розуміння і однаково легко реалізується. Для класифікації нової точки даних алгоритм K-NN зчитує цілий набір даних, щоб дізнатися K найближчих сусідів.</w:t>
      </w:r>
    </w:p>
    <w:p w:rsidR="00EE676B" w:rsidRDefault="00EE676B" w:rsidP="00CC15F5">
      <w:pPr>
        <w:pStyle w:val="ac"/>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Немає кроку н</w:t>
      </w:r>
      <w:r w:rsidRPr="00EE676B">
        <w:rPr>
          <w:rFonts w:ascii="Times New Roman" w:hAnsi="Times New Roman" w:cs="Times New Roman"/>
          <w:sz w:val="28"/>
          <w:szCs w:val="28"/>
          <w:lang w:val="uk-UA"/>
        </w:rPr>
        <w:t xml:space="preserve">авчання: K-NN не створює явно будь-яку модель, вона просто </w:t>
      </w:r>
      <w:r>
        <w:rPr>
          <w:rFonts w:ascii="Times New Roman" w:hAnsi="Times New Roman" w:cs="Times New Roman"/>
          <w:sz w:val="28"/>
          <w:szCs w:val="28"/>
          <w:lang w:val="uk-UA"/>
        </w:rPr>
        <w:t>класифікує новий приклад</w:t>
      </w:r>
      <w:r w:rsidRPr="00EE676B">
        <w:rPr>
          <w:rFonts w:ascii="Times New Roman" w:hAnsi="Times New Roman" w:cs="Times New Roman"/>
          <w:sz w:val="28"/>
          <w:szCs w:val="28"/>
          <w:lang w:val="uk-UA"/>
        </w:rPr>
        <w:t xml:space="preserve"> на основі введення даних з історичних даних. Нове введення даних б</w:t>
      </w:r>
      <w:r>
        <w:rPr>
          <w:rFonts w:ascii="Times New Roman" w:hAnsi="Times New Roman" w:cs="Times New Roman"/>
          <w:sz w:val="28"/>
          <w:szCs w:val="28"/>
          <w:lang w:val="uk-UA"/>
        </w:rPr>
        <w:t>уде позначено класом більшості з найближчих</w:t>
      </w:r>
      <w:r w:rsidRPr="00EE676B">
        <w:rPr>
          <w:rFonts w:ascii="Times New Roman" w:hAnsi="Times New Roman" w:cs="Times New Roman"/>
          <w:sz w:val="28"/>
          <w:szCs w:val="28"/>
          <w:lang w:val="uk-UA"/>
        </w:rPr>
        <w:t xml:space="preserve"> сусіді</w:t>
      </w:r>
      <w:r>
        <w:rPr>
          <w:rFonts w:ascii="Times New Roman" w:hAnsi="Times New Roman" w:cs="Times New Roman"/>
          <w:sz w:val="28"/>
          <w:szCs w:val="28"/>
          <w:lang w:val="uk-UA"/>
        </w:rPr>
        <w:t>в</w:t>
      </w:r>
      <w:r w:rsidRPr="00EE676B">
        <w:rPr>
          <w:rFonts w:ascii="Times New Roman" w:hAnsi="Times New Roman" w:cs="Times New Roman"/>
          <w:sz w:val="28"/>
          <w:szCs w:val="28"/>
          <w:lang w:val="uk-UA"/>
        </w:rPr>
        <w:t>.</w:t>
      </w:r>
    </w:p>
    <w:p w:rsidR="00EE676B" w:rsidRDefault="00EE676B" w:rsidP="00CC15F5">
      <w:pPr>
        <w:pStyle w:val="ac"/>
        <w:numPr>
          <w:ilvl w:val="0"/>
          <w:numId w:val="1"/>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w:t>
      </w:r>
      <w:r w:rsidRPr="00EE676B">
        <w:rPr>
          <w:rFonts w:ascii="Times New Roman" w:hAnsi="Times New Roman" w:cs="Times New Roman"/>
          <w:sz w:val="28"/>
          <w:szCs w:val="28"/>
          <w:lang w:val="uk-UA"/>
        </w:rPr>
        <w:t xml:space="preserve"> постійно еволюціонує</w:t>
      </w:r>
      <w:r>
        <w:rPr>
          <w:rFonts w:ascii="Times New Roman" w:hAnsi="Times New Roman" w:cs="Times New Roman"/>
          <w:sz w:val="28"/>
          <w:szCs w:val="28"/>
          <w:lang w:val="uk-UA"/>
        </w:rPr>
        <w:t xml:space="preserve">: оскільки </w:t>
      </w:r>
      <w:r w:rsidRPr="00EE676B">
        <w:rPr>
          <w:rFonts w:ascii="Times New Roman" w:hAnsi="Times New Roman" w:cs="Times New Roman"/>
          <w:sz w:val="28"/>
          <w:szCs w:val="28"/>
          <w:lang w:val="uk-UA"/>
        </w:rPr>
        <w:t xml:space="preserve"> k-N</w:t>
      </w:r>
      <w:r>
        <w:rPr>
          <w:rFonts w:ascii="Times New Roman" w:hAnsi="Times New Roman" w:cs="Times New Roman"/>
          <w:sz w:val="28"/>
          <w:szCs w:val="28"/>
          <w:lang w:val="uk-UA"/>
        </w:rPr>
        <w:t>N є підходом на основі пам'яті к</w:t>
      </w:r>
      <w:r w:rsidRPr="00EE676B">
        <w:rPr>
          <w:rFonts w:ascii="Times New Roman" w:hAnsi="Times New Roman" w:cs="Times New Roman"/>
          <w:sz w:val="28"/>
          <w:szCs w:val="28"/>
          <w:lang w:val="uk-UA"/>
        </w:rPr>
        <w:t>ласифікатор негайно адаптується під час збирання нових даних навчання. Це дозволяє алгоритму швидко реагувати на зміни вхідного сигналу в режимі реального часу.</w:t>
      </w:r>
    </w:p>
    <w:p w:rsidR="00EE676B" w:rsidRDefault="00EE676B" w:rsidP="00CC15F5">
      <w:pPr>
        <w:pStyle w:val="ac"/>
        <w:numPr>
          <w:ilvl w:val="0"/>
          <w:numId w:val="1"/>
        </w:numPr>
        <w:spacing w:line="360" w:lineRule="auto"/>
        <w:ind w:firstLine="709"/>
        <w:jc w:val="both"/>
        <w:rPr>
          <w:rFonts w:ascii="Times New Roman" w:hAnsi="Times New Roman" w:cs="Times New Roman"/>
          <w:sz w:val="28"/>
          <w:szCs w:val="28"/>
          <w:lang w:val="uk-UA"/>
        </w:rPr>
      </w:pPr>
      <w:r w:rsidRPr="00EE676B">
        <w:rPr>
          <w:rFonts w:ascii="Times New Roman" w:hAnsi="Times New Roman" w:cs="Times New Roman"/>
          <w:sz w:val="28"/>
          <w:szCs w:val="28"/>
          <w:lang w:val="uk-UA"/>
        </w:rPr>
        <w:t>Дуже легко реалізувати для багаторівневої проблеми: більшість алгоритмів класифікаторів легко реалізувати для двійкових проблем і пот</w:t>
      </w:r>
      <w:r w:rsidR="00801D53">
        <w:rPr>
          <w:rFonts w:ascii="Times New Roman" w:hAnsi="Times New Roman" w:cs="Times New Roman"/>
          <w:sz w:val="28"/>
          <w:szCs w:val="28"/>
          <w:lang w:val="uk-UA"/>
        </w:rPr>
        <w:t>ребує зусиль для реалізації задач з багатьма класами</w:t>
      </w:r>
      <w:r w:rsidRPr="00EE676B">
        <w:rPr>
          <w:rFonts w:ascii="Times New Roman" w:hAnsi="Times New Roman" w:cs="Times New Roman"/>
          <w:sz w:val="28"/>
          <w:szCs w:val="28"/>
          <w:lang w:val="uk-UA"/>
        </w:rPr>
        <w:t xml:space="preserve">, тоді як K-NN пристосовується до </w:t>
      </w:r>
      <w:r w:rsidR="00801D53">
        <w:rPr>
          <w:rFonts w:ascii="Times New Roman" w:hAnsi="Times New Roman" w:cs="Times New Roman"/>
          <w:sz w:val="28"/>
          <w:szCs w:val="28"/>
          <w:lang w:val="uk-UA"/>
        </w:rPr>
        <w:t>цих задач</w:t>
      </w:r>
      <w:r w:rsidRPr="00EE676B">
        <w:rPr>
          <w:rFonts w:ascii="Times New Roman" w:hAnsi="Times New Roman" w:cs="Times New Roman"/>
          <w:sz w:val="28"/>
          <w:szCs w:val="28"/>
          <w:lang w:val="uk-UA"/>
        </w:rPr>
        <w:t xml:space="preserve"> без будь-яких додаткових зусиль.</w:t>
      </w:r>
    </w:p>
    <w:p w:rsidR="0091104B" w:rsidRDefault="00EE676B" w:rsidP="00CC15F5">
      <w:pPr>
        <w:pStyle w:val="ac"/>
        <w:numPr>
          <w:ilvl w:val="0"/>
          <w:numId w:val="1"/>
        </w:numPr>
        <w:spacing w:line="360" w:lineRule="auto"/>
        <w:ind w:firstLine="709"/>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Може використовуватися як для кл</w:t>
      </w:r>
      <w:r w:rsidR="0091104B">
        <w:rPr>
          <w:rFonts w:ascii="Times New Roman" w:hAnsi="Times New Roman" w:cs="Times New Roman"/>
          <w:sz w:val="28"/>
          <w:szCs w:val="28"/>
          <w:lang w:val="uk-UA"/>
        </w:rPr>
        <w:t>асифікації, так і для регресії.</w:t>
      </w:r>
    </w:p>
    <w:p w:rsidR="00EE676B" w:rsidRPr="0091104B" w:rsidRDefault="00EE676B" w:rsidP="00CC15F5">
      <w:pPr>
        <w:pStyle w:val="ac"/>
        <w:numPr>
          <w:ilvl w:val="0"/>
          <w:numId w:val="1"/>
        </w:numPr>
        <w:spacing w:line="360" w:lineRule="auto"/>
        <w:ind w:firstLine="709"/>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Різноманітність критеріїв відстані: K-NN алгоритм дає користувачеві гнучкість у виборі відстані при побудові моделі K-NN.</w:t>
      </w:r>
    </w:p>
    <w:p w:rsidR="00EE676B" w:rsidRPr="0091104B" w:rsidRDefault="00EE676B" w:rsidP="002A102F">
      <w:pPr>
        <w:pStyle w:val="ac"/>
        <w:numPr>
          <w:ilvl w:val="0"/>
          <w:numId w:val="41"/>
        </w:numPr>
        <w:spacing w:line="360" w:lineRule="auto"/>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Евклідова відстань</w:t>
      </w:r>
    </w:p>
    <w:p w:rsidR="00EE676B" w:rsidRPr="0091104B" w:rsidRDefault="00EE676B" w:rsidP="002A102F">
      <w:pPr>
        <w:pStyle w:val="ac"/>
        <w:numPr>
          <w:ilvl w:val="0"/>
          <w:numId w:val="41"/>
        </w:numPr>
        <w:spacing w:line="360" w:lineRule="auto"/>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 xml:space="preserve">Відстань </w:t>
      </w:r>
      <w:r w:rsidR="0091104B" w:rsidRPr="0091104B">
        <w:rPr>
          <w:rFonts w:ascii="Times New Roman" w:hAnsi="Times New Roman" w:cs="Times New Roman"/>
          <w:sz w:val="28"/>
          <w:szCs w:val="28"/>
          <w:lang w:val="uk-UA"/>
        </w:rPr>
        <w:t>Чебишева</w:t>
      </w:r>
    </w:p>
    <w:p w:rsidR="00EE676B" w:rsidRPr="0091104B" w:rsidRDefault="00EE676B" w:rsidP="002A102F">
      <w:pPr>
        <w:pStyle w:val="ac"/>
        <w:numPr>
          <w:ilvl w:val="0"/>
          <w:numId w:val="41"/>
        </w:numPr>
        <w:spacing w:line="360" w:lineRule="auto"/>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Відстань Манхеттена</w:t>
      </w:r>
    </w:p>
    <w:p w:rsidR="0091104B" w:rsidRPr="0091104B" w:rsidRDefault="00EE676B" w:rsidP="002A102F">
      <w:pPr>
        <w:pStyle w:val="ac"/>
        <w:numPr>
          <w:ilvl w:val="0"/>
          <w:numId w:val="41"/>
        </w:numPr>
        <w:spacing w:after="0" w:line="360" w:lineRule="auto"/>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lastRenderedPageBreak/>
        <w:t>Відстань Мінковського</w:t>
      </w:r>
    </w:p>
    <w:p w:rsidR="00EE676B" w:rsidRPr="00EE676B" w:rsidRDefault="00EE676B" w:rsidP="002A102F">
      <w:pPr>
        <w:spacing w:after="0" w:line="360" w:lineRule="auto"/>
        <w:ind w:firstLine="709"/>
        <w:contextualSpacing/>
        <w:jc w:val="both"/>
        <w:rPr>
          <w:rFonts w:ascii="Times New Roman" w:hAnsi="Times New Roman" w:cs="Times New Roman"/>
          <w:sz w:val="28"/>
          <w:szCs w:val="28"/>
          <w:lang w:val="uk-UA"/>
        </w:rPr>
      </w:pPr>
      <w:r w:rsidRPr="00EE676B">
        <w:rPr>
          <w:rFonts w:ascii="Times New Roman" w:hAnsi="Times New Roman" w:cs="Times New Roman"/>
          <w:sz w:val="28"/>
          <w:szCs w:val="28"/>
          <w:lang w:val="uk-UA"/>
        </w:rPr>
        <w:t xml:space="preserve">Незважаючи на те, що K-NN має ряд переваг, але є деякі дуже важливі недоліки або обмеження K-NN. </w:t>
      </w:r>
    </w:p>
    <w:p w:rsidR="0091104B" w:rsidRDefault="00EE676B" w:rsidP="002A102F">
      <w:pPr>
        <w:pStyle w:val="ac"/>
        <w:numPr>
          <w:ilvl w:val="0"/>
          <w:numId w:val="3"/>
        </w:numPr>
        <w:spacing w:after="0" w:line="360" w:lineRule="auto"/>
        <w:ind w:firstLine="709"/>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 xml:space="preserve">K-NN повільний алгоритм: K-NN може бути дуже простим у </w:t>
      </w:r>
      <w:r w:rsidR="0091104B">
        <w:rPr>
          <w:rFonts w:ascii="Times New Roman" w:hAnsi="Times New Roman" w:cs="Times New Roman"/>
          <w:sz w:val="28"/>
          <w:szCs w:val="28"/>
          <w:lang w:val="uk-UA"/>
        </w:rPr>
        <w:t>реалізації, але збільшення набору даних дуже швидко збільшує обчислювальну складність</w:t>
      </w:r>
      <w:r w:rsidRPr="0091104B">
        <w:rPr>
          <w:rFonts w:ascii="Times New Roman" w:hAnsi="Times New Roman" w:cs="Times New Roman"/>
          <w:sz w:val="28"/>
          <w:szCs w:val="28"/>
          <w:lang w:val="uk-UA"/>
        </w:rPr>
        <w:t>.</w:t>
      </w:r>
    </w:p>
    <w:p w:rsidR="00A07C08" w:rsidRDefault="00EE676B" w:rsidP="00CC15F5">
      <w:pPr>
        <w:pStyle w:val="ac"/>
        <w:numPr>
          <w:ilvl w:val="0"/>
          <w:numId w:val="3"/>
        </w:numPr>
        <w:spacing w:line="360" w:lineRule="auto"/>
        <w:ind w:firstLine="709"/>
        <w:jc w:val="both"/>
        <w:rPr>
          <w:rFonts w:ascii="Times New Roman" w:hAnsi="Times New Roman" w:cs="Times New Roman"/>
          <w:sz w:val="28"/>
          <w:szCs w:val="28"/>
          <w:lang w:val="uk-UA"/>
        </w:rPr>
      </w:pPr>
      <w:r w:rsidRPr="0091104B">
        <w:rPr>
          <w:rFonts w:ascii="Times New Roman" w:hAnsi="Times New Roman" w:cs="Times New Roman"/>
          <w:sz w:val="28"/>
          <w:szCs w:val="28"/>
          <w:lang w:val="uk-UA"/>
        </w:rPr>
        <w:t xml:space="preserve">K-NN </w:t>
      </w:r>
      <w:r w:rsidR="00A07C08">
        <w:rPr>
          <w:rFonts w:ascii="Times New Roman" w:hAnsi="Times New Roman" w:cs="Times New Roman"/>
          <w:sz w:val="28"/>
          <w:szCs w:val="28"/>
          <w:lang w:val="uk-UA"/>
        </w:rPr>
        <w:t>потребує однорідних ознак</w:t>
      </w:r>
      <w:r w:rsidRPr="0091104B">
        <w:rPr>
          <w:rFonts w:ascii="Times New Roman" w:hAnsi="Times New Roman" w:cs="Times New Roman"/>
          <w:sz w:val="28"/>
          <w:szCs w:val="28"/>
          <w:lang w:val="uk-UA"/>
        </w:rPr>
        <w:t xml:space="preserve">: якщо ви вирішили побудувати k-NN, використовуючи загальну відстань, наприклад, відстань Евкліда або Манхеттена, то цілком необхідно, щоб </w:t>
      </w:r>
      <w:r w:rsidR="00A07C08">
        <w:rPr>
          <w:rFonts w:ascii="Times New Roman" w:hAnsi="Times New Roman" w:cs="Times New Roman"/>
          <w:sz w:val="28"/>
          <w:szCs w:val="28"/>
          <w:lang w:val="uk-UA"/>
        </w:rPr>
        <w:t>ознаки</w:t>
      </w:r>
      <w:r w:rsidRPr="0091104B">
        <w:rPr>
          <w:rFonts w:ascii="Times New Roman" w:hAnsi="Times New Roman" w:cs="Times New Roman"/>
          <w:sz w:val="28"/>
          <w:szCs w:val="28"/>
          <w:lang w:val="uk-UA"/>
        </w:rPr>
        <w:t xml:space="preserve"> мали однаковий масштаб, оскільки </w:t>
      </w:r>
      <w:r w:rsidR="00A07C08">
        <w:rPr>
          <w:rFonts w:ascii="Times New Roman" w:hAnsi="Times New Roman" w:cs="Times New Roman"/>
          <w:sz w:val="28"/>
          <w:szCs w:val="28"/>
          <w:lang w:val="uk-UA"/>
        </w:rPr>
        <w:t>необхідно, щоб абсолютні відмінності в ознаках важили однаково.</w:t>
      </w:r>
    </w:p>
    <w:p w:rsidR="00A07C08" w:rsidRDefault="00A07C08" w:rsidP="00CC15F5">
      <w:pPr>
        <w:pStyle w:val="ac"/>
        <w:numPr>
          <w:ilvl w:val="0"/>
          <w:numId w:val="3"/>
        </w:num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Оптимальна кількість сусідів: о</w:t>
      </w:r>
      <w:r w:rsidR="00EE676B" w:rsidRPr="00A07C08">
        <w:rPr>
          <w:rFonts w:ascii="Times New Roman" w:hAnsi="Times New Roman" w:cs="Times New Roman"/>
          <w:sz w:val="28"/>
          <w:szCs w:val="28"/>
          <w:lang w:val="uk-UA"/>
        </w:rPr>
        <w:t>дн</w:t>
      </w:r>
      <w:r>
        <w:rPr>
          <w:rFonts w:ascii="Times New Roman" w:hAnsi="Times New Roman" w:cs="Times New Roman"/>
          <w:sz w:val="28"/>
          <w:szCs w:val="28"/>
          <w:lang w:val="uk-UA"/>
        </w:rPr>
        <w:t xml:space="preserve">ією з найбільших проблем </w:t>
      </w:r>
      <w:r w:rsidR="00EE676B" w:rsidRPr="00A07C08">
        <w:rPr>
          <w:rFonts w:ascii="Times New Roman" w:hAnsi="Times New Roman" w:cs="Times New Roman"/>
          <w:sz w:val="28"/>
          <w:szCs w:val="28"/>
          <w:lang w:val="uk-UA"/>
        </w:rPr>
        <w:t xml:space="preserve">K-NN є вибір оптимальної кількості сусідів, які слід враховувати при класифікації нового </w:t>
      </w:r>
      <w:r>
        <w:rPr>
          <w:rFonts w:ascii="Times New Roman" w:hAnsi="Times New Roman" w:cs="Times New Roman"/>
          <w:sz w:val="28"/>
          <w:szCs w:val="28"/>
          <w:lang w:val="uk-UA"/>
        </w:rPr>
        <w:t xml:space="preserve">приклада  </w:t>
      </w:r>
      <w:r w:rsidR="00EE676B" w:rsidRPr="00A07C08">
        <w:rPr>
          <w:rFonts w:ascii="Times New Roman" w:hAnsi="Times New Roman" w:cs="Times New Roman"/>
          <w:sz w:val="28"/>
          <w:szCs w:val="28"/>
          <w:lang w:val="uk-UA"/>
        </w:rPr>
        <w:t>даних.</w:t>
      </w:r>
    </w:p>
    <w:p w:rsidR="0034487D" w:rsidRDefault="00EE676B" w:rsidP="00CC15F5">
      <w:pPr>
        <w:pStyle w:val="ac"/>
        <w:numPr>
          <w:ilvl w:val="0"/>
          <w:numId w:val="3"/>
        </w:numPr>
        <w:spacing w:line="360" w:lineRule="auto"/>
        <w:ind w:firstLine="709"/>
        <w:jc w:val="both"/>
        <w:rPr>
          <w:rFonts w:ascii="Times New Roman" w:hAnsi="Times New Roman" w:cs="Times New Roman"/>
          <w:sz w:val="28"/>
          <w:szCs w:val="28"/>
          <w:lang w:val="uk-UA"/>
        </w:rPr>
      </w:pPr>
      <w:r w:rsidRPr="00A07C08">
        <w:rPr>
          <w:rFonts w:ascii="Times New Roman" w:hAnsi="Times New Roman" w:cs="Times New Roman"/>
          <w:sz w:val="28"/>
          <w:szCs w:val="28"/>
          <w:lang w:val="uk-UA"/>
        </w:rPr>
        <w:t xml:space="preserve">Незбалансовані дані викликають проблеми: k-NN не працює добре на </w:t>
      </w:r>
      <w:r w:rsidR="00A07C08">
        <w:rPr>
          <w:rFonts w:ascii="Times New Roman" w:hAnsi="Times New Roman" w:cs="Times New Roman"/>
          <w:sz w:val="28"/>
          <w:szCs w:val="28"/>
          <w:lang w:val="uk-UA"/>
        </w:rPr>
        <w:t>незбалансованих</w:t>
      </w:r>
      <w:r w:rsidRPr="00A07C08">
        <w:rPr>
          <w:rFonts w:ascii="Times New Roman" w:hAnsi="Times New Roman" w:cs="Times New Roman"/>
          <w:sz w:val="28"/>
          <w:szCs w:val="28"/>
          <w:lang w:val="uk-UA"/>
        </w:rPr>
        <w:t xml:space="preserve"> даних. Якщо розглядати два класи, A і B, і більшість тренувальних даних позначено як A, то в кінцевому підсумку модель надасть </w:t>
      </w:r>
      <w:r w:rsidR="00A07C08">
        <w:rPr>
          <w:rFonts w:ascii="Times New Roman" w:hAnsi="Times New Roman" w:cs="Times New Roman"/>
          <w:sz w:val="28"/>
          <w:szCs w:val="28"/>
          <w:lang w:val="uk-UA"/>
        </w:rPr>
        <w:t>більшу</w:t>
      </w:r>
      <w:r w:rsidRPr="00A07C08">
        <w:rPr>
          <w:rFonts w:ascii="Times New Roman" w:hAnsi="Times New Roman" w:cs="Times New Roman"/>
          <w:sz w:val="28"/>
          <w:szCs w:val="28"/>
          <w:lang w:val="uk-UA"/>
        </w:rPr>
        <w:t xml:space="preserve"> перевагу </w:t>
      </w:r>
      <w:r w:rsidR="00A07C08">
        <w:rPr>
          <w:rFonts w:ascii="Times New Roman" w:hAnsi="Times New Roman" w:cs="Times New Roman"/>
          <w:sz w:val="28"/>
          <w:szCs w:val="28"/>
          <w:lang w:val="uk-UA"/>
        </w:rPr>
        <w:t xml:space="preserve">класу </w:t>
      </w:r>
      <w:r w:rsidRPr="00A07C08">
        <w:rPr>
          <w:rFonts w:ascii="Times New Roman" w:hAnsi="Times New Roman" w:cs="Times New Roman"/>
          <w:sz w:val="28"/>
          <w:szCs w:val="28"/>
          <w:lang w:val="uk-UA"/>
        </w:rPr>
        <w:t>А. Це може призвести до</w:t>
      </w:r>
      <w:r w:rsidR="00A07C08">
        <w:rPr>
          <w:rFonts w:ascii="Times New Roman" w:hAnsi="Times New Roman" w:cs="Times New Roman"/>
          <w:sz w:val="28"/>
          <w:szCs w:val="28"/>
          <w:lang w:val="uk-UA"/>
        </w:rPr>
        <w:t xml:space="preserve"> того, що менш поширений кла</w:t>
      </w:r>
      <w:r w:rsidR="00801D53">
        <w:rPr>
          <w:rFonts w:ascii="Times New Roman" w:hAnsi="Times New Roman" w:cs="Times New Roman"/>
          <w:sz w:val="28"/>
          <w:szCs w:val="28"/>
          <w:lang w:val="uk-UA"/>
        </w:rPr>
        <w:t>с B буде помилково класифікувати</w:t>
      </w:r>
      <w:r w:rsidR="00A07C08">
        <w:rPr>
          <w:rFonts w:ascii="Times New Roman" w:hAnsi="Times New Roman" w:cs="Times New Roman"/>
          <w:sz w:val="28"/>
          <w:szCs w:val="28"/>
          <w:lang w:val="uk-UA"/>
        </w:rPr>
        <w:t>ся</w:t>
      </w:r>
      <w:r w:rsidRPr="00A07C08">
        <w:rPr>
          <w:rFonts w:ascii="Times New Roman" w:hAnsi="Times New Roman" w:cs="Times New Roman"/>
          <w:sz w:val="28"/>
          <w:szCs w:val="28"/>
          <w:lang w:val="uk-UA"/>
        </w:rPr>
        <w:t>.</w:t>
      </w:r>
    </w:p>
    <w:p w:rsidR="0034487D" w:rsidRDefault="00A07C08" w:rsidP="00CC15F5">
      <w:pPr>
        <w:pStyle w:val="ac"/>
        <w:numPr>
          <w:ilvl w:val="0"/>
          <w:numId w:val="3"/>
        </w:numPr>
        <w:spacing w:line="360" w:lineRule="auto"/>
        <w:ind w:firstLine="709"/>
        <w:jc w:val="both"/>
        <w:rPr>
          <w:rFonts w:ascii="Times New Roman" w:hAnsi="Times New Roman" w:cs="Times New Roman"/>
          <w:sz w:val="28"/>
          <w:szCs w:val="28"/>
          <w:lang w:val="uk-UA"/>
        </w:rPr>
      </w:pPr>
      <w:r w:rsidRPr="0034487D">
        <w:rPr>
          <w:rFonts w:ascii="Times New Roman" w:hAnsi="Times New Roman" w:cs="Times New Roman"/>
          <w:sz w:val="28"/>
          <w:szCs w:val="28"/>
          <w:lang w:val="uk-UA"/>
        </w:rPr>
        <w:t>Чутливість до викидів</w:t>
      </w:r>
      <w:r w:rsidR="00EE676B" w:rsidRPr="0034487D">
        <w:rPr>
          <w:rFonts w:ascii="Times New Roman" w:hAnsi="Times New Roman" w:cs="Times New Roman"/>
          <w:sz w:val="28"/>
          <w:szCs w:val="28"/>
          <w:lang w:val="uk-UA"/>
        </w:rPr>
        <w:t>: алгоритм K-NN дуже чутливий до викидів, оскільки він просто вибирає сусідів на основі критеріїв відстані.</w:t>
      </w:r>
    </w:p>
    <w:p w:rsidR="007B2B6F" w:rsidRDefault="0034487D" w:rsidP="00CC15F5">
      <w:pPr>
        <w:pStyle w:val="ac"/>
        <w:numPr>
          <w:ilvl w:val="0"/>
          <w:numId w:val="3"/>
        </w:numPr>
        <w:spacing w:after="0" w:line="360" w:lineRule="auto"/>
        <w:ind w:firstLine="709"/>
        <w:jc w:val="both"/>
        <w:rPr>
          <w:rFonts w:ascii="Times New Roman" w:hAnsi="Times New Roman" w:cs="Times New Roman"/>
          <w:sz w:val="28"/>
          <w:szCs w:val="28"/>
          <w:lang w:val="uk-UA"/>
        </w:rPr>
      </w:pPr>
      <w:r w:rsidRPr="0034487D">
        <w:rPr>
          <w:rFonts w:ascii="Times New Roman" w:hAnsi="Times New Roman" w:cs="Times New Roman"/>
          <w:sz w:val="28"/>
          <w:szCs w:val="28"/>
          <w:lang w:val="uk-UA"/>
        </w:rPr>
        <w:t>Обробка відсутніх</w:t>
      </w:r>
      <w:r w:rsidR="00EE676B" w:rsidRPr="0034487D">
        <w:rPr>
          <w:rFonts w:ascii="Times New Roman" w:hAnsi="Times New Roman" w:cs="Times New Roman"/>
          <w:sz w:val="28"/>
          <w:szCs w:val="28"/>
          <w:lang w:val="uk-UA"/>
        </w:rPr>
        <w:t xml:space="preserve"> </w:t>
      </w:r>
      <w:r w:rsidRPr="0034487D">
        <w:rPr>
          <w:rFonts w:ascii="Times New Roman" w:hAnsi="Times New Roman" w:cs="Times New Roman"/>
          <w:sz w:val="28"/>
          <w:szCs w:val="28"/>
          <w:lang w:val="uk-UA"/>
        </w:rPr>
        <w:t>значень</w:t>
      </w:r>
      <w:r w:rsidR="00EE676B" w:rsidRPr="0034487D">
        <w:rPr>
          <w:rFonts w:ascii="Times New Roman" w:hAnsi="Times New Roman" w:cs="Times New Roman"/>
          <w:sz w:val="28"/>
          <w:szCs w:val="28"/>
          <w:lang w:val="uk-UA"/>
        </w:rPr>
        <w:t>: K-NN за своєю суттю не має можливості боротися з проблемою відсутності значень.</w:t>
      </w:r>
    </w:p>
    <w:p w:rsidR="00CC15F5" w:rsidRPr="00F96FFE" w:rsidRDefault="00CC15F5" w:rsidP="002A102F">
      <w:pPr>
        <w:spacing w:after="0" w:line="360" w:lineRule="auto"/>
        <w:jc w:val="both"/>
        <w:rPr>
          <w:rFonts w:ascii="Times New Roman" w:hAnsi="Times New Roman" w:cs="Times New Roman"/>
          <w:sz w:val="28"/>
          <w:szCs w:val="28"/>
        </w:rPr>
      </w:pPr>
    </w:p>
    <w:p w:rsidR="002A102F" w:rsidRPr="00F96FFE" w:rsidRDefault="002A102F" w:rsidP="002A102F">
      <w:pPr>
        <w:spacing w:after="0" w:line="360" w:lineRule="auto"/>
        <w:jc w:val="both"/>
        <w:rPr>
          <w:rFonts w:ascii="Times New Roman" w:hAnsi="Times New Roman" w:cs="Times New Roman"/>
          <w:sz w:val="28"/>
          <w:szCs w:val="28"/>
        </w:rPr>
      </w:pPr>
    </w:p>
    <w:p w:rsidR="002A102F" w:rsidRPr="00F96FFE" w:rsidRDefault="002A102F" w:rsidP="002A102F">
      <w:pPr>
        <w:spacing w:after="0" w:line="360" w:lineRule="auto"/>
        <w:jc w:val="both"/>
        <w:rPr>
          <w:rFonts w:ascii="Times New Roman" w:hAnsi="Times New Roman" w:cs="Times New Roman"/>
          <w:sz w:val="28"/>
          <w:szCs w:val="28"/>
        </w:rPr>
      </w:pPr>
    </w:p>
    <w:p w:rsidR="002A102F" w:rsidRPr="00F96FFE" w:rsidRDefault="002A102F" w:rsidP="002A102F">
      <w:pPr>
        <w:spacing w:after="0" w:line="360" w:lineRule="auto"/>
        <w:jc w:val="both"/>
        <w:rPr>
          <w:rFonts w:ascii="Times New Roman" w:hAnsi="Times New Roman" w:cs="Times New Roman"/>
          <w:sz w:val="28"/>
          <w:szCs w:val="28"/>
        </w:rPr>
      </w:pPr>
    </w:p>
    <w:p w:rsidR="002A102F" w:rsidRPr="00F96FFE" w:rsidRDefault="002A102F" w:rsidP="002A102F">
      <w:pPr>
        <w:spacing w:after="0" w:line="360" w:lineRule="auto"/>
        <w:jc w:val="both"/>
        <w:rPr>
          <w:rFonts w:ascii="Times New Roman" w:hAnsi="Times New Roman" w:cs="Times New Roman"/>
          <w:sz w:val="28"/>
          <w:szCs w:val="28"/>
        </w:rPr>
      </w:pPr>
    </w:p>
    <w:p w:rsidR="00CC15F5" w:rsidRPr="007B2B6F" w:rsidRDefault="00CC15F5" w:rsidP="00CC15F5">
      <w:pPr>
        <w:pStyle w:val="ac"/>
        <w:spacing w:after="0" w:line="360" w:lineRule="auto"/>
        <w:ind w:left="1571" w:firstLine="709"/>
        <w:jc w:val="both"/>
        <w:rPr>
          <w:rFonts w:ascii="Times New Roman" w:hAnsi="Times New Roman" w:cs="Times New Roman"/>
          <w:sz w:val="28"/>
          <w:szCs w:val="28"/>
          <w:lang w:val="uk-UA"/>
        </w:rPr>
      </w:pPr>
    </w:p>
    <w:p w:rsidR="006D5F62" w:rsidRDefault="00C234C5" w:rsidP="00CC15F5">
      <w:pPr>
        <w:pStyle w:val="2"/>
        <w:ind w:firstLine="709"/>
        <w:rPr>
          <w:lang w:val="uk-UA"/>
        </w:rPr>
      </w:pPr>
      <w:bookmarkStart w:id="30" w:name="_Toc11193529"/>
      <w:r w:rsidRPr="00747643">
        <w:rPr>
          <w:lang w:val="uk-UA"/>
        </w:rPr>
        <w:lastRenderedPageBreak/>
        <w:t xml:space="preserve">2.3 </w:t>
      </w:r>
      <w:r w:rsidR="007A6CA3" w:rsidRPr="00747643">
        <w:rPr>
          <w:lang w:val="uk-UA"/>
        </w:rPr>
        <w:t>Наївний баєсів класифікатор</w:t>
      </w:r>
      <w:bookmarkEnd w:id="30"/>
      <w:r w:rsidR="006D5F62" w:rsidRPr="00747643">
        <w:rPr>
          <w:lang w:val="uk-UA"/>
        </w:rPr>
        <w:t xml:space="preserve"> </w:t>
      </w:r>
    </w:p>
    <w:p w:rsidR="00876BCC" w:rsidRPr="00747643" w:rsidRDefault="00876BCC" w:rsidP="00CC15F5">
      <w:pPr>
        <w:pStyle w:val="2"/>
        <w:ind w:firstLine="709"/>
        <w:rPr>
          <w:lang w:val="uk-UA"/>
        </w:rPr>
      </w:pPr>
    </w:p>
    <w:p w:rsidR="00C234C5" w:rsidRPr="00747643" w:rsidRDefault="00C234C5" w:rsidP="00CC15F5">
      <w:pPr>
        <w:pStyle w:val="2"/>
        <w:ind w:firstLine="709"/>
        <w:rPr>
          <w:lang w:val="uk-UA"/>
        </w:rPr>
      </w:pPr>
    </w:p>
    <w:p w:rsidR="00383BA3" w:rsidRPr="00383BA3" w:rsidRDefault="007E255A" w:rsidP="00CC15F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Наївний б</w:t>
      </w:r>
      <w:r w:rsidR="00383BA3" w:rsidRPr="00383BA3">
        <w:rPr>
          <w:rFonts w:ascii="Times New Roman" w:hAnsi="Times New Roman" w:cs="Times New Roman"/>
          <w:sz w:val="28"/>
          <w:szCs w:val="28"/>
          <w:lang w:val="uk-UA"/>
        </w:rPr>
        <w:t>аєсів класифікатор</w:t>
      </w:r>
      <w:r>
        <w:rPr>
          <w:rFonts w:ascii="Times New Roman" w:hAnsi="Times New Roman" w:cs="Times New Roman"/>
          <w:sz w:val="28"/>
          <w:szCs w:val="28"/>
          <w:lang w:val="uk-UA"/>
        </w:rPr>
        <w:t xml:space="preserve"> </w:t>
      </w:r>
      <w:r w:rsidR="00383BA3" w:rsidRPr="00383BA3">
        <w:rPr>
          <w:rFonts w:ascii="Times New Roman" w:hAnsi="Times New Roman" w:cs="Times New Roman"/>
          <w:sz w:val="28"/>
          <w:szCs w:val="28"/>
          <w:lang w:val="uk-UA"/>
        </w:rPr>
        <w:t>- це простий імовірнісний класифікатор, заснований на застосуванні теореми Ба</w:t>
      </w:r>
      <w:r>
        <w:rPr>
          <w:rFonts w:ascii="Times New Roman" w:hAnsi="Times New Roman" w:cs="Times New Roman"/>
          <w:sz w:val="28"/>
          <w:szCs w:val="28"/>
          <w:lang w:val="uk-UA"/>
        </w:rPr>
        <w:t>є</w:t>
      </w:r>
      <w:r w:rsidR="00383BA3" w:rsidRPr="00383BA3">
        <w:rPr>
          <w:rFonts w:ascii="Times New Roman" w:hAnsi="Times New Roman" w:cs="Times New Roman"/>
          <w:sz w:val="28"/>
          <w:szCs w:val="28"/>
          <w:lang w:val="uk-UA"/>
        </w:rPr>
        <w:t>са</w:t>
      </w:r>
      <w:r w:rsid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(з ба</w:t>
      </w:r>
      <w:r w:rsidR="00383BA3" w:rsidRPr="00383BA3">
        <w:rPr>
          <w:rFonts w:ascii="Times New Roman" w:hAnsi="Times New Roman" w:cs="Times New Roman"/>
          <w:sz w:val="28"/>
          <w:szCs w:val="28"/>
          <w:lang w:val="uk-UA"/>
        </w:rPr>
        <w:t>єсівської статистики) з припущеннями</w:t>
      </w:r>
      <w:r w:rsidR="00383BA3">
        <w:rPr>
          <w:rFonts w:ascii="Times New Roman" w:hAnsi="Times New Roman" w:cs="Times New Roman"/>
          <w:sz w:val="28"/>
          <w:szCs w:val="28"/>
          <w:lang w:val="uk-UA"/>
        </w:rPr>
        <w:t xml:space="preserve"> (наївними) </w:t>
      </w:r>
      <w:r w:rsidR="00383BA3" w:rsidRPr="00383BA3">
        <w:rPr>
          <w:rFonts w:ascii="Times New Roman" w:hAnsi="Times New Roman" w:cs="Times New Roman"/>
          <w:sz w:val="28"/>
          <w:szCs w:val="28"/>
          <w:lang w:val="uk-UA"/>
        </w:rPr>
        <w:t>про незалежність.</w:t>
      </w:r>
      <w:r w:rsidR="00383BA3">
        <w:rPr>
          <w:rFonts w:ascii="Times New Roman" w:hAnsi="Times New Roman" w:cs="Times New Roman"/>
          <w:sz w:val="28"/>
          <w:szCs w:val="28"/>
          <w:lang w:val="uk-UA"/>
        </w:rPr>
        <w:t xml:space="preserve"> </w:t>
      </w:r>
      <w:r w:rsidR="00383BA3" w:rsidRPr="00383BA3">
        <w:rPr>
          <w:rFonts w:ascii="Times New Roman" w:hAnsi="Times New Roman" w:cs="Times New Roman"/>
          <w:sz w:val="28"/>
          <w:szCs w:val="28"/>
          <w:lang w:val="uk-UA"/>
        </w:rPr>
        <w:t xml:space="preserve">Простіше </w:t>
      </w:r>
      <w:r>
        <w:rPr>
          <w:rFonts w:ascii="Times New Roman" w:hAnsi="Times New Roman" w:cs="Times New Roman"/>
          <w:sz w:val="28"/>
          <w:szCs w:val="28"/>
          <w:lang w:val="uk-UA"/>
        </w:rPr>
        <w:t>кажучи, наївний класифікатор Ба</w:t>
      </w:r>
      <w:r w:rsidR="00383BA3" w:rsidRPr="00383BA3">
        <w:rPr>
          <w:rFonts w:ascii="Times New Roman" w:hAnsi="Times New Roman" w:cs="Times New Roman"/>
          <w:sz w:val="28"/>
          <w:szCs w:val="28"/>
          <w:lang w:val="uk-UA"/>
        </w:rPr>
        <w:t>єса припускає, що наяв</w:t>
      </w:r>
      <w:r w:rsidR="00383BA3">
        <w:rPr>
          <w:rFonts w:ascii="Times New Roman" w:hAnsi="Times New Roman" w:cs="Times New Roman"/>
          <w:sz w:val="28"/>
          <w:szCs w:val="28"/>
          <w:lang w:val="uk-UA"/>
        </w:rPr>
        <w:t xml:space="preserve">ність (або відсутність) певної ознаки </w:t>
      </w:r>
      <w:r w:rsidR="00383BA3" w:rsidRPr="00383BA3">
        <w:rPr>
          <w:rFonts w:ascii="Times New Roman" w:hAnsi="Times New Roman" w:cs="Times New Roman"/>
          <w:sz w:val="28"/>
          <w:szCs w:val="28"/>
          <w:lang w:val="uk-UA"/>
        </w:rPr>
        <w:t xml:space="preserve"> </w:t>
      </w:r>
      <w:r w:rsidR="00383BA3">
        <w:rPr>
          <w:rFonts w:ascii="Times New Roman" w:hAnsi="Times New Roman" w:cs="Times New Roman"/>
          <w:sz w:val="28"/>
          <w:szCs w:val="28"/>
          <w:lang w:val="uk-UA"/>
        </w:rPr>
        <w:t xml:space="preserve">об’єкта </w:t>
      </w:r>
      <w:r w:rsidR="00383BA3" w:rsidRPr="00383BA3">
        <w:rPr>
          <w:rFonts w:ascii="Times New Roman" w:hAnsi="Times New Roman" w:cs="Times New Roman"/>
          <w:sz w:val="28"/>
          <w:szCs w:val="28"/>
          <w:lang w:val="uk-UA"/>
        </w:rPr>
        <w:t xml:space="preserve">не пов'язані з наявністю (або відсутністю) будь-якої іншої </w:t>
      </w:r>
      <w:r w:rsidR="00383BA3">
        <w:rPr>
          <w:rFonts w:ascii="Times New Roman" w:hAnsi="Times New Roman" w:cs="Times New Roman"/>
          <w:sz w:val="28"/>
          <w:szCs w:val="28"/>
          <w:lang w:val="uk-UA"/>
        </w:rPr>
        <w:t>ознаки</w:t>
      </w:r>
      <w:r w:rsidR="00867A88" w:rsidRPr="00867A88">
        <w:rPr>
          <w:rFonts w:ascii="Times New Roman" w:hAnsi="Times New Roman" w:cs="Times New Roman"/>
          <w:sz w:val="28"/>
          <w:szCs w:val="28"/>
          <w:lang w:val="uk-UA"/>
        </w:rPr>
        <w:t xml:space="preserve"> [</w:t>
      </w:r>
      <w:r w:rsidR="00C21F82">
        <w:rPr>
          <w:rFonts w:ascii="Times New Roman" w:hAnsi="Times New Roman" w:cs="Times New Roman"/>
          <w:sz w:val="28"/>
          <w:szCs w:val="28"/>
          <w:lang w:val="uk-UA"/>
        </w:rPr>
        <w:t>7</w:t>
      </w:r>
      <w:r w:rsidR="00867A88" w:rsidRPr="00867A88">
        <w:rPr>
          <w:rFonts w:ascii="Times New Roman" w:hAnsi="Times New Roman" w:cs="Times New Roman"/>
          <w:sz w:val="28"/>
          <w:szCs w:val="28"/>
          <w:lang w:val="uk-UA"/>
        </w:rPr>
        <w:t>].</w:t>
      </w:r>
      <w:r w:rsidR="00383BA3" w:rsidRPr="00383BA3">
        <w:rPr>
          <w:rFonts w:ascii="Times New Roman" w:hAnsi="Times New Roman" w:cs="Times New Roman"/>
          <w:sz w:val="28"/>
          <w:szCs w:val="28"/>
          <w:lang w:val="uk-UA"/>
        </w:rPr>
        <w:t xml:space="preserve"> Наприклад, плід може вважатися яблуком, якщо він червони</w:t>
      </w:r>
      <w:r w:rsidR="00383BA3">
        <w:rPr>
          <w:rFonts w:ascii="Times New Roman" w:hAnsi="Times New Roman" w:cs="Times New Roman"/>
          <w:sz w:val="28"/>
          <w:szCs w:val="28"/>
          <w:lang w:val="uk-UA"/>
        </w:rPr>
        <w:t>й, круглий і діаметром близько десяти сантиметрів</w:t>
      </w:r>
      <w:r w:rsidR="00383BA3" w:rsidRPr="00383BA3">
        <w:rPr>
          <w:rFonts w:ascii="Times New Roman" w:hAnsi="Times New Roman" w:cs="Times New Roman"/>
          <w:sz w:val="28"/>
          <w:szCs w:val="28"/>
          <w:lang w:val="uk-UA"/>
        </w:rPr>
        <w:t xml:space="preserve">. Навіть якщо ці </w:t>
      </w:r>
      <w:r w:rsidR="00383BA3">
        <w:rPr>
          <w:rFonts w:ascii="Times New Roman" w:hAnsi="Times New Roman" w:cs="Times New Roman"/>
          <w:sz w:val="28"/>
          <w:szCs w:val="28"/>
          <w:lang w:val="uk-UA"/>
        </w:rPr>
        <w:t>ознаки яблука</w:t>
      </w:r>
      <w:r w:rsidR="00383BA3" w:rsidRPr="00383BA3">
        <w:rPr>
          <w:rFonts w:ascii="Times New Roman" w:hAnsi="Times New Roman" w:cs="Times New Roman"/>
          <w:sz w:val="28"/>
          <w:szCs w:val="28"/>
          <w:lang w:val="uk-UA"/>
        </w:rPr>
        <w:t xml:space="preserve"> залежать один від одного або від існування інших </w:t>
      </w:r>
      <w:r w:rsidR="00383BA3">
        <w:rPr>
          <w:rFonts w:ascii="Times New Roman" w:hAnsi="Times New Roman" w:cs="Times New Roman"/>
          <w:sz w:val="28"/>
          <w:szCs w:val="28"/>
          <w:lang w:val="uk-UA"/>
        </w:rPr>
        <w:t>ознак</w:t>
      </w:r>
      <w:r>
        <w:rPr>
          <w:rFonts w:ascii="Times New Roman" w:hAnsi="Times New Roman" w:cs="Times New Roman"/>
          <w:sz w:val="28"/>
          <w:szCs w:val="28"/>
          <w:lang w:val="uk-UA"/>
        </w:rPr>
        <w:t>, наївний класифікатор Ба</w:t>
      </w:r>
      <w:r w:rsidR="00383BA3" w:rsidRPr="00383BA3">
        <w:rPr>
          <w:rFonts w:ascii="Times New Roman" w:hAnsi="Times New Roman" w:cs="Times New Roman"/>
          <w:sz w:val="28"/>
          <w:szCs w:val="28"/>
          <w:lang w:val="uk-UA"/>
        </w:rPr>
        <w:t xml:space="preserve">єса </w:t>
      </w:r>
      <w:r w:rsidR="00383BA3">
        <w:rPr>
          <w:rFonts w:ascii="Times New Roman" w:hAnsi="Times New Roman" w:cs="Times New Roman"/>
          <w:sz w:val="28"/>
          <w:szCs w:val="28"/>
          <w:lang w:val="uk-UA"/>
        </w:rPr>
        <w:t>вважає,що</w:t>
      </w:r>
      <w:r w:rsidR="00383BA3" w:rsidRPr="00383BA3">
        <w:rPr>
          <w:rFonts w:ascii="Times New Roman" w:hAnsi="Times New Roman" w:cs="Times New Roman"/>
          <w:sz w:val="28"/>
          <w:szCs w:val="28"/>
          <w:lang w:val="uk-UA"/>
        </w:rPr>
        <w:t xml:space="preserve"> всі ці властивості </w:t>
      </w:r>
      <w:r w:rsidR="00383BA3">
        <w:rPr>
          <w:rFonts w:ascii="Times New Roman" w:hAnsi="Times New Roman" w:cs="Times New Roman"/>
          <w:sz w:val="28"/>
          <w:szCs w:val="28"/>
          <w:lang w:val="uk-UA"/>
        </w:rPr>
        <w:t>незалежно</w:t>
      </w:r>
      <w:r w:rsidR="00383BA3" w:rsidRPr="00383BA3">
        <w:rPr>
          <w:rFonts w:ascii="Times New Roman" w:hAnsi="Times New Roman" w:cs="Times New Roman"/>
          <w:sz w:val="28"/>
          <w:szCs w:val="28"/>
          <w:lang w:val="uk-UA"/>
        </w:rPr>
        <w:t xml:space="preserve"> сприяють </w:t>
      </w:r>
      <w:r w:rsidR="00383BA3">
        <w:rPr>
          <w:rFonts w:ascii="Times New Roman" w:hAnsi="Times New Roman" w:cs="Times New Roman"/>
          <w:sz w:val="28"/>
          <w:szCs w:val="28"/>
          <w:lang w:val="uk-UA"/>
        </w:rPr>
        <w:t>тому, щоб цей плід класифікувався як яблуко</w:t>
      </w:r>
      <w:r w:rsidR="00383BA3" w:rsidRPr="00383BA3">
        <w:rPr>
          <w:rFonts w:ascii="Times New Roman" w:hAnsi="Times New Roman" w:cs="Times New Roman"/>
          <w:sz w:val="28"/>
          <w:szCs w:val="28"/>
          <w:lang w:val="uk-UA"/>
        </w:rPr>
        <w:t xml:space="preserve">. Залежно від конкретної природи </w:t>
      </w:r>
      <w:r w:rsidR="00383BA3">
        <w:rPr>
          <w:rFonts w:ascii="Times New Roman" w:hAnsi="Times New Roman" w:cs="Times New Roman"/>
          <w:sz w:val="28"/>
          <w:szCs w:val="28"/>
          <w:lang w:val="uk-UA"/>
        </w:rPr>
        <w:t>ймовірнісної моделі</w:t>
      </w:r>
      <w:r>
        <w:rPr>
          <w:rFonts w:ascii="Times New Roman" w:hAnsi="Times New Roman" w:cs="Times New Roman"/>
          <w:sz w:val="28"/>
          <w:szCs w:val="28"/>
          <w:lang w:val="uk-UA"/>
        </w:rPr>
        <w:t>, наївні класифікатори Бає</w:t>
      </w:r>
      <w:r w:rsidR="00383BA3" w:rsidRPr="00383BA3">
        <w:rPr>
          <w:rFonts w:ascii="Times New Roman" w:hAnsi="Times New Roman" w:cs="Times New Roman"/>
          <w:sz w:val="28"/>
          <w:szCs w:val="28"/>
          <w:lang w:val="uk-UA"/>
        </w:rPr>
        <w:t xml:space="preserve">са </w:t>
      </w:r>
      <w:r w:rsidR="00383BA3">
        <w:rPr>
          <w:rFonts w:ascii="Times New Roman" w:hAnsi="Times New Roman" w:cs="Times New Roman"/>
          <w:sz w:val="28"/>
          <w:szCs w:val="28"/>
          <w:lang w:val="uk-UA"/>
        </w:rPr>
        <w:t xml:space="preserve">можуть бути дуже ефективними в умовах навчання з учителем. </w:t>
      </w:r>
      <w:r w:rsidR="00383BA3" w:rsidRPr="00383BA3">
        <w:rPr>
          <w:rFonts w:ascii="Times New Roman" w:hAnsi="Times New Roman" w:cs="Times New Roman"/>
          <w:sz w:val="28"/>
          <w:szCs w:val="28"/>
          <w:lang w:val="uk-UA"/>
        </w:rPr>
        <w:t>У багатьох практичних застосуваннях</w:t>
      </w:r>
      <w:r w:rsidR="00383BA3">
        <w:rPr>
          <w:rFonts w:ascii="Times New Roman" w:hAnsi="Times New Roman" w:cs="Times New Roman"/>
          <w:sz w:val="28"/>
          <w:szCs w:val="28"/>
          <w:lang w:val="uk-UA"/>
        </w:rPr>
        <w:t xml:space="preserve"> для оцінки параметрів </w:t>
      </w:r>
      <w:r w:rsidR="00383BA3" w:rsidRPr="00383BA3">
        <w:rPr>
          <w:rFonts w:ascii="Times New Roman" w:hAnsi="Times New Roman" w:cs="Times New Roman"/>
          <w:sz w:val="28"/>
          <w:szCs w:val="28"/>
          <w:lang w:val="uk-UA"/>
        </w:rPr>
        <w:t>наївних</w:t>
      </w:r>
      <w:r>
        <w:rPr>
          <w:rFonts w:ascii="Times New Roman" w:hAnsi="Times New Roman" w:cs="Times New Roman"/>
          <w:sz w:val="28"/>
          <w:szCs w:val="28"/>
          <w:lang w:val="uk-UA"/>
        </w:rPr>
        <w:t xml:space="preserve"> ба</w:t>
      </w:r>
      <w:r w:rsidR="00383BA3">
        <w:rPr>
          <w:rFonts w:ascii="Times New Roman" w:hAnsi="Times New Roman" w:cs="Times New Roman"/>
          <w:sz w:val="28"/>
          <w:szCs w:val="28"/>
          <w:lang w:val="uk-UA"/>
        </w:rPr>
        <w:t>єс</w:t>
      </w:r>
      <w:r>
        <w:rPr>
          <w:rFonts w:ascii="Times New Roman" w:hAnsi="Times New Roman" w:cs="Times New Roman"/>
          <w:sz w:val="28"/>
          <w:szCs w:val="28"/>
          <w:lang w:val="uk-UA"/>
        </w:rPr>
        <w:t>і</w:t>
      </w:r>
      <w:r w:rsidR="00383BA3">
        <w:rPr>
          <w:rFonts w:ascii="Times New Roman" w:hAnsi="Times New Roman" w:cs="Times New Roman"/>
          <w:sz w:val="28"/>
          <w:szCs w:val="28"/>
          <w:lang w:val="uk-UA"/>
        </w:rPr>
        <w:t xml:space="preserve">вських моделей використовується </w:t>
      </w:r>
      <w:r w:rsidR="00383BA3" w:rsidRPr="00383BA3">
        <w:rPr>
          <w:rFonts w:ascii="Times New Roman" w:hAnsi="Times New Roman" w:cs="Times New Roman"/>
          <w:sz w:val="28"/>
          <w:szCs w:val="28"/>
          <w:lang w:val="uk-UA"/>
        </w:rPr>
        <w:t>метод максимальної правдоподібності</w:t>
      </w:r>
      <w:r w:rsidR="00383BA3">
        <w:rPr>
          <w:rFonts w:ascii="Times New Roman" w:hAnsi="Times New Roman" w:cs="Times New Roman"/>
          <w:sz w:val="28"/>
          <w:szCs w:val="28"/>
          <w:lang w:val="uk-UA"/>
        </w:rPr>
        <w:t>.</w:t>
      </w:r>
    </w:p>
    <w:p w:rsidR="00383BA3" w:rsidRDefault="00383BA3" w:rsidP="00B33A87">
      <w:pPr>
        <w:spacing w:line="360" w:lineRule="auto"/>
        <w:ind w:firstLine="851"/>
        <w:contextualSpacing/>
        <w:jc w:val="both"/>
        <w:rPr>
          <w:rFonts w:ascii="Times New Roman" w:hAnsi="Times New Roman" w:cs="Times New Roman"/>
          <w:sz w:val="28"/>
          <w:szCs w:val="28"/>
          <w:lang w:val="uk-UA"/>
        </w:rPr>
      </w:pPr>
      <w:r w:rsidRPr="00383BA3">
        <w:rPr>
          <w:rFonts w:ascii="Times New Roman" w:hAnsi="Times New Roman" w:cs="Times New Roman"/>
          <w:sz w:val="28"/>
          <w:szCs w:val="28"/>
          <w:lang w:val="uk-UA"/>
        </w:rPr>
        <w:t>Незважаючи на, мабуть, надмірно спрощені припущення, наївні класифікатори Ба</w:t>
      </w:r>
      <w:r w:rsidR="007E255A">
        <w:rPr>
          <w:rFonts w:ascii="Times New Roman" w:hAnsi="Times New Roman" w:cs="Times New Roman"/>
          <w:sz w:val="28"/>
          <w:szCs w:val="28"/>
          <w:lang w:val="uk-UA"/>
        </w:rPr>
        <w:t>є</w:t>
      </w:r>
      <w:r w:rsidRPr="00383BA3">
        <w:rPr>
          <w:rFonts w:ascii="Times New Roman" w:hAnsi="Times New Roman" w:cs="Times New Roman"/>
          <w:sz w:val="28"/>
          <w:szCs w:val="28"/>
          <w:lang w:val="uk-UA"/>
        </w:rPr>
        <w:t>са працювали цілком</w:t>
      </w:r>
      <w:r>
        <w:rPr>
          <w:rFonts w:ascii="Times New Roman" w:hAnsi="Times New Roman" w:cs="Times New Roman"/>
          <w:sz w:val="28"/>
          <w:szCs w:val="28"/>
          <w:lang w:val="uk-UA"/>
        </w:rPr>
        <w:t xml:space="preserve"> добре </w:t>
      </w:r>
      <w:r w:rsidRPr="00383BA3">
        <w:rPr>
          <w:rFonts w:ascii="Times New Roman" w:hAnsi="Times New Roman" w:cs="Times New Roman"/>
          <w:sz w:val="28"/>
          <w:szCs w:val="28"/>
          <w:lang w:val="uk-UA"/>
        </w:rPr>
        <w:t>в багатьох складних реальних ситуаціях.</w:t>
      </w:r>
      <w:r>
        <w:rPr>
          <w:rFonts w:ascii="Times New Roman" w:hAnsi="Times New Roman" w:cs="Times New Roman"/>
          <w:sz w:val="28"/>
          <w:szCs w:val="28"/>
          <w:lang w:val="uk-UA"/>
        </w:rPr>
        <w:t xml:space="preserve"> А</w:t>
      </w:r>
      <w:r w:rsidR="007E255A">
        <w:rPr>
          <w:rFonts w:ascii="Times New Roman" w:hAnsi="Times New Roman" w:cs="Times New Roman"/>
          <w:sz w:val="28"/>
          <w:szCs w:val="28"/>
          <w:lang w:val="uk-UA"/>
        </w:rPr>
        <w:t>наліз проблеми ба</w:t>
      </w:r>
      <w:r w:rsidRPr="00383BA3">
        <w:rPr>
          <w:rFonts w:ascii="Times New Roman" w:hAnsi="Times New Roman" w:cs="Times New Roman"/>
          <w:sz w:val="28"/>
          <w:szCs w:val="28"/>
          <w:lang w:val="uk-UA"/>
        </w:rPr>
        <w:t xml:space="preserve">єсівської класифікації показав, що існують деякі теоретичні причини для очевидно </w:t>
      </w:r>
      <w:r w:rsidR="007E255A" w:rsidRPr="00383BA3">
        <w:rPr>
          <w:rFonts w:ascii="Times New Roman" w:hAnsi="Times New Roman" w:cs="Times New Roman"/>
          <w:sz w:val="28"/>
          <w:szCs w:val="28"/>
          <w:lang w:val="uk-UA"/>
        </w:rPr>
        <w:t>необґрунтованої</w:t>
      </w:r>
      <w:r w:rsidRPr="00383BA3">
        <w:rPr>
          <w:rFonts w:ascii="Times New Roman" w:hAnsi="Times New Roman" w:cs="Times New Roman"/>
          <w:sz w:val="28"/>
          <w:szCs w:val="28"/>
          <w:lang w:val="uk-UA"/>
        </w:rPr>
        <w:t xml:space="preserve"> ефектив</w:t>
      </w:r>
      <w:r w:rsidR="007E255A">
        <w:rPr>
          <w:rFonts w:ascii="Times New Roman" w:hAnsi="Times New Roman" w:cs="Times New Roman"/>
          <w:sz w:val="28"/>
          <w:szCs w:val="28"/>
          <w:lang w:val="uk-UA"/>
        </w:rPr>
        <w:t>ності наївних класифікаторів Ба</w:t>
      </w:r>
      <w:r w:rsidRPr="00383BA3">
        <w:rPr>
          <w:rFonts w:ascii="Times New Roman" w:hAnsi="Times New Roman" w:cs="Times New Roman"/>
          <w:sz w:val="28"/>
          <w:szCs w:val="28"/>
          <w:lang w:val="uk-UA"/>
        </w:rPr>
        <w:t>єса.</w:t>
      </w:r>
      <w:r w:rsidRPr="00383BA3">
        <w:rPr>
          <w:lang w:val="uk-UA"/>
        </w:rPr>
        <w:t xml:space="preserve"> </w:t>
      </w:r>
      <w:r w:rsidR="007E255A">
        <w:rPr>
          <w:rFonts w:ascii="Times New Roman" w:hAnsi="Times New Roman" w:cs="Times New Roman"/>
          <w:sz w:val="28"/>
          <w:szCs w:val="28"/>
          <w:lang w:val="uk-UA"/>
        </w:rPr>
        <w:t>Проте</w:t>
      </w:r>
      <w:r w:rsidRPr="00383BA3">
        <w:rPr>
          <w:rFonts w:ascii="Times New Roman" w:hAnsi="Times New Roman" w:cs="Times New Roman"/>
          <w:sz w:val="28"/>
          <w:szCs w:val="28"/>
          <w:lang w:val="uk-UA"/>
        </w:rPr>
        <w:t xml:space="preserve"> всебічне порівняння з іншими методами класифікац</w:t>
      </w:r>
      <w:r w:rsidR="007E255A">
        <w:rPr>
          <w:rFonts w:ascii="Times New Roman" w:hAnsi="Times New Roman" w:cs="Times New Roman"/>
          <w:sz w:val="28"/>
          <w:szCs w:val="28"/>
          <w:lang w:val="uk-UA"/>
        </w:rPr>
        <w:t>ії показало, що класифікація Ба</w:t>
      </w:r>
      <w:r w:rsidRPr="00383BA3">
        <w:rPr>
          <w:rFonts w:ascii="Times New Roman" w:hAnsi="Times New Roman" w:cs="Times New Roman"/>
          <w:sz w:val="28"/>
          <w:szCs w:val="28"/>
          <w:lang w:val="uk-UA"/>
        </w:rPr>
        <w:t xml:space="preserve">єса </w:t>
      </w:r>
      <w:r>
        <w:rPr>
          <w:rFonts w:ascii="Times New Roman" w:hAnsi="Times New Roman" w:cs="Times New Roman"/>
          <w:sz w:val="28"/>
          <w:szCs w:val="28"/>
          <w:lang w:val="uk-UA"/>
        </w:rPr>
        <w:t>в багатьох задачах перевершує</w:t>
      </w:r>
      <w:r w:rsidRPr="00383BA3">
        <w:rPr>
          <w:rFonts w:ascii="Times New Roman" w:hAnsi="Times New Roman" w:cs="Times New Roman"/>
          <w:sz w:val="28"/>
          <w:szCs w:val="28"/>
          <w:lang w:val="uk-UA"/>
        </w:rPr>
        <w:t xml:space="preserve"> більш сучасн</w:t>
      </w:r>
      <w:r>
        <w:rPr>
          <w:rFonts w:ascii="Times New Roman" w:hAnsi="Times New Roman" w:cs="Times New Roman"/>
          <w:sz w:val="28"/>
          <w:szCs w:val="28"/>
          <w:lang w:val="uk-UA"/>
        </w:rPr>
        <w:t>і</w:t>
      </w:r>
      <w:r w:rsidRPr="00383BA3">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и</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w:t>
      </w:r>
      <w:r w:rsidRPr="00383BA3">
        <w:rPr>
          <w:rFonts w:ascii="Times New Roman" w:hAnsi="Times New Roman" w:cs="Times New Roman"/>
          <w:sz w:val="28"/>
          <w:szCs w:val="28"/>
          <w:lang w:val="uk-UA"/>
        </w:rPr>
        <w:t>випадкові ліси.</w:t>
      </w:r>
    </w:p>
    <w:p w:rsidR="00383BA3" w:rsidRDefault="00383BA3" w:rsidP="00876BCC">
      <w:pPr>
        <w:spacing w:after="0" w:line="360" w:lineRule="auto"/>
        <w:ind w:firstLine="709"/>
        <w:contextualSpacing/>
        <w:jc w:val="both"/>
        <w:rPr>
          <w:rFonts w:ascii="Times New Roman" w:hAnsi="Times New Roman" w:cs="Times New Roman"/>
          <w:sz w:val="28"/>
          <w:szCs w:val="28"/>
          <w:lang w:val="uk-UA"/>
        </w:rPr>
      </w:pPr>
      <w:r w:rsidRPr="00383BA3">
        <w:rPr>
          <w:rFonts w:ascii="Times New Roman" w:hAnsi="Times New Roman" w:cs="Times New Roman"/>
          <w:sz w:val="28"/>
          <w:szCs w:val="28"/>
          <w:lang w:val="uk-UA"/>
        </w:rPr>
        <w:t>Пер</w:t>
      </w:r>
      <w:r w:rsidR="007E255A">
        <w:rPr>
          <w:rFonts w:ascii="Times New Roman" w:hAnsi="Times New Roman" w:cs="Times New Roman"/>
          <w:sz w:val="28"/>
          <w:szCs w:val="28"/>
          <w:lang w:val="uk-UA"/>
        </w:rPr>
        <w:t>евага наївного класифікатора Ба</w:t>
      </w:r>
      <w:r w:rsidRPr="00383BA3">
        <w:rPr>
          <w:rFonts w:ascii="Times New Roman" w:hAnsi="Times New Roman" w:cs="Times New Roman"/>
          <w:sz w:val="28"/>
          <w:szCs w:val="28"/>
          <w:lang w:val="uk-UA"/>
        </w:rPr>
        <w:t>єса полягає в тому, що для оцінки параметрів (</w:t>
      </w:r>
      <w:r>
        <w:rPr>
          <w:rFonts w:ascii="Times New Roman" w:hAnsi="Times New Roman" w:cs="Times New Roman"/>
          <w:sz w:val="28"/>
          <w:szCs w:val="28"/>
          <w:lang w:val="uk-UA"/>
        </w:rPr>
        <w:t>математичне сподівання і дисперсія</w:t>
      </w:r>
      <w:r w:rsidRPr="00383BA3">
        <w:rPr>
          <w:rFonts w:ascii="Times New Roman" w:hAnsi="Times New Roman" w:cs="Times New Roman"/>
          <w:sz w:val="28"/>
          <w:szCs w:val="28"/>
          <w:lang w:val="uk-UA"/>
        </w:rPr>
        <w:t xml:space="preserve"> змінних), необхідних для класифікації, потрібно лише невелику кількість навчальних даних. Оскільки припускаються незалежні змінні, необхідно визначити тільки дисперсії змінних для кожного класу, а не всю коваріаційну матрицю</w:t>
      </w:r>
      <w:r>
        <w:rPr>
          <w:rFonts w:ascii="Times New Roman" w:hAnsi="Times New Roman" w:cs="Times New Roman"/>
          <w:sz w:val="28"/>
          <w:szCs w:val="28"/>
          <w:lang w:val="uk-UA"/>
        </w:rPr>
        <w:t xml:space="preserve">,це пов’язано з </w:t>
      </w:r>
      <w:r>
        <w:rPr>
          <w:rFonts w:ascii="Times New Roman" w:hAnsi="Times New Roman" w:cs="Times New Roman"/>
          <w:sz w:val="28"/>
          <w:szCs w:val="28"/>
          <w:lang w:val="uk-UA"/>
        </w:rPr>
        <w:lastRenderedPageBreak/>
        <w:t>тим, що коваріація (міра лінійно</w:t>
      </w:r>
      <w:r w:rsidR="007E255A">
        <w:rPr>
          <w:rFonts w:ascii="Times New Roman" w:hAnsi="Times New Roman" w:cs="Times New Roman"/>
          <w:sz w:val="28"/>
          <w:szCs w:val="28"/>
          <w:lang w:val="uk-UA"/>
        </w:rPr>
        <w:t>ї</w:t>
      </w:r>
      <w:r>
        <w:rPr>
          <w:rFonts w:ascii="Times New Roman" w:hAnsi="Times New Roman" w:cs="Times New Roman"/>
          <w:sz w:val="28"/>
          <w:szCs w:val="28"/>
          <w:lang w:val="uk-UA"/>
        </w:rPr>
        <w:t xml:space="preserve"> залежності двох випадкових величин) між незалежними змінними дорівнює нулю</w:t>
      </w:r>
      <w:r w:rsidRPr="00383BA3">
        <w:rPr>
          <w:rFonts w:ascii="Times New Roman" w:hAnsi="Times New Roman" w:cs="Times New Roman"/>
          <w:sz w:val="28"/>
          <w:szCs w:val="28"/>
          <w:lang w:val="uk-UA"/>
        </w:rPr>
        <w:t>.</w:t>
      </w:r>
    </w:p>
    <w:p w:rsidR="00C234C5" w:rsidRDefault="00C234C5" w:rsidP="00876BCC">
      <w:pPr>
        <w:spacing w:after="0" w:line="360" w:lineRule="auto"/>
        <w:ind w:firstLine="709"/>
        <w:contextualSpacing/>
        <w:jc w:val="both"/>
        <w:rPr>
          <w:rFonts w:ascii="Times New Roman" w:hAnsi="Times New Roman" w:cs="Times New Roman"/>
          <w:sz w:val="28"/>
          <w:szCs w:val="28"/>
          <w:lang w:val="uk-UA"/>
        </w:rPr>
      </w:pPr>
    </w:p>
    <w:p w:rsidR="00876BCC" w:rsidRDefault="00876BCC" w:rsidP="00876BCC">
      <w:pPr>
        <w:spacing w:after="0" w:line="360" w:lineRule="auto"/>
        <w:ind w:firstLine="709"/>
        <w:contextualSpacing/>
        <w:jc w:val="both"/>
        <w:rPr>
          <w:rFonts w:ascii="Times New Roman" w:hAnsi="Times New Roman" w:cs="Times New Roman"/>
          <w:sz w:val="28"/>
          <w:szCs w:val="28"/>
          <w:lang w:val="uk-UA"/>
        </w:rPr>
      </w:pPr>
    </w:p>
    <w:p w:rsidR="00383BA3" w:rsidRPr="00747643" w:rsidRDefault="002A3A88" w:rsidP="00876BCC">
      <w:pPr>
        <w:pStyle w:val="3"/>
        <w:spacing w:after="0"/>
        <w:ind w:firstLine="709"/>
        <w:rPr>
          <w:lang w:val="uk-UA"/>
        </w:rPr>
      </w:pPr>
      <w:bookmarkStart w:id="31" w:name="_Toc11193530"/>
      <w:r w:rsidRPr="00747643">
        <w:rPr>
          <w:lang w:val="uk-UA"/>
        </w:rPr>
        <w:t xml:space="preserve">2.3.1 </w:t>
      </w:r>
      <w:r w:rsidR="007E255A" w:rsidRPr="00747643">
        <w:rPr>
          <w:lang w:val="uk-UA"/>
        </w:rPr>
        <w:t>Наївна ба</w:t>
      </w:r>
      <w:r w:rsidR="00383BA3" w:rsidRPr="00747643">
        <w:rPr>
          <w:lang w:val="uk-UA"/>
        </w:rPr>
        <w:t>єсова імовірнісна модель</w:t>
      </w:r>
      <w:bookmarkEnd w:id="31"/>
      <w:r w:rsidR="006D5F62" w:rsidRPr="00747643">
        <w:rPr>
          <w:lang w:val="uk-UA"/>
        </w:rPr>
        <w:t xml:space="preserve"> </w:t>
      </w:r>
    </w:p>
    <w:p w:rsidR="00C234C5" w:rsidRDefault="00C234C5" w:rsidP="00876BCC">
      <w:pPr>
        <w:spacing w:after="0" w:line="360" w:lineRule="auto"/>
        <w:ind w:firstLine="709"/>
        <w:contextualSpacing/>
        <w:jc w:val="both"/>
        <w:rPr>
          <w:rFonts w:ascii="Times New Roman" w:hAnsi="Times New Roman" w:cs="Times New Roman"/>
          <w:sz w:val="28"/>
          <w:szCs w:val="28"/>
          <w:lang w:val="uk-UA"/>
        </w:rPr>
      </w:pPr>
    </w:p>
    <w:p w:rsidR="00876BCC" w:rsidRDefault="00876BCC" w:rsidP="00876BCC">
      <w:pPr>
        <w:spacing w:after="0" w:line="360" w:lineRule="auto"/>
        <w:ind w:firstLine="709"/>
        <w:contextualSpacing/>
        <w:jc w:val="both"/>
        <w:rPr>
          <w:rFonts w:ascii="Times New Roman" w:hAnsi="Times New Roman" w:cs="Times New Roman"/>
          <w:sz w:val="28"/>
          <w:szCs w:val="28"/>
          <w:lang w:val="uk-UA"/>
        </w:rPr>
      </w:pPr>
    </w:p>
    <w:p w:rsidR="00383BA3" w:rsidRPr="005A618C" w:rsidRDefault="00383BA3" w:rsidP="00876BC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Імовірнісна модель для класифікатора є умовною ймовірністю:</w:t>
      </w:r>
      <w:r w:rsidRPr="00383BA3">
        <w:rPr>
          <w:rFonts w:ascii="Times New Roman" w:hAnsi="Times New Roman" w:cs="Times New Roman"/>
          <w:sz w:val="28"/>
          <w:szCs w:val="28"/>
          <w:lang w:val="uk-UA"/>
        </w:rPr>
        <w:t xml:space="preserve"> </w:t>
      </w:r>
      <w:r w:rsidRPr="005A618C">
        <w:rPr>
          <w:rFonts w:ascii="Times New Roman" w:hAnsi="Times New Roman" w:cs="Times New Roman"/>
          <w:sz w:val="28"/>
          <w:szCs w:val="28"/>
          <w:lang w:val="uk-UA"/>
        </w:rPr>
        <w:t xml:space="preserve">  </w:t>
      </w:r>
    </w:p>
    <w:p w:rsidR="00383BA3" w:rsidRDefault="00383BA3" w:rsidP="00876BC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над залежною змінною класу </w:t>
      </w:r>
      <w:r>
        <w:rPr>
          <w:rFonts w:ascii="Times New Roman" w:hAnsi="Times New Roman" w:cs="Times New Roman"/>
          <w:sz w:val="28"/>
          <w:szCs w:val="28"/>
          <w:lang w:val="en-US"/>
        </w:rPr>
        <w:t>Y</w:t>
      </w:r>
      <w:r w:rsidRPr="00AE3EA0">
        <w:rPr>
          <w:rFonts w:ascii="Times New Roman" w:hAnsi="Times New Roman" w:cs="Times New Roman"/>
          <w:sz w:val="28"/>
          <w:szCs w:val="28"/>
          <w:lang w:val="uk-UA"/>
        </w:rPr>
        <w:t xml:space="preserve"> з </w:t>
      </w:r>
      <w:r>
        <w:rPr>
          <w:rFonts w:ascii="Times New Roman" w:hAnsi="Times New Roman" w:cs="Times New Roman"/>
          <w:sz w:val="28"/>
          <w:szCs w:val="28"/>
          <w:lang w:val="uk-UA"/>
        </w:rPr>
        <w:t>невеликою кількістю</w:t>
      </w:r>
      <w:r w:rsidRPr="00AE3EA0">
        <w:rPr>
          <w:rFonts w:ascii="Times New Roman" w:hAnsi="Times New Roman" w:cs="Times New Roman"/>
          <w:sz w:val="28"/>
          <w:szCs w:val="28"/>
          <w:lang w:val="uk-UA"/>
        </w:rPr>
        <w:t xml:space="preserve"> результатів або класів, </w:t>
      </w:r>
      <w:r>
        <w:rPr>
          <w:rFonts w:ascii="Times New Roman" w:hAnsi="Times New Roman" w:cs="Times New Roman"/>
          <w:sz w:val="28"/>
          <w:szCs w:val="28"/>
          <w:lang w:val="uk-UA"/>
        </w:rPr>
        <w:t xml:space="preserve">яка залежить від кількох змінних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Pr>
          <w:rFonts w:ascii="Times New Roman" w:hAnsi="Times New Roman" w:cs="Times New Roman"/>
          <w:sz w:val="28"/>
          <w:szCs w:val="28"/>
          <w:lang w:val="uk-UA"/>
        </w:rPr>
        <w:t xml:space="preserve">. </w:t>
      </w:r>
      <w:r w:rsidRPr="00AE3EA0">
        <w:rPr>
          <w:rFonts w:ascii="Times New Roman" w:hAnsi="Times New Roman" w:cs="Times New Roman"/>
          <w:sz w:val="28"/>
          <w:szCs w:val="28"/>
          <w:lang w:val="uk-UA"/>
        </w:rPr>
        <w:t xml:space="preserve"> </w:t>
      </w:r>
      <w:r w:rsidRPr="00383BA3">
        <w:rPr>
          <w:rFonts w:ascii="Times New Roman" w:hAnsi="Times New Roman" w:cs="Times New Roman"/>
          <w:sz w:val="28"/>
          <w:szCs w:val="28"/>
        </w:rPr>
        <w:t xml:space="preserve">Проблема полягає в тому, що якщо кількість </w:t>
      </w:r>
      <w:r>
        <w:rPr>
          <w:rFonts w:ascii="Times New Roman" w:hAnsi="Times New Roman" w:cs="Times New Roman"/>
          <w:sz w:val="28"/>
          <w:szCs w:val="28"/>
          <w:lang w:val="uk-UA"/>
        </w:rPr>
        <w:t xml:space="preserve">ознак </w:t>
      </w:r>
      <w:r>
        <w:rPr>
          <w:rFonts w:ascii="Times New Roman" w:hAnsi="Times New Roman" w:cs="Times New Roman"/>
          <w:sz w:val="28"/>
          <w:szCs w:val="28"/>
          <w:lang w:val="en-US"/>
        </w:rPr>
        <w:t>n</w:t>
      </w:r>
      <w:r w:rsidRPr="00383BA3">
        <w:rPr>
          <w:rFonts w:ascii="Times New Roman" w:hAnsi="Times New Roman" w:cs="Times New Roman"/>
          <w:sz w:val="28"/>
          <w:szCs w:val="28"/>
        </w:rPr>
        <w:t xml:space="preserve"> велика або коли </w:t>
      </w:r>
      <w:r>
        <w:rPr>
          <w:rFonts w:ascii="Times New Roman" w:hAnsi="Times New Roman" w:cs="Times New Roman"/>
          <w:sz w:val="28"/>
          <w:szCs w:val="28"/>
          <w:lang w:val="uk-UA"/>
        </w:rPr>
        <w:t>ознаки</w:t>
      </w:r>
      <w:r w:rsidRPr="00383BA3">
        <w:rPr>
          <w:rFonts w:ascii="Times New Roman" w:hAnsi="Times New Roman" w:cs="Times New Roman"/>
          <w:sz w:val="28"/>
          <w:szCs w:val="28"/>
        </w:rPr>
        <w:t xml:space="preserve"> мож</w:t>
      </w:r>
      <w:r>
        <w:rPr>
          <w:rFonts w:ascii="Times New Roman" w:hAnsi="Times New Roman" w:cs="Times New Roman"/>
          <w:sz w:val="28"/>
          <w:szCs w:val="28"/>
          <w:lang w:val="uk-UA"/>
        </w:rPr>
        <w:t>уть</w:t>
      </w:r>
      <w:r w:rsidRPr="00383BA3">
        <w:rPr>
          <w:rFonts w:ascii="Times New Roman" w:hAnsi="Times New Roman" w:cs="Times New Roman"/>
          <w:sz w:val="28"/>
          <w:szCs w:val="28"/>
        </w:rPr>
        <w:t xml:space="preserve"> прийняти велик</w:t>
      </w:r>
      <w:r>
        <w:rPr>
          <w:rFonts w:ascii="Times New Roman" w:hAnsi="Times New Roman" w:cs="Times New Roman"/>
          <w:sz w:val="28"/>
          <w:szCs w:val="28"/>
          <w:lang w:val="uk-UA"/>
        </w:rPr>
        <w:t>у</w:t>
      </w:r>
      <w:r w:rsidRPr="00383BA3">
        <w:rPr>
          <w:rFonts w:ascii="Times New Roman" w:hAnsi="Times New Roman" w:cs="Times New Roman"/>
          <w:sz w:val="28"/>
          <w:szCs w:val="28"/>
        </w:rPr>
        <w:t xml:space="preserve"> кількість значень, то б</w:t>
      </w:r>
      <w:r>
        <w:rPr>
          <w:rFonts w:ascii="Times New Roman" w:hAnsi="Times New Roman" w:cs="Times New Roman"/>
          <w:sz w:val="28"/>
          <w:szCs w:val="28"/>
          <w:lang w:val="uk-UA"/>
        </w:rPr>
        <w:t>удування</w:t>
      </w:r>
      <w:r w:rsidRPr="00383BA3">
        <w:rPr>
          <w:rFonts w:ascii="Times New Roman" w:hAnsi="Times New Roman" w:cs="Times New Roman"/>
          <w:sz w:val="28"/>
          <w:szCs w:val="28"/>
        </w:rPr>
        <w:t xml:space="preserve"> такої моделі на таблицях ймовірностей не</w:t>
      </w:r>
      <w:r>
        <w:rPr>
          <w:rFonts w:ascii="Times New Roman" w:hAnsi="Times New Roman" w:cs="Times New Roman"/>
          <w:sz w:val="28"/>
          <w:szCs w:val="28"/>
        </w:rPr>
        <w:t>можливо</w:t>
      </w:r>
      <w:r>
        <w:rPr>
          <w:rFonts w:ascii="Times New Roman" w:hAnsi="Times New Roman" w:cs="Times New Roman"/>
          <w:sz w:val="28"/>
          <w:szCs w:val="28"/>
          <w:lang w:val="uk-UA"/>
        </w:rPr>
        <w:t>, т</w:t>
      </w:r>
      <w:r>
        <w:rPr>
          <w:rFonts w:ascii="Times New Roman" w:hAnsi="Times New Roman" w:cs="Times New Roman"/>
          <w:sz w:val="28"/>
          <w:szCs w:val="28"/>
        </w:rPr>
        <w:t>ому ми переформулюємо</w:t>
      </w:r>
      <w:r>
        <w:rPr>
          <w:rFonts w:ascii="Times New Roman" w:hAnsi="Times New Roman" w:cs="Times New Roman"/>
          <w:sz w:val="28"/>
          <w:szCs w:val="28"/>
          <w:lang w:val="uk-UA"/>
        </w:rPr>
        <w:t xml:space="preserve"> </w:t>
      </w:r>
      <w:r w:rsidRPr="00383BA3">
        <w:rPr>
          <w:rFonts w:ascii="Times New Roman" w:hAnsi="Times New Roman" w:cs="Times New Roman"/>
          <w:sz w:val="28"/>
          <w:szCs w:val="28"/>
        </w:rPr>
        <w:t>модель</w:t>
      </w:r>
      <w:r>
        <w:rPr>
          <w:rFonts w:ascii="Times New Roman" w:hAnsi="Times New Roman" w:cs="Times New Roman"/>
          <w:sz w:val="28"/>
          <w:szCs w:val="28"/>
          <w:lang w:val="uk-UA"/>
        </w:rPr>
        <w:t>.</w:t>
      </w:r>
    </w:p>
    <w:p w:rsidR="00F40962" w:rsidRDefault="00383BA3" w:rsidP="00876BCC">
      <w:pPr>
        <w:spacing w:line="360" w:lineRule="auto"/>
        <w:ind w:firstLine="709"/>
        <w:contextualSpacing/>
        <w:jc w:val="both"/>
        <w:rPr>
          <w:rFonts w:ascii="Times New Roman" w:hAnsi="Times New Roman" w:cs="Times New Roman"/>
          <w:sz w:val="28"/>
          <w:szCs w:val="28"/>
          <w:lang w:val="uk-UA"/>
        </w:rPr>
      </w:pPr>
      <w:r w:rsidRPr="00383BA3">
        <w:rPr>
          <w:rFonts w:ascii="Times New Roman" w:hAnsi="Times New Roman" w:cs="Times New Roman"/>
          <w:sz w:val="28"/>
          <w:szCs w:val="28"/>
        </w:rPr>
        <w:t>За допомогою теореми Ба</w:t>
      </w:r>
      <w:r w:rsidR="007E255A">
        <w:rPr>
          <w:rFonts w:ascii="Times New Roman" w:hAnsi="Times New Roman" w:cs="Times New Roman"/>
          <w:sz w:val="28"/>
          <w:szCs w:val="28"/>
          <w:lang w:val="uk-UA"/>
        </w:rPr>
        <w:t>є</w:t>
      </w:r>
      <w:r w:rsidRPr="00383BA3">
        <w:rPr>
          <w:rFonts w:ascii="Times New Roman" w:hAnsi="Times New Roman" w:cs="Times New Roman"/>
          <w:sz w:val="28"/>
          <w:szCs w:val="28"/>
        </w:rPr>
        <w:t xml:space="preserve">са ми </w:t>
      </w:r>
      <w:r>
        <w:rPr>
          <w:rFonts w:ascii="Times New Roman" w:hAnsi="Times New Roman" w:cs="Times New Roman"/>
          <w:sz w:val="28"/>
          <w:szCs w:val="28"/>
          <w:lang w:val="uk-UA"/>
        </w:rPr>
        <w:t>можемо записати</w:t>
      </w:r>
      <w:r w:rsidR="007B2B6F" w:rsidRPr="00D672ED">
        <w:rPr>
          <w:rFonts w:ascii="Times New Roman" w:hAnsi="Times New Roman" w:cs="Times New Roman"/>
          <w:sz w:val="28"/>
          <w:szCs w:val="28"/>
        </w:rPr>
        <w:t xml:space="preserve"> </w:t>
      </w:r>
      <w:r w:rsidR="00D672ED" w:rsidRPr="00D672ED">
        <w:rPr>
          <w:rFonts w:ascii="Times New Roman" w:hAnsi="Times New Roman" w:cs="Times New Roman"/>
          <w:sz w:val="28"/>
          <w:szCs w:val="28"/>
        </w:rPr>
        <w:t>[</w:t>
      </w:r>
      <w:r w:rsidR="00462842">
        <w:rPr>
          <w:rFonts w:ascii="Times New Roman" w:hAnsi="Times New Roman" w:cs="Times New Roman"/>
          <w:sz w:val="28"/>
          <w:szCs w:val="28"/>
          <w:lang w:val="uk-UA"/>
        </w:rPr>
        <w:t>8</w:t>
      </w:r>
      <w:r w:rsidR="00D672ED" w:rsidRPr="00D672ED">
        <w:rPr>
          <w:rFonts w:ascii="Times New Roman" w:hAnsi="Times New Roman" w:cs="Times New Roman"/>
          <w:sz w:val="28"/>
          <w:szCs w:val="28"/>
        </w:rPr>
        <w:t>]</w:t>
      </w:r>
      <w:r>
        <w:rPr>
          <w:rFonts w:ascii="Times New Roman" w:hAnsi="Times New Roman" w:cs="Times New Roman"/>
          <w:sz w:val="28"/>
          <w:szCs w:val="28"/>
          <w:lang w:val="uk-UA"/>
        </w:rPr>
        <w:t>:</w:t>
      </w:r>
    </w:p>
    <w:p w:rsidR="00505E11" w:rsidRPr="00383BA3" w:rsidRDefault="00505E11" w:rsidP="00876BCC">
      <w:pPr>
        <w:spacing w:line="360" w:lineRule="auto"/>
        <w:ind w:firstLine="709"/>
        <w:contextualSpacing/>
        <w:jc w:val="both"/>
        <w:rPr>
          <w:rFonts w:ascii="Times New Roman" w:hAnsi="Times New Roman" w:cs="Times New Roman"/>
          <w:sz w:val="28"/>
          <w:szCs w:val="28"/>
          <w:lang w:val="uk-UA"/>
        </w:rPr>
      </w:pPr>
    </w:p>
    <w:p w:rsidR="00F40962" w:rsidRDefault="00383BA3" w:rsidP="003F3198">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383BA3">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w:t>
      </w:r>
      <w:r w:rsidRPr="00383BA3">
        <w:rPr>
          <w:rFonts w:ascii="Times New Roman" w:hAnsi="Times New Roman" w:cs="Times New Roman"/>
          <w:sz w:val="28"/>
          <w:szCs w:val="28"/>
          <w:lang w:val="en-US"/>
        </w:rPr>
        <w:t xml:space="preserve"> </w:t>
      </w:r>
      <w:r w:rsidRPr="00383BA3">
        <w:rPr>
          <w:rFonts w:ascii="Times New Roman" w:hAnsi="Times New Roman" w:cs="Times New Roman"/>
          <w:sz w:val="28"/>
          <w:szCs w:val="28"/>
          <w:lang w:val="uk-UA"/>
        </w:rPr>
        <w:t>…</w:t>
      </w:r>
      <w:r w:rsidRPr="00383BA3">
        <w:rPr>
          <w:rFonts w:ascii="Times New Roman" w:hAnsi="Times New Roman" w:cs="Times New Roman"/>
          <w:sz w:val="28"/>
          <w:szCs w:val="28"/>
          <w:lang w:val="en-US"/>
        </w:rPr>
        <w:t xml:space="preserve"> </w:t>
      </w:r>
      <w:r w:rsidRPr="00383BA3">
        <w:rPr>
          <w:rFonts w:ascii="Times New Roman" w:hAnsi="Times New Roman" w:cs="Times New Roman"/>
          <w:sz w:val="28"/>
          <w:szCs w:val="28"/>
          <w:lang w:val="uk-UA"/>
        </w:rPr>
        <w:t>,</w:t>
      </w:r>
      <w:r w:rsidRPr="00383BA3">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w:t>
      </w:r>
      <w:r>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Y</m:t>
                </m:r>
              </m:e>
            </m:d>
            <m:r>
              <m:rPr>
                <m:sty m:val="p"/>
              </m:rPr>
              <w:rPr>
                <w:rFonts w:ascii="Cambria Math" w:hAnsi="Cambria Math" w:cs="Times New Roman"/>
                <w:sz w:val="28"/>
                <w:szCs w:val="28"/>
                <w:lang w:val="en-US"/>
              </w:rPr>
              <m:t>p</m:t>
            </m:r>
            <m:d>
              <m:dPr>
                <m:endChr m:val="|"/>
                <m:ctrlPr>
                  <w:rPr>
                    <w:rFonts w:ascii="Cambria Math" w:hAnsi="Cambria Math" w:cs="Times New Roman"/>
                    <w:sz w:val="28"/>
                    <w:szCs w:val="28"/>
                    <w:lang w:val="uk-UA"/>
                  </w:rPr>
                </m:ctrlPr>
              </m:dPr>
              <m:e>
                <m:r>
                  <m:rPr>
                    <m:sty m:val="p"/>
                  </m:rPr>
                  <w:rPr>
                    <w:rFonts w:ascii="Cambria Math" w:hAnsi="Cambria Math" w:cs="Times New Roman"/>
                    <w:sz w:val="28"/>
                    <w:szCs w:val="28"/>
                    <w:lang w:val="en-US"/>
                  </w:rPr>
                  <m:t>F</m:t>
                </m:r>
                <m:r>
                  <m:rPr>
                    <m:sty m:val="p"/>
                  </m:rPr>
                  <w:rPr>
                    <w:rFonts w:ascii="Cambria Math" w:hAnsi="Cambria Math" w:cs="Times New Roman"/>
                    <w:sz w:val="28"/>
                    <w:szCs w:val="28"/>
                    <w:vertAlign w:val="subscript"/>
                    <w:lang w:val="uk-UA"/>
                  </w:rPr>
                  <m:t>1</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F</m:t>
                </m:r>
                <m:r>
                  <m:rPr>
                    <m:sty m:val="p"/>
                  </m:rPr>
                  <w:rPr>
                    <w:rFonts w:ascii="Cambria Math" w:hAnsi="Cambria Math" w:cs="Times New Roman"/>
                    <w:sz w:val="28"/>
                    <w:szCs w:val="28"/>
                    <w:vertAlign w:val="subscript"/>
                    <w:lang w:val="uk-UA"/>
                  </w:rPr>
                  <m:t>2</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F</m:t>
                </m:r>
                <m:r>
                  <m:rPr>
                    <m:sty m:val="p"/>
                  </m:rPr>
                  <w:rPr>
                    <w:rFonts w:ascii="Cambria Math" w:hAnsi="Cambria Math" w:cs="Times New Roman"/>
                    <w:sz w:val="28"/>
                    <w:szCs w:val="28"/>
                    <w:vertAlign w:val="subscript"/>
                    <w:lang w:val="en-US"/>
                  </w:rPr>
                  <m:t xml:space="preserve">n </m:t>
                </m:r>
                <m:ctrlPr>
                  <w:rPr>
                    <w:rFonts w:ascii="Cambria Math" w:hAnsi="Cambria Math" w:cs="Times New Roman"/>
                    <w:sz w:val="28"/>
                    <w:szCs w:val="28"/>
                    <w:vertAlign w:val="subscript"/>
                    <w:lang w:val="en-US"/>
                  </w:rPr>
                </m:ctrlPr>
              </m:e>
            </m:d>
            <m:r>
              <m:rPr>
                <m:sty m:val="p"/>
              </m:rPr>
              <w:rPr>
                <w:rFonts w:ascii="Cambria Math" w:hAnsi="Cambria Math" w:cs="Times New Roman"/>
                <w:sz w:val="28"/>
                <w:szCs w:val="28"/>
                <w:vertAlign w:val="subscript"/>
                <w:lang w:val="en-US"/>
              </w:rPr>
              <m:t>Y</m:t>
            </m:r>
            <m:r>
              <m:rPr>
                <m:sty m:val="p"/>
              </m:rPr>
              <w:rPr>
                <w:rFonts w:ascii="Cambria Math" w:hAnsi="Cambria Math" w:cs="Times New Roman"/>
                <w:sz w:val="28"/>
                <w:szCs w:val="28"/>
                <w:lang w:val="uk-UA"/>
              </w:rPr>
              <m:t xml:space="preserve">) </m:t>
            </m:r>
          </m:num>
          <m:den>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F</m:t>
            </m:r>
            <m:r>
              <m:rPr>
                <m:sty m:val="p"/>
              </m:rPr>
              <w:rPr>
                <w:rFonts w:ascii="Cambria Math" w:hAnsi="Cambria Math" w:cs="Times New Roman"/>
                <w:sz w:val="28"/>
                <w:szCs w:val="28"/>
                <w:vertAlign w:val="subscript"/>
                <w:lang w:val="uk-UA"/>
              </w:rPr>
              <m:t>1</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F</m:t>
            </m:r>
            <m:r>
              <m:rPr>
                <m:sty m:val="p"/>
              </m:rPr>
              <w:rPr>
                <w:rFonts w:ascii="Cambria Math" w:hAnsi="Cambria Math" w:cs="Times New Roman"/>
                <w:sz w:val="28"/>
                <w:szCs w:val="28"/>
                <w:vertAlign w:val="subscript"/>
                <w:lang w:val="uk-UA"/>
              </w:rPr>
              <m:t>2</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 xml:space="preserve"> F</m:t>
            </m:r>
            <m:r>
              <m:rPr>
                <m:sty m:val="p"/>
              </m:rPr>
              <w:rPr>
                <w:rFonts w:ascii="Cambria Math" w:hAnsi="Cambria Math" w:cs="Times New Roman"/>
                <w:sz w:val="28"/>
                <w:szCs w:val="28"/>
                <w:vertAlign w:val="subscript"/>
                <w:lang w:val="en-US"/>
              </w:rPr>
              <m:t>n</m:t>
            </m:r>
            <m:r>
              <m:rPr>
                <m:sty m:val="p"/>
              </m:rPr>
              <w:rPr>
                <w:rFonts w:ascii="Cambria Math" w:hAnsi="Cambria Math" w:cs="Times New Roman"/>
                <w:sz w:val="28"/>
                <w:szCs w:val="28"/>
                <w:lang w:val="uk-UA"/>
              </w:rPr>
              <m:t>)</m:t>
            </m:r>
          </m:den>
        </m:f>
      </m:oMath>
    </w:p>
    <w:p w:rsidR="00505E11" w:rsidRDefault="00505E11" w:rsidP="00876BCC">
      <w:pPr>
        <w:spacing w:after="0" w:line="360" w:lineRule="auto"/>
        <w:ind w:firstLine="709"/>
        <w:contextualSpacing/>
        <w:jc w:val="both"/>
        <w:rPr>
          <w:rFonts w:ascii="Times New Roman" w:eastAsiaTheme="minorEastAsia" w:hAnsi="Times New Roman" w:cs="Times New Roman"/>
          <w:sz w:val="28"/>
          <w:szCs w:val="28"/>
          <w:lang w:val="en-US"/>
        </w:rPr>
      </w:pPr>
    </w:p>
    <w:p w:rsidR="00383BA3" w:rsidRDefault="00383BA3" w:rsidP="00876BCC">
      <w:pPr>
        <w:spacing w:after="0" w:line="360" w:lineRule="auto"/>
        <w:ind w:firstLine="709"/>
        <w:contextualSpacing/>
        <w:jc w:val="both"/>
        <w:rPr>
          <w:rFonts w:ascii="Times New Roman" w:eastAsia="Times New Roman" w:hAnsi="Times New Roman" w:cs="Times New Roman"/>
          <w:sz w:val="28"/>
          <w:szCs w:val="28"/>
          <w:lang w:eastAsia="ru-RU"/>
        </w:rPr>
      </w:pPr>
      <w:r w:rsidRPr="00383BA3">
        <w:rPr>
          <w:rFonts w:ascii="Times New Roman" w:eastAsia="Times New Roman" w:hAnsi="Times New Roman" w:cs="Times New Roman"/>
          <w:sz w:val="28"/>
          <w:szCs w:val="28"/>
          <w:lang w:eastAsia="ru-RU"/>
        </w:rPr>
        <w:t xml:space="preserve">На практиці нас цікавить тільки чисельник </w:t>
      </w:r>
      <w:r>
        <w:rPr>
          <w:rFonts w:ascii="Times New Roman" w:eastAsia="Times New Roman" w:hAnsi="Times New Roman" w:cs="Times New Roman"/>
          <w:sz w:val="28"/>
          <w:szCs w:val="28"/>
          <w:lang w:val="uk-UA" w:eastAsia="ru-RU"/>
        </w:rPr>
        <w:t>цього дробу</w:t>
      </w:r>
      <w:r w:rsidRPr="00383BA3">
        <w:rPr>
          <w:rFonts w:ascii="Times New Roman" w:eastAsia="Times New Roman" w:hAnsi="Times New Roman" w:cs="Times New Roman"/>
          <w:sz w:val="28"/>
          <w:szCs w:val="28"/>
          <w:lang w:eastAsia="ru-RU"/>
        </w:rPr>
        <w:t>, оскільки знаменник не залежить</w:t>
      </w:r>
      <w:r>
        <w:rPr>
          <w:rFonts w:ascii="Times New Roman" w:eastAsia="Times New Roman" w:hAnsi="Times New Roman" w:cs="Times New Roman"/>
          <w:sz w:val="28"/>
          <w:szCs w:val="28"/>
          <w:lang w:val="uk-UA" w:eastAsia="ru-RU"/>
        </w:rPr>
        <w:t xml:space="preserve"> від </w:t>
      </w:r>
      <w:r>
        <w:rPr>
          <w:rFonts w:ascii="Times New Roman" w:eastAsia="Times New Roman" w:hAnsi="Times New Roman" w:cs="Times New Roman"/>
          <w:sz w:val="28"/>
          <w:szCs w:val="28"/>
          <w:lang w:val="en-US" w:eastAsia="ru-RU"/>
        </w:rPr>
        <w:t>Y</w:t>
      </w:r>
      <w:r w:rsidRPr="00383BA3">
        <w:rPr>
          <w:rFonts w:ascii="Times New Roman" w:eastAsia="Times New Roman" w:hAnsi="Times New Roman" w:cs="Times New Roman"/>
          <w:sz w:val="28"/>
          <w:szCs w:val="28"/>
          <w:lang w:eastAsia="ru-RU"/>
        </w:rPr>
        <w:t>, так</w:t>
      </w:r>
      <w:r>
        <w:rPr>
          <w:rFonts w:ascii="Times New Roman" w:eastAsia="Times New Roman" w:hAnsi="Times New Roman" w:cs="Times New Roman"/>
          <w:sz w:val="28"/>
          <w:szCs w:val="28"/>
          <w:lang w:eastAsia="ru-RU"/>
        </w:rPr>
        <w:t xml:space="preserve"> що знаменник</w:t>
      </w:r>
      <w:r w:rsidRPr="00383BA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є константою</w:t>
      </w:r>
      <w:r w:rsidRPr="00383BA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Чисельник еквівалентний </w:t>
      </w:r>
      <w:r>
        <w:rPr>
          <w:rFonts w:ascii="Times New Roman" w:eastAsia="Times New Roman" w:hAnsi="Times New Roman" w:cs="Times New Roman"/>
          <w:sz w:val="28"/>
          <w:szCs w:val="28"/>
          <w:lang w:val="uk-UA" w:eastAsia="ru-RU"/>
        </w:rPr>
        <w:t xml:space="preserve">ймовірності спільної появи ознак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і класу </w:t>
      </w:r>
      <w:r>
        <w:rPr>
          <w:rFonts w:ascii="Times New Roman" w:eastAsia="Times New Roman" w:hAnsi="Times New Roman" w:cs="Times New Roman"/>
          <w:sz w:val="28"/>
          <w:szCs w:val="28"/>
          <w:lang w:val="en-US" w:eastAsia="ru-RU"/>
        </w:rPr>
        <w:t>Y</w:t>
      </w:r>
      <w:r>
        <w:rPr>
          <w:rFonts w:ascii="Times New Roman" w:eastAsia="Times New Roman" w:hAnsi="Times New Roman" w:cs="Times New Roman"/>
          <w:sz w:val="28"/>
          <w:szCs w:val="28"/>
          <w:lang w:val="uk-UA" w:eastAsia="ru-RU"/>
        </w:rPr>
        <w:t xml:space="preserve"> -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sidRPr="00383BA3">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w:t>
      </w:r>
      <w:r>
        <w:rPr>
          <w:rFonts w:ascii="Times New Roman" w:hAnsi="Times New Roman" w:cs="Times New Roman"/>
          <w:sz w:val="28"/>
          <w:szCs w:val="28"/>
          <w:lang w:val="uk-UA"/>
        </w:rPr>
        <w:t>, ця ймовірність може бути переписана</w:t>
      </w:r>
      <w:r>
        <w:rPr>
          <w:rFonts w:ascii="Times New Roman" w:eastAsia="Times New Roman" w:hAnsi="Times New Roman" w:cs="Times New Roman"/>
          <w:sz w:val="28"/>
          <w:szCs w:val="28"/>
          <w:lang w:val="uk-UA" w:eastAsia="ru-RU"/>
        </w:rPr>
        <w:t xml:space="preserve"> </w:t>
      </w:r>
      <w:r w:rsidRPr="00383BA3">
        <w:rPr>
          <w:rFonts w:ascii="Times New Roman" w:eastAsia="Times New Roman" w:hAnsi="Times New Roman" w:cs="Times New Roman"/>
          <w:sz w:val="28"/>
          <w:szCs w:val="28"/>
          <w:lang w:eastAsia="ru-RU"/>
        </w:rPr>
        <w:t>наступним чином, використовуючи повторні застосування визначення умовної ймовірності:</w:t>
      </w:r>
    </w:p>
    <w:p w:rsidR="00505E11" w:rsidRPr="00383BA3" w:rsidRDefault="00505E11" w:rsidP="00876BCC">
      <w:pPr>
        <w:spacing w:after="0" w:line="360" w:lineRule="auto"/>
        <w:ind w:firstLine="709"/>
        <w:contextualSpacing/>
        <w:jc w:val="center"/>
        <w:rPr>
          <w:rFonts w:ascii="Times New Roman" w:eastAsia="Times New Roman" w:hAnsi="Times New Roman" w:cs="Times New Roman"/>
          <w:sz w:val="28"/>
          <w:szCs w:val="28"/>
          <w:lang w:val="uk-UA" w:eastAsia="ru-RU"/>
        </w:rPr>
      </w:pPr>
    </w:p>
    <w:p w:rsidR="00383BA3" w:rsidRPr="0000649E" w:rsidRDefault="00383BA3" w:rsidP="003F3198">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w:t>
      </w:r>
      <w:r>
        <w:rPr>
          <w:rFonts w:ascii="Times New Roman" w:hAnsi="Times New Roman" w:cs="Times New Roman"/>
          <w:sz w:val="28"/>
          <w:szCs w:val="28"/>
          <w:lang w:val="uk-UA"/>
        </w:rPr>
        <w:t xml:space="preserve"> = р(</w:t>
      </w:r>
      <w:r>
        <w:rPr>
          <w:rFonts w:ascii="Times New Roman" w:hAnsi="Times New Roman" w:cs="Times New Roman"/>
          <w:sz w:val="28"/>
          <w:szCs w:val="28"/>
          <w:lang w:val="en-US"/>
        </w:rPr>
        <w:t>Y</w:t>
      </w:r>
      <w:r w:rsid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 =</w:t>
      </w:r>
    </w:p>
    <w:p w:rsidR="00F40962" w:rsidRPr="0000649E" w:rsidRDefault="00383BA3" w:rsidP="003F3198">
      <w:pPr>
        <w:spacing w:after="0" w:line="360" w:lineRule="auto"/>
        <w:ind w:firstLine="709"/>
        <w:contextualSpacing/>
        <w:jc w:val="center"/>
        <w:rPr>
          <w:rFonts w:ascii="Times New Roman" w:hAnsi="Times New Roman" w:cs="Times New Roman"/>
          <w:sz w:val="28"/>
          <w:szCs w:val="28"/>
          <w:lang w:val="uk-UA"/>
        </w:rPr>
      </w:pPr>
      <w:r w:rsidRPr="0000649E">
        <w:rPr>
          <w:rFonts w:ascii="Times New Roman" w:hAnsi="Times New Roman" w:cs="Times New Roman"/>
          <w:sz w:val="28"/>
          <w:szCs w:val="28"/>
          <w:lang w:val="uk-UA"/>
        </w:rPr>
        <w:t>=</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p>
    <w:p w:rsidR="00383BA3" w:rsidRPr="0000649E" w:rsidRDefault="00383BA3" w:rsidP="003F3198">
      <w:pPr>
        <w:spacing w:after="0" w:line="360" w:lineRule="auto"/>
        <w:ind w:firstLine="709"/>
        <w:contextualSpacing/>
        <w:jc w:val="center"/>
        <w:rPr>
          <w:rFonts w:ascii="Times New Roman" w:hAnsi="Times New Roman" w:cs="Times New Roman"/>
          <w:sz w:val="28"/>
          <w:szCs w:val="28"/>
          <w:lang w:val="uk-UA"/>
        </w:rPr>
      </w:pP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3</w:t>
      </w:r>
      <w:r w:rsidRPr="00383BA3">
        <w:rPr>
          <w:rFonts w:ascii="Times New Roman" w:hAnsi="Times New Roman" w:cs="Times New Roman"/>
          <w:sz w:val="28"/>
          <w:szCs w:val="28"/>
          <w:lang w:val="uk-UA"/>
        </w:rPr>
        <w:t xml:space="preserve">, …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1</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p>
    <w:p w:rsidR="00505E11" w:rsidRDefault="00383BA3" w:rsidP="003F3198">
      <w:pPr>
        <w:spacing w:after="0" w:line="360" w:lineRule="auto"/>
        <w:ind w:firstLine="709"/>
        <w:contextualSpacing/>
        <w:jc w:val="center"/>
        <w:rPr>
          <w:rFonts w:ascii="Times New Roman" w:hAnsi="Times New Roman" w:cs="Times New Roman"/>
          <w:sz w:val="28"/>
          <w:szCs w:val="28"/>
          <w:lang w:val="uk-UA"/>
        </w:rPr>
      </w:pP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w:t>
      </w:r>
      <w:r w:rsidR="0000649E">
        <w:rPr>
          <w:rFonts w:ascii="Times New Roman" w:hAnsi="Times New Roman" w:cs="Times New Roman"/>
          <w:sz w:val="28"/>
          <w:szCs w:val="28"/>
          <w:lang w:val="uk-UA"/>
        </w:rPr>
        <w:t xml:space="preserve"> ∙… ∙</w:t>
      </w:r>
      <w:r>
        <w:rPr>
          <w:rFonts w:ascii="Times New Roman" w:hAnsi="Times New Roman" w:cs="Times New Roman"/>
          <w:sz w:val="28"/>
          <w:szCs w:val="28"/>
          <w:lang w:val="en-US"/>
        </w:rPr>
        <w:t>p</w:t>
      </w:r>
      <w:r w:rsidRPr="0000649E">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1</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2</w:t>
      </w:r>
      <w:r w:rsidRPr="0000649E">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00649E">
        <w:rPr>
          <w:rFonts w:ascii="Times New Roman" w:hAnsi="Times New Roman" w:cs="Times New Roman"/>
          <w:sz w:val="28"/>
          <w:szCs w:val="28"/>
          <w:vertAlign w:val="subscript"/>
          <w:lang w:val="uk-UA"/>
        </w:rPr>
        <w:t>3</w:t>
      </w:r>
      <w:r w:rsidRPr="0000649E">
        <w:rPr>
          <w:rFonts w:ascii="Times New Roman" w:hAnsi="Times New Roman" w:cs="Times New Roman"/>
          <w:sz w:val="28"/>
          <w:szCs w:val="28"/>
          <w:lang w:val="uk-UA"/>
        </w:rPr>
        <w:t>, …,</w:t>
      </w:r>
      <w:r>
        <w:rPr>
          <w:rFonts w:ascii="Times New Roman" w:hAnsi="Times New Roman" w:cs="Times New Roman"/>
          <w:sz w:val="28"/>
          <w:szCs w:val="28"/>
          <w:lang w:val="en-US"/>
        </w:rPr>
        <w:t>F</w:t>
      </w:r>
      <w:r>
        <w:rPr>
          <w:rFonts w:ascii="Times New Roman" w:hAnsi="Times New Roman" w:cs="Times New Roman"/>
          <w:sz w:val="28"/>
          <w:szCs w:val="28"/>
          <w:vertAlign w:val="subscript"/>
          <w:lang w:val="en-US"/>
        </w:rPr>
        <w:t>n</w:t>
      </w:r>
      <w:r w:rsidRPr="0000649E">
        <w:rPr>
          <w:rFonts w:ascii="Times New Roman" w:hAnsi="Times New Roman" w:cs="Times New Roman"/>
          <w:sz w:val="28"/>
          <w:szCs w:val="28"/>
          <w:vertAlign w:val="subscript"/>
          <w:lang w:val="uk-UA"/>
        </w:rPr>
        <w:t>-1</w:t>
      </w:r>
      <w:r w:rsidRPr="0000649E">
        <w:rPr>
          <w:rFonts w:ascii="Times New Roman" w:hAnsi="Times New Roman" w:cs="Times New Roman"/>
          <w:sz w:val="28"/>
          <w:szCs w:val="28"/>
          <w:lang w:val="uk-UA"/>
        </w:rPr>
        <w:t>)</w:t>
      </w:r>
    </w:p>
    <w:p w:rsidR="00383BA3" w:rsidRPr="0000649E" w:rsidRDefault="00383BA3" w:rsidP="00876BCC">
      <w:pPr>
        <w:spacing w:after="0" w:line="360" w:lineRule="auto"/>
        <w:ind w:firstLine="709"/>
        <w:contextualSpacing/>
        <w:jc w:val="both"/>
        <w:rPr>
          <w:rFonts w:ascii="Times New Roman" w:hAnsi="Times New Roman" w:cs="Times New Roman"/>
          <w:sz w:val="28"/>
          <w:szCs w:val="28"/>
          <w:lang w:val="uk-UA"/>
        </w:rPr>
      </w:pPr>
      <w:r w:rsidRPr="0000649E">
        <w:rPr>
          <w:rFonts w:ascii="Times New Roman" w:hAnsi="Times New Roman" w:cs="Times New Roman"/>
          <w:sz w:val="28"/>
          <w:szCs w:val="28"/>
          <w:lang w:val="uk-UA"/>
        </w:rPr>
        <w:t xml:space="preserve">  </w:t>
      </w:r>
    </w:p>
    <w:p w:rsidR="00383BA3" w:rsidRDefault="00383BA3"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lastRenderedPageBreak/>
        <w:t>Тепер "наївні" припущення про умовні обмеження вступають у гру: припустимо, що кожна ознака</w:t>
      </w:r>
      <w:r w:rsidRPr="005A618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F</w:t>
      </w:r>
      <w:r w:rsidRPr="00383BA3">
        <w:rPr>
          <w:rFonts w:ascii="Times New Roman" w:eastAsia="Times New Roman" w:hAnsi="Times New Roman" w:cs="Times New Roman"/>
          <w:sz w:val="28"/>
          <w:szCs w:val="28"/>
          <w:vertAlign w:val="subscript"/>
          <w:lang w:val="en-US" w:eastAsia="ru-RU"/>
        </w:rPr>
        <w:t>i</w:t>
      </w:r>
      <w:r w:rsidRPr="00383BA3">
        <w:rPr>
          <w:rFonts w:ascii="Times New Roman" w:eastAsia="Times New Roman" w:hAnsi="Times New Roman" w:cs="Times New Roman"/>
          <w:sz w:val="28"/>
          <w:szCs w:val="28"/>
          <w:lang w:val="uk-UA" w:eastAsia="ru-RU"/>
        </w:rPr>
        <w:t xml:space="preserve"> умовно незалежна від будь-якої іншої </w:t>
      </w:r>
      <w:r>
        <w:rPr>
          <w:rFonts w:ascii="Times New Roman" w:eastAsia="Times New Roman" w:hAnsi="Times New Roman" w:cs="Times New Roman"/>
          <w:sz w:val="28"/>
          <w:szCs w:val="28"/>
          <w:lang w:val="uk-UA" w:eastAsia="ru-RU"/>
        </w:rPr>
        <w:t xml:space="preserve">ознаки </w:t>
      </w:r>
      <w:r>
        <w:rPr>
          <w:rFonts w:ascii="Times New Roman" w:eastAsia="Times New Roman" w:hAnsi="Times New Roman" w:cs="Times New Roman"/>
          <w:sz w:val="28"/>
          <w:szCs w:val="28"/>
          <w:lang w:val="en-US" w:eastAsia="ru-RU"/>
        </w:rPr>
        <w:t>F</w:t>
      </w:r>
      <w:r w:rsidRPr="00383BA3">
        <w:rPr>
          <w:rFonts w:ascii="Times New Roman" w:eastAsia="Times New Roman" w:hAnsi="Times New Roman" w:cs="Times New Roman"/>
          <w:sz w:val="28"/>
          <w:szCs w:val="28"/>
          <w:vertAlign w:val="subscript"/>
          <w:lang w:val="en-US" w:eastAsia="ru-RU"/>
        </w:rPr>
        <w:t>j</w:t>
      </w:r>
      <w:r w:rsidRPr="005A618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при </w:t>
      </w:r>
      <w:r>
        <w:rPr>
          <w:rFonts w:ascii="Times New Roman" w:eastAsia="Times New Roman" w:hAnsi="Times New Roman" w:cs="Times New Roman"/>
          <w:sz w:val="28"/>
          <w:szCs w:val="28"/>
          <w:lang w:val="en-US" w:eastAsia="ru-RU"/>
        </w:rPr>
        <w:t>i</w:t>
      </w:r>
      <w:r w:rsidRPr="005A618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j</w:t>
      </w:r>
      <w:r w:rsidRPr="00383BA3">
        <w:rPr>
          <w:rFonts w:ascii="Times New Roman" w:eastAsia="Times New Roman" w:hAnsi="Times New Roman" w:cs="Times New Roman"/>
          <w:sz w:val="28"/>
          <w:szCs w:val="28"/>
          <w:lang w:val="uk-UA" w:eastAsia="ru-RU"/>
        </w:rPr>
        <w:t xml:space="preserve">. Це означає, що </w:t>
      </w:r>
    </w:p>
    <w:p w:rsidR="00505E11" w:rsidRPr="005A618C" w:rsidRDefault="00505E11"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505E11" w:rsidRDefault="00383BA3" w:rsidP="003F3198">
      <w:pPr>
        <w:spacing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Pr>
          <w:rFonts w:ascii="Times New Roman" w:hAnsi="Times New Roman" w:cs="Times New Roman"/>
          <w:sz w:val="28"/>
          <w:szCs w:val="28"/>
          <w:vertAlign w:val="subscript"/>
          <w:lang w:val="en-US"/>
        </w:rPr>
        <w:t>i</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Pr>
          <w:rFonts w:ascii="Times New Roman" w:hAnsi="Times New Roman" w:cs="Times New Roman"/>
          <w:sz w:val="28"/>
          <w:szCs w:val="28"/>
          <w:vertAlign w:val="subscript"/>
          <w:lang w:val="en-US"/>
        </w:rPr>
        <w:t>i</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AE3EA0">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vertAlign w:val="subscript"/>
          <w:lang w:val="en-US"/>
        </w:rPr>
        <w:t>j</w:t>
      </w:r>
      <w:r w:rsidRPr="00383BA3">
        <w:rPr>
          <w:rFonts w:ascii="Times New Roman" w:hAnsi="Times New Roman" w:cs="Times New Roman"/>
          <w:sz w:val="28"/>
          <w:szCs w:val="28"/>
          <w:lang w:val="uk-UA"/>
        </w:rPr>
        <w:t>)</w:t>
      </w:r>
      <w:r w:rsidRPr="00AE3EA0">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при </w:t>
      </w:r>
      <w:r>
        <w:rPr>
          <w:rFonts w:ascii="Times New Roman" w:eastAsia="Times New Roman" w:hAnsi="Times New Roman" w:cs="Times New Roman"/>
          <w:sz w:val="28"/>
          <w:szCs w:val="28"/>
          <w:lang w:val="en-US" w:eastAsia="ru-RU"/>
        </w:rPr>
        <w:t>i</w:t>
      </w:r>
      <w:r w:rsidRPr="00AE3EA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j</w:t>
      </w:r>
    </w:p>
    <w:p w:rsidR="00383BA3" w:rsidRPr="00AE3EA0" w:rsidRDefault="00383BA3"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383BA3" w:rsidRDefault="00383BA3" w:rsidP="00876BCC">
      <w:pPr>
        <w:spacing w:after="0" w:line="360" w:lineRule="auto"/>
        <w:ind w:firstLine="709"/>
        <w:contextualSpacing/>
        <w:jc w:val="both"/>
        <w:rPr>
          <w:rFonts w:ascii="Times New Roman" w:eastAsia="Times New Roman" w:hAnsi="Times New Roman" w:cs="Times New Roman"/>
          <w:sz w:val="28"/>
          <w:szCs w:val="28"/>
          <w:lang w:eastAsia="ru-RU"/>
        </w:rPr>
      </w:pPr>
      <w:r w:rsidRPr="00383BA3">
        <w:rPr>
          <w:rFonts w:ascii="Times New Roman" w:eastAsia="Times New Roman" w:hAnsi="Times New Roman" w:cs="Times New Roman"/>
          <w:sz w:val="28"/>
          <w:szCs w:val="28"/>
          <w:lang w:val="uk-UA" w:eastAsia="ru-RU"/>
        </w:rPr>
        <w:t>і тому спільна модель може бути виражена як</w:t>
      </w:r>
      <w:r w:rsidRPr="00383BA3">
        <w:rPr>
          <w:rFonts w:ascii="Times New Roman" w:eastAsia="Times New Roman" w:hAnsi="Times New Roman" w:cs="Times New Roman"/>
          <w:sz w:val="28"/>
          <w:szCs w:val="28"/>
          <w:lang w:eastAsia="ru-RU"/>
        </w:rPr>
        <w:t>:</w:t>
      </w:r>
    </w:p>
    <w:p w:rsidR="00505E11" w:rsidRPr="00383BA3" w:rsidRDefault="00505E11" w:rsidP="00876BCC">
      <w:pPr>
        <w:spacing w:after="0" w:line="360" w:lineRule="auto"/>
        <w:ind w:firstLine="709"/>
        <w:contextualSpacing/>
        <w:jc w:val="center"/>
        <w:rPr>
          <w:rFonts w:ascii="Times New Roman" w:eastAsia="Times New Roman" w:hAnsi="Times New Roman" w:cs="Times New Roman"/>
          <w:sz w:val="28"/>
          <w:szCs w:val="28"/>
          <w:lang w:eastAsia="ru-RU"/>
        </w:rPr>
      </w:pPr>
    </w:p>
    <w:p w:rsidR="00383BA3" w:rsidRPr="00383BA3" w:rsidRDefault="00383BA3" w:rsidP="00876BCC">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w:t>
      </w:r>
      <w:r>
        <w:rPr>
          <w:rFonts w:ascii="Times New Roman" w:hAnsi="Times New Roman" w:cs="Times New Roman"/>
          <w:sz w:val="28"/>
          <w:szCs w:val="28"/>
          <w:lang w:val="uk-UA"/>
        </w:rPr>
        <w:t xml:space="preserve"> = р(</w:t>
      </w:r>
      <w:r>
        <w:rPr>
          <w:rFonts w:ascii="Times New Roman" w:hAnsi="Times New Roman" w:cs="Times New Roman"/>
          <w:sz w:val="28"/>
          <w:szCs w:val="28"/>
          <w:lang w:val="en-US"/>
        </w:rPr>
        <w:t>Y</w:t>
      </w:r>
      <w:r w:rsidR="00184E9F">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00184E9F">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rPr>
        <w:t>2</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00184E9F">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rPr>
        <w:t>3</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w:t>
      </w:r>
      <w:r w:rsidR="00184E9F" w:rsidRPr="00184E9F">
        <w:rPr>
          <w:rFonts w:ascii="Times New Roman" w:hAnsi="Times New Roman" w:cs="Times New Roman"/>
          <w:sz w:val="28"/>
          <w:szCs w:val="28"/>
          <w:lang w:val="uk-UA"/>
        </w:rPr>
        <w:t xml:space="preserve"> </w:t>
      </w:r>
      <w:r w:rsidR="00184E9F">
        <w:rPr>
          <w:rFonts w:ascii="Times New Roman" w:hAnsi="Times New Roman" w:cs="Times New Roman"/>
          <w:sz w:val="28"/>
          <w:szCs w:val="28"/>
          <w:lang w:val="uk-UA"/>
        </w:rPr>
        <w:t>∙</w:t>
      </w:r>
      <w:r>
        <w:rPr>
          <w:rFonts w:ascii="Times New Roman" w:hAnsi="Times New Roman" w:cs="Times New Roman"/>
          <w:sz w:val="28"/>
          <w:szCs w:val="28"/>
        </w:rPr>
        <w:t>…</w:t>
      </w:r>
      <w:r w:rsidR="00184E9F">
        <w:rPr>
          <w:rFonts w:ascii="Times New Roman" w:hAnsi="Times New Roman" w:cs="Times New Roman"/>
          <w:sz w:val="28"/>
          <w:szCs w:val="28"/>
          <w:lang w:val="uk-UA"/>
        </w:rPr>
        <w:t>∙</w:t>
      </w:r>
      <w:r w:rsidRPr="00383BA3">
        <w:rPr>
          <w:rFonts w:ascii="Times New Roman" w:hAnsi="Times New Roman" w:cs="Times New Roman"/>
          <w:sz w:val="28"/>
          <w:szCs w:val="28"/>
        </w:rPr>
        <w:t xml:space="preserve"> </w:t>
      </w: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 =</w:t>
      </w:r>
    </w:p>
    <w:p w:rsidR="00505E11" w:rsidRDefault="00383BA3" w:rsidP="00876BCC">
      <w:pPr>
        <w:spacing w:after="0" w:line="360" w:lineRule="auto"/>
        <w:ind w:firstLine="709"/>
        <w:contextualSpacing/>
        <w:jc w:val="center"/>
        <w:rPr>
          <w:rFonts w:ascii="Times New Roman" w:hAnsi="Times New Roman" w:cs="Times New Roman"/>
          <w:sz w:val="28"/>
          <w:szCs w:val="28"/>
        </w:rPr>
      </w:pPr>
      <w:r w:rsidRPr="00383BA3">
        <w:rPr>
          <w:rFonts w:ascii="Times New Roman" w:hAnsi="Times New Roman" w:cs="Times New Roman"/>
          <w:sz w:val="28"/>
          <w:szCs w:val="28"/>
        </w:rPr>
        <w:t>=</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F</m:t>
                </m:r>
              </m:e>
              <m:sub>
                <m:r>
                  <w:rPr>
                    <w:rFonts w:ascii="Cambria Math" w:hAnsi="Cambria Math" w:cs="Times New Roman"/>
                    <w:sz w:val="28"/>
                    <w:szCs w:val="28"/>
                    <w:lang w:val="en-US"/>
                  </w:rPr>
                  <m:t>i</m:t>
                </m:r>
              </m:sub>
            </m:sSub>
            <m:r>
              <m:rPr>
                <m:sty m:val="p"/>
              </m:rPr>
              <w:rPr>
                <w:rFonts w:ascii="Cambria Math" w:hAnsi="Cambria Math" w:cs="Times New Roman"/>
                <w:sz w:val="28"/>
                <w:szCs w:val="28"/>
                <w:lang w:val="uk-UA"/>
              </w:rPr>
              <m:t xml:space="preserve">| </m:t>
            </m:r>
            <m:r>
              <m:rPr>
                <m:sty m:val="p"/>
              </m:rPr>
              <w:rPr>
                <w:rFonts w:ascii="Cambria Math" w:hAnsi="Cambria Math" w:cs="Times New Roman"/>
                <w:sz w:val="28"/>
                <w:szCs w:val="28"/>
                <w:lang w:val="en-US"/>
              </w:rPr>
              <m:t>Y</m:t>
            </m:r>
            <m:r>
              <m:rPr>
                <m:sty m:val="p"/>
              </m:rPr>
              <w:rPr>
                <w:rFonts w:ascii="Cambria Math" w:hAnsi="Cambria Math" w:cs="Times New Roman"/>
                <w:sz w:val="28"/>
                <w:szCs w:val="28"/>
                <w:lang w:val="uk-UA"/>
              </w:rPr>
              <m:t>)</m:t>
            </m:r>
            <m:r>
              <m:rPr>
                <m:sty m:val="p"/>
              </m:rPr>
              <w:rPr>
                <w:rFonts w:ascii="Cambria Math" w:hAnsi="Cambria Math" w:cs="Times New Roman"/>
                <w:sz w:val="28"/>
                <w:szCs w:val="28"/>
              </w:rPr>
              <m:t xml:space="preserve"> </m:t>
            </m:r>
          </m:e>
        </m:nary>
      </m:oMath>
    </w:p>
    <w:p w:rsidR="00383BA3" w:rsidRPr="00D71FF5" w:rsidRDefault="00383BA3" w:rsidP="00876BCC">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rPr>
        <w:t xml:space="preserve">                                                                                  </w:t>
      </w:r>
    </w:p>
    <w:p w:rsidR="00D71FF5" w:rsidRDefault="00383BA3"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t>Це означає, що за наведеними вищ</w:t>
      </w:r>
      <w:r>
        <w:rPr>
          <w:rFonts w:ascii="Times New Roman" w:eastAsia="Times New Roman" w:hAnsi="Times New Roman" w:cs="Times New Roman"/>
          <w:sz w:val="28"/>
          <w:szCs w:val="28"/>
          <w:lang w:val="uk-UA" w:eastAsia="ru-RU"/>
        </w:rPr>
        <w:t xml:space="preserve">е припущеннями про незалежність, </w:t>
      </w:r>
      <w:r w:rsidRPr="00383BA3">
        <w:rPr>
          <w:rFonts w:ascii="Times New Roman" w:eastAsia="Times New Roman" w:hAnsi="Times New Roman" w:cs="Times New Roman"/>
          <w:sz w:val="28"/>
          <w:szCs w:val="28"/>
          <w:lang w:val="uk-UA" w:eastAsia="ru-RU"/>
        </w:rPr>
        <w:t xml:space="preserve">умовний розподіл над змінною класу </w:t>
      </w:r>
      <w:r>
        <w:rPr>
          <w:rFonts w:ascii="Times New Roman" w:eastAsia="Times New Roman" w:hAnsi="Times New Roman" w:cs="Times New Roman"/>
          <w:sz w:val="28"/>
          <w:szCs w:val="28"/>
          <w:lang w:val="en-US" w:eastAsia="ru-RU"/>
        </w:rPr>
        <w:t>Y</w:t>
      </w:r>
      <w:r w:rsidRPr="00383BA3">
        <w:rPr>
          <w:rFonts w:ascii="Times New Roman" w:eastAsia="Times New Roman" w:hAnsi="Times New Roman" w:cs="Times New Roman"/>
          <w:sz w:val="28"/>
          <w:szCs w:val="28"/>
          <w:lang w:eastAsia="ru-RU"/>
        </w:rPr>
        <w:t xml:space="preserve"> </w:t>
      </w:r>
      <w:r w:rsidRPr="00383BA3">
        <w:rPr>
          <w:rFonts w:ascii="Times New Roman" w:eastAsia="Times New Roman" w:hAnsi="Times New Roman" w:cs="Times New Roman"/>
          <w:sz w:val="28"/>
          <w:szCs w:val="28"/>
          <w:lang w:val="uk-UA" w:eastAsia="ru-RU"/>
        </w:rPr>
        <w:t>може бути виражений так:</w:t>
      </w:r>
    </w:p>
    <w:p w:rsidR="00505E11" w:rsidRDefault="00505E11"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505E11" w:rsidRDefault="00383BA3" w:rsidP="00876BCC">
      <w:pPr>
        <w:spacing w:after="0" w:line="360" w:lineRule="auto"/>
        <w:ind w:firstLine="709"/>
        <w:contextualSpacing/>
        <w:jc w:val="cente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w:t>
      </w:r>
      <w:r>
        <w:rPr>
          <w:rFonts w:ascii="Times New Roman" w:hAnsi="Times New Roman" w:cs="Times New Roman"/>
          <w:sz w:val="28"/>
          <w:szCs w:val="28"/>
          <w:lang w:val="en-US"/>
        </w:rPr>
        <w:t>Y</w:t>
      </w:r>
      <w:r w:rsidRPr="00383BA3">
        <w:rPr>
          <w:rFonts w:ascii="Times New Roman" w:hAnsi="Times New Roman" w:cs="Times New Roman"/>
          <w:sz w:val="28"/>
          <w:szCs w:val="28"/>
          <w:lang w:val="uk-UA"/>
        </w:rPr>
        <w:t xml:space="preserve">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2</w:t>
      </w:r>
      <w:r w:rsidRPr="00383BA3">
        <w:rPr>
          <w:rFonts w:ascii="Times New Roman" w:hAnsi="Times New Roman" w:cs="Times New Roman"/>
          <w:sz w:val="28"/>
          <w:szCs w:val="28"/>
          <w:lang w:val="uk-UA"/>
        </w:rPr>
        <w:t xml:space="preserve">, … ,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w:t>
      </w:r>
      <w:r>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A</m:t>
            </m:r>
          </m:den>
        </m:f>
      </m:oMath>
      <w:r>
        <w:rPr>
          <w:rFonts w:ascii="Times New Roman" w:hAnsi="Times New Roman" w:cs="Times New Roman"/>
          <w:sz w:val="28"/>
          <w:szCs w:val="28"/>
          <w:lang w:val="uk-UA"/>
        </w:rPr>
        <w:t>р(</w:t>
      </w:r>
      <w:r>
        <w:rPr>
          <w:rFonts w:ascii="Times New Roman" w:hAnsi="Times New Roman" w:cs="Times New Roman"/>
          <w:sz w:val="28"/>
          <w:szCs w:val="28"/>
          <w:lang w:val="en-US"/>
        </w:rPr>
        <w:t>Y</w:t>
      </w:r>
      <w:r w:rsidR="00D71FF5">
        <w:rPr>
          <w:rFonts w:ascii="Times New Roman" w:hAnsi="Times New Roman" w:cs="Times New Roman"/>
          <w:sz w:val="28"/>
          <w:szCs w:val="28"/>
          <w:lang w:val="uk-UA"/>
        </w:rPr>
        <w:t>)</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F</m:t>
                </m:r>
              </m:e>
              <m:sub>
                <m:r>
                  <w:rPr>
                    <w:rFonts w:ascii="Cambria Math" w:hAnsi="Cambria Math" w:cs="Times New Roman"/>
                    <w:sz w:val="28"/>
                    <w:szCs w:val="28"/>
                    <w:lang w:val="en-US"/>
                  </w:rPr>
                  <m:t>i</m:t>
                </m:r>
              </m:sub>
            </m:sSub>
            <m:r>
              <m:rPr>
                <m:sty m:val="p"/>
              </m:rPr>
              <w:rPr>
                <w:rFonts w:ascii="Cambria Math" w:hAnsi="Cambria Math" w:cs="Times New Roman"/>
                <w:sz w:val="28"/>
                <w:szCs w:val="28"/>
                <w:lang w:val="uk-UA"/>
              </w:rPr>
              <m:t xml:space="preserve">| </m:t>
            </m:r>
            <m:r>
              <m:rPr>
                <m:sty m:val="p"/>
              </m:rPr>
              <w:rPr>
                <w:rFonts w:ascii="Cambria Math" w:hAnsi="Cambria Math" w:cs="Times New Roman"/>
                <w:sz w:val="28"/>
                <w:szCs w:val="28"/>
                <w:lang w:val="en-US"/>
              </w:rPr>
              <m:t>Y</m:t>
            </m:r>
            <m:r>
              <m:rPr>
                <m:sty m:val="p"/>
              </m:rPr>
              <w:rPr>
                <w:rFonts w:ascii="Cambria Math" w:hAnsi="Cambria Math" w:cs="Times New Roman"/>
                <w:sz w:val="28"/>
                <w:szCs w:val="28"/>
                <w:lang w:val="uk-UA"/>
              </w:rPr>
              <m:t xml:space="preserve">) </m:t>
            </m:r>
          </m:e>
        </m:nary>
      </m:oMath>
    </w:p>
    <w:p w:rsidR="002A102F" w:rsidRPr="002A102F" w:rsidRDefault="002A102F" w:rsidP="00876BCC">
      <w:pPr>
        <w:spacing w:after="0" w:line="360" w:lineRule="auto"/>
        <w:ind w:firstLine="709"/>
        <w:contextualSpacing/>
        <w:jc w:val="center"/>
        <w:rPr>
          <w:rFonts w:ascii="Times New Roman" w:hAnsi="Times New Roman" w:cs="Times New Roman"/>
          <w:sz w:val="28"/>
          <w:szCs w:val="28"/>
          <w:lang w:val="en-US"/>
        </w:rPr>
      </w:pPr>
    </w:p>
    <w:p w:rsidR="00505E11" w:rsidRDefault="00383BA3" w:rsidP="002A102F">
      <w:pPr>
        <w:spacing w:after="0" w:line="360" w:lineRule="auto"/>
        <w:contextualSpacing/>
        <w:jc w:val="both"/>
        <w:rPr>
          <w:rFonts w:ascii="Times New Roman" w:hAnsi="Times New Roman" w:cs="Times New Roman"/>
          <w:sz w:val="28"/>
          <w:szCs w:val="28"/>
          <w:lang w:val="uk-UA"/>
        </w:rPr>
      </w:pPr>
      <w:r w:rsidRPr="00383BA3">
        <w:rPr>
          <w:rFonts w:ascii="Times New Roman" w:hAnsi="Times New Roman" w:cs="Times New Roman"/>
          <w:sz w:val="28"/>
          <w:szCs w:val="28"/>
          <w:lang w:val="uk-UA"/>
        </w:rPr>
        <w:t>де</w:t>
      </w:r>
      <w:r w:rsidR="002A102F">
        <w:rPr>
          <w:rFonts w:ascii="Times New Roman" w:hAnsi="Times New Roman" w:cs="Times New Roman"/>
          <w:sz w:val="28"/>
          <w:szCs w:val="28"/>
          <w:lang w:val="en-US"/>
        </w:rPr>
        <w:tab/>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sidRPr="00383BA3">
        <w:rPr>
          <w:rFonts w:ascii="Times New Roman" w:hAnsi="Times New Roman" w:cs="Times New Roman"/>
          <w:sz w:val="28"/>
          <w:szCs w:val="28"/>
          <w:lang w:val="uk-UA"/>
        </w:rPr>
        <w:t xml:space="preserve"> - коефіцієнт масштабування, що залежить тільки від </w:t>
      </w:r>
      <w:r>
        <w:rPr>
          <w:rFonts w:ascii="Times New Roman" w:eastAsia="Times New Roman" w:hAnsi="Times New Roman" w:cs="Times New Roman"/>
          <w:sz w:val="28"/>
          <w:szCs w:val="28"/>
          <w:lang w:val="uk-UA" w:eastAsia="ru-RU"/>
        </w:rPr>
        <w:t xml:space="preserve">ознак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uk-UA"/>
        </w:rPr>
        <w:t>1</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n</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тобто, константа</w:t>
      </w:r>
      <w:r w:rsidRPr="00383BA3">
        <w:rPr>
          <w:rFonts w:ascii="Times New Roman" w:hAnsi="Times New Roman" w:cs="Times New Roman"/>
          <w:sz w:val="28"/>
          <w:szCs w:val="28"/>
          <w:lang w:val="uk-UA"/>
        </w:rPr>
        <w:t>, якщо</w:t>
      </w:r>
      <w:r w:rsidR="00505E11">
        <w:rPr>
          <w:rFonts w:ascii="Times New Roman" w:hAnsi="Times New Roman" w:cs="Times New Roman"/>
          <w:sz w:val="28"/>
          <w:szCs w:val="28"/>
          <w:lang w:val="uk-UA"/>
        </w:rPr>
        <w:t xml:space="preserve"> значення змінних ознак відомі.</w:t>
      </w:r>
    </w:p>
    <w:p w:rsidR="00383BA3" w:rsidRPr="00D71FF5" w:rsidRDefault="00383BA3"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Моделі цієї форми більш керовані, оскільки вони</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враховують так званий</w:t>
      </w:r>
      <w:r w:rsidRPr="00383BA3">
        <w:rPr>
          <w:rFonts w:ascii="Times New Roman" w:hAnsi="Times New Roman" w:cs="Times New Roman"/>
          <w:sz w:val="28"/>
          <w:szCs w:val="28"/>
          <w:lang w:val="uk-UA"/>
        </w:rPr>
        <w:t xml:space="preserve"> </w:t>
      </w:r>
      <w:r>
        <w:rPr>
          <w:rFonts w:ascii="Times New Roman" w:hAnsi="Times New Roman" w:cs="Times New Roman"/>
          <w:sz w:val="28"/>
          <w:szCs w:val="28"/>
          <w:lang w:val="uk-UA"/>
        </w:rPr>
        <w:t>клас апріорних р(</w:t>
      </w:r>
      <w:r>
        <w:rPr>
          <w:rFonts w:ascii="Times New Roman" w:hAnsi="Times New Roman" w:cs="Times New Roman"/>
          <w:sz w:val="28"/>
          <w:szCs w:val="28"/>
          <w:lang w:val="en-US"/>
        </w:rPr>
        <w:t>Y</w:t>
      </w:r>
      <w:r>
        <w:rPr>
          <w:rFonts w:ascii="Times New Roman" w:hAnsi="Times New Roman" w:cs="Times New Roman"/>
          <w:sz w:val="28"/>
          <w:szCs w:val="28"/>
          <w:lang w:val="uk-UA"/>
        </w:rPr>
        <w:t>) і незалежних розподілів ймовірностей</w:t>
      </w:r>
      <w:r w:rsidRPr="00383BA3">
        <w:rPr>
          <w:rFonts w:ascii="Times New Roman" w:hAnsi="Times New Roman" w:cs="Times New Roman"/>
          <w:sz w:val="28"/>
          <w:szCs w:val="28"/>
          <w:lang w:val="uk-UA"/>
        </w:rPr>
        <w:t xml:space="preserve"> </w:t>
      </w:r>
      <m:oMath>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F</m:t>
            </m:r>
          </m:e>
          <m:sub>
            <m:r>
              <w:rPr>
                <w:rFonts w:ascii="Cambria Math" w:hAnsi="Cambria Math" w:cs="Times New Roman"/>
                <w:sz w:val="28"/>
                <w:szCs w:val="28"/>
                <w:lang w:val="en-US"/>
              </w:rPr>
              <m:t>i</m:t>
            </m:r>
          </m:sub>
        </m:sSub>
        <m:r>
          <m:rPr>
            <m:sty m:val="p"/>
          </m:rPr>
          <w:rPr>
            <w:rFonts w:ascii="Cambria Math" w:hAnsi="Cambria Math" w:cs="Times New Roman"/>
            <w:sz w:val="28"/>
            <w:szCs w:val="28"/>
            <w:lang w:val="uk-UA"/>
          </w:rPr>
          <m:t xml:space="preserve">| </m:t>
        </m:r>
        <m:r>
          <m:rPr>
            <m:sty m:val="p"/>
          </m:rPr>
          <w:rPr>
            <w:rFonts w:ascii="Cambria Math" w:hAnsi="Cambria Math" w:cs="Times New Roman"/>
            <w:sz w:val="28"/>
            <w:szCs w:val="28"/>
            <w:lang w:val="en-US"/>
          </w:rPr>
          <m:t>Y</m:t>
        </m:r>
        <m:r>
          <m:rPr>
            <m:sty m:val="p"/>
          </m:rPr>
          <w:rPr>
            <w:rFonts w:ascii="Cambria Math" w:hAnsi="Cambria Math" w:cs="Times New Roman"/>
            <w:sz w:val="28"/>
            <w:szCs w:val="28"/>
            <w:lang w:val="uk-UA"/>
          </w:rPr>
          <m:t>)</m:t>
        </m:r>
      </m:oMath>
      <w:r w:rsidRPr="00383BA3">
        <w:rPr>
          <w:rFonts w:ascii="Times New Roman" w:hAnsi="Times New Roman" w:cs="Times New Roman"/>
          <w:sz w:val="28"/>
          <w:szCs w:val="28"/>
          <w:lang w:val="uk-UA"/>
        </w:rPr>
        <w:t xml:space="preserve">. </w:t>
      </w:r>
      <w:r w:rsidRPr="00383BA3">
        <w:rPr>
          <w:rFonts w:ascii="Times New Roman" w:hAnsi="Times New Roman" w:cs="Times New Roman"/>
          <w:sz w:val="28"/>
          <w:szCs w:val="28"/>
        </w:rPr>
        <w:t xml:space="preserve">Якщо є </w:t>
      </w:r>
      <w:r>
        <w:rPr>
          <w:rFonts w:ascii="Times New Roman" w:hAnsi="Times New Roman" w:cs="Times New Roman"/>
          <w:sz w:val="28"/>
          <w:szCs w:val="28"/>
          <w:lang w:val="en-US"/>
        </w:rPr>
        <w:t>k</w:t>
      </w:r>
      <w:r w:rsidRPr="00383BA3">
        <w:rPr>
          <w:rFonts w:ascii="Times New Roman" w:hAnsi="Times New Roman" w:cs="Times New Roman"/>
          <w:sz w:val="28"/>
          <w:szCs w:val="28"/>
        </w:rPr>
        <w:t xml:space="preserve"> </w:t>
      </w:r>
      <w:r>
        <w:rPr>
          <w:rFonts w:ascii="Times New Roman" w:hAnsi="Times New Roman" w:cs="Times New Roman"/>
          <w:sz w:val="28"/>
          <w:szCs w:val="28"/>
        </w:rPr>
        <w:t>клас</w:t>
      </w:r>
      <w:r>
        <w:rPr>
          <w:rFonts w:ascii="Times New Roman" w:hAnsi="Times New Roman" w:cs="Times New Roman"/>
          <w:sz w:val="28"/>
          <w:szCs w:val="28"/>
          <w:lang w:val="uk-UA"/>
        </w:rPr>
        <w:t>ів</w:t>
      </w:r>
      <w:r w:rsidRPr="00383BA3">
        <w:rPr>
          <w:rFonts w:ascii="Times New Roman" w:hAnsi="Times New Roman" w:cs="Times New Roman"/>
          <w:sz w:val="28"/>
          <w:szCs w:val="28"/>
        </w:rPr>
        <w:t xml:space="preserve"> і якщо модель для кожного</w:t>
      </w:r>
      <w:r>
        <w:rPr>
          <w:rFonts w:ascii="Times New Roman" w:hAnsi="Times New Roman" w:cs="Times New Roman"/>
          <w:sz w:val="28"/>
          <w:szCs w:val="28"/>
          <w:lang w:val="uk-UA"/>
        </w:rPr>
        <w:t xml:space="preserve"> з них</w:t>
      </w:r>
      <w:r w:rsidRPr="00383BA3">
        <w:rPr>
          <w:rFonts w:ascii="Times New Roman" w:hAnsi="Times New Roman" w:cs="Times New Roman"/>
          <w:sz w:val="28"/>
          <w:szCs w:val="28"/>
        </w:rPr>
        <w:t xml:space="preserve"> </w:t>
      </w:r>
      <m:oMath>
        <m:r>
          <m:rPr>
            <m:sty m:val="p"/>
          </m:rPr>
          <w:rPr>
            <w:rFonts w:ascii="Cambria Math" w:hAnsi="Cambria Math" w:cs="Times New Roman"/>
            <w:sz w:val="28"/>
            <w:szCs w:val="28"/>
            <w:lang w:val="en-US"/>
          </w:rPr>
          <m:t>p</m:t>
        </m:r>
        <m:d>
          <m:dPr>
            <m:endChr m:val="|"/>
            <m:ctrlPr>
              <w:rPr>
                <w:rFonts w:ascii="Cambria Math" w:hAnsi="Cambria Math" w:cs="Times New Roman"/>
                <w:sz w:val="28"/>
                <w:szCs w:val="28"/>
                <w:lang w:val="uk-UA"/>
              </w:rPr>
            </m:ctrlPr>
          </m:dPr>
          <m:e>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F</m:t>
                </m:r>
              </m:e>
              <m:sub>
                <m:r>
                  <w:rPr>
                    <w:rFonts w:ascii="Cambria Math" w:hAnsi="Cambria Math" w:cs="Times New Roman"/>
                    <w:sz w:val="28"/>
                    <w:szCs w:val="28"/>
                    <w:lang w:val="en-US"/>
                  </w:rPr>
                  <m:t>i</m:t>
                </m:r>
              </m:sub>
            </m:sSub>
          </m:e>
        </m:d>
        <m:r>
          <m:rPr>
            <m:sty m:val="p"/>
          </m:rPr>
          <w:rPr>
            <w:rFonts w:ascii="Cambria Math" w:hAnsi="Cambria Math" w:cs="Times New Roman"/>
            <w:sz w:val="28"/>
            <w:szCs w:val="28"/>
            <w:lang w:val="en-US"/>
          </w:rPr>
          <m:t>Y</m:t>
        </m:r>
        <m:r>
          <m:rPr>
            <m:sty m:val="p"/>
          </m:rPr>
          <w:rPr>
            <w:rFonts w:ascii="Cambria Math" w:hAnsi="Cambria Math" w:cs="Times New Roman"/>
            <w:sz w:val="28"/>
            <w:szCs w:val="28"/>
          </w:rPr>
          <m:t>=</m:t>
        </m:r>
        <m:r>
          <w:rPr>
            <w:rFonts w:ascii="Cambria Math" w:hAnsi="Cambria Math" w:cs="Times New Roman"/>
            <w:sz w:val="28"/>
            <w:szCs w:val="28"/>
            <w:lang w:val="en-US"/>
          </w:rPr>
          <m:t>y</m:t>
        </m:r>
        <m:r>
          <m:rPr>
            <m:sty m:val="p"/>
          </m:rPr>
          <w:rPr>
            <w:rFonts w:ascii="Cambria Math" w:hAnsi="Cambria Math" w:cs="Times New Roman"/>
            <w:sz w:val="28"/>
            <w:szCs w:val="28"/>
            <w:lang w:val="uk-UA"/>
          </w:rPr>
          <m:t>)</m:t>
        </m:r>
      </m:oMath>
      <w:r w:rsidRPr="00383BA3">
        <w:rPr>
          <w:rFonts w:ascii="Times New Roman" w:hAnsi="Times New Roman" w:cs="Times New Roman"/>
          <w:sz w:val="28"/>
          <w:szCs w:val="28"/>
          <w:lang w:val="uk-UA"/>
        </w:rPr>
        <w:t xml:space="preserve"> </w:t>
      </w:r>
      <w:r w:rsidRPr="00383BA3">
        <w:rPr>
          <w:rFonts w:ascii="Times New Roman" w:hAnsi="Times New Roman" w:cs="Times New Roman"/>
          <w:sz w:val="28"/>
          <w:szCs w:val="28"/>
        </w:rPr>
        <w:t xml:space="preserve">може бути виражена через </w:t>
      </w:r>
      <w:r>
        <w:rPr>
          <w:rFonts w:ascii="Times New Roman" w:hAnsi="Times New Roman" w:cs="Times New Roman"/>
          <w:sz w:val="28"/>
          <w:szCs w:val="28"/>
          <w:lang w:val="en-US"/>
        </w:rPr>
        <w:t>r</w:t>
      </w:r>
      <w:r w:rsidRPr="00383BA3">
        <w:rPr>
          <w:rFonts w:ascii="Times New Roman" w:hAnsi="Times New Roman" w:cs="Times New Roman"/>
          <w:sz w:val="28"/>
          <w:szCs w:val="28"/>
        </w:rPr>
        <w:t xml:space="preserve"> </w:t>
      </w:r>
      <w:r>
        <w:rPr>
          <w:rFonts w:ascii="Times New Roman" w:hAnsi="Times New Roman" w:cs="Times New Roman"/>
          <w:sz w:val="28"/>
          <w:szCs w:val="28"/>
        </w:rPr>
        <w:t>параметр</w:t>
      </w:r>
      <w:r>
        <w:rPr>
          <w:rFonts w:ascii="Times New Roman" w:hAnsi="Times New Roman" w:cs="Times New Roman"/>
          <w:sz w:val="28"/>
          <w:szCs w:val="28"/>
          <w:lang w:val="uk-UA"/>
        </w:rPr>
        <w:t>ів</w:t>
      </w:r>
      <w:r w:rsidRPr="00383BA3">
        <w:rPr>
          <w:rFonts w:ascii="Times New Roman" w:hAnsi="Times New Roman" w:cs="Times New Roman"/>
          <w:sz w:val="28"/>
          <w:szCs w:val="28"/>
        </w:rPr>
        <w:t>, то відповідна наївна модель Ба</w:t>
      </w:r>
      <w:r w:rsidR="007E255A">
        <w:rPr>
          <w:rFonts w:ascii="Times New Roman" w:hAnsi="Times New Roman" w:cs="Times New Roman"/>
          <w:sz w:val="28"/>
          <w:szCs w:val="28"/>
          <w:lang w:val="uk-UA"/>
        </w:rPr>
        <w:t>є</w:t>
      </w:r>
      <w:r w:rsidRPr="00383BA3">
        <w:rPr>
          <w:rFonts w:ascii="Times New Roman" w:hAnsi="Times New Roman" w:cs="Times New Roman"/>
          <w:sz w:val="28"/>
          <w:szCs w:val="28"/>
        </w:rPr>
        <w:t>са має (</w:t>
      </w:r>
      <w:r w:rsidRPr="00383BA3">
        <w:rPr>
          <w:rFonts w:ascii="Times New Roman" w:hAnsi="Times New Roman" w:cs="Times New Roman"/>
          <w:sz w:val="28"/>
          <w:szCs w:val="28"/>
          <w:lang w:val="en-US"/>
        </w:rPr>
        <w:t>k</w:t>
      </w:r>
      <w:r w:rsidRPr="00383BA3">
        <w:rPr>
          <w:rFonts w:ascii="Times New Roman" w:hAnsi="Times New Roman" w:cs="Times New Roman"/>
          <w:sz w:val="28"/>
          <w:szCs w:val="28"/>
        </w:rPr>
        <w:t xml:space="preserve"> - 1) + </w:t>
      </w:r>
      <w:r w:rsidRPr="00383BA3">
        <w:rPr>
          <w:rFonts w:ascii="Times New Roman" w:hAnsi="Times New Roman" w:cs="Times New Roman"/>
          <w:sz w:val="28"/>
          <w:szCs w:val="28"/>
          <w:lang w:val="en-US"/>
        </w:rPr>
        <w:t>n</w:t>
      </w:r>
      <w:r w:rsidRPr="00383BA3">
        <w:rPr>
          <w:rFonts w:ascii="Times New Roman" w:hAnsi="Times New Roman" w:cs="Times New Roman"/>
          <w:sz w:val="28"/>
          <w:szCs w:val="28"/>
        </w:rPr>
        <w:t xml:space="preserve"> </w:t>
      </w:r>
      <w:r w:rsidRPr="00383BA3">
        <w:rPr>
          <w:rFonts w:ascii="Times New Roman" w:hAnsi="Times New Roman" w:cs="Times New Roman"/>
          <w:sz w:val="28"/>
          <w:szCs w:val="28"/>
          <w:lang w:val="en-US"/>
        </w:rPr>
        <w:t>r</w:t>
      </w:r>
      <w:r w:rsidRPr="00383BA3">
        <w:rPr>
          <w:rFonts w:ascii="Times New Roman" w:hAnsi="Times New Roman" w:cs="Times New Roman"/>
          <w:sz w:val="28"/>
          <w:szCs w:val="28"/>
        </w:rPr>
        <w:t xml:space="preserve"> </w:t>
      </w:r>
      <w:r w:rsidRPr="00383BA3">
        <w:rPr>
          <w:rFonts w:ascii="Times New Roman" w:hAnsi="Times New Roman" w:cs="Times New Roman"/>
          <w:sz w:val="28"/>
          <w:szCs w:val="28"/>
          <w:lang w:val="en-US"/>
        </w:rPr>
        <w:t>k</w:t>
      </w:r>
      <w:r w:rsidRPr="00383BA3">
        <w:rPr>
          <w:rFonts w:ascii="Times New Roman" w:hAnsi="Times New Roman" w:cs="Times New Roman"/>
          <w:sz w:val="28"/>
          <w:szCs w:val="28"/>
        </w:rPr>
        <w:t xml:space="preserve"> параметр</w:t>
      </w:r>
      <w:r>
        <w:rPr>
          <w:rFonts w:ascii="Times New Roman" w:hAnsi="Times New Roman" w:cs="Times New Roman"/>
          <w:sz w:val="28"/>
          <w:szCs w:val="28"/>
          <w:lang w:val="uk-UA"/>
        </w:rPr>
        <w:t>ів</w:t>
      </w:r>
      <w:r w:rsidRPr="00383BA3">
        <w:rPr>
          <w:rFonts w:ascii="Times New Roman" w:hAnsi="Times New Roman" w:cs="Times New Roman"/>
          <w:sz w:val="28"/>
          <w:szCs w:val="28"/>
        </w:rPr>
        <w:t>. На практиці часто</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w:t>
      </w:r>
      <w:r w:rsidRPr="00383BA3">
        <w:rPr>
          <w:rFonts w:ascii="Times New Roman" w:hAnsi="Times New Roman" w:cs="Times New Roman"/>
          <w:sz w:val="28"/>
          <w:szCs w:val="28"/>
        </w:rPr>
        <w:t xml:space="preserve"> = 2 (двійкова класифікація) і</w:t>
      </w:r>
      <w:r>
        <w:rPr>
          <w:rFonts w:ascii="Times New Roman" w:hAnsi="Times New Roman" w:cs="Times New Roman"/>
          <w:sz w:val="28"/>
          <w:szCs w:val="28"/>
        </w:rPr>
        <w:t xml:space="preserve"> </w:t>
      </w:r>
      <w:r>
        <w:rPr>
          <w:rFonts w:ascii="Times New Roman" w:hAnsi="Times New Roman" w:cs="Times New Roman"/>
          <w:sz w:val="28"/>
          <w:szCs w:val="28"/>
          <w:lang w:val="en-US"/>
        </w:rPr>
        <w:t>r</w:t>
      </w:r>
      <w:r w:rsidRPr="00383BA3">
        <w:rPr>
          <w:rFonts w:ascii="Times New Roman" w:hAnsi="Times New Roman" w:cs="Times New Roman"/>
          <w:sz w:val="28"/>
          <w:szCs w:val="28"/>
        </w:rPr>
        <w:t xml:space="preserve"> =1 є загальними, і тому загальна кількість параметрів наївної моделі Ба</w:t>
      </w:r>
      <w:r w:rsidR="007E255A">
        <w:rPr>
          <w:rFonts w:ascii="Times New Roman" w:hAnsi="Times New Roman" w:cs="Times New Roman"/>
          <w:sz w:val="28"/>
          <w:szCs w:val="28"/>
          <w:lang w:val="uk-UA"/>
        </w:rPr>
        <w:t>є</w:t>
      </w:r>
      <w:r w:rsidRPr="00383BA3">
        <w:rPr>
          <w:rFonts w:ascii="Times New Roman" w:hAnsi="Times New Roman" w:cs="Times New Roman"/>
          <w:sz w:val="28"/>
          <w:szCs w:val="28"/>
        </w:rPr>
        <w:t>са є 2</w:t>
      </w:r>
      <w:r>
        <w:rPr>
          <w:rFonts w:ascii="Times New Roman" w:hAnsi="Times New Roman" w:cs="Times New Roman"/>
          <w:sz w:val="28"/>
          <w:szCs w:val="28"/>
          <w:lang w:val="en-US"/>
        </w:rPr>
        <w:t>n</w:t>
      </w:r>
      <w:r w:rsidRPr="00383BA3">
        <w:rPr>
          <w:rFonts w:ascii="Times New Roman" w:hAnsi="Times New Roman" w:cs="Times New Roman"/>
          <w:sz w:val="28"/>
          <w:szCs w:val="28"/>
        </w:rPr>
        <w:t xml:space="preserve">+1, де  </w:t>
      </w:r>
      <w:r>
        <w:rPr>
          <w:rFonts w:ascii="Times New Roman" w:hAnsi="Times New Roman" w:cs="Times New Roman"/>
          <w:sz w:val="28"/>
          <w:szCs w:val="28"/>
          <w:lang w:val="en-US"/>
        </w:rPr>
        <w:t>n</w:t>
      </w:r>
      <w:r w:rsidRPr="00383BA3">
        <w:rPr>
          <w:rFonts w:ascii="Times New Roman" w:hAnsi="Times New Roman" w:cs="Times New Roman"/>
          <w:sz w:val="28"/>
          <w:szCs w:val="28"/>
        </w:rPr>
        <w:t xml:space="preserve"> - число двійкових ознак, що використовуються для класифікації і прогнозування.</w:t>
      </w:r>
    </w:p>
    <w:p w:rsidR="00505E11" w:rsidRDefault="00383BA3" w:rsidP="00876BCC">
      <w:pPr>
        <w:spacing w:after="0" w:line="360" w:lineRule="auto"/>
        <w:ind w:firstLine="709"/>
        <w:contextualSpacing/>
        <w:jc w:val="both"/>
        <w:rPr>
          <w:rFonts w:ascii="Times New Roman" w:hAnsi="Times New Roman" w:cs="Times New Roman"/>
          <w:sz w:val="28"/>
          <w:szCs w:val="28"/>
          <w:lang w:val="uk-UA"/>
        </w:rPr>
      </w:pPr>
      <w:r w:rsidRPr="00383BA3">
        <w:rPr>
          <w:rFonts w:ascii="Times New Roman" w:hAnsi="Times New Roman" w:cs="Times New Roman"/>
          <w:sz w:val="28"/>
          <w:szCs w:val="28"/>
        </w:rPr>
        <w:t xml:space="preserve">Всі параметри моделі (тобто, попередні класи і розподіли ймовірностей </w:t>
      </w:r>
      <w:r>
        <w:rPr>
          <w:rFonts w:ascii="Times New Roman" w:hAnsi="Times New Roman" w:cs="Times New Roman"/>
          <w:sz w:val="28"/>
          <w:szCs w:val="28"/>
          <w:lang w:val="uk-UA"/>
        </w:rPr>
        <w:t>ознак</w:t>
      </w:r>
      <w:r w:rsidRPr="00383BA3">
        <w:rPr>
          <w:rFonts w:ascii="Times New Roman" w:hAnsi="Times New Roman" w:cs="Times New Roman"/>
          <w:sz w:val="28"/>
          <w:szCs w:val="28"/>
        </w:rPr>
        <w:t>) можна апроксимувати з відносними частотами з навчального набору</w:t>
      </w:r>
      <w:r>
        <w:rPr>
          <w:rFonts w:ascii="Times New Roman" w:hAnsi="Times New Roman" w:cs="Times New Roman"/>
          <w:sz w:val="28"/>
          <w:szCs w:val="28"/>
          <w:lang w:val="uk-UA"/>
        </w:rPr>
        <w:t xml:space="preserve"> даних</w:t>
      </w:r>
      <w:r w:rsidRPr="00383BA3">
        <w:rPr>
          <w:rFonts w:ascii="Times New Roman" w:hAnsi="Times New Roman" w:cs="Times New Roman"/>
          <w:sz w:val="28"/>
          <w:szCs w:val="28"/>
        </w:rPr>
        <w:t>. Це</w:t>
      </w:r>
      <w:r>
        <w:rPr>
          <w:rFonts w:ascii="Times New Roman" w:hAnsi="Times New Roman" w:cs="Times New Roman"/>
          <w:sz w:val="28"/>
          <w:szCs w:val="28"/>
          <w:lang w:val="uk-UA"/>
        </w:rPr>
        <w:t xml:space="preserve"> </w:t>
      </w:r>
      <w:r w:rsidRPr="00383BA3">
        <w:rPr>
          <w:rFonts w:ascii="Times New Roman" w:hAnsi="Times New Roman" w:cs="Times New Roman"/>
          <w:sz w:val="28"/>
          <w:szCs w:val="28"/>
          <w:lang w:val="uk-UA"/>
        </w:rPr>
        <w:t>оцінки максимальної правдоподібності ймовірностей</w:t>
      </w:r>
      <w:r w:rsidRPr="00383BA3">
        <w:rPr>
          <w:rFonts w:ascii="Times New Roman" w:hAnsi="Times New Roman" w:cs="Times New Roman"/>
          <w:sz w:val="28"/>
          <w:szCs w:val="28"/>
        </w:rPr>
        <w:t xml:space="preserve">. </w:t>
      </w:r>
      <w:r>
        <w:rPr>
          <w:rFonts w:ascii="Times New Roman" w:hAnsi="Times New Roman" w:cs="Times New Roman"/>
          <w:sz w:val="28"/>
          <w:szCs w:val="28"/>
          <w:lang w:val="uk-UA"/>
        </w:rPr>
        <w:t xml:space="preserve">Апріорні </w:t>
      </w:r>
      <w:r>
        <w:rPr>
          <w:rFonts w:ascii="Times New Roman" w:hAnsi="Times New Roman" w:cs="Times New Roman"/>
          <w:sz w:val="28"/>
          <w:szCs w:val="28"/>
          <w:lang w:val="uk-UA"/>
        </w:rPr>
        <w:lastRenderedPageBreak/>
        <w:t xml:space="preserve">ймовірності класів </w:t>
      </w:r>
      <w:r w:rsidRPr="00383BA3">
        <w:rPr>
          <w:rFonts w:ascii="Times New Roman" w:hAnsi="Times New Roman" w:cs="Times New Roman"/>
          <w:sz w:val="28"/>
          <w:szCs w:val="28"/>
        </w:rPr>
        <w:t>мож</w:t>
      </w:r>
      <w:r>
        <w:rPr>
          <w:rFonts w:ascii="Times New Roman" w:hAnsi="Times New Roman" w:cs="Times New Roman"/>
          <w:sz w:val="28"/>
          <w:szCs w:val="28"/>
          <w:lang w:val="uk-UA"/>
        </w:rPr>
        <w:t>уть</w:t>
      </w:r>
      <w:r w:rsidRPr="00383BA3">
        <w:rPr>
          <w:rFonts w:ascii="Times New Roman" w:hAnsi="Times New Roman" w:cs="Times New Roman"/>
          <w:sz w:val="28"/>
          <w:szCs w:val="28"/>
        </w:rPr>
        <w:t xml:space="preserve"> бути розрахован</w:t>
      </w:r>
      <w:r>
        <w:rPr>
          <w:rFonts w:ascii="Times New Roman" w:hAnsi="Times New Roman" w:cs="Times New Roman"/>
          <w:sz w:val="28"/>
          <w:szCs w:val="28"/>
          <w:lang w:val="uk-UA"/>
        </w:rPr>
        <w:t>і</w:t>
      </w:r>
      <w:r w:rsidRPr="00383BA3">
        <w:rPr>
          <w:rFonts w:ascii="Times New Roman" w:hAnsi="Times New Roman" w:cs="Times New Roman"/>
          <w:sz w:val="28"/>
          <w:szCs w:val="28"/>
        </w:rPr>
        <w:t xml:space="preserve"> шляхом прийняття </w:t>
      </w:r>
      <w:r>
        <w:rPr>
          <w:rFonts w:ascii="Times New Roman" w:hAnsi="Times New Roman" w:cs="Times New Roman"/>
          <w:sz w:val="28"/>
          <w:szCs w:val="28"/>
          <w:lang w:val="uk-UA"/>
        </w:rPr>
        <w:t>припущення о рівноймовірності класів:</w:t>
      </w:r>
    </w:p>
    <w:p w:rsidR="00505E11" w:rsidRDefault="00505E11" w:rsidP="00876BCC">
      <w:pPr>
        <w:spacing w:after="0" w:line="360" w:lineRule="auto"/>
        <w:ind w:firstLine="709"/>
        <w:contextualSpacing/>
        <w:jc w:val="both"/>
        <w:rPr>
          <w:rFonts w:ascii="Times New Roman" w:hAnsi="Times New Roman" w:cs="Times New Roman"/>
          <w:sz w:val="28"/>
          <w:szCs w:val="28"/>
          <w:lang w:val="uk-UA"/>
        </w:rPr>
      </w:pPr>
    </w:p>
    <w:p w:rsidR="00505E11" w:rsidRPr="00F96FFE" w:rsidRDefault="00383BA3" w:rsidP="003F3198">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en-US"/>
        </w:rPr>
        <w:t>p</w:t>
      </w:r>
      <w:r w:rsidRPr="00383BA3">
        <w:rPr>
          <w:rFonts w:ascii="Times New Roman" w:hAnsi="Times New Roman" w:cs="Times New Roman"/>
          <w:sz w:val="28"/>
          <w:szCs w:val="28"/>
          <w:lang w:val="uk-UA"/>
        </w:rPr>
        <w:t xml:space="preserve"> =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rPr>
              <m:t>k</m:t>
            </m:r>
          </m:den>
        </m:f>
      </m:oMath>
    </w:p>
    <w:p w:rsidR="009C1E2A" w:rsidRPr="00E830F7" w:rsidRDefault="009C1E2A" w:rsidP="003F3198">
      <w:pPr>
        <w:spacing w:after="0" w:line="360" w:lineRule="auto"/>
        <w:ind w:firstLine="709"/>
        <w:contextualSpacing/>
        <w:jc w:val="center"/>
        <w:rPr>
          <w:rFonts w:ascii="Times New Roman" w:eastAsiaTheme="minorEastAsia" w:hAnsi="Times New Roman" w:cs="Times New Roman"/>
          <w:sz w:val="28"/>
          <w:szCs w:val="28"/>
          <w:lang w:val="uk-UA"/>
        </w:rPr>
      </w:pPr>
    </w:p>
    <w:p w:rsidR="00383BA3" w:rsidRDefault="00383BA3" w:rsidP="009C1E2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sidR="009C1E2A">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Pr>
          <w:rFonts w:ascii="Times New Roman" w:hAnsi="Times New Roman" w:cs="Times New Roman"/>
          <w:sz w:val="28"/>
          <w:szCs w:val="28"/>
          <w:lang w:val="en-US"/>
        </w:rPr>
        <w:t>k</w:t>
      </w:r>
      <w:r>
        <w:rPr>
          <w:rFonts w:ascii="Times New Roman" w:hAnsi="Times New Roman" w:cs="Times New Roman"/>
          <w:sz w:val="28"/>
          <w:szCs w:val="28"/>
          <w:lang w:val="uk-UA"/>
        </w:rPr>
        <w:t xml:space="preserve"> - кількість класів</w:t>
      </w:r>
      <w:r w:rsidR="00505E1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83BA3" w:rsidRDefault="00383BA3" w:rsidP="00876BCC">
      <w:pPr>
        <w:spacing w:after="0" w:line="360" w:lineRule="auto"/>
        <w:ind w:firstLine="709"/>
        <w:contextualSpacing/>
        <w:jc w:val="both"/>
        <w:rPr>
          <w:rFonts w:ascii="Times New Roman" w:hAnsi="Times New Roman" w:cs="Times New Roman"/>
          <w:sz w:val="28"/>
          <w:szCs w:val="28"/>
          <w:lang w:val="uk-UA"/>
        </w:rPr>
      </w:pPr>
      <w:r w:rsidRPr="00383BA3">
        <w:rPr>
          <w:rFonts w:ascii="Times New Roman" w:hAnsi="Times New Roman" w:cs="Times New Roman"/>
          <w:sz w:val="28"/>
          <w:szCs w:val="28"/>
          <w:lang w:val="uk-UA"/>
        </w:rPr>
        <w:t xml:space="preserve">або шляхом обчислення оцінки ймовірності класу з навчального набору  </w:t>
      </w:r>
    </w:p>
    <w:p w:rsidR="00505E11" w:rsidRDefault="00505E11" w:rsidP="003F3198">
      <w:pPr>
        <w:spacing w:after="0" w:line="360" w:lineRule="auto"/>
        <w:ind w:firstLine="709"/>
        <w:contextualSpacing/>
        <w:jc w:val="center"/>
        <w:rPr>
          <w:rFonts w:ascii="Times New Roman" w:hAnsi="Times New Roman" w:cs="Times New Roman"/>
          <w:sz w:val="28"/>
          <w:szCs w:val="28"/>
          <w:lang w:val="uk-UA"/>
        </w:rPr>
      </w:pPr>
    </w:p>
    <w:p w:rsidR="00505E11" w:rsidRPr="009C1E2A" w:rsidRDefault="00383BA3" w:rsidP="003F3198">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pi</w:t>
      </w:r>
      <w:r>
        <w:rPr>
          <w:rFonts w:ascii="Times New Roman" w:hAnsi="Times New Roman" w:cs="Times New Roman"/>
          <w:sz w:val="28"/>
          <w:szCs w:val="28"/>
          <w:lang w:val="uk-UA"/>
        </w:rPr>
        <w:t xml:space="preserve"> (для даного класу) </w:t>
      </w:r>
      <w:r w:rsidRPr="009C1E2A">
        <w:rPr>
          <w:rFonts w:ascii="Times New Roman" w:hAnsi="Times New Roman" w:cs="Times New Roman"/>
          <w:sz w:val="28"/>
          <w:szCs w:val="28"/>
          <w:lang w:val="uk-UA"/>
        </w:rPr>
        <w:t xml:space="preserve">=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num>
          <m:den>
            <m:r>
              <w:rPr>
                <w:rFonts w:ascii="Cambria Math" w:hAnsi="Cambria Math" w:cs="Times New Roman"/>
                <w:sz w:val="28"/>
                <w:szCs w:val="28"/>
              </w:rPr>
              <m:t>m</m:t>
            </m:r>
          </m:den>
        </m:f>
      </m:oMath>
    </w:p>
    <w:p w:rsidR="009C1E2A" w:rsidRDefault="009C1E2A" w:rsidP="00876BCC">
      <w:pPr>
        <w:spacing w:after="0" w:line="360" w:lineRule="auto"/>
        <w:ind w:firstLine="709"/>
        <w:contextualSpacing/>
        <w:jc w:val="both"/>
        <w:rPr>
          <w:rFonts w:ascii="Times New Roman" w:hAnsi="Times New Roman" w:cs="Times New Roman"/>
          <w:sz w:val="28"/>
          <w:szCs w:val="28"/>
          <w:lang w:val="uk-UA"/>
        </w:rPr>
      </w:pPr>
    </w:p>
    <w:p w:rsidR="00505E11" w:rsidRDefault="00383BA3" w:rsidP="009C1E2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sidR="009C1E2A">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383BA3">
        <w:rPr>
          <w:rFonts w:ascii="Times New Roman" w:hAnsi="Times New Roman" w:cs="Times New Roman"/>
          <w:sz w:val="28"/>
          <w:szCs w:val="28"/>
          <w:vertAlign w:val="subscript"/>
          <w:lang w:val="en-US"/>
        </w:rPr>
        <w:t>i</w:t>
      </w:r>
      <w:r>
        <w:rPr>
          <w:rFonts w:ascii="Times New Roman" w:hAnsi="Times New Roman" w:cs="Times New Roman"/>
          <w:sz w:val="28"/>
          <w:szCs w:val="28"/>
          <w:lang w:val="uk-UA"/>
        </w:rPr>
        <w:t xml:space="preserve"> -</w:t>
      </w:r>
      <w:r w:rsidRPr="009C1E2A">
        <w:rPr>
          <w:rFonts w:ascii="Times New Roman" w:hAnsi="Times New Roman" w:cs="Times New Roman"/>
          <w:sz w:val="28"/>
          <w:szCs w:val="28"/>
          <w:lang w:val="uk-UA"/>
        </w:rPr>
        <w:t xml:space="preserve"> кількість </w:t>
      </w:r>
      <w:r w:rsidRPr="00383BA3">
        <w:rPr>
          <w:rFonts w:ascii="Times New Roman" w:hAnsi="Times New Roman" w:cs="Times New Roman"/>
          <w:sz w:val="28"/>
          <w:szCs w:val="28"/>
        </w:rPr>
        <w:t>зразків</w:t>
      </w:r>
      <w:r>
        <w:rPr>
          <w:rFonts w:ascii="Times New Roman" w:hAnsi="Times New Roman" w:cs="Times New Roman"/>
          <w:sz w:val="28"/>
          <w:szCs w:val="28"/>
        </w:rPr>
        <w:t xml:space="preserve"> у класі</w:t>
      </w:r>
      <w:r w:rsidR="00505E11">
        <w:rPr>
          <w:rFonts w:ascii="Times New Roman" w:hAnsi="Times New Roman" w:cs="Times New Roman"/>
          <w:sz w:val="28"/>
          <w:szCs w:val="28"/>
          <w:lang w:val="uk-UA"/>
        </w:rPr>
        <w:t xml:space="preserve"> і;</w:t>
      </w:r>
    </w:p>
    <w:p w:rsidR="00383BA3" w:rsidRPr="00383BA3" w:rsidRDefault="00383BA3" w:rsidP="00876BC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 -</w:t>
      </w:r>
      <w:r w:rsidRPr="00E830F7">
        <w:rPr>
          <w:rFonts w:ascii="Times New Roman" w:hAnsi="Times New Roman" w:cs="Times New Roman"/>
          <w:sz w:val="28"/>
          <w:szCs w:val="28"/>
          <w:lang w:val="uk-UA"/>
        </w:rPr>
        <w:t xml:space="preserve"> загальна кількість зразків</w:t>
      </w:r>
      <w:r w:rsidR="00505E11">
        <w:rPr>
          <w:rFonts w:ascii="Times New Roman" w:hAnsi="Times New Roman" w:cs="Times New Roman"/>
          <w:sz w:val="28"/>
          <w:szCs w:val="28"/>
          <w:lang w:val="uk-UA"/>
        </w:rPr>
        <w:t>.</w:t>
      </w:r>
    </w:p>
    <w:p w:rsidR="00383BA3" w:rsidRPr="00383BA3" w:rsidRDefault="00383BA3" w:rsidP="00876BCC">
      <w:pPr>
        <w:spacing w:after="0" w:line="360" w:lineRule="auto"/>
        <w:ind w:firstLine="709"/>
        <w:contextualSpacing/>
        <w:jc w:val="both"/>
        <w:rPr>
          <w:rFonts w:ascii="Times New Roman" w:hAnsi="Times New Roman" w:cs="Times New Roman"/>
          <w:sz w:val="28"/>
          <w:szCs w:val="28"/>
          <w:lang w:val="uk-UA"/>
        </w:rPr>
      </w:pPr>
      <w:r w:rsidRPr="00E830F7">
        <w:rPr>
          <w:rFonts w:ascii="Times New Roman" w:hAnsi="Times New Roman" w:cs="Times New Roman"/>
          <w:sz w:val="28"/>
          <w:szCs w:val="28"/>
          <w:lang w:val="uk-UA"/>
        </w:rPr>
        <w:t>Щоб оцінити параметри розподілу ознаки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83BA3">
        <w:rPr>
          <w:rFonts w:ascii="Times New Roman" w:hAnsi="Times New Roman" w:cs="Times New Roman"/>
          <w:sz w:val="28"/>
          <w:szCs w:val="28"/>
          <w:vertAlign w:val="subscript"/>
          <w:lang w:val="en-US"/>
        </w:rPr>
        <w:t>i</w:t>
      </w:r>
      <w:r w:rsidRPr="00E830F7">
        <w:rPr>
          <w:rFonts w:ascii="Times New Roman" w:hAnsi="Times New Roman" w:cs="Times New Roman"/>
          <w:sz w:val="28"/>
          <w:szCs w:val="28"/>
          <w:lang w:val="uk-UA"/>
        </w:rPr>
        <w:t xml:space="preserve">, необхідно </w:t>
      </w:r>
      <w:r>
        <w:rPr>
          <w:rFonts w:ascii="Times New Roman" w:hAnsi="Times New Roman" w:cs="Times New Roman"/>
          <w:sz w:val="28"/>
          <w:szCs w:val="28"/>
          <w:lang w:val="uk-UA"/>
        </w:rPr>
        <w:t xml:space="preserve">зробити припущення про </w:t>
      </w:r>
      <w:r w:rsidRPr="00E830F7">
        <w:rPr>
          <w:rFonts w:ascii="Times New Roman" w:hAnsi="Times New Roman" w:cs="Times New Roman"/>
          <w:sz w:val="28"/>
          <w:szCs w:val="28"/>
          <w:lang w:val="uk-UA"/>
        </w:rPr>
        <w:t>розподіл або генерувати непараметричні моделі для ознак з навчального набору</w:t>
      </w:r>
      <w:r>
        <w:rPr>
          <w:rFonts w:ascii="Times New Roman" w:hAnsi="Times New Roman" w:cs="Times New Roman"/>
          <w:sz w:val="28"/>
          <w:szCs w:val="28"/>
          <w:lang w:val="uk-UA"/>
        </w:rPr>
        <w:t xml:space="preserve"> даних</w:t>
      </w:r>
      <w:r w:rsidRPr="00E830F7">
        <w:rPr>
          <w:rFonts w:ascii="Times New Roman" w:hAnsi="Times New Roman" w:cs="Times New Roman"/>
          <w:sz w:val="28"/>
          <w:szCs w:val="28"/>
          <w:lang w:val="uk-UA"/>
        </w:rPr>
        <w:t xml:space="preserve">. Якщо ми маємо справу з </w:t>
      </w:r>
      <w:r>
        <w:rPr>
          <w:rFonts w:ascii="Times New Roman" w:hAnsi="Times New Roman" w:cs="Times New Roman"/>
          <w:sz w:val="28"/>
          <w:szCs w:val="28"/>
          <w:lang w:val="uk-UA"/>
        </w:rPr>
        <w:t>не</w:t>
      </w:r>
      <w:r w:rsidRPr="00E830F7">
        <w:rPr>
          <w:rFonts w:ascii="Times New Roman" w:hAnsi="Times New Roman" w:cs="Times New Roman"/>
          <w:sz w:val="28"/>
          <w:szCs w:val="28"/>
          <w:lang w:val="uk-UA"/>
        </w:rPr>
        <w:t xml:space="preserve">перервними даними, типовим припущенням є те, що </w:t>
      </w:r>
      <w:r>
        <w:rPr>
          <w:rFonts w:ascii="Times New Roman" w:hAnsi="Times New Roman" w:cs="Times New Roman"/>
          <w:sz w:val="28"/>
          <w:szCs w:val="28"/>
          <w:lang w:val="uk-UA"/>
        </w:rPr>
        <w:t>не</w:t>
      </w:r>
      <w:r w:rsidRPr="00E830F7">
        <w:rPr>
          <w:rFonts w:ascii="Times New Roman" w:hAnsi="Times New Roman" w:cs="Times New Roman"/>
          <w:sz w:val="28"/>
          <w:szCs w:val="28"/>
          <w:lang w:val="uk-UA"/>
        </w:rPr>
        <w:t>перервні значення, пов'язані з кожним класом, розподіляються відповідно до розподілу Гауса.</w:t>
      </w:r>
    </w:p>
    <w:p w:rsidR="00F40962" w:rsidRDefault="00383BA3"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t xml:space="preserve">Наприклад, припустимо, що навчальні дані містять </w:t>
      </w:r>
      <w:r>
        <w:rPr>
          <w:rFonts w:ascii="Times New Roman" w:eastAsia="Times New Roman" w:hAnsi="Times New Roman" w:cs="Times New Roman"/>
          <w:sz w:val="28"/>
          <w:szCs w:val="28"/>
          <w:lang w:val="uk-UA" w:eastAsia="ru-RU"/>
        </w:rPr>
        <w:t>неперервну ознаку х</w:t>
      </w:r>
      <w:r w:rsidRPr="00383BA3">
        <w:rPr>
          <w:rFonts w:ascii="Times New Roman" w:eastAsia="Times New Roman" w:hAnsi="Times New Roman" w:cs="Times New Roman"/>
          <w:sz w:val="28"/>
          <w:szCs w:val="28"/>
          <w:lang w:val="uk-UA" w:eastAsia="ru-RU"/>
        </w:rPr>
        <w:t>. Спочатку сегментуємо дані</w:t>
      </w:r>
      <w:r>
        <w:rPr>
          <w:rFonts w:ascii="Times New Roman" w:eastAsia="Times New Roman" w:hAnsi="Times New Roman" w:cs="Times New Roman"/>
          <w:sz w:val="28"/>
          <w:szCs w:val="28"/>
          <w:lang w:val="uk-UA" w:eastAsia="ru-RU"/>
        </w:rPr>
        <w:t xml:space="preserve"> за </w:t>
      </w:r>
      <w:r w:rsidRPr="00383BA3">
        <w:rPr>
          <w:rFonts w:ascii="Times New Roman" w:eastAsia="Times New Roman" w:hAnsi="Times New Roman" w:cs="Times New Roman"/>
          <w:sz w:val="28"/>
          <w:szCs w:val="28"/>
          <w:lang w:val="uk-UA" w:eastAsia="ru-RU"/>
        </w:rPr>
        <w:t>класом, а потім обчислюємо середнє і дисперсію</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x</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для кожного класу</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Нехай µ</w:t>
      </w:r>
      <w:r>
        <w:rPr>
          <w:rFonts w:ascii="Times New Roman" w:eastAsia="Times New Roman" w:hAnsi="Times New Roman" w:cs="Times New Roman"/>
          <w:sz w:val="28"/>
          <w:szCs w:val="28"/>
          <w:vertAlign w:val="subscript"/>
          <w:lang w:val="en-US" w:eastAsia="ru-RU"/>
        </w:rPr>
        <w:t>y</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буде</w:t>
      </w:r>
      <w:r w:rsidRPr="00383BA3">
        <w:rPr>
          <w:rFonts w:ascii="Times New Roman" w:eastAsia="Times New Roman" w:hAnsi="Times New Roman" w:cs="Times New Roman"/>
          <w:sz w:val="28"/>
          <w:szCs w:val="28"/>
          <w:lang w:val="uk-UA" w:eastAsia="ru-RU"/>
        </w:rPr>
        <w:t xml:space="preserve"> середнім значенням</w:t>
      </w:r>
      <w:r>
        <w:rPr>
          <w:rFonts w:ascii="Times New Roman" w:eastAsia="Times New Roman" w:hAnsi="Times New Roman" w:cs="Times New Roman"/>
          <w:sz w:val="28"/>
          <w:szCs w:val="28"/>
          <w:lang w:val="uk-UA" w:eastAsia="ru-RU"/>
        </w:rPr>
        <w:t xml:space="preserve"> х, яке пов'язане</w:t>
      </w:r>
      <w:r w:rsidRPr="00383BA3">
        <w:rPr>
          <w:rFonts w:ascii="Times New Roman" w:eastAsia="Times New Roman" w:hAnsi="Times New Roman" w:cs="Times New Roman"/>
          <w:sz w:val="28"/>
          <w:szCs w:val="28"/>
          <w:lang w:val="uk-UA" w:eastAsia="ru-RU"/>
        </w:rPr>
        <w:t xml:space="preserve"> з класом </w:t>
      </w:r>
      <w:r>
        <w:rPr>
          <w:rFonts w:ascii="Times New Roman" w:eastAsia="Times New Roman" w:hAnsi="Times New Roman" w:cs="Times New Roman"/>
          <w:sz w:val="28"/>
          <w:szCs w:val="28"/>
          <w:lang w:val="en-US" w:eastAsia="ru-RU"/>
        </w:rPr>
        <w:t>y</w:t>
      </w:r>
      <w:r w:rsidRPr="00383BA3">
        <w:rPr>
          <w:rFonts w:ascii="Times New Roman" w:eastAsia="Times New Roman" w:hAnsi="Times New Roman" w:cs="Times New Roman"/>
          <w:sz w:val="28"/>
          <w:szCs w:val="28"/>
          <w:lang w:val="uk-UA" w:eastAsia="ru-RU"/>
        </w:rPr>
        <w:t xml:space="preserve">, і нехай </w:t>
      </w:r>
      <m:oMath>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σ</m:t>
            </m:r>
          </m:e>
          <m:sub>
            <m:r>
              <w:rPr>
                <w:rFonts w:ascii="Cambria Math" w:eastAsia="Times New Roman" w:hAnsi="Cambria Math" w:cs="Times New Roman"/>
                <w:sz w:val="28"/>
                <w:szCs w:val="28"/>
                <w:lang w:val="uk-UA" w:eastAsia="ru-RU"/>
              </w:rPr>
              <m:t>y</m:t>
            </m:r>
          </m:sub>
          <m:sup>
            <m:r>
              <w:rPr>
                <w:rFonts w:ascii="Cambria Math" w:eastAsia="Times New Roman" w:hAnsi="Cambria Math" w:cs="Times New Roman"/>
                <w:sz w:val="28"/>
                <w:szCs w:val="28"/>
                <w:lang w:val="uk-UA" w:eastAsia="ru-RU"/>
              </w:rPr>
              <m:t>2</m:t>
            </m:r>
          </m:sup>
        </m:sSubSup>
      </m:oMath>
      <w:r>
        <w:rPr>
          <w:rFonts w:ascii="Times New Roman" w:eastAsia="Times New Roman" w:hAnsi="Times New Roman" w:cs="Times New Roman"/>
          <w:sz w:val="28"/>
          <w:szCs w:val="28"/>
          <w:lang w:val="uk-UA" w:eastAsia="ru-RU"/>
        </w:rPr>
        <w:t xml:space="preserve"> </w:t>
      </w:r>
      <w:r w:rsidRPr="00383BA3">
        <w:rPr>
          <w:rFonts w:ascii="Times New Roman" w:eastAsia="Times New Roman" w:hAnsi="Times New Roman" w:cs="Times New Roman"/>
          <w:sz w:val="28"/>
          <w:szCs w:val="28"/>
          <w:lang w:val="uk-UA" w:eastAsia="ru-RU"/>
        </w:rPr>
        <w:t>буде дисперсія значень</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x</w:t>
      </w:r>
      <w:r w:rsidRPr="00383BA3">
        <w:rPr>
          <w:rFonts w:ascii="Times New Roman" w:eastAsia="Times New Roman" w:hAnsi="Times New Roman" w:cs="Times New Roman"/>
          <w:sz w:val="28"/>
          <w:szCs w:val="28"/>
          <w:lang w:val="uk-UA" w:eastAsia="ru-RU"/>
        </w:rPr>
        <w:t>, пов'яза</w:t>
      </w:r>
      <w:r>
        <w:rPr>
          <w:rFonts w:ascii="Times New Roman" w:eastAsia="Times New Roman" w:hAnsi="Times New Roman" w:cs="Times New Roman"/>
          <w:sz w:val="28"/>
          <w:szCs w:val="28"/>
          <w:lang w:val="uk-UA" w:eastAsia="ru-RU"/>
        </w:rPr>
        <w:t>на</w:t>
      </w:r>
      <w:r w:rsidRPr="00383BA3">
        <w:rPr>
          <w:rFonts w:ascii="Times New Roman" w:eastAsia="Times New Roman" w:hAnsi="Times New Roman" w:cs="Times New Roman"/>
          <w:sz w:val="28"/>
          <w:szCs w:val="28"/>
          <w:lang w:val="uk-UA" w:eastAsia="ru-RU"/>
        </w:rPr>
        <w:t xml:space="preserve"> з класом </w:t>
      </w:r>
      <w:r>
        <w:rPr>
          <w:rFonts w:ascii="Times New Roman" w:eastAsia="Times New Roman" w:hAnsi="Times New Roman" w:cs="Times New Roman"/>
          <w:sz w:val="28"/>
          <w:szCs w:val="28"/>
          <w:lang w:val="en-US" w:eastAsia="ru-RU"/>
        </w:rPr>
        <w:t>y</w:t>
      </w:r>
      <w:r w:rsidRPr="00383BA3">
        <w:rPr>
          <w:rFonts w:ascii="Times New Roman" w:eastAsia="Times New Roman" w:hAnsi="Times New Roman" w:cs="Times New Roman"/>
          <w:sz w:val="28"/>
          <w:szCs w:val="28"/>
          <w:lang w:val="uk-UA" w:eastAsia="ru-RU"/>
        </w:rPr>
        <w:t xml:space="preserve">. Тоді ймовірність деякого значення, заданого класом, </w:t>
      </w:r>
      <w:r>
        <w:rPr>
          <w:rFonts w:ascii="Times New Roman" w:eastAsia="Times New Roman" w:hAnsi="Times New Roman" w:cs="Times New Roman"/>
          <w:sz w:val="28"/>
          <w:szCs w:val="28"/>
          <w:lang w:val="en-US" w:eastAsia="ru-RU"/>
        </w:rPr>
        <w:t>P</w:t>
      </w:r>
      <w:r w:rsidRPr="00383BA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x</w:t>
      </w:r>
      <w:r w:rsidRPr="00383BA3">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en-US" w:eastAsia="ru-RU"/>
        </w:rPr>
        <w:t>v</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y</w:t>
      </w:r>
      <w:r w:rsidRPr="00383BA3">
        <w:rPr>
          <w:rFonts w:ascii="Times New Roman" w:eastAsia="Times New Roman" w:hAnsi="Times New Roman" w:cs="Times New Roman"/>
          <w:sz w:val="28"/>
          <w:szCs w:val="28"/>
          <w:lang w:val="uk-UA" w:eastAsia="ru-RU"/>
        </w:rPr>
        <w:t xml:space="preserve">), може бути обчислена шляхом </w:t>
      </w:r>
      <w:r>
        <w:rPr>
          <w:rFonts w:ascii="Times New Roman" w:eastAsia="Times New Roman" w:hAnsi="Times New Roman" w:cs="Times New Roman"/>
          <w:sz w:val="28"/>
          <w:szCs w:val="28"/>
          <w:lang w:val="uk-UA" w:eastAsia="ru-RU"/>
        </w:rPr>
        <w:t>включення</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v</w:t>
      </w:r>
      <w:r w:rsidRPr="00383BA3">
        <w:rPr>
          <w:rFonts w:ascii="Times New Roman" w:eastAsia="Times New Roman" w:hAnsi="Times New Roman" w:cs="Times New Roman"/>
          <w:sz w:val="28"/>
          <w:szCs w:val="28"/>
          <w:lang w:val="uk-UA" w:eastAsia="ru-RU"/>
        </w:rPr>
        <w:t xml:space="preserve"> до рівняння нормальн</w:t>
      </w:r>
      <w:r>
        <w:rPr>
          <w:rFonts w:ascii="Times New Roman" w:eastAsia="Times New Roman" w:hAnsi="Times New Roman" w:cs="Times New Roman"/>
          <w:sz w:val="28"/>
          <w:szCs w:val="28"/>
          <w:lang w:val="uk-UA" w:eastAsia="ru-RU"/>
        </w:rPr>
        <w:t>ого розподілу</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 параметрами µ</w:t>
      </w:r>
      <w:r>
        <w:rPr>
          <w:rFonts w:ascii="Times New Roman" w:eastAsia="Times New Roman" w:hAnsi="Times New Roman" w:cs="Times New Roman"/>
          <w:sz w:val="28"/>
          <w:szCs w:val="28"/>
          <w:vertAlign w:val="subscript"/>
          <w:lang w:val="en-US" w:eastAsia="ru-RU"/>
        </w:rPr>
        <w:t>y</w:t>
      </w:r>
      <w:r>
        <w:rPr>
          <w:rFonts w:ascii="Times New Roman" w:eastAsia="Times New Roman" w:hAnsi="Times New Roman" w:cs="Times New Roman"/>
          <w:sz w:val="28"/>
          <w:szCs w:val="28"/>
          <w:lang w:val="uk-UA" w:eastAsia="ru-RU"/>
        </w:rPr>
        <w:t xml:space="preserve"> і </w:t>
      </w:r>
      <m:oMath>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σ</m:t>
            </m:r>
          </m:e>
          <m:sub>
            <m:r>
              <w:rPr>
                <w:rFonts w:ascii="Cambria Math" w:eastAsia="Times New Roman" w:hAnsi="Cambria Math" w:cs="Times New Roman"/>
                <w:sz w:val="28"/>
                <w:szCs w:val="28"/>
                <w:lang w:val="uk-UA" w:eastAsia="ru-RU"/>
              </w:rPr>
              <m:t>y</m:t>
            </m:r>
          </m:sub>
          <m:sup>
            <m:r>
              <w:rPr>
                <w:rFonts w:ascii="Cambria Math" w:eastAsia="Times New Roman" w:hAnsi="Cambria Math" w:cs="Times New Roman"/>
                <w:sz w:val="28"/>
                <w:szCs w:val="28"/>
                <w:lang w:val="uk-UA" w:eastAsia="ru-RU"/>
              </w:rPr>
              <m:t>2</m:t>
            </m:r>
          </m:sup>
        </m:sSubSup>
      </m:oMath>
      <w:r w:rsidRPr="00383BA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rsidR="00505E11" w:rsidRDefault="00505E11"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383BA3" w:rsidRDefault="00383BA3" w:rsidP="00876BCC">
      <w:pPr>
        <w:spacing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P</w:t>
      </w:r>
      <w:r w:rsidRPr="00383BA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x</w:t>
      </w:r>
      <w:r w:rsidRPr="00383BA3">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en-US" w:eastAsia="ru-RU"/>
        </w:rPr>
        <w:t>v</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y</w:t>
      </w:r>
      <w:r w:rsidRPr="00383BA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 </w:t>
      </w:r>
      <m:oMath>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ad>
              <m:radPr>
                <m:degHide m:val="1"/>
                <m:ctrlPr>
                  <w:rPr>
                    <w:rFonts w:ascii="Cambria Math" w:eastAsia="Times New Roman" w:hAnsi="Cambria Math" w:cs="Times New Roman"/>
                    <w:i/>
                    <w:sz w:val="28"/>
                    <w:szCs w:val="28"/>
                    <w:lang w:val="uk-UA" w:eastAsia="ru-RU"/>
                  </w:rPr>
                </m:ctrlPr>
              </m:radPr>
              <m:deg/>
              <m:e>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2πσ</m:t>
                    </m:r>
                  </m:e>
                  <m:sub>
                    <m:r>
                      <w:rPr>
                        <w:rFonts w:ascii="Cambria Math" w:eastAsia="Times New Roman" w:hAnsi="Cambria Math" w:cs="Times New Roman"/>
                        <w:sz w:val="28"/>
                        <w:szCs w:val="28"/>
                        <w:lang w:val="en-US" w:eastAsia="ru-RU"/>
                      </w:rPr>
                      <m:t>y</m:t>
                    </m:r>
                  </m:sub>
                  <m:sup>
                    <m:r>
                      <w:rPr>
                        <w:rFonts w:ascii="Cambria Math" w:eastAsia="Times New Roman" w:hAnsi="Cambria Math" w:cs="Times New Roman"/>
                        <w:sz w:val="28"/>
                        <w:szCs w:val="28"/>
                        <w:lang w:val="uk-UA" w:eastAsia="ru-RU"/>
                      </w:rPr>
                      <m:t>2</m:t>
                    </m:r>
                  </m:sup>
                </m:sSubSup>
              </m:e>
            </m:rad>
          </m:den>
        </m:f>
        <m:r>
          <w:rPr>
            <w:rFonts w:ascii="Cambria Math" w:eastAsia="Times New Roman" w:hAnsi="Cambria Math" w:cs="Times New Roman"/>
            <w:sz w:val="28"/>
            <w:szCs w:val="28"/>
            <w:lang w:val="uk-UA" w:eastAsia="ru-RU"/>
          </w:rPr>
          <m:t xml:space="preserve">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(v-</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μ</m:t>
                        </m:r>
                      </m:e>
                      <m:sub>
                        <m:r>
                          <w:rPr>
                            <w:rFonts w:ascii="Cambria Math" w:eastAsia="Times New Roman" w:hAnsi="Cambria Math" w:cs="Times New Roman"/>
                            <w:sz w:val="28"/>
                            <w:szCs w:val="28"/>
                            <w:lang w:val="uk-UA" w:eastAsia="ru-RU"/>
                          </w:rPr>
                          <m:t>y</m:t>
                        </m:r>
                      </m:sub>
                    </m:sSub>
                    <m:r>
                      <w:rPr>
                        <w:rFonts w:ascii="Cambria Math" w:eastAsia="Times New Roman" w:hAnsi="Cambria Math" w:cs="Times New Roman"/>
                        <w:sz w:val="28"/>
                        <w:szCs w:val="28"/>
                        <w:lang w:val="uk-UA" w:eastAsia="ru-RU"/>
                      </w:rPr>
                      <m:t>)</m:t>
                    </m:r>
                  </m:e>
                  <m:sup>
                    <m:r>
                      <w:rPr>
                        <w:rFonts w:ascii="Cambria Math" w:eastAsia="Times New Roman" w:hAnsi="Cambria Math" w:cs="Times New Roman"/>
                        <w:sz w:val="28"/>
                        <w:szCs w:val="28"/>
                        <w:lang w:val="uk-UA" w:eastAsia="ru-RU"/>
                      </w:rPr>
                      <m:t>2</m:t>
                    </m:r>
                  </m:sup>
                </m:sSup>
                <m:r>
                  <w:rPr>
                    <w:rFonts w:ascii="Cambria Math" w:eastAsia="Times New Roman" w:hAnsi="Cambria Math" w:cs="Times New Roman"/>
                    <w:sz w:val="28"/>
                    <w:szCs w:val="28"/>
                    <w:lang w:val="uk-UA" w:eastAsia="ru-RU"/>
                  </w:rPr>
                  <m:t xml:space="preserve"> </m:t>
                </m:r>
              </m:num>
              <m:den>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2σ</m:t>
                    </m:r>
                  </m:e>
                  <m:sub>
                    <m:r>
                      <w:rPr>
                        <w:rFonts w:ascii="Cambria Math" w:eastAsia="Times New Roman" w:hAnsi="Cambria Math" w:cs="Times New Roman"/>
                        <w:sz w:val="28"/>
                        <w:szCs w:val="28"/>
                        <w:lang w:val="uk-UA" w:eastAsia="ru-RU"/>
                      </w:rPr>
                      <m:t>y</m:t>
                    </m:r>
                  </m:sub>
                  <m:sup>
                    <m:r>
                      <w:rPr>
                        <w:rFonts w:ascii="Cambria Math" w:eastAsia="Times New Roman" w:hAnsi="Cambria Math" w:cs="Times New Roman"/>
                        <w:sz w:val="28"/>
                        <w:szCs w:val="28"/>
                        <w:lang w:val="uk-UA" w:eastAsia="ru-RU"/>
                      </w:rPr>
                      <m:t>2</m:t>
                    </m:r>
                  </m:sup>
                </m:sSubSup>
              </m:den>
            </m:f>
          </m:sup>
        </m:sSup>
      </m:oMath>
    </w:p>
    <w:p w:rsidR="00505E11" w:rsidRDefault="00505E11" w:rsidP="00876BCC">
      <w:pPr>
        <w:spacing w:after="0" w:line="360" w:lineRule="auto"/>
        <w:ind w:firstLine="709"/>
        <w:contextualSpacing/>
        <w:jc w:val="center"/>
        <w:rPr>
          <w:rFonts w:ascii="Times New Roman" w:eastAsia="Times New Roman" w:hAnsi="Times New Roman" w:cs="Times New Roman"/>
          <w:sz w:val="28"/>
          <w:szCs w:val="28"/>
          <w:lang w:val="en-US" w:eastAsia="ru-RU"/>
        </w:rPr>
      </w:pPr>
    </w:p>
    <w:p w:rsidR="00110129" w:rsidRDefault="00383BA3"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eastAsia="ru-RU"/>
        </w:rPr>
        <w:lastRenderedPageBreak/>
        <w:t xml:space="preserve">Інший поширений спосіб обробки </w:t>
      </w:r>
      <w:r>
        <w:rPr>
          <w:rFonts w:ascii="Times New Roman" w:eastAsia="Times New Roman" w:hAnsi="Times New Roman" w:cs="Times New Roman"/>
          <w:sz w:val="28"/>
          <w:szCs w:val="28"/>
          <w:lang w:val="uk-UA" w:eastAsia="ru-RU"/>
        </w:rPr>
        <w:t>не</w:t>
      </w:r>
      <w:r w:rsidRPr="00383BA3">
        <w:rPr>
          <w:rFonts w:ascii="Times New Roman" w:eastAsia="Times New Roman" w:hAnsi="Times New Roman" w:cs="Times New Roman"/>
          <w:sz w:val="28"/>
          <w:szCs w:val="28"/>
          <w:lang w:eastAsia="ru-RU"/>
        </w:rPr>
        <w:t xml:space="preserve">перервних значень - використання </w:t>
      </w:r>
      <w:r>
        <w:rPr>
          <w:rFonts w:ascii="Times New Roman" w:eastAsia="Times New Roman" w:hAnsi="Times New Roman" w:cs="Times New Roman"/>
          <w:sz w:val="28"/>
          <w:szCs w:val="28"/>
          <w:lang w:val="uk-UA" w:eastAsia="ru-RU"/>
        </w:rPr>
        <w:t>квантування</w:t>
      </w:r>
      <w:r w:rsidRPr="00383BA3">
        <w:rPr>
          <w:rFonts w:ascii="Times New Roman" w:eastAsia="Times New Roman" w:hAnsi="Times New Roman" w:cs="Times New Roman"/>
          <w:sz w:val="28"/>
          <w:szCs w:val="28"/>
          <w:lang w:eastAsia="ru-RU"/>
        </w:rPr>
        <w:t xml:space="preserve"> для дискретизації значень. Загалом, спосіб розподілу є кращим вибором, якщо є невелика кількість навчальних даних, або якщо відомий точний розподіл даних. Метод дискретизації, як правило, покращ</w:t>
      </w:r>
      <w:r>
        <w:rPr>
          <w:rFonts w:ascii="Times New Roman" w:eastAsia="Times New Roman" w:hAnsi="Times New Roman" w:cs="Times New Roman"/>
          <w:sz w:val="28"/>
          <w:szCs w:val="28"/>
          <w:lang w:val="uk-UA" w:eastAsia="ru-RU"/>
        </w:rPr>
        <w:t>ить результат</w:t>
      </w:r>
      <w:r w:rsidRPr="00383BA3">
        <w:rPr>
          <w:rFonts w:ascii="Times New Roman" w:eastAsia="Times New Roman" w:hAnsi="Times New Roman" w:cs="Times New Roman"/>
          <w:sz w:val="28"/>
          <w:szCs w:val="28"/>
          <w:lang w:eastAsia="ru-RU"/>
        </w:rPr>
        <w:t xml:space="preserve">, якщо існує велика кількість </w:t>
      </w:r>
      <w:r w:rsidRPr="00383BA3">
        <w:rPr>
          <w:rFonts w:ascii="Times New Roman" w:eastAsia="Times New Roman" w:hAnsi="Times New Roman" w:cs="Times New Roman"/>
          <w:sz w:val="28"/>
          <w:szCs w:val="28"/>
          <w:lang w:val="uk-UA" w:eastAsia="ru-RU"/>
        </w:rPr>
        <w:t>навчальних</w:t>
      </w:r>
      <w:r w:rsidRPr="00383BA3">
        <w:rPr>
          <w:rFonts w:ascii="Times New Roman" w:eastAsia="Times New Roman" w:hAnsi="Times New Roman" w:cs="Times New Roman"/>
          <w:sz w:val="28"/>
          <w:szCs w:val="28"/>
          <w:lang w:eastAsia="ru-RU"/>
        </w:rPr>
        <w:t xml:space="preserve"> даних, оскільки в</w:t>
      </w:r>
      <w:r>
        <w:rPr>
          <w:rFonts w:ascii="Times New Roman" w:eastAsia="Times New Roman" w:hAnsi="Times New Roman" w:cs="Times New Roman"/>
          <w:sz w:val="28"/>
          <w:szCs w:val="28"/>
          <w:lang w:val="uk-UA" w:eastAsia="ru-RU"/>
        </w:rPr>
        <w:t>ін</w:t>
      </w:r>
      <w:r w:rsidR="00D71FF5">
        <w:rPr>
          <w:rFonts w:ascii="Times New Roman" w:eastAsia="Times New Roman" w:hAnsi="Times New Roman" w:cs="Times New Roman"/>
          <w:sz w:val="28"/>
          <w:szCs w:val="28"/>
          <w:lang w:val="uk-UA" w:eastAsia="ru-RU"/>
        </w:rPr>
        <w:t xml:space="preserve"> </w:t>
      </w:r>
      <w:r w:rsidRPr="005A618C">
        <w:rPr>
          <w:rFonts w:ascii="Times New Roman" w:eastAsia="Times New Roman" w:hAnsi="Times New Roman" w:cs="Times New Roman"/>
          <w:sz w:val="28"/>
          <w:szCs w:val="28"/>
          <w:lang w:val="uk-UA" w:eastAsia="ru-RU"/>
        </w:rPr>
        <w:t>навчит</w:t>
      </w:r>
      <w:r>
        <w:rPr>
          <w:rFonts w:ascii="Times New Roman" w:eastAsia="Times New Roman" w:hAnsi="Times New Roman" w:cs="Times New Roman"/>
          <w:sz w:val="28"/>
          <w:szCs w:val="28"/>
          <w:lang w:val="uk-UA" w:eastAsia="ru-RU"/>
        </w:rPr>
        <w:t>ь</w:t>
      </w:r>
      <w:r w:rsidRPr="005A618C">
        <w:rPr>
          <w:rFonts w:ascii="Times New Roman" w:eastAsia="Times New Roman" w:hAnsi="Times New Roman" w:cs="Times New Roman"/>
          <w:sz w:val="28"/>
          <w:szCs w:val="28"/>
          <w:lang w:val="uk-UA" w:eastAsia="ru-RU"/>
        </w:rPr>
        <w:t>ся відповідати розпо</w:t>
      </w:r>
      <w:r w:rsidR="00141E45">
        <w:rPr>
          <w:rFonts w:ascii="Times New Roman" w:eastAsia="Times New Roman" w:hAnsi="Times New Roman" w:cs="Times New Roman"/>
          <w:sz w:val="28"/>
          <w:szCs w:val="28"/>
          <w:lang w:val="uk-UA" w:eastAsia="ru-RU"/>
        </w:rPr>
        <w:t>ділу даних. Оскільки модель наївного Ба</w:t>
      </w:r>
      <w:r w:rsidRPr="005A618C">
        <w:rPr>
          <w:rFonts w:ascii="Times New Roman" w:eastAsia="Times New Roman" w:hAnsi="Times New Roman" w:cs="Times New Roman"/>
          <w:sz w:val="28"/>
          <w:szCs w:val="28"/>
          <w:lang w:val="uk-UA" w:eastAsia="ru-RU"/>
        </w:rPr>
        <w:t>єс</w:t>
      </w:r>
      <w:r w:rsidR="00141E45">
        <w:rPr>
          <w:rFonts w:ascii="Times New Roman" w:eastAsia="Times New Roman" w:hAnsi="Times New Roman" w:cs="Times New Roman"/>
          <w:sz w:val="28"/>
          <w:szCs w:val="28"/>
          <w:lang w:val="uk-UA" w:eastAsia="ru-RU"/>
        </w:rPr>
        <w:t>а</w:t>
      </w:r>
      <w:r w:rsidRPr="005A618C">
        <w:rPr>
          <w:rFonts w:ascii="Times New Roman" w:eastAsia="Times New Roman" w:hAnsi="Times New Roman" w:cs="Times New Roman"/>
          <w:sz w:val="28"/>
          <w:szCs w:val="28"/>
          <w:lang w:val="uk-UA" w:eastAsia="ru-RU"/>
        </w:rPr>
        <w:t xml:space="preserve"> зазвичай використовується, коли доступний великий обсяг даних (оскільки більш обчислювально дорогі моделі в цілому можуть досягти більшої точності), метод дискретизації, як правило, кращий за метод розподілу.</w:t>
      </w:r>
    </w:p>
    <w:p w:rsidR="00383BA3" w:rsidRDefault="00383BA3" w:rsidP="00C543A9">
      <w:pPr>
        <w:spacing w:after="0" w:line="360" w:lineRule="auto"/>
        <w:ind w:firstLine="709"/>
        <w:contextualSpacing/>
        <w:jc w:val="both"/>
        <w:rPr>
          <w:rFonts w:ascii="Times New Roman" w:eastAsia="Times New Roman" w:hAnsi="Times New Roman" w:cs="Times New Roman"/>
          <w:sz w:val="28"/>
          <w:szCs w:val="28"/>
          <w:lang w:eastAsia="ru-RU"/>
        </w:rPr>
      </w:pPr>
      <w:r w:rsidRPr="00AE3EA0">
        <w:rPr>
          <w:rFonts w:ascii="Times New Roman" w:eastAsia="Times New Roman" w:hAnsi="Times New Roman" w:cs="Times New Roman"/>
          <w:sz w:val="28"/>
          <w:szCs w:val="28"/>
          <w:lang w:val="uk-UA" w:eastAsia="ru-RU"/>
        </w:rPr>
        <w:t xml:space="preserve">Якщо задане значення класу та </w:t>
      </w:r>
      <w:r>
        <w:rPr>
          <w:rFonts w:ascii="Times New Roman" w:eastAsia="Times New Roman" w:hAnsi="Times New Roman" w:cs="Times New Roman"/>
          <w:sz w:val="28"/>
          <w:szCs w:val="28"/>
          <w:lang w:val="uk-UA" w:eastAsia="ru-RU"/>
        </w:rPr>
        <w:t>ознаки об’єкта</w:t>
      </w:r>
      <w:r w:rsidRPr="00AE3EA0">
        <w:rPr>
          <w:rFonts w:ascii="Times New Roman" w:eastAsia="Times New Roman" w:hAnsi="Times New Roman" w:cs="Times New Roman"/>
          <w:sz w:val="28"/>
          <w:szCs w:val="28"/>
          <w:lang w:val="uk-UA" w:eastAsia="ru-RU"/>
        </w:rPr>
        <w:t xml:space="preserve"> ніколи не зустрічається разом у навчальному наборі</w:t>
      </w:r>
      <w:r>
        <w:rPr>
          <w:rFonts w:ascii="Times New Roman" w:eastAsia="Times New Roman" w:hAnsi="Times New Roman" w:cs="Times New Roman"/>
          <w:sz w:val="28"/>
          <w:szCs w:val="28"/>
          <w:lang w:val="uk-UA" w:eastAsia="ru-RU"/>
        </w:rPr>
        <w:t xml:space="preserve"> даних</w:t>
      </w:r>
      <w:r w:rsidRPr="00AE3EA0">
        <w:rPr>
          <w:rFonts w:ascii="Times New Roman" w:eastAsia="Times New Roman" w:hAnsi="Times New Roman" w:cs="Times New Roman"/>
          <w:sz w:val="28"/>
          <w:szCs w:val="28"/>
          <w:lang w:val="uk-UA" w:eastAsia="ru-RU"/>
        </w:rPr>
        <w:t>, то</w:t>
      </w:r>
      <w:r>
        <w:rPr>
          <w:rFonts w:ascii="Times New Roman" w:eastAsia="Times New Roman" w:hAnsi="Times New Roman" w:cs="Times New Roman"/>
          <w:sz w:val="28"/>
          <w:szCs w:val="28"/>
          <w:lang w:val="uk-UA" w:eastAsia="ru-RU"/>
        </w:rPr>
        <w:t xml:space="preserve">ді частотна оцінка ймовірності </w:t>
      </w:r>
      <w:r w:rsidRPr="00AE3EA0">
        <w:rPr>
          <w:rFonts w:ascii="Times New Roman" w:eastAsia="Times New Roman" w:hAnsi="Times New Roman" w:cs="Times New Roman"/>
          <w:sz w:val="28"/>
          <w:szCs w:val="28"/>
          <w:lang w:val="uk-UA" w:eastAsia="ru-RU"/>
        </w:rPr>
        <w:t>буде</w:t>
      </w:r>
      <w:r>
        <w:rPr>
          <w:rFonts w:ascii="Times New Roman" w:eastAsia="Times New Roman" w:hAnsi="Times New Roman" w:cs="Times New Roman"/>
          <w:sz w:val="28"/>
          <w:szCs w:val="28"/>
          <w:lang w:val="uk-UA" w:eastAsia="ru-RU"/>
        </w:rPr>
        <w:t xml:space="preserve"> </w:t>
      </w:r>
      <w:r w:rsidRPr="00AE3EA0">
        <w:rPr>
          <w:rFonts w:ascii="Times New Roman" w:eastAsia="Times New Roman" w:hAnsi="Times New Roman" w:cs="Times New Roman"/>
          <w:sz w:val="28"/>
          <w:szCs w:val="28"/>
          <w:lang w:val="uk-UA" w:eastAsia="ru-RU"/>
        </w:rPr>
        <w:t>дорівню</w:t>
      </w:r>
      <w:r>
        <w:rPr>
          <w:rFonts w:ascii="Times New Roman" w:eastAsia="Times New Roman" w:hAnsi="Times New Roman" w:cs="Times New Roman"/>
          <w:sz w:val="28"/>
          <w:szCs w:val="28"/>
          <w:lang w:val="uk-UA" w:eastAsia="ru-RU"/>
        </w:rPr>
        <w:t xml:space="preserve">вати </w:t>
      </w:r>
      <w:r w:rsidRPr="00AE3EA0">
        <w:rPr>
          <w:rFonts w:ascii="Times New Roman" w:eastAsia="Times New Roman" w:hAnsi="Times New Roman" w:cs="Times New Roman"/>
          <w:sz w:val="28"/>
          <w:szCs w:val="28"/>
          <w:lang w:val="uk-UA" w:eastAsia="ru-RU"/>
        </w:rPr>
        <w:t xml:space="preserve">нулю. </w:t>
      </w:r>
      <w:r w:rsidRPr="00383BA3">
        <w:rPr>
          <w:rFonts w:ascii="Times New Roman" w:eastAsia="Times New Roman" w:hAnsi="Times New Roman" w:cs="Times New Roman"/>
          <w:sz w:val="28"/>
          <w:szCs w:val="28"/>
          <w:lang w:eastAsia="ru-RU"/>
        </w:rPr>
        <w:t xml:space="preserve">Це проблематично, оскільки </w:t>
      </w:r>
      <w:r>
        <w:rPr>
          <w:rFonts w:ascii="Times New Roman" w:eastAsia="Times New Roman" w:hAnsi="Times New Roman" w:cs="Times New Roman"/>
          <w:sz w:val="28"/>
          <w:szCs w:val="28"/>
          <w:lang w:val="uk-UA" w:eastAsia="ru-RU"/>
        </w:rPr>
        <w:t xml:space="preserve">при множенні </w:t>
      </w:r>
      <w:r w:rsidRPr="00383BA3">
        <w:rPr>
          <w:rFonts w:ascii="Times New Roman" w:eastAsia="Times New Roman" w:hAnsi="Times New Roman" w:cs="Times New Roman"/>
          <w:sz w:val="28"/>
          <w:szCs w:val="28"/>
          <w:lang w:eastAsia="ru-RU"/>
        </w:rPr>
        <w:t xml:space="preserve">воно знищить всю інформацію </w:t>
      </w:r>
      <w:r>
        <w:rPr>
          <w:rFonts w:ascii="Times New Roman" w:eastAsia="Times New Roman" w:hAnsi="Times New Roman" w:cs="Times New Roman"/>
          <w:sz w:val="28"/>
          <w:szCs w:val="28"/>
          <w:lang w:val="uk-UA" w:eastAsia="ru-RU"/>
        </w:rPr>
        <w:t>об</w:t>
      </w:r>
      <w:r w:rsidRPr="00383BA3">
        <w:rPr>
          <w:rFonts w:ascii="Times New Roman" w:eastAsia="Times New Roman" w:hAnsi="Times New Roman" w:cs="Times New Roman"/>
          <w:sz w:val="28"/>
          <w:szCs w:val="28"/>
          <w:lang w:eastAsia="ru-RU"/>
        </w:rPr>
        <w:t xml:space="preserve"> інших </w:t>
      </w:r>
      <w:r>
        <w:rPr>
          <w:rFonts w:ascii="Times New Roman" w:eastAsia="Times New Roman" w:hAnsi="Times New Roman" w:cs="Times New Roman"/>
          <w:sz w:val="28"/>
          <w:szCs w:val="28"/>
          <w:lang w:val="uk-UA" w:eastAsia="ru-RU"/>
        </w:rPr>
        <w:t>ймовірностях</w:t>
      </w:r>
      <w:r w:rsidRPr="00383B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Тому часто бажано включати кор</w:t>
      </w:r>
      <w:r>
        <w:rPr>
          <w:rFonts w:ascii="Times New Roman" w:eastAsia="Times New Roman" w:hAnsi="Times New Roman" w:cs="Times New Roman"/>
          <w:sz w:val="28"/>
          <w:szCs w:val="28"/>
          <w:lang w:val="uk-UA" w:eastAsia="ru-RU"/>
        </w:rPr>
        <w:t>игування</w:t>
      </w:r>
      <w:r w:rsidRPr="00383BA3">
        <w:rPr>
          <w:rFonts w:ascii="Times New Roman" w:eastAsia="Times New Roman" w:hAnsi="Times New Roman" w:cs="Times New Roman"/>
          <w:sz w:val="28"/>
          <w:szCs w:val="28"/>
          <w:lang w:eastAsia="ru-RU"/>
        </w:rPr>
        <w:t xml:space="preserve"> малої вибірки за всіма оцінками ймовірностей, щоб ніколи не було встановлено, що </w:t>
      </w:r>
      <w:r>
        <w:rPr>
          <w:rFonts w:ascii="Times New Roman" w:eastAsia="Times New Roman" w:hAnsi="Times New Roman" w:cs="Times New Roman"/>
          <w:sz w:val="28"/>
          <w:szCs w:val="28"/>
          <w:lang w:val="uk-UA" w:eastAsia="ru-RU"/>
        </w:rPr>
        <w:t>ймовірність</w:t>
      </w:r>
      <w:r w:rsidRPr="00383BA3">
        <w:rPr>
          <w:rFonts w:ascii="Times New Roman" w:eastAsia="Times New Roman" w:hAnsi="Times New Roman" w:cs="Times New Roman"/>
          <w:sz w:val="28"/>
          <w:szCs w:val="28"/>
          <w:lang w:eastAsia="ru-RU"/>
        </w:rPr>
        <w:t xml:space="preserve"> рівна нулю.</w:t>
      </w:r>
    </w:p>
    <w:p w:rsidR="00C234C5" w:rsidRDefault="00C234C5"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505E11" w:rsidRPr="00383BA3" w:rsidRDefault="00505E11"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C543A9" w:rsidRPr="00C543A9" w:rsidRDefault="00110129" w:rsidP="00C543A9">
      <w:pPr>
        <w:pStyle w:val="3"/>
        <w:spacing w:after="0"/>
        <w:ind w:firstLine="709"/>
        <w:rPr>
          <w:lang w:val="uk-UA"/>
        </w:rPr>
      </w:pPr>
      <w:bookmarkStart w:id="32" w:name="_Toc11193531"/>
      <w:r w:rsidRPr="00F91896">
        <w:t xml:space="preserve">2.3.2 </w:t>
      </w:r>
      <w:r w:rsidR="00383BA3" w:rsidRPr="00F91896">
        <w:t>Побудова класифікатора за допомогою ймовірнісної моделі</w:t>
      </w:r>
      <w:bookmarkEnd w:id="32"/>
      <w:r w:rsidR="006D5F62" w:rsidRPr="00F91896">
        <w:t xml:space="preserve"> </w:t>
      </w:r>
    </w:p>
    <w:p w:rsidR="00C234C5" w:rsidRDefault="00C234C5" w:rsidP="00C543A9">
      <w:pPr>
        <w:spacing w:before="240" w:after="0" w:line="360" w:lineRule="auto"/>
        <w:ind w:firstLine="709"/>
        <w:contextualSpacing/>
        <w:jc w:val="both"/>
        <w:rPr>
          <w:rFonts w:ascii="Times New Roman" w:eastAsia="Times New Roman" w:hAnsi="Times New Roman" w:cs="Times New Roman"/>
          <w:sz w:val="28"/>
          <w:szCs w:val="28"/>
          <w:lang w:val="uk-UA" w:eastAsia="ru-RU"/>
        </w:rPr>
      </w:pPr>
    </w:p>
    <w:p w:rsidR="00C543A9" w:rsidRPr="006D5F62" w:rsidRDefault="00C543A9" w:rsidP="00C543A9">
      <w:pPr>
        <w:spacing w:before="240" w:line="360" w:lineRule="auto"/>
        <w:ind w:firstLine="709"/>
        <w:contextualSpacing/>
        <w:jc w:val="both"/>
        <w:rPr>
          <w:rFonts w:ascii="Times New Roman" w:eastAsia="Times New Roman" w:hAnsi="Times New Roman" w:cs="Times New Roman"/>
          <w:sz w:val="28"/>
          <w:szCs w:val="28"/>
          <w:lang w:val="uk-UA" w:eastAsia="ru-RU"/>
        </w:rPr>
      </w:pPr>
    </w:p>
    <w:p w:rsidR="00383BA3" w:rsidRDefault="00383BA3" w:rsidP="00C543A9">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Д</w:t>
      </w:r>
      <w:r w:rsidRPr="00383BA3">
        <w:rPr>
          <w:rFonts w:ascii="Times New Roman" w:eastAsia="Times New Roman" w:hAnsi="Times New Roman" w:cs="Times New Roman"/>
          <w:sz w:val="28"/>
          <w:szCs w:val="28"/>
          <w:lang w:eastAsia="ru-RU"/>
        </w:rPr>
        <w:t>осі</w:t>
      </w:r>
      <w:r>
        <w:rPr>
          <w:rFonts w:ascii="Times New Roman" w:eastAsia="Times New Roman" w:hAnsi="Times New Roman" w:cs="Times New Roman"/>
          <w:sz w:val="28"/>
          <w:szCs w:val="28"/>
          <w:lang w:val="uk-UA" w:eastAsia="ru-RU"/>
        </w:rPr>
        <w:t xml:space="preserve"> було</w:t>
      </w:r>
      <w:r>
        <w:rPr>
          <w:rFonts w:ascii="Times New Roman" w:eastAsia="Times New Roman" w:hAnsi="Times New Roman" w:cs="Times New Roman"/>
          <w:sz w:val="28"/>
          <w:szCs w:val="28"/>
          <w:lang w:eastAsia="ru-RU"/>
        </w:rPr>
        <w:t xml:space="preserve"> отрима</w:t>
      </w:r>
      <w:r>
        <w:rPr>
          <w:rFonts w:ascii="Times New Roman" w:eastAsia="Times New Roman" w:hAnsi="Times New Roman" w:cs="Times New Roman"/>
          <w:sz w:val="28"/>
          <w:szCs w:val="28"/>
          <w:lang w:val="uk-UA" w:eastAsia="ru-RU"/>
        </w:rPr>
        <w:t>н</w:t>
      </w:r>
      <w:r w:rsidRPr="00383BA3">
        <w:rPr>
          <w:rFonts w:ascii="Times New Roman" w:eastAsia="Times New Roman" w:hAnsi="Times New Roman" w:cs="Times New Roman"/>
          <w:sz w:val="28"/>
          <w:szCs w:val="28"/>
          <w:lang w:eastAsia="ru-RU"/>
        </w:rPr>
        <w:t>о незалежну модель</w:t>
      </w:r>
      <w:r>
        <w:rPr>
          <w:rFonts w:ascii="Times New Roman" w:eastAsia="Times New Roman" w:hAnsi="Times New Roman" w:cs="Times New Roman"/>
          <w:sz w:val="28"/>
          <w:szCs w:val="28"/>
          <w:lang w:eastAsia="ru-RU"/>
        </w:rPr>
        <w:t xml:space="preserve"> ознак, тобто наївну ймовірн</w:t>
      </w:r>
      <w:r>
        <w:rPr>
          <w:rFonts w:ascii="Times New Roman" w:eastAsia="Times New Roman" w:hAnsi="Times New Roman" w:cs="Times New Roman"/>
          <w:sz w:val="28"/>
          <w:szCs w:val="28"/>
          <w:lang w:val="uk-UA" w:eastAsia="ru-RU"/>
        </w:rPr>
        <w:t>існу</w:t>
      </w:r>
      <w:r w:rsidR="00141E45">
        <w:rPr>
          <w:rFonts w:ascii="Times New Roman" w:eastAsia="Times New Roman" w:hAnsi="Times New Roman" w:cs="Times New Roman"/>
          <w:sz w:val="28"/>
          <w:szCs w:val="28"/>
          <w:lang w:eastAsia="ru-RU"/>
        </w:rPr>
        <w:t xml:space="preserve"> модель Баєса. Наївний класифікатор Ба</w:t>
      </w:r>
      <w:r w:rsidRPr="00383BA3">
        <w:rPr>
          <w:rFonts w:ascii="Times New Roman" w:eastAsia="Times New Roman" w:hAnsi="Times New Roman" w:cs="Times New Roman"/>
          <w:sz w:val="28"/>
          <w:szCs w:val="28"/>
          <w:lang w:eastAsia="ru-RU"/>
        </w:rPr>
        <w:t xml:space="preserve">єса поєднує цю модель з правилом прийняття рішення. Загальне правило полягає у виборі найбільш </w:t>
      </w:r>
      <w:r w:rsidRPr="00383BA3">
        <w:rPr>
          <w:rFonts w:ascii="Times New Roman" w:eastAsia="Times New Roman" w:hAnsi="Times New Roman" w:cs="Times New Roman"/>
          <w:sz w:val="28"/>
          <w:szCs w:val="28"/>
          <w:lang w:val="uk-UA" w:eastAsia="ru-RU"/>
        </w:rPr>
        <w:t>вірогідної</w:t>
      </w:r>
      <w:r w:rsidRPr="00383BA3">
        <w:rPr>
          <w:rFonts w:ascii="Times New Roman" w:eastAsia="Times New Roman" w:hAnsi="Times New Roman" w:cs="Times New Roman"/>
          <w:sz w:val="28"/>
          <w:szCs w:val="28"/>
          <w:lang w:eastAsia="ru-RU"/>
        </w:rPr>
        <w:t xml:space="preserve"> гіпотези; це</w:t>
      </w:r>
      <w:r>
        <w:rPr>
          <w:rFonts w:ascii="Times New Roman" w:eastAsia="Times New Roman" w:hAnsi="Times New Roman" w:cs="Times New Roman"/>
          <w:sz w:val="28"/>
          <w:szCs w:val="28"/>
          <w:lang w:val="uk-UA" w:eastAsia="ru-RU"/>
        </w:rPr>
        <w:t xml:space="preserve"> правило</w:t>
      </w:r>
      <w:r w:rsidRPr="00383BA3">
        <w:rPr>
          <w:rFonts w:ascii="Times New Roman" w:eastAsia="Times New Roman" w:hAnsi="Times New Roman" w:cs="Times New Roman"/>
          <w:sz w:val="28"/>
          <w:szCs w:val="28"/>
          <w:lang w:eastAsia="ru-RU"/>
        </w:rPr>
        <w:t xml:space="preserve"> відоме як </w:t>
      </w:r>
      <w:r>
        <w:rPr>
          <w:rFonts w:ascii="Times New Roman" w:eastAsia="Times New Roman" w:hAnsi="Times New Roman" w:cs="Times New Roman"/>
          <w:sz w:val="28"/>
          <w:szCs w:val="28"/>
          <w:lang w:val="uk-UA" w:eastAsia="ru-RU"/>
        </w:rPr>
        <w:t>апостеріорне правило прийняття рішення</w:t>
      </w:r>
      <w:r w:rsidRPr="00383BA3">
        <w:rPr>
          <w:rFonts w:ascii="Times New Roman" w:eastAsia="Times New Roman" w:hAnsi="Times New Roman" w:cs="Times New Roman"/>
          <w:sz w:val="28"/>
          <w:szCs w:val="28"/>
          <w:lang w:eastAsia="ru-RU"/>
        </w:rPr>
        <w:t xml:space="preserve"> або </w:t>
      </w:r>
      <w:r w:rsidRPr="00383BA3">
        <w:rPr>
          <w:rFonts w:ascii="Times New Roman" w:eastAsia="Times New Roman" w:hAnsi="Times New Roman" w:cs="Times New Roman"/>
          <w:sz w:val="28"/>
          <w:szCs w:val="28"/>
          <w:lang w:val="en-US" w:eastAsia="ru-RU"/>
        </w:rPr>
        <w:t>MAP</w:t>
      </w:r>
      <w:r w:rsidRPr="00383BA3">
        <w:rPr>
          <w:rFonts w:ascii="Times New Roman" w:eastAsia="Times New Roman" w:hAnsi="Times New Roman" w:cs="Times New Roman"/>
          <w:sz w:val="28"/>
          <w:szCs w:val="28"/>
          <w:lang w:eastAsia="ru-RU"/>
        </w:rPr>
        <w:t>-рішення. Відповідний класифікатор є функцією, яка визначається наступним чином:</w:t>
      </w:r>
    </w:p>
    <w:p w:rsidR="00505E11" w:rsidRPr="00383BA3" w:rsidRDefault="00505E11" w:rsidP="00876BCC">
      <w:pPr>
        <w:spacing w:line="360" w:lineRule="auto"/>
        <w:ind w:firstLine="709"/>
        <w:contextualSpacing/>
        <w:jc w:val="center"/>
        <w:rPr>
          <w:rFonts w:ascii="Times New Roman" w:eastAsia="Times New Roman" w:hAnsi="Times New Roman" w:cs="Times New Roman"/>
          <w:sz w:val="28"/>
          <w:szCs w:val="28"/>
          <w:lang w:val="uk-UA" w:eastAsia="ru-RU"/>
        </w:rPr>
      </w:pPr>
    </w:p>
    <w:p w:rsidR="00F40962" w:rsidRDefault="000E7C16" w:rsidP="00876BCC">
      <w:pPr>
        <w:spacing w:after="0" w:line="360" w:lineRule="auto"/>
        <w:ind w:firstLine="709"/>
        <w:contextualSpacing/>
        <w:jc w:val="center"/>
        <w:rPr>
          <w:rFonts w:ascii="Times New Roman" w:hAnsi="Times New Roman" w:cs="Times New Roman"/>
          <w:sz w:val="28"/>
          <w:szCs w:val="28"/>
          <w:lang w:val="uk-UA"/>
        </w:rPr>
      </w:pPr>
      <m:oMathPara>
        <m:oMath>
          <m:func>
            <m:funcPr>
              <m:ctrlPr>
                <w:rPr>
                  <w:rFonts w:ascii="Cambria Math" w:eastAsia="Times New Roman" w:hAnsi="Cambria Math" w:cs="Times New Roman"/>
                  <w:i/>
                  <w:sz w:val="28"/>
                  <w:szCs w:val="28"/>
                  <w:lang w:val="uk-UA" w:eastAsia="ru-RU"/>
                </w:rPr>
              </m:ctrlPr>
            </m:funcPr>
            <m:fName>
              <m:limLow>
                <m:limLowPr>
                  <m:ctrlPr>
                    <w:rPr>
                      <w:rFonts w:ascii="Cambria Math" w:eastAsia="Times New Roman" w:hAnsi="Cambria Math" w:cs="Times New Roman"/>
                      <w:i/>
                      <w:sz w:val="28"/>
                      <w:szCs w:val="28"/>
                      <w:lang w:val="uk-UA" w:eastAsia="ru-RU"/>
                    </w:rPr>
                  </m:ctrlPr>
                </m:limLowPr>
                <m:e>
                  <m:r>
                    <m:rPr>
                      <m:sty m:val="p"/>
                    </m:rPr>
                    <w:rPr>
                      <w:rFonts w:ascii="Cambria Math" w:eastAsia="Times New Roman" w:hAnsi="Cambria Math" w:cs="Times New Roman"/>
                      <w:sz w:val="28"/>
                      <w:szCs w:val="28"/>
                      <w:lang w:val="uk-UA"/>
                    </w:rPr>
                    <m:t>argmax</m:t>
                  </m:r>
                </m:e>
                <m:lim>
                  <m:r>
                    <w:rPr>
                      <w:rFonts w:ascii="Cambria Math" w:eastAsia="Times New Roman" w:hAnsi="Cambria Math" w:cs="Times New Roman"/>
                      <w:sz w:val="28"/>
                      <w:szCs w:val="28"/>
                      <w:lang w:val="uk-UA" w:eastAsia="ru-RU"/>
                    </w:rPr>
                    <m:t>y</m:t>
                  </m:r>
                </m:lim>
              </m:limLow>
            </m:fName>
            <m:e>
              <m:r>
                <w:rPr>
                  <w:rFonts w:ascii="Cambria Math" w:eastAsia="Times New Roman" w:hAnsi="Cambria Math" w:cs="Times New Roman"/>
                  <w:sz w:val="28"/>
                  <w:szCs w:val="28"/>
                  <w:lang w:val="uk-UA" w:eastAsia="ru-RU"/>
                </w:rPr>
                <m:t>p(Y=y)</m:t>
              </m:r>
            </m:e>
          </m:func>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r>
                <m:rPr>
                  <m:sty m:val="p"/>
                </m:rPr>
                <w:rPr>
                  <w:rFonts w:ascii="Cambria Math" w:hAnsi="Cambria Math" w:cs="Times New Roman"/>
                  <w:sz w:val="28"/>
                  <w:szCs w:val="28"/>
                  <w:lang w:val="en-US"/>
                </w:rPr>
                <m:t>p</m:t>
              </m:r>
              <m:d>
                <m:dPr>
                  <m:endChr m:val="|"/>
                  <m:ctrlPr>
                    <w:rPr>
                      <w:rFonts w:ascii="Cambria Math" w:hAnsi="Cambria Math" w:cs="Times New Roman"/>
                      <w:sz w:val="28"/>
                      <w:szCs w:val="28"/>
                      <w:lang w:val="uk-UA"/>
                    </w:rPr>
                  </m:ctrlPr>
                </m:dPr>
                <m:e>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F</m:t>
                      </m:r>
                    </m:e>
                    <m:sub>
                      <m:r>
                        <w:rPr>
                          <w:rFonts w:ascii="Cambria Math" w:hAnsi="Cambria Math" w:cs="Times New Roman"/>
                          <w:sz w:val="28"/>
                          <w:szCs w:val="28"/>
                          <w:lang w:val="en-US"/>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i</m:t>
                      </m:r>
                    </m:sub>
                  </m:sSub>
                </m:e>
              </m:d>
              <m:r>
                <m:rPr>
                  <m:sty m:val="p"/>
                </m:rPr>
                <w:rPr>
                  <w:rFonts w:ascii="Cambria Math" w:hAnsi="Cambria Math" w:cs="Times New Roman"/>
                  <w:sz w:val="28"/>
                  <w:szCs w:val="28"/>
                </w:rPr>
                <m:t xml:space="preserve"> </m:t>
              </m:r>
              <m:r>
                <m:rPr>
                  <m:sty m:val="p"/>
                </m:rPr>
                <w:rPr>
                  <w:rFonts w:ascii="Cambria Math" w:hAnsi="Cambria Math" w:cs="Times New Roman"/>
                  <w:sz w:val="28"/>
                  <w:szCs w:val="28"/>
                  <w:lang w:val="en-US"/>
                </w:rPr>
                <m:t>Y</m:t>
              </m:r>
              <m:r>
                <m:rPr>
                  <m:sty m:val="p"/>
                </m:rPr>
                <w:rPr>
                  <w:rFonts w:ascii="Cambria Math" w:hAnsi="Cambria Math" w:cs="Times New Roman"/>
                  <w:sz w:val="28"/>
                  <w:szCs w:val="28"/>
                </w:rPr>
                <m:t>=</m:t>
              </m:r>
              <m:r>
                <m:rPr>
                  <m:sty m:val="p"/>
                </m:rPr>
                <w:rPr>
                  <w:rFonts w:ascii="Cambria Math" w:hAnsi="Cambria Math" w:cs="Times New Roman"/>
                  <w:sz w:val="28"/>
                  <w:szCs w:val="28"/>
                  <w:lang w:val="en-US"/>
                </w:rPr>
                <m:t>y</m:t>
              </m:r>
              <m:r>
                <m:rPr>
                  <m:sty m:val="p"/>
                </m:rPr>
                <w:rPr>
                  <w:rFonts w:ascii="Cambria Math" w:hAnsi="Cambria Math" w:cs="Times New Roman"/>
                  <w:sz w:val="28"/>
                  <w:szCs w:val="28"/>
                  <w:lang w:val="uk-UA"/>
                </w:rPr>
                <m:t xml:space="preserve">) </m:t>
              </m:r>
            </m:e>
          </m:nary>
        </m:oMath>
      </m:oMathPara>
    </w:p>
    <w:p w:rsidR="00505E11" w:rsidRDefault="00505E11"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383BA3" w:rsidRDefault="00383BA3"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t>Незважаючи на те, що припущення про незалежність часто є нет</w:t>
      </w:r>
      <w:r w:rsidR="00141E45">
        <w:rPr>
          <w:rFonts w:ascii="Times New Roman" w:eastAsia="Times New Roman" w:hAnsi="Times New Roman" w:cs="Times New Roman"/>
          <w:sz w:val="28"/>
          <w:szCs w:val="28"/>
          <w:lang w:val="uk-UA" w:eastAsia="ru-RU"/>
        </w:rPr>
        <w:t>очними, наївний класифікатор Ба</w:t>
      </w:r>
      <w:r w:rsidRPr="00383BA3">
        <w:rPr>
          <w:rFonts w:ascii="Times New Roman" w:eastAsia="Times New Roman" w:hAnsi="Times New Roman" w:cs="Times New Roman"/>
          <w:sz w:val="28"/>
          <w:szCs w:val="28"/>
          <w:lang w:val="uk-UA" w:eastAsia="ru-RU"/>
        </w:rPr>
        <w:t xml:space="preserve">єса має кілька властивостей, що робить його </w:t>
      </w:r>
      <w:r>
        <w:rPr>
          <w:rFonts w:ascii="Times New Roman" w:eastAsia="Times New Roman" w:hAnsi="Times New Roman" w:cs="Times New Roman"/>
          <w:sz w:val="28"/>
          <w:szCs w:val="28"/>
          <w:lang w:val="uk-UA" w:eastAsia="ru-RU"/>
        </w:rPr>
        <w:t>досить</w:t>
      </w:r>
      <w:r w:rsidRPr="00383BA3">
        <w:rPr>
          <w:rFonts w:ascii="Times New Roman" w:eastAsia="Times New Roman" w:hAnsi="Times New Roman" w:cs="Times New Roman"/>
          <w:sz w:val="28"/>
          <w:szCs w:val="28"/>
          <w:lang w:val="uk-UA" w:eastAsia="ru-RU"/>
        </w:rPr>
        <w:t xml:space="preserve"> корисним</w:t>
      </w:r>
      <w:r>
        <w:rPr>
          <w:rFonts w:ascii="Times New Roman" w:eastAsia="Times New Roman" w:hAnsi="Times New Roman" w:cs="Times New Roman"/>
          <w:sz w:val="28"/>
          <w:szCs w:val="28"/>
          <w:lang w:val="uk-UA" w:eastAsia="ru-RU"/>
        </w:rPr>
        <w:t xml:space="preserve"> на практиці. Зокрема, розділення умовних розподілів</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ознак </w:t>
      </w:r>
      <w:r w:rsidRPr="00383BA3">
        <w:rPr>
          <w:rFonts w:ascii="Times New Roman" w:eastAsia="Times New Roman" w:hAnsi="Times New Roman" w:cs="Times New Roman"/>
          <w:sz w:val="28"/>
          <w:szCs w:val="28"/>
          <w:lang w:val="uk-UA" w:eastAsia="ru-RU"/>
        </w:rPr>
        <w:t xml:space="preserve">означає, що кожен розподіл може бути незалежно оцінений як одновимірний розподіл. Це, у свою чергу, допомагає полегшити проблеми, що випливають з прокляття розмірності, наприклад, необхідність набору даних, які </w:t>
      </w:r>
      <w:r>
        <w:rPr>
          <w:rFonts w:ascii="Times New Roman" w:eastAsia="Times New Roman" w:hAnsi="Times New Roman" w:cs="Times New Roman"/>
          <w:sz w:val="28"/>
          <w:szCs w:val="28"/>
          <w:lang w:val="uk-UA" w:eastAsia="ru-RU"/>
        </w:rPr>
        <w:t xml:space="preserve">експоненційно масштабуються </w:t>
      </w:r>
      <w:r w:rsidRPr="00383BA3">
        <w:rPr>
          <w:rFonts w:ascii="Times New Roman" w:eastAsia="Times New Roman" w:hAnsi="Times New Roman" w:cs="Times New Roman"/>
          <w:sz w:val="28"/>
          <w:szCs w:val="28"/>
          <w:lang w:val="uk-UA" w:eastAsia="ru-RU"/>
        </w:rPr>
        <w:t>з числом ознак. Як і всі ймовірнісні класифікатори згідно з правилом прийняття рішень MAP, він приходить до правильної класифікації, якщо правильний клас більш вірогідний, ніж будь-який інший клас; отже, ймовірності класів не повинні оцінюватися дуже добре. Іншими словами, загальний класифікатор є достатньо надійним, щоб ігнорувати серйозні недоліки в його базовій</w:t>
      </w:r>
      <w:r>
        <w:rPr>
          <w:rFonts w:ascii="Times New Roman" w:eastAsia="Times New Roman" w:hAnsi="Times New Roman" w:cs="Times New Roman"/>
          <w:sz w:val="28"/>
          <w:szCs w:val="28"/>
          <w:lang w:val="uk-UA" w:eastAsia="ru-RU"/>
        </w:rPr>
        <w:t xml:space="preserve"> наївній моделі. </w:t>
      </w:r>
    </w:p>
    <w:p w:rsidR="00C234C5" w:rsidRDefault="00C234C5"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C543A9" w:rsidRDefault="00C543A9"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C543A9" w:rsidRDefault="00EC6AEA" w:rsidP="00C543A9">
      <w:pPr>
        <w:pStyle w:val="3"/>
        <w:ind w:firstLine="709"/>
        <w:rPr>
          <w:lang w:val="uk-UA"/>
        </w:rPr>
      </w:pPr>
      <w:bookmarkStart w:id="33" w:name="_Toc11193532"/>
      <w:r w:rsidRPr="00EC6AEA">
        <w:t>2.3.3</w:t>
      </w:r>
      <w:r w:rsidR="00C234C5" w:rsidRPr="00EC6AEA">
        <w:t xml:space="preserve"> </w:t>
      </w:r>
      <w:r w:rsidR="00110129" w:rsidRPr="00EC6AEA">
        <w:t>Переваги</w:t>
      </w:r>
      <w:r w:rsidR="00383BA3" w:rsidRPr="00EC6AEA">
        <w:t xml:space="preserve"> і недоліки</w:t>
      </w:r>
      <w:r w:rsidR="00141E45" w:rsidRPr="00EC6AEA">
        <w:t xml:space="preserve"> наївного класифікатора Ба</w:t>
      </w:r>
      <w:r w:rsidR="00383BA3" w:rsidRPr="00EC6AEA">
        <w:t>єса.</w:t>
      </w:r>
      <w:bookmarkEnd w:id="33"/>
    </w:p>
    <w:p w:rsidR="00C543A9" w:rsidRDefault="00C543A9" w:rsidP="00C543A9">
      <w:pPr>
        <w:pStyle w:val="3"/>
        <w:ind w:firstLine="709"/>
        <w:rPr>
          <w:lang w:val="uk-UA"/>
        </w:rPr>
      </w:pPr>
    </w:p>
    <w:p w:rsidR="00C543A9" w:rsidRDefault="006D5F62" w:rsidP="00C543A9">
      <w:pPr>
        <w:pStyle w:val="3"/>
        <w:ind w:firstLine="709"/>
        <w:rPr>
          <w:lang w:val="uk-UA"/>
        </w:rPr>
      </w:pPr>
      <w:r w:rsidRPr="00EC6AEA">
        <w:t xml:space="preserve"> </w:t>
      </w:r>
    </w:p>
    <w:p w:rsidR="00383BA3" w:rsidRDefault="00383BA3"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Переваги:</w:t>
      </w:r>
    </w:p>
    <w:p w:rsidR="00383BA3" w:rsidRPr="00383BA3" w:rsidRDefault="00383BA3" w:rsidP="00C543A9">
      <w:pPr>
        <w:pStyle w:val="ac"/>
        <w:numPr>
          <w:ilvl w:val="0"/>
          <w:numId w:val="4"/>
        </w:numPr>
        <w:spacing w:line="360" w:lineRule="auto"/>
        <w:ind w:left="71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Досить </w:t>
      </w:r>
      <w:r w:rsidRPr="00383BA3">
        <w:rPr>
          <w:rFonts w:ascii="Times New Roman" w:eastAsia="Times New Roman" w:hAnsi="Times New Roman" w:cs="Times New Roman"/>
          <w:sz w:val="28"/>
          <w:szCs w:val="28"/>
          <w:lang w:val="uk-UA" w:eastAsia="ru-RU"/>
        </w:rPr>
        <w:t>простий</w:t>
      </w:r>
      <w:r>
        <w:rPr>
          <w:rFonts w:ascii="Times New Roman" w:eastAsia="Times New Roman" w:hAnsi="Times New Roman" w:cs="Times New Roman"/>
          <w:sz w:val="28"/>
          <w:szCs w:val="28"/>
          <w:lang w:val="uk-UA" w:eastAsia="ru-RU"/>
        </w:rPr>
        <w:t xml:space="preserve"> для розуміння</w:t>
      </w:r>
      <w:r w:rsidRPr="00383BA3">
        <w:rPr>
          <w:rFonts w:ascii="Times New Roman" w:eastAsia="Times New Roman" w:hAnsi="Times New Roman" w:cs="Times New Roman"/>
          <w:sz w:val="28"/>
          <w:szCs w:val="28"/>
          <w:lang w:val="uk-UA" w:eastAsia="ru-RU"/>
        </w:rPr>
        <w:t>: наївн</w:t>
      </w:r>
      <w:r>
        <w:rPr>
          <w:rFonts w:ascii="Times New Roman" w:eastAsia="Times New Roman" w:hAnsi="Times New Roman" w:cs="Times New Roman"/>
          <w:sz w:val="28"/>
          <w:szCs w:val="28"/>
          <w:lang w:val="uk-UA" w:eastAsia="ru-RU"/>
        </w:rPr>
        <w:t>ий класифікатор</w:t>
      </w:r>
      <w:r w:rsidR="00141E45">
        <w:rPr>
          <w:rFonts w:ascii="Times New Roman" w:eastAsia="Times New Roman" w:hAnsi="Times New Roman" w:cs="Times New Roman"/>
          <w:sz w:val="28"/>
          <w:szCs w:val="28"/>
          <w:lang w:val="uk-UA" w:eastAsia="ru-RU"/>
        </w:rPr>
        <w:t xml:space="preserve"> Ба</w:t>
      </w:r>
      <w:r w:rsidRPr="00383BA3">
        <w:rPr>
          <w:rFonts w:ascii="Times New Roman" w:eastAsia="Times New Roman" w:hAnsi="Times New Roman" w:cs="Times New Roman"/>
          <w:sz w:val="28"/>
          <w:szCs w:val="28"/>
          <w:lang w:val="uk-UA" w:eastAsia="ru-RU"/>
        </w:rPr>
        <w:t>єса д</w:t>
      </w:r>
      <w:r>
        <w:rPr>
          <w:rFonts w:ascii="Times New Roman" w:eastAsia="Times New Roman" w:hAnsi="Times New Roman" w:cs="Times New Roman"/>
          <w:sz w:val="28"/>
          <w:szCs w:val="28"/>
          <w:lang w:val="uk-UA" w:eastAsia="ru-RU"/>
        </w:rPr>
        <w:t>оволі</w:t>
      </w:r>
      <w:r w:rsidRPr="00383BA3">
        <w:rPr>
          <w:rFonts w:ascii="Times New Roman" w:eastAsia="Times New Roman" w:hAnsi="Times New Roman" w:cs="Times New Roman"/>
          <w:sz w:val="28"/>
          <w:szCs w:val="28"/>
          <w:lang w:val="uk-UA" w:eastAsia="ru-RU"/>
        </w:rPr>
        <w:t xml:space="preserve"> простий для розуміння</w:t>
      </w:r>
      <w:r>
        <w:rPr>
          <w:rFonts w:ascii="Times New Roman" w:eastAsia="Times New Roman" w:hAnsi="Times New Roman" w:cs="Times New Roman"/>
          <w:sz w:val="28"/>
          <w:szCs w:val="28"/>
          <w:lang w:val="uk-UA" w:eastAsia="ru-RU"/>
        </w:rPr>
        <w:t xml:space="preserve"> і однаково легко реалізується, також він має низькі обчислювальні витрати при навчанні і класифікації.</w:t>
      </w:r>
    </w:p>
    <w:p w:rsidR="00383BA3" w:rsidRDefault="00383BA3" w:rsidP="00876BCC">
      <w:pPr>
        <w:pStyle w:val="ac"/>
        <w:numPr>
          <w:ilvl w:val="0"/>
          <w:numId w:val="4"/>
        </w:numPr>
        <w:spacing w:after="0" w:line="360" w:lineRule="auto"/>
        <w:ind w:firstLine="709"/>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t>П</w:t>
      </w:r>
      <w:r>
        <w:rPr>
          <w:rFonts w:ascii="Times New Roman" w:eastAsia="Times New Roman" w:hAnsi="Times New Roman" w:cs="Times New Roman"/>
          <w:sz w:val="28"/>
          <w:szCs w:val="28"/>
          <w:lang w:val="uk-UA" w:eastAsia="ru-RU"/>
        </w:rPr>
        <w:t>рогнозування в реальному часі: н</w:t>
      </w:r>
      <w:r w:rsidR="00141E45">
        <w:rPr>
          <w:rFonts w:ascii="Times New Roman" w:eastAsia="Times New Roman" w:hAnsi="Times New Roman" w:cs="Times New Roman"/>
          <w:sz w:val="28"/>
          <w:szCs w:val="28"/>
          <w:lang w:val="uk-UA" w:eastAsia="ru-RU"/>
        </w:rPr>
        <w:t>аївний Ба</w:t>
      </w:r>
      <w:r w:rsidRPr="00383BA3">
        <w:rPr>
          <w:rFonts w:ascii="Times New Roman" w:eastAsia="Times New Roman" w:hAnsi="Times New Roman" w:cs="Times New Roman"/>
          <w:sz w:val="28"/>
          <w:szCs w:val="28"/>
          <w:lang w:val="uk-UA" w:eastAsia="ru-RU"/>
        </w:rPr>
        <w:t xml:space="preserve">єс - </w:t>
      </w:r>
      <w:r>
        <w:rPr>
          <w:rFonts w:ascii="Times New Roman" w:eastAsia="Times New Roman" w:hAnsi="Times New Roman" w:cs="Times New Roman"/>
          <w:sz w:val="28"/>
          <w:szCs w:val="28"/>
          <w:lang w:val="uk-UA" w:eastAsia="ru-RU"/>
        </w:rPr>
        <w:t>класифікатор</w:t>
      </w:r>
      <w:r w:rsidRPr="00383BA3">
        <w:rPr>
          <w:rFonts w:ascii="Times New Roman" w:eastAsia="Times New Roman" w:hAnsi="Times New Roman" w:cs="Times New Roman"/>
          <w:sz w:val="28"/>
          <w:szCs w:val="28"/>
          <w:lang w:val="uk-UA" w:eastAsia="ru-RU"/>
        </w:rPr>
        <w:t>, який швидко навчається. Таким чином, він може бути використаний для здійснення прогнозів у реальному часі.</w:t>
      </w:r>
    </w:p>
    <w:p w:rsidR="00383BA3" w:rsidRDefault="00383BA3" w:rsidP="00876BCC">
      <w:pPr>
        <w:pStyle w:val="ac"/>
        <w:numPr>
          <w:ilvl w:val="0"/>
          <w:numId w:val="4"/>
        </w:num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Багатокласовий прогноз: ц</w:t>
      </w:r>
      <w:r w:rsidRPr="00383BA3">
        <w:rPr>
          <w:rFonts w:ascii="Times New Roman" w:eastAsia="Times New Roman" w:hAnsi="Times New Roman" w:cs="Times New Roman"/>
          <w:sz w:val="28"/>
          <w:szCs w:val="28"/>
          <w:lang w:val="uk-UA" w:eastAsia="ru-RU"/>
        </w:rPr>
        <w:t>ей алгоритм також добре відомий для багато</w:t>
      </w:r>
      <w:r>
        <w:rPr>
          <w:rFonts w:ascii="Times New Roman" w:eastAsia="Times New Roman" w:hAnsi="Times New Roman" w:cs="Times New Roman"/>
          <w:sz w:val="28"/>
          <w:szCs w:val="28"/>
          <w:lang w:val="uk-UA" w:eastAsia="ru-RU"/>
        </w:rPr>
        <w:t>класового</w:t>
      </w:r>
      <w:r w:rsidRPr="00383BA3">
        <w:rPr>
          <w:rFonts w:ascii="Times New Roman" w:eastAsia="Times New Roman" w:hAnsi="Times New Roman" w:cs="Times New Roman"/>
          <w:sz w:val="28"/>
          <w:szCs w:val="28"/>
          <w:lang w:val="uk-UA" w:eastAsia="ru-RU"/>
        </w:rPr>
        <w:t xml:space="preserve"> прогнозування. Тут ми можемо передбачити ймовірність декількох класів цільової змінної.</w:t>
      </w:r>
    </w:p>
    <w:p w:rsidR="00383BA3" w:rsidRDefault="00383BA3" w:rsidP="00876BCC">
      <w:pPr>
        <w:pStyle w:val="ac"/>
        <w:numPr>
          <w:ilvl w:val="0"/>
          <w:numId w:val="4"/>
        </w:num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Текстова класифікація:</w:t>
      </w:r>
      <w:r w:rsidRPr="00383BA3">
        <w:rPr>
          <w:lang w:val="uk-UA"/>
        </w:rPr>
        <w:t xml:space="preserve"> </w:t>
      </w:r>
      <w:r>
        <w:rPr>
          <w:rFonts w:ascii="Times New Roman" w:eastAsia="Times New Roman" w:hAnsi="Times New Roman" w:cs="Times New Roman"/>
          <w:sz w:val="28"/>
          <w:szCs w:val="28"/>
          <w:lang w:val="uk-UA" w:eastAsia="ru-RU"/>
        </w:rPr>
        <w:t xml:space="preserve">класифікатори наївного Байєса </w:t>
      </w:r>
      <w:r w:rsidRPr="00383BA3">
        <w:rPr>
          <w:rFonts w:ascii="Times New Roman" w:eastAsia="Times New Roman" w:hAnsi="Times New Roman" w:cs="Times New Roman"/>
          <w:sz w:val="28"/>
          <w:szCs w:val="28"/>
          <w:lang w:val="uk-UA" w:eastAsia="ru-RU"/>
        </w:rPr>
        <w:t xml:space="preserve">в основному використовуються в текстовій класифікації (завдяки кращому результату в </w:t>
      </w:r>
      <w:r>
        <w:rPr>
          <w:rFonts w:ascii="Times New Roman" w:eastAsia="Times New Roman" w:hAnsi="Times New Roman" w:cs="Times New Roman"/>
          <w:sz w:val="28"/>
          <w:szCs w:val="28"/>
          <w:lang w:val="uk-UA" w:eastAsia="ru-RU"/>
        </w:rPr>
        <w:t>багато</w:t>
      </w:r>
      <w:r w:rsidRPr="00383BA3">
        <w:rPr>
          <w:rFonts w:ascii="Times New Roman" w:eastAsia="Times New Roman" w:hAnsi="Times New Roman" w:cs="Times New Roman"/>
          <w:sz w:val="28"/>
          <w:szCs w:val="28"/>
          <w:lang w:val="uk-UA" w:eastAsia="ru-RU"/>
        </w:rPr>
        <w:t xml:space="preserve">класових </w:t>
      </w:r>
      <w:r>
        <w:rPr>
          <w:rFonts w:ascii="Times New Roman" w:eastAsia="Times New Roman" w:hAnsi="Times New Roman" w:cs="Times New Roman"/>
          <w:sz w:val="28"/>
          <w:szCs w:val="28"/>
          <w:lang w:val="uk-UA" w:eastAsia="ru-RU"/>
        </w:rPr>
        <w:t>задах</w:t>
      </w:r>
      <w:r w:rsidRPr="00383BA3">
        <w:rPr>
          <w:rFonts w:ascii="Times New Roman" w:eastAsia="Times New Roman" w:hAnsi="Times New Roman" w:cs="Times New Roman"/>
          <w:sz w:val="28"/>
          <w:szCs w:val="28"/>
          <w:lang w:val="uk-UA" w:eastAsia="ru-RU"/>
        </w:rPr>
        <w:t xml:space="preserve"> і незалежності</w:t>
      </w:r>
      <w:r>
        <w:rPr>
          <w:rFonts w:ascii="Times New Roman" w:eastAsia="Times New Roman" w:hAnsi="Times New Roman" w:cs="Times New Roman"/>
          <w:sz w:val="28"/>
          <w:szCs w:val="28"/>
          <w:lang w:val="uk-UA" w:eastAsia="ru-RU"/>
        </w:rPr>
        <w:t xml:space="preserve"> ознак об’єкта класифікації), вони мають більший  успіх</w:t>
      </w:r>
      <w:r w:rsidRPr="00383BA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 цих задачах </w:t>
      </w:r>
      <w:r w:rsidR="00141E45">
        <w:rPr>
          <w:rFonts w:ascii="Times New Roman" w:eastAsia="Times New Roman" w:hAnsi="Times New Roman" w:cs="Times New Roman"/>
          <w:sz w:val="28"/>
          <w:szCs w:val="28"/>
          <w:lang w:val="uk-UA" w:eastAsia="ru-RU"/>
        </w:rPr>
        <w:t>у порівнянні</w:t>
      </w:r>
      <w:r w:rsidRPr="00383BA3">
        <w:rPr>
          <w:rFonts w:ascii="Times New Roman" w:eastAsia="Times New Roman" w:hAnsi="Times New Roman" w:cs="Times New Roman"/>
          <w:sz w:val="28"/>
          <w:szCs w:val="28"/>
          <w:lang w:val="uk-UA" w:eastAsia="ru-RU"/>
        </w:rPr>
        <w:t xml:space="preserve"> з інши</w:t>
      </w:r>
      <w:r>
        <w:rPr>
          <w:rFonts w:ascii="Times New Roman" w:eastAsia="Times New Roman" w:hAnsi="Times New Roman" w:cs="Times New Roman"/>
          <w:sz w:val="28"/>
          <w:szCs w:val="28"/>
          <w:lang w:val="uk-UA" w:eastAsia="ru-RU"/>
        </w:rPr>
        <w:t>ми алгоритмами. Як нас</w:t>
      </w:r>
      <w:r w:rsidR="00141E45">
        <w:rPr>
          <w:rFonts w:ascii="Times New Roman" w:eastAsia="Times New Roman" w:hAnsi="Times New Roman" w:cs="Times New Roman"/>
          <w:sz w:val="28"/>
          <w:szCs w:val="28"/>
          <w:lang w:val="uk-UA" w:eastAsia="ru-RU"/>
        </w:rPr>
        <w:t>лідок, класифікатор наївного Ба</w:t>
      </w:r>
      <w:r>
        <w:rPr>
          <w:rFonts w:ascii="Times New Roman" w:eastAsia="Times New Roman" w:hAnsi="Times New Roman" w:cs="Times New Roman"/>
          <w:sz w:val="28"/>
          <w:szCs w:val="28"/>
          <w:lang w:val="uk-UA" w:eastAsia="ru-RU"/>
        </w:rPr>
        <w:t>єса</w:t>
      </w:r>
      <w:r w:rsidRPr="00383BA3">
        <w:rPr>
          <w:rFonts w:ascii="Times New Roman" w:eastAsia="Times New Roman" w:hAnsi="Times New Roman" w:cs="Times New Roman"/>
          <w:sz w:val="28"/>
          <w:szCs w:val="28"/>
          <w:lang w:val="uk-UA" w:eastAsia="ru-RU"/>
        </w:rPr>
        <w:t xml:space="preserve"> широко вико</w:t>
      </w:r>
      <w:r>
        <w:rPr>
          <w:rFonts w:ascii="Times New Roman" w:eastAsia="Times New Roman" w:hAnsi="Times New Roman" w:cs="Times New Roman"/>
          <w:sz w:val="28"/>
          <w:szCs w:val="28"/>
          <w:lang w:val="uk-UA" w:eastAsia="ru-RU"/>
        </w:rPr>
        <w:t>ристовується в ідентифікації спаму</w:t>
      </w:r>
      <w:r w:rsidRPr="00383BA3">
        <w:rPr>
          <w:rFonts w:ascii="Times New Roman" w:eastAsia="Times New Roman" w:hAnsi="Times New Roman" w:cs="Times New Roman"/>
          <w:sz w:val="28"/>
          <w:szCs w:val="28"/>
          <w:lang w:val="uk-UA" w:eastAsia="ru-RU"/>
        </w:rPr>
        <w:t xml:space="preserve"> та аналізі настроїв (в аналізі соціальних медіа, для виявлення позитивних і негативних настроїв клієнтів).</w:t>
      </w:r>
    </w:p>
    <w:p w:rsidR="00383BA3" w:rsidRDefault="00383BA3" w:rsidP="00876BCC">
      <w:pPr>
        <w:pStyle w:val="ac"/>
        <w:numPr>
          <w:ilvl w:val="0"/>
          <w:numId w:val="4"/>
        </w:num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Добре працює з категоріальними даними.</w:t>
      </w:r>
    </w:p>
    <w:p w:rsidR="00141E45" w:rsidRDefault="00D71FF5"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Недоліки:</w:t>
      </w:r>
    </w:p>
    <w:p w:rsidR="00383BA3" w:rsidRDefault="00383BA3" w:rsidP="00876BCC">
      <w:pPr>
        <w:pStyle w:val="ac"/>
        <w:numPr>
          <w:ilvl w:val="0"/>
          <w:numId w:val="5"/>
        </w:numPr>
        <w:spacing w:after="0" w:line="360" w:lineRule="auto"/>
        <w:ind w:firstLine="709"/>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t xml:space="preserve">Якщо категоріальна змінна має категорію (в тестовому наборі даних), яка не спостерігалася в </w:t>
      </w:r>
      <w:r>
        <w:rPr>
          <w:rFonts w:ascii="Times New Roman" w:eastAsia="Times New Roman" w:hAnsi="Times New Roman" w:cs="Times New Roman"/>
          <w:sz w:val="28"/>
          <w:szCs w:val="28"/>
          <w:lang w:val="uk-UA" w:eastAsia="ru-RU"/>
        </w:rPr>
        <w:t xml:space="preserve">тренувальному </w:t>
      </w:r>
      <w:r w:rsidRPr="00383BA3">
        <w:rPr>
          <w:rFonts w:ascii="Times New Roman" w:eastAsia="Times New Roman" w:hAnsi="Times New Roman" w:cs="Times New Roman"/>
          <w:sz w:val="28"/>
          <w:szCs w:val="28"/>
          <w:lang w:val="uk-UA" w:eastAsia="ru-RU"/>
        </w:rPr>
        <w:t>наборі дани</w:t>
      </w:r>
      <w:r>
        <w:rPr>
          <w:rFonts w:ascii="Times New Roman" w:eastAsia="Times New Roman" w:hAnsi="Times New Roman" w:cs="Times New Roman"/>
          <w:sz w:val="28"/>
          <w:szCs w:val="28"/>
          <w:lang w:val="uk-UA" w:eastAsia="ru-RU"/>
        </w:rPr>
        <w:t>х, модель присвоює нульову</w:t>
      </w:r>
      <w:r w:rsidRPr="00383BA3">
        <w:rPr>
          <w:rFonts w:ascii="Times New Roman" w:eastAsia="Times New Roman" w:hAnsi="Times New Roman" w:cs="Times New Roman"/>
          <w:sz w:val="28"/>
          <w:szCs w:val="28"/>
          <w:lang w:val="uk-UA" w:eastAsia="ru-RU"/>
        </w:rPr>
        <w:t xml:space="preserve"> ймовірність і не зможе зробити прогноз. Це часто</w:t>
      </w:r>
      <w:r>
        <w:rPr>
          <w:rFonts w:ascii="Times New Roman" w:eastAsia="Times New Roman" w:hAnsi="Times New Roman" w:cs="Times New Roman"/>
          <w:sz w:val="28"/>
          <w:szCs w:val="28"/>
          <w:lang w:val="uk-UA" w:eastAsia="ru-RU"/>
        </w:rPr>
        <w:t xml:space="preserve"> </w:t>
      </w:r>
      <w:r w:rsidRPr="00383BA3">
        <w:rPr>
          <w:rFonts w:ascii="Times New Roman" w:eastAsia="Times New Roman" w:hAnsi="Times New Roman" w:cs="Times New Roman"/>
          <w:sz w:val="28"/>
          <w:szCs w:val="28"/>
          <w:lang w:val="uk-UA" w:eastAsia="ru-RU"/>
        </w:rPr>
        <w:t xml:space="preserve">відомо як "нульова частота". </w:t>
      </w:r>
    </w:p>
    <w:p w:rsidR="00110129" w:rsidRDefault="00383BA3" w:rsidP="00876BCC">
      <w:pPr>
        <w:pStyle w:val="ac"/>
        <w:numPr>
          <w:ilvl w:val="0"/>
          <w:numId w:val="5"/>
        </w:numPr>
        <w:spacing w:after="0" w:line="360" w:lineRule="auto"/>
        <w:ind w:firstLine="709"/>
        <w:jc w:val="both"/>
        <w:rPr>
          <w:rFonts w:ascii="Times New Roman" w:eastAsia="Times New Roman" w:hAnsi="Times New Roman" w:cs="Times New Roman"/>
          <w:sz w:val="28"/>
          <w:szCs w:val="28"/>
          <w:lang w:val="uk-UA" w:eastAsia="ru-RU"/>
        </w:rPr>
      </w:pPr>
      <w:r w:rsidRPr="00383BA3">
        <w:rPr>
          <w:rFonts w:ascii="Times New Roman" w:eastAsia="Times New Roman" w:hAnsi="Times New Roman" w:cs="Times New Roman"/>
          <w:sz w:val="28"/>
          <w:szCs w:val="28"/>
          <w:lang w:val="uk-UA" w:eastAsia="ru-RU"/>
        </w:rPr>
        <w:t xml:space="preserve">У реальному житті майже неможливо, щоб ми отримали цілий набір </w:t>
      </w:r>
      <w:r>
        <w:rPr>
          <w:rFonts w:ascii="Times New Roman" w:eastAsia="Times New Roman" w:hAnsi="Times New Roman" w:cs="Times New Roman"/>
          <w:sz w:val="28"/>
          <w:szCs w:val="28"/>
          <w:lang w:val="uk-UA" w:eastAsia="ru-RU"/>
        </w:rPr>
        <w:t>ознак</w:t>
      </w:r>
      <w:r w:rsidRPr="00383BA3">
        <w:rPr>
          <w:rFonts w:ascii="Times New Roman" w:eastAsia="Times New Roman" w:hAnsi="Times New Roman" w:cs="Times New Roman"/>
          <w:sz w:val="28"/>
          <w:szCs w:val="28"/>
          <w:lang w:val="uk-UA" w:eastAsia="ru-RU"/>
        </w:rPr>
        <w:t>, які є повністю незалежними.</w:t>
      </w:r>
    </w:p>
    <w:p w:rsidR="00505E11" w:rsidRDefault="00505E11"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C543A9" w:rsidRPr="009866DA" w:rsidRDefault="00C543A9" w:rsidP="00876BCC">
      <w:pPr>
        <w:spacing w:after="0" w:line="360" w:lineRule="auto"/>
        <w:ind w:firstLine="709"/>
        <w:contextualSpacing/>
        <w:jc w:val="both"/>
        <w:rPr>
          <w:rFonts w:ascii="Times New Roman" w:eastAsia="Times New Roman" w:hAnsi="Times New Roman" w:cs="Times New Roman"/>
          <w:sz w:val="28"/>
          <w:szCs w:val="28"/>
          <w:lang w:val="uk-UA" w:eastAsia="ru-RU"/>
        </w:rPr>
      </w:pPr>
    </w:p>
    <w:p w:rsidR="00383BA3" w:rsidRPr="00EC6AEA" w:rsidRDefault="005B2105" w:rsidP="00876BCC">
      <w:pPr>
        <w:pStyle w:val="2"/>
        <w:ind w:firstLine="709"/>
      </w:pPr>
      <w:r>
        <w:t xml:space="preserve"> </w:t>
      </w:r>
      <w:bookmarkStart w:id="34" w:name="_Toc11193533"/>
      <w:r w:rsidR="00EC6AEA" w:rsidRPr="00EC6AEA">
        <w:t xml:space="preserve">2.4 </w:t>
      </w:r>
      <w:r w:rsidR="00E03532" w:rsidRPr="00EC6AEA">
        <w:t>Логістична регресія</w:t>
      </w:r>
      <w:bookmarkEnd w:id="34"/>
      <w:r w:rsidR="006D5F62" w:rsidRPr="00EC6AEA">
        <w:t xml:space="preserve"> </w:t>
      </w:r>
    </w:p>
    <w:p w:rsidR="00C234C5" w:rsidRDefault="00C234C5" w:rsidP="00876BCC">
      <w:pPr>
        <w:pStyle w:val="2"/>
        <w:ind w:firstLine="709"/>
        <w:rPr>
          <w:lang w:val="uk-UA"/>
        </w:rPr>
      </w:pPr>
    </w:p>
    <w:p w:rsidR="00C543A9" w:rsidRPr="00C543A9" w:rsidRDefault="00C543A9" w:rsidP="00876BCC">
      <w:pPr>
        <w:pStyle w:val="2"/>
        <w:ind w:firstLine="709"/>
        <w:rPr>
          <w:lang w:val="uk-UA"/>
        </w:rPr>
      </w:pPr>
    </w:p>
    <w:p w:rsidR="00E03532" w:rsidRPr="00E03532" w:rsidRDefault="00E03532" w:rsidP="00876BCC">
      <w:pPr>
        <w:spacing w:after="0" w:line="360" w:lineRule="auto"/>
        <w:ind w:firstLine="709"/>
        <w:contextualSpacing/>
        <w:jc w:val="both"/>
        <w:rPr>
          <w:rFonts w:ascii="Times New Roman" w:eastAsia="Times New Roman" w:hAnsi="Times New Roman" w:cs="Times New Roman"/>
          <w:sz w:val="28"/>
          <w:szCs w:val="28"/>
          <w:lang w:val="uk-UA" w:eastAsia="ru-RU"/>
        </w:rPr>
      </w:pPr>
      <w:r w:rsidRPr="00E03532">
        <w:rPr>
          <w:rFonts w:ascii="Times New Roman" w:eastAsia="Times New Roman" w:hAnsi="Times New Roman" w:cs="Times New Roman"/>
          <w:sz w:val="28"/>
          <w:szCs w:val="28"/>
          <w:lang w:val="uk-UA" w:eastAsia="ru-RU"/>
        </w:rPr>
        <w:t>Логіст</w:t>
      </w:r>
      <w:r>
        <w:rPr>
          <w:rFonts w:ascii="Times New Roman" w:eastAsia="Times New Roman" w:hAnsi="Times New Roman" w:cs="Times New Roman"/>
          <w:sz w:val="28"/>
          <w:szCs w:val="28"/>
          <w:lang w:val="uk-UA" w:eastAsia="ru-RU"/>
        </w:rPr>
        <w:t xml:space="preserve">ична регресія </w:t>
      </w:r>
      <w:r w:rsidR="005B210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це інший метод машинного навчання</w:t>
      </w:r>
      <w:r w:rsidR="00BC040C">
        <w:rPr>
          <w:rFonts w:ascii="Times New Roman" w:eastAsia="Times New Roman" w:hAnsi="Times New Roman" w:cs="Times New Roman"/>
          <w:sz w:val="28"/>
          <w:szCs w:val="28"/>
          <w:lang w:val="uk-UA" w:eastAsia="ru-RU"/>
        </w:rPr>
        <w:t>, що відноситься до алгоритмів навчання з учителем</w:t>
      </w:r>
      <w:r w:rsidRPr="00E03532">
        <w:rPr>
          <w:rFonts w:ascii="Times New Roman" w:eastAsia="Times New Roman" w:hAnsi="Times New Roman" w:cs="Times New Roman"/>
          <w:sz w:val="28"/>
          <w:szCs w:val="28"/>
          <w:lang w:val="uk-UA" w:eastAsia="ru-RU"/>
        </w:rPr>
        <w:t>.</w:t>
      </w:r>
      <w:r w:rsidR="00BC040C">
        <w:rPr>
          <w:rFonts w:ascii="Times New Roman" w:eastAsia="Times New Roman" w:hAnsi="Times New Roman" w:cs="Times New Roman"/>
          <w:sz w:val="28"/>
          <w:szCs w:val="28"/>
          <w:lang w:val="uk-UA" w:eastAsia="ru-RU"/>
        </w:rPr>
        <w:t xml:space="preserve"> </w:t>
      </w:r>
      <w:r w:rsidRPr="00E03532">
        <w:rPr>
          <w:rFonts w:ascii="Times New Roman" w:eastAsia="Times New Roman" w:hAnsi="Times New Roman" w:cs="Times New Roman"/>
          <w:sz w:val="28"/>
          <w:szCs w:val="28"/>
          <w:lang w:val="uk-UA" w:eastAsia="ru-RU"/>
        </w:rPr>
        <w:t>Він використовується в статистичному програмному забезпеченні для розуміння взаємозв</w:t>
      </w:r>
      <w:r w:rsidR="005B2105">
        <w:rPr>
          <w:rFonts w:ascii="Times New Roman" w:eastAsia="Times New Roman" w:hAnsi="Times New Roman" w:cs="Times New Roman"/>
          <w:sz w:val="28"/>
          <w:szCs w:val="28"/>
          <w:lang w:val="uk-UA" w:eastAsia="ru-RU"/>
        </w:rPr>
        <w:t>’</w:t>
      </w:r>
      <w:r w:rsidRPr="00E03532">
        <w:rPr>
          <w:rFonts w:ascii="Times New Roman" w:eastAsia="Times New Roman" w:hAnsi="Times New Roman" w:cs="Times New Roman"/>
          <w:sz w:val="28"/>
          <w:szCs w:val="28"/>
          <w:lang w:val="uk-UA" w:eastAsia="ru-RU"/>
        </w:rPr>
        <w:t xml:space="preserve">язку між залежною змінною </w:t>
      </w:r>
      <w:r w:rsidR="00141E45">
        <w:rPr>
          <w:rFonts w:ascii="Times New Roman" w:eastAsia="Times New Roman" w:hAnsi="Times New Roman" w:cs="Times New Roman"/>
          <w:sz w:val="28"/>
          <w:szCs w:val="28"/>
          <w:lang w:val="uk-UA" w:eastAsia="ru-RU"/>
        </w:rPr>
        <w:t>й</w:t>
      </w:r>
      <w:r w:rsidRPr="00E03532">
        <w:rPr>
          <w:rFonts w:ascii="Times New Roman" w:eastAsia="Times New Roman" w:hAnsi="Times New Roman" w:cs="Times New Roman"/>
          <w:sz w:val="28"/>
          <w:szCs w:val="28"/>
          <w:lang w:val="uk-UA" w:eastAsia="ru-RU"/>
        </w:rPr>
        <w:t xml:space="preserve"> однією або кількома незалежними змінними</w:t>
      </w:r>
      <w:r w:rsidR="00685C25">
        <w:rPr>
          <w:rFonts w:ascii="Times New Roman" w:eastAsia="Times New Roman" w:hAnsi="Times New Roman" w:cs="Times New Roman"/>
          <w:sz w:val="28"/>
          <w:szCs w:val="28"/>
          <w:lang w:val="uk-UA" w:eastAsia="ru-RU"/>
        </w:rPr>
        <w:t>,</w:t>
      </w:r>
      <w:r w:rsidRPr="00E03532">
        <w:rPr>
          <w:rFonts w:ascii="Times New Roman" w:eastAsia="Times New Roman" w:hAnsi="Times New Roman" w:cs="Times New Roman"/>
          <w:sz w:val="28"/>
          <w:szCs w:val="28"/>
          <w:lang w:val="uk-UA" w:eastAsia="ru-RU"/>
        </w:rPr>
        <w:t xml:space="preserve"> шляхом оцінки ймовірностей з використанням</w:t>
      </w:r>
      <w:r w:rsidR="00BC040C">
        <w:rPr>
          <w:rFonts w:ascii="Times New Roman" w:eastAsia="Times New Roman" w:hAnsi="Times New Roman" w:cs="Times New Roman"/>
          <w:sz w:val="28"/>
          <w:szCs w:val="28"/>
          <w:lang w:val="uk-UA" w:eastAsia="ru-RU"/>
        </w:rPr>
        <w:t xml:space="preserve"> рівняння логістичної регресії.</w:t>
      </w:r>
    </w:p>
    <w:p w:rsidR="00383BA3" w:rsidRDefault="00E03532"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E03532">
        <w:rPr>
          <w:rFonts w:ascii="Times New Roman" w:eastAsia="Times New Roman" w:hAnsi="Times New Roman" w:cs="Times New Roman"/>
          <w:sz w:val="28"/>
          <w:szCs w:val="28"/>
          <w:lang w:val="uk-UA" w:eastAsia="ru-RU"/>
        </w:rPr>
        <w:t>Цей тип аналізу допоможе вам передбачити ймовірність того,</w:t>
      </w:r>
      <w:r w:rsidR="00BC040C">
        <w:rPr>
          <w:rFonts w:ascii="Times New Roman" w:eastAsia="Times New Roman" w:hAnsi="Times New Roman" w:cs="Times New Roman"/>
          <w:sz w:val="28"/>
          <w:szCs w:val="28"/>
          <w:lang w:val="uk-UA" w:eastAsia="ru-RU"/>
        </w:rPr>
        <w:t xml:space="preserve"> що подія відбудеться</w:t>
      </w:r>
      <w:r w:rsidRPr="00E03532">
        <w:rPr>
          <w:rFonts w:ascii="Times New Roman" w:eastAsia="Times New Roman" w:hAnsi="Times New Roman" w:cs="Times New Roman"/>
          <w:sz w:val="28"/>
          <w:szCs w:val="28"/>
          <w:lang w:val="uk-UA" w:eastAsia="ru-RU"/>
        </w:rPr>
        <w:t>. Наприклад, ви можете зна</w:t>
      </w:r>
      <w:r w:rsidR="00685C25">
        <w:rPr>
          <w:rFonts w:ascii="Times New Roman" w:eastAsia="Times New Roman" w:hAnsi="Times New Roman" w:cs="Times New Roman"/>
          <w:sz w:val="28"/>
          <w:szCs w:val="28"/>
          <w:lang w:val="uk-UA" w:eastAsia="ru-RU"/>
        </w:rPr>
        <w:t>й</w:t>
      </w:r>
      <w:r w:rsidRPr="00E03532">
        <w:rPr>
          <w:rFonts w:ascii="Times New Roman" w:eastAsia="Times New Roman" w:hAnsi="Times New Roman" w:cs="Times New Roman"/>
          <w:sz w:val="28"/>
          <w:szCs w:val="28"/>
          <w:lang w:val="uk-UA" w:eastAsia="ru-RU"/>
        </w:rPr>
        <w:t xml:space="preserve">ти ймовірність того, що відвідувач вибере пропозицію, зроблену на вашому веб-сайті </w:t>
      </w:r>
      <w:r w:rsidR="005B2105">
        <w:rPr>
          <w:rFonts w:ascii="Times New Roman" w:eastAsia="Times New Roman" w:hAnsi="Times New Roman" w:cs="Times New Roman"/>
          <w:sz w:val="28"/>
          <w:szCs w:val="28"/>
          <w:lang w:val="uk-UA" w:eastAsia="ru-RU"/>
        </w:rPr>
        <w:t>–</w:t>
      </w:r>
      <w:r w:rsidRPr="00E03532">
        <w:rPr>
          <w:rFonts w:ascii="Times New Roman" w:eastAsia="Times New Roman" w:hAnsi="Times New Roman" w:cs="Times New Roman"/>
          <w:sz w:val="28"/>
          <w:szCs w:val="28"/>
          <w:lang w:val="uk-UA" w:eastAsia="ru-RU"/>
        </w:rPr>
        <w:t xml:space="preserve"> або ні (залежна змінна). </w:t>
      </w:r>
      <w:r w:rsidRPr="00E03532">
        <w:rPr>
          <w:rFonts w:ascii="Times New Roman" w:eastAsia="Times New Roman" w:hAnsi="Times New Roman" w:cs="Times New Roman"/>
          <w:sz w:val="28"/>
          <w:szCs w:val="28"/>
          <w:lang w:val="uk-UA" w:eastAsia="ru-RU"/>
        </w:rPr>
        <w:lastRenderedPageBreak/>
        <w:t xml:space="preserve">Ваш аналіз може розглядати відомі характеристики відвідувачів, наприклад, сайти, з яких вони прийшли, повторні відвідування вашого сайту, поведінку на вашому сайті (незалежні змінні). Моделі логістичної регресії допомагають визначити ймовірність того, </w:t>
      </w:r>
      <w:r w:rsidR="00BC040C">
        <w:rPr>
          <w:rFonts w:ascii="Times New Roman" w:eastAsia="Times New Roman" w:hAnsi="Times New Roman" w:cs="Times New Roman"/>
          <w:sz w:val="28"/>
          <w:szCs w:val="28"/>
          <w:lang w:val="uk-UA" w:eastAsia="ru-RU"/>
        </w:rPr>
        <w:t xml:space="preserve">що певний </w:t>
      </w:r>
      <w:r w:rsidRPr="00E03532">
        <w:rPr>
          <w:rFonts w:ascii="Times New Roman" w:eastAsia="Times New Roman" w:hAnsi="Times New Roman" w:cs="Times New Roman"/>
          <w:sz w:val="28"/>
          <w:szCs w:val="28"/>
          <w:lang w:val="uk-UA" w:eastAsia="ru-RU"/>
        </w:rPr>
        <w:t xml:space="preserve">тип відвідувачів </w:t>
      </w:r>
      <w:r w:rsidR="00BC040C">
        <w:rPr>
          <w:rFonts w:ascii="Times New Roman" w:eastAsia="Times New Roman" w:hAnsi="Times New Roman" w:cs="Times New Roman"/>
          <w:sz w:val="28"/>
          <w:szCs w:val="28"/>
          <w:lang w:val="uk-UA" w:eastAsia="ru-RU"/>
        </w:rPr>
        <w:t>може прийняти пропозицію</w:t>
      </w:r>
      <w:r w:rsidRPr="00E03532">
        <w:rPr>
          <w:rFonts w:ascii="Times New Roman" w:eastAsia="Times New Roman" w:hAnsi="Times New Roman" w:cs="Times New Roman"/>
          <w:sz w:val="28"/>
          <w:szCs w:val="28"/>
          <w:lang w:val="uk-UA" w:eastAsia="ru-RU"/>
        </w:rPr>
        <w:t xml:space="preserve">. </w:t>
      </w:r>
      <w:r w:rsidR="00685C25">
        <w:rPr>
          <w:rFonts w:ascii="Times New Roman" w:eastAsia="Times New Roman" w:hAnsi="Times New Roman" w:cs="Times New Roman"/>
          <w:sz w:val="28"/>
          <w:szCs w:val="28"/>
          <w:lang w:val="uk-UA" w:eastAsia="ru-RU"/>
        </w:rPr>
        <w:t>Як результат, ви можете обрати</w:t>
      </w:r>
      <w:r w:rsidRPr="00E03532">
        <w:rPr>
          <w:rFonts w:ascii="Times New Roman" w:eastAsia="Times New Roman" w:hAnsi="Times New Roman" w:cs="Times New Roman"/>
          <w:sz w:val="28"/>
          <w:szCs w:val="28"/>
          <w:lang w:val="uk-UA" w:eastAsia="ru-RU"/>
        </w:rPr>
        <w:t xml:space="preserve"> кращі </w:t>
      </w:r>
      <w:r w:rsidR="009C375E">
        <w:rPr>
          <w:rFonts w:ascii="Times New Roman" w:eastAsia="Times New Roman" w:hAnsi="Times New Roman" w:cs="Times New Roman"/>
          <w:sz w:val="28"/>
          <w:szCs w:val="28"/>
          <w:lang w:val="uk-UA" w:eastAsia="ru-RU"/>
        </w:rPr>
        <w:t>варіанти</w:t>
      </w:r>
      <w:r w:rsidRPr="00E03532">
        <w:rPr>
          <w:rFonts w:ascii="Times New Roman" w:eastAsia="Times New Roman" w:hAnsi="Times New Roman" w:cs="Times New Roman"/>
          <w:sz w:val="28"/>
          <w:szCs w:val="28"/>
          <w:lang w:val="uk-UA" w:eastAsia="ru-RU"/>
        </w:rPr>
        <w:t xml:space="preserve"> щодо просування своєї пропозиції або</w:t>
      </w:r>
      <w:r w:rsidR="00094F7E">
        <w:rPr>
          <w:rFonts w:ascii="Times New Roman" w:eastAsia="Times New Roman" w:hAnsi="Times New Roman" w:cs="Times New Roman"/>
          <w:sz w:val="28"/>
          <w:szCs w:val="28"/>
          <w:lang w:val="uk-UA" w:eastAsia="ru-RU"/>
        </w:rPr>
        <w:t xml:space="preserve"> ухвалення</w:t>
      </w:r>
      <w:r w:rsidRPr="00E03532">
        <w:rPr>
          <w:rFonts w:ascii="Times New Roman" w:eastAsia="Times New Roman" w:hAnsi="Times New Roman" w:cs="Times New Roman"/>
          <w:sz w:val="28"/>
          <w:szCs w:val="28"/>
          <w:lang w:val="uk-UA" w:eastAsia="ru-RU"/>
        </w:rPr>
        <w:t xml:space="preserve"> рішень щодо самої пропозиції.</w:t>
      </w:r>
    </w:p>
    <w:p w:rsidR="009C375E" w:rsidRPr="009C375E" w:rsidRDefault="009C375E"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9C375E">
        <w:rPr>
          <w:rFonts w:ascii="Times New Roman" w:eastAsia="Times New Roman" w:hAnsi="Times New Roman" w:cs="Times New Roman"/>
          <w:sz w:val="28"/>
          <w:szCs w:val="28"/>
          <w:lang w:val="uk-UA" w:eastAsia="ru-RU"/>
        </w:rPr>
        <w:t>Машинне навчання використовує статистичні концепції для того, щоб дозволити машинам (комп</w:t>
      </w:r>
      <w:r w:rsidR="005B2105">
        <w:rPr>
          <w:rFonts w:ascii="Times New Roman" w:eastAsia="Times New Roman" w:hAnsi="Times New Roman" w:cs="Times New Roman"/>
          <w:sz w:val="28"/>
          <w:szCs w:val="28"/>
          <w:lang w:val="uk-UA" w:eastAsia="ru-RU"/>
        </w:rPr>
        <w:t>’</w:t>
      </w:r>
      <w:r w:rsidRPr="009C375E">
        <w:rPr>
          <w:rFonts w:ascii="Times New Roman" w:eastAsia="Times New Roman" w:hAnsi="Times New Roman" w:cs="Times New Roman"/>
          <w:sz w:val="28"/>
          <w:szCs w:val="28"/>
          <w:lang w:val="uk-UA" w:eastAsia="ru-RU"/>
        </w:rPr>
        <w:t>ютерам) «вчитися» без явного програмування. Логістичний підхід н</w:t>
      </w:r>
      <w:r>
        <w:rPr>
          <w:rFonts w:ascii="Times New Roman" w:eastAsia="Times New Roman" w:hAnsi="Times New Roman" w:cs="Times New Roman"/>
          <w:sz w:val="28"/>
          <w:szCs w:val="28"/>
          <w:lang w:val="uk-UA" w:eastAsia="ru-RU"/>
        </w:rPr>
        <w:t>айкраще підходить, коли цільова змінна</w:t>
      </w:r>
      <w:r w:rsidRPr="009C375E">
        <w:rPr>
          <w:rFonts w:ascii="Times New Roman" w:eastAsia="Times New Roman" w:hAnsi="Times New Roman" w:cs="Times New Roman"/>
          <w:sz w:val="28"/>
          <w:szCs w:val="28"/>
          <w:lang w:val="uk-UA" w:eastAsia="ru-RU"/>
        </w:rPr>
        <w:t xml:space="preserve"> ґрунтується на двох значеннях</w:t>
      </w:r>
      <w:r>
        <w:rPr>
          <w:rFonts w:ascii="Times New Roman" w:eastAsia="Times New Roman" w:hAnsi="Times New Roman" w:cs="Times New Roman"/>
          <w:sz w:val="28"/>
          <w:szCs w:val="28"/>
          <w:lang w:val="uk-UA" w:eastAsia="ru-RU"/>
        </w:rPr>
        <w:t xml:space="preserve"> або на двійковій класифікації.</w:t>
      </w:r>
    </w:p>
    <w:p w:rsidR="009C375E" w:rsidRDefault="009C375E"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Деякі типи </w:t>
      </w:r>
      <w:r w:rsidRPr="009C375E">
        <w:rPr>
          <w:rFonts w:ascii="Times New Roman" w:eastAsia="Times New Roman" w:hAnsi="Times New Roman" w:cs="Times New Roman"/>
          <w:sz w:val="28"/>
          <w:szCs w:val="28"/>
          <w:lang w:eastAsia="ru-RU"/>
        </w:rPr>
        <w:t>моделей</w:t>
      </w:r>
      <w:r>
        <w:rPr>
          <w:rFonts w:ascii="Times New Roman" w:eastAsia="Times New Roman" w:hAnsi="Times New Roman" w:cs="Times New Roman"/>
          <w:sz w:val="28"/>
          <w:szCs w:val="28"/>
          <w:lang w:val="uk-UA" w:eastAsia="ru-RU"/>
        </w:rPr>
        <w:t xml:space="preserve"> для прогнозу</w:t>
      </w:r>
      <w:r w:rsidRPr="009C375E">
        <w:rPr>
          <w:rFonts w:ascii="Times New Roman" w:eastAsia="Times New Roman" w:hAnsi="Times New Roman" w:cs="Times New Roman"/>
          <w:sz w:val="28"/>
          <w:szCs w:val="28"/>
          <w:lang w:eastAsia="ru-RU"/>
        </w:rPr>
        <w:t>, що використовують логістичний аналіз:</w:t>
      </w:r>
    </w:p>
    <w:p w:rsidR="009C375E" w:rsidRDefault="009C375E"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9C375E">
        <w:rPr>
          <w:rFonts w:ascii="Times New Roman" w:eastAsia="Times New Roman" w:hAnsi="Times New Roman" w:cs="Times New Roman"/>
          <w:sz w:val="28"/>
          <w:szCs w:val="28"/>
          <w:lang w:val="uk-UA" w:eastAsia="ru-RU"/>
        </w:rPr>
        <w:t>Узагальнена лінійна модель</w:t>
      </w:r>
    </w:p>
    <w:p w:rsidR="00383BA3" w:rsidRDefault="00BD4783"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Модель дискретного вибору</w:t>
      </w:r>
    </w:p>
    <w:p w:rsidR="00BD4783" w:rsidRDefault="00BD4783"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Поліноміальна </w:t>
      </w:r>
      <w:r w:rsidR="007C1514">
        <w:rPr>
          <w:rFonts w:ascii="Times New Roman" w:eastAsia="Times New Roman" w:hAnsi="Times New Roman" w:cs="Times New Roman"/>
          <w:sz w:val="28"/>
          <w:szCs w:val="28"/>
          <w:lang w:val="uk-UA" w:eastAsia="ru-RU"/>
        </w:rPr>
        <w:t>регресія</w:t>
      </w:r>
    </w:p>
    <w:p w:rsidR="00BD4783" w:rsidRDefault="00BD4783"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Пробіт-регресія</w:t>
      </w:r>
    </w:p>
    <w:p w:rsidR="00BD4783" w:rsidRDefault="00184A39"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Логістична регресія має таку назв</w:t>
      </w:r>
      <w:r w:rsidR="006A6449">
        <w:rPr>
          <w:rFonts w:ascii="Times New Roman" w:eastAsia="Times New Roman" w:hAnsi="Times New Roman" w:cs="Times New Roman"/>
          <w:sz w:val="28"/>
          <w:szCs w:val="28"/>
          <w:lang w:val="uk-UA" w:eastAsia="ru-RU"/>
        </w:rPr>
        <w:t xml:space="preserve">у, тому що </w:t>
      </w:r>
      <w:r>
        <w:rPr>
          <w:rFonts w:ascii="Times New Roman" w:eastAsia="Times New Roman" w:hAnsi="Times New Roman" w:cs="Times New Roman"/>
          <w:sz w:val="28"/>
          <w:szCs w:val="28"/>
          <w:lang w:val="uk-UA" w:eastAsia="ru-RU"/>
        </w:rPr>
        <w:t xml:space="preserve">в методі використовується логістична функція. </w:t>
      </w:r>
      <w:r w:rsidRPr="00184A39">
        <w:rPr>
          <w:rFonts w:ascii="Times New Roman" w:eastAsia="Times New Roman" w:hAnsi="Times New Roman" w:cs="Times New Roman"/>
          <w:sz w:val="28"/>
          <w:szCs w:val="28"/>
          <w:lang w:val="uk-UA" w:eastAsia="ru-RU"/>
        </w:rPr>
        <w:t>Логістична</w:t>
      </w:r>
      <w:r>
        <w:rPr>
          <w:rFonts w:ascii="Times New Roman" w:eastAsia="Times New Roman" w:hAnsi="Times New Roman" w:cs="Times New Roman"/>
          <w:sz w:val="28"/>
          <w:szCs w:val="28"/>
          <w:lang w:val="uk-UA" w:eastAsia="ru-RU"/>
        </w:rPr>
        <w:t xml:space="preserve"> функ</w:t>
      </w:r>
      <w:r w:rsidR="00685C25">
        <w:rPr>
          <w:rFonts w:ascii="Times New Roman" w:eastAsia="Times New Roman" w:hAnsi="Times New Roman" w:cs="Times New Roman"/>
          <w:sz w:val="28"/>
          <w:szCs w:val="28"/>
          <w:lang w:val="uk-UA" w:eastAsia="ru-RU"/>
        </w:rPr>
        <w:t>ція,</w:t>
      </w:r>
      <w:r w:rsidR="00C543A9">
        <w:rPr>
          <w:rFonts w:ascii="Times New Roman" w:eastAsia="Times New Roman" w:hAnsi="Times New Roman" w:cs="Times New Roman"/>
          <w:sz w:val="28"/>
          <w:szCs w:val="28"/>
          <w:lang w:val="uk-UA" w:eastAsia="ru-RU"/>
        </w:rPr>
        <w:t xml:space="preserve"> зображена на рис.</w:t>
      </w:r>
      <w:r w:rsidR="0030074C">
        <w:rPr>
          <w:rFonts w:ascii="Times New Roman" w:eastAsia="Times New Roman" w:hAnsi="Times New Roman" w:cs="Times New Roman"/>
          <w:sz w:val="28"/>
          <w:szCs w:val="28"/>
          <w:lang w:val="uk-UA" w:eastAsia="ru-RU"/>
        </w:rPr>
        <w:t xml:space="preserve"> 2.2,</w:t>
      </w:r>
      <w:r w:rsidR="00685C25">
        <w:rPr>
          <w:rFonts w:ascii="Times New Roman" w:eastAsia="Times New Roman" w:hAnsi="Times New Roman" w:cs="Times New Roman"/>
          <w:sz w:val="28"/>
          <w:szCs w:val="28"/>
          <w:lang w:val="uk-UA" w:eastAsia="ru-RU"/>
        </w:rPr>
        <w:t xml:space="preserve"> яка також ще має назву</w:t>
      </w:r>
      <w:r>
        <w:rPr>
          <w:rFonts w:ascii="Times New Roman" w:eastAsia="Times New Roman" w:hAnsi="Times New Roman" w:cs="Times New Roman"/>
          <w:sz w:val="28"/>
          <w:szCs w:val="28"/>
          <w:lang w:val="uk-UA" w:eastAsia="ru-RU"/>
        </w:rPr>
        <w:t xml:space="preserve"> </w:t>
      </w:r>
      <w:r w:rsidRPr="00184A39">
        <w:rPr>
          <w:rFonts w:ascii="Times New Roman" w:eastAsia="Times New Roman" w:hAnsi="Times New Roman" w:cs="Times New Roman"/>
          <w:sz w:val="28"/>
          <w:szCs w:val="28"/>
          <w:lang w:val="uk-UA" w:eastAsia="ru-RU"/>
        </w:rPr>
        <w:t>сигмо</w:t>
      </w:r>
      <w:r w:rsidR="00685C25">
        <w:rPr>
          <w:rFonts w:ascii="Times New Roman" w:eastAsia="Times New Roman" w:hAnsi="Times New Roman" w:cs="Times New Roman"/>
          <w:sz w:val="28"/>
          <w:szCs w:val="28"/>
          <w:lang w:val="uk-UA" w:eastAsia="ru-RU"/>
        </w:rPr>
        <w:t>їдна</w:t>
      </w:r>
      <w:r w:rsidRPr="00184A39">
        <w:rPr>
          <w:rFonts w:ascii="Times New Roman" w:eastAsia="Times New Roman" w:hAnsi="Times New Roman" w:cs="Times New Roman"/>
          <w:sz w:val="28"/>
          <w:szCs w:val="28"/>
          <w:lang w:val="uk-UA" w:eastAsia="ru-RU"/>
        </w:rPr>
        <w:t xml:space="preserve"> функці</w:t>
      </w:r>
      <w:r w:rsidR="00685C25">
        <w:rPr>
          <w:rFonts w:ascii="Times New Roman" w:eastAsia="Times New Roman" w:hAnsi="Times New Roman" w:cs="Times New Roman"/>
          <w:sz w:val="28"/>
          <w:szCs w:val="28"/>
          <w:lang w:val="uk-UA" w:eastAsia="ru-RU"/>
        </w:rPr>
        <w:t>я</w:t>
      </w:r>
      <w:r w:rsidRPr="00184A39">
        <w:rPr>
          <w:rFonts w:ascii="Times New Roman" w:eastAsia="Times New Roman" w:hAnsi="Times New Roman" w:cs="Times New Roman"/>
          <w:sz w:val="28"/>
          <w:szCs w:val="28"/>
          <w:lang w:val="uk-UA" w:eastAsia="ru-RU"/>
        </w:rPr>
        <w:t>, була розроблена статистиками для опису властивостей зростання популяції в екології</w:t>
      </w:r>
      <w:r w:rsidR="00094F7E">
        <w:rPr>
          <w:rFonts w:ascii="Times New Roman" w:eastAsia="Times New Roman" w:hAnsi="Times New Roman" w:cs="Times New Roman"/>
          <w:sz w:val="28"/>
          <w:szCs w:val="28"/>
          <w:lang w:val="uk-UA" w:eastAsia="ru-RU"/>
        </w:rPr>
        <w:t>.</w:t>
      </w:r>
      <w:r w:rsidR="006A6449">
        <w:rPr>
          <w:rFonts w:ascii="Times New Roman" w:eastAsia="Times New Roman" w:hAnsi="Times New Roman" w:cs="Times New Roman"/>
          <w:sz w:val="28"/>
          <w:szCs w:val="28"/>
          <w:lang w:val="uk-UA" w:eastAsia="ru-RU"/>
        </w:rPr>
        <w:t xml:space="preserve"> </w:t>
      </w:r>
      <w:r w:rsidRPr="00184A39">
        <w:rPr>
          <w:rFonts w:ascii="Times New Roman" w:eastAsia="Times New Roman" w:hAnsi="Times New Roman" w:cs="Times New Roman"/>
          <w:sz w:val="28"/>
          <w:szCs w:val="28"/>
          <w:lang w:val="uk-UA" w:eastAsia="ru-RU"/>
        </w:rPr>
        <w:t xml:space="preserve">Це крива S-подібної форми, яка може приймати будь-яке реальне число і відображати його у </w:t>
      </w:r>
      <w:r>
        <w:rPr>
          <w:rFonts w:ascii="Times New Roman" w:eastAsia="Times New Roman" w:hAnsi="Times New Roman" w:cs="Times New Roman"/>
          <w:sz w:val="28"/>
          <w:szCs w:val="28"/>
          <w:lang w:val="uk-UA" w:eastAsia="ru-RU"/>
        </w:rPr>
        <w:t>проміжку</w:t>
      </w:r>
      <w:r w:rsidR="00094F7E">
        <w:rPr>
          <w:rFonts w:ascii="Times New Roman" w:eastAsia="Times New Roman" w:hAnsi="Times New Roman" w:cs="Times New Roman"/>
          <w:sz w:val="28"/>
          <w:szCs w:val="28"/>
          <w:lang w:val="uk-UA" w:eastAsia="ru-RU"/>
        </w:rPr>
        <w:t xml:space="preserve"> між 0 і 1, але ніколи не досягає меж цього інтервалу</w:t>
      </w:r>
      <w:r w:rsidR="009D6991">
        <w:rPr>
          <w:rFonts w:ascii="Times New Roman" w:eastAsia="Times New Roman" w:hAnsi="Times New Roman" w:cs="Times New Roman"/>
          <w:sz w:val="28"/>
          <w:szCs w:val="28"/>
          <w:lang w:val="uk-UA" w:eastAsia="ru-RU"/>
        </w:rPr>
        <w:t xml:space="preserve"> </w:t>
      </w:r>
      <w:r w:rsidR="00C21F82">
        <w:rPr>
          <w:rFonts w:ascii="Times New Roman" w:eastAsia="Times New Roman" w:hAnsi="Times New Roman" w:cs="Times New Roman"/>
          <w:sz w:val="28"/>
          <w:szCs w:val="28"/>
          <w:lang w:eastAsia="ru-RU"/>
        </w:rPr>
        <w:t>[</w:t>
      </w:r>
      <w:r w:rsidR="00C21F82">
        <w:rPr>
          <w:rFonts w:ascii="Times New Roman" w:eastAsia="Times New Roman" w:hAnsi="Times New Roman" w:cs="Times New Roman"/>
          <w:sz w:val="28"/>
          <w:szCs w:val="28"/>
          <w:lang w:val="uk-UA" w:eastAsia="ru-RU"/>
        </w:rPr>
        <w:t>9</w:t>
      </w:r>
      <w:r w:rsidR="009D6991" w:rsidRPr="009D6991">
        <w:rPr>
          <w:rFonts w:ascii="Times New Roman" w:eastAsia="Times New Roman" w:hAnsi="Times New Roman" w:cs="Times New Roman"/>
          <w:sz w:val="28"/>
          <w:szCs w:val="28"/>
          <w:lang w:eastAsia="ru-RU"/>
        </w:rPr>
        <w:t>]</w:t>
      </w:r>
      <w:r w:rsidRPr="00184A39">
        <w:rPr>
          <w:rFonts w:ascii="Times New Roman" w:eastAsia="Times New Roman" w:hAnsi="Times New Roman" w:cs="Times New Roman"/>
          <w:sz w:val="28"/>
          <w:szCs w:val="28"/>
          <w:lang w:val="uk-UA" w:eastAsia="ru-RU"/>
        </w:rPr>
        <w:t>.</w:t>
      </w:r>
    </w:p>
    <w:p w:rsidR="009866DA" w:rsidRPr="00BD4783" w:rsidRDefault="009866DA"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6A6449" w:rsidRDefault="005B2105" w:rsidP="00C543A9">
      <w:pPr>
        <w:spacing w:after="0" w:line="360" w:lineRule="auto"/>
        <w:ind w:firstLine="709"/>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en-US" w:eastAsia="ru-RU"/>
        </w:rPr>
        <w:t>F</w:t>
      </w:r>
      <w:r w:rsidR="006A6449" w:rsidRPr="005A618C">
        <w:rPr>
          <w:rFonts w:ascii="Times New Roman" w:eastAsia="Times New Roman" w:hAnsi="Times New Roman" w:cs="Times New Roman"/>
          <w:sz w:val="28"/>
          <w:szCs w:val="28"/>
          <w:lang w:val="uk-UA" w:eastAsia="ru-RU"/>
        </w:rPr>
        <w:t>(</w:t>
      </w:r>
      <w:r w:rsidR="00B62AEF">
        <w:rPr>
          <w:rFonts w:ascii="Times New Roman" w:eastAsia="Times New Roman" w:hAnsi="Times New Roman" w:cs="Times New Roman"/>
          <w:sz w:val="28"/>
          <w:szCs w:val="28"/>
          <w:lang w:val="en-US" w:eastAsia="ru-RU"/>
        </w:rPr>
        <w:t>x</w:t>
      </w:r>
      <w:r w:rsidR="006A6449" w:rsidRPr="005A618C">
        <w:rPr>
          <w:rFonts w:ascii="Times New Roman" w:eastAsia="Times New Roman" w:hAnsi="Times New Roman" w:cs="Times New Roman"/>
          <w:sz w:val="28"/>
          <w:szCs w:val="28"/>
          <w:lang w:val="uk-UA" w:eastAsia="ru-RU"/>
        </w:rPr>
        <w:t xml:space="preserve">) = </w:t>
      </w:r>
      <m:oMath>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1+</m:t>
            </m:r>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en-US" w:eastAsia="ru-RU"/>
                  </w:rPr>
                  <m:t>e</m:t>
                </m:r>
              </m:e>
              <m:sup>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x</m:t>
                </m:r>
              </m:sup>
            </m:sSup>
          </m:den>
        </m:f>
      </m:oMath>
    </w:p>
    <w:p w:rsidR="009866DA" w:rsidRPr="009866DA" w:rsidRDefault="009866DA" w:rsidP="00C543A9">
      <w:pPr>
        <w:spacing w:after="0" w:line="360" w:lineRule="auto"/>
        <w:ind w:firstLine="709"/>
        <w:contextualSpacing/>
        <w:jc w:val="center"/>
        <w:rPr>
          <w:rFonts w:ascii="Times New Roman" w:eastAsia="Times New Roman" w:hAnsi="Times New Roman" w:cs="Times New Roman"/>
          <w:sz w:val="28"/>
          <w:szCs w:val="28"/>
          <w:lang w:eastAsia="ru-RU"/>
        </w:rPr>
      </w:pPr>
    </w:p>
    <w:p w:rsidR="00F40962" w:rsidRPr="0030074C" w:rsidRDefault="00A206CE" w:rsidP="0030074C">
      <w:pPr>
        <w:spacing w:after="0" w:line="360" w:lineRule="auto"/>
        <w:ind w:firstLine="709"/>
        <w:contextualSpacing/>
        <w:jc w:val="both"/>
        <w:rPr>
          <w:rFonts w:ascii="Times New Roman" w:eastAsia="Times New Roman" w:hAnsi="Times New Roman" w:cs="Times New Roman"/>
          <w:sz w:val="28"/>
          <w:szCs w:val="28"/>
          <w:lang w:val="uk-UA" w:eastAsia="ru-RU"/>
        </w:rPr>
      </w:pPr>
      <w:r>
        <w:rPr>
          <w:noProof/>
          <w:lang w:eastAsia="ru-RU"/>
        </w:rPr>
        <w:lastRenderedPageBreak/>
        <w:drawing>
          <wp:inline distT="0" distB="0" distL="0" distR="0" wp14:anchorId="04895C44" wp14:editId="24A545EA">
            <wp:extent cx="5753100" cy="33528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753100" cy="3352800"/>
                    </a:xfrm>
                    <a:prstGeom prst="rect">
                      <a:avLst/>
                    </a:prstGeom>
                  </pic:spPr>
                </pic:pic>
              </a:graphicData>
            </a:graphic>
          </wp:inline>
        </w:drawing>
      </w:r>
      <w:r w:rsidR="006A6449" w:rsidRPr="005A618C">
        <w:rPr>
          <w:rFonts w:ascii="Times New Roman" w:eastAsia="Times New Roman" w:hAnsi="Times New Roman" w:cs="Times New Roman"/>
          <w:sz w:val="28"/>
          <w:szCs w:val="28"/>
          <w:lang w:val="uk-UA" w:eastAsia="ru-RU"/>
        </w:rPr>
        <w:t xml:space="preserve">   </w:t>
      </w:r>
    </w:p>
    <w:p w:rsidR="009866DA" w:rsidRDefault="00505E11" w:rsidP="0030074C">
      <w:pPr>
        <w:spacing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Рисунок</w:t>
      </w:r>
      <w:r w:rsidR="009866DA">
        <w:rPr>
          <w:rFonts w:ascii="Times New Roman" w:eastAsia="Times New Roman" w:hAnsi="Times New Roman" w:cs="Times New Roman"/>
          <w:sz w:val="28"/>
          <w:szCs w:val="28"/>
          <w:lang w:val="uk-UA" w:eastAsia="ru-RU"/>
        </w:rPr>
        <w:t xml:space="preserve"> 2.2</w:t>
      </w:r>
      <w:r w:rsidR="002A102F" w:rsidRPr="004C3880">
        <w:rPr>
          <w:rFonts w:ascii="Times New Roman" w:eastAsia="Times New Roman" w:hAnsi="Times New Roman" w:cs="Times New Roman"/>
          <w:sz w:val="28"/>
          <w:szCs w:val="28"/>
          <w:lang w:val="uk-UA" w:eastAsia="ru-RU"/>
        </w:rPr>
        <w:t xml:space="preserve"> -</w:t>
      </w:r>
      <w:r w:rsidR="00A206CE">
        <w:rPr>
          <w:rFonts w:ascii="Times New Roman" w:eastAsia="Times New Roman" w:hAnsi="Times New Roman" w:cs="Times New Roman"/>
          <w:sz w:val="28"/>
          <w:szCs w:val="28"/>
          <w:lang w:val="uk-UA" w:eastAsia="ru-RU"/>
        </w:rPr>
        <w:t xml:space="preserve"> </w:t>
      </w:r>
      <w:r w:rsidR="00B62AEF">
        <w:rPr>
          <w:rFonts w:ascii="Times New Roman" w:eastAsia="Times New Roman" w:hAnsi="Times New Roman" w:cs="Times New Roman"/>
          <w:sz w:val="28"/>
          <w:szCs w:val="28"/>
          <w:lang w:val="uk-UA" w:eastAsia="ru-RU"/>
        </w:rPr>
        <w:t>Графік логістичної функції</w:t>
      </w:r>
    </w:p>
    <w:p w:rsidR="00FF47A2" w:rsidRDefault="00FF47A2" w:rsidP="0030074C">
      <w:pPr>
        <w:spacing w:after="0" w:line="360" w:lineRule="auto"/>
        <w:ind w:firstLine="709"/>
        <w:contextualSpacing/>
        <w:jc w:val="center"/>
        <w:rPr>
          <w:rFonts w:ascii="Times New Roman" w:eastAsia="Times New Roman" w:hAnsi="Times New Roman" w:cs="Times New Roman"/>
          <w:sz w:val="28"/>
          <w:szCs w:val="28"/>
          <w:lang w:val="uk-UA" w:eastAsia="ru-RU"/>
        </w:rPr>
      </w:pPr>
    </w:p>
    <w:p w:rsidR="00B62AEF" w:rsidRPr="00B62AEF" w:rsidRDefault="00B62AEF"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B62AEF">
        <w:rPr>
          <w:rFonts w:ascii="Times New Roman" w:eastAsia="Times New Roman" w:hAnsi="Times New Roman" w:cs="Times New Roman"/>
          <w:sz w:val="28"/>
          <w:szCs w:val="28"/>
          <w:lang w:val="uk-UA" w:eastAsia="ru-RU"/>
        </w:rPr>
        <w:t>Логістична регресія в</w:t>
      </w:r>
      <w:r>
        <w:rPr>
          <w:rFonts w:ascii="Times New Roman" w:eastAsia="Times New Roman" w:hAnsi="Times New Roman" w:cs="Times New Roman"/>
          <w:sz w:val="28"/>
          <w:szCs w:val="28"/>
          <w:lang w:val="uk-UA" w:eastAsia="ru-RU"/>
        </w:rPr>
        <w:t xml:space="preserve">икористовує рівняння, яке </w:t>
      </w:r>
      <w:r w:rsidRPr="00B62AEF">
        <w:rPr>
          <w:rFonts w:ascii="Times New Roman" w:eastAsia="Times New Roman" w:hAnsi="Times New Roman" w:cs="Times New Roman"/>
          <w:sz w:val="28"/>
          <w:szCs w:val="28"/>
          <w:lang w:val="uk-UA" w:eastAsia="ru-RU"/>
        </w:rPr>
        <w:t xml:space="preserve">дуже схоже на </w:t>
      </w:r>
      <w:r>
        <w:rPr>
          <w:rFonts w:ascii="Times New Roman" w:eastAsia="Times New Roman" w:hAnsi="Times New Roman" w:cs="Times New Roman"/>
          <w:sz w:val="28"/>
          <w:szCs w:val="28"/>
          <w:lang w:val="uk-UA" w:eastAsia="ru-RU"/>
        </w:rPr>
        <w:t>рівняння лінійної регресії</w:t>
      </w:r>
      <w:r w:rsidRPr="00B62AEF">
        <w:rPr>
          <w:rFonts w:ascii="Times New Roman" w:eastAsia="Times New Roman" w:hAnsi="Times New Roman" w:cs="Times New Roman"/>
          <w:sz w:val="28"/>
          <w:szCs w:val="28"/>
          <w:lang w:val="uk-UA" w:eastAsia="ru-RU"/>
        </w:rPr>
        <w:t>.</w:t>
      </w:r>
    </w:p>
    <w:p w:rsidR="00452032" w:rsidRDefault="00B62AEF" w:rsidP="00C543A9">
      <w:pPr>
        <w:spacing w:after="0" w:line="360" w:lineRule="auto"/>
        <w:ind w:firstLine="709"/>
        <w:contextualSpacing/>
        <w:jc w:val="both"/>
        <w:rPr>
          <w:lang w:val="uk-UA"/>
        </w:rPr>
      </w:pPr>
      <w:r>
        <w:rPr>
          <w:rFonts w:ascii="Times New Roman" w:eastAsia="Times New Roman" w:hAnsi="Times New Roman" w:cs="Times New Roman"/>
          <w:sz w:val="28"/>
          <w:szCs w:val="28"/>
          <w:lang w:val="uk-UA" w:eastAsia="ru-RU"/>
        </w:rPr>
        <w:t>Вхідні значення x</w:t>
      </w:r>
      <w:r w:rsidRPr="00B62AEF">
        <w:rPr>
          <w:rFonts w:ascii="Times New Roman" w:eastAsia="Times New Roman" w:hAnsi="Times New Roman" w:cs="Times New Roman"/>
          <w:sz w:val="28"/>
          <w:szCs w:val="28"/>
          <w:lang w:val="uk-UA" w:eastAsia="ru-RU"/>
        </w:rPr>
        <w:t xml:space="preserve"> поєднуються лінійно, використовуючи ваги або значення коефіцієнтів (іменовані грецькою літер</w:t>
      </w:r>
      <w:r w:rsidR="00141E45">
        <w:rPr>
          <w:rFonts w:ascii="Times New Roman" w:eastAsia="Times New Roman" w:hAnsi="Times New Roman" w:cs="Times New Roman"/>
          <w:sz w:val="28"/>
          <w:szCs w:val="28"/>
          <w:lang w:val="uk-UA" w:eastAsia="ru-RU"/>
        </w:rPr>
        <w:t>ою</w:t>
      </w:r>
      <w:r w:rsidRPr="00B62AEF">
        <w:rPr>
          <w:rFonts w:ascii="Times New Roman" w:eastAsia="Times New Roman" w:hAnsi="Times New Roman" w:cs="Times New Roman"/>
          <w:sz w:val="28"/>
          <w:szCs w:val="28"/>
          <w:lang w:val="uk-UA" w:eastAsia="ru-RU"/>
        </w:rPr>
        <w:t xml:space="preserve"> Beta) для пр</w:t>
      </w:r>
      <w:r w:rsidR="00452032">
        <w:rPr>
          <w:rFonts w:ascii="Times New Roman" w:eastAsia="Times New Roman" w:hAnsi="Times New Roman" w:cs="Times New Roman"/>
          <w:sz w:val="28"/>
          <w:szCs w:val="28"/>
          <w:lang w:val="uk-UA" w:eastAsia="ru-RU"/>
        </w:rPr>
        <w:t>огнозування вихідного значення y</w:t>
      </w:r>
      <w:r w:rsidRPr="00B62AEF">
        <w:rPr>
          <w:rFonts w:ascii="Times New Roman" w:eastAsia="Times New Roman" w:hAnsi="Times New Roman" w:cs="Times New Roman"/>
          <w:sz w:val="28"/>
          <w:szCs w:val="28"/>
          <w:lang w:val="uk-UA" w:eastAsia="ru-RU"/>
        </w:rPr>
        <w:t>. Ключов</w:t>
      </w:r>
      <w:r w:rsidR="00141E45">
        <w:rPr>
          <w:rFonts w:ascii="Times New Roman" w:eastAsia="Times New Roman" w:hAnsi="Times New Roman" w:cs="Times New Roman"/>
          <w:sz w:val="28"/>
          <w:szCs w:val="28"/>
          <w:lang w:val="uk-UA" w:eastAsia="ru-RU"/>
        </w:rPr>
        <w:t>а</w:t>
      </w:r>
      <w:r w:rsidRPr="00B62AEF">
        <w:rPr>
          <w:rFonts w:ascii="Times New Roman" w:eastAsia="Times New Roman" w:hAnsi="Times New Roman" w:cs="Times New Roman"/>
          <w:sz w:val="28"/>
          <w:szCs w:val="28"/>
          <w:lang w:val="uk-UA" w:eastAsia="ru-RU"/>
        </w:rPr>
        <w:t xml:space="preserve"> відмінність від лінійної регресії полягає в тому, що вихідне значення, що моделюється, є двійковими значеннями (0 або 1), а не числовим значенням.</w:t>
      </w:r>
      <w:r w:rsidR="00452032" w:rsidRPr="00452032">
        <w:rPr>
          <w:lang w:val="uk-UA"/>
        </w:rPr>
        <w:t xml:space="preserve"> </w:t>
      </w:r>
    </w:p>
    <w:p w:rsidR="00452032" w:rsidRDefault="00452032" w:rsidP="00C543A9">
      <w:pPr>
        <w:spacing w:after="0" w:line="360" w:lineRule="auto"/>
        <w:ind w:firstLine="709"/>
        <w:contextualSpacing/>
        <w:jc w:val="both"/>
        <w:rPr>
          <w:lang w:val="uk-UA"/>
        </w:rPr>
      </w:pPr>
      <w:r w:rsidRPr="00452032">
        <w:rPr>
          <w:rFonts w:ascii="Times New Roman" w:eastAsia="Times New Roman" w:hAnsi="Times New Roman" w:cs="Times New Roman"/>
          <w:sz w:val="28"/>
          <w:szCs w:val="28"/>
          <w:lang w:val="uk-UA" w:eastAsia="ru-RU"/>
        </w:rPr>
        <w:t>Нижче наведено приклад рівняння логістичної регресії:</w:t>
      </w:r>
      <w:r w:rsidRPr="00452032">
        <w:rPr>
          <w:lang w:val="uk-UA"/>
        </w:rPr>
        <w:t xml:space="preserve"> </w:t>
      </w:r>
    </w:p>
    <w:p w:rsidR="0030074C" w:rsidRDefault="0030074C" w:rsidP="00C543A9">
      <w:pPr>
        <w:spacing w:after="0" w:line="360" w:lineRule="auto"/>
        <w:ind w:firstLine="709"/>
        <w:contextualSpacing/>
        <w:jc w:val="both"/>
        <w:rPr>
          <w:lang w:val="uk-UA"/>
        </w:rPr>
      </w:pPr>
    </w:p>
    <w:p w:rsidR="009866DA" w:rsidRPr="00F96FFE" w:rsidRDefault="00452032" w:rsidP="00C543A9">
      <w:pPr>
        <w:spacing w:after="0" w:line="360" w:lineRule="auto"/>
        <w:ind w:firstLine="709"/>
        <w:contextualSpacing/>
        <w:jc w:val="center"/>
        <w:rPr>
          <w:rFonts w:ascii="Times New Roman" w:eastAsia="Times New Roman" w:hAnsi="Times New Roman" w:cs="Times New Roman"/>
          <w:sz w:val="28"/>
          <w:szCs w:val="28"/>
          <w:lang w:val="uk-UA" w:eastAsia="ru-RU"/>
        </w:rPr>
      </w:pPr>
      <w:r w:rsidRPr="00452032">
        <w:rPr>
          <w:rFonts w:ascii="Times New Roman" w:eastAsia="Times New Roman" w:hAnsi="Times New Roman" w:cs="Times New Roman"/>
          <w:sz w:val="28"/>
          <w:szCs w:val="28"/>
          <w:lang w:val="uk-UA" w:eastAsia="ru-RU"/>
        </w:rPr>
        <w:t xml:space="preserve">y = </w:t>
      </w:r>
      <m:oMath>
        <m:f>
          <m:fPr>
            <m:ctrlPr>
              <w:rPr>
                <w:rFonts w:ascii="Cambria Math" w:eastAsia="Times New Roman" w:hAnsi="Cambria Math" w:cs="Times New Roman"/>
                <w:i/>
                <w:sz w:val="28"/>
                <w:szCs w:val="28"/>
                <w:lang w:val="uk-UA" w:eastAsia="ru-RU"/>
              </w:rPr>
            </m:ctrlPr>
          </m:fPr>
          <m:num>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sup>
            </m:sSup>
          </m:num>
          <m:den>
            <m:r>
              <w:rPr>
                <w:rFonts w:ascii="Cambria Math" w:eastAsia="Times New Roman" w:hAnsi="Cambria Math" w:cs="Times New Roman"/>
                <w:sz w:val="28"/>
                <w:szCs w:val="28"/>
                <w:lang w:val="uk-UA" w:eastAsia="ru-RU"/>
              </w:rPr>
              <m:t xml:space="preserve">1+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e>
                </m:d>
              </m:sup>
            </m:sSup>
          </m:den>
        </m:f>
      </m:oMath>
    </w:p>
    <w:p w:rsidR="004A5277" w:rsidRPr="00F96FFE" w:rsidRDefault="004A5277" w:rsidP="00C543A9">
      <w:pPr>
        <w:spacing w:after="0" w:line="360" w:lineRule="auto"/>
        <w:ind w:firstLine="709"/>
        <w:contextualSpacing/>
        <w:jc w:val="center"/>
        <w:rPr>
          <w:rFonts w:ascii="Times New Roman" w:eastAsia="Times New Roman" w:hAnsi="Times New Roman" w:cs="Times New Roman"/>
          <w:sz w:val="28"/>
          <w:szCs w:val="28"/>
          <w:lang w:val="uk-UA" w:eastAsia="ru-RU"/>
        </w:rPr>
      </w:pPr>
    </w:p>
    <w:p w:rsidR="00562F5D" w:rsidRDefault="004A5277" w:rsidP="004A5277">
      <w:pPr>
        <w:spacing w:after="0" w:line="360" w:lineRule="auto"/>
        <w:contextualSpacing/>
        <w:jc w:val="both"/>
        <w:rPr>
          <w:lang w:val="uk-UA"/>
        </w:rPr>
      </w:pPr>
      <w:r>
        <w:rPr>
          <w:rFonts w:ascii="Times New Roman" w:eastAsia="Times New Roman" w:hAnsi="Times New Roman" w:cs="Times New Roman"/>
          <w:sz w:val="28"/>
          <w:szCs w:val="28"/>
          <w:lang w:val="uk-UA" w:eastAsia="ru-RU"/>
        </w:rPr>
        <w:t>де</w:t>
      </w:r>
      <w:r w:rsidRPr="00F96FFE">
        <w:rPr>
          <w:rFonts w:ascii="Times New Roman" w:eastAsia="Times New Roman" w:hAnsi="Times New Roman" w:cs="Times New Roman"/>
          <w:sz w:val="28"/>
          <w:szCs w:val="28"/>
          <w:lang w:val="uk-UA" w:eastAsia="ru-RU"/>
        </w:rPr>
        <w:tab/>
      </w:r>
      <w:r w:rsidR="00645AD6">
        <w:rPr>
          <w:rFonts w:ascii="Times New Roman" w:eastAsia="Times New Roman" w:hAnsi="Times New Roman" w:cs="Times New Roman"/>
          <w:sz w:val="28"/>
          <w:szCs w:val="28"/>
          <w:lang w:val="en-US" w:eastAsia="ru-RU"/>
        </w:rPr>
        <w:t>y</w:t>
      </w:r>
      <w:r w:rsidR="00645AD6" w:rsidRPr="00645AD6">
        <w:rPr>
          <w:rFonts w:ascii="Times New Roman" w:eastAsia="Times New Roman" w:hAnsi="Times New Roman" w:cs="Times New Roman"/>
          <w:sz w:val="28"/>
          <w:szCs w:val="28"/>
          <w:lang w:val="uk-UA" w:eastAsia="ru-RU"/>
        </w:rPr>
        <w:t xml:space="preserve"> – </w:t>
      </w:r>
      <w:r w:rsidR="00645AD6">
        <w:rPr>
          <w:rFonts w:ascii="Times New Roman" w:eastAsia="Times New Roman" w:hAnsi="Times New Roman" w:cs="Times New Roman"/>
          <w:sz w:val="28"/>
          <w:szCs w:val="28"/>
          <w:lang w:val="uk-UA" w:eastAsia="ru-RU"/>
        </w:rPr>
        <w:t xml:space="preserve">цільова змінна,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oMath>
      <w:r w:rsidR="00645AD6">
        <w:rPr>
          <w:rFonts w:ascii="Times New Roman" w:eastAsia="Times New Roman" w:hAnsi="Times New Roman" w:cs="Times New Roman"/>
          <w:sz w:val="28"/>
          <w:szCs w:val="28"/>
          <w:lang w:val="uk-UA" w:eastAsia="ru-RU"/>
        </w:rPr>
        <w:t xml:space="preserve"> –</w:t>
      </w:r>
      <w:r w:rsidR="0009329F">
        <w:rPr>
          <w:rFonts w:ascii="Times New Roman" w:eastAsia="Times New Roman" w:hAnsi="Times New Roman" w:cs="Times New Roman"/>
          <w:sz w:val="28"/>
          <w:szCs w:val="28"/>
          <w:lang w:val="uk-UA" w:eastAsia="ru-RU"/>
        </w:rPr>
        <w:t xml:space="preserve"> зміщення або вільний член</w:t>
      </w:r>
      <w:r w:rsidR="00645AD6">
        <w:rPr>
          <w:rFonts w:ascii="Times New Roman" w:eastAsia="Times New Roman" w:hAnsi="Times New Roman" w:cs="Times New Roman"/>
          <w:sz w:val="28"/>
          <w:szCs w:val="28"/>
          <w:lang w:val="uk-UA" w:eastAsia="ru-RU"/>
        </w:rPr>
        <w:t xml:space="preserve">,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oMath>
      <w:r w:rsidR="00645AD6">
        <w:rPr>
          <w:rFonts w:ascii="Times New Roman" w:eastAsia="Times New Roman" w:hAnsi="Times New Roman" w:cs="Times New Roman"/>
          <w:sz w:val="28"/>
          <w:szCs w:val="28"/>
          <w:lang w:val="uk-UA" w:eastAsia="ru-RU"/>
        </w:rPr>
        <w:t xml:space="preserve"> – коефіцієнт</w:t>
      </w:r>
      <w:r w:rsidR="000B543B">
        <w:rPr>
          <w:rFonts w:ascii="Times New Roman" w:eastAsia="Times New Roman" w:hAnsi="Times New Roman" w:cs="Times New Roman"/>
          <w:sz w:val="28"/>
          <w:szCs w:val="28"/>
          <w:lang w:val="uk-UA" w:eastAsia="ru-RU"/>
        </w:rPr>
        <w:t xml:space="preserve"> перед єдиним</w:t>
      </w:r>
      <w:r w:rsidR="0009329F">
        <w:rPr>
          <w:rFonts w:ascii="Times New Roman" w:eastAsia="Times New Roman" w:hAnsi="Times New Roman" w:cs="Times New Roman"/>
          <w:sz w:val="28"/>
          <w:szCs w:val="28"/>
          <w:lang w:val="uk-UA" w:eastAsia="ru-RU"/>
        </w:rPr>
        <w:t xml:space="preserve"> вхідним з</w:t>
      </w:r>
      <w:r w:rsidR="000B543B">
        <w:rPr>
          <w:rFonts w:ascii="Times New Roman" w:eastAsia="Times New Roman" w:hAnsi="Times New Roman" w:cs="Times New Roman"/>
          <w:sz w:val="28"/>
          <w:szCs w:val="28"/>
          <w:lang w:val="uk-UA" w:eastAsia="ru-RU"/>
        </w:rPr>
        <w:t>наченням х</w:t>
      </w:r>
      <w:r w:rsidR="00645AD6" w:rsidRPr="00645AD6">
        <w:rPr>
          <w:rFonts w:ascii="Times New Roman" w:eastAsia="Times New Roman" w:hAnsi="Times New Roman" w:cs="Times New Roman"/>
          <w:sz w:val="28"/>
          <w:szCs w:val="28"/>
          <w:lang w:val="uk-UA" w:eastAsia="ru-RU"/>
        </w:rPr>
        <w:t xml:space="preserve"> </w:t>
      </w:r>
    </w:p>
    <w:p w:rsidR="00EE544D" w:rsidRPr="00EE544D" w:rsidRDefault="00562F5D"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Логістична регресія застосовується для прогнозування ймовірності </w:t>
      </w:r>
      <w:r w:rsidRPr="00562F5D">
        <w:rPr>
          <w:rFonts w:ascii="Times New Roman" w:eastAsia="Times New Roman" w:hAnsi="Times New Roman" w:cs="Times New Roman"/>
          <w:sz w:val="28"/>
          <w:szCs w:val="28"/>
          <w:lang w:val="uk-UA" w:eastAsia="ru-RU"/>
        </w:rPr>
        <w:t>класу за замовчуван</w:t>
      </w:r>
      <w:r w:rsidR="00146962">
        <w:rPr>
          <w:rFonts w:ascii="Times New Roman" w:eastAsia="Times New Roman" w:hAnsi="Times New Roman" w:cs="Times New Roman"/>
          <w:sz w:val="28"/>
          <w:szCs w:val="28"/>
          <w:lang w:val="uk-UA" w:eastAsia="ru-RU"/>
        </w:rPr>
        <w:t>ням (наприклад, першого класу).</w:t>
      </w:r>
      <w:r w:rsidRPr="00562F5D">
        <w:rPr>
          <w:rFonts w:ascii="Times New Roman" w:eastAsia="Times New Roman" w:hAnsi="Times New Roman" w:cs="Times New Roman"/>
          <w:sz w:val="28"/>
          <w:szCs w:val="28"/>
          <w:lang w:val="uk-UA" w:eastAsia="ru-RU"/>
        </w:rPr>
        <w:t xml:space="preserve">Наприклад, якщо ми </w:t>
      </w:r>
      <w:r>
        <w:rPr>
          <w:rFonts w:ascii="Times New Roman" w:eastAsia="Times New Roman" w:hAnsi="Times New Roman" w:cs="Times New Roman"/>
          <w:sz w:val="28"/>
          <w:szCs w:val="28"/>
          <w:lang w:val="uk-UA" w:eastAsia="ru-RU"/>
        </w:rPr>
        <w:t xml:space="preserve">прогнозуємо стать </w:t>
      </w:r>
      <w:r w:rsidRPr="00562F5D">
        <w:rPr>
          <w:rFonts w:ascii="Times New Roman" w:eastAsia="Times New Roman" w:hAnsi="Times New Roman" w:cs="Times New Roman"/>
          <w:sz w:val="28"/>
          <w:szCs w:val="28"/>
          <w:lang w:val="uk-UA" w:eastAsia="ru-RU"/>
        </w:rPr>
        <w:t xml:space="preserve">людей від їхнього </w:t>
      </w:r>
      <w:r w:rsidR="00EE544D">
        <w:rPr>
          <w:rFonts w:ascii="Times New Roman" w:eastAsia="Times New Roman" w:hAnsi="Times New Roman" w:cs="Times New Roman"/>
          <w:sz w:val="28"/>
          <w:szCs w:val="28"/>
          <w:lang w:val="uk-UA" w:eastAsia="ru-RU"/>
        </w:rPr>
        <w:t>з</w:t>
      </w:r>
      <w:r w:rsidRPr="00562F5D">
        <w:rPr>
          <w:rFonts w:ascii="Times New Roman" w:eastAsia="Times New Roman" w:hAnsi="Times New Roman" w:cs="Times New Roman"/>
          <w:sz w:val="28"/>
          <w:szCs w:val="28"/>
          <w:lang w:val="uk-UA" w:eastAsia="ru-RU"/>
        </w:rPr>
        <w:t>росту, то</w:t>
      </w:r>
      <w:r>
        <w:rPr>
          <w:rFonts w:ascii="Times New Roman" w:eastAsia="Times New Roman" w:hAnsi="Times New Roman" w:cs="Times New Roman"/>
          <w:sz w:val="28"/>
          <w:szCs w:val="28"/>
          <w:lang w:val="uk-UA" w:eastAsia="ru-RU"/>
        </w:rPr>
        <w:t xml:space="preserve"> в якості першого класу </w:t>
      </w:r>
      <w:r>
        <w:rPr>
          <w:rFonts w:ascii="Times New Roman" w:eastAsia="Times New Roman" w:hAnsi="Times New Roman" w:cs="Times New Roman"/>
          <w:sz w:val="28"/>
          <w:szCs w:val="28"/>
          <w:lang w:val="uk-UA" w:eastAsia="ru-RU"/>
        </w:rPr>
        <w:lastRenderedPageBreak/>
        <w:t>можна вибрати чоловічу стать</w:t>
      </w:r>
      <w:r w:rsidRPr="00562F5D">
        <w:rPr>
          <w:rFonts w:ascii="Times New Roman" w:eastAsia="Times New Roman" w:hAnsi="Times New Roman" w:cs="Times New Roman"/>
          <w:sz w:val="28"/>
          <w:szCs w:val="28"/>
          <w:lang w:val="uk-UA" w:eastAsia="ru-RU"/>
        </w:rPr>
        <w:t>, а модель логістичної регресії може бути написана як</w:t>
      </w:r>
      <w:r w:rsidR="00EE544D">
        <w:rPr>
          <w:rFonts w:ascii="Times New Roman" w:eastAsia="Times New Roman" w:hAnsi="Times New Roman" w:cs="Times New Roman"/>
          <w:sz w:val="28"/>
          <w:szCs w:val="28"/>
          <w:lang w:val="uk-UA" w:eastAsia="ru-RU"/>
        </w:rPr>
        <w:t xml:space="preserve"> ймовірність </w:t>
      </w:r>
      <w:r w:rsidR="00801D53">
        <w:rPr>
          <w:rFonts w:ascii="Times New Roman" w:eastAsia="Times New Roman" w:hAnsi="Times New Roman" w:cs="Times New Roman"/>
          <w:sz w:val="28"/>
          <w:szCs w:val="28"/>
          <w:lang w:val="uk-UA" w:eastAsia="ru-RU"/>
        </w:rPr>
        <w:t>чоловічої статі</w:t>
      </w:r>
      <w:r w:rsidRPr="00562F5D">
        <w:rPr>
          <w:rFonts w:ascii="Times New Roman" w:eastAsia="Times New Roman" w:hAnsi="Times New Roman" w:cs="Times New Roman"/>
          <w:sz w:val="28"/>
          <w:szCs w:val="28"/>
          <w:lang w:val="uk-UA" w:eastAsia="ru-RU"/>
        </w:rPr>
        <w:t>,</w:t>
      </w:r>
      <w:r w:rsidR="00EE544D">
        <w:rPr>
          <w:rFonts w:ascii="Times New Roman" w:eastAsia="Times New Roman" w:hAnsi="Times New Roman" w:cs="Times New Roman"/>
          <w:sz w:val="28"/>
          <w:szCs w:val="28"/>
          <w:lang w:val="uk-UA" w:eastAsia="ru-RU"/>
        </w:rPr>
        <w:t xml:space="preserve"> з урахуванням зросту людини</w:t>
      </w:r>
      <w:r w:rsidRPr="00562F5D">
        <w:rPr>
          <w:rFonts w:ascii="Times New Roman" w:eastAsia="Times New Roman" w:hAnsi="Times New Roman" w:cs="Times New Roman"/>
          <w:sz w:val="28"/>
          <w:szCs w:val="28"/>
          <w:lang w:val="uk-UA" w:eastAsia="ru-RU"/>
        </w:rPr>
        <w:t xml:space="preserve"> або більш формально</w:t>
      </w:r>
      <w:r w:rsidR="00EE544D">
        <w:rPr>
          <w:rFonts w:ascii="Times New Roman" w:eastAsia="Times New Roman" w:hAnsi="Times New Roman" w:cs="Times New Roman"/>
          <w:sz w:val="28"/>
          <w:szCs w:val="28"/>
          <w:lang w:val="uk-UA" w:eastAsia="ru-RU"/>
        </w:rPr>
        <w:t>:</w:t>
      </w:r>
      <w:r w:rsidR="009866DA">
        <w:rPr>
          <w:rFonts w:ascii="Times New Roman" w:eastAsia="Times New Roman" w:hAnsi="Times New Roman" w:cs="Times New Roman"/>
          <w:sz w:val="28"/>
          <w:szCs w:val="28"/>
          <w:lang w:val="uk-UA" w:eastAsia="ru-RU"/>
        </w:rPr>
        <w:t xml:space="preserve"> </w:t>
      </w:r>
      <w:r w:rsidR="00EE544D">
        <w:rPr>
          <w:rFonts w:ascii="Times New Roman" w:eastAsia="Times New Roman" w:hAnsi="Times New Roman" w:cs="Times New Roman"/>
          <w:sz w:val="28"/>
          <w:szCs w:val="28"/>
          <w:lang w:val="uk-UA" w:eastAsia="ru-RU"/>
        </w:rPr>
        <w:t>р(стать = чоловіча</w:t>
      </w:r>
      <w:r w:rsidR="00EE544D" w:rsidRPr="009866DA">
        <w:rPr>
          <w:rFonts w:ascii="Times New Roman" w:eastAsia="Times New Roman" w:hAnsi="Times New Roman" w:cs="Times New Roman"/>
          <w:sz w:val="28"/>
          <w:szCs w:val="28"/>
          <w:lang w:val="uk-UA" w:eastAsia="ru-RU"/>
        </w:rPr>
        <w:t>|</w:t>
      </w:r>
      <w:r w:rsidR="00EE544D">
        <w:rPr>
          <w:rFonts w:ascii="Times New Roman" w:eastAsia="Times New Roman" w:hAnsi="Times New Roman" w:cs="Times New Roman"/>
          <w:sz w:val="28"/>
          <w:szCs w:val="28"/>
          <w:lang w:val="uk-UA" w:eastAsia="ru-RU"/>
        </w:rPr>
        <w:t>зріст)</w:t>
      </w:r>
      <w:r w:rsidR="00BA5C5E">
        <w:rPr>
          <w:rFonts w:ascii="Times New Roman" w:eastAsia="Times New Roman" w:hAnsi="Times New Roman" w:cs="Times New Roman"/>
          <w:sz w:val="28"/>
          <w:szCs w:val="28"/>
          <w:lang w:val="uk-UA" w:eastAsia="ru-RU"/>
        </w:rPr>
        <w:t xml:space="preserve">     </w:t>
      </w:r>
    </w:p>
    <w:p w:rsidR="00EE544D" w:rsidRPr="00BA5C5E" w:rsidRDefault="00EE544D"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Інакше кажучи</w:t>
      </w:r>
      <w:r w:rsidR="00562F5D" w:rsidRPr="00562F5D">
        <w:rPr>
          <w:rFonts w:ascii="Times New Roman" w:eastAsia="Times New Roman" w:hAnsi="Times New Roman" w:cs="Times New Roman"/>
          <w:sz w:val="28"/>
          <w:szCs w:val="28"/>
          <w:lang w:val="uk-UA" w:eastAsia="ru-RU"/>
        </w:rPr>
        <w:t>, ми моделюємо ймовірність того, що вхід (X) належить до класу за замовчуванням</w:t>
      </w:r>
      <w:r>
        <w:rPr>
          <w:rFonts w:ascii="Times New Roman" w:eastAsia="Times New Roman" w:hAnsi="Times New Roman" w:cs="Times New Roman"/>
          <w:sz w:val="28"/>
          <w:szCs w:val="28"/>
          <w:lang w:val="uk-UA" w:eastAsia="ru-RU"/>
        </w:rPr>
        <w:t xml:space="preserve"> (Y = 1), </w:t>
      </w:r>
      <w:r w:rsidR="00562F5D" w:rsidRPr="00562F5D">
        <w:rPr>
          <w:rFonts w:ascii="Times New Roman" w:eastAsia="Times New Roman" w:hAnsi="Times New Roman" w:cs="Times New Roman"/>
          <w:sz w:val="28"/>
          <w:szCs w:val="28"/>
          <w:lang w:val="uk-UA" w:eastAsia="ru-RU"/>
        </w:rPr>
        <w:t xml:space="preserve">формально </w:t>
      </w:r>
      <w:r>
        <w:rPr>
          <w:rFonts w:ascii="Times New Roman" w:eastAsia="Times New Roman" w:hAnsi="Times New Roman" w:cs="Times New Roman"/>
          <w:sz w:val="28"/>
          <w:szCs w:val="28"/>
          <w:lang w:val="uk-UA" w:eastAsia="ru-RU"/>
        </w:rPr>
        <w:t>запишемо</w:t>
      </w:r>
      <w:r w:rsidR="00562F5D" w:rsidRPr="00562F5D">
        <w:rPr>
          <w:rFonts w:ascii="Times New Roman" w:eastAsia="Times New Roman" w:hAnsi="Times New Roman" w:cs="Times New Roman"/>
          <w:sz w:val="28"/>
          <w:szCs w:val="28"/>
          <w:lang w:val="uk-UA" w:eastAsia="ru-RU"/>
        </w:rPr>
        <w:t>:</w:t>
      </w:r>
      <w:r w:rsidR="009866D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en-US" w:eastAsia="ru-RU"/>
        </w:rPr>
        <w:t>Y</w:t>
      </w:r>
      <w:r w:rsidR="00BA5C5E">
        <w:rPr>
          <w:rFonts w:ascii="Times New Roman" w:eastAsia="Times New Roman" w:hAnsi="Times New Roman" w:cs="Times New Roman"/>
          <w:sz w:val="28"/>
          <w:szCs w:val="28"/>
          <w:lang w:val="uk-UA" w:eastAsia="ru-RU"/>
        </w:rPr>
        <w:t xml:space="preserve"> </w:t>
      </w:r>
      <w:r w:rsidRPr="005A618C">
        <w:rPr>
          <w:rFonts w:ascii="Times New Roman" w:eastAsia="Times New Roman" w:hAnsi="Times New Roman" w:cs="Times New Roman"/>
          <w:sz w:val="28"/>
          <w:szCs w:val="28"/>
          <w:lang w:val="uk-UA" w:eastAsia="ru-RU"/>
        </w:rPr>
        <w:t>=</w:t>
      </w:r>
      <w:r w:rsidR="00BA5C5E">
        <w:rPr>
          <w:rFonts w:ascii="Times New Roman" w:eastAsia="Times New Roman" w:hAnsi="Times New Roman" w:cs="Times New Roman"/>
          <w:sz w:val="28"/>
          <w:szCs w:val="28"/>
          <w:lang w:val="uk-UA" w:eastAsia="ru-RU"/>
        </w:rPr>
        <w:t xml:space="preserve"> </w:t>
      </w:r>
      <w:r w:rsidRPr="005A618C">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en-US" w:eastAsia="ru-RU"/>
        </w:rPr>
        <w:t>X</w:t>
      </w:r>
      <w:r w:rsidRPr="005A618C">
        <w:rPr>
          <w:rFonts w:ascii="Times New Roman" w:eastAsia="Times New Roman" w:hAnsi="Times New Roman" w:cs="Times New Roman"/>
          <w:sz w:val="28"/>
          <w:szCs w:val="28"/>
          <w:lang w:val="uk-UA" w:eastAsia="ru-RU"/>
        </w:rPr>
        <w:t>)</w:t>
      </w:r>
      <w:r w:rsidR="00BA5C5E">
        <w:rPr>
          <w:rFonts w:ascii="Times New Roman" w:eastAsia="Times New Roman" w:hAnsi="Times New Roman" w:cs="Times New Roman"/>
          <w:sz w:val="28"/>
          <w:szCs w:val="28"/>
          <w:lang w:val="uk-UA" w:eastAsia="ru-RU"/>
        </w:rPr>
        <w:t xml:space="preserve">     </w:t>
      </w:r>
    </w:p>
    <w:p w:rsidR="00EE544D" w:rsidRPr="005A618C" w:rsidRDefault="00EE544D"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5A618C">
        <w:rPr>
          <w:rFonts w:ascii="Times New Roman" w:eastAsia="Times New Roman" w:hAnsi="Times New Roman" w:cs="Times New Roman"/>
          <w:sz w:val="28"/>
          <w:szCs w:val="28"/>
          <w:lang w:val="uk-UA" w:eastAsia="ru-RU"/>
        </w:rPr>
        <w:t xml:space="preserve">Зауважимо, що прогнозування ймовірності необхідно перетворити на двійкові значення (0 або 1), щоб фактично зробити </w:t>
      </w:r>
      <w:r>
        <w:rPr>
          <w:rFonts w:ascii="Times New Roman" w:eastAsia="Times New Roman" w:hAnsi="Times New Roman" w:cs="Times New Roman"/>
          <w:sz w:val="28"/>
          <w:szCs w:val="28"/>
          <w:lang w:val="uk-UA" w:eastAsia="ru-RU"/>
        </w:rPr>
        <w:t>бінарну класифікацію</w:t>
      </w:r>
      <w:r w:rsidRPr="005A618C">
        <w:rPr>
          <w:rFonts w:ascii="Times New Roman" w:eastAsia="Times New Roman" w:hAnsi="Times New Roman" w:cs="Times New Roman"/>
          <w:sz w:val="28"/>
          <w:szCs w:val="28"/>
          <w:lang w:val="uk-UA" w:eastAsia="ru-RU"/>
        </w:rPr>
        <w:t xml:space="preserve">. </w:t>
      </w:r>
    </w:p>
    <w:p w:rsidR="00EE544D" w:rsidRDefault="00EE544D" w:rsidP="00C543A9">
      <w:pPr>
        <w:spacing w:after="0" w:line="360" w:lineRule="auto"/>
        <w:ind w:firstLine="709"/>
        <w:contextualSpacing/>
        <w:jc w:val="both"/>
        <w:rPr>
          <w:rFonts w:ascii="Times New Roman" w:eastAsia="Times New Roman" w:hAnsi="Times New Roman" w:cs="Times New Roman"/>
          <w:sz w:val="28"/>
          <w:szCs w:val="28"/>
          <w:lang w:eastAsia="ru-RU"/>
        </w:rPr>
      </w:pPr>
      <w:r w:rsidRPr="00EE544D">
        <w:rPr>
          <w:rFonts w:ascii="Times New Roman" w:eastAsia="Times New Roman" w:hAnsi="Times New Roman" w:cs="Times New Roman"/>
          <w:sz w:val="28"/>
          <w:szCs w:val="28"/>
          <w:lang w:eastAsia="ru-RU"/>
        </w:rPr>
        <w:t xml:space="preserve">Логістична регресія є лінійним методом, але передбачення перетворюються з використанням логістичної функції. </w:t>
      </w:r>
      <w:r w:rsidR="00B67949">
        <w:rPr>
          <w:rFonts w:ascii="Times New Roman" w:eastAsia="Times New Roman" w:hAnsi="Times New Roman" w:cs="Times New Roman"/>
          <w:sz w:val="28"/>
          <w:szCs w:val="28"/>
          <w:lang w:val="uk-UA" w:eastAsia="ru-RU"/>
        </w:rPr>
        <w:t>Результатом</w:t>
      </w:r>
      <w:r w:rsidRPr="00EE544D">
        <w:rPr>
          <w:rFonts w:ascii="Times New Roman" w:eastAsia="Times New Roman" w:hAnsi="Times New Roman" w:cs="Times New Roman"/>
          <w:sz w:val="28"/>
          <w:szCs w:val="28"/>
          <w:lang w:eastAsia="ru-RU"/>
        </w:rPr>
        <w:t xml:space="preserve"> цього </w:t>
      </w:r>
      <w:r w:rsidR="00B67949">
        <w:rPr>
          <w:rFonts w:ascii="Times New Roman" w:eastAsia="Times New Roman" w:hAnsi="Times New Roman" w:cs="Times New Roman"/>
          <w:sz w:val="28"/>
          <w:szCs w:val="28"/>
          <w:lang w:val="uk-UA" w:eastAsia="ru-RU"/>
        </w:rPr>
        <w:t>є те</w:t>
      </w:r>
      <w:r w:rsidRPr="00EE544D">
        <w:rPr>
          <w:rFonts w:ascii="Times New Roman" w:eastAsia="Times New Roman" w:hAnsi="Times New Roman" w:cs="Times New Roman"/>
          <w:sz w:val="28"/>
          <w:szCs w:val="28"/>
          <w:lang w:eastAsia="ru-RU"/>
        </w:rPr>
        <w:t>, що ми не можемо більше розуміти прогн</w:t>
      </w:r>
      <w:r w:rsidR="00B67949">
        <w:rPr>
          <w:rFonts w:ascii="Times New Roman" w:eastAsia="Times New Roman" w:hAnsi="Times New Roman" w:cs="Times New Roman"/>
          <w:sz w:val="28"/>
          <w:szCs w:val="28"/>
          <w:lang w:eastAsia="ru-RU"/>
        </w:rPr>
        <w:t>ози як лінійну комбінацію вх</w:t>
      </w:r>
      <w:r w:rsidR="00B67949">
        <w:rPr>
          <w:rFonts w:ascii="Times New Roman" w:eastAsia="Times New Roman" w:hAnsi="Times New Roman" w:cs="Times New Roman"/>
          <w:sz w:val="28"/>
          <w:szCs w:val="28"/>
          <w:lang w:val="uk-UA" w:eastAsia="ru-RU"/>
        </w:rPr>
        <w:t>і</w:t>
      </w:r>
      <w:r w:rsidR="00B67949">
        <w:rPr>
          <w:rFonts w:ascii="Times New Roman" w:eastAsia="Times New Roman" w:hAnsi="Times New Roman" w:cs="Times New Roman"/>
          <w:sz w:val="28"/>
          <w:szCs w:val="28"/>
          <w:lang w:eastAsia="ru-RU"/>
        </w:rPr>
        <w:t>д</w:t>
      </w:r>
      <w:r w:rsidR="00B67949">
        <w:rPr>
          <w:rFonts w:ascii="Times New Roman" w:eastAsia="Times New Roman" w:hAnsi="Times New Roman" w:cs="Times New Roman"/>
          <w:sz w:val="28"/>
          <w:szCs w:val="28"/>
          <w:lang w:val="uk-UA" w:eastAsia="ru-RU"/>
        </w:rPr>
        <w:t>них даних</w:t>
      </w:r>
      <w:r w:rsidRPr="00EE544D">
        <w:rPr>
          <w:rFonts w:ascii="Times New Roman" w:eastAsia="Times New Roman" w:hAnsi="Times New Roman" w:cs="Times New Roman"/>
          <w:sz w:val="28"/>
          <w:szCs w:val="28"/>
          <w:lang w:eastAsia="ru-RU"/>
        </w:rPr>
        <w:t xml:space="preserve">, як </w:t>
      </w:r>
      <w:r w:rsidR="00B67949">
        <w:rPr>
          <w:rFonts w:ascii="Times New Roman" w:eastAsia="Times New Roman" w:hAnsi="Times New Roman" w:cs="Times New Roman"/>
          <w:sz w:val="28"/>
          <w:szCs w:val="28"/>
          <w:lang w:val="uk-UA" w:eastAsia="ru-RU"/>
        </w:rPr>
        <w:t>це</w:t>
      </w:r>
      <w:r w:rsidRPr="00EE544D">
        <w:rPr>
          <w:rFonts w:ascii="Times New Roman" w:eastAsia="Times New Roman" w:hAnsi="Times New Roman" w:cs="Times New Roman"/>
          <w:sz w:val="28"/>
          <w:szCs w:val="28"/>
          <w:lang w:eastAsia="ru-RU"/>
        </w:rPr>
        <w:t xml:space="preserve"> </w:t>
      </w:r>
      <w:r w:rsidR="00B67949">
        <w:rPr>
          <w:rFonts w:ascii="Times New Roman" w:eastAsia="Times New Roman" w:hAnsi="Times New Roman" w:cs="Times New Roman"/>
          <w:sz w:val="28"/>
          <w:szCs w:val="28"/>
          <w:lang w:val="uk-UA" w:eastAsia="ru-RU"/>
        </w:rPr>
        <w:t xml:space="preserve">відбувалося у випадку </w:t>
      </w:r>
      <w:r w:rsidRPr="00EE544D">
        <w:rPr>
          <w:rFonts w:ascii="Times New Roman" w:eastAsia="Times New Roman" w:hAnsi="Times New Roman" w:cs="Times New Roman"/>
          <w:sz w:val="28"/>
          <w:szCs w:val="28"/>
          <w:lang w:eastAsia="ru-RU"/>
        </w:rPr>
        <w:t>лінійно</w:t>
      </w:r>
      <w:r w:rsidR="00B67949">
        <w:rPr>
          <w:rFonts w:ascii="Times New Roman" w:eastAsia="Times New Roman" w:hAnsi="Times New Roman" w:cs="Times New Roman"/>
          <w:sz w:val="28"/>
          <w:szCs w:val="28"/>
          <w:lang w:val="uk-UA" w:eastAsia="ru-RU"/>
        </w:rPr>
        <w:t>ї</w:t>
      </w:r>
      <w:r w:rsidR="00B67949">
        <w:rPr>
          <w:rFonts w:ascii="Times New Roman" w:eastAsia="Times New Roman" w:hAnsi="Times New Roman" w:cs="Times New Roman"/>
          <w:sz w:val="28"/>
          <w:szCs w:val="28"/>
          <w:lang w:eastAsia="ru-RU"/>
        </w:rPr>
        <w:t xml:space="preserve"> регресі</w:t>
      </w:r>
      <w:r w:rsidR="00B67949">
        <w:rPr>
          <w:rFonts w:ascii="Times New Roman" w:eastAsia="Times New Roman" w:hAnsi="Times New Roman" w:cs="Times New Roman"/>
          <w:sz w:val="28"/>
          <w:szCs w:val="28"/>
          <w:lang w:val="uk-UA" w:eastAsia="ru-RU"/>
        </w:rPr>
        <w:t>ї</w:t>
      </w:r>
      <w:r w:rsidR="00BA5C5E">
        <w:rPr>
          <w:rFonts w:ascii="Times New Roman" w:eastAsia="Times New Roman" w:hAnsi="Times New Roman" w:cs="Times New Roman"/>
          <w:sz w:val="28"/>
          <w:szCs w:val="28"/>
          <w:lang w:eastAsia="ru-RU"/>
        </w:rPr>
        <w:t>,</w:t>
      </w:r>
      <w:r w:rsidR="00BA5C5E">
        <w:rPr>
          <w:rFonts w:ascii="Times New Roman" w:eastAsia="Times New Roman" w:hAnsi="Times New Roman" w:cs="Times New Roman"/>
          <w:sz w:val="28"/>
          <w:szCs w:val="28"/>
          <w:lang w:val="uk-UA" w:eastAsia="ru-RU"/>
        </w:rPr>
        <w:t xml:space="preserve"> тому</w:t>
      </w:r>
      <w:r w:rsidRPr="00EE544D">
        <w:rPr>
          <w:rFonts w:ascii="Times New Roman" w:eastAsia="Times New Roman" w:hAnsi="Times New Roman" w:cs="Times New Roman"/>
          <w:sz w:val="28"/>
          <w:szCs w:val="28"/>
          <w:lang w:eastAsia="ru-RU"/>
        </w:rPr>
        <w:t xml:space="preserve">, продовжуючи </w:t>
      </w:r>
      <w:r w:rsidR="00BA5C5E">
        <w:rPr>
          <w:rFonts w:ascii="Times New Roman" w:eastAsia="Times New Roman" w:hAnsi="Times New Roman" w:cs="Times New Roman"/>
          <w:sz w:val="28"/>
          <w:szCs w:val="28"/>
          <w:lang w:val="uk-UA" w:eastAsia="ru-RU"/>
        </w:rPr>
        <w:t xml:space="preserve">формули </w:t>
      </w:r>
      <w:r w:rsidRPr="00EE544D">
        <w:rPr>
          <w:rFonts w:ascii="Times New Roman" w:eastAsia="Times New Roman" w:hAnsi="Times New Roman" w:cs="Times New Roman"/>
          <w:sz w:val="28"/>
          <w:szCs w:val="28"/>
          <w:lang w:eastAsia="ru-RU"/>
        </w:rPr>
        <w:t>зверху</w:t>
      </w:r>
      <w:r w:rsidR="00BA5C5E">
        <w:rPr>
          <w:rFonts w:ascii="Times New Roman" w:eastAsia="Times New Roman" w:hAnsi="Times New Roman" w:cs="Times New Roman"/>
          <w:sz w:val="28"/>
          <w:szCs w:val="28"/>
          <w:lang w:val="uk-UA" w:eastAsia="ru-RU"/>
        </w:rPr>
        <w:t xml:space="preserve"> </w:t>
      </w:r>
      <w:r w:rsidRPr="00EE544D">
        <w:rPr>
          <w:rFonts w:ascii="Times New Roman" w:eastAsia="Times New Roman" w:hAnsi="Times New Roman" w:cs="Times New Roman"/>
          <w:sz w:val="28"/>
          <w:szCs w:val="28"/>
          <w:lang w:eastAsia="ru-RU"/>
        </w:rPr>
        <w:t>, модель може бути викладена як</w:t>
      </w:r>
      <w:r w:rsidR="00462842">
        <w:rPr>
          <w:rFonts w:ascii="Times New Roman" w:eastAsia="Times New Roman" w:hAnsi="Times New Roman" w:cs="Times New Roman"/>
          <w:sz w:val="28"/>
          <w:szCs w:val="28"/>
          <w:lang w:eastAsia="ru-RU"/>
        </w:rPr>
        <w:t xml:space="preserve"> [</w:t>
      </w:r>
      <w:r w:rsidR="00462842">
        <w:rPr>
          <w:rFonts w:ascii="Times New Roman" w:eastAsia="Times New Roman" w:hAnsi="Times New Roman" w:cs="Times New Roman"/>
          <w:sz w:val="28"/>
          <w:szCs w:val="28"/>
          <w:lang w:val="uk-UA" w:eastAsia="ru-RU"/>
        </w:rPr>
        <w:t>10</w:t>
      </w:r>
      <w:r w:rsidR="009D6991" w:rsidRPr="009D6991">
        <w:rPr>
          <w:rFonts w:ascii="Times New Roman" w:eastAsia="Times New Roman" w:hAnsi="Times New Roman" w:cs="Times New Roman"/>
          <w:sz w:val="28"/>
          <w:szCs w:val="28"/>
          <w:lang w:eastAsia="ru-RU"/>
        </w:rPr>
        <w:t>]</w:t>
      </w:r>
      <w:r w:rsidRPr="00EE544D">
        <w:rPr>
          <w:rFonts w:ascii="Times New Roman" w:eastAsia="Times New Roman" w:hAnsi="Times New Roman" w:cs="Times New Roman"/>
          <w:sz w:val="28"/>
          <w:szCs w:val="28"/>
          <w:lang w:eastAsia="ru-RU"/>
        </w:rPr>
        <w:t>:</w:t>
      </w:r>
    </w:p>
    <w:p w:rsidR="009866DA" w:rsidRPr="00462842" w:rsidRDefault="009866DA" w:rsidP="00C543A9">
      <w:pPr>
        <w:spacing w:after="0" w:line="360" w:lineRule="auto"/>
        <w:ind w:firstLine="709"/>
        <w:contextualSpacing/>
        <w:jc w:val="both"/>
        <w:rPr>
          <w:rFonts w:ascii="Times New Roman" w:eastAsia="Times New Roman" w:hAnsi="Times New Roman" w:cs="Times New Roman"/>
          <w:sz w:val="28"/>
          <w:szCs w:val="28"/>
          <w:lang w:eastAsia="ru-RU"/>
        </w:rPr>
      </w:pPr>
    </w:p>
    <w:p w:rsidR="00926F43" w:rsidRDefault="00BA5C5E" w:rsidP="00C543A9">
      <w:pPr>
        <w:spacing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en-US" w:eastAsia="ru-RU"/>
        </w:rPr>
        <w:t>Y</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1|X)</w:t>
      </w:r>
      <w:r>
        <w:rPr>
          <w:rFonts w:ascii="Times New Roman" w:eastAsia="Times New Roman" w:hAnsi="Times New Roman" w:cs="Times New Roman"/>
          <w:sz w:val="28"/>
          <w:szCs w:val="28"/>
          <w:lang w:val="uk-UA" w:eastAsia="ru-RU"/>
        </w:rPr>
        <w:t xml:space="preserve"> =</w:t>
      </w:r>
      <m:oMath>
        <m:r>
          <w:rPr>
            <w:rFonts w:ascii="Cambria Math" w:eastAsia="Times New Roman" w:hAnsi="Cambria Math" w:cs="Times New Roman"/>
            <w:sz w:val="28"/>
            <w:szCs w:val="28"/>
            <w:lang w:val="uk-UA" w:eastAsia="ru-RU"/>
          </w:rPr>
          <m:t xml:space="preserve"> </m:t>
        </m:r>
        <m:f>
          <m:fPr>
            <m:ctrlPr>
              <w:rPr>
                <w:rFonts w:ascii="Cambria Math" w:eastAsia="Times New Roman" w:hAnsi="Cambria Math" w:cs="Times New Roman"/>
                <w:i/>
                <w:sz w:val="28"/>
                <w:szCs w:val="28"/>
                <w:lang w:val="uk-UA" w:eastAsia="ru-RU"/>
              </w:rPr>
            </m:ctrlPr>
          </m:fPr>
          <m:num>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sup>
            </m:sSup>
          </m:num>
          <m:den>
            <m:r>
              <w:rPr>
                <w:rFonts w:ascii="Cambria Math" w:eastAsia="Times New Roman" w:hAnsi="Cambria Math" w:cs="Times New Roman"/>
                <w:sz w:val="28"/>
                <w:szCs w:val="28"/>
                <w:lang w:val="uk-UA" w:eastAsia="ru-RU"/>
              </w:rPr>
              <m:t xml:space="preserve">1+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e>
                </m:d>
              </m:sup>
            </m:sSup>
          </m:den>
        </m:f>
      </m:oMath>
    </w:p>
    <w:p w:rsidR="009866DA" w:rsidRPr="00926F43" w:rsidRDefault="009866DA" w:rsidP="00C543A9">
      <w:pPr>
        <w:spacing w:after="0" w:line="360" w:lineRule="auto"/>
        <w:ind w:firstLine="709"/>
        <w:contextualSpacing/>
        <w:jc w:val="center"/>
        <w:rPr>
          <w:rFonts w:ascii="Times New Roman" w:eastAsia="Times New Roman" w:hAnsi="Times New Roman" w:cs="Times New Roman"/>
          <w:sz w:val="28"/>
          <w:szCs w:val="28"/>
          <w:lang w:val="en-US" w:eastAsia="ru-RU"/>
        </w:rPr>
      </w:pPr>
    </w:p>
    <w:p w:rsidR="00BA5C5E" w:rsidRDefault="009866DA"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Перетворимо формулу</w:t>
      </w:r>
      <w:r w:rsidR="00BA5C5E">
        <w:rPr>
          <w:rFonts w:ascii="Times New Roman" w:eastAsia="Times New Roman" w:hAnsi="Times New Roman" w:cs="Times New Roman"/>
          <w:sz w:val="28"/>
          <w:szCs w:val="28"/>
          <w:lang w:val="uk-UA" w:eastAsia="ru-RU"/>
        </w:rPr>
        <w:t>:</w:t>
      </w:r>
    </w:p>
    <w:p w:rsidR="009866DA" w:rsidRPr="00926F43" w:rsidRDefault="009866DA" w:rsidP="0030074C">
      <w:pPr>
        <w:spacing w:after="0" w:line="360" w:lineRule="auto"/>
        <w:ind w:firstLine="709"/>
        <w:contextualSpacing/>
        <w:jc w:val="both"/>
        <w:rPr>
          <w:rFonts w:ascii="Times New Roman" w:eastAsia="Times New Roman" w:hAnsi="Times New Roman" w:cs="Times New Roman"/>
          <w:sz w:val="28"/>
          <w:szCs w:val="28"/>
          <w:lang w:eastAsia="ru-RU"/>
        </w:rPr>
      </w:pPr>
    </w:p>
    <w:p w:rsidR="00926F43" w:rsidRPr="005A618C" w:rsidRDefault="00926F43" w:rsidP="003F3198">
      <w:pPr>
        <w:spacing w:after="0" w:line="360" w:lineRule="auto"/>
        <w:ind w:firstLine="709"/>
        <w:contextualSpacing/>
        <w:jc w:val="center"/>
        <w:rPr>
          <w:rFonts w:ascii="Times New Roman" w:eastAsia="Times New Roman" w:hAnsi="Times New Roman" w:cs="Times New Roman"/>
          <w:sz w:val="28"/>
          <w:szCs w:val="28"/>
          <w:lang w:eastAsia="ru-RU"/>
        </w:rPr>
      </w:pPr>
      <w:r w:rsidRPr="005A618C">
        <w:rPr>
          <w:rFonts w:ascii="Times New Roman" w:eastAsia="Times New Roman" w:hAnsi="Times New Roman" w:cs="Times New Roman"/>
          <w:sz w:val="28"/>
          <w:szCs w:val="28"/>
          <w:lang w:eastAsia="ru-RU"/>
        </w:rPr>
        <w:t xml:space="preserve">1- </w:t>
      </w:r>
      <w:r>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en-US" w:eastAsia="ru-RU"/>
        </w:rPr>
        <w:t>Y</w:t>
      </w:r>
      <w:r>
        <w:rPr>
          <w:rFonts w:ascii="Times New Roman" w:eastAsia="Times New Roman" w:hAnsi="Times New Roman" w:cs="Times New Roman"/>
          <w:sz w:val="28"/>
          <w:szCs w:val="28"/>
          <w:lang w:val="uk-UA" w:eastAsia="ru-RU"/>
        </w:rPr>
        <w:t xml:space="preserve"> </w:t>
      </w:r>
      <w:r w:rsidRPr="005A618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5A618C">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en-US" w:eastAsia="ru-RU"/>
        </w:rPr>
        <w:t>X</w:t>
      </w:r>
      <w:r w:rsidRPr="005A618C">
        <w:rPr>
          <w:rFonts w:ascii="Times New Roman" w:eastAsia="Times New Roman" w:hAnsi="Times New Roman" w:cs="Times New Roman"/>
          <w:sz w:val="28"/>
          <w:szCs w:val="28"/>
          <w:lang w:eastAsia="ru-RU"/>
        </w:rPr>
        <w:t xml:space="preserve">) = </w:t>
      </w:r>
      <m:oMath>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 xml:space="preserve">1+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e>
                </m:d>
              </m:sup>
            </m:sSup>
          </m:den>
        </m:f>
      </m:oMath>
    </w:p>
    <w:p w:rsidR="00926F43" w:rsidRPr="00770222" w:rsidRDefault="00926F43" w:rsidP="003F3198">
      <w:pPr>
        <w:spacing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ln</w:t>
      </w:r>
      <w:r w:rsidRPr="00ED62BE">
        <w:rPr>
          <w:rFonts w:ascii="Times New Roman" w:eastAsia="Times New Roman" w:hAnsi="Times New Roman" w:cs="Times New Roman"/>
          <w:sz w:val="28"/>
          <w:szCs w:val="28"/>
          <w:lang w:val="en-US" w:eastAsia="ru-RU"/>
        </w:rPr>
        <w:t>(1-</w:t>
      </w:r>
      <w:r>
        <w:rPr>
          <w:rFonts w:ascii="Times New Roman" w:eastAsia="Times New Roman" w:hAnsi="Times New Roman" w:cs="Times New Roman"/>
          <w:sz w:val="28"/>
          <w:szCs w:val="28"/>
          <w:lang w:val="uk-UA" w:eastAsia="ru-RU"/>
        </w:rPr>
        <w:t xml:space="preserve"> </w:t>
      </w:r>
      <w:r w:rsidRPr="00926F43">
        <w:rPr>
          <w:rFonts w:ascii="Times New Roman" w:eastAsia="Times New Roman" w:hAnsi="Times New Roman" w:cs="Times New Roman"/>
          <w:sz w:val="28"/>
          <w:szCs w:val="28"/>
          <w:lang w:val="uk-UA" w:eastAsia="ru-RU"/>
        </w:rPr>
        <w:t>р(</w:t>
      </w:r>
      <w:r w:rsidRPr="00926F43">
        <w:rPr>
          <w:rFonts w:ascii="Times New Roman" w:eastAsia="Times New Roman" w:hAnsi="Times New Roman" w:cs="Times New Roman"/>
          <w:sz w:val="28"/>
          <w:szCs w:val="28"/>
          <w:lang w:val="en-US" w:eastAsia="ru-RU"/>
        </w:rPr>
        <w:t>Y</w:t>
      </w:r>
      <w:r w:rsidRPr="00926F43">
        <w:rPr>
          <w:rFonts w:ascii="Times New Roman" w:eastAsia="Times New Roman" w:hAnsi="Times New Roman" w:cs="Times New Roman"/>
          <w:sz w:val="28"/>
          <w:szCs w:val="28"/>
          <w:lang w:val="uk-UA" w:eastAsia="ru-RU"/>
        </w:rPr>
        <w:t xml:space="preserve"> </w:t>
      </w:r>
      <w:r w:rsidRPr="00ED62BE">
        <w:rPr>
          <w:rFonts w:ascii="Times New Roman" w:eastAsia="Times New Roman" w:hAnsi="Times New Roman" w:cs="Times New Roman"/>
          <w:sz w:val="28"/>
          <w:szCs w:val="28"/>
          <w:lang w:val="en-US" w:eastAsia="ru-RU"/>
        </w:rPr>
        <w:t>=</w:t>
      </w:r>
      <w:r w:rsidRPr="00926F43">
        <w:rPr>
          <w:rFonts w:ascii="Times New Roman" w:eastAsia="Times New Roman" w:hAnsi="Times New Roman" w:cs="Times New Roman"/>
          <w:sz w:val="28"/>
          <w:szCs w:val="28"/>
          <w:lang w:val="uk-UA" w:eastAsia="ru-RU"/>
        </w:rPr>
        <w:t xml:space="preserve"> </w:t>
      </w:r>
      <w:r w:rsidRPr="00ED62BE">
        <w:rPr>
          <w:rFonts w:ascii="Times New Roman" w:eastAsia="Times New Roman" w:hAnsi="Times New Roman" w:cs="Times New Roman"/>
          <w:sz w:val="28"/>
          <w:szCs w:val="28"/>
          <w:lang w:val="en-US" w:eastAsia="ru-RU"/>
        </w:rPr>
        <w:t>1|</w:t>
      </w:r>
      <w:r w:rsidRPr="00926F43">
        <w:rPr>
          <w:rFonts w:ascii="Times New Roman" w:eastAsia="Times New Roman" w:hAnsi="Times New Roman" w:cs="Times New Roman"/>
          <w:sz w:val="28"/>
          <w:szCs w:val="28"/>
          <w:lang w:val="en-US" w:eastAsia="ru-RU"/>
        </w:rPr>
        <w:t>X</w:t>
      </w:r>
      <w:r w:rsidRPr="00ED62BE">
        <w:rPr>
          <w:rFonts w:ascii="Times New Roman" w:eastAsia="Times New Roman" w:hAnsi="Times New Roman" w:cs="Times New Roman"/>
          <w:sz w:val="28"/>
          <w:szCs w:val="28"/>
          <w:lang w:val="en-US" w:eastAsia="ru-RU"/>
        </w:rPr>
        <w:t xml:space="preserve">)) = </w:t>
      </w:r>
      <w:r>
        <w:rPr>
          <w:rFonts w:ascii="Times New Roman" w:eastAsia="Times New Roman" w:hAnsi="Times New Roman" w:cs="Times New Roman"/>
          <w:sz w:val="28"/>
          <w:szCs w:val="28"/>
          <w:lang w:val="en-US" w:eastAsia="ru-RU"/>
        </w:rPr>
        <w:t>ln</w:t>
      </w:r>
      <w:r w:rsidRPr="00ED62BE">
        <w:rPr>
          <w:rFonts w:ascii="Times New Roman" w:eastAsia="Times New Roman" w:hAnsi="Times New Roman" w:cs="Times New Roman"/>
          <w:sz w:val="28"/>
          <w:szCs w:val="28"/>
          <w:lang w:val="en-US" w:eastAsia="ru-RU"/>
        </w:rPr>
        <w:t xml:space="preserve">( </w:t>
      </w:r>
      <m:oMath>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 xml:space="preserve">1+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e>
                </m:d>
              </m:sup>
            </m:sSup>
          </m:den>
        </m:f>
      </m:oMath>
      <w:r w:rsidRPr="00926F43">
        <w:rPr>
          <w:rFonts w:ascii="Times New Roman" w:eastAsia="Times New Roman" w:hAnsi="Times New Roman" w:cs="Times New Roman"/>
          <w:sz w:val="28"/>
          <w:szCs w:val="28"/>
          <w:lang w:val="uk-UA" w:eastAsia="ru-RU"/>
        </w:rPr>
        <w:t xml:space="preserve"> </w:t>
      </w:r>
      <w:r w:rsidRPr="00ED62BE">
        <w:rPr>
          <w:rFonts w:ascii="Times New Roman" w:eastAsia="Times New Roman" w:hAnsi="Times New Roman" w:cs="Times New Roman"/>
          <w:sz w:val="28"/>
          <w:szCs w:val="28"/>
          <w:lang w:val="en-US" w:eastAsia="ru-RU"/>
        </w:rPr>
        <w:t xml:space="preserve">) = - </w:t>
      </w:r>
      <w:r>
        <w:rPr>
          <w:rFonts w:ascii="Times New Roman" w:eastAsia="Times New Roman" w:hAnsi="Times New Roman" w:cs="Times New Roman"/>
          <w:sz w:val="28"/>
          <w:szCs w:val="28"/>
          <w:lang w:val="en-US" w:eastAsia="ru-RU"/>
        </w:rPr>
        <w:t>ln</w:t>
      </w:r>
      <w:r w:rsidRPr="00ED62BE">
        <w:rPr>
          <w:rFonts w:ascii="Times New Roman" w:eastAsia="Times New Roman" w:hAnsi="Times New Roman" w:cs="Times New Roman"/>
          <w:sz w:val="28"/>
          <w:szCs w:val="28"/>
          <w:lang w:val="en-US" w:eastAsia="ru-RU"/>
        </w:rPr>
        <w:t>(</w:t>
      </w:r>
      <m:oMath>
        <m:r>
          <w:rPr>
            <w:rFonts w:ascii="Cambria Math" w:eastAsia="Times New Roman" w:hAnsi="Cambria Math" w:cs="Times New Roman"/>
            <w:sz w:val="28"/>
            <w:szCs w:val="28"/>
            <w:lang w:val="uk-UA" w:eastAsia="ru-RU"/>
          </w:rPr>
          <m:t xml:space="preserve">1+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e>
            </m:d>
          </m:sup>
        </m:sSup>
      </m:oMath>
      <w:r w:rsidRPr="00ED62BE">
        <w:rPr>
          <w:rFonts w:ascii="Times New Roman" w:eastAsia="Times New Roman" w:hAnsi="Times New Roman" w:cs="Times New Roman"/>
          <w:sz w:val="28"/>
          <w:szCs w:val="28"/>
          <w:lang w:val="en-US" w:eastAsia="ru-RU"/>
        </w:rPr>
        <w:t>)</w:t>
      </w:r>
    </w:p>
    <w:p w:rsidR="00BA5C5E" w:rsidRDefault="00BA5C5E" w:rsidP="003F3198">
      <w:pPr>
        <w:ind w:firstLine="709"/>
        <w:contextualSpacing/>
        <w:jc w:val="center"/>
        <w:rPr>
          <w:rFonts w:ascii="Times New Roman" w:eastAsia="Times New Roman" w:hAnsi="Times New Roman" w:cs="Times New Roman"/>
          <w:sz w:val="28"/>
          <w:szCs w:val="28"/>
          <w:lang w:val="uk-UA" w:eastAsia="ru-RU"/>
        </w:rPr>
      </w:pPr>
      <w:r w:rsidRPr="00926F43">
        <w:rPr>
          <w:rFonts w:ascii="Times New Roman" w:hAnsi="Times New Roman" w:cs="Times New Roman"/>
          <w:sz w:val="28"/>
          <w:szCs w:val="28"/>
          <w:lang w:val="en-US" w:eastAsia="ru-RU"/>
        </w:rPr>
        <w:t>ln(</w:t>
      </w:r>
      <w:r w:rsidRPr="00926F43">
        <w:rPr>
          <w:rFonts w:ascii="Times New Roman" w:hAnsi="Times New Roman" w:cs="Times New Roman"/>
          <w:sz w:val="28"/>
          <w:szCs w:val="28"/>
          <w:lang w:val="uk-UA" w:eastAsia="ru-RU"/>
        </w:rPr>
        <w:t>р(</w:t>
      </w:r>
      <w:r w:rsidRPr="00926F43">
        <w:rPr>
          <w:rFonts w:ascii="Times New Roman" w:hAnsi="Times New Roman" w:cs="Times New Roman"/>
          <w:sz w:val="28"/>
          <w:szCs w:val="28"/>
          <w:lang w:val="en-US" w:eastAsia="ru-RU"/>
        </w:rPr>
        <w:t>Y</w:t>
      </w:r>
      <w:r w:rsidRPr="00926F43">
        <w:rPr>
          <w:rFonts w:ascii="Times New Roman" w:hAnsi="Times New Roman" w:cs="Times New Roman"/>
          <w:sz w:val="28"/>
          <w:szCs w:val="28"/>
          <w:lang w:val="uk-UA" w:eastAsia="ru-RU"/>
        </w:rPr>
        <w:t xml:space="preserve"> </w:t>
      </w:r>
      <w:r w:rsidRPr="00926F43">
        <w:rPr>
          <w:rFonts w:ascii="Times New Roman" w:hAnsi="Times New Roman" w:cs="Times New Roman"/>
          <w:sz w:val="28"/>
          <w:szCs w:val="28"/>
          <w:lang w:val="en-US" w:eastAsia="ru-RU"/>
        </w:rPr>
        <w:t>=</w:t>
      </w:r>
      <w:r w:rsidRPr="00926F43">
        <w:rPr>
          <w:rFonts w:ascii="Times New Roman" w:hAnsi="Times New Roman" w:cs="Times New Roman"/>
          <w:sz w:val="28"/>
          <w:szCs w:val="28"/>
          <w:lang w:val="uk-UA" w:eastAsia="ru-RU"/>
        </w:rPr>
        <w:t xml:space="preserve"> </w:t>
      </w:r>
      <w:r w:rsidRPr="00926F43">
        <w:rPr>
          <w:rFonts w:ascii="Times New Roman" w:hAnsi="Times New Roman" w:cs="Times New Roman"/>
          <w:sz w:val="28"/>
          <w:szCs w:val="28"/>
          <w:lang w:val="en-US" w:eastAsia="ru-RU"/>
        </w:rPr>
        <w:t>1|X))=ln(</w:t>
      </w:r>
      <w:r w:rsidRPr="00926F43">
        <w:rPr>
          <w:rFonts w:ascii="Times New Roman" w:hAnsi="Times New Roman" w:cs="Times New Roman"/>
          <w:sz w:val="28"/>
          <w:szCs w:val="28"/>
          <w:lang w:val="uk-UA" w:eastAsia="ru-RU"/>
        </w:rPr>
        <w:t xml:space="preserve"> </w:t>
      </w:r>
      <m:oMath>
        <m:f>
          <m:fPr>
            <m:ctrlPr>
              <w:rPr>
                <w:rFonts w:ascii="Cambria Math" w:hAnsi="Cambria Math" w:cs="Times New Roman"/>
                <w:sz w:val="28"/>
                <w:szCs w:val="28"/>
                <w:lang w:val="uk-UA" w:eastAsia="ru-RU"/>
              </w:rPr>
            </m:ctrlPr>
          </m:fPr>
          <m:num>
            <m:sSup>
              <m:sSupPr>
                <m:ctrlPr>
                  <w:rPr>
                    <w:rFonts w:ascii="Cambria Math" w:hAnsi="Cambria Math" w:cs="Times New Roman"/>
                    <w:sz w:val="28"/>
                    <w:szCs w:val="28"/>
                    <w:lang w:val="uk-UA" w:eastAsia="ru-RU"/>
                  </w:rPr>
                </m:ctrlPr>
              </m:sSupPr>
              <m:e>
                <m:r>
                  <w:rPr>
                    <w:rFonts w:ascii="Cambria Math" w:hAnsi="Cambria Math" w:cs="Times New Roman"/>
                    <w:sz w:val="28"/>
                    <w:szCs w:val="28"/>
                    <w:lang w:val="uk-UA" w:eastAsia="ru-RU"/>
                  </w:rPr>
                  <m:t>e</m:t>
                </m:r>
              </m:e>
              <m:sup>
                <m:r>
                  <m:rPr>
                    <m:sty m:val="p"/>
                  </m:rPr>
                  <w:rPr>
                    <w:rFonts w:ascii="Cambria Math" w:hAnsi="Cambria Math" w:cs="Times New Roman"/>
                    <w:sz w:val="28"/>
                    <w:szCs w:val="28"/>
                    <w:lang w:val="uk-UA" w:eastAsia="ru-RU"/>
                  </w:rPr>
                  <m:t>(</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0</m:t>
                    </m:r>
                  </m:sub>
                </m:sSub>
                <m:r>
                  <m:rPr>
                    <m:sty m:val="p"/>
                  </m:rPr>
                  <w:rPr>
                    <w:rFonts w:ascii="Cambria Math" w:hAnsi="Cambria Math" w:cs="Times New Roman"/>
                    <w:sz w:val="28"/>
                    <w:szCs w:val="28"/>
                    <w:lang w:val="uk-UA" w:eastAsia="ru-RU"/>
                  </w:rPr>
                  <m:t xml:space="preserve">+ </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1</m:t>
                    </m:r>
                  </m:sub>
                </m:sSub>
                <m:r>
                  <m:rPr>
                    <m:sty m:val="p"/>
                  </m:rPr>
                  <w:rPr>
                    <w:rFonts w:ascii="Cambria Math" w:hAnsi="Cambria Math" w:cs="Times New Roman"/>
                    <w:sz w:val="28"/>
                    <w:szCs w:val="28"/>
                    <w:lang w:val="uk-UA" w:eastAsia="ru-RU"/>
                  </w:rPr>
                  <m:t xml:space="preserve"> </m:t>
                </m:r>
                <m:r>
                  <w:rPr>
                    <w:rFonts w:ascii="Cambria Math" w:hAnsi="Cambria Math" w:cs="Times New Roman"/>
                    <w:sz w:val="28"/>
                    <w:szCs w:val="28"/>
                    <w:lang w:val="uk-UA" w:eastAsia="ru-RU"/>
                  </w:rPr>
                  <m:t>x</m:t>
                </m:r>
                <m:r>
                  <m:rPr>
                    <m:sty m:val="p"/>
                  </m:rPr>
                  <w:rPr>
                    <w:rFonts w:ascii="Cambria Math" w:hAnsi="Cambria Math" w:cs="Times New Roman"/>
                    <w:sz w:val="28"/>
                    <w:szCs w:val="28"/>
                    <w:lang w:val="uk-UA" w:eastAsia="ru-RU"/>
                  </w:rPr>
                  <m:t>)</m:t>
                </m:r>
              </m:sup>
            </m:sSup>
          </m:num>
          <m:den>
            <m:r>
              <m:rPr>
                <m:sty m:val="p"/>
              </m:rPr>
              <w:rPr>
                <w:rFonts w:ascii="Cambria Math" w:hAnsi="Cambria Math" w:cs="Times New Roman"/>
                <w:sz w:val="28"/>
                <w:szCs w:val="28"/>
                <w:lang w:val="uk-UA" w:eastAsia="ru-RU"/>
              </w:rPr>
              <m:t xml:space="preserve">1+ </m:t>
            </m:r>
            <m:sSup>
              <m:sSupPr>
                <m:ctrlPr>
                  <w:rPr>
                    <w:rFonts w:ascii="Cambria Math" w:hAnsi="Cambria Math" w:cs="Times New Roman"/>
                    <w:sz w:val="28"/>
                    <w:szCs w:val="28"/>
                    <w:lang w:val="uk-UA" w:eastAsia="ru-RU"/>
                  </w:rPr>
                </m:ctrlPr>
              </m:sSupPr>
              <m:e>
                <m:r>
                  <w:rPr>
                    <w:rFonts w:ascii="Cambria Math" w:hAnsi="Cambria Math" w:cs="Times New Roman"/>
                    <w:sz w:val="28"/>
                    <w:szCs w:val="28"/>
                    <w:lang w:val="uk-UA" w:eastAsia="ru-RU"/>
                  </w:rPr>
                  <m:t>e</m:t>
                </m:r>
              </m:e>
              <m:sup>
                <m:d>
                  <m:dPr>
                    <m:ctrlPr>
                      <w:rPr>
                        <w:rFonts w:ascii="Cambria Math" w:hAnsi="Cambria Math" w:cs="Times New Roman"/>
                        <w:sz w:val="28"/>
                        <w:szCs w:val="28"/>
                        <w:lang w:val="uk-UA" w:eastAsia="ru-RU"/>
                      </w:rPr>
                    </m:ctrlPr>
                  </m:dPr>
                  <m:e>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0</m:t>
                        </m:r>
                      </m:sub>
                    </m:sSub>
                    <m:r>
                      <m:rPr>
                        <m:sty m:val="p"/>
                      </m:rPr>
                      <w:rPr>
                        <w:rFonts w:ascii="Cambria Math" w:hAnsi="Cambria Math" w:cs="Times New Roman"/>
                        <w:sz w:val="28"/>
                        <w:szCs w:val="28"/>
                        <w:lang w:val="uk-UA" w:eastAsia="ru-RU"/>
                      </w:rPr>
                      <m:t xml:space="preserve">+ </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1</m:t>
                        </m:r>
                      </m:sub>
                    </m:sSub>
                    <m:r>
                      <m:rPr>
                        <m:sty m:val="p"/>
                      </m:rPr>
                      <w:rPr>
                        <w:rFonts w:ascii="Cambria Math" w:hAnsi="Cambria Math" w:cs="Times New Roman"/>
                        <w:sz w:val="28"/>
                        <w:szCs w:val="28"/>
                        <w:lang w:val="uk-UA" w:eastAsia="ru-RU"/>
                      </w:rPr>
                      <m:t xml:space="preserve"> </m:t>
                    </m:r>
                    <m:r>
                      <w:rPr>
                        <w:rFonts w:ascii="Cambria Math" w:hAnsi="Cambria Math" w:cs="Times New Roman"/>
                        <w:sz w:val="28"/>
                        <w:szCs w:val="28"/>
                        <w:lang w:val="uk-UA" w:eastAsia="ru-RU"/>
                      </w:rPr>
                      <m:t>x</m:t>
                    </m:r>
                  </m:e>
                </m:d>
              </m:sup>
            </m:sSup>
          </m:den>
        </m:f>
      </m:oMath>
      <w:r w:rsidRPr="00926F43">
        <w:rPr>
          <w:rFonts w:ascii="Times New Roman" w:hAnsi="Times New Roman" w:cs="Times New Roman"/>
          <w:sz w:val="28"/>
          <w:szCs w:val="28"/>
          <w:lang w:val="uk-UA" w:eastAsia="ru-RU"/>
        </w:rPr>
        <w:t xml:space="preserve"> </w:t>
      </w:r>
      <w:r w:rsidRPr="00926F43">
        <w:rPr>
          <w:rFonts w:ascii="Times New Roman" w:hAnsi="Times New Roman" w:cs="Times New Roman"/>
          <w:sz w:val="28"/>
          <w:szCs w:val="28"/>
          <w:lang w:val="en-US" w:eastAsia="ru-RU"/>
        </w:rPr>
        <w:t>)</w:t>
      </w:r>
      <w:r w:rsidR="00926F43">
        <w:rPr>
          <w:rFonts w:ascii="Times New Roman" w:hAnsi="Times New Roman" w:cs="Times New Roman"/>
          <w:sz w:val="28"/>
          <w:szCs w:val="28"/>
          <w:lang w:val="en-US" w:eastAsia="ru-RU"/>
        </w:rPr>
        <w:t xml:space="preserve"> = ln(</w:t>
      </w:r>
      <m:oMath>
        <m:sSup>
          <m:sSupPr>
            <m:ctrlPr>
              <w:rPr>
                <w:rFonts w:ascii="Cambria Math" w:hAnsi="Cambria Math" w:cs="Times New Roman"/>
                <w:sz w:val="28"/>
                <w:szCs w:val="28"/>
                <w:lang w:val="uk-UA" w:eastAsia="ru-RU"/>
              </w:rPr>
            </m:ctrlPr>
          </m:sSupPr>
          <m:e>
            <m:r>
              <w:rPr>
                <w:rFonts w:ascii="Cambria Math" w:hAnsi="Cambria Math" w:cs="Times New Roman"/>
                <w:sz w:val="28"/>
                <w:szCs w:val="28"/>
                <w:lang w:val="uk-UA" w:eastAsia="ru-RU"/>
              </w:rPr>
              <m:t>e</m:t>
            </m:r>
          </m:e>
          <m:sup>
            <m:r>
              <m:rPr>
                <m:sty m:val="p"/>
              </m:rPr>
              <w:rPr>
                <w:rFonts w:ascii="Cambria Math" w:hAnsi="Cambria Math" w:cs="Times New Roman"/>
                <w:sz w:val="28"/>
                <w:szCs w:val="28"/>
                <w:lang w:val="uk-UA" w:eastAsia="ru-RU"/>
              </w:rPr>
              <m:t>(</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0</m:t>
                </m:r>
              </m:sub>
            </m:sSub>
            <m:r>
              <m:rPr>
                <m:sty m:val="p"/>
              </m:rPr>
              <w:rPr>
                <w:rFonts w:ascii="Cambria Math" w:hAnsi="Cambria Math" w:cs="Times New Roman"/>
                <w:sz w:val="28"/>
                <w:szCs w:val="28"/>
                <w:lang w:val="uk-UA" w:eastAsia="ru-RU"/>
              </w:rPr>
              <m:t xml:space="preserve">+ </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1</m:t>
                </m:r>
              </m:sub>
            </m:sSub>
            <m:r>
              <m:rPr>
                <m:sty m:val="p"/>
              </m:rPr>
              <w:rPr>
                <w:rFonts w:ascii="Cambria Math" w:hAnsi="Cambria Math" w:cs="Times New Roman"/>
                <w:sz w:val="28"/>
                <w:szCs w:val="28"/>
                <w:lang w:val="uk-UA" w:eastAsia="ru-RU"/>
              </w:rPr>
              <m:t xml:space="preserve"> </m:t>
            </m:r>
            <m:r>
              <w:rPr>
                <w:rFonts w:ascii="Cambria Math" w:hAnsi="Cambria Math" w:cs="Times New Roman"/>
                <w:sz w:val="28"/>
                <w:szCs w:val="28"/>
                <w:lang w:val="uk-UA" w:eastAsia="ru-RU"/>
              </w:rPr>
              <m:t>x</m:t>
            </m:r>
            <m:r>
              <m:rPr>
                <m:sty m:val="p"/>
              </m:rPr>
              <w:rPr>
                <w:rFonts w:ascii="Cambria Math" w:hAnsi="Cambria Math" w:cs="Times New Roman"/>
                <w:sz w:val="28"/>
                <w:szCs w:val="28"/>
                <w:lang w:val="uk-UA" w:eastAsia="ru-RU"/>
              </w:rPr>
              <m:t>)</m:t>
            </m:r>
          </m:sup>
        </m:sSup>
        <m:r>
          <w:rPr>
            <w:rFonts w:ascii="Cambria Math" w:hAnsi="Cambria Math" w:cs="Times New Roman"/>
            <w:sz w:val="28"/>
            <w:szCs w:val="28"/>
            <w:lang w:val="uk-UA" w:eastAsia="ru-RU"/>
          </w:rPr>
          <m:t>)</m:t>
        </m:r>
      </m:oMath>
      <w:r w:rsidR="00926F43">
        <w:rPr>
          <w:rFonts w:ascii="Times New Roman" w:eastAsiaTheme="minorEastAsia" w:hAnsi="Times New Roman" w:cs="Times New Roman"/>
          <w:sz w:val="28"/>
          <w:szCs w:val="28"/>
          <w:lang w:val="en-US" w:eastAsia="ru-RU"/>
        </w:rPr>
        <w:t xml:space="preserve"> </w:t>
      </w:r>
      <w:r w:rsidR="005B2105">
        <w:rPr>
          <w:rFonts w:ascii="Times New Roman" w:eastAsiaTheme="minorEastAsia" w:hAnsi="Times New Roman" w:cs="Times New Roman"/>
          <w:sz w:val="28"/>
          <w:szCs w:val="28"/>
          <w:lang w:val="en-US" w:eastAsia="ru-RU"/>
        </w:rPr>
        <w:t>–</w:t>
      </w:r>
      <w:r w:rsidR="00926F43">
        <w:rPr>
          <w:rFonts w:ascii="Times New Roman" w:eastAsiaTheme="minorEastAsia" w:hAnsi="Times New Roman" w:cs="Times New Roman"/>
          <w:sz w:val="28"/>
          <w:szCs w:val="28"/>
          <w:lang w:val="en-US" w:eastAsia="ru-RU"/>
        </w:rPr>
        <w:t xml:space="preserve"> </w:t>
      </w:r>
      <w:r w:rsidR="00926F43">
        <w:rPr>
          <w:rFonts w:ascii="Times New Roman" w:eastAsia="Times New Roman" w:hAnsi="Times New Roman" w:cs="Times New Roman"/>
          <w:sz w:val="28"/>
          <w:szCs w:val="28"/>
          <w:lang w:val="en-US" w:eastAsia="ru-RU"/>
        </w:rPr>
        <w:t>ln(</w:t>
      </w:r>
      <m:oMath>
        <m:r>
          <w:rPr>
            <w:rFonts w:ascii="Cambria Math" w:eastAsia="Times New Roman" w:hAnsi="Cambria Math" w:cs="Times New Roman"/>
            <w:sz w:val="28"/>
            <w:szCs w:val="28"/>
            <w:lang w:val="uk-UA" w:eastAsia="ru-RU"/>
          </w:rPr>
          <m:t xml:space="preserve">1+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d>
              <m:dPr>
                <m:ctrlPr>
                  <w:rPr>
                    <w:rFonts w:ascii="Cambria Math" w:eastAsia="Times New Roman" w:hAnsi="Cambria Math" w:cs="Times New Roman"/>
                    <w:i/>
                    <w:sz w:val="28"/>
                    <w:szCs w:val="28"/>
                    <w:lang w:val="uk-UA" w:eastAsia="ru-RU"/>
                  </w:rPr>
                </m:ctrlPr>
              </m:d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0</m:t>
                    </m:r>
                  </m:sub>
                </m:sSub>
                <m:r>
                  <w:rPr>
                    <w:rFonts w:ascii="Cambria Math" w:eastAsia="Times New Roman" w:hAnsi="Cambria Math" w:cs="Times New Roman"/>
                    <w:sz w:val="28"/>
                    <w:szCs w:val="28"/>
                    <w:lang w:val="uk-UA" w:eastAsia="ru-RU"/>
                  </w:rPr>
                  <m:t xml:space="preserve">+ </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1</m:t>
                    </m:r>
                  </m:sub>
                </m:sSub>
                <m:r>
                  <w:rPr>
                    <w:rFonts w:ascii="Cambria Math" w:eastAsia="Times New Roman" w:hAnsi="Cambria Math" w:cs="Times New Roman"/>
                    <w:sz w:val="28"/>
                    <w:szCs w:val="28"/>
                    <w:lang w:val="uk-UA" w:eastAsia="ru-RU"/>
                  </w:rPr>
                  <m:t xml:space="preserve"> x</m:t>
                </m:r>
              </m:e>
            </m:d>
          </m:sup>
        </m:sSup>
      </m:oMath>
      <w:r w:rsidR="00926F43">
        <w:rPr>
          <w:rFonts w:ascii="Times New Roman" w:eastAsia="Times New Roman" w:hAnsi="Times New Roman" w:cs="Times New Roman"/>
          <w:sz w:val="28"/>
          <w:szCs w:val="28"/>
          <w:lang w:val="en-US" w:eastAsia="ru-RU"/>
        </w:rPr>
        <w:t>) =</w:t>
      </w:r>
    </w:p>
    <w:p w:rsidR="00926F43" w:rsidRPr="00770222" w:rsidRDefault="00926F43" w:rsidP="003F3198">
      <w:pPr>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m:oMath>
        <m:r>
          <m:rPr>
            <m:sty m:val="p"/>
          </m:rPr>
          <w:rPr>
            <w:rFonts w:ascii="Cambria Math" w:hAnsi="Cambria Math" w:cs="Times New Roman"/>
            <w:sz w:val="28"/>
            <w:szCs w:val="28"/>
            <w:lang w:val="uk-UA" w:eastAsia="ru-RU"/>
          </w:rPr>
          <m:t>(</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0</m:t>
            </m:r>
          </m:sub>
        </m:sSub>
        <m:r>
          <m:rPr>
            <m:sty m:val="p"/>
          </m:rPr>
          <w:rPr>
            <w:rFonts w:ascii="Cambria Math" w:hAnsi="Cambria Math" w:cs="Times New Roman"/>
            <w:sz w:val="28"/>
            <w:szCs w:val="28"/>
            <w:lang w:val="uk-UA" w:eastAsia="ru-RU"/>
          </w:rPr>
          <m:t xml:space="preserve">+ </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1</m:t>
            </m:r>
          </m:sub>
        </m:sSub>
        <m:r>
          <m:rPr>
            <m:sty m:val="p"/>
          </m:rPr>
          <w:rPr>
            <w:rFonts w:ascii="Cambria Math" w:hAnsi="Cambria Math" w:cs="Times New Roman"/>
            <w:sz w:val="28"/>
            <w:szCs w:val="28"/>
            <w:lang w:val="uk-UA" w:eastAsia="ru-RU"/>
          </w:rPr>
          <m:t xml:space="preserve"> </m:t>
        </m:r>
        <m:r>
          <w:rPr>
            <w:rFonts w:ascii="Cambria Math" w:hAnsi="Cambria Math" w:cs="Times New Roman"/>
            <w:sz w:val="28"/>
            <w:szCs w:val="28"/>
            <w:lang w:val="uk-UA" w:eastAsia="ru-RU"/>
          </w:rPr>
          <m:t>x</m:t>
        </m:r>
        <m:r>
          <m:rPr>
            <m:sty m:val="p"/>
          </m:rPr>
          <w:rPr>
            <w:rFonts w:ascii="Cambria Math" w:hAnsi="Cambria Math" w:cs="Times New Roman"/>
            <w:sz w:val="28"/>
            <w:szCs w:val="28"/>
            <w:lang w:val="uk-UA" w:eastAsia="ru-RU"/>
          </w:rPr>
          <m:t>)</m:t>
        </m:r>
      </m:oMath>
      <w:r>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en-US" w:eastAsia="ru-RU"/>
        </w:rPr>
        <w:t>ln</w:t>
      </w:r>
      <w:r w:rsidRPr="00770222">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 xml:space="preserve"> </w:t>
      </w:r>
      <w:r w:rsidRPr="00926F43">
        <w:rPr>
          <w:rFonts w:ascii="Times New Roman" w:eastAsia="Times New Roman" w:hAnsi="Times New Roman" w:cs="Times New Roman"/>
          <w:sz w:val="28"/>
          <w:szCs w:val="28"/>
          <w:lang w:val="uk-UA" w:eastAsia="ru-RU"/>
        </w:rPr>
        <w:t>р(</w:t>
      </w:r>
      <w:r w:rsidRPr="00926F43">
        <w:rPr>
          <w:rFonts w:ascii="Times New Roman" w:eastAsia="Times New Roman" w:hAnsi="Times New Roman" w:cs="Times New Roman"/>
          <w:sz w:val="28"/>
          <w:szCs w:val="28"/>
          <w:lang w:val="en-US" w:eastAsia="ru-RU"/>
        </w:rPr>
        <w:t>Y</w:t>
      </w:r>
      <w:r w:rsidRPr="00926F43">
        <w:rPr>
          <w:rFonts w:ascii="Times New Roman" w:eastAsia="Times New Roman" w:hAnsi="Times New Roman" w:cs="Times New Roman"/>
          <w:sz w:val="28"/>
          <w:szCs w:val="28"/>
          <w:lang w:val="uk-UA" w:eastAsia="ru-RU"/>
        </w:rPr>
        <w:t xml:space="preserve"> </w:t>
      </w:r>
      <w:r w:rsidRPr="00770222">
        <w:rPr>
          <w:rFonts w:ascii="Times New Roman" w:eastAsia="Times New Roman" w:hAnsi="Times New Roman" w:cs="Times New Roman"/>
          <w:sz w:val="28"/>
          <w:szCs w:val="28"/>
          <w:lang w:val="uk-UA" w:eastAsia="ru-RU"/>
        </w:rPr>
        <w:t>=</w:t>
      </w:r>
      <w:r w:rsidRPr="00926F43">
        <w:rPr>
          <w:rFonts w:ascii="Times New Roman" w:eastAsia="Times New Roman" w:hAnsi="Times New Roman" w:cs="Times New Roman"/>
          <w:sz w:val="28"/>
          <w:szCs w:val="28"/>
          <w:lang w:val="uk-UA" w:eastAsia="ru-RU"/>
        </w:rPr>
        <w:t xml:space="preserve"> </w:t>
      </w:r>
      <w:r w:rsidRPr="00770222">
        <w:rPr>
          <w:rFonts w:ascii="Times New Roman" w:eastAsia="Times New Roman" w:hAnsi="Times New Roman" w:cs="Times New Roman"/>
          <w:sz w:val="28"/>
          <w:szCs w:val="28"/>
          <w:lang w:val="uk-UA" w:eastAsia="ru-RU"/>
        </w:rPr>
        <w:t>1|</w:t>
      </w:r>
      <w:r w:rsidRPr="00926F43">
        <w:rPr>
          <w:rFonts w:ascii="Times New Roman" w:eastAsia="Times New Roman" w:hAnsi="Times New Roman" w:cs="Times New Roman"/>
          <w:sz w:val="28"/>
          <w:szCs w:val="28"/>
          <w:lang w:val="en-US" w:eastAsia="ru-RU"/>
        </w:rPr>
        <w:t>X</w:t>
      </w:r>
      <w:r w:rsidRPr="00770222">
        <w:rPr>
          <w:rFonts w:ascii="Times New Roman" w:eastAsia="Times New Roman" w:hAnsi="Times New Roman" w:cs="Times New Roman"/>
          <w:sz w:val="28"/>
          <w:szCs w:val="28"/>
          <w:lang w:val="uk-UA" w:eastAsia="ru-RU"/>
        </w:rPr>
        <w:t>))</w:t>
      </w:r>
    </w:p>
    <w:p w:rsidR="00926F43" w:rsidRDefault="000E7C16" w:rsidP="003F3198">
      <w:pPr>
        <w:ind w:firstLine="709"/>
        <w:contextualSpacing/>
        <w:jc w:val="center"/>
        <w:rPr>
          <w:rFonts w:ascii="Times New Roman" w:eastAsia="Times New Roman" w:hAnsi="Times New Roman" w:cs="Times New Roman"/>
          <w:sz w:val="28"/>
          <w:szCs w:val="28"/>
          <w:lang w:val="uk-UA" w:eastAsia="ru-RU"/>
        </w:rPr>
      </w:pPr>
      <m:oMath>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0</m:t>
            </m:r>
          </m:sub>
        </m:sSub>
        <m:r>
          <m:rPr>
            <m:sty m:val="p"/>
          </m:rPr>
          <w:rPr>
            <w:rFonts w:ascii="Cambria Math" w:hAnsi="Cambria Math" w:cs="Times New Roman"/>
            <w:sz w:val="28"/>
            <w:szCs w:val="28"/>
            <w:lang w:val="uk-UA" w:eastAsia="ru-RU"/>
          </w:rPr>
          <m:t xml:space="preserve">+ </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1</m:t>
            </m:r>
          </m:sub>
        </m:sSub>
        <m:r>
          <m:rPr>
            <m:sty m:val="p"/>
          </m:rPr>
          <w:rPr>
            <w:rFonts w:ascii="Cambria Math" w:hAnsi="Cambria Math" w:cs="Times New Roman"/>
            <w:sz w:val="28"/>
            <w:szCs w:val="28"/>
            <w:lang w:val="uk-UA" w:eastAsia="ru-RU"/>
          </w:rPr>
          <m:t xml:space="preserve"> </m:t>
        </m:r>
        <m:r>
          <w:rPr>
            <w:rFonts w:ascii="Cambria Math" w:hAnsi="Cambria Math" w:cs="Times New Roman"/>
            <w:sz w:val="28"/>
            <w:szCs w:val="28"/>
            <w:lang w:val="uk-UA" w:eastAsia="ru-RU"/>
          </w:rPr>
          <m:t>x</m:t>
        </m:r>
      </m:oMath>
      <w:r w:rsidR="00926F43">
        <w:rPr>
          <w:rFonts w:ascii="Times New Roman" w:eastAsiaTheme="minorEastAsia" w:hAnsi="Times New Roman" w:cs="Times New Roman"/>
          <w:iCs/>
          <w:sz w:val="28"/>
          <w:szCs w:val="28"/>
          <w:lang w:val="uk-UA" w:eastAsia="ru-RU"/>
        </w:rPr>
        <w:t xml:space="preserve"> = </w:t>
      </w:r>
      <w:r w:rsidR="00926F43" w:rsidRPr="00926F43">
        <w:rPr>
          <w:rFonts w:ascii="Times New Roman" w:hAnsi="Times New Roman" w:cs="Times New Roman"/>
          <w:sz w:val="28"/>
          <w:szCs w:val="28"/>
          <w:lang w:val="en-US" w:eastAsia="ru-RU"/>
        </w:rPr>
        <w:t>ln</w:t>
      </w:r>
      <w:r w:rsidR="00926F43" w:rsidRPr="00926F43">
        <w:rPr>
          <w:rFonts w:ascii="Times New Roman" w:hAnsi="Times New Roman" w:cs="Times New Roman"/>
          <w:sz w:val="28"/>
          <w:szCs w:val="28"/>
          <w:lang w:val="uk-UA" w:eastAsia="ru-RU"/>
        </w:rPr>
        <w:t>(р(</w:t>
      </w:r>
      <w:r w:rsidR="00926F43" w:rsidRPr="00926F43">
        <w:rPr>
          <w:rFonts w:ascii="Times New Roman" w:hAnsi="Times New Roman" w:cs="Times New Roman"/>
          <w:sz w:val="28"/>
          <w:szCs w:val="28"/>
          <w:lang w:val="en-US" w:eastAsia="ru-RU"/>
        </w:rPr>
        <w:t>Y</w:t>
      </w:r>
      <w:r w:rsidR="00926F43" w:rsidRPr="00926F43">
        <w:rPr>
          <w:rFonts w:ascii="Times New Roman" w:hAnsi="Times New Roman" w:cs="Times New Roman"/>
          <w:sz w:val="28"/>
          <w:szCs w:val="28"/>
          <w:lang w:val="uk-UA" w:eastAsia="ru-RU"/>
        </w:rPr>
        <w:t xml:space="preserve"> = 1|</w:t>
      </w:r>
      <w:r w:rsidR="00926F43" w:rsidRPr="00926F43">
        <w:rPr>
          <w:rFonts w:ascii="Times New Roman" w:hAnsi="Times New Roman" w:cs="Times New Roman"/>
          <w:sz w:val="28"/>
          <w:szCs w:val="28"/>
          <w:lang w:val="en-US" w:eastAsia="ru-RU"/>
        </w:rPr>
        <w:t>X</w:t>
      </w:r>
      <w:r w:rsidR="00926F43" w:rsidRPr="00926F43">
        <w:rPr>
          <w:rFonts w:ascii="Times New Roman" w:hAnsi="Times New Roman" w:cs="Times New Roman"/>
          <w:sz w:val="28"/>
          <w:szCs w:val="28"/>
          <w:lang w:val="uk-UA" w:eastAsia="ru-RU"/>
        </w:rPr>
        <w:t>))</w:t>
      </w:r>
      <w:r w:rsidR="00926F43">
        <w:rPr>
          <w:rFonts w:ascii="Times New Roman" w:hAnsi="Times New Roman" w:cs="Times New Roman"/>
          <w:sz w:val="28"/>
          <w:szCs w:val="28"/>
          <w:lang w:val="uk-UA" w:eastAsia="ru-RU"/>
        </w:rPr>
        <w:t xml:space="preserve"> </w:t>
      </w:r>
      <w:r w:rsidR="005B2105">
        <w:rPr>
          <w:rFonts w:ascii="Times New Roman" w:hAnsi="Times New Roman" w:cs="Times New Roman"/>
          <w:sz w:val="28"/>
          <w:szCs w:val="28"/>
          <w:lang w:val="uk-UA" w:eastAsia="ru-RU"/>
        </w:rPr>
        <w:t>–</w:t>
      </w:r>
      <w:r w:rsidR="00926F43">
        <w:rPr>
          <w:rFonts w:ascii="Times New Roman" w:hAnsi="Times New Roman" w:cs="Times New Roman"/>
          <w:sz w:val="28"/>
          <w:szCs w:val="28"/>
          <w:lang w:val="uk-UA" w:eastAsia="ru-RU"/>
        </w:rPr>
        <w:t xml:space="preserve"> </w:t>
      </w:r>
      <w:r w:rsidR="00926F43">
        <w:rPr>
          <w:rFonts w:ascii="Times New Roman" w:eastAsia="Times New Roman" w:hAnsi="Times New Roman" w:cs="Times New Roman"/>
          <w:sz w:val="28"/>
          <w:szCs w:val="28"/>
          <w:lang w:val="en-US" w:eastAsia="ru-RU"/>
        </w:rPr>
        <w:t>ln</w:t>
      </w:r>
      <w:r w:rsidR="00926F43" w:rsidRPr="00926F43">
        <w:rPr>
          <w:rFonts w:ascii="Times New Roman" w:eastAsia="Times New Roman" w:hAnsi="Times New Roman" w:cs="Times New Roman"/>
          <w:sz w:val="28"/>
          <w:szCs w:val="28"/>
          <w:lang w:val="uk-UA" w:eastAsia="ru-RU"/>
        </w:rPr>
        <w:t>(1-</w:t>
      </w:r>
      <w:r w:rsidR="00926F43">
        <w:rPr>
          <w:rFonts w:ascii="Times New Roman" w:eastAsia="Times New Roman" w:hAnsi="Times New Roman" w:cs="Times New Roman"/>
          <w:sz w:val="28"/>
          <w:szCs w:val="28"/>
          <w:lang w:val="uk-UA" w:eastAsia="ru-RU"/>
        </w:rPr>
        <w:t xml:space="preserve"> </w:t>
      </w:r>
      <w:r w:rsidR="00926F43" w:rsidRPr="00926F43">
        <w:rPr>
          <w:rFonts w:ascii="Times New Roman" w:eastAsia="Times New Roman" w:hAnsi="Times New Roman" w:cs="Times New Roman"/>
          <w:sz w:val="28"/>
          <w:szCs w:val="28"/>
          <w:lang w:val="uk-UA" w:eastAsia="ru-RU"/>
        </w:rPr>
        <w:t>р(</w:t>
      </w:r>
      <w:r w:rsidR="00926F43" w:rsidRPr="00926F43">
        <w:rPr>
          <w:rFonts w:ascii="Times New Roman" w:eastAsia="Times New Roman" w:hAnsi="Times New Roman" w:cs="Times New Roman"/>
          <w:sz w:val="28"/>
          <w:szCs w:val="28"/>
          <w:lang w:val="en-US" w:eastAsia="ru-RU"/>
        </w:rPr>
        <w:t>Y</w:t>
      </w:r>
      <w:r w:rsidR="00926F43" w:rsidRPr="00926F43">
        <w:rPr>
          <w:rFonts w:ascii="Times New Roman" w:eastAsia="Times New Roman" w:hAnsi="Times New Roman" w:cs="Times New Roman"/>
          <w:sz w:val="28"/>
          <w:szCs w:val="28"/>
          <w:lang w:val="uk-UA" w:eastAsia="ru-RU"/>
        </w:rPr>
        <w:t xml:space="preserve"> = 1|</w:t>
      </w:r>
      <w:r w:rsidR="00926F43" w:rsidRPr="00926F43">
        <w:rPr>
          <w:rFonts w:ascii="Times New Roman" w:eastAsia="Times New Roman" w:hAnsi="Times New Roman" w:cs="Times New Roman"/>
          <w:sz w:val="28"/>
          <w:szCs w:val="28"/>
          <w:lang w:val="en-US" w:eastAsia="ru-RU"/>
        </w:rPr>
        <w:t>X</w:t>
      </w:r>
      <w:r w:rsidR="00926F43" w:rsidRPr="00926F43">
        <w:rPr>
          <w:rFonts w:ascii="Times New Roman" w:eastAsia="Times New Roman" w:hAnsi="Times New Roman" w:cs="Times New Roman"/>
          <w:sz w:val="28"/>
          <w:szCs w:val="28"/>
          <w:lang w:val="uk-UA" w:eastAsia="ru-RU"/>
        </w:rPr>
        <w:t>))</w:t>
      </w:r>
      <w:r w:rsidR="00926F43">
        <w:rPr>
          <w:rFonts w:ascii="Times New Roman" w:eastAsia="Times New Roman" w:hAnsi="Times New Roman" w:cs="Times New Roman"/>
          <w:sz w:val="28"/>
          <w:szCs w:val="28"/>
          <w:lang w:val="uk-UA" w:eastAsia="ru-RU"/>
        </w:rPr>
        <w:t xml:space="preserve"> = </w:t>
      </w:r>
      <w:r w:rsidR="00926F43">
        <w:rPr>
          <w:rFonts w:ascii="Times New Roman" w:eastAsia="Times New Roman" w:hAnsi="Times New Roman" w:cs="Times New Roman"/>
          <w:sz w:val="28"/>
          <w:szCs w:val="28"/>
          <w:lang w:val="en-US" w:eastAsia="ru-RU"/>
        </w:rPr>
        <w:t>ln</w:t>
      </w:r>
      <w:r w:rsidR="00926F43" w:rsidRPr="00926F43">
        <w:rPr>
          <w:rFonts w:ascii="Times New Roman" w:eastAsia="Times New Roman" w:hAnsi="Times New Roman" w:cs="Times New Roman"/>
          <w:sz w:val="28"/>
          <w:szCs w:val="28"/>
          <w:lang w:val="uk-UA" w:eastAsia="ru-RU"/>
        </w:rPr>
        <w:t>(</w:t>
      </w:r>
      <m:oMath>
        <m:f>
          <m:fPr>
            <m:ctrlPr>
              <w:rPr>
                <w:rFonts w:ascii="Cambria Math" w:eastAsia="Times New Roman" w:hAnsi="Cambria Math" w:cs="Times New Roman"/>
                <w:i/>
                <w:sz w:val="28"/>
                <w:szCs w:val="28"/>
                <w:lang w:val="uk-UA" w:eastAsia="ru-RU"/>
              </w:rPr>
            </m:ctrlPr>
          </m:fPr>
          <m:num>
            <m:r>
              <m:rPr>
                <m:sty m:val="p"/>
              </m:rPr>
              <w:rPr>
                <w:rFonts w:ascii="Cambria Math" w:hAnsi="Cambria Math" w:cs="Times New Roman"/>
                <w:sz w:val="28"/>
                <w:szCs w:val="28"/>
                <w:lang w:val="uk-UA" w:eastAsia="ru-RU"/>
              </w:rPr>
              <m:t>р(</m:t>
            </m:r>
            <m:r>
              <m:rPr>
                <m:sty m:val="p"/>
              </m:rPr>
              <w:rPr>
                <w:rFonts w:ascii="Cambria Math" w:hAnsi="Cambria Math" w:cs="Times New Roman"/>
                <w:sz w:val="28"/>
                <w:szCs w:val="28"/>
                <w:lang w:val="en-US" w:eastAsia="ru-RU"/>
              </w:rPr>
              <m:t>Y</m:t>
            </m:r>
            <m:r>
              <m:rPr>
                <m:sty m:val="p"/>
              </m:rPr>
              <w:rPr>
                <w:rFonts w:ascii="Cambria Math" w:hAnsi="Cambria Math" w:cs="Times New Roman"/>
                <w:sz w:val="28"/>
                <w:szCs w:val="28"/>
                <w:lang w:val="uk-UA" w:eastAsia="ru-RU"/>
              </w:rPr>
              <m:t xml:space="preserve"> = 1|</m:t>
            </m:r>
            <m:r>
              <m:rPr>
                <m:sty m:val="p"/>
              </m:rPr>
              <w:rPr>
                <w:rFonts w:ascii="Cambria Math" w:hAnsi="Cambria Math" w:cs="Times New Roman"/>
                <w:sz w:val="28"/>
                <w:szCs w:val="28"/>
                <w:lang w:val="en-US" w:eastAsia="ru-RU"/>
              </w:rPr>
              <m:t>X</m:t>
            </m:r>
            <m:r>
              <m:rPr>
                <m:sty m:val="p"/>
              </m:rPr>
              <w:rPr>
                <w:rFonts w:ascii="Cambria Math" w:hAnsi="Cambria Math" w:cs="Times New Roman"/>
                <w:sz w:val="28"/>
                <w:szCs w:val="28"/>
                <w:lang w:val="uk-UA" w:eastAsia="ru-RU"/>
              </w:rPr>
              <m:t>)</m:t>
            </m:r>
          </m:num>
          <m:den>
            <m:r>
              <m:rPr>
                <m:sty m:val="p"/>
              </m:rPr>
              <w:rPr>
                <w:rFonts w:ascii="Cambria Math" w:eastAsia="Times New Roman" w:hAnsi="Cambria Math" w:cs="Times New Roman"/>
                <w:sz w:val="28"/>
                <w:szCs w:val="28"/>
                <w:lang w:val="uk-UA" w:eastAsia="ru-RU"/>
              </w:rPr>
              <m:t>1- р(</m:t>
            </m:r>
            <m:r>
              <m:rPr>
                <m:sty m:val="p"/>
              </m:rPr>
              <w:rPr>
                <w:rFonts w:ascii="Cambria Math" w:eastAsia="Times New Roman" w:hAnsi="Cambria Math" w:cs="Times New Roman"/>
                <w:sz w:val="28"/>
                <w:szCs w:val="28"/>
                <w:lang w:val="en-US" w:eastAsia="ru-RU"/>
              </w:rPr>
              <m:t>Y</m:t>
            </m:r>
            <m:r>
              <m:rPr>
                <m:sty m:val="p"/>
              </m:rPr>
              <w:rPr>
                <w:rFonts w:ascii="Cambria Math" w:eastAsia="Times New Roman" w:hAnsi="Cambria Math" w:cs="Times New Roman"/>
                <w:sz w:val="28"/>
                <w:szCs w:val="28"/>
                <w:lang w:val="uk-UA" w:eastAsia="ru-RU"/>
              </w:rPr>
              <m:t xml:space="preserve"> = 1|</m:t>
            </m:r>
            <m:r>
              <m:rPr>
                <m:sty m:val="p"/>
              </m:rPr>
              <w:rPr>
                <w:rFonts w:ascii="Cambria Math" w:eastAsia="Times New Roman" w:hAnsi="Cambria Math" w:cs="Times New Roman"/>
                <w:sz w:val="28"/>
                <w:szCs w:val="28"/>
                <w:lang w:val="en-US" w:eastAsia="ru-RU"/>
              </w:rPr>
              <m:t>X</m:t>
            </m:r>
            <m:r>
              <m:rPr>
                <m:sty m:val="p"/>
              </m:rPr>
              <w:rPr>
                <w:rFonts w:ascii="Cambria Math" w:eastAsia="Times New Roman" w:hAnsi="Cambria Math" w:cs="Times New Roman"/>
                <w:sz w:val="28"/>
                <w:szCs w:val="28"/>
                <w:lang w:val="uk-UA" w:eastAsia="ru-RU"/>
              </w:rPr>
              <m:t>)</m:t>
            </m:r>
          </m:den>
        </m:f>
      </m:oMath>
      <w:r w:rsidR="00003CF2" w:rsidRPr="00003CF2">
        <w:rPr>
          <w:rFonts w:ascii="Times New Roman" w:eastAsia="Times New Roman" w:hAnsi="Times New Roman" w:cs="Times New Roman"/>
          <w:sz w:val="28"/>
          <w:szCs w:val="28"/>
          <w:lang w:val="uk-UA" w:eastAsia="ru-RU"/>
        </w:rPr>
        <w:t>)</w:t>
      </w:r>
    </w:p>
    <w:p w:rsidR="0030074C" w:rsidRPr="00003CF2" w:rsidRDefault="0030074C" w:rsidP="0030074C">
      <w:pPr>
        <w:ind w:firstLine="709"/>
        <w:contextualSpacing/>
        <w:jc w:val="both"/>
        <w:rPr>
          <w:rFonts w:ascii="Times New Roman" w:hAnsi="Times New Roman" w:cs="Times New Roman"/>
          <w:sz w:val="28"/>
          <w:szCs w:val="28"/>
          <w:lang w:val="uk-UA" w:eastAsia="ru-RU"/>
        </w:rPr>
      </w:pPr>
    </w:p>
    <w:p w:rsidR="00003CF2" w:rsidRPr="00003CF2" w:rsidRDefault="00003CF2"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003CF2">
        <w:rPr>
          <w:rFonts w:ascii="Times New Roman" w:eastAsia="Times New Roman" w:hAnsi="Times New Roman" w:cs="Times New Roman"/>
          <w:sz w:val="28"/>
          <w:szCs w:val="28"/>
          <w:lang w:val="uk-UA" w:eastAsia="ru-RU"/>
        </w:rPr>
        <w:t>Це корисно, тому що</w:t>
      </w:r>
      <w:r>
        <w:rPr>
          <w:rFonts w:ascii="Times New Roman" w:eastAsia="Times New Roman" w:hAnsi="Times New Roman" w:cs="Times New Roman"/>
          <w:sz w:val="28"/>
          <w:szCs w:val="28"/>
          <w:lang w:val="uk-UA" w:eastAsia="ru-RU"/>
        </w:rPr>
        <w:t xml:space="preserve"> ми бачимо, що розрахунок вихідних даних</w:t>
      </w:r>
      <w:r w:rsidRPr="00003CF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ліворуч</w:t>
      </w:r>
      <w:r w:rsidRPr="00003CF2">
        <w:rPr>
          <w:rFonts w:ascii="Times New Roman" w:eastAsia="Times New Roman" w:hAnsi="Times New Roman" w:cs="Times New Roman"/>
          <w:sz w:val="28"/>
          <w:szCs w:val="28"/>
          <w:lang w:val="uk-UA" w:eastAsia="ru-RU"/>
        </w:rPr>
        <w:t xml:space="preserve"> знову лінійний (так са</w:t>
      </w:r>
      <w:r>
        <w:rPr>
          <w:rFonts w:ascii="Times New Roman" w:eastAsia="Times New Roman" w:hAnsi="Times New Roman" w:cs="Times New Roman"/>
          <w:sz w:val="28"/>
          <w:szCs w:val="28"/>
          <w:lang w:val="uk-UA" w:eastAsia="ru-RU"/>
        </w:rPr>
        <w:t xml:space="preserve">мо, як лінійна регресія), а праворуч </w:t>
      </w:r>
      <w:r w:rsidR="005B210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логарифм</w:t>
      </w:r>
      <w:r w:rsidRPr="00003CF2">
        <w:rPr>
          <w:rFonts w:ascii="Times New Roman" w:eastAsia="Times New Roman" w:hAnsi="Times New Roman" w:cs="Times New Roman"/>
          <w:sz w:val="28"/>
          <w:szCs w:val="28"/>
          <w:lang w:val="uk-UA" w:eastAsia="ru-RU"/>
        </w:rPr>
        <w:t xml:space="preserve"> ймовірності класу за замовчуванням.</w:t>
      </w:r>
    </w:p>
    <w:p w:rsidR="009866DA" w:rsidRDefault="00003CF2" w:rsidP="00FF47A2">
      <w:pPr>
        <w:spacing w:after="0" w:line="360" w:lineRule="auto"/>
        <w:ind w:firstLine="709"/>
        <w:contextualSpacing/>
        <w:jc w:val="both"/>
        <w:rPr>
          <w:rFonts w:ascii="Times New Roman" w:eastAsia="Times New Roman" w:hAnsi="Times New Roman" w:cs="Times New Roman"/>
          <w:sz w:val="28"/>
          <w:szCs w:val="28"/>
          <w:lang w:val="uk-UA" w:eastAsia="ru-RU"/>
        </w:rPr>
      </w:pPr>
      <w:r w:rsidRPr="00003CF2">
        <w:rPr>
          <w:rFonts w:ascii="Times New Roman" w:eastAsia="Times New Roman" w:hAnsi="Times New Roman" w:cs="Times New Roman"/>
          <w:sz w:val="28"/>
          <w:szCs w:val="28"/>
          <w:lang w:val="uk-UA" w:eastAsia="ru-RU"/>
        </w:rPr>
        <w:t xml:space="preserve">Це співвідношення </w:t>
      </w:r>
      <w:r w:rsidR="00561B8A">
        <w:rPr>
          <w:rFonts w:ascii="Times New Roman" w:eastAsia="Times New Roman" w:hAnsi="Times New Roman" w:cs="Times New Roman"/>
          <w:sz w:val="28"/>
          <w:szCs w:val="28"/>
          <w:lang w:val="uk-UA" w:eastAsia="ru-RU"/>
        </w:rPr>
        <w:t>праворуч</w:t>
      </w:r>
      <w:r w:rsidRPr="00003CF2">
        <w:rPr>
          <w:rFonts w:ascii="Times New Roman" w:eastAsia="Times New Roman" w:hAnsi="Times New Roman" w:cs="Times New Roman"/>
          <w:sz w:val="28"/>
          <w:szCs w:val="28"/>
          <w:lang w:val="uk-UA" w:eastAsia="ru-RU"/>
        </w:rPr>
        <w:t xml:space="preserve"> називається </w:t>
      </w:r>
      <w:r w:rsidR="009050A9">
        <w:rPr>
          <w:rFonts w:ascii="Times New Roman" w:eastAsia="Times New Roman" w:hAnsi="Times New Roman" w:cs="Times New Roman"/>
          <w:sz w:val="28"/>
          <w:szCs w:val="28"/>
          <w:lang w:val="uk-UA" w:eastAsia="ru-RU"/>
        </w:rPr>
        <w:t>відношенням шансів. Відношення шансів розраховуються як відношення ймовірності</w:t>
      </w:r>
      <w:r w:rsidRPr="00003CF2">
        <w:rPr>
          <w:rFonts w:ascii="Times New Roman" w:eastAsia="Times New Roman" w:hAnsi="Times New Roman" w:cs="Times New Roman"/>
          <w:sz w:val="28"/>
          <w:szCs w:val="28"/>
          <w:lang w:val="uk-UA" w:eastAsia="ru-RU"/>
        </w:rPr>
        <w:t xml:space="preserve"> події</w:t>
      </w:r>
      <w:r w:rsidR="009050A9">
        <w:rPr>
          <w:rFonts w:ascii="Times New Roman" w:eastAsia="Times New Roman" w:hAnsi="Times New Roman" w:cs="Times New Roman"/>
          <w:sz w:val="28"/>
          <w:szCs w:val="28"/>
          <w:lang w:val="uk-UA" w:eastAsia="ru-RU"/>
        </w:rPr>
        <w:t xml:space="preserve"> </w:t>
      </w:r>
      <w:r w:rsidR="007D28CB">
        <w:rPr>
          <w:rFonts w:ascii="Times New Roman" w:eastAsia="Times New Roman" w:hAnsi="Times New Roman" w:cs="Times New Roman"/>
          <w:sz w:val="28"/>
          <w:szCs w:val="28"/>
          <w:lang w:val="uk-UA" w:eastAsia="ru-RU"/>
        </w:rPr>
        <w:t>до ймовірно</w:t>
      </w:r>
      <w:r w:rsidR="009050A9">
        <w:rPr>
          <w:rFonts w:ascii="Times New Roman" w:eastAsia="Times New Roman" w:hAnsi="Times New Roman" w:cs="Times New Roman"/>
          <w:sz w:val="28"/>
          <w:szCs w:val="28"/>
          <w:lang w:val="uk-UA" w:eastAsia="ru-RU"/>
        </w:rPr>
        <w:t>сті того, що подія не відбудеться</w:t>
      </w:r>
      <w:r w:rsidRPr="00003CF2">
        <w:rPr>
          <w:rFonts w:ascii="Times New Roman" w:eastAsia="Times New Roman" w:hAnsi="Times New Roman" w:cs="Times New Roman"/>
          <w:sz w:val="28"/>
          <w:szCs w:val="28"/>
          <w:lang w:val="uk-UA" w:eastAsia="ru-RU"/>
        </w:rPr>
        <w:t>. Отже, ми могли б написати:</w:t>
      </w:r>
    </w:p>
    <w:p w:rsidR="009050A9" w:rsidRDefault="00C87050" w:rsidP="00C543A9">
      <w:pPr>
        <w:spacing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lastRenderedPageBreak/>
        <w:t>ln</w:t>
      </w:r>
      <w:r w:rsidRPr="005A618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odds</w:t>
      </w:r>
      <w:r w:rsidRPr="005A618C">
        <w:rPr>
          <w:rFonts w:ascii="Times New Roman" w:eastAsia="Times New Roman" w:hAnsi="Times New Roman" w:cs="Times New Roman"/>
          <w:sz w:val="28"/>
          <w:szCs w:val="28"/>
          <w:lang w:val="uk-UA" w:eastAsia="ru-RU"/>
        </w:rPr>
        <w:t xml:space="preserve">) = </w:t>
      </w:r>
      <m:oMath>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0</m:t>
            </m:r>
          </m:sub>
        </m:sSub>
        <m:r>
          <m:rPr>
            <m:sty m:val="p"/>
          </m:rPr>
          <w:rPr>
            <w:rFonts w:ascii="Cambria Math" w:hAnsi="Cambria Math" w:cs="Times New Roman"/>
            <w:sz w:val="28"/>
            <w:szCs w:val="28"/>
            <w:lang w:val="uk-UA" w:eastAsia="ru-RU"/>
          </w:rPr>
          <m:t xml:space="preserve">+ </m:t>
        </m:r>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m:rPr>
                <m:sty m:val="p"/>
              </m:rPr>
              <w:rPr>
                <w:rFonts w:ascii="Cambria Math" w:hAnsi="Cambria Math" w:cs="Times New Roman"/>
                <w:sz w:val="28"/>
                <w:szCs w:val="28"/>
                <w:lang w:val="uk-UA" w:eastAsia="ru-RU"/>
              </w:rPr>
              <m:t>1</m:t>
            </m:r>
          </m:sub>
        </m:sSub>
        <m:r>
          <m:rPr>
            <m:sty m:val="p"/>
          </m:rPr>
          <w:rPr>
            <w:rFonts w:ascii="Cambria Math" w:hAnsi="Cambria Math" w:cs="Times New Roman"/>
            <w:sz w:val="28"/>
            <w:szCs w:val="28"/>
            <w:lang w:val="uk-UA" w:eastAsia="ru-RU"/>
          </w:rPr>
          <m:t xml:space="preserve"> </m:t>
        </m:r>
        <m:r>
          <w:rPr>
            <w:rFonts w:ascii="Cambria Math" w:hAnsi="Cambria Math" w:cs="Times New Roman"/>
            <w:sz w:val="28"/>
            <w:szCs w:val="28"/>
            <w:lang w:val="uk-UA" w:eastAsia="ru-RU"/>
          </w:rPr>
          <m:t>x</m:t>
        </m:r>
      </m:oMath>
    </w:p>
    <w:p w:rsidR="009866DA" w:rsidRPr="005A618C" w:rsidRDefault="009866DA" w:rsidP="00C543A9">
      <w:pPr>
        <w:spacing w:after="0" w:line="360" w:lineRule="auto"/>
        <w:ind w:firstLine="709"/>
        <w:contextualSpacing/>
        <w:jc w:val="center"/>
        <w:rPr>
          <w:rFonts w:ascii="Times New Roman" w:eastAsia="Times New Roman" w:hAnsi="Times New Roman" w:cs="Times New Roman"/>
          <w:iCs/>
          <w:sz w:val="28"/>
          <w:szCs w:val="28"/>
          <w:lang w:val="uk-UA" w:eastAsia="ru-RU"/>
        </w:rPr>
      </w:pPr>
    </w:p>
    <w:p w:rsidR="00C87050" w:rsidRDefault="005429E4"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Cs/>
          <w:sz w:val="28"/>
          <w:szCs w:val="28"/>
          <w:lang w:val="uk-UA" w:eastAsia="ru-RU"/>
        </w:rPr>
        <w:t>Для отримання результатів класифікації необхідно оцінити коефіцієнти регресії</w:t>
      </w:r>
      <w:r w:rsidR="00B84A7E">
        <w:rPr>
          <w:rFonts w:ascii="Times New Roman" w:eastAsia="Times New Roman" w:hAnsi="Times New Roman" w:cs="Times New Roman"/>
          <w:iCs/>
          <w:sz w:val="28"/>
          <w:szCs w:val="28"/>
          <w:lang w:val="uk-UA" w:eastAsia="ru-RU"/>
        </w:rPr>
        <w:t xml:space="preserve"> </w:t>
      </w:r>
      <m:oMath>
        <m:box>
          <m:boxPr>
            <m:opEmu m:val="1"/>
            <m:ctrlPr>
              <w:rPr>
                <w:rFonts w:ascii="Cambria Math" w:eastAsia="Times New Roman" w:hAnsi="Cambria Math" w:cs="Times New Roman"/>
                <w:i/>
                <w:iCs/>
                <w:sz w:val="28"/>
                <w:szCs w:val="28"/>
                <w:lang w:val="uk-UA" w:eastAsia="ru-RU"/>
              </w:rPr>
            </m:ctrlPr>
          </m:boxPr>
          <m:e>
            <m:groupChr>
              <m:groupChrPr>
                <m:chr m:val="→"/>
                <m:pos m:val="top"/>
                <m:ctrlPr>
                  <w:rPr>
                    <w:rFonts w:ascii="Cambria Math" w:eastAsia="Times New Roman" w:hAnsi="Cambria Math" w:cs="Times New Roman"/>
                    <w:i/>
                    <w:iCs/>
                    <w:sz w:val="28"/>
                    <w:szCs w:val="28"/>
                    <w:lang w:val="uk-UA" w:eastAsia="ru-RU"/>
                  </w:rPr>
                </m:ctrlPr>
              </m:groupChrPr>
              <m:e>
                <m:r>
                  <w:rPr>
                    <w:rFonts w:ascii="Cambria Math" w:eastAsia="Times New Roman" w:hAnsi="Cambria Math" w:cs="Times New Roman"/>
                    <w:sz w:val="28"/>
                    <w:szCs w:val="28"/>
                    <w:lang w:val="uk-UA" w:eastAsia="ru-RU"/>
                  </w:rPr>
                  <m:t>β</m:t>
                </m:r>
              </m:e>
            </m:groupChr>
          </m:e>
        </m:box>
        <m:r>
          <w:rPr>
            <w:rFonts w:ascii="Cambria Math" w:eastAsia="Times New Roman" w:hAnsi="Cambria Math" w:cs="Times New Roman"/>
            <w:sz w:val="28"/>
            <w:szCs w:val="28"/>
            <w:lang w:val="uk-UA" w:eastAsia="ru-RU"/>
          </w:rPr>
          <m:t>=</m:t>
        </m:r>
      </m:oMath>
      <w:r>
        <w:rPr>
          <w:rFonts w:ascii="Times New Roman" w:eastAsia="Times New Roman" w:hAnsi="Times New Roman" w:cs="Times New Roman"/>
          <w:iCs/>
          <w:sz w:val="28"/>
          <w:szCs w:val="28"/>
          <w:lang w:val="uk-UA" w:eastAsia="ru-RU"/>
        </w:rPr>
        <w:t xml:space="preserve"> </w:t>
      </w:r>
      <m:oMath>
        <m:sSub>
          <m:sSubPr>
            <m:ctrlPr>
              <w:rPr>
                <w:rFonts w:ascii="Cambria Math" w:hAnsi="Cambria Math" w:cs="Times New Roman"/>
                <w:sz w:val="28"/>
                <w:szCs w:val="28"/>
                <w:lang w:val="uk-UA" w:eastAsia="ru-RU"/>
              </w:rPr>
            </m:ctrlPr>
          </m:sSubPr>
          <m:e>
            <m:r>
              <w:rPr>
                <w:rFonts w:ascii="Cambria Math" w:hAnsi="Cambria Math" w:cs="Times New Roman"/>
                <w:sz w:val="28"/>
                <w:szCs w:val="28"/>
                <w:lang w:val="uk-UA" w:eastAsia="ru-RU"/>
              </w:rPr>
              <m:t>β</m:t>
            </m:r>
          </m:e>
          <m:sub>
            <m:r>
              <w:rPr>
                <w:rFonts w:ascii="Cambria Math" w:hAnsi="Cambria Math" w:cs="Times New Roman"/>
                <w:sz w:val="28"/>
                <w:szCs w:val="28"/>
                <w:lang w:val="uk-UA" w:eastAsia="ru-RU"/>
              </w:rPr>
              <m:t>і</m:t>
            </m:r>
          </m:sub>
        </m:sSub>
      </m:oMath>
      <w:r w:rsidR="00AB08F5">
        <w:rPr>
          <w:rFonts w:ascii="Times New Roman" w:eastAsia="Times New Roman" w:hAnsi="Times New Roman" w:cs="Times New Roman"/>
          <w:sz w:val="28"/>
          <w:szCs w:val="28"/>
          <w:lang w:val="uk-UA" w:eastAsia="ru-RU"/>
        </w:rPr>
        <w:t xml:space="preserve"> ( і</w:t>
      </w:r>
      <w:r w:rsidR="00BE2689" w:rsidRPr="005A618C">
        <w:rPr>
          <w:rFonts w:ascii="Times New Roman" w:eastAsia="Times New Roman" w:hAnsi="Times New Roman" w:cs="Times New Roman"/>
          <w:sz w:val="28"/>
          <w:szCs w:val="28"/>
          <w:lang w:val="uk-UA" w:eastAsia="ru-RU"/>
        </w:rPr>
        <w:t>=</w:t>
      </w:r>
      <m:oMath>
        <m:box>
          <m:boxPr>
            <m:opEmu m:val="1"/>
            <m:ctrlPr>
              <w:rPr>
                <w:rFonts w:ascii="Cambria Math" w:eastAsia="Times New Roman" w:hAnsi="Cambria Math" w:cs="Times New Roman"/>
                <w:i/>
                <w:sz w:val="28"/>
                <w:szCs w:val="28"/>
                <w:lang w:val="en-US" w:eastAsia="ru-RU"/>
              </w:rPr>
            </m:ctrlPr>
          </m:boxPr>
          <m:e>
            <m:r>
              <w:rPr>
                <w:rFonts w:ascii="Cambria Math" w:eastAsia="Times New Roman" w:hAnsi="Cambria Math" w:cs="Times New Roman"/>
                <w:sz w:val="28"/>
                <w:szCs w:val="28"/>
                <w:lang w:val="uk-UA" w:eastAsia="ru-RU"/>
              </w:rPr>
              <m:t>0, 1,2…</m:t>
            </m:r>
            <m:r>
              <w:rPr>
                <w:rFonts w:ascii="Cambria Math" w:eastAsia="Times New Roman" w:hAnsi="Cambria Math" w:cs="Times New Roman"/>
                <w:sz w:val="28"/>
                <w:szCs w:val="28"/>
                <w:lang w:val="en-US" w:eastAsia="ru-RU"/>
              </w:rPr>
              <m:t>n</m:t>
            </m:r>
          </m:e>
        </m:box>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n</m:t>
        </m:r>
      </m:oMath>
      <w:r w:rsidR="00AB08F5">
        <w:rPr>
          <w:rFonts w:ascii="Times New Roman" w:eastAsia="Times New Roman" w:hAnsi="Times New Roman" w:cs="Times New Roman"/>
          <w:sz w:val="28"/>
          <w:szCs w:val="28"/>
          <w:lang w:val="uk-UA" w:eastAsia="ru-RU"/>
        </w:rPr>
        <w:t xml:space="preserve">– кількість ознак вхідних даних), </w:t>
      </w:r>
      <w:r w:rsidR="00B84A7E">
        <w:rPr>
          <w:rFonts w:ascii="Times New Roman" w:eastAsia="Times New Roman" w:hAnsi="Times New Roman" w:cs="Times New Roman"/>
          <w:iCs/>
          <w:sz w:val="28"/>
          <w:szCs w:val="28"/>
          <w:lang w:val="uk-UA" w:eastAsia="ru-RU"/>
        </w:rPr>
        <w:t>в</w:t>
      </w:r>
      <w:r w:rsidR="00B84A7E">
        <w:rPr>
          <w:rFonts w:ascii="Times New Roman" w:eastAsia="Times New Roman" w:hAnsi="Times New Roman" w:cs="Times New Roman"/>
          <w:sz w:val="28"/>
          <w:szCs w:val="28"/>
          <w:lang w:val="uk-UA" w:eastAsia="ru-RU"/>
        </w:rPr>
        <w:t>они  повинні бути оцінені з н</w:t>
      </w:r>
      <w:r w:rsidR="00C87050" w:rsidRPr="005429E4">
        <w:rPr>
          <w:rFonts w:ascii="Times New Roman" w:eastAsia="Times New Roman" w:hAnsi="Times New Roman" w:cs="Times New Roman"/>
          <w:sz w:val="28"/>
          <w:szCs w:val="28"/>
          <w:lang w:val="uk-UA" w:eastAsia="ru-RU"/>
        </w:rPr>
        <w:t xml:space="preserve">аших тренувальних даних. </w:t>
      </w:r>
      <w:r w:rsidR="00C87050" w:rsidRPr="009866DA">
        <w:rPr>
          <w:rFonts w:ascii="Times New Roman" w:eastAsia="Times New Roman" w:hAnsi="Times New Roman" w:cs="Times New Roman"/>
          <w:sz w:val="28"/>
          <w:szCs w:val="28"/>
          <w:lang w:val="uk-UA" w:eastAsia="ru-RU"/>
        </w:rPr>
        <w:t xml:space="preserve">Це робиться з використанням </w:t>
      </w:r>
      <w:r w:rsidR="007D28CB">
        <w:rPr>
          <w:rFonts w:ascii="Times New Roman" w:eastAsia="Times New Roman" w:hAnsi="Times New Roman" w:cs="Times New Roman"/>
          <w:sz w:val="28"/>
          <w:szCs w:val="28"/>
          <w:lang w:val="uk-UA" w:eastAsia="ru-RU"/>
        </w:rPr>
        <w:t>м</w:t>
      </w:r>
      <w:r w:rsidR="007D28CB" w:rsidRPr="009866DA">
        <w:rPr>
          <w:rFonts w:ascii="Times New Roman" w:eastAsia="Times New Roman" w:hAnsi="Times New Roman" w:cs="Times New Roman"/>
          <w:sz w:val="28"/>
          <w:szCs w:val="28"/>
          <w:lang w:val="uk-UA" w:eastAsia="ru-RU"/>
        </w:rPr>
        <w:t>етод</w:t>
      </w:r>
      <w:r w:rsidR="007D28CB">
        <w:rPr>
          <w:rFonts w:ascii="Times New Roman" w:eastAsia="Times New Roman" w:hAnsi="Times New Roman" w:cs="Times New Roman"/>
          <w:sz w:val="28"/>
          <w:szCs w:val="28"/>
          <w:lang w:val="uk-UA" w:eastAsia="ru-RU"/>
        </w:rPr>
        <w:t>у</w:t>
      </w:r>
      <w:r w:rsidR="007D28CB" w:rsidRPr="009866DA">
        <w:rPr>
          <w:rFonts w:ascii="Times New Roman" w:eastAsia="Times New Roman" w:hAnsi="Times New Roman" w:cs="Times New Roman"/>
          <w:sz w:val="28"/>
          <w:szCs w:val="28"/>
          <w:lang w:val="uk-UA" w:eastAsia="ru-RU"/>
        </w:rPr>
        <w:t xml:space="preserve"> максимальної правдоподібності</w:t>
      </w:r>
      <w:r w:rsidR="00C87050" w:rsidRPr="009866DA">
        <w:rPr>
          <w:rFonts w:ascii="Times New Roman" w:eastAsia="Times New Roman" w:hAnsi="Times New Roman" w:cs="Times New Roman"/>
          <w:sz w:val="28"/>
          <w:szCs w:val="28"/>
          <w:lang w:val="uk-UA" w:eastAsia="ru-RU"/>
        </w:rPr>
        <w:t>.</w:t>
      </w:r>
    </w:p>
    <w:p w:rsidR="009866DA" w:rsidRDefault="009866DA"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9866DA" w:rsidRPr="00F96FFE" w:rsidRDefault="000E7C16" w:rsidP="00C543A9">
      <w:pPr>
        <w:spacing w:after="0" w:line="360" w:lineRule="auto"/>
        <w:ind w:firstLine="709"/>
        <w:contextualSpacing/>
        <w:jc w:val="center"/>
        <w:rPr>
          <w:rFonts w:ascii="Times New Roman" w:eastAsia="Times New Roman" w:hAnsi="Times New Roman" w:cs="Times New Roman"/>
          <w:sz w:val="28"/>
          <w:szCs w:val="28"/>
          <w:lang w:eastAsia="ru-RU"/>
        </w:rPr>
      </w:pPr>
      <m:oMath>
        <m:groupChr>
          <m:groupChrPr>
            <m:chr m:val="→"/>
            <m:pos m:val="top"/>
            <m:ctrlPr>
              <w:rPr>
                <w:rFonts w:ascii="Cambria Math" w:eastAsia="Times New Roman" w:hAnsi="Cambria Math" w:cs="Times New Roman"/>
                <w:i/>
                <w:iCs/>
                <w:sz w:val="28"/>
                <w:szCs w:val="28"/>
                <w:lang w:val="uk-UA" w:eastAsia="ru-RU"/>
              </w:rPr>
            </m:ctrlPr>
          </m:groupChrPr>
          <m:e>
            <m:r>
              <w:rPr>
                <w:rFonts w:ascii="Cambria Math" w:eastAsia="Times New Roman" w:hAnsi="Cambria Math" w:cs="Times New Roman"/>
                <w:sz w:val="28"/>
                <w:szCs w:val="28"/>
                <w:lang w:val="uk-UA" w:eastAsia="ru-RU"/>
              </w:rPr>
              <m:t>β</m:t>
            </m:r>
          </m:e>
        </m:groupChr>
        <m:r>
          <w:rPr>
            <w:rFonts w:ascii="Cambria Math" w:eastAsia="Times New Roman" w:hAnsi="Cambria Math" w:cs="Times New Roman"/>
            <w:sz w:val="28"/>
            <w:szCs w:val="28"/>
            <w:lang w:val="uk-UA" w:eastAsia="ru-RU"/>
          </w:rPr>
          <m:t xml:space="preserve">= </m:t>
        </m:r>
        <m:r>
          <w:rPr>
            <w:rFonts w:ascii="Cambria Math" w:eastAsia="Times New Roman" w:hAnsi="Cambria Math" w:cs="Times New Roman"/>
            <w:sz w:val="28"/>
            <w:szCs w:val="28"/>
            <w:lang w:val="en-US" w:eastAsia="ru-RU"/>
          </w:rPr>
          <m:t>arg</m:t>
        </m:r>
        <m:limLow>
          <m:limLowPr>
            <m:ctrlPr>
              <w:rPr>
                <w:rFonts w:ascii="Cambria Math" w:eastAsia="Times New Roman" w:hAnsi="Cambria Math" w:cs="Times New Roman"/>
                <w:i/>
                <w:iCs/>
                <w:sz w:val="28"/>
                <w:szCs w:val="28"/>
                <w:lang w:val="uk-UA" w:eastAsia="ru-RU"/>
              </w:rPr>
            </m:ctrlPr>
          </m:limLowPr>
          <m:e>
            <m:r>
              <m:rPr>
                <m:sty m:val="p"/>
              </m:rPr>
              <w:rPr>
                <w:rFonts w:ascii="Cambria Math" w:eastAsia="Times New Roman" w:hAnsi="Cambria Math" w:cs="Times New Roman"/>
                <w:sz w:val="28"/>
                <w:szCs w:val="28"/>
                <w:lang w:val="uk-UA"/>
              </w:rPr>
              <m:t>max</m:t>
            </m:r>
          </m:e>
          <m:lim>
            <m:r>
              <w:rPr>
                <w:rFonts w:ascii="Cambria Math" w:eastAsia="Times New Roman" w:hAnsi="Cambria Math" w:cs="Times New Roman"/>
                <w:sz w:val="28"/>
                <w:szCs w:val="28"/>
                <w:lang w:val="uk-UA" w:eastAsia="ru-RU"/>
              </w:rPr>
              <m:t>β</m:t>
            </m:r>
          </m:lim>
        </m:limLow>
        <m:r>
          <w:rPr>
            <w:rFonts w:ascii="Cambria Math" w:eastAsia="Times New Roman" w:hAnsi="Cambria Math" w:cs="Times New Roman"/>
            <w:sz w:val="28"/>
            <w:szCs w:val="28"/>
            <w:lang w:val="uk-UA" w:eastAsia="ru-RU"/>
          </w:rPr>
          <m:t xml:space="preserve"> </m:t>
        </m:r>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eastAsia="ru-RU"/>
          </w:rPr>
          <m:t>(β)</m:t>
        </m:r>
        <m:r>
          <w:rPr>
            <w:rFonts w:ascii="Cambria Math" w:eastAsia="Times New Roman" w:hAnsi="Cambria Math" w:cs="Times New Roman"/>
            <w:sz w:val="28"/>
            <w:szCs w:val="28"/>
            <w:lang w:val="uk-UA" w:eastAsia="ru-RU"/>
          </w:rPr>
          <m:t>=</m:t>
        </m:r>
        <m:func>
          <m:funcPr>
            <m:ctrlPr>
              <w:rPr>
                <w:rFonts w:ascii="Cambria Math" w:eastAsia="Times New Roman" w:hAnsi="Cambria Math" w:cs="Times New Roman"/>
                <w:i/>
                <w:iCs/>
                <w:sz w:val="28"/>
                <w:szCs w:val="28"/>
                <w:lang w:val="uk-UA" w:eastAsia="ru-RU"/>
              </w:rPr>
            </m:ctrlPr>
          </m:funcPr>
          <m:fName>
            <m:r>
              <w:rPr>
                <w:rFonts w:ascii="Cambria Math" w:eastAsia="Times New Roman" w:hAnsi="Cambria Math" w:cs="Times New Roman"/>
                <w:sz w:val="28"/>
                <w:szCs w:val="28"/>
                <w:lang w:val="en-US" w:eastAsia="ru-RU"/>
              </w:rPr>
              <m:t>arg</m:t>
            </m:r>
            <m:limLow>
              <m:limLowPr>
                <m:ctrlPr>
                  <w:rPr>
                    <w:rFonts w:ascii="Cambria Math" w:eastAsia="Times New Roman" w:hAnsi="Cambria Math" w:cs="Times New Roman"/>
                    <w:i/>
                    <w:iCs/>
                    <w:sz w:val="28"/>
                    <w:szCs w:val="28"/>
                    <w:lang w:val="uk-UA" w:eastAsia="ru-RU"/>
                  </w:rPr>
                </m:ctrlPr>
              </m:limLowPr>
              <m:e>
                <m:r>
                  <m:rPr>
                    <m:sty m:val="p"/>
                  </m:rPr>
                  <w:rPr>
                    <w:rFonts w:ascii="Cambria Math" w:eastAsia="Times New Roman" w:hAnsi="Cambria Math" w:cs="Times New Roman"/>
                    <w:sz w:val="28"/>
                    <w:szCs w:val="28"/>
                    <w:lang w:val="uk-UA"/>
                  </w:rPr>
                  <m:t>max</m:t>
                </m:r>
              </m:e>
              <m:lim>
                <m:r>
                  <w:rPr>
                    <w:rFonts w:ascii="Cambria Math" w:eastAsia="Times New Roman" w:hAnsi="Cambria Math" w:cs="Times New Roman"/>
                    <w:sz w:val="28"/>
                    <w:szCs w:val="28"/>
                    <w:lang w:val="uk-UA" w:eastAsia="ru-RU"/>
                  </w:rPr>
                  <m:t>β</m:t>
                </m:r>
              </m:lim>
            </m:limLow>
          </m:fName>
          <m:e>
            <m:nary>
              <m:naryPr>
                <m:chr m:val="∏"/>
                <m:limLoc m:val="undOvr"/>
                <m:ctrlPr>
                  <w:rPr>
                    <w:rFonts w:ascii="Cambria Math" w:eastAsia="Times New Roman" w:hAnsi="Cambria Math" w:cs="Times New Roman"/>
                    <w:i/>
                    <w:iCs/>
                    <w:sz w:val="28"/>
                    <w:szCs w:val="28"/>
                    <w:lang w:val="uk-UA" w:eastAsia="ru-RU"/>
                  </w:rPr>
                </m:ctrlPr>
              </m:naryPr>
              <m:sub>
                <m:r>
                  <w:rPr>
                    <w:rFonts w:ascii="Cambria Math" w:eastAsia="Times New Roman" w:hAnsi="Cambria Math" w:cs="Times New Roman"/>
                    <w:sz w:val="28"/>
                    <w:szCs w:val="28"/>
                    <w:lang w:val="uk-UA" w:eastAsia="ru-RU"/>
                  </w:rPr>
                  <m:t>j=1</m:t>
                </m:r>
              </m:sub>
              <m:sup>
                <m:r>
                  <w:rPr>
                    <w:rFonts w:ascii="Cambria Math" w:eastAsia="Times New Roman" w:hAnsi="Cambria Math" w:cs="Times New Roman"/>
                    <w:sz w:val="28"/>
                    <w:szCs w:val="28"/>
                    <w:lang w:val="uk-UA" w:eastAsia="ru-RU"/>
                  </w:rPr>
                  <m:t>m</m:t>
                </m:r>
              </m:sup>
              <m:e>
                <m:r>
                  <w:rPr>
                    <w:rFonts w:ascii="Cambria Math" w:eastAsia="Times New Roman" w:hAnsi="Cambria Math" w:cs="Times New Roman"/>
                    <w:sz w:val="28"/>
                    <w:szCs w:val="28"/>
                    <w:lang w:val="uk-UA" w:eastAsia="ru-RU"/>
                  </w:rPr>
                  <m:t>p(Y=</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j</m:t>
                    </m:r>
                  </m:sub>
                </m:sSub>
              </m:e>
            </m:nary>
          </m:e>
        </m:func>
      </m:oMath>
      <w:r w:rsidR="00BE2689" w:rsidRPr="00ED62BE">
        <w:rPr>
          <w:rFonts w:ascii="Times New Roman" w:eastAsia="Times New Roman" w:hAnsi="Times New Roman" w:cs="Times New Roman"/>
          <w:iCs/>
          <w:sz w:val="28"/>
          <w:szCs w:val="28"/>
          <w:lang w:eastAsia="ru-RU"/>
        </w:rPr>
        <w:t>|</w:t>
      </w:r>
      <w:r w:rsidR="00BE2689">
        <w:rPr>
          <w:rFonts w:ascii="Times New Roman" w:eastAsia="Times New Roman" w:hAnsi="Times New Roman" w:cs="Times New Roman"/>
          <w:iCs/>
          <w:sz w:val="28"/>
          <w:szCs w:val="28"/>
          <w:lang w:val="en-US" w:eastAsia="ru-RU"/>
        </w:rPr>
        <w:t>X</w:t>
      </w:r>
      <w:r w:rsidR="00BE2689" w:rsidRPr="00ED62BE">
        <w:rPr>
          <w:rFonts w:ascii="Times New Roman" w:eastAsia="Times New Roman" w:hAnsi="Times New Roman" w:cs="Times New Roman"/>
          <w:iCs/>
          <w:sz w:val="28"/>
          <w:szCs w:val="28"/>
          <w:lang w:eastAsia="ru-RU"/>
        </w:rPr>
        <w:t xml:space="preserve"> =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j</m:t>
            </m:r>
          </m:sub>
        </m:sSub>
        <m:r>
          <w:rPr>
            <w:rFonts w:ascii="Cambria Math" w:eastAsia="Times New Roman" w:hAnsi="Cambria Math" w:cs="Times New Roman"/>
            <w:sz w:val="28"/>
            <w:szCs w:val="28"/>
            <w:lang w:eastAsia="ru-RU"/>
          </w:rPr>
          <m:t>)</m:t>
        </m:r>
      </m:oMath>
    </w:p>
    <w:p w:rsidR="004A5277" w:rsidRPr="00F96FFE" w:rsidRDefault="004A5277" w:rsidP="00C543A9">
      <w:pPr>
        <w:spacing w:after="0" w:line="360" w:lineRule="auto"/>
        <w:ind w:firstLine="709"/>
        <w:contextualSpacing/>
        <w:jc w:val="center"/>
        <w:rPr>
          <w:rFonts w:ascii="Times New Roman" w:eastAsia="Times New Roman" w:hAnsi="Times New Roman" w:cs="Times New Roman"/>
          <w:iCs/>
          <w:sz w:val="28"/>
          <w:szCs w:val="28"/>
          <w:lang w:eastAsia="ru-RU"/>
        </w:rPr>
      </w:pPr>
    </w:p>
    <w:p w:rsidR="009866DA" w:rsidRDefault="009C1E2A" w:rsidP="00EB7D97">
      <w:pPr>
        <w:spacing w:after="0" w:line="360" w:lineRule="auto"/>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де   </w:t>
      </w:r>
      <w:r>
        <w:rPr>
          <w:rFonts w:ascii="Times New Roman" w:eastAsia="Times New Roman" w:hAnsi="Times New Roman" w:cs="Times New Roman"/>
          <w:iCs/>
          <w:sz w:val="28"/>
          <w:szCs w:val="28"/>
          <w:lang w:val="uk-UA" w:eastAsia="ru-RU"/>
        </w:rPr>
        <w:tab/>
      </w:r>
      <w:r w:rsidR="00BE2689">
        <w:rPr>
          <w:rFonts w:ascii="Times New Roman" w:eastAsia="Times New Roman" w:hAnsi="Times New Roman" w:cs="Times New Roman"/>
          <w:iCs/>
          <w:sz w:val="28"/>
          <w:szCs w:val="28"/>
          <w:lang w:val="uk-UA" w:eastAsia="ru-RU"/>
        </w:rPr>
        <w:t xml:space="preserve">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j</m:t>
            </m:r>
          </m:sub>
        </m:sSub>
        <m:r>
          <w:rPr>
            <w:rFonts w:ascii="Cambria Math" w:eastAsia="Times New Roman" w:hAnsi="Cambria Math" w:cs="Times New Roman"/>
            <w:sz w:val="28"/>
            <w:szCs w:val="28"/>
            <w:lang w:eastAsia="ru-RU"/>
          </w:rPr>
          <m:t xml:space="preserve">- </m:t>
        </m:r>
      </m:oMath>
      <w:r w:rsidR="00BE2689">
        <w:rPr>
          <w:rFonts w:ascii="Times New Roman" w:eastAsia="Times New Roman" w:hAnsi="Times New Roman" w:cs="Times New Roman"/>
          <w:iCs/>
          <w:sz w:val="28"/>
          <w:szCs w:val="28"/>
          <w:lang w:val="en-US" w:eastAsia="ru-RU"/>
        </w:rPr>
        <w:t>j</w:t>
      </w:r>
      <w:r w:rsidR="00BE2689" w:rsidRPr="00BE2689">
        <w:rPr>
          <w:rFonts w:ascii="Times New Roman" w:eastAsia="Times New Roman" w:hAnsi="Times New Roman" w:cs="Times New Roman"/>
          <w:iCs/>
          <w:sz w:val="28"/>
          <w:szCs w:val="28"/>
          <w:lang w:eastAsia="ru-RU"/>
        </w:rPr>
        <w:t>-</w:t>
      </w:r>
      <w:r w:rsidR="00770222">
        <w:rPr>
          <w:rFonts w:ascii="Times New Roman" w:eastAsia="Times New Roman" w:hAnsi="Times New Roman" w:cs="Times New Roman"/>
          <w:iCs/>
          <w:sz w:val="28"/>
          <w:szCs w:val="28"/>
          <w:lang w:val="uk-UA" w:eastAsia="ru-RU"/>
        </w:rPr>
        <w:t xml:space="preserve">тий приклад </w:t>
      </w:r>
      <w:r w:rsidR="00BE2689">
        <w:rPr>
          <w:rFonts w:ascii="Times New Roman" w:eastAsia="Times New Roman" w:hAnsi="Times New Roman" w:cs="Times New Roman"/>
          <w:iCs/>
          <w:sz w:val="28"/>
          <w:szCs w:val="28"/>
          <w:lang w:val="uk-UA" w:eastAsia="ru-RU"/>
        </w:rPr>
        <w:t>т</w:t>
      </w:r>
      <w:r w:rsidR="00770222">
        <w:rPr>
          <w:rFonts w:ascii="Times New Roman" w:eastAsia="Times New Roman" w:hAnsi="Times New Roman" w:cs="Times New Roman"/>
          <w:iCs/>
          <w:sz w:val="28"/>
          <w:szCs w:val="28"/>
          <w:lang w:val="uk-UA" w:eastAsia="ru-RU"/>
        </w:rPr>
        <w:t>ренувальних</w:t>
      </w:r>
      <w:r w:rsidR="00141E45">
        <w:rPr>
          <w:rFonts w:ascii="Times New Roman" w:eastAsia="Times New Roman" w:hAnsi="Times New Roman" w:cs="Times New Roman"/>
          <w:iCs/>
          <w:sz w:val="28"/>
          <w:szCs w:val="28"/>
          <w:lang w:val="uk-UA" w:eastAsia="ru-RU"/>
        </w:rPr>
        <w:t xml:space="preserve"> дан</w:t>
      </w:r>
      <w:r w:rsidR="00BE2689">
        <w:rPr>
          <w:rFonts w:ascii="Times New Roman" w:eastAsia="Times New Roman" w:hAnsi="Times New Roman" w:cs="Times New Roman"/>
          <w:iCs/>
          <w:sz w:val="28"/>
          <w:szCs w:val="28"/>
          <w:lang w:val="uk-UA" w:eastAsia="ru-RU"/>
        </w:rPr>
        <w:t xml:space="preserve">их з відповідним класом </w:t>
      </w:r>
      <m:oMath>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j</m:t>
            </m:r>
          </m:sub>
        </m:sSub>
      </m:oMath>
      <w:r w:rsidR="009866DA">
        <w:rPr>
          <w:rFonts w:ascii="Times New Roman" w:eastAsia="Times New Roman" w:hAnsi="Times New Roman" w:cs="Times New Roman"/>
          <w:iCs/>
          <w:sz w:val="28"/>
          <w:szCs w:val="28"/>
          <w:lang w:val="uk-UA" w:eastAsia="ru-RU"/>
        </w:rPr>
        <w:t>;</w:t>
      </w:r>
    </w:p>
    <w:p w:rsidR="007D28CB" w:rsidRPr="007D28CB" w:rsidRDefault="00770222"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en-US" w:eastAsia="ru-RU"/>
        </w:rPr>
        <w:t>m</w:t>
      </w:r>
      <w:r w:rsidRPr="00E830F7">
        <w:rPr>
          <w:rFonts w:ascii="Times New Roman" w:eastAsia="Times New Roman" w:hAnsi="Times New Roman" w:cs="Times New Roman"/>
          <w:iCs/>
          <w:sz w:val="28"/>
          <w:szCs w:val="28"/>
          <w:lang w:val="uk-UA" w:eastAsia="ru-RU"/>
        </w:rPr>
        <w:t xml:space="preserve"> – </w:t>
      </w:r>
      <w:r>
        <w:rPr>
          <w:rFonts w:ascii="Times New Roman" w:eastAsia="Times New Roman" w:hAnsi="Times New Roman" w:cs="Times New Roman"/>
          <w:iCs/>
          <w:sz w:val="28"/>
          <w:szCs w:val="28"/>
          <w:lang w:val="uk-UA" w:eastAsia="ru-RU"/>
        </w:rPr>
        <w:t>кільк</w:t>
      </w:r>
      <w:r w:rsidR="00141E45">
        <w:rPr>
          <w:rFonts w:ascii="Times New Roman" w:eastAsia="Times New Roman" w:hAnsi="Times New Roman" w:cs="Times New Roman"/>
          <w:iCs/>
          <w:sz w:val="28"/>
          <w:szCs w:val="28"/>
          <w:lang w:val="uk-UA" w:eastAsia="ru-RU"/>
        </w:rPr>
        <w:t>ість прикладів тренувальних дан</w:t>
      </w:r>
      <w:r>
        <w:rPr>
          <w:rFonts w:ascii="Times New Roman" w:eastAsia="Times New Roman" w:hAnsi="Times New Roman" w:cs="Times New Roman"/>
          <w:iCs/>
          <w:sz w:val="28"/>
          <w:szCs w:val="28"/>
          <w:lang w:val="uk-UA" w:eastAsia="ru-RU"/>
        </w:rPr>
        <w:t xml:space="preserve">их  </w:t>
      </w:r>
    </w:p>
    <w:p w:rsidR="007D28CB" w:rsidRDefault="007D28CB"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sidRPr="005A618C">
        <w:rPr>
          <w:rFonts w:ascii="Times New Roman" w:eastAsia="Times New Roman" w:hAnsi="Times New Roman" w:cs="Times New Roman"/>
          <w:iCs/>
          <w:sz w:val="28"/>
          <w:szCs w:val="28"/>
          <w:lang w:val="uk-UA" w:eastAsia="ru-RU"/>
        </w:rPr>
        <w:t>Максимізація функції правдоподібності еквівалентна максимізації її логарифма:</w:t>
      </w:r>
    </w:p>
    <w:p w:rsidR="009866DA" w:rsidRDefault="009866DA"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p>
    <w:p w:rsidR="007D28CB" w:rsidRPr="00E830F7" w:rsidRDefault="000E7C16" w:rsidP="00C543A9">
      <w:pPr>
        <w:spacing w:after="0" w:line="360" w:lineRule="auto"/>
        <w:ind w:firstLine="709"/>
        <w:contextualSpacing/>
        <w:jc w:val="center"/>
        <w:rPr>
          <w:rFonts w:ascii="Times New Roman" w:eastAsia="Times New Roman" w:hAnsi="Times New Roman" w:cs="Times New Roman"/>
          <w:sz w:val="28"/>
          <w:szCs w:val="28"/>
          <w:lang w:val="en-US" w:eastAsia="ru-RU"/>
        </w:rPr>
      </w:pPr>
      <m:oMath>
        <m:func>
          <m:funcPr>
            <m:ctrlPr>
              <w:rPr>
                <w:rFonts w:ascii="Cambria Math" w:eastAsia="Times New Roman" w:hAnsi="Cambria Math" w:cs="Times New Roman"/>
                <w:i/>
                <w:iCs/>
                <w:sz w:val="28"/>
                <w:szCs w:val="28"/>
                <w:lang w:val="en-US" w:eastAsia="ru-RU"/>
              </w:rPr>
            </m:ctrlPr>
          </m:funcPr>
          <m:fName>
            <m:r>
              <w:rPr>
                <w:rFonts w:ascii="Cambria Math" w:eastAsia="Times New Roman" w:hAnsi="Cambria Math" w:cs="Times New Roman"/>
                <w:sz w:val="28"/>
                <w:szCs w:val="28"/>
                <w:lang w:val="en-US" w:eastAsia="ru-RU"/>
              </w:rPr>
              <m:t>arg</m:t>
            </m:r>
            <m:limLow>
              <m:limLowPr>
                <m:ctrlPr>
                  <w:rPr>
                    <w:rFonts w:ascii="Cambria Math" w:eastAsia="Times New Roman" w:hAnsi="Cambria Math" w:cs="Times New Roman"/>
                    <w:i/>
                    <w:iCs/>
                    <w:sz w:val="28"/>
                    <w:szCs w:val="28"/>
                    <w:lang w:val="uk-UA" w:eastAsia="ru-RU"/>
                  </w:rPr>
                </m:ctrlPr>
              </m:limLowPr>
              <m:e>
                <m:r>
                  <m:rPr>
                    <m:sty m:val="p"/>
                  </m:rPr>
                  <w:rPr>
                    <w:rFonts w:ascii="Cambria Math" w:eastAsia="Times New Roman" w:hAnsi="Cambria Math" w:cs="Times New Roman"/>
                    <w:sz w:val="28"/>
                    <w:szCs w:val="28"/>
                    <w:lang w:val="uk-UA"/>
                  </w:rPr>
                  <m:t>max</m:t>
                </m:r>
              </m:e>
              <m:lim>
                <m:r>
                  <w:rPr>
                    <w:rFonts w:ascii="Cambria Math" w:eastAsia="Times New Roman" w:hAnsi="Cambria Math" w:cs="Times New Roman"/>
                    <w:sz w:val="28"/>
                    <w:szCs w:val="28"/>
                    <w:lang w:val="uk-UA" w:eastAsia="ru-RU"/>
                  </w:rPr>
                  <m:t>β</m:t>
                </m:r>
              </m:lim>
            </m:limLow>
            <m:r>
              <m:rPr>
                <m:sty m:val="p"/>
              </m:rPr>
              <w:rPr>
                <w:rFonts w:ascii="Cambria Math" w:eastAsia="Times New Roman" w:hAnsi="Cambria Math" w:cs="Times New Roman"/>
                <w:sz w:val="28"/>
                <w:szCs w:val="28"/>
                <w:lang w:val="en-US" w:eastAsia="ru-RU"/>
              </w:rPr>
              <m:t xml:space="preserve"> ln</m:t>
            </m:r>
            <m:ctrlPr>
              <w:rPr>
                <w:rFonts w:ascii="Cambria Math" w:eastAsia="Times New Roman" w:hAnsi="Cambria Math" w:cs="Times New Roman"/>
                <w:i/>
                <w:iCs/>
                <w:sz w:val="28"/>
                <w:szCs w:val="28"/>
                <w:lang w:val="uk-UA" w:eastAsia="ru-RU"/>
              </w:rPr>
            </m:ctrlPr>
          </m:fName>
          <m:e>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eastAsia="ru-RU"/>
              </w:rPr>
              <m:t>β</m:t>
            </m:r>
            <m:r>
              <w:rPr>
                <w:rFonts w:ascii="Cambria Math" w:eastAsia="Times New Roman" w:hAnsi="Cambria Math" w:cs="Times New Roman"/>
                <w:sz w:val="28"/>
                <w:szCs w:val="28"/>
                <w:lang w:val="uk-UA" w:eastAsia="ru-RU"/>
              </w:rPr>
              <m:t>)</m:t>
            </m:r>
          </m:e>
        </m:func>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arg</m:t>
        </m:r>
        <m:limLow>
          <m:limLowPr>
            <m:ctrlPr>
              <w:rPr>
                <w:rFonts w:ascii="Cambria Math" w:eastAsia="Times New Roman" w:hAnsi="Cambria Math" w:cs="Times New Roman"/>
                <w:i/>
                <w:iCs/>
                <w:sz w:val="28"/>
                <w:szCs w:val="28"/>
                <w:lang w:val="uk-UA" w:eastAsia="ru-RU"/>
              </w:rPr>
            </m:ctrlPr>
          </m:limLowPr>
          <m:e>
            <m:r>
              <m:rPr>
                <m:sty m:val="p"/>
              </m:rPr>
              <w:rPr>
                <w:rFonts w:ascii="Cambria Math" w:eastAsia="Times New Roman" w:hAnsi="Cambria Math" w:cs="Times New Roman"/>
                <w:sz w:val="28"/>
                <w:szCs w:val="28"/>
                <w:lang w:val="uk-UA"/>
              </w:rPr>
              <m:t>max</m:t>
            </m:r>
          </m:e>
          <m:lim>
            <m:r>
              <w:rPr>
                <w:rFonts w:ascii="Cambria Math" w:eastAsia="Times New Roman" w:hAnsi="Cambria Math" w:cs="Times New Roman"/>
                <w:sz w:val="28"/>
                <w:szCs w:val="28"/>
                <w:lang w:val="uk-UA" w:eastAsia="ru-RU"/>
              </w:rPr>
              <m:t>β</m:t>
            </m:r>
          </m:lim>
        </m:limLow>
        <m:nary>
          <m:naryPr>
            <m:chr m:val="∑"/>
            <m:limLoc m:val="undOvr"/>
            <m:ctrlPr>
              <w:rPr>
                <w:rFonts w:ascii="Cambria Math" w:eastAsia="Times New Roman" w:hAnsi="Cambria Math" w:cs="Cambria Math"/>
                <w:i/>
                <w:iCs/>
                <w:sz w:val="28"/>
                <w:szCs w:val="28"/>
                <w:lang w:val="uk-UA" w:eastAsia="ru-RU"/>
              </w:rPr>
            </m:ctrlPr>
          </m:naryPr>
          <m:sub>
            <m:r>
              <w:rPr>
                <w:rFonts w:ascii="Cambria Math" w:eastAsia="Times New Roman" w:hAnsi="Cambria Math" w:cs="Cambria Math"/>
                <w:sz w:val="28"/>
                <w:szCs w:val="28"/>
                <w:lang w:val="uk-UA" w:eastAsia="ru-RU"/>
              </w:rPr>
              <m:t>j=1</m:t>
            </m:r>
          </m:sub>
          <m:sup>
            <m:r>
              <w:rPr>
                <w:rFonts w:ascii="Cambria Math" w:eastAsia="Times New Roman" w:hAnsi="Cambria Math" w:cs="Cambria Math"/>
                <w:sz w:val="28"/>
                <w:szCs w:val="28"/>
                <w:lang w:val="uk-UA" w:eastAsia="ru-RU"/>
              </w:rPr>
              <m:t>m</m:t>
            </m:r>
          </m:sup>
          <m:e>
            <m:r>
              <w:rPr>
                <w:rFonts w:ascii="Cambria Math" w:eastAsia="Times New Roman" w:hAnsi="Cambria Math" w:cs="Cambria Math"/>
                <w:sz w:val="28"/>
                <w:szCs w:val="28"/>
                <w:lang w:val="uk-UA" w:eastAsia="ru-RU"/>
              </w:rPr>
              <m:t>ln</m:t>
            </m:r>
          </m:e>
        </m:nary>
        <m:r>
          <w:rPr>
            <w:rFonts w:ascii="Cambria Math" w:eastAsia="Times New Roman" w:hAnsi="Cambria Math" w:cs="Times New Roman"/>
            <w:sz w:val="28"/>
            <w:szCs w:val="28"/>
            <w:lang w:val="uk-UA" w:eastAsia="ru-RU"/>
          </w:rPr>
          <m:t>p(Y=</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j</m:t>
            </m:r>
          </m:sub>
        </m:sSub>
      </m:oMath>
      <w:r w:rsidR="00140F07" w:rsidRPr="00140F07">
        <w:rPr>
          <w:rFonts w:ascii="Times New Roman" w:eastAsia="Times New Roman" w:hAnsi="Times New Roman" w:cs="Times New Roman"/>
          <w:iCs/>
          <w:sz w:val="28"/>
          <w:szCs w:val="28"/>
          <w:lang w:val="en-US" w:eastAsia="ru-RU"/>
        </w:rPr>
        <w:t>|</w:t>
      </w:r>
      <w:r w:rsidR="00140F07">
        <w:rPr>
          <w:rFonts w:ascii="Times New Roman" w:eastAsia="Times New Roman" w:hAnsi="Times New Roman" w:cs="Times New Roman"/>
          <w:iCs/>
          <w:sz w:val="28"/>
          <w:szCs w:val="28"/>
          <w:lang w:val="en-US" w:eastAsia="ru-RU"/>
        </w:rPr>
        <w:t>X</w:t>
      </w:r>
      <w:r w:rsidR="00140F07" w:rsidRPr="00140F07">
        <w:rPr>
          <w:rFonts w:ascii="Times New Roman" w:eastAsia="Times New Roman" w:hAnsi="Times New Roman" w:cs="Times New Roman"/>
          <w:iCs/>
          <w:sz w:val="28"/>
          <w:szCs w:val="28"/>
          <w:lang w:val="en-US" w:eastAsia="ru-RU"/>
        </w:rPr>
        <w:t xml:space="preserve"> =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j</m:t>
            </m:r>
          </m:sub>
        </m:sSub>
        <m:r>
          <w:rPr>
            <w:rFonts w:ascii="Cambria Math" w:eastAsia="Times New Roman" w:hAnsi="Cambria Math" w:cs="Times New Roman"/>
            <w:sz w:val="28"/>
            <w:szCs w:val="28"/>
            <w:lang w:val="en-US" w:eastAsia="ru-RU"/>
          </w:rPr>
          <m:t>)</m:t>
        </m:r>
      </m:oMath>
    </w:p>
    <w:p w:rsidR="009866DA" w:rsidRPr="00E830F7" w:rsidRDefault="009866DA" w:rsidP="00C543A9">
      <w:pPr>
        <w:spacing w:after="0" w:line="360" w:lineRule="auto"/>
        <w:ind w:firstLine="709"/>
        <w:contextualSpacing/>
        <w:jc w:val="center"/>
        <w:rPr>
          <w:rFonts w:ascii="Times New Roman" w:eastAsia="Times New Roman" w:hAnsi="Times New Roman" w:cs="Times New Roman"/>
          <w:iCs/>
          <w:sz w:val="28"/>
          <w:szCs w:val="28"/>
          <w:lang w:val="en-US" w:eastAsia="ru-RU"/>
        </w:rPr>
      </w:pPr>
    </w:p>
    <w:p w:rsidR="00C87050" w:rsidRPr="00AB08F5" w:rsidRDefault="007D28CB"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7D28CB">
        <w:rPr>
          <w:rFonts w:ascii="Times New Roman" w:eastAsia="Times New Roman" w:hAnsi="Times New Roman" w:cs="Times New Roman"/>
          <w:sz w:val="28"/>
          <w:szCs w:val="28"/>
          <w:lang w:val="uk-UA" w:eastAsia="ru-RU"/>
        </w:rPr>
        <w:t xml:space="preserve">Метод максимальної правдоподібності </w:t>
      </w:r>
      <w:r w:rsidR="00C87050" w:rsidRPr="00AB08F5">
        <w:rPr>
          <w:rFonts w:ascii="Times New Roman" w:eastAsia="Times New Roman" w:hAnsi="Times New Roman" w:cs="Times New Roman"/>
          <w:sz w:val="28"/>
          <w:szCs w:val="28"/>
          <w:lang w:val="uk-UA" w:eastAsia="ru-RU"/>
        </w:rPr>
        <w:t>є загальним алгоритмом</w:t>
      </w:r>
      <w:r>
        <w:rPr>
          <w:rFonts w:ascii="Times New Roman" w:eastAsia="Times New Roman" w:hAnsi="Times New Roman" w:cs="Times New Roman"/>
          <w:sz w:val="28"/>
          <w:szCs w:val="28"/>
          <w:lang w:val="uk-UA" w:eastAsia="ru-RU"/>
        </w:rPr>
        <w:t xml:space="preserve"> для пошуку параметрів</w:t>
      </w:r>
      <w:r w:rsidR="00C87050" w:rsidRPr="00AB08F5">
        <w:rPr>
          <w:rFonts w:ascii="Times New Roman" w:eastAsia="Times New Roman" w:hAnsi="Times New Roman" w:cs="Times New Roman"/>
          <w:sz w:val="28"/>
          <w:szCs w:val="28"/>
          <w:lang w:val="uk-UA" w:eastAsia="ru-RU"/>
        </w:rPr>
        <w:t>, який використовується різними алгоритмами машинного навчання</w:t>
      </w:r>
      <w:r w:rsidR="00AB08F5" w:rsidRPr="00AB08F5">
        <w:rPr>
          <w:rFonts w:ascii="Times New Roman" w:eastAsia="Times New Roman" w:hAnsi="Times New Roman" w:cs="Times New Roman"/>
          <w:sz w:val="28"/>
          <w:szCs w:val="28"/>
          <w:lang w:val="uk-UA" w:eastAsia="ru-RU"/>
        </w:rPr>
        <w:t>.</w:t>
      </w:r>
    </w:p>
    <w:p w:rsidR="00C234C5" w:rsidRDefault="00C87050"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C87050">
        <w:rPr>
          <w:rFonts w:ascii="Times New Roman" w:eastAsia="Times New Roman" w:hAnsi="Times New Roman" w:cs="Times New Roman"/>
          <w:sz w:val="28"/>
          <w:szCs w:val="28"/>
          <w:lang w:eastAsia="ru-RU"/>
        </w:rPr>
        <w:t xml:space="preserve">Найкращі коефіцієнти </w:t>
      </w:r>
      <w:r w:rsidR="00770222">
        <w:rPr>
          <w:rFonts w:ascii="Times New Roman" w:eastAsia="Times New Roman" w:hAnsi="Times New Roman" w:cs="Times New Roman"/>
          <w:sz w:val="28"/>
          <w:szCs w:val="28"/>
          <w:lang w:val="uk-UA" w:eastAsia="ru-RU"/>
        </w:rPr>
        <w:t>при</w:t>
      </w:r>
      <w:r w:rsidRPr="00770222">
        <w:rPr>
          <w:rFonts w:ascii="Times New Roman" w:eastAsia="Times New Roman" w:hAnsi="Times New Roman" w:cs="Times New Roman"/>
          <w:sz w:val="28"/>
          <w:szCs w:val="28"/>
          <w:lang w:val="uk-UA" w:eastAsia="ru-RU"/>
        </w:rPr>
        <w:t>ведуть</w:t>
      </w:r>
      <w:r w:rsidRPr="00C87050">
        <w:rPr>
          <w:rFonts w:ascii="Times New Roman" w:eastAsia="Times New Roman" w:hAnsi="Times New Roman" w:cs="Times New Roman"/>
          <w:sz w:val="28"/>
          <w:szCs w:val="28"/>
          <w:lang w:eastAsia="ru-RU"/>
        </w:rPr>
        <w:t xml:space="preserve"> до моделі, яка передбачає значення, дуже близьке до 1 (наприклад, для чолові</w:t>
      </w:r>
      <w:r w:rsidR="00770222">
        <w:rPr>
          <w:rFonts w:ascii="Times New Roman" w:eastAsia="Times New Roman" w:hAnsi="Times New Roman" w:cs="Times New Roman"/>
          <w:sz w:val="28"/>
          <w:szCs w:val="28"/>
          <w:lang w:val="uk-UA" w:eastAsia="ru-RU"/>
        </w:rPr>
        <w:t>чої статі</w:t>
      </w:r>
      <w:r w:rsidRPr="00C87050">
        <w:rPr>
          <w:rFonts w:ascii="Times New Roman" w:eastAsia="Times New Roman" w:hAnsi="Times New Roman" w:cs="Times New Roman"/>
          <w:sz w:val="28"/>
          <w:szCs w:val="28"/>
          <w:lang w:eastAsia="ru-RU"/>
        </w:rPr>
        <w:t>) для класу за замовчуванням, і значення, дуже бл</w:t>
      </w:r>
      <w:r w:rsidR="00770222">
        <w:rPr>
          <w:rFonts w:ascii="Times New Roman" w:eastAsia="Times New Roman" w:hAnsi="Times New Roman" w:cs="Times New Roman"/>
          <w:sz w:val="28"/>
          <w:szCs w:val="28"/>
          <w:lang w:eastAsia="ru-RU"/>
        </w:rPr>
        <w:t>изьке до 0 (наприклад, для жін</w:t>
      </w:r>
      <w:r w:rsidR="00770222">
        <w:rPr>
          <w:rFonts w:ascii="Times New Roman" w:eastAsia="Times New Roman" w:hAnsi="Times New Roman" w:cs="Times New Roman"/>
          <w:sz w:val="28"/>
          <w:szCs w:val="28"/>
          <w:lang w:val="uk-UA" w:eastAsia="ru-RU"/>
        </w:rPr>
        <w:t>очої статі</w:t>
      </w:r>
      <w:r w:rsidRPr="00C87050">
        <w:rPr>
          <w:rFonts w:ascii="Times New Roman" w:eastAsia="Times New Roman" w:hAnsi="Times New Roman" w:cs="Times New Roman"/>
          <w:sz w:val="28"/>
          <w:szCs w:val="28"/>
          <w:lang w:eastAsia="ru-RU"/>
        </w:rPr>
        <w:t>) для іншого класу. Інтуїція для максимальної ймовірності логістичної регресії полягає в тому, що процедура пошуку шукає значення для коефіцієнтів (бета-значення), які мінімізують похибку ймовірностей, передбачених моделлю</w:t>
      </w:r>
      <w:r w:rsidR="00770222">
        <w:rPr>
          <w:rFonts w:ascii="Times New Roman" w:eastAsia="Times New Roman" w:hAnsi="Times New Roman" w:cs="Times New Roman"/>
          <w:sz w:val="28"/>
          <w:szCs w:val="28"/>
          <w:lang w:val="uk-UA" w:eastAsia="ru-RU"/>
        </w:rPr>
        <w:t>.</w:t>
      </w:r>
    </w:p>
    <w:p w:rsidR="00037448" w:rsidRDefault="00037448"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30074C" w:rsidRDefault="0030074C"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30074C" w:rsidRDefault="0030074C"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30074C" w:rsidRPr="00F96FFE" w:rsidRDefault="0030074C" w:rsidP="004A5277">
      <w:pPr>
        <w:spacing w:after="0" w:line="360" w:lineRule="auto"/>
        <w:contextualSpacing/>
        <w:jc w:val="both"/>
        <w:rPr>
          <w:rFonts w:ascii="Times New Roman" w:eastAsia="Times New Roman" w:hAnsi="Times New Roman" w:cs="Times New Roman"/>
          <w:sz w:val="28"/>
          <w:szCs w:val="28"/>
          <w:lang w:eastAsia="ru-RU"/>
        </w:rPr>
      </w:pPr>
    </w:p>
    <w:p w:rsidR="00C234C5" w:rsidRPr="00EC6AEA" w:rsidRDefault="00EC6AEA" w:rsidP="0030074C">
      <w:pPr>
        <w:pStyle w:val="3"/>
        <w:spacing w:after="0"/>
        <w:ind w:firstLine="709"/>
      </w:pPr>
      <w:bookmarkStart w:id="35" w:name="_Toc11193534"/>
      <w:r w:rsidRPr="00EC6AEA">
        <w:lastRenderedPageBreak/>
        <w:t xml:space="preserve">2.4.1 </w:t>
      </w:r>
      <w:r w:rsidR="00140F07" w:rsidRPr="00EC6AEA">
        <w:t>Регуляр</w:t>
      </w:r>
      <w:r w:rsidR="00141E45" w:rsidRPr="00EC6AEA">
        <w:t>и</w:t>
      </w:r>
      <w:r w:rsidR="00140F07" w:rsidRPr="00EC6AEA">
        <w:t>зація</w:t>
      </w:r>
      <w:bookmarkEnd w:id="35"/>
      <w:r w:rsidR="006D5F62" w:rsidRPr="00EC6AEA">
        <w:t xml:space="preserve"> </w:t>
      </w:r>
    </w:p>
    <w:p w:rsidR="00037448" w:rsidRDefault="00037448" w:rsidP="0030074C">
      <w:pPr>
        <w:pStyle w:val="ac"/>
        <w:spacing w:after="0" w:line="360" w:lineRule="auto"/>
        <w:ind w:left="2138" w:firstLine="709"/>
        <w:jc w:val="both"/>
        <w:rPr>
          <w:rFonts w:ascii="Times New Roman" w:eastAsia="Times New Roman" w:hAnsi="Times New Roman" w:cs="Times New Roman"/>
          <w:sz w:val="28"/>
          <w:szCs w:val="28"/>
          <w:lang w:val="uk-UA" w:eastAsia="ru-RU"/>
        </w:rPr>
      </w:pPr>
    </w:p>
    <w:p w:rsidR="0030074C" w:rsidRPr="00037448" w:rsidRDefault="0030074C" w:rsidP="0030074C">
      <w:pPr>
        <w:pStyle w:val="ac"/>
        <w:spacing w:after="0" w:line="360" w:lineRule="auto"/>
        <w:ind w:left="2138" w:firstLine="709"/>
        <w:jc w:val="both"/>
        <w:rPr>
          <w:rFonts w:ascii="Times New Roman" w:eastAsia="Times New Roman" w:hAnsi="Times New Roman" w:cs="Times New Roman"/>
          <w:sz w:val="28"/>
          <w:szCs w:val="28"/>
          <w:lang w:val="uk-UA" w:eastAsia="ru-RU"/>
        </w:rPr>
      </w:pPr>
    </w:p>
    <w:p w:rsidR="0089420F" w:rsidRDefault="00140F07" w:rsidP="0030074C">
      <w:pPr>
        <w:spacing w:after="0" w:line="360" w:lineRule="auto"/>
        <w:ind w:firstLine="709"/>
        <w:contextualSpacing/>
        <w:jc w:val="both"/>
        <w:rPr>
          <w:rFonts w:ascii="Times New Roman" w:eastAsia="Times New Roman" w:hAnsi="Times New Roman" w:cs="Times New Roman"/>
          <w:sz w:val="28"/>
          <w:szCs w:val="28"/>
          <w:lang w:val="uk-UA" w:eastAsia="ru-RU"/>
        </w:rPr>
      </w:pPr>
      <w:r w:rsidRPr="00140F07">
        <w:rPr>
          <w:rFonts w:ascii="Times New Roman" w:eastAsia="Times New Roman" w:hAnsi="Times New Roman" w:cs="Times New Roman"/>
          <w:sz w:val="28"/>
          <w:szCs w:val="28"/>
          <w:lang w:val="uk-UA" w:eastAsia="ru-RU"/>
        </w:rPr>
        <w:t>Регуляризація може бути використана, щоб уникнути перенавчання.</w:t>
      </w:r>
      <w:r w:rsidR="0089420F" w:rsidRPr="0089420F">
        <w:t xml:space="preserve"> </w:t>
      </w:r>
      <w:r w:rsidR="0089420F" w:rsidRPr="0089420F">
        <w:rPr>
          <w:rFonts w:ascii="Times New Roman" w:eastAsia="Times New Roman" w:hAnsi="Times New Roman" w:cs="Times New Roman"/>
          <w:sz w:val="28"/>
          <w:szCs w:val="28"/>
          <w:lang w:val="uk-UA" w:eastAsia="ru-RU"/>
        </w:rPr>
        <w:t xml:space="preserve">Регуляризація </w:t>
      </w:r>
      <w:r w:rsidR="005B2105">
        <w:rPr>
          <w:rFonts w:ascii="Times New Roman" w:eastAsia="Times New Roman" w:hAnsi="Times New Roman" w:cs="Times New Roman"/>
          <w:sz w:val="28"/>
          <w:szCs w:val="28"/>
          <w:lang w:val="uk-UA" w:eastAsia="ru-RU"/>
        </w:rPr>
        <w:t>–</w:t>
      </w:r>
      <w:r w:rsidR="0089420F" w:rsidRPr="0089420F">
        <w:rPr>
          <w:rFonts w:ascii="Times New Roman" w:eastAsia="Times New Roman" w:hAnsi="Times New Roman" w:cs="Times New Roman"/>
          <w:sz w:val="28"/>
          <w:szCs w:val="28"/>
          <w:lang w:val="uk-UA" w:eastAsia="ru-RU"/>
        </w:rPr>
        <w:t xml:space="preserve"> це будь-яка модифікація, яку ми вносимо до алгоритму</w:t>
      </w:r>
      <w:r w:rsidR="0089420F">
        <w:rPr>
          <w:rFonts w:ascii="Times New Roman" w:eastAsia="Times New Roman" w:hAnsi="Times New Roman" w:cs="Times New Roman"/>
          <w:sz w:val="28"/>
          <w:szCs w:val="28"/>
          <w:lang w:val="uk-UA" w:eastAsia="ru-RU"/>
        </w:rPr>
        <w:t>, щоб зменшити помилку на тестових даних, а також щоб уникнути пере</w:t>
      </w:r>
      <w:r w:rsidR="0089420F" w:rsidRPr="0089420F">
        <w:rPr>
          <w:rFonts w:ascii="Times New Roman" w:eastAsia="Times New Roman" w:hAnsi="Times New Roman" w:cs="Times New Roman"/>
          <w:sz w:val="28"/>
          <w:szCs w:val="28"/>
          <w:lang w:val="uk-UA" w:eastAsia="ru-RU"/>
        </w:rPr>
        <w:t>навчання</w:t>
      </w:r>
      <w:r w:rsidR="0089420F">
        <w:rPr>
          <w:rFonts w:ascii="Times New Roman" w:eastAsia="Times New Roman" w:hAnsi="Times New Roman" w:cs="Times New Roman"/>
          <w:sz w:val="28"/>
          <w:szCs w:val="28"/>
          <w:lang w:val="uk-UA" w:eastAsia="ru-RU"/>
        </w:rPr>
        <w:t xml:space="preserve"> на тренувальному наборі даних шляхом введення шуму</w:t>
      </w:r>
      <w:r w:rsidR="0089420F" w:rsidRPr="0089420F">
        <w:rPr>
          <w:rFonts w:ascii="Times New Roman" w:eastAsia="Times New Roman" w:hAnsi="Times New Roman" w:cs="Times New Roman"/>
          <w:sz w:val="28"/>
          <w:szCs w:val="28"/>
          <w:lang w:val="uk-UA" w:eastAsia="ru-RU"/>
        </w:rPr>
        <w:t>.</w:t>
      </w:r>
    </w:p>
    <w:p w:rsidR="0089420F" w:rsidRDefault="0089420F"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Загальноприйнятими підходами є </w:t>
      </w:r>
      <w:r>
        <w:rPr>
          <w:rFonts w:ascii="Times New Roman" w:eastAsia="Times New Roman" w:hAnsi="Times New Roman" w:cs="Times New Roman"/>
          <w:sz w:val="28"/>
          <w:szCs w:val="28"/>
          <w:lang w:val="en-US" w:eastAsia="ru-RU"/>
        </w:rPr>
        <w:t>L</w:t>
      </w:r>
      <w:r w:rsidRPr="0089420F">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 xml:space="preserve">регуляризація і </w:t>
      </w:r>
      <w:r>
        <w:rPr>
          <w:rFonts w:ascii="Times New Roman" w:eastAsia="Times New Roman" w:hAnsi="Times New Roman" w:cs="Times New Roman"/>
          <w:sz w:val="28"/>
          <w:szCs w:val="28"/>
          <w:lang w:val="en-US" w:eastAsia="ru-RU"/>
        </w:rPr>
        <w:t>L</w:t>
      </w:r>
      <w:r>
        <w:rPr>
          <w:rFonts w:ascii="Times New Roman" w:eastAsia="Times New Roman" w:hAnsi="Times New Roman" w:cs="Times New Roman"/>
          <w:sz w:val="28"/>
          <w:szCs w:val="28"/>
          <w:lang w:val="uk-UA" w:eastAsia="ru-RU"/>
        </w:rPr>
        <w:t>2</w:t>
      </w:r>
      <w:r w:rsidRPr="0089420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регуляризація.</w:t>
      </w:r>
    </w:p>
    <w:p w:rsidR="00BA5C5E" w:rsidRDefault="0089420F"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L</w:t>
      </w:r>
      <w:r w:rsidRPr="006F799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регуляризація</w:t>
      </w:r>
      <w:r w:rsidR="00932A96">
        <w:rPr>
          <w:rFonts w:ascii="Times New Roman" w:eastAsia="Times New Roman" w:hAnsi="Times New Roman" w:cs="Times New Roman"/>
          <w:sz w:val="28"/>
          <w:szCs w:val="28"/>
          <w:lang w:val="uk-UA" w:eastAsia="ru-RU"/>
        </w:rPr>
        <w:t>:</w:t>
      </w:r>
    </w:p>
    <w:p w:rsidR="009866DA" w:rsidRDefault="009866DA"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9866DA" w:rsidRPr="00F96FFE" w:rsidRDefault="00932A96" w:rsidP="00C543A9">
      <w:pPr>
        <w:spacing w:after="0" w:line="360" w:lineRule="auto"/>
        <w:ind w:firstLine="709"/>
        <w:contextualSpacing/>
        <w:jc w:val="center"/>
        <w:rPr>
          <w:rFonts w:ascii="Times New Roman" w:eastAsia="Times New Roman" w:hAnsi="Times New Roman" w:cs="Times New Roman"/>
          <w:iCs/>
          <w:sz w:val="28"/>
          <w:szCs w:val="28"/>
          <w:lang w:eastAsia="ru-RU"/>
        </w:rPr>
      </w:pPr>
      <m:oMath>
        <m:r>
          <w:rPr>
            <w:rFonts w:ascii="Cambria Math" w:eastAsia="Times New Roman" w:hAnsi="Cambria Math" w:cs="Times New Roman"/>
            <w:sz w:val="28"/>
            <w:szCs w:val="28"/>
            <w:lang w:val="en-US" w:eastAsia="ru-RU"/>
          </w:rPr>
          <m:t>arg</m:t>
        </m:r>
        <m:limLow>
          <m:limLowPr>
            <m:ctrlPr>
              <w:rPr>
                <w:rFonts w:ascii="Cambria Math" w:eastAsia="Times New Roman" w:hAnsi="Cambria Math" w:cs="Times New Roman"/>
                <w:i/>
                <w:iCs/>
                <w:sz w:val="28"/>
                <w:szCs w:val="28"/>
                <w:lang w:val="uk-UA" w:eastAsia="ru-RU"/>
              </w:rPr>
            </m:ctrlPr>
          </m:limLowPr>
          <m:e>
            <m:r>
              <m:rPr>
                <m:sty m:val="p"/>
              </m:rPr>
              <w:rPr>
                <w:rFonts w:ascii="Cambria Math" w:eastAsia="Times New Roman" w:hAnsi="Cambria Math" w:cs="Times New Roman"/>
                <w:sz w:val="28"/>
                <w:szCs w:val="28"/>
                <w:lang w:val="uk-UA"/>
              </w:rPr>
              <m:t>max</m:t>
            </m:r>
          </m:e>
          <m:lim>
            <m:r>
              <w:rPr>
                <w:rFonts w:ascii="Cambria Math" w:eastAsia="Times New Roman" w:hAnsi="Cambria Math" w:cs="Times New Roman"/>
                <w:sz w:val="28"/>
                <w:szCs w:val="28"/>
                <w:lang w:val="uk-UA" w:eastAsia="ru-RU"/>
              </w:rPr>
              <m:t>β</m:t>
            </m:r>
          </m:lim>
        </m:limLow>
        <m:r>
          <w:rPr>
            <w:rFonts w:ascii="Cambria Math" w:eastAsia="Times New Roman" w:hAnsi="Cambria Math" w:cs="Times New Roman"/>
            <w:sz w:val="28"/>
            <w:szCs w:val="28"/>
            <w:lang w:val="uk-UA" w:eastAsia="ru-RU"/>
          </w:rPr>
          <m:t>(</m:t>
        </m:r>
        <m:nary>
          <m:naryPr>
            <m:chr m:val="∑"/>
            <m:limLoc m:val="undOvr"/>
            <m:ctrlPr>
              <w:rPr>
                <w:rFonts w:ascii="Cambria Math" w:eastAsia="Times New Roman" w:hAnsi="Cambria Math" w:cs="Cambria Math"/>
                <w:i/>
                <w:iCs/>
                <w:sz w:val="28"/>
                <w:szCs w:val="28"/>
                <w:lang w:val="uk-UA" w:eastAsia="ru-RU"/>
              </w:rPr>
            </m:ctrlPr>
          </m:naryPr>
          <m:sub>
            <m:r>
              <w:rPr>
                <w:rFonts w:ascii="Cambria Math" w:eastAsia="Times New Roman" w:hAnsi="Cambria Math" w:cs="Cambria Math"/>
                <w:sz w:val="28"/>
                <w:szCs w:val="28"/>
                <w:lang w:val="uk-UA" w:eastAsia="ru-RU"/>
              </w:rPr>
              <m:t>j=1</m:t>
            </m:r>
          </m:sub>
          <m:sup>
            <m:r>
              <w:rPr>
                <w:rFonts w:ascii="Cambria Math" w:eastAsia="Times New Roman" w:hAnsi="Cambria Math" w:cs="Cambria Math"/>
                <w:sz w:val="28"/>
                <w:szCs w:val="28"/>
                <w:lang w:val="uk-UA" w:eastAsia="ru-RU"/>
              </w:rPr>
              <m:t>m</m:t>
            </m:r>
          </m:sup>
          <m:e>
            <m:r>
              <w:rPr>
                <w:rFonts w:ascii="Cambria Math" w:eastAsia="Times New Roman" w:hAnsi="Cambria Math" w:cs="Cambria Math"/>
                <w:sz w:val="28"/>
                <w:szCs w:val="28"/>
                <w:lang w:val="uk-UA" w:eastAsia="ru-RU"/>
              </w:rPr>
              <m:t>ln</m:t>
            </m:r>
          </m:e>
        </m:nary>
        <m:r>
          <w:rPr>
            <w:rFonts w:ascii="Cambria Math" w:eastAsia="Times New Roman" w:hAnsi="Cambria Math" w:cs="Times New Roman"/>
            <w:sz w:val="28"/>
            <w:szCs w:val="28"/>
            <w:lang w:val="uk-UA" w:eastAsia="ru-RU"/>
          </w:rPr>
          <m:t>p(Y=</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j</m:t>
            </m:r>
          </m:sub>
        </m:sSub>
      </m:oMath>
      <w:r w:rsidRPr="00ED62BE">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val="en-US" w:eastAsia="ru-RU"/>
        </w:rPr>
        <w:t>X</w:t>
      </w:r>
      <w:r w:rsidRPr="00ED62BE">
        <w:rPr>
          <w:rFonts w:ascii="Times New Roman" w:eastAsia="Times New Roman" w:hAnsi="Times New Roman" w:cs="Times New Roman"/>
          <w:iCs/>
          <w:sz w:val="28"/>
          <w:szCs w:val="28"/>
          <w:lang w:eastAsia="ru-RU"/>
        </w:rPr>
        <w:t xml:space="preserve"> =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j</m:t>
            </m:r>
          </m:sub>
        </m:sSub>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α</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β</m:t>
        </m:r>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1</m:t>
            </m:r>
          </m:sub>
        </m:sSub>
      </m:oMath>
      <w:r w:rsidRPr="00ED62BE">
        <w:rPr>
          <w:rFonts w:ascii="Times New Roman" w:eastAsia="Times New Roman" w:hAnsi="Times New Roman" w:cs="Times New Roman"/>
          <w:iCs/>
          <w:sz w:val="28"/>
          <w:szCs w:val="28"/>
          <w:lang w:eastAsia="ru-RU"/>
        </w:rPr>
        <w:t>)</w:t>
      </w:r>
    </w:p>
    <w:p w:rsidR="004A5277" w:rsidRPr="00F96FFE" w:rsidRDefault="004A5277" w:rsidP="00C543A9">
      <w:pPr>
        <w:spacing w:after="0" w:line="360" w:lineRule="auto"/>
        <w:ind w:firstLine="709"/>
        <w:contextualSpacing/>
        <w:jc w:val="center"/>
        <w:rPr>
          <w:rFonts w:ascii="Times New Roman" w:eastAsia="Times New Roman" w:hAnsi="Times New Roman" w:cs="Times New Roman"/>
          <w:iCs/>
          <w:sz w:val="28"/>
          <w:szCs w:val="28"/>
          <w:lang w:eastAsia="ru-RU"/>
        </w:rPr>
      </w:pPr>
    </w:p>
    <w:p w:rsidR="00932A96" w:rsidRDefault="00EB7D97" w:rsidP="00EB7D97">
      <w:pPr>
        <w:spacing w:after="0" w:line="360" w:lineRule="auto"/>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де</w:t>
      </w:r>
      <w:r>
        <w:rPr>
          <w:rFonts w:ascii="Times New Roman" w:eastAsia="Times New Roman" w:hAnsi="Times New Roman" w:cs="Times New Roman"/>
          <w:iCs/>
          <w:sz w:val="28"/>
          <w:szCs w:val="28"/>
          <w:lang w:val="uk-UA" w:eastAsia="ru-RU"/>
        </w:rPr>
        <w:tab/>
      </w:r>
      <w:r w:rsidR="00932A96">
        <w:rPr>
          <w:rFonts w:ascii="Times New Roman" w:eastAsia="Times New Roman" w:hAnsi="Times New Roman" w:cs="Times New Roman"/>
          <w:iCs/>
          <w:sz w:val="28"/>
          <w:szCs w:val="28"/>
          <w:lang w:val="uk-UA" w:eastAsia="ru-RU"/>
        </w:rPr>
        <w:t xml:space="preserve"> </w:t>
      </w:r>
      <m:oMath>
        <m:r>
          <w:rPr>
            <w:rFonts w:ascii="Cambria Math" w:eastAsia="Times New Roman" w:hAnsi="Cambria Math" w:cs="Times New Roman"/>
            <w:sz w:val="28"/>
            <w:szCs w:val="28"/>
            <w:lang w:val="en-US" w:eastAsia="ru-RU"/>
          </w:rPr>
          <m:t>α</m:t>
        </m:r>
      </m:oMath>
      <w:r w:rsidR="00932A96">
        <w:rPr>
          <w:rFonts w:ascii="Times New Roman" w:eastAsia="Times New Roman" w:hAnsi="Times New Roman" w:cs="Times New Roman"/>
          <w:iCs/>
          <w:sz w:val="28"/>
          <w:szCs w:val="28"/>
          <w:lang w:val="uk-UA" w:eastAsia="ru-RU"/>
        </w:rPr>
        <w:t xml:space="preserve"> –</w:t>
      </w:r>
      <w:r w:rsidR="006F7996">
        <w:rPr>
          <w:rFonts w:ascii="Times New Roman" w:eastAsia="Times New Roman" w:hAnsi="Times New Roman" w:cs="Times New Roman"/>
          <w:iCs/>
          <w:sz w:val="28"/>
          <w:szCs w:val="28"/>
          <w:lang w:val="uk-UA" w:eastAsia="ru-RU"/>
        </w:rPr>
        <w:t xml:space="preserve"> параметр регуляри</w:t>
      </w:r>
      <w:r w:rsidR="009866DA">
        <w:rPr>
          <w:rFonts w:ascii="Times New Roman" w:eastAsia="Times New Roman" w:hAnsi="Times New Roman" w:cs="Times New Roman"/>
          <w:iCs/>
          <w:sz w:val="28"/>
          <w:szCs w:val="28"/>
          <w:lang w:val="uk-UA" w:eastAsia="ru-RU"/>
        </w:rPr>
        <w:t>зації;</w:t>
      </w:r>
    </w:p>
    <w:p w:rsidR="00932A96" w:rsidRDefault="00932A96"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m:oMath>
        <m: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en-US" w:eastAsia="ru-RU"/>
          </w:rPr>
          <m:t>β</m:t>
        </m:r>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uk-UA" w:eastAsia="ru-RU"/>
              </w:rPr>
              <m:t>|</m:t>
            </m:r>
          </m:e>
          <m:sub>
            <m:r>
              <w:rPr>
                <w:rFonts w:ascii="Cambria Math" w:eastAsia="Times New Roman" w:hAnsi="Cambria Math" w:cs="Times New Roman"/>
                <w:sz w:val="28"/>
                <w:szCs w:val="28"/>
                <w:lang w:val="uk-UA" w:eastAsia="ru-RU"/>
              </w:rPr>
              <m:t>1</m:t>
            </m:r>
          </m:sub>
        </m:sSub>
      </m:oMath>
      <w:r>
        <w:rPr>
          <w:rFonts w:ascii="Times New Roman" w:eastAsia="Times New Roman" w:hAnsi="Times New Roman" w:cs="Times New Roman"/>
          <w:iCs/>
          <w:sz w:val="28"/>
          <w:szCs w:val="28"/>
          <w:lang w:val="uk-UA" w:eastAsia="ru-RU"/>
        </w:rPr>
        <w:t xml:space="preserve">= </w:t>
      </w:r>
      <m:oMath>
        <m:nary>
          <m:naryPr>
            <m:chr m:val="∑"/>
            <m:ctrlPr>
              <w:rPr>
                <w:rFonts w:ascii="Cambria Math" w:eastAsia="Times New Roman" w:hAnsi="Cambria Math" w:cs="Times New Roman"/>
                <w:i/>
                <w:iCs/>
                <w:sz w:val="28"/>
                <w:szCs w:val="28"/>
                <w:lang w:val="uk-UA" w:eastAsia="ru-RU"/>
              </w:rPr>
            </m:ctrlPr>
          </m:naryPr>
          <m:sub>
            <m:r>
              <w:rPr>
                <w:rFonts w:ascii="Cambria Math" w:eastAsia="Times New Roman" w:hAnsi="Cambria Math" w:cs="Times New Roman"/>
                <w:sz w:val="28"/>
                <w:szCs w:val="28"/>
                <w:lang w:val="uk-UA"/>
              </w:rPr>
              <m:t>i=0</m:t>
            </m:r>
          </m:sub>
          <m:sup>
            <m:r>
              <w:rPr>
                <w:rFonts w:ascii="Cambria Math" w:eastAsia="Times New Roman" w:hAnsi="Cambria Math" w:cs="Times New Roman"/>
                <w:sz w:val="28"/>
                <w:szCs w:val="28"/>
                <w:lang w:val="uk-UA"/>
              </w:rPr>
              <m:t>n</m:t>
            </m:r>
          </m:sup>
          <m:e>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і</m:t>
                </m:r>
              </m:sub>
            </m:sSub>
          </m:e>
        </m:nary>
        <m:r>
          <w:rPr>
            <w:rFonts w:ascii="Cambria Math" w:eastAsia="Times New Roman" w:hAnsi="Cambria Math" w:cs="Times New Roman"/>
            <w:sz w:val="28"/>
            <w:szCs w:val="28"/>
            <w:lang w:val="uk-UA" w:eastAsia="ru-RU"/>
          </w:rPr>
          <m:t>|</m:t>
        </m:r>
      </m:oMath>
      <w:r w:rsidRPr="00EB7D97">
        <w:rPr>
          <w:rFonts w:ascii="Times New Roman" w:eastAsia="Times New Roman" w:hAnsi="Times New Roman" w:cs="Times New Roman"/>
          <w:iCs/>
          <w:sz w:val="28"/>
          <w:szCs w:val="28"/>
          <w:lang w:val="uk-UA" w:eastAsia="ru-RU"/>
        </w:rPr>
        <w:t xml:space="preserve"> - </w:t>
      </w:r>
      <w:r>
        <w:rPr>
          <w:rFonts w:ascii="Times New Roman" w:eastAsia="Times New Roman" w:hAnsi="Times New Roman" w:cs="Times New Roman"/>
          <w:iCs/>
          <w:sz w:val="28"/>
          <w:szCs w:val="28"/>
          <w:lang w:val="en-US" w:eastAsia="ru-RU"/>
        </w:rPr>
        <w:t>L</w:t>
      </w:r>
      <w:r w:rsidRPr="00EB7D97">
        <w:rPr>
          <w:rFonts w:ascii="Times New Roman" w:eastAsia="Times New Roman" w:hAnsi="Times New Roman" w:cs="Times New Roman"/>
          <w:iCs/>
          <w:sz w:val="28"/>
          <w:szCs w:val="28"/>
          <w:lang w:val="uk-UA" w:eastAsia="ru-RU"/>
        </w:rPr>
        <w:t xml:space="preserve">1- </w:t>
      </w:r>
      <w:r>
        <w:rPr>
          <w:rFonts w:ascii="Times New Roman" w:eastAsia="Times New Roman" w:hAnsi="Times New Roman" w:cs="Times New Roman"/>
          <w:iCs/>
          <w:sz w:val="28"/>
          <w:szCs w:val="28"/>
          <w:lang w:val="uk-UA" w:eastAsia="ru-RU"/>
        </w:rPr>
        <w:t xml:space="preserve">норма вектора </w:t>
      </w:r>
      <m:oMath>
        <m:groupChr>
          <m:groupChrPr>
            <m:chr m:val="→"/>
            <m:pos m:val="top"/>
            <m:ctrlPr>
              <w:rPr>
                <w:rFonts w:ascii="Cambria Math" w:eastAsia="Times New Roman" w:hAnsi="Cambria Math" w:cs="Times New Roman"/>
                <w:i/>
                <w:iCs/>
                <w:sz w:val="28"/>
                <w:szCs w:val="28"/>
                <w:lang w:val="uk-UA" w:eastAsia="ru-RU"/>
              </w:rPr>
            </m:ctrlPr>
          </m:groupChrPr>
          <m:e>
            <m:r>
              <w:rPr>
                <w:rFonts w:ascii="Cambria Math" w:eastAsia="Times New Roman" w:hAnsi="Cambria Math" w:cs="Times New Roman"/>
                <w:sz w:val="28"/>
                <w:szCs w:val="28"/>
                <w:lang w:val="uk-UA" w:eastAsia="ru-RU"/>
              </w:rPr>
              <m:t>β</m:t>
            </m:r>
          </m:e>
        </m:groupChr>
      </m:oMath>
      <w:r>
        <w:rPr>
          <w:rFonts w:ascii="Times New Roman" w:eastAsia="Times New Roman" w:hAnsi="Times New Roman" w:cs="Times New Roman"/>
          <w:iCs/>
          <w:sz w:val="28"/>
          <w:szCs w:val="28"/>
          <w:lang w:val="uk-UA" w:eastAsia="ru-RU"/>
        </w:rPr>
        <w:t xml:space="preserve"> (коефіцієнтів регресії) </w:t>
      </w:r>
    </w:p>
    <w:p w:rsidR="006F7996" w:rsidRDefault="004A4710"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sidRPr="004A4710">
        <w:rPr>
          <w:rFonts w:ascii="Times New Roman" w:eastAsia="Times New Roman" w:hAnsi="Times New Roman" w:cs="Times New Roman"/>
          <w:iCs/>
          <w:sz w:val="28"/>
          <w:szCs w:val="28"/>
          <w:lang w:val="uk-UA" w:eastAsia="ru-RU"/>
        </w:rPr>
        <w:t xml:space="preserve">L1-регуляризація </w:t>
      </w:r>
      <w:r>
        <w:rPr>
          <w:rFonts w:ascii="Times New Roman" w:eastAsia="Times New Roman" w:hAnsi="Times New Roman" w:cs="Times New Roman"/>
          <w:iCs/>
          <w:sz w:val="28"/>
          <w:szCs w:val="28"/>
          <w:lang w:val="uk-UA" w:eastAsia="ru-RU"/>
        </w:rPr>
        <w:t>відбирає найбільш важливі ознаки</w:t>
      </w:r>
      <w:r w:rsidRPr="004A4710">
        <w:rPr>
          <w:rFonts w:ascii="Times New Roman" w:eastAsia="Times New Roman" w:hAnsi="Times New Roman" w:cs="Times New Roman"/>
          <w:iCs/>
          <w:sz w:val="28"/>
          <w:szCs w:val="28"/>
          <w:lang w:val="uk-UA" w:eastAsia="ru-RU"/>
        </w:rPr>
        <w:t xml:space="preserve">, які сильніше </w:t>
      </w:r>
      <w:r>
        <w:rPr>
          <w:rFonts w:ascii="Times New Roman" w:eastAsia="Times New Roman" w:hAnsi="Times New Roman" w:cs="Times New Roman"/>
          <w:iCs/>
          <w:sz w:val="28"/>
          <w:szCs w:val="28"/>
          <w:lang w:val="uk-UA" w:eastAsia="ru-RU"/>
        </w:rPr>
        <w:t xml:space="preserve">за інших </w:t>
      </w:r>
      <w:r w:rsidRPr="004A4710">
        <w:rPr>
          <w:rFonts w:ascii="Times New Roman" w:eastAsia="Times New Roman" w:hAnsi="Times New Roman" w:cs="Times New Roman"/>
          <w:iCs/>
          <w:sz w:val="28"/>
          <w:szCs w:val="28"/>
          <w:lang w:val="uk-UA" w:eastAsia="ru-RU"/>
        </w:rPr>
        <w:t>впливають на результат. Для простоти можна</w:t>
      </w:r>
      <w:r>
        <w:rPr>
          <w:rFonts w:ascii="Times New Roman" w:eastAsia="Times New Roman" w:hAnsi="Times New Roman" w:cs="Times New Roman"/>
          <w:iCs/>
          <w:sz w:val="28"/>
          <w:szCs w:val="28"/>
          <w:lang w:val="uk-UA" w:eastAsia="ru-RU"/>
        </w:rPr>
        <w:t xml:space="preserve"> сказати</w:t>
      </w:r>
      <w:r w:rsidRPr="004A4710">
        <w:rPr>
          <w:rFonts w:ascii="Times New Roman" w:eastAsia="Times New Roman" w:hAnsi="Times New Roman" w:cs="Times New Roman"/>
          <w:iCs/>
          <w:sz w:val="28"/>
          <w:szCs w:val="28"/>
          <w:lang w:val="uk-UA" w:eastAsia="ru-RU"/>
        </w:rPr>
        <w:t xml:space="preserve">, що </w:t>
      </w:r>
      <w:r>
        <w:rPr>
          <w:rFonts w:ascii="Times New Roman" w:eastAsia="Times New Roman" w:hAnsi="Times New Roman" w:cs="Times New Roman"/>
          <w:iCs/>
          <w:sz w:val="28"/>
          <w:szCs w:val="28"/>
          <w:lang w:val="uk-UA" w:eastAsia="ru-RU"/>
        </w:rPr>
        <w:t xml:space="preserve">модель з </w:t>
      </w:r>
      <w:r w:rsidRPr="004A4710">
        <w:rPr>
          <w:rFonts w:ascii="Times New Roman" w:eastAsia="Times New Roman" w:hAnsi="Times New Roman" w:cs="Times New Roman"/>
          <w:iCs/>
          <w:sz w:val="28"/>
          <w:szCs w:val="28"/>
          <w:lang w:val="uk-UA" w:eastAsia="ru-RU"/>
        </w:rPr>
        <w:t>L1-регуляризаці</w:t>
      </w:r>
      <w:r>
        <w:rPr>
          <w:rFonts w:ascii="Times New Roman" w:eastAsia="Times New Roman" w:hAnsi="Times New Roman" w:cs="Times New Roman"/>
          <w:iCs/>
          <w:sz w:val="28"/>
          <w:szCs w:val="28"/>
          <w:lang w:val="uk-UA" w:eastAsia="ru-RU"/>
        </w:rPr>
        <w:t>єю вважає,</w:t>
      </w:r>
      <w:r w:rsidR="00141E45">
        <w:rPr>
          <w:rFonts w:ascii="Times New Roman" w:eastAsia="Times New Roman" w:hAnsi="Times New Roman" w:cs="Times New Roman"/>
          <w:iCs/>
          <w:sz w:val="28"/>
          <w:szCs w:val="28"/>
          <w:lang w:val="uk-UA" w:eastAsia="ru-RU"/>
        </w:rPr>
        <w:t xml:space="preserve"> </w:t>
      </w:r>
      <w:r>
        <w:rPr>
          <w:rFonts w:ascii="Times New Roman" w:eastAsia="Times New Roman" w:hAnsi="Times New Roman" w:cs="Times New Roman"/>
          <w:iCs/>
          <w:sz w:val="28"/>
          <w:szCs w:val="28"/>
          <w:lang w:val="uk-UA" w:eastAsia="ru-RU"/>
        </w:rPr>
        <w:t>що ознаки</w:t>
      </w:r>
      <w:r w:rsidRPr="004A4710">
        <w:rPr>
          <w:rFonts w:ascii="Times New Roman" w:eastAsia="Times New Roman" w:hAnsi="Times New Roman" w:cs="Times New Roman"/>
          <w:iCs/>
          <w:sz w:val="28"/>
          <w:szCs w:val="28"/>
          <w:lang w:val="uk-UA" w:eastAsia="ru-RU"/>
        </w:rPr>
        <w:t xml:space="preserve"> мало</w:t>
      </w:r>
      <w:r>
        <w:rPr>
          <w:rFonts w:ascii="Times New Roman" w:eastAsia="Times New Roman" w:hAnsi="Times New Roman" w:cs="Times New Roman"/>
          <w:iCs/>
          <w:sz w:val="28"/>
          <w:szCs w:val="28"/>
          <w:lang w:val="uk-UA" w:eastAsia="ru-RU"/>
        </w:rPr>
        <w:t>ї</w:t>
      </w:r>
      <w:r w:rsidRPr="004A4710">
        <w:rPr>
          <w:rFonts w:ascii="Times New Roman" w:eastAsia="Times New Roman" w:hAnsi="Times New Roman" w:cs="Times New Roman"/>
          <w:iCs/>
          <w:sz w:val="28"/>
          <w:szCs w:val="28"/>
          <w:lang w:val="uk-UA" w:eastAsia="ru-RU"/>
        </w:rPr>
        <w:t xml:space="preserve"> величини впливу на кінцевий результат фактично «допоможуть» вам </w:t>
      </w:r>
      <w:r w:rsidR="006F7996">
        <w:rPr>
          <w:rFonts w:ascii="Times New Roman" w:eastAsia="Times New Roman" w:hAnsi="Times New Roman" w:cs="Times New Roman"/>
          <w:iCs/>
          <w:sz w:val="28"/>
          <w:szCs w:val="28"/>
          <w:lang w:val="uk-UA" w:eastAsia="ru-RU"/>
        </w:rPr>
        <w:t>прогнозувати</w:t>
      </w:r>
      <w:r w:rsidRPr="004A4710">
        <w:rPr>
          <w:rFonts w:ascii="Times New Roman" w:eastAsia="Times New Roman" w:hAnsi="Times New Roman" w:cs="Times New Roman"/>
          <w:iCs/>
          <w:sz w:val="28"/>
          <w:szCs w:val="28"/>
          <w:lang w:val="uk-UA" w:eastAsia="ru-RU"/>
        </w:rPr>
        <w:t xml:space="preserve"> лише шум в наборі даних</w:t>
      </w:r>
      <w:r w:rsidR="006F7996">
        <w:rPr>
          <w:rFonts w:ascii="Times New Roman" w:eastAsia="Times New Roman" w:hAnsi="Times New Roman" w:cs="Times New Roman"/>
          <w:iCs/>
          <w:sz w:val="28"/>
          <w:szCs w:val="28"/>
          <w:lang w:val="uk-UA" w:eastAsia="ru-RU"/>
        </w:rPr>
        <w:t>, тому коефіцієнти регресії перед такими ознаками модель прирівнює до нуля</w:t>
      </w:r>
      <w:r w:rsidRPr="004A4710">
        <w:rPr>
          <w:rFonts w:ascii="Times New Roman" w:eastAsia="Times New Roman" w:hAnsi="Times New Roman" w:cs="Times New Roman"/>
          <w:iCs/>
          <w:sz w:val="28"/>
          <w:szCs w:val="28"/>
          <w:lang w:val="uk-UA" w:eastAsia="ru-RU"/>
        </w:rPr>
        <w:t xml:space="preserve">. </w:t>
      </w:r>
    </w:p>
    <w:p w:rsidR="009866DA" w:rsidRDefault="006F7996" w:rsidP="0030074C">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L</w:t>
      </w:r>
      <w:r>
        <w:rPr>
          <w:rFonts w:ascii="Times New Roman" w:eastAsia="Times New Roman" w:hAnsi="Times New Roman" w:cs="Times New Roman"/>
          <w:sz w:val="28"/>
          <w:szCs w:val="28"/>
          <w:lang w:val="uk-UA" w:eastAsia="ru-RU"/>
        </w:rPr>
        <w:t>2</w:t>
      </w:r>
      <w:r w:rsidRPr="006F7996">
        <w:rPr>
          <w:rFonts w:ascii="Times New Roman" w:eastAsia="Times New Roman" w:hAnsi="Times New Roman" w:cs="Times New Roman"/>
          <w:sz w:val="28"/>
          <w:szCs w:val="28"/>
          <w:lang w:eastAsia="ru-RU"/>
        </w:rPr>
        <w:t>-</w:t>
      </w:r>
      <w:r w:rsidR="0030074C">
        <w:rPr>
          <w:rFonts w:ascii="Times New Roman" w:eastAsia="Times New Roman" w:hAnsi="Times New Roman" w:cs="Times New Roman"/>
          <w:sz w:val="28"/>
          <w:szCs w:val="28"/>
          <w:lang w:val="uk-UA" w:eastAsia="ru-RU"/>
        </w:rPr>
        <w:t>регуляризація:</w:t>
      </w:r>
    </w:p>
    <w:p w:rsidR="0030074C" w:rsidRDefault="0030074C" w:rsidP="0030074C">
      <w:pPr>
        <w:spacing w:after="0" w:line="360" w:lineRule="auto"/>
        <w:ind w:firstLine="709"/>
        <w:contextualSpacing/>
        <w:jc w:val="both"/>
        <w:rPr>
          <w:rFonts w:ascii="Times New Roman" w:eastAsia="Times New Roman" w:hAnsi="Times New Roman" w:cs="Times New Roman"/>
          <w:sz w:val="28"/>
          <w:szCs w:val="28"/>
          <w:lang w:val="uk-UA" w:eastAsia="ru-RU"/>
        </w:rPr>
      </w:pPr>
    </w:p>
    <w:p w:rsidR="009866DA" w:rsidRDefault="006F7996" w:rsidP="00C543A9">
      <w:pPr>
        <w:spacing w:after="0" w:line="360" w:lineRule="auto"/>
        <w:ind w:firstLine="709"/>
        <w:contextualSpacing/>
        <w:jc w:val="center"/>
        <w:rPr>
          <w:rFonts w:ascii="Times New Roman" w:eastAsia="Times New Roman" w:hAnsi="Times New Roman" w:cs="Times New Roman"/>
          <w:iCs/>
          <w:sz w:val="28"/>
          <w:szCs w:val="28"/>
          <w:lang w:val="uk-UA" w:eastAsia="ru-RU"/>
        </w:rPr>
      </w:pPr>
      <m:oMath>
        <m:r>
          <w:rPr>
            <w:rFonts w:ascii="Cambria Math" w:eastAsia="Times New Roman" w:hAnsi="Cambria Math" w:cs="Times New Roman"/>
            <w:sz w:val="28"/>
            <w:szCs w:val="28"/>
            <w:lang w:val="en-US" w:eastAsia="ru-RU"/>
          </w:rPr>
          <m:t>arg</m:t>
        </m:r>
        <m:limLow>
          <m:limLowPr>
            <m:ctrlPr>
              <w:rPr>
                <w:rFonts w:ascii="Cambria Math" w:eastAsia="Times New Roman" w:hAnsi="Cambria Math" w:cs="Times New Roman"/>
                <w:i/>
                <w:iCs/>
                <w:sz w:val="28"/>
                <w:szCs w:val="28"/>
                <w:lang w:val="uk-UA" w:eastAsia="ru-RU"/>
              </w:rPr>
            </m:ctrlPr>
          </m:limLowPr>
          <m:e>
            <m:r>
              <m:rPr>
                <m:sty m:val="p"/>
              </m:rPr>
              <w:rPr>
                <w:rFonts w:ascii="Cambria Math" w:eastAsia="Times New Roman" w:hAnsi="Cambria Math" w:cs="Times New Roman"/>
                <w:sz w:val="28"/>
                <w:szCs w:val="28"/>
                <w:lang w:val="uk-UA"/>
              </w:rPr>
              <m:t>max</m:t>
            </m:r>
          </m:e>
          <m:lim>
            <m:r>
              <w:rPr>
                <w:rFonts w:ascii="Cambria Math" w:eastAsia="Times New Roman" w:hAnsi="Cambria Math" w:cs="Times New Roman"/>
                <w:sz w:val="28"/>
                <w:szCs w:val="28"/>
                <w:lang w:val="uk-UA" w:eastAsia="ru-RU"/>
              </w:rPr>
              <m:t>β</m:t>
            </m:r>
          </m:lim>
        </m:limLow>
        <m:r>
          <w:rPr>
            <w:rFonts w:ascii="Cambria Math" w:eastAsia="Times New Roman" w:hAnsi="Cambria Math" w:cs="Times New Roman"/>
            <w:sz w:val="28"/>
            <w:szCs w:val="28"/>
            <w:lang w:val="uk-UA" w:eastAsia="ru-RU"/>
          </w:rPr>
          <m:t>(</m:t>
        </m:r>
        <m:nary>
          <m:naryPr>
            <m:chr m:val="∑"/>
            <m:limLoc m:val="undOvr"/>
            <m:ctrlPr>
              <w:rPr>
                <w:rFonts w:ascii="Cambria Math" w:eastAsia="Times New Roman" w:hAnsi="Cambria Math" w:cs="Cambria Math"/>
                <w:i/>
                <w:iCs/>
                <w:sz w:val="28"/>
                <w:szCs w:val="28"/>
                <w:lang w:val="uk-UA" w:eastAsia="ru-RU"/>
              </w:rPr>
            </m:ctrlPr>
          </m:naryPr>
          <m:sub>
            <m:r>
              <w:rPr>
                <w:rFonts w:ascii="Cambria Math" w:eastAsia="Times New Roman" w:hAnsi="Cambria Math" w:cs="Cambria Math"/>
                <w:sz w:val="28"/>
                <w:szCs w:val="28"/>
                <w:lang w:val="uk-UA" w:eastAsia="ru-RU"/>
              </w:rPr>
              <m:t>j=1</m:t>
            </m:r>
          </m:sub>
          <m:sup>
            <m:r>
              <w:rPr>
                <w:rFonts w:ascii="Cambria Math" w:eastAsia="Times New Roman" w:hAnsi="Cambria Math" w:cs="Cambria Math"/>
                <w:sz w:val="28"/>
                <w:szCs w:val="28"/>
                <w:lang w:val="uk-UA" w:eastAsia="ru-RU"/>
              </w:rPr>
              <m:t>m</m:t>
            </m:r>
          </m:sup>
          <m:e>
            <m:r>
              <w:rPr>
                <w:rFonts w:ascii="Cambria Math" w:eastAsia="Times New Roman" w:hAnsi="Cambria Math" w:cs="Cambria Math"/>
                <w:sz w:val="28"/>
                <w:szCs w:val="28"/>
                <w:lang w:val="uk-UA" w:eastAsia="ru-RU"/>
              </w:rPr>
              <m:t>ln</m:t>
            </m:r>
          </m:e>
        </m:nary>
        <m:r>
          <w:rPr>
            <w:rFonts w:ascii="Cambria Math" w:eastAsia="Times New Roman" w:hAnsi="Cambria Math" w:cs="Times New Roman"/>
            <w:sz w:val="28"/>
            <w:szCs w:val="28"/>
            <w:lang w:val="uk-UA" w:eastAsia="ru-RU"/>
          </w:rPr>
          <m:t>p(Y=</m:t>
        </m:r>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j</m:t>
            </m:r>
          </m:sub>
        </m:sSub>
      </m:oMath>
      <w:r w:rsidRPr="00ED62BE">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val="en-US" w:eastAsia="ru-RU"/>
        </w:rPr>
        <w:t>X</w:t>
      </w:r>
      <w:r w:rsidRPr="00ED62BE">
        <w:rPr>
          <w:rFonts w:ascii="Times New Roman" w:eastAsia="Times New Roman" w:hAnsi="Times New Roman" w:cs="Times New Roman"/>
          <w:iCs/>
          <w:sz w:val="28"/>
          <w:szCs w:val="28"/>
          <w:lang w:eastAsia="ru-RU"/>
        </w:rPr>
        <w:t xml:space="preserve"> = </w:t>
      </w:r>
      <m:oMath>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j</m:t>
            </m:r>
          </m:sub>
        </m:sSub>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α</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β</m:t>
        </m:r>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2</m:t>
            </m:r>
          </m:sub>
        </m:sSub>
      </m:oMath>
      <w:r w:rsidRPr="00ED62BE">
        <w:rPr>
          <w:rFonts w:ascii="Times New Roman" w:eastAsia="Times New Roman" w:hAnsi="Times New Roman" w:cs="Times New Roman"/>
          <w:iCs/>
          <w:sz w:val="28"/>
          <w:szCs w:val="28"/>
          <w:lang w:eastAsia="ru-RU"/>
        </w:rPr>
        <w:t>)</w:t>
      </w:r>
    </w:p>
    <w:p w:rsidR="008271BF" w:rsidRPr="008271BF" w:rsidRDefault="008271BF" w:rsidP="00C543A9">
      <w:pPr>
        <w:spacing w:after="0" w:line="360" w:lineRule="auto"/>
        <w:ind w:firstLine="709"/>
        <w:contextualSpacing/>
        <w:jc w:val="center"/>
        <w:rPr>
          <w:rFonts w:ascii="Times New Roman" w:eastAsia="Times New Roman" w:hAnsi="Times New Roman" w:cs="Times New Roman"/>
          <w:iCs/>
          <w:sz w:val="28"/>
          <w:szCs w:val="28"/>
          <w:lang w:val="uk-UA" w:eastAsia="ru-RU"/>
        </w:rPr>
      </w:pPr>
    </w:p>
    <w:p w:rsidR="006F7996" w:rsidRDefault="004A5277" w:rsidP="004A5277">
      <w:pPr>
        <w:spacing w:after="0" w:line="360" w:lineRule="auto"/>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д</w:t>
      </w:r>
      <w:r w:rsidR="006F7996">
        <w:rPr>
          <w:rFonts w:ascii="Times New Roman" w:eastAsia="Times New Roman" w:hAnsi="Times New Roman" w:cs="Times New Roman"/>
          <w:iCs/>
          <w:sz w:val="28"/>
          <w:szCs w:val="28"/>
          <w:lang w:val="uk-UA" w:eastAsia="ru-RU"/>
        </w:rPr>
        <w:t>е</w:t>
      </w:r>
      <w:r w:rsidRPr="004A5277">
        <w:rPr>
          <w:rFonts w:ascii="Times New Roman" w:eastAsia="Times New Roman" w:hAnsi="Times New Roman" w:cs="Times New Roman"/>
          <w:iCs/>
          <w:sz w:val="28"/>
          <w:szCs w:val="28"/>
          <w:lang w:eastAsia="ru-RU"/>
        </w:rPr>
        <w:tab/>
      </w:r>
      <w:r w:rsidR="006F7996">
        <w:rPr>
          <w:rFonts w:ascii="Times New Roman" w:eastAsia="Times New Roman" w:hAnsi="Times New Roman" w:cs="Times New Roman"/>
          <w:iCs/>
          <w:sz w:val="28"/>
          <w:szCs w:val="28"/>
          <w:lang w:val="uk-UA" w:eastAsia="ru-RU"/>
        </w:rPr>
        <w:t xml:space="preserve"> </w:t>
      </w:r>
      <m:oMath>
        <m:r>
          <w:rPr>
            <w:rFonts w:ascii="Cambria Math" w:eastAsia="Times New Roman" w:hAnsi="Cambria Math" w:cs="Times New Roman"/>
            <w:sz w:val="28"/>
            <w:szCs w:val="28"/>
            <w:lang w:val="en-US" w:eastAsia="ru-RU"/>
          </w:rPr>
          <m:t>α</m:t>
        </m:r>
      </m:oMath>
      <w:r w:rsidR="006F7996">
        <w:rPr>
          <w:rFonts w:ascii="Times New Roman" w:eastAsia="Times New Roman" w:hAnsi="Times New Roman" w:cs="Times New Roman"/>
          <w:iCs/>
          <w:sz w:val="28"/>
          <w:szCs w:val="28"/>
          <w:lang w:val="uk-UA" w:eastAsia="ru-RU"/>
        </w:rPr>
        <w:t xml:space="preserve"> – параметр регуляризації,</w:t>
      </w:r>
    </w:p>
    <w:p w:rsidR="006F7996" w:rsidRDefault="006F7996"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m:oMath>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β</m:t>
        </m:r>
        <m:sSub>
          <m:sSubPr>
            <m:ctrlPr>
              <w:rPr>
                <w:rFonts w:ascii="Cambria Math" w:eastAsia="Times New Roman" w:hAnsi="Cambria Math" w:cs="Times New Roman"/>
                <w:i/>
                <w:iCs/>
                <w:sz w:val="28"/>
                <w:szCs w:val="28"/>
                <w:lang w:val="en-US"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2</m:t>
            </m:r>
          </m:sub>
        </m:sSub>
      </m:oMath>
      <w:r>
        <w:rPr>
          <w:rFonts w:ascii="Times New Roman" w:eastAsia="Times New Roman" w:hAnsi="Times New Roman" w:cs="Times New Roman"/>
          <w:iCs/>
          <w:sz w:val="28"/>
          <w:szCs w:val="28"/>
          <w:lang w:val="uk-UA" w:eastAsia="ru-RU"/>
        </w:rPr>
        <w:t xml:space="preserve">= </w:t>
      </w:r>
      <m:oMath>
        <m:rad>
          <m:radPr>
            <m:degHide m:val="1"/>
            <m:ctrlPr>
              <w:rPr>
                <w:rFonts w:ascii="Cambria Math" w:eastAsia="Times New Roman" w:hAnsi="Cambria Math" w:cs="Times New Roman"/>
                <w:i/>
                <w:iCs/>
                <w:sz w:val="28"/>
                <w:szCs w:val="28"/>
                <w:lang w:val="uk-UA" w:eastAsia="ru-RU"/>
              </w:rPr>
            </m:ctrlPr>
          </m:radPr>
          <m:deg/>
          <m:e>
            <m:nary>
              <m:naryPr>
                <m:chr m:val="∑"/>
                <m:ctrlPr>
                  <w:rPr>
                    <w:rFonts w:ascii="Cambria Math" w:eastAsia="Times New Roman" w:hAnsi="Cambria Math" w:cs="Times New Roman"/>
                    <w:i/>
                    <w:iCs/>
                    <w:sz w:val="28"/>
                    <w:szCs w:val="28"/>
                    <w:lang w:val="uk-UA" w:eastAsia="ru-RU"/>
                  </w:rPr>
                </m:ctrlPr>
              </m:naryPr>
              <m:sub>
                <m:r>
                  <w:rPr>
                    <w:rFonts w:ascii="Cambria Math" w:eastAsia="Times New Roman" w:hAnsi="Cambria Math" w:cs="Times New Roman"/>
                    <w:sz w:val="28"/>
                    <w:szCs w:val="28"/>
                    <w:lang w:val="uk-UA"/>
                  </w:rPr>
                  <m:t>i=0</m:t>
                </m:r>
              </m:sub>
              <m:sup>
                <m:r>
                  <w:rPr>
                    <w:rFonts w:ascii="Cambria Math" w:eastAsia="Times New Roman" w:hAnsi="Cambria Math" w:cs="Times New Roman"/>
                    <w:sz w:val="28"/>
                    <w:szCs w:val="28"/>
                    <w:lang w:val="uk-UA"/>
                  </w:rPr>
                  <m:t>n</m:t>
                </m:r>
              </m:sup>
              <m:e>
                <m:sSub>
                  <m:sSubPr>
                    <m:ctrlPr>
                      <w:rPr>
                        <w:rFonts w:ascii="Cambria Math" w:eastAsia="Times New Roman" w:hAnsi="Cambria Math" w:cs="Times New Roman"/>
                        <w:i/>
                        <w:iCs/>
                        <w:sz w:val="28"/>
                        <w:szCs w:val="28"/>
                        <w:lang w:val="uk-UA" w:eastAsia="ru-RU"/>
                      </w:rPr>
                    </m:ctrlPr>
                  </m:sSubPr>
                  <m:e>
                    <m:r>
                      <w:rPr>
                        <w:rFonts w:ascii="Cambria Math" w:eastAsia="Times New Roman" w:hAnsi="Cambria Math" w:cs="Times New Roman"/>
                        <w:sz w:val="28"/>
                        <w:szCs w:val="28"/>
                        <w:lang w:val="uk-UA" w:eastAsia="ru-RU"/>
                      </w:rPr>
                      <m:t>|β</m:t>
                    </m:r>
                  </m:e>
                  <m:sub>
                    <m:r>
                      <w:rPr>
                        <w:rFonts w:ascii="Cambria Math" w:eastAsia="Times New Roman" w:hAnsi="Cambria Math" w:cs="Times New Roman"/>
                        <w:sz w:val="28"/>
                        <w:szCs w:val="28"/>
                        <w:lang w:val="uk-UA" w:eastAsia="ru-RU"/>
                      </w:rPr>
                      <m:t>і</m:t>
                    </m:r>
                  </m:sub>
                </m:sSub>
              </m:e>
            </m:nary>
            <m:sSup>
              <m:sSupPr>
                <m:ctrlPr>
                  <w:rPr>
                    <w:rFonts w:ascii="Cambria Math" w:eastAsia="Times New Roman" w:hAnsi="Cambria Math" w:cs="Times New Roman"/>
                    <w:i/>
                    <w:iCs/>
                    <w:sz w:val="28"/>
                    <w:szCs w:val="28"/>
                    <w:lang w:val="uk-UA" w:eastAsia="ru-RU"/>
                  </w:rPr>
                </m:ctrlPr>
              </m:sSupPr>
              <m:e>
                <m:r>
                  <w:rPr>
                    <w:rFonts w:ascii="Cambria Math" w:eastAsia="Times New Roman" w:hAnsi="Cambria Math" w:cs="Times New Roman"/>
                    <w:sz w:val="28"/>
                    <w:szCs w:val="28"/>
                    <w:lang w:val="uk-UA" w:eastAsia="ru-RU"/>
                  </w:rPr>
                  <m:t>|</m:t>
                </m:r>
              </m:e>
              <m:sup>
                <m:r>
                  <w:rPr>
                    <w:rFonts w:ascii="Cambria Math" w:eastAsia="Times New Roman" w:hAnsi="Cambria Math" w:cs="Times New Roman"/>
                    <w:sz w:val="28"/>
                    <w:szCs w:val="28"/>
                    <w:lang w:val="uk-UA" w:eastAsia="ru-RU"/>
                  </w:rPr>
                  <m:t>2</m:t>
                </m:r>
              </m:sup>
            </m:sSup>
          </m:e>
        </m:rad>
      </m:oMath>
      <w:r w:rsidRPr="00932A9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w:t>
      </w:r>
      <w:r w:rsidRPr="00932A9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en-US" w:eastAsia="ru-RU"/>
        </w:rPr>
        <w:t>L</w:t>
      </w:r>
      <w:r>
        <w:rPr>
          <w:rFonts w:ascii="Times New Roman" w:eastAsia="Times New Roman" w:hAnsi="Times New Roman" w:cs="Times New Roman"/>
          <w:iCs/>
          <w:sz w:val="28"/>
          <w:szCs w:val="28"/>
          <w:lang w:val="uk-UA" w:eastAsia="ru-RU"/>
        </w:rPr>
        <w:t>2</w:t>
      </w:r>
      <w:r w:rsidRPr="00932A96">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uk-UA" w:eastAsia="ru-RU"/>
        </w:rPr>
        <w:t xml:space="preserve">норма вектора </w:t>
      </w:r>
      <m:oMath>
        <m:groupChr>
          <m:groupChrPr>
            <m:chr m:val="→"/>
            <m:pos m:val="top"/>
            <m:ctrlPr>
              <w:rPr>
                <w:rFonts w:ascii="Cambria Math" w:eastAsia="Times New Roman" w:hAnsi="Cambria Math" w:cs="Times New Roman"/>
                <w:i/>
                <w:iCs/>
                <w:sz w:val="28"/>
                <w:szCs w:val="28"/>
                <w:lang w:val="uk-UA" w:eastAsia="ru-RU"/>
              </w:rPr>
            </m:ctrlPr>
          </m:groupChrPr>
          <m:e>
            <m:r>
              <w:rPr>
                <w:rFonts w:ascii="Cambria Math" w:eastAsia="Times New Roman" w:hAnsi="Cambria Math" w:cs="Times New Roman"/>
                <w:sz w:val="28"/>
                <w:szCs w:val="28"/>
                <w:lang w:val="uk-UA" w:eastAsia="ru-RU"/>
              </w:rPr>
              <m:t>β</m:t>
            </m:r>
          </m:e>
        </m:groupChr>
      </m:oMath>
      <w:r w:rsidR="009866DA">
        <w:rPr>
          <w:rFonts w:ascii="Times New Roman" w:eastAsia="Times New Roman" w:hAnsi="Times New Roman" w:cs="Times New Roman"/>
          <w:iCs/>
          <w:sz w:val="28"/>
          <w:szCs w:val="28"/>
          <w:lang w:val="uk-UA" w:eastAsia="ru-RU"/>
        </w:rPr>
        <w:t xml:space="preserve"> </w:t>
      </w:r>
    </w:p>
    <w:p w:rsidR="004A4710" w:rsidRDefault="006F7996"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sidRPr="006F7996">
        <w:rPr>
          <w:rFonts w:ascii="Times New Roman" w:eastAsia="Times New Roman" w:hAnsi="Times New Roman" w:cs="Times New Roman"/>
          <w:iCs/>
          <w:sz w:val="28"/>
          <w:szCs w:val="28"/>
          <w:lang w:val="uk-UA" w:eastAsia="ru-RU"/>
        </w:rPr>
        <w:t>L2-регуляризація запобігає перенавчання моделі шляхом заборони на непропорційно великі вагові коефіцієнти.</w:t>
      </w:r>
      <w:r w:rsidR="00FD21B0">
        <w:rPr>
          <w:rFonts w:ascii="Times New Roman" w:eastAsia="Times New Roman" w:hAnsi="Times New Roman" w:cs="Times New Roman"/>
          <w:iCs/>
          <w:sz w:val="28"/>
          <w:szCs w:val="28"/>
          <w:lang w:val="uk-UA" w:eastAsia="ru-RU"/>
        </w:rPr>
        <w:t xml:space="preserve"> Вона </w:t>
      </w:r>
      <w:r w:rsidR="00FD21B0" w:rsidRPr="00FD21B0">
        <w:rPr>
          <w:rFonts w:ascii="Times New Roman" w:eastAsia="Times New Roman" w:hAnsi="Times New Roman" w:cs="Times New Roman"/>
          <w:iCs/>
          <w:sz w:val="28"/>
          <w:szCs w:val="28"/>
          <w:lang w:val="uk-UA" w:eastAsia="ru-RU"/>
        </w:rPr>
        <w:t xml:space="preserve">сприяє появі малих вагових </w:t>
      </w:r>
      <w:r w:rsidR="00FD21B0" w:rsidRPr="00FD21B0">
        <w:rPr>
          <w:rFonts w:ascii="Times New Roman" w:eastAsia="Times New Roman" w:hAnsi="Times New Roman" w:cs="Times New Roman"/>
          <w:iCs/>
          <w:sz w:val="28"/>
          <w:szCs w:val="28"/>
          <w:lang w:val="uk-UA" w:eastAsia="ru-RU"/>
        </w:rPr>
        <w:lastRenderedPageBreak/>
        <w:t>коефіцієнтів моделі,</w:t>
      </w:r>
      <w:r w:rsidR="00FD21B0">
        <w:rPr>
          <w:rFonts w:ascii="Times New Roman" w:eastAsia="Times New Roman" w:hAnsi="Times New Roman" w:cs="Times New Roman"/>
          <w:iCs/>
          <w:sz w:val="28"/>
          <w:szCs w:val="28"/>
          <w:lang w:val="uk-UA" w:eastAsia="ru-RU"/>
        </w:rPr>
        <w:t xml:space="preserve"> </w:t>
      </w:r>
      <w:r w:rsidR="00FD21B0" w:rsidRPr="00FD21B0">
        <w:rPr>
          <w:rFonts w:ascii="Times New Roman" w:eastAsia="Times New Roman" w:hAnsi="Times New Roman" w:cs="Times New Roman"/>
          <w:iCs/>
          <w:sz w:val="28"/>
          <w:szCs w:val="28"/>
          <w:lang w:val="uk-UA" w:eastAsia="ru-RU"/>
        </w:rPr>
        <w:t>але не сприяє їх точн</w:t>
      </w:r>
      <w:r w:rsidR="00141E45">
        <w:rPr>
          <w:rFonts w:ascii="Times New Roman" w:eastAsia="Times New Roman" w:hAnsi="Times New Roman" w:cs="Times New Roman"/>
          <w:iCs/>
          <w:sz w:val="28"/>
          <w:szCs w:val="28"/>
          <w:lang w:val="uk-UA" w:eastAsia="ru-RU"/>
        </w:rPr>
        <w:t>ій</w:t>
      </w:r>
      <w:r w:rsidR="00FD21B0" w:rsidRPr="00FD21B0">
        <w:rPr>
          <w:rFonts w:ascii="Times New Roman" w:eastAsia="Times New Roman" w:hAnsi="Times New Roman" w:cs="Times New Roman"/>
          <w:iCs/>
          <w:sz w:val="28"/>
          <w:szCs w:val="28"/>
          <w:lang w:val="uk-UA" w:eastAsia="ru-RU"/>
        </w:rPr>
        <w:t xml:space="preserve"> рівності нулю</w:t>
      </w:r>
      <w:r w:rsidR="00FD21B0">
        <w:rPr>
          <w:rFonts w:ascii="Times New Roman" w:eastAsia="Times New Roman" w:hAnsi="Times New Roman" w:cs="Times New Roman"/>
          <w:iCs/>
          <w:sz w:val="28"/>
          <w:szCs w:val="28"/>
          <w:lang w:val="uk-UA" w:eastAsia="ru-RU"/>
        </w:rPr>
        <w:t xml:space="preserve"> (як у випадку </w:t>
      </w:r>
      <w:r w:rsidR="00FD21B0">
        <w:rPr>
          <w:rFonts w:ascii="Times New Roman" w:eastAsia="Times New Roman" w:hAnsi="Times New Roman" w:cs="Times New Roman"/>
          <w:sz w:val="28"/>
          <w:szCs w:val="28"/>
          <w:lang w:val="en-US" w:eastAsia="ru-RU"/>
        </w:rPr>
        <w:t>L</w:t>
      </w:r>
      <w:r w:rsidR="00FD21B0">
        <w:rPr>
          <w:rFonts w:ascii="Times New Roman" w:eastAsia="Times New Roman" w:hAnsi="Times New Roman" w:cs="Times New Roman"/>
          <w:sz w:val="28"/>
          <w:szCs w:val="28"/>
          <w:lang w:val="uk-UA" w:eastAsia="ru-RU"/>
        </w:rPr>
        <w:t>1</w:t>
      </w:r>
      <w:r w:rsidR="00FD21B0" w:rsidRPr="006F7996">
        <w:rPr>
          <w:rFonts w:ascii="Times New Roman" w:eastAsia="Times New Roman" w:hAnsi="Times New Roman" w:cs="Times New Roman"/>
          <w:sz w:val="28"/>
          <w:szCs w:val="28"/>
          <w:lang w:eastAsia="ru-RU"/>
        </w:rPr>
        <w:t>-</w:t>
      </w:r>
      <w:r w:rsidR="00FD21B0">
        <w:rPr>
          <w:rFonts w:ascii="Times New Roman" w:eastAsia="Times New Roman" w:hAnsi="Times New Roman" w:cs="Times New Roman"/>
          <w:sz w:val="28"/>
          <w:szCs w:val="28"/>
          <w:lang w:val="uk-UA" w:eastAsia="ru-RU"/>
        </w:rPr>
        <w:t>регуляризації)</w:t>
      </w:r>
      <w:r w:rsidR="00FD21B0">
        <w:rPr>
          <w:rFonts w:ascii="Times New Roman" w:eastAsia="Times New Roman" w:hAnsi="Times New Roman" w:cs="Times New Roman"/>
          <w:iCs/>
          <w:sz w:val="28"/>
          <w:szCs w:val="28"/>
          <w:lang w:val="uk-UA" w:eastAsia="ru-RU"/>
        </w:rPr>
        <w:t xml:space="preserve"> </w:t>
      </w:r>
      <w:r w:rsidR="00FD21B0" w:rsidRPr="00FD21B0">
        <w:rPr>
          <w:rFonts w:ascii="Times New Roman" w:eastAsia="Times New Roman" w:hAnsi="Times New Roman" w:cs="Times New Roman"/>
          <w:iCs/>
          <w:sz w:val="28"/>
          <w:szCs w:val="28"/>
          <w:lang w:val="uk-UA" w:eastAsia="ru-RU"/>
        </w:rPr>
        <w:t>.</w:t>
      </w:r>
    </w:p>
    <w:p w:rsidR="00FD21B0" w:rsidRDefault="00FD21B0"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Для якнайкращого результату класифікації необхідна попередня обробка даних:</w:t>
      </w:r>
    </w:p>
    <w:p w:rsidR="00FD21B0" w:rsidRPr="00FD21B0" w:rsidRDefault="00FD21B0"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Вилучити шум: л</w:t>
      </w:r>
      <w:r w:rsidRPr="00FD21B0">
        <w:rPr>
          <w:rFonts w:ascii="Times New Roman" w:eastAsia="Times New Roman" w:hAnsi="Times New Roman" w:cs="Times New Roman"/>
          <w:iCs/>
          <w:sz w:val="28"/>
          <w:szCs w:val="28"/>
          <w:lang w:val="uk-UA" w:eastAsia="ru-RU"/>
        </w:rPr>
        <w:t>огістична регресія не передбача</w:t>
      </w:r>
      <w:r>
        <w:rPr>
          <w:rFonts w:ascii="Times New Roman" w:eastAsia="Times New Roman" w:hAnsi="Times New Roman" w:cs="Times New Roman"/>
          <w:iCs/>
          <w:sz w:val="28"/>
          <w:szCs w:val="28"/>
          <w:lang w:val="uk-UA" w:eastAsia="ru-RU"/>
        </w:rPr>
        <w:t xml:space="preserve">є помилки у вихідній змінній </w:t>
      </w:r>
      <w:r>
        <w:rPr>
          <w:rFonts w:ascii="Times New Roman" w:eastAsia="Times New Roman" w:hAnsi="Times New Roman" w:cs="Times New Roman"/>
          <w:iCs/>
          <w:sz w:val="28"/>
          <w:szCs w:val="28"/>
          <w:lang w:val="en-US" w:eastAsia="ru-RU"/>
        </w:rPr>
        <w:t>Y</w:t>
      </w:r>
      <w:r w:rsidRPr="00FD21B0">
        <w:rPr>
          <w:rFonts w:ascii="Times New Roman" w:eastAsia="Times New Roman" w:hAnsi="Times New Roman" w:cs="Times New Roman"/>
          <w:iCs/>
          <w:sz w:val="28"/>
          <w:szCs w:val="28"/>
          <w:lang w:val="uk-UA" w:eastAsia="ru-RU"/>
        </w:rPr>
        <w:t>.</w:t>
      </w:r>
    </w:p>
    <w:p w:rsidR="00FD21B0" w:rsidRPr="00FD21B0" w:rsidRDefault="00FD21B0"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sidRPr="00FD21B0">
        <w:rPr>
          <w:rFonts w:ascii="Times New Roman" w:eastAsia="Times New Roman" w:hAnsi="Times New Roman" w:cs="Times New Roman"/>
          <w:iCs/>
          <w:sz w:val="28"/>
          <w:szCs w:val="28"/>
          <w:lang w:val="uk-UA" w:eastAsia="ru-RU"/>
        </w:rPr>
        <w:t>Гаусовий розподіл: логістична регресія є лінійним алгоритмом (з нелінійним перетворенням на виході). Він приймає лінійну залежність між вхідними змінними з виходом. Перетворення даних ваших вхідних змінних, які краще розкривають</w:t>
      </w:r>
      <w:r>
        <w:rPr>
          <w:rFonts w:ascii="Times New Roman" w:eastAsia="Times New Roman" w:hAnsi="Times New Roman" w:cs="Times New Roman"/>
          <w:iCs/>
          <w:sz w:val="28"/>
          <w:szCs w:val="28"/>
          <w:lang w:val="uk-UA" w:eastAsia="ru-RU"/>
        </w:rPr>
        <w:t xml:space="preserve"> цей лінійний </w:t>
      </w:r>
      <w:r w:rsidRPr="00FD21B0">
        <w:rPr>
          <w:rFonts w:ascii="Times New Roman" w:eastAsia="Times New Roman" w:hAnsi="Times New Roman" w:cs="Times New Roman"/>
          <w:iCs/>
          <w:sz w:val="28"/>
          <w:szCs w:val="28"/>
          <w:lang w:val="uk-UA" w:eastAsia="ru-RU"/>
        </w:rPr>
        <w:t>зв</w:t>
      </w:r>
      <w:r w:rsidR="005B2105">
        <w:rPr>
          <w:rFonts w:ascii="Times New Roman" w:eastAsia="Times New Roman" w:hAnsi="Times New Roman" w:cs="Times New Roman"/>
          <w:iCs/>
          <w:sz w:val="28"/>
          <w:szCs w:val="28"/>
          <w:lang w:val="uk-UA" w:eastAsia="ru-RU"/>
        </w:rPr>
        <w:t>’</w:t>
      </w:r>
      <w:r w:rsidRPr="00FD21B0">
        <w:rPr>
          <w:rFonts w:ascii="Times New Roman" w:eastAsia="Times New Roman" w:hAnsi="Times New Roman" w:cs="Times New Roman"/>
          <w:iCs/>
          <w:sz w:val="28"/>
          <w:szCs w:val="28"/>
          <w:lang w:val="uk-UA" w:eastAsia="ru-RU"/>
        </w:rPr>
        <w:t>язок, можуть призвести до більш точної моделі. Наприклад, ви можете використовувати log, щоб краще розкрити цей зв</w:t>
      </w:r>
      <w:r w:rsidR="005B2105">
        <w:rPr>
          <w:rFonts w:ascii="Times New Roman" w:eastAsia="Times New Roman" w:hAnsi="Times New Roman" w:cs="Times New Roman"/>
          <w:iCs/>
          <w:sz w:val="28"/>
          <w:szCs w:val="28"/>
          <w:lang w:val="uk-UA" w:eastAsia="ru-RU"/>
        </w:rPr>
        <w:t>’</w:t>
      </w:r>
      <w:r w:rsidRPr="00FD21B0">
        <w:rPr>
          <w:rFonts w:ascii="Times New Roman" w:eastAsia="Times New Roman" w:hAnsi="Times New Roman" w:cs="Times New Roman"/>
          <w:iCs/>
          <w:sz w:val="28"/>
          <w:szCs w:val="28"/>
          <w:lang w:val="uk-UA" w:eastAsia="ru-RU"/>
        </w:rPr>
        <w:t>язок.</w:t>
      </w:r>
    </w:p>
    <w:p w:rsidR="00FD21B0" w:rsidRDefault="00FD21B0"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sidRPr="00FD21B0">
        <w:rPr>
          <w:rFonts w:ascii="Times New Roman" w:eastAsia="Times New Roman" w:hAnsi="Times New Roman" w:cs="Times New Roman"/>
          <w:iCs/>
          <w:sz w:val="28"/>
          <w:szCs w:val="28"/>
          <w:lang w:val="uk-UA" w:eastAsia="ru-RU"/>
        </w:rPr>
        <w:t>Видалення корельованих входів: Як і лінійна рег</w:t>
      </w:r>
      <w:r w:rsidR="00A200DD">
        <w:rPr>
          <w:rFonts w:ascii="Times New Roman" w:eastAsia="Times New Roman" w:hAnsi="Times New Roman" w:cs="Times New Roman"/>
          <w:iCs/>
          <w:sz w:val="28"/>
          <w:szCs w:val="28"/>
          <w:lang w:val="uk-UA" w:eastAsia="ru-RU"/>
        </w:rPr>
        <w:t xml:space="preserve">ресія, модель може перенавчатися, якщо у вас є декілька високо </w:t>
      </w:r>
      <w:r w:rsidRPr="00FD21B0">
        <w:rPr>
          <w:rFonts w:ascii="Times New Roman" w:eastAsia="Times New Roman" w:hAnsi="Times New Roman" w:cs="Times New Roman"/>
          <w:iCs/>
          <w:sz w:val="28"/>
          <w:szCs w:val="28"/>
          <w:lang w:val="uk-UA" w:eastAsia="ru-RU"/>
        </w:rPr>
        <w:t xml:space="preserve">корельованих входів. </w:t>
      </w:r>
    </w:p>
    <w:p w:rsidR="00037448" w:rsidRDefault="00037448"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p>
    <w:p w:rsidR="0030074C" w:rsidRPr="00FD21B0" w:rsidRDefault="0030074C"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p>
    <w:p w:rsidR="0030074C" w:rsidRDefault="00EC6AEA" w:rsidP="00C543A9">
      <w:pPr>
        <w:pStyle w:val="3"/>
        <w:ind w:firstLine="709"/>
        <w:rPr>
          <w:lang w:val="uk-UA"/>
        </w:rPr>
      </w:pPr>
      <w:bookmarkStart w:id="36" w:name="_Toc11193535"/>
      <w:r w:rsidRPr="00EC6AEA">
        <w:t xml:space="preserve">2.4.2 </w:t>
      </w:r>
      <w:r w:rsidR="00354ACB" w:rsidRPr="00EC6AEA">
        <w:t>Переваги і недоліки логістичної регресії</w:t>
      </w:r>
      <w:bookmarkEnd w:id="36"/>
    </w:p>
    <w:p w:rsidR="00FD21B0" w:rsidRPr="00EC6AEA" w:rsidRDefault="006D5F62" w:rsidP="00C543A9">
      <w:pPr>
        <w:pStyle w:val="3"/>
        <w:ind w:firstLine="709"/>
      </w:pPr>
      <w:r w:rsidRPr="00EC6AEA">
        <w:t xml:space="preserve"> </w:t>
      </w:r>
    </w:p>
    <w:p w:rsidR="00037448" w:rsidRPr="00037448" w:rsidRDefault="00037448" w:rsidP="00C543A9">
      <w:pPr>
        <w:pStyle w:val="ac"/>
        <w:spacing w:after="0" w:line="360" w:lineRule="auto"/>
        <w:ind w:left="2138" w:firstLine="709"/>
        <w:jc w:val="both"/>
        <w:rPr>
          <w:rFonts w:ascii="Times New Roman" w:eastAsia="Times New Roman" w:hAnsi="Times New Roman" w:cs="Times New Roman"/>
          <w:iCs/>
          <w:sz w:val="28"/>
          <w:szCs w:val="28"/>
          <w:lang w:val="uk-UA" w:eastAsia="ru-RU"/>
        </w:rPr>
      </w:pPr>
    </w:p>
    <w:p w:rsidR="00354ACB" w:rsidRDefault="00354ACB"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Переваги:</w:t>
      </w:r>
    </w:p>
    <w:p w:rsidR="00354ACB" w:rsidRDefault="00354ACB" w:rsidP="00C543A9">
      <w:pPr>
        <w:pStyle w:val="ac"/>
        <w:numPr>
          <w:ilvl w:val="0"/>
          <w:numId w:val="6"/>
        </w:numPr>
        <w:spacing w:after="0" w:line="360" w:lineRule="auto"/>
        <w:ind w:firstLine="709"/>
        <w:jc w:val="both"/>
        <w:rPr>
          <w:rFonts w:ascii="Times New Roman" w:eastAsia="Times New Roman" w:hAnsi="Times New Roman" w:cs="Times New Roman"/>
          <w:iCs/>
          <w:sz w:val="28"/>
          <w:szCs w:val="28"/>
          <w:lang w:val="uk-UA" w:eastAsia="ru-RU"/>
        </w:rPr>
      </w:pPr>
      <w:r w:rsidRPr="00354ACB">
        <w:rPr>
          <w:rFonts w:ascii="Times New Roman" w:eastAsia="Times New Roman" w:hAnsi="Times New Roman" w:cs="Times New Roman"/>
          <w:iCs/>
          <w:sz w:val="28"/>
          <w:szCs w:val="28"/>
          <w:lang w:val="uk-UA" w:eastAsia="ru-RU"/>
        </w:rPr>
        <w:t>Не роб</w:t>
      </w:r>
      <w:r>
        <w:rPr>
          <w:rFonts w:ascii="Times New Roman" w:eastAsia="Times New Roman" w:hAnsi="Times New Roman" w:cs="Times New Roman"/>
          <w:iCs/>
          <w:sz w:val="28"/>
          <w:szCs w:val="28"/>
          <w:lang w:val="uk-UA" w:eastAsia="ru-RU"/>
        </w:rPr>
        <w:t>и</w:t>
      </w:r>
      <w:r w:rsidRPr="00354ACB">
        <w:rPr>
          <w:rFonts w:ascii="Times New Roman" w:eastAsia="Times New Roman" w:hAnsi="Times New Roman" w:cs="Times New Roman"/>
          <w:iCs/>
          <w:sz w:val="28"/>
          <w:szCs w:val="28"/>
          <w:lang w:val="uk-UA" w:eastAsia="ru-RU"/>
        </w:rPr>
        <w:t xml:space="preserve">ть припущень щодо розподілу </w:t>
      </w:r>
      <w:r>
        <w:rPr>
          <w:rFonts w:ascii="Times New Roman" w:eastAsia="Times New Roman" w:hAnsi="Times New Roman" w:cs="Times New Roman"/>
          <w:iCs/>
          <w:sz w:val="28"/>
          <w:szCs w:val="28"/>
          <w:lang w:val="uk-UA" w:eastAsia="ru-RU"/>
        </w:rPr>
        <w:t>вхідних даних.</w:t>
      </w:r>
    </w:p>
    <w:p w:rsidR="00354ACB" w:rsidRDefault="00354ACB" w:rsidP="00C543A9">
      <w:pPr>
        <w:pStyle w:val="ac"/>
        <w:numPr>
          <w:ilvl w:val="0"/>
          <w:numId w:val="6"/>
        </w:numPr>
        <w:spacing w:after="0" w:line="360" w:lineRule="auto"/>
        <w:ind w:firstLine="709"/>
        <w:jc w:val="both"/>
        <w:rPr>
          <w:rFonts w:ascii="Times New Roman" w:eastAsia="Times New Roman" w:hAnsi="Times New Roman" w:cs="Times New Roman"/>
          <w:iCs/>
          <w:sz w:val="28"/>
          <w:szCs w:val="28"/>
          <w:lang w:val="uk-UA" w:eastAsia="ru-RU"/>
        </w:rPr>
      </w:pPr>
      <w:r w:rsidRPr="00354ACB">
        <w:rPr>
          <w:rFonts w:ascii="Times New Roman" w:eastAsia="Times New Roman" w:hAnsi="Times New Roman" w:cs="Times New Roman"/>
          <w:iCs/>
          <w:sz w:val="28"/>
          <w:szCs w:val="28"/>
          <w:lang w:val="uk-UA" w:eastAsia="ru-RU"/>
        </w:rPr>
        <w:t>Легко поширюється на декілька класів (</w:t>
      </w:r>
      <w:r w:rsidR="00CD613B">
        <w:rPr>
          <w:rFonts w:ascii="Times New Roman" w:eastAsia="Times New Roman" w:hAnsi="Times New Roman" w:cs="Times New Roman"/>
          <w:iCs/>
          <w:sz w:val="28"/>
          <w:szCs w:val="28"/>
          <w:lang w:val="uk-UA" w:eastAsia="ru-RU"/>
        </w:rPr>
        <w:t>така регресія має назву поліноміальна</w:t>
      </w:r>
      <w:r w:rsidRPr="00354ACB">
        <w:rPr>
          <w:rFonts w:ascii="Times New Roman" w:eastAsia="Times New Roman" w:hAnsi="Times New Roman" w:cs="Times New Roman"/>
          <w:iCs/>
          <w:sz w:val="28"/>
          <w:szCs w:val="28"/>
          <w:lang w:val="uk-UA" w:eastAsia="ru-RU"/>
        </w:rPr>
        <w:t>)</w:t>
      </w:r>
      <w:r w:rsidR="00455BD7">
        <w:rPr>
          <w:rFonts w:ascii="Times New Roman" w:eastAsia="Times New Roman" w:hAnsi="Times New Roman" w:cs="Times New Roman"/>
          <w:iCs/>
          <w:sz w:val="28"/>
          <w:szCs w:val="28"/>
          <w:lang w:val="uk-UA" w:eastAsia="ru-RU"/>
        </w:rPr>
        <w:t>.</w:t>
      </w:r>
    </w:p>
    <w:p w:rsidR="00354ACB" w:rsidRDefault="00354ACB" w:rsidP="00C543A9">
      <w:pPr>
        <w:pStyle w:val="ac"/>
        <w:numPr>
          <w:ilvl w:val="0"/>
          <w:numId w:val="6"/>
        </w:numPr>
        <w:spacing w:after="0" w:line="360" w:lineRule="auto"/>
        <w:ind w:firstLine="709"/>
        <w:jc w:val="both"/>
        <w:rPr>
          <w:rFonts w:ascii="Times New Roman" w:eastAsia="Times New Roman" w:hAnsi="Times New Roman" w:cs="Times New Roman"/>
          <w:iCs/>
          <w:sz w:val="28"/>
          <w:szCs w:val="28"/>
          <w:lang w:val="uk-UA" w:eastAsia="ru-RU"/>
        </w:rPr>
      </w:pPr>
      <w:r w:rsidRPr="00354ACB">
        <w:rPr>
          <w:rFonts w:ascii="Times New Roman" w:eastAsia="Times New Roman" w:hAnsi="Times New Roman" w:cs="Times New Roman"/>
          <w:iCs/>
          <w:sz w:val="28"/>
          <w:szCs w:val="28"/>
          <w:lang w:val="uk-UA" w:eastAsia="ru-RU"/>
        </w:rPr>
        <w:t>Природний імовірнісний вигляд класових прогнозів</w:t>
      </w:r>
      <w:r>
        <w:rPr>
          <w:rFonts w:ascii="Times New Roman" w:eastAsia="Times New Roman" w:hAnsi="Times New Roman" w:cs="Times New Roman"/>
          <w:iCs/>
          <w:sz w:val="28"/>
          <w:szCs w:val="28"/>
          <w:lang w:val="uk-UA" w:eastAsia="ru-RU"/>
        </w:rPr>
        <w:t>.</w:t>
      </w:r>
      <w:r w:rsidRPr="00354ACB">
        <w:rPr>
          <w:lang w:val="uk-UA"/>
        </w:rPr>
        <w:t xml:space="preserve"> </w:t>
      </w:r>
      <w:r>
        <w:rPr>
          <w:rFonts w:ascii="Times New Roman" w:eastAsia="Times New Roman" w:hAnsi="Times New Roman" w:cs="Times New Roman"/>
          <w:iCs/>
          <w:sz w:val="28"/>
          <w:szCs w:val="28"/>
          <w:lang w:val="uk-UA" w:eastAsia="ru-RU"/>
        </w:rPr>
        <w:t>М</w:t>
      </w:r>
      <w:r w:rsidRPr="00354ACB">
        <w:rPr>
          <w:rFonts w:ascii="Times New Roman" w:eastAsia="Times New Roman" w:hAnsi="Times New Roman" w:cs="Times New Roman"/>
          <w:iCs/>
          <w:sz w:val="28"/>
          <w:szCs w:val="28"/>
          <w:lang w:val="uk-UA" w:eastAsia="ru-RU"/>
        </w:rPr>
        <w:t>одель логістичної регресії є не тільки класифікаційною моделлю, але й дає вам ймовірності. Це велика перевага перед моделями, які можуть лише забезпечит</w:t>
      </w:r>
      <w:r w:rsidR="007C1514">
        <w:rPr>
          <w:rFonts w:ascii="Times New Roman" w:eastAsia="Times New Roman" w:hAnsi="Times New Roman" w:cs="Times New Roman"/>
          <w:iCs/>
          <w:sz w:val="28"/>
          <w:szCs w:val="28"/>
          <w:lang w:val="uk-UA" w:eastAsia="ru-RU"/>
        </w:rPr>
        <w:t>и остаточну класифікацію,</w:t>
      </w:r>
      <w:r w:rsidR="00141E45">
        <w:rPr>
          <w:rFonts w:ascii="Times New Roman" w:eastAsia="Times New Roman" w:hAnsi="Times New Roman" w:cs="Times New Roman"/>
          <w:iCs/>
          <w:sz w:val="28"/>
          <w:szCs w:val="28"/>
          <w:lang w:val="uk-UA" w:eastAsia="ru-RU"/>
        </w:rPr>
        <w:t xml:space="preserve"> </w:t>
      </w:r>
      <w:r w:rsidR="007C1514">
        <w:rPr>
          <w:rFonts w:ascii="Times New Roman" w:eastAsia="Times New Roman" w:hAnsi="Times New Roman" w:cs="Times New Roman"/>
          <w:iCs/>
          <w:sz w:val="28"/>
          <w:szCs w:val="28"/>
          <w:lang w:val="uk-UA" w:eastAsia="ru-RU"/>
        </w:rPr>
        <w:t>оскільки</w:t>
      </w:r>
      <w:r>
        <w:rPr>
          <w:rFonts w:ascii="Times New Roman" w:eastAsia="Times New Roman" w:hAnsi="Times New Roman" w:cs="Times New Roman"/>
          <w:iCs/>
          <w:sz w:val="28"/>
          <w:szCs w:val="28"/>
          <w:lang w:val="uk-UA" w:eastAsia="ru-RU"/>
        </w:rPr>
        <w:t xml:space="preserve"> </w:t>
      </w:r>
      <w:r w:rsidR="007C1514">
        <w:rPr>
          <w:rFonts w:ascii="Times New Roman" w:eastAsia="Times New Roman" w:hAnsi="Times New Roman" w:cs="Times New Roman"/>
          <w:iCs/>
          <w:sz w:val="28"/>
          <w:szCs w:val="28"/>
          <w:lang w:val="uk-UA" w:eastAsia="ru-RU"/>
        </w:rPr>
        <w:t>в</w:t>
      </w:r>
      <w:r>
        <w:rPr>
          <w:rFonts w:ascii="Times New Roman" w:eastAsia="Times New Roman" w:hAnsi="Times New Roman" w:cs="Times New Roman"/>
          <w:iCs/>
          <w:sz w:val="28"/>
          <w:szCs w:val="28"/>
          <w:lang w:val="uk-UA" w:eastAsia="ru-RU"/>
        </w:rPr>
        <w:t>елике значення мають знання</w:t>
      </w:r>
      <w:r w:rsidRPr="00354ACB">
        <w:rPr>
          <w:rFonts w:ascii="Times New Roman" w:eastAsia="Times New Roman" w:hAnsi="Times New Roman" w:cs="Times New Roman"/>
          <w:iCs/>
          <w:sz w:val="28"/>
          <w:szCs w:val="28"/>
          <w:lang w:val="uk-UA" w:eastAsia="ru-RU"/>
        </w:rPr>
        <w:t>, що екземпляр має 99% ймовірність для класу</w:t>
      </w:r>
      <w:r w:rsidR="007C1514">
        <w:rPr>
          <w:rFonts w:ascii="Times New Roman" w:eastAsia="Times New Roman" w:hAnsi="Times New Roman" w:cs="Times New Roman"/>
          <w:iCs/>
          <w:sz w:val="28"/>
          <w:szCs w:val="28"/>
          <w:lang w:val="uk-UA" w:eastAsia="ru-RU"/>
        </w:rPr>
        <w:t>,</w:t>
      </w:r>
      <w:r w:rsidR="00141E45">
        <w:rPr>
          <w:rFonts w:ascii="Times New Roman" w:eastAsia="Times New Roman" w:hAnsi="Times New Roman" w:cs="Times New Roman"/>
          <w:iCs/>
          <w:sz w:val="28"/>
          <w:szCs w:val="28"/>
          <w:lang w:val="uk-UA" w:eastAsia="ru-RU"/>
        </w:rPr>
        <w:t xml:space="preserve"> </w:t>
      </w:r>
      <w:r w:rsidR="007C1514">
        <w:rPr>
          <w:rFonts w:ascii="Times New Roman" w:eastAsia="Times New Roman" w:hAnsi="Times New Roman" w:cs="Times New Roman"/>
          <w:iCs/>
          <w:sz w:val="28"/>
          <w:szCs w:val="28"/>
          <w:lang w:val="uk-UA" w:eastAsia="ru-RU"/>
        </w:rPr>
        <w:t>наприклад, 1</w:t>
      </w:r>
      <w:r w:rsidRPr="00354ACB">
        <w:rPr>
          <w:rFonts w:ascii="Times New Roman" w:eastAsia="Times New Roman" w:hAnsi="Times New Roman" w:cs="Times New Roman"/>
          <w:iCs/>
          <w:sz w:val="28"/>
          <w:szCs w:val="28"/>
          <w:lang w:val="uk-UA" w:eastAsia="ru-RU"/>
        </w:rPr>
        <w:t xml:space="preserve"> в порівнян</w:t>
      </w:r>
      <w:r>
        <w:rPr>
          <w:rFonts w:ascii="Times New Roman" w:eastAsia="Times New Roman" w:hAnsi="Times New Roman" w:cs="Times New Roman"/>
          <w:iCs/>
          <w:sz w:val="28"/>
          <w:szCs w:val="28"/>
          <w:lang w:val="uk-UA" w:eastAsia="ru-RU"/>
        </w:rPr>
        <w:t>ні з 51%</w:t>
      </w:r>
      <w:r w:rsidRPr="00354ACB">
        <w:rPr>
          <w:rFonts w:ascii="Times New Roman" w:eastAsia="Times New Roman" w:hAnsi="Times New Roman" w:cs="Times New Roman"/>
          <w:iCs/>
          <w:sz w:val="28"/>
          <w:szCs w:val="28"/>
          <w:lang w:val="uk-UA" w:eastAsia="ru-RU"/>
        </w:rPr>
        <w:t>.</w:t>
      </w:r>
    </w:p>
    <w:p w:rsidR="00354ACB" w:rsidRDefault="00354ACB" w:rsidP="00C543A9">
      <w:pPr>
        <w:pStyle w:val="ac"/>
        <w:numPr>
          <w:ilvl w:val="0"/>
          <w:numId w:val="6"/>
        </w:numPr>
        <w:spacing w:after="0" w:line="360" w:lineRule="auto"/>
        <w:ind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lastRenderedPageBreak/>
        <w:t>Швидк</w:t>
      </w:r>
      <w:r w:rsidR="00CD613B">
        <w:rPr>
          <w:rFonts w:ascii="Times New Roman" w:eastAsia="Times New Roman" w:hAnsi="Times New Roman" w:cs="Times New Roman"/>
          <w:iCs/>
          <w:sz w:val="28"/>
          <w:szCs w:val="28"/>
          <w:lang w:val="uk-UA" w:eastAsia="ru-RU"/>
        </w:rPr>
        <w:t>е</w:t>
      </w:r>
      <w:r>
        <w:rPr>
          <w:rFonts w:ascii="Times New Roman" w:eastAsia="Times New Roman" w:hAnsi="Times New Roman" w:cs="Times New Roman"/>
          <w:iCs/>
          <w:sz w:val="28"/>
          <w:szCs w:val="28"/>
          <w:lang w:val="uk-UA" w:eastAsia="ru-RU"/>
        </w:rPr>
        <w:t xml:space="preserve"> тренування і </w:t>
      </w:r>
      <w:r w:rsidR="00CD613B">
        <w:rPr>
          <w:rFonts w:ascii="Times New Roman" w:eastAsia="Times New Roman" w:hAnsi="Times New Roman" w:cs="Times New Roman"/>
          <w:iCs/>
          <w:sz w:val="28"/>
          <w:szCs w:val="28"/>
          <w:lang w:val="uk-UA" w:eastAsia="ru-RU"/>
        </w:rPr>
        <w:t xml:space="preserve"> швидка </w:t>
      </w:r>
      <w:r>
        <w:rPr>
          <w:rFonts w:ascii="Times New Roman" w:eastAsia="Times New Roman" w:hAnsi="Times New Roman" w:cs="Times New Roman"/>
          <w:iCs/>
          <w:sz w:val="28"/>
          <w:szCs w:val="28"/>
          <w:lang w:val="uk-UA" w:eastAsia="ru-RU"/>
        </w:rPr>
        <w:t>класифікація нових даних.</w:t>
      </w:r>
    </w:p>
    <w:p w:rsidR="00354ACB" w:rsidRPr="00455BD7" w:rsidRDefault="00354ACB" w:rsidP="00C543A9">
      <w:pPr>
        <w:pStyle w:val="ac"/>
        <w:numPr>
          <w:ilvl w:val="0"/>
          <w:numId w:val="6"/>
        </w:numPr>
        <w:spacing w:after="0" w:line="360" w:lineRule="auto"/>
        <w:ind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Стійкий до перенавчання, регуляризація допомагає уникнути перенавчання на тренувальних даних</w:t>
      </w:r>
      <w:r w:rsidR="00455BD7">
        <w:rPr>
          <w:rFonts w:ascii="Times New Roman" w:eastAsia="Times New Roman" w:hAnsi="Times New Roman" w:cs="Times New Roman"/>
          <w:iCs/>
          <w:sz w:val="28"/>
          <w:szCs w:val="28"/>
          <w:lang w:val="uk-UA" w:eastAsia="ru-RU"/>
        </w:rPr>
        <w:t>.</w:t>
      </w:r>
    </w:p>
    <w:p w:rsidR="00455BD7" w:rsidRPr="00354ACB" w:rsidRDefault="00455BD7" w:rsidP="00C543A9">
      <w:pPr>
        <w:pStyle w:val="ac"/>
        <w:numPr>
          <w:ilvl w:val="0"/>
          <w:numId w:val="6"/>
        </w:numPr>
        <w:spacing w:after="0" w:line="360" w:lineRule="auto"/>
        <w:ind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Не потребує значних обчислювальних витрат.</w:t>
      </w:r>
    </w:p>
    <w:p w:rsidR="00354ACB" w:rsidRDefault="00354ACB" w:rsidP="00C543A9">
      <w:pPr>
        <w:spacing w:after="0" w:line="360" w:lineRule="auto"/>
        <w:ind w:firstLine="709"/>
        <w:contextualSpacing/>
        <w:jc w:val="both"/>
        <w:rPr>
          <w:rFonts w:ascii="Times New Roman" w:eastAsia="Times New Roman" w:hAnsi="Times New Roman" w:cs="Times New Roman"/>
          <w:iCs/>
          <w:sz w:val="28"/>
          <w:szCs w:val="28"/>
          <w:lang w:val="uk-UA" w:eastAsia="ru-RU"/>
        </w:rPr>
      </w:pPr>
      <w:r w:rsidRPr="00354ACB">
        <w:rPr>
          <w:rFonts w:ascii="Times New Roman" w:eastAsia="Times New Roman" w:hAnsi="Times New Roman" w:cs="Times New Roman"/>
          <w:iCs/>
          <w:sz w:val="28"/>
          <w:szCs w:val="28"/>
          <w:lang w:val="uk-UA" w:eastAsia="ru-RU"/>
        </w:rPr>
        <w:t>Недоліки</w:t>
      </w:r>
      <w:r>
        <w:rPr>
          <w:rFonts w:ascii="Times New Roman" w:eastAsia="Times New Roman" w:hAnsi="Times New Roman" w:cs="Times New Roman"/>
          <w:iCs/>
          <w:sz w:val="28"/>
          <w:szCs w:val="28"/>
          <w:lang w:val="uk-UA" w:eastAsia="ru-RU"/>
        </w:rPr>
        <w:t>:</w:t>
      </w:r>
    </w:p>
    <w:p w:rsidR="00B96760" w:rsidRPr="00B96760" w:rsidRDefault="00B96760" w:rsidP="00C543A9">
      <w:pPr>
        <w:pStyle w:val="ac"/>
        <w:numPr>
          <w:ilvl w:val="0"/>
          <w:numId w:val="7"/>
        </w:numPr>
        <w:spacing w:after="0" w:line="360" w:lineRule="auto"/>
        <w:ind w:firstLine="709"/>
        <w:jc w:val="both"/>
        <w:rPr>
          <w:rFonts w:ascii="Times New Roman" w:eastAsia="Times New Roman" w:hAnsi="Times New Roman" w:cs="Times New Roman"/>
          <w:iCs/>
          <w:sz w:val="28"/>
          <w:szCs w:val="28"/>
          <w:lang w:val="uk-UA" w:eastAsia="ru-RU"/>
        </w:rPr>
      </w:pPr>
      <w:r w:rsidRPr="00B96760">
        <w:rPr>
          <w:rFonts w:ascii="Times New Roman" w:eastAsia="Times New Roman" w:hAnsi="Times New Roman" w:cs="Times New Roman"/>
          <w:iCs/>
          <w:sz w:val="28"/>
          <w:szCs w:val="28"/>
          <w:lang w:val="uk-UA" w:eastAsia="ru-RU"/>
        </w:rPr>
        <w:t>Незалеж</w:t>
      </w:r>
      <w:r w:rsidR="007C1514">
        <w:rPr>
          <w:rFonts w:ascii="Times New Roman" w:eastAsia="Times New Roman" w:hAnsi="Times New Roman" w:cs="Times New Roman"/>
          <w:iCs/>
          <w:sz w:val="28"/>
          <w:szCs w:val="28"/>
          <w:lang w:val="uk-UA" w:eastAsia="ru-RU"/>
        </w:rPr>
        <w:t>ні змінні повинні бути дійсними,</w:t>
      </w:r>
      <w:r w:rsidR="00141E45">
        <w:rPr>
          <w:rFonts w:ascii="Times New Roman" w:eastAsia="Times New Roman" w:hAnsi="Times New Roman" w:cs="Times New Roman"/>
          <w:iCs/>
          <w:sz w:val="28"/>
          <w:szCs w:val="28"/>
          <w:lang w:val="uk-UA" w:eastAsia="ru-RU"/>
        </w:rPr>
        <w:t xml:space="preserve"> </w:t>
      </w:r>
      <w:r w:rsidR="007C1514">
        <w:rPr>
          <w:rFonts w:ascii="Times New Roman" w:eastAsia="Times New Roman" w:hAnsi="Times New Roman" w:cs="Times New Roman"/>
          <w:iCs/>
          <w:sz w:val="28"/>
          <w:szCs w:val="28"/>
          <w:lang w:val="uk-UA" w:eastAsia="ru-RU"/>
        </w:rPr>
        <w:t>оскільки логістична регресія працює лише з числовими змінними.</w:t>
      </w:r>
      <w:r w:rsidRPr="00B96760">
        <w:rPr>
          <w:rFonts w:ascii="Times New Roman" w:eastAsia="Times New Roman" w:hAnsi="Times New Roman" w:cs="Times New Roman"/>
          <w:iCs/>
          <w:sz w:val="28"/>
          <w:szCs w:val="28"/>
          <w:lang w:val="uk-UA" w:eastAsia="ru-RU"/>
        </w:rPr>
        <w:t xml:space="preserve"> Неправильні або неповні змінні погіршують прогностичну </w:t>
      </w:r>
      <w:r>
        <w:rPr>
          <w:rFonts w:ascii="Times New Roman" w:eastAsia="Times New Roman" w:hAnsi="Times New Roman" w:cs="Times New Roman"/>
          <w:iCs/>
          <w:sz w:val="28"/>
          <w:szCs w:val="28"/>
          <w:lang w:val="uk-UA" w:eastAsia="ru-RU"/>
        </w:rPr>
        <w:t>точність</w:t>
      </w:r>
      <w:r w:rsidRPr="00B96760">
        <w:rPr>
          <w:rFonts w:ascii="Times New Roman" w:eastAsia="Times New Roman" w:hAnsi="Times New Roman" w:cs="Times New Roman"/>
          <w:iCs/>
          <w:sz w:val="28"/>
          <w:szCs w:val="28"/>
          <w:lang w:val="uk-UA" w:eastAsia="ru-RU"/>
        </w:rPr>
        <w:t xml:space="preserve"> моделі.</w:t>
      </w:r>
    </w:p>
    <w:p w:rsidR="00B96760" w:rsidRPr="007C1514" w:rsidRDefault="00B96760" w:rsidP="00C543A9">
      <w:pPr>
        <w:pStyle w:val="ac"/>
        <w:numPr>
          <w:ilvl w:val="0"/>
          <w:numId w:val="7"/>
        </w:numPr>
        <w:spacing w:after="0" w:line="360" w:lineRule="auto"/>
        <w:ind w:firstLine="709"/>
        <w:jc w:val="both"/>
        <w:rPr>
          <w:rFonts w:ascii="Times New Roman" w:eastAsia="Times New Roman" w:hAnsi="Times New Roman" w:cs="Times New Roman"/>
          <w:iCs/>
          <w:sz w:val="28"/>
          <w:szCs w:val="28"/>
          <w:lang w:val="uk-UA" w:eastAsia="ru-RU"/>
        </w:rPr>
      </w:pPr>
      <w:r w:rsidRPr="00B96760">
        <w:rPr>
          <w:rFonts w:ascii="Times New Roman" w:eastAsia="Times New Roman" w:hAnsi="Times New Roman" w:cs="Times New Roman"/>
          <w:iCs/>
          <w:sz w:val="28"/>
          <w:szCs w:val="28"/>
          <w:lang w:val="uk-UA" w:eastAsia="ru-RU"/>
        </w:rPr>
        <w:t>Не використовуйте взаємопов</w:t>
      </w:r>
      <w:r w:rsidR="005B2105">
        <w:rPr>
          <w:rFonts w:ascii="Times New Roman" w:eastAsia="Times New Roman" w:hAnsi="Times New Roman" w:cs="Times New Roman"/>
          <w:iCs/>
          <w:sz w:val="28"/>
          <w:szCs w:val="28"/>
          <w:lang w:val="uk-UA" w:eastAsia="ru-RU"/>
        </w:rPr>
        <w:t>’</w:t>
      </w:r>
      <w:r w:rsidRPr="00B96760">
        <w:rPr>
          <w:rFonts w:ascii="Times New Roman" w:eastAsia="Times New Roman" w:hAnsi="Times New Roman" w:cs="Times New Roman"/>
          <w:iCs/>
          <w:sz w:val="28"/>
          <w:szCs w:val="28"/>
          <w:lang w:val="uk-UA" w:eastAsia="ru-RU"/>
        </w:rPr>
        <w:t>язані дані. Якщо деякі спостереження пов</w:t>
      </w:r>
      <w:r w:rsidR="005B2105">
        <w:rPr>
          <w:rFonts w:ascii="Times New Roman" w:eastAsia="Times New Roman" w:hAnsi="Times New Roman" w:cs="Times New Roman"/>
          <w:iCs/>
          <w:sz w:val="28"/>
          <w:szCs w:val="28"/>
          <w:lang w:val="uk-UA" w:eastAsia="ru-RU"/>
        </w:rPr>
        <w:t>’</w:t>
      </w:r>
      <w:r w:rsidRPr="00B96760">
        <w:rPr>
          <w:rFonts w:ascii="Times New Roman" w:eastAsia="Times New Roman" w:hAnsi="Times New Roman" w:cs="Times New Roman"/>
          <w:iCs/>
          <w:sz w:val="28"/>
          <w:szCs w:val="28"/>
          <w:lang w:val="uk-UA" w:eastAsia="ru-RU"/>
        </w:rPr>
        <w:t>язані один з одним, то модель буде мати тенденц</w:t>
      </w:r>
      <w:r>
        <w:rPr>
          <w:rFonts w:ascii="Times New Roman" w:eastAsia="Times New Roman" w:hAnsi="Times New Roman" w:cs="Times New Roman"/>
          <w:iCs/>
          <w:sz w:val="28"/>
          <w:szCs w:val="28"/>
          <w:lang w:val="uk-UA" w:eastAsia="ru-RU"/>
        </w:rPr>
        <w:t>ію до перевищення їх значущості</w:t>
      </w:r>
      <w:r w:rsidR="007C1514">
        <w:rPr>
          <w:rFonts w:ascii="Times New Roman" w:eastAsia="Times New Roman" w:hAnsi="Times New Roman" w:cs="Times New Roman"/>
          <w:iCs/>
          <w:sz w:val="28"/>
          <w:szCs w:val="28"/>
          <w:lang w:val="uk-UA" w:eastAsia="ru-RU"/>
        </w:rPr>
        <w:t xml:space="preserve"> і надасть їм дуже великі коефіцієнти</w:t>
      </w:r>
      <w:r>
        <w:rPr>
          <w:rFonts w:ascii="Times New Roman" w:eastAsia="Times New Roman" w:hAnsi="Times New Roman" w:cs="Times New Roman"/>
          <w:iCs/>
          <w:sz w:val="28"/>
          <w:szCs w:val="28"/>
          <w:lang w:val="uk-UA" w:eastAsia="ru-RU"/>
        </w:rPr>
        <w:t>,</w:t>
      </w:r>
      <w:r w:rsidR="00141E45">
        <w:rPr>
          <w:rFonts w:ascii="Times New Roman" w:eastAsia="Times New Roman" w:hAnsi="Times New Roman" w:cs="Times New Roman"/>
          <w:iCs/>
          <w:sz w:val="28"/>
          <w:szCs w:val="28"/>
          <w:lang w:val="uk-UA" w:eastAsia="ru-RU"/>
        </w:rPr>
        <w:t xml:space="preserve"> </w:t>
      </w:r>
      <w:r w:rsidR="007C1514">
        <w:rPr>
          <w:rFonts w:ascii="Times New Roman" w:eastAsia="Times New Roman" w:hAnsi="Times New Roman" w:cs="Times New Roman"/>
          <w:iCs/>
          <w:sz w:val="28"/>
          <w:szCs w:val="28"/>
          <w:lang w:val="uk-UA" w:eastAsia="ru-RU"/>
        </w:rPr>
        <w:t>але</w:t>
      </w:r>
      <w:r>
        <w:rPr>
          <w:rFonts w:ascii="Times New Roman" w:eastAsia="Times New Roman" w:hAnsi="Times New Roman" w:cs="Times New Roman"/>
          <w:iCs/>
          <w:sz w:val="28"/>
          <w:szCs w:val="28"/>
          <w:lang w:val="uk-UA" w:eastAsia="ru-RU"/>
        </w:rPr>
        <w:t xml:space="preserve"> в цьому випадку може допомогти </w:t>
      </w:r>
      <w:r w:rsidR="007C1514">
        <w:rPr>
          <w:rFonts w:ascii="Times New Roman" w:eastAsia="Times New Roman" w:hAnsi="Times New Roman" w:cs="Times New Roman"/>
          <w:iCs/>
          <w:sz w:val="28"/>
          <w:szCs w:val="28"/>
          <w:lang w:val="uk-UA" w:eastAsia="ru-RU"/>
        </w:rPr>
        <w:t xml:space="preserve"> </w:t>
      </w:r>
      <w:r w:rsidRPr="007C1514">
        <w:rPr>
          <w:rFonts w:ascii="Times New Roman" w:eastAsia="Times New Roman" w:hAnsi="Times New Roman" w:cs="Times New Roman"/>
          <w:iCs/>
          <w:sz w:val="28"/>
          <w:szCs w:val="28"/>
          <w:lang w:val="en-US" w:eastAsia="ru-RU"/>
        </w:rPr>
        <w:t>L</w:t>
      </w:r>
      <w:r w:rsidRPr="007C1514">
        <w:rPr>
          <w:rFonts w:ascii="Times New Roman" w:eastAsia="Times New Roman" w:hAnsi="Times New Roman" w:cs="Times New Roman"/>
          <w:iCs/>
          <w:sz w:val="28"/>
          <w:szCs w:val="28"/>
          <w:lang w:val="uk-UA" w:eastAsia="ru-RU"/>
        </w:rPr>
        <w:t xml:space="preserve">2 </w:t>
      </w:r>
      <w:r w:rsidR="005B2105">
        <w:rPr>
          <w:rFonts w:ascii="Times New Roman" w:eastAsia="Times New Roman" w:hAnsi="Times New Roman" w:cs="Times New Roman"/>
          <w:iCs/>
          <w:sz w:val="28"/>
          <w:szCs w:val="28"/>
          <w:lang w:val="uk-UA" w:eastAsia="ru-RU"/>
        </w:rPr>
        <w:t>–</w:t>
      </w:r>
      <w:r w:rsidRPr="007C1514">
        <w:rPr>
          <w:rFonts w:ascii="Times New Roman" w:eastAsia="Times New Roman" w:hAnsi="Times New Roman" w:cs="Times New Roman"/>
          <w:iCs/>
          <w:sz w:val="28"/>
          <w:szCs w:val="28"/>
          <w:lang w:val="uk-UA" w:eastAsia="ru-RU"/>
        </w:rPr>
        <w:t xml:space="preserve"> регуляризація</w:t>
      </w:r>
      <w:r w:rsidR="00CD613B" w:rsidRPr="007C1514">
        <w:rPr>
          <w:rFonts w:ascii="Times New Roman" w:eastAsia="Times New Roman" w:hAnsi="Times New Roman" w:cs="Times New Roman"/>
          <w:iCs/>
          <w:sz w:val="28"/>
          <w:szCs w:val="28"/>
          <w:lang w:val="uk-UA" w:eastAsia="ru-RU"/>
        </w:rPr>
        <w:t>.</w:t>
      </w:r>
    </w:p>
    <w:p w:rsidR="00867752" w:rsidRDefault="00B96760" w:rsidP="00C543A9">
      <w:pPr>
        <w:pStyle w:val="ac"/>
        <w:numPr>
          <w:ilvl w:val="0"/>
          <w:numId w:val="7"/>
        </w:numPr>
        <w:spacing w:after="0" w:line="360" w:lineRule="auto"/>
        <w:ind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У випадку нелінійної залежності між вхідними значеннями і цільовою змінною буде погана точність прогнозів.</w:t>
      </w:r>
    </w:p>
    <w:p w:rsidR="00037448" w:rsidRDefault="00037448" w:rsidP="00C543A9">
      <w:pPr>
        <w:spacing w:after="0" w:line="360" w:lineRule="auto"/>
        <w:ind w:left="720" w:firstLine="709"/>
        <w:contextualSpacing/>
        <w:jc w:val="both"/>
        <w:rPr>
          <w:rFonts w:ascii="Times New Roman" w:eastAsia="Times New Roman" w:hAnsi="Times New Roman" w:cs="Times New Roman"/>
          <w:iCs/>
          <w:sz w:val="28"/>
          <w:szCs w:val="28"/>
          <w:lang w:val="uk-UA" w:eastAsia="ru-RU"/>
        </w:rPr>
      </w:pPr>
    </w:p>
    <w:p w:rsidR="0030074C" w:rsidRPr="00037448" w:rsidRDefault="0030074C" w:rsidP="00C543A9">
      <w:pPr>
        <w:spacing w:after="0" w:line="360" w:lineRule="auto"/>
        <w:ind w:left="720" w:firstLine="709"/>
        <w:contextualSpacing/>
        <w:jc w:val="both"/>
        <w:rPr>
          <w:rFonts w:ascii="Times New Roman" w:eastAsia="Times New Roman" w:hAnsi="Times New Roman" w:cs="Times New Roman"/>
          <w:iCs/>
          <w:sz w:val="28"/>
          <w:szCs w:val="28"/>
          <w:lang w:val="uk-UA" w:eastAsia="ru-RU"/>
        </w:rPr>
      </w:pPr>
    </w:p>
    <w:p w:rsidR="00867752" w:rsidRPr="00ED62BE" w:rsidRDefault="00EC6AEA" w:rsidP="00C543A9">
      <w:pPr>
        <w:pStyle w:val="2"/>
        <w:ind w:firstLine="709"/>
        <w:rPr>
          <w:lang w:val="uk-UA"/>
        </w:rPr>
      </w:pPr>
      <w:bookmarkStart w:id="37" w:name="_Toc11193536"/>
      <w:r w:rsidRPr="00ED62BE">
        <w:rPr>
          <w:lang w:val="uk-UA"/>
        </w:rPr>
        <w:t xml:space="preserve">2.5 </w:t>
      </w:r>
      <w:r w:rsidR="00037448" w:rsidRPr="00ED62BE">
        <w:rPr>
          <w:lang w:val="uk-UA"/>
        </w:rPr>
        <w:t xml:space="preserve"> </w:t>
      </w:r>
      <w:r w:rsidR="00C828CB" w:rsidRPr="00ED62BE">
        <w:rPr>
          <w:lang w:val="uk-UA"/>
        </w:rPr>
        <w:t>Метод опорних векторів</w:t>
      </w:r>
      <w:r w:rsidR="00531FD6" w:rsidRPr="00ED62BE">
        <w:rPr>
          <w:lang w:val="uk-UA"/>
        </w:rPr>
        <w:t xml:space="preserve"> </w:t>
      </w:r>
      <w:r w:rsidR="001E0B0F" w:rsidRPr="00ED62BE">
        <w:rPr>
          <w:lang w:val="uk-UA"/>
        </w:rPr>
        <w:t>(</w:t>
      </w:r>
      <w:r w:rsidR="001E0B0F" w:rsidRPr="00EC6AEA">
        <w:t>SVM</w:t>
      </w:r>
      <w:r w:rsidR="001E0B0F" w:rsidRPr="00ED62BE">
        <w:rPr>
          <w:lang w:val="uk-UA"/>
        </w:rPr>
        <w:t>)</w:t>
      </w:r>
      <w:bookmarkEnd w:id="37"/>
      <w:r w:rsidR="006D5F62" w:rsidRPr="00ED62BE">
        <w:rPr>
          <w:lang w:val="uk-UA"/>
        </w:rPr>
        <w:t xml:space="preserve"> </w:t>
      </w:r>
    </w:p>
    <w:p w:rsidR="00037448" w:rsidRDefault="00037448" w:rsidP="00C543A9">
      <w:pPr>
        <w:pStyle w:val="2"/>
        <w:ind w:firstLine="709"/>
        <w:rPr>
          <w:lang w:val="uk-UA"/>
        </w:rPr>
      </w:pPr>
    </w:p>
    <w:p w:rsidR="0030074C" w:rsidRPr="00ED62BE" w:rsidRDefault="0030074C" w:rsidP="00C543A9">
      <w:pPr>
        <w:pStyle w:val="2"/>
        <w:ind w:firstLine="709"/>
        <w:rPr>
          <w:lang w:val="uk-UA"/>
        </w:rPr>
      </w:pPr>
    </w:p>
    <w:p w:rsidR="00C828CB" w:rsidRPr="0078651A" w:rsidRDefault="00C828CB" w:rsidP="00C543A9">
      <w:pPr>
        <w:spacing w:after="0" w:line="360" w:lineRule="auto"/>
        <w:ind w:firstLine="709"/>
        <w:contextualSpacing/>
        <w:jc w:val="both"/>
        <w:rPr>
          <w:rFonts w:ascii="Times New Roman" w:hAnsi="Times New Roman" w:cs="Times New Roman"/>
          <w:sz w:val="28"/>
          <w:szCs w:val="28"/>
          <w:lang w:val="uk-UA"/>
        </w:rPr>
      </w:pPr>
      <w:r w:rsidRPr="007C1514">
        <w:rPr>
          <w:rFonts w:ascii="Times New Roman" w:hAnsi="Times New Roman" w:cs="Times New Roman"/>
          <w:sz w:val="28"/>
          <w:szCs w:val="28"/>
          <w:lang w:val="uk-UA"/>
        </w:rPr>
        <w:t xml:space="preserve">Ми маємо </w:t>
      </w:r>
      <w:r w:rsidRPr="00C828CB">
        <w:rPr>
          <w:rFonts w:ascii="Times New Roman" w:hAnsi="Times New Roman" w:cs="Times New Roman"/>
          <w:sz w:val="28"/>
          <w:szCs w:val="28"/>
          <w:lang w:val="en-US"/>
        </w:rPr>
        <w:t>L</w:t>
      </w:r>
      <w:r w:rsidRPr="007C1514">
        <w:rPr>
          <w:rFonts w:ascii="Times New Roman" w:hAnsi="Times New Roman" w:cs="Times New Roman"/>
          <w:sz w:val="28"/>
          <w:szCs w:val="28"/>
          <w:lang w:val="uk-UA"/>
        </w:rPr>
        <w:t xml:space="preserve"> навчальних точок, де кожен вхід </w:t>
      </w:r>
      <w:r w:rsidRPr="00C828CB">
        <w:rPr>
          <w:rFonts w:ascii="Times New Roman" w:hAnsi="Times New Roman" w:cs="Times New Roman"/>
          <w:sz w:val="28"/>
          <w:szCs w:val="28"/>
          <w:lang w:val="en-US"/>
        </w:rPr>
        <w:t>x</w:t>
      </w:r>
      <w:r w:rsidRPr="00C828CB">
        <w:rPr>
          <w:rFonts w:ascii="Times New Roman" w:hAnsi="Times New Roman" w:cs="Times New Roman"/>
          <w:sz w:val="28"/>
          <w:szCs w:val="28"/>
          <w:vertAlign w:val="subscript"/>
          <w:lang w:val="en-US"/>
        </w:rPr>
        <w:t>i</w:t>
      </w:r>
      <w:r w:rsidRPr="007C1514">
        <w:rPr>
          <w:rFonts w:ascii="Times New Roman" w:hAnsi="Times New Roman" w:cs="Times New Roman"/>
          <w:sz w:val="28"/>
          <w:szCs w:val="28"/>
          <w:lang w:val="uk-UA"/>
        </w:rPr>
        <w:t xml:space="preserve"> має </w:t>
      </w:r>
      <w:r w:rsidRPr="00C828CB">
        <w:rPr>
          <w:rFonts w:ascii="Times New Roman" w:hAnsi="Times New Roman" w:cs="Times New Roman"/>
          <w:sz w:val="28"/>
          <w:szCs w:val="28"/>
          <w:lang w:val="en-US"/>
        </w:rPr>
        <w:t>D</w:t>
      </w:r>
      <w:r w:rsidRPr="007C1514">
        <w:rPr>
          <w:rFonts w:ascii="Times New Roman" w:hAnsi="Times New Roman" w:cs="Times New Roman"/>
          <w:sz w:val="28"/>
          <w:szCs w:val="28"/>
          <w:lang w:val="uk-UA"/>
        </w:rPr>
        <w:t xml:space="preserve"> атрибутів (тобто</w:t>
      </w:r>
      <w:r w:rsidR="007C1514">
        <w:rPr>
          <w:rFonts w:ascii="Times New Roman" w:hAnsi="Times New Roman" w:cs="Times New Roman"/>
          <w:sz w:val="28"/>
          <w:szCs w:val="28"/>
          <w:lang w:val="uk-UA"/>
        </w:rPr>
        <w:t xml:space="preserve"> </w:t>
      </w:r>
      <w:r w:rsidRPr="007C1514">
        <w:rPr>
          <w:rFonts w:ascii="Times New Roman" w:hAnsi="Times New Roman" w:cs="Times New Roman"/>
          <w:sz w:val="28"/>
          <w:szCs w:val="28"/>
          <w:lang w:val="uk-UA"/>
        </w:rPr>
        <w:t xml:space="preserve">розмірність </w:t>
      </w:r>
      <w:r w:rsidRPr="00C828CB">
        <w:rPr>
          <w:rFonts w:ascii="Times New Roman" w:hAnsi="Times New Roman" w:cs="Times New Roman"/>
          <w:sz w:val="28"/>
          <w:szCs w:val="28"/>
          <w:lang w:val="en-US"/>
        </w:rPr>
        <w:t>D</w:t>
      </w:r>
      <w:r w:rsidRPr="007C1514">
        <w:rPr>
          <w:rFonts w:ascii="Times New Roman" w:hAnsi="Times New Roman" w:cs="Times New Roman"/>
          <w:sz w:val="28"/>
          <w:szCs w:val="28"/>
          <w:lang w:val="uk-UA"/>
        </w:rPr>
        <w:t xml:space="preserve">) і знаходиться в одному з двох класів </w:t>
      </w:r>
      <w:r w:rsidRPr="00C828CB">
        <w:rPr>
          <w:rFonts w:ascii="Times New Roman" w:hAnsi="Times New Roman" w:cs="Times New Roman"/>
          <w:sz w:val="28"/>
          <w:szCs w:val="28"/>
          <w:lang w:val="en-US"/>
        </w:rPr>
        <w:t>y</w:t>
      </w:r>
      <w:r w:rsidRPr="00C828CB">
        <w:rPr>
          <w:rFonts w:ascii="Times New Roman" w:hAnsi="Times New Roman" w:cs="Times New Roman"/>
          <w:sz w:val="28"/>
          <w:szCs w:val="28"/>
          <w:vertAlign w:val="subscript"/>
          <w:lang w:val="en-US"/>
        </w:rPr>
        <w:t>i</w:t>
      </w:r>
      <w:r w:rsidRPr="007C1514">
        <w:rPr>
          <w:rFonts w:ascii="Times New Roman" w:hAnsi="Times New Roman" w:cs="Times New Roman"/>
          <w:sz w:val="28"/>
          <w:szCs w:val="28"/>
          <w:lang w:val="uk-UA"/>
        </w:rPr>
        <w:t xml:space="preserve"> = -1 або +1, тобто навчальні дані мають вигляд: {</w:t>
      </w:r>
      <w:r w:rsidRPr="00C828CB">
        <w:rPr>
          <w:rFonts w:ascii="Times New Roman" w:hAnsi="Times New Roman" w:cs="Times New Roman"/>
          <w:sz w:val="28"/>
          <w:szCs w:val="28"/>
          <w:lang w:val="en-US"/>
        </w:rPr>
        <w:t>x</w:t>
      </w:r>
      <w:r w:rsidRPr="00C828CB">
        <w:rPr>
          <w:rFonts w:ascii="Times New Roman" w:hAnsi="Times New Roman" w:cs="Times New Roman"/>
          <w:sz w:val="28"/>
          <w:szCs w:val="28"/>
          <w:vertAlign w:val="subscript"/>
          <w:lang w:val="en-US"/>
        </w:rPr>
        <w:t>i</w:t>
      </w:r>
      <w:r w:rsidRPr="007C1514">
        <w:rPr>
          <w:rFonts w:ascii="Times New Roman" w:hAnsi="Times New Roman" w:cs="Times New Roman"/>
          <w:sz w:val="28"/>
          <w:szCs w:val="28"/>
          <w:lang w:val="uk-UA"/>
        </w:rPr>
        <w:t xml:space="preserve">, </w:t>
      </w:r>
      <w:r w:rsidRPr="00C828CB">
        <w:rPr>
          <w:rFonts w:ascii="Times New Roman" w:hAnsi="Times New Roman" w:cs="Times New Roman"/>
          <w:sz w:val="28"/>
          <w:szCs w:val="28"/>
          <w:lang w:val="en-US"/>
        </w:rPr>
        <w:t>y</w:t>
      </w:r>
      <w:r w:rsidRPr="00C828CB">
        <w:rPr>
          <w:rFonts w:ascii="Times New Roman" w:hAnsi="Times New Roman" w:cs="Times New Roman"/>
          <w:sz w:val="28"/>
          <w:szCs w:val="28"/>
          <w:vertAlign w:val="subscript"/>
          <w:lang w:val="en-US"/>
        </w:rPr>
        <w:t>i</w:t>
      </w:r>
      <w:r w:rsidRPr="007C1514">
        <w:rPr>
          <w:rFonts w:ascii="Times New Roman" w:hAnsi="Times New Roman" w:cs="Times New Roman"/>
          <w:sz w:val="28"/>
          <w:szCs w:val="28"/>
          <w:lang w:val="uk-UA"/>
        </w:rPr>
        <w:t xml:space="preserve">} де </w:t>
      </w:r>
      <w:r w:rsidRPr="00C828CB">
        <w:rPr>
          <w:rFonts w:ascii="Times New Roman" w:hAnsi="Times New Roman" w:cs="Times New Roman"/>
          <w:sz w:val="28"/>
          <w:szCs w:val="28"/>
          <w:lang w:val="en-US"/>
        </w:rPr>
        <w:t>i</w:t>
      </w:r>
      <w:r w:rsidRPr="007C1514">
        <w:rPr>
          <w:rFonts w:ascii="Times New Roman" w:hAnsi="Times New Roman" w:cs="Times New Roman"/>
          <w:sz w:val="28"/>
          <w:szCs w:val="28"/>
          <w:lang w:val="uk-UA"/>
        </w:rPr>
        <w:t xml:space="preserve"> = 1. . . </w:t>
      </w:r>
      <w:r w:rsidRPr="00C828CB">
        <w:rPr>
          <w:rFonts w:ascii="Times New Roman" w:hAnsi="Times New Roman" w:cs="Times New Roman"/>
          <w:sz w:val="28"/>
          <w:szCs w:val="28"/>
          <w:lang w:val="en-US"/>
        </w:rPr>
        <w:t>L</w:t>
      </w:r>
      <w:r w:rsidRPr="007C1514">
        <w:rPr>
          <w:rFonts w:ascii="Times New Roman" w:hAnsi="Times New Roman" w:cs="Times New Roman"/>
          <w:sz w:val="28"/>
          <w:szCs w:val="28"/>
          <w:lang w:val="uk-UA"/>
        </w:rPr>
        <w:t xml:space="preserve">, </w:t>
      </w:r>
      <w:r w:rsidRPr="00C828CB">
        <w:rPr>
          <w:rFonts w:ascii="Times New Roman" w:hAnsi="Times New Roman" w:cs="Times New Roman"/>
          <w:sz w:val="28"/>
          <w:szCs w:val="28"/>
          <w:lang w:val="en-US"/>
        </w:rPr>
        <w:t>y</w:t>
      </w:r>
      <w:r w:rsidRPr="00C828CB">
        <w:rPr>
          <w:rFonts w:ascii="Times New Roman" w:hAnsi="Times New Roman" w:cs="Times New Roman"/>
          <w:sz w:val="28"/>
          <w:szCs w:val="28"/>
          <w:vertAlign w:val="subscript"/>
          <w:lang w:val="en-US"/>
        </w:rPr>
        <w:t>i</w:t>
      </w:r>
      <w:r w:rsidRPr="007C1514">
        <w:rPr>
          <w:rFonts w:ascii="Times New Roman" w:hAnsi="Times New Roman" w:cs="Times New Roman"/>
          <w:sz w:val="28"/>
          <w:szCs w:val="28"/>
          <w:lang w:val="uk-UA"/>
        </w:rPr>
        <w:t xml:space="preserve"> </w:t>
      </w:r>
      <w:r w:rsidRPr="007C1514">
        <w:rPr>
          <w:rFonts w:ascii="Cambria Math" w:hAnsi="Cambria Math" w:cs="Cambria Math"/>
          <w:sz w:val="28"/>
          <w:szCs w:val="28"/>
          <w:lang w:val="uk-UA"/>
        </w:rPr>
        <w:t>∈</w:t>
      </w:r>
      <w:r w:rsidRPr="007C1514">
        <w:rPr>
          <w:rFonts w:ascii="Times New Roman" w:hAnsi="Times New Roman" w:cs="Times New Roman"/>
          <w:sz w:val="28"/>
          <w:szCs w:val="28"/>
          <w:lang w:val="uk-UA"/>
        </w:rPr>
        <w:t xml:space="preserve"> {−1, 1}, </w:t>
      </w:r>
      <w:r w:rsidRPr="00C828CB">
        <w:rPr>
          <w:rFonts w:ascii="Times New Roman" w:hAnsi="Times New Roman" w:cs="Times New Roman"/>
          <w:sz w:val="28"/>
          <w:szCs w:val="28"/>
          <w:lang w:val="en-US"/>
        </w:rPr>
        <w:t>x</w:t>
      </w:r>
      <w:r w:rsidRPr="007C1514">
        <w:rPr>
          <w:rFonts w:ascii="Times New Roman" w:hAnsi="Times New Roman" w:cs="Times New Roman"/>
          <w:sz w:val="28"/>
          <w:szCs w:val="28"/>
          <w:lang w:val="uk-UA"/>
        </w:rPr>
        <w:t xml:space="preserve"> </w:t>
      </w:r>
      <w:r w:rsidRPr="007C1514">
        <w:rPr>
          <w:rFonts w:ascii="Cambria Math" w:hAnsi="Cambria Math" w:cs="Cambria Math"/>
          <w:sz w:val="28"/>
          <w:szCs w:val="28"/>
          <w:lang w:val="uk-UA"/>
        </w:rPr>
        <w:t>∈</w:t>
      </w:r>
      <w:r w:rsidR="00FD6AD5" w:rsidRPr="007C1514">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R</m:t>
            </m:r>
          </m:e>
          <m:sup>
            <m:r>
              <w:rPr>
                <w:rFonts w:ascii="Cambria Math" w:hAnsi="Cambria Math" w:cs="Times New Roman"/>
                <w:sz w:val="28"/>
                <w:szCs w:val="28"/>
                <w:lang w:val="en-US"/>
              </w:rPr>
              <m:t>D</m:t>
            </m:r>
          </m:sup>
        </m:sSup>
      </m:oMath>
      <w:r w:rsidR="0078651A">
        <w:rPr>
          <w:rFonts w:ascii="Times New Roman" w:eastAsiaTheme="minorEastAsia" w:hAnsi="Times New Roman" w:cs="Times New Roman"/>
          <w:sz w:val="28"/>
          <w:szCs w:val="28"/>
          <w:lang w:val="uk-UA"/>
        </w:rPr>
        <w:t>.</w:t>
      </w:r>
    </w:p>
    <w:p w:rsidR="00C828CB" w:rsidRPr="00126318" w:rsidRDefault="00FD6AD5" w:rsidP="00C543A9">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t xml:space="preserve">Тут ми припускаємо, що дані лінійно </w:t>
      </w:r>
      <w:r>
        <w:rPr>
          <w:rFonts w:ascii="Times New Roman" w:hAnsi="Times New Roman" w:cs="Times New Roman"/>
          <w:sz w:val="28"/>
          <w:szCs w:val="28"/>
          <w:lang w:val="uk-UA"/>
        </w:rPr>
        <w:t>відокремлені</w:t>
      </w:r>
      <w:r w:rsidRPr="005A618C">
        <w:rPr>
          <w:rFonts w:ascii="Times New Roman" w:hAnsi="Times New Roman" w:cs="Times New Roman"/>
          <w:sz w:val="28"/>
          <w:szCs w:val="28"/>
          <w:lang w:val="uk-UA"/>
        </w:rPr>
        <w:t xml:space="preserve">, а це означає, що ми можемо намалювати на графіку лінію, що розділяє два класи при </w:t>
      </w:r>
      <w:r w:rsidRPr="00FD6AD5">
        <w:rPr>
          <w:rFonts w:ascii="Times New Roman" w:hAnsi="Times New Roman" w:cs="Times New Roman"/>
          <w:sz w:val="28"/>
          <w:szCs w:val="28"/>
        </w:rPr>
        <w:t>D</w:t>
      </w:r>
      <w:r w:rsidRPr="005A618C">
        <w:rPr>
          <w:rFonts w:ascii="Times New Roman" w:hAnsi="Times New Roman" w:cs="Times New Roman"/>
          <w:sz w:val="28"/>
          <w:szCs w:val="28"/>
          <w:lang w:val="uk-UA"/>
        </w:rPr>
        <w:t xml:space="preserve"> = 2 і гіперплощину на графіках </w:t>
      </w:r>
      <w:r w:rsidRPr="00FD6AD5">
        <w:rPr>
          <w:rFonts w:ascii="Times New Roman" w:hAnsi="Times New Roman" w:cs="Times New Roman"/>
          <w:sz w:val="28"/>
          <w:szCs w:val="28"/>
        </w:rPr>
        <w:t>x</w:t>
      </w:r>
      <w:r w:rsidRPr="005A618C">
        <w:rPr>
          <w:rFonts w:ascii="Times New Roman" w:hAnsi="Times New Roman" w:cs="Times New Roman"/>
          <w:sz w:val="28"/>
          <w:szCs w:val="28"/>
          <w:vertAlign w:val="subscript"/>
          <w:lang w:val="uk-UA"/>
        </w:rPr>
        <w:t>1</w:t>
      </w:r>
      <w:r w:rsidRPr="005A618C">
        <w:rPr>
          <w:rFonts w:ascii="Times New Roman" w:hAnsi="Times New Roman" w:cs="Times New Roman"/>
          <w:sz w:val="28"/>
          <w:szCs w:val="28"/>
          <w:lang w:val="uk-UA"/>
        </w:rPr>
        <w:t xml:space="preserve">, </w:t>
      </w:r>
      <w:r w:rsidRPr="00FD6AD5">
        <w:rPr>
          <w:rFonts w:ascii="Times New Roman" w:hAnsi="Times New Roman" w:cs="Times New Roman"/>
          <w:sz w:val="28"/>
          <w:szCs w:val="28"/>
        </w:rPr>
        <w:t>x</w:t>
      </w:r>
      <w:r w:rsidRPr="005A618C">
        <w:rPr>
          <w:rFonts w:ascii="Times New Roman" w:hAnsi="Times New Roman" w:cs="Times New Roman"/>
          <w:sz w:val="28"/>
          <w:szCs w:val="28"/>
          <w:vertAlign w:val="subscript"/>
          <w:lang w:val="uk-UA"/>
        </w:rPr>
        <w:t>2</w:t>
      </w:r>
      <w:r w:rsidRPr="005A618C">
        <w:rPr>
          <w:rFonts w:ascii="Times New Roman" w:hAnsi="Times New Roman" w:cs="Times New Roman"/>
          <w:sz w:val="28"/>
          <w:szCs w:val="28"/>
          <w:lang w:val="uk-UA"/>
        </w:rPr>
        <w:t xml:space="preserve">. . . </w:t>
      </w:r>
      <w:r w:rsidRPr="00FD6AD5">
        <w:rPr>
          <w:rFonts w:ascii="Times New Roman" w:hAnsi="Times New Roman" w:cs="Times New Roman"/>
          <w:sz w:val="28"/>
          <w:szCs w:val="28"/>
        </w:rPr>
        <w:t>x</w:t>
      </w:r>
      <w:r w:rsidRPr="00FD6AD5">
        <w:rPr>
          <w:rFonts w:ascii="Times New Roman" w:hAnsi="Times New Roman" w:cs="Times New Roman"/>
          <w:sz w:val="28"/>
          <w:szCs w:val="28"/>
          <w:vertAlign w:val="subscript"/>
        </w:rPr>
        <w:t>D</w:t>
      </w:r>
      <w:r w:rsidRPr="005A618C">
        <w:rPr>
          <w:rFonts w:ascii="Times New Roman" w:hAnsi="Times New Roman" w:cs="Times New Roman"/>
          <w:sz w:val="28"/>
          <w:szCs w:val="28"/>
          <w:lang w:val="uk-UA"/>
        </w:rPr>
        <w:t xml:space="preserve"> коли </w:t>
      </w:r>
      <w:r w:rsidRPr="00FD6AD5">
        <w:rPr>
          <w:rFonts w:ascii="Times New Roman" w:hAnsi="Times New Roman" w:cs="Times New Roman"/>
          <w:sz w:val="28"/>
          <w:szCs w:val="28"/>
        </w:rPr>
        <w:t>D</w:t>
      </w:r>
      <w:r w:rsidRPr="005A618C">
        <w:rPr>
          <w:rFonts w:ascii="Times New Roman" w:hAnsi="Times New Roman" w:cs="Times New Roman"/>
          <w:sz w:val="28"/>
          <w:szCs w:val="28"/>
          <w:lang w:val="uk-UA"/>
        </w:rPr>
        <w:t xml:space="preserve">&gt; 2. </w:t>
      </w:r>
      <w:r w:rsidR="00C828CB" w:rsidRPr="00C828CB">
        <w:rPr>
          <w:rFonts w:ascii="Times New Roman" w:hAnsi="Times New Roman" w:cs="Times New Roman"/>
          <w:sz w:val="28"/>
          <w:szCs w:val="28"/>
        </w:rPr>
        <w:t xml:space="preserve">Ця </w:t>
      </w:r>
      <w:r w:rsidR="00C828CB" w:rsidRPr="00126318">
        <w:rPr>
          <w:rFonts w:ascii="Times New Roman" w:hAnsi="Times New Roman" w:cs="Times New Roman"/>
          <w:sz w:val="28"/>
          <w:szCs w:val="28"/>
          <w:lang w:val="uk-UA"/>
        </w:rPr>
        <w:t>гіперплощ</w:t>
      </w:r>
      <w:r w:rsidR="00126318">
        <w:rPr>
          <w:rFonts w:ascii="Times New Roman" w:hAnsi="Times New Roman" w:cs="Times New Roman"/>
          <w:sz w:val="28"/>
          <w:szCs w:val="28"/>
          <w:lang w:val="uk-UA"/>
        </w:rPr>
        <w:t>ина</w:t>
      </w:r>
      <w:r w:rsidR="00C828CB" w:rsidRPr="00C828CB">
        <w:rPr>
          <w:rFonts w:ascii="Times New Roman" w:hAnsi="Times New Roman" w:cs="Times New Roman"/>
          <w:sz w:val="28"/>
          <w:szCs w:val="28"/>
        </w:rPr>
        <w:t xml:space="preserve"> може бути описана</w:t>
      </w:r>
      <w:r w:rsidR="00141E45">
        <w:rPr>
          <w:rFonts w:ascii="Times New Roman" w:hAnsi="Times New Roman" w:cs="Times New Roman"/>
          <w:sz w:val="28"/>
          <w:szCs w:val="28"/>
          <w:lang w:val="uk-UA"/>
        </w:rPr>
        <w:t xml:space="preserve"> рівн</w:t>
      </w:r>
      <w:r w:rsidR="001E0B0F">
        <w:rPr>
          <w:rFonts w:ascii="Times New Roman" w:hAnsi="Times New Roman" w:cs="Times New Roman"/>
          <w:sz w:val="28"/>
          <w:szCs w:val="28"/>
          <w:lang w:val="uk-UA"/>
        </w:rPr>
        <w:t>ян</w:t>
      </w:r>
      <w:r w:rsidR="00141E45">
        <w:rPr>
          <w:rFonts w:ascii="Times New Roman" w:hAnsi="Times New Roman" w:cs="Times New Roman"/>
          <w:sz w:val="28"/>
          <w:szCs w:val="28"/>
          <w:lang w:val="uk-UA"/>
        </w:rPr>
        <w:t>н</w:t>
      </w:r>
      <w:r w:rsidR="001E0B0F">
        <w:rPr>
          <w:rFonts w:ascii="Times New Roman" w:hAnsi="Times New Roman" w:cs="Times New Roman"/>
          <w:sz w:val="28"/>
          <w:szCs w:val="28"/>
          <w:lang w:val="uk-UA"/>
        </w:rPr>
        <w:t>ям</w:t>
      </w:r>
      <w:r w:rsidR="00C828CB" w:rsidRPr="00C828CB">
        <w:rPr>
          <w:rFonts w:ascii="Times New Roman" w:hAnsi="Times New Roman" w:cs="Times New Roman"/>
          <w:sz w:val="28"/>
          <w:szCs w:val="28"/>
        </w:rPr>
        <w:t xml:space="preserve"> </w:t>
      </w:r>
      <w:r w:rsidR="00C828CB" w:rsidRPr="00C828CB">
        <w:rPr>
          <w:rFonts w:ascii="Times New Roman" w:hAnsi="Times New Roman" w:cs="Times New Roman"/>
          <w:sz w:val="28"/>
          <w:szCs w:val="28"/>
          <w:lang w:val="en-US"/>
        </w:rPr>
        <w:t>w</w:t>
      </w:r>
      <w:r w:rsidR="00C828CB" w:rsidRPr="00C828CB">
        <w:rPr>
          <w:rFonts w:ascii="Times New Roman" w:hAnsi="Times New Roman" w:cs="Times New Roman"/>
          <w:sz w:val="28"/>
          <w:szCs w:val="28"/>
        </w:rPr>
        <w:t xml:space="preserve"> · </w:t>
      </w:r>
      <w:r w:rsidR="00C828CB" w:rsidRPr="00C828CB">
        <w:rPr>
          <w:rFonts w:ascii="Times New Roman" w:hAnsi="Times New Roman" w:cs="Times New Roman"/>
          <w:sz w:val="28"/>
          <w:szCs w:val="28"/>
          <w:lang w:val="en-US"/>
        </w:rPr>
        <w:t>x</w:t>
      </w:r>
      <w:r w:rsidR="00C828CB" w:rsidRPr="00C828CB">
        <w:rPr>
          <w:rFonts w:ascii="Times New Roman" w:hAnsi="Times New Roman" w:cs="Times New Roman"/>
          <w:sz w:val="28"/>
          <w:szCs w:val="28"/>
        </w:rPr>
        <w:t xml:space="preserve"> + </w:t>
      </w:r>
      <w:r w:rsidR="00C828CB" w:rsidRPr="00C828CB">
        <w:rPr>
          <w:rFonts w:ascii="Times New Roman" w:hAnsi="Times New Roman" w:cs="Times New Roman"/>
          <w:sz w:val="28"/>
          <w:szCs w:val="28"/>
          <w:lang w:val="en-US"/>
        </w:rPr>
        <w:t>b</w:t>
      </w:r>
      <w:r w:rsidR="00126318">
        <w:rPr>
          <w:rFonts w:ascii="Times New Roman" w:hAnsi="Times New Roman" w:cs="Times New Roman"/>
          <w:sz w:val="28"/>
          <w:szCs w:val="28"/>
        </w:rPr>
        <w:t xml:space="preserve"> = 0, де</w:t>
      </w:r>
      <w:r w:rsidR="00126318">
        <w:rPr>
          <w:rFonts w:ascii="Times New Roman" w:hAnsi="Times New Roman" w:cs="Times New Roman"/>
          <w:sz w:val="28"/>
          <w:szCs w:val="28"/>
          <w:lang w:val="uk-UA"/>
        </w:rPr>
        <w:t xml:space="preserve"> </w:t>
      </w:r>
      <w:r w:rsidR="00C828CB" w:rsidRPr="00C828CB">
        <w:rPr>
          <w:rFonts w:ascii="Times New Roman" w:hAnsi="Times New Roman" w:cs="Times New Roman"/>
          <w:sz w:val="28"/>
          <w:szCs w:val="28"/>
          <w:lang w:val="en-US"/>
        </w:rPr>
        <w:t>w</w:t>
      </w:r>
      <w:r w:rsidR="00126318">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00126318">
        <w:rPr>
          <w:rFonts w:ascii="Times New Roman" w:hAnsi="Times New Roman" w:cs="Times New Roman"/>
          <w:sz w:val="28"/>
          <w:szCs w:val="28"/>
          <w:lang w:val="uk-UA"/>
        </w:rPr>
        <w:t xml:space="preserve"> </w:t>
      </w:r>
      <w:r w:rsidR="00126318">
        <w:rPr>
          <w:rFonts w:ascii="Times New Roman" w:hAnsi="Times New Roman" w:cs="Times New Roman"/>
          <w:sz w:val="28"/>
          <w:szCs w:val="28"/>
        </w:rPr>
        <w:t>нормаль д</w:t>
      </w:r>
      <w:r w:rsidR="00126318">
        <w:rPr>
          <w:rFonts w:ascii="Times New Roman" w:hAnsi="Times New Roman" w:cs="Times New Roman"/>
          <w:sz w:val="28"/>
          <w:szCs w:val="28"/>
          <w:lang w:val="uk-UA"/>
        </w:rPr>
        <w:t>о</w:t>
      </w:r>
      <w:r w:rsidR="00126318">
        <w:rPr>
          <w:rFonts w:ascii="Times New Roman" w:hAnsi="Times New Roman" w:cs="Times New Roman"/>
          <w:sz w:val="28"/>
          <w:szCs w:val="28"/>
        </w:rPr>
        <w:t xml:space="preserve"> гіперплощини</w:t>
      </w:r>
      <w:r w:rsidR="00126318">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en-US"/>
              </w:rPr>
              <m:t>b</m:t>
            </m:r>
          </m:num>
          <m:den>
            <m:r>
              <w:rPr>
                <w:rFonts w:ascii="Cambria Math" w:hAnsi="Cambria Math" w:cs="Times New Roman"/>
                <w:sz w:val="28"/>
                <w:szCs w:val="28"/>
                <w:lang w:val="uk-UA"/>
              </w:rPr>
              <m:t>||w||</m:t>
            </m:r>
          </m:den>
        </m:f>
      </m:oMath>
      <w:r w:rsidR="00126318" w:rsidRPr="00126318">
        <w:rPr>
          <w:rFonts w:ascii="Times New Roman" w:hAnsi="Times New Roman" w:cs="Times New Roman"/>
          <w:sz w:val="28"/>
          <w:szCs w:val="28"/>
        </w:rPr>
        <w:t xml:space="preserve"> </w:t>
      </w:r>
      <w:r w:rsidR="00C828CB" w:rsidRPr="00C828CB">
        <w:rPr>
          <w:rFonts w:ascii="Times New Roman" w:hAnsi="Times New Roman" w:cs="Times New Roman"/>
          <w:sz w:val="28"/>
          <w:szCs w:val="28"/>
        </w:rPr>
        <w:t>- перпендикулярна відстань від гіперплощини до початку</w:t>
      </w:r>
      <w:r w:rsidR="00126318" w:rsidRPr="00126318">
        <w:rPr>
          <w:rFonts w:ascii="Times New Roman" w:hAnsi="Times New Roman" w:cs="Times New Roman"/>
          <w:sz w:val="28"/>
          <w:szCs w:val="28"/>
        </w:rPr>
        <w:t xml:space="preserve"> </w:t>
      </w:r>
      <w:r w:rsidR="00126318">
        <w:rPr>
          <w:rFonts w:ascii="Times New Roman" w:hAnsi="Times New Roman" w:cs="Times New Roman"/>
          <w:sz w:val="28"/>
          <w:szCs w:val="28"/>
          <w:lang w:val="uk-UA"/>
        </w:rPr>
        <w:t>координат</w:t>
      </w:r>
      <w:r w:rsidR="00462842">
        <w:rPr>
          <w:rFonts w:ascii="Times New Roman" w:hAnsi="Times New Roman" w:cs="Times New Roman"/>
          <w:sz w:val="28"/>
          <w:szCs w:val="28"/>
        </w:rPr>
        <w:t xml:space="preserve"> [</w:t>
      </w:r>
      <w:r w:rsidR="00462842">
        <w:rPr>
          <w:rFonts w:ascii="Times New Roman" w:hAnsi="Times New Roman" w:cs="Times New Roman"/>
          <w:sz w:val="28"/>
          <w:szCs w:val="28"/>
          <w:lang w:val="uk-UA"/>
        </w:rPr>
        <w:t>11</w:t>
      </w:r>
      <w:r w:rsidR="00BE0962" w:rsidRPr="00BE0962">
        <w:rPr>
          <w:rFonts w:ascii="Times New Roman" w:hAnsi="Times New Roman" w:cs="Times New Roman"/>
          <w:sz w:val="28"/>
          <w:szCs w:val="28"/>
        </w:rPr>
        <w:t>]</w:t>
      </w:r>
      <w:r w:rsidR="00C828CB" w:rsidRPr="00C828CB">
        <w:rPr>
          <w:rFonts w:ascii="Times New Roman" w:hAnsi="Times New Roman" w:cs="Times New Roman"/>
          <w:sz w:val="28"/>
          <w:szCs w:val="28"/>
        </w:rPr>
        <w:t>.</w:t>
      </w:r>
    </w:p>
    <w:p w:rsidR="00C828CB" w:rsidRDefault="00126318"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Опорні вектори</w:t>
      </w:r>
      <w:r w:rsidR="00C828CB" w:rsidRPr="005900E8">
        <w:rPr>
          <w:rFonts w:ascii="Times New Roman" w:hAnsi="Times New Roman" w:cs="Times New Roman"/>
          <w:sz w:val="28"/>
          <w:szCs w:val="28"/>
          <w:lang w:val="uk-UA"/>
        </w:rPr>
        <w:t xml:space="preserve"> є прикладами, найближчими д</w:t>
      </w:r>
      <w:r w:rsidR="005900E8" w:rsidRPr="005900E8">
        <w:rPr>
          <w:rFonts w:ascii="Times New Roman" w:hAnsi="Times New Roman" w:cs="Times New Roman"/>
          <w:sz w:val="28"/>
          <w:szCs w:val="28"/>
          <w:lang w:val="uk-UA"/>
        </w:rPr>
        <w:t xml:space="preserve">о розділювальної гіперплощини і мета </w:t>
      </w:r>
      <w:r w:rsidR="005900E8">
        <w:rPr>
          <w:rFonts w:ascii="Times New Roman" w:hAnsi="Times New Roman" w:cs="Times New Roman"/>
          <w:sz w:val="28"/>
          <w:szCs w:val="28"/>
          <w:lang w:val="uk-UA"/>
        </w:rPr>
        <w:t xml:space="preserve">методу опорних векторів </w:t>
      </w:r>
      <w:r w:rsidR="005B2105">
        <w:rPr>
          <w:rFonts w:ascii="Times New Roman" w:hAnsi="Times New Roman" w:cs="Times New Roman"/>
          <w:sz w:val="28"/>
          <w:szCs w:val="28"/>
          <w:lang w:val="uk-UA"/>
        </w:rPr>
        <w:t>–</w:t>
      </w:r>
      <w:r w:rsidR="005900E8" w:rsidRPr="005900E8">
        <w:rPr>
          <w:rFonts w:ascii="Times New Roman" w:hAnsi="Times New Roman" w:cs="Times New Roman"/>
          <w:sz w:val="28"/>
          <w:szCs w:val="28"/>
          <w:lang w:val="uk-UA"/>
        </w:rPr>
        <w:t xml:space="preserve"> орієнтувати цю </w:t>
      </w:r>
      <w:r w:rsidR="005900E8" w:rsidRPr="005900E8">
        <w:rPr>
          <w:rFonts w:ascii="Times New Roman" w:hAnsi="Times New Roman" w:cs="Times New Roman"/>
          <w:sz w:val="28"/>
          <w:szCs w:val="28"/>
          <w:lang w:val="uk-UA"/>
        </w:rPr>
        <w:lastRenderedPageBreak/>
        <w:t>гіперплощ</w:t>
      </w:r>
      <w:r w:rsidR="00141E45">
        <w:rPr>
          <w:rFonts w:ascii="Times New Roman" w:hAnsi="Times New Roman" w:cs="Times New Roman"/>
          <w:sz w:val="28"/>
          <w:szCs w:val="28"/>
          <w:lang w:val="uk-UA"/>
        </w:rPr>
        <w:t>ин</w:t>
      </w:r>
      <w:r w:rsidR="001E0B0F">
        <w:rPr>
          <w:rFonts w:ascii="Times New Roman" w:hAnsi="Times New Roman" w:cs="Times New Roman"/>
          <w:sz w:val="28"/>
          <w:szCs w:val="28"/>
          <w:lang w:val="uk-UA"/>
        </w:rPr>
        <w:t xml:space="preserve">у таким чином, щоб </w:t>
      </w:r>
      <w:r w:rsidR="00131204">
        <w:rPr>
          <w:rFonts w:ascii="Times New Roman" w:hAnsi="Times New Roman" w:cs="Times New Roman"/>
          <w:sz w:val="28"/>
          <w:szCs w:val="28"/>
          <w:lang w:val="uk-UA"/>
        </w:rPr>
        <w:t>вона була</w:t>
      </w:r>
      <w:r w:rsidR="001E0B0F">
        <w:rPr>
          <w:rFonts w:ascii="Times New Roman" w:hAnsi="Times New Roman" w:cs="Times New Roman"/>
          <w:sz w:val="28"/>
          <w:szCs w:val="28"/>
          <w:lang w:val="uk-UA"/>
        </w:rPr>
        <w:t xml:space="preserve"> якомога далі від </w:t>
      </w:r>
      <w:r w:rsidR="005900E8" w:rsidRPr="005900E8">
        <w:rPr>
          <w:rFonts w:ascii="Times New Roman" w:hAnsi="Times New Roman" w:cs="Times New Roman"/>
          <w:sz w:val="28"/>
          <w:szCs w:val="28"/>
          <w:lang w:val="uk-UA"/>
        </w:rPr>
        <w:t>найближчих членів обох класів.</w:t>
      </w:r>
    </w:p>
    <w:p w:rsidR="0030074C" w:rsidRPr="005900E8" w:rsidRDefault="0030074C" w:rsidP="00C543A9">
      <w:pPr>
        <w:spacing w:after="0" w:line="360" w:lineRule="auto"/>
        <w:ind w:firstLine="709"/>
        <w:contextualSpacing/>
        <w:jc w:val="both"/>
        <w:rPr>
          <w:rFonts w:ascii="Times New Roman" w:hAnsi="Times New Roman" w:cs="Times New Roman"/>
          <w:sz w:val="28"/>
          <w:szCs w:val="28"/>
          <w:lang w:val="uk-UA"/>
        </w:rPr>
      </w:pPr>
    </w:p>
    <w:p w:rsidR="005900E8" w:rsidRDefault="005900E8" w:rsidP="00C543A9">
      <w:pPr>
        <w:ind w:firstLine="709"/>
        <w:contextualSpacing/>
        <w:jc w:val="both"/>
        <w:rPr>
          <w:rFonts w:ascii="Times New Roman" w:hAnsi="Times New Roman" w:cs="Times New Roman"/>
          <w:sz w:val="28"/>
          <w:szCs w:val="28"/>
          <w:lang w:val="uk-UA"/>
        </w:rPr>
      </w:pPr>
      <w:r w:rsidRPr="005900E8">
        <w:rPr>
          <w:noProof/>
          <w:lang w:eastAsia="ru-RU"/>
        </w:rPr>
        <w:drawing>
          <wp:inline distT="0" distB="0" distL="0" distR="0" wp14:anchorId="4E7EC68E" wp14:editId="7094054F">
            <wp:extent cx="4162102" cy="24288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163346" cy="2429601"/>
                    </a:xfrm>
                    <a:prstGeom prst="rect">
                      <a:avLst/>
                    </a:prstGeom>
                  </pic:spPr>
                </pic:pic>
              </a:graphicData>
            </a:graphic>
          </wp:inline>
        </w:drawing>
      </w:r>
    </w:p>
    <w:p w:rsidR="00C83BA6" w:rsidRDefault="009866DA" w:rsidP="0030074C">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900E8">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.3 </w:t>
      </w:r>
      <w:r w:rsidR="008271BF">
        <w:rPr>
          <w:rFonts w:ascii="Times New Roman" w:hAnsi="Times New Roman" w:cs="Times New Roman"/>
          <w:sz w:val="28"/>
          <w:szCs w:val="28"/>
          <w:lang w:val="uk-UA"/>
        </w:rPr>
        <w:t xml:space="preserve">- </w:t>
      </w:r>
      <w:r w:rsidR="005900E8">
        <w:rPr>
          <w:rFonts w:ascii="Times New Roman" w:hAnsi="Times New Roman" w:cs="Times New Roman"/>
          <w:sz w:val="28"/>
          <w:szCs w:val="28"/>
          <w:lang w:val="uk-UA"/>
        </w:rPr>
        <w:t>Гіперплощина</w:t>
      </w:r>
      <w:r w:rsidR="002266A8">
        <w:rPr>
          <w:rFonts w:ascii="Times New Roman" w:hAnsi="Times New Roman" w:cs="Times New Roman"/>
          <w:sz w:val="28"/>
          <w:szCs w:val="28"/>
          <w:lang w:val="uk-UA"/>
        </w:rPr>
        <w:t>, я</w:t>
      </w:r>
      <w:r w:rsidR="00121C36">
        <w:rPr>
          <w:rFonts w:ascii="Times New Roman" w:hAnsi="Times New Roman" w:cs="Times New Roman"/>
          <w:sz w:val="28"/>
          <w:szCs w:val="28"/>
          <w:lang w:val="uk-UA"/>
        </w:rPr>
        <w:t>ка розділяє лінійно відокремлювані</w:t>
      </w:r>
      <w:r w:rsidR="002266A8">
        <w:rPr>
          <w:rFonts w:ascii="Times New Roman" w:hAnsi="Times New Roman" w:cs="Times New Roman"/>
          <w:sz w:val="28"/>
          <w:szCs w:val="28"/>
          <w:lang w:val="uk-UA"/>
        </w:rPr>
        <w:t xml:space="preserve"> </w:t>
      </w:r>
      <w:r w:rsidR="00531FD6">
        <w:rPr>
          <w:rFonts w:ascii="Times New Roman" w:hAnsi="Times New Roman" w:cs="Times New Roman"/>
          <w:sz w:val="28"/>
          <w:szCs w:val="28"/>
          <w:lang w:val="uk-UA"/>
        </w:rPr>
        <w:t>класи</w:t>
      </w:r>
    </w:p>
    <w:p w:rsidR="008271BF" w:rsidRDefault="008271BF" w:rsidP="0030074C">
      <w:pPr>
        <w:spacing w:line="360" w:lineRule="auto"/>
        <w:ind w:firstLine="709"/>
        <w:contextualSpacing/>
        <w:jc w:val="center"/>
        <w:rPr>
          <w:rFonts w:ascii="Times New Roman" w:hAnsi="Times New Roman" w:cs="Times New Roman"/>
          <w:sz w:val="28"/>
          <w:szCs w:val="28"/>
          <w:lang w:val="uk-UA"/>
        </w:rPr>
      </w:pPr>
    </w:p>
    <w:p w:rsidR="00531FD6" w:rsidRDefault="00531FD6" w:rsidP="0030074C">
      <w:pPr>
        <w:spacing w:line="360" w:lineRule="auto"/>
        <w:ind w:firstLine="709"/>
        <w:contextualSpacing/>
        <w:jc w:val="both"/>
        <w:rPr>
          <w:rFonts w:ascii="Times New Roman" w:hAnsi="Times New Roman" w:cs="Times New Roman"/>
          <w:sz w:val="28"/>
          <w:szCs w:val="28"/>
          <w:lang w:val="uk-UA"/>
        </w:rPr>
      </w:pPr>
      <w:r w:rsidRPr="00531FD6">
        <w:rPr>
          <w:rFonts w:ascii="Times New Roman" w:hAnsi="Times New Roman" w:cs="Times New Roman"/>
          <w:sz w:val="28"/>
          <w:szCs w:val="28"/>
          <w:lang w:val="uk-UA"/>
        </w:rPr>
        <w:t xml:space="preserve">Звертаючись до </w:t>
      </w:r>
      <w:r w:rsidR="009866DA">
        <w:rPr>
          <w:rFonts w:ascii="Times New Roman" w:hAnsi="Times New Roman" w:cs="Times New Roman"/>
          <w:sz w:val="28"/>
          <w:szCs w:val="28"/>
          <w:lang w:val="uk-UA"/>
        </w:rPr>
        <w:t>Рисунку 2.3</w:t>
      </w:r>
      <w:r w:rsidRPr="00531FD6">
        <w:rPr>
          <w:rFonts w:ascii="Times New Roman" w:hAnsi="Times New Roman" w:cs="Times New Roman"/>
          <w:sz w:val="28"/>
          <w:szCs w:val="28"/>
          <w:lang w:val="uk-UA"/>
        </w:rPr>
        <w:t xml:space="preserve">, реалізація </w:t>
      </w:r>
      <w:r>
        <w:rPr>
          <w:rFonts w:ascii="Times New Roman" w:hAnsi="Times New Roman" w:cs="Times New Roman"/>
          <w:sz w:val="28"/>
          <w:szCs w:val="28"/>
          <w:lang w:val="uk-UA"/>
        </w:rPr>
        <w:t>методу опорних векторів</w:t>
      </w:r>
      <w:r w:rsidRPr="00531FD6">
        <w:rPr>
          <w:rFonts w:ascii="Times New Roman" w:hAnsi="Times New Roman" w:cs="Times New Roman"/>
          <w:sz w:val="28"/>
          <w:szCs w:val="28"/>
          <w:lang w:val="uk-UA"/>
        </w:rPr>
        <w:t xml:space="preserve"> зводиться до вибору змінних w і b, так що</w:t>
      </w:r>
      <w:r>
        <w:rPr>
          <w:rFonts w:ascii="Times New Roman" w:hAnsi="Times New Roman" w:cs="Times New Roman"/>
          <w:sz w:val="28"/>
          <w:szCs w:val="28"/>
          <w:lang w:val="uk-UA"/>
        </w:rPr>
        <w:t>б</w:t>
      </w:r>
      <w:r w:rsidRPr="00531FD6">
        <w:rPr>
          <w:rFonts w:ascii="Times New Roman" w:hAnsi="Times New Roman" w:cs="Times New Roman"/>
          <w:sz w:val="28"/>
          <w:szCs w:val="28"/>
          <w:lang w:val="uk-UA"/>
        </w:rPr>
        <w:t xml:space="preserve"> наші навчальні дані мо</w:t>
      </w:r>
      <w:r>
        <w:rPr>
          <w:rFonts w:ascii="Times New Roman" w:hAnsi="Times New Roman" w:cs="Times New Roman"/>
          <w:sz w:val="28"/>
          <w:szCs w:val="28"/>
          <w:lang w:val="uk-UA"/>
        </w:rPr>
        <w:t>гли</w:t>
      </w:r>
      <w:r w:rsidRPr="00531FD6">
        <w:rPr>
          <w:rFonts w:ascii="Times New Roman" w:hAnsi="Times New Roman" w:cs="Times New Roman"/>
          <w:sz w:val="28"/>
          <w:szCs w:val="28"/>
          <w:lang w:val="uk-UA"/>
        </w:rPr>
        <w:t xml:space="preserve"> бути описані: </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531FD6" w:rsidRDefault="00531FD6" w:rsidP="00C543A9">
      <w:pPr>
        <w:spacing w:line="360" w:lineRule="auto"/>
        <w:ind w:firstLine="709"/>
        <w:contextualSpacing/>
        <w:jc w:val="center"/>
        <w:rPr>
          <w:rFonts w:ascii="Times New Roman" w:hAnsi="Times New Roman" w:cs="Times New Roman"/>
          <w:sz w:val="28"/>
          <w:szCs w:val="28"/>
          <w:lang w:val="uk-UA"/>
        </w:rPr>
      </w:pPr>
      <w:r w:rsidRPr="00531FD6">
        <w:rPr>
          <w:rFonts w:ascii="Times New Roman" w:hAnsi="Times New Roman" w:cs="Times New Roman"/>
          <w:sz w:val="28"/>
          <w:szCs w:val="28"/>
          <w:lang w:val="uk-UA"/>
        </w:rPr>
        <w:t>x</w:t>
      </w:r>
      <w:r w:rsidRPr="00531FD6">
        <w:rPr>
          <w:rFonts w:ascii="Times New Roman" w:hAnsi="Times New Roman" w:cs="Times New Roman"/>
          <w:sz w:val="28"/>
          <w:szCs w:val="28"/>
          <w:vertAlign w:val="subscript"/>
          <w:lang w:val="uk-UA"/>
        </w:rPr>
        <w:t>i</w:t>
      </w:r>
      <w:r w:rsidRPr="00531FD6">
        <w:rPr>
          <w:rFonts w:ascii="Times New Roman" w:hAnsi="Times New Roman" w:cs="Times New Roman"/>
          <w:sz w:val="28"/>
          <w:szCs w:val="28"/>
          <w:lang w:val="uk-UA"/>
        </w:rPr>
        <w:t xml:space="preserve"> · w + b ≥ + 1 для y</w:t>
      </w:r>
      <w:r w:rsidRPr="00531FD6">
        <w:rPr>
          <w:rFonts w:ascii="Times New Roman" w:hAnsi="Times New Roman" w:cs="Times New Roman"/>
          <w:sz w:val="28"/>
          <w:szCs w:val="28"/>
          <w:vertAlign w:val="subscript"/>
          <w:lang w:val="uk-UA"/>
        </w:rPr>
        <w:t>i</w:t>
      </w:r>
      <w:r w:rsidRPr="00531FD6">
        <w:rPr>
          <w:rFonts w:ascii="Times New Roman" w:hAnsi="Times New Roman" w:cs="Times New Roman"/>
          <w:sz w:val="28"/>
          <w:szCs w:val="28"/>
          <w:lang w:val="uk-UA"/>
        </w:rPr>
        <w:t xml:space="preserve"> = +1</w:t>
      </w:r>
    </w:p>
    <w:p w:rsidR="00531FD6" w:rsidRDefault="00531FD6" w:rsidP="00C543A9">
      <w:pPr>
        <w:spacing w:line="360" w:lineRule="auto"/>
        <w:ind w:firstLine="709"/>
        <w:contextualSpacing/>
        <w:jc w:val="center"/>
        <w:rPr>
          <w:rFonts w:ascii="Times New Roman" w:hAnsi="Times New Roman" w:cs="Times New Roman"/>
          <w:sz w:val="28"/>
          <w:szCs w:val="28"/>
          <w:lang w:val="uk-UA"/>
        </w:rPr>
      </w:pPr>
      <w:r w:rsidRPr="00531FD6">
        <w:rPr>
          <w:rFonts w:ascii="Times New Roman" w:hAnsi="Times New Roman" w:cs="Times New Roman"/>
          <w:sz w:val="28"/>
          <w:szCs w:val="28"/>
          <w:lang w:val="uk-UA"/>
        </w:rPr>
        <w:t>x</w:t>
      </w:r>
      <w:r w:rsidRPr="00531FD6">
        <w:rPr>
          <w:rFonts w:ascii="Times New Roman" w:hAnsi="Times New Roman" w:cs="Times New Roman"/>
          <w:sz w:val="28"/>
          <w:szCs w:val="28"/>
          <w:vertAlign w:val="subscript"/>
          <w:lang w:val="uk-UA"/>
        </w:rPr>
        <w:t>i</w:t>
      </w:r>
      <w:r w:rsidRPr="00531FD6">
        <w:rPr>
          <w:rFonts w:ascii="Times New Roman" w:hAnsi="Times New Roman" w:cs="Times New Roman"/>
          <w:sz w:val="28"/>
          <w:szCs w:val="28"/>
          <w:lang w:val="uk-UA"/>
        </w:rPr>
        <w:t xml:space="preserve"> · w + b ≤ − 1 для y</w:t>
      </w:r>
      <w:r w:rsidRPr="00531FD6">
        <w:rPr>
          <w:rFonts w:ascii="Times New Roman" w:hAnsi="Times New Roman" w:cs="Times New Roman"/>
          <w:sz w:val="28"/>
          <w:szCs w:val="28"/>
          <w:vertAlign w:val="subscript"/>
          <w:lang w:val="uk-UA"/>
        </w:rPr>
        <w:t>i</w:t>
      </w:r>
      <w:r w:rsidRPr="00531FD6">
        <w:rPr>
          <w:rFonts w:ascii="Times New Roman" w:hAnsi="Times New Roman" w:cs="Times New Roman"/>
          <w:sz w:val="28"/>
          <w:szCs w:val="28"/>
          <w:lang w:val="uk-UA"/>
        </w:rPr>
        <w:t xml:space="preserve"> = −1</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531FD6" w:rsidRDefault="00531FD6" w:rsidP="00C543A9">
      <w:pPr>
        <w:spacing w:line="360" w:lineRule="auto"/>
        <w:ind w:firstLine="709"/>
        <w:contextualSpacing/>
        <w:jc w:val="both"/>
        <w:rPr>
          <w:rFonts w:ascii="Times New Roman" w:hAnsi="Times New Roman" w:cs="Times New Roman"/>
          <w:sz w:val="28"/>
          <w:szCs w:val="28"/>
          <w:lang w:val="uk-UA"/>
        </w:rPr>
      </w:pPr>
      <w:r w:rsidRPr="00531FD6">
        <w:rPr>
          <w:rFonts w:ascii="Times New Roman" w:hAnsi="Times New Roman" w:cs="Times New Roman"/>
          <w:sz w:val="28"/>
          <w:szCs w:val="28"/>
          <w:lang w:val="uk-UA"/>
        </w:rPr>
        <w:t>Ці рівняння можуть бути об</w:t>
      </w:r>
      <w:r w:rsidR="005B2105">
        <w:rPr>
          <w:rFonts w:ascii="Times New Roman" w:hAnsi="Times New Roman" w:cs="Times New Roman"/>
          <w:sz w:val="28"/>
          <w:szCs w:val="28"/>
          <w:lang w:val="uk-UA"/>
        </w:rPr>
        <w:t>’</w:t>
      </w:r>
      <w:r w:rsidRPr="00531FD6">
        <w:rPr>
          <w:rFonts w:ascii="Times New Roman" w:hAnsi="Times New Roman" w:cs="Times New Roman"/>
          <w:sz w:val="28"/>
          <w:szCs w:val="28"/>
          <w:lang w:val="uk-UA"/>
        </w:rPr>
        <w:t xml:space="preserve">єднані в: </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531FD6" w:rsidRDefault="00531FD6" w:rsidP="00C543A9">
      <w:pPr>
        <w:spacing w:line="360" w:lineRule="auto"/>
        <w:ind w:firstLine="709"/>
        <w:contextualSpacing/>
        <w:jc w:val="center"/>
        <w:rPr>
          <w:rFonts w:ascii="Times New Roman" w:hAnsi="Times New Roman" w:cs="Times New Roman"/>
          <w:sz w:val="28"/>
          <w:szCs w:val="28"/>
          <w:lang w:val="uk-UA"/>
        </w:rPr>
      </w:pPr>
      <w:r w:rsidRPr="00531FD6">
        <w:rPr>
          <w:rFonts w:ascii="Times New Roman" w:hAnsi="Times New Roman" w:cs="Times New Roman"/>
          <w:sz w:val="28"/>
          <w:szCs w:val="28"/>
          <w:lang w:val="uk-UA"/>
        </w:rPr>
        <w:t>y</w:t>
      </w:r>
      <w:r w:rsidRPr="00531FD6">
        <w:rPr>
          <w:rFonts w:ascii="Times New Roman" w:hAnsi="Times New Roman" w:cs="Times New Roman"/>
          <w:sz w:val="28"/>
          <w:szCs w:val="28"/>
          <w:vertAlign w:val="subscript"/>
          <w:lang w:val="uk-UA"/>
        </w:rPr>
        <w:t>i</w:t>
      </w:r>
      <w:r w:rsidRPr="00531FD6">
        <w:rPr>
          <w:rFonts w:ascii="Times New Roman" w:hAnsi="Times New Roman" w:cs="Times New Roman"/>
          <w:sz w:val="28"/>
          <w:szCs w:val="28"/>
          <w:lang w:val="uk-UA"/>
        </w:rPr>
        <w:t xml:space="preserve"> (x</w:t>
      </w:r>
      <w:r w:rsidRPr="00531FD6">
        <w:rPr>
          <w:rFonts w:ascii="Times New Roman" w:hAnsi="Times New Roman" w:cs="Times New Roman"/>
          <w:sz w:val="28"/>
          <w:szCs w:val="28"/>
          <w:vertAlign w:val="subscript"/>
          <w:lang w:val="uk-UA"/>
        </w:rPr>
        <w:t>i</w:t>
      </w:r>
      <w:r w:rsidRPr="00531FD6">
        <w:rPr>
          <w:rFonts w:ascii="Times New Roman" w:hAnsi="Times New Roman" w:cs="Times New Roman"/>
          <w:sz w:val="28"/>
          <w:szCs w:val="28"/>
          <w:lang w:val="uk-UA"/>
        </w:rPr>
        <w:t xml:space="preserve"> · w + b) −1≥0 </w:t>
      </w:r>
      <w:r>
        <w:rPr>
          <w:rFonts w:ascii="Times New Roman" w:hAnsi="Times New Roman" w:cs="Times New Roman"/>
          <w:sz w:val="28"/>
          <w:szCs w:val="28"/>
          <w:lang w:val="uk-UA"/>
        </w:rPr>
        <w:t xml:space="preserve">для </w:t>
      </w:r>
      <m:oMath>
        <m:r>
          <w:rPr>
            <w:rFonts w:ascii="Cambria Math" w:hAnsi="Cambria Math" w:cs="Times New Roman"/>
            <w:sz w:val="28"/>
            <w:szCs w:val="28"/>
            <w:lang w:val="uk-UA"/>
          </w:rPr>
          <m:t>∀</m:t>
        </m:r>
      </m:oMath>
      <w:r w:rsidRPr="00531FD6">
        <w:rPr>
          <w:rFonts w:ascii="Times New Roman" w:hAnsi="Times New Roman" w:cs="Times New Roman"/>
          <w:sz w:val="28"/>
          <w:szCs w:val="28"/>
          <w:lang w:val="uk-UA"/>
        </w:rPr>
        <w:t>i</w:t>
      </w:r>
    </w:p>
    <w:p w:rsidR="00C83BA6" w:rsidRDefault="00C83BA6" w:rsidP="00C543A9">
      <w:pPr>
        <w:spacing w:line="360" w:lineRule="auto"/>
        <w:ind w:firstLine="709"/>
        <w:contextualSpacing/>
        <w:jc w:val="center"/>
        <w:rPr>
          <w:rFonts w:ascii="Times New Roman" w:hAnsi="Times New Roman" w:cs="Times New Roman"/>
          <w:sz w:val="28"/>
          <w:szCs w:val="28"/>
          <w:lang w:val="uk-UA"/>
        </w:rPr>
      </w:pPr>
    </w:p>
    <w:p w:rsidR="001E0B0F" w:rsidRDefault="001E0B0F" w:rsidP="00C543A9">
      <w:pPr>
        <w:spacing w:line="360" w:lineRule="auto"/>
        <w:ind w:firstLine="709"/>
        <w:contextualSpacing/>
        <w:jc w:val="both"/>
        <w:rPr>
          <w:rFonts w:ascii="Times New Roman" w:hAnsi="Times New Roman" w:cs="Times New Roman"/>
          <w:sz w:val="28"/>
          <w:szCs w:val="28"/>
          <w:lang w:val="uk-UA"/>
        </w:rPr>
      </w:pPr>
      <w:r w:rsidRPr="001E0B0F">
        <w:rPr>
          <w:rFonts w:ascii="Times New Roman" w:hAnsi="Times New Roman" w:cs="Times New Roman"/>
          <w:sz w:val="28"/>
          <w:szCs w:val="28"/>
          <w:lang w:val="uk-UA"/>
        </w:rPr>
        <w:t xml:space="preserve">Якщо розглядати лише точки, що знаходяться найближче до розділової гіперплощини, тобто </w:t>
      </w:r>
      <w:r>
        <w:rPr>
          <w:rFonts w:ascii="Times New Roman" w:hAnsi="Times New Roman" w:cs="Times New Roman"/>
          <w:sz w:val="28"/>
          <w:szCs w:val="28"/>
          <w:lang w:val="uk-UA"/>
        </w:rPr>
        <w:t>опорні вектори</w:t>
      </w:r>
      <w:r w:rsidRPr="001E0B0F">
        <w:rPr>
          <w:rFonts w:ascii="Times New Roman" w:hAnsi="Times New Roman" w:cs="Times New Roman"/>
          <w:sz w:val="28"/>
          <w:szCs w:val="28"/>
          <w:lang w:val="uk-UA"/>
        </w:rPr>
        <w:t xml:space="preserve">, то дві площини H1 і H2, на яких ці точки лежать, можуть бути описані: </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1E0B0F" w:rsidRDefault="001E0B0F" w:rsidP="00C543A9">
      <w:pPr>
        <w:spacing w:line="360" w:lineRule="auto"/>
        <w:ind w:firstLine="709"/>
        <w:contextualSpacing/>
        <w:jc w:val="center"/>
        <w:rPr>
          <w:rFonts w:ascii="Times New Roman" w:hAnsi="Times New Roman" w:cs="Times New Roman"/>
          <w:sz w:val="28"/>
          <w:szCs w:val="28"/>
          <w:lang w:val="uk-UA"/>
        </w:rPr>
      </w:pPr>
      <w:r w:rsidRPr="001E0B0F">
        <w:rPr>
          <w:rFonts w:ascii="Times New Roman" w:hAnsi="Times New Roman" w:cs="Times New Roman"/>
          <w:sz w:val="28"/>
          <w:szCs w:val="28"/>
          <w:lang w:val="uk-UA"/>
        </w:rPr>
        <w:t>x</w:t>
      </w:r>
      <w:r w:rsidRPr="001E0B0F">
        <w:rPr>
          <w:rFonts w:ascii="Times New Roman" w:hAnsi="Times New Roman" w:cs="Times New Roman"/>
          <w:sz w:val="28"/>
          <w:szCs w:val="28"/>
          <w:vertAlign w:val="subscript"/>
          <w:lang w:val="uk-UA"/>
        </w:rPr>
        <w:t>i</w:t>
      </w:r>
      <w:r w:rsidRPr="001E0B0F">
        <w:rPr>
          <w:rFonts w:ascii="Times New Roman" w:hAnsi="Times New Roman" w:cs="Times New Roman"/>
          <w:sz w:val="28"/>
          <w:szCs w:val="28"/>
          <w:lang w:val="uk-UA"/>
        </w:rPr>
        <w:t xml:space="preserve"> · w + b = +1 для H1</w:t>
      </w:r>
    </w:p>
    <w:p w:rsidR="001E0B0F" w:rsidRDefault="001E0B0F" w:rsidP="00C543A9">
      <w:pPr>
        <w:spacing w:line="360" w:lineRule="auto"/>
        <w:ind w:firstLine="709"/>
        <w:contextualSpacing/>
        <w:jc w:val="center"/>
        <w:rPr>
          <w:rFonts w:ascii="Times New Roman" w:hAnsi="Times New Roman" w:cs="Times New Roman"/>
          <w:sz w:val="28"/>
          <w:szCs w:val="28"/>
          <w:lang w:val="uk-UA"/>
        </w:rPr>
      </w:pPr>
      <w:r w:rsidRPr="001E0B0F">
        <w:rPr>
          <w:rFonts w:ascii="Times New Roman" w:hAnsi="Times New Roman" w:cs="Times New Roman"/>
          <w:sz w:val="28"/>
          <w:szCs w:val="28"/>
          <w:lang w:val="uk-UA"/>
        </w:rPr>
        <w:t>x</w:t>
      </w:r>
      <w:r w:rsidRPr="001E0B0F">
        <w:rPr>
          <w:rFonts w:ascii="Times New Roman" w:hAnsi="Times New Roman" w:cs="Times New Roman"/>
          <w:sz w:val="28"/>
          <w:szCs w:val="28"/>
          <w:vertAlign w:val="subscript"/>
          <w:lang w:val="uk-UA"/>
        </w:rPr>
        <w:t>i</w:t>
      </w:r>
      <w:r w:rsidRPr="001E0B0F">
        <w:rPr>
          <w:rFonts w:ascii="Times New Roman" w:hAnsi="Times New Roman" w:cs="Times New Roman"/>
          <w:sz w:val="28"/>
          <w:szCs w:val="28"/>
          <w:lang w:val="uk-UA"/>
        </w:rPr>
        <w:t xml:space="preserve"> · w + b = −1 для H2</w:t>
      </w:r>
    </w:p>
    <w:p w:rsidR="00C83BA6" w:rsidRDefault="00C83BA6" w:rsidP="00C543A9">
      <w:pPr>
        <w:spacing w:line="360" w:lineRule="auto"/>
        <w:ind w:firstLine="709"/>
        <w:contextualSpacing/>
        <w:jc w:val="center"/>
        <w:rPr>
          <w:rFonts w:ascii="Times New Roman" w:hAnsi="Times New Roman" w:cs="Times New Roman"/>
          <w:sz w:val="28"/>
          <w:szCs w:val="28"/>
          <w:lang w:val="uk-UA"/>
        </w:rPr>
      </w:pPr>
    </w:p>
    <w:p w:rsidR="001E0B0F" w:rsidRDefault="00C83BA6" w:rsidP="00C543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Посилаючись на Рисунок 2.3</w:t>
      </w:r>
      <w:r w:rsidR="001E0B0F" w:rsidRPr="001E0B0F">
        <w:rPr>
          <w:rFonts w:ascii="Times New Roman" w:hAnsi="Times New Roman" w:cs="Times New Roman"/>
          <w:sz w:val="28"/>
          <w:szCs w:val="28"/>
          <w:lang w:val="uk-UA"/>
        </w:rPr>
        <w:t xml:space="preserve">, визначимо d1 як відстань від H1 до гіперплощини, </w:t>
      </w:r>
      <w:r w:rsidR="001E0B0F">
        <w:rPr>
          <w:rFonts w:ascii="Times New Roman" w:hAnsi="Times New Roman" w:cs="Times New Roman"/>
          <w:sz w:val="28"/>
          <w:szCs w:val="28"/>
          <w:lang w:val="uk-UA"/>
        </w:rPr>
        <w:t>а d2 від H2 до неї. Рівновіддаленість</w:t>
      </w:r>
      <w:r w:rsidR="001E0B0F" w:rsidRPr="001E0B0F">
        <w:rPr>
          <w:rFonts w:ascii="Times New Roman" w:hAnsi="Times New Roman" w:cs="Times New Roman"/>
          <w:sz w:val="28"/>
          <w:szCs w:val="28"/>
          <w:lang w:val="uk-UA"/>
        </w:rPr>
        <w:t xml:space="preserve"> гіперплощини від H1 і H2 означає, що </w:t>
      </w:r>
    </w:p>
    <w:p w:rsidR="001E0B0F" w:rsidRDefault="001E0B0F" w:rsidP="00C543A9">
      <w:pPr>
        <w:spacing w:line="360" w:lineRule="auto"/>
        <w:ind w:firstLine="709"/>
        <w:contextualSpacing/>
        <w:jc w:val="both"/>
        <w:rPr>
          <w:rFonts w:ascii="Times New Roman" w:hAnsi="Times New Roman" w:cs="Times New Roman"/>
          <w:sz w:val="28"/>
          <w:szCs w:val="28"/>
          <w:lang w:val="uk-UA"/>
        </w:rPr>
      </w:pPr>
      <w:r w:rsidRPr="001E0B0F">
        <w:rPr>
          <w:rFonts w:ascii="Times New Roman" w:hAnsi="Times New Roman" w:cs="Times New Roman"/>
          <w:sz w:val="28"/>
          <w:szCs w:val="28"/>
          <w:lang w:val="uk-UA"/>
        </w:rPr>
        <w:t xml:space="preserve">d1 = d2 </w:t>
      </w:r>
      <w:r w:rsidR="005B2105">
        <w:rPr>
          <w:rFonts w:ascii="Times New Roman" w:hAnsi="Times New Roman" w:cs="Times New Roman"/>
          <w:sz w:val="28"/>
          <w:szCs w:val="28"/>
          <w:lang w:val="uk-UA"/>
        </w:rPr>
        <w:t>–</w:t>
      </w:r>
      <w:r w:rsidRPr="001E0B0F">
        <w:rPr>
          <w:rFonts w:ascii="Times New Roman" w:hAnsi="Times New Roman" w:cs="Times New Roman"/>
          <w:sz w:val="28"/>
          <w:szCs w:val="28"/>
          <w:lang w:val="uk-UA"/>
        </w:rPr>
        <w:t xml:space="preserve"> величина, відома як маржа SVM. Для</w:t>
      </w:r>
      <w:r w:rsidR="00131204">
        <w:rPr>
          <w:rFonts w:ascii="Times New Roman" w:hAnsi="Times New Roman" w:cs="Times New Roman"/>
          <w:sz w:val="28"/>
          <w:szCs w:val="28"/>
          <w:lang w:val="uk-UA"/>
        </w:rPr>
        <w:t xml:space="preserve"> того, щоб орієнтувати гіперплощину</w:t>
      </w:r>
      <w:r w:rsidRPr="001E0B0F">
        <w:rPr>
          <w:rFonts w:ascii="Times New Roman" w:hAnsi="Times New Roman" w:cs="Times New Roman"/>
          <w:sz w:val="28"/>
          <w:szCs w:val="28"/>
          <w:lang w:val="uk-UA"/>
        </w:rPr>
        <w:t xml:space="preserve"> на максимально можливу відстань від </w:t>
      </w:r>
      <w:r w:rsidR="00131204">
        <w:rPr>
          <w:rFonts w:ascii="Times New Roman" w:hAnsi="Times New Roman" w:cs="Times New Roman"/>
          <w:sz w:val="28"/>
          <w:szCs w:val="28"/>
          <w:lang w:val="uk-UA"/>
        </w:rPr>
        <w:t>опорних векторів</w:t>
      </w:r>
      <w:r w:rsidRPr="001E0B0F">
        <w:rPr>
          <w:rFonts w:ascii="Times New Roman" w:hAnsi="Times New Roman" w:cs="Times New Roman"/>
          <w:sz w:val="28"/>
          <w:szCs w:val="28"/>
          <w:lang w:val="uk-UA"/>
        </w:rPr>
        <w:t>, ми повинні максимізувати цю маржу.</w:t>
      </w:r>
    </w:p>
    <w:p w:rsidR="00131204" w:rsidRDefault="00C83BA6" w:rsidP="00C543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2.3</w:t>
      </w:r>
      <w:r w:rsidR="00131204">
        <w:rPr>
          <w:rFonts w:ascii="Times New Roman" w:hAnsi="Times New Roman" w:cs="Times New Roman"/>
          <w:sz w:val="28"/>
          <w:szCs w:val="28"/>
          <w:lang w:val="uk-UA"/>
        </w:rPr>
        <w:t xml:space="preserve"> ми бачимо</w:t>
      </w:r>
      <w:r w:rsidR="00131204" w:rsidRPr="00131204">
        <w:rPr>
          <w:rFonts w:ascii="Times New Roman" w:hAnsi="Times New Roman" w:cs="Times New Roman"/>
          <w:sz w:val="28"/>
          <w:szCs w:val="28"/>
          <w:lang w:val="uk-UA"/>
        </w:rPr>
        <w:t xml:space="preserve">, що </w:t>
      </w:r>
      <w:r w:rsidR="00131204">
        <w:rPr>
          <w:rFonts w:ascii="Times New Roman" w:hAnsi="Times New Roman" w:cs="Times New Roman"/>
          <w:sz w:val="28"/>
          <w:szCs w:val="28"/>
          <w:lang w:val="uk-UA"/>
        </w:rPr>
        <w:t>маржа</w:t>
      </w:r>
      <w:r w:rsidR="00131204" w:rsidRPr="00131204">
        <w:rPr>
          <w:rFonts w:ascii="Times New Roman" w:hAnsi="Times New Roman" w:cs="Times New Roman"/>
          <w:sz w:val="28"/>
          <w:szCs w:val="28"/>
          <w:lang w:val="uk-UA"/>
        </w:rPr>
        <w:t xml:space="preserve"> дорівнює</w:t>
      </w:r>
      <w:r w:rsidR="00131204">
        <w:rPr>
          <w:rFonts w:ascii="Times New Roman" w:hAnsi="Times New Roman" w:cs="Times New Roman"/>
          <w:sz w:val="28"/>
          <w:szCs w:val="28"/>
          <w:lang w:val="uk-UA"/>
        </w:rPr>
        <w:t xml:space="preserve"> </w:t>
      </w:r>
      <w:r w:rsidR="00131204" w:rsidRPr="00131204">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en-US"/>
              </w:rPr>
              <m:t>b</m:t>
            </m:r>
          </m:num>
          <m:den>
            <m:r>
              <w:rPr>
                <w:rFonts w:ascii="Cambria Math" w:hAnsi="Cambria Math" w:cs="Times New Roman"/>
                <w:sz w:val="28"/>
                <w:szCs w:val="28"/>
                <w:lang w:val="uk-UA"/>
              </w:rPr>
              <m:t>||w||</m:t>
            </m:r>
          </m:den>
        </m:f>
      </m:oMath>
      <w:r w:rsidR="00186398" w:rsidRPr="00186398">
        <w:rPr>
          <w:rFonts w:ascii="Times New Roman" w:eastAsiaTheme="minorEastAsia" w:hAnsi="Times New Roman" w:cs="Times New Roman"/>
          <w:sz w:val="28"/>
          <w:szCs w:val="28"/>
          <w:lang w:val="uk-UA"/>
        </w:rPr>
        <w:t xml:space="preserve"> </w:t>
      </w:r>
      <w:r w:rsidR="00186398">
        <w:rPr>
          <w:rFonts w:ascii="Times New Roman" w:eastAsiaTheme="minorEastAsia" w:hAnsi="Times New Roman" w:cs="Times New Roman"/>
          <w:sz w:val="28"/>
          <w:szCs w:val="28"/>
          <w:lang w:val="uk-UA"/>
        </w:rPr>
        <w:t xml:space="preserve">і </w:t>
      </w:r>
      <w:r w:rsidR="00131204" w:rsidRPr="00131204">
        <w:rPr>
          <w:rFonts w:ascii="Times New Roman" w:hAnsi="Times New Roman" w:cs="Times New Roman"/>
          <w:sz w:val="28"/>
          <w:szCs w:val="28"/>
          <w:lang w:val="uk-UA"/>
        </w:rPr>
        <w:t xml:space="preserve">максимізація його з еквівалентна пошуку: </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186398" w:rsidRDefault="00131204" w:rsidP="00C543A9">
      <w:pPr>
        <w:spacing w:line="360" w:lineRule="auto"/>
        <w:ind w:firstLine="709"/>
        <w:contextualSpacing/>
        <w:jc w:val="center"/>
        <w:rPr>
          <w:rFonts w:ascii="Times New Roman" w:hAnsi="Times New Roman" w:cs="Times New Roman"/>
          <w:sz w:val="28"/>
          <w:szCs w:val="28"/>
          <w:lang w:val="uk-UA"/>
        </w:rPr>
      </w:pPr>
      <w:r w:rsidRPr="00131204">
        <w:rPr>
          <w:rFonts w:ascii="Times New Roman" w:hAnsi="Times New Roman" w:cs="Times New Roman"/>
          <w:sz w:val="28"/>
          <w:szCs w:val="28"/>
          <w:lang w:val="uk-UA"/>
        </w:rPr>
        <w:t>min</w:t>
      </w:r>
      <m:oMath>
        <m:r>
          <w:rPr>
            <w:rFonts w:ascii="Cambria Math" w:hAnsi="Cambria Math" w:cs="Times New Roman"/>
            <w:sz w:val="28"/>
            <w:szCs w:val="28"/>
            <w:lang w:val="uk-UA"/>
          </w:rPr>
          <m:t>||w||</m:t>
        </m:r>
      </m:oMath>
      <w:r w:rsidRPr="00131204">
        <w:rPr>
          <w:rFonts w:ascii="Times New Roman" w:hAnsi="Times New Roman" w:cs="Times New Roman"/>
          <w:sz w:val="28"/>
          <w:szCs w:val="28"/>
          <w:lang w:val="uk-UA"/>
        </w:rPr>
        <w:t xml:space="preserve"> </w:t>
      </w:r>
      <w:r w:rsidR="00186398">
        <w:rPr>
          <w:rFonts w:ascii="Times New Roman" w:hAnsi="Times New Roman" w:cs="Times New Roman"/>
          <w:sz w:val="28"/>
          <w:szCs w:val="28"/>
          <w:lang w:val="uk-UA"/>
        </w:rPr>
        <w:t>за умови</w:t>
      </w:r>
      <w:r w:rsidRPr="00131204">
        <w:rPr>
          <w:rFonts w:ascii="Times New Roman" w:hAnsi="Times New Roman" w:cs="Times New Roman"/>
          <w:sz w:val="28"/>
          <w:szCs w:val="28"/>
          <w:lang w:val="uk-UA"/>
        </w:rPr>
        <w:t xml:space="preserve"> що y</w:t>
      </w:r>
      <w:r w:rsidRPr="003459D7">
        <w:rPr>
          <w:rFonts w:ascii="Times New Roman" w:hAnsi="Times New Roman" w:cs="Times New Roman"/>
          <w:sz w:val="28"/>
          <w:szCs w:val="28"/>
          <w:vertAlign w:val="subscript"/>
          <w:lang w:val="uk-UA"/>
        </w:rPr>
        <w:t>i</w:t>
      </w:r>
      <w:r w:rsidRPr="00131204">
        <w:rPr>
          <w:rFonts w:ascii="Times New Roman" w:hAnsi="Times New Roman" w:cs="Times New Roman"/>
          <w:sz w:val="28"/>
          <w:szCs w:val="28"/>
          <w:lang w:val="uk-UA"/>
        </w:rPr>
        <w:t xml:space="preserve"> (x</w:t>
      </w:r>
      <w:r w:rsidRPr="003459D7">
        <w:rPr>
          <w:rFonts w:ascii="Times New Roman" w:hAnsi="Times New Roman" w:cs="Times New Roman"/>
          <w:sz w:val="28"/>
          <w:szCs w:val="28"/>
          <w:vertAlign w:val="subscript"/>
          <w:lang w:val="uk-UA"/>
        </w:rPr>
        <w:t>i</w:t>
      </w:r>
      <w:r w:rsidRPr="00131204">
        <w:rPr>
          <w:rFonts w:ascii="Times New Roman" w:hAnsi="Times New Roman" w:cs="Times New Roman"/>
          <w:sz w:val="28"/>
          <w:szCs w:val="28"/>
          <w:lang w:val="uk-UA"/>
        </w:rPr>
        <w:t xml:space="preserve"> · w + b) −1≥0 </w:t>
      </w:r>
      <w:r w:rsidR="00186398">
        <w:rPr>
          <w:rFonts w:ascii="Times New Roman" w:hAnsi="Times New Roman" w:cs="Times New Roman"/>
          <w:sz w:val="28"/>
          <w:szCs w:val="28"/>
          <w:lang w:val="uk-UA"/>
        </w:rPr>
        <w:t xml:space="preserve">для </w:t>
      </w:r>
      <m:oMath>
        <m:r>
          <w:rPr>
            <w:rFonts w:ascii="Cambria Math" w:hAnsi="Cambria Math" w:cs="Times New Roman"/>
            <w:sz w:val="28"/>
            <w:szCs w:val="28"/>
            <w:lang w:val="uk-UA"/>
          </w:rPr>
          <m:t>∀</m:t>
        </m:r>
      </m:oMath>
      <w:r w:rsidR="00186398" w:rsidRPr="00531FD6">
        <w:rPr>
          <w:rFonts w:ascii="Times New Roman" w:hAnsi="Times New Roman" w:cs="Times New Roman"/>
          <w:sz w:val="28"/>
          <w:szCs w:val="28"/>
          <w:lang w:val="uk-UA"/>
        </w:rPr>
        <w:t>i</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131204" w:rsidRDefault="00186398" w:rsidP="00C543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Мінімізація </w:t>
      </w:r>
      <m:oMath>
        <m:r>
          <w:rPr>
            <w:rFonts w:ascii="Cambria Math" w:hAnsi="Cambria Math" w:cs="Times New Roman"/>
            <w:sz w:val="28"/>
            <w:szCs w:val="28"/>
            <w:lang w:val="uk-UA"/>
          </w:rPr>
          <m:t>||w||</m:t>
        </m:r>
      </m:oMath>
      <w:r w:rsidRPr="00131204">
        <w:rPr>
          <w:rFonts w:ascii="Times New Roman" w:hAnsi="Times New Roman" w:cs="Times New Roman"/>
          <w:sz w:val="28"/>
          <w:szCs w:val="28"/>
          <w:lang w:val="uk-UA"/>
        </w:rPr>
        <w:t xml:space="preserve"> </w:t>
      </w:r>
      <w:r w:rsidR="00131204" w:rsidRPr="00131204">
        <w:rPr>
          <w:rFonts w:ascii="Times New Roman" w:hAnsi="Times New Roman" w:cs="Times New Roman"/>
          <w:sz w:val="28"/>
          <w:szCs w:val="28"/>
          <w:lang w:val="uk-UA"/>
        </w:rPr>
        <w:t>еквівалентн</w:t>
      </w:r>
      <w:r>
        <w:rPr>
          <w:rFonts w:ascii="Times New Roman" w:hAnsi="Times New Roman" w:cs="Times New Roman"/>
          <w:sz w:val="28"/>
          <w:szCs w:val="28"/>
          <w:lang w:val="uk-UA"/>
        </w:rPr>
        <w:t xml:space="preserve">а мінімізації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||w||</m:t>
            </m:r>
            <m:r>
              <m:rPr>
                <m:sty m:val="p"/>
              </m:rPr>
              <w:rPr>
                <w:rFonts w:ascii="Cambria Math" w:hAnsi="Cambria Math" w:cs="Times New Roman"/>
                <w:sz w:val="28"/>
                <w:szCs w:val="28"/>
                <w:lang w:val="uk-UA"/>
              </w:rPr>
              <m:t xml:space="preserve"> </m:t>
            </m:r>
          </m:e>
          <m:sup>
            <m:r>
              <w:rPr>
                <w:rFonts w:ascii="Cambria Math" w:eastAsiaTheme="minorEastAsia" w:hAnsi="Cambria Math" w:cs="Times New Roman"/>
                <w:sz w:val="28"/>
                <w:szCs w:val="28"/>
                <w:lang w:val="uk-UA"/>
              </w:rPr>
              <m:t>2</m:t>
            </m:r>
          </m:sup>
        </m:sSup>
      </m:oMath>
      <w:r w:rsidR="003459D7">
        <w:rPr>
          <w:rFonts w:ascii="Times New Roman" w:hAnsi="Times New Roman" w:cs="Times New Roman"/>
          <w:sz w:val="28"/>
          <w:szCs w:val="28"/>
          <w:lang w:val="uk-UA"/>
        </w:rPr>
        <w:t>,</w:t>
      </w:r>
      <w:r w:rsidR="00131204" w:rsidRPr="00131204">
        <w:rPr>
          <w:rFonts w:ascii="Times New Roman" w:hAnsi="Times New Roman" w:cs="Times New Roman"/>
          <w:sz w:val="28"/>
          <w:szCs w:val="28"/>
          <w:lang w:val="uk-UA"/>
        </w:rPr>
        <w:t xml:space="preserve"> </w:t>
      </w:r>
      <w:r w:rsidR="003459D7">
        <w:rPr>
          <w:rFonts w:ascii="Times New Roman" w:hAnsi="Times New Roman" w:cs="Times New Roman"/>
          <w:sz w:val="28"/>
          <w:szCs w:val="28"/>
          <w:lang w:val="uk-UA"/>
        </w:rPr>
        <w:t>т</w:t>
      </w:r>
      <w:r w:rsidR="00131204" w:rsidRPr="00131204">
        <w:rPr>
          <w:rFonts w:ascii="Times New Roman" w:hAnsi="Times New Roman" w:cs="Times New Roman"/>
          <w:sz w:val="28"/>
          <w:szCs w:val="28"/>
          <w:lang w:val="uk-UA"/>
        </w:rPr>
        <w:t>ому</w:t>
      </w:r>
      <w:r w:rsidR="003459D7">
        <w:rPr>
          <w:rFonts w:ascii="Times New Roman" w:hAnsi="Times New Roman" w:cs="Times New Roman"/>
          <w:sz w:val="28"/>
          <w:szCs w:val="28"/>
          <w:lang w:val="uk-UA"/>
        </w:rPr>
        <w:t xml:space="preserve"> ми можемо записати оптимізаційну задачу в такому вигляді </w:t>
      </w:r>
      <w:r w:rsidR="00131204" w:rsidRPr="00131204">
        <w:rPr>
          <w:rFonts w:ascii="Times New Roman" w:hAnsi="Times New Roman" w:cs="Times New Roman"/>
          <w:sz w:val="28"/>
          <w:szCs w:val="28"/>
          <w:lang w:val="uk-UA"/>
        </w:rPr>
        <w:t>:</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3459D7" w:rsidRDefault="003459D7" w:rsidP="00C543A9">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min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||w||</m:t>
            </m:r>
            <m:r>
              <m:rPr>
                <m:sty m:val="p"/>
              </m:rPr>
              <w:rPr>
                <w:rFonts w:ascii="Cambria Math" w:hAnsi="Cambria Math" w:cs="Times New Roman"/>
                <w:sz w:val="28"/>
                <w:szCs w:val="28"/>
                <w:lang w:val="uk-UA"/>
              </w:rPr>
              <m:t xml:space="preserve"> </m:t>
            </m:r>
          </m:e>
          <m:sup>
            <m:r>
              <w:rPr>
                <w:rFonts w:ascii="Cambria Math" w:eastAsiaTheme="minorEastAsia" w:hAnsi="Cambria Math" w:cs="Times New Roman"/>
                <w:sz w:val="28"/>
                <w:szCs w:val="28"/>
                <w:lang w:val="uk-UA"/>
              </w:rPr>
              <m:t>2</m:t>
            </m:r>
          </m:sup>
        </m:sSup>
      </m:oMath>
      <w:r w:rsidR="00962AE2">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за умови</w:t>
      </w:r>
      <w:r w:rsidRPr="00131204">
        <w:rPr>
          <w:rFonts w:ascii="Times New Roman" w:hAnsi="Times New Roman" w:cs="Times New Roman"/>
          <w:sz w:val="28"/>
          <w:szCs w:val="28"/>
          <w:lang w:val="uk-UA"/>
        </w:rPr>
        <w:t xml:space="preserve"> що y</w:t>
      </w:r>
      <w:r w:rsidRPr="003459D7">
        <w:rPr>
          <w:rFonts w:ascii="Times New Roman" w:hAnsi="Times New Roman" w:cs="Times New Roman"/>
          <w:sz w:val="28"/>
          <w:szCs w:val="28"/>
          <w:vertAlign w:val="subscript"/>
          <w:lang w:val="uk-UA"/>
        </w:rPr>
        <w:t>i</w:t>
      </w:r>
      <w:r w:rsidRPr="00131204">
        <w:rPr>
          <w:rFonts w:ascii="Times New Roman" w:hAnsi="Times New Roman" w:cs="Times New Roman"/>
          <w:sz w:val="28"/>
          <w:szCs w:val="28"/>
          <w:lang w:val="uk-UA"/>
        </w:rPr>
        <w:t xml:space="preserve"> (x</w:t>
      </w:r>
      <w:r w:rsidRPr="003459D7">
        <w:rPr>
          <w:rFonts w:ascii="Times New Roman" w:hAnsi="Times New Roman" w:cs="Times New Roman"/>
          <w:sz w:val="28"/>
          <w:szCs w:val="28"/>
          <w:vertAlign w:val="subscript"/>
          <w:lang w:val="uk-UA"/>
        </w:rPr>
        <w:t>i</w:t>
      </w:r>
      <w:r w:rsidRPr="00131204">
        <w:rPr>
          <w:rFonts w:ascii="Times New Roman" w:hAnsi="Times New Roman" w:cs="Times New Roman"/>
          <w:sz w:val="28"/>
          <w:szCs w:val="28"/>
          <w:lang w:val="uk-UA"/>
        </w:rPr>
        <w:t xml:space="preserve"> · w + b) −1≥0 </w:t>
      </w:r>
      <w:r>
        <w:rPr>
          <w:rFonts w:ascii="Times New Roman" w:hAnsi="Times New Roman" w:cs="Times New Roman"/>
          <w:sz w:val="28"/>
          <w:szCs w:val="28"/>
          <w:lang w:val="uk-UA"/>
        </w:rPr>
        <w:t xml:space="preserve">для </w:t>
      </w:r>
      <m:oMath>
        <m:r>
          <w:rPr>
            <w:rFonts w:ascii="Cambria Math" w:hAnsi="Cambria Math" w:cs="Times New Roman"/>
            <w:sz w:val="28"/>
            <w:szCs w:val="28"/>
            <w:lang w:val="uk-UA"/>
          </w:rPr>
          <m:t>∀</m:t>
        </m:r>
      </m:oMath>
      <w:r w:rsidRPr="00531FD6">
        <w:rPr>
          <w:rFonts w:ascii="Times New Roman" w:hAnsi="Times New Roman" w:cs="Times New Roman"/>
          <w:sz w:val="28"/>
          <w:szCs w:val="28"/>
          <w:lang w:val="uk-UA"/>
        </w:rPr>
        <w:t>i</w:t>
      </w:r>
    </w:p>
    <w:p w:rsidR="00C83BA6" w:rsidRDefault="00C83BA6" w:rsidP="00C543A9">
      <w:pPr>
        <w:spacing w:line="360" w:lineRule="auto"/>
        <w:ind w:firstLine="709"/>
        <w:contextualSpacing/>
        <w:jc w:val="center"/>
        <w:rPr>
          <w:rFonts w:ascii="Times New Roman" w:hAnsi="Times New Roman" w:cs="Times New Roman"/>
          <w:sz w:val="28"/>
          <w:szCs w:val="28"/>
          <w:lang w:val="uk-UA"/>
        </w:rPr>
      </w:pPr>
    </w:p>
    <w:p w:rsidR="003459D7" w:rsidRDefault="003459D7" w:rsidP="00C543A9">
      <w:pPr>
        <w:spacing w:line="360" w:lineRule="auto"/>
        <w:ind w:firstLine="709"/>
        <w:contextualSpacing/>
        <w:jc w:val="both"/>
        <w:rPr>
          <w:rFonts w:ascii="Times New Roman" w:hAnsi="Times New Roman" w:cs="Times New Roman"/>
          <w:sz w:val="28"/>
          <w:szCs w:val="28"/>
          <w:lang w:val="uk-UA"/>
        </w:rPr>
      </w:pPr>
      <w:r w:rsidRPr="003459D7">
        <w:rPr>
          <w:rFonts w:ascii="Times New Roman" w:hAnsi="Times New Roman" w:cs="Times New Roman"/>
          <w:sz w:val="28"/>
          <w:szCs w:val="28"/>
          <w:lang w:val="uk-UA"/>
        </w:rPr>
        <w:t>Для того, щоб задовольнити обмеження в цій мінімізації, на</w:t>
      </w:r>
      <w:r w:rsidR="00D7215A">
        <w:rPr>
          <w:rFonts w:ascii="Times New Roman" w:hAnsi="Times New Roman" w:cs="Times New Roman"/>
          <w:sz w:val="28"/>
          <w:szCs w:val="28"/>
          <w:lang w:val="uk-UA"/>
        </w:rPr>
        <w:t>м необхідно  записати функцію</w:t>
      </w:r>
      <w:r w:rsidRPr="003459D7">
        <w:rPr>
          <w:rFonts w:ascii="Times New Roman" w:hAnsi="Times New Roman" w:cs="Times New Roman"/>
          <w:sz w:val="28"/>
          <w:szCs w:val="28"/>
          <w:lang w:val="uk-UA"/>
        </w:rPr>
        <w:t xml:space="preserve"> Лагранжа:</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58543B" w:rsidRPr="0058543B" w:rsidRDefault="00D7215A" w:rsidP="003F3198">
      <w:pPr>
        <w:spacing w:line="360" w:lineRule="auto"/>
        <w:ind w:firstLine="709"/>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en-US"/>
        </w:rPr>
        <w:t>L</w:t>
      </w:r>
      <w:r w:rsidR="0058543B">
        <w:rPr>
          <w:rFonts w:ascii="Times New Roman" w:hAnsi="Times New Roman" w:cs="Times New Roman"/>
          <w:sz w:val="28"/>
          <w:szCs w:val="28"/>
          <w:lang w:val="en-US"/>
        </w:rPr>
        <w:t>p</w:t>
      </w:r>
      <w:r w:rsidRPr="00D7215A">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||w||</m:t>
            </m:r>
            <m:r>
              <m:rPr>
                <m:sty m:val="p"/>
              </m:rPr>
              <w:rPr>
                <w:rFonts w:ascii="Cambria Math" w:hAnsi="Cambria Math" w:cs="Times New Roman"/>
                <w:sz w:val="28"/>
                <w:szCs w:val="28"/>
                <w:lang w:val="uk-UA"/>
              </w:rPr>
              <m:t xml:space="preserve"> </m:t>
            </m:r>
          </m:e>
          <m:sup>
            <m:r>
              <w:rPr>
                <w:rFonts w:ascii="Cambria Math" w:eastAsiaTheme="minorEastAsia" w:hAnsi="Cambria Math" w:cs="Times New Roman"/>
                <w:sz w:val="28"/>
                <w:szCs w:val="28"/>
                <w:lang w:val="uk-UA"/>
              </w:rPr>
              <m:t>2</m:t>
            </m:r>
          </m:sup>
        </m:sSup>
      </m:oMath>
      <w:r w:rsidRPr="00D7215A">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Pr="00D7215A">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lang w:val="uk-UA"/>
              </w:rPr>
              <m:t>=1</m:t>
            </m:r>
          </m:sub>
          <m:sup>
            <m:r>
              <w:rPr>
                <w:rFonts w:ascii="Cambria Math"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·w + b</m:t>
                </m:r>
              </m:e>
            </m:d>
            <m:r>
              <m:rPr>
                <m:sty m:val="p"/>
              </m:rPr>
              <w:rPr>
                <w:rFonts w:ascii="Cambria Math" w:hAnsi="Cambria Math" w:cs="Times New Roman"/>
                <w:sz w:val="28"/>
                <w:szCs w:val="28"/>
                <w:lang w:val="uk-UA"/>
              </w:rPr>
              <m:t>-1</m:t>
            </m:r>
            <m:r>
              <w:rPr>
                <w:rFonts w:ascii="Cambria Math" w:hAnsi="Cambria Math" w:cs="Times New Roman"/>
                <w:sz w:val="28"/>
                <w:szCs w:val="28"/>
                <w:lang w:val="uk-UA"/>
              </w:rPr>
              <m:t>)</m:t>
            </m:r>
          </m:e>
        </m:nary>
      </m:oMath>
      <w:r w:rsidR="0058543B" w:rsidRPr="0058543B">
        <w:rPr>
          <w:rFonts w:ascii="Times New Roman" w:eastAsiaTheme="minorEastAsia" w:hAnsi="Times New Roman" w:cs="Times New Roman"/>
          <w:sz w:val="28"/>
          <w:szCs w:val="28"/>
          <w:lang w:val="uk-UA"/>
        </w:rPr>
        <w:t xml:space="preserve"> =</w:t>
      </w:r>
    </w:p>
    <w:p w:rsidR="00D7215A" w:rsidRDefault="0058543B" w:rsidP="003F3198">
      <w:pPr>
        <w:spacing w:line="360" w:lineRule="auto"/>
        <w:ind w:firstLine="709"/>
        <w:contextualSpacing/>
        <w:jc w:val="right"/>
        <w:rPr>
          <w:rFonts w:ascii="Times New Roman" w:hAnsi="Times New Roman" w:cs="Times New Roman"/>
          <w:sz w:val="28"/>
          <w:szCs w:val="28"/>
          <w:lang w:val="uk-UA"/>
        </w:rPr>
      </w:pPr>
      <w:r w:rsidRPr="0058543B">
        <w:rPr>
          <w:rFonts w:ascii="Times New Roman" w:eastAsiaTheme="minorEastAsia"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||w||</m:t>
            </m:r>
            <m:r>
              <m:rPr>
                <m:sty m:val="p"/>
              </m:rPr>
              <w:rPr>
                <w:rFonts w:ascii="Cambria Math" w:hAnsi="Cambria Math" w:cs="Times New Roman"/>
                <w:sz w:val="28"/>
                <w:szCs w:val="28"/>
                <w:lang w:val="uk-UA"/>
              </w:rPr>
              <m:t xml:space="preserve"> </m:t>
            </m:r>
          </m:e>
          <m:sup>
            <m:r>
              <w:rPr>
                <w:rFonts w:ascii="Cambria Math" w:eastAsiaTheme="minorEastAsia" w:hAnsi="Cambria Math" w:cs="Times New Roman"/>
                <w:sz w:val="28"/>
                <w:szCs w:val="28"/>
                <w:lang w:val="uk-UA"/>
              </w:rPr>
              <m:t>2</m:t>
            </m:r>
          </m:sup>
        </m:sSup>
      </m:oMath>
      <w:r w:rsidRPr="00D7215A">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Pr="00D7215A">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lang w:val="uk-UA"/>
              </w:rPr>
              <m:t>=1</m:t>
            </m:r>
          </m:sub>
          <m:sup>
            <m:r>
              <w:rPr>
                <w:rFonts w:ascii="Cambria Math"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·w + b</m:t>
                </m:r>
              </m:e>
            </m:d>
          </m:e>
        </m:nary>
      </m:oMath>
      <w:r w:rsidRPr="0058543B">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e>
        </m:nary>
      </m:oMath>
      <w:r w:rsidR="00974153" w:rsidRPr="00974153">
        <w:rPr>
          <w:rFonts w:ascii="Times New Roman" w:hAnsi="Times New Roman" w:cs="Times New Roman"/>
          <w:sz w:val="28"/>
          <w:szCs w:val="28"/>
          <w:lang w:val="uk-UA"/>
        </w:rPr>
        <w:t>,</w:t>
      </w:r>
      <w:r w:rsidR="00974153">
        <w:rPr>
          <w:rFonts w:ascii="Times New Roman" w:hAnsi="Times New Roman" w:cs="Times New Roman"/>
          <w:sz w:val="28"/>
          <w:szCs w:val="28"/>
          <w:lang w:val="uk-UA"/>
        </w:rPr>
        <w:t xml:space="preserve"> де </w:t>
      </w:r>
      <w:r w:rsidR="00974153" w:rsidRPr="00974153">
        <w:rPr>
          <w:rFonts w:ascii="Times New Roman" w:hAnsi="Times New Roman" w:cs="Times New Roman"/>
          <w:sz w:val="28"/>
          <w:szCs w:val="28"/>
          <w:lang w:val="uk-UA"/>
        </w:rPr>
        <w:t>α</w:t>
      </w:r>
      <w:r w:rsidR="00974153" w:rsidRPr="00974153">
        <w:rPr>
          <w:rFonts w:ascii="Times New Roman" w:hAnsi="Times New Roman" w:cs="Times New Roman"/>
          <w:sz w:val="28"/>
          <w:szCs w:val="28"/>
          <w:vertAlign w:val="subscript"/>
          <w:lang w:val="uk-UA"/>
        </w:rPr>
        <w:t>i</w:t>
      </w:r>
      <w:r w:rsidR="00974153" w:rsidRPr="00974153">
        <w:rPr>
          <w:rFonts w:ascii="Times New Roman" w:hAnsi="Times New Roman" w:cs="Times New Roman"/>
          <w:sz w:val="28"/>
          <w:szCs w:val="28"/>
          <w:lang w:val="uk-UA"/>
        </w:rPr>
        <w:t xml:space="preserve"> ≥0 </w:t>
      </w:r>
      <w:r w:rsidR="00974153" w:rsidRPr="00974153">
        <w:rPr>
          <w:rFonts w:ascii="Cambria Math" w:hAnsi="Cambria Math" w:cs="Cambria Math"/>
          <w:sz w:val="28"/>
          <w:szCs w:val="28"/>
          <w:lang w:val="uk-UA"/>
        </w:rPr>
        <w:t>∀</w:t>
      </w:r>
      <w:r w:rsidR="00974153" w:rsidRPr="00974153">
        <w:rPr>
          <w:rFonts w:ascii="Times New Roman" w:hAnsi="Times New Roman" w:cs="Times New Roman"/>
          <w:sz w:val="28"/>
          <w:szCs w:val="28"/>
          <w:lang w:val="uk-UA"/>
        </w:rPr>
        <w:t>i</w:t>
      </w:r>
      <w:r w:rsidR="003F3198">
        <w:rPr>
          <w:rFonts w:ascii="Times New Roman" w:hAnsi="Times New Roman" w:cs="Times New Roman"/>
          <w:sz w:val="28"/>
          <w:szCs w:val="28"/>
          <w:lang w:val="uk-UA"/>
        </w:rPr>
        <w:tab/>
      </w:r>
      <w:r w:rsidR="003F3198">
        <w:rPr>
          <w:rFonts w:ascii="Times New Roman" w:hAnsi="Times New Roman" w:cs="Times New Roman"/>
          <w:sz w:val="28"/>
          <w:szCs w:val="28"/>
          <w:lang w:val="uk-UA"/>
        </w:rPr>
        <w:tab/>
      </w:r>
      <w:r w:rsidR="00C83BA6">
        <w:rPr>
          <w:rFonts w:ascii="Times New Roman" w:hAnsi="Times New Roman" w:cs="Times New Roman"/>
          <w:sz w:val="28"/>
          <w:szCs w:val="28"/>
          <w:lang w:val="uk-UA"/>
        </w:rPr>
        <w:t>(2.1</w:t>
      </w:r>
      <w:r w:rsidR="00D7215A" w:rsidRPr="00D7215A">
        <w:rPr>
          <w:rFonts w:ascii="Times New Roman" w:hAnsi="Times New Roman" w:cs="Times New Roman"/>
          <w:sz w:val="28"/>
          <w:szCs w:val="28"/>
          <w:lang w:val="uk-UA"/>
        </w:rPr>
        <w:t>)</w:t>
      </w:r>
    </w:p>
    <w:p w:rsidR="00C83BA6" w:rsidRDefault="00C83BA6" w:rsidP="00C543A9">
      <w:pPr>
        <w:spacing w:line="360" w:lineRule="auto"/>
        <w:ind w:firstLine="709"/>
        <w:contextualSpacing/>
        <w:jc w:val="both"/>
        <w:rPr>
          <w:rFonts w:ascii="Times New Roman" w:hAnsi="Times New Roman" w:cs="Times New Roman"/>
          <w:sz w:val="28"/>
          <w:szCs w:val="28"/>
          <w:lang w:val="uk-UA"/>
        </w:rPr>
      </w:pPr>
    </w:p>
    <w:p w:rsidR="00974153" w:rsidRDefault="00974153" w:rsidP="00C543A9">
      <w:pPr>
        <w:spacing w:line="360" w:lineRule="auto"/>
        <w:ind w:firstLine="709"/>
        <w:contextualSpacing/>
        <w:jc w:val="both"/>
        <w:rPr>
          <w:rFonts w:ascii="Times New Roman" w:hAnsi="Times New Roman" w:cs="Times New Roman"/>
          <w:sz w:val="28"/>
          <w:szCs w:val="28"/>
          <w:lang w:val="uk-UA"/>
        </w:rPr>
      </w:pPr>
      <w:r w:rsidRPr="00A257F0">
        <w:rPr>
          <w:rFonts w:ascii="Times New Roman" w:hAnsi="Times New Roman" w:cs="Times New Roman"/>
          <w:sz w:val="28"/>
          <w:szCs w:val="28"/>
          <w:lang w:val="uk-UA"/>
        </w:rPr>
        <w:t>Знайдемо частков</w:t>
      </w:r>
      <w:r>
        <w:rPr>
          <w:rFonts w:ascii="Times New Roman" w:hAnsi="Times New Roman" w:cs="Times New Roman"/>
          <w:sz w:val="28"/>
          <w:szCs w:val="28"/>
          <w:lang w:val="uk-UA"/>
        </w:rPr>
        <w:t>і</w:t>
      </w:r>
      <w:r w:rsidRPr="00A257F0">
        <w:rPr>
          <w:rFonts w:ascii="Times New Roman" w:hAnsi="Times New Roman" w:cs="Times New Roman"/>
          <w:sz w:val="28"/>
          <w:szCs w:val="28"/>
          <w:lang w:val="uk-UA"/>
        </w:rPr>
        <w:t xml:space="preserve"> похідні </w:t>
      </w:r>
      <w:r w:rsidR="00A257F0">
        <w:rPr>
          <w:rFonts w:ascii="Times New Roman" w:hAnsi="Times New Roman" w:cs="Times New Roman"/>
          <w:sz w:val="28"/>
          <w:szCs w:val="28"/>
          <w:lang w:val="uk-UA"/>
        </w:rPr>
        <w:t xml:space="preserve">функції Лагранжа </w:t>
      </w:r>
      <w:r w:rsidRPr="00A257F0">
        <w:rPr>
          <w:rFonts w:ascii="Times New Roman" w:hAnsi="Times New Roman" w:cs="Times New Roman"/>
          <w:sz w:val="28"/>
          <w:szCs w:val="28"/>
          <w:lang w:val="uk-UA"/>
        </w:rPr>
        <w:t>і прирівняємо їх до нуля</w:t>
      </w:r>
      <w:r w:rsidR="00A257F0">
        <w:rPr>
          <w:rFonts w:ascii="Times New Roman" w:hAnsi="Times New Roman" w:cs="Times New Roman"/>
          <w:sz w:val="28"/>
          <w:szCs w:val="28"/>
          <w:lang w:val="uk-UA"/>
        </w:rPr>
        <w:t>:</w:t>
      </w:r>
    </w:p>
    <w:p w:rsidR="00C83BA6" w:rsidRDefault="00C83BA6" w:rsidP="003F3198">
      <w:pPr>
        <w:spacing w:line="360" w:lineRule="auto"/>
        <w:ind w:firstLine="709"/>
        <w:contextualSpacing/>
        <w:jc w:val="right"/>
        <w:rPr>
          <w:rFonts w:ascii="Times New Roman" w:hAnsi="Times New Roman" w:cs="Times New Roman"/>
          <w:sz w:val="28"/>
          <w:szCs w:val="28"/>
          <w:lang w:val="uk-UA"/>
        </w:rPr>
      </w:pPr>
    </w:p>
    <w:p w:rsidR="005900E8" w:rsidRPr="00E61F6B" w:rsidRDefault="000E7C16" w:rsidP="003F3198">
      <w:pPr>
        <w:spacing w:line="360" w:lineRule="auto"/>
        <w:ind w:firstLine="709"/>
        <w:contextualSpacing/>
        <w:jc w:val="right"/>
        <w:rPr>
          <w:rFonts w:ascii="Times New Roman" w:eastAsiaTheme="minorEastAsia"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r>
              <m:rPr>
                <m:sty m:val="p"/>
              </m:rPr>
              <w:rPr>
                <w:rFonts w:ascii="Cambria Math" w:hAnsi="Cambria Math" w:cs="Times New Roman"/>
                <w:sz w:val="28"/>
                <w:szCs w:val="28"/>
                <w:lang w:val="en-US"/>
              </w:rPr>
              <m:t>Lp</m:t>
            </m:r>
          </m:num>
          <m:den>
            <m:r>
              <w:rPr>
                <w:rFonts w:ascii="Cambria Math" w:hAnsi="Cambria Math" w:cs="Times New Roman"/>
                <w:sz w:val="28"/>
                <w:szCs w:val="28"/>
                <w:lang w:val="uk-UA"/>
              </w:rPr>
              <m:t>∂w</m:t>
            </m:r>
          </m:den>
        </m:f>
        <m:r>
          <w:rPr>
            <w:rFonts w:ascii="Cambria Math" w:hAnsi="Cambria Math" w:cs="Times New Roman"/>
            <w:sz w:val="28"/>
            <w:szCs w:val="28"/>
            <w:lang w:val="uk-UA"/>
          </w:rPr>
          <m:t>=0</m:t>
        </m:r>
      </m:oMath>
      <w:r w:rsidR="00A257F0" w:rsidRPr="00E61F6B">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sidR="00A257F0" w:rsidRPr="00E61F6B">
        <w:rPr>
          <w:rFonts w:ascii="Times New Roman" w:eastAsiaTheme="minorEastAsia" w:hAnsi="Times New Roman" w:cs="Times New Roman"/>
          <w:sz w:val="28"/>
          <w:szCs w:val="28"/>
          <w:lang w:val="uk-UA"/>
        </w:rPr>
        <w:t xml:space="preserve"> </w:t>
      </w:r>
      <w:r w:rsidR="00E61F6B">
        <w:rPr>
          <w:rFonts w:ascii="Times New Roman" w:eastAsiaTheme="minorEastAsia" w:hAnsi="Times New Roman" w:cs="Times New Roman"/>
          <w:sz w:val="28"/>
          <w:szCs w:val="28"/>
          <w:lang w:val="en-US"/>
        </w:rPr>
        <w:t>w</w:t>
      </w:r>
      <w:r w:rsidR="00A257F0" w:rsidRPr="00E61F6B">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oMath>
      <w:r w:rsidR="00E61F6B" w:rsidRPr="00E61F6B">
        <w:rPr>
          <w:rFonts w:ascii="Times New Roman" w:eastAsiaTheme="minorEastAsia" w:hAnsi="Times New Roman" w:cs="Times New Roman"/>
          <w:sz w:val="28"/>
          <w:szCs w:val="28"/>
          <w:lang w:val="uk-UA"/>
        </w:rPr>
        <w:t xml:space="preserve"> </w:t>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C83BA6">
        <w:rPr>
          <w:rFonts w:ascii="Times New Roman" w:eastAsiaTheme="minorEastAsia" w:hAnsi="Times New Roman" w:cs="Times New Roman"/>
          <w:sz w:val="28"/>
          <w:szCs w:val="28"/>
          <w:lang w:val="uk-UA"/>
        </w:rPr>
        <w:t xml:space="preserve"> </w:t>
      </w:r>
      <w:r w:rsidR="00E61F6B" w:rsidRPr="00E61F6B">
        <w:rPr>
          <w:rFonts w:ascii="Times New Roman" w:eastAsiaTheme="minorEastAsia" w:hAnsi="Times New Roman" w:cs="Times New Roman"/>
          <w:sz w:val="28"/>
          <w:szCs w:val="28"/>
          <w:lang w:val="uk-UA"/>
        </w:rPr>
        <w:t>(</w:t>
      </w:r>
      <w:r w:rsidR="00C83BA6">
        <w:rPr>
          <w:rFonts w:ascii="Times New Roman" w:eastAsiaTheme="minorEastAsia" w:hAnsi="Times New Roman" w:cs="Times New Roman"/>
          <w:sz w:val="28"/>
          <w:szCs w:val="28"/>
          <w:lang w:val="uk-UA"/>
        </w:rPr>
        <w:t>2.2</w:t>
      </w:r>
      <w:r w:rsidR="00E61F6B" w:rsidRPr="00E61F6B">
        <w:rPr>
          <w:rFonts w:ascii="Times New Roman" w:eastAsiaTheme="minorEastAsia" w:hAnsi="Times New Roman" w:cs="Times New Roman"/>
          <w:sz w:val="28"/>
          <w:szCs w:val="28"/>
          <w:lang w:val="uk-UA"/>
        </w:rPr>
        <w:t>)</w:t>
      </w:r>
    </w:p>
    <w:p w:rsidR="00A257F0" w:rsidRPr="001B2922" w:rsidRDefault="000E7C16" w:rsidP="003F3198">
      <w:pPr>
        <w:spacing w:line="360" w:lineRule="auto"/>
        <w:ind w:firstLine="709"/>
        <w:contextualSpacing/>
        <w:jc w:val="right"/>
        <w:rPr>
          <w:rFonts w:ascii="Times New Roman" w:eastAsiaTheme="minorEastAsia"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r>
              <m:rPr>
                <m:sty m:val="p"/>
              </m:rPr>
              <w:rPr>
                <w:rFonts w:ascii="Cambria Math" w:hAnsi="Cambria Math" w:cs="Times New Roman"/>
                <w:sz w:val="28"/>
                <w:szCs w:val="28"/>
                <w:lang w:val="en-US"/>
              </w:rPr>
              <m:t>Lp</m:t>
            </m:r>
          </m:num>
          <m:den>
            <m:r>
              <w:rPr>
                <w:rFonts w:ascii="Cambria Math" w:hAnsi="Cambria Math" w:cs="Times New Roman"/>
                <w:sz w:val="28"/>
                <w:szCs w:val="28"/>
                <w:lang w:val="uk-UA"/>
              </w:rPr>
              <m:t>∂b</m:t>
            </m:r>
          </m:den>
        </m:f>
        <m:r>
          <w:rPr>
            <w:rFonts w:ascii="Cambria Math" w:hAnsi="Cambria Math" w:cs="Times New Roman"/>
            <w:sz w:val="28"/>
            <w:szCs w:val="28"/>
            <w:lang w:val="uk-UA"/>
          </w:rPr>
          <m:t>=0</m:t>
        </m:r>
      </m:oMath>
      <w:r w:rsidR="00A257F0" w:rsidRPr="00E61F6B">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sidR="00A257F0" w:rsidRPr="00E61F6B">
        <w:rPr>
          <w:rFonts w:ascii="Times New Roman" w:eastAsiaTheme="minorEastAsia" w:hAnsi="Times New Roman" w:cs="Times New Roman"/>
          <w:sz w:val="28"/>
          <w:szCs w:val="28"/>
          <w:lang w:val="uk-UA"/>
        </w:rPr>
        <w:t xml:space="preserve"> 0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oMath>
      <w:r w:rsidR="0058543B">
        <w:rPr>
          <w:rFonts w:ascii="Times New Roman" w:eastAsiaTheme="minorEastAsia" w:hAnsi="Times New Roman" w:cs="Times New Roman"/>
          <w:sz w:val="28"/>
          <w:szCs w:val="28"/>
          <w:lang w:val="uk-UA"/>
        </w:rPr>
        <w:t xml:space="preserve">      </w:t>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58543B">
        <w:rPr>
          <w:rFonts w:ascii="Times New Roman" w:eastAsiaTheme="minorEastAsia" w:hAnsi="Times New Roman" w:cs="Times New Roman"/>
          <w:sz w:val="28"/>
          <w:szCs w:val="28"/>
          <w:lang w:val="uk-UA"/>
        </w:rPr>
        <w:t xml:space="preserve"> (</w:t>
      </w:r>
      <w:r w:rsidR="00C83BA6">
        <w:rPr>
          <w:rFonts w:ascii="Times New Roman" w:eastAsiaTheme="minorEastAsia" w:hAnsi="Times New Roman" w:cs="Times New Roman"/>
          <w:sz w:val="28"/>
          <w:szCs w:val="28"/>
          <w:lang w:val="uk-UA"/>
        </w:rPr>
        <w:t>2.3</w:t>
      </w:r>
      <w:r w:rsidR="00E61F6B" w:rsidRPr="00E61F6B">
        <w:rPr>
          <w:rFonts w:ascii="Times New Roman" w:eastAsiaTheme="minorEastAsia" w:hAnsi="Times New Roman" w:cs="Times New Roman"/>
          <w:sz w:val="28"/>
          <w:szCs w:val="28"/>
          <w:lang w:val="uk-UA"/>
        </w:rPr>
        <w:t>)</w:t>
      </w:r>
    </w:p>
    <w:p w:rsidR="0058543B" w:rsidRDefault="0058543B" w:rsidP="00C543A9">
      <w:pPr>
        <w:spacing w:line="360" w:lineRule="auto"/>
        <w:ind w:firstLine="709"/>
        <w:contextualSpacing/>
        <w:jc w:val="both"/>
        <w:rPr>
          <w:rFonts w:ascii="Times New Roman" w:eastAsiaTheme="minorEastAsia" w:hAnsi="Times New Roman" w:cs="Times New Roman"/>
          <w:sz w:val="28"/>
          <w:szCs w:val="28"/>
          <w:lang w:val="uk-UA"/>
        </w:rPr>
      </w:pPr>
      <w:r w:rsidRPr="0058543B">
        <w:rPr>
          <w:rFonts w:ascii="Times New Roman" w:eastAsiaTheme="minorEastAsia" w:hAnsi="Times New Roman" w:cs="Times New Roman"/>
          <w:sz w:val="28"/>
          <w:szCs w:val="28"/>
        </w:rPr>
        <w:lastRenderedPageBreak/>
        <w:t>Підста</w:t>
      </w:r>
      <w:r w:rsidR="007B1353">
        <w:rPr>
          <w:rFonts w:ascii="Times New Roman" w:eastAsiaTheme="minorEastAsia" w:hAnsi="Times New Roman" w:cs="Times New Roman"/>
          <w:sz w:val="28"/>
          <w:szCs w:val="28"/>
          <w:lang w:val="uk-UA"/>
        </w:rPr>
        <w:t>в</w:t>
      </w:r>
      <w:r>
        <w:rPr>
          <w:rFonts w:ascii="Times New Roman" w:eastAsiaTheme="minorEastAsia" w:hAnsi="Times New Roman" w:cs="Times New Roman"/>
          <w:sz w:val="28"/>
          <w:szCs w:val="28"/>
          <w:lang w:val="uk-UA"/>
        </w:rPr>
        <w:t>ляючи</w:t>
      </w:r>
      <w:r w:rsidRPr="0058543B">
        <w:rPr>
          <w:rFonts w:ascii="Times New Roman" w:eastAsiaTheme="minorEastAsia" w:hAnsi="Times New Roman" w:cs="Times New Roman"/>
          <w:sz w:val="28"/>
          <w:szCs w:val="28"/>
        </w:rPr>
        <w:t xml:space="preserve"> (</w:t>
      </w:r>
      <w:r w:rsidR="00C83BA6">
        <w:rPr>
          <w:rFonts w:ascii="Times New Roman" w:eastAsiaTheme="minorEastAsia" w:hAnsi="Times New Roman" w:cs="Times New Roman"/>
          <w:sz w:val="28"/>
          <w:szCs w:val="28"/>
        </w:rPr>
        <w:t>2.2</w:t>
      </w:r>
      <w:r w:rsidRPr="0058543B">
        <w:rPr>
          <w:rFonts w:ascii="Times New Roman" w:eastAsiaTheme="minorEastAsia" w:hAnsi="Times New Roman" w:cs="Times New Roman"/>
          <w:sz w:val="28"/>
          <w:szCs w:val="28"/>
        </w:rPr>
        <w:t>) і (</w:t>
      </w:r>
      <w:r w:rsidR="00C83BA6">
        <w:rPr>
          <w:rFonts w:ascii="Times New Roman" w:eastAsiaTheme="minorEastAsia" w:hAnsi="Times New Roman" w:cs="Times New Roman"/>
          <w:sz w:val="28"/>
          <w:szCs w:val="28"/>
        </w:rPr>
        <w:t>2.3</w:t>
      </w:r>
      <w:r w:rsidRPr="0058543B">
        <w:rPr>
          <w:rFonts w:ascii="Times New Roman" w:eastAsiaTheme="minorEastAsia" w:hAnsi="Times New Roman" w:cs="Times New Roman"/>
          <w:sz w:val="28"/>
          <w:szCs w:val="28"/>
        </w:rPr>
        <w:t>) в (</w:t>
      </w:r>
      <w:r w:rsidR="00C83BA6">
        <w:rPr>
          <w:rFonts w:ascii="Times New Roman" w:eastAsiaTheme="minorEastAsia" w:hAnsi="Times New Roman" w:cs="Times New Roman"/>
          <w:sz w:val="28"/>
          <w:szCs w:val="28"/>
        </w:rPr>
        <w:t>2.1</w:t>
      </w:r>
      <w:r w:rsidRPr="0058543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отримаємо новий вираз,</w:t>
      </w:r>
      <w:r w:rsidR="00CE3E93">
        <w:rPr>
          <w:rFonts w:ascii="Times New Roman" w:eastAsiaTheme="minorEastAsia" w:hAnsi="Times New Roman" w:cs="Times New Roman"/>
          <w:sz w:val="28"/>
          <w:szCs w:val="28"/>
          <w:lang w:val="uk-UA"/>
        </w:rPr>
        <w:t xml:space="preserve"> залежний від α, який потрібно максимізувати:</w:t>
      </w:r>
    </w:p>
    <w:p w:rsidR="00905B32" w:rsidRPr="0058543B" w:rsidRDefault="00905B32" w:rsidP="00C543A9">
      <w:pPr>
        <w:spacing w:line="360" w:lineRule="auto"/>
        <w:ind w:firstLine="709"/>
        <w:contextualSpacing/>
        <w:jc w:val="both"/>
        <w:rPr>
          <w:rFonts w:ascii="Times New Roman" w:eastAsiaTheme="minorEastAsia" w:hAnsi="Times New Roman" w:cs="Times New Roman"/>
          <w:sz w:val="28"/>
          <w:szCs w:val="28"/>
          <w:lang w:val="uk-UA"/>
        </w:rPr>
      </w:pPr>
    </w:p>
    <w:p w:rsidR="00D71FF5" w:rsidRDefault="0058543B" w:rsidP="00EF7864">
      <w:pPr>
        <w:spacing w:line="360" w:lineRule="auto"/>
        <w:ind w:firstLine="709"/>
        <w:contextualSpacing/>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L</w:t>
      </w:r>
      <w:r w:rsidRPr="0058543B">
        <w:rPr>
          <w:rFonts w:ascii="Times New Roman" w:eastAsiaTheme="minorEastAsia" w:hAnsi="Times New Roman" w:cs="Times New Roman"/>
          <w:sz w:val="28"/>
          <w:szCs w:val="28"/>
          <w:vertAlign w:val="subscript"/>
          <w:lang w:val="en-US"/>
        </w:rPr>
        <w:t>D</w:t>
      </w:r>
      <w:r w:rsidRPr="00D71FF5">
        <w:rPr>
          <w:rFonts w:ascii="Times New Roman" w:eastAsiaTheme="minorEastAsia" w:hAnsi="Times New Roman" w:cs="Times New Roman"/>
          <w:sz w:val="28"/>
          <w:szCs w:val="28"/>
          <w:vertAlign w:val="subscript"/>
          <w:lang w:val="uk-UA"/>
        </w:rPr>
        <w:t xml:space="preserve"> </w:t>
      </w:r>
      <w:r w:rsidRPr="00D71FF5">
        <w:rPr>
          <w:rFonts w:ascii="Times New Roman" w:eastAsiaTheme="minorEastAsia" w:hAnsi="Times New Roman" w:cs="Times New Roman"/>
          <w:sz w:val="28"/>
          <w:szCs w:val="28"/>
          <w:lang w:val="uk-UA"/>
        </w:rPr>
        <w:t xml:space="preserve">=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e>
        </m:nary>
      </m:oMath>
      <w:r w:rsidR="00CE3E93">
        <w:rPr>
          <w:rFonts w:ascii="Times New Roman" w:eastAsiaTheme="minorEastAsia" w:hAnsi="Times New Roman" w:cs="Times New Roman"/>
          <w:sz w:val="28"/>
          <w:szCs w:val="28"/>
          <w:lang w:val="uk-UA"/>
        </w:rPr>
        <w:t xml:space="preserve"> </w:t>
      </w:r>
      <w:r w:rsidR="005B2105">
        <w:rPr>
          <w:rFonts w:ascii="Times New Roman" w:eastAsiaTheme="minorEastAsia" w:hAnsi="Times New Roman" w:cs="Times New Roman"/>
          <w:sz w:val="28"/>
          <w:szCs w:val="28"/>
          <w:lang w:val="uk-UA"/>
        </w:rPr>
        <w:t>–</w:t>
      </w:r>
      <w:r w:rsidR="00CE3E93">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nary>
          <m:naryPr>
            <m:chr m:val="∑"/>
            <m:limLoc m:val="undOvr"/>
            <m:supHide m:val="1"/>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j</m:t>
            </m: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j</m:t>
                </m:r>
              </m:sub>
            </m:sSub>
          </m:e>
        </m:nary>
      </m:oMath>
      <w:r w:rsidR="00CE3E93" w:rsidRPr="00D71FF5">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e>
        </m:nary>
      </m:oMath>
      <w:r w:rsidR="00CE3E93">
        <w:rPr>
          <w:rFonts w:ascii="Times New Roman" w:eastAsiaTheme="minorEastAsia" w:hAnsi="Times New Roman" w:cs="Times New Roman"/>
          <w:sz w:val="28"/>
          <w:szCs w:val="28"/>
          <w:lang w:val="uk-UA"/>
        </w:rPr>
        <w:t xml:space="preserve"> </w:t>
      </w:r>
      <w:r w:rsidR="005B2105">
        <w:rPr>
          <w:rFonts w:ascii="Times New Roman" w:eastAsiaTheme="minorEastAsia" w:hAnsi="Times New Roman" w:cs="Times New Roman"/>
          <w:sz w:val="28"/>
          <w:szCs w:val="28"/>
          <w:lang w:val="uk-UA"/>
        </w:rPr>
        <w:t>–</w:t>
      </w:r>
      <w:r w:rsidR="00CE3E93">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nary>
          <m:naryPr>
            <m:chr m:val="∑"/>
            <m:limLoc m:val="undOvr"/>
            <m:supHide m:val="1"/>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j</m:t>
            </m: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ij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j</m:t>
                </m:r>
              </m:sub>
            </m:sSub>
          </m:e>
        </m:nary>
      </m:oMath>
      <w:r w:rsidR="007B1353">
        <w:rPr>
          <w:rFonts w:ascii="Times New Roman" w:eastAsiaTheme="minorEastAsia" w:hAnsi="Times New Roman" w:cs="Times New Roman"/>
          <w:sz w:val="28"/>
          <w:szCs w:val="28"/>
          <w:lang w:val="uk-UA"/>
        </w:rPr>
        <w:t xml:space="preserve">= </w:t>
      </w:r>
      <w:r w:rsidR="00D71FF5">
        <w:rPr>
          <w:rFonts w:ascii="Times New Roman" w:eastAsiaTheme="minorEastAsia" w:hAnsi="Times New Roman" w:cs="Times New Roman"/>
          <w:sz w:val="28"/>
          <w:szCs w:val="28"/>
          <w:lang w:val="uk-UA"/>
        </w:rPr>
        <w:t xml:space="preserve">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e>
        </m:nary>
      </m:oMath>
      <w:r w:rsidR="007B1353">
        <w:rPr>
          <w:rFonts w:ascii="Times New Roman" w:eastAsiaTheme="minorEastAsia" w:hAnsi="Times New Roman" w:cs="Times New Roman"/>
          <w:sz w:val="28"/>
          <w:szCs w:val="28"/>
          <w:lang w:val="uk-UA"/>
        </w:rPr>
        <w:t xml:space="preserve"> </w:t>
      </w:r>
      <w:r w:rsidR="005B2105">
        <w:rPr>
          <w:rFonts w:ascii="Times New Roman" w:eastAsiaTheme="minorEastAsia" w:hAnsi="Times New Roman" w:cs="Times New Roman"/>
          <w:sz w:val="28"/>
          <w:szCs w:val="28"/>
          <w:lang w:val="uk-UA"/>
        </w:rPr>
        <w:t>–</w:t>
      </w:r>
      <w:r w:rsidR="007B135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b/>
                <w:i/>
                <w:sz w:val="28"/>
                <w:szCs w:val="28"/>
                <w:lang w:val="uk-UA"/>
              </w:rPr>
            </m:ctrlPr>
          </m:sSupPr>
          <m:e>
            <m:r>
              <m:rPr>
                <m:sty m:val="bi"/>
              </m:rPr>
              <w:rPr>
                <w:rFonts w:ascii="Cambria Math" w:eastAsiaTheme="minorEastAsia" w:hAnsi="Cambria Math" w:cs="Times New Roman"/>
                <w:sz w:val="28"/>
                <w:szCs w:val="28"/>
                <w:lang w:val="uk-UA"/>
              </w:rPr>
              <m:t>α</m:t>
            </m:r>
          </m:e>
          <m:sup>
            <m:r>
              <m:rPr>
                <m:sty m:val="bi"/>
              </m:rPr>
              <w:rPr>
                <w:rFonts w:ascii="Cambria Math" w:eastAsiaTheme="minorEastAsia" w:hAnsi="Cambria Math" w:cs="Times New Roman"/>
                <w:sz w:val="28"/>
                <w:szCs w:val="28"/>
                <w:lang w:val="en-US"/>
              </w:rPr>
              <m:t>T</m:t>
            </m:r>
          </m:sup>
        </m:sSup>
        <m:r>
          <m:rPr>
            <m:sty m:val="bi"/>
          </m:rPr>
          <w:rPr>
            <w:rFonts w:ascii="Cambria Math" w:eastAsiaTheme="minorEastAsia" w:hAnsi="Cambria Math" w:cs="Times New Roman"/>
            <w:sz w:val="28"/>
            <w:szCs w:val="28"/>
            <w:lang w:val="uk-UA"/>
          </w:rPr>
          <m:t>Hα</m:t>
        </m:r>
      </m:oMath>
      <w:r w:rsidR="007B1353" w:rsidRPr="00D71FF5">
        <w:rPr>
          <w:rFonts w:ascii="Times New Roman" w:eastAsiaTheme="minorEastAsia" w:hAnsi="Times New Roman" w:cs="Times New Roman"/>
          <w:sz w:val="28"/>
          <w:szCs w:val="28"/>
          <w:lang w:val="uk-UA"/>
        </w:rPr>
        <w:t>,</w:t>
      </w:r>
      <w:r w:rsidR="0030074C">
        <w:rPr>
          <w:rFonts w:ascii="Times New Roman" w:eastAsiaTheme="minorEastAsia" w:hAnsi="Times New Roman" w:cs="Times New Roman"/>
          <w:sz w:val="28"/>
          <w:szCs w:val="28"/>
          <w:lang w:val="uk-UA"/>
        </w:rPr>
        <w:t xml:space="preserve"> </w:t>
      </w:r>
      <w:r w:rsidR="007B1353" w:rsidRPr="00974153">
        <w:rPr>
          <w:rFonts w:ascii="Times New Roman" w:hAnsi="Times New Roman" w:cs="Times New Roman"/>
          <w:sz w:val="28"/>
          <w:szCs w:val="28"/>
          <w:lang w:val="uk-UA"/>
        </w:rPr>
        <w:t>α</w:t>
      </w:r>
      <w:r w:rsidR="007B1353" w:rsidRPr="00974153">
        <w:rPr>
          <w:rFonts w:ascii="Times New Roman" w:hAnsi="Times New Roman" w:cs="Times New Roman"/>
          <w:sz w:val="28"/>
          <w:szCs w:val="28"/>
          <w:vertAlign w:val="subscript"/>
          <w:lang w:val="uk-UA"/>
        </w:rPr>
        <w:t>i</w:t>
      </w:r>
      <w:r w:rsidR="007B1353" w:rsidRPr="00974153">
        <w:rPr>
          <w:rFonts w:ascii="Times New Roman" w:hAnsi="Times New Roman" w:cs="Times New Roman"/>
          <w:sz w:val="28"/>
          <w:szCs w:val="28"/>
          <w:lang w:val="uk-UA"/>
        </w:rPr>
        <w:t xml:space="preserve"> ≥0 </w:t>
      </w:r>
      <w:r w:rsidR="007B1353" w:rsidRPr="00974153">
        <w:rPr>
          <w:rFonts w:ascii="Cambria Math" w:hAnsi="Cambria Math" w:cs="Cambria Math"/>
          <w:sz w:val="28"/>
          <w:szCs w:val="28"/>
          <w:lang w:val="uk-UA"/>
        </w:rPr>
        <w:t>∀</w:t>
      </w:r>
      <w:r w:rsidR="007B1353">
        <w:rPr>
          <w:rFonts w:ascii="Times New Roman" w:hAnsi="Times New Roman" w:cs="Times New Roman"/>
          <w:sz w:val="28"/>
          <w:szCs w:val="28"/>
          <w:lang w:val="en-US"/>
        </w:rPr>
        <w:t>i</w:t>
      </w:r>
      <w:r w:rsidR="007B1353" w:rsidRPr="00D71FF5">
        <w:rPr>
          <w:rFonts w:ascii="Times New Roman" w:hAnsi="Times New Roman" w:cs="Times New Roman"/>
          <w:sz w:val="28"/>
          <w:szCs w:val="28"/>
          <w:lang w:val="uk-UA"/>
        </w:rPr>
        <w:t xml:space="preserve">, </w:t>
      </w:r>
      <w:r w:rsidR="007B1353" w:rsidRPr="00D71FF5">
        <w:rPr>
          <w:rFonts w:ascii="Times New Roman" w:eastAsiaTheme="minorEastAsia" w:hAnsi="Times New Roman" w:cs="Times New Roman"/>
          <w:b/>
          <w:sz w:val="28"/>
          <w:szCs w:val="28"/>
          <w:lang w:val="uk-UA"/>
        </w:rPr>
        <w:t xml:space="preserve">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oMath>
      <w:r w:rsidR="007B1353">
        <w:rPr>
          <w:rFonts w:ascii="Times New Roman" w:eastAsiaTheme="minorEastAsia" w:hAnsi="Times New Roman" w:cs="Times New Roman"/>
          <w:sz w:val="28"/>
          <w:szCs w:val="28"/>
          <w:lang w:val="uk-UA"/>
        </w:rPr>
        <w:t xml:space="preserve"> </w:t>
      </w:r>
      <w:r w:rsidR="007B1353" w:rsidRPr="00D71FF5">
        <w:rPr>
          <w:rFonts w:ascii="Times New Roman" w:eastAsiaTheme="minorEastAsia" w:hAnsi="Times New Roman" w:cs="Times New Roman"/>
          <w:sz w:val="28"/>
          <w:szCs w:val="28"/>
          <w:lang w:val="uk-UA"/>
        </w:rPr>
        <w:t>= 0</w:t>
      </w:r>
      <w:r w:rsidR="00D71FF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ij</m:t>
            </m:r>
          </m:sub>
        </m:sSub>
      </m:oMath>
      <w:r w:rsidR="00D71FF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j</m:t>
            </m:r>
          </m:sub>
        </m:sSub>
      </m:oMath>
      <w:r w:rsidR="00D71FF5">
        <w:rPr>
          <w:rFonts w:ascii="Times New Roman" w:eastAsiaTheme="minorEastAsia" w:hAnsi="Times New Roman" w:cs="Times New Roman"/>
          <w:sz w:val="28"/>
          <w:szCs w:val="28"/>
          <w:lang w:val="uk-UA"/>
        </w:rPr>
        <w:t xml:space="preserve"> </w:t>
      </w:r>
      <w:r w:rsidR="00EF7864">
        <w:rPr>
          <w:rFonts w:ascii="Times New Roman" w:eastAsiaTheme="minorEastAsia" w:hAnsi="Times New Roman" w:cs="Times New Roman"/>
          <w:sz w:val="28"/>
          <w:szCs w:val="28"/>
          <w:lang w:val="uk-UA"/>
        </w:rPr>
        <w:tab/>
      </w:r>
      <w:r w:rsidR="00EF7864">
        <w:rPr>
          <w:rFonts w:ascii="Times New Roman" w:eastAsiaTheme="minorEastAsia" w:hAnsi="Times New Roman" w:cs="Times New Roman"/>
          <w:sz w:val="28"/>
          <w:szCs w:val="28"/>
          <w:lang w:val="uk-UA"/>
        </w:rPr>
        <w:tab/>
      </w:r>
      <w:r w:rsidR="00EF7864">
        <w:rPr>
          <w:rFonts w:ascii="Times New Roman" w:eastAsiaTheme="minorEastAsia" w:hAnsi="Times New Roman" w:cs="Times New Roman"/>
          <w:sz w:val="28"/>
          <w:szCs w:val="28"/>
          <w:lang w:val="uk-UA"/>
        </w:rPr>
        <w:tab/>
      </w:r>
      <w:r w:rsidR="00D71FF5">
        <w:rPr>
          <w:rFonts w:ascii="Times New Roman" w:eastAsiaTheme="minorEastAsia" w:hAnsi="Times New Roman" w:cs="Times New Roman"/>
          <w:sz w:val="28"/>
          <w:szCs w:val="28"/>
          <w:lang w:val="uk-UA"/>
        </w:rPr>
        <w:t>(</w:t>
      </w:r>
      <w:r w:rsidR="00C54EFC">
        <w:rPr>
          <w:rFonts w:ascii="Times New Roman" w:eastAsiaTheme="minorEastAsia" w:hAnsi="Times New Roman" w:cs="Times New Roman"/>
          <w:sz w:val="28"/>
          <w:szCs w:val="28"/>
          <w:lang w:val="uk-UA"/>
        </w:rPr>
        <w:t>2.4</w:t>
      </w:r>
      <w:r w:rsidR="00D71FF5">
        <w:rPr>
          <w:rFonts w:ascii="Times New Roman" w:eastAsiaTheme="minorEastAsia" w:hAnsi="Times New Roman" w:cs="Times New Roman"/>
          <w:sz w:val="28"/>
          <w:szCs w:val="28"/>
          <w:lang w:val="uk-UA"/>
        </w:rPr>
        <w:t>)</w:t>
      </w:r>
    </w:p>
    <w:p w:rsidR="00905B32" w:rsidRPr="00D71FF5" w:rsidRDefault="00905B32" w:rsidP="0030074C">
      <w:pPr>
        <w:spacing w:line="360" w:lineRule="auto"/>
        <w:ind w:firstLine="709"/>
        <w:contextualSpacing/>
        <w:jc w:val="both"/>
        <w:rPr>
          <w:rFonts w:ascii="Times New Roman" w:eastAsiaTheme="minorEastAsia" w:hAnsi="Times New Roman" w:cs="Times New Roman"/>
          <w:sz w:val="28"/>
          <w:szCs w:val="28"/>
          <w:lang w:val="uk-UA"/>
        </w:rPr>
      </w:pPr>
    </w:p>
    <w:p w:rsidR="00F60FF9" w:rsidRDefault="007B1353" w:rsidP="00C543A9">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Ця нова формула </w:t>
      </w:r>
      <w:r>
        <w:rPr>
          <w:rFonts w:ascii="Times New Roman" w:eastAsiaTheme="minorEastAsia" w:hAnsi="Times New Roman" w:cs="Times New Roman"/>
          <w:sz w:val="28"/>
          <w:szCs w:val="28"/>
          <w:lang w:val="en-US"/>
        </w:rPr>
        <w:t>L</w:t>
      </w:r>
      <w:r w:rsidRPr="0058543B">
        <w:rPr>
          <w:rFonts w:ascii="Times New Roman" w:eastAsiaTheme="minorEastAsia" w:hAnsi="Times New Roman" w:cs="Times New Roman"/>
          <w:sz w:val="28"/>
          <w:szCs w:val="28"/>
          <w:vertAlign w:val="subscript"/>
          <w:lang w:val="en-US"/>
        </w:rPr>
        <w:t>D</w:t>
      </w:r>
      <w:r>
        <w:rPr>
          <w:rFonts w:ascii="Times New Roman" w:eastAsiaTheme="minorEastAsia" w:hAnsi="Times New Roman" w:cs="Times New Roman"/>
          <w:sz w:val="28"/>
          <w:szCs w:val="28"/>
          <w:lang w:val="uk-UA"/>
        </w:rPr>
        <w:t xml:space="preserve"> називається двоїстою </w:t>
      </w:r>
      <w:r w:rsidR="00F60FF9">
        <w:rPr>
          <w:rFonts w:ascii="Times New Roman" w:eastAsiaTheme="minorEastAsia" w:hAnsi="Times New Roman" w:cs="Times New Roman"/>
          <w:sz w:val="28"/>
          <w:szCs w:val="28"/>
          <w:lang w:val="uk-UA"/>
        </w:rPr>
        <w:t xml:space="preserve">формою прямої задачі </w:t>
      </w:r>
      <w:r w:rsidR="00F60FF9">
        <w:rPr>
          <w:rFonts w:ascii="Times New Roman" w:eastAsiaTheme="minorEastAsia" w:hAnsi="Times New Roman" w:cs="Times New Roman"/>
          <w:sz w:val="28"/>
          <w:szCs w:val="28"/>
          <w:lang w:val="en-US"/>
        </w:rPr>
        <w:t>Lp</w:t>
      </w:r>
      <w:r w:rsidR="00F60FF9" w:rsidRPr="00D71FF5">
        <w:rPr>
          <w:rFonts w:ascii="Times New Roman" w:eastAsiaTheme="minorEastAsia" w:hAnsi="Times New Roman" w:cs="Times New Roman"/>
          <w:sz w:val="28"/>
          <w:szCs w:val="28"/>
          <w:lang w:val="uk-UA"/>
        </w:rPr>
        <w:t>.</w:t>
      </w:r>
      <w:r w:rsidR="00F60FF9" w:rsidRPr="00D71FF5">
        <w:rPr>
          <w:lang w:val="uk-UA"/>
        </w:rPr>
        <w:t xml:space="preserve"> </w:t>
      </w:r>
      <w:r w:rsidR="00F60FF9" w:rsidRPr="00D71FF5">
        <w:rPr>
          <w:rFonts w:ascii="Times New Roman" w:eastAsiaTheme="minorEastAsia" w:hAnsi="Times New Roman" w:cs="Times New Roman"/>
          <w:sz w:val="28"/>
          <w:szCs w:val="28"/>
          <w:lang w:val="uk-UA"/>
        </w:rPr>
        <w:t xml:space="preserve">Перейшовши від мінімізації </w:t>
      </w:r>
      <w:r w:rsidR="00F60FF9" w:rsidRPr="00F60FF9">
        <w:rPr>
          <w:rFonts w:ascii="Times New Roman" w:eastAsiaTheme="minorEastAsia" w:hAnsi="Times New Roman" w:cs="Times New Roman"/>
          <w:sz w:val="28"/>
          <w:szCs w:val="28"/>
        </w:rPr>
        <w:t>L</w:t>
      </w:r>
      <w:r w:rsidR="00F60FF9">
        <w:rPr>
          <w:rFonts w:ascii="Times New Roman" w:eastAsiaTheme="minorEastAsia" w:hAnsi="Times New Roman" w:cs="Times New Roman"/>
          <w:sz w:val="28"/>
          <w:szCs w:val="28"/>
          <w:lang w:val="en-US"/>
        </w:rPr>
        <w:t>p</w:t>
      </w:r>
      <w:r w:rsidR="00F60FF9" w:rsidRPr="00D71FF5">
        <w:rPr>
          <w:rFonts w:ascii="Times New Roman" w:eastAsiaTheme="minorEastAsia" w:hAnsi="Times New Roman" w:cs="Times New Roman"/>
          <w:sz w:val="28"/>
          <w:szCs w:val="28"/>
          <w:lang w:val="uk-UA"/>
        </w:rPr>
        <w:t xml:space="preserve"> до максимізації </w:t>
      </w:r>
      <w:r w:rsidR="00F60FF9" w:rsidRPr="00F60FF9">
        <w:rPr>
          <w:rFonts w:ascii="Times New Roman" w:eastAsiaTheme="minorEastAsia" w:hAnsi="Times New Roman" w:cs="Times New Roman"/>
          <w:sz w:val="28"/>
          <w:szCs w:val="28"/>
        </w:rPr>
        <w:t>L</w:t>
      </w:r>
      <w:r w:rsidR="00F60FF9" w:rsidRPr="00F60FF9">
        <w:rPr>
          <w:rFonts w:ascii="Times New Roman" w:eastAsiaTheme="minorEastAsia" w:hAnsi="Times New Roman" w:cs="Times New Roman"/>
          <w:sz w:val="28"/>
          <w:szCs w:val="28"/>
          <w:vertAlign w:val="subscript"/>
        </w:rPr>
        <w:t>D</w:t>
      </w:r>
      <w:r w:rsidR="00F60FF9" w:rsidRPr="00D71FF5">
        <w:rPr>
          <w:rFonts w:ascii="Times New Roman" w:eastAsiaTheme="minorEastAsia" w:hAnsi="Times New Roman" w:cs="Times New Roman"/>
          <w:sz w:val="28"/>
          <w:szCs w:val="28"/>
          <w:lang w:val="uk-UA"/>
        </w:rPr>
        <w:t xml:space="preserve">, нам потрібно </w:t>
      </w:r>
      <w:r w:rsidR="00F60FF9" w:rsidRPr="004A0D79">
        <w:rPr>
          <w:rFonts w:ascii="Times New Roman" w:eastAsiaTheme="minorEastAsia" w:hAnsi="Times New Roman" w:cs="Times New Roman"/>
          <w:sz w:val="28"/>
          <w:szCs w:val="28"/>
          <w:lang w:val="uk-UA"/>
        </w:rPr>
        <w:t>знайти:</w:t>
      </w:r>
    </w:p>
    <w:p w:rsidR="00905B32" w:rsidRPr="004A0D79" w:rsidRDefault="00905B32" w:rsidP="00C543A9">
      <w:pPr>
        <w:spacing w:line="360" w:lineRule="auto"/>
        <w:ind w:firstLine="709"/>
        <w:contextualSpacing/>
        <w:jc w:val="both"/>
        <w:rPr>
          <w:rFonts w:ascii="Times New Roman" w:eastAsiaTheme="minorEastAsia" w:hAnsi="Times New Roman" w:cs="Times New Roman"/>
          <w:sz w:val="28"/>
          <w:szCs w:val="28"/>
          <w:lang w:val="uk-UA"/>
        </w:rPr>
      </w:pPr>
    </w:p>
    <w:p w:rsidR="00F60FF9" w:rsidRDefault="000E7C16" w:rsidP="00C543A9">
      <w:pPr>
        <w:spacing w:line="360" w:lineRule="auto"/>
        <w:ind w:firstLine="709"/>
        <w:contextualSpacing/>
        <w:jc w:val="center"/>
        <w:rPr>
          <w:rFonts w:ascii="Cambria Math" w:hAnsi="Cambria Math" w:cs="Cambria Math"/>
          <w:sz w:val="28"/>
          <w:szCs w:val="28"/>
          <w:lang w:val="uk-UA"/>
        </w:rPr>
      </w:pPr>
      <m:oMath>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en-US"/>
                  </w:rPr>
                  <m:t>α</m:t>
                </m:r>
              </m:lim>
            </m:limLow>
          </m:fName>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e>
            </m:nary>
            <m:r>
              <m:rPr>
                <m:sty m:val="p"/>
              </m:rPr>
              <w:rPr>
                <w:rFonts w:ascii="Cambria Math" w:eastAsiaTheme="minorEastAsia" w:hAnsi="Cambria Math" w:cs="Times New Roman"/>
                <w:sz w:val="28"/>
                <w:szCs w:val="28"/>
                <w:lang w:val="uk-UA"/>
              </w:rPr>
              <m:t xml:space="preserve"> –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b/>
                    <w:i/>
                    <w:sz w:val="28"/>
                    <w:szCs w:val="28"/>
                    <w:lang w:val="uk-UA"/>
                  </w:rPr>
                </m:ctrlPr>
              </m:sSupPr>
              <m:e>
                <m:r>
                  <m:rPr>
                    <m:sty m:val="bi"/>
                  </m:rPr>
                  <w:rPr>
                    <w:rFonts w:ascii="Cambria Math" w:eastAsiaTheme="minorEastAsia" w:hAnsi="Cambria Math" w:cs="Times New Roman"/>
                    <w:sz w:val="28"/>
                    <w:szCs w:val="28"/>
                    <w:lang w:val="uk-UA"/>
                  </w:rPr>
                  <m:t>α</m:t>
                </m:r>
              </m:e>
              <m:sup>
                <m:r>
                  <m:rPr>
                    <m:sty m:val="bi"/>
                  </m:rPr>
                  <w:rPr>
                    <w:rFonts w:ascii="Cambria Math" w:eastAsiaTheme="minorEastAsia" w:hAnsi="Cambria Math" w:cs="Times New Roman"/>
                    <w:sz w:val="28"/>
                    <w:szCs w:val="28"/>
                    <w:lang w:val="en-US"/>
                  </w:rPr>
                  <m:t>T</m:t>
                </m:r>
              </m:sup>
            </m:sSup>
            <m:r>
              <m:rPr>
                <m:sty m:val="bi"/>
              </m:rPr>
              <w:rPr>
                <w:rFonts w:ascii="Cambria Math" w:eastAsiaTheme="minorEastAsia" w:hAnsi="Cambria Math" w:cs="Times New Roman"/>
                <w:sz w:val="28"/>
                <w:szCs w:val="28"/>
                <w:lang w:val="uk-UA"/>
              </w:rPr>
              <m:t>Hα</m:t>
            </m:r>
          </m:e>
        </m:func>
      </m:oMath>
      <w:r w:rsidR="00F60FF9" w:rsidRPr="00F60FF9">
        <w:rPr>
          <w:rFonts w:ascii="Times New Roman" w:eastAsiaTheme="minorEastAsia" w:hAnsi="Times New Roman" w:cs="Times New Roman"/>
          <w:sz w:val="28"/>
          <w:szCs w:val="28"/>
        </w:rPr>
        <w:t xml:space="preserve"> </w:t>
      </w:r>
      <w:r w:rsidR="00F60FF9">
        <w:rPr>
          <w:rFonts w:ascii="Times New Roman" w:eastAsiaTheme="minorEastAsia" w:hAnsi="Times New Roman" w:cs="Times New Roman"/>
          <w:sz w:val="28"/>
          <w:szCs w:val="28"/>
          <w:lang w:val="uk-UA"/>
        </w:rPr>
        <w:t xml:space="preserve">за умови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oMath>
      <w:r w:rsidR="00F60FF9">
        <w:rPr>
          <w:rFonts w:ascii="Times New Roman" w:eastAsiaTheme="minorEastAsia" w:hAnsi="Times New Roman" w:cs="Times New Roman"/>
          <w:sz w:val="28"/>
          <w:szCs w:val="28"/>
          <w:lang w:val="uk-UA"/>
        </w:rPr>
        <w:t xml:space="preserve"> </w:t>
      </w:r>
      <w:r w:rsidR="00F60FF9" w:rsidRPr="00F60FF9">
        <w:rPr>
          <w:rFonts w:ascii="Times New Roman" w:eastAsiaTheme="minorEastAsia" w:hAnsi="Times New Roman" w:cs="Times New Roman"/>
          <w:sz w:val="28"/>
          <w:szCs w:val="28"/>
        </w:rPr>
        <w:t>= 0</w:t>
      </w:r>
      <w:r w:rsidR="00F60FF9">
        <w:rPr>
          <w:rFonts w:ascii="Times New Roman" w:eastAsiaTheme="minorEastAsia" w:hAnsi="Times New Roman" w:cs="Times New Roman"/>
          <w:sz w:val="28"/>
          <w:szCs w:val="28"/>
          <w:lang w:val="uk-UA"/>
        </w:rPr>
        <w:t xml:space="preserve">, </w:t>
      </w:r>
      <w:r w:rsidR="00F60FF9" w:rsidRPr="00974153">
        <w:rPr>
          <w:rFonts w:ascii="Times New Roman" w:hAnsi="Times New Roman" w:cs="Times New Roman"/>
          <w:sz w:val="28"/>
          <w:szCs w:val="28"/>
          <w:lang w:val="uk-UA"/>
        </w:rPr>
        <w:t>α</w:t>
      </w:r>
      <w:r w:rsidR="00F60FF9" w:rsidRPr="00974153">
        <w:rPr>
          <w:rFonts w:ascii="Times New Roman" w:hAnsi="Times New Roman" w:cs="Times New Roman"/>
          <w:sz w:val="28"/>
          <w:szCs w:val="28"/>
          <w:vertAlign w:val="subscript"/>
          <w:lang w:val="uk-UA"/>
        </w:rPr>
        <w:t>i</w:t>
      </w:r>
      <w:r w:rsidR="00F60FF9" w:rsidRPr="00974153">
        <w:rPr>
          <w:rFonts w:ascii="Times New Roman" w:hAnsi="Times New Roman" w:cs="Times New Roman"/>
          <w:sz w:val="28"/>
          <w:szCs w:val="28"/>
          <w:lang w:val="uk-UA"/>
        </w:rPr>
        <w:t xml:space="preserve"> ≥0 </w:t>
      </w:r>
      <w:r w:rsidR="00F60FF9" w:rsidRPr="00974153">
        <w:rPr>
          <w:rFonts w:ascii="Cambria Math" w:hAnsi="Cambria Math" w:cs="Cambria Math"/>
          <w:sz w:val="28"/>
          <w:szCs w:val="28"/>
          <w:lang w:val="uk-UA"/>
        </w:rPr>
        <w:t>∀</w:t>
      </w:r>
    </w:p>
    <w:p w:rsidR="00905B32" w:rsidRDefault="00905B32" w:rsidP="00C543A9">
      <w:pPr>
        <w:spacing w:line="360" w:lineRule="auto"/>
        <w:ind w:firstLine="709"/>
        <w:contextualSpacing/>
        <w:jc w:val="both"/>
        <w:rPr>
          <w:rFonts w:ascii="Times New Roman" w:hAnsi="Times New Roman" w:cs="Times New Roman"/>
          <w:sz w:val="28"/>
          <w:szCs w:val="28"/>
          <w:lang w:val="uk-UA"/>
        </w:rPr>
      </w:pPr>
    </w:p>
    <w:p w:rsidR="00F60FF9" w:rsidRPr="00F60FF9" w:rsidRDefault="00F60FF9" w:rsidP="00C543A9">
      <w:pPr>
        <w:spacing w:line="360" w:lineRule="auto"/>
        <w:ind w:firstLine="709"/>
        <w:contextualSpacing/>
        <w:jc w:val="both"/>
        <w:rPr>
          <w:rFonts w:ascii="Times New Roman" w:eastAsiaTheme="minorEastAsia" w:hAnsi="Times New Roman" w:cs="Times New Roman"/>
          <w:sz w:val="28"/>
          <w:szCs w:val="28"/>
          <w:lang w:val="uk-UA"/>
        </w:rPr>
      </w:pPr>
      <w:r w:rsidRPr="00F60FF9">
        <w:rPr>
          <w:rFonts w:ascii="Times New Roman" w:eastAsiaTheme="minorEastAsia" w:hAnsi="Times New Roman" w:cs="Times New Roman"/>
          <w:sz w:val="28"/>
          <w:szCs w:val="28"/>
          <w:lang w:val="uk-UA"/>
        </w:rPr>
        <w:t>Це опукла квадратична задача оптимізації</w:t>
      </w:r>
      <w:r w:rsidR="00B438A7">
        <w:rPr>
          <w:rFonts w:ascii="Times New Roman" w:eastAsiaTheme="minorEastAsia" w:hAnsi="Times New Roman" w:cs="Times New Roman"/>
          <w:sz w:val="28"/>
          <w:szCs w:val="28"/>
          <w:lang w:val="uk-UA"/>
        </w:rPr>
        <w:t>, і розв’язок цієї задачі</w:t>
      </w:r>
      <w:r w:rsidRPr="00F60FF9">
        <w:rPr>
          <w:rFonts w:ascii="Times New Roman" w:eastAsiaTheme="minorEastAsia" w:hAnsi="Times New Roman" w:cs="Times New Roman"/>
          <w:sz w:val="28"/>
          <w:szCs w:val="28"/>
          <w:lang w:val="uk-UA"/>
        </w:rPr>
        <w:t xml:space="preserve"> поверне α і з (</w:t>
      </w:r>
      <w:r w:rsidR="00C83BA6">
        <w:rPr>
          <w:rFonts w:ascii="Times New Roman" w:eastAsiaTheme="minorEastAsia" w:hAnsi="Times New Roman" w:cs="Times New Roman"/>
          <w:sz w:val="28"/>
          <w:szCs w:val="28"/>
          <w:lang w:val="uk-UA"/>
        </w:rPr>
        <w:t>2.2</w:t>
      </w:r>
      <w:r w:rsidRPr="00F60FF9">
        <w:rPr>
          <w:rFonts w:ascii="Times New Roman" w:eastAsiaTheme="minorEastAsia" w:hAnsi="Times New Roman" w:cs="Times New Roman"/>
          <w:sz w:val="28"/>
          <w:szCs w:val="28"/>
          <w:lang w:val="uk-UA"/>
        </w:rPr>
        <w:t>)</w:t>
      </w:r>
      <w:r w:rsidR="00B438A7">
        <w:rPr>
          <w:rFonts w:ascii="Times New Roman" w:eastAsiaTheme="minorEastAsia" w:hAnsi="Times New Roman" w:cs="Times New Roman"/>
          <w:sz w:val="28"/>
          <w:szCs w:val="28"/>
          <w:lang w:val="uk-UA"/>
        </w:rPr>
        <w:t xml:space="preserve"> отримаємо</w:t>
      </w:r>
      <w:r w:rsidRPr="00F60FF9">
        <w:rPr>
          <w:rFonts w:ascii="Times New Roman" w:eastAsiaTheme="minorEastAsia" w:hAnsi="Times New Roman" w:cs="Times New Roman"/>
          <w:sz w:val="28"/>
          <w:szCs w:val="28"/>
          <w:lang w:val="uk-UA"/>
        </w:rPr>
        <w:t xml:space="preserve"> w. Залишається розрахувати b.</w:t>
      </w:r>
    </w:p>
    <w:p w:rsidR="00C54EFC" w:rsidRDefault="00F60FF9" w:rsidP="0030074C">
      <w:pPr>
        <w:spacing w:line="360" w:lineRule="auto"/>
        <w:ind w:firstLine="709"/>
        <w:contextualSpacing/>
        <w:jc w:val="both"/>
        <w:rPr>
          <w:rFonts w:ascii="Times New Roman" w:eastAsiaTheme="minorEastAsia" w:hAnsi="Times New Roman" w:cs="Times New Roman"/>
          <w:sz w:val="28"/>
          <w:szCs w:val="28"/>
          <w:lang w:val="uk-UA"/>
        </w:rPr>
      </w:pPr>
      <w:r w:rsidRPr="00F60FF9">
        <w:rPr>
          <w:rFonts w:ascii="Times New Roman" w:eastAsiaTheme="minorEastAsia" w:hAnsi="Times New Roman" w:cs="Times New Roman"/>
          <w:sz w:val="28"/>
          <w:szCs w:val="28"/>
          <w:lang w:val="uk-UA"/>
        </w:rPr>
        <w:t>Будь-яка т</w:t>
      </w:r>
      <w:r w:rsidR="00B438A7">
        <w:rPr>
          <w:rFonts w:ascii="Times New Roman" w:eastAsiaTheme="minorEastAsia" w:hAnsi="Times New Roman" w:cs="Times New Roman"/>
          <w:sz w:val="28"/>
          <w:szCs w:val="28"/>
          <w:lang w:val="uk-UA"/>
        </w:rPr>
        <w:t>очка даних, що задовольняє (</w:t>
      </w:r>
      <w:r w:rsidR="00C83BA6">
        <w:rPr>
          <w:rFonts w:ascii="Times New Roman" w:eastAsiaTheme="minorEastAsia" w:hAnsi="Times New Roman" w:cs="Times New Roman"/>
          <w:sz w:val="28"/>
          <w:szCs w:val="28"/>
          <w:lang w:val="uk-UA"/>
        </w:rPr>
        <w:t>2</w:t>
      </w:r>
      <w:r w:rsidR="00C54EFC">
        <w:rPr>
          <w:rFonts w:ascii="Times New Roman" w:eastAsiaTheme="minorEastAsia" w:hAnsi="Times New Roman" w:cs="Times New Roman"/>
          <w:sz w:val="28"/>
          <w:szCs w:val="28"/>
          <w:lang w:val="uk-UA"/>
        </w:rPr>
        <w:t>.3</w:t>
      </w:r>
      <w:r w:rsidR="00B438A7">
        <w:rPr>
          <w:rFonts w:ascii="Times New Roman" w:eastAsiaTheme="minorEastAsia" w:hAnsi="Times New Roman" w:cs="Times New Roman"/>
          <w:sz w:val="28"/>
          <w:szCs w:val="28"/>
          <w:lang w:val="uk-UA"/>
        </w:rPr>
        <w:t xml:space="preserve">) і </w:t>
      </w:r>
      <w:r w:rsidRPr="00F60FF9">
        <w:rPr>
          <w:rFonts w:ascii="Times New Roman" w:eastAsiaTheme="minorEastAsia" w:hAnsi="Times New Roman" w:cs="Times New Roman"/>
          <w:sz w:val="28"/>
          <w:szCs w:val="28"/>
          <w:lang w:val="uk-UA"/>
        </w:rPr>
        <w:t xml:space="preserve">є </w:t>
      </w:r>
      <w:r w:rsidR="00B438A7">
        <w:rPr>
          <w:rFonts w:ascii="Times New Roman" w:eastAsiaTheme="minorEastAsia" w:hAnsi="Times New Roman" w:cs="Times New Roman"/>
          <w:sz w:val="28"/>
          <w:szCs w:val="28"/>
          <w:lang w:val="uk-UA"/>
        </w:rPr>
        <w:t xml:space="preserve">опорним вектором </w:t>
      </w:r>
      <w:r w:rsidRPr="00F60FF9">
        <w:rPr>
          <w:rFonts w:ascii="Times New Roman" w:eastAsiaTheme="minorEastAsia" w:hAnsi="Times New Roman" w:cs="Times New Roman"/>
          <w:sz w:val="28"/>
          <w:szCs w:val="28"/>
          <w:lang w:val="uk-UA"/>
        </w:rPr>
        <w:t>x</w:t>
      </w:r>
      <w:r w:rsidRPr="00B438A7">
        <w:rPr>
          <w:rFonts w:ascii="Times New Roman" w:eastAsiaTheme="minorEastAsia" w:hAnsi="Times New Roman" w:cs="Times New Roman"/>
          <w:sz w:val="28"/>
          <w:szCs w:val="28"/>
          <w:vertAlign w:val="subscript"/>
          <w:lang w:val="uk-UA"/>
        </w:rPr>
        <w:t>s</w:t>
      </w:r>
      <w:r w:rsidRPr="00F60FF9">
        <w:rPr>
          <w:rFonts w:ascii="Times New Roman" w:eastAsiaTheme="minorEastAsia" w:hAnsi="Times New Roman" w:cs="Times New Roman"/>
          <w:sz w:val="28"/>
          <w:szCs w:val="28"/>
          <w:lang w:val="uk-UA"/>
        </w:rPr>
        <w:t>, буде мати вигляд:</w:t>
      </w:r>
    </w:p>
    <w:p w:rsidR="0030074C" w:rsidRDefault="0030074C" w:rsidP="0030074C">
      <w:pPr>
        <w:spacing w:line="360" w:lineRule="auto"/>
        <w:ind w:firstLine="709"/>
        <w:contextualSpacing/>
        <w:jc w:val="both"/>
        <w:rPr>
          <w:rFonts w:ascii="Times New Roman" w:eastAsiaTheme="minorEastAsia" w:hAnsi="Times New Roman" w:cs="Times New Roman"/>
          <w:sz w:val="28"/>
          <w:szCs w:val="28"/>
          <w:lang w:val="uk-UA"/>
        </w:rPr>
      </w:pPr>
    </w:p>
    <w:p w:rsidR="00B438A7" w:rsidRDefault="000E7C16" w:rsidP="00C543A9">
      <w:pPr>
        <w:spacing w:line="360" w:lineRule="auto"/>
        <w:ind w:firstLine="709"/>
        <w:contextualSpacing/>
        <w:jc w:val="center"/>
        <w:rPr>
          <w:rFonts w:ascii="Times New Roman" w:eastAsiaTheme="minorEastAsia" w:hAnsi="Times New Roman" w:cs="Times New Roman"/>
          <w:sz w:val="28"/>
          <w:szCs w:val="28"/>
        </w:rPr>
      </w:pP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s</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s</m:t>
                </m:r>
              </m:sub>
            </m:sSub>
            <m:r>
              <m:rPr>
                <m:sty m:val="p"/>
              </m:rPr>
              <w:rPr>
                <w:rFonts w:ascii="Cambria Math" w:hAnsi="Cambria Math" w:cs="Times New Roman"/>
                <w:sz w:val="28"/>
                <w:szCs w:val="28"/>
                <w:lang w:val="uk-UA"/>
              </w:rPr>
              <m:t>·w + b</m:t>
            </m:r>
          </m:e>
        </m:d>
      </m:oMath>
      <w:r w:rsidR="00B438A7" w:rsidRPr="00AE3EA0">
        <w:rPr>
          <w:rFonts w:ascii="Times New Roman" w:eastAsiaTheme="minorEastAsia" w:hAnsi="Times New Roman" w:cs="Times New Roman"/>
          <w:sz w:val="28"/>
          <w:szCs w:val="28"/>
        </w:rPr>
        <w:t xml:space="preserve"> = 1</w:t>
      </w:r>
    </w:p>
    <w:p w:rsidR="00C54EFC" w:rsidRPr="00AE3EA0" w:rsidRDefault="00C54EFC" w:rsidP="00C543A9">
      <w:pPr>
        <w:spacing w:line="360" w:lineRule="auto"/>
        <w:ind w:firstLine="709"/>
        <w:contextualSpacing/>
        <w:jc w:val="center"/>
        <w:rPr>
          <w:rFonts w:ascii="Times New Roman" w:eastAsiaTheme="minorEastAsia" w:hAnsi="Times New Roman" w:cs="Times New Roman"/>
          <w:sz w:val="28"/>
          <w:szCs w:val="28"/>
        </w:rPr>
      </w:pPr>
    </w:p>
    <w:p w:rsidR="00B438A7" w:rsidRDefault="00B438A7" w:rsidP="00C543A9">
      <w:pPr>
        <w:spacing w:line="360" w:lineRule="auto"/>
        <w:ind w:firstLine="709"/>
        <w:contextualSpacing/>
        <w:jc w:val="both"/>
        <w:rPr>
          <w:rFonts w:ascii="Times New Roman" w:eastAsiaTheme="minorEastAsia" w:hAnsi="Times New Roman" w:cs="Times New Roman"/>
          <w:sz w:val="28"/>
          <w:szCs w:val="28"/>
        </w:rPr>
      </w:pPr>
      <w:r w:rsidRPr="007706D8">
        <w:rPr>
          <w:rFonts w:ascii="Times New Roman" w:eastAsiaTheme="minorEastAsia" w:hAnsi="Times New Roman" w:cs="Times New Roman"/>
          <w:sz w:val="28"/>
          <w:szCs w:val="28"/>
        </w:rPr>
        <w:t>Підставляючи у (</w:t>
      </w:r>
      <w:r w:rsidR="00C54EFC">
        <w:rPr>
          <w:rFonts w:ascii="Times New Roman" w:eastAsiaTheme="minorEastAsia" w:hAnsi="Times New Roman" w:cs="Times New Roman"/>
          <w:sz w:val="28"/>
          <w:szCs w:val="28"/>
        </w:rPr>
        <w:t>2.2</w:t>
      </w:r>
      <w:r w:rsidRPr="007706D8">
        <w:rPr>
          <w:rFonts w:ascii="Times New Roman" w:eastAsiaTheme="minorEastAsia" w:hAnsi="Times New Roman" w:cs="Times New Roman"/>
          <w:sz w:val="28"/>
          <w:szCs w:val="28"/>
        </w:rPr>
        <w:t>)</w:t>
      </w:r>
      <w:r w:rsidR="007706D8" w:rsidRPr="007706D8">
        <w:rPr>
          <w:rFonts w:ascii="Times New Roman" w:eastAsiaTheme="minorEastAsia" w:hAnsi="Times New Roman" w:cs="Times New Roman"/>
          <w:sz w:val="28"/>
          <w:szCs w:val="28"/>
        </w:rPr>
        <w:t xml:space="preserve"> </w:t>
      </w:r>
      <w:r w:rsidR="007706D8">
        <w:rPr>
          <w:rFonts w:ascii="Times New Roman" w:eastAsiaTheme="minorEastAsia" w:hAnsi="Times New Roman" w:cs="Times New Roman"/>
          <w:sz w:val="28"/>
          <w:szCs w:val="28"/>
          <w:lang w:val="uk-UA"/>
        </w:rPr>
        <w:t>отримаємо</w:t>
      </w:r>
      <w:r w:rsidRPr="007706D8">
        <w:rPr>
          <w:rFonts w:ascii="Times New Roman" w:eastAsiaTheme="minorEastAsia" w:hAnsi="Times New Roman" w:cs="Times New Roman"/>
          <w:sz w:val="28"/>
          <w:szCs w:val="28"/>
        </w:rPr>
        <w:t>:</w:t>
      </w:r>
    </w:p>
    <w:p w:rsidR="00C54EFC" w:rsidRPr="007706D8" w:rsidRDefault="00C54EFC" w:rsidP="00C543A9">
      <w:pPr>
        <w:spacing w:line="360" w:lineRule="auto"/>
        <w:ind w:firstLine="709"/>
        <w:contextualSpacing/>
        <w:jc w:val="both"/>
        <w:rPr>
          <w:rFonts w:ascii="Times New Roman" w:eastAsiaTheme="minorEastAsia" w:hAnsi="Times New Roman" w:cs="Times New Roman"/>
          <w:sz w:val="28"/>
          <w:szCs w:val="28"/>
        </w:rPr>
      </w:pPr>
    </w:p>
    <w:p w:rsidR="00A257F0" w:rsidRPr="00ED62BE" w:rsidRDefault="007706D8" w:rsidP="00C543A9">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y</w:t>
      </w:r>
      <w:r w:rsidRPr="007706D8">
        <w:rPr>
          <w:rFonts w:ascii="Times New Roman" w:eastAsiaTheme="minorEastAsia" w:hAnsi="Times New Roman" w:cs="Times New Roman"/>
          <w:sz w:val="28"/>
          <w:szCs w:val="28"/>
          <w:vertAlign w:val="subscript"/>
          <w:lang w:val="en-US"/>
        </w:rPr>
        <w:t>s</w:t>
      </w:r>
      <w:r w:rsidRPr="00ED62BE">
        <w:rPr>
          <w:rFonts w:ascii="Times New Roman" w:eastAsiaTheme="minorEastAsia" w:hAnsi="Times New Roman" w:cs="Times New Roman"/>
          <w:sz w:val="28"/>
          <w:szCs w:val="28"/>
          <w:lang w:val="en-US"/>
        </w:rPr>
        <w:t>(</w:t>
      </w:r>
      <m:oMath>
        <m:nary>
          <m:naryPr>
            <m:chr m:val="∑"/>
            <m:limLoc m:val="undOvr"/>
            <m:supHide m:val="1"/>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 xml:space="preserve">m </m:t>
            </m:r>
            <m:r>
              <w:rPr>
                <w:rFonts w:ascii="Cambria Math" w:eastAsiaTheme="minorEastAsia" w:hAnsi="Cambria Math" w:cs="Times New Roman"/>
                <w:sz w:val="28"/>
                <w:szCs w:val="28"/>
                <w:lang w:val="uk-UA"/>
              </w:rPr>
              <m:t xml:space="preserve">є </m:t>
            </m:r>
            <m:r>
              <w:rPr>
                <w:rFonts w:ascii="Cambria Math" w:eastAsiaTheme="minorEastAsia" w:hAnsi="Cambria Math" w:cs="Times New Roman"/>
                <w:sz w:val="28"/>
                <w:szCs w:val="28"/>
                <w:lang w:val="en-US"/>
              </w:rPr>
              <m:t>S</m:t>
            </m: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m</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s</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b</m:t>
        </m:r>
      </m:oMath>
      <w:r w:rsidRPr="00ED62BE">
        <w:rPr>
          <w:rFonts w:ascii="Times New Roman" w:eastAsiaTheme="minorEastAsia" w:hAnsi="Times New Roman" w:cs="Times New Roman"/>
          <w:sz w:val="28"/>
          <w:szCs w:val="28"/>
          <w:lang w:val="en-US"/>
        </w:rPr>
        <w:t>) = 1</w:t>
      </w:r>
    </w:p>
    <w:p w:rsidR="005E059C" w:rsidRDefault="0030074C" w:rsidP="00EB7D97">
      <w:pPr>
        <w:spacing w:line="360" w:lineRule="auto"/>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w:t>
      </w:r>
      <w:r w:rsidR="00150E85" w:rsidRPr="00150E85">
        <w:rPr>
          <w:rFonts w:ascii="Times New Roman" w:eastAsiaTheme="minorEastAsia" w:hAnsi="Times New Roman" w:cs="Times New Roman"/>
          <w:sz w:val="28"/>
          <w:szCs w:val="28"/>
        </w:rPr>
        <w:t>е</w:t>
      </w:r>
      <w:r w:rsidR="00EB7D97">
        <w:rPr>
          <w:rFonts w:ascii="Times New Roman" w:eastAsiaTheme="minorEastAsia" w:hAnsi="Times New Roman" w:cs="Times New Roman"/>
          <w:sz w:val="28"/>
          <w:szCs w:val="28"/>
        </w:rPr>
        <w:tab/>
      </w:r>
      <w:r w:rsidR="00150E85" w:rsidRPr="00150E85">
        <w:rPr>
          <w:rFonts w:ascii="Times New Roman" w:eastAsiaTheme="minorEastAsia" w:hAnsi="Times New Roman" w:cs="Times New Roman"/>
          <w:sz w:val="28"/>
          <w:szCs w:val="28"/>
          <w:lang w:val="en-US"/>
        </w:rPr>
        <w:t>S</w:t>
      </w:r>
      <w:r w:rsidR="00150E85" w:rsidRPr="00150E85">
        <w:rPr>
          <w:rFonts w:ascii="Times New Roman" w:eastAsiaTheme="minorEastAsia" w:hAnsi="Times New Roman" w:cs="Times New Roman"/>
          <w:sz w:val="28"/>
          <w:szCs w:val="28"/>
        </w:rPr>
        <w:t xml:space="preserve"> позначає набір індексів </w:t>
      </w:r>
      <w:r w:rsidR="00150E85">
        <w:rPr>
          <w:rFonts w:ascii="Times New Roman" w:eastAsiaTheme="minorEastAsia" w:hAnsi="Times New Roman" w:cs="Times New Roman"/>
          <w:sz w:val="28"/>
          <w:szCs w:val="28"/>
          <w:lang w:val="uk-UA"/>
        </w:rPr>
        <w:t>опорних векторів</w:t>
      </w:r>
      <w:r w:rsidR="004D4F4A">
        <w:rPr>
          <w:rFonts w:ascii="Times New Roman" w:eastAsiaTheme="minorEastAsia" w:hAnsi="Times New Roman" w:cs="Times New Roman"/>
          <w:sz w:val="28"/>
          <w:szCs w:val="28"/>
        </w:rPr>
        <w:t xml:space="preserve">. </w:t>
      </w:r>
    </w:p>
    <w:p w:rsidR="00150E85" w:rsidRDefault="004D4F4A" w:rsidP="00EB7D97">
      <w:pPr>
        <w:spacing w:line="360" w:lineRule="auto"/>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Помножуючи</w:t>
      </w:r>
      <w:r w:rsidR="00150E85" w:rsidRPr="00150E85">
        <w:rPr>
          <w:rFonts w:ascii="Times New Roman" w:eastAsiaTheme="minorEastAsia" w:hAnsi="Times New Roman" w:cs="Times New Roman"/>
          <w:sz w:val="28"/>
          <w:szCs w:val="28"/>
        </w:rPr>
        <w:t xml:space="preserve"> на </w:t>
      </w:r>
      <w:r w:rsidR="00150E85" w:rsidRPr="00150E85">
        <w:rPr>
          <w:rFonts w:ascii="Times New Roman" w:eastAsiaTheme="minorEastAsia" w:hAnsi="Times New Roman" w:cs="Times New Roman"/>
          <w:sz w:val="28"/>
          <w:szCs w:val="28"/>
          <w:lang w:val="en-US"/>
        </w:rPr>
        <w:t>y</w:t>
      </w:r>
      <w:r w:rsidR="00150E85" w:rsidRPr="00150E85">
        <w:rPr>
          <w:rFonts w:ascii="Times New Roman" w:eastAsiaTheme="minorEastAsia" w:hAnsi="Times New Roman" w:cs="Times New Roman"/>
          <w:sz w:val="28"/>
          <w:szCs w:val="28"/>
          <w:vertAlign w:val="subscript"/>
          <w:lang w:val="en-US"/>
        </w:rPr>
        <w:t>s</w:t>
      </w:r>
      <w:r w:rsidR="00150E85" w:rsidRPr="00150E85">
        <w:rPr>
          <w:rFonts w:ascii="Times New Roman" w:eastAsiaTheme="minorEastAsia" w:hAnsi="Times New Roman" w:cs="Times New Roman"/>
          <w:sz w:val="28"/>
          <w:szCs w:val="28"/>
        </w:rPr>
        <w:t>, а потім використовуючи</w:t>
      </w:r>
      <w:r w:rsidR="00150E85">
        <w:rPr>
          <w:rFonts w:ascii="Times New Roman" w:eastAsiaTheme="minorEastAsia" w:hAnsi="Times New Roman" w:cs="Times New Roman"/>
          <w:sz w:val="28"/>
          <w:szCs w:val="28"/>
          <w:lang w:val="uk-UA"/>
        </w:rPr>
        <w:t xml:space="preserve"> те, що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uk-UA"/>
              </w:rPr>
              <m:t>s</m:t>
            </m:r>
          </m:sub>
          <m:sup>
            <m:r>
              <w:rPr>
                <w:rFonts w:ascii="Cambria Math" w:eastAsiaTheme="minorEastAsia" w:hAnsi="Cambria Math" w:cs="Times New Roman"/>
                <w:sz w:val="28"/>
                <w:szCs w:val="28"/>
                <w:lang w:val="uk-UA"/>
              </w:rPr>
              <m:t>2</m:t>
            </m:r>
          </m:sup>
        </m:sSubSup>
      </m:oMath>
      <w:r w:rsidR="00150E85" w:rsidRPr="00150E85">
        <w:rPr>
          <w:rFonts w:ascii="Times New Roman" w:eastAsiaTheme="minorEastAsia" w:hAnsi="Times New Roman" w:cs="Times New Roman"/>
          <w:sz w:val="28"/>
          <w:szCs w:val="28"/>
        </w:rPr>
        <w:t xml:space="preserve">= 1 </w:t>
      </w:r>
      <w:r>
        <w:rPr>
          <w:rFonts w:ascii="Times New Roman" w:eastAsiaTheme="minorEastAsia" w:hAnsi="Times New Roman" w:cs="Times New Roman"/>
          <w:sz w:val="28"/>
          <w:szCs w:val="28"/>
          <w:lang w:val="uk-UA"/>
        </w:rPr>
        <w:t>отримаємо</w:t>
      </w:r>
      <w:r w:rsidR="00150E85" w:rsidRPr="00150E85">
        <w:rPr>
          <w:rFonts w:ascii="Times New Roman" w:eastAsiaTheme="minorEastAsia" w:hAnsi="Times New Roman" w:cs="Times New Roman"/>
          <w:sz w:val="28"/>
          <w:szCs w:val="28"/>
        </w:rPr>
        <w:t>:</w:t>
      </w:r>
      <w:r w:rsidR="00C54EFC">
        <w:rPr>
          <w:rFonts w:ascii="Times New Roman" w:eastAsiaTheme="minorEastAsia" w:hAnsi="Times New Roman" w:cs="Times New Roman"/>
          <w:sz w:val="28"/>
          <w:szCs w:val="28"/>
        </w:rPr>
        <w:t xml:space="preserve">  </w:t>
      </w:r>
    </w:p>
    <w:p w:rsidR="00C54EFC" w:rsidRPr="00150E85" w:rsidRDefault="00C54EFC" w:rsidP="00C543A9">
      <w:pPr>
        <w:spacing w:line="360" w:lineRule="auto"/>
        <w:ind w:firstLine="709"/>
        <w:contextualSpacing/>
        <w:jc w:val="both"/>
        <w:rPr>
          <w:rFonts w:ascii="Times New Roman" w:eastAsiaTheme="minorEastAsia" w:hAnsi="Times New Roman" w:cs="Times New Roman"/>
          <w:sz w:val="28"/>
          <w:szCs w:val="28"/>
        </w:rPr>
      </w:pPr>
    </w:p>
    <w:p w:rsidR="00150E85" w:rsidRPr="001B4EDF" w:rsidRDefault="000E7C16" w:rsidP="00C543A9">
      <w:pPr>
        <w:spacing w:line="360" w:lineRule="auto"/>
        <w:ind w:firstLine="709"/>
        <w:contextualSpacing/>
        <w:jc w:val="center"/>
        <w:rPr>
          <w:rFonts w:ascii="Times New Roman" w:eastAsiaTheme="minorEastAsia" w:hAnsi="Times New Roman" w:cs="Times New Roman"/>
          <w:sz w:val="28"/>
          <w:szCs w:val="28"/>
          <w:lang w:val="en-US"/>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uk-UA"/>
              </w:rPr>
              <m:t>s</m:t>
            </m:r>
          </m:sub>
          <m:sup>
            <m:r>
              <w:rPr>
                <w:rFonts w:ascii="Cambria Math" w:eastAsiaTheme="minorEastAsia" w:hAnsi="Cambria Math" w:cs="Times New Roman"/>
                <w:sz w:val="28"/>
                <w:szCs w:val="28"/>
                <w:lang w:val="uk-UA"/>
              </w:rPr>
              <m:t>2</m:t>
            </m:r>
          </m:sup>
        </m:sSubSup>
      </m:oMath>
      <w:r w:rsidR="00150E85" w:rsidRPr="00150E85">
        <w:rPr>
          <w:rFonts w:ascii="Times New Roman" w:eastAsiaTheme="minorEastAsia" w:hAnsi="Times New Roman" w:cs="Times New Roman"/>
          <w:sz w:val="28"/>
          <w:szCs w:val="28"/>
          <w:lang w:val="en-US"/>
        </w:rPr>
        <w:t xml:space="preserve"> (</w:t>
      </w:r>
      <m:oMath>
        <m:nary>
          <m:naryPr>
            <m:chr m:val="∑"/>
            <m:limLoc m:val="undOvr"/>
            <m:supHide m:val="1"/>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 xml:space="preserve">m </m:t>
            </m:r>
            <m:r>
              <w:rPr>
                <w:rFonts w:ascii="Cambria Math" w:eastAsiaTheme="minorEastAsia" w:hAnsi="Cambria Math" w:cs="Times New Roman"/>
                <w:sz w:val="28"/>
                <w:szCs w:val="28"/>
                <w:lang w:val="uk-UA"/>
              </w:rPr>
              <m:t xml:space="preserve">є </m:t>
            </m:r>
            <m:r>
              <w:rPr>
                <w:rFonts w:ascii="Cambria Math" w:eastAsiaTheme="minorEastAsia" w:hAnsi="Cambria Math" w:cs="Times New Roman"/>
                <w:sz w:val="28"/>
                <w:szCs w:val="28"/>
                <w:lang w:val="en-US"/>
              </w:rPr>
              <m:t>S</m:t>
            </m: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m</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s</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b</m:t>
        </m:r>
      </m:oMath>
      <w:r w:rsidR="00150E85" w:rsidRPr="00150E85">
        <w:rPr>
          <w:rFonts w:ascii="Times New Roman" w:eastAsiaTheme="minorEastAsia" w:hAnsi="Times New Roman" w:cs="Times New Roman"/>
          <w:sz w:val="28"/>
          <w:szCs w:val="28"/>
          <w:lang w:val="en-US"/>
        </w:rPr>
        <w:t xml:space="preserve">) = </w:t>
      </w:r>
      <w:r w:rsidR="00150E85">
        <w:rPr>
          <w:rFonts w:ascii="Times New Roman" w:eastAsiaTheme="minorEastAsia" w:hAnsi="Times New Roman" w:cs="Times New Roman"/>
          <w:sz w:val="28"/>
          <w:szCs w:val="28"/>
          <w:lang w:val="en-US"/>
        </w:rPr>
        <w:t>y</w:t>
      </w:r>
      <w:r w:rsidR="00150E85" w:rsidRPr="00150E85">
        <w:rPr>
          <w:rFonts w:ascii="Times New Roman" w:eastAsiaTheme="minorEastAsia" w:hAnsi="Times New Roman" w:cs="Times New Roman"/>
          <w:sz w:val="28"/>
          <w:szCs w:val="28"/>
          <w:vertAlign w:val="subscript"/>
          <w:lang w:val="en-US"/>
        </w:rPr>
        <w:t>s</w:t>
      </w:r>
    </w:p>
    <w:p w:rsidR="00150E85" w:rsidRPr="00E830F7" w:rsidRDefault="00150E85" w:rsidP="00C543A9">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b =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s</m:t>
            </m:r>
          </m:sub>
        </m:sSub>
        <m:r>
          <w:rPr>
            <w:rFonts w:ascii="Cambria Math" w:hAnsi="Cambria Math" w:cs="Times New Roman"/>
            <w:sz w:val="28"/>
            <w:szCs w:val="28"/>
            <w:lang w:val="uk-UA"/>
          </w:rPr>
          <m:t xml:space="preserve">- </m:t>
        </m:r>
        <m:nary>
          <m:naryPr>
            <m:chr m:val="∑"/>
            <m:limLoc m:val="undOvr"/>
            <m:supHide m:val="1"/>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 xml:space="preserve">m </m:t>
            </m:r>
            <m:r>
              <w:rPr>
                <w:rFonts w:ascii="Cambria Math" w:eastAsiaTheme="minorEastAsia" w:hAnsi="Cambria Math" w:cs="Times New Roman"/>
                <w:sz w:val="28"/>
                <w:szCs w:val="28"/>
                <w:lang w:val="uk-UA"/>
              </w:rPr>
              <m:t xml:space="preserve">є </m:t>
            </m:r>
            <m:r>
              <w:rPr>
                <w:rFonts w:ascii="Cambria Math" w:eastAsiaTheme="minorEastAsia" w:hAnsi="Cambria Math" w:cs="Times New Roman"/>
                <w:sz w:val="28"/>
                <w:szCs w:val="28"/>
                <w:lang w:val="en-US"/>
              </w:rPr>
              <m:t>S</m:t>
            </m: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m</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s</m:t>
            </m:r>
          </m:sub>
        </m:sSub>
      </m:oMath>
    </w:p>
    <w:p w:rsidR="00C54EFC" w:rsidRPr="00E830F7" w:rsidRDefault="00C54EFC" w:rsidP="00C543A9">
      <w:pPr>
        <w:spacing w:line="360" w:lineRule="auto"/>
        <w:ind w:firstLine="709"/>
        <w:contextualSpacing/>
        <w:jc w:val="center"/>
        <w:rPr>
          <w:rFonts w:ascii="Times New Roman" w:eastAsiaTheme="minorEastAsia" w:hAnsi="Times New Roman" w:cs="Times New Roman"/>
          <w:sz w:val="28"/>
          <w:szCs w:val="28"/>
          <w:lang w:val="en-US"/>
        </w:rPr>
      </w:pPr>
    </w:p>
    <w:p w:rsidR="00C54EFC" w:rsidRPr="003F3198" w:rsidRDefault="00150E85" w:rsidP="003F3198">
      <w:pPr>
        <w:spacing w:line="360" w:lineRule="auto"/>
        <w:ind w:firstLine="709"/>
        <w:contextualSpacing/>
        <w:jc w:val="both"/>
        <w:rPr>
          <w:rFonts w:ascii="Times New Roman" w:eastAsiaTheme="minorEastAsia" w:hAnsi="Times New Roman" w:cs="Times New Roman"/>
          <w:sz w:val="28"/>
          <w:szCs w:val="28"/>
        </w:rPr>
      </w:pPr>
      <w:r w:rsidRPr="00150E85">
        <w:rPr>
          <w:rFonts w:ascii="Times New Roman" w:eastAsiaTheme="minorEastAsia" w:hAnsi="Times New Roman" w:cs="Times New Roman"/>
          <w:sz w:val="28"/>
          <w:szCs w:val="28"/>
        </w:rPr>
        <w:t xml:space="preserve">Замість використання довільного </w:t>
      </w:r>
      <w:r>
        <w:rPr>
          <w:rFonts w:ascii="Times New Roman" w:eastAsiaTheme="minorEastAsia" w:hAnsi="Times New Roman" w:cs="Times New Roman"/>
          <w:sz w:val="28"/>
          <w:szCs w:val="28"/>
          <w:lang w:val="uk-UA"/>
        </w:rPr>
        <w:t xml:space="preserve">опорного </w:t>
      </w:r>
      <w:r w:rsidRPr="00150E85">
        <w:rPr>
          <w:rFonts w:ascii="Times New Roman" w:eastAsiaTheme="minorEastAsia" w:hAnsi="Times New Roman" w:cs="Times New Roman"/>
          <w:sz w:val="28"/>
          <w:szCs w:val="28"/>
        </w:rPr>
        <w:t xml:space="preserve">вектора </w:t>
      </w:r>
      <w:r w:rsidRPr="00150E85">
        <w:rPr>
          <w:rFonts w:ascii="Times New Roman" w:eastAsiaTheme="minorEastAsia" w:hAnsi="Times New Roman" w:cs="Times New Roman"/>
          <w:sz w:val="28"/>
          <w:szCs w:val="28"/>
          <w:lang w:val="en-US"/>
        </w:rPr>
        <w:t>x</w:t>
      </w:r>
      <w:r w:rsidRPr="00150E85">
        <w:rPr>
          <w:rFonts w:ascii="Times New Roman" w:eastAsiaTheme="minorEastAsia" w:hAnsi="Times New Roman" w:cs="Times New Roman"/>
          <w:sz w:val="28"/>
          <w:szCs w:val="28"/>
          <w:vertAlign w:val="subscript"/>
          <w:lang w:val="en-US"/>
        </w:rPr>
        <w:t>s</w:t>
      </w:r>
      <w:r w:rsidRPr="00150E85">
        <w:rPr>
          <w:rFonts w:ascii="Times New Roman" w:eastAsiaTheme="minorEastAsia" w:hAnsi="Times New Roman" w:cs="Times New Roman"/>
          <w:sz w:val="28"/>
          <w:szCs w:val="28"/>
        </w:rPr>
        <w:t>, краще взяти середнє значе</w:t>
      </w:r>
      <w:r w:rsidR="004306E6">
        <w:rPr>
          <w:rFonts w:ascii="Times New Roman" w:eastAsiaTheme="minorEastAsia" w:hAnsi="Times New Roman" w:cs="Times New Roman"/>
          <w:sz w:val="28"/>
          <w:szCs w:val="28"/>
        </w:rPr>
        <w:t>ння для всіх</w:t>
      </w:r>
      <w:r w:rsidR="004306E6">
        <w:rPr>
          <w:rFonts w:ascii="Times New Roman" w:eastAsiaTheme="minorEastAsia" w:hAnsi="Times New Roman" w:cs="Times New Roman"/>
          <w:sz w:val="28"/>
          <w:szCs w:val="28"/>
          <w:lang w:val="uk-UA"/>
        </w:rPr>
        <w:t xml:space="preserve"> опорних векторів </w:t>
      </w:r>
      <w:r w:rsidRPr="00150E85">
        <w:rPr>
          <w:rFonts w:ascii="Times New Roman" w:eastAsiaTheme="minorEastAsia" w:hAnsi="Times New Roman" w:cs="Times New Roman"/>
          <w:sz w:val="28"/>
          <w:szCs w:val="28"/>
        </w:rPr>
        <w:t xml:space="preserve">в </w:t>
      </w:r>
      <w:r w:rsidRPr="00150E85">
        <w:rPr>
          <w:rFonts w:ascii="Times New Roman" w:eastAsiaTheme="minorEastAsia" w:hAnsi="Times New Roman" w:cs="Times New Roman"/>
          <w:sz w:val="28"/>
          <w:szCs w:val="28"/>
          <w:lang w:val="en-US"/>
        </w:rPr>
        <w:t>S</w:t>
      </w:r>
      <w:r w:rsidRPr="00150E85">
        <w:rPr>
          <w:rFonts w:ascii="Times New Roman" w:eastAsiaTheme="minorEastAsia" w:hAnsi="Times New Roman" w:cs="Times New Roman"/>
          <w:sz w:val="28"/>
          <w:szCs w:val="28"/>
        </w:rPr>
        <w:t>:</w:t>
      </w:r>
    </w:p>
    <w:p w:rsidR="004306E6" w:rsidRPr="00C54EFC" w:rsidRDefault="004306E6" w:rsidP="003F3198">
      <w:pPr>
        <w:spacing w:line="360" w:lineRule="auto"/>
        <w:ind w:firstLine="709"/>
        <w:contextualSpacing/>
        <w:jc w:val="right"/>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lastRenderedPageBreak/>
        <w:t xml:space="preserve">b = </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en-US"/>
                  </w:rPr>
                  <m:t>s</m:t>
                </m:r>
              </m:sub>
            </m:sSub>
          </m:den>
        </m:f>
        <m:r>
          <w:rPr>
            <w:rFonts w:ascii="Cambria Math" w:eastAsiaTheme="minorEastAsia" w:hAnsi="Cambria Math" w:cs="Times New Roman"/>
            <w:sz w:val="28"/>
            <w:szCs w:val="28"/>
            <w:lang w:val="en-US"/>
          </w:rPr>
          <m:t>(</m:t>
        </m:r>
        <m:nary>
          <m:naryPr>
            <m:chr m:val="∑"/>
            <m:limLoc m:val="undOvr"/>
            <m:supHide m:val="1"/>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uk-UA"/>
              </w:rPr>
              <m:t>є</m:t>
            </m:r>
            <m:r>
              <w:rPr>
                <w:rFonts w:ascii="Cambria Math" w:eastAsiaTheme="minorEastAsia" w:hAnsi="Cambria Math" w:cs="Times New Roman"/>
                <w:sz w:val="28"/>
                <w:szCs w:val="28"/>
                <w:lang w:val="en-US"/>
              </w:rPr>
              <m:t>S</m:t>
            </m:r>
          </m:sub>
          <m:sup/>
          <m:e>
            <m:r>
              <m:rPr>
                <m:sty m:val="p"/>
              </m:rPr>
              <w:rPr>
                <w:rFonts w:ascii="Cambria Math" w:eastAsiaTheme="minorEastAsia" w:hAnsi="Cambria Math" w:cs="Times New Roman"/>
                <w:sz w:val="28"/>
                <w:szCs w:val="28"/>
                <w:lang w:val="en-US"/>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s</m:t>
                </m:r>
              </m:sub>
            </m:sSub>
            <m:r>
              <w:rPr>
                <w:rFonts w:ascii="Cambria Math" w:hAnsi="Cambria Math" w:cs="Times New Roman"/>
                <w:sz w:val="28"/>
                <w:szCs w:val="28"/>
                <w:lang w:val="uk-UA"/>
              </w:rPr>
              <m:t xml:space="preserve">- </m:t>
            </m:r>
            <m:nary>
              <m:naryPr>
                <m:chr m:val="∑"/>
                <m:limLoc m:val="undOvr"/>
                <m:supHide m:val="1"/>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 xml:space="preserve">m </m:t>
                </m:r>
                <m:r>
                  <w:rPr>
                    <w:rFonts w:ascii="Cambria Math" w:eastAsiaTheme="minorEastAsia" w:hAnsi="Cambria Math" w:cs="Times New Roman"/>
                    <w:sz w:val="28"/>
                    <w:szCs w:val="28"/>
                    <w:lang w:val="uk-UA"/>
                  </w:rPr>
                  <m:t xml:space="preserve">є </m:t>
                </m:r>
                <m:r>
                  <w:rPr>
                    <w:rFonts w:ascii="Cambria Math" w:eastAsiaTheme="minorEastAsia" w:hAnsi="Cambria Math" w:cs="Times New Roman"/>
                    <w:sz w:val="28"/>
                    <w:szCs w:val="28"/>
                    <w:lang w:val="en-US"/>
                  </w:rPr>
                  <m:t>S</m:t>
                </m: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m</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m</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s</m:t>
                </m:r>
              </m:sub>
            </m:sSub>
            <m:r>
              <w:rPr>
                <w:rFonts w:ascii="Cambria Math" w:eastAsiaTheme="minorEastAsia" w:hAnsi="Cambria Math" w:cs="Times New Roman"/>
                <w:sz w:val="28"/>
                <w:szCs w:val="28"/>
                <w:lang w:val="en-US"/>
              </w:rPr>
              <m:t>)</m:t>
            </m:r>
          </m:e>
        </m:nary>
      </m:oMath>
      <w:r w:rsidR="00905B32">
        <w:rPr>
          <w:rFonts w:ascii="Times New Roman" w:eastAsiaTheme="minorEastAsia" w:hAnsi="Times New Roman" w:cs="Times New Roman"/>
          <w:sz w:val="28"/>
          <w:szCs w:val="28"/>
          <w:lang w:val="en-US"/>
        </w:rPr>
        <w:t xml:space="preserve"> </w:t>
      </w:r>
      <w:r w:rsidR="003F3198" w:rsidRPr="003F3198">
        <w:rPr>
          <w:rFonts w:ascii="Times New Roman" w:eastAsiaTheme="minorEastAsia" w:hAnsi="Times New Roman" w:cs="Times New Roman"/>
          <w:sz w:val="28"/>
          <w:szCs w:val="28"/>
          <w:lang w:val="en-US"/>
        </w:rPr>
        <w:tab/>
      </w:r>
      <w:r w:rsidR="003F3198" w:rsidRPr="003F3198">
        <w:rPr>
          <w:rFonts w:ascii="Times New Roman" w:eastAsiaTheme="minorEastAsia" w:hAnsi="Times New Roman" w:cs="Times New Roman"/>
          <w:sz w:val="28"/>
          <w:szCs w:val="28"/>
          <w:lang w:val="en-US"/>
        </w:rPr>
        <w:tab/>
      </w:r>
      <w:r w:rsidR="003F3198" w:rsidRPr="003F3198">
        <w:rPr>
          <w:rFonts w:ascii="Times New Roman" w:eastAsiaTheme="minorEastAsia" w:hAnsi="Times New Roman" w:cs="Times New Roman"/>
          <w:sz w:val="28"/>
          <w:szCs w:val="28"/>
          <w:lang w:val="en-US"/>
        </w:rPr>
        <w:tab/>
      </w:r>
      <w:r w:rsidR="00905B32">
        <w:rPr>
          <w:rFonts w:ascii="Times New Roman" w:eastAsiaTheme="minorEastAsia" w:hAnsi="Times New Roman" w:cs="Times New Roman"/>
          <w:sz w:val="28"/>
          <w:szCs w:val="28"/>
          <w:lang w:val="en-US"/>
        </w:rPr>
        <w:t>(2.</w:t>
      </w:r>
      <w:r w:rsidR="00905B32" w:rsidRPr="00905B32">
        <w:rPr>
          <w:rFonts w:ascii="Times New Roman" w:eastAsiaTheme="minorEastAsia" w:hAnsi="Times New Roman" w:cs="Times New Roman"/>
          <w:sz w:val="28"/>
          <w:szCs w:val="28"/>
          <w:lang w:val="en-US"/>
        </w:rPr>
        <w:t>5</w:t>
      </w:r>
      <w:r w:rsidR="00C54EFC" w:rsidRPr="00C54EFC">
        <w:rPr>
          <w:rFonts w:ascii="Times New Roman" w:eastAsiaTheme="minorEastAsia" w:hAnsi="Times New Roman" w:cs="Times New Roman"/>
          <w:sz w:val="28"/>
          <w:szCs w:val="28"/>
          <w:lang w:val="en-US"/>
        </w:rPr>
        <w:t>)</w:t>
      </w:r>
    </w:p>
    <w:p w:rsidR="00C54EFC" w:rsidRPr="00C54EFC" w:rsidRDefault="00C54EFC" w:rsidP="00C543A9">
      <w:pPr>
        <w:spacing w:line="360" w:lineRule="auto"/>
        <w:ind w:firstLine="709"/>
        <w:contextualSpacing/>
        <w:jc w:val="both"/>
        <w:rPr>
          <w:rFonts w:ascii="Times New Roman" w:eastAsiaTheme="minorEastAsia" w:hAnsi="Times New Roman" w:cs="Times New Roman"/>
          <w:sz w:val="28"/>
          <w:szCs w:val="28"/>
          <w:lang w:val="en-US"/>
        </w:rPr>
      </w:pPr>
    </w:p>
    <w:p w:rsidR="005900E8" w:rsidRDefault="004306E6" w:rsidP="00C543A9">
      <w:pPr>
        <w:spacing w:line="360" w:lineRule="auto"/>
        <w:ind w:firstLine="709"/>
        <w:contextualSpacing/>
        <w:jc w:val="both"/>
        <w:rPr>
          <w:rFonts w:ascii="Times New Roman" w:eastAsiaTheme="minorEastAsia" w:hAnsi="Times New Roman" w:cs="Times New Roman"/>
          <w:sz w:val="28"/>
          <w:szCs w:val="28"/>
          <w:lang w:val="uk-UA"/>
        </w:rPr>
      </w:pPr>
      <w:r w:rsidRPr="00C54EFC">
        <w:rPr>
          <w:rFonts w:ascii="Times New Roman" w:eastAsiaTheme="minorEastAsia" w:hAnsi="Times New Roman" w:cs="Times New Roman"/>
          <w:sz w:val="28"/>
          <w:szCs w:val="28"/>
        </w:rPr>
        <w:t>Тепер</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ми</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маємо</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змінні</w:t>
      </w:r>
      <w:r w:rsidRPr="00E830F7">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w</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і</w:t>
      </w:r>
      <w:r w:rsidRPr="00E830F7">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b</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які</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визначають</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оптимальну</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орієнтацію</w:t>
      </w:r>
      <w:r w:rsidRPr="00E830F7">
        <w:rPr>
          <w:rFonts w:ascii="Times New Roman" w:eastAsiaTheme="minorEastAsia" w:hAnsi="Times New Roman" w:cs="Times New Roman"/>
          <w:sz w:val="28"/>
          <w:szCs w:val="28"/>
          <w:lang w:val="en-US"/>
        </w:rPr>
        <w:t xml:space="preserve"> </w:t>
      </w:r>
      <w:r w:rsidRPr="00C54EFC">
        <w:rPr>
          <w:rFonts w:ascii="Times New Roman" w:eastAsiaTheme="minorEastAsia" w:hAnsi="Times New Roman" w:cs="Times New Roman"/>
          <w:sz w:val="28"/>
          <w:szCs w:val="28"/>
        </w:rPr>
        <w:t>на</w:t>
      </w:r>
      <w:r>
        <w:rPr>
          <w:rFonts w:ascii="Times New Roman" w:eastAsiaTheme="minorEastAsia" w:hAnsi="Times New Roman" w:cs="Times New Roman"/>
          <w:sz w:val="28"/>
          <w:szCs w:val="28"/>
          <w:lang w:val="uk-UA"/>
        </w:rPr>
        <w:t xml:space="preserve">шої </w:t>
      </w:r>
      <w:r w:rsidR="00293F09">
        <w:rPr>
          <w:rFonts w:ascii="Times New Roman" w:eastAsiaTheme="minorEastAsia" w:hAnsi="Times New Roman" w:cs="Times New Roman"/>
          <w:sz w:val="28"/>
          <w:szCs w:val="28"/>
          <w:lang w:val="uk-UA"/>
        </w:rPr>
        <w:t>гіперплощини.</w:t>
      </w:r>
    </w:p>
    <w:p w:rsidR="00293F09" w:rsidRDefault="00293F09" w:rsidP="00C543A9">
      <w:pPr>
        <w:spacing w:line="360" w:lineRule="auto"/>
        <w:ind w:firstLine="709"/>
        <w:contextualSpacing/>
        <w:jc w:val="both"/>
        <w:rPr>
          <w:rFonts w:ascii="Times New Roman" w:hAnsi="Times New Roman" w:cs="Times New Roman"/>
          <w:sz w:val="28"/>
          <w:szCs w:val="28"/>
          <w:lang w:val="uk-UA"/>
        </w:rPr>
      </w:pPr>
      <w:r w:rsidRPr="00293F09">
        <w:rPr>
          <w:rFonts w:ascii="Times New Roman" w:hAnsi="Times New Roman" w:cs="Times New Roman"/>
          <w:sz w:val="28"/>
          <w:szCs w:val="28"/>
          <w:lang w:val="uk-UA"/>
        </w:rPr>
        <w:t xml:space="preserve">Для того, щоб розширити методологію </w:t>
      </w:r>
      <w:r w:rsidRPr="00293F09">
        <w:rPr>
          <w:rFonts w:ascii="Times New Roman" w:hAnsi="Times New Roman" w:cs="Times New Roman"/>
          <w:sz w:val="28"/>
          <w:szCs w:val="28"/>
          <w:lang w:val="en-US"/>
        </w:rPr>
        <w:t>SVM</w:t>
      </w:r>
      <w:r w:rsidRPr="00293F09">
        <w:rPr>
          <w:rFonts w:ascii="Times New Roman" w:hAnsi="Times New Roman" w:cs="Times New Roman"/>
          <w:sz w:val="28"/>
          <w:szCs w:val="28"/>
          <w:lang w:val="uk-UA"/>
        </w:rPr>
        <w:t xml:space="preserve"> для обробки даних, які не є повністю лінійно відокремленими, ми трохи </w:t>
      </w:r>
      <w:r w:rsidR="00C54EFC">
        <w:rPr>
          <w:rFonts w:ascii="Times New Roman" w:hAnsi="Times New Roman" w:cs="Times New Roman"/>
          <w:sz w:val="28"/>
          <w:szCs w:val="28"/>
          <w:lang w:val="uk-UA"/>
        </w:rPr>
        <w:t>послабимо обмеження</w:t>
      </w:r>
      <w:r w:rsidRPr="00293F09">
        <w:rPr>
          <w:rFonts w:ascii="Times New Roman" w:hAnsi="Times New Roman" w:cs="Times New Roman"/>
          <w:sz w:val="28"/>
          <w:szCs w:val="28"/>
          <w:lang w:val="uk-UA"/>
        </w:rPr>
        <w:t xml:space="preserve">, щоб </w:t>
      </w:r>
      <w:r>
        <w:rPr>
          <w:rFonts w:ascii="Times New Roman" w:hAnsi="Times New Roman" w:cs="Times New Roman"/>
          <w:sz w:val="28"/>
          <w:szCs w:val="28"/>
          <w:lang w:val="uk-UA"/>
        </w:rPr>
        <w:t>врахувати помилково класифіковані</w:t>
      </w:r>
      <w:r w:rsidRPr="00293F09">
        <w:rPr>
          <w:rFonts w:ascii="Times New Roman" w:hAnsi="Times New Roman" w:cs="Times New Roman"/>
          <w:sz w:val="28"/>
          <w:szCs w:val="28"/>
          <w:lang w:val="uk-UA"/>
        </w:rPr>
        <w:t xml:space="preserve"> точки. </w:t>
      </w:r>
      <w:r w:rsidRPr="005A618C">
        <w:rPr>
          <w:rFonts w:ascii="Times New Roman" w:hAnsi="Times New Roman" w:cs="Times New Roman"/>
          <w:sz w:val="28"/>
          <w:szCs w:val="28"/>
          <w:lang w:val="uk-UA"/>
        </w:rPr>
        <w:t xml:space="preserve">Це робиться шляхом введення </w:t>
      </w:r>
      <w:r>
        <w:rPr>
          <w:rFonts w:ascii="Times New Roman" w:hAnsi="Times New Roman" w:cs="Times New Roman"/>
          <w:sz w:val="28"/>
          <w:szCs w:val="28"/>
          <w:lang w:val="uk-UA"/>
        </w:rPr>
        <w:t>додатної</w:t>
      </w:r>
      <w:r w:rsidR="00AF556C" w:rsidRPr="005A618C">
        <w:rPr>
          <w:rFonts w:ascii="Times New Roman" w:hAnsi="Times New Roman" w:cs="Times New Roman"/>
          <w:sz w:val="28"/>
          <w:szCs w:val="28"/>
          <w:lang w:val="uk-UA"/>
        </w:rPr>
        <w:t xml:space="preserve"> </w:t>
      </w:r>
      <w:r w:rsidRPr="005A618C">
        <w:rPr>
          <w:rFonts w:ascii="Times New Roman" w:hAnsi="Times New Roman" w:cs="Times New Roman"/>
          <w:sz w:val="28"/>
          <w:szCs w:val="28"/>
          <w:lang w:val="uk-UA"/>
        </w:rPr>
        <w:t xml:space="preserve">змінної </w:t>
      </w:r>
      <w:r w:rsidRPr="00293F09">
        <w:rPr>
          <w:rFonts w:ascii="Times New Roman" w:hAnsi="Times New Roman" w:cs="Times New Roman"/>
          <w:sz w:val="28"/>
          <w:szCs w:val="28"/>
          <w:lang w:val="en-US"/>
        </w:rPr>
        <w:t>ξ</w:t>
      </w:r>
      <w:r w:rsidRPr="00BC428A">
        <w:rPr>
          <w:rFonts w:ascii="Times New Roman" w:hAnsi="Times New Roman" w:cs="Times New Roman"/>
          <w:sz w:val="28"/>
          <w:szCs w:val="28"/>
          <w:vertAlign w:val="subscript"/>
          <w:lang w:val="en-US"/>
        </w:rPr>
        <w:t>i</w:t>
      </w:r>
      <w:r w:rsidRPr="005A618C">
        <w:rPr>
          <w:rFonts w:ascii="Times New Roman" w:hAnsi="Times New Roman" w:cs="Times New Roman"/>
          <w:sz w:val="28"/>
          <w:szCs w:val="28"/>
          <w:lang w:val="uk-UA"/>
        </w:rPr>
        <w:t xml:space="preserve">, </w:t>
      </w:r>
      <w:r w:rsidRPr="00293F09">
        <w:rPr>
          <w:rFonts w:ascii="Times New Roman" w:hAnsi="Times New Roman" w:cs="Times New Roman"/>
          <w:sz w:val="28"/>
          <w:szCs w:val="28"/>
          <w:lang w:val="en-US"/>
        </w:rPr>
        <w:t>i</w:t>
      </w:r>
      <w:r w:rsidRPr="005A618C">
        <w:rPr>
          <w:rFonts w:ascii="Times New Roman" w:hAnsi="Times New Roman" w:cs="Times New Roman"/>
          <w:sz w:val="28"/>
          <w:szCs w:val="28"/>
          <w:lang w:val="uk-UA"/>
        </w:rPr>
        <w:t xml:space="preserve"> = 1, </w:t>
      </w:r>
      <w:r w:rsidR="005B2105">
        <w:rPr>
          <w:rFonts w:ascii="Times New Roman" w:hAnsi="Times New Roman" w:cs="Times New Roman"/>
          <w:sz w:val="28"/>
          <w:szCs w:val="28"/>
          <w:lang w:val="uk-UA"/>
        </w:rPr>
        <w:t>…</w:t>
      </w:r>
      <w:r w:rsidRPr="005A618C">
        <w:rPr>
          <w:rFonts w:ascii="Times New Roman" w:hAnsi="Times New Roman" w:cs="Times New Roman"/>
          <w:sz w:val="28"/>
          <w:szCs w:val="28"/>
          <w:lang w:val="uk-UA"/>
        </w:rPr>
        <w:t xml:space="preserve"> </w:t>
      </w:r>
      <w:r w:rsidRPr="00293F09">
        <w:rPr>
          <w:rFonts w:ascii="Times New Roman" w:hAnsi="Times New Roman" w:cs="Times New Roman"/>
          <w:sz w:val="28"/>
          <w:szCs w:val="28"/>
          <w:lang w:val="en-US"/>
        </w:rPr>
        <w:t>L</w:t>
      </w:r>
      <w:r w:rsidRPr="005A618C">
        <w:rPr>
          <w:rFonts w:ascii="Times New Roman" w:hAnsi="Times New Roman" w:cs="Times New Roman"/>
          <w:sz w:val="28"/>
          <w:szCs w:val="28"/>
          <w:lang w:val="uk-UA"/>
        </w:rPr>
        <w:t>:</w:t>
      </w:r>
    </w:p>
    <w:p w:rsidR="00C54EFC" w:rsidRPr="005A618C" w:rsidRDefault="00C54EFC" w:rsidP="00C543A9">
      <w:pPr>
        <w:spacing w:line="360" w:lineRule="auto"/>
        <w:ind w:firstLine="709"/>
        <w:contextualSpacing/>
        <w:jc w:val="both"/>
        <w:rPr>
          <w:rFonts w:ascii="Times New Roman" w:hAnsi="Times New Roman" w:cs="Times New Roman"/>
          <w:sz w:val="28"/>
          <w:szCs w:val="28"/>
          <w:lang w:val="uk-UA"/>
        </w:rPr>
      </w:pPr>
    </w:p>
    <w:p w:rsidR="00BC428A" w:rsidRDefault="00BC428A" w:rsidP="00C543A9">
      <w:pPr>
        <w:spacing w:after="0" w:line="360" w:lineRule="auto"/>
        <w:ind w:firstLine="709"/>
        <w:contextualSpacing/>
        <w:jc w:val="center"/>
        <w:rPr>
          <w:rFonts w:ascii="Times New Roman" w:hAnsi="Times New Roman" w:cs="Times New Roman"/>
          <w:sz w:val="28"/>
          <w:szCs w:val="28"/>
          <w:lang w:val="uk-UA"/>
        </w:rPr>
      </w:pPr>
      <w:r w:rsidRPr="00BC428A">
        <w:rPr>
          <w:rFonts w:ascii="Times New Roman" w:hAnsi="Times New Roman" w:cs="Times New Roman"/>
          <w:sz w:val="28"/>
          <w:szCs w:val="28"/>
          <w:lang w:val="uk-UA"/>
        </w:rPr>
        <w:t>x</w:t>
      </w:r>
      <w:r w:rsidRPr="00BC428A">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·w+ b ≥ </w:t>
      </w:r>
      <w:r w:rsidRPr="00BC428A">
        <w:rPr>
          <w:rFonts w:ascii="Times New Roman" w:hAnsi="Times New Roman" w:cs="Times New Roman"/>
          <w:sz w:val="28"/>
          <w:szCs w:val="28"/>
          <w:lang w:val="uk-UA"/>
        </w:rPr>
        <w:t>1−ξ</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Pr="00BC428A">
        <w:rPr>
          <w:rFonts w:ascii="Times New Roman" w:hAnsi="Times New Roman" w:cs="Times New Roman"/>
          <w:sz w:val="28"/>
          <w:szCs w:val="28"/>
          <w:lang w:val="uk-UA"/>
        </w:rPr>
        <w:t xml:space="preserve"> y</w:t>
      </w:r>
      <w:r w:rsidRPr="00BC428A">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 +1, </w:t>
      </w:r>
      <w:r w:rsidRPr="00BC428A">
        <w:rPr>
          <w:rFonts w:ascii="Times New Roman" w:hAnsi="Times New Roman" w:cs="Times New Roman"/>
          <w:sz w:val="28"/>
          <w:szCs w:val="28"/>
          <w:lang w:val="uk-UA"/>
        </w:rPr>
        <w:t>ξ</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≥0 </w:t>
      </w:r>
      <w:r w:rsidRPr="00BC428A">
        <w:rPr>
          <w:rFonts w:ascii="Cambria Math" w:hAnsi="Cambria Math" w:cs="Cambria Math"/>
          <w:sz w:val="28"/>
          <w:szCs w:val="28"/>
          <w:lang w:val="uk-UA"/>
        </w:rPr>
        <w:t>∀</w:t>
      </w:r>
      <w:r w:rsidRPr="00BC428A">
        <w:rPr>
          <w:rFonts w:ascii="Times New Roman" w:hAnsi="Times New Roman" w:cs="Times New Roman"/>
          <w:sz w:val="28"/>
          <w:szCs w:val="28"/>
          <w:vertAlign w:val="subscript"/>
          <w:lang w:val="uk-UA"/>
        </w:rPr>
        <w:t>i</w:t>
      </w:r>
    </w:p>
    <w:p w:rsidR="00BC428A" w:rsidRDefault="00BC428A" w:rsidP="00C543A9">
      <w:pPr>
        <w:spacing w:after="0" w:line="360" w:lineRule="auto"/>
        <w:ind w:firstLine="709"/>
        <w:contextualSpacing/>
        <w:jc w:val="center"/>
        <w:rPr>
          <w:rFonts w:ascii="Times New Roman" w:hAnsi="Times New Roman" w:cs="Times New Roman"/>
          <w:sz w:val="28"/>
          <w:szCs w:val="28"/>
          <w:lang w:val="uk-UA"/>
        </w:rPr>
      </w:pPr>
      <w:r w:rsidRPr="00BC428A">
        <w:rPr>
          <w:rFonts w:ascii="Times New Roman" w:hAnsi="Times New Roman" w:cs="Times New Roman"/>
          <w:sz w:val="28"/>
          <w:szCs w:val="28"/>
          <w:lang w:val="uk-UA"/>
        </w:rPr>
        <w:t>x</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·w+ b ≤</w:t>
      </w:r>
      <w:r>
        <w:rPr>
          <w:rFonts w:ascii="Times New Roman" w:hAnsi="Times New Roman" w:cs="Times New Roman"/>
          <w:sz w:val="28"/>
          <w:szCs w:val="28"/>
          <w:lang w:val="uk-UA"/>
        </w:rPr>
        <w:t xml:space="preserve"> </w:t>
      </w:r>
      <w:r w:rsidRPr="00BC428A">
        <w:rPr>
          <w:rFonts w:ascii="Times New Roman" w:hAnsi="Times New Roman" w:cs="Times New Roman"/>
          <w:sz w:val="28"/>
          <w:szCs w:val="28"/>
          <w:lang w:val="uk-UA"/>
        </w:rPr>
        <w:t>−1+ ξ</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Pr="00BC428A">
        <w:rPr>
          <w:rFonts w:ascii="Times New Roman" w:hAnsi="Times New Roman" w:cs="Times New Roman"/>
          <w:sz w:val="28"/>
          <w:szCs w:val="28"/>
          <w:lang w:val="uk-UA"/>
        </w:rPr>
        <w:t xml:space="preserve"> y</w:t>
      </w:r>
      <w:r w:rsidRPr="00BC428A">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=−1, </w:t>
      </w:r>
      <w:r w:rsidRPr="00BC428A">
        <w:rPr>
          <w:rFonts w:ascii="Times New Roman" w:hAnsi="Times New Roman" w:cs="Times New Roman"/>
          <w:sz w:val="28"/>
          <w:szCs w:val="28"/>
          <w:lang w:val="uk-UA"/>
        </w:rPr>
        <w:t>ξ</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≥0 </w:t>
      </w:r>
      <w:r w:rsidRPr="00BC428A">
        <w:rPr>
          <w:rFonts w:ascii="Cambria Math" w:hAnsi="Cambria Math" w:cs="Cambria Math"/>
          <w:sz w:val="28"/>
          <w:szCs w:val="28"/>
          <w:lang w:val="uk-UA"/>
        </w:rPr>
        <w:t>∀</w:t>
      </w:r>
      <w:r w:rsidRPr="00BC428A">
        <w:rPr>
          <w:rFonts w:ascii="Times New Roman" w:hAnsi="Times New Roman" w:cs="Times New Roman"/>
          <w:sz w:val="28"/>
          <w:szCs w:val="28"/>
          <w:vertAlign w:val="subscript"/>
          <w:lang w:val="uk-UA"/>
        </w:rPr>
        <w:t>i</w:t>
      </w:r>
    </w:p>
    <w:p w:rsidR="00C54EFC" w:rsidRDefault="00C54EFC" w:rsidP="00C543A9">
      <w:pPr>
        <w:spacing w:after="0" w:line="360" w:lineRule="auto"/>
        <w:ind w:firstLine="709"/>
        <w:contextualSpacing/>
        <w:jc w:val="both"/>
        <w:rPr>
          <w:rFonts w:ascii="Times New Roman" w:hAnsi="Times New Roman" w:cs="Times New Roman"/>
          <w:sz w:val="28"/>
          <w:szCs w:val="28"/>
          <w:lang w:val="uk-UA"/>
        </w:rPr>
      </w:pPr>
    </w:p>
    <w:p w:rsidR="005900E8" w:rsidRDefault="002266A8"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Нерівності можуть бути об’єднані</w:t>
      </w:r>
      <w:r w:rsidR="00BC428A" w:rsidRPr="00BC428A">
        <w:rPr>
          <w:rFonts w:ascii="Times New Roman" w:hAnsi="Times New Roman" w:cs="Times New Roman"/>
          <w:sz w:val="28"/>
          <w:szCs w:val="28"/>
          <w:lang w:val="uk-UA"/>
        </w:rPr>
        <w:t>:</w:t>
      </w:r>
    </w:p>
    <w:p w:rsidR="00C54EFC" w:rsidRDefault="00C54EFC" w:rsidP="00C543A9">
      <w:pPr>
        <w:spacing w:after="0" w:line="360" w:lineRule="auto"/>
        <w:ind w:firstLine="709"/>
        <w:contextualSpacing/>
        <w:jc w:val="both"/>
        <w:rPr>
          <w:rFonts w:ascii="Times New Roman" w:hAnsi="Times New Roman" w:cs="Times New Roman"/>
          <w:sz w:val="28"/>
          <w:szCs w:val="28"/>
          <w:lang w:val="uk-UA"/>
        </w:rPr>
      </w:pPr>
    </w:p>
    <w:p w:rsidR="00BC428A" w:rsidRDefault="00BC428A" w:rsidP="00C543A9">
      <w:pPr>
        <w:spacing w:after="0" w:line="360" w:lineRule="auto"/>
        <w:ind w:firstLine="709"/>
        <w:contextualSpacing/>
        <w:jc w:val="center"/>
        <w:rPr>
          <w:rFonts w:ascii="Times New Roman" w:hAnsi="Times New Roman" w:cs="Times New Roman"/>
          <w:sz w:val="28"/>
          <w:szCs w:val="28"/>
          <w:lang w:val="uk-UA"/>
        </w:rPr>
      </w:pPr>
      <w:r w:rsidRPr="00BC428A">
        <w:rPr>
          <w:rFonts w:ascii="Times New Roman" w:hAnsi="Times New Roman" w:cs="Times New Roman"/>
          <w:sz w:val="28"/>
          <w:szCs w:val="28"/>
          <w:lang w:val="uk-UA"/>
        </w:rPr>
        <w:t>y</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(x</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·w+ b)</w:t>
      </w:r>
      <w:r>
        <w:rPr>
          <w:rFonts w:ascii="Times New Roman" w:hAnsi="Times New Roman" w:cs="Times New Roman"/>
          <w:sz w:val="28"/>
          <w:szCs w:val="28"/>
          <w:lang w:val="uk-UA"/>
        </w:rPr>
        <w:t xml:space="preserve"> </w:t>
      </w:r>
      <w:r w:rsidRPr="00BC428A">
        <w:rPr>
          <w:rFonts w:ascii="Times New Roman" w:hAnsi="Times New Roman" w:cs="Times New Roman"/>
          <w:sz w:val="28"/>
          <w:szCs w:val="28"/>
          <w:lang w:val="uk-UA"/>
        </w:rPr>
        <w:t>−1+ ξ</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≥0</w:t>
      </w:r>
      <w:r>
        <w:rPr>
          <w:rFonts w:ascii="Times New Roman" w:hAnsi="Times New Roman" w:cs="Times New Roman"/>
          <w:sz w:val="28"/>
          <w:szCs w:val="28"/>
          <w:lang w:val="uk-UA"/>
        </w:rPr>
        <w:t xml:space="preserve"> де </w:t>
      </w:r>
      <w:r w:rsidRPr="00BC428A">
        <w:rPr>
          <w:rFonts w:ascii="Times New Roman" w:hAnsi="Times New Roman" w:cs="Times New Roman"/>
          <w:sz w:val="28"/>
          <w:szCs w:val="28"/>
          <w:lang w:val="uk-UA"/>
        </w:rPr>
        <w:t>ξ</w:t>
      </w:r>
      <w:r w:rsidRPr="00BC428A">
        <w:rPr>
          <w:rFonts w:ascii="Times New Roman" w:hAnsi="Times New Roman" w:cs="Times New Roman"/>
          <w:sz w:val="28"/>
          <w:szCs w:val="28"/>
          <w:vertAlign w:val="subscript"/>
          <w:lang w:val="uk-UA"/>
        </w:rPr>
        <w:t>i</w:t>
      </w:r>
      <w:r w:rsidRPr="00BC428A">
        <w:rPr>
          <w:rFonts w:ascii="Times New Roman" w:hAnsi="Times New Roman" w:cs="Times New Roman"/>
          <w:sz w:val="28"/>
          <w:szCs w:val="28"/>
          <w:lang w:val="uk-UA"/>
        </w:rPr>
        <w:t xml:space="preserve"> ≥0 </w:t>
      </w:r>
      <w:r w:rsidRPr="00BC428A">
        <w:rPr>
          <w:rFonts w:ascii="Cambria Math" w:hAnsi="Cambria Math" w:cs="Cambria Math"/>
          <w:sz w:val="28"/>
          <w:szCs w:val="28"/>
          <w:lang w:val="uk-UA"/>
        </w:rPr>
        <w:t>∀</w:t>
      </w:r>
      <w:r w:rsidRPr="00BC428A">
        <w:rPr>
          <w:rFonts w:ascii="Times New Roman" w:hAnsi="Times New Roman" w:cs="Times New Roman"/>
          <w:sz w:val="28"/>
          <w:szCs w:val="28"/>
          <w:vertAlign w:val="subscript"/>
          <w:lang w:val="uk-UA"/>
        </w:rPr>
        <w:t>i</w:t>
      </w:r>
    </w:p>
    <w:p w:rsidR="002266A8" w:rsidRDefault="002266A8" w:rsidP="00C543A9">
      <w:pPr>
        <w:spacing w:after="0" w:line="360" w:lineRule="auto"/>
        <w:ind w:firstLine="709"/>
        <w:contextualSpacing/>
        <w:jc w:val="both"/>
        <w:rPr>
          <w:rFonts w:ascii="Times New Roman" w:hAnsi="Times New Roman" w:cs="Times New Roman"/>
          <w:sz w:val="28"/>
          <w:szCs w:val="28"/>
          <w:lang w:val="uk-UA"/>
        </w:rPr>
      </w:pPr>
    </w:p>
    <w:p w:rsidR="00BC428A" w:rsidRDefault="002266A8" w:rsidP="00C543A9">
      <w:pPr>
        <w:spacing w:after="0" w:line="360" w:lineRule="auto"/>
        <w:ind w:firstLine="709"/>
        <w:contextualSpacing/>
        <w:jc w:val="both"/>
        <w:rPr>
          <w:rFonts w:ascii="Times New Roman" w:hAnsi="Times New Roman" w:cs="Times New Roman"/>
          <w:sz w:val="28"/>
          <w:szCs w:val="28"/>
          <w:lang w:val="uk-UA"/>
        </w:rPr>
      </w:pPr>
      <w:r>
        <w:rPr>
          <w:noProof/>
          <w:lang w:eastAsia="ru-RU"/>
        </w:rPr>
        <w:drawing>
          <wp:inline distT="0" distB="0" distL="0" distR="0" wp14:anchorId="799C8BBA" wp14:editId="05A94B4C">
            <wp:extent cx="3720041" cy="21717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722914" cy="2173377"/>
                    </a:xfrm>
                    <a:prstGeom prst="rect">
                      <a:avLst/>
                    </a:prstGeom>
                  </pic:spPr>
                </pic:pic>
              </a:graphicData>
            </a:graphic>
          </wp:inline>
        </w:drawing>
      </w:r>
    </w:p>
    <w:p w:rsidR="00C54EFC" w:rsidRDefault="00C54EFC" w:rsidP="00FF47A2">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121C36">
        <w:rPr>
          <w:rFonts w:ascii="Times New Roman" w:hAnsi="Times New Roman" w:cs="Times New Roman"/>
          <w:sz w:val="28"/>
          <w:szCs w:val="28"/>
          <w:lang w:val="uk-UA"/>
        </w:rPr>
        <w:t>2</w:t>
      </w:r>
      <w:r>
        <w:rPr>
          <w:rFonts w:ascii="Times New Roman" w:hAnsi="Times New Roman" w:cs="Times New Roman"/>
          <w:sz w:val="28"/>
          <w:szCs w:val="28"/>
          <w:lang w:val="uk-UA"/>
        </w:rPr>
        <w:t>.4</w:t>
      </w:r>
      <w:r w:rsidR="00FF47A2">
        <w:rPr>
          <w:rFonts w:ascii="Times New Roman" w:hAnsi="Times New Roman" w:cs="Times New Roman"/>
          <w:sz w:val="28"/>
          <w:szCs w:val="28"/>
          <w:lang w:val="uk-UA"/>
        </w:rPr>
        <w:t xml:space="preserve"> -</w:t>
      </w:r>
      <w:r w:rsidR="00121C36">
        <w:rPr>
          <w:rFonts w:ascii="Times New Roman" w:hAnsi="Times New Roman" w:cs="Times New Roman"/>
          <w:sz w:val="28"/>
          <w:szCs w:val="28"/>
          <w:lang w:val="uk-UA"/>
        </w:rPr>
        <w:t xml:space="preserve"> Гіперплощин</w:t>
      </w:r>
      <w:r w:rsidR="00121C36" w:rsidRPr="00121C36">
        <w:rPr>
          <w:rFonts w:ascii="Times New Roman" w:hAnsi="Times New Roman" w:cs="Times New Roman"/>
          <w:sz w:val="28"/>
          <w:szCs w:val="28"/>
          <w:lang w:val="uk-UA"/>
        </w:rPr>
        <w:t>а через два</w:t>
      </w:r>
      <w:r w:rsidR="00121C36">
        <w:rPr>
          <w:rFonts w:ascii="Times New Roman" w:hAnsi="Times New Roman" w:cs="Times New Roman"/>
          <w:sz w:val="28"/>
          <w:szCs w:val="28"/>
          <w:lang w:val="uk-UA"/>
        </w:rPr>
        <w:t xml:space="preserve"> нелінійно відокремлюваних клас</w:t>
      </w:r>
      <w:r w:rsidR="00962AE2">
        <w:rPr>
          <w:rFonts w:ascii="Times New Roman" w:hAnsi="Times New Roman" w:cs="Times New Roman"/>
          <w:sz w:val="28"/>
          <w:szCs w:val="28"/>
          <w:lang w:val="uk-UA"/>
        </w:rPr>
        <w:t>ів</w:t>
      </w:r>
    </w:p>
    <w:p w:rsidR="00FF47A2" w:rsidRDefault="00FF47A2" w:rsidP="0030074C">
      <w:pPr>
        <w:spacing w:after="0" w:line="360" w:lineRule="auto"/>
        <w:ind w:firstLine="709"/>
        <w:contextualSpacing/>
        <w:jc w:val="center"/>
        <w:rPr>
          <w:rFonts w:ascii="Times New Roman" w:hAnsi="Times New Roman" w:cs="Times New Roman"/>
          <w:sz w:val="28"/>
          <w:szCs w:val="28"/>
          <w:lang w:val="uk-UA"/>
        </w:rPr>
      </w:pPr>
    </w:p>
    <w:p w:rsidR="00BC428A" w:rsidRDefault="00121C36" w:rsidP="00C543A9">
      <w:pPr>
        <w:spacing w:after="0" w:line="360" w:lineRule="auto"/>
        <w:ind w:firstLine="709"/>
        <w:contextualSpacing/>
        <w:jc w:val="both"/>
        <w:rPr>
          <w:rFonts w:ascii="Times New Roman" w:hAnsi="Times New Roman" w:cs="Times New Roman"/>
          <w:sz w:val="28"/>
          <w:szCs w:val="28"/>
          <w:lang w:val="uk-UA"/>
        </w:rPr>
      </w:pPr>
      <w:r w:rsidRPr="00121C36">
        <w:rPr>
          <w:rFonts w:ascii="Times New Roman" w:hAnsi="Times New Roman" w:cs="Times New Roman"/>
          <w:sz w:val="28"/>
          <w:szCs w:val="28"/>
          <w:lang w:val="uk-UA"/>
        </w:rPr>
        <w:t xml:space="preserve">У цьому </w:t>
      </w:r>
      <w:r>
        <w:rPr>
          <w:rFonts w:ascii="Times New Roman" w:hAnsi="Times New Roman" w:cs="Times New Roman"/>
          <w:sz w:val="28"/>
          <w:szCs w:val="28"/>
          <w:lang w:val="uk-UA"/>
        </w:rPr>
        <w:t>випадку</w:t>
      </w:r>
      <w:r w:rsidRPr="00121C36">
        <w:rPr>
          <w:rFonts w:ascii="Times New Roman" w:hAnsi="Times New Roman" w:cs="Times New Roman"/>
          <w:sz w:val="28"/>
          <w:szCs w:val="28"/>
          <w:lang w:val="uk-UA"/>
        </w:rPr>
        <w:t>,</w:t>
      </w:r>
      <w:r w:rsidR="0030074C">
        <w:rPr>
          <w:rFonts w:ascii="Times New Roman" w:hAnsi="Times New Roman" w:cs="Times New Roman"/>
          <w:sz w:val="28"/>
          <w:szCs w:val="28"/>
          <w:lang w:val="uk-UA"/>
        </w:rPr>
        <w:t xml:space="preserve"> зображеному на рис. 2.4,</w:t>
      </w:r>
      <w:r w:rsidRPr="00121C36">
        <w:rPr>
          <w:rFonts w:ascii="Times New Roman" w:hAnsi="Times New Roman" w:cs="Times New Roman"/>
          <w:sz w:val="28"/>
          <w:szCs w:val="28"/>
          <w:lang w:val="uk-UA"/>
        </w:rPr>
        <w:t xml:space="preserve"> точки даних на неправильній стороні межі поля мають штраф, який зб</w:t>
      </w:r>
      <w:r w:rsidR="00203BD0">
        <w:rPr>
          <w:rFonts w:ascii="Times New Roman" w:hAnsi="Times New Roman" w:cs="Times New Roman"/>
          <w:sz w:val="28"/>
          <w:szCs w:val="28"/>
          <w:lang w:val="uk-UA"/>
        </w:rPr>
        <w:t>ільшується з відстанню від неї</w:t>
      </w:r>
      <w:r w:rsidRPr="00121C36">
        <w:rPr>
          <w:rFonts w:ascii="Times New Roman" w:hAnsi="Times New Roman" w:cs="Times New Roman"/>
          <w:sz w:val="28"/>
          <w:szCs w:val="28"/>
          <w:lang w:val="uk-UA"/>
        </w:rPr>
        <w:t>. Оскільки ми намагаємося зменшити кількість помилкових</w:t>
      </w:r>
      <w:r w:rsidR="004D4F4A">
        <w:rPr>
          <w:rFonts w:ascii="Times New Roman" w:hAnsi="Times New Roman" w:cs="Times New Roman"/>
          <w:sz w:val="28"/>
          <w:szCs w:val="28"/>
          <w:lang w:val="uk-UA"/>
        </w:rPr>
        <w:t xml:space="preserve"> класифікацій, правильною дією буде </w:t>
      </w:r>
      <w:r w:rsidRPr="00121C36">
        <w:rPr>
          <w:rFonts w:ascii="Times New Roman" w:hAnsi="Times New Roman" w:cs="Times New Roman"/>
          <w:sz w:val="28"/>
          <w:szCs w:val="28"/>
          <w:lang w:val="uk-UA"/>
        </w:rPr>
        <w:t>адаптувати нашу цільову</w:t>
      </w:r>
      <w:r w:rsidR="00C54EFC">
        <w:rPr>
          <w:rFonts w:ascii="Times New Roman" w:hAnsi="Times New Roman" w:cs="Times New Roman"/>
          <w:sz w:val="28"/>
          <w:szCs w:val="28"/>
          <w:lang w:val="uk-UA"/>
        </w:rPr>
        <w:t xml:space="preserve"> функцію</w:t>
      </w:r>
      <w:r w:rsidRPr="00121C36">
        <w:rPr>
          <w:rFonts w:ascii="Times New Roman" w:hAnsi="Times New Roman" w:cs="Times New Roman"/>
          <w:sz w:val="28"/>
          <w:szCs w:val="28"/>
          <w:lang w:val="uk-UA"/>
        </w:rPr>
        <w:t>:</w:t>
      </w:r>
    </w:p>
    <w:p w:rsidR="00C54EFC" w:rsidRDefault="00C54EFC" w:rsidP="00C543A9">
      <w:pPr>
        <w:spacing w:after="0" w:line="360" w:lineRule="auto"/>
        <w:ind w:firstLine="709"/>
        <w:contextualSpacing/>
        <w:jc w:val="both"/>
        <w:rPr>
          <w:rFonts w:ascii="Times New Roman" w:hAnsi="Times New Roman" w:cs="Times New Roman"/>
          <w:sz w:val="28"/>
          <w:szCs w:val="28"/>
          <w:lang w:val="uk-UA"/>
        </w:rPr>
      </w:pPr>
    </w:p>
    <w:p w:rsidR="00121C36" w:rsidRDefault="00121C36" w:rsidP="00C543A9">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min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||w||</m:t>
            </m:r>
            <m:r>
              <m:rPr>
                <m:sty m:val="p"/>
              </m:rPr>
              <w:rPr>
                <w:rFonts w:ascii="Cambria Math" w:hAnsi="Cambria Math" w:cs="Times New Roman"/>
                <w:sz w:val="28"/>
                <w:szCs w:val="28"/>
                <w:lang w:val="uk-UA"/>
              </w:rPr>
              <m:t xml:space="preserve"> </m:t>
            </m:r>
          </m:e>
          <m:sup>
            <m:r>
              <w:rPr>
                <w:rFonts w:ascii="Cambria Math" w:eastAsiaTheme="minorEastAsia" w:hAnsi="Cambria Math" w:cs="Times New Roman"/>
                <w:sz w:val="28"/>
                <w:szCs w:val="28"/>
                <w:lang w:val="uk-UA"/>
              </w:rPr>
              <m:t>2</m:t>
            </m:r>
          </m:sup>
        </m:sSup>
      </m:oMath>
      <w:r w:rsidR="002B62C8">
        <w:rPr>
          <w:rFonts w:ascii="Times New Roman" w:eastAsiaTheme="minorEastAsia" w:hAnsi="Times New Roman" w:cs="Times New Roman"/>
          <w:sz w:val="28"/>
          <w:szCs w:val="28"/>
          <w:lang w:val="uk-UA"/>
        </w:rPr>
        <w:t>+ С</w:t>
      </w: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L</m:t>
            </m:r>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ξ</m:t>
                </m:r>
              </m:e>
              <m:sub>
                <m:r>
                  <w:rPr>
                    <w:rFonts w:ascii="Cambria Math" w:hAnsi="Cambria Math" w:cs="Times New Roman"/>
                    <w:sz w:val="28"/>
                    <w:szCs w:val="28"/>
                    <w:lang w:val="uk-UA"/>
                  </w:rPr>
                  <m:t>i</m:t>
                </m:r>
              </m:sub>
            </m:sSub>
          </m:e>
        </m:nary>
      </m:oMath>
      <w:r w:rsidR="002B62C8" w:rsidRPr="00A36503">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за умови</w:t>
      </w:r>
      <w:r w:rsidRPr="00131204">
        <w:rPr>
          <w:rFonts w:ascii="Times New Roman" w:hAnsi="Times New Roman" w:cs="Times New Roman"/>
          <w:sz w:val="28"/>
          <w:szCs w:val="28"/>
          <w:lang w:val="uk-UA"/>
        </w:rPr>
        <w:t xml:space="preserve"> що y</w:t>
      </w:r>
      <w:r w:rsidRPr="003459D7">
        <w:rPr>
          <w:rFonts w:ascii="Times New Roman" w:hAnsi="Times New Roman" w:cs="Times New Roman"/>
          <w:sz w:val="28"/>
          <w:szCs w:val="28"/>
          <w:vertAlign w:val="subscript"/>
          <w:lang w:val="uk-UA"/>
        </w:rPr>
        <w:t>i</w:t>
      </w:r>
      <w:r w:rsidRPr="00131204">
        <w:rPr>
          <w:rFonts w:ascii="Times New Roman" w:hAnsi="Times New Roman" w:cs="Times New Roman"/>
          <w:sz w:val="28"/>
          <w:szCs w:val="28"/>
          <w:lang w:val="uk-UA"/>
        </w:rPr>
        <w:t xml:space="preserve"> (x</w:t>
      </w:r>
      <w:r w:rsidRPr="003459D7">
        <w:rPr>
          <w:rFonts w:ascii="Times New Roman" w:hAnsi="Times New Roman" w:cs="Times New Roman"/>
          <w:sz w:val="28"/>
          <w:szCs w:val="28"/>
          <w:vertAlign w:val="subscript"/>
          <w:lang w:val="uk-UA"/>
        </w:rPr>
        <w:t>i</w:t>
      </w:r>
      <w:r w:rsidRPr="00131204">
        <w:rPr>
          <w:rFonts w:ascii="Times New Roman" w:hAnsi="Times New Roman" w:cs="Times New Roman"/>
          <w:sz w:val="28"/>
          <w:szCs w:val="28"/>
          <w:lang w:val="uk-UA"/>
        </w:rPr>
        <w:t xml:space="preserve"> · w + b) −1</w:t>
      </w:r>
      <w:r w:rsidR="002B62C8" w:rsidRPr="00A36503">
        <w:rPr>
          <w:rFonts w:ascii="Times New Roman" w:hAnsi="Times New Roman" w:cs="Times New Roman"/>
          <w:sz w:val="28"/>
          <w:szCs w:val="28"/>
          <w:lang w:val="uk-UA"/>
        </w:rPr>
        <w:t xml:space="preserve"> + </w:t>
      </w:r>
      <w:r w:rsidR="002B62C8" w:rsidRPr="00BC428A">
        <w:rPr>
          <w:rFonts w:ascii="Times New Roman" w:hAnsi="Times New Roman" w:cs="Times New Roman"/>
          <w:sz w:val="28"/>
          <w:szCs w:val="28"/>
          <w:lang w:val="uk-UA"/>
        </w:rPr>
        <w:t>ξ</w:t>
      </w:r>
      <w:r w:rsidR="002B62C8" w:rsidRPr="00BC428A">
        <w:rPr>
          <w:rFonts w:ascii="Times New Roman" w:hAnsi="Times New Roman" w:cs="Times New Roman"/>
          <w:sz w:val="28"/>
          <w:szCs w:val="28"/>
          <w:vertAlign w:val="subscript"/>
          <w:lang w:val="uk-UA"/>
        </w:rPr>
        <w:t>i</w:t>
      </w:r>
      <w:r w:rsidR="00A36503">
        <w:rPr>
          <w:rFonts w:ascii="Times New Roman" w:hAnsi="Times New Roman" w:cs="Times New Roman"/>
          <w:sz w:val="28"/>
          <w:szCs w:val="28"/>
          <w:lang w:val="uk-UA"/>
        </w:rPr>
        <w:t xml:space="preserve">≥0, </w:t>
      </w:r>
      <w:r w:rsidR="00A36503" w:rsidRPr="00BC428A">
        <w:rPr>
          <w:rFonts w:ascii="Times New Roman" w:hAnsi="Times New Roman" w:cs="Times New Roman"/>
          <w:sz w:val="28"/>
          <w:szCs w:val="28"/>
          <w:lang w:val="uk-UA"/>
        </w:rPr>
        <w:t>ξ</w:t>
      </w:r>
      <w:r w:rsidR="00A36503" w:rsidRPr="00BC428A">
        <w:rPr>
          <w:rFonts w:ascii="Times New Roman" w:hAnsi="Times New Roman" w:cs="Times New Roman"/>
          <w:sz w:val="28"/>
          <w:szCs w:val="28"/>
          <w:vertAlign w:val="subscript"/>
          <w:lang w:val="uk-UA"/>
        </w:rPr>
        <w:t>i</w:t>
      </w:r>
      <w:r w:rsidR="00A36503" w:rsidRPr="00BC428A">
        <w:rPr>
          <w:rFonts w:ascii="Times New Roman" w:hAnsi="Times New Roman" w:cs="Times New Roman"/>
          <w:sz w:val="28"/>
          <w:szCs w:val="28"/>
          <w:lang w:val="uk-UA"/>
        </w:rPr>
        <w:t xml:space="preserve"> ≥0 </w:t>
      </w:r>
      <w:r>
        <w:rPr>
          <w:rFonts w:ascii="Times New Roman" w:hAnsi="Times New Roman" w:cs="Times New Roman"/>
          <w:sz w:val="28"/>
          <w:szCs w:val="28"/>
          <w:lang w:val="uk-UA"/>
        </w:rPr>
        <w:t xml:space="preserve">для </w:t>
      </w:r>
      <m:oMath>
        <m:r>
          <w:rPr>
            <w:rFonts w:ascii="Cambria Math" w:hAnsi="Cambria Math" w:cs="Times New Roman"/>
            <w:sz w:val="28"/>
            <w:szCs w:val="28"/>
            <w:lang w:val="uk-UA"/>
          </w:rPr>
          <m:t>∀</m:t>
        </m:r>
      </m:oMath>
      <w:r w:rsidRPr="00531FD6">
        <w:rPr>
          <w:rFonts w:ascii="Times New Roman" w:hAnsi="Times New Roman" w:cs="Times New Roman"/>
          <w:sz w:val="28"/>
          <w:szCs w:val="28"/>
          <w:lang w:val="uk-UA"/>
        </w:rPr>
        <w:t>i</w:t>
      </w:r>
    </w:p>
    <w:p w:rsidR="00FF47A2" w:rsidRDefault="00FF47A2" w:rsidP="00C543A9">
      <w:pPr>
        <w:spacing w:line="360" w:lineRule="auto"/>
        <w:ind w:firstLine="709"/>
        <w:contextualSpacing/>
        <w:jc w:val="center"/>
        <w:rPr>
          <w:rFonts w:ascii="Times New Roman" w:hAnsi="Times New Roman" w:cs="Times New Roman"/>
          <w:sz w:val="28"/>
          <w:szCs w:val="28"/>
          <w:lang w:val="uk-UA"/>
        </w:rPr>
      </w:pPr>
    </w:p>
    <w:p w:rsidR="00A36503" w:rsidRPr="00F96FFE" w:rsidRDefault="00C54EFC" w:rsidP="00FF47A2">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д</w:t>
      </w:r>
      <w:r w:rsidR="00AF556C">
        <w:rPr>
          <w:rFonts w:ascii="Times New Roman" w:hAnsi="Times New Roman" w:cs="Times New Roman"/>
          <w:sz w:val="28"/>
          <w:szCs w:val="28"/>
          <w:lang w:val="uk-UA"/>
        </w:rPr>
        <w:t>е</w:t>
      </w:r>
      <w:r w:rsidR="00FF47A2">
        <w:rPr>
          <w:rFonts w:ascii="Times New Roman" w:hAnsi="Times New Roman" w:cs="Times New Roman"/>
          <w:sz w:val="28"/>
          <w:szCs w:val="28"/>
          <w:lang w:val="uk-UA"/>
        </w:rPr>
        <w:tab/>
      </w:r>
      <w:r w:rsidR="00AF556C" w:rsidRPr="00AF556C">
        <w:rPr>
          <w:rFonts w:ascii="Times New Roman" w:hAnsi="Times New Roman" w:cs="Times New Roman"/>
          <w:sz w:val="28"/>
          <w:szCs w:val="28"/>
          <w:lang w:val="uk-UA"/>
        </w:rPr>
        <w:t xml:space="preserve"> параметр </w:t>
      </w:r>
      <w:r w:rsidR="00AF556C" w:rsidRPr="00AF556C">
        <w:rPr>
          <w:rFonts w:ascii="Times New Roman" w:hAnsi="Times New Roman" w:cs="Times New Roman"/>
          <w:sz w:val="28"/>
          <w:szCs w:val="28"/>
          <w:lang w:val="en-US"/>
        </w:rPr>
        <w:t>C</w:t>
      </w:r>
      <w:r w:rsidR="00AF556C">
        <w:rPr>
          <w:rFonts w:ascii="Times New Roman" w:hAnsi="Times New Roman" w:cs="Times New Roman"/>
          <w:sz w:val="28"/>
          <w:szCs w:val="28"/>
          <w:lang w:val="uk-UA"/>
        </w:rPr>
        <w:t xml:space="preserve"> визначає компроміс між штрафом за неправильно класифіковані дані і розміром маржі</w:t>
      </w:r>
      <w:r w:rsidR="00AF556C" w:rsidRPr="00AF556C">
        <w:rPr>
          <w:rFonts w:ascii="Times New Roman" w:hAnsi="Times New Roman" w:cs="Times New Roman"/>
          <w:sz w:val="28"/>
          <w:szCs w:val="28"/>
          <w:lang w:val="uk-UA"/>
        </w:rPr>
        <w:t>.</w:t>
      </w:r>
    </w:p>
    <w:p w:rsidR="00A36503" w:rsidRDefault="00A36503"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Запишемо функцію Лагранжа:</w:t>
      </w:r>
    </w:p>
    <w:p w:rsidR="00C54EFC" w:rsidRDefault="00C54EFC" w:rsidP="00C543A9">
      <w:pPr>
        <w:spacing w:after="0" w:line="360" w:lineRule="auto"/>
        <w:ind w:firstLine="709"/>
        <w:contextualSpacing/>
        <w:jc w:val="both"/>
        <w:rPr>
          <w:rFonts w:ascii="Times New Roman" w:hAnsi="Times New Roman" w:cs="Times New Roman"/>
          <w:sz w:val="28"/>
          <w:szCs w:val="28"/>
          <w:lang w:val="uk-UA"/>
        </w:rPr>
      </w:pPr>
    </w:p>
    <w:p w:rsidR="00A36503" w:rsidRDefault="00A36503" w:rsidP="00C543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Lp</w:t>
      </w:r>
      <w:r>
        <w:rPr>
          <w:rFonts w:ascii="Times New Roman" w:hAnsi="Times New Roman" w:cs="Times New Roman"/>
          <w:sz w:val="28"/>
          <w:szCs w:val="28"/>
          <w:lang w:val="uk-UA"/>
        </w:rPr>
        <w:t xml:space="preserve"> = </w:t>
      </w:r>
      <w:r w:rsidRPr="00D7215A">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||w||</m:t>
            </m:r>
            <m:r>
              <m:rPr>
                <m:sty m:val="p"/>
              </m:rPr>
              <w:rPr>
                <w:rFonts w:ascii="Cambria Math" w:hAnsi="Cambria Math" w:cs="Times New Roman"/>
                <w:sz w:val="28"/>
                <w:szCs w:val="28"/>
                <w:lang w:val="uk-UA"/>
              </w:rPr>
              <m:t xml:space="preserve"> </m:t>
            </m:r>
          </m:e>
          <m:sup>
            <m:r>
              <w:rPr>
                <w:rFonts w:ascii="Cambria Math" w:eastAsiaTheme="minorEastAsia" w:hAnsi="Cambria Math" w:cs="Times New Roman"/>
                <w:sz w:val="28"/>
                <w:szCs w:val="28"/>
                <w:lang w:val="uk-UA"/>
              </w:rPr>
              <m:t>2</m:t>
            </m:r>
          </m:sup>
        </m:sSup>
      </m:oMath>
      <w:r>
        <w:rPr>
          <w:rFonts w:ascii="Times New Roman" w:eastAsiaTheme="minorEastAsia" w:hAnsi="Times New Roman" w:cs="Times New Roman"/>
          <w:sz w:val="28"/>
          <w:szCs w:val="28"/>
          <w:lang w:val="uk-UA"/>
        </w:rPr>
        <w:t>+ С</w:t>
      </w: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L</m:t>
            </m:r>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ξ</m:t>
                </m:r>
              </m:e>
              <m:sub>
                <m:r>
                  <w:rPr>
                    <w:rFonts w:ascii="Cambria Math" w:hAnsi="Cambria Math" w:cs="Times New Roman"/>
                    <w:sz w:val="28"/>
                    <w:szCs w:val="28"/>
                    <w:lang w:val="uk-UA"/>
                  </w:rPr>
                  <m:t>i</m:t>
                </m:r>
              </m:sub>
            </m:sSub>
          </m:e>
        </m:nary>
        <m:r>
          <w:rPr>
            <w:rFonts w:ascii="Cambria Math" w:eastAsiaTheme="minorEastAsia" w:hAnsi="Cambria Math" w:cs="Times New Roman"/>
            <w:sz w:val="28"/>
            <w:szCs w:val="28"/>
            <w:lang w:val="uk-UA"/>
          </w:rPr>
          <m:t xml:space="preserve"> </m:t>
        </m:r>
      </m:oMath>
      <w:r w:rsidR="005B2105">
        <w:rPr>
          <w:rFonts w:ascii="Times New Roman" w:hAnsi="Times New Roman" w:cs="Times New Roman"/>
          <w:sz w:val="28"/>
          <w:szCs w:val="28"/>
          <w:lang w:val="uk-UA"/>
        </w:rPr>
        <w:t>–</w:t>
      </w:r>
      <w:r w:rsidRPr="00D7215A">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lang w:val="uk-UA"/>
              </w:rPr>
              <m:t>=1</m:t>
            </m:r>
          </m:sub>
          <m:sup>
            <m:r>
              <w:rPr>
                <w:rFonts w:ascii="Cambria Math"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·w + b</m:t>
                </m:r>
              </m:e>
            </m:d>
            <m:r>
              <m:rPr>
                <m:sty m:val="p"/>
              </m:rPr>
              <w:rPr>
                <w:rFonts w:ascii="Cambria Math" w:hAnsi="Cambria Math" w:cs="Times New Roman"/>
                <w:sz w:val="28"/>
                <w:szCs w:val="28"/>
                <w:lang w:val="uk-UA"/>
              </w:rPr>
              <m:t>-1+</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ξ</m:t>
                </m:r>
              </m:e>
              <m:sub>
                <m:r>
                  <w:rPr>
                    <w:rFonts w:ascii="Cambria Math" w:hAnsi="Cambria Math" w:cs="Times New Roman"/>
                    <w:sz w:val="28"/>
                    <w:szCs w:val="28"/>
                    <w:lang w:val="uk-UA"/>
                  </w:rPr>
                  <m:t>i</m:t>
                </m:r>
              </m:sub>
            </m:sSub>
            <m:r>
              <w:rPr>
                <w:rFonts w:ascii="Cambria Math" w:hAnsi="Cambria Math" w:cs="Times New Roman"/>
                <w:sz w:val="28"/>
                <w:szCs w:val="28"/>
                <w:lang w:val="uk-UA"/>
              </w:rPr>
              <m:t>)</m:t>
            </m:r>
          </m:e>
        </m:nary>
      </m:oMath>
      <w:r>
        <w:rPr>
          <w:rFonts w:ascii="Times New Roman" w:eastAsiaTheme="minorEastAsia" w:hAnsi="Times New Roman" w:cs="Times New Roman"/>
          <w:sz w:val="28"/>
          <w:szCs w:val="28"/>
          <w:lang w:val="uk-UA"/>
        </w:rPr>
        <w:t xml:space="preserve"> </w:t>
      </w:r>
      <w:r w:rsidR="005B2105">
        <w:rPr>
          <w:rFonts w:ascii="Times New Roman" w:eastAsiaTheme="minorEastAsia" w:hAnsi="Times New Roman" w:cs="Times New Roman"/>
          <w:sz w:val="28"/>
          <w:szCs w:val="28"/>
        </w:rPr>
        <w:t>–</w:t>
      </w:r>
      <w:r w:rsidRPr="00A36503">
        <w:rPr>
          <w:rFonts w:ascii="Times New Roman" w:eastAsiaTheme="minorEastAsia" w:hAnsi="Times New Roman" w:cs="Times New Roman"/>
          <w:sz w:val="28"/>
          <w:szCs w:val="28"/>
        </w:rPr>
        <w:t xml:space="preserve">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µ</m:t>
                </m:r>
              </m:e>
              <m:sub>
                <m:r>
                  <w:rPr>
                    <w:rFonts w:ascii="Cambria Math" w:eastAsiaTheme="minorEastAsia" w:hAnsi="Cambria Math" w:cs="Times New Roman"/>
                    <w:sz w:val="28"/>
                    <w:szCs w:val="28"/>
                    <w:lang w:val="en-US"/>
                  </w:rPr>
                  <m:t>i</m:t>
                </m:r>
              </m:sub>
            </m:sSub>
          </m:e>
        </m:nary>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ξ</m:t>
            </m:r>
          </m:e>
          <m:sub>
            <m:r>
              <w:rPr>
                <w:rFonts w:ascii="Cambria Math" w:hAnsi="Cambria Math" w:cs="Times New Roman"/>
                <w:sz w:val="28"/>
                <w:szCs w:val="28"/>
                <w:lang w:val="uk-UA"/>
              </w:rPr>
              <m:t>i</m:t>
            </m:r>
          </m:sub>
        </m:sSub>
      </m:oMath>
    </w:p>
    <w:p w:rsidR="00C54EFC" w:rsidRPr="00A36503" w:rsidRDefault="00C54EFC" w:rsidP="00C543A9">
      <w:pPr>
        <w:spacing w:line="360" w:lineRule="auto"/>
        <w:ind w:firstLine="709"/>
        <w:contextualSpacing/>
        <w:jc w:val="both"/>
        <w:rPr>
          <w:rFonts w:ascii="Times New Roman" w:eastAsiaTheme="minorEastAsia" w:hAnsi="Times New Roman" w:cs="Times New Roman"/>
          <w:sz w:val="28"/>
          <w:szCs w:val="28"/>
          <w:lang w:val="uk-UA"/>
        </w:rPr>
      </w:pPr>
    </w:p>
    <w:p w:rsidR="001B2922" w:rsidRDefault="001B2922" w:rsidP="00C543A9">
      <w:pPr>
        <w:spacing w:line="360" w:lineRule="auto"/>
        <w:ind w:firstLine="709"/>
        <w:contextualSpacing/>
        <w:jc w:val="both"/>
        <w:rPr>
          <w:rFonts w:ascii="Times New Roman" w:hAnsi="Times New Roman" w:cs="Times New Roman"/>
          <w:sz w:val="28"/>
          <w:szCs w:val="28"/>
          <w:lang w:val="uk-UA"/>
        </w:rPr>
      </w:pPr>
      <w:r w:rsidRPr="00A257F0">
        <w:rPr>
          <w:rFonts w:ascii="Times New Roman" w:hAnsi="Times New Roman" w:cs="Times New Roman"/>
          <w:sz w:val="28"/>
          <w:szCs w:val="28"/>
          <w:lang w:val="uk-UA"/>
        </w:rPr>
        <w:t>Знайдемо частков</w:t>
      </w:r>
      <w:r>
        <w:rPr>
          <w:rFonts w:ascii="Times New Roman" w:hAnsi="Times New Roman" w:cs="Times New Roman"/>
          <w:sz w:val="28"/>
          <w:szCs w:val="28"/>
          <w:lang w:val="uk-UA"/>
        </w:rPr>
        <w:t>і</w:t>
      </w:r>
      <w:r w:rsidRPr="00A257F0">
        <w:rPr>
          <w:rFonts w:ascii="Times New Roman" w:hAnsi="Times New Roman" w:cs="Times New Roman"/>
          <w:sz w:val="28"/>
          <w:szCs w:val="28"/>
          <w:lang w:val="uk-UA"/>
        </w:rPr>
        <w:t xml:space="preserve"> похідні </w:t>
      </w:r>
      <w:r>
        <w:rPr>
          <w:rFonts w:ascii="Times New Roman" w:hAnsi="Times New Roman" w:cs="Times New Roman"/>
          <w:sz w:val="28"/>
          <w:szCs w:val="28"/>
          <w:lang w:val="uk-UA"/>
        </w:rPr>
        <w:t xml:space="preserve">функції Лагранжа </w:t>
      </w:r>
      <w:r w:rsidRPr="00A257F0">
        <w:rPr>
          <w:rFonts w:ascii="Times New Roman" w:hAnsi="Times New Roman" w:cs="Times New Roman"/>
          <w:sz w:val="28"/>
          <w:szCs w:val="28"/>
          <w:lang w:val="uk-UA"/>
        </w:rPr>
        <w:t>і прирівняємо їх до нуля</w:t>
      </w:r>
      <w:r>
        <w:rPr>
          <w:rFonts w:ascii="Times New Roman" w:hAnsi="Times New Roman" w:cs="Times New Roman"/>
          <w:sz w:val="28"/>
          <w:szCs w:val="28"/>
          <w:lang w:val="uk-UA"/>
        </w:rPr>
        <w:t>:</w:t>
      </w:r>
    </w:p>
    <w:p w:rsidR="00C54EFC" w:rsidRDefault="00C54EFC" w:rsidP="0030074C">
      <w:pPr>
        <w:spacing w:line="360" w:lineRule="auto"/>
        <w:ind w:firstLine="709"/>
        <w:contextualSpacing/>
        <w:jc w:val="center"/>
        <w:rPr>
          <w:rFonts w:ascii="Times New Roman" w:hAnsi="Times New Roman" w:cs="Times New Roman"/>
          <w:sz w:val="28"/>
          <w:szCs w:val="28"/>
          <w:lang w:val="uk-UA"/>
        </w:rPr>
      </w:pPr>
    </w:p>
    <w:p w:rsidR="001B2922" w:rsidRPr="00E61F6B" w:rsidRDefault="000E7C16" w:rsidP="0030074C">
      <w:pPr>
        <w:spacing w:line="360" w:lineRule="auto"/>
        <w:ind w:firstLine="709"/>
        <w:contextualSpacing/>
        <w:jc w:val="center"/>
        <w:rPr>
          <w:rFonts w:ascii="Times New Roman" w:eastAsiaTheme="minorEastAsia"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r>
              <m:rPr>
                <m:sty m:val="p"/>
              </m:rPr>
              <w:rPr>
                <w:rFonts w:ascii="Cambria Math" w:hAnsi="Cambria Math" w:cs="Times New Roman"/>
                <w:sz w:val="28"/>
                <w:szCs w:val="28"/>
                <w:lang w:val="en-US"/>
              </w:rPr>
              <m:t>Lp</m:t>
            </m:r>
          </m:num>
          <m:den>
            <m:r>
              <w:rPr>
                <w:rFonts w:ascii="Cambria Math" w:hAnsi="Cambria Math" w:cs="Times New Roman"/>
                <w:sz w:val="28"/>
                <w:szCs w:val="28"/>
                <w:lang w:val="uk-UA"/>
              </w:rPr>
              <m:t>∂w</m:t>
            </m:r>
          </m:den>
        </m:f>
        <m:r>
          <w:rPr>
            <w:rFonts w:ascii="Cambria Math" w:hAnsi="Cambria Math" w:cs="Times New Roman"/>
            <w:sz w:val="28"/>
            <w:szCs w:val="28"/>
            <w:lang w:val="uk-UA"/>
          </w:rPr>
          <m:t>=0</m:t>
        </m:r>
      </m:oMath>
      <w:r w:rsidR="001B2922" w:rsidRPr="00E61F6B">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sidR="001B2922" w:rsidRPr="00E61F6B">
        <w:rPr>
          <w:rFonts w:ascii="Times New Roman" w:eastAsiaTheme="minorEastAsia" w:hAnsi="Times New Roman" w:cs="Times New Roman"/>
          <w:sz w:val="28"/>
          <w:szCs w:val="28"/>
          <w:lang w:val="uk-UA"/>
        </w:rPr>
        <w:t xml:space="preserve"> </w:t>
      </w:r>
      <w:r w:rsidR="001B2922">
        <w:rPr>
          <w:rFonts w:ascii="Times New Roman" w:eastAsiaTheme="minorEastAsia" w:hAnsi="Times New Roman" w:cs="Times New Roman"/>
          <w:sz w:val="28"/>
          <w:szCs w:val="28"/>
          <w:lang w:val="en-US"/>
        </w:rPr>
        <w:t>w</w:t>
      </w:r>
      <w:r w:rsidR="001B2922" w:rsidRPr="00E61F6B">
        <w:rPr>
          <w:rFonts w:ascii="Times New Roman" w:eastAsiaTheme="minorEastAsia" w:hAnsi="Times New Roman" w:cs="Times New Roman"/>
          <w:sz w:val="28"/>
          <w:szCs w:val="28"/>
          <w:lang w:val="uk-UA"/>
        </w:rPr>
        <w:t xml:space="preserve">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oMath>
    </w:p>
    <w:p w:rsidR="001B2922" w:rsidRPr="001B2922" w:rsidRDefault="000E7C16" w:rsidP="0030074C">
      <w:pPr>
        <w:spacing w:line="360" w:lineRule="auto"/>
        <w:ind w:firstLine="709"/>
        <w:contextualSpacing/>
        <w:jc w:val="center"/>
        <w:rPr>
          <w:rFonts w:ascii="Times New Roman" w:eastAsiaTheme="minorEastAsia"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r>
              <m:rPr>
                <m:sty m:val="p"/>
              </m:rPr>
              <w:rPr>
                <w:rFonts w:ascii="Cambria Math" w:hAnsi="Cambria Math" w:cs="Times New Roman"/>
                <w:sz w:val="28"/>
                <w:szCs w:val="28"/>
                <w:lang w:val="en-US"/>
              </w:rPr>
              <m:t>Lp</m:t>
            </m:r>
          </m:num>
          <m:den>
            <m:r>
              <w:rPr>
                <w:rFonts w:ascii="Cambria Math" w:hAnsi="Cambria Math" w:cs="Times New Roman"/>
                <w:sz w:val="28"/>
                <w:szCs w:val="28"/>
                <w:lang w:val="uk-UA"/>
              </w:rPr>
              <m:t>∂b</m:t>
            </m:r>
          </m:den>
        </m:f>
        <m:r>
          <w:rPr>
            <w:rFonts w:ascii="Cambria Math" w:hAnsi="Cambria Math" w:cs="Times New Roman"/>
            <w:sz w:val="28"/>
            <w:szCs w:val="28"/>
            <w:lang w:val="uk-UA"/>
          </w:rPr>
          <m:t>=0</m:t>
        </m:r>
      </m:oMath>
      <w:r w:rsidR="001B2922" w:rsidRPr="00E61F6B">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sidR="001B2922" w:rsidRPr="00E61F6B">
        <w:rPr>
          <w:rFonts w:ascii="Times New Roman" w:eastAsiaTheme="minorEastAsia" w:hAnsi="Times New Roman" w:cs="Times New Roman"/>
          <w:sz w:val="28"/>
          <w:szCs w:val="28"/>
          <w:lang w:val="uk-UA"/>
        </w:rPr>
        <w:t xml:space="preserve"> 0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oMath>
    </w:p>
    <w:p w:rsidR="00A36503" w:rsidRPr="00E830F7" w:rsidRDefault="000E7C16" w:rsidP="0030074C">
      <w:pPr>
        <w:spacing w:after="0" w:line="360" w:lineRule="auto"/>
        <w:ind w:firstLine="709"/>
        <w:contextualSpacing/>
        <w:jc w:val="center"/>
        <w:rPr>
          <w:rFonts w:ascii="Times New Roman" w:eastAsiaTheme="minorEastAsia"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r>
              <m:rPr>
                <m:sty m:val="p"/>
              </m:rPr>
              <w:rPr>
                <w:rFonts w:ascii="Cambria Math" w:hAnsi="Cambria Math" w:cs="Times New Roman"/>
                <w:sz w:val="28"/>
                <w:szCs w:val="28"/>
                <w:lang w:val="en-US"/>
              </w:rPr>
              <m:t>Lp</m:t>
            </m:r>
          </m:num>
          <m:den>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ξ</m:t>
                </m:r>
              </m:e>
              <m:sub>
                <m:r>
                  <w:rPr>
                    <w:rFonts w:ascii="Cambria Math" w:hAnsi="Cambria Math" w:cs="Times New Roman"/>
                    <w:sz w:val="28"/>
                    <w:szCs w:val="28"/>
                    <w:lang w:val="uk-UA"/>
                  </w:rPr>
                  <m:t>i</m:t>
                </m:r>
              </m:sub>
            </m:sSub>
          </m:den>
        </m:f>
        <m:r>
          <w:rPr>
            <w:rFonts w:ascii="Cambria Math" w:hAnsi="Cambria Math" w:cs="Times New Roman"/>
            <w:sz w:val="28"/>
            <w:szCs w:val="28"/>
            <w:lang w:val="uk-UA"/>
          </w:rPr>
          <m:t>=0</m:t>
        </m:r>
      </m:oMath>
      <w:r w:rsidR="000A3D34" w:rsidRPr="00E61F6B">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sidR="000A3D34" w:rsidRPr="000A3D34">
        <w:rPr>
          <w:rFonts w:ascii="Times New Roman" w:eastAsiaTheme="minorEastAsia" w:hAnsi="Times New Roman" w:cs="Times New Roman"/>
          <w:sz w:val="28"/>
          <w:szCs w:val="28"/>
          <w:lang w:val="uk-UA"/>
        </w:rPr>
        <w:t xml:space="preserve"> </w:t>
      </w:r>
      <w:r w:rsidR="000A3D34">
        <w:rPr>
          <w:rFonts w:ascii="Times New Roman" w:eastAsiaTheme="minorEastAsia" w:hAnsi="Times New Roman" w:cs="Times New Roman"/>
          <w:sz w:val="28"/>
          <w:szCs w:val="28"/>
          <w:lang w:val="en-US"/>
        </w:rPr>
        <w:t>C</w:t>
      </w:r>
      <w:r w:rsidR="000A3D34" w:rsidRPr="000A3D34">
        <w:rPr>
          <w:rFonts w:ascii="Times New Roman" w:eastAsiaTheme="minorEastAsia" w:hAnsi="Times New Roman" w:cs="Times New Roman"/>
          <w:sz w:val="28"/>
          <w:szCs w:val="28"/>
          <w:lang w:val="uk-UA"/>
        </w:rPr>
        <w:t xml:space="preserve"> =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oMath>
      <w:r w:rsidR="000A3D34" w:rsidRPr="000A3D34">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µ</m:t>
            </m:r>
          </m:e>
          <m:sub>
            <m:r>
              <w:rPr>
                <w:rFonts w:ascii="Cambria Math" w:eastAsiaTheme="minorEastAsia" w:hAnsi="Cambria Math" w:cs="Times New Roman"/>
                <w:sz w:val="28"/>
                <w:szCs w:val="28"/>
                <w:lang w:val="en-US"/>
              </w:rPr>
              <m:t>i</m:t>
            </m:r>
          </m:sub>
        </m:sSub>
      </m:oMath>
    </w:p>
    <w:p w:rsidR="00C54EFC" w:rsidRPr="00E830F7" w:rsidRDefault="00C54EFC" w:rsidP="00C543A9">
      <w:pPr>
        <w:spacing w:after="0" w:line="360" w:lineRule="auto"/>
        <w:ind w:firstLine="709"/>
        <w:contextualSpacing/>
        <w:jc w:val="center"/>
        <w:rPr>
          <w:rFonts w:ascii="Times New Roman" w:eastAsiaTheme="minorEastAsia" w:hAnsi="Times New Roman" w:cs="Times New Roman"/>
          <w:sz w:val="28"/>
          <w:szCs w:val="28"/>
          <w:lang w:val="uk-UA"/>
        </w:rPr>
      </w:pPr>
    </w:p>
    <w:p w:rsidR="000A3D34" w:rsidRDefault="00581D0E"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Підставивши їх</w:t>
      </w:r>
      <w:r w:rsidR="000A3D34" w:rsidRPr="000A3D34">
        <w:rPr>
          <w:rFonts w:ascii="Times New Roman" w:hAnsi="Times New Roman" w:cs="Times New Roman"/>
          <w:sz w:val="28"/>
          <w:szCs w:val="28"/>
          <w:lang w:val="uk-UA"/>
        </w:rPr>
        <w:t>, L</w:t>
      </w:r>
      <w:r w:rsidR="000A3D34" w:rsidRPr="00581D0E">
        <w:rPr>
          <w:rFonts w:ascii="Times New Roman" w:hAnsi="Times New Roman" w:cs="Times New Roman"/>
          <w:sz w:val="28"/>
          <w:szCs w:val="28"/>
          <w:vertAlign w:val="subscript"/>
          <w:lang w:val="uk-UA"/>
        </w:rPr>
        <w:t>D</w:t>
      </w:r>
      <w:r>
        <w:rPr>
          <w:rFonts w:ascii="Times New Roman" w:hAnsi="Times New Roman" w:cs="Times New Roman"/>
          <w:sz w:val="28"/>
          <w:szCs w:val="28"/>
          <w:lang w:val="uk-UA"/>
        </w:rPr>
        <w:t xml:space="preserve"> має ту ж форму, що і (</w:t>
      </w:r>
      <w:r w:rsidR="00905B32">
        <w:rPr>
          <w:rFonts w:ascii="Times New Roman" w:hAnsi="Times New Roman" w:cs="Times New Roman"/>
          <w:sz w:val="28"/>
          <w:szCs w:val="28"/>
          <w:lang w:val="uk-UA"/>
        </w:rPr>
        <w:t>2.4</w:t>
      </w:r>
      <w:r w:rsidR="000A3D34" w:rsidRPr="000A3D34">
        <w:rPr>
          <w:rFonts w:ascii="Times New Roman" w:hAnsi="Times New Roman" w:cs="Times New Roman"/>
          <w:sz w:val="28"/>
          <w:szCs w:val="28"/>
          <w:lang w:val="uk-UA"/>
        </w:rPr>
        <w:t>) раніше. Однак</w:t>
      </w:r>
      <w:r w:rsidRPr="00581D0E">
        <w:rPr>
          <w:rFonts w:ascii="Times New Roman" w:hAnsi="Times New Roman" w:cs="Times New Roman"/>
          <w:sz w:val="28"/>
          <w:szCs w:val="28"/>
        </w:rPr>
        <w:t xml:space="preserve"> </w:t>
      </w:r>
      <w:r w:rsidR="000A3D34" w:rsidRPr="000A3D34">
        <w:rPr>
          <w:rFonts w:ascii="Times New Roman" w:hAnsi="Times New Roman" w:cs="Times New Roman"/>
          <w:sz w:val="28"/>
          <w:szCs w:val="28"/>
          <w:lang w:val="uk-UA"/>
        </w:rPr>
        <w:t>з</w:t>
      </w:r>
      <w:r>
        <w:rPr>
          <w:rFonts w:ascii="Times New Roman" w:hAnsi="Times New Roman" w:cs="Times New Roman"/>
          <w:sz w:val="28"/>
          <w:szCs w:val="28"/>
          <w:lang w:val="uk-UA"/>
        </w:rPr>
        <w:t xml:space="preserve"> нерівності</w:t>
      </w:r>
      <w:r w:rsidR="000A3D34" w:rsidRPr="000A3D34">
        <w:rPr>
          <w:rFonts w:ascii="Times New Roman" w:hAnsi="Times New Roman" w:cs="Times New Roman"/>
          <w:sz w:val="28"/>
          <w:szCs w:val="28"/>
          <w:lang w:val="uk-UA"/>
        </w:rPr>
        <w:t xml:space="preserve"> µ</w:t>
      </w:r>
      <w:r w:rsidR="000A3D34" w:rsidRPr="00581D0E">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≥0 </w:t>
      </w:r>
      <w:r w:rsidR="000A3D34" w:rsidRPr="000A3D34">
        <w:rPr>
          <w:rFonts w:ascii="Times New Roman" w:hAnsi="Times New Roman" w:cs="Times New Roman"/>
          <w:sz w:val="28"/>
          <w:szCs w:val="28"/>
          <w:lang w:val="uk-UA"/>
        </w:rPr>
        <w:t xml:space="preserve">випливає, що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oMath>
      <w:r w:rsidRPr="000A3D34">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w:t>
      </w:r>
      <w:r w:rsidR="000A3D34" w:rsidRPr="000A3D34">
        <w:rPr>
          <w:rFonts w:ascii="Times New Roman" w:hAnsi="Times New Roman" w:cs="Times New Roman"/>
          <w:sz w:val="28"/>
          <w:szCs w:val="28"/>
          <w:lang w:val="uk-UA"/>
        </w:rPr>
        <w:t xml:space="preserve"> C. Тому нам необхідно знайти:</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581D0E" w:rsidRDefault="000E7C16" w:rsidP="00C543A9">
      <w:pPr>
        <w:spacing w:line="360" w:lineRule="auto"/>
        <w:ind w:firstLine="709"/>
        <w:contextualSpacing/>
        <w:jc w:val="center"/>
        <w:rPr>
          <w:rFonts w:ascii="Times New Roman" w:hAnsi="Times New Roman" w:cs="Times New Roman"/>
          <w:sz w:val="28"/>
          <w:szCs w:val="28"/>
          <w:lang w:val="uk-UA"/>
        </w:rPr>
      </w:pPr>
      <m:oMath>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en-US"/>
                  </w:rPr>
                  <m:t>α</m:t>
                </m:r>
              </m:lim>
            </m:limLow>
          </m:fName>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i</m:t>
                    </m:r>
                  </m:sub>
                </m:sSub>
              </m:e>
            </m:nary>
            <m:r>
              <m:rPr>
                <m:sty m:val="p"/>
              </m:rPr>
              <w:rPr>
                <w:rFonts w:ascii="Cambria Math" w:eastAsiaTheme="minorEastAsia" w:hAnsi="Cambria Math" w:cs="Times New Roman"/>
                <w:sz w:val="28"/>
                <w:szCs w:val="28"/>
                <w:lang w:val="uk-UA"/>
              </w:rPr>
              <m:t xml:space="preserve"> –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b/>
                    <w:i/>
                    <w:sz w:val="28"/>
                    <w:szCs w:val="28"/>
                    <w:lang w:val="uk-UA"/>
                  </w:rPr>
                </m:ctrlPr>
              </m:sSupPr>
              <m:e>
                <m:r>
                  <m:rPr>
                    <m:sty m:val="bi"/>
                  </m:rPr>
                  <w:rPr>
                    <w:rFonts w:ascii="Cambria Math" w:eastAsiaTheme="minorEastAsia" w:hAnsi="Cambria Math" w:cs="Times New Roman"/>
                    <w:sz w:val="28"/>
                    <w:szCs w:val="28"/>
                    <w:lang w:val="uk-UA"/>
                  </w:rPr>
                  <m:t>α</m:t>
                </m:r>
              </m:e>
              <m:sup>
                <m:r>
                  <m:rPr>
                    <m:sty m:val="bi"/>
                  </m:rPr>
                  <w:rPr>
                    <w:rFonts w:ascii="Cambria Math" w:eastAsiaTheme="minorEastAsia" w:hAnsi="Cambria Math" w:cs="Times New Roman"/>
                    <w:sz w:val="28"/>
                    <w:szCs w:val="28"/>
                    <w:lang w:val="en-US"/>
                  </w:rPr>
                  <m:t>T</m:t>
                </m:r>
              </m:sup>
            </m:sSup>
            <m:r>
              <m:rPr>
                <m:sty m:val="bi"/>
              </m:rPr>
              <w:rPr>
                <w:rFonts w:ascii="Cambria Math" w:eastAsiaTheme="minorEastAsia" w:hAnsi="Cambria Math" w:cs="Times New Roman"/>
                <w:sz w:val="28"/>
                <w:szCs w:val="28"/>
                <w:lang w:val="uk-UA"/>
              </w:rPr>
              <m:t>Hα</m:t>
            </m:r>
          </m:e>
        </m:func>
      </m:oMath>
      <w:r w:rsidR="00581D0E" w:rsidRPr="00F60FF9">
        <w:rPr>
          <w:rFonts w:ascii="Times New Roman" w:eastAsiaTheme="minorEastAsia" w:hAnsi="Times New Roman" w:cs="Times New Roman"/>
          <w:sz w:val="28"/>
          <w:szCs w:val="28"/>
        </w:rPr>
        <w:t xml:space="preserve"> </w:t>
      </w:r>
      <w:r w:rsidR="00581D0E">
        <w:rPr>
          <w:rFonts w:ascii="Times New Roman" w:eastAsiaTheme="minorEastAsia" w:hAnsi="Times New Roman" w:cs="Times New Roman"/>
          <w:sz w:val="28"/>
          <w:szCs w:val="28"/>
          <w:lang w:val="uk-UA"/>
        </w:rPr>
        <w:t xml:space="preserve">за умови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y</m:t>
                </m:r>
              </m:e>
              <m:sub>
                <m:r>
                  <w:rPr>
                    <w:rFonts w:ascii="Cambria Math" w:hAnsi="Cambria Math" w:cs="Times New Roman"/>
                    <w:sz w:val="28"/>
                    <w:szCs w:val="28"/>
                    <w:lang w:val="uk-UA"/>
                  </w:rPr>
                  <m:t>i</m:t>
                </m:r>
              </m:sub>
            </m:sSub>
          </m:e>
        </m:nary>
      </m:oMath>
      <w:r w:rsidR="00581D0E">
        <w:rPr>
          <w:rFonts w:ascii="Times New Roman" w:eastAsiaTheme="minorEastAsia" w:hAnsi="Times New Roman" w:cs="Times New Roman"/>
          <w:sz w:val="28"/>
          <w:szCs w:val="28"/>
          <w:lang w:val="uk-UA"/>
        </w:rPr>
        <w:t xml:space="preserve"> </w:t>
      </w:r>
      <w:r w:rsidR="00581D0E" w:rsidRPr="00F60FF9">
        <w:rPr>
          <w:rFonts w:ascii="Times New Roman" w:eastAsiaTheme="minorEastAsia" w:hAnsi="Times New Roman" w:cs="Times New Roman"/>
          <w:sz w:val="28"/>
          <w:szCs w:val="28"/>
        </w:rPr>
        <w:t>= 0</w:t>
      </w:r>
      <w:r w:rsidR="00581D0E">
        <w:rPr>
          <w:rFonts w:ascii="Times New Roman" w:eastAsiaTheme="minorEastAsia" w:hAnsi="Times New Roman" w:cs="Times New Roman"/>
          <w:sz w:val="28"/>
          <w:szCs w:val="28"/>
          <w:lang w:val="uk-UA"/>
        </w:rPr>
        <w:t xml:space="preserve"> і 0≤</w:t>
      </w:r>
      <w:r w:rsidR="00581D0E" w:rsidRPr="00974153">
        <w:rPr>
          <w:rFonts w:ascii="Times New Roman" w:hAnsi="Times New Roman" w:cs="Times New Roman"/>
          <w:sz w:val="28"/>
          <w:szCs w:val="28"/>
          <w:lang w:val="uk-UA"/>
        </w:rPr>
        <w:t>α</w:t>
      </w:r>
      <w:r w:rsidR="00581D0E" w:rsidRPr="00974153">
        <w:rPr>
          <w:rFonts w:ascii="Times New Roman" w:hAnsi="Times New Roman" w:cs="Times New Roman"/>
          <w:sz w:val="28"/>
          <w:szCs w:val="28"/>
          <w:vertAlign w:val="subscript"/>
          <w:lang w:val="uk-UA"/>
        </w:rPr>
        <w:t>i</w:t>
      </w:r>
      <w:r w:rsidR="00581D0E" w:rsidRPr="00974153">
        <w:rPr>
          <w:rFonts w:ascii="Times New Roman" w:hAnsi="Times New Roman" w:cs="Times New Roman"/>
          <w:sz w:val="28"/>
          <w:szCs w:val="28"/>
          <w:lang w:val="uk-UA"/>
        </w:rPr>
        <w:t xml:space="preserve"> </w:t>
      </w:r>
      <w:r w:rsidR="00581D0E">
        <w:rPr>
          <w:rFonts w:ascii="Times New Roman" w:hAnsi="Times New Roman" w:cs="Times New Roman"/>
          <w:sz w:val="28"/>
          <w:szCs w:val="28"/>
          <w:lang w:val="uk-UA"/>
        </w:rPr>
        <w:t xml:space="preserve">≤ С </w:t>
      </w:r>
      <w:r w:rsidR="00581D0E" w:rsidRPr="00974153">
        <w:rPr>
          <w:rFonts w:ascii="Cambria Math" w:hAnsi="Cambria Math" w:cs="Cambria Math"/>
          <w:sz w:val="28"/>
          <w:szCs w:val="28"/>
          <w:lang w:val="uk-UA"/>
        </w:rPr>
        <w:t>∀</w:t>
      </w:r>
      <w:r w:rsidR="00581D0E">
        <w:rPr>
          <w:rFonts w:ascii="Times New Roman" w:hAnsi="Times New Roman" w:cs="Times New Roman"/>
          <w:sz w:val="28"/>
          <w:szCs w:val="28"/>
          <w:lang w:val="en-US"/>
        </w:rPr>
        <w:t>i</w:t>
      </w:r>
    </w:p>
    <w:p w:rsidR="00905B32" w:rsidRDefault="00905B32" w:rsidP="00C543A9">
      <w:pPr>
        <w:spacing w:line="360" w:lineRule="auto"/>
        <w:ind w:firstLine="709"/>
        <w:contextualSpacing/>
        <w:jc w:val="both"/>
        <w:rPr>
          <w:rFonts w:ascii="Times New Roman" w:hAnsi="Times New Roman" w:cs="Times New Roman"/>
          <w:sz w:val="28"/>
          <w:szCs w:val="28"/>
          <w:lang w:val="uk-UA"/>
        </w:rPr>
      </w:pPr>
    </w:p>
    <w:p w:rsidR="00581D0E" w:rsidRDefault="00581D0E" w:rsidP="00C543A9">
      <w:pPr>
        <w:spacing w:line="360" w:lineRule="auto"/>
        <w:ind w:firstLine="709"/>
        <w:contextualSpacing/>
        <w:jc w:val="both"/>
        <w:rPr>
          <w:rFonts w:ascii="Times New Roman" w:hAnsi="Times New Roman" w:cs="Times New Roman"/>
          <w:sz w:val="28"/>
          <w:szCs w:val="28"/>
          <w:lang w:val="uk-UA"/>
        </w:rPr>
      </w:pPr>
      <w:r w:rsidRPr="00581D0E">
        <w:rPr>
          <w:rFonts w:ascii="Times New Roman" w:hAnsi="Times New Roman" w:cs="Times New Roman"/>
          <w:sz w:val="28"/>
          <w:szCs w:val="28"/>
          <w:lang w:val="en-US"/>
        </w:rPr>
        <w:t>b</w:t>
      </w:r>
      <w:r w:rsidR="001B4EDF">
        <w:rPr>
          <w:rFonts w:ascii="Times New Roman" w:hAnsi="Times New Roman" w:cs="Times New Roman"/>
          <w:sz w:val="28"/>
          <w:szCs w:val="28"/>
          <w:lang w:val="uk-UA"/>
        </w:rPr>
        <w:t xml:space="preserve"> обчислюється так само, як</w:t>
      </w:r>
      <w:r w:rsidR="001B4EDF" w:rsidRPr="001B4EDF">
        <w:rPr>
          <w:rFonts w:ascii="Times New Roman" w:hAnsi="Times New Roman" w:cs="Times New Roman"/>
          <w:sz w:val="28"/>
          <w:szCs w:val="28"/>
          <w:lang w:val="uk-UA"/>
        </w:rPr>
        <w:t xml:space="preserve"> </w:t>
      </w:r>
      <w:r w:rsidR="001B4EDF">
        <w:rPr>
          <w:rFonts w:ascii="Times New Roman" w:hAnsi="Times New Roman" w:cs="Times New Roman"/>
          <w:sz w:val="28"/>
          <w:szCs w:val="28"/>
          <w:lang w:val="uk-UA"/>
        </w:rPr>
        <w:t>і раніше</w:t>
      </w:r>
      <w:r w:rsidRPr="00581D0E">
        <w:rPr>
          <w:rFonts w:ascii="Times New Roman" w:hAnsi="Times New Roman" w:cs="Times New Roman"/>
          <w:sz w:val="28"/>
          <w:szCs w:val="28"/>
          <w:lang w:val="uk-UA"/>
        </w:rPr>
        <w:t xml:space="preserve"> (</w:t>
      </w:r>
      <w:r w:rsidR="00905B32">
        <w:rPr>
          <w:rFonts w:ascii="Times New Roman" w:hAnsi="Times New Roman" w:cs="Times New Roman"/>
          <w:sz w:val="28"/>
          <w:szCs w:val="28"/>
          <w:lang w:val="uk-UA"/>
        </w:rPr>
        <w:t>2.5</w:t>
      </w:r>
      <w:r w:rsidR="001B4EDF">
        <w:rPr>
          <w:rFonts w:ascii="Times New Roman" w:hAnsi="Times New Roman" w:cs="Times New Roman"/>
          <w:sz w:val="28"/>
          <w:szCs w:val="28"/>
          <w:lang w:val="uk-UA"/>
        </w:rPr>
        <w:t>)</w:t>
      </w:r>
      <w:r w:rsidRPr="00581D0E">
        <w:rPr>
          <w:rFonts w:ascii="Times New Roman" w:hAnsi="Times New Roman" w:cs="Times New Roman"/>
          <w:sz w:val="28"/>
          <w:szCs w:val="28"/>
          <w:lang w:val="uk-UA"/>
        </w:rPr>
        <w:t>, хоча в цьому випадку набір</w:t>
      </w:r>
      <w:r w:rsidR="001B4EDF">
        <w:rPr>
          <w:rFonts w:ascii="Times New Roman" w:hAnsi="Times New Roman" w:cs="Times New Roman"/>
          <w:sz w:val="28"/>
          <w:szCs w:val="28"/>
          <w:lang w:val="uk-UA"/>
        </w:rPr>
        <w:t xml:space="preserve"> опорних </w:t>
      </w:r>
      <w:r w:rsidRPr="00581D0E">
        <w:rPr>
          <w:rFonts w:ascii="Times New Roman" w:hAnsi="Times New Roman" w:cs="Times New Roman"/>
          <w:sz w:val="28"/>
          <w:szCs w:val="28"/>
          <w:lang w:val="uk-UA"/>
        </w:rPr>
        <w:t xml:space="preserve">векторів, використовуваних для обчислення </w:t>
      </w:r>
      <w:r w:rsidRPr="00581D0E">
        <w:rPr>
          <w:rFonts w:ascii="Times New Roman" w:hAnsi="Times New Roman" w:cs="Times New Roman"/>
          <w:sz w:val="28"/>
          <w:szCs w:val="28"/>
          <w:lang w:val="en-US"/>
        </w:rPr>
        <w:t>b</w:t>
      </w:r>
      <w:r w:rsidRPr="00581D0E">
        <w:rPr>
          <w:rFonts w:ascii="Times New Roman" w:hAnsi="Times New Roman" w:cs="Times New Roman"/>
          <w:sz w:val="28"/>
          <w:szCs w:val="28"/>
          <w:lang w:val="uk-UA"/>
        </w:rPr>
        <w:t xml:space="preserve">, визначається шляхом знаходження індексів </w:t>
      </w:r>
      <w:r w:rsidRPr="00581D0E">
        <w:rPr>
          <w:rFonts w:ascii="Times New Roman" w:hAnsi="Times New Roman" w:cs="Times New Roman"/>
          <w:sz w:val="28"/>
          <w:szCs w:val="28"/>
          <w:lang w:val="en-US"/>
        </w:rPr>
        <w:t>i</w:t>
      </w:r>
      <w:r w:rsidRPr="00581D0E">
        <w:rPr>
          <w:rFonts w:ascii="Times New Roman" w:hAnsi="Times New Roman" w:cs="Times New Roman"/>
          <w:sz w:val="28"/>
          <w:szCs w:val="28"/>
          <w:lang w:val="uk-UA"/>
        </w:rPr>
        <w:t>, де 0 &lt;</w:t>
      </w:r>
      <w:r w:rsidRPr="00581D0E">
        <w:rPr>
          <w:rFonts w:ascii="Times New Roman" w:hAnsi="Times New Roman" w:cs="Times New Roman"/>
          <w:sz w:val="28"/>
          <w:szCs w:val="28"/>
          <w:lang w:val="en-US"/>
        </w:rPr>
        <w:t>α</w:t>
      </w:r>
      <w:r w:rsidRPr="001B4EDF">
        <w:rPr>
          <w:rFonts w:ascii="Times New Roman" w:hAnsi="Times New Roman" w:cs="Times New Roman"/>
          <w:sz w:val="28"/>
          <w:szCs w:val="28"/>
          <w:vertAlign w:val="subscript"/>
          <w:lang w:val="en-US"/>
        </w:rPr>
        <w:t>i</w:t>
      </w:r>
      <w:r w:rsidRPr="001B4EDF">
        <w:rPr>
          <w:rFonts w:ascii="Times New Roman" w:hAnsi="Times New Roman" w:cs="Times New Roman"/>
          <w:sz w:val="28"/>
          <w:szCs w:val="28"/>
          <w:vertAlign w:val="subscript"/>
          <w:lang w:val="uk-UA"/>
        </w:rPr>
        <w:t xml:space="preserve"> </w:t>
      </w:r>
      <w:r w:rsidRPr="00581D0E">
        <w:rPr>
          <w:rFonts w:ascii="Times New Roman" w:hAnsi="Times New Roman" w:cs="Times New Roman"/>
          <w:sz w:val="28"/>
          <w:szCs w:val="28"/>
          <w:lang w:val="uk-UA"/>
        </w:rPr>
        <w:t>&lt;</w:t>
      </w:r>
      <w:r w:rsidRPr="00581D0E">
        <w:rPr>
          <w:rFonts w:ascii="Times New Roman" w:hAnsi="Times New Roman" w:cs="Times New Roman"/>
          <w:sz w:val="28"/>
          <w:szCs w:val="28"/>
          <w:lang w:val="en-US"/>
        </w:rPr>
        <w:t>C</w:t>
      </w:r>
      <w:r w:rsidRPr="00581D0E">
        <w:rPr>
          <w:rFonts w:ascii="Times New Roman" w:hAnsi="Times New Roman" w:cs="Times New Roman"/>
          <w:sz w:val="28"/>
          <w:szCs w:val="28"/>
          <w:lang w:val="uk-UA"/>
        </w:rPr>
        <w:t>.</w:t>
      </w:r>
    </w:p>
    <w:p w:rsidR="00905B32" w:rsidRDefault="00683D28" w:rsidP="0030074C">
      <w:pPr>
        <w:spacing w:line="360" w:lineRule="auto"/>
        <w:ind w:firstLine="709"/>
        <w:contextualSpacing/>
        <w:jc w:val="both"/>
        <w:rPr>
          <w:rFonts w:ascii="Times New Roman" w:hAnsi="Times New Roman" w:cs="Times New Roman"/>
          <w:sz w:val="28"/>
          <w:szCs w:val="28"/>
          <w:lang w:val="uk-UA"/>
        </w:rPr>
      </w:pPr>
      <w:r w:rsidRPr="00683D28">
        <w:rPr>
          <w:rFonts w:ascii="Times New Roman" w:hAnsi="Times New Roman" w:cs="Times New Roman"/>
          <w:sz w:val="28"/>
          <w:szCs w:val="28"/>
          <w:lang w:val="uk-UA"/>
        </w:rPr>
        <w:t xml:space="preserve">При застосуванні </w:t>
      </w:r>
      <w:r>
        <w:rPr>
          <w:rFonts w:ascii="Times New Roman" w:hAnsi="Times New Roman" w:cs="Times New Roman"/>
          <w:sz w:val="28"/>
          <w:szCs w:val="28"/>
          <w:lang w:val="uk-UA"/>
        </w:rPr>
        <w:t xml:space="preserve">методу опорних векторів </w:t>
      </w:r>
      <w:r w:rsidRPr="00683D28">
        <w:rPr>
          <w:rFonts w:ascii="Times New Roman" w:hAnsi="Times New Roman" w:cs="Times New Roman"/>
          <w:sz w:val="28"/>
          <w:szCs w:val="28"/>
          <w:lang w:val="uk-UA"/>
        </w:rPr>
        <w:t xml:space="preserve"> до лінійно відокремлюваних даних </w:t>
      </w:r>
      <w:r w:rsidR="007F478C">
        <w:rPr>
          <w:rFonts w:ascii="Times New Roman" w:hAnsi="Times New Roman" w:cs="Times New Roman"/>
          <w:sz w:val="28"/>
          <w:szCs w:val="28"/>
          <w:lang w:val="uk-UA"/>
        </w:rPr>
        <w:t xml:space="preserve">спочатку ми </w:t>
      </w:r>
      <w:r w:rsidRPr="00683D28">
        <w:rPr>
          <w:rFonts w:ascii="Times New Roman" w:hAnsi="Times New Roman" w:cs="Times New Roman"/>
          <w:sz w:val="28"/>
          <w:szCs w:val="28"/>
          <w:lang w:val="uk-UA"/>
        </w:rPr>
        <w:t>створю</w:t>
      </w:r>
      <w:r w:rsidR="007F478C">
        <w:rPr>
          <w:rFonts w:ascii="Times New Roman" w:hAnsi="Times New Roman" w:cs="Times New Roman"/>
          <w:sz w:val="28"/>
          <w:szCs w:val="28"/>
          <w:lang w:val="uk-UA"/>
        </w:rPr>
        <w:t>ємо</w:t>
      </w:r>
      <w:r w:rsidRPr="00683D28">
        <w:rPr>
          <w:rFonts w:ascii="Times New Roman" w:hAnsi="Times New Roman" w:cs="Times New Roman"/>
          <w:sz w:val="28"/>
          <w:szCs w:val="28"/>
          <w:lang w:val="uk-UA"/>
        </w:rPr>
        <w:t xml:space="preserve"> матрицю H: </w:t>
      </w:r>
    </w:p>
    <w:p w:rsidR="00905B32" w:rsidRDefault="00905B32" w:rsidP="00C543A9">
      <w:pPr>
        <w:spacing w:line="360" w:lineRule="auto"/>
        <w:ind w:firstLine="709"/>
        <w:contextualSpacing/>
        <w:jc w:val="both"/>
        <w:rPr>
          <w:rFonts w:ascii="Times New Roman" w:hAnsi="Times New Roman" w:cs="Times New Roman"/>
          <w:sz w:val="28"/>
          <w:szCs w:val="28"/>
          <w:lang w:val="uk-UA"/>
        </w:rPr>
      </w:pPr>
    </w:p>
    <w:p w:rsidR="00905B32" w:rsidRDefault="00683D28" w:rsidP="00C543A9">
      <w:pPr>
        <w:spacing w:line="360" w:lineRule="auto"/>
        <w:ind w:firstLine="709"/>
        <w:contextualSpacing/>
        <w:jc w:val="both"/>
        <w:rPr>
          <w:rFonts w:ascii="Times New Roman" w:hAnsi="Times New Roman" w:cs="Times New Roman"/>
          <w:sz w:val="28"/>
          <w:szCs w:val="28"/>
          <w:lang w:val="uk-UA"/>
        </w:rPr>
      </w:pPr>
      <w:r w:rsidRPr="00683D28">
        <w:rPr>
          <w:rFonts w:ascii="Times New Roman" w:hAnsi="Times New Roman" w:cs="Times New Roman"/>
          <w:sz w:val="28"/>
          <w:szCs w:val="28"/>
          <w:lang w:val="uk-UA"/>
        </w:rPr>
        <w:t>H</w:t>
      </w:r>
      <w:r w:rsidRPr="007F478C">
        <w:rPr>
          <w:rFonts w:ascii="Times New Roman" w:hAnsi="Times New Roman" w:cs="Times New Roman"/>
          <w:sz w:val="28"/>
          <w:szCs w:val="28"/>
          <w:vertAlign w:val="subscript"/>
          <w:lang w:val="uk-UA"/>
        </w:rPr>
        <w:t>ij</w:t>
      </w:r>
      <w:r w:rsidRPr="00683D28">
        <w:rPr>
          <w:rFonts w:ascii="Times New Roman" w:hAnsi="Times New Roman" w:cs="Times New Roman"/>
          <w:sz w:val="28"/>
          <w:szCs w:val="28"/>
          <w:lang w:val="uk-UA"/>
        </w:rPr>
        <w:t xml:space="preserve"> = y</w:t>
      </w:r>
      <w:r w:rsidRPr="007F478C">
        <w:rPr>
          <w:rFonts w:ascii="Times New Roman" w:hAnsi="Times New Roman" w:cs="Times New Roman"/>
          <w:sz w:val="28"/>
          <w:szCs w:val="28"/>
          <w:vertAlign w:val="subscript"/>
          <w:lang w:val="uk-UA"/>
        </w:rPr>
        <w:t>i</w:t>
      </w:r>
      <w:r w:rsidRPr="00683D28">
        <w:rPr>
          <w:rFonts w:ascii="Times New Roman" w:hAnsi="Times New Roman" w:cs="Times New Roman"/>
          <w:sz w:val="28"/>
          <w:szCs w:val="28"/>
          <w:lang w:val="uk-UA"/>
        </w:rPr>
        <w:t>y</w:t>
      </w:r>
      <w:r w:rsidRPr="00156A8F">
        <w:rPr>
          <w:rFonts w:ascii="Times New Roman" w:hAnsi="Times New Roman" w:cs="Times New Roman"/>
          <w:sz w:val="28"/>
          <w:szCs w:val="28"/>
          <w:vertAlign w:val="subscript"/>
          <w:lang w:val="uk-UA"/>
        </w:rPr>
        <w:t>j</w:t>
      </w:r>
      <w:r w:rsidR="00156A8F">
        <w:rPr>
          <w:rFonts w:ascii="Times New Roman" w:hAnsi="Times New Roman" w:cs="Times New Roman"/>
          <w:sz w:val="28"/>
          <w:szCs w:val="28"/>
          <w:lang w:val="uk-UA"/>
        </w:rPr>
        <w:t xml:space="preserve"> k</w:t>
      </w:r>
      <w:r w:rsidRPr="00683D28">
        <w:rPr>
          <w:rFonts w:ascii="Times New Roman" w:hAnsi="Times New Roman" w:cs="Times New Roman"/>
          <w:sz w:val="28"/>
          <w:szCs w:val="28"/>
          <w:lang w:val="uk-UA"/>
        </w:rPr>
        <w:t>(x</w:t>
      </w:r>
      <w:r w:rsidRPr="00156A8F">
        <w:rPr>
          <w:rFonts w:ascii="Times New Roman" w:hAnsi="Times New Roman" w:cs="Times New Roman"/>
          <w:sz w:val="28"/>
          <w:szCs w:val="28"/>
          <w:vertAlign w:val="subscript"/>
          <w:lang w:val="uk-UA"/>
        </w:rPr>
        <w:t>i</w:t>
      </w:r>
      <w:r w:rsidRPr="00683D28">
        <w:rPr>
          <w:rFonts w:ascii="Times New Roman" w:hAnsi="Times New Roman" w:cs="Times New Roman"/>
          <w:sz w:val="28"/>
          <w:szCs w:val="28"/>
          <w:lang w:val="uk-UA"/>
        </w:rPr>
        <w:t>, x</w:t>
      </w:r>
      <w:r w:rsidRPr="00156A8F">
        <w:rPr>
          <w:rFonts w:ascii="Times New Roman" w:hAnsi="Times New Roman" w:cs="Times New Roman"/>
          <w:sz w:val="28"/>
          <w:szCs w:val="28"/>
          <w:vertAlign w:val="subscript"/>
          <w:lang w:val="uk-UA"/>
        </w:rPr>
        <w:t>j</w:t>
      </w:r>
      <w:r w:rsidRPr="00683D28">
        <w:rPr>
          <w:rFonts w:ascii="Times New Roman" w:hAnsi="Times New Roman" w:cs="Times New Roman"/>
          <w:sz w:val="28"/>
          <w:szCs w:val="28"/>
          <w:lang w:val="uk-UA"/>
        </w:rPr>
        <w:t>)</w:t>
      </w:r>
      <w:r w:rsidR="00156A8F">
        <w:rPr>
          <w:rFonts w:ascii="Times New Roman" w:hAnsi="Times New Roman" w:cs="Times New Roman"/>
          <w:sz w:val="28"/>
          <w:szCs w:val="28"/>
          <w:lang w:val="uk-UA"/>
        </w:rPr>
        <w:t xml:space="preserve"> =</w:t>
      </w:r>
      <w:r w:rsidR="00AE48DF" w:rsidRPr="00AE48DF">
        <w:rPr>
          <w:rFonts w:ascii="Times New Roman" w:hAnsi="Times New Roman" w:cs="Times New Roman"/>
          <w:sz w:val="28"/>
          <w:szCs w:val="28"/>
          <w:lang w:val="uk-UA"/>
        </w:rPr>
        <w:t xml:space="preserve"> </w:t>
      </w:r>
      <w:r w:rsidR="00AE48DF" w:rsidRPr="00683D28">
        <w:rPr>
          <w:rFonts w:ascii="Times New Roman" w:hAnsi="Times New Roman" w:cs="Times New Roman"/>
          <w:sz w:val="28"/>
          <w:szCs w:val="28"/>
          <w:lang w:val="uk-UA"/>
        </w:rPr>
        <w:t>y</w:t>
      </w:r>
      <w:r w:rsidR="00AE48DF" w:rsidRPr="007F478C">
        <w:rPr>
          <w:rFonts w:ascii="Times New Roman" w:hAnsi="Times New Roman" w:cs="Times New Roman"/>
          <w:sz w:val="28"/>
          <w:szCs w:val="28"/>
          <w:vertAlign w:val="subscript"/>
          <w:lang w:val="uk-UA"/>
        </w:rPr>
        <w:t>i</w:t>
      </w:r>
      <w:r w:rsidR="00AE48DF" w:rsidRPr="00683D28">
        <w:rPr>
          <w:rFonts w:ascii="Times New Roman" w:hAnsi="Times New Roman" w:cs="Times New Roman"/>
          <w:sz w:val="28"/>
          <w:szCs w:val="28"/>
          <w:lang w:val="uk-UA"/>
        </w:rPr>
        <w:t>y</w:t>
      </w:r>
      <w:r w:rsidR="00AE48DF" w:rsidRPr="00156A8F">
        <w:rPr>
          <w:rFonts w:ascii="Times New Roman" w:hAnsi="Times New Roman" w:cs="Times New Roman"/>
          <w:sz w:val="28"/>
          <w:szCs w:val="28"/>
          <w:vertAlign w:val="subscript"/>
          <w:lang w:val="uk-UA"/>
        </w:rPr>
        <w:t>j</w:t>
      </w:r>
      <w:r w:rsidR="00AE48DF">
        <w:rPr>
          <w:rFonts w:ascii="Times New Roman" w:hAnsi="Times New Roman" w:cs="Times New Roman"/>
          <w:sz w:val="28"/>
          <w:szCs w:val="28"/>
          <w:lang w:val="uk-UA"/>
        </w:rPr>
        <w:t xml:space="preserve"> </w:t>
      </w:r>
      <w:r w:rsidR="005330B2" w:rsidRPr="005330B2">
        <w:rPr>
          <w:rFonts w:ascii="Times New Roman" w:hAnsi="Times New Roman" w:cs="Times New Roman"/>
          <w:sz w:val="28"/>
          <w:szCs w:val="28"/>
          <w:lang w:val="uk-UA"/>
        </w:rPr>
        <w:t>x</w:t>
      </w:r>
      <w:r w:rsidR="005330B2" w:rsidRPr="005330B2">
        <w:rPr>
          <w:rFonts w:ascii="Times New Roman" w:hAnsi="Times New Roman" w:cs="Times New Roman"/>
          <w:sz w:val="28"/>
          <w:szCs w:val="28"/>
          <w:vertAlign w:val="subscript"/>
          <w:lang w:val="uk-UA"/>
        </w:rPr>
        <w:t>i</w:t>
      </w:r>
      <w:r w:rsidR="005330B2" w:rsidRPr="005330B2">
        <w:rPr>
          <w:rFonts w:ascii="Times New Roman" w:hAnsi="Times New Roman" w:cs="Times New Roman"/>
          <w:sz w:val="28"/>
          <w:szCs w:val="28"/>
          <w:lang w:val="uk-UA"/>
        </w:rPr>
        <w:t xml:space="preserve"> · x</w:t>
      </w:r>
      <w:r w:rsidR="005330B2" w:rsidRPr="005330B2">
        <w:rPr>
          <w:rFonts w:ascii="Times New Roman" w:hAnsi="Times New Roman" w:cs="Times New Roman"/>
          <w:sz w:val="28"/>
          <w:szCs w:val="28"/>
          <w:vertAlign w:val="subscript"/>
          <w:lang w:val="uk-UA"/>
        </w:rPr>
        <w:t>j</w:t>
      </w:r>
      <w:r w:rsidR="005330B2">
        <w:rPr>
          <w:rFonts w:ascii="Times New Roman" w:hAnsi="Times New Roman" w:cs="Times New Roman"/>
          <w:sz w:val="28"/>
          <w:szCs w:val="28"/>
          <w:lang w:val="uk-UA"/>
        </w:rPr>
        <w:t xml:space="preserve"> </w:t>
      </w:r>
      <w:r w:rsidR="00AE48DF">
        <w:rPr>
          <w:rFonts w:ascii="Times New Roman" w:hAnsi="Times New Roman" w:cs="Times New Roman"/>
          <w:sz w:val="28"/>
          <w:szCs w:val="28"/>
          <w:lang w:val="uk-UA"/>
        </w:rPr>
        <w:t>=</w:t>
      </w:r>
      <w:r w:rsidR="00156A8F">
        <w:rPr>
          <w:rFonts w:ascii="Times New Roman" w:hAnsi="Times New Roman" w:cs="Times New Roman"/>
          <w:sz w:val="28"/>
          <w:szCs w:val="28"/>
          <w:lang w:val="uk-UA"/>
        </w:rPr>
        <w:t xml:space="preserve"> </w:t>
      </w:r>
      <w:r w:rsidR="00156A8F" w:rsidRPr="00683D28">
        <w:rPr>
          <w:rFonts w:ascii="Times New Roman" w:hAnsi="Times New Roman" w:cs="Times New Roman"/>
          <w:sz w:val="28"/>
          <w:szCs w:val="28"/>
          <w:lang w:val="uk-UA"/>
        </w:rPr>
        <w:t>y</w:t>
      </w:r>
      <w:r w:rsidR="00156A8F" w:rsidRPr="007F478C">
        <w:rPr>
          <w:rFonts w:ascii="Times New Roman" w:hAnsi="Times New Roman" w:cs="Times New Roman"/>
          <w:sz w:val="28"/>
          <w:szCs w:val="28"/>
          <w:vertAlign w:val="subscript"/>
          <w:lang w:val="uk-UA"/>
        </w:rPr>
        <w:t>i</w:t>
      </w:r>
      <w:r w:rsidR="00156A8F" w:rsidRPr="00683D28">
        <w:rPr>
          <w:rFonts w:ascii="Times New Roman" w:hAnsi="Times New Roman" w:cs="Times New Roman"/>
          <w:sz w:val="28"/>
          <w:szCs w:val="28"/>
          <w:lang w:val="uk-UA"/>
        </w:rPr>
        <w:t>y</w:t>
      </w:r>
      <w:r w:rsidR="00156A8F" w:rsidRPr="00156A8F">
        <w:rPr>
          <w:rFonts w:ascii="Times New Roman" w:hAnsi="Times New Roman" w:cs="Times New Roman"/>
          <w:sz w:val="28"/>
          <w:szCs w:val="28"/>
          <w:vertAlign w:val="subscript"/>
          <w:lang w:val="uk-UA"/>
        </w:rPr>
        <w:t>j</w:t>
      </w:r>
      <w:r w:rsidR="00156A8F">
        <w:rPr>
          <w:rFonts w:ascii="Times New Roman" w:hAnsi="Times New Roman" w:cs="Times New Roman"/>
          <w:sz w:val="28"/>
          <w:szCs w:val="28"/>
          <w:lang w:val="uk-UA"/>
        </w:rPr>
        <w:t xml:space="preserve"> </w:t>
      </w:r>
      <m:oMath>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x</m:t>
            </m:r>
          </m:e>
          <m:sub>
            <m:r>
              <m:rPr>
                <m:sty m:val="p"/>
              </m:rPr>
              <w:rPr>
                <w:rFonts w:ascii="Cambria Math" w:hAnsi="Cambria Math" w:cs="Times New Roman"/>
                <w:sz w:val="28"/>
                <w:szCs w:val="28"/>
                <w:lang w:val="uk-UA"/>
              </w:rPr>
              <m:t>і</m:t>
            </m:r>
          </m:sub>
          <m:sup>
            <m:r>
              <m:rPr>
                <m:sty m:val="p"/>
              </m:rPr>
              <w:rPr>
                <w:rFonts w:ascii="Cambria Math" w:hAnsi="Cambria Math" w:cs="Times New Roman"/>
                <w:sz w:val="28"/>
                <w:szCs w:val="28"/>
                <w:lang w:val="uk-UA"/>
              </w:rPr>
              <m:t>Т</m:t>
            </m:r>
          </m:sup>
        </m:sSubSup>
      </m:oMath>
      <w:r w:rsidR="00156A8F" w:rsidRPr="00156A8F">
        <w:rPr>
          <w:rFonts w:ascii="Times New Roman" w:hAnsi="Times New Roman" w:cs="Times New Roman"/>
          <w:sz w:val="28"/>
          <w:szCs w:val="28"/>
          <w:lang w:val="uk-UA"/>
        </w:rPr>
        <w:t>xj</w:t>
      </w:r>
      <w:r w:rsidR="00AE48DF">
        <w:rPr>
          <w:rFonts w:ascii="Times New Roman" w:hAnsi="Times New Roman" w:cs="Times New Roman"/>
          <w:sz w:val="28"/>
          <w:szCs w:val="28"/>
          <w:lang w:val="uk-UA"/>
        </w:rPr>
        <w:t xml:space="preserve">, </w:t>
      </w:r>
    </w:p>
    <w:p w:rsidR="001B4EDF" w:rsidRPr="00581D0E" w:rsidRDefault="00AE48DF" w:rsidP="00EB7D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00EB7D97">
        <w:rPr>
          <w:rFonts w:ascii="Times New Roman" w:hAnsi="Times New Roman" w:cs="Times New Roman"/>
          <w:sz w:val="28"/>
          <w:szCs w:val="28"/>
          <w:lang w:val="uk-UA"/>
        </w:rPr>
        <w:tab/>
      </w:r>
      <w:r w:rsidR="005330B2" w:rsidRPr="005330B2">
        <w:rPr>
          <w:rFonts w:ascii="Times New Roman" w:hAnsi="Times New Roman" w:cs="Times New Roman"/>
          <w:sz w:val="28"/>
          <w:szCs w:val="28"/>
          <w:lang w:val="uk-UA"/>
        </w:rPr>
        <w:t>x</w:t>
      </w:r>
      <w:r w:rsidR="005330B2" w:rsidRPr="005330B2">
        <w:rPr>
          <w:rFonts w:ascii="Times New Roman" w:hAnsi="Times New Roman" w:cs="Times New Roman"/>
          <w:sz w:val="28"/>
          <w:szCs w:val="28"/>
          <w:vertAlign w:val="subscript"/>
          <w:lang w:val="uk-UA"/>
        </w:rPr>
        <w:t>i</w:t>
      </w:r>
      <w:r w:rsidR="005330B2" w:rsidRPr="005330B2">
        <w:rPr>
          <w:rFonts w:ascii="Times New Roman" w:hAnsi="Times New Roman" w:cs="Times New Roman"/>
          <w:sz w:val="28"/>
          <w:szCs w:val="28"/>
          <w:lang w:val="uk-UA"/>
        </w:rPr>
        <w:t xml:space="preserve"> · x</w:t>
      </w:r>
      <w:r w:rsidR="005330B2" w:rsidRPr="005330B2">
        <w:rPr>
          <w:rFonts w:ascii="Times New Roman" w:hAnsi="Times New Roman" w:cs="Times New Roman"/>
          <w:sz w:val="28"/>
          <w:szCs w:val="28"/>
          <w:vertAlign w:val="subscript"/>
          <w:lang w:val="uk-UA"/>
        </w:rPr>
        <w:t>j</w:t>
      </w:r>
      <w:r w:rsidR="005330B2">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Pr>
          <w:rFonts w:ascii="Times New Roman" w:hAnsi="Times New Roman" w:cs="Times New Roman"/>
          <w:sz w:val="28"/>
          <w:szCs w:val="28"/>
          <w:lang w:val="uk-UA"/>
        </w:rPr>
        <w:t xml:space="preserve"> скалярний добуток векторів </w:t>
      </w:r>
      <w:r w:rsidRPr="00683D28">
        <w:rPr>
          <w:rFonts w:ascii="Times New Roman" w:hAnsi="Times New Roman" w:cs="Times New Roman"/>
          <w:sz w:val="28"/>
          <w:szCs w:val="28"/>
          <w:lang w:val="uk-UA"/>
        </w:rPr>
        <w:t>x</w:t>
      </w:r>
      <w:r w:rsidRPr="00156A8F">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і </w:t>
      </w:r>
      <w:r w:rsidRPr="00683D28">
        <w:rPr>
          <w:rFonts w:ascii="Times New Roman" w:hAnsi="Times New Roman" w:cs="Times New Roman"/>
          <w:sz w:val="28"/>
          <w:szCs w:val="28"/>
          <w:lang w:val="uk-UA"/>
        </w:rPr>
        <w:t>x</w:t>
      </w:r>
      <w:r w:rsidRPr="00156A8F">
        <w:rPr>
          <w:rFonts w:ascii="Times New Roman" w:hAnsi="Times New Roman" w:cs="Times New Roman"/>
          <w:sz w:val="28"/>
          <w:szCs w:val="28"/>
          <w:vertAlign w:val="subscript"/>
          <w:lang w:val="uk-UA"/>
        </w:rPr>
        <w:t>j</w:t>
      </w:r>
      <w:r>
        <w:rPr>
          <w:rFonts w:ascii="Times New Roman" w:hAnsi="Times New Roman" w:cs="Times New Roman"/>
          <w:sz w:val="28"/>
          <w:szCs w:val="28"/>
          <w:lang w:val="uk-UA"/>
        </w:rPr>
        <w:t xml:space="preserve">  </w:t>
      </w:r>
    </w:p>
    <w:p w:rsidR="00165BFE" w:rsidRPr="00165BFE" w:rsidRDefault="00156A8F" w:rsidP="00C543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k</w:t>
      </w:r>
      <w:r w:rsidRPr="00156A8F">
        <w:rPr>
          <w:rFonts w:ascii="Times New Roman" w:hAnsi="Times New Roman" w:cs="Times New Roman"/>
          <w:sz w:val="28"/>
          <w:szCs w:val="28"/>
          <w:lang w:val="uk-UA"/>
        </w:rPr>
        <w:t>(x</w:t>
      </w:r>
      <w:r w:rsidRPr="00156A8F">
        <w:rPr>
          <w:rFonts w:ascii="Times New Roman" w:hAnsi="Times New Roman" w:cs="Times New Roman"/>
          <w:sz w:val="28"/>
          <w:szCs w:val="28"/>
          <w:vertAlign w:val="subscript"/>
          <w:lang w:val="uk-UA"/>
        </w:rPr>
        <w:t>i</w:t>
      </w:r>
      <w:r w:rsidRPr="00156A8F">
        <w:rPr>
          <w:rFonts w:ascii="Times New Roman" w:hAnsi="Times New Roman" w:cs="Times New Roman"/>
          <w:sz w:val="28"/>
          <w:szCs w:val="28"/>
          <w:lang w:val="uk-UA"/>
        </w:rPr>
        <w:t>, x</w:t>
      </w:r>
      <w:r w:rsidRPr="00156A8F">
        <w:rPr>
          <w:rFonts w:ascii="Times New Roman" w:hAnsi="Times New Roman" w:cs="Times New Roman"/>
          <w:sz w:val="28"/>
          <w:szCs w:val="28"/>
          <w:vertAlign w:val="subscript"/>
          <w:lang w:val="uk-UA"/>
        </w:rPr>
        <w:t>j</w:t>
      </w:r>
      <w:r>
        <w:rPr>
          <w:rFonts w:ascii="Times New Roman" w:hAnsi="Times New Roman" w:cs="Times New Roman"/>
          <w:sz w:val="28"/>
          <w:szCs w:val="28"/>
          <w:lang w:val="uk-UA"/>
        </w:rPr>
        <w:t xml:space="preserve">) </w:t>
      </w:r>
      <w:r w:rsidR="0000649E">
        <w:rPr>
          <w:rFonts w:ascii="Times New Roman" w:hAnsi="Times New Roman" w:cs="Times New Roman"/>
          <w:sz w:val="28"/>
          <w:szCs w:val="28"/>
          <w:lang w:val="uk-UA"/>
        </w:rPr>
        <w:t xml:space="preserve">є </w:t>
      </w:r>
      <w:r>
        <w:rPr>
          <w:rFonts w:ascii="Times New Roman" w:hAnsi="Times New Roman" w:cs="Times New Roman"/>
          <w:sz w:val="28"/>
          <w:szCs w:val="28"/>
          <w:lang w:val="uk-UA"/>
        </w:rPr>
        <w:t>приклад</w:t>
      </w:r>
      <w:r w:rsidR="0000649E">
        <w:rPr>
          <w:rFonts w:ascii="Times New Roman" w:hAnsi="Times New Roman" w:cs="Times New Roman"/>
          <w:sz w:val="28"/>
          <w:szCs w:val="28"/>
          <w:lang w:val="uk-UA"/>
        </w:rPr>
        <w:t>ом</w:t>
      </w:r>
      <w:r w:rsidRPr="00156A8F">
        <w:rPr>
          <w:rFonts w:ascii="Times New Roman" w:hAnsi="Times New Roman" w:cs="Times New Roman"/>
          <w:sz w:val="28"/>
          <w:szCs w:val="28"/>
          <w:lang w:val="uk-UA"/>
        </w:rPr>
        <w:t xml:space="preserve"> сімейства функцій,</w:t>
      </w:r>
      <w:r>
        <w:rPr>
          <w:rFonts w:ascii="Times New Roman" w:hAnsi="Times New Roman" w:cs="Times New Roman"/>
          <w:sz w:val="28"/>
          <w:szCs w:val="28"/>
          <w:lang w:val="uk-UA"/>
        </w:rPr>
        <w:t xml:space="preserve"> які </w:t>
      </w:r>
      <w:r w:rsidR="0000649E">
        <w:rPr>
          <w:rFonts w:ascii="Times New Roman" w:hAnsi="Times New Roman" w:cs="Times New Roman"/>
          <w:sz w:val="28"/>
          <w:szCs w:val="28"/>
          <w:lang w:val="uk-UA"/>
        </w:rPr>
        <w:t>називаються функціями ядра</w:t>
      </w:r>
      <w:r w:rsidRPr="00156A8F">
        <w:rPr>
          <w:rFonts w:ascii="Times New Roman" w:hAnsi="Times New Roman" w:cs="Times New Roman"/>
          <w:sz w:val="28"/>
          <w:szCs w:val="28"/>
          <w:lang w:val="uk-UA"/>
        </w:rPr>
        <w:t xml:space="preserve"> (</w:t>
      </w:r>
      <w:r>
        <w:rPr>
          <w:rFonts w:ascii="Times New Roman" w:hAnsi="Times New Roman" w:cs="Times New Roman"/>
          <w:sz w:val="28"/>
          <w:szCs w:val="28"/>
          <w:lang w:val="uk-UA"/>
        </w:rPr>
        <w:t>k</w:t>
      </w:r>
      <w:r w:rsidRPr="00156A8F">
        <w:rPr>
          <w:rFonts w:ascii="Times New Roman" w:hAnsi="Times New Roman" w:cs="Times New Roman"/>
          <w:sz w:val="28"/>
          <w:szCs w:val="28"/>
          <w:lang w:val="uk-UA"/>
        </w:rPr>
        <w:t>(x</w:t>
      </w:r>
      <w:r w:rsidRPr="00156A8F">
        <w:rPr>
          <w:rFonts w:ascii="Times New Roman" w:hAnsi="Times New Roman" w:cs="Times New Roman"/>
          <w:sz w:val="28"/>
          <w:szCs w:val="28"/>
          <w:vertAlign w:val="subscript"/>
          <w:lang w:val="uk-UA"/>
        </w:rPr>
        <w:t>i</w:t>
      </w:r>
      <w:r w:rsidRPr="00156A8F">
        <w:rPr>
          <w:rFonts w:ascii="Times New Roman" w:hAnsi="Times New Roman" w:cs="Times New Roman"/>
          <w:sz w:val="28"/>
          <w:szCs w:val="28"/>
          <w:lang w:val="uk-UA"/>
        </w:rPr>
        <w:t>, x</w:t>
      </w:r>
      <w:r w:rsidRPr="00156A8F">
        <w:rPr>
          <w:rFonts w:ascii="Times New Roman" w:hAnsi="Times New Roman" w:cs="Times New Roman"/>
          <w:sz w:val="28"/>
          <w:szCs w:val="28"/>
          <w:vertAlign w:val="subscript"/>
          <w:lang w:val="uk-UA"/>
        </w:rPr>
        <w:t>j</w:t>
      </w:r>
      <w:r>
        <w:rPr>
          <w:rFonts w:ascii="Times New Roman" w:hAnsi="Times New Roman" w:cs="Times New Roman"/>
          <w:sz w:val="28"/>
          <w:szCs w:val="28"/>
          <w:lang w:val="uk-UA"/>
        </w:rPr>
        <w:t xml:space="preserve">) </w:t>
      </w:r>
      <w:r w:rsidRPr="00156A8F">
        <w:rPr>
          <w:rFonts w:ascii="Times New Roman" w:hAnsi="Times New Roman" w:cs="Times New Roman"/>
          <w:sz w:val="28"/>
          <w:szCs w:val="28"/>
          <w:lang w:val="uk-UA"/>
        </w:rPr>
        <w:t xml:space="preserve">= </w:t>
      </w:r>
      <m:oMath>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x</m:t>
            </m:r>
          </m:e>
          <m:sub>
            <m:r>
              <m:rPr>
                <m:sty m:val="p"/>
              </m:rPr>
              <w:rPr>
                <w:rFonts w:ascii="Cambria Math" w:hAnsi="Cambria Math" w:cs="Times New Roman"/>
                <w:sz w:val="28"/>
                <w:szCs w:val="28"/>
                <w:lang w:val="uk-UA"/>
              </w:rPr>
              <m:t>і</m:t>
            </m:r>
          </m:sub>
          <m:sup>
            <m:r>
              <m:rPr>
                <m:sty m:val="p"/>
              </m:rPr>
              <w:rPr>
                <w:rFonts w:ascii="Cambria Math" w:hAnsi="Cambria Math" w:cs="Times New Roman"/>
                <w:sz w:val="28"/>
                <w:szCs w:val="28"/>
                <w:lang w:val="uk-UA"/>
              </w:rPr>
              <m:t>Т</m:t>
            </m:r>
          </m:sup>
        </m:sSubSup>
      </m:oMath>
      <w:r w:rsidR="0000649E" w:rsidRPr="00156A8F">
        <w:rPr>
          <w:rFonts w:ascii="Times New Roman" w:hAnsi="Times New Roman" w:cs="Times New Roman"/>
          <w:sz w:val="28"/>
          <w:szCs w:val="28"/>
          <w:lang w:val="uk-UA"/>
        </w:rPr>
        <w:t>x</w:t>
      </w:r>
      <w:r w:rsidR="0000649E" w:rsidRPr="005330B2">
        <w:rPr>
          <w:rFonts w:ascii="Times New Roman" w:hAnsi="Times New Roman" w:cs="Times New Roman"/>
          <w:sz w:val="28"/>
          <w:szCs w:val="28"/>
          <w:vertAlign w:val="subscript"/>
          <w:lang w:val="uk-UA"/>
        </w:rPr>
        <w:t>j</w:t>
      </w:r>
      <w:r w:rsidR="0000649E">
        <w:rPr>
          <w:rFonts w:ascii="Times New Roman" w:hAnsi="Times New Roman" w:cs="Times New Roman"/>
          <w:sz w:val="28"/>
          <w:szCs w:val="28"/>
          <w:lang w:val="uk-UA"/>
        </w:rPr>
        <w:t>, відоме як лінійне ядро). Існує багато варіантів</w:t>
      </w:r>
      <w:r w:rsidRPr="00156A8F">
        <w:rPr>
          <w:rFonts w:ascii="Times New Roman" w:hAnsi="Times New Roman" w:cs="Times New Roman"/>
          <w:sz w:val="28"/>
          <w:szCs w:val="28"/>
          <w:lang w:val="uk-UA"/>
        </w:rPr>
        <w:t xml:space="preserve"> функцій яд</w:t>
      </w:r>
      <w:r w:rsidR="00503498">
        <w:rPr>
          <w:rFonts w:ascii="Times New Roman" w:hAnsi="Times New Roman" w:cs="Times New Roman"/>
          <w:sz w:val="28"/>
          <w:szCs w:val="28"/>
          <w:lang w:val="uk-UA"/>
        </w:rPr>
        <w:t>ра</w:t>
      </w:r>
      <w:r w:rsidRPr="00156A8F">
        <w:rPr>
          <w:rFonts w:ascii="Times New Roman" w:hAnsi="Times New Roman" w:cs="Times New Roman"/>
          <w:sz w:val="28"/>
          <w:szCs w:val="28"/>
          <w:lang w:val="uk-UA"/>
        </w:rPr>
        <w:t xml:space="preserve">, оскільки всі вони ґрунтуються на обчисленні </w:t>
      </w:r>
      <w:r w:rsidR="00165BFE">
        <w:rPr>
          <w:rFonts w:ascii="Times New Roman" w:hAnsi="Times New Roman" w:cs="Times New Roman"/>
          <w:sz w:val="28"/>
          <w:szCs w:val="28"/>
          <w:lang w:val="uk-UA"/>
        </w:rPr>
        <w:t>скалярних</w:t>
      </w:r>
      <w:r w:rsidRPr="00156A8F">
        <w:rPr>
          <w:rFonts w:ascii="Times New Roman" w:hAnsi="Times New Roman" w:cs="Times New Roman"/>
          <w:sz w:val="28"/>
          <w:szCs w:val="28"/>
          <w:lang w:val="uk-UA"/>
        </w:rPr>
        <w:t xml:space="preserve"> </w:t>
      </w:r>
      <w:r w:rsidR="00503498">
        <w:rPr>
          <w:rFonts w:ascii="Times New Roman" w:hAnsi="Times New Roman" w:cs="Times New Roman"/>
          <w:sz w:val="28"/>
          <w:szCs w:val="28"/>
          <w:lang w:val="uk-UA"/>
        </w:rPr>
        <w:t>добутків</w:t>
      </w:r>
      <w:r w:rsidRPr="00156A8F">
        <w:rPr>
          <w:rFonts w:ascii="Times New Roman" w:hAnsi="Times New Roman" w:cs="Times New Roman"/>
          <w:sz w:val="28"/>
          <w:szCs w:val="28"/>
          <w:lang w:val="uk-UA"/>
        </w:rPr>
        <w:t xml:space="preserve"> двох векторів. Це означає, що якщо функції можуть бути перетворені в більш високий розмірний простір деякою потенційно нелінійною функцією </w:t>
      </w:r>
      <w:r w:rsidR="00503498">
        <w:rPr>
          <w:rFonts w:ascii="Times New Roman" w:hAnsi="Times New Roman" w:cs="Times New Roman"/>
          <w:sz w:val="28"/>
          <w:szCs w:val="28"/>
          <w:lang w:val="uk-UA"/>
        </w:rPr>
        <w:t>відображення ознак</w:t>
      </w:r>
      <w:r w:rsidR="00AE48DF">
        <w:rPr>
          <w:rFonts w:ascii="Times New Roman" w:hAnsi="Times New Roman" w:cs="Times New Roman"/>
          <w:sz w:val="28"/>
          <w:szCs w:val="28"/>
          <w:lang w:val="uk-UA"/>
        </w:rPr>
        <w:t>:</w:t>
      </w:r>
      <w:r w:rsidR="00503498">
        <w:rPr>
          <w:rFonts w:ascii="Times New Roman" w:hAnsi="Times New Roman" w:cs="Times New Roman"/>
          <w:sz w:val="28"/>
          <w:szCs w:val="28"/>
          <w:lang w:val="uk-UA"/>
        </w:rPr>
        <w:t xml:space="preserve"> x </w:t>
      </w:r>
      <w:r w:rsidRPr="00156A8F">
        <w:rPr>
          <w:rFonts w:ascii="Times New Roman" w:hAnsi="Times New Roman" w:cs="Times New Roman"/>
          <w:sz w:val="28"/>
          <w:szCs w:val="28"/>
          <w:lang w:val="uk-UA"/>
        </w:rPr>
        <w:t xml:space="preserve">→ φ (x), то тільки </w:t>
      </w:r>
      <w:r w:rsidR="00165BFE">
        <w:rPr>
          <w:rFonts w:ascii="Times New Roman" w:hAnsi="Times New Roman" w:cs="Times New Roman"/>
          <w:sz w:val="28"/>
          <w:szCs w:val="28"/>
          <w:lang w:val="uk-UA"/>
        </w:rPr>
        <w:t>скалярні</w:t>
      </w:r>
      <w:r w:rsidRPr="00156A8F">
        <w:rPr>
          <w:rFonts w:ascii="Times New Roman" w:hAnsi="Times New Roman" w:cs="Times New Roman"/>
          <w:sz w:val="28"/>
          <w:szCs w:val="28"/>
          <w:lang w:val="uk-UA"/>
        </w:rPr>
        <w:t xml:space="preserve"> </w:t>
      </w:r>
      <w:r w:rsidR="00503498">
        <w:rPr>
          <w:rFonts w:ascii="Times New Roman" w:hAnsi="Times New Roman" w:cs="Times New Roman"/>
          <w:sz w:val="28"/>
          <w:szCs w:val="28"/>
          <w:lang w:val="uk-UA"/>
        </w:rPr>
        <w:t>добутки</w:t>
      </w:r>
      <w:r w:rsidRPr="00156A8F">
        <w:rPr>
          <w:rFonts w:ascii="Times New Roman" w:hAnsi="Times New Roman" w:cs="Times New Roman"/>
          <w:sz w:val="28"/>
          <w:szCs w:val="28"/>
          <w:lang w:val="uk-UA"/>
        </w:rPr>
        <w:t xml:space="preserve"> відображених входів у просторі ознак повинні бути визначені без необхідності явно </w:t>
      </w:r>
      <w:r w:rsidR="00503498">
        <w:rPr>
          <w:rFonts w:ascii="Times New Roman" w:hAnsi="Times New Roman" w:cs="Times New Roman"/>
          <w:sz w:val="28"/>
          <w:szCs w:val="28"/>
          <w:lang w:val="uk-UA"/>
        </w:rPr>
        <w:t xml:space="preserve">розраховувати </w:t>
      </w:r>
      <w:r w:rsidR="00503498" w:rsidRPr="00156A8F">
        <w:rPr>
          <w:rFonts w:ascii="Times New Roman" w:hAnsi="Times New Roman" w:cs="Times New Roman"/>
          <w:sz w:val="28"/>
          <w:szCs w:val="28"/>
          <w:lang w:val="uk-UA"/>
        </w:rPr>
        <w:t>φ</w:t>
      </w:r>
      <w:r w:rsidR="00165BFE" w:rsidRPr="00165BFE">
        <w:rPr>
          <w:rFonts w:ascii="Times New Roman" w:hAnsi="Times New Roman" w:cs="Times New Roman"/>
          <w:sz w:val="28"/>
          <w:szCs w:val="28"/>
          <w:lang w:val="uk-UA"/>
        </w:rPr>
        <w:t>.</w:t>
      </w:r>
    </w:p>
    <w:p w:rsidR="00581D0E" w:rsidRDefault="00156A8F" w:rsidP="00C543A9">
      <w:pPr>
        <w:spacing w:line="360" w:lineRule="auto"/>
        <w:ind w:firstLine="709"/>
        <w:contextualSpacing/>
        <w:jc w:val="both"/>
        <w:rPr>
          <w:rFonts w:ascii="Times New Roman" w:hAnsi="Times New Roman" w:cs="Times New Roman"/>
          <w:sz w:val="28"/>
          <w:szCs w:val="28"/>
          <w:lang w:val="uk-UA"/>
        </w:rPr>
      </w:pPr>
      <w:r w:rsidRPr="00156A8F">
        <w:rPr>
          <w:rFonts w:ascii="Times New Roman" w:hAnsi="Times New Roman" w:cs="Times New Roman"/>
          <w:sz w:val="28"/>
          <w:szCs w:val="28"/>
          <w:lang w:val="uk-UA"/>
        </w:rPr>
        <w:t>При</w:t>
      </w:r>
      <w:r w:rsidR="00503498">
        <w:rPr>
          <w:rFonts w:ascii="Times New Roman" w:hAnsi="Times New Roman" w:cs="Times New Roman"/>
          <w:sz w:val="28"/>
          <w:szCs w:val="28"/>
          <w:lang w:val="uk-UA"/>
        </w:rPr>
        <w:t xml:space="preserve">чина того, що ядро </w:t>
      </w:r>
      <w:r w:rsidRPr="00156A8F">
        <w:rPr>
          <w:rFonts w:ascii="Times New Roman" w:hAnsi="Times New Roman" w:cs="Times New Roman"/>
          <w:sz w:val="28"/>
          <w:szCs w:val="28"/>
          <w:lang w:val="uk-UA"/>
        </w:rPr>
        <w:t xml:space="preserve">є корисним, полягає в тому, що існує безліч проблем класифікації / регресії, які не є лінійно відокремленими / регресивними в просторі входів х, </w:t>
      </w:r>
      <w:r w:rsidR="00AE48DF">
        <w:rPr>
          <w:rFonts w:ascii="Times New Roman" w:hAnsi="Times New Roman" w:cs="Times New Roman"/>
          <w:sz w:val="28"/>
          <w:szCs w:val="28"/>
          <w:lang w:val="uk-UA"/>
        </w:rPr>
        <w:t>але</w:t>
      </w:r>
      <w:r w:rsidRPr="00156A8F">
        <w:rPr>
          <w:rFonts w:ascii="Times New Roman" w:hAnsi="Times New Roman" w:cs="Times New Roman"/>
          <w:sz w:val="28"/>
          <w:szCs w:val="28"/>
          <w:lang w:val="uk-UA"/>
        </w:rPr>
        <w:t xml:space="preserve"> можуть бути </w:t>
      </w:r>
      <w:r w:rsidR="00AE48DF">
        <w:rPr>
          <w:rFonts w:ascii="Times New Roman" w:hAnsi="Times New Roman" w:cs="Times New Roman"/>
          <w:sz w:val="28"/>
          <w:szCs w:val="28"/>
          <w:lang w:val="uk-UA"/>
        </w:rPr>
        <w:t xml:space="preserve">такими </w:t>
      </w:r>
      <w:r w:rsidRPr="00156A8F">
        <w:rPr>
          <w:rFonts w:ascii="Times New Roman" w:hAnsi="Times New Roman" w:cs="Times New Roman"/>
          <w:sz w:val="28"/>
          <w:szCs w:val="28"/>
          <w:lang w:val="uk-UA"/>
        </w:rPr>
        <w:t xml:space="preserve">в просторі </w:t>
      </w:r>
      <w:r w:rsidR="00AE48DF">
        <w:rPr>
          <w:rFonts w:ascii="Times New Roman" w:hAnsi="Times New Roman" w:cs="Times New Roman"/>
          <w:sz w:val="28"/>
          <w:szCs w:val="28"/>
          <w:lang w:val="uk-UA"/>
        </w:rPr>
        <w:t>ознак</w:t>
      </w:r>
      <w:r w:rsidRPr="00156A8F">
        <w:rPr>
          <w:rFonts w:ascii="Times New Roman" w:hAnsi="Times New Roman" w:cs="Times New Roman"/>
          <w:sz w:val="28"/>
          <w:szCs w:val="28"/>
          <w:lang w:val="uk-UA"/>
        </w:rPr>
        <w:t xml:space="preserve"> вищої розмірності</w:t>
      </w:r>
      <w:r w:rsidR="00AE48DF">
        <w:rPr>
          <w:rFonts w:ascii="Times New Roman" w:hAnsi="Times New Roman" w:cs="Times New Roman"/>
          <w:sz w:val="28"/>
          <w:szCs w:val="28"/>
          <w:lang w:val="uk-UA"/>
        </w:rPr>
        <w:t xml:space="preserve"> з відповідним відображенням: x → φ(</w:t>
      </w:r>
      <w:r w:rsidRPr="00156A8F">
        <w:rPr>
          <w:rFonts w:ascii="Times New Roman" w:hAnsi="Times New Roman" w:cs="Times New Roman"/>
          <w:sz w:val="28"/>
          <w:szCs w:val="28"/>
          <w:lang w:val="uk-UA"/>
        </w:rPr>
        <w:t>x).</w:t>
      </w:r>
    </w:p>
    <w:p w:rsidR="00905B32" w:rsidRDefault="00905B32" w:rsidP="00C543A9">
      <w:pPr>
        <w:spacing w:line="360" w:lineRule="auto"/>
        <w:ind w:firstLine="709"/>
        <w:contextualSpacing/>
        <w:jc w:val="both"/>
        <w:rPr>
          <w:rFonts w:ascii="Times New Roman" w:hAnsi="Times New Roman" w:cs="Times New Roman"/>
          <w:sz w:val="28"/>
          <w:szCs w:val="28"/>
          <w:lang w:val="uk-UA"/>
        </w:rPr>
      </w:pPr>
    </w:p>
    <w:p w:rsidR="00AE48DF" w:rsidRDefault="00867752" w:rsidP="00C543A9">
      <w:pPr>
        <w:spacing w:line="360" w:lineRule="auto"/>
        <w:ind w:firstLine="709"/>
        <w:contextualSpacing/>
        <w:jc w:val="both"/>
        <w:rPr>
          <w:rFonts w:ascii="Times New Roman" w:hAnsi="Times New Roman" w:cs="Times New Roman"/>
          <w:sz w:val="28"/>
          <w:szCs w:val="28"/>
          <w:lang w:val="uk-UA"/>
        </w:rPr>
      </w:pPr>
      <w:r>
        <w:rPr>
          <w:noProof/>
          <w:lang w:eastAsia="ru-RU"/>
        </w:rPr>
        <w:drawing>
          <wp:inline distT="0" distB="0" distL="0" distR="0" wp14:anchorId="4ABA454D" wp14:editId="670178A2">
            <wp:extent cx="5038725" cy="2943884"/>
            <wp:effectExtent l="0" t="0" r="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048009" cy="2949308"/>
                    </a:xfrm>
                    <a:prstGeom prst="rect">
                      <a:avLst/>
                    </a:prstGeom>
                  </pic:spPr>
                </pic:pic>
              </a:graphicData>
            </a:graphic>
          </wp:inline>
        </w:drawing>
      </w:r>
    </w:p>
    <w:p w:rsidR="00581D0E" w:rsidRDefault="00867752" w:rsidP="00FF47A2">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05B32">
        <w:rPr>
          <w:rFonts w:ascii="Times New Roman" w:hAnsi="Times New Roman" w:cs="Times New Roman"/>
          <w:sz w:val="28"/>
          <w:szCs w:val="28"/>
          <w:lang w:val="uk-UA"/>
        </w:rPr>
        <w:t>унок 2.</w:t>
      </w:r>
      <w:r w:rsidR="00146962">
        <w:rPr>
          <w:rFonts w:ascii="Times New Roman" w:hAnsi="Times New Roman" w:cs="Times New Roman"/>
          <w:sz w:val="28"/>
          <w:szCs w:val="28"/>
          <w:lang w:val="uk-UA"/>
        </w:rPr>
        <w:t>5</w:t>
      </w:r>
      <w:r w:rsidR="00EF78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Відображення даних за допомогою радіально базисної функції</w:t>
      </w:r>
    </w:p>
    <w:p w:rsidR="00FF47A2" w:rsidRDefault="00FF47A2" w:rsidP="00FF47A2">
      <w:pPr>
        <w:spacing w:after="0" w:line="360" w:lineRule="auto"/>
        <w:contextualSpacing/>
        <w:jc w:val="both"/>
        <w:rPr>
          <w:rFonts w:ascii="Times New Roman" w:hAnsi="Times New Roman" w:cs="Times New Roman"/>
          <w:sz w:val="28"/>
          <w:szCs w:val="28"/>
          <w:lang w:val="uk-UA"/>
        </w:rPr>
      </w:pPr>
    </w:p>
    <w:p w:rsidR="00867752" w:rsidRDefault="00146962"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Дивлячись на </w:t>
      </w:r>
      <w:r w:rsidR="00905B32">
        <w:rPr>
          <w:rFonts w:ascii="Times New Roman" w:hAnsi="Times New Roman" w:cs="Times New Roman"/>
          <w:sz w:val="28"/>
          <w:szCs w:val="28"/>
          <w:lang w:val="uk-UA"/>
        </w:rPr>
        <w:t>Рисунок 2.5</w:t>
      </w:r>
      <w:r>
        <w:rPr>
          <w:rFonts w:ascii="Times New Roman" w:hAnsi="Times New Roman" w:cs="Times New Roman"/>
          <w:sz w:val="28"/>
          <w:szCs w:val="28"/>
          <w:lang w:val="uk-UA"/>
        </w:rPr>
        <w:t>, якщо ми визначимо наше ядро наступним чином:</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905B32" w:rsidRPr="0030074C" w:rsidRDefault="00146962" w:rsidP="0030074C">
      <w:pPr>
        <w:spacing w:after="0" w:line="360" w:lineRule="auto"/>
        <w:ind w:firstLine="709"/>
        <w:contextualSpacing/>
        <w:jc w:val="center"/>
        <w:rPr>
          <w:rFonts w:ascii="Times New Roman" w:hAnsi="Times New Roman" w:cs="Times New Roman"/>
          <w:sz w:val="28"/>
          <w:szCs w:val="28"/>
          <w:lang w:val="uk-UA"/>
        </w:rPr>
      </w:pPr>
      <w:r w:rsidRPr="00146962">
        <w:rPr>
          <w:rFonts w:ascii="Times New Roman" w:hAnsi="Times New Roman" w:cs="Times New Roman"/>
          <w:sz w:val="28"/>
          <w:szCs w:val="28"/>
          <w:lang w:val="uk-UA"/>
        </w:rPr>
        <w:t>k(x</w:t>
      </w:r>
      <w:r w:rsidRPr="00146962">
        <w:rPr>
          <w:rFonts w:ascii="Times New Roman" w:hAnsi="Times New Roman" w:cs="Times New Roman"/>
          <w:sz w:val="28"/>
          <w:szCs w:val="28"/>
          <w:vertAlign w:val="subscript"/>
          <w:lang w:val="uk-UA"/>
        </w:rPr>
        <w:t>i</w:t>
      </w:r>
      <w:r w:rsidRPr="00146962">
        <w:rPr>
          <w:rFonts w:ascii="Times New Roman" w:hAnsi="Times New Roman" w:cs="Times New Roman"/>
          <w:sz w:val="28"/>
          <w:szCs w:val="28"/>
          <w:lang w:val="uk-UA"/>
        </w:rPr>
        <w:t>,x</w:t>
      </w:r>
      <w:r w:rsidRPr="00146962">
        <w:rPr>
          <w:rFonts w:ascii="Times New Roman" w:hAnsi="Times New Roman" w:cs="Times New Roman"/>
          <w:sz w:val="28"/>
          <w:szCs w:val="28"/>
          <w:vertAlign w:val="subscript"/>
          <w:lang w:val="uk-UA"/>
        </w:rPr>
        <w:t>j</w:t>
      </w:r>
      <w:r w:rsidRPr="00146962">
        <w:rPr>
          <w:rFonts w:ascii="Times New Roman" w:hAnsi="Times New Roman" w:cs="Times New Roman"/>
          <w:sz w:val="28"/>
          <w:szCs w:val="28"/>
          <w:lang w:val="uk-UA"/>
        </w:rPr>
        <w:t xml:space="preserve">) = </w:t>
      </w:r>
      <m:oMath>
        <m:r>
          <w:rPr>
            <w:rFonts w:ascii="Cambria Math" w:eastAsia="Times New Roman" w:hAnsi="Cambria Math" w:cs="Times New Roman"/>
            <w:sz w:val="28"/>
            <w:szCs w:val="28"/>
            <w:lang w:val="uk-UA" w:eastAsia="ru-RU"/>
          </w:rPr>
          <m:t xml:space="preserve"> </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e</m:t>
            </m:r>
          </m:e>
          <m:sup>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uk-UA" w:eastAsia="ru-RU"/>
                          </w:rPr>
                          <m:t>i</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x</m:t>
                        </m:r>
                      </m:e>
                      <m:sub>
                        <m:r>
                          <w:rPr>
                            <w:rFonts w:ascii="Cambria Math" w:eastAsia="Times New Roman" w:hAnsi="Cambria Math" w:cs="Times New Roman"/>
                            <w:sz w:val="28"/>
                            <w:szCs w:val="28"/>
                            <w:lang w:val="uk-UA" w:eastAsia="ru-RU"/>
                          </w:rPr>
                          <m:t>j</m:t>
                        </m:r>
                      </m:sub>
                    </m:sSub>
                    <m:r>
                      <w:rPr>
                        <w:rFonts w:ascii="Cambria Math" w:eastAsia="Times New Roman" w:hAnsi="Cambria Math" w:cs="Times New Roman"/>
                        <w:sz w:val="28"/>
                        <w:szCs w:val="28"/>
                        <w:lang w:val="uk-UA" w:eastAsia="ru-RU"/>
                      </w:rPr>
                      <m:t>||</m:t>
                    </m:r>
                  </m:e>
                  <m:sup>
                    <m:r>
                      <w:rPr>
                        <w:rFonts w:ascii="Cambria Math" w:eastAsia="Times New Roman" w:hAnsi="Cambria Math" w:cs="Times New Roman"/>
                        <w:sz w:val="28"/>
                        <w:szCs w:val="28"/>
                        <w:lang w:val="uk-UA" w:eastAsia="ru-RU"/>
                      </w:rPr>
                      <m:t>2</m:t>
                    </m:r>
                  </m:sup>
                </m:sSup>
                <m:r>
                  <w:rPr>
                    <w:rFonts w:ascii="Cambria Math" w:eastAsia="Times New Roman" w:hAnsi="Cambria Math" w:cs="Times New Roman"/>
                    <w:sz w:val="28"/>
                    <w:szCs w:val="28"/>
                    <w:lang w:val="uk-UA" w:eastAsia="ru-RU"/>
                  </w:rPr>
                  <m:t xml:space="preserve"> </m:t>
                </m:r>
              </m:num>
              <m:den>
                <m:sSubSup>
                  <m:sSubSupPr>
                    <m:ctrlPr>
                      <w:rPr>
                        <w:rFonts w:ascii="Cambria Math" w:eastAsia="Times New Roman" w:hAnsi="Cambria Math" w:cs="Times New Roman"/>
                        <w:i/>
                        <w:sz w:val="28"/>
                        <w:szCs w:val="28"/>
                        <w:lang w:val="uk-UA" w:eastAsia="ru-RU"/>
                      </w:rPr>
                    </m:ctrlPr>
                  </m:sSubSupPr>
                  <m:e>
                    <m:r>
                      <w:rPr>
                        <w:rFonts w:ascii="Cambria Math" w:eastAsia="Times New Roman" w:hAnsi="Cambria Math" w:cs="Times New Roman"/>
                        <w:sz w:val="28"/>
                        <w:szCs w:val="28"/>
                        <w:lang w:val="uk-UA" w:eastAsia="ru-RU"/>
                      </w:rPr>
                      <m:t>2σ</m:t>
                    </m:r>
                  </m:e>
                  <m:sub/>
                  <m:sup>
                    <m:r>
                      <w:rPr>
                        <w:rFonts w:ascii="Cambria Math" w:eastAsia="Times New Roman" w:hAnsi="Cambria Math" w:cs="Times New Roman"/>
                        <w:sz w:val="28"/>
                        <w:szCs w:val="28"/>
                        <w:lang w:val="uk-UA" w:eastAsia="ru-RU"/>
                      </w:rPr>
                      <m:t>2</m:t>
                    </m:r>
                  </m:sup>
                </m:sSubSup>
              </m:den>
            </m:f>
          </m:sup>
        </m:sSup>
      </m:oMath>
    </w:p>
    <w:p w:rsidR="00146962" w:rsidRDefault="00DA622C"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00146962" w:rsidRPr="0030074C">
        <w:rPr>
          <w:rFonts w:ascii="Times New Roman" w:hAnsi="Times New Roman" w:cs="Times New Roman"/>
          <w:sz w:val="28"/>
          <w:szCs w:val="28"/>
          <w:lang w:val="uk-UA"/>
        </w:rPr>
        <w:t>оді набір даних, який н</w:t>
      </w:r>
      <w:r w:rsidR="00146962">
        <w:rPr>
          <w:rFonts w:ascii="Times New Roman" w:hAnsi="Times New Roman" w:cs="Times New Roman"/>
          <w:sz w:val="28"/>
          <w:szCs w:val="28"/>
          <w:lang w:val="uk-UA"/>
        </w:rPr>
        <w:t>е</w:t>
      </w:r>
      <w:r w:rsidR="00146962" w:rsidRPr="0030074C">
        <w:rPr>
          <w:rFonts w:ascii="Times New Roman" w:hAnsi="Times New Roman" w:cs="Times New Roman"/>
          <w:sz w:val="28"/>
          <w:szCs w:val="28"/>
          <w:lang w:val="uk-UA"/>
        </w:rPr>
        <w:t xml:space="preserve"> відокремлюється </w:t>
      </w:r>
      <w:r w:rsidR="00146962">
        <w:rPr>
          <w:rFonts w:ascii="Times New Roman" w:hAnsi="Times New Roman" w:cs="Times New Roman"/>
          <w:sz w:val="28"/>
          <w:szCs w:val="28"/>
          <w:lang w:val="uk-UA"/>
        </w:rPr>
        <w:t>лінійно у</w:t>
      </w:r>
      <w:r w:rsidR="00146962" w:rsidRPr="0030074C">
        <w:rPr>
          <w:rFonts w:ascii="Times New Roman" w:hAnsi="Times New Roman" w:cs="Times New Roman"/>
          <w:sz w:val="28"/>
          <w:szCs w:val="28"/>
          <w:lang w:val="uk-UA"/>
        </w:rPr>
        <w:t xml:space="preserve"> двовимірному просторі </w:t>
      </w:r>
      <w:r w:rsidR="00146962">
        <w:rPr>
          <w:rFonts w:ascii="Times New Roman" w:hAnsi="Times New Roman" w:cs="Times New Roman"/>
          <w:sz w:val="28"/>
          <w:szCs w:val="28"/>
          <w:lang w:val="uk-UA"/>
        </w:rPr>
        <w:t>ознак</w:t>
      </w:r>
      <w:r w:rsidR="00146962" w:rsidRPr="0030074C">
        <w:rPr>
          <w:rFonts w:ascii="Times New Roman" w:hAnsi="Times New Roman" w:cs="Times New Roman"/>
          <w:sz w:val="28"/>
          <w:szCs w:val="28"/>
          <w:lang w:val="uk-UA"/>
        </w:rPr>
        <w:t xml:space="preserve"> </w:t>
      </w:r>
      <w:r w:rsidR="00146962" w:rsidRPr="00146962">
        <w:rPr>
          <w:rFonts w:ascii="Times New Roman" w:hAnsi="Times New Roman" w:cs="Times New Roman"/>
          <w:sz w:val="28"/>
          <w:szCs w:val="28"/>
          <w:lang w:val="en-US"/>
        </w:rPr>
        <w:t>x</w:t>
      </w:r>
      <w:r w:rsidR="00146962" w:rsidRPr="0030074C">
        <w:rPr>
          <w:rFonts w:ascii="Times New Roman" w:hAnsi="Times New Roman" w:cs="Times New Roman"/>
          <w:sz w:val="28"/>
          <w:szCs w:val="28"/>
          <w:lang w:val="uk-UA"/>
        </w:rPr>
        <w:t xml:space="preserve"> (як у лівій частині </w:t>
      </w:r>
      <w:r w:rsidR="00905B32">
        <w:rPr>
          <w:rFonts w:ascii="Times New Roman" w:hAnsi="Times New Roman" w:cs="Times New Roman"/>
          <w:sz w:val="28"/>
          <w:szCs w:val="28"/>
          <w:lang w:val="uk-UA"/>
        </w:rPr>
        <w:t>Рисунку 2.5</w:t>
      </w:r>
      <w:r w:rsidR="00146962" w:rsidRPr="0030074C">
        <w:rPr>
          <w:rFonts w:ascii="Times New Roman" w:hAnsi="Times New Roman" w:cs="Times New Roman"/>
          <w:sz w:val="28"/>
          <w:szCs w:val="28"/>
          <w:lang w:val="uk-UA"/>
        </w:rPr>
        <w:t>), відокремлюється в нелінійному просторі ознак (прав</w:t>
      </w:r>
      <w:r w:rsidR="00146962">
        <w:rPr>
          <w:rFonts w:ascii="Times New Roman" w:hAnsi="Times New Roman" w:cs="Times New Roman"/>
          <w:sz w:val="28"/>
          <w:szCs w:val="28"/>
          <w:lang w:val="uk-UA"/>
        </w:rPr>
        <w:t>а</w:t>
      </w:r>
      <w:r w:rsidR="00146962" w:rsidRPr="0030074C">
        <w:rPr>
          <w:rFonts w:ascii="Times New Roman" w:hAnsi="Times New Roman" w:cs="Times New Roman"/>
          <w:sz w:val="28"/>
          <w:szCs w:val="28"/>
          <w:lang w:val="uk-UA"/>
        </w:rPr>
        <w:t xml:space="preserve"> частини </w:t>
      </w:r>
      <w:r w:rsidR="00905B32">
        <w:rPr>
          <w:rFonts w:ascii="Times New Roman" w:hAnsi="Times New Roman" w:cs="Times New Roman"/>
          <w:sz w:val="28"/>
          <w:szCs w:val="28"/>
          <w:lang w:val="uk-UA"/>
        </w:rPr>
        <w:t>Рисунка 2.5</w:t>
      </w:r>
      <w:r w:rsidR="00146962" w:rsidRPr="0030074C">
        <w:rPr>
          <w:rFonts w:ascii="Times New Roman" w:hAnsi="Times New Roman" w:cs="Times New Roman"/>
          <w:sz w:val="28"/>
          <w:szCs w:val="28"/>
          <w:lang w:val="uk-UA"/>
        </w:rPr>
        <w:t>),</w:t>
      </w:r>
      <w:r w:rsidR="00146962">
        <w:rPr>
          <w:rFonts w:ascii="Times New Roman" w:hAnsi="Times New Roman" w:cs="Times New Roman"/>
          <w:sz w:val="28"/>
          <w:szCs w:val="28"/>
          <w:lang w:val="uk-UA"/>
        </w:rPr>
        <w:t xml:space="preserve"> який</w:t>
      </w:r>
      <w:r w:rsidR="00146962" w:rsidRPr="0030074C">
        <w:rPr>
          <w:rFonts w:ascii="Times New Roman" w:hAnsi="Times New Roman" w:cs="Times New Roman"/>
          <w:sz w:val="28"/>
          <w:szCs w:val="28"/>
          <w:lang w:val="uk-UA"/>
        </w:rPr>
        <w:t xml:space="preserve"> </w:t>
      </w:r>
      <w:r w:rsidR="00146962" w:rsidRPr="005330B2">
        <w:rPr>
          <w:rFonts w:ascii="Times New Roman" w:hAnsi="Times New Roman" w:cs="Times New Roman"/>
          <w:sz w:val="28"/>
          <w:szCs w:val="28"/>
          <w:lang w:val="uk-UA"/>
        </w:rPr>
        <w:t>визначено</w:t>
      </w:r>
      <w:r w:rsidR="00146962" w:rsidRPr="0030074C">
        <w:rPr>
          <w:rFonts w:ascii="Times New Roman" w:hAnsi="Times New Roman" w:cs="Times New Roman"/>
          <w:sz w:val="28"/>
          <w:szCs w:val="28"/>
          <w:lang w:val="uk-UA"/>
        </w:rPr>
        <w:t xml:space="preserve"> </w:t>
      </w:r>
      <w:r w:rsidR="00146962" w:rsidRPr="005330B2">
        <w:rPr>
          <w:rFonts w:ascii="Times New Roman" w:hAnsi="Times New Roman" w:cs="Times New Roman"/>
          <w:sz w:val="28"/>
          <w:szCs w:val="28"/>
          <w:lang w:val="uk-UA"/>
        </w:rPr>
        <w:t>неявно</w:t>
      </w:r>
      <w:r w:rsidR="00146962" w:rsidRPr="0030074C">
        <w:rPr>
          <w:rFonts w:ascii="Times New Roman" w:hAnsi="Times New Roman" w:cs="Times New Roman"/>
          <w:sz w:val="28"/>
          <w:szCs w:val="28"/>
          <w:lang w:val="uk-UA"/>
        </w:rPr>
        <w:t xml:space="preserve"> цією нелінійною функцією ядра</w:t>
      </w:r>
      <w:r w:rsidR="005330B2">
        <w:rPr>
          <w:rFonts w:ascii="Times New Roman" w:hAnsi="Times New Roman" w:cs="Times New Roman"/>
          <w:sz w:val="28"/>
          <w:szCs w:val="28"/>
          <w:lang w:val="uk-UA"/>
        </w:rPr>
        <w:t>,</w:t>
      </w:r>
      <w:r w:rsidR="00146962" w:rsidRPr="0030074C">
        <w:rPr>
          <w:rFonts w:ascii="Times New Roman" w:hAnsi="Times New Roman" w:cs="Times New Roman"/>
          <w:sz w:val="28"/>
          <w:szCs w:val="28"/>
          <w:lang w:val="uk-UA"/>
        </w:rPr>
        <w:t xml:space="preserve"> відом</w:t>
      </w:r>
      <w:r w:rsidR="00146962">
        <w:rPr>
          <w:rFonts w:ascii="Times New Roman" w:hAnsi="Times New Roman" w:cs="Times New Roman"/>
          <w:sz w:val="28"/>
          <w:szCs w:val="28"/>
          <w:lang w:val="uk-UA"/>
        </w:rPr>
        <w:t>ою</w:t>
      </w:r>
      <w:r w:rsidR="00146962" w:rsidRPr="0030074C">
        <w:rPr>
          <w:rFonts w:ascii="Times New Roman" w:hAnsi="Times New Roman" w:cs="Times New Roman"/>
          <w:sz w:val="28"/>
          <w:szCs w:val="28"/>
          <w:lang w:val="uk-UA"/>
        </w:rPr>
        <w:t xml:space="preserve"> як </w:t>
      </w:r>
      <w:r w:rsidR="005330B2">
        <w:rPr>
          <w:rFonts w:ascii="Times New Roman" w:hAnsi="Times New Roman" w:cs="Times New Roman"/>
          <w:sz w:val="28"/>
          <w:szCs w:val="28"/>
          <w:lang w:val="uk-UA"/>
        </w:rPr>
        <w:t>радіально базисна функція</w:t>
      </w:r>
      <w:r w:rsidR="00146962" w:rsidRPr="0030074C">
        <w:rPr>
          <w:rFonts w:ascii="Times New Roman" w:hAnsi="Times New Roman" w:cs="Times New Roman"/>
          <w:sz w:val="28"/>
          <w:szCs w:val="28"/>
          <w:lang w:val="uk-UA"/>
        </w:rPr>
        <w:t>.</w:t>
      </w:r>
    </w:p>
    <w:p w:rsidR="005330B2" w:rsidRDefault="005330B2"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Існу</w:t>
      </w:r>
      <w:r w:rsidR="00962AE2">
        <w:rPr>
          <w:rFonts w:ascii="Times New Roman" w:hAnsi="Times New Roman" w:cs="Times New Roman"/>
          <w:sz w:val="28"/>
          <w:szCs w:val="28"/>
          <w:lang w:val="uk-UA"/>
        </w:rPr>
        <w:t>ю</w:t>
      </w:r>
      <w:r>
        <w:rPr>
          <w:rFonts w:ascii="Times New Roman" w:hAnsi="Times New Roman" w:cs="Times New Roman"/>
          <w:sz w:val="28"/>
          <w:szCs w:val="28"/>
          <w:lang w:val="uk-UA"/>
        </w:rPr>
        <w:t>ть ще декілька відомих ядер для класифікації і регресії.</w:t>
      </w:r>
    </w:p>
    <w:p w:rsidR="005330B2" w:rsidRDefault="005330B2"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330B2">
        <w:rPr>
          <w:rFonts w:ascii="Times New Roman" w:hAnsi="Times New Roman" w:cs="Times New Roman"/>
          <w:sz w:val="28"/>
          <w:szCs w:val="28"/>
          <w:lang w:val="uk-UA"/>
        </w:rPr>
        <w:t>оліноміальне ядро</w:t>
      </w:r>
      <w:r>
        <w:rPr>
          <w:rFonts w:ascii="Times New Roman" w:hAnsi="Times New Roman" w:cs="Times New Roman"/>
          <w:sz w:val="28"/>
          <w:szCs w:val="28"/>
          <w:lang w:val="uk-UA"/>
        </w:rPr>
        <w:t>:</w:t>
      </w:r>
      <w:r w:rsidRPr="005330B2">
        <w:rPr>
          <w:rFonts w:ascii="Times New Roman" w:hAnsi="Times New Roman" w:cs="Times New Roman"/>
          <w:sz w:val="28"/>
          <w:szCs w:val="28"/>
          <w:lang w:val="uk-UA"/>
        </w:rPr>
        <w:t xml:space="preserve"> </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5330B2" w:rsidRDefault="005330B2" w:rsidP="00C543A9">
      <w:pPr>
        <w:spacing w:after="0" w:line="360" w:lineRule="auto"/>
        <w:ind w:firstLine="709"/>
        <w:contextualSpacing/>
        <w:jc w:val="center"/>
        <w:rPr>
          <w:rFonts w:ascii="Times New Roman" w:hAnsi="Times New Roman" w:cs="Times New Roman"/>
          <w:sz w:val="28"/>
          <w:szCs w:val="28"/>
          <w:lang w:val="uk-UA"/>
        </w:rPr>
      </w:pPr>
      <w:r w:rsidRPr="005330B2">
        <w:rPr>
          <w:rFonts w:ascii="Times New Roman" w:hAnsi="Times New Roman" w:cs="Times New Roman"/>
          <w:sz w:val="28"/>
          <w:szCs w:val="28"/>
          <w:lang w:val="uk-UA"/>
        </w:rPr>
        <w:t>k (x</w:t>
      </w:r>
      <w:r w:rsidRPr="005330B2">
        <w:rPr>
          <w:rFonts w:ascii="Times New Roman" w:hAnsi="Times New Roman" w:cs="Times New Roman"/>
          <w:sz w:val="28"/>
          <w:szCs w:val="28"/>
          <w:vertAlign w:val="subscript"/>
          <w:lang w:val="uk-UA"/>
        </w:rPr>
        <w:t>i</w:t>
      </w:r>
      <w:r w:rsidRPr="005330B2">
        <w:rPr>
          <w:rFonts w:ascii="Times New Roman" w:hAnsi="Times New Roman" w:cs="Times New Roman"/>
          <w:sz w:val="28"/>
          <w:szCs w:val="28"/>
          <w:lang w:val="uk-UA"/>
        </w:rPr>
        <w:t>, x</w:t>
      </w:r>
      <w:r w:rsidRPr="005330B2">
        <w:rPr>
          <w:rFonts w:ascii="Times New Roman" w:hAnsi="Times New Roman" w:cs="Times New Roman"/>
          <w:sz w:val="28"/>
          <w:szCs w:val="28"/>
          <w:vertAlign w:val="subscript"/>
          <w:lang w:val="uk-UA"/>
        </w:rPr>
        <w:t>j</w:t>
      </w:r>
      <w:r w:rsidRPr="005330B2">
        <w:rPr>
          <w:rFonts w:ascii="Times New Roman" w:hAnsi="Times New Roman" w:cs="Times New Roman"/>
          <w:sz w:val="28"/>
          <w:szCs w:val="28"/>
          <w:lang w:val="uk-UA"/>
        </w:rPr>
        <w:t>) = (x</w:t>
      </w:r>
      <w:r w:rsidRPr="005330B2">
        <w:rPr>
          <w:rFonts w:ascii="Times New Roman" w:hAnsi="Times New Roman" w:cs="Times New Roman"/>
          <w:sz w:val="28"/>
          <w:szCs w:val="28"/>
          <w:vertAlign w:val="subscript"/>
          <w:lang w:val="uk-UA"/>
        </w:rPr>
        <w:t>i</w:t>
      </w:r>
      <w:r w:rsidRPr="005330B2">
        <w:rPr>
          <w:rFonts w:ascii="Times New Roman" w:hAnsi="Times New Roman" w:cs="Times New Roman"/>
          <w:sz w:val="28"/>
          <w:szCs w:val="28"/>
          <w:lang w:val="uk-UA"/>
        </w:rPr>
        <w:t xml:space="preserve"> · x</w:t>
      </w:r>
      <w:r w:rsidRPr="005330B2">
        <w:rPr>
          <w:rFonts w:ascii="Times New Roman" w:hAnsi="Times New Roman" w:cs="Times New Roman"/>
          <w:sz w:val="28"/>
          <w:szCs w:val="28"/>
          <w:vertAlign w:val="subscript"/>
          <w:lang w:val="uk-UA"/>
        </w:rPr>
        <w:t>j</w:t>
      </w:r>
      <w:r>
        <w:rPr>
          <w:rFonts w:ascii="Times New Roman" w:hAnsi="Times New Roman" w:cs="Times New Roman"/>
          <w:sz w:val="28"/>
          <w:szCs w:val="28"/>
          <w:lang w:val="uk-UA"/>
        </w:rPr>
        <w:t xml:space="preserve"> + a)</w:t>
      </w:r>
      <w:r w:rsidR="0008783E">
        <w:rPr>
          <w:rFonts w:ascii="Times New Roman" w:hAnsi="Times New Roman" w:cs="Times New Roman"/>
          <w:sz w:val="28"/>
          <w:szCs w:val="28"/>
          <w:lang w:val="uk-UA"/>
        </w:rPr>
        <w:t>b</w:t>
      </w:r>
    </w:p>
    <w:p w:rsidR="00905B32" w:rsidRDefault="00905B32" w:rsidP="00C543A9">
      <w:pPr>
        <w:spacing w:after="0" w:line="360" w:lineRule="auto"/>
        <w:ind w:firstLine="709"/>
        <w:contextualSpacing/>
        <w:jc w:val="center"/>
        <w:rPr>
          <w:rFonts w:ascii="Times New Roman" w:hAnsi="Times New Roman" w:cs="Times New Roman"/>
          <w:sz w:val="28"/>
          <w:szCs w:val="28"/>
          <w:lang w:val="uk-UA"/>
        </w:rPr>
      </w:pPr>
    </w:p>
    <w:p w:rsidR="005330B2" w:rsidRDefault="0008783E"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5330B2" w:rsidRPr="005330B2">
        <w:rPr>
          <w:rFonts w:ascii="Times New Roman" w:hAnsi="Times New Roman" w:cs="Times New Roman"/>
          <w:sz w:val="28"/>
          <w:szCs w:val="28"/>
          <w:lang w:val="uk-UA"/>
        </w:rPr>
        <w:t>игмоїд</w:t>
      </w:r>
      <w:r>
        <w:rPr>
          <w:rFonts w:ascii="Times New Roman" w:hAnsi="Times New Roman" w:cs="Times New Roman"/>
          <w:sz w:val="28"/>
          <w:szCs w:val="28"/>
          <w:lang w:val="uk-UA"/>
        </w:rPr>
        <w:t>:</w:t>
      </w:r>
      <w:r w:rsidR="005330B2" w:rsidRPr="005330B2">
        <w:rPr>
          <w:rFonts w:ascii="Times New Roman" w:hAnsi="Times New Roman" w:cs="Times New Roman"/>
          <w:sz w:val="28"/>
          <w:szCs w:val="28"/>
          <w:lang w:val="uk-UA"/>
        </w:rPr>
        <w:t xml:space="preserve"> </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08783E" w:rsidRPr="0008783E" w:rsidRDefault="005330B2" w:rsidP="00C543A9">
      <w:pPr>
        <w:spacing w:after="0" w:line="360" w:lineRule="auto"/>
        <w:ind w:firstLine="709"/>
        <w:contextualSpacing/>
        <w:jc w:val="center"/>
        <w:rPr>
          <w:rFonts w:ascii="Times New Roman" w:hAnsi="Times New Roman" w:cs="Times New Roman"/>
          <w:sz w:val="28"/>
          <w:szCs w:val="28"/>
          <w:lang w:val="uk-UA"/>
        </w:rPr>
      </w:pPr>
      <w:r w:rsidRPr="005330B2">
        <w:rPr>
          <w:rFonts w:ascii="Times New Roman" w:hAnsi="Times New Roman" w:cs="Times New Roman"/>
          <w:sz w:val="28"/>
          <w:szCs w:val="28"/>
          <w:lang w:val="uk-UA"/>
        </w:rPr>
        <w:t>k (xi, xj) = tanh (ax</w:t>
      </w:r>
      <w:r w:rsidRPr="0008783E">
        <w:rPr>
          <w:rFonts w:ascii="Times New Roman" w:hAnsi="Times New Roman" w:cs="Times New Roman"/>
          <w:sz w:val="28"/>
          <w:szCs w:val="28"/>
          <w:vertAlign w:val="subscript"/>
          <w:lang w:val="uk-UA"/>
        </w:rPr>
        <w:t>i</w:t>
      </w:r>
      <w:r w:rsidRPr="005330B2">
        <w:rPr>
          <w:rFonts w:ascii="Times New Roman" w:hAnsi="Times New Roman" w:cs="Times New Roman"/>
          <w:sz w:val="28"/>
          <w:szCs w:val="28"/>
          <w:lang w:val="uk-UA"/>
        </w:rPr>
        <w:t xml:space="preserve"> · x</w:t>
      </w:r>
      <w:r w:rsidRPr="0008783E">
        <w:rPr>
          <w:rFonts w:ascii="Times New Roman" w:hAnsi="Times New Roman" w:cs="Times New Roman"/>
          <w:sz w:val="28"/>
          <w:szCs w:val="28"/>
          <w:vertAlign w:val="subscript"/>
          <w:lang w:val="uk-UA"/>
        </w:rPr>
        <w:t>j</w:t>
      </w:r>
      <w:r w:rsidR="0008783E">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0008783E">
        <w:rPr>
          <w:rFonts w:ascii="Times New Roman" w:hAnsi="Times New Roman" w:cs="Times New Roman"/>
          <w:sz w:val="28"/>
          <w:szCs w:val="28"/>
          <w:lang w:val="uk-UA"/>
        </w:rPr>
        <w:t>b)</w:t>
      </w:r>
    </w:p>
    <w:p w:rsidR="006D5F62" w:rsidRDefault="00905B32" w:rsidP="00EB7D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08783E">
        <w:rPr>
          <w:rFonts w:ascii="Times New Roman" w:hAnsi="Times New Roman" w:cs="Times New Roman"/>
          <w:sz w:val="28"/>
          <w:szCs w:val="28"/>
          <w:lang w:val="uk-UA"/>
        </w:rPr>
        <w:t>е</w:t>
      </w:r>
      <w:r w:rsidR="00EB7D97">
        <w:rPr>
          <w:rFonts w:ascii="Times New Roman" w:hAnsi="Times New Roman" w:cs="Times New Roman"/>
          <w:sz w:val="28"/>
          <w:szCs w:val="28"/>
          <w:lang w:val="uk-UA"/>
        </w:rPr>
        <w:tab/>
      </w:r>
      <w:r w:rsidR="0008783E">
        <w:rPr>
          <w:rFonts w:ascii="Times New Roman" w:hAnsi="Times New Roman" w:cs="Times New Roman"/>
          <w:sz w:val="28"/>
          <w:szCs w:val="28"/>
          <w:lang w:val="uk-UA"/>
        </w:rPr>
        <w:t xml:space="preserve"> a і b </w:t>
      </w:r>
      <w:r w:rsidR="005B2105">
        <w:rPr>
          <w:rFonts w:ascii="Times New Roman" w:hAnsi="Times New Roman" w:cs="Times New Roman"/>
          <w:sz w:val="28"/>
          <w:szCs w:val="28"/>
          <w:lang w:val="uk-UA"/>
        </w:rPr>
        <w:t>–</w:t>
      </w:r>
      <w:r w:rsidR="0008783E">
        <w:rPr>
          <w:rFonts w:ascii="Times New Roman" w:hAnsi="Times New Roman" w:cs="Times New Roman"/>
          <w:sz w:val="28"/>
          <w:szCs w:val="28"/>
          <w:lang w:val="uk-UA"/>
        </w:rPr>
        <w:t xml:space="preserve"> </w:t>
      </w:r>
      <w:r w:rsidR="005330B2" w:rsidRPr="005330B2">
        <w:rPr>
          <w:rFonts w:ascii="Times New Roman" w:hAnsi="Times New Roman" w:cs="Times New Roman"/>
          <w:sz w:val="28"/>
          <w:szCs w:val="28"/>
          <w:lang w:val="uk-UA"/>
        </w:rPr>
        <w:t>параметри</w:t>
      </w:r>
      <w:r w:rsidR="00037448">
        <w:rPr>
          <w:rFonts w:ascii="Times New Roman" w:hAnsi="Times New Roman" w:cs="Times New Roman"/>
          <w:sz w:val="28"/>
          <w:szCs w:val="28"/>
          <w:lang w:val="uk-UA"/>
        </w:rPr>
        <w:t>, що визначають поведінку ядра.</w:t>
      </w:r>
    </w:p>
    <w:p w:rsidR="00037448" w:rsidRDefault="00037448" w:rsidP="0030074C">
      <w:pPr>
        <w:spacing w:after="0" w:line="360" w:lineRule="auto"/>
        <w:ind w:firstLine="709"/>
        <w:contextualSpacing/>
        <w:jc w:val="both"/>
        <w:rPr>
          <w:rFonts w:ascii="Times New Roman" w:hAnsi="Times New Roman" w:cs="Times New Roman"/>
          <w:sz w:val="28"/>
          <w:szCs w:val="28"/>
          <w:lang w:val="uk-UA"/>
        </w:rPr>
      </w:pPr>
    </w:p>
    <w:p w:rsidR="0030074C" w:rsidRDefault="0030074C" w:rsidP="0030074C">
      <w:pPr>
        <w:spacing w:after="0" w:line="360" w:lineRule="auto"/>
        <w:ind w:firstLine="709"/>
        <w:contextualSpacing/>
        <w:jc w:val="both"/>
        <w:rPr>
          <w:rFonts w:ascii="Times New Roman" w:hAnsi="Times New Roman" w:cs="Times New Roman"/>
          <w:sz w:val="28"/>
          <w:szCs w:val="28"/>
          <w:lang w:val="uk-UA"/>
        </w:rPr>
      </w:pPr>
    </w:p>
    <w:p w:rsidR="00037448" w:rsidRPr="00EC6AEA" w:rsidRDefault="00EC6AEA" w:rsidP="0030074C">
      <w:pPr>
        <w:pStyle w:val="3"/>
        <w:spacing w:after="0"/>
        <w:ind w:firstLine="709"/>
      </w:pPr>
      <w:bookmarkStart w:id="38" w:name="_Toc11193537"/>
      <w:r w:rsidRPr="00EC6AEA">
        <w:t xml:space="preserve">2.5.1 </w:t>
      </w:r>
      <w:r w:rsidR="00297002" w:rsidRPr="00EC6AEA">
        <w:t>Переваги і н</w:t>
      </w:r>
      <w:r w:rsidR="00DA622C" w:rsidRPr="00EC6AEA">
        <w:t>едоліки методу опорних векторів</w:t>
      </w:r>
      <w:bookmarkEnd w:id="38"/>
    </w:p>
    <w:p w:rsidR="00037448" w:rsidRDefault="006D5F62" w:rsidP="0030074C">
      <w:pPr>
        <w:spacing w:after="0" w:line="360" w:lineRule="auto"/>
        <w:ind w:left="1418" w:firstLine="709"/>
        <w:contextualSpacing/>
        <w:jc w:val="both"/>
        <w:rPr>
          <w:rFonts w:ascii="Times New Roman" w:hAnsi="Times New Roman" w:cs="Times New Roman"/>
          <w:sz w:val="28"/>
          <w:szCs w:val="28"/>
          <w:lang w:val="uk-UA"/>
        </w:rPr>
      </w:pPr>
      <w:r w:rsidRPr="00037448">
        <w:rPr>
          <w:rFonts w:ascii="Times New Roman" w:hAnsi="Times New Roman" w:cs="Times New Roman"/>
          <w:sz w:val="28"/>
          <w:szCs w:val="28"/>
          <w:lang w:val="uk-UA"/>
        </w:rPr>
        <w:t xml:space="preserve"> </w:t>
      </w:r>
    </w:p>
    <w:p w:rsidR="0030074C" w:rsidRPr="00037448" w:rsidRDefault="0030074C" w:rsidP="0030074C">
      <w:pPr>
        <w:spacing w:after="0" w:line="360" w:lineRule="auto"/>
        <w:ind w:left="1418" w:firstLine="709"/>
        <w:contextualSpacing/>
        <w:jc w:val="both"/>
        <w:rPr>
          <w:rFonts w:ascii="Times New Roman" w:hAnsi="Times New Roman" w:cs="Times New Roman"/>
          <w:sz w:val="28"/>
          <w:szCs w:val="28"/>
          <w:lang w:val="uk-UA"/>
        </w:rPr>
      </w:pPr>
    </w:p>
    <w:p w:rsidR="00297002" w:rsidRDefault="00297002" w:rsidP="0030074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w:t>
      </w:r>
    </w:p>
    <w:p w:rsidR="00297002" w:rsidRPr="00297002" w:rsidRDefault="00297002" w:rsidP="00EF7864">
      <w:pPr>
        <w:pStyle w:val="ac"/>
        <w:numPr>
          <w:ilvl w:val="0"/>
          <w:numId w:val="43"/>
        </w:numPr>
        <w:spacing w:after="0" w:line="360" w:lineRule="auto"/>
        <w:jc w:val="both"/>
        <w:rPr>
          <w:rFonts w:ascii="Times New Roman" w:hAnsi="Times New Roman" w:cs="Times New Roman"/>
          <w:sz w:val="28"/>
          <w:szCs w:val="28"/>
          <w:lang w:val="uk-UA"/>
        </w:rPr>
      </w:pPr>
      <w:r w:rsidRPr="00297002">
        <w:rPr>
          <w:rFonts w:ascii="Times New Roman" w:hAnsi="Times New Roman" w:cs="Times New Roman"/>
          <w:sz w:val="28"/>
          <w:szCs w:val="28"/>
          <w:lang w:val="uk-UA"/>
        </w:rPr>
        <w:t>Можуть мати справу з даними дуже високої розмірності.</w:t>
      </w:r>
    </w:p>
    <w:p w:rsidR="00297002" w:rsidRPr="00297002" w:rsidRDefault="00297002" w:rsidP="00EF7864">
      <w:pPr>
        <w:pStyle w:val="ac"/>
        <w:numPr>
          <w:ilvl w:val="0"/>
          <w:numId w:val="43"/>
        </w:numPr>
        <w:spacing w:after="0" w:line="360" w:lineRule="auto"/>
        <w:jc w:val="both"/>
        <w:rPr>
          <w:rFonts w:ascii="Times New Roman" w:hAnsi="Times New Roman" w:cs="Times New Roman"/>
          <w:sz w:val="28"/>
          <w:szCs w:val="28"/>
          <w:lang w:val="uk-UA"/>
        </w:rPr>
      </w:pPr>
      <w:r w:rsidRPr="00297002">
        <w:rPr>
          <w:rFonts w:ascii="Times New Roman" w:hAnsi="Times New Roman" w:cs="Times New Roman"/>
          <w:sz w:val="28"/>
          <w:szCs w:val="28"/>
          <w:lang w:val="uk-UA"/>
        </w:rPr>
        <w:t>Добре працює з навіть неструктурованими та напівструктурованими даними, такими як текст, зображення.</w:t>
      </w:r>
    </w:p>
    <w:p w:rsidR="000440AF" w:rsidRDefault="00297002" w:rsidP="00EF7864">
      <w:pPr>
        <w:pStyle w:val="ac"/>
        <w:numPr>
          <w:ilvl w:val="0"/>
          <w:numId w:val="43"/>
        </w:numPr>
        <w:spacing w:after="0" w:line="360" w:lineRule="auto"/>
        <w:jc w:val="both"/>
        <w:rPr>
          <w:rFonts w:ascii="Times New Roman" w:hAnsi="Times New Roman" w:cs="Times New Roman"/>
          <w:sz w:val="28"/>
          <w:szCs w:val="28"/>
          <w:lang w:val="uk-UA"/>
        </w:rPr>
      </w:pPr>
      <w:r w:rsidRPr="00297002">
        <w:rPr>
          <w:rFonts w:ascii="Times New Roman" w:hAnsi="Times New Roman" w:cs="Times New Roman"/>
          <w:sz w:val="28"/>
          <w:szCs w:val="28"/>
          <w:lang w:val="uk-UA"/>
        </w:rPr>
        <w:t xml:space="preserve">Функція ядра </w:t>
      </w:r>
      <w:r w:rsidR="005B2105">
        <w:rPr>
          <w:rFonts w:ascii="Times New Roman" w:hAnsi="Times New Roman" w:cs="Times New Roman"/>
          <w:sz w:val="28"/>
          <w:szCs w:val="28"/>
          <w:lang w:val="uk-UA"/>
        </w:rPr>
        <w:t>–</w:t>
      </w:r>
      <w:r w:rsidRPr="00297002">
        <w:rPr>
          <w:rFonts w:ascii="Times New Roman" w:hAnsi="Times New Roman" w:cs="Times New Roman"/>
          <w:sz w:val="28"/>
          <w:szCs w:val="28"/>
          <w:lang w:val="uk-UA"/>
        </w:rPr>
        <w:t xml:space="preserve"> це реальна сила </w:t>
      </w:r>
      <w:r>
        <w:rPr>
          <w:rFonts w:ascii="Times New Roman" w:hAnsi="Times New Roman" w:cs="Times New Roman"/>
          <w:sz w:val="28"/>
          <w:szCs w:val="28"/>
          <w:lang w:val="uk-UA"/>
        </w:rPr>
        <w:t>методу опорних векторів</w:t>
      </w:r>
      <w:r w:rsidRPr="00297002">
        <w:rPr>
          <w:rFonts w:ascii="Times New Roman" w:hAnsi="Times New Roman" w:cs="Times New Roman"/>
          <w:sz w:val="28"/>
          <w:szCs w:val="28"/>
          <w:lang w:val="uk-UA"/>
        </w:rPr>
        <w:t xml:space="preserve">. З відповідною функцією ядра ми можемо </w:t>
      </w:r>
      <w:r w:rsidR="00962AE2">
        <w:rPr>
          <w:rFonts w:ascii="Times New Roman" w:hAnsi="Times New Roman" w:cs="Times New Roman"/>
          <w:sz w:val="28"/>
          <w:szCs w:val="28"/>
          <w:lang w:val="uk-UA"/>
        </w:rPr>
        <w:t>розв’язати</w:t>
      </w:r>
      <w:r w:rsidRPr="00297002">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у класифікації лінійно н</w:t>
      </w:r>
      <w:r w:rsidR="000440AF">
        <w:rPr>
          <w:rFonts w:ascii="Times New Roman" w:hAnsi="Times New Roman" w:cs="Times New Roman"/>
          <w:sz w:val="28"/>
          <w:szCs w:val="28"/>
          <w:lang w:val="uk-UA"/>
        </w:rPr>
        <w:t>евідокремлених даних.</w:t>
      </w:r>
    </w:p>
    <w:p w:rsidR="000440AF" w:rsidRDefault="000440AF" w:rsidP="00EF7864">
      <w:pPr>
        <w:pStyle w:val="ac"/>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Швидка класифікація нових об’</w:t>
      </w:r>
      <w:r w:rsidR="00823C98">
        <w:rPr>
          <w:rFonts w:ascii="Times New Roman" w:hAnsi="Times New Roman" w:cs="Times New Roman"/>
          <w:sz w:val="28"/>
          <w:szCs w:val="28"/>
          <w:lang w:val="uk-UA"/>
        </w:rPr>
        <w:t>єктів.</w:t>
      </w:r>
    </w:p>
    <w:p w:rsidR="00462498" w:rsidRPr="000440AF" w:rsidRDefault="00462498" w:rsidP="00EF7864">
      <w:pPr>
        <w:pStyle w:val="ac"/>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462498">
        <w:rPr>
          <w:rFonts w:ascii="Times New Roman" w:hAnsi="Times New Roman" w:cs="Times New Roman"/>
          <w:sz w:val="28"/>
          <w:szCs w:val="28"/>
          <w:lang w:val="uk-UA"/>
        </w:rPr>
        <w:t>фективний у тих випадках, коли кількість розмір</w:t>
      </w:r>
      <w:r>
        <w:rPr>
          <w:rFonts w:ascii="Times New Roman" w:hAnsi="Times New Roman" w:cs="Times New Roman"/>
          <w:sz w:val="28"/>
          <w:szCs w:val="28"/>
          <w:lang w:val="uk-UA"/>
        </w:rPr>
        <w:t>ність ознак більша</w:t>
      </w:r>
      <w:r w:rsidRPr="00462498">
        <w:rPr>
          <w:rFonts w:ascii="Times New Roman" w:hAnsi="Times New Roman" w:cs="Times New Roman"/>
          <w:sz w:val="28"/>
          <w:szCs w:val="28"/>
          <w:lang w:val="uk-UA"/>
        </w:rPr>
        <w:t>, ніж кількість зразків</w:t>
      </w:r>
      <w:r>
        <w:rPr>
          <w:rFonts w:ascii="Times New Roman" w:hAnsi="Times New Roman" w:cs="Times New Roman"/>
          <w:sz w:val="28"/>
          <w:szCs w:val="28"/>
          <w:lang w:val="uk-UA"/>
        </w:rPr>
        <w:t xml:space="preserve"> тренувального набору даних.</w:t>
      </w:r>
    </w:p>
    <w:p w:rsidR="00297002" w:rsidRPr="00297002" w:rsidRDefault="00297002"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Недоліки</w:t>
      </w:r>
      <w:r w:rsidRPr="00297002">
        <w:rPr>
          <w:rFonts w:ascii="Times New Roman" w:hAnsi="Times New Roman" w:cs="Times New Roman"/>
          <w:sz w:val="28"/>
          <w:szCs w:val="28"/>
          <w:lang w:val="uk-UA"/>
        </w:rPr>
        <w:t>:</w:t>
      </w:r>
    </w:p>
    <w:p w:rsidR="00297002" w:rsidRPr="00297002" w:rsidRDefault="00297002" w:rsidP="00EF7864">
      <w:pPr>
        <w:pStyle w:val="ac"/>
        <w:numPr>
          <w:ilvl w:val="0"/>
          <w:numId w:val="44"/>
        </w:numPr>
        <w:spacing w:after="0" w:line="360" w:lineRule="auto"/>
        <w:jc w:val="both"/>
        <w:rPr>
          <w:rFonts w:ascii="Times New Roman" w:hAnsi="Times New Roman" w:cs="Times New Roman"/>
          <w:sz w:val="28"/>
          <w:szCs w:val="28"/>
          <w:lang w:val="uk-UA"/>
        </w:rPr>
      </w:pPr>
      <w:r w:rsidRPr="00297002">
        <w:rPr>
          <w:rFonts w:ascii="Times New Roman" w:hAnsi="Times New Roman" w:cs="Times New Roman"/>
          <w:sz w:val="28"/>
          <w:szCs w:val="28"/>
          <w:lang w:val="uk-UA"/>
        </w:rPr>
        <w:t>Вибір функції «хорошого» ядра дуже непростий.</w:t>
      </w:r>
    </w:p>
    <w:p w:rsidR="00297002" w:rsidRPr="00297002" w:rsidRDefault="00297002" w:rsidP="00EF7864">
      <w:pPr>
        <w:pStyle w:val="ac"/>
        <w:numPr>
          <w:ilvl w:val="0"/>
          <w:numId w:val="44"/>
        </w:numPr>
        <w:spacing w:after="0" w:line="360" w:lineRule="auto"/>
        <w:jc w:val="both"/>
        <w:rPr>
          <w:rFonts w:ascii="Times New Roman" w:hAnsi="Times New Roman" w:cs="Times New Roman"/>
          <w:sz w:val="28"/>
          <w:szCs w:val="28"/>
          <w:lang w:val="uk-UA"/>
        </w:rPr>
      </w:pPr>
      <w:r w:rsidRPr="00297002">
        <w:rPr>
          <w:rFonts w:ascii="Times New Roman" w:hAnsi="Times New Roman" w:cs="Times New Roman"/>
          <w:sz w:val="28"/>
          <w:szCs w:val="28"/>
          <w:lang w:val="uk-UA"/>
        </w:rPr>
        <w:t>Вимагають великої кількості пам</w:t>
      </w:r>
      <w:r w:rsidR="005B2105">
        <w:rPr>
          <w:rFonts w:ascii="Times New Roman" w:hAnsi="Times New Roman" w:cs="Times New Roman"/>
          <w:sz w:val="28"/>
          <w:szCs w:val="28"/>
          <w:lang w:val="uk-UA"/>
        </w:rPr>
        <w:t>’</w:t>
      </w:r>
      <w:r w:rsidRPr="00297002">
        <w:rPr>
          <w:rFonts w:ascii="Times New Roman" w:hAnsi="Times New Roman" w:cs="Times New Roman"/>
          <w:sz w:val="28"/>
          <w:szCs w:val="28"/>
          <w:lang w:val="uk-UA"/>
        </w:rPr>
        <w:t>яті.</w:t>
      </w:r>
    </w:p>
    <w:p w:rsidR="00297002" w:rsidRDefault="00297002" w:rsidP="00EF7864">
      <w:pPr>
        <w:pStyle w:val="ac"/>
        <w:numPr>
          <w:ilvl w:val="0"/>
          <w:numId w:val="44"/>
        </w:numPr>
        <w:spacing w:after="0" w:line="360" w:lineRule="auto"/>
        <w:jc w:val="both"/>
        <w:rPr>
          <w:rFonts w:ascii="Times New Roman" w:hAnsi="Times New Roman" w:cs="Times New Roman"/>
          <w:sz w:val="28"/>
          <w:szCs w:val="28"/>
          <w:lang w:val="uk-UA"/>
        </w:rPr>
      </w:pPr>
      <w:r w:rsidRPr="00297002">
        <w:rPr>
          <w:rFonts w:ascii="Times New Roman" w:hAnsi="Times New Roman" w:cs="Times New Roman"/>
          <w:sz w:val="28"/>
          <w:szCs w:val="28"/>
          <w:lang w:val="uk-UA"/>
        </w:rPr>
        <w:t>Тривалий час нав</w:t>
      </w:r>
      <w:r w:rsidR="00823C98">
        <w:rPr>
          <w:rFonts w:ascii="Times New Roman" w:hAnsi="Times New Roman" w:cs="Times New Roman"/>
          <w:sz w:val="28"/>
          <w:szCs w:val="28"/>
          <w:lang w:val="uk-UA"/>
        </w:rPr>
        <w:t>чання для великих наборів даних, обчислювальна складність О(</w:t>
      </w:r>
      <w:r w:rsidR="00823C98">
        <w:rPr>
          <w:rFonts w:ascii="Times New Roman" w:hAnsi="Times New Roman" w:cs="Times New Roman"/>
          <w:sz w:val="28"/>
          <w:szCs w:val="28"/>
          <w:lang w:val="en-US"/>
        </w:rPr>
        <w:t>n</w:t>
      </w:r>
      <w:r w:rsidR="00823C98" w:rsidRPr="00823C98">
        <w:rPr>
          <w:rFonts w:ascii="Times New Roman" w:hAnsi="Times New Roman" w:cs="Times New Roman"/>
          <w:sz w:val="28"/>
          <w:szCs w:val="28"/>
          <w:vertAlign w:val="superscript"/>
        </w:rPr>
        <w:t>2</w:t>
      </w:r>
      <w:r w:rsidR="00823C98">
        <w:rPr>
          <w:rFonts w:ascii="Times New Roman" w:hAnsi="Times New Roman" w:cs="Times New Roman"/>
          <w:sz w:val="28"/>
          <w:szCs w:val="28"/>
        </w:rPr>
        <w:t>),</w:t>
      </w:r>
      <w:r w:rsidR="00823C98">
        <w:rPr>
          <w:rFonts w:ascii="Times New Roman" w:hAnsi="Times New Roman" w:cs="Times New Roman"/>
          <w:sz w:val="28"/>
          <w:szCs w:val="28"/>
          <w:lang w:val="uk-UA"/>
        </w:rPr>
        <w:t xml:space="preserve"> де </w:t>
      </w:r>
      <w:r w:rsidR="00823C98">
        <w:rPr>
          <w:rFonts w:ascii="Times New Roman" w:hAnsi="Times New Roman" w:cs="Times New Roman"/>
          <w:sz w:val="28"/>
          <w:szCs w:val="28"/>
          <w:lang w:val="en-US"/>
        </w:rPr>
        <w:t>n</w:t>
      </w:r>
      <w:r w:rsidR="00823C98">
        <w:rPr>
          <w:rFonts w:ascii="Times New Roman" w:hAnsi="Times New Roman" w:cs="Times New Roman"/>
          <w:sz w:val="28"/>
          <w:szCs w:val="28"/>
          <w:lang w:val="uk-UA"/>
        </w:rPr>
        <w:t xml:space="preserve"> – кількість прикладів в тренувальному наборі даних.</w:t>
      </w:r>
    </w:p>
    <w:p w:rsidR="00462498" w:rsidRDefault="00823C98" w:rsidP="00EF7864">
      <w:pPr>
        <w:pStyle w:val="ac"/>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Вирішує </w:t>
      </w:r>
      <w:r w:rsidR="000440AF">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проблему</w:t>
      </w:r>
      <w:r w:rsidR="000440AF">
        <w:rPr>
          <w:rFonts w:ascii="Times New Roman" w:hAnsi="Times New Roman" w:cs="Times New Roman"/>
          <w:sz w:val="28"/>
          <w:szCs w:val="28"/>
          <w:lang w:val="uk-UA"/>
        </w:rPr>
        <w:t xml:space="preserve"> бінарної класифікації (не підходить для набору даних з багатьма класами)</w:t>
      </w:r>
      <w:r w:rsidR="00462498">
        <w:rPr>
          <w:rFonts w:ascii="Times New Roman" w:hAnsi="Times New Roman" w:cs="Times New Roman"/>
          <w:sz w:val="28"/>
          <w:szCs w:val="28"/>
          <w:lang w:val="uk-UA"/>
        </w:rPr>
        <w:t>.</w:t>
      </w:r>
    </w:p>
    <w:p w:rsidR="00037448" w:rsidRDefault="00037448" w:rsidP="00C543A9">
      <w:pPr>
        <w:pStyle w:val="ac"/>
        <w:spacing w:after="0" w:line="360" w:lineRule="auto"/>
        <w:ind w:left="1571" w:firstLine="709"/>
        <w:jc w:val="both"/>
        <w:rPr>
          <w:rFonts w:ascii="Times New Roman" w:hAnsi="Times New Roman" w:cs="Times New Roman"/>
          <w:sz w:val="28"/>
          <w:szCs w:val="28"/>
          <w:lang w:val="uk-UA"/>
        </w:rPr>
      </w:pPr>
    </w:p>
    <w:p w:rsidR="0030074C" w:rsidRPr="00D71FF5" w:rsidRDefault="0030074C" w:rsidP="00C543A9">
      <w:pPr>
        <w:pStyle w:val="ac"/>
        <w:spacing w:after="0" w:line="360" w:lineRule="auto"/>
        <w:ind w:left="1571" w:firstLine="709"/>
        <w:jc w:val="both"/>
        <w:rPr>
          <w:rFonts w:ascii="Times New Roman" w:hAnsi="Times New Roman" w:cs="Times New Roman"/>
          <w:sz w:val="28"/>
          <w:szCs w:val="28"/>
          <w:lang w:val="uk-UA"/>
        </w:rPr>
      </w:pPr>
    </w:p>
    <w:p w:rsidR="00462498" w:rsidRPr="00EC6AEA" w:rsidRDefault="00037448" w:rsidP="0030074C">
      <w:pPr>
        <w:pStyle w:val="2"/>
        <w:spacing w:after="0"/>
        <w:ind w:firstLine="709"/>
      </w:pPr>
      <w:r w:rsidRPr="00EC6AEA">
        <w:t xml:space="preserve"> </w:t>
      </w:r>
      <w:bookmarkStart w:id="39" w:name="_Toc11193538"/>
      <w:r w:rsidR="00EC6AEA" w:rsidRPr="00EC6AEA">
        <w:t xml:space="preserve">2.6 </w:t>
      </w:r>
      <w:r w:rsidR="00FB26DD" w:rsidRPr="00EC6AEA">
        <w:t>Дерева рішень</w:t>
      </w:r>
      <w:bookmarkEnd w:id="39"/>
      <w:r w:rsidR="006D5F62" w:rsidRPr="00EC6AEA">
        <w:t xml:space="preserve"> </w:t>
      </w:r>
    </w:p>
    <w:p w:rsidR="00037448" w:rsidRDefault="00037448" w:rsidP="0030074C">
      <w:pPr>
        <w:pStyle w:val="2"/>
        <w:spacing w:after="0"/>
        <w:ind w:firstLine="709"/>
        <w:rPr>
          <w:lang w:val="uk-UA"/>
        </w:rPr>
      </w:pPr>
    </w:p>
    <w:p w:rsidR="0030074C" w:rsidRPr="0030074C" w:rsidRDefault="0030074C" w:rsidP="0030074C">
      <w:pPr>
        <w:pStyle w:val="2"/>
        <w:spacing w:after="0"/>
        <w:ind w:firstLine="709"/>
        <w:rPr>
          <w:lang w:val="uk-UA"/>
        </w:rPr>
      </w:pPr>
    </w:p>
    <w:p w:rsidR="00FB26DD" w:rsidRPr="00FB26DD" w:rsidRDefault="00FB26DD" w:rsidP="00C543A9">
      <w:pPr>
        <w:spacing w:after="0" w:line="360" w:lineRule="auto"/>
        <w:ind w:firstLine="709"/>
        <w:contextualSpacing/>
        <w:jc w:val="both"/>
        <w:rPr>
          <w:rFonts w:ascii="Times New Roman" w:hAnsi="Times New Roman" w:cs="Times New Roman"/>
          <w:sz w:val="28"/>
          <w:szCs w:val="28"/>
          <w:lang w:val="uk-UA"/>
        </w:rPr>
      </w:pPr>
      <w:r w:rsidRPr="00FB26DD">
        <w:rPr>
          <w:rFonts w:ascii="Times New Roman" w:hAnsi="Times New Roman" w:cs="Times New Roman"/>
          <w:sz w:val="28"/>
          <w:szCs w:val="28"/>
          <w:lang w:val="uk-UA"/>
        </w:rPr>
        <w:t>Дерево рішень є популярним класифікатором, який не вимагає ніяких знань або параметрів.</w:t>
      </w:r>
      <w:r>
        <w:rPr>
          <w:rFonts w:ascii="Times New Roman" w:hAnsi="Times New Roman" w:cs="Times New Roman"/>
          <w:sz w:val="28"/>
          <w:szCs w:val="28"/>
          <w:lang w:val="uk-UA"/>
        </w:rPr>
        <w:t xml:space="preserve"> Дерева рішень,як і усі попередні методи, є алгоритмом навчання з учителем. За допомогою тренувальних даних</w:t>
      </w:r>
      <w:r w:rsidRPr="00FB26DD">
        <w:rPr>
          <w:rFonts w:ascii="Times New Roman" w:hAnsi="Times New Roman" w:cs="Times New Roman"/>
          <w:sz w:val="28"/>
          <w:szCs w:val="28"/>
          <w:lang w:val="uk-UA"/>
        </w:rPr>
        <w:t xml:space="preserve">, ми можемо </w:t>
      </w:r>
      <w:r>
        <w:rPr>
          <w:rFonts w:ascii="Times New Roman" w:hAnsi="Times New Roman" w:cs="Times New Roman"/>
          <w:sz w:val="28"/>
          <w:szCs w:val="28"/>
          <w:lang w:val="uk-UA"/>
        </w:rPr>
        <w:t>побудувати</w:t>
      </w:r>
      <w:r w:rsidRPr="00FB26DD">
        <w:rPr>
          <w:rFonts w:ascii="Times New Roman" w:hAnsi="Times New Roman" w:cs="Times New Roman"/>
          <w:sz w:val="28"/>
          <w:szCs w:val="28"/>
          <w:lang w:val="uk-UA"/>
        </w:rPr>
        <w:t xml:space="preserve"> дерево рішень. З дерева рішень ми можемо легко створювати правила про дані. Використовуючи </w:t>
      </w:r>
      <w:r w:rsidR="00911F39">
        <w:rPr>
          <w:rFonts w:ascii="Times New Roman" w:hAnsi="Times New Roman" w:cs="Times New Roman"/>
          <w:sz w:val="28"/>
          <w:szCs w:val="28"/>
          <w:lang w:val="uk-UA"/>
        </w:rPr>
        <w:t xml:space="preserve">правила </w:t>
      </w:r>
      <w:r w:rsidRPr="00FB26DD">
        <w:rPr>
          <w:rFonts w:ascii="Times New Roman" w:hAnsi="Times New Roman" w:cs="Times New Roman"/>
          <w:sz w:val="28"/>
          <w:szCs w:val="28"/>
          <w:lang w:val="uk-UA"/>
        </w:rPr>
        <w:t>дерев</w:t>
      </w:r>
      <w:r w:rsidR="00911F39">
        <w:rPr>
          <w:rFonts w:ascii="Times New Roman" w:hAnsi="Times New Roman" w:cs="Times New Roman"/>
          <w:sz w:val="28"/>
          <w:szCs w:val="28"/>
          <w:lang w:val="uk-UA"/>
        </w:rPr>
        <w:t>а</w:t>
      </w:r>
      <w:r w:rsidRPr="00FB26DD">
        <w:rPr>
          <w:rFonts w:ascii="Times New Roman" w:hAnsi="Times New Roman" w:cs="Times New Roman"/>
          <w:sz w:val="28"/>
          <w:szCs w:val="28"/>
          <w:lang w:val="uk-UA"/>
        </w:rPr>
        <w:t xml:space="preserve"> рішень, ми можемо лег</w:t>
      </w:r>
      <w:r w:rsidR="00911F39">
        <w:rPr>
          <w:rFonts w:ascii="Times New Roman" w:hAnsi="Times New Roman" w:cs="Times New Roman"/>
          <w:sz w:val="28"/>
          <w:szCs w:val="28"/>
          <w:lang w:val="uk-UA"/>
        </w:rPr>
        <w:t>ко передбачити класифікацію неві</w:t>
      </w:r>
      <w:r w:rsidRPr="00FB26DD">
        <w:rPr>
          <w:rFonts w:ascii="Times New Roman" w:hAnsi="Times New Roman" w:cs="Times New Roman"/>
          <w:sz w:val="28"/>
          <w:szCs w:val="28"/>
          <w:lang w:val="uk-UA"/>
        </w:rPr>
        <w:t>д</w:t>
      </w:r>
      <w:r w:rsidR="00911F39">
        <w:rPr>
          <w:rFonts w:ascii="Times New Roman" w:hAnsi="Times New Roman" w:cs="Times New Roman"/>
          <w:sz w:val="28"/>
          <w:szCs w:val="28"/>
          <w:lang w:val="uk-UA"/>
        </w:rPr>
        <w:t>о</w:t>
      </w:r>
      <w:r w:rsidRPr="00FB26DD">
        <w:rPr>
          <w:rFonts w:ascii="Times New Roman" w:hAnsi="Times New Roman" w:cs="Times New Roman"/>
          <w:sz w:val="28"/>
          <w:szCs w:val="28"/>
          <w:lang w:val="uk-UA"/>
        </w:rPr>
        <w:t>мих ​​</w:t>
      </w:r>
      <w:r w:rsidR="00911F39">
        <w:rPr>
          <w:rFonts w:ascii="Times New Roman" w:hAnsi="Times New Roman" w:cs="Times New Roman"/>
          <w:sz w:val="28"/>
          <w:szCs w:val="28"/>
          <w:lang w:val="uk-UA"/>
        </w:rPr>
        <w:t>прикладів</w:t>
      </w:r>
      <w:r w:rsidRPr="00FB26DD">
        <w:rPr>
          <w:rFonts w:ascii="Times New Roman" w:hAnsi="Times New Roman" w:cs="Times New Roman"/>
          <w:sz w:val="28"/>
          <w:szCs w:val="28"/>
          <w:lang w:val="uk-UA"/>
        </w:rPr>
        <w:t>.</w:t>
      </w:r>
    </w:p>
    <w:p w:rsidR="00FB26DD" w:rsidRDefault="00911F39" w:rsidP="00C543A9">
      <w:pPr>
        <w:spacing w:after="0" w:line="360" w:lineRule="auto"/>
        <w:ind w:firstLine="709"/>
        <w:contextualSpacing/>
        <w:jc w:val="both"/>
        <w:rPr>
          <w:rFonts w:ascii="Times New Roman" w:hAnsi="Times New Roman" w:cs="Times New Roman"/>
          <w:sz w:val="28"/>
          <w:szCs w:val="28"/>
          <w:lang w:val="uk-UA"/>
        </w:rPr>
      </w:pPr>
      <w:r w:rsidRPr="00911F39">
        <w:rPr>
          <w:rFonts w:ascii="Times New Roman" w:hAnsi="Times New Roman" w:cs="Times New Roman"/>
          <w:sz w:val="28"/>
          <w:szCs w:val="28"/>
          <w:lang w:val="uk-UA"/>
        </w:rPr>
        <w:t xml:space="preserve">Дерево рішень </w:t>
      </w:r>
      <w:r w:rsidR="005B2105">
        <w:rPr>
          <w:rFonts w:ascii="Times New Roman" w:hAnsi="Times New Roman" w:cs="Times New Roman"/>
          <w:sz w:val="28"/>
          <w:szCs w:val="28"/>
          <w:lang w:val="uk-UA"/>
        </w:rPr>
        <w:t>–</w:t>
      </w:r>
      <w:r w:rsidRPr="00911F39">
        <w:rPr>
          <w:rFonts w:ascii="Times New Roman" w:hAnsi="Times New Roman" w:cs="Times New Roman"/>
          <w:sz w:val="28"/>
          <w:szCs w:val="28"/>
          <w:lang w:val="uk-UA"/>
        </w:rPr>
        <w:t xml:space="preserve"> ієрархічна деревоподібна структура, яка використовується для класифікації класів на основі ряду п</w:t>
      </w:r>
      <w:r w:rsidR="005543C2">
        <w:rPr>
          <w:rFonts w:ascii="Times New Roman" w:hAnsi="Times New Roman" w:cs="Times New Roman"/>
          <w:sz w:val="28"/>
          <w:szCs w:val="28"/>
          <w:lang w:val="uk-UA"/>
        </w:rPr>
        <w:t xml:space="preserve">итань (або правил) про атрибути (ознаки) </w:t>
      </w:r>
      <w:r w:rsidRPr="00911F39">
        <w:rPr>
          <w:rFonts w:ascii="Times New Roman" w:hAnsi="Times New Roman" w:cs="Times New Roman"/>
          <w:sz w:val="28"/>
          <w:szCs w:val="28"/>
          <w:lang w:val="uk-UA"/>
        </w:rPr>
        <w:t>класу.</w:t>
      </w:r>
      <w:r w:rsidRPr="00911F39">
        <w:t xml:space="preserve"> </w:t>
      </w:r>
      <w:r w:rsidRPr="00911F39">
        <w:rPr>
          <w:rFonts w:ascii="Times New Roman" w:hAnsi="Times New Roman" w:cs="Times New Roman"/>
          <w:sz w:val="28"/>
          <w:szCs w:val="28"/>
          <w:lang w:val="uk-UA"/>
        </w:rPr>
        <w:t>Атрибутами класів можуть бути будь-які типи змінних з двійкових, номінальних, порядкових і к</w:t>
      </w:r>
      <w:r w:rsidR="00D71FF5">
        <w:rPr>
          <w:rFonts w:ascii="Times New Roman" w:hAnsi="Times New Roman" w:cs="Times New Roman"/>
          <w:sz w:val="28"/>
          <w:szCs w:val="28"/>
          <w:lang w:val="uk-UA"/>
        </w:rPr>
        <w:t xml:space="preserve">ількісних значень, в той час як </w:t>
      </w:r>
      <w:r w:rsidRPr="00911F39">
        <w:rPr>
          <w:rFonts w:ascii="Times New Roman" w:hAnsi="Times New Roman" w:cs="Times New Roman"/>
          <w:sz w:val="28"/>
          <w:szCs w:val="28"/>
          <w:lang w:val="uk-UA"/>
        </w:rPr>
        <w:t>класи повинні бути якісного типу (категоріальні або двійкові, або порядкові). Корот</w:t>
      </w:r>
      <w:r w:rsidR="005543C2">
        <w:rPr>
          <w:rFonts w:ascii="Times New Roman" w:hAnsi="Times New Roman" w:cs="Times New Roman"/>
          <w:sz w:val="28"/>
          <w:szCs w:val="28"/>
          <w:lang w:val="uk-UA"/>
        </w:rPr>
        <w:t>ко</w:t>
      </w:r>
      <w:r w:rsidRPr="00911F39">
        <w:rPr>
          <w:rFonts w:ascii="Times New Roman" w:hAnsi="Times New Roman" w:cs="Times New Roman"/>
          <w:sz w:val="28"/>
          <w:szCs w:val="28"/>
          <w:lang w:val="uk-UA"/>
        </w:rPr>
        <w:t xml:space="preserve"> кажучи, з урахуванням атрибутів</w:t>
      </w:r>
      <w:r w:rsidR="005543C2">
        <w:rPr>
          <w:rFonts w:ascii="Times New Roman" w:hAnsi="Times New Roman" w:cs="Times New Roman"/>
          <w:sz w:val="28"/>
          <w:szCs w:val="28"/>
          <w:lang w:val="uk-UA"/>
        </w:rPr>
        <w:t xml:space="preserve"> тренувальних даних</w:t>
      </w:r>
      <w:r w:rsidRPr="00911F39">
        <w:rPr>
          <w:rFonts w:ascii="Times New Roman" w:hAnsi="Times New Roman" w:cs="Times New Roman"/>
          <w:sz w:val="28"/>
          <w:szCs w:val="28"/>
          <w:lang w:val="uk-UA"/>
        </w:rPr>
        <w:t xml:space="preserve"> разом з його класами, дерево рішень виробляє послідовність правил (або серії питань), які можуть бути використані для розпізнавання класу.</w:t>
      </w:r>
    </w:p>
    <w:p w:rsidR="00FB26DD" w:rsidRDefault="00FB26DD" w:rsidP="00C543A9">
      <w:pPr>
        <w:spacing w:after="0" w:line="360" w:lineRule="auto"/>
        <w:ind w:firstLine="709"/>
        <w:contextualSpacing/>
        <w:jc w:val="both"/>
        <w:rPr>
          <w:rFonts w:ascii="Times New Roman" w:hAnsi="Times New Roman" w:cs="Times New Roman"/>
          <w:sz w:val="28"/>
          <w:szCs w:val="28"/>
          <w:lang w:val="uk-UA"/>
        </w:rPr>
      </w:pPr>
      <w:r w:rsidRPr="00FB26DD">
        <w:rPr>
          <w:rFonts w:ascii="Times New Roman" w:hAnsi="Times New Roman" w:cs="Times New Roman"/>
          <w:sz w:val="28"/>
          <w:szCs w:val="28"/>
          <w:lang w:val="uk-UA"/>
        </w:rPr>
        <w:t>Дерево рішень складається з вузлів, які утворюють кореневе дерево, тобто це спрямоване дерево з вузлом, який називається коре</w:t>
      </w:r>
      <w:r w:rsidR="00710724">
        <w:rPr>
          <w:rFonts w:ascii="Times New Roman" w:hAnsi="Times New Roman" w:cs="Times New Roman"/>
          <w:sz w:val="28"/>
          <w:szCs w:val="28"/>
          <w:lang w:val="uk-UA"/>
        </w:rPr>
        <w:t xml:space="preserve">нем, який не має вхідних ребер. </w:t>
      </w:r>
      <w:r w:rsidRPr="00FB26DD">
        <w:rPr>
          <w:rFonts w:ascii="Times New Roman" w:hAnsi="Times New Roman" w:cs="Times New Roman"/>
          <w:sz w:val="28"/>
          <w:szCs w:val="28"/>
          <w:lang w:val="uk-UA"/>
        </w:rPr>
        <w:t>Всі інші вузли мають рівно од</w:t>
      </w:r>
      <w:r w:rsidR="00CE2A7B">
        <w:rPr>
          <w:rFonts w:ascii="Times New Roman" w:hAnsi="Times New Roman" w:cs="Times New Roman"/>
          <w:sz w:val="28"/>
          <w:szCs w:val="28"/>
          <w:lang w:val="uk-UA"/>
        </w:rPr>
        <w:t>не</w:t>
      </w:r>
      <w:r w:rsidRPr="00FB26DD">
        <w:rPr>
          <w:rFonts w:ascii="Times New Roman" w:hAnsi="Times New Roman" w:cs="Times New Roman"/>
          <w:sz w:val="28"/>
          <w:szCs w:val="28"/>
          <w:lang w:val="uk-UA"/>
        </w:rPr>
        <w:t xml:space="preserve"> вхідн</w:t>
      </w:r>
      <w:r w:rsidR="00CE2A7B">
        <w:rPr>
          <w:rFonts w:ascii="Times New Roman" w:hAnsi="Times New Roman" w:cs="Times New Roman"/>
          <w:sz w:val="28"/>
          <w:szCs w:val="28"/>
          <w:lang w:val="uk-UA"/>
        </w:rPr>
        <w:t>е ребро</w:t>
      </w:r>
      <w:r w:rsidRPr="00FB26DD">
        <w:rPr>
          <w:rFonts w:ascii="Times New Roman" w:hAnsi="Times New Roman" w:cs="Times New Roman"/>
          <w:sz w:val="28"/>
          <w:szCs w:val="28"/>
          <w:lang w:val="uk-UA"/>
        </w:rPr>
        <w:t xml:space="preserve">. Вузол з </w:t>
      </w:r>
      <w:r w:rsidRPr="00FB26DD">
        <w:rPr>
          <w:rFonts w:ascii="Times New Roman" w:hAnsi="Times New Roman" w:cs="Times New Roman"/>
          <w:sz w:val="28"/>
          <w:szCs w:val="28"/>
          <w:lang w:val="uk-UA"/>
        </w:rPr>
        <w:lastRenderedPageBreak/>
        <w:t>вихідними ребрами називається внутрішнім або тестовим вузлом. Всі інші вузли називаються листами (також відомими як вузли прийняття рішень). У дереві рішень кожен внутрішній вузол розбиває простір екземпляра на два або більше підпросторів відповідно до певної дискретної функції значень вхідних атрибутів</w:t>
      </w:r>
      <w:r w:rsidR="00462842">
        <w:rPr>
          <w:rFonts w:ascii="Times New Roman" w:hAnsi="Times New Roman" w:cs="Times New Roman"/>
          <w:sz w:val="28"/>
          <w:szCs w:val="28"/>
          <w:lang w:val="uk-UA"/>
        </w:rPr>
        <w:t xml:space="preserve"> [12</w:t>
      </w:r>
      <w:r w:rsidR="00F0094C">
        <w:rPr>
          <w:rFonts w:ascii="Times New Roman" w:hAnsi="Times New Roman" w:cs="Times New Roman"/>
          <w:sz w:val="28"/>
          <w:szCs w:val="28"/>
          <w:lang w:val="uk-UA"/>
        </w:rPr>
        <w:t>]</w:t>
      </w:r>
      <w:r w:rsidRPr="00FB26DD">
        <w:rPr>
          <w:rFonts w:ascii="Times New Roman" w:hAnsi="Times New Roman" w:cs="Times New Roman"/>
          <w:sz w:val="28"/>
          <w:szCs w:val="28"/>
          <w:lang w:val="uk-UA"/>
        </w:rPr>
        <w:t>. У найпростішому і найчастішому випадку кожен тест</w:t>
      </w:r>
      <w:r w:rsidR="00CE2A7B">
        <w:rPr>
          <w:rFonts w:ascii="Times New Roman" w:hAnsi="Times New Roman" w:cs="Times New Roman"/>
          <w:sz w:val="28"/>
          <w:szCs w:val="28"/>
          <w:lang w:val="uk-UA"/>
        </w:rPr>
        <w:t>овий вузол</w:t>
      </w:r>
      <w:r w:rsidRPr="00FB26DD">
        <w:rPr>
          <w:rFonts w:ascii="Times New Roman" w:hAnsi="Times New Roman" w:cs="Times New Roman"/>
          <w:sz w:val="28"/>
          <w:szCs w:val="28"/>
          <w:lang w:val="uk-UA"/>
        </w:rPr>
        <w:t xml:space="preserve"> розглядає один атрибут, так що простір екземпляра розділяється відповідно до значення атрибута. У випадку числових атрибутів умова відноситься до діапазону</w:t>
      </w:r>
      <w:r w:rsidR="00CE2A7B">
        <w:rPr>
          <w:rFonts w:ascii="Times New Roman" w:hAnsi="Times New Roman" w:cs="Times New Roman"/>
          <w:sz w:val="28"/>
          <w:szCs w:val="28"/>
          <w:lang w:val="uk-UA"/>
        </w:rPr>
        <w:t xml:space="preserve"> значень атрибута</w:t>
      </w:r>
      <w:r w:rsidRPr="00FB26DD">
        <w:rPr>
          <w:rFonts w:ascii="Times New Roman" w:hAnsi="Times New Roman" w:cs="Times New Roman"/>
          <w:sz w:val="28"/>
          <w:szCs w:val="28"/>
          <w:lang w:val="uk-UA"/>
        </w:rPr>
        <w:t>.</w:t>
      </w:r>
    </w:p>
    <w:p w:rsidR="000A1188" w:rsidRDefault="000A1188" w:rsidP="00C543A9">
      <w:pPr>
        <w:spacing w:after="0" w:line="360" w:lineRule="auto"/>
        <w:ind w:firstLine="709"/>
        <w:contextualSpacing/>
        <w:jc w:val="both"/>
        <w:rPr>
          <w:rFonts w:ascii="Times New Roman" w:hAnsi="Times New Roman" w:cs="Times New Roman"/>
          <w:sz w:val="28"/>
          <w:szCs w:val="28"/>
          <w:lang w:val="uk-UA"/>
        </w:rPr>
      </w:pPr>
      <w:r w:rsidRPr="000A1188">
        <w:rPr>
          <w:rFonts w:ascii="Times New Roman" w:hAnsi="Times New Roman" w:cs="Times New Roman"/>
          <w:sz w:val="28"/>
          <w:szCs w:val="28"/>
          <w:lang w:val="uk-UA"/>
        </w:rPr>
        <w:t xml:space="preserve">Кожен </w:t>
      </w:r>
      <w:r>
        <w:rPr>
          <w:rFonts w:ascii="Times New Roman" w:hAnsi="Times New Roman" w:cs="Times New Roman"/>
          <w:sz w:val="28"/>
          <w:szCs w:val="28"/>
          <w:lang w:val="uk-UA"/>
        </w:rPr>
        <w:t>лист</w:t>
      </w:r>
      <w:r w:rsidRPr="000A1188">
        <w:rPr>
          <w:rFonts w:ascii="Times New Roman" w:hAnsi="Times New Roman" w:cs="Times New Roman"/>
          <w:sz w:val="28"/>
          <w:szCs w:val="28"/>
          <w:lang w:val="uk-UA"/>
        </w:rPr>
        <w:t xml:space="preserve"> присвоюється одному класу, що представляє найбільш відповідне цільове значення. Альтернативно, лист може містити вектор ймовірності, що вказує на ймовірність того, що цільов</w:t>
      </w:r>
      <w:r>
        <w:rPr>
          <w:rFonts w:ascii="Times New Roman" w:hAnsi="Times New Roman" w:cs="Times New Roman"/>
          <w:sz w:val="28"/>
          <w:szCs w:val="28"/>
          <w:lang w:val="uk-UA"/>
        </w:rPr>
        <w:t>а змінна</w:t>
      </w:r>
      <w:r w:rsidRPr="000A1188">
        <w:rPr>
          <w:rFonts w:ascii="Times New Roman" w:hAnsi="Times New Roman" w:cs="Times New Roman"/>
          <w:sz w:val="28"/>
          <w:szCs w:val="28"/>
          <w:lang w:val="uk-UA"/>
        </w:rPr>
        <w:t xml:space="preserve"> має певне</w:t>
      </w:r>
      <w:r w:rsidR="00D71FF5">
        <w:rPr>
          <w:rFonts w:ascii="Times New Roman" w:hAnsi="Times New Roman" w:cs="Times New Roman"/>
          <w:sz w:val="28"/>
          <w:szCs w:val="28"/>
          <w:lang w:val="uk-UA"/>
        </w:rPr>
        <w:t xml:space="preserve"> </w:t>
      </w:r>
      <w:r w:rsidRPr="000A1188">
        <w:rPr>
          <w:rFonts w:ascii="Times New Roman" w:hAnsi="Times New Roman" w:cs="Times New Roman"/>
          <w:sz w:val="28"/>
          <w:szCs w:val="28"/>
          <w:lang w:val="uk-UA"/>
        </w:rPr>
        <w:t>значення. Екземпляри класифікуються шляхом навігац</w:t>
      </w:r>
      <w:r>
        <w:rPr>
          <w:rFonts w:ascii="Times New Roman" w:hAnsi="Times New Roman" w:cs="Times New Roman"/>
          <w:sz w:val="28"/>
          <w:szCs w:val="28"/>
          <w:lang w:val="uk-UA"/>
        </w:rPr>
        <w:t>ії їх від кореня дерева до листа</w:t>
      </w:r>
      <w:r w:rsidRPr="000A1188">
        <w:rPr>
          <w:rFonts w:ascii="Times New Roman" w:hAnsi="Times New Roman" w:cs="Times New Roman"/>
          <w:sz w:val="28"/>
          <w:szCs w:val="28"/>
          <w:lang w:val="uk-UA"/>
        </w:rPr>
        <w:t xml:space="preserve">, відповідно до результатів </w:t>
      </w:r>
      <w:r>
        <w:rPr>
          <w:rFonts w:ascii="Times New Roman" w:hAnsi="Times New Roman" w:cs="Times New Roman"/>
          <w:sz w:val="28"/>
          <w:szCs w:val="28"/>
          <w:lang w:val="uk-UA"/>
        </w:rPr>
        <w:t>правил</w:t>
      </w:r>
      <w:r w:rsidRPr="000A1188">
        <w:rPr>
          <w:rFonts w:ascii="Times New Roman" w:hAnsi="Times New Roman" w:cs="Times New Roman"/>
          <w:sz w:val="28"/>
          <w:szCs w:val="28"/>
          <w:lang w:val="uk-UA"/>
        </w:rPr>
        <w:t xml:space="preserve"> вздовж шляху. </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8B4222" w:rsidRDefault="006F08FA" w:rsidP="00C543A9">
      <w:pPr>
        <w:spacing w:after="0" w:line="360" w:lineRule="auto"/>
        <w:ind w:firstLine="709"/>
        <w:contextualSpacing/>
        <w:jc w:val="both"/>
        <w:rPr>
          <w:rFonts w:ascii="Times New Roman" w:hAnsi="Times New Roman" w:cs="Times New Roman"/>
          <w:sz w:val="28"/>
          <w:szCs w:val="28"/>
          <w:lang w:val="uk-UA"/>
        </w:rPr>
      </w:pPr>
      <w:r w:rsidRPr="006F08FA">
        <w:rPr>
          <w:rFonts w:ascii="Times New Roman" w:hAnsi="Times New Roman" w:cs="Times New Roman"/>
          <w:noProof/>
          <w:sz w:val="28"/>
          <w:szCs w:val="28"/>
          <w:lang w:eastAsia="ru-RU"/>
        </w:rPr>
        <mc:AlternateContent>
          <mc:Choice Requires="wps">
            <w:drawing>
              <wp:anchor distT="0" distB="0" distL="114300" distR="114300" simplePos="0" relativeHeight="251705344" behindDoc="0" locked="0" layoutInCell="1" allowOverlap="1" wp14:anchorId="3E7DBAA4" wp14:editId="786DEC9B">
                <wp:simplePos x="0" y="0"/>
                <wp:positionH relativeFrom="column">
                  <wp:posOffset>2232688</wp:posOffset>
                </wp:positionH>
                <wp:positionV relativeFrom="paragraph">
                  <wp:posOffset>101103</wp:posOffset>
                </wp:positionV>
                <wp:extent cx="884582" cy="755015"/>
                <wp:effectExtent l="0" t="0" r="10795" b="26035"/>
                <wp:wrapNone/>
                <wp:docPr id="35" name="Овал 35"/>
                <wp:cNvGraphicFramePr/>
                <a:graphic xmlns:a="http://schemas.openxmlformats.org/drawingml/2006/main">
                  <a:graphicData uri="http://schemas.microsoft.com/office/word/2010/wordprocessingShape">
                    <wps:wsp>
                      <wps:cNvSpPr/>
                      <wps:spPr>
                        <a:xfrm>
                          <a:off x="0" y="0"/>
                          <a:ext cx="884582" cy="755015"/>
                        </a:xfrm>
                        <a:prstGeom prst="ellipse">
                          <a:avLst/>
                        </a:prstGeom>
                        <a:solidFill>
                          <a:sysClr val="window" lastClr="FFFFFF"/>
                        </a:solidFill>
                        <a:ln w="25400" cap="flat" cmpd="sng" algn="ctr">
                          <a:solidFill>
                            <a:sysClr val="windowText" lastClr="000000"/>
                          </a:solidFill>
                          <a:prstDash val="solid"/>
                        </a:ln>
                        <a:effectLst/>
                      </wps:spPr>
                      <wps:txbx>
                        <w:txbxContent>
                          <w:p w:rsidR="005E059C" w:rsidRPr="006F08FA" w:rsidRDefault="005E059C" w:rsidP="006F08FA">
                            <w:pPr>
                              <w:jc w:val="center"/>
                              <w:rPr>
                                <w:rFonts w:ascii="Times New Roman" w:hAnsi="Times New Roman" w:cs="Times New Roman"/>
                                <w:sz w:val="24"/>
                                <w:szCs w:val="24"/>
                                <w:lang w:val="uk-UA"/>
                              </w:rPr>
                            </w:pPr>
                            <w:r>
                              <w:rPr>
                                <w:rFonts w:ascii="Times New Roman" w:hAnsi="Times New Roman" w:cs="Times New Roman"/>
                                <w:sz w:val="24"/>
                                <w:szCs w:val="24"/>
                                <w:lang w:val="uk-UA"/>
                              </w:rPr>
                              <w:t>Вік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5" o:spid="_x0000_s1026" style="position:absolute;left:0;text-align:left;margin-left:175.8pt;margin-top:7.95pt;width:69.65pt;height:59.4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" fillcolor="window" strokecolor="windowText" strokeweight="2pt">
                <v:textbox>
                  <w:txbxContent>
                    <w:p w:rsidR="005E059C" w:rsidRPr="006F08FA" w:rsidRDefault="005E059C" w:rsidP="006F08FA">
                      <w:pPr>
                        <w:jc w:val="center"/>
                        <w:rPr>
                          <w:rFonts w:ascii="Times New Roman" w:hAnsi="Times New Roman" w:cs="Times New Roman"/>
                          <w:sz w:val="24"/>
                          <w:szCs w:val="24"/>
                          <w:lang w:val="uk-UA"/>
                        </w:rPr>
                      </w:pPr>
                      <w:r>
                        <w:rPr>
                          <w:rFonts w:ascii="Times New Roman" w:hAnsi="Times New Roman" w:cs="Times New Roman"/>
                          <w:sz w:val="24"/>
                          <w:szCs w:val="24"/>
                          <w:lang w:val="uk-UA"/>
                        </w:rPr>
                        <w:t>Вік</w:t>
                      </w:r>
                    </w:p>
                  </w:txbxContent>
                </v:textbox>
              </v:oval>
            </w:pict>
          </mc:Fallback>
        </mc:AlternateContent>
      </w:r>
    </w:p>
    <w:p w:rsidR="000A1188" w:rsidRDefault="008B4222" w:rsidP="00C543A9">
      <w:pPr>
        <w:tabs>
          <w:tab w:val="left" w:pos="5369"/>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8B4222" w:rsidRDefault="00B40171" w:rsidP="00C543A9">
      <w:pPr>
        <w:tabs>
          <w:tab w:val="left" w:pos="5369"/>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0464" behindDoc="0" locked="0" layoutInCell="1" allowOverlap="1" wp14:anchorId="2C1AFE01" wp14:editId="228F4468">
                <wp:simplePos x="0" y="0"/>
                <wp:positionH relativeFrom="column">
                  <wp:posOffset>2945213</wp:posOffset>
                </wp:positionH>
                <wp:positionV relativeFrom="paragraph">
                  <wp:posOffset>140307</wp:posOffset>
                </wp:positionV>
                <wp:extent cx="417195" cy="705485"/>
                <wp:effectExtent l="57150" t="19050" r="78105" b="94615"/>
                <wp:wrapNone/>
                <wp:docPr id="38" name="Прямая со стрелкой 38"/>
                <wp:cNvGraphicFramePr/>
                <a:graphic xmlns:a="http://schemas.openxmlformats.org/drawingml/2006/main">
                  <a:graphicData uri="http://schemas.microsoft.com/office/word/2010/wordprocessingShape">
                    <wps:wsp>
                      <wps:cNvCnPr/>
                      <wps:spPr>
                        <a:xfrm>
                          <a:off x="0" y="0"/>
                          <a:ext cx="417195" cy="70548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38" o:spid="_x0000_s1026" type="#_x0000_t32" style="position:absolute;margin-left:231.9pt;margin-top:11.05pt;width:32.85pt;height:55.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06368" behindDoc="0" locked="0" layoutInCell="1" allowOverlap="1" wp14:anchorId="6D400DAA" wp14:editId="4D592253">
                <wp:simplePos x="0" y="0"/>
                <wp:positionH relativeFrom="column">
                  <wp:posOffset>1900555</wp:posOffset>
                </wp:positionH>
                <wp:positionV relativeFrom="paragraph">
                  <wp:posOffset>139700</wp:posOffset>
                </wp:positionV>
                <wp:extent cx="506730" cy="605155"/>
                <wp:effectExtent l="57150" t="19050" r="64770" b="99695"/>
                <wp:wrapNone/>
                <wp:docPr id="36" name="Прямая со стрелкой 36"/>
                <wp:cNvGraphicFramePr/>
                <a:graphic xmlns:a="http://schemas.openxmlformats.org/drawingml/2006/main">
                  <a:graphicData uri="http://schemas.microsoft.com/office/word/2010/wordprocessingShape">
                    <wps:wsp>
                      <wps:cNvCnPr/>
                      <wps:spPr>
                        <a:xfrm flipH="1">
                          <a:off x="0" y="0"/>
                          <a:ext cx="506730" cy="60515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6" o:spid="_x0000_s1026" type="#_x0000_t32" style="position:absolute;margin-left:149.65pt;margin-top:11pt;width:39.9pt;height:47.6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" strokecolor="black [3200]" strokeweight="2pt">
                <v:stroke endarrow="open"/>
                <v:shadow on="t" color="black" opacity="24903f" origin=",.5" offset="0,.55556mm"/>
              </v:shape>
            </w:pict>
          </mc:Fallback>
        </mc:AlternateContent>
      </w:r>
      <w:r>
        <w:rPr>
          <w:rFonts w:ascii="Times New Roman" w:hAnsi="Times New Roman" w:cs="Times New Roman"/>
          <w:sz w:val="28"/>
          <w:szCs w:val="28"/>
          <w:lang w:val="uk-UA"/>
        </w:rPr>
        <w:t xml:space="preserve">                                         </w:t>
      </w:r>
    </w:p>
    <w:p w:rsidR="008B4222" w:rsidRPr="005A618C" w:rsidRDefault="00B40171" w:rsidP="00C543A9">
      <w:pPr>
        <w:tabs>
          <w:tab w:val="left" w:pos="5369"/>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E6ACA">
        <w:rPr>
          <w:rFonts w:ascii="Times New Roman" w:hAnsi="Times New Roman" w:cs="Times New Roman"/>
          <w:sz w:val="28"/>
          <w:szCs w:val="28"/>
        </w:rPr>
        <w:t>&lt;=</w:t>
      </w:r>
      <w:r w:rsidR="002E6ACA">
        <w:rPr>
          <w:rFonts w:ascii="Times New Roman" w:hAnsi="Times New Roman" w:cs="Times New Roman"/>
          <w:sz w:val="28"/>
          <w:szCs w:val="28"/>
          <w:lang w:val="uk-UA"/>
        </w:rPr>
        <w:t>30</w:t>
      </w:r>
      <w:r w:rsidRPr="005A618C">
        <w:rPr>
          <w:rFonts w:ascii="Times New Roman" w:hAnsi="Times New Roman" w:cs="Times New Roman"/>
          <w:sz w:val="28"/>
          <w:szCs w:val="28"/>
        </w:rPr>
        <w:t xml:space="preserve">                      &gt;30</w:t>
      </w:r>
    </w:p>
    <w:p w:rsidR="008B4222" w:rsidRDefault="00B40171" w:rsidP="00C543A9">
      <w:pPr>
        <w:tabs>
          <w:tab w:val="left" w:pos="5369"/>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3536" behindDoc="0" locked="0" layoutInCell="1" allowOverlap="1" wp14:anchorId="6F86B5D2" wp14:editId="1DFA3A2B">
                <wp:simplePos x="0" y="0"/>
                <wp:positionH relativeFrom="column">
                  <wp:posOffset>2855595</wp:posOffset>
                </wp:positionH>
                <wp:positionV relativeFrom="paragraph">
                  <wp:posOffset>212449</wp:posOffset>
                </wp:positionV>
                <wp:extent cx="983974" cy="526774"/>
                <wp:effectExtent l="0" t="0" r="26035" b="26035"/>
                <wp:wrapNone/>
                <wp:docPr id="40" name="Равнобедренный треугольник 40"/>
                <wp:cNvGraphicFramePr/>
                <a:graphic xmlns:a="http://schemas.openxmlformats.org/drawingml/2006/main">
                  <a:graphicData uri="http://schemas.microsoft.com/office/word/2010/wordprocessingShape">
                    <wps:wsp>
                      <wps:cNvSpPr/>
                      <wps:spPr>
                        <a:xfrm>
                          <a:off x="0" y="0"/>
                          <a:ext cx="983974" cy="526774"/>
                        </a:xfrm>
                        <a:prstGeom prst="triangl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E059C" w:rsidRPr="00B40171" w:rsidRDefault="005E059C" w:rsidP="00B40171">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40" o:spid="_x0000_s1027" type="#_x0000_t5" style="position:absolute;left:0;text-align:left;margin-left:224.85pt;margin-top:16.75pt;width:77.5pt;height:4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" fillcolor="white [3201]" strokecolor="black [3213]" strokeweight="2pt">
                <v:textbox>
                  <w:txbxContent>
                    <w:p w:rsidR="005E059C" w:rsidRPr="00B40171" w:rsidRDefault="005E059C" w:rsidP="00B40171">
                      <w:pPr>
                        <w:jc w:val="center"/>
                        <w:rPr>
                          <w:lang w:val="uk-UA"/>
                        </w:rPr>
                      </w:pPr>
                      <w:r>
                        <w:rPr>
                          <w:lang w:val="uk-UA"/>
                        </w:rPr>
                        <w:t>Ні</w:t>
                      </w:r>
                    </w:p>
                  </w:txbxContent>
                </v:textbox>
              </v:shape>
            </w:pict>
          </mc:Fallback>
        </mc:AlternateContent>
      </w:r>
      <w:r w:rsidR="006F08FA" w:rsidRPr="006F08FA">
        <w:rPr>
          <w:rFonts w:ascii="Times New Roman" w:hAnsi="Times New Roman" w:cs="Times New Roman"/>
          <w:noProof/>
          <w:sz w:val="28"/>
          <w:szCs w:val="28"/>
          <w:lang w:eastAsia="ru-RU"/>
        </w:rPr>
        <mc:AlternateContent>
          <mc:Choice Requires="wps">
            <w:drawing>
              <wp:anchor distT="0" distB="0" distL="114300" distR="114300" simplePos="0" relativeHeight="251703296" behindDoc="0" locked="0" layoutInCell="1" allowOverlap="1" wp14:anchorId="23964749" wp14:editId="57396FD2">
                <wp:simplePos x="0" y="0"/>
                <wp:positionH relativeFrom="column">
                  <wp:posOffset>1195705</wp:posOffset>
                </wp:positionH>
                <wp:positionV relativeFrom="paragraph">
                  <wp:posOffset>53285</wp:posOffset>
                </wp:positionV>
                <wp:extent cx="884555" cy="755015"/>
                <wp:effectExtent l="0" t="0" r="10795" b="26035"/>
                <wp:wrapNone/>
                <wp:docPr id="34" name="Овал 34"/>
                <wp:cNvGraphicFramePr/>
                <a:graphic xmlns:a="http://schemas.openxmlformats.org/drawingml/2006/main">
                  <a:graphicData uri="http://schemas.microsoft.com/office/word/2010/wordprocessingShape">
                    <wps:wsp>
                      <wps:cNvSpPr/>
                      <wps:spPr>
                        <a:xfrm>
                          <a:off x="0" y="0"/>
                          <a:ext cx="884555" cy="755015"/>
                        </a:xfrm>
                        <a:prstGeom prst="ellipse">
                          <a:avLst/>
                        </a:prstGeom>
                        <a:solidFill>
                          <a:sysClr val="window" lastClr="FFFFFF"/>
                        </a:solidFill>
                        <a:ln w="25400" cap="flat" cmpd="sng" algn="ctr">
                          <a:solidFill>
                            <a:sysClr val="windowText" lastClr="000000"/>
                          </a:solidFill>
                          <a:prstDash val="solid"/>
                        </a:ln>
                        <a:effectLst/>
                      </wps:spPr>
                      <wps:txbx>
                        <w:txbxContent>
                          <w:p w:rsidR="005E059C" w:rsidRPr="006F08FA" w:rsidRDefault="005E059C" w:rsidP="006F08FA">
                            <w:pPr>
                              <w:jc w:val="center"/>
                              <w:rPr>
                                <w:rFonts w:ascii="Times New Roman" w:hAnsi="Times New Roman" w:cs="Times New Roman"/>
                                <w:sz w:val="24"/>
                                <w:szCs w:val="24"/>
                                <w:lang w:val="uk-UA"/>
                              </w:rPr>
                            </w:pPr>
                            <w:r w:rsidRPr="006F08FA">
                              <w:rPr>
                                <w:rFonts w:ascii="Times New Roman" w:hAnsi="Times New Roman" w:cs="Times New Roman"/>
                                <w:sz w:val="24"/>
                                <w:szCs w:val="24"/>
                                <w:lang w:val="uk-UA"/>
                              </w:rPr>
                              <w:t>Стать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4" o:spid="_x0000_s1028" style="position:absolute;left:0;text-align:left;margin-left:94.15pt;margin-top:4.2pt;width:69.65pt;height:59.4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" fillcolor="window" strokecolor="windowText" strokeweight="2pt">
                <v:textbox>
                  <w:txbxContent>
                    <w:p w:rsidR="005E059C" w:rsidRPr="006F08FA" w:rsidRDefault="005E059C" w:rsidP="006F08FA">
                      <w:pPr>
                        <w:jc w:val="center"/>
                        <w:rPr>
                          <w:rFonts w:ascii="Times New Roman" w:hAnsi="Times New Roman" w:cs="Times New Roman"/>
                          <w:sz w:val="24"/>
                          <w:szCs w:val="24"/>
                          <w:lang w:val="uk-UA"/>
                        </w:rPr>
                      </w:pPr>
                      <w:r w:rsidRPr="006F08FA">
                        <w:rPr>
                          <w:rFonts w:ascii="Times New Roman" w:hAnsi="Times New Roman" w:cs="Times New Roman"/>
                          <w:sz w:val="24"/>
                          <w:szCs w:val="24"/>
                          <w:lang w:val="uk-UA"/>
                        </w:rPr>
                        <w:t>Стать</w:t>
                      </w:r>
                    </w:p>
                  </w:txbxContent>
                </v:textbox>
              </v:oval>
            </w:pict>
          </mc:Fallback>
        </mc:AlternateContent>
      </w:r>
    </w:p>
    <w:p w:rsidR="006F08FA" w:rsidRDefault="006F08FA" w:rsidP="00C543A9">
      <w:pPr>
        <w:spacing w:after="0" w:line="360" w:lineRule="auto"/>
        <w:ind w:firstLine="709"/>
        <w:contextualSpacing/>
        <w:jc w:val="both"/>
        <w:rPr>
          <w:rFonts w:ascii="Times New Roman" w:hAnsi="Times New Roman" w:cs="Times New Roman"/>
          <w:sz w:val="28"/>
          <w:szCs w:val="28"/>
          <w:lang w:val="uk-UA"/>
        </w:rPr>
      </w:pPr>
    </w:p>
    <w:p w:rsidR="006F08FA" w:rsidRPr="00B40171" w:rsidRDefault="00B40171"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2512" behindDoc="0" locked="0" layoutInCell="1" allowOverlap="1" wp14:anchorId="51839CE3" wp14:editId="412682E3">
                <wp:simplePos x="0" y="0"/>
                <wp:positionH relativeFrom="column">
                  <wp:posOffset>1984430</wp:posOffset>
                </wp:positionH>
                <wp:positionV relativeFrom="paragraph">
                  <wp:posOffset>38376</wp:posOffset>
                </wp:positionV>
                <wp:extent cx="417195" cy="705485"/>
                <wp:effectExtent l="57150" t="19050" r="78105" b="94615"/>
                <wp:wrapNone/>
                <wp:docPr id="39" name="Прямая со стрелкой 39"/>
                <wp:cNvGraphicFramePr/>
                <a:graphic xmlns:a="http://schemas.openxmlformats.org/drawingml/2006/main">
                  <a:graphicData uri="http://schemas.microsoft.com/office/word/2010/wordprocessingShape">
                    <wps:wsp>
                      <wps:cNvCnPr/>
                      <wps:spPr>
                        <a:xfrm>
                          <a:off x="0" y="0"/>
                          <a:ext cx="417195" cy="70548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39" o:spid="_x0000_s1026" type="#_x0000_t32" style="position:absolute;margin-left:156.25pt;margin-top:3pt;width:32.85pt;height:55.5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" strokecolor="windowText" strokeweight="2pt">
                <v:stroke endarrow="open"/>
                <v:shadow on="t" color="black" opacity="24903f" origin=",.5" offset="0,.55556mm"/>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08416" behindDoc="0" locked="0" layoutInCell="1" allowOverlap="1" wp14:anchorId="7D7810CF" wp14:editId="0229C6F2">
                <wp:simplePos x="0" y="0"/>
                <wp:positionH relativeFrom="column">
                  <wp:posOffset>876935</wp:posOffset>
                </wp:positionH>
                <wp:positionV relativeFrom="paragraph">
                  <wp:posOffset>125095</wp:posOffset>
                </wp:positionV>
                <wp:extent cx="506730" cy="605155"/>
                <wp:effectExtent l="57150" t="19050" r="64770" b="99695"/>
                <wp:wrapNone/>
                <wp:docPr id="37" name="Прямая со стрелкой 37"/>
                <wp:cNvGraphicFramePr/>
                <a:graphic xmlns:a="http://schemas.openxmlformats.org/drawingml/2006/main">
                  <a:graphicData uri="http://schemas.microsoft.com/office/word/2010/wordprocessingShape">
                    <wps:wsp>
                      <wps:cNvCnPr/>
                      <wps:spPr>
                        <a:xfrm flipH="1">
                          <a:off x="0" y="0"/>
                          <a:ext cx="506730" cy="605155"/>
                        </a:xfrm>
                        <a:prstGeom prst="straightConnector1">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37" o:spid="_x0000_s1026" type="#_x0000_t32" style="position:absolute;margin-left:69.05pt;margin-top:9.85pt;width:39.9pt;height:47.6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" strokecolor="windowText" strokeweight="2pt">
                <v:stroke endarrow="open"/>
                <v:shadow on="t" color="black" opacity="24903f" origin=",.5" offset="0,.55556mm"/>
              </v:shape>
            </w:pict>
          </mc:Fallback>
        </mc:AlternateContent>
      </w:r>
    </w:p>
    <w:p w:rsidR="00B40171" w:rsidRDefault="00B40171"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чоловіча                          жіноча</w:t>
      </w:r>
    </w:p>
    <w:p w:rsidR="00B40171" w:rsidRDefault="00B40171" w:rsidP="00C543A9">
      <w:pPr>
        <w:spacing w:after="0" w:line="360" w:lineRule="auto"/>
        <w:ind w:firstLine="709"/>
        <w:contextualSpacing/>
        <w:jc w:val="both"/>
        <w:rPr>
          <w:rFonts w:ascii="Times New Roman" w:hAnsi="Times New Roman" w:cs="Times New Roman"/>
          <w:sz w:val="28"/>
          <w:szCs w:val="28"/>
          <w:lang w:val="uk-UA"/>
        </w:rPr>
      </w:pPr>
      <w:r w:rsidRPr="00B40171">
        <w:rPr>
          <w:rFonts w:ascii="Times New Roman" w:hAnsi="Times New Roman" w:cs="Times New Roman"/>
          <w:noProof/>
          <w:sz w:val="28"/>
          <w:szCs w:val="28"/>
          <w:lang w:eastAsia="ru-RU"/>
        </w:rPr>
        <mc:AlternateContent>
          <mc:Choice Requires="wps">
            <w:drawing>
              <wp:anchor distT="0" distB="0" distL="114300" distR="114300" simplePos="0" relativeHeight="251715584" behindDoc="0" locked="0" layoutInCell="1" allowOverlap="1" wp14:anchorId="17C1DB0D" wp14:editId="02FD50DA">
                <wp:simplePos x="0" y="0"/>
                <wp:positionH relativeFrom="column">
                  <wp:posOffset>1904365</wp:posOffset>
                </wp:positionH>
                <wp:positionV relativeFrom="paragraph">
                  <wp:posOffset>120015</wp:posOffset>
                </wp:positionV>
                <wp:extent cx="983615" cy="526415"/>
                <wp:effectExtent l="0" t="0" r="26035" b="26035"/>
                <wp:wrapNone/>
                <wp:docPr id="41" name="Равнобедренный треугольник 41"/>
                <wp:cNvGraphicFramePr/>
                <a:graphic xmlns:a="http://schemas.openxmlformats.org/drawingml/2006/main">
                  <a:graphicData uri="http://schemas.microsoft.com/office/word/2010/wordprocessingShape">
                    <wps:wsp>
                      <wps:cNvSpPr/>
                      <wps:spPr>
                        <a:xfrm>
                          <a:off x="0" y="0"/>
                          <a:ext cx="983615" cy="526415"/>
                        </a:xfrm>
                        <a:prstGeom prst="triangle">
                          <a:avLst/>
                        </a:prstGeom>
                        <a:solidFill>
                          <a:sysClr val="window" lastClr="FFFFFF"/>
                        </a:solidFill>
                        <a:ln w="25400" cap="flat" cmpd="sng" algn="ctr">
                          <a:solidFill>
                            <a:sysClr val="windowText" lastClr="000000"/>
                          </a:solidFill>
                          <a:prstDash val="solid"/>
                        </a:ln>
                        <a:effectLst/>
                      </wps:spPr>
                      <wps:txbx>
                        <w:txbxContent>
                          <w:p w:rsidR="005E059C" w:rsidRPr="00B40171" w:rsidRDefault="005E059C" w:rsidP="00B40171">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41" o:spid="_x0000_s1029" type="#_x0000_t5" style="position:absolute;left:0;text-align:left;margin-left:149.95pt;margin-top:9.45pt;width:77.45pt;height:41.4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" fillcolor="window" strokecolor="windowText" strokeweight="2pt">
                <v:textbox>
                  <w:txbxContent>
                    <w:p w:rsidR="005E059C" w:rsidRPr="00B40171" w:rsidRDefault="005E059C" w:rsidP="00B40171">
                      <w:pPr>
                        <w:jc w:val="center"/>
                        <w:rPr>
                          <w:lang w:val="uk-UA"/>
                        </w:rPr>
                      </w:pPr>
                      <w:r>
                        <w:rPr>
                          <w:lang w:val="uk-UA"/>
                        </w:rPr>
                        <w:t>Ні</w:t>
                      </w:r>
                    </w:p>
                  </w:txbxContent>
                </v:textbox>
              </v:shape>
            </w:pict>
          </mc:Fallback>
        </mc:AlternateContent>
      </w:r>
      <w:r w:rsidRPr="00B40171">
        <w:rPr>
          <w:rFonts w:ascii="Times New Roman" w:hAnsi="Times New Roman" w:cs="Times New Roman"/>
          <w:noProof/>
          <w:sz w:val="28"/>
          <w:szCs w:val="28"/>
          <w:lang w:eastAsia="ru-RU"/>
        </w:rPr>
        <mc:AlternateContent>
          <mc:Choice Requires="wps">
            <w:drawing>
              <wp:anchor distT="0" distB="0" distL="114300" distR="114300" simplePos="0" relativeHeight="251717632" behindDoc="0" locked="0" layoutInCell="1" allowOverlap="1" wp14:anchorId="4B137E7B" wp14:editId="45E812DF">
                <wp:simplePos x="0" y="0"/>
                <wp:positionH relativeFrom="column">
                  <wp:posOffset>396875</wp:posOffset>
                </wp:positionH>
                <wp:positionV relativeFrom="paragraph">
                  <wp:posOffset>84455</wp:posOffset>
                </wp:positionV>
                <wp:extent cx="983615" cy="526415"/>
                <wp:effectExtent l="0" t="0" r="26035" b="26035"/>
                <wp:wrapNone/>
                <wp:docPr id="42" name="Равнобедренный треугольник 42"/>
                <wp:cNvGraphicFramePr/>
                <a:graphic xmlns:a="http://schemas.openxmlformats.org/drawingml/2006/main">
                  <a:graphicData uri="http://schemas.microsoft.com/office/word/2010/wordprocessingShape">
                    <wps:wsp>
                      <wps:cNvSpPr/>
                      <wps:spPr>
                        <a:xfrm>
                          <a:off x="0" y="0"/>
                          <a:ext cx="983615" cy="526415"/>
                        </a:xfrm>
                        <a:prstGeom prst="triangle">
                          <a:avLst/>
                        </a:prstGeom>
                        <a:solidFill>
                          <a:sysClr val="window" lastClr="FFFFFF"/>
                        </a:solidFill>
                        <a:ln w="25400" cap="flat" cmpd="sng" algn="ctr">
                          <a:solidFill>
                            <a:sysClr val="windowText" lastClr="000000"/>
                          </a:solidFill>
                          <a:prstDash val="solid"/>
                        </a:ln>
                        <a:effectLst/>
                      </wps:spPr>
                      <wps:txbx>
                        <w:txbxContent>
                          <w:p w:rsidR="005E059C" w:rsidRPr="00B40171" w:rsidRDefault="005E059C" w:rsidP="00B40171">
                            <w:pPr>
                              <w:jc w:val="center"/>
                              <w:rPr>
                                <w:lang w:val="uk-UA"/>
                              </w:rPr>
                            </w:pPr>
                            <w:r>
                              <w:rPr>
                                <w:lang w:val="uk-UA"/>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42" o:spid="_x0000_s1030" type="#_x0000_t5" style="position:absolute;left:0;text-align:left;margin-left:31.25pt;margin-top:6.65pt;width:77.45pt;height:41.4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" fillcolor="window" strokecolor="windowText" strokeweight="2pt">
                <v:textbox>
                  <w:txbxContent>
                    <w:p w:rsidR="005E059C" w:rsidRPr="00B40171" w:rsidRDefault="005E059C" w:rsidP="00B40171">
                      <w:pPr>
                        <w:jc w:val="center"/>
                        <w:rPr>
                          <w:lang w:val="uk-UA"/>
                        </w:rPr>
                      </w:pPr>
                      <w:r>
                        <w:rPr>
                          <w:lang w:val="uk-UA"/>
                        </w:rPr>
                        <w:t>Так</w:t>
                      </w:r>
                    </w:p>
                  </w:txbxContent>
                </v:textbox>
              </v:shape>
            </w:pict>
          </mc:Fallback>
        </mc:AlternateContent>
      </w:r>
    </w:p>
    <w:p w:rsidR="00B40171" w:rsidRDefault="00B40171" w:rsidP="00C543A9">
      <w:pPr>
        <w:spacing w:after="0" w:line="360" w:lineRule="auto"/>
        <w:ind w:firstLine="709"/>
        <w:contextualSpacing/>
        <w:jc w:val="both"/>
        <w:rPr>
          <w:rFonts w:ascii="Times New Roman" w:hAnsi="Times New Roman" w:cs="Times New Roman"/>
          <w:sz w:val="28"/>
          <w:szCs w:val="28"/>
          <w:lang w:val="uk-UA"/>
        </w:rPr>
      </w:pPr>
    </w:p>
    <w:p w:rsidR="00905B32" w:rsidRDefault="00905B32" w:rsidP="00FF47A2">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w:t>
      </w:r>
      <w:r w:rsidR="00EF7864">
        <w:rPr>
          <w:rFonts w:ascii="Times New Roman" w:hAnsi="Times New Roman" w:cs="Times New Roman"/>
          <w:sz w:val="28"/>
          <w:szCs w:val="28"/>
          <w:lang w:val="uk-UA"/>
        </w:rPr>
        <w:t>нок 2.6 -</w:t>
      </w:r>
      <w:r w:rsidR="000A1188" w:rsidRPr="000A1188">
        <w:rPr>
          <w:rFonts w:ascii="Times New Roman" w:hAnsi="Times New Roman" w:cs="Times New Roman"/>
          <w:sz w:val="28"/>
          <w:szCs w:val="28"/>
          <w:lang w:val="uk-UA"/>
        </w:rPr>
        <w:t xml:space="preserve"> </w:t>
      </w:r>
      <w:r w:rsidR="00C70E14">
        <w:rPr>
          <w:rFonts w:ascii="Times New Roman" w:hAnsi="Times New Roman" w:cs="Times New Roman"/>
          <w:sz w:val="28"/>
          <w:szCs w:val="28"/>
          <w:lang w:val="uk-UA"/>
        </w:rPr>
        <w:t>Дерево</w:t>
      </w:r>
      <w:r w:rsidR="000A1188" w:rsidRPr="000A1188">
        <w:rPr>
          <w:rFonts w:ascii="Times New Roman" w:hAnsi="Times New Roman" w:cs="Times New Roman"/>
          <w:sz w:val="28"/>
          <w:szCs w:val="28"/>
          <w:lang w:val="uk-UA"/>
        </w:rPr>
        <w:t xml:space="preserve"> рішень, яке визначає, чи буде потенційний клієн</w:t>
      </w:r>
      <w:r w:rsidR="00C70E14">
        <w:rPr>
          <w:rFonts w:ascii="Times New Roman" w:hAnsi="Times New Roman" w:cs="Times New Roman"/>
          <w:sz w:val="28"/>
          <w:szCs w:val="28"/>
          <w:lang w:val="uk-UA"/>
        </w:rPr>
        <w:t>т відповідати на пряму розсилку</w:t>
      </w:r>
    </w:p>
    <w:p w:rsidR="00FF47A2" w:rsidRPr="000A1188" w:rsidRDefault="00FF47A2" w:rsidP="00FF47A2">
      <w:pPr>
        <w:spacing w:after="0" w:line="360" w:lineRule="auto"/>
        <w:contextualSpacing/>
        <w:jc w:val="center"/>
        <w:rPr>
          <w:rFonts w:ascii="Times New Roman" w:hAnsi="Times New Roman" w:cs="Times New Roman"/>
          <w:sz w:val="28"/>
          <w:szCs w:val="28"/>
          <w:lang w:val="uk-UA"/>
        </w:rPr>
      </w:pPr>
    </w:p>
    <w:p w:rsidR="003513F7" w:rsidRDefault="000A1188" w:rsidP="00C543A9">
      <w:pPr>
        <w:spacing w:after="0" w:line="360" w:lineRule="auto"/>
        <w:ind w:firstLine="709"/>
        <w:contextualSpacing/>
        <w:jc w:val="both"/>
        <w:rPr>
          <w:lang w:val="uk-UA"/>
        </w:rPr>
      </w:pPr>
      <w:r w:rsidRPr="000A1188">
        <w:rPr>
          <w:rFonts w:ascii="Times New Roman" w:hAnsi="Times New Roman" w:cs="Times New Roman"/>
          <w:sz w:val="28"/>
          <w:szCs w:val="28"/>
          <w:lang w:val="uk-UA"/>
        </w:rPr>
        <w:t>Внутрішні вузли представлені у вигляді кіл, тоді як лист</w:t>
      </w:r>
      <w:r>
        <w:rPr>
          <w:rFonts w:ascii="Times New Roman" w:hAnsi="Times New Roman" w:cs="Times New Roman"/>
          <w:sz w:val="28"/>
          <w:szCs w:val="28"/>
          <w:lang w:val="uk-UA"/>
        </w:rPr>
        <w:t>и</w:t>
      </w:r>
      <w:r w:rsidRPr="000A1188">
        <w:rPr>
          <w:rFonts w:ascii="Times New Roman" w:hAnsi="Times New Roman" w:cs="Times New Roman"/>
          <w:sz w:val="28"/>
          <w:szCs w:val="28"/>
          <w:lang w:val="uk-UA"/>
        </w:rPr>
        <w:t xml:space="preserve"> позначені як трикутники. </w:t>
      </w:r>
      <w:r w:rsidR="00C70E14">
        <w:rPr>
          <w:rFonts w:ascii="Times New Roman" w:hAnsi="Times New Roman" w:cs="Times New Roman"/>
          <w:sz w:val="28"/>
          <w:szCs w:val="28"/>
          <w:lang w:val="uk-UA"/>
        </w:rPr>
        <w:t xml:space="preserve">В нашому випадку, </w:t>
      </w:r>
      <w:r w:rsidRPr="000A1188">
        <w:rPr>
          <w:rFonts w:ascii="Times New Roman" w:hAnsi="Times New Roman" w:cs="Times New Roman"/>
          <w:sz w:val="28"/>
          <w:szCs w:val="28"/>
          <w:lang w:val="uk-UA"/>
        </w:rPr>
        <w:t xml:space="preserve">це дерево рішень включає як номінальні, так і числові атрибути. Враховуючи цей класифікатор, аналітик може </w:t>
      </w:r>
      <w:r w:rsidRPr="000A1188">
        <w:rPr>
          <w:rFonts w:ascii="Times New Roman" w:hAnsi="Times New Roman" w:cs="Times New Roman"/>
          <w:sz w:val="28"/>
          <w:szCs w:val="28"/>
          <w:lang w:val="uk-UA"/>
        </w:rPr>
        <w:lastRenderedPageBreak/>
        <w:t xml:space="preserve">спрогнозувати реакцію потенційного клієнта (шляхом сортування його по дереву), і зрозуміти поведінкові характеристики </w:t>
      </w:r>
      <w:r w:rsidR="00C70E14">
        <w:rPr>
          <w:rFonts w:ascii="Times New Roman" w:hAnsi="Times New Roman" w:cs="Times New Roman"/>
          <w:sz w:val="28"/>
          <w:szCs w:val="28"/>
          <w:lang w:val="uk-UA"/>
        </w:rPr>
        <w:t xml:space="preserve">всієї групи </w:t>
      </w:r>
      <w:r w:rsidRPr="000A1188">
        <w:rPr>
          <w:rFonts w:ascii="Times New Roman" w:hAnsi="Times New Roman" w:cs="Times New Roman"/>
          <w:sz w:val="28"/>
          <w:szCs w:val="28"/>
          <w:lang w:val="uk-UA"/>
        </w:rPr>
        <w:t>потенційн</w:t>
      </w:r>
      <w:r w:rsidR="00C70E14">
        <w:rPr>
          <w:rFonts w:ascii="Times New Roman" w:hAnsi="Times New Roman" w:cs="Times New Roman"/>
          <w:sz w:val="28"/>
          <w:szCs w:val="28"/>
          <w:lang w:val="uk-UA"/>
        </w:rPr>
        <w:t xml:space="preserve">их </w:t>
      </w:r>
      <w:r w:rsidRPr="000A1188">
        <w:rPr>
          <w:rFonts w:ascii="Times New Roman" w:hAnsi="Times New Roman" w:cs="Times New Roman"/>
          <w:sz w:val="28"/>
          <w:szCs w:val="28"/>
          <w:lang w:val="uk-UA"/>
        </w:rPr>
        <w:t>клієнт</w:t>
      </w:r>
      <w:r w:rsidR="00C70E14">
        <w:rPr>
          <w:rFonts w:ascii="Times New Roman" w:hAnsi="Times New Roman" w:cs="Times New Roman"/>
          <w:sz w:val="28"/>
          <w:szCs w:val="28"/>
          <w:lang w:val="uk-UA"/>
        </w:rPr>
        <w:t>ів</w:t>
      </w:r>
      <w:r w:rsidRPr="000A1188">
        <w:rPr>
          <w:rFonts w:ascii="Times New Roman" w:hAnsi="Times New Roman" w:cs="Times New Roman"/>
          <w:sz w:val="28"/>
          <w:szCs w:val="28"/>
          <w:lang w:val="uk-UA"/>
        </w:rPr>
        <w:t xml:space="preserve"> щодо прямої </w:t>
      </w:r>
      <w:r w:rsidR="00C70E14">
        <w:rPr>
          <w:rFonts w:ascii="Times New Roman" w:hAnsi="Times New Roman" w:cs="Times New Roman"/>
          <w:sz w:val="28"/>
          <w:szCs w:val="28"/>
          <w:lang w:val="uk-UA"/>
        </w:rPr>
        <w:t xml:space="preserve">почтової </w:t>
      </w:r>
      <w:r w:rsidR="008B4222">
        <w:rPr>
          <w:rFonts w:ascii="Times New Roman" w:hAnsi="Times New Roman" w:cs="Times New Roman"/>
          <w:sz w:val="28"/>
          <w:szCs w:val="28"/>
          <w:lang w:val="uk-UA"/>
        </w:rPr>
        <w:t>розсилки.</w:t>
      </w:r>
      <w:r w:rsidR="006F08FA">
        <w:rPr>
          <w:rFonts w:ascii="Times New Roman" w:hAnsi="Times New Roman" w:cs="Times New Roman"/>
          <w:sz w:val="28"/>
          <w:szCs w:val="28"/>
          <w:lang w:val="uk-UA"/>
        </w:rPr>
        <w:t xml:space="preserve"> </w:t>
      </w:r>
      <w:r w:rsidRPr="000A1188">
        <w:rPr>
          <w:rFonts w:ascii="Times New Roman" w:hAnsi="Times New Roman" w:cs="Times New Roman"/>
          <w:sz w:val="28"/>
          <w:szCs w:val="28"/>
          <w:lang w:val="uk-UA"/>
        </w:rPr>
        <w:t>Кожен вузол позначений атрибутом, який він перевіряє, і його гілки позначені відповідними значеннями.</w:t>
      </w:r>
      <w:r w:rsidR="00AF0964" w:rsidRPr="00AF0964">
        <w:t xml:space="preserve"> </w:t>
      </w:r>
    </w:p>
    <w:p w:rsidR="003513F7" w:rsidRDefault="00AF0964" w:rsidP="00C543A9">
      <w:pPr>
        <w:spacing w:after="0" w:line="360" w:lineRule="auto"/>
        <w:ind w:firstLine="709"/>
        <w:contextualSpacing/>
        <w:jc w:val="both"/>
        <w:rPr>
          <w:rFonts w:ascii="Times New Roman" w:hAnsi="Times New Roman" w:cs="Times New Roman"/>
          <w:sz w:val="28"/>
          <w:szCs w:val="28"/>
          <w:lang w:val="uk-UA"/>
        </w:rPr>
      </w:pPr>
      <w:r w:rsidRPr="00AF0964">
        <w:rPr>
          <w:rFonts w:ascii="Times New Roman" w:hAnsi="Times New Roman" w:cs="Times New Roman"/>
          <w:sz w:val="28"/>
          <w:szCs w:val="28"/>
          <w:lang w:val="uk-UA"/>
        </w:rPr>
        <w:t>У випадку числових атрибутів, дерева рішень можуть бути геометрично інтерпретовані як сукупність гіперпло</w:t>
      </w:r>
      <w:r>
        <w:rPr>
          <w:rFonts w:ascii="Times New Roman" w:hAnsi="Times New Roman" w:cs="Times New Roman"/>
          <w:sz w:val="28"/>
          <w:szCs w:val="28"/>
          <w:lang w:val="uk-UA"/>
        </w:rPr>
        <w:t>щин</w:t>
      </w:r>
      <w:r w:rsidRPr="00AF0964">
        <w:rPr>
          <w:rFonts w:ascii="Times New Roman" w:hAnsi="Times New Roman" w:cs="Times New Roman"/>
          <w:sz w:val="28"/>
          <w:szCs w:val="28"/>
          <w:lang w:val="uk-UA"/>
        </w:rPr>
        <w:t xml:space="preserve">, кожна з яких ортогональна одній з осей. </w:t>
      </w:r>
    </w:p>
    <w:p w:rsidR="003513F7" w:rsidRPr="003513F7" w:rsidRDefault="00AF0964" w:rsidP="00C543A9">
      <w:pPr>
        <w:spacing w:after="0" w:line="360" w:lineRule="auto"/>
        <w:ind w:firstLine="709"/>
        <w:contextualSpacing/>
        <w:jc w:val="both"/>
        <w:rPr>
          <w:rFonts w:ascii="Times New Roman" w:hAnsi="Times New Roman" w:cs="Times New Roman"/>
          <w:sz w:val="28"/>
          <w:szCs w:val="28"/>
          <w:lang w:val="uk-UA"/>
        </w:rPr>
      </w:pPr>
      <w:r w:rsidRPr="00AF0964">
        <w:rPr>
          <w:rFonts w:ascii="Times New Roman" w:hAnsi="Times New Roman" w:cs="Times New Roman"/>
          <w:sz w:val="28"/>
          <w:szCs w:val="28"/>
          <w:lang w:val="uk-UA"/>
        </w:rPr>
        <w:t>Природно, що ті, хто приймає рішення, віддають перевагу менш складним деревам рішень, оскільки вони можуть вважатися більш зрозумілими.</w:t>
      </w:r>
      <w:r w:rsidR="003513F7" w:rsidRPr="003513F7">
        <w:rPr>
          <w:lang w:val="uk-UA"/>
        </w:rPr>
        <w:t xml:space="preserve"> </w:t>
      </w:r>
      <w:r w:rsidR="003513F7" w:rsidRPr="003513F7">
        <w:rPr>
          <w:rFonts w:ascii="Times New Roman" w:hAnsi="Times New Roman" w:cs="Times New Roman"/>
          <w:sz w:val="28"/>
          <w:szCs w:val="28"/>
          <w:lang w:val="uk-UA"/>
        </w:rPr>
        <w:t>Крім того, складність дерева має вирішальний вплив на його точність. Складність дерев явно контролюється використовуваними критеріями припинення і методом обрізки. Зазвичай складність дерева ви</w:t>
      </w:r>
      <w:r w:rsidR="00D925D4">
        <w:rPr>
          <w:rFonts w:ascii="Times New Roman" w:hAnsi="Times New Roman" w:cs="Times New Roman"/>
          <w:sz w:val="28"/>
          <w:szCs w:val="28"/>
          <w:lang w:val="uk-UA"/>
        </w:rPr>
        <w:t>значається</w:t>
      </w:r>
      <w:r w:rsidR="003513F7" w:rsidRPr="003513F7">
        <w:rPr>
          <w:rFonts w:ascii="Times New Roman" w:hAnsi="Times New Roman" w:cs="Times New Roman"/>
          <w:sz w:val="28"/>
          <w:szCs w:val="28"/>
          <w:lang w:val="uk-UA"/>
        </w:rPr>
        <w:t xml:space="preserve"> однією з таких метрик: загальна кількість вузлів, загальна кількість листків, глибина дерева та кількість використовуваних атрибутів. Індукція дерева рішень тісно пов</w:t>
      </w:r>
      <w:r w:rsidR="005B2105">
        <w:rPr>
          <w:rFonts w:ascii="Times New Roman" w:hAnsi="Times New Roman" w:cs="Times New Roman"/>
          <w:sz w:val="28"/>
          <w:szCs w:val="28"/>
          <w:lang w:val="uk-UA"/>
        </w:rPr>
        <w:t>’</w:t>
      </w:r>
      <w:r w:rsidR="003513F7" w:rsidRPr="003513F7">
        <w:rPr>
          <w:rFonts w:ascii="Times New Roman" w:hAnsi="Times New Roman" w:cs="Times New Roman"/>
          <w:sz w:val="28"/>
          <w:szCs w:val="28"/>
          <w:lang w:val="uk-UA"/>
        </w:rPr>
        <w:t>язана з індукцією правила. Кожен шлях від кореня дерева рішень до одного з його листів може бути перетворений у правило просто об</w:t>
      </w:r>
      <w:r w:rsidR="005B2105">
        <w:rPr>
          <w:rFonts w:ascii="Times New Roman" w:hAnsi="Times New Roman" w:cs="Times New Roman"/>
          <w:sz w:val="28"/>
          <w:szCs w:val="28"/>
          <w:lang w:val="uk-UA"/>
        </w:rPr>
        <w:t>’</w:t>
      </w:r>
      <w:r w:rsidR="003513F7" w:rsidRPr="003513F7">
        <w:rPr>
          <w:rFonts w:ascii="Times New Roman" w:hAnsi="Times New Roman" w:cs="Times New Roman"/>
          <w:sz w:val="28"/>
          <w:szCs w:val="28"/>
          <w:lang w:val="uk-UA"/>
        </w:rPr>
        <w:t>єдна</w:t>
      </w:r>
      <w:r w:rsidR="00D925D4">
        <w:rPr>
          <w:rFonts w:ascii="Times New Roman" w:hAnsi="Times New Roman" w:cs="Times New Roman"/>
          <w:sz w:val="28"/>
          <w:szCs w:val="28"/>
          <w:lang w:val="uk-UA"/>
        </w:rPr>
        <w:t>в</w:t>
      </w:r>
      <w:r w:rsidR="003513F7" w:rsidRPr="003513F7">
        <w:rPr>
          <w:rFonts w:ascii="Times New Roman" w:hAnsi="Times New Roman" w:cs="Times New Roman"/>
          <w:sz w:val="28"/>
          <w:szCs w:val="28"/>
          <w:lang w:val="uk-UA"/>
        </w:rPr>
        <w:t xml:space="preserve"> тест</w:t>
      </w:r>
      <w:r w:rsidR="00D925D4">
        <w:rPr>
          <w:rFonts w:ascii="Times New Roman" w:hAnsi="Times New Roman" w:cs="Times New Roman"/>
          <w:sz w:val="28"/>
          <w:szCs w:val="28"/>
          <w:lang w:val="uk-UA"/>
        </w:rPr>
        <w:t>и</w:t>
      </w:r>
      <w:r w:rsidR="003513F7" w:rsidRPr="003513F7">
        <w:rPr>
          <w:rFonts w:ascii="Times New Roman" w:hAnsi="Times New Roman" w:cs="Times New Roman"/>
          <w:sz w:val="28"/>
          <w:szCs w:val="28"/>
          <w:lang w:val="uk-UA"/>
        </w:rPr>
        <w:t xml:space="preserve"> </w:t>
      </w:r>
      <w:r w:rsidR="00D925D4">
        <w:rPr>
          <w:rFonts w:ascii="Times New Roman" w:hAnsi="Times New Roman" w:cs="Times New Roman"/>
          <w:sz w:val="28"/>
          <w:szCs w:val="28"/>
          <w:lang w:val="uk-UA"/>
        </w:rPr>
        <w:t>вздовж</w:t>
      </w:r>
      <w:r w:rsidR="003513F7" w:rsidRPr="003513F7">
        <w:rPr>
          <w:rFonts w:ascii="Times New Roman" w:hAnsi="Times New Roman" w:cs="Times New Roman"/>
          <w:sz w:val="28"/>
          <w:szCs w:val="28"/>
          <w:lang w:val="uk-UA"/>
        </w:rPr>
        <w:t xml:space="preserve"> шляху, щоб сформувати попередню частину, і прийнят</w:t>
      </w:r>
      <w:r w:rsidR="00952E9A">
        <w:rPr>
          <w:rFonts w:ascii="Times New Roman" w:hAnsi="Times New Roman" w:cs="Times New Roman"/>
          <w:sz w:val="28"/>
          <w:szCs w:val="28"/>
          <w:lang w:val="uk-UA"/>
        </w:rPr>
        <w:t xml:space="preserve">и </w:t>
      </w:r>
      <w:r w:rsidR="003513F7" w:rsidRPr="003513F7">
        <w:rPr>
          <w:rFonts w:ascii="Times New Roman" w:hAnsi="Times New Roman" w:cs="Times New Roman"/>
          <w:sz w:val="28"/>
          <w:szCs w:val="28"/>
          <w:lang w:val="uk-UA"/>
        </w:rPr>
        <w:t>прогнозування класу лист</w:t>
      </w:r>
      <w:r w:rsidR="00952E9A">
        <w:rPr>
          <w:rFonts w:ascii="Times New Roman" w:hAnsi="Times New Roman" w:cs="Times New Roman"/>
          <w:sz w:val="28"/>
          <w:szCs w:val="28"/>
          <w:lang w:val="uk-UA"/>
        </w:rPr>
        <w:t>ового вузла</w:t>
      </w:r>
      <w:r w:rsidR="003513F7" w:rsidRPr="003513F7">
        <w:rPr>
          <w:rFonts w:ascii="Times New Roman" w:hAnsi="Times New Roman" w:cs="Times New Roman"/>
          <w:sz w:val="28"/>
          <w:szCs w:val="28"/>
          <w:lang w:val="uk-UA"/>
        </w:rPr>
        <w:t xml:space="preserve"> </w:t>
      </w:r>
      <w:r w:rsidR="00952E9A">
        <w:rPr>
          <w:rFonts w:ascii="Times New Roman" w:hAnsi="Times New Roman" w:cs="Times New Roman"/>
          <w:sz w:val="28"/>
          <w:szCs w:val="28"/>
          <w:lang w:val="uk-UA"/>
        </w:rPr>
        <w:t>в якості</w:t>
      </w:r>
      <w:r w:rsidR="003513F7" w:rsidRPr="003513F7">
        <w:rPr>
          <w:rFonts w:ascii="Times New Roman" w:hAnsi="Times New Roman" w:cs="Times New Roman"/>
          <w:sz w:val="28"/>
          <w:szCs w:val="28"/>
          <w:lang w:val="uk-UA"/>
        </w:rPr>
        <w:t xml:space="preserve"> значення класу.</w:t>
      </w:r>
    </w:p>
    <w:p w:rsidR="00462498" w:rsidRDefault="003513F7" w:rsidP="00C543A9">
      <w:pPr>
        <w:spacing w:after="0" w:line="360" w:lineRule="auto"/>
        <w:ind w:firstLine="709"/>
        <w:contextualSpacing/>
        <w:jc w:val="both"/>
        <w:rPr>
          <w:rFonts w:ascii="Times New Roman" w:hAnsi="Times New Roman" w:cs="Times New Roman"/>
          <w:sz w:val="28"/>
          <w:szCs w:val="28"/>
          <w:lang w:val="uk-UA"/>
        </w:rPr>
      </w:pPr>
      <w:r w:rsidRPr="003513F7">
        <w:rPr>
          <w:rFonts w:ascii="Times New Roman" w:hAnsi="Times New Roman" w:cs="Times New Roman"/>
          <w:sz w:val="28"/>
          <w:szCs w:val="28"/>
          <w:lang w:val="uk-UA"/>
        </w:rPr>
        <w:t>Наприклад, один з</w:t>
      </w:r>
      <w:r w:rsidR="00962AE2">
        <w:rPr>
          <w:rFonts w:ascii="Times New Roman" w:hAnsi="Times New Roman" w:cs="Times New Roman"/>
          <w:sz w:val="28"/>
          <w:szCs w:val="28"/>
          <w:lang w:val="uk-UA"/>
        </w:rPr>
        <w:t>і</w:t>
      </w:r>
      <w:r w:rsidRPr="003513F7">
        <w:rPr>
          <w:rFonts w:ascii="Times New Roman" w:hAnsi="Times New Roman" w:cs="Times New Roman"/>
          <w:sz w:val="28"/>
          <w:szCs w:val="28"/>
          <w:lang w:val="uk-UA"/>
        </w:rPr>
        <w:t xml:space="preserve"> шляхів на </w:t>
      </w:r>
      <w:r w:rsidR="00952E9A" w:rsidRPr="00905B32">
        <w:rPr>
          <w:rFonts w:ascii="Times New Roman" w:hAnsi="Times New Roman" w:cs="Times New Roman"/>
          <w:sz w:val="28"/>
          <w:szCs w:val="28"/>
          <w:lang w:val="uk-UA"/>
        </w:rPr>
        <w:t>Рис</w:t>
      </w:r>
      <w:r w:rsidR="00B41485" w:rsidRPr="00905B32">
        <w:rPr>
          <w:rFonts w:ascii="Times New Roman" w:hAnsi="Times New Roman" w:cs="Times New Roman"/>
          <w:sz w:val="28"/>
          <w:szCs w:val="28"/>
          <w:lang w:val="uk-UA"/>
        </w:rPr>
        <w:t>унок</w:t>
      </w:r>
      <w:r w:rsidR="00905B32" w:rsidRPr="00905B32">
        <w:rPr>
          <w:rFonts w:ascii="Times New Roman" w:hAnsi="Times New Roman" w:cs="Times New Roman"/>
          <w:sz w:val="28"/>
          <w:szCs w:val="28"/>
          <w:lang w:val="uk-UA"/>
        </w:rPr>
        <w:t xml:space="preserve"> 2.6</w:t>
      </w:r>
      <w:r w:rsidRPr="00905B32">
        <w:rPr>
          <w:rFonts w:ascii="Times New Roman" w:hAnsi="Times New Roman" w:cs="Times New Roman"/>
          <w:sz w:val="28"/>
          <w:szCs w:val="28"/>
          <w:lang w:val="uk-UA"/>
        </w:rPr>
        <w:t xml:space="preserve"> </w:t>
      </w:r>
      <w:r w:rsidRPr="003513F7">
        <w:rPr>
          <w:rFonts w:ascii="Times New Roman" w:hAnsi="Times New Roman" w:cs="Times New Roman"/>
          <w:sz w:val="28"/>
          <w:szCs w:val="28"/>
          <w:lang w:val="uk-UA"/>
        </w:rPr>
        <w:t>мо</w:t>
      </w:r>
      <w:r w:rsidR="00952E9A">
        <w:rPr>
          <w:rFonts w:ascii="Times New Roman" w:hAnsi="Times New Roman" w:cs="Times New Roman"/>
          <w:sz w:val="28"/>
          <w:szCs w:val="28"/>
          <w:lang w:val="uk-UA"/>
        </w:rPr>
        <w:t xml:space="preserve">же бути перетворений у правило: </w:t>
      </w:r>
      <w:r w:rsidRPr="003513F7">
        <w:rPr>
          <w:rFonts w:ascii="Times New Roman" w:hAnsi="Times New Roman" w:cs="Times New Roman"/>
          <w:sz w:val="28"/>
          <w:szCs w:val="28"/>
          <w:lang w:val="uk-UA"/>
        </w:rPr>
        <w:t xml:space="preserve">«Якщо вік клієнта менший або дорівнює 30, а стать клієнта </w:t>
      </w:r>
      <w:r w:rsidR="00952E9A">
        <w:rPr>
          <w:rFonts w:ascii="Times New Roman" w:hAnsi="Times New Roman" w:cs="Times New Roman"/>
          <w:sz w:val="28"/>
          <w:szCs w:val="28"/>
          <w:lang w:val="uk-UA"/>
        </w:rPr>
        <w:t>–</w:t>
      </w:r>
      <w:r w:rsidR="00962AE2">
        <w:rPr>
          <w:rFonts w:ascii="Times New Roman" w:hAnsi="Times New Roman" w:cs="Times New Roman"/>
          <w:sz w:val="28"/>
          <w:szCs w:val="28"/>
          <w:lang w:val="uk-UA"/>
        </w:rPr>
        <w:t xml:space="preserve"> </w:t>
      </w:r>
      <w:r w:rsidR="00952E9A">
        <w:rPr>
          <w:rFonts w:ascii="Times New Roman" w:hAnsi="Times New Roman" w:cs="Times New Roman"/>
          <w:sz w:val="28"/>
          <w:szCs w:val="28"/>
          <w:lang w:val="uk-UA"/>
        </w:rPr>
        <w:t>чоловіча,</w:t>
      </w:r>
      <w:r w:rsidRPr="003513F7">
        <w:rPr>
          <w:rFonts w:ascii="Times New Roman" w:hAnsi="Times New Roman" w:cs="Times New Roman"/>
          <w:sz w:val="28"/>
          <w:szCs w:val="28"/>
          <w:lang w:val="uk-UA"/>
        </w:rPr>
        <w:t>тоді клієнт відповість на пошту». Отриманий набір правил потім може бути спрощений для поліпшення його зрозумілості для лю</w:t>
      </w:r>
      <w:r w:rsidR="00952E9A">
        <w:rPr>
          <w:rFonts w:ascii="Times New Roman" w:hAnsi="Times New Roman" w:cs="Times New Roman"/>
          <w:sz w:val="28"/>
          <w:szCs w:val="28"/>
          <w:lang w:val="uk-UA"/>
        </w:rPr>
        <w:t>дини, і, можливо, п</w:t>
      </w:r>
      <w:r w:rsidR="00962AE2">
        <w:rPr>
          <w:rFonts w:ascii="Times New Roman" w:hAnsi="Times New Roman" w:cs="Times New Roman"/>
          <w:sz w:val="28"/>
          <w:szCs w:val="28"/>
          <w:lang w:val="uk-UA"/>
        </w:rPr>
        <w:t>окращення точності класифікації</w:t>
      </w:r>
      <w:r w:rsidR="00952E9A">
        <w:rPr>
          <w:rFonts w:ascii="Times New Roman" w:hAnsi="Times New Roman" w:cs="Times New Roman"/>
          <w:sz w:val="28"/>
          <w:szCs w:val="28"/>
          <w:lang w:val="uk-UA"/>
        </w:rPr>
        <w:t>.</w:t>
      </w:r>
    </w:p>
    <w:p w:rsidR="003F3198" w:rsidRDefault="00C1366B" w:rsidP="00FF47A2">
      <w:pPr>
        <w:spacing w:after="0" w:line="360" w:lineRule="auto"/>
        <w:ind w:firstLine="709"/>
        <w:contextualSpacing/>
        <w:jc w:val="both"/>
        <w:rPr>
          <w:rFonts w:ascii="Times New Roman" w:hAnsi="Times New Roman" w:cs="Times New Roman"/>
          <w:sz w:val="28"/>
          <w:szCs w:val="28"/>
          <w:lang w:val="uk-UA"/>
        </w:rPr>
      </w:pPr>
      <w:r w:rsidRPr="00C1366B">
        <w:rPr>
          <w:rFonts w:ascii="Times New Roman" w:hAnsi="Times New Roman" w:cs="Times New Roman"/>
          <w:sz w:val="28"/>
          <w:szCs w:val="28"/>
          <w:lang w:val="uk-UA"/>
        </w:rPr>
        <w:t>У більшості випадків функції дискретного роз</w:t>
      </w:r>
      <w:r>
        <w:rPr>
          <w:rFonts w:ascii="Times New Roman" w:hAnsi="Times New Roman" w:cs="Times New Roman"/>
          <w:sz w:val="28"/>
          <w:szCs w:val="28"/>
          <w:lang w:val="uk-UA"/>
        </w:rPr>
        <w:t>биття</w:t>
      </w:r>
      <w:r w:rsidRPr="00C1366B">
        <w:rPr>
          <w:rFonts w:ascii="Times New Roman" w:hAnsi="Times New Roman" w:cs="Times New Roman"/>
          <w:sz w:val="28"/>
          <w:szCs w:val="28"/>
          <w:lang w:val="uk-UA"/>
        </w:rPr>
        <w:t xml:space="preserve"> є одновимірними. </w:t>
      </w:r>
      <w:r>
        <w:rPr>
          <w:rFonts w:ascii="Times New Roman" w:hAnsi="Times New Roman" w:cs="Times New Roman"/>
          <w:sz w:val="28"/>
          <w:szCs w:val="28"/>
          <w:lang w:val="uk-UA"/>
        </w:rPr>
        <w:t>Одновимірність</w:t>
      </w:r>
      <w:r w:rsidRPr="00C1366B">
        <w:rPr>
          <w:rFonts w:ascii="Times New Roman" w:hAnsi="Times New Roman" w:cs="Times New Roman"/>
          <w:sz w:val="28"/>
          <w:szCs w:val="28"/>
          <w:lang w:val="uk-UA"/>
        </w:rPr>
        <w:t xml:space="preserve"> означає, що внутрішній вузол розділений відповідно до значення одного атрибута. Отже, </w:t>
      </w:r>
      <w:r>
        <w:rPr>
          <w:rFonts w:ascii="Times New Roman" w:hAnsi="Times New Roman" w:cs="Times New Roman"/>
          <w:sz w:val="28"/>
          <w:szCs w:val="28"/>
          <w:lang w:val="uk-UA"/>
        </w:rPr>
        <w:t>класифікатор</w:t>
      </w:r>
      <w:r w:rsidRPr="00C1366B">
        <w:rPr>
          <w:rFonts w:ascii="Times New Roman" w:hAnsi="Times New Roman" w:cs="Times New Roman"/>
          <w:sz w:val="28"/>
          <w:szCs w:val="28"/>
          <w:lang w:val="uk-UA"/>
        </w:rPr>
        <w:t xml:space="preserve"> шукає найкращий атрибут, за яким </w:t>
      </w:r>
      <w:r>
        <w:rPr>
          <w:rFonts w:ascii="Times New Roman" w:hAnsi="Times New Roman" w:cs="Times New Roman"/>
          <w:sz w:val="28"/>
          <w:szCs w:val="28"/>
          <w:lang w:val="uk-UA"/>
        </w:rPr>
        <w:t>буде йти розбиття</w:t>
      </w:r>
      <w:r w:rsidRPr="00C1366B">
        <w:rPr>
          <w:rFonts w:ascii="Times New Roman" w:hAnsi="Times New Roman" w:cs="Times New Roman"/>
          <w:sz w:val="28"/>
          <w:szCs w:val="28"/>
          <w:lang w:val="uk-UA"/>
        </w:rPr>
        <w:t>. Існують різні одно</w:t>
      </w:r>
      <w:r>
        <w:rPr>
          <w:rFonts w:ascii="Times New Roman" w:hAnsi="Times New Roman" w:cs="Times New Roman"/>
          <w:sz w:val="28"/>
          <w:szCs w:val="28"/>
          <w:lang w:val="uk-UA"/>
        </w:rPr>
        <w:t>вимірні</w:t>
      </w:r>
      <w:r w:rsidRPr="00C1366B">
        <w:rPr>
          <w:rFonts w:ascii="Times New Roman" w:hAnsi="Times New Roman" w:cs="Times New Roman"/>
          <w:sz w:val="28"/>
          <w:szCs w:val="28"/>
          <w:lang w:val="uk-UA"/>
        </w:rPr>
        <w:t xml:space="preserve"> критерії</w:t>
      </w:r>
      <w:r w:rsidR="00FF47A2">
        <w:rPr>
          <w:rFonts w:ascii="Times New Roman" w:hAnsi="Times New Roman" w:cs="Times New Roman"/>
          <w:sz w:val="28"/>
          <w:szCs w:val="28"/>
          <w:lang w:val="uk-UA"/>
        </w:rPr>
        <w:t>, розглянемо найбільш поширені.</w:t>
      </w:r>
    </w:p>
    <w:p w:rsidR="00FF47A2" w:rsidRDefault="00FF47A2" w:rsidP="00FF47A2">
      <w:pPr>
        <w:spacing w:after="0" w:line="360" w:lineRule="auto"/>
        <w:ind w:firstLine="709"/>
        <w:contextualSpacing/>
        <w:jc w:val="both"/>
        <w:rPr>
          <w:rFonts w:ascii="Times New Roman" w:hAnsi="Times New Roman" w:cs="Times New Roman"/>
          <w:sz w:val="28"/>
          <w:szCs w:val="28"/>
          <w:lang w:val="uk-UA"/>
        </w:rPr>
      </w:pPr>
    </w:p>
    <w:p w:rsidR="003C1411" w:rsidRPr="00747643" w:rsidRDefault="00EC6AEA" w:rsidP="002E6ACA">
      <w:pPr>
        <w:pStyle w:val="3"/>
        <w:spacing w:after="0"/>
        <w:ind w:firstLine="709"/>
        <w:rPr>
          <w:lang w:val="uk-UA"/>
        </w:rPr>
      </w:pPr>
      <w:bookmarkStart w:id="40" w:name="_Toc11193539"/>
      <w:r w:rsidRPr="00747643">
        <w:rPr>
          <w:lang w:val="uk-UA"/>
        </w:rPr>
        <w:lastRenderedPageBreak/>
        <w:t xml:space="preserve">2.6.1 </w:t>
      </w:r>
      <w:r w:rsidR="003C1411" w:rsidRPr="00747643">
        <w:rPr>
          <w:lang w:val="uk-UA"/>
        </w:rPr>
        <w:t>Критерії на основі домішок</w:t>
      </w:r>
      <w:bookmarkEnd w:id="40"/>
      <w:r w:rsidR="006D5F62" w:rsidRPr="00747643">
        <w:rPr>
          <w:lang w:val="uk-UA"/>
        </w:rPr>
        <w:t xml:space="preserve"> </w:t>
      </w:r>
    </w:p>
    <w:p w:rsidR="00037448" w:rsidRDefault="00037448" w:rsidP="002E6ACA">
      <w:pPr>
        <w:pStyle w:val="ac"/>
        <w:spacing w:after="0" w:line="360" w:lineRule="auto"/>
        <w:ind w:left="2138" w:firstLine="709"/>
        <w:jc w:val="both"/>
        <w:rPr>
          <w:rFonts w:ascii="Times New Roman" w:hAnsi="Times New Roman" w:cs="Times New Roman"/>
          <w:sz w:val="28"/>
          <w:szCs w:val="28"/>
          <w:lang w:val="uk-UA"/>
        </w:rPr>
      </w:pPr>
    </w:p>
    <w:p w:rsidR="002E6ACA" w:rsidRPr="00037448" w:rsidRDefault="002E6ACA" w:rsidP="00C543A9">
      <w:pPr>
        <w:pStyle w:val="ac"/>
        <w:spacing w:after="0" w:line="360" w:lineRule="auto"/>
        <w:ind w:left="2138" w:firstLine="709"/>
        <w:jc w:val="both"/>
        <w:rPr>
          <w:rFonts w:ascii="Times New Roman" w:hAnsi="Times New Roman" w:cs="Times New Roman"/>
          <w:sz w:val="28"/>
          <w:szCs w:val="28"/>
          <w:lang w:val="uk-UA"/>
        </w:rPr>
      </w:pPr>
    </w:p>
    <w:p w:rsidR="003C1411" w:rsidRDefault="003C1411"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Pr="003C1411">
        <w:rPr>
          <w:rFonts w:ascii="Times New Roman" w:hAnsi="Times New Roman" w:cs="Times New Roman"/>
          <w:sz w:val="28"/>
          <w:szCs w:val="28"/>
          <w:lang w:val="uk-UA"/>
        </w:rPr>
        <w:t xml:space="preserve"> випадкової величини x з k дискретними значеннями, розподілених за </w:t>
      </w:r>
      <w:r>
        <w:rPr>
          <w:rFonts w:ascii="Times New Roman" w:hAnsi="Times New Roman" w:cs="Times New Roman"/>
          <w:sz w:val="28"/>
          <w:szCs w:val="28"/>
          <w:lang w:val="uk-UA"/>
        </w:rPr>
        <w:t xml:space="preserve">     </w:t>
      </w:r>
      <w:r w:rsidRPr="003C1411">
        <w:rPr>
          <w:rFonts w:ascii="Times New Roman" w:hAnsi="Times New Roman" w:cs="Times New Roman"/>
          <w:sz w:val="28"/>
          <w:szCs w:val="28"/>
          <w:lang w:val="uk-UA"/>
        </w:rPr>
        <w:t>P = (p</w:t>
      </w:r>
      <w:r w:rsidRPr="00BD4775">
        <w:rPr>
          <w:rFonts w:ascii="Times New Roman" w:hAnsi="Times New Roman" w:cs="Times New Roman"/>
          <w:sz w:val="28"/>
          <w:szCs w:val="28"/>
          <w:vertAlign w:val="subscript"/>
          <w:lang w:val="uk-UA"/>
        </w:rPr>
        <w:t>1</w:t>
      </w:r>
      <w:r w:rsidRPr="003C1411">
        <w:rPr>
          <w:rFonts w:ascii="Times New Roman" w:hAnsi="Times New Roman" w:cs="Times New Roman"/>
          <w:sz w:val="28"/>
          <w:szCs w:val="28"/>
          <w:lang w:val="uk-UA"/>
        </w:rPr>
        <w:t>, p</w:t>
      </w:r>
      <w:r w:rsidRPr="00BD4775">
        <w:rPr>
          <w:rFonts w:ascii="Times New Roman" w:hAnsi="Times New Roman" w:cs="Times New Roman"/>
          <w:sz w:val="28"/>
          <w:szCs w:val="28"/>
          <w:vertAlign w:val="subscript"/>
          <w:lang w:val="uk-UA"/>
        </w:rPr>
        <w:t>2</w:t>
      </w:r>
      <w:r w:rsidRPr="003C1411">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Pr="003C1411">
        <w:rPr>
          <w:rFonts w:ascii="Times New Roman" w:hAnsi="Times New Roman" w:cs="Times New Roman"/>
          <w:sz w:val="28"/>
          <w:szCs w:val="28"/>
          <w:lang w:val="uk-UA"/>
        </w:rPr>
        <w:t>, p</w:t>
      </w:r>
      <w:r w:rsidRPr="00BD4775">
        <w:rPr>
          <w:rFonts w:ascii="Times New Roman" w:hAnsi="Times New Roman" w:cs="Times New Roman"/>
          <w:sz w:val="28"/>
          <w:szCs w:val="28"/>
          <w:vertAlign w:val="subscript"/>
          <w:lang w:val="uk-UA"/>
        </w:rPr>
        <w:t>k</w:t>
      </w:r>
      <w:r w:rsidRPr="003C1411">
        <w:rPr>
          <w:rFonts w:ascii="Times New Roman" w:hAnsi="Times New Roman" w:cs="Times New Roman"/>
          <w:sz w:val="28"/>
          <w:szCs w:val="28"/>
          <w:lang w:val="uk-UA"/>
        </w:rPr>
        <w:t>), домішк</w:t>
      </w:r>
      <w:r>
        <w:rPr>
          <w:rFonts w:ascii="Times New Roman" w:hAnsi="Times New Roman" w:cs="Times New Roman"/>
          <w:sz w:val="28"/>
          <w:szCs w:val="28"/>
          <w:lang w:val="uk-UA"/>
        </w:rPr>
        <w:t>ою</w:t>
      </w:r>
      <w:r w:rsidRPr="003C1411">
        <w:rPr>
          <w:rFonts w:ascii="Times New Roman" w:hAnsi="Times New Roman" w:cs="Times New Roman"/>
          <w:sz w:val="28"/>
          <w:szCs w:val="28"/>
          <w:lang w:val="uk-UA"/>
        </w:rPr>
        <w:t xml:space="preserve"> є функці</w:t>
      </w:r>
      <w:r>
        <w:rPr>
          <w:rFonts w:ascii="Times New Roman" w:hAnsi="Times New Roman" w:cs="Times New Roman"/>
          <w:sz w:val="28"/>
          <w:szCs w:val="28"/>
          <w:lang w:val="uk-UA"/>
        </w:rPr>
        <w:t>я</w:t>
      </w:r>
      <w:r w:rsidRPr="003C1411">
        <w:rPr>
          <w:rFonts w:ascii="Times New Roman" w:hAnsi="Times New Roman" w:cs="Times New Roman"/>
          <w:sz w:val="28"/>
          <w:szCs w:val="28"/>
          <w:lang w:val="uk-UA"/>
        </w:rPr>
        <w:t xml:space="preserve"> φ: [0, 1] </w:t>
      </w:r>
      <w:r w:rsidRPr="003C1411">
        <w:rPr>
          <w:rFonts w:ascii="Times New Roman" w:hAnsi="Times New Roman" w:cs="Times New Roman"/>
          <w:sz w:val="28"/>
          <w:szCs w:val="28"/>
          <w:vertAlign w:val="superscript"/>
          <w:lang w:val="uk-UA"/>
        </w:rPr>
        <w:t>k</w:t>
      </w:r>
      <w:r w:rsidRPr="003C1411">
        <w:rPr>
          <w:rFonts w:ascii="Times New Roman" w:hAnsi="Times New Roman" w:cs="Times New Roman"/>
          <w:sz w:val="28"/>
          <w:szCs w:val="28"/>
          <w:lang w:val="uk-UA"/>
        </w:rPr>
        <w:t xml:space="preserve"> → R, яка задовольняє наступні умови:</w:t>
      </w:r>
    </w:p>
    <w:p w:rsidR="003C1411" w:rsidRDefault="003C1411" w:rsidP="00C543A9">
      <w:pPr>
        <w:spacing w:after="0" w:line="360" w:lineRule="auto"/>
        <w:ind w:firstLine="709"/>
        <w:contextualSpacing/>
        <w:jc w:val="both"/>
        <w:rPr>
          <w:rFonts w:ascii="Times New Roman" w:hAnsi="Times New Roman" w:cs="Times New Roman"/>
          <w:sz w:val="28"/>
          <w:szCs w:val="28"/>
          <w:lang w:val="uk-UA"/>
        </w:rPr>
      </w:pPr>
      <w:r w:rsidRPr="003C1411">
        <w:rPr>
          <w:rFonts w:ascii="Times New Roman" w:hAnsi="Times New Roman" w:cs="Times New Roman"/>
          <w:sz w:val="28"/>
          <w:szCs w:val="28"/>
          <w:lang w:val="uk-UA"/>
        </w:rPr>
        <w:t xml:space="preserve">φ (P) ≥0 </w:t>
      </w:r>
    </w:p>
    <w:p w:rsidR="003C1411" w:rsidRDefault="003C1411" w:rsidP="00C543A9">
      <w:pPr>
        <w:spacing w:after="0" w:line="360" w:lineRule="auto"/>
        <w:ind w:firstLine="709"/>
        <w:contextualSpacing/>
        <w:jc w:val="both"/>
        <w:rPr>
          <w:rFonts w:ascii="Times New Roman" w:hAnsi="Times New Roman" w:cs="Times New Roman"/>
          <w:sz w:val="28"/>
          <w:szCs w:val="28"/>
          <w:lang w:val="uk-UA"/>
        </w:rPr>
      </w:pPr>
      <w:r w:rsidRPr="003C1411">
        <w:rPr>
          <w:rFonts w:ascii="Times New Roman" w:hAnsi="Times New Roman" w:cs="Times New Roman"/>
          <w:sz w:val="28"/>
          <w:szCs w:val="28"/>
          <w:lang w:val="uk-UA"/>
        </w:rPr>
        <w:t>φ (P) мінімальн</w:t>
      </w:r>
      <w:r w:rsidR="008432C8">
        <w:rPr>
          <w:rFonts w:ascii="Times New Roman" w:hAnsi="Times New Roman" w:cs="Times New Roman"/>
          <w:sz w:val="28"/>
          <w:szCs w:val="28"/>
          <w:lang w:val="uk-UA"/>
        </w:rPr>
        <w:t>а</w:t>
      </w:r>
      <w:r w:rsidRPr="003C1411">
        <w:rPr>
          <w:rFonts w:ascii="Times New Roman" w:hAnsi="Times New Roman" w:cs="Times New Roman"/>
          <w:sz w:val="28"/>
          <w:szCs w:val="28"/>
          <w:lang w:val="uk-UA"/>
        </w:rPr>
        <w:t xml:space="preserve">, якщо </w:t>
      </w:r>
      <w:r w:rsidRPr="003C1411">
        <w:rPr>
          <w:rFonts w:ascii="Cambria Math" w:hAnsi="Cambria Math" w:cs="Cambria Math"/>
          <w:sz w:val="28"/>
          <w:szCs w:val="28"/>
          <w:lang w:val="uk-UA"/>
        </w:rPr>
        <w:t>∃</w:t>
      </w:r>
      <w:r w:rsidRPr="003C1411">
        <w:rPr>
          <w:rFonts w:ascii="Times New Roman" w:hAnsi="Times New Roman" w:cs="Times New Roman"/>
          <w:sz w:val="28"/>
          <w:szCs w:val="28"/>
          <w:lang w:val="uk-UA"/>
        </w:rPr>
        <w:t>i такий, що компонент p</w:t>
      </w:r>
      <w:r w:rsidRPr="003C1411">
        <w:rPr>
          <w:rFonts w:ascii="Times New Roman" w:hAnsi="Times New Roman" w:cs="Times New Roman"/>
          <w:sz w:val="28"/>
          <w:szCs w:val="28"/>
          <w:vertAlign w:val="subscript"/>
          <w:lang w:val="uk-UA"/>
        </w:rPr>
        <w:t>i</w:t>
      </w:r>
      <w:r w:rsidRPr="003C1411">
        <w:rPr>
          <w:rFonts w:ascii="Times New Roman" w:hAnsi="Times New Roman" w:cs="Times New Roman"/>
          <w:sz w:val="28"/>
          <w:szCs w:val="28"/>
          <w:lang w:val="uk-UA"/>
        </w:rPr>
        <w:t xml:space="preserve"> = 1. </w:t>
      </w:r>
    </w:p>
    <w:p w:rsidR="003C1411" w:rsidRPr="008432C8" w:rsidRDefault="005B2105"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Φ</w:t>
      </w:r>
      <w:r w:rsidR="003C1411">
        <w:rPr>
          <w:rFonts w:ascii="Times New Roman" w:hAnsi="Times New Roman" w:cs="Times New Roman"/>
          <w:sz w:val="28"/>
          <w:szCs w:val="28"/>
          <w:lang w:val="uk-UA"/>
        </w:rPr>
        <w:t xml:space="preserve"> (P) максимальн</w:t>
      </w:r>
      <w:r w:rsidR="008432C8">
        <w:rPr>
          <w:rFonts w:ascii="Times New Roman" w:hAnsi="Times New Roman" w:cs="Times New Roman"/>
          <w:sz w:val="28"/>
          <w:szCs w:val="28"/>
          <w:lang w:val="uk-UA"/>
        </w:rPr>
        <w:t>а</w:t>
      </w:r>
      <w:r w:rsidR="003C1411">
        <w:rPr>
          <w:rFonts w:ascii="Times New Roman" w:hAnsi="Times New Roman" w:cs="Times New Roman"/>
          <w:sz w:val="28"/>
          <w:szCs w:val="28"/>
          <w:lang w:val="uk-UA"/>
        </w:rPr>
        <w:t>,</w:t>
      </w:r>
      <w:r w:rsidR="00962AE2">
        <w:rPr>
          <w:rFonts w:ascii="Times New Roman" w:hAnsi="Times New Roman" w:cs="Times New Roman"/>
          <w:sz w:val="28"/>
          <w:szCs w:val="28"/>
          <w:lang w:val="uk-UA"/>
        </w:rPr>
        <w:t xml:space="preserve"> </w:t>
      </w:r>
      <w:r w:rsidR="003C1411">
        <w:rPr>
          <w:rFonts w:ascii="Times New Roman" w:hAnsi="Times New Roman" w:cs="Times New Roman"/>
          <w:sz w:val="28"/>
          <w:szCs w:val="28"/>
          <w:lang w:val="uk-UA"/>
        </w:rPr>
        <w:t xml:space="preserve">якщо </w:t>
      </w:r>
      <w:r w:rsidR="003C1411" w:rsidRPr="003C1411">
        <w:rPr>
          <w:rFonts w:ascii="Cambria Math" w:hAnsi="Cambria Math" w:cs="Cambria Math"/>
          <w:sz w:val="28"/>
          <w:szCs w:val="28"/>
          <w:lang w:val="uk-UA"/>
        </w:rPr>
        <w:t>∀</w:t>
      </w:r>
      <w:r w:rsidR="003C1411" w:rsidRPr="003C1411">
        <w:rPr>
          <w:rFonts w:ascii="Times New Roman" w:hAnsi="Times New Roman" w:cs="Times New Roman"/>
          <w:sz w:val="28"/>
          <w:szCs w:val="28"/>
          <w:lang w:val="uk-UA"/>
        </w:rPr>
        <w:t>i, 1≤i≤k, p</w:t>
      </w:r>
      <w:r w:rsidR="003C1411" w:rsidRPr="003C1411">
        <w:rPr>
          <w:rFonts w:ascii="Times New Roman" w:hAnsi="Times New Roman" w:cs="Times New Roman"/>
          <w:sz w:val="28"/>
          <w:szCs w:val="28"/>
          <w:vertAlign w:val="subscript"/>
          <w:lang w:val="uk-UA"/>
        </w:rPr>
        <w:t>i</w:t>
      </w:r>
      <w:r w:rsidR="003C1411" w:rsidRPr="003C1411">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k</m:t>
            </m:r>
          </m:den>
        </m:f>
      </m:oMath>
      <w:r w:rsidR="003C1411" w:rsidRPr="003C1411">
        <w:rPr>
          <w:rFonts w:ascii="Times New Roman" w:hAnsi="Times New Roman" w:cs="Times New Roman"/>
          <w:sz w:val="28"/>
          <w:szCs w:val="28"/>
          <w:lang w:val="uk-UA"/>
        </w:rPr>
        <w:t xml:space="preserve">. </w:t>
      </w:r>
      <w:r w:rsidR="00BD4775">
        <w:rPr>
          <w:rFonts w:ascii="Times New Roman" w:hAnsi="Times New Roman" w:cs="Times New Roman"/>
          <w:sz w:val="28"/>
          <w:szCs w:val="28"/>
          <w:lang w:val="uk-UA"/>
        </w:rPr>
        <w:t xml:space="preserve"> </w:t>
      </w:r>
    </w:p>
    <w:p w:rsidR="00462498" w:rsidRDefault="005B2105" w:rsidP="00C543A9">
      <w:pPr>
        <w:spacing w:after="0" w:line="360" w:lineRule="auto"/>
        <w:ind w:firstLine="709"/>
        <w:contextualSpacing/>
        <w:jc w:val="both"/>
        <w:rPr>
          <w:rFonts w:ascii="Times New Roman" w:hAnsi="Times New Roman" w:cs="Times New Roman"/>
          <w:sz w:val="28"/>
          <w:szCs w:val="28"/>
          <w:lang w:val="uk-UA"/>
        </w:rPr>
      </w:pPr>
      <w:r w:rsidRPr="003C1411">
        <w:rPr>
          <w:rFonts w:ascii="Times New Roman" w:hAnsi="Times New Roman" w:cs="Times New Roman"/>
          <w:sz w:val="28"/>
          <w:szCs w:val="28"/>
          <w:lang w:val="uk-UA"/>
        </w:rPr>
        <w:t>Φ</w:t>
      </w:r>
      <w:r w:rsidR="003C1411" w:rsidRPr="003C1411">
        <w:rPr>
          <w:rFonts w:ascii="Times New Roman" w:hAnsi="Times New Roman" w:cs="Times New Roman"/>
          <w:sz w:val="28"/>
          <w:szCs w:val="28"/>
          <w:lang w:val="uk-UA"/>
        </w:rPr>
        <w:t xml:space="preserve"> (P) є гладк</w:t>
      </w:r>
      <w:r w:rsidR="008432C8">
        <w:rPr>
          <w:rFonts w:ascii="Times New Roman" w:hAnsi="Times New Roman" w:cs="Times New Roman"/>
          <w:sz w:val="28"/>
          <w:szCs w:val="28"/>
          <w:lang w:val="uk-UA"/>
        </w:rPr>
        <w:t>ою</w:t>
      </w:r>
      <w:r w:rsidR="003C1411" w:rsidRPr="003C1411">
        <w:rPr>
          <w:rFonts w:ascii="Times New Roman" w:hAnsi="Times New Roman" w:cs="Times New Roman"/>
          <w:sz w:val="28"/>
          <w:szCs w:val="28"/>
          <w:lang w:val="uk-UA"/>
        </w:rPr>
        <w:t xml:space="preserve"> </w:t>
      </w:r>
      <w:r w:rsidR="008432C8" w:rsidRPr="008432C8">
        <w:rPr>
          <w:rFonts w:ascii="Times New Roman" w:hAnsi="Times New Roman" w:cs="Times New Roman"/>
          <w:sz w:val="28"/>
          <w:szCs w:val="28"/>
          <w:lang w:val="uk-UA"/>
        </w:rPr>
        <w:t>(</w:t>
      </w:r>
      <w:r w:rsidR="00BD4775" w:rsidRPr="008432C8">
        <w:rPr>
          <w:rFonts w:ascii="Times New Roman" w:hAnsi="Times New Roman" w:cs="Times New Roman"/>
          <w:sz w:val="28"/>
          <w:szCs w:val="28"/>
          <w:lang w:val="uk-UA"/>
        </w:rPr>
        <w:t>диференційова</w:t>
      </w:r>
      <w:r w:rsidR="00BD4775">
        <w:rPr>
          <w:rFonts w:ascii="Times New Roman" w:hAnsi="Times New Roman" w:cs="Times New Roman"/>
          <w:sz w:val="28"/>
          <w:szCs w:val="28"/>
          <w:lang w:val="uk-UA"/>
        </w:rPr>
        <w:t>на</w:t>
      </w:r>
      <w:r w:rsidR="008432C8" w:rsidRPr="008432C8">
        <w:rPr>
          <w:rFonts w:ascii="Times New Roman" w:hAnsi="Times New Roman" w:cs="Times New Roman"/>
          <w:sz w:val="28"/>
          <w:szCs w:val="28"/>
          <w:lang w:val="uk-UA"/>
        </w:rPr>
        <w:t xml:space="preserve"> всюди) в своєму діапазоні.</w:t>
      </w:r>
    </w:p>
    <w:p w:rsidR="00BD4775" w:rsidRDefault="00BD4775" w:rsidP="00C543A9">
      <w:pPr>
        <w:spacing w:after="0" w:line="360" w:lineRule="auto"/>
        <w:ind w:firstLine="709"/>
        <w:contextualSpacing/>
        <w:jc w:val="both"/>
        <w:rPr>
          <w:rFonts w:ascii="Times New Roman" w:hAnsi="Times New Roman" w:cs="Times New Roman"/>
          <w:sz w:val="28"/>
          <w:szCs w:val="28"/>
          <w:lang w:val="uk-UA"/>
        </w:rPr>
      </w:pPr>
      <w:r w:rsidRPr="00BD4775">
        <w:rPr>
          <w:rFonts w:ascii="Times New Roman" w:hAnsi="Times New Roman" w:cs="Times New Roman"/>
          <w:sz w:val="28"/>
          <w:szCs w:val="28"/>
          <w:lang w:val="uk-UA"/>
        </w:rPr>
        <w:t>Зауважимо, що якщо вектор ймовірності має компонент</w:t>
      </w:r>
      <w:r>
        <w:rPr>
          <w:rFonts w:ascii="Times New Roman" w:hAnsi="Times New Roman" w:cs="Times New Roman"/>
          <w:sz w:val="28"/>
          <w:szCs w:val="28"/>
          <w:lang w:val="uk-UA"/>
        </w:rPr>
        <w:t>у</w:t>
      </w:r>
      <w:r w:rsidRPr="00BD4775">
        <w:rPr>
          <w:rFonts w:ascii="Times New Roman" w:hAnsi="Times New Roman" w:cs="Times New Roman"/>
          <w:sz w:val="28"/>
          <w:szCs w:val="28"/>
          <w:lang w:val="uk-UA"/>
        </w:rPr>
        <w:t xml:space="preserve"> 1 (змінна x отримує тільки одне значення), то змінна визначається </w:t>
      </w:r>
      <w:r>
        <w:rPr>
          <w:rFonts w:ascii="Times New Roman" w:hAnsi="Times New Roman" w:cs="Times New Roman"/>
          <w:sz w:val="28"/>
          <w:szCs w:val="28"/>
          <w:lang w:val="uk-UA"/>
        </w:rPr>
        <w:t>однозначно (чисто)</w:t>
      </w:r>
      <w:r w:rsidRPr="00BD4775">
        <w:rPr>
          <w:rFonts w:ascii="Times New Roman" w:hAnsi="Times New Roman" w:cs="Times New Roman"/>
          <w:sz w:val="28"/>
          <w:szCs w:val="28"/>
          <w:lang w:val="uk-UA"/>
        </w:rPr>
        <w:t xml:space="preserve">. З іншого боку, якщо всі компоненти рівні, то рівень домішки досягає максимуму. </w:t>
      </w:r>
    </w:p>
    <w:p w:rsidR="00B2595F" w:rsidRDefault="00ED02E6" w:rsidP="00C543A9">
      <w:pPr>
        <w:spacing w:after="0" w:line="360" w:lineRule="auto"/>
        <w:ind w:firstLine="709"/>
        <w:contextualSpacing/>
        <w:jc w:val="both"/>
        <w:rPr>
          <w:rFonts w:ascii="Times New Roman" w:hAnsi="Times New Roman" w:cs="Times New Roman"/>
          <w:sz w:val="28"/>
          <w:szCs w:val="28"/>
          <w:lang w:val="uk-UA"/>
        </w:rPr>
      </w:pPr>
      <w:r w:rsidRPr="00ED02E6">
        <w:rPr>
          <w:rFonts w:ascii="Times New Roman" w:hAnsi="Times New Roman" w:cs="Times New Roman"/>
          <w:sz w:val="28"/>
          <w:szCs w:val="28"/>
          <w:lang w:val="uk-UA"/>
        </w:rPr>
        <w:t xml:space="preserve">Процедура </w:t>
      </w:r>
      <w:r>
        <w:rPr>
          <w:rFonts w:ascii="Times New Roman" w:hAnsi="Times New Roman" w:cs="Times New Roman"/>
          <w:sz w:val="28"/>
          <w:szCs w:val="28"/>
          <w:lang w:val="uk-UA"/>
        </w:rPr>
        <w:t>розбиття</w:t>
      </w:r>
      <w:r w:rsidRPr="00ED02E6">
        <w:rPr>
          <w:rFonts w:ascii="Times New Roman" w:hAnsi="Times New Roman" w:cs="Times New Roman"/>
          <w:sz w:val="28"/>
          <w:szCs w:val="28"/>
          <w:lang w:val="uk-UA"/>
        </w:rPr>
        <w:t xml:space="preserve"> вибирає кращу змінну </w:t>
      </w:r>
      <w:r>
        <w:rPr>
          <w:rFonts w:ascii="Times New Roman" w:hAnsi="Times New Roman" w:cs="Times New Roman"/>
          <w:sz w:val="28"/>
          <w:szCs w:val="28"/>
          <w:lang w:val="uk-UA"/>
        </w:rPr>
        <w:t xml:space="preserve">з простору ознак х </w:t>
      </w:r>
      <w:r w:rsidRPr="00ED02E6">
        <w:rPr>
          <w:rFonts w:ascii="Times New Roman" w:hAnsi="Times New Roman" w:cs="Times New Roman"/>
          <w:sz w:val="28"/>
          <w:szCs w:val="28"/>
          <w:lang w:val="uk-UA"/>
        </w:rPr>
        <w:t xml:space="preserve">і найкраще </w:t>
      </w:r>
      <w:r>
        <w:rPr>
          <w:rFonts w:ascii="Times New Roman" w:hAnsi="Times New Roman" w:cs="Times New Roman"/>
          <w:sz w:val="28"/>
          <w:szCs w:val="28"/>
          <w:lang w:val="uk-UA"/>
        </w:rPr>
        <w:t xml:space="preserve">порогове </w:t>
      </w:r>
      <w:r w:rsidRPr="00ED02E6">
        <w:rPr>
          <w:rFonts w:ascii="Times New Roman" w:hAnsi="Times New Roman" w:cs="Times New Roman"/>
          <w:sz w:val="28"/>
          <w:szCs w:val="28"/>
          <w:lang w:val="uk-UA"/>
        </w:rPr>
        <w:t>значення для отримання найбільшого зменшення домішки</w:t>
      </w:r>
      <w:r>
        <w:rPr>
          <w:rFonts w:ascii="Times New Roman" w:hAnsi="Times New Roman" w:cs="Times New Roman"/>
          <w:sz w:val="28"/>
          <w:szCs w:val="28"/>
          <w:lang w:val="uk-UA"/>
        </w:rPr>
        <w:t xml:space="preserve"> цільової змінної у:</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905B32" w:rsidRDefault="00B2595F" w:rsidP="00C543A9">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ED02E6" w:rsidRPr="003C1411">
        <w:rPr>
          <w:rFonts w:ascii="Times New Roman" w:hAnsi="Times New Roman" w:cs="Times New Roman"/>
          <w:sz w:val="28"/>
          <w:szCs w:val="28"/>
          <w:lang w:val="uk-UA"/>
        </w:rPr>
        <w:t>φ</w:t>
      </w:r>
      <w:r w:rsidR="00ED02E6">
        <w:rPr>
          <w:rFonts w:ascii="Times New Roman" w:hAnsi="Times New Roman" w:cs="Times New Roman"/>
          <w:sz w:val="28"/>
          <w:szCs w:val="28"/>
          <w:lang w:val="uk-UA"/>
        </w:rPr>
        <w:t>(τ</w:t>
      </w:r>
      <w:r>
        <w:rPr>
          <w:rFonts w:ascii="Times New Roman" w:hAnsi="Times New Roman" w:cs="Times New Roman"/>
          <w:sz w:val="28"/>
          <w:szCs w:val="28"/>
          <w:lang w:val="uk-UA"/>
        </w:rPr>
        <w:t xml:space="preserve">) = </w:t>
      </w:r>
      <w:r w:rsidRPr="003C1411">
        <w:rPr>
          <w:rFonts w:ascii="Times New Roman" w:hAnsi="Times New Roman" w:cs="Times New Roman"/>
          <w:sz w:val="28"/>
          <w:szCs w:val="28"/>
          <w:lang w:val="uk-UA"/>
        </w:rPr>
        <w:t>φ</w:t>
      </w:r>
      <w:r>
        <w:rPr>
          <w:rFonts w:ascii="Times New Roman" w:hAnsi="Times New Roman" w:cs="Times New Roman"/>
          <w:sz w:val="28"/>
          <w:szCs w:val="28"/>
          <w:lang w:val="uk-UA"/>
        </w:rPr>
        <w:t xml:space="preserve">(τ) </w:t>
      </w:r>
      <w:r w:rsidR="005B21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en-US"/>
              </w:rPr>
              <m:t>b</m:t>
            </m:r>
            <m:r>
              <w:rPr>
                <w:rFonts w:ascii="Cambria Math" w:hAnsi="Cambria Math" w:cs="Times New Roman"/>
                <w:sz w:val="28"/>
                <w:szCs w:val="28"/>
                <w:lang w:val="uk-UA"/>
              </w:rPr>
              <m:t>=1</m:t>
            </m:r>
          </m:sub>
          <m:sup>
            <m:r>
              <w:rPr>
                <w:rFonts w:ascii="Cambria Math" w:hAnsi="Cambria Math" w:cs="Times New Roman"/>
                <w:sz w:val="28"/>
                <w:szCs w:val="28"/>
                <w:lang w:val="uk-UA"/>
              </w:rPr>
              <m:t>B</m:t>
            </m:r>
          </m:sup>
          <m:e>
            <m:r>
              <w:rPr>
                <w:rFonts w:ascii="Cambria Math" w:hAnsi="Cambria Math" w:cs="Times New Roman"/>
                <w:sz w:val="28"/>
                <w:szCs w:val="28"/>
                <w:lang w:val="uk-UA"/>
              </w:rPr>
              <m:t>p(</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τ</m:t>
                </m:r>
              </m:e>
              <m:sub>
                <m:r>
                  <w:rPr>
                    <w:rFonts w:ascii="Cambria Math" w:hAnsi="Cambria Math" w:cs="Times New Roman"/>
                    <w:sz w:val="28"/>
                    <w:szCs w:val="28"/>
                    <w:lang w:val="uk-UA"/>
                  </w:rPr>
                  <m:t>b</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τ</m:t>
            </m:r>
            <m:r>
              <m:rPr>
                <m:sty m:val="p"/>
              </m:rPr>
              <w:rPr>
                <w:rFonts w:ascii="Cambria Math" w:hAnsi="Times New Roman" w:cs="Times New Roman"/>
                <w:sz w:val="28"/>
                <w:szCs w:val="28"/>
                <w:lang w:val="uk-UA"/>
              </w:rPr>
              <m:t>)</m:t>
            </m:r>
          </m:e>
        </m:nary>
      </m:oMath>
      <w:r w:rsidRPr="00B2595F">
        <w:rPr>
          <w:rFonts w:ascii="Times New Roman" w:hAnsi="Times New Roman" w:cs="Times New Roman"/>
          <w:sz w:val="28"/>
          <w:szCs w:val="28"/>
          <w:lang w:val="uk-UA"/>
        </w:rPr>
        <w:t xml:space="preserve"> </w:t>
      </w:r>
      <w:r w:rsidRPr="003C1411">
        <w:rPr>
          <w:rFonts w:ascii="Times New Roman" w:hAnsi="Times New Roman" w:cs="Times New Roman"/>
          <w:sz w:val="28"/>
          <w:szCs w:val="28"/>
          <w:lang w:val="uk-UA"/>
        </w:rPr>
        <w:t>φ</w:t>
      </w:r>
      <w:r w:rsidR="00905B32">
        <w:rPr>
          <w:rFonts w:ascii="Times New Roman" w:hAnsi="Times New Roman" w:cs="Times New Roman"/>
          <w:sz w:val="28"/>
          <w:szCs w:val="28"/>
          <w:lang w:val="uk-UA"/>
        </w:rPr>
        <w:t>(τ)</w:t>
      </w:r>
    </w:p>
    <w:p w:rsidR="00FF47A2" w:rsidRDefault="00FF47A2" w:rsidP="00C543A9">
      <w:pPr>
        <w:spacing w:after="0" w:line="360" w:lineRule="auto"/>
        <w:ind w:firstLine="709"/>
        <w:contextualSpacing/>
        <w:jc w:val="center"/>
        <w:rPr>
          <w:rFonts w:ascii="Times New Roman" w:hAnsi="Times New Roman" w:cs="Times New Roman"/>
          <w:sz w:val="28"/>
          <w:szCs w:val="28"/>
          <w:lang w:val="uk-UA"/>
        </w:rPr>
      </w:pPr>
    </w:p>
    <w:p w:rsidR="00905B32" w:rsidRDefault="00EB7D97" w:rsidP="00EB7D97">
      <w:pPr>
        <w:spacing w:after="0" w:line="360" w:lineRule="auto"/>
        <w:contextualSpacing/>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де</w:t>
      </w:r>
      <w:r w:rsidR="00B2595F">
        <w:rPr>
          <w:rFonts w:ascii="Times New Roman" w:hAnsi="Times New Roman" w:cs="Times New Roman"/>
          <w:sz w:val="28"/>
          <w:szCs w:val="28"/>
          <w:lang w:val="uk-UA"/>
        </w:rPr>
        <w:t xml:space="preserve"> </w:t>
      </w:r>
      <w:r>
        <w:rPr>
          <w:rFonts w:ascii="Times New Roman" w:hAnsi="Times New Roman" w:cs="Times New Roman"/>
          <w:sz w:val="28"/>
          <w:szCs w:val="28"/>
          <w:lang w:val="uk-UA"/>
        </w:rPr>
        <w:tab/>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τ</m:t>
            </m:r>
          </m:e>
          <m:sub>
            <m:r>
              <w:rPr>
                <w:rFonts w:ascii="Cambria Math" w:hAnsi="Cambria Math" w:cs="Times New Roman"/>
                <w:sz w:val="28"/>
                <w:szCs w:val="28"/>
                <w:lang w:val="uk-UA"/>
              </w:rPr>
              <m:t>b</m:t>
            </m:r>
          </m:sub>
        </m:sSub>
      </m:oMath>
      <w:r w:rsidR="00B2595F">
        <w:rPr>
          <w:rFonts w:ascii="Times New Roman" w:eastAsiaTheme="minorEastAsia" w:hAnsi="Times New Roman" w:cs="Times New Roman"/>
          <w:sz w:val="28"/>
          <w:szCs w:val="28"/>
          <w:lang w:val="uk-UA"/>
        </w:rPr>
        <w:t xml:space="preserve"> </w:t>
      </w:r>
      <w:r w:rsidR="00B2595F" w:rsidRPr="00B2595F">
        <w:rPr>
          <w:rFonts w:ascii="Times New Roman" w:eastAsiaTheme="minorEastAsia" w:hAnsi="Times New Roman" w:cs="Times New Roman"/>
          <w:sz w:val="28"/>
          <w:szCs w:val="28"/>
          <w:lang w:val="uk-UA"/>
        </w:rPr>
        <w:t>позначає b-й дочірній вузол</w:t>
      </w:r>
      <w:r w:rsidR="00905B32">
        <w:rPr>
          <w:rFonts w:ascii="Times New Roman" w:eastAsiaTheme="minorEastAsia" w:hAnsi="Times New Roman" w:cs="Times New Roman"/>
          <w:sz w:val="28"/>
          <w:szCs w:val="28"/>
          <w:lang w:val="uk-UA"/>
        </w:rPr>
        <w:t>;</w:t>
      </w:r>
    </w:p>
    <w:p w:rsidR="00905B32" w:rsidRDefault="00B2595F" w:rsidP="00C543A9">
      <w:pPr>
        <w:spacing w:after="0"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p(</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τ</m:t>
            </m:r>
          </m:e>
          <m:sub>
            <m:r>
              <w:rPr>
                <w:rFonts w:ascii="Cambria Math" w:hAnsi="Cambria Math" w:cs="Times New Roman"/>
                <w:sz w:val="28"/>
                <w:szCs w:val="28"/>
                <w:lang w:val="uk-UA"/>
              </w:rPr>
              <m:t>b</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τ</m:t>
        </m:r>
        <m:r>
          <m:rPr>
            <m:sty m:val="p"/>
          </m:rPr>
          <w:rPr>
            <w:rFonts w:ascii="Cambria Math" w:hAnsi="Times New Roman" w:cs="Times New Roman"/>
            <w:sz w:val="28"/>
            <w:szCs w:val="28"/>
            <w:lang w:val="uk-UA"/>
          </w:rPr>
          <m:t>)</m:t>
        </m:r>
      </m:oMath>
      <w:r>
        <w:rPr>
          <w:rFonts w:ascii="Times New Roman" w:eastAsiaTheme="minorEastAsia" w:hAnsi="Times New Roman" w:cs="Times New Roman"/>
          <w:sz w:val="28"/>
          <w:szCs w:val="28"/>
          <w:lang w:val="uk-UA"/>
        </w:rPr>
        <w:t xml:space="preserve"> </w:t>
      </w:r>
      <w:r w:rsidR="005B2105">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Pr="00B2595F">
        <w:rPr>
          <w:rFonts w:ascii="Times New Roman" w:eastAsiaTheme="minorEastAsia" w:hAnsi="Times New Roman" w:cs="Times New Roman"/>
          <w:sz w:val="28"/>
          <w:szCs w:val="28"/>
          <w:lang w:val="uk-UA"/>
        </w:rPr>
        <w:t>частка спостережень у</w:t>
      </w:r>
      <w:r>
        <w:rPr>
          <w:rFonts w:ascii="Times New Roman" w:eastAsiaTheme="minorEastAsia" w:hAnsi="Times New Roman" w:cs="Times New Roman"/>
          <w:sz w:val="28"/>
          <w:szCs w:val="28"/>
          <w:lang w:val="uk-UA"/>
        </w:rPr>
        <w:t xml:space="preserve"> вузлі </w:t>
      </w:r>
      <m:oMath>
        <m:r>
          <m:rPr>
            <m:sty m:val="p"/>
          </m:rPr>
          <w:rPr>
            <w:rFonts w:ascii="Cambria Math" w:hAnsi="Cambria Math" w:cs="Times New Roman"/>
            <w:sz w:val="28"/>
            <w:szCs w:val="28"/>
            <w:lang w:val="uk-UA"/>
          </w:rPr>
          <m:t>τ</m:t>
        </m:r>
      </m:oMath>
      <w:r>
        <w:rPr>
          <w:rFonts w:ascii="Times New Roman" w:eastAsiaTheme="minorEastAsia" w:hAnsi="Times New Roman" w:cs="Times New Roman"/>
          <w:sz w:val="28"/>
          <w:szCs w:val="28"/>
          <w:lang w:val="uk-UA"/>
        </w:rPr>
        <w:t xml:space="preserve">, що стосуються вузла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τ</m:t>
            </m:r>
          </m:e>
          <m:sub>
            <m:r>
              <w:rPr>
                <w:rFonts w:ascii="Cambria Math" w:hAnsi="Cambria Math" w:cs="Times New Roman"/>
                <w:sz w:val="28"/>
                <w:szCs w:val="28"/>
                <w:lang w:val="uk-UA"/>
              </w:rPr>
              <m:t>b</m:t>
            </m:r>
          </m:sub>
        </m:sSub>
      </m:oMath>
      <w:r w:rsidR="00905B32">
        <w:rPr>
          <w:rFonts w:ascii="Times New Roman" w:eastAsiaTheme="minorEastAsia" w:hAnsi="Times New Roman" w:cs="Times New Roman"/>
          <w:sz w:val="28"/>
          <w:szCs w:val="28"/>
          <w:lang w:val="uk-UA"/>
        </w:rPr>
        <w:t>;</w:t>
      </w:r>
    </w:p>
    <w:p w:rsidR="00ED02E6" w:rsidRDefault="00B2595F" w:rsidP="00C543A9">
      <w:pPr>
        <w:spacing w:after="0"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w:t>
      </w:r>
      <w:r w:rsidRPr="00B2595F">
        <w:rPr>
          <w:rFonts w:ascii="Times New Roman" w:eastAsiaTheme="minorEastAsia" w:hAnsi="Times New Roman" w:cs="Times New Roman"/>
          <w:sz w:val="28"/>
          <w:szCs w:val="28"/>
          <w:lang w:val="uk-UA"/>
        </w:rPr>
        <w:t>- кількість гілок після поділу</w:t>
      </w:r>
      <w:r>
        <w:rPr>
          <w:rFonts w:ascii="Times New Roman" w:eastAsiaTheme="minorEastAsia" w:hAnsi="Times New Roman" w:cs="Times New Roman"/>
          <w:sz w:val="28"/>
          <w:szCs w:val="28"/>
          <w:lang w:val="uk-UA"/>
        </w:rPr>
        <w:t xml:space="preserve"> вузла</w:t>
      </w:r>
      <w:r w:rsidRPr="00B2595F">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τ</m:t>
        </m:r>
      </m:oMath>
    </w:p>
    <w:p w:rsidR="00B2595F" w:rsidRDefault="00B2595F" w:rsidP="00C543A9">
      <w:pPr>
        <w:spacing w:after="0" w:line="360" w:lineRule="auto"/>
        <w:ind w:firstLine="709"/>
        <w:contextualSpacing/>
        <w:jc w:val="both"/>
        <w:rPr>
          <w:rFonts w:ascii="Times New Roman" w:hAnsi="Times New Roman" w:cs="Times New Roman"/>
          <w:sz w:val="28"/>
          <w:szCs w:val="28"/>
          <w:lang w:val="uk-UA"/>
        </w:rPr>
      </w:pPr>
      <w:r w:rsidRPr="00B2595F">
        <w:rPr>
          <w:rFonts w:ascii="Times New Roman" w:hAnsi="Times New Roman" w:cs="Times New Roman"/>
          <w:sz w:val="28"/>
          <w:szCs w:val="28"/>
          <w:lang w:val="uk-UA"/>
        </w:rPr>
        <w:t xml:space="preserve">Критерії </w:t>
      </w:r>
      <w:r>
        <w:rPr>
          <w:rFonts w:ascii="Times New Roman" w:hAnsi="Times New Roman" w:cs="Times New Roman"/>
          <w:sz w:val="28"/>
          <w:szCs w:val="28"/>
          <w:lang w:val="uk-UA"/>
        </w:rPr>
        <w:t>зменшення</w:t>
      </w:r>
      <w:r w:rsidRPr="00B2595F">
        <w:rPr>
          <w:rFonts w:ascii="Times New Roman" w:hAnsi="Times New Roman" w:cs="Times New Roman"/>
          <w:sz w:val="28"/>
          <w:szCs w:val="28"/>
          <w:lang w:val="uk-UA"/>
        </w:rPr>
        <w:t xml:space="preserve"> домішок, доступні для дерев класифікації, ґрунтуються на різних домішк</w:t>
      </w:r>
      <w:r w:rsidR="00E151CF">
        <w:rPr>
          <w:rFonts w:ascii="Times New Roman" w:hAnsi="Times New Roman" w:cs="Times New Roman"/>
          <w:sz w:val="28"/>
          <w:szCs w:val="28"/>
          <w:lang w:val="uk-UA"/>
        </w:rPr>
        <w:t xml:space="preserve">ах </w:t>
      </w:r>
      <w:r w:rsidR="00E151CF" w:rsidRPr="003C1411">
        <w:rPr>
          <w:rFonts w:ascii="Times New Roman" w:hAnsi="Times New Roman" w:cs="Times New Roman"/>
          <w:sz w:val="28"/>
          <w:szCs w:val="28"/>
          <w:lang w:val="uk-UA"/>
        </w:rPr>
        <w:t>φ</w:t>
      </w:r>
      <w:r w:rsidR="00E151CF">
        <w:rPr>
          <w:rFonts w:ascii="Times New Roman" w:hAnsi="Times New Roman" w:cs="Times New Roman"/>
          <w:sz w:val="28"/>
          <w:szCs w:val="28"/>
          <w:lang w:val="uk-UA"/>
        </w:rPr>
        <w:t>(τ).</w:t>
      </w:r>
    </w:p>
    <w:p w:rsidR="00E151CF" w:rsidRDefault="00E151CF"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Інформаційний виграш</w:t>
      </w:r>
      <w:r w:rsidR="00462842" w:rsidRPr="00ED62BE">
        <w:rPr>
          <w:rFonts w:ascii="Times New Roman" w:hAnsi="Times New Roman" w:cs="Times New Roman"/>
          <w:sz w:val="28"/>
          <w:szCs w:val="28"/>
        </w:rPr>
        <w:t xml:space="preserve"> [</w:t>
      </w:r>
      <w:r w:rsidR="00462842">
        <w:rPr>
          <w:rFonts w:ascii="Times New Roman" w:hAnsi="Times New Roman" w:cs="Times New Roman"/>
          <w:sz w:val="28"/>
          <w:szCs w:val="28"/>
          <w:lang w:val="uk-UA"/>
        </w:rPr>
        <w:t>13</w:t>
      </w:r>
      <w:r w:rsidR="00DD4917" w:rsidRPr="00ED62BE">
        <w:rPr>
          <w:rFonts w:ascii="Times New Roman" w:hAnsi="Times New Roman" w:cs="Times New Roman"/>
          <w:sz w:val="28"/>
          <w:szCs w:val="28"/>
        </w:rPr>
        <w:t>]</w:t>
      </w:r>
      <w:r>
        <w:rPr>
          <w:rFonts w:ascii="Times New Roman" w:hAnsi="Times New Roman" w:cs="Times New Roman"/>
          <w:sz w:val="28"/>
          <w:szCs w:val="28"/>
          <w:lang w:val="uk-UA"/>
        </w:rPr>
        <w:t>:</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5A618C" w:rsidRDefault="005A618C" w:rsidP="00C543A9">
      <w:pPr>
        <w:spacing w:after="0" w:line="360" w:lineRule="auto"/>
        <w:ind w:firstLine="709"/>
        <w:contextualSpacing/>
        <w:jc w:val="center"/>
        <w:rPr>
          <w:rFonts w:ascii="Times New Roman" w:eastAsiaTheme="minorEastAsia" w:hAnsi="Times New Roman" w:cs="Times New Roman"/>
          <w:sz w:val="28"/>
          <w:szCs w:val="28"/>
        </w:rPr>
      </w:pPr>
      <w:r>
        <w:rPr>
          <w:rFonts w:ascii="Times New Roman" w:hAnsi="Times New Roman" w:cs="Times New Roman"/>
          <w:sz w:val="28"/>
          <w:szCs w:val="28"/>
          <w:lang w:val="en-US"/>
        </w:rPr>
        <w:t>I</w:t>
      </w:r>
      <w:r w:rsidR="00E151CF" w:rsidRPr="005A618C">
        <w:rPr>
          <w:rFonts w:ascii="Times New Roman" w:hAnsi="Times New Roman" w:cs="Times New Roman"/>
          <w:sz w:val="28"/>
          <w:szCs w:val="28"/>
          <w:lang w:val="uk-UA"/>
        </w:rPr>
        <w:t>(</w:t>
      </w:r>
      <w:r>
        <w:rPr>
          <w:rFonts w:ascii="Times New Roman" w:hAnsi="Times New Roman" w:cs="Times New Roman"/>
          <w:sz w:val="28"/>
          <w:szCs w:val="28"/>
          <w:lang w:val="en-US"/>
        </w:rPr>
        <w:t>A</w:t>
      </w:r>
      <w:r w:rsidRPr="005A618C">
        <w:rPr>
          <w:rFonts w:ascii="Times New Roman" w:hAnsi="Times New Roman" w:cs="Times New Roman"/>
          <w:sz w:val="28"/>
          <w:szCs w:val="28"/>
          <w:vertAlign w:val="subscript"/>
          <w:lang w:val="en-US"/>
        </w:rPr>
        <w:t>i</w:t>
      </w:r>
      <w:r w:rsidR="0049595A" w:rsidRPr="005A618C">
        <w:rPr>
          <w:rFonts w:ascii="Times New Roman" w:hAnsi="Times New Roman" w:cs="Times New Roman"/>
          <w:sz w:val="28"/>
          <w:szCs w:val="28"/>
          <w:lang w:val="uk-UA"/>
        </w:rPr>
        <w:t xml:space="preserve">) =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j</m:t>
            </m:r>
            <m:r>
              <w:rPr>
                <w:rFonts w:ascii="Cambria Math" w:hAnsi="Cambria Math" w:cs="Times New Roman"/>
                <w:sz w:val="28"/>
                <w:szCs w:val="28"/>
              </w:rPr>
              <m:t>=1</m:t>
            </m:r>
          </m:sub>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lang w:val="en-US"/>
                  </w:rPr>
                  <m:t>i</m:t>
                </m:r>
              </m:sub>
            </m:sSub>
          </m:sup>
          <m:e>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rPr>
              <m:t xml:space="preserve"> )</m:t>
            </m:r>
            <m:r>
              <m:rPr>
                <m:sty m:val="p"/>
              </m:rPr>
              <w:rPr>
                <w:rFonts w:ascii="Cambria Math" w:hAnsi="Cambria Math" w:cs="Times New Roman"/>
                <w:sz w:val="28"/>
                <w:szCs w:val="28"/>
                <w:lang w:val="en-US"/>
              </w:rPr>
              <m:t>H</m:t>
            </m:r>
            <m:r>
              <m:rPr>
                <m:sty m:val="p"/>
              </m:rP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rPr>
              <m:t>)</m:t>
            </m:r>
          </m:e>
        </m:nary>
      </m:oMath>
    </w:p>
    <w:p w:rsidR="00FF47A2" w:rsidRPr="00FF47A2" w:rsidRDefault="00FF47A2" w:rsidP="00C543A9">
      <w:pPr>
        <w:spacing w:after="0" w:line="360" w:lineRule="auto"/>
        <w:ind w:firstLine="709"/>
        <w:contextualSpacing/>
        <w:jc w:val="center"/>
        <w:rPr>
          <w:rFonts w:ascii="Times New Roman" w:hAnsi="Times New Roman" w:cs="Times New Roman"/>
          <w:sz w:val="28"/>
          <w:szCs w:val="28"/>
        </w:rPr>
      </w:pPr>
    </w:p>
    <w:p w:rsidR="00905B32" w:rsidRDefault="005A618C" w:rsidP="00EB7D97">
      <w:pPr>
        <w:spacing w:after="0" w:line="360" w:lineRule="auto"/>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lastRenderedPageBreak/>
        <w:t xml:space="preserve">де </w:t>
      </w:r>
      <w:r w:rsidR="00EB7D97">
        <w:rPr>
          <w:rFonts w:ascii="Times New Roman" w:hAnsi="Times New Roman" w:cs="Times New Roman"/>
          <w:sz w:val="28"/>
          <w:szCs w:val="28"/>
          <w:lang w:val="uk-UA"/>
        </w:rPr>
        <w:tab/>
        <w:t xml:space="preserve"> </w:t>
      </w:r>
      <w:r w:rsidRPr="005A618C">
        <w:rPr>
          <w:rFonts w:ascii="Times New Roman" w:hAnsi="Times New Roman" w:cs="Times New Roman"/>
          <w:sz w:val="28"/>
          <w:szCs w:val="28"/>
          <w:lang w:val="uk-UA"/>
        </w:rPr>
        <w:t>A</w:t>
      </w:r>
      <w:r w:rsidRPr="005A618C">
        <w:rPr>
          <w:rFonts w:ascii="Times New Roman" w:hAnsi="Times New Roman" w:cs="Times New Roman"/>
          <w:sz w:val="28"/>
          <w:szCs w:val="28"/>
          <w:vertAlign w:val="subscript"/>
          <w:lang w:val="uk-UA"/>
        </w:rPr>
        <w:t>i</w:t>
      </w:r>
      <w:r w:rsidR="00D64D16">
        <w:rPr>
          <w:rFonts w:ascii="Times New Roman" w:hAnsi="Times New Roman" w:cs="Times New Roman"/>
          <w:sz w:val="28"/>
          <w:szCs w:val="28"/>
          <w:lang w:val="uk-UA"/>
        </w:rPr>
        <w:t xml:space="preserve"> </w:t>
      </w:r>
      <w:r w:rsidR="005B2105" w:rsidRPr="00905B32">
        <w:rPr>
          <w:rFonts w:ascii="Times New Roman" w:hAnsi="Times New Roman" w:cs="Times New Roman"/>
          <w:sz w:val="28"/>
          <w:szCs w:val="28"/>
        </w:rPr>
        <w:t>–</w:t>
      </w:r>
      <w:r w:rsidR="00D64D16">
        <w:rPr>
          <w:rFonts w:ascii="Times New Roman" w:hAnsi="Times New Roman" w:cs="Times New Roman"/>
          <w:sz w:val="28"/>
          <w:szCs w:val="28"/>
          <w:lang w:val="uk-UA"/>
        </w:rPr>
        <w:t xml:space="preserve"> атрибут</w:t>
      </w:r>
      <w:r w:rsidRPr="005A618C">
        <w:rPr>
          <w:rFonts w:ascii="Times New Roman" w:hAnsi="Times New Roman" w:cs="Times New Roman"/>
          <w:sz w:val="28"/>
          <w:szCs w:val="28"/>
          <w:lang w:val="uk-UA"/>
        </w:rPr>
        <w:t>, який в</w:t>
      </w:r>
      <w:r>
        <w:rPr>
          <w:rFonts w:ascii="Times New Roman" w:hAnsi="Times New Roman" w:cs="Times New Roman"/>
          <w:sz w:val="28"/>
          <w:szCs w:val="28"/>
          <w:lang w:val="uk-UA"/>
        </w:rPr>
        <w:t>икористовується для розбиття вузла</w:t>
      </w:r>
      <w:r w:rsidR="00905B32">
        <w:rPr>
          <w:rFonts w:ascii="Times New Roman" w:hAnsi="Times New Roman" w:cs="Times New Roman"/>
          <w:sz w:val="28"/>
          <w:szCs w:val="28"/>
          <w:lang w:val="uk-UA"/>
        </w:rPr>
        <w:t xml:space="preserve"> дерева;</w:t>
      </w:r>
    </w:p>
    <w:p w:rsidR="00905B32" w:rsidRDefault="005A618C" w:rsidP="00C543A9">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t xml:space="preserve"> M</w:t>
      </w:r>
      <w:r w:rsidRPr="005A618C">
        <w:rPr>
          <w:rFonts w:ascii="Times New Roman" w:hAnsi="Times New Roman" w:cs="Times New Roman"/>
          <w:sz w:val="28"/>
          <w:szCs w:val="28"/>
          <w:vertAlign w:val="subscript"/>
          <w:lang w:val="uk-UA"/>
        </w:rPr>
        <w:t>i</w:t>
      </w:r>
      <w:r w:rsidRPr="005A618C">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Pr="005A618C">
        <w:rPr>
          <w:rFonts w:ascii="Times New Roman" w:hAnsi="Times New Roman" w:cs="Times New Roman"/>
          <w:sz w:val="28"/>
          <w:szCs w:val="28"/>
          <w:lang w:val="uk-UA"/>
        </w:rPr>
        <w:t xml:space="preserve"> число різних значень для A</w:t>
      </w:r>
      <w:r w:rsidRPr="005A618C">
        <w:rPr>
          <w:rFonts w:ascii="Times New Roman" w:hAnsi="Times New Roman" w:cs="Times New Roman"/>
          <w:sz w:val="28"/>
          <w:szCs w:val="28"/>
          <w:vertAlign w:val="subscript"/>
          <w:lang w:val="uk-UA"/>
        </w:rPr>
        <w:t>i</w:t>
      </w:r>
      <w:r w:rsidR="00905B32">
        <w:rPr>
          <w:rFonts w:ascii="Times New Roman" w:hAnsi="Times New Roman" w:cs="Times New Roman"/>
          <w:sz w:val="28"/>
          <w:szCs w:val="28"/>
          <w:lang w:val="uk-UA"/>
        </w:rPr>
        <w:t>;</w:t>
      </w:r>
    </w:p>
    <w:p w:rsidR="00905B32" w:rsidRDefault="005A618C" w:rsidP="00C543A9">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t xml:space="preserve"> p (A</w:t>
      </w:r>
      <w:r w:rsidRPr="005A618C">
        <w:rPr>
          <w:rFonts w:ascii="Times New Roman" w:hAnsi="Times New Roman" w:cs="Times New Roman"/>
          <w:sz w:val="28"/>
          <w:szCs w:val="28"/>
          <w:vertAlign w:val="subscript"/>
          <w:lang w:val="uk-UA"/>
        </w:rPr>
        <w:t>ij</w:t>
      </w:r>
      <w:r w:rsidRPr="005A61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A618C">
        <w:rPr>
          <w:rFonts w:ascii="Times New Roman" w:hAnsi="Times New Roman" w:cs="Times New Roman"/>
          <w:sz w:val="28"/>
          <w:szCs w:val="28"/>
          <w:lang w:val="uk-UA"/>
        </w:rPr>
        <w:t xml:space="preserve"> ймовірність</w:t>
      </w:r>
      <w:r>
        <w:rPr>
          <w:rFonts w:ascii="Times New Roman" w:hAnsi="Times New Roman" w:cs="Times New Roman"/>
          <w:sz w:val="28"/>
          <w:szCs w:val="28"/>
          <w:lang w:val="uk-UA"/>
        </w:rPr>
        <w:t>, що атрибут</w:t>
      </w:r>
      <w:r w:rsidRPr="005A618C">
        <w:rPr>
          <w:rFonts w:ascii="Times New Roman" w:hAnsi="Times New Roman" w:cs="Times New Roman"/>
          <w:sz w:val="28"/>
          <w:szCs w:val="28"/>
          <w:lang w:val="uk-UA"/>
        </w:rPr>
        <w:t xml:space="preserve"> A</w:t>
      </w:r>
      <w:r w:rsidRPr="005A618C">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приймає </w:t>
      </w:r>
      <w:r w:rsidRPr="005A618C">
        <w:rPr>
          <w:rFonts w:ascii="Times New Roman" w:hAnsi="Times New Roman" w:cs="Times New Roman"/>
          <w:sz w:val="28"/>
          <w:szCs w:val="28"/>
          <w:lang w:val="uk-UA"/>
        </w:rPr>
        <w:t>j-</w:t>
      </w:r>
      <w:r>
        <w:rPr>
          <w:rFonts w:ascii="Times New Roman" w:hAnsi="Times New Roman" w:cs="Times New Roman"/>
          <w:sz w:val="28"/>
          <w:szCs w:val="28"/>
          <w:lang w:val="uk-UA"/>
        </w:rPr>
        <w:t>те</w:t>
      </w:r>
      <w:r w:rsidR="00905B32">
        <w:rPr>
          <w:rFonts w:ascii="Times New Roman" w:hAnsi="Times New Roman" w:cs="Times New Roman"/>
          <w:sz w:val="28"/>
          <w:szCs w:val="28"/>
          <w:lang w:val="uk-UA"/>
        </w:rPr>
        <w:t xml:space="preserve"> значення;</w:t>
      </w:r>
    </w:p>
    <w:p w:rsidR="00905B32" w:rsidRDefault="00D66F6B"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H</w:t>
      </w:r>
      <w:r w:rsidR="005A618C" w:rsidRPr="005A618C">
        <w:rPr>
          <w:rFonts w:ascii="Times New Roman" w:hAnsi="Times New Roman" w:cs="Times New Roman"/>
          <w:sz w:val="28"/>
          <w:szCs w:val="28"/>
          <w:lang w:val="uk-UA"/>
        </w:rPr>
        <w:t>(C | A</w:t>
      </w:r>
      <w:r w:rsidR="005A618C" w:rsidRPr="005A618C">
        <w:rPr>
          <w:rFonts w:ascii="Times New Roman" w:hAnsi="Times New Roman" w:cs="Times New Roman"/>
          <w:sz w:val="28"/>
          <w:szCs w:val="28"/>
          <w:vertAlign w:val="subscript"/>
          <w:lang w:val="uk-UA"/>
        </w:rPr>
        <w:t>ij</w:t>
      </w:r>
      <w:r w:rsidR="005A618C" w:rsidRPr="005A618C">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005A618C" w:rsidRPr="005A618C">
        <w:rPr>
          <w:rFonts w:ascii="Times New Roman" w:hAnsi="Times New Roman" w:cs="Times New Roman"/>
          <w:sz w:val="28"/>
          <w:szCs w:val="28"/>
          <w:lang w:val="uk-UA"/>
        </w:rPr>
        <w:t xml:space="preserve"> класова ентропія множини випадків, коли A</w:t>
      </w:r>
      <w:r w:rsidR="005A618C" w:rsidRPr="005A618C">
        <w:rPr>
          <w:rFonts w:ascii="Times New Roman" w:hAnsi="Times New Roman" w:cs="Times New Roman"/>
          <w:sz w:val="28"/>
          <w:szCs w:val="28"/>
          <w:vertAlign w:val="subscript"/>
          <w:lang w:val="uk-UA"/>
        </w:rPr>
        <w:t>i</w:t>
      </w:r>
      <w:r w:rsidR="005A618C" w:rsidRPr="005A618C">
        <w:rPr>
          <w:rFonts w:ascii="Times New Roman" w:hAnsi="Times New Roman" w:cs="Times New Roman"/>
          <w:sz w:val="28"/>
          <w:szCs w:val="28"/>
          <w:lang w:val="uk-UA"/>
        </w:rPr>
        <w:t xml:space="preserve"> приймає j-</w:t>
      </w:r>
      <w:r w:rsidR="005A618C">
        <w:rPr>
          <w:rFonts w:ascii="Times New Roman" w:hAnsi="Times New Roman" w:cs="Times New Roman"/>
          <w:sz w:val="28"/>
          <w:szCs w:val="28"/>
          <w:lang w:val="uk-UA"/>
        </w:rPr>
        <w:t>т</w:t>
      </w:r>
      <w:r w:rsidR="005A618C" w:rsidRPr="005A618C">
        <w:rPr>
          <w:rFonts w:ascii="Times New Roman" w:hAnsi="Times New Roman" w:cs="Times New Roman"/>
          <w:sz w:val="28"/>
          <w:szCs w:val="28"/>
          <w:lang w:val="uk-UA"/>
        </w:rPr>
        <w:t xml:space="preserve">е значення. </w:t>
      </w:r>
    </w:p>
    <w:p w:rsidR="00ED02E6" w:rsidRDefault="005A618C" w:rsidP="00C543A9">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t>Ця ентропія класифікації визначається як</w:t>
      </w:r>
      <w:r>
        <w:rPr>
          <w:rFonts w:ascii="Times New Roman" w:hAnsi="Times New Roman" w:cs="Times New Roman"/>
          <w:sz w:val="28"/>
          <w:szCs w:val="28"/>
          <w:lang w:val="uk-UA"/>
        </w:rPr>
        <w:t>:</w:t>
      </w:r>
    </w:p>
    <w:p w:rsidR="00905B32" w:rsidRDefault="00905B32" w:rsidP="00C543A9">
      <w:pPr>
        <w:spacing w:after="0" w:line="360" w:lineRule="auto"/>
        <w:ind w:firstLine="709"/>
        <w:contextualSpacing/>
        <w:jc w:val="both"/>
        <w:rPr>
          <w:rFonts w:ascii="Times New Roman" w:hAnsi="Times New Roman" w:cs="Times New Roman"/>
          <w:sz w:val="28"/>
          <w:szCs w:val="28"/>
          <w:lang w:val="uk-UA"/>
        </w:rPr>
      </w:pPr>
    </w:p>
    <w:p w:rsidR="005A618C" w:rsidRPr="00F96FFE" w:rsidRDefault="0092040A" w:rsidP="00C543A9">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H(C|Aij) = −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k</m:t>
            </m:r>
            <m:r>
              <w:rPr>
                <w:rFonts w:ascii="Cambria Math" w:hAnsi="Cambria Math" w:cs="Times New Roman"/>
                <w:sz w:val="28"/>
                <w:szCs w:val="28"/>
                <w:lang w:val="uk-UA"/>
              </w:rPr>
              <m:t>=1</m:t>
            </m:r>
          </m:sub>
          <m:sup>
            <m:r>
              <w:rPr>
                <w:rFonts w:ascii="Cambria Math" w:hAnsi="Cambria Math" w:cs="Times New Roman"/>
                <w:sz w:val="28"/>
                <w:szCs w:val="28"/>
                <w:lang w:val="en-US"/>
              </w:rPr>
              <m:t>J</m:t>
            </m:r>
          </m:sup>
          <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w:rPr>
                    <w:rFonts w:ascii="Cambria Math" w:hAnsi="Cambria Math" w:cs="Times New Roman"/>
                    <w:sz w:val="28"/>
                    <w:szCs w:val="28"/>
                    <w:lang w:val="uk-UA"/>
                  </w:rPr>
                  <m:t>k</m:t>
                </m:r>
              </m:sub>
            </m:sSub>
            <m:sSub>
              <m:sSubPr>
                <m:ctrlPr>
                  <w:rPr>
                    <w:rFonts w:ascii="Cambria Math" w:hAnsi="Cambria Math" w:cs="Times New Roman"/>
                    <w:sz w:val="28"/>
                    <w:szCs w:val="28"/>
                    <w:lang w:val="en-US"/>
                  </w:rPr>
                </m:ctrlPr>
              </m:sSubPr>
              <m:e>
                <m:r>
                  <w:rPr>
                    <w:rFonts w:ascii="Cambria Math" w:hAnsi="Cambria Math" w:cs="Times New Roman"/>
                    <w:sz w:val="28"/>
                    <w:szCs w:val="28"/>
                    <w:lang w:val="uk-UA"/>
                  </w:rPr>
                  <m:t>|</m:t>
                </m:r>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lang w:val="uk-UA"/>
              </w:rPr>
              <m:t xml:space="preserve"> )</m:t>
            </m:r>
            <m:func>
              <m:funcPr>
                <m:ctrlPr>
                  <w:rPr>
                    <w:rFonts w:ascii="Cambria Math" w:hAnsi="Cambria Math" w:cs="Times New Roman"/>
                    <w:sz w:val="28"/>
                    <w:szCs w:val="28"/>
                    <w:lang w:val="uk-UA"/>
                  </w:rPr>
                </m:ctrlPr>
              </m:funcPr>
              <m:fNa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log</m:t>
                    </m:r>
                  </m:e>
                  <m:sub>
                    <m:r>
                      <w:rPr>
                        <w:rFonts w:ascii="Cambria Math" w:hAnsi="Cambria Math" w:cs="Times New Roman"/>
                        <w:sz w:val="28"/>
                        <w:szCs w:val="28"/>
                        <w:lang w:val="uk-UA"/>
                      </w:rPr>
                      <m:t>2</m:t>
                    </m:r>
                  </m:sub>
                </m:sSub>
              </m:fName>
              <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w:rPr>
                        <w:rFonts w:ascii="Cambria Math" w:hAnsi="Cambria Math" w:cs="Times New Roman"/>
                        <w:sz w:val="28"/>
                        <w:szCs w:val="28"/>
                        <w:lang w:val="uk-UA"/>
                      </w:rPr>
                      <m:t>k</m:t>
                    </m:r>
                  </m:sub>
                </m:sSub>
                <m:sSub>
                  <m:sSubPr>
                    <m:ctrlPr>
                      <w:rPr>
                        <w:rFonts w:ascii="Cambria Math" w:hAnsi="Cambria Math" w:cs="Times New Roman"/>
                        <w:sz w:val="28"/>
                        <w:szCs w:val="28"/>
                        <w:lang w:val="en-US"/>
                      </w:rPr>
                    </m:ctrlPr>
                  </m:sSubPr>
                  <m:e>
                    <m:r>
                      <w:rPr>
                        <w:rFonts w:ascii="Cambria Math" w:hAnsi="Cambria Math" w:cs="Times New Roman"/>
                        <w:sz w:val="28"/>
                        <w:szCs w:val="28"/>
                        <w:lang w:val="uk-UA"/>
                      </w:rPr>
                      <m:t>|</m:t>
                    </m:r>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lang w:val="uk-UA"/>
                  </w:rPr>
                  <m:t xml:space="preserve"> )</m:t>
                </m:r>
              </m:e>
            </m:func>
          </m:e>
        </m:nary>
      </m:oMath>
    </w:p>
    <w:p w:rsidR="00FF47A2" w:rsidRPr="00F96FFE" w:rsidRDefault="00FF47A2" w:rsidP="00C543A9">
      <w:pPr>
        <w:spacing w:after="0" w:line="360" w:lineRule="auto"/>
        <w:ind w:firstLine="709"/>
        <w:contextualSpacing/>
        <w:jc w:val="center"/>
        <w:rPr>
          <w:rFonts w:ascii="Times New Roman" w:hAnsi="Times New Roman" w:cs="Times New Roman"/>
          <w:sz w:val="28"/>
          <w:szCs w:val="28"/>
          <w:lang w:val="uk-UA"/>
        </w:rPr>
      </w:pPr>
    </w:p>
    <w:p w:rsidR="00905B32" w:rsidRDefault="00FF47A2" w:rsidP="00FF47A2">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r>
      <w:r w:rsidR="000C7ACF" w:rsidRPr="000C7ACF">
        <w:rPr>
          <w:rFonts w:ascii="Times New Roman" w:hAnsi="Times New Roman" w:cs="Times New Roman"/>
          <w:sz w:val="28"/>
          <w:szCs w:val="28"/>
        </w:rPr>
        <w:t>J</w:t>
      </w:r>
      <w:r w:rsidR="000C7ACF" w:rsidRPr="00AE3EA0">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000C7ACF" w:rsidRPr="00AE3EA0">
        <w:rPr>
          <w:rFonts w:ascii="Times New Roman" w:hAnsi="Times New Roman" w:cs="Times New Roman"/>
          <w:sz w:val="28"/>
          <w:szCs w:val="28"/>
          <w:lang w:val="uk-UA"/>
        </w:rPr>
        <w:t xml:space="preserve"> число клас</w:t>
      </w:r>
      <w:r w:rsidR="00905B32">
        <w:rPr>
          <w:rFonts w:ascii="Times New Roman" w:hAnsi="Times New Roman" w:cs="Times New Roman"/>
          <w:sz w:val="28"/>
          <w:szCs w:val="28"/>
          <w:lang w:val="uk-UA"/>
        </w:rPr>
        <w:t>ів у нашій задачі класифікації;</w:t>
      </w:r>
    </w:p>
    <w:p w:rsidR="000C7ACF" w:rsidRDefault="000C7ACF" w:rsidP="00C543A9">
      <w:pPr>
        <w:spacing w:after="0" w:line="360" w:lineRule="auto"/>
        <w:ind w:firstLine="709"/>
        <w:contextualSpacing/>
        <w:jc w:val="both"/>
        <w:rPr>
          <w:rFonts w:ascii="Times New Roman" w:hAnsi="Times New Roman" w:cs="Times New Roman"/>
          <w:sz w:val="28"/>
          <w:szCs w:val="28"/>
          <w:lang w:val="uk-UA"/>
        </w:rPr>
      </w:pPr>
      <w:r w:rsidRPr="000C7ACF">
        <w:rPr>
          <w:rFonts w:ascii="Times New Roman" w:hAnsi="Times New Roman" w:cs="Times New Roman"/>
          <w:sz w:val="28"/>
          <w:szCs w:val="28"/>
        </w:rPr>
        <w:t>p</w:t>
      </w:r>
      <w:r w:rsidRPr="00AE3EA0">
        <w:rPr>
          <w:rFonts w:ascii="Times New Roman" w:hAnsi="Times New Roman" w:cs="Times New Roman"/>
          <w:sz w:val="28"/>
          <w:szCs w:val="28"/>
          <w:lang w:val="uk-UA"/>
        </w:rPr>
        <w:t xml:space="preserve"> (</w:t>
      </w:r>
      <w:r w:rsidRPr="000C7ACF">
        <w:rPr>
          <w:rFonts w:ascii="Times New Roman" w:hAnsi="Times New Roman" w:cs="Times New Roman"/>
          <w:sz w:val="28"/>
          <w:szCs w:val="28"/>
        </w:rPr>
        <w:t>Ck</w:t>
      </w:r>
      <w:r w:rsidRPr="00AE3EA0">
        <w:rPr>
          <w:rFonts w:ascii="Times New Roman" w:hAnsi="Times New Roman" w:cs="Times New Roman"/>
          <w:sz w:val="28"/>
          <w:szCs w:val="28"/>
          <w:lang w:val="uk-UA"/>
        </w:rPr>
        <w:t xml:space="preserve"> | </w:t>
      </w:r>
      <w:r w:rsidRPr="000C7ACF">
        <w:rPr>
          <w:rFonts w:ascii="Times New Roman" w:hAnsi="Times New Roman" w:cs="Times New Roman"/>
          <w:sz w:val="28"/>
          <w:szCs w:val="28"/>
        </w:rPr>
        <w:t>A</w:t>
      </w:r>
      <w:r w:rsidRPr="000C7ACF">
        <w:rPr>
          <w:rFonts w:ascii="Times New Roman" w:hAnsi="Times New Roman" w:cs="Times New Roman"/>
          <w:sz w:val="28"/>
          <w:szCs w:val="28"/>
          <w:vertAlign w:val="subscript"/>
        </w:rPr>
        <w:t>ij</w:t>
      </w:r>
      <w:r w:rsidRPr="00AE3EA0">
        <w:rPr>
          <w:rFonts w:ascii="Times New Roman" w:hAnsi="Times New Roman" w:cs="Times New Roman"/>
          <w:sz w:val="28"/>
          <w:szCs w:val="28"/>
          <w:lang w:val="uk-UA"/>
        </w:rPr>
        <w:t xml:space="preserve">) – ймовірність </w:t>
      </w:r>
      <w:r>
        <w:rPr>
          <w:rFonts w:ascii="Times New Roman" w:hAnsi="Times New Roman" w:cs="Times New Roman"/>
          <w:sz w:val="28"/>
          <w:szCs w:val="28"/>
          <w:lang w:val="uk-UA"/>
        </w:rPr>
        <w:t xml:space="preserve">того, що </w:t>
      </w:r>
      <w:r w:rsidRPr="00AE3EA0">
        <w:rPr>
          <w:rFonts w:ascii="Times New Roman" w:hAnsi="Times New Roman" w:cs="Times New Roman"/>
          <w:sz w:val="28"/>
          <w:szCs w:val="28"/>
          <w:lang w:val="uk-UA"/>
        </w:rPr>
        <w:t xml:space="preserve">приклад належить до класу </w:t>
      </w:r>
      <w:r w:rsidRPr="000C7ACF">
        <w:rPr>
          <w:rFonts w:ascii="Times New Roman" w:hAnsi="Times New Roman" w:cs="Times New Roman"/>
          <w:sz w:val="28"/>
          <w:szCs w:val="28"/>
        </w:rPr>
        <w:t>C</w:t>
      </w:r>
      <w:r w:rsidRPr="000C7ACF">
        <w:rPr>
          <w:rFonts w:ascii="Times New Roman" w:hAnsi="Times New Roman" w:cs="Times New Roman"/>
          <w:sz w:val="28"/>
          <w:szCs w:val="28"/>
          <w:vertAlign w:val="subscript"/>
        </w:rPr>
        <w:t>k</w:t>
      </w:r>
      <w:r w:rsidRPr="00AE3EA0">
        <w:rPr>
          <w:rFonts w:ascii="Times New Roman" w:hAnsi="Times New Roman" w:cs="Times New Roman"/>
          <w:sz w:val="28"/>
          <w:szCs w:val="28"/>
          <w:lang w:val="uk-UA"/>
        </w:rPr>
        <w:t xml:space="preserve">, враховуючи, що його атрибут </w:t>
      </w:r>
      <w:r w:rsidRPr="000C7ACF">
        <w:rPr>
          <w:rFonts w:ascii="Times New Roman" w:hAnsi="Times New Roman" w:cs="Times New Roman"/>
          <w:sz w:val="28"/>
          <w:szCs w:val="28"/>
        </w:rPr>
        <w:t>A</w:t>
      </w:r>
      <w:r w:rsidRPr="000C7ACF">
        <w:rPr>
          <w:rFonts w:ascii="Times New Roman" w:hAnsi="Times New Roman" w:cs="Times New Roman"/>
          <w:sz w:val="28"/>
          <w:szCs w:val="28"/>
          <w:vertAlign w:val="subscript"/>
        </w:rPr>
        <w:t>i</w:t>
      </w:r>
      <w:r w:rsidRPr="00AE3EA0">
        <w:rPr>
          <w:rFonts w:ascii="Times New Roman" w:hAnsi="Times New Roman" w:cs="Times New Roman"/>
          <w:sz w:val="28"/>
          <w:szCs w:val="28"/>
          <w:vertAlign w:val="subscript"/>
          <w:lang w:val="uk-UA"/>
        </w:rPr>
        <w:t xml:space="preserve"> </w:t>
      </w:r>
      <w:r w:rsidRPr="00AE3EA0">
        <w:rPr>
          <w:rFonts w:ascii="Times New Roman" w:hAnsi="Times New Roman" w:cs="Times New Roman"/>
          <w:sz w:val="28"/>
          <w:szCs w:val="28"/>
          <w:lang w:val="uk-UA"/>
        </w:rPr>
        <w:t xml:space="preserve">приймає </w:t>
      </w:r>
      <w:r w:rsidRPr="000C7ACF">
        <w:rPr>
          <w:rFonts w:ascii="Times New Roman" w:hAnsi="Times New Roman" w:cs="Times New Roman"/>
          <w:sz w:val="28"/>
          <w:szCs w:val="28"/>
        </w:rPr>
        <w:t>j</w:t>
      </w:r>
      <w:r w:rsidRPr="00AE3EA0">
        <w:rPr>
          <w:rFonts w:ascii="Times New Roman" w:hAnsi="Times New Roman" w:cs="Times New Roman"/>
          <w:sz w:val="28"/>
          <w:szCs w:val="28"/>
          <w:lang w:val="uk-UA"/>
        </w:rPr>
        <w:t>-</w:t>
      </w:r>
      <w:r>
        <w:rPr>
          <w:rFonts w:ascii="Times New Roman" w:hAnsi="Times New Roman" w:cs="Times New Roman"/>
          <w:sz w:val="28"/>
          <w:szCs w:val="28"/>
          <w:lang w:val="uk-UA"/>
        </w:rPr>
        <w:t>т</w:t>
      </w:r>
      <w:r w:rsidRPr="00AE3EA0">
        <w:rPr>
          <w:rFonts w:ascii="Times New Roman" w:hAnsi="Times New Roman" w:cs="Times New Roman"/>
          <w:sz w:val="28"/>
          <w:szCs w:val="28"/>
          <w:lang w:val="uk-UA"/>
        </w:rPr>
        <w:t>е значення</w:t>
      </w:r>
    </w:p>
    <w:p w:rsidR="00D66F6B" w:rsidRDefault="00D66F6B" w:rsidP="00C543A9">
      <w:pPr>
        <w:spacing w:after="0" w:line="360" w:lineRule="auto"/>
        <w:ind w:firstLine="709"/>
        <w:contextualSpacing/>
        <w:jc w:val="both"/>
        <w:rPr>
          <w:rFonts w:ascii="Times New Roman" w:hAnsi="Times New Roman" w:cs="Times New Roman"/>
          <w:sz w:val="28"/>
          <w:szCs w:val="28"/>
          <w:lang w:val="uk-UA"/>
        </w:rPr>
      </w:pPr>
      <w:r w:rsidRPr="00D66F6B">
        <w:rPr>
          <w:rFonts w:ascii="Times New Roman" w:hAnsi="Times New Roman" w:cs="Times New Roman"/>
          <w:sz w:val="28"/>
          <w:szCs w:val="28"/>
          <w:lang w:val="uk-UA"/>
        </w:rPr>
        <w:t>Індекс Джині намагається звести до мінімуму домішки, що містяться в підмножинах навчання, створених після роз</w:t>
      </w:r>
      <w:r>
        <w:rPr>
          <w:rFonts w:ascii="Times New Roman" w:hAnsi="Times New Roman" w:cs="Times New Roman"/>
          <w:sz w:val="28"/>
          <w:szCs w:val="28"/>
          <w:lang w:val="uk-UA"/>
        </w:rPr>
        <w:t>биття вузла</w:t>
      </w:r>
      <w:r w:rsidRPr="00D66F6B">
        <w:rPr>
          <w:rFonts w:ascii="Times New Roman" w:hAnsi="Times New Roman" w:cs="Times New Roman"/>
          <w:sz w:val="28"/>
          <w:szCs w:val="28"/>
          <w:lang w:val="uk-UA"/>
        </w:rPr>
        <w:t xml:space="preserve"> дерева рішень. Він використовує наступну функцію:</w:t>
      </w:r>
    </w:p>
    <w:p w:rsidR="00375407" w:rsidRDefault="00375407" w:rsidP="00C543A9">
      <w:pPr>
        <w:spacing w:after="0" w:line="360" w:lineRule="auto"/>
        <w:ind w:firstLine="709"/>
        <w:contextualSpacing/>
        <w:jc w:val="both"/>
        <w:rPr>
          <w:rFonts w:ascii="Times New Roman" w:hAnsi="Times New Roman" w:cs="Times New Roman"/>
          <w:sz w:val="28"/>
          <w:szCs w:val="28"/>
          <w:lang w:val="uk-UA"/>
        </w:rPr>
      </w:pPr>
    </w:p>
    <w:p w:rsidR="00D66F6B" w:rsidRPr="00D66F6B" w:rsidRDefault="00D66F6B" w:rsidP="002E6ACA">
      <w:pPr>
        <w:spacing w:after="0" w:line="360" w:lineRule="auto"/>
        <w:ind w:firstLine="709"/>
        <w:contextualSpacing/>
        <w:jc w:val="center"/>
        <w:rPr>
          <w:rFonts w:ascii="Times New Roman" w:hAnsi="Times New Roman" w:cs="Times New Roman"/>
          <w:sz w:val="28"/>
          <w:szCs w:val="28"/>
          <w:lang w:val="uk-UA"/>
        </w:rPr>
      </w:pPr>
      <w:r w:rsidRPr="00D66F6B">
        <w:rPr>
          <w:rFonts w:ascii="Times New Roman" w:hAnsi="Times New Roman" w:cs="Times New Roman"/>
          <w:sz w:val="28"/>
          <w:szCs w:val="28"/>
          <w:lang w:val="uk-UA"/>
        </w:rPr>
        <w:t>G(A</w:t>
      </w:r>
      <w:r w:rsidRPr="00D66F6B">
        <w:rPr>
          <w:rFonts w:ascii="Times New Roman" w:hAnsi="Times New Roman" w:cs="Times New Roman"/>
          <w:sz w:val="28"/>
          <w:szCs w:val="28"/>
          <w:vertAlign w:val="subscript"/>
          <w:lang w:val="uk-UA"/>
        </w:rPr>
        <w:t>i</w:t>
      </w:r>
      <w:r w:rsidRPr="00D66F6B">
        <w:rPr>
          <w:rFonts w:ascii="Times New Roman" w:hAnsi="Times New Roman" w:cs="Times New Roman"/>
          <w:sz w:val="28"/>
          <w:szCs w:val="28"/>
          <w:lang w:val="uk-UA"/>
        </w:rPr>
        <w:t>) =</w:t>
      </w:r>
      <w:r>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j</m:t>
            </m:r>
            <m:r>
              <w:rPr>
                <w:rFonts w:ascii="Cambria Math" w:hAnsi="Cambria Math" w:cs="Times New Roman"/>
                <w:sz w:val="28"/>
                <w:szCs w:val="28"/>
              </w:rPr>
              <m:t>=1</m:t>
            </m:r>
          </m:sub>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lang w:val="en-US"/>
                  </w:rPr>
                  <m:t>i</m:t>
                </m:r>
              </m:sub>
            </m:sSub>
          </m:sup>
          <m:e>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rPr>
              <m:t xml:space="preserve"> )</m:t>
            </m:r>
            <m:r>
              <w:rPr>
                <w:rFonts w:ascii="Cambria Math" w:hAnsi="Cambria Math" w:cs="Times New Roman"/>
                <w:sz w:val="28"/>
                <w:szCs w:val="28"/>
                <w:lang w:val="en-US"/>
              </w:rPr>
              <m:t>G</m:t>
            </m:r>
            <m:r>
              <m:rPr>
                <m:sty m:val="p"/>
              </m:rP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rPr>
              <m:t>)</m:t>
            </m:r>
          </m:e>
        </m:nary>
      </m:oMath>
    </w:p>
    <w:p w:rsidR="00D66F6B" w:rsidRDefault="00D66F6B" w:rsidP="002E6ACA">
      <w:pPr>
        <w:spacing w:after="0" w:line="360" w:lineRule="auto"/>
        <w:ind w:firstLine="709"/>
        <w:contextualSpacing/>
        <w:jc w:val="center"/>
        <w:rPr>
          <w:rFonts w:ascii="Times New Roman" w:eastAsiaTheme="minorEastAsia" w:hAnsi="Times New Roman" w:cs="Times New Roman"/>
          <w:sz w:val="28"/>
          <w:szCs w:val="28"/>
          <w:lang w:val="uk-UA"/>
        </w:rPr>
      </w:pPr>
      <w:r w:rsidRPr="00D66F6B">
        <w:rPr>
          <w:rFonts w:ascii="Times New Roman" w:hAnsi="Times New Roman" w:cs="Times New Roman"/>
          <w:sz w:val="28"/>
          <w:szCs w:val="28"/>
          <w:lang w:val="uk-UA"/>
        </w:rPr>
        <w:t>G(C|A</w:t>
      </w:r>
      <w:r w:rsidRPr="0075642B">
        <w:rPr>
          <w:rFonts w:ascii="Times New Roman" w:hAnsi="Times New Roman" w:cs="Times New Roman"/>
          <w:sz w:val="28"/>
          <w:szCs w:val="28"/>
          <w:vertAlign w:val="subscript"/>
          <w:lang w:val="uk-UA"/>
        </w:rPr>
        <w:t>ij</w:t>
      </w:r>
      <w:r w:rsidRPr="00D66F6B">
        <w:rPr>
          <w:rFonts w:ascii="Times New Roman" w:hAnsi="Times New Roman" w:cs="Times New Roman"/>
          <w:sz w:val="28"/>
          <w:szCs w:val="28"/>
          <w:lang w:val="uk-UA"/>
        </w:rPr>
        <w:t>) =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k</m:t>
            </m:r>
            <m:r>
              <w:rPr>
                <w:rFonts w:ascii="Cambria Math" w:hAnsi="Cambria Math" w:cs="Times New Roman"/>
                <w:sz w:val="28"/>
                <w:szCs w:val="28"/>
                <w:lang w:val="uk-UA"/>
              </w:rPr>
              <m:t>=1</m:t>
            </m:r>
          </m:sub>
          <m:sup>
            <m:r>
              <w:rPr>
                <w:rFonts w:ascii="Cambria Math" w:hAnsi="Cambria Math" w:cs="Times New Roman"/>
                <w:sz w:val="28"/>
                <w:szCs w:val="28"/>
                <w:lang w:val="en-US"/>
              </w:rPr>
              <m:t>J</m:t>
            </m:r>
          </m:sup>
          <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w:rPr>
                    <w:rFonts w:ascii="Cambria Math" w:hAnsi="Cambria Math" w:cs="Times New Roman"/>
                    <w:sz w:val="28"/>
                    <w:szCs w:val="28"/>
                    <w:lang w:val="uk-UA"/>
                  </w:rPr>
                  <m:t>k</m:t>
                </m:r>
              </m:sub>
            </m:sSub>
            <m:sSub>
              <m:sSubPr>
                <m:ctrlPr>
                  <w:rPr>
                    <w:rFonts w:ascii="Cambria Math" w:hAnsi="Cambria Math" w:cs="Times New Roman"/>
                    <w:sz w:val="28"/>
                    <w:szCs w:val="28"/>
                    <w:lang w:val="en-US"/>
                  </w:rPr>
                </m:ctrlPr>
              </m:sSubPr>
              <m:e>
                <m:r>
                  <w:rPr>
                    <w:rFonts w:ascii="Cambria Math" w:hAnsi="Cambria Math" w:cs="Times New Roman"/>
                    <w:sz w:val="28"/>
                    <w:szCs w:val="28"/>
                    <w:lang w:val="uk-UA"/>
                  </w:rPr>
                  <m:t>|</m:t>
                </m:r>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lang w:val="uk-UA"/>
              </w:rPr>
              <m:t xml:space="preserve"> )</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w:rPr>
                        <w:rFonts w:ascii="Cambria Math" w:hAnsi="Cambria Math" w:cs="Times New Roman"/>
                        <w:sz w:val="28"/>
                        <w:szCs w:val="28"/>
                        <w:lang w:val="uk-UA"/>
                      </w:rPr>
                      <m:t>k</m:t>
                    </m:r>
                  </m:sub>
                </m:sSub>
                <m:sSub>
                  <m:sSubPr>
                    <m:ctrlPr>
                      <w:rPr>
                        <w:rFonts w:ascii="Cambria Math" w:hAnsi="Cambria Math" w:cs="Times New Roman"/>
                        <w:sz w:val="28"/>
                        <w:szCs w:val="28"/>
                        <w:lang w:val="en-US"/>
                      </w:rPr>
                    </m:ctrlPr>
                  </m:sSubPr>
                  <m:e>
                    <m:r>
                      <w:rPr>
                        <w:rFonts w:ascii="Cambria Math" w:hAnsi="Cambria Math" w:cs="Times New Roman"/>
                        <w:sz w:val="28"/>
                        <w:szCs w:val="28"/>
                        <w:lang w:val="uk-UA"/>
                      </w:rPr>
                      <m:t>|</m:t>
                    </m:r>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lang w:val="uk-UA"/>
                  </w:rPr>
                  <m:t xml:space="preserve"> )</m:t>
                </m:r>
              </m:fName>
              <m:e>
                <m:r>
                  <w:rPr>
                    <w:rFonts w:ascii="Cambria Math" w:hAnsi="Cambria Math" w:cs="Times New Roman"/>
                    <w:sz w:val="28"/>
                    <w:szCs w:val="28"/>
                    <w:lang w:val="uk-UA"/>
                  </w:rPr>
                  <m:t xml:space="preserve">=1- </m:t>
                </m:r>
              </m:e>
            </m:func>
          </m:e>
        </m:nary>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k</m:t>
            </m:r>
            <m:r>
              <w:rPr>
                <w:rFonts w:ascii="Cambria Math" w:hAnsi="Cambria Math" w:cs="Times New Roman"/>
                <w:sz w:val="28"/>
                <w:szCs w:val="28"/>
                <w:lang w:val="uk-UA"/>
              </w:rPr>
              <m:t>=1</m:t>
            </m:r>
          </m:sub>
          <m:sup>
            <m:r>
              <w:rPr>
                <w:rFonts w:ascii="Cambria Math" w:hAnsi="Cambria Math" w:cs="Times New Roman"/>
                <w:sz w:val="28"/>
                <w:szCs w:val="28"/>
                <w:lang w:val="en-US"/>
              </w:rPr>
              <m:t>J</m:t>
            </m:r>
          </m:sup>
          <m:e>
            <m:sSup>
              <m:sSupPr>
                <m:ctrlPr>
                  <w:rPr>
                    <w:rFonts w:ascii="Cambria Math" w:hAnsi="Cambria Math" w:cs="Times New Roman"/>
                    <w:sz w:val="28"/>
                    <w:szCs w:val="28"/>
                    <w:lang w:val="en-US"/>
                  </w:rPr>
                </m:ctrlPr>
              </m:sSupPr>
              <m:e>
                <m:r>
                  <m:rPr>
                    <m:sty m:val="p"/>
                  </m:rPr>
                  <w:rPr>
                    <w:rFonts w:ascii="Cambria Math" w:hAnsi="Cambria Math" w:cs="Times New Roman"/>
                    <w:sz w:val="28"/>
                    <w:szCs w:val="28"/>
                    <w:lang w:val="en-US"/>
                  </w:rPr>
                  <m:t>p</m:t>
                </m:r>
              </m:e>
              <m:sup>
                <m:r>
                  <w:rPr>
                    <w:rFonts w:ascii="Cambria Math" w:hAnsi="Cambria Math" w:cs="Times New Roman"/>
                    <w:sz w:val="28"/>
                    <w:szCs w:val="28"/>
                    <w:lang w:val="uk-UA"/>
                  </w:rPr>
                  <m:t>2</m:t>
                </m:r>
              </m:sup>
            </m:sSup>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w:rPr>
                        <w:rFonts w:ascii="Cambria Math" w:hAnsi="Cambria Math" w:cs="Times New Roman"/>
                        <w:sz w:val="28"/>
                        <w:szCs w:val="28"/>
                        <w:lang w:val="uk-UA"/>
                      </w:rPr>
                      <m:t>k</m:t>
                    </m:r>
                  </m:sub>
                </m:sSub>
                <m:sSub>
                  <m:sSubPr>
                    <m:ctrlPr>
                      <w:rPr>
                        <w:rFonts w:ascii="Cambria Math" w:hAnsi="Cambria Math" w:cs="Times New Roman"/>
                        <w:sz w:val="28"/>
                        <w:szCs w:val="28"/>
                        <w:lang w:val="en-US"/>
                      </w:rPr>
                    </m:ctrlPr>
                  </m:sSubPr>
                  <m:e>
                    <m:r>
                      <w:rPr>
                        <w:rFonts w:ascii="Cambria Math" w:hAnsi="Cambria Math" w:cs="Times New Roman"/>
                        <w:sz w:val="28"/>
                        <w:szCs w:val="28"/>
                        <w:lang w:val="uk-UA"/>
                      </w:rPr>
                      <m:t>|</m:t>
                    </m:r>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lang w:val="uk-UA"/>
                  </w:rPr>
                  <m:t xml:space="preserve"> </m:t>
                </m:r>
              </m:e>
            </m:d>
          </m:e>
        </m:nary>
      </m:oMath>
    </w:p>
    <w:p w:rsidR="005E059C" w:rsidRPr="005E059C" w:rsidRDefault="005E059C" w:rsidP="002E6ACA">
      <w:pPr>
        <w:spacing w:after="0" w:line="360" w:lineRule="auto"/>
        <w:ind w:firstLine="709"/>
        <w:contextualSpacing/>
        <w:jc w:val="center"/>
        <w:rPr>
          <w:rFonts w:ascii="Times New Roman" w:hAnsi="Times New Roman" w:cs="Times New Roman"/>
          <w:sz w:val="28"/>
          <w:szCs w:val="28"/>
          <w:lang w:val="uk-UA"/>
        </w:rPr>
      </w:pPr>
    </w:p>
    <w:p w:rsidR="00D66F6B" w:rsidRPr="00D66F6B" w:rsidRDefault="00EB7D97" w:rsidP="00EB7D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r>
      <w:r w:rsidR="0075642B">
        <w:rPr>
          <w:rFonts w:ascii="Times New Roman" w:hAnsi="Times New Roman" w:cs="Times New Roman"/>
          <w:sz w:val="28"/>
          <w:szCs w:val="28"/>
          <w:lang w:val="uk-UA"/>
        </w:rPr>
        <w:t>p</w:t>
      </w:r>
      <w:r w:rsidR="00D66F6B" w:rsidRPr="00D66F6B">
        <w:rPr>
          <w:rFonts w:ascii="Times New Roman" w:hAnsi="Times New Roman" w:cs="Times New Roman"/>
          <w:sz w:val="28"/>
          <w:szCs w:val="28"/>
          <w:lang w:val="uk-UA"/>
        </w:rPr>
        <w:t>(¬C</w:t>
      </w:r>
      <w:r w:rsidR="00D66F6B" w:rsidRPr="0075642B">
        <w:rPr>
          <w:rFonts w:ascii="Times New Roman" w:hAnsi="Times New Roman" w:cs="Times New Roman"/>
          <w:sz w:val="28"/>
          <w:szCs w:val="28"/>
          <w:vertAlign w:val="subscript"/>
          <w:lang w:val="uk-UA"/>
        </w:rPr>
        <w:t>k</w:t>
      </w:r>
      <w:r w:rsidR="00D66F6B" w:rsidRPr="00D66F6B">
        <w:rPr>
          <w:rFonts w:ascii="Times New Roman" w:hAnsi="Times New Roman" w:cs="Times New Roman"/>
          <w:sz w:val="28"/>
          <w:szCs w:val="28"/>
          <w:lang w:val="uk-UA"/>
        </w:rPr>
        <w:t xml:space="preserve"> | A</w:t>
      </w:r>
      <w:r w:rsidR="00D66F6B" w:rsidRPr="0075642B">
        <w:rPr>
          <w:rFonts w:ascii="Times New Roman" w:hAnsi="Times New Roman" w:cs="Times New Roman"/>
          <w:sz w:val="28"/>
          <w:szCs w:val="28"/>
          <w:vertAlign w:val="subscript"/>
          <w:lang w:val="uk-UA"/>
        </w:rPr>
        <w:t>ij</w:t>
      </w:r>
      <w:r w:rsidR="0075642B">
        <w:rPr>
          <w:rFonts w:ascii="Times New Roman" w:hAnsi="Times New Roman" w:cs="Times New Roman"/>
          <w:sz w:val="28"/>
          <w:szCs w:val="28"/>
          <w:lang w:val="uk-UA"/>
        </w:rPr>
        <w:t>) =</w:t>
      </w:r>
      <w:r w:rsidR="00D66F6B" w:rsidRPr="00D66F6B">
        <w:rPr>
          <w:rFonts w:ascii="Times New Roman" w:hAnsi="Times New Roman" w:cs="Times New Roman"/>
          <w:sz w:val="28"/>
          <w:szCs w:val="28"/>
          <w:lang w:val="uk-UA"/>
        </w:rPr>
        <w:t xml:space="preserve">1 </w:t>
      </w:r>
      <w:r w:rsidR="005B2105">
        <w:rPr>
          <w:rFonts w:ascii="Times New Roman" w:hAnsi="Times New Roman" w:cs="Times New Roman"/>
          <w:sz w:val="28"/>
          <w:szCs w:val="28"/>
          <w:lang w:val="uk-UA"/>
        </w:rPr>
        <w:t>–</w:t>
      </w:r>
      <w:r w:rsidR="00D66F6B" w:rsidRPr="00D66F6B">
        <w:rPr>
          <w:rFonts w:ascii="Times New Roman" w:hAnsi="Times New Roman" w:cs="Times New Roman"/>
          <w:sz w:val="28"/>
          <w:szCs w:val="28"/>
          <w:lang w:val="uk-UA"/>
        </w:rPr>
        <w:t xml:space="preserve"> p (C</w:t>
      </w:r>
      <w:r w:rsidR="00D66F6B" w:rsidRPr="0075642B">
        <w:rPr>
          <w:rFonts w:ascii="Times New Roman" w:hAnsi="Times New Roman" w:cs="Times New Roman"/>
          <w:sz w:val="28"/>
          <w:szCs w:val="28"/>
          <w:vertAlign w:val="subscript"/>
          <w:lang w:val="uk-UA"/>
        </w:rPr>
        <w:t xml:space="preserve">k </w:t>
      </w:r>
      <w:r w:rsidR="00D66F6B" w:rsidRPr="00D66F6B">
        <w:rPr>
          <w:rFonts w:ascii="Times New Roman" w:hAnsi="Times New Roman" w:cs="Times New Roman"/>
          <w:sz w:val="28"/>
          <w:szCs w:val="28"/>
          <w:lang w:val="uk-UA"/>
        </w:rPr>
        <w:t>| A</w:t>
      </w:r>
      <w:r w:rsidR="00D66F6B" w:rsidRPr="0075642B">
        <w:rPr>
          <w:rFonts w:ascii="Times New Roman" w:hAnsi="Times New Roman" w:cs="Times New Roman"/>
          <w:sz w:val="28"/>
          <w:szCs w:val="28"/>
          <w:vertAlign w:val="subscript"/>
          <w:lang w:val="uk-UA"/>
        </w:rPr>
        <w:t>ij</w:t>
      </w:r>
      <w:r w:rsidR="00375407">
        <w:rPr>
          <w:rFonts w:ascii="Times New Roman" w:hAnsi="Times New Roman" w:cs="Times New Roman"/>
          <w:sz w:val="28"/>
          <w:szCs w:val="28"/>
          <w:lang w:val="uk-UA"/>
        </w:rPr>
        <w:t>).</w:t>
      </w:r>
    </w:p>
    <w:p w:rsidR="000C7ACF" w:rsidRDefault="0075642B" w:rsidP="00C543A9">
      <w:pPr>
        <w:spacing w:after="0" w:line="360" w:lineRule="auto"/>
        <w:ind w:firstLine="709"/>
        <w:contextualSpacing/>
        <w:jc w:val="both"/>
        <w:rPr>
          <w:rFonts w:ascii="Times New Roman" w:hAnsi="Times New Roman" w:cs="Times New Roman"/>
          <w:sz w:val="28"/>
          <w:szCs w:val="28"/>
          <w:lang w:val="uk-UA"/>
        </w:rPr>
      </w:pPr>
      <w:r w:rsidRPr="0075642B">
        <w:rPr>
          <w:rFonts w:ascii="Times New Roman" w:hAnsi="Times New Roman" w:cs="Times New Roman"/>
          <w:sz w:val="28"/>
          <w:szCs w:val="28"/>
          <w:lang w:val="uk-UA"/>
        </w:rPr>
        <w:t xml:space="preserve">Як </w:t>
      </w:r>
      <w:r>
        <w:rPr>
          <w:rFonts w:ascii="Times New Roman" w:hAnsi="Times New Roman" w:cs="Times New Roman"/>
          <w:sz w:val="28"/>
          <w:szCs w:val="28"/>
          <w:lang w:val="uk-UA"/>
        </w:rPr>
        <w:t xml:space="preserve">ми можемо побачити </w:t>
      </w:r>
      <w:r w:rsidRPr="0075642B">
        <w:rPr>
          <w:rFonts w:ascii="Times New Roman" w:hAnsi="Times New Roman" w:cs="Times New Roman"/>
          <w:sz w:val="28"/>
          <w:szCs w:val="28"/>
          <w:lang w:val="uk-UA"/>
        </w:rPr>
        <w:t xml:space="preserve">з наведених вище виразів, ці формули досить схожі на ті, які ми використовували для визначення інформаційного </w:t>
      </w:r>
      <w:r>
        <w:rPr>
          <w:rFonts w:ascii="Times New Roman" w:hAnsi="Times New Roman" w:cs="Times New Roman"/>
          <w:sz w:val="28"/>
          <w:szCs w:val="28"/>
          <w:lang w:val="uk-UA"/>
        </w:rPr>
        <w:t>виграшу</w:t>
      </w:r>
      <w:r w:rsidRPr="0075642B">
        <w:rPr>
          <w:rFonts w:ascii="Times New Roman" w:hAnsi="Times New Roman" w:cs="Times New Roman"/>
          <w:sz w:val="28"/>
          <w:szCs w:val="28"/>
          <w:lang w:val="uk-UA"/>
        </w:rPr>
        <w:t>: ми просто замінили p (¬C</w:t>
      </w:r>
      <w:r w:rsidRPr="0075642B">
        <w:rPr>
          <w:rFonts w:ascii="Times New Roman" w:hAnsi="Times New Roman" w:cs="Times New Roman"/>
          <w:sz w:val="28"/>
          <w:szCs w:val="28"/>
          <w:vertAlign w:val="subscript"/>
          <w:lang w:val="uk-UA"/>
        </w:rPr>
        <w:t>k</w:t>
      </w:r>
      <w:r>
        <w:rPr>
          <w:rFonts w:ascii="Times New Roman" w:hAnsi="Times New Roman" w:cs="Times New Roman"/>
          <w:sz w:val="28"/>
          <w:szCs w:val="28"/>
          <w:lang w:val="uk-UA"/>
        </w:rPr>
        <w:t xml:space="preserve"> | A</w:t>
      </w:r>
      <w:r w:rsidRPr="0075642B">
        <w:rPr>
          <w:rFonts w:ascii="Times New Roman" w:hAnsi="Times New Roman" w:cs="Times New Roman"/>
          <w:sz w:val="28"/>
          <w:szCs w:val="28"/>
          <w:vertAlign w:val="subscript"/>
          <w:lang w:val="uk-UA"/>
        </w:rPr>
        <w:t>ij</w:t>
      </w:r>
      <w:r>
        <w:rPr>
          <w:rFonts w:ascii="Times New Roman" w:hAnsi="Times New Roman" w:cs="Times New Roman"/>
          <w:sz w:val="28"/>
          <w:szCs w:val="28"/>
          <w:lang w:val="uk-UA"/>
        </w:rPr>
        <w:t xml:space="preserve">) на </w:t>
      </w:r>
      <w:r w:rsidR="005B2105">
        <w:rPr>
          <w:rFonts w:ascii="Times New Roman" w:hAnsi="Times New Roman" w:cs="Times New Roman"/>
          <w:sz w:val="28"/>
          <w:szCs w:val="28"/>
          <w:lang w:val="uk-UA"/>
        </w:rPr>
        <w:t>–</w:t>
      </w:r>
      <w:r>
        <w:rPr>
          <w:rFonts w:ascii="Times New Roman" w:hAnsi="Times New Roman" w:cs="Times New Roman"/>
          <w:sz w:val="28"/>
          <w:szCs w:val="28"/>
          <w:lang w:val="uk-UA"/>
        </w:rPr>
        <w:t>log</w:t>
      </w:r>
      <w:r w:rsidRPr="0075642B">
        <w:rPr>
          <w:rFonts w:ascii="Times New Roman" w:hAnsi="Times New Roman" w:cs="Times New Roman"/>
          <w:sz w:val="28"/>
          <w:szCs w:val="28"/>
          <w:vertAlign w:val="subscript"/>
          <w:lang w:val="uk-UA"/>
        </w:rPr>
        <w:t xml:space="preserve">2 </w:t>
      </w:r>
      <w:r>
        <w:rPr>
          <w:rFonts w:ascii="Times New Roman" w:hAnsi="Times New Roman" w:cs="Times New Roman"/>
          <w:sz w:val="28"/>
          <w:szCs w:val="28"/>
          <w:lang w:val="uk-UA"/>
        </w:rPr>
        <w:t>p</w:t>
      </w:r>
      <w:r w:rsidRPr="0075642B">
        <w:rPr>
          <w:rFonts w:ascii="Times New Roman" w:hAnsi="Times New Roman" w:cs="Times New Roman"/>
          <w:sz w:val="28"/>
          <w:szCs w:val="28"/>
          <w:lang w:val="uk-UA"/>
        </w:rPr>
        <w:t>(C</w:t>
      </w:r>
      <w:r w:rsidRPr="0075642B">
        <w:rPr>
          <w:rFonts w:ascii="Times New Roman" w:hAnsi="Times New Roman" w:cs="Times New Roman"/>
          <w:sz w:val="28"/>
          <w:szCs w:val="28"/>
          <w:vertAlign w:val="subscript"/>
          <w:lang w:val="uk-UA"/>
        </w:rPr>
        <w:t>k</w:t>
      </w:r>
      <w:r w:rsidRPr="0075642B">
        <w:rPr>
          <w:rFonts w:ascii="Times New Roman" w:hAnsi="Times New Roman" w:cs="Times New Roman"/>
          <w:sz w:val="28"/>
          <w:szCs w:val="28"/>
          <w:lang w:val="uk-UA"/>
        </w:rPr>
        <w:t xml:space="preserve"> | A</w:t>
      </w:r>
      <w:r w:rsidRPr="0075642B">
        <w:rPr>
          <w:rFonts w:ascii="Times New Roman" w:hAnsi="Times New Roman" w:cs="Times New Roman"/>
          <w:sz w:val="28"/>
          <w:szCs w:val="28"/>
          <w:vertAlign w:val="subscript"/>
          <w:lang w:val="uk-UA"/>
        </w:rPr>
        <w:t>ij</w:t>
      </w:r>
      <w:r w:rsidRPr="0075642B">
        <w:rPr>
          <w:rFonts w:ascii="Times New Roman" w:hAnsi="Times New Roman" w:cs="Times New Roman"/>
          <w:sz w:val="28"/>
          <w:szCs w:val="28"/>
          <w:lang w:val="uk-UA"/>
        </w:rPr>
        <w:t>). Фактично, обидва вони є альтернативними домішк</w:t>
      </w:r>
      <w:r w:rsidR="009F2C32">
        <w:rPr>
          <w:rFonts w:ascii="Times New Roman" w:hAnsi="Times New Roman" w:cs="Times New Roman"/>
          <w:sz w:val="28"/>
          <w:szCs w:val="28"/>
          <w:lang w:val="uk-UA"/>
        </w:rPr>
        <w:t>ами і мають спільні властивості</w:t>
      </w:r>
      <w:r w:rsidRPr="0075642B">
        <w:rPr>
          <w:rFonts w:ascii="Times New Roman" w:hAnsi="Times New Roman" w:cs="Times New Roman"/>
          <w:sz w:val="28"/>
          <w:szCs w:val="28"/>
          <w:lang w:val="uk-UA"/>
        </w:rPr>
        <w:t>. Проте індекс Джині віддає перевагу роз</w:t>
      </w:r>
      <w:r w:rsidR="009F2C32">
        <w:rPr>
          <w:rFonts w:ascii="Times New Roman" w:hAnsi="Times New Roman" w:cs="Times New Roman"/>
          <w:sz w:val="28"/>
          <w:szCs w:val="28"/>
          <w:lang w:val="uk-UA"/>
        </w:rPr>
        <w:t>биттям</w:t>
      </w:r>
      <w:r w:rsidRPr="0075642B">
        <w:rPr>
          <w:rFonts w:ascii="Times New Roman" w:hAnsi="Times New Roman" w:cs="Times New Roman"/>
          <w:sz w:val="28"/>
          <w:szCs w:val="28"/>
          <w:lang w:val="uk-UA"/>
        </w:rPr>
        <w:t>, які ставлять найбільший клас в один чистий вузол, а всі інші в інший, а критерій ентропії, наприклад, ставить свій акцент на балансування розмірів у двох д</w:t>
      </w:r>
      <w:r w:rsidR="009F2C32">
        <w:rPr>
          <w:rFonts w:ascii="Times New Roman" w:hAnsi="Times New Roman" w:cs="Times New Roman"/>
          <w:sz w:val="28"/>
          <w:szCs w:val="28"/>
          <w:lang w:val="uk-UA"/>
        </w:rPr>
        <w:t>очірніх</w:t>
      </w:r>
      <w:r w:rsidRPr="0075642B">
        <w:rPr>
          <w:rFonts w:ascii="Times New Roman" w:hAnsi="Times New Roman" w:cs="Times New Roman"/>
          <w:sz w:val="28"/>
          <w:szCs w:val="28"/>
          <w:lang w:val="uk-UA"/>
        </w:rPr>
        <w:t xml:space="preserve"> вузлах</w:t>
      </w:r>
      <w:r w:rsidR="009F2C32">
        <w:rPr>
          <w:rFonts w:ascii="Times New Roman" w:hAnsi="Times New Roman" w:cs="Times New Roman"/>
          <w:sz w:val="28"/>
          <w:szCs w:val="28"/>
          <w:lang w:val="uk-UA"/>
        </w:rPr>
        <w:t>.</w:t>
      </w:r>
    </w:p>
    <w:p w:rsidR="004607AE" w:rsidRDefault="004607AE" w:rsidP="00C543A9">
      <w:pPr>
        <w:spacing w:after="0" w:line="360" w:lineRule="auto"/>
        <w:ind w:firstLine="709"/>
        <w:contextualSpacing/>
        <w:jc w:val="both"/>
        <w:rPr>
          <w:rFonts w:ascii="Times New Roman" w:hAnsi="Times New Roman" w:cs="Times New Roman"/>
          <w:sz w:val="28"/>
          <w:szCs w:val="28"/>
          <w:lang w:val="uk-UA"/>
        </w:rPr>
      </w:pPr>
      <w:r w:rsidRPr="004607AE">
        <w:rPr>
          <w:rFonts w:ascii="Times New Roman" w:hAnsi="Times New Roman" w:cs="Times New Roman"/>
          <w:sz w:val="28"/>
          <w:szCs w:val="28"/>
          <w:lang w:val="uk-UA"/>
        </w:rPr>
        <w:t xml:space="preserve">Критерії поділу на основі домішки (такі як максимізація інформаційного </w:t>
      </w:r>
      <w:r>
        <w:rPr>
          <w:rFonts w:ascii="Times New Roman" w:hAnsi="Times New Roman" w:cs="Times New Roman"/>
          <w:sz w:val="28"/>
          <w:szCs w:val="28"/>
          <w:lang w:val="uk-UA"/>
        </w:rPr>
        <w:t>виграшу</w:t>
      </w:r>
      <w:r w:rsidRPr="004607AE">
        <w:rPr>
          <w:rFonts w:ascii="Times New Roman" w:hAnsi="Times New Roman" w:cs="Times New Roman"/>
          <w:sz w:val="28"/>
          <w:szCs w:val="28"/>
          <w:lang w:val="uk-UA"/>
        </w:rPr>
        <w:t xml:space="preserve">) мінімізують ентропію. Ймовірність, що відповідає </w:t>
      </w:r>
      <w:r w:rsidRPr="004607AE">
        <w:rPr>
          <w:rFonts w:ascii="Times New Roman" w:hAnsi="Times New Roman" w:cs="Times New Roman"/>
          <w:sz w:val="28"/>
          <w:szCs w:val="28"/>
          <w:lang w:val="uk-UA"/>
        </w:rPr>
        <w:lastRenderedPageBreak/>
        <w:t xml:space="preserve">найпоширенішому класу, - це </w:t>
      </w:r>
      <w:r>
        <w:rPr>
          <w:rFonts w:ascii="Times New Roman" w:hAnsi="Times New Roman" w:cs="Times New Roman"/>
          <w:sz w:val="28"/>
          <w:szCs w:val="28"/>
          <w:lang w:val="uk-UA"/>
        </w:rPr>
        <w:t>вираз</w:t>
      </w:r>
      <w:r w:rsidRPr="004607AE">
        <w:rPr>
          <w:rFonts w:ascii="Times New Roman" w:hAnsi="Times New Roman" w:cs="Times New Roman"/>
          <w:sz w:val="28"/>
          <w:szCs w:val="28"/>
          <w:lang w:val="uk-UA"/>
        </w:rPr>
        <w:t>, який найменше збільшує загальну ентропію. Таким чином, ця ймовірність є потенційним критерієм максимізації для вимірювання якості даного роз</w:t>
      </w:r>
      <w:r>
        <w:rPr>
          <w:rFonts w:ascii="Times New Roman" w:hAnsi="Times New Roman" w:cs="Times New Roman"/>
          <w:sz w:val="28"/>
          <w:szCs w:val="28"/>
          <w:lang w:val="uk-UA"/>
        </w:rPr>
        <w:t xml:space="preserve">биття. </w:t>
      </w:r>
      <w:r w:rsidRPr="004607AE">
        <w:rPr>
          <w:rFonts w:ascii="Times New Roman" w:hAnsi="Times New Roman" w:cs="Times New Roman"/>
          <w:sz w:val="28"/>
          <w:szCs w:val="28"/>
          <w:lang w:val="uk-UA"/>
        </w:rPr>
        <w:t>Тому ми схильні використовувати наступну функцію:</w:t>
      </w:r>
    </w:p>
    <w:p w:rsidR="005E059C" w:rsidRDefault="005E059C" w:rsidP="00C543A9">
      <w:pPr>
        <w:spacing w:after="0" w:line="360" w:lineRule="auto"/>
        <w:ind w:firstLine="709"/>
        <w:contextualSpacing/>
        <w:jc w:val="both"/>
        <w:rPr>
          <w:rFonts w:ascii="Times New Roman" w:hAnsi="Times New Roman" w:cs="Times New Roman"/>
          <w:sz w:val="28"/>
          <w:szCs w:val="28"/>
          <w:lang w:val="uk-UA"/>
        </w:rPr>
      </w:pPr>
    </w:p>
    <w:p w:rsidR="00D64D16" w:rsidRPr="00D66F6B" w:rsidRDefault="00D64D16" w:rsidP="00C543A9">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K</w:t>
      </w:r>
      <w:r w:rsidRPr="00D66F6B">
        <w:rPr>
          <w:rFonts w:ascii="Times New Roman" w:hAnsi="Times New Roman" w:cs="Times New Roman"/>
          <w:sz w:val="28"/>
          <w:szCs w:val="28"/>
          <w:lang w:val="uk-UA"/>
        </w:rPr>
        <w:t>(A</w:t>
      </w:r>
      <w:r w:rsidRPr="00D66F6B">
        <w:rPr>
          <w:rFonts w:ascii="Times New Roman" w:hAnsi="Times New Roman" w:cs="Times New Roman"/>
          <w:sz w:val="28"/>
          <w:szCs w:val="28"/>
          <w:vertAlign w:val="subscript"/>
          <w:lang w:val="uk-UA"/>
        </w:rPr>
        <w:t>i</w:t>
      </w:r>
      <w:r w:rsidRPr="00D66F6B">
        <w:rPr>
          <w:rFonts w:ascii="Times New Roman" w:hAnsi="Times New Roman" w:cs="Times New Roman"/>
          <w:sz w:val="28"/>
          <w:szCs w:val="28"/>
          <w:lang w:val="uk-UA"/>
        </w:rPr>
        <w:t>) =</w:t>
      </w:r>
      <w:r>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j</m:t>
            </m:r>
            <m:r>
              <w:rPr>
                <w:rFonts w:ascii="Cambria Math" w:hAnsi="Cambria Math" w:cs="Times New Roman"/>
                <w:sz w:val="28"/>
                <w:szCs w:val="28"/>
              </w:rPr>
              <m:t>=1</m:t>
            </m:r>
          </m:sub>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lang w:val="en-US"/>
                  </w:rPr>
                  <m:t>i</m:t>
                </m:r>
              </m:sub>
            </m:sSub>
          </m:sup>
          <m:e>
            <m:r>
              <m:rPr>
                <m:sty m:val="p"/>
              </m:rPr>
              <w:rPr>
                <w:rFonts w:ascii="Cambria Math" w:hAnsi="Cambria Math" w:cs="Times New Roman"/>
                <w:sz w:val="28"/>
                <w:szCs w:val="28"/>
                <w:lang w:val="en-US"/>
              </w:rPr>
              <m:t>p</m:t>
            </m:r>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rPr>
              <m:t xml:space="preserve"> )</m:t>
            </m:r>
            <m:r>
              <w:rPr>
                <w:rFonts w:ascii="Cambria Math" w:hAnsi="Cambria Math" w:cs="Times New Roman"/>
                <w:sz w:val="28"/>
                <w:szCs w:val="28"/>
                <w:lang w:val="en-US"/>
              </w:rPr>
              <m:t>K</m:t>
            </m:r>
            <m:r>
              <m:rPr>
                <m:sty m:val="p"/>
              </m:rPr>
              <w:rPr>
                <w:rFonts w:ascii="Cambria Math" w:hAnsi="Cambria Math" w:cs="Times New Roman"/>
                <w:sz w:val="28"/>
                <w:szCs w:val="28"/>
              </w:rPr>
              <m:t>(</m:t>
            </m:r>
            <m:r>
              <m:rPr>
                <m:sty m:val="p"/>
              </m:rPr>
              <w:rPr>
                <w:rFonts w:ascii="Cambria Math" w:hAnsi="Cambria Math" w:cs="Times New Roman"/>
                <w:sz w:val="28"/>
                <w:szCs w:val="28"/>
                <w:lang w:val="en-US"/>
              </w:rPr>
              <m:t>C</m:t>
            </m:r>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rPr>
              <m:t>)</m:t>
            </m:r>
          </m:e>
        </m:nary>
      </m:oMath>
    </w:p>
    <w:p w:rsidR="004607AE" w:rsidRDefault="00D64D16" w:rsidP="00C543A9">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en-US"/>
        </w:rPr>
        <w:t>K</w:t>
      </w:r>
      <w:r w:rsidRPr="00D66F6B">
        <w:rPr>
          <w:rFonts w:ascii="Times New Roman" w:hAnsi="Times New Roman" w:cs="Times New Roman"/>
          <w:sz w:val="28"/>
          <w:szCs w:val="28"/>
          <w:lang w:val="uk-UA"/>
        </w:rPr>
        <w:t>(C|A</w:t>
      </w:r>
      <w:r w:rsidRPr="0075642B">
        <w:rPr>
          <w:rFonts w:ascii="Times New Roman" w:hAnsi="Times New Roman" w:cs="Times New Roman"/>
          <w:sz w:val="28"/>
          <w:szCs w:val="28"/>
          <w:vertAlign w:val="subscript"/>
          <w:lang w:val="uk-UA"/>
        </w:rPr>
        <w:t>ij</w:t>
      </w:r>
      <w:r>
        <w:rPr>
          <w:rFonts w:ascii="Times New Roman" w:hAnsi="Times New Roman" w:cs="Times New Roman"/>
          <w:sz w:val="28"/>
          <w:szCs w:val="28"/>
          <w:lang w:val="uk-UA"/>
        </w:rPr>
        <w:t xml:space="preserve">) = </w:t>
      </w:r>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max</m:t>
                </m:r>
              </m:e>
              <m:lim>
                <m:r>
                  <w:rPr>
                    <w:rFonts w:ascii="Cambria Math" w:hAnsi="Cambria Math" w:cs="Times New Roman"/>
                    <w:sz w:val="28"/>
                    <w:szCs w:val="28"/>
                    <w:lang w:val="uk-UA"/>
                  </w:rPr>
                  <m:t>k</m:t>
                </m:r>
              </m:lim>
            </m:limLow>
          </m:fName>
          <m:e>
            <m:r>
              <m:rPr>
                <m:sty m:val="p"/>
              </m:rPr>
              <w:rPr>
                <w:rFonts w:ascii="Cambria Math" w:hAnsi="Cambria Math" w:cs="Times New Roman"/>
                <w:sz w:val="28"/>
                <w:szCs w:val="28"/>
                <w:lang w:val="en-US"/>
              </w:rPr>
              <m:t>p</m:t>
            </m:r>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w:rPr>
                    <w:rFonts w:ascii="Cambria Math" w:hAnsi="Cambria Math" w:cs="Times New Roman"/>
                    <w:sz w:val="28"/>
                    <w:szCs w:val="28"/>
                    <w:lang w:val="uk-UA"/>
                  </w:rPr>
                  <m:t>k</m:t>
                </m:r>
              </m:sub>
            </m:sSub>
            <m:sSub>
              <m:sSubPr>
                <m:ctrlPr>
                  <w:rPr>
                    <w:rFonts w:ascii="Cambria Math" w:hAnsi="Cambria Math" w:cs="Times New Roman"/>
                    <w:sz w:val="28"/>
                    <w:szCs w:val="28"/>
                    <w:lang w:val="en-US"/>
                  </w:rPr>
                </m:ctrlPr>
              </m:sSubPr>
              <m:e>
                <m:r>
                  <w:rPr>
                    <w:rFonts w:ascii="Cambria Math" w:hAnsi="Cambria Math" w:cs="Times New Roman"/>
                    <w:sz w:val="28"/>
                    <w:szCs w:val="28"/>
                    <w:lang w:val="uk-UA"/>
                  </w:rPr>
                  <m:t>|</m:t>
                </m:r>
                <m:r>
                  <m:rPr>
                    <m:sty m:val="p"/>
                  </m:rPr>
                  <w:rPr>
                    <w:rFonts w:ascii="Cambria Math" w:hAnsi="Cambria Math" w:cs="Times New Roman"/>
                    <w:sz w:val="28"/>
                    <w:szCs w:val="28"/>
                    <w:lang w:val="en-US"/>
                  </w:rPr>
                  <m:t>A</m:t>
                </m:r>
              </m:e>
              <m:sub>
                <m:r>
                  <w:rPr>
                    <w:rFonts w:ascii="Cambria Math" w:hAnsi="Cambria Math" w:cs="Times New Roman"/>
                    <w:sz w:val="28"/>
                    <w:szCs w:val="28"/>
                    <w:lang w:val="en-US"/>
                  </w:rPr>
                  <m:t>ij</m:t>
                </m:r>
              </m:sub>
            </m:sSub>
            <m:r>
              <m:rPr>
                <m:sty m:val="p"/>
              </m:rPr>
              <w:rPr>
                <w:rFonts w:ascii="Cambria Math" w:hAnsi="Cambria Math" w:cs="Times New Roman"/>
                <w:sz w:val="28"/>
                <w:szCs w:val="28"/>
                <w:lang w:val="uk-UA"/>
              </w:rPr>
              <m:t xml:space="preserve"> )</m:t>
            </m:r>
          </m:e>
        </m:func>
      </m:oMath>
    </w:p>
    <w:p w:rsidR="005E059C" w:rsidRDefault="005E059C" w:rsidP="00C543A9">
      <w:pPr>
        <w:spacing w:after="0" w:line="360" w:lineRule="auto"/>
        <w:ind w:firstLine="709"/>
        <w:contextualSpacing/>
        <w:jc w:val="center"/>
        <w:rPr>
          <w:rFonts w:ascii="Times New Roman" w:hAnsi="Times New Roman" w:cs="Times New Roman"/>
          <w:sz w:val="28"/>
          <w:szCs w:val="28"/>
          <w:lang w:val="en-US"/>
        </w:rPr>
      </w:pPr>
    </w:p>
    <w:p w:rsidR="00375407" w:rsidRDefault="00EB7D97" w:rsidP="00EB7D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r>
      <w:r w:rsidR="00D64D16" w:rsidRPr="005A618C">
        <w:rPr>
          <w:rFonts w:ascii="Times New Roman" w:hAnsi="Times New Roman" w:cs="Times New Roman"/>
          <w:sz w:val="28"/>
          <w:szCs w:val="28"/>
          <w:lang w:val="uk-UA"/>
        </w:rPr>
        <w:t>A</w:t>
      </w:r>
      <w:r w:rsidR="00D64D16" w:rsidRPr="005A618C">
        <w:rPr>
          <w:rFonts w:ascii="Times New Roman" w:hAnsi="Times New Roman" w:cs="Times New Roman"/>
          <w:sz w:val="28"/>
          <w:szCs w:val="28"/>
          <w:vertAlign w:val="subscript"/>
          <w:lang w:val="uk-UA"/>
        </w:rPr>
        <w:t>i</w:t>
      </w:r>
      <w:r w:rsidR="00D64D16">
        <w:rPr>
          <w:rFonts w:ascii="Times New Roman" w:hAnsi="Times New Roman" w:cs="Times New Roman"/>
          <w:sz w:val="28"/>
          <w:szCs w:val="28"/>
          <w:lang w:val="uk-UA"/>
        </w:rPr>
        <w:t xml:space="preserve"> </w:t>
      </w:r>
      <w:r w:rsidR="005B2105" w:rsidRPr="00375407">
        <w:rPr>
          <w:rFonts w:ascii="Times New Roman" w:hAnsi="Times New Roman" w:cs="Times New Roman"/>
          <w:sz w:val="28"/>
          <w:szCs w:val="28"/>
        </w:rPr>
        <w:t>–</w:t>
      </w:r>
      <w:r w:rsidR="00D64D16">
        <w:rPr>
          <w:rFonts w:ascii="Times New Roman" w:hAnsi="Times New Roman" w:cs="Times New Roman"/>
          <w:sz w:val="28"/>
          <w:szCs w:val="28"/>
          <w:lang w:val="uk-UA"/>
        </w:rPr>
        <w:t xml:space="preserve"> атрибут</w:t>
      </w:r>
      <w:r w:rsidR="00D64D16" w:rsidRPr="005A618C">
        <w:rPr>
          <w:rFonts w:ascii="Times New Roman" w:hAnsi="Times New Roman" w:cs="Times New Roman"/>
          <w:sz w:val="28"/>
          <w:szCs w:val="28"/>
          <w:lang w:val="uk-UA"/>
        </w:rPr>
        <w:t>, який в</w:t>
      </w:r>
      <w:r w:rsidR="00D64D16">
        <w:rPr>
          <w:rFonts w:ascii="Times New Roman" w:hAnsi="Times New Roman" w:cs="Times New Roman"/>
          <w:sz w:val="28"/>
          <w:szCs w:val="28"/>
          <w:lang w:val="uk-UA"/>
        </w:rPr>
        <w:t>икористовується для розбиття вузла</w:t>
      </w:r>
      <w:r w:rsidR="00375407">
        <w:rPr>
          <w:rFonts w:ascii="Times New Roman" w:hAnsi="Times New Roman" w:cs="Times New Roman"/>
          <w:sz w:val="28"/>
          <w:szCs w:val="28"/>
          <w:lang w:val="uk-UA"/>
        </w:rPr>
        <w:t xml:space="preserve"> дерева;</w:t>
      </w:r>
    </w:p>
    <w:p w:rsidR="00375407" w:rsidRDefault="00D64D16" w:rsidP="00C543A9">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t>M</w:t>
      </w:r>
      <w:r w:rsidRPr="005A618C">
        <w:rPr>
          <w:rFonts w:ascii="Times New Roman" w:hAnsi="Times New Roman" w:cs="Times New Roman"/>
          <w:sz w:val="28"/>
          <w:szCs w:val="28"/>
          <w:vertAlign w:val="subscript"/>
          <w:lang w:val="uk-UA"/>
        </w:rPr>
        <w:t>i</w:t>
      </w:r>
      <w:r w:rsidRPr="005A618C">
        <w:rPr>
          <w:rFonts w:ascii="Times New Roman" w:hAnsi="Times New Roman" w:cs="Times New Roman"/>
          <w:sz w:val="28"/>
          <w:szCs w:val="28"/>
          <w:lang w:val="uk-UA"/>
        </w:rPr>
        <w:t xml:space="preserve"> </w:t>
      </w:r>
      <w:r w:rsidR="005B2105">
        <w:rPr>
          <w:rFonts w:ascii="Times New Roman" w:hAnsi="Times New Roman" w:cs="Times New Roman"/>
          <w:sz w:val="28"/>
          <w:szCs w:val="28"/>
          <w:lang w:val="uk-UA"/>
        </w:rPr>
        <w:t>–</w:t>
      </w:r>
      <w:r w:rsidRPr="005A618C">
        <w:rPr>
          <w:rFonts w:ascii="Times New Roman" w:hAnsi="Times New Roman" w:cs="Times New Roman"/>
          <w:sz w:val="28"/>
          <w:szCs w:val="28"/>
          <w:lang w:val="uk-UA"/>
        </w:rPr>
        <w:t xml:space="preserve"> число різних значень для A</w:t>
      </w:r>
      <w:r w:rsidRPr="005A618C">
        <w:rPr>
          <w:rFonts w:ascii="Times New Roman" w:hAnsi="Times New Roman" w:cs="Times New Roman"/>
          <w:sz w:val="28"/>
          <w:szCs w:val="28"/>
          <w:vertAlign w:val="subscript"/>
          <w:lang w:val="uk-UA"/>
        </w:rPr>
        <w:t>i</w:t>
      </w:r>
      <w:r w:rsidR="00375407">
        <w:rPr>
          <w:rFonts w:ascii="Times New Roman" w:hAnsi="Times New Roman" w:cs="Times New Roman"/>
          <w:sz w:val="28"/>
          <w:szCs w:val="28"/>
          <w:lang w:val="uk-UA"/>
        </w:rPr>
        <w:t>;</w:t>
      </w:r>
    </w:p>
    <w:p w:rsidR="00375407" w:rsidRDefault="00D64D16" w:rsidP="00C543A9">
      <w:pPr>
        <w:spacing w:after="0" w:line="360" w:lineRule="auto"/>
        <w:ind w:firstLine="709"/>
        <w:contextualSpacing/>
        <w:jc w:val="both"/>
        <w:rPr>
          <w:rFonts w:ascii="Times New Roman" w:hAnsi="Times New Roman" w:cs="Times New Roman"/>
          <w:sz w:val="28"/>
          <w:szCs w:val="28"/>
          <w:lang w:val="uk-UA"/>
        </w:rPr>
      </w:pPr>
      <w:r w:rsidRPr="005A618C">
        <w:rPr>
          <w:rFonts w:ascii="Times New Roman" w:hAnsi="Times New Roman" w:cs="Times New Roman"/>
          <w:sz w:val="28"/>
          <w:szCs w:val="28"/>
          <w:lang w:val="uk-UA"/>
        </w:rPr>
        <w:t xml:space="preserve"> p (A</w:t>
      </w:r>
      <w:r w:rsidRPr="005A618C">
        <w:rPr>
          <w:rFonts w:ascii="Times New Roman" w:hAnsi="Times New Roman" w:cs="Times New Roman"/>
          <w:sz w:val="28"/>
          <w:szCs w:val="28"/>
          <w:vertAlign w:val="subscript"/>
          <w:lang w:val="uk-UA"/>
        </w:rPr>
        <w:t>ij</w:t>
      </w:r>
      <w:r w:rsidRPr="005A61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A618C">
        <w:rPr>
          <w:rFonts w:ascii="Times New Roman" w:hAnsi="Times New Roman" w:cs="Times New Roman"/>
          <w:sz w:val="28"/>
          <w:szCs w:val="28"/>
          <w:lang w:val="uk-UA"/>
        </w:rPr>
        <w:t xml:space="preserve"> ймовірність</w:t>
      </w:r>
      <w:r>
        <w:rPr>
          <w:rFonts w:ascii="Times New Roman" w:hAnsi="Times New Roman" w:cs="Times New Roman"/>
          <w:sz w:val="28"/>
          <w:szCs w:val="28"/>
          <w:lang w:val="uk-UA"/>
        </w:rPr>
        <w:t>, що атрибут</w:t>
      </w:r>
      <w:r w:rsidRPr="005A618C">
        <w:rPr>
          <w:rFonts w:ascii="Times New Roman" w:hAnsi="Times New Roman" w:cs="Times New Roman"/>
          <w:sz w:val="28"/>
          <w:szCs w:val="28"/>
          <w:lang w:val="uk-UA"/>
        </w:rPr>
        <w:t xml:space="preserve"> A</w:t>
      </w:r>
      <w:r w:rsidRPr="005A618C">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 xml:space="preserve"> приймає </w:t>
      </w:r>
      <w:r w:rsidRPr="005A618C">
        <w:rPr>
          <w:rFonts w:ascii="Times New Roman" w:hAnsi="Times New Roman" w:cs="Times New Roman"/>
          <w:sz w:val="28"/>
          <w:szCs w:val="28"/>
          <w:lang w:val="uk-UA"/>
        </w:rPr>
        <w:t>j-</w:t>
      </w:r>
      <w:r>
        <w:rPr>
          <w:rFonts w:ascii="Times New Roman" w:hAnsi="Times New Roman" w:cs="Times New Roman"/>
          <w:sz w:val="28"/>
          <w:szCs w:val="28"/>
          <w:lang w:val="uk-UA"/>
        </w:rPr>
        <w:t>те значення</w:t>
      </w:r>
      <w:r w:rsidR="00375407">
        <w:rPr>
          <w:rFonts w:ascii="Times New Roman" w:hAnsi="Times New Roman" w:cs="Times New Roman"/>
          <w:sz w:val="28"/>
          <w:szCs w:val="28"/>
          <w:lang w:val="uk-UA"/>
        </w:rPr>
        <w:t>;</w:t>
      </w:r>
    </w:p>
    <w:p w:rsidR="00375407" w:rsidRDefault="00D64D16"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K</w:t>
      </w:r>
      <w:r w:rsidRPr="00375407">
        <w:rPr>
          <w:rFonts w:ascii="Times New Roman" w:hAnsi="Times New Roman" w:cs="Times New Roman"/>
          <w:sz w:val="28"/>
          <w:szCs w:val="28"/>
          <w:lang w:val="uk-UA"/>
        </w:rPr>
        <w:t>(</w:t>
      </w:r>
      <w:r w:rsidRPr="00D64D16">
        <w:rPr>
          <w:rFonts w:ascii="Times New Roman" w:hAnsi="Times New Roman" w:cs="Times New Roman"/>
          <w:sz w:val="28"/>
          <w:szCs w:val="28"/>
          <w:lang w:val="en-US"/>
        </w:rPr>
        <w:t>C</w:t>
      </w:r>
      <w:r w:rsidRPr="00375407">
        <w:rPr>
          <w:rFonts w:ascii="Times New Roman" w:hAnsi="Times New Roman" w:cs="Times New Roman"/>
          <w:sz w:val="28"/>
          <w:szCs w:val="28"/>
          <w:lang w:val="uk-UA"/>
        </w:rPr>
        <w:t xml:space="preserve"> | </w:t>
      </w:r>
      <w:r w:rsidRPr="00D64D16">
        <w:rPr>
          <w:rFonts w:ascii="Times New Roman" w:hAnsi="Times New Roman" w:cs="Times New Roman"/>
          <w:sz w:val="28"/>
          <w:szCs w:val="28"/>
          <w:lang w:val="en-US"/>
        </w:rPr>
        <w:t>A</w:t>
      </w:r>
      <w:r w:rsidRPr="002E1D33">
        <w:rPr>
          <w:rFonts w:ascii="Times New Roman" w:hAnsi="Times New Roman" w:cs="Times New Roman"/>
          <w:sz w:val="28"/>
          <w:szCs w:val="28"/>
          <w:vertAlign w:val="subscript"/>
          <w:lang w:val="en-US"/>
        </w:rPr>
        <w:t>ij</w:t>
      </w:r>
      <w:r w:rsidRPr="00375407">
        <w:rPr>
          <w:rFonts w:ascii="Times New Roman" w:hAnsi="Times New Roman" w:cs="Times New Roman"/>
          <w:sz w:val="28"/>
          <w:szCs w:val="28"/>
          <w:lang w:val="uk-UA"/>
        </w:rPr>
        <w:t>) відповідає оцінці кожно</w:t>
      </w:r>
      <w:r w:rsidR="002E1D33">
        <w:rPr>
          <w:rFonts w:ascii="Times New Roman" w:hAnsi="Times New Roman" w:cs="Times New Roman"/>
          <w:sz w:val="28"/>
          <w:szCs w:val="28"/>
          <w:lang w:val="uk-UA"/>
        </w:rPr>
        <w:t>го</w:t>
      </w:r>
      <w:r w:rsidRPr="00375407">
        <w:rPr>
          <w:rFonts w:ascii="Times New Roman" w:hAnsi="Times New Roman" w:cs="Times New Roman"/>
          <w:sz w:val="28"/>
          <w:szCs w:val="28"/>
          <w:lang w:val="uk-UA"/>
        </w:rPr>
        <w:t xml:space="preserve"> </w:t>
      </w:r>
      <w:r w:rsidR="002E1D33">
        <w:rPr>
          <w:rFonts w:ascii="Times New Roman" w:hAnsi="Times New Roman" w:cs="Times New Roman"/>
          <w:sz w:val="28"/>
          <w:szCs w:val="28"/>
          <w:lang w:val="uk-UA"/>
        </w:rPr>
        <w:t>дочірнього вузла</w:t>
      </w:r>
      <w:r w:rsidRPr="00375407">
        <w:rPr>
          <w:rFonts w:ascii="Times New Roman" w:hAnsi="Times New Roman" w:cs="Times New Roman"/>
          <w:sz w:val="28"/>
          <w:szCs w:val="28"/>
          <w:lang w:val="uk-UA"/>
        </w:rPr>
        <w:t xml:space="preserve">. </w:t>
      </w:r>
    </w:p>
    <w:p w:rsidR="00D64D16" w:rsidRPr="00375407" w:rsidRDefault="00D64D16" w:rsidP="00C543A9">
      <w:pPr>
        <w:spacing w:after="0" w:line="360" w:lineRule="auto"/>
        <w:ind w:firstLine="709"/>
        <w:contextualSpacing/>
        <w:jc w:val="both"/>
        <w:rPr>
          <w:rFonts w:ascii="Times New Roman" w:hAnsi="Times New Roman" w:cs="Times New Roman"/>
          <w:sz w:val="28"/>
          <w:szCs w:val="28"/>
          <w:lang w:val="uk-UA"/>
        </w:rPr>
      </w:pPr>
      <w:r w:rsidRPr="00375407">
        <w:rPr>
          <w:rFonts w:ascii="Times New Roman" w:hAnsi="Times New Roman" w:cs="Times New Roman"/>
          <w:sz w:val="28"/>
          <w:szCs w:val="28"/>
          <w:lang w:val="uk-UA"/>
        </w:rPr>
        <w:t>Ця функція оцінювання є просто м</w:t>
      </w:r>
      <w:r w:rsidR="002E1D33" w:rsidRPr="00375407">
        <w:rPr>
          <w:rFonts w:ascii="Times New Roman" w:hAnsi="Times New Roman" w:cs="Times New Roman"/>
          <w:sz w:val="28"/>
          <w:szCs w:val="28"/>
          <w:lang w:val="uk-UA"/>
        </w:rPr>
        <w:t xml:space="preserve">аксимальною ймовірністю класу </w:t>
      </w:r>
      <w:r w:rsidR="002E1D33">
        <w:rPr>
          <w:rFonts w:ascii="Times New Roman" w:hAnsi="Times New Roman" w:cs="Times New Roman"/>
          <w:sz w:val="28"/>
          <w:szCs w:val="28"/>
          <w:lang w:val="en-US"/>
        </w:rPr>
        <w:t>p</w:t>
      </w:r>
      <w:r w:rsidRPr="00375407">
        <w:rPr>
          <w:rFonts w:ascii="Times New Roman" w:hAnsi="Times New Roman" w:cs="Times New Roman"/>
          <w:sz w:val="28"/>
          <w:szCs w:val="28"/>
          <w:lang w:val="uk-UA"/>
        </w:rPr>
        <w:t>(</w:t>
      </w:r>
      <w:r w:rsidRPr="00D64D16">
        <w:rPr>
          <w:rFonts w:ascii="Times New Roman" w:hAnsi="Times New Roman" w:cs="Times New Roman"/>
          <w:sz w:val="28"/>
          <w:szCs w:val="28"/>
          <w:lang w:val="en-US"/>
        </w:rPr>
        <w:t>C</w:t>
      </w:r>
      <w:r w:rsidRPr="002E1D33">
        <w:rPr>
          <w:rFonts w:ascii="Times New Roman" w:hAnsi="Times New Roman" w:cs="Times New Roman"/>
          <w:sz w:val="28"/>
          <w:szCs w:val="28"/>
          <w:vertAlign w:val="subscript"/>
          <w:lang w:val="en-US"/>
        </w:rPr>
        <w:t>k</w:t>
      </w:r>
      <w:r w:rsidRPr="00375407">
        <w:rPr>
          <w:rFonts w:ascii="Times New Roman" w:hAnsi="Times New Roman" w:cs="Times New Roman"/>
          <w:sz w:val="28"/>
          <w:szCs w:val="28"/>
          <w:lang w:val="uk-UA"/>
        </w:rPr>
        <w:t xml:space="preserve"> | </w:t>
      </w:r>
      <w:r w:rsidRPr="00D64D16">
        <w:rPr>
          <w:rFonts w:ascii="Times New Roman" w:hAnsi="Times New Roman" w:cs="Times New Roman"/>
          <w:sz w:val="28"/>
          <w:szCs w:val="28"/>
          <w:lang w:val="en-US"/>
        </w:rPr>
        <w:t>A</w:t>
      </w:r>
      <w:r w:rsidRPr="002E1D33">
        <w:rPr>
          <w:rFonts w:ascii="Times New Roman" w:hAnsi="Times New Roman" w:cs="Times New Roman"/>
          <w:sz w:val="28"/>
          <w:szCs w:val="28"/>
          <w:vertAlign w:val="subscript"/>
          <w:lang w:val="en-US"/>
        </w:rPr>
        <w:t>ij</w:t>
      </w:r>
      <w:r w:rsidRPr="00375407">
        <w:rPr>
          <w:rFonts w:ascii="Times New Roman" w:hAnsi="Times New Roman" w:cs="Times New Roman"/>
          <w:sz w:val="28"/>
          <w:szCs w:val="28"/>
          <w:lang w:val="uk-UA"/>
        </w:rPr>
        <w:t>) у дочірньому вузлі (тобто максимально</w:t>
      </w:r>
      <w:r w:rsidR="002E1D33">
        <w:rPr>
          <w:rFonts w:ascii="Times New Roman" w:hAnsi="Times New Roman" w:cs="Times New Roman"/>
          <w:sz w:val="28"/>
          <w:szCs w:val="28"/>
          <w:lang w:val="uk-UA"/>
        </w:rPr>
        <w:t>ю</w:t>
      </w:r>
      <w:r w:rsidR="0060724D" w:rsidRPr="00375407">
        <w:rPr>
          <w:rFonts w:ascii="Times New Roman" w:hAnsi="Times New Roman" w:cs="Times New Roman"/>
          <w:sz w:val="28"/>
          <w:szCs w:val="28"/>
          <w:lang w:val="uk-UA"/>
        </w:rPr>
        <w:t xml:space="preserve"> ймовірн</w:t>
      </w:r>
      <w:r w:rsidR="0060724D">
        <w:rPr>
          <w:rFonts w:ascii="Times New Roman" w:hAnsi="Times New Roman" w:cs="Times New Roman"/>
          <w:sz w:val="28"/>
          <w:szCs w:val="28"/>
          <w:lang w:val="uk-UA"/>
        </w:rPr>
        <w:t>і</w:t>
      </w:r>
      <w:r w:rsidRPr="00375407">
        <w:rPr>
          <w:rFonts w:ascii="Times New Roman" w:hAnsi="Times New Roman" w:cs="Times New Roman"/>
          <w:sz w:val="28"/>
          <w:szCs w:val="28"/>
          <w:lang w:val="uk-UA"/>
        </w:rPr>
        <w:t>ст</w:t>
      </w:r>
      <w:r w:rsidR="002E1D33">
        <w:rPr>
          <w:rFonts w:ascii="Times New Roman" w:hAnsi="Times New Roman" w:cs="Times New Roman"/>
          <w:sz w:val="28"/>
          <w:szCs w:val="28"/>
          <w:lang w:val="uk-UA"/>
        </w:rPr>
        <w:t>ю</w:t>
      </w:r>
      <w:r w:rsidRPr="00375407">
        <w:rPr>
          <w:rFonts w:ascii="Times New Roman" w:hAnsi="Times New Roman" w:cs="Times New Roman"/>
          <w:sz w:val="28"/>
          <w:szCs w:val="28"/>
          <w:lang w:val="uk-UA"/>
        </w:rPr>
        <w:t xml:space="preserve"> класу в навчальному наборі </w:t>
      </w:r>
      <w:r w:rsidR="002E1D33">
        <w:rPr>
          <w:rFonts w:ascii="Times New Roman" w:hAnsi="Times New Roman" w:cs="Times New Roman"/>
          <w:sz w:val="28"/>
          <w:szCs w:val="28"/>
          <w:lang w:val="uk-UA"/>
        </w:rPr>
        <w:t xml:space="preserve">даних </w:t>
      </w:r>
      <w:r w:rsidRPr="00375407">
        <w:rPr>
          <w:rFonts w:ascii="Times New Roman" w:hAnsi="Times New Roman" w:cs="Times New Roman"/>
          <w:sz w:val="28"/>
          <w:szCs w:val="28"/>
          <w:lang w:val="uk-UA"/>
        </w:rPr>
        <w:t xml:space="preserve">з урахуванням того, що атрибут </w:t>
      </w:r>
      <w:r w:rsidRPr="00D64D16">
        <w:rPr>
          <w:rFonts w:ascii="Times New Roman" w:hAnsi="Times New Roman" w:cs="Times New Roman"/>
          <w:sz w:val="28"/>
          <w:szCs w:val="28"/>
          <w:lang w:val="en-US"/>
        </w:rPr>
        <w:t>A</w:t>
      </w:r>
      <w:r w:rsidRPr="002E1D33">
        <w:rPr>
          <w:rFonts w:ascii="Times New Roman" w:hAnsi="Times New Roman" w:cs="Times New Roman"/>
          <w:sz w:val="28"/>
          <w:szCs w:val="28"/>
          <w:vertAlign w:val="subscript"/>
          <w:lang w:val="en-US"/>
        </w:rPr>
        <w:t>i</w:t>
      </w:r>
      <w:r w:rsidRPr="00375407">
        <w:rPr>
          <w:rFonts w:ascii="Times New Roman" w:hAnsi="Times New Roman" w:cs="Times New Roman"/>
          <w:sz w:val="28"/>
          <w:szCs w:val="28"/>
          <w:lang w:val="uk-UA"/>
        </w:rPr>
        <w:t xml:space="preserve"> приймає </w:t>
      </w:r>
      <w:r w:rsidRPr="00D64D16">
        <w:rPr>
          <w:rFonts w:ascii="Times New Roman" w:hAnsi="Times New Roman" w:cs="Times New Roman"/>
          <w:sz w:val="28"/>
          <w:szCs w:val="28"/>
          <w:lang w:val="en-US"/>
        </w:rPr>
        <w:t>j</w:t>
      </w:r>
      <w:r w:rsidRPr="00375407">
        <w:rPr>
          <w:rFonts w:ascii="Times New Roman" w:hAnsi="Times New Roman" w:cs="Times New Roman"/>
          <w:sz w:val="28"/>
          <w:szCs w:val="28"/>
          <w:lang w:val="uk-UA"/>
        </w:rPr>
        <w:t>-</w:t>
      </w:r>
      <w:r w:rsidR="002E1D33">
        <w:rPr>
          <w:rFonts w:ascii="Times New Roman" w:hAnsi="Times New Roman" w:cs="Times New Roman"/>
          <w:sz w:val="28"/>
          <w:szCs w:val="28"/>
          <w:lang w:val="uk-UA"/>
        </w:rPr>
        <w:t>т</w:t>
      </w:r>
      <w:r w:rsidRPr="00375407">
        <w:rPr>
          <w:rFonts w:ascii="Times New Roman" w:hAnsi="Times New Roman" w:cs="Times New Roman"/>
          <w:sz w:val="28"/>
          <w:szCs w:val="28"/>
          <w:lang w:val="uk-UA"/>
        </w:rPr>
        <w:t>е значення).</w:t>
      </w:r>
    </w:p>
    <w:p w:rsidR="009F2C32" w:rsidRPr="009F2C32" w:rsidRDefault="009F2C32" w:rsidP="00C543A9">
      <w:pPr>
        <w:spacing w:after="0" w:line="360" w:lineRule="auto"/>
        <w:ind w:firstLine="709"/>
        <w:contextualSpacing/>
        <w:jc w:val="both"/>
        <w:rPr>
          <w:rFonts w:ascii="Times New Roman" w:hAnsi="Times New Roman" w:cs="Times New Roman"/>
          <w:sz w:val="28"/>
          <w:szCs w:val="28"/>
          <w:lang w:val="uk-UA"/>
        </w:rPr>
      </w:pPr>
      <w:r w:rsidRPr="009F2C32">
        <w:rPr>
          <w:rFonts w:ascii="Times New Roman" w:hAnsi="Times New Roman" w:cs="Times New Roman"/>
          <w:sz w:val="28"/>
          <w:szCs w:val="28"/>
          <w:lang w:val="uk-UA"/>
        </w:rPr>
        <w:t>Критерії зупинки</w:t>
      </w:r>
    </w:p>
    <w:p w:rsidR="009F2C32" w:rsidRPr="009F2C32" w:rsidRDefault="009F2C32" w:rsidP="00C543A9">
      <w:pPr>
        <w:spacing w:after="0" w:line="360" w:lineRule="auto"/>
        <w:ind w:firstLine="709"/>
        <w:contextualSpacing/>
        <w:jc w:val="both"/>
        <w:rPr>
          <w:rFonts w:ascii="Times New Roman" w:hAnsi="Times New Roman" w:cs="Times New Roman"/>
          <w:sz w:val="28"/>
          <w:szCs w:val="28"/>
          <w:lang w:val="uk-UA"/>
        </w:rPr>
      </w:pPr>
      <w:r w:rsidRPr="009F2C32">
        <w:rPr>
          <w:rFonts w:ascii="Times New Roman" w:hAnsi="Times New Roman" w:cs="Times New Roman"/>
          <w:sz w:val="28"/>
          <w:szCs w:val="28"/>
          <w:lang w:val="uk-UA"/>
        </w:rPr>
        <w:t>Фаза росту</w:t>
      </w:r>
      <w:r w:rsidR="00AA01DD">
        <w:rPr>
          <w:rFonts w:ascii="Times New Roman" w:hAnsi="Times New Roman" w:cs="Times New Roman"/>
          <w:sz w:val="28"/>
          <w:szCs w:val="28"/>
          <w:lang w:val="uk-UA"/>
        </w:rPr>
        <w:t xml:space="preserve"> дерева</w:t>
      </w:r>
      <w:r w:rsidRPr="009F2C32">
        <w:rPr>
          <w:rFonts w:ascii="Times New Roman" w:hAnsi="Times New Roman" w:cs="Times New Roman"/>
          <w:sz w:val="28"/>
          <w:szCs w:val="28"/>
          <w:lang w:val="uk-UA"/>
        </w:rPr>
        <w:t xml:space="preserve"> продовжується доти, доки не </w:t>
      </w:r>
      <w:r>
        <w:rPr>
          <w:rFonts w:ascii="Times New Roman" w:hAnsi="Times New Roman" w:cs="Times New Roman"/>
          <w:sz w:val="28"/>
          <w:szCs w:val="28"/>
          <w:lang w:val="uk-UA"/>
        </w:rPr>
        <w:t xml:space="preserve">спрацює </w:t>
      </w:r>
      <w:r w:rsidRPr="009F2C32">
        <w:rPr>
          <w:rFonts w:ascii="Times New Roman" w:hAnsi="Times New Roman" w:cs="Times New Roman"/>
          <w:sz w:val="28"/>
          <w:szCs w:val="28"/>
          <w:lang w:val="uk-UA"/>
        </w:rPr>
        <w:t>критерій зупинки. Наступні умови є загальними правилами зупинки:</w:t>
      </w:r>
    </w:p>
    <w:p w:rsidR="009F2C32" w:rsidRPr="009F2C32" w:rsidRDefault="009F2C32" w:rsidP="00C543A9">
      <w:pPr>
        <w:spacing w:after="0" w:line="360" w:lineRule="auto"/>
        <w:ind w:firstLine="709"/>
        <w:contextualSpacing/>
        <w:jc w:val="both"/>
        <w:rPr>
          <w:rFonts w:ascii="Times New Roman" w:hAnsi="Times New Roman" w:cs="Times New Roman"/>
          <w:sz w:val="28"/>
          <w:szCs w:val="28"/>
          <w:lang w:val="uk-UA"/>
        </w:rPr>
      </w:pPr>
      <w:r w:rsidRPr="009F2C32">
        <w:rPr>
          <w:rFonts w:ascii="Times New Roman" w:hAnsi="Times New Roman" w:cs="Times New Roman"/>
          <w:sz w:val="28"/>
          <w:szCs w:val="28"/>
          <w:lang w:val="uk-UA"/>
        </w:rPr>
        <w:t>1. Всі екземпляри в навчальному набо</w:t>
      </w:r>
      <w:r w:rsidR="00D71FF5">
        <w:rPr>
          <w:rFonts w:ascii="Times New Roman" w:hAnsi="Times New Roman" w:cs="Times New Roman"/>
          <w:sz w:val="28"/>
          <w:szCs w:val="28"/>
          <w:lang w:val="uk-UA"/>
        </w:rPr>
        <w:t xml:space="preserve">рі належать до одного значення </w:t>
      </w:r>
      <w:r w:rsidRPr="009F2C32">
        <w:rPr>
          <w:rFonts w:ascii="Times New Roman" w:hAnsi="Times New Roman" w:cs="Times New Roman"/>
          <w:sz w:val="28"/>
          <w:szCs w:val="28"/>
          <w:lang w:val="uk-UA"/>
        </w:rPr>
        <w:t>.</w:t>
      </w:r>
    </w:p>
    <w:p w:rsidR="009F2C32" w:rsidRPr="009F2C32" w:rsidRDefault="009F2C32" w:rsidP="00C543A9">
      <w:pPr>
        <w:spacing w:after="0" w:line="360" w:lineRule="auto"/>
        <w:ind w:firstLine="709"/>
        <w:contextualSpacing/>
        <w:jc w:val="both"/>
        <w:rPr>
          <w:rFonts w:ascii="Times New Roman" w:hAnsi="Times New Roman" w:cs="Times New Roman"/>
          <w:sz w:val="28"/>
          <w:szCs w:val="28"/>
          <w:lang w:val="uk-UA"/>
        </w:rPr>
      </w:pPr>
      <w:r w:rsidRPr="009F2C32">
        <w:rPr>
          <w:rFonts w:ascii="Times New Roman" w:hAnsi="Times New Roman" w:cs="Times New Roman"/>
          <w:sz w:val="28"/>
          <w:szCs w:val="28"/>
          <w:lang w:val="uk-UA"/>
        </w:rPr>
        <w:t>2. Максимальна глибина дерева була досягнута.</w:t>
      </w:r>
    </w:p>
    <w:p w:rsidR="009F2C32" w:rsidRPr="009F2C32" w:rsidRDefault="00B41485"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9F2C32" w:rsidRPr="009F2C32">
        <w:rPr>
          <w:rFonts w:ascii="Times New Roman" w:hAnsi="Times New Roman" w:cs="Times New Roman"/>
          <w:sz w:val="28"/>
          <w:szCs w:val="28"/>
          <w:lang w:val="uk-UA"/>
        </w:rPr>
        <w:t xml:space="preserve">Кількість </w:t>
      </w:r>
      <w:r w:rsidR="00AA01DD">
        <w:rPr>
          <w:rFonts w:ascii="Times New Roman" w:hAnsi="Times New Roman" w:cs="Times New Roman"/>
          <w:sz w:val="28"/>
          <w:szCs w:val="28"/>
          <w:lang w:val="uk-UA"/>
        </w:rPr>
        <w:t>прик</w:t>
      </w:r>
      <w:r w:rsidR="009F2C32">
        <w:rPr>
          <w:rFonts w:ascii="Times New Roman" w:hAnsi="Times New Roman" w:cs="Times New Roman"/>
          <w:sz w:val="28"/>
          <w:szCs w:val="28"/>
          <w:lang w:val="uk-UA"/>
        </w:rPr>
        <w:t>ладів</w:t>
      </w:r>
      <w:r w:rsidR="009F2C32" w:rsidRPr="009F2C32">
        <w:rPr>
          <w:rFonts w:ascii="Times New Roman" w:hAnsi="Times New Roman" w:cs="Times New Roman"/>
          <w:sz w:val="28"/>
          <w:szCs w:val="28"/>
          <w:lang w:val="uk-UA"/>
        </w:rPr>
        <w:t xml:space="preserve"> у термінальному вузлі менше мінімальної кількості </w:t>
      </w:r>
      <w:r w:rsidR="00AA01DD">
        <w:rPr>
          <w:rFonts w:ascii="Times New Roman" w:hAnsi="Times New Roman" w:cs="Times New Roman"/>
          <w:sz w:val="28"/>
          <w:szCs w:val="28"/>
          <w:lang w:val="uk-UA"/>
        </w:rPr>
        <w:t>прикладів</w:t>
      </w:r>
      <w:r w:rsidR="009F2C32" w:rsidRPr="009F2C32">
        <w:rPr>
          <w:rFonts w:ascii="Times New Roman" w:hAnsi="Times New Roman" w:cs="Times New Roman"/>
          <w:sz w:val="28"/>
          <w:szCs w:val="28"/>
          <w:lang w:val="uk-UA"/>
        </w:rPr>
        <w:t xml:space="preserve"> для батьківських вузлів.</w:t>
      </w:r>
    </w:p>
    <w:p w:rsidR="005A618C" w:rsidRDefault="009F2C32" w:rsidP="00C543A9">
      <w:pPr>
        <w:spacing w:after="0" w:line="360" w:lineRule="auto"/>
        <w:ind w:firstLine="709"/>
        <w:contextualSpacing/>
        <w:jc w:val="both"/>
        <w:rPr>
          <w:rFonts w:ascii="Times New Roman" w:hAnsi="Times New Roman" w:cs="Times New Roman"/>
          <w:sz w:val="28"/>
          <w:szCs w:val="28"/>
          <w:lang w:val="uk-UA"/>
        </w:rPr>
      </w:pPr>
      <w:r w:rsidRPr="009F2C32">
        <w:rPr>
          <w:rFonts w:ascii="Times New Roman" w:hAnsi="Times New Roman" w:cs="Times New Roman"/>
          <w:sz w:val="28"/>
          <w:szCs w:val="28"/>
          <w:lang w:val="uk-UA"/>
        </w:rPr>
        <w:t>4. Якщо вузол був</w:t>
      </w:r>
      <w:r w:rsidR="00AA01DD">
        <w:rPr>
          <w:rFonts w:ascii="Times New Roman" w:hAnsi="Times New Roman" w:cs="Times New Roman"/>
          <w:sz w:val="28"/>
          <w:szCs w:val="28"/>
          <w:lang w:val="uk-UA"/>
        </w:rPr>
        <w:t xml:space="preserve"> би</w:t>
      </w:r>
      <w:r w:rsidRPr="009F2C32">
        <w:rPr>
          <w:rFonts w:ascii="Times New Roman" w:hAnsi="Times New Roman" w:cs="Times New Roman"/>
          <w:sz w:val="28"/>
          <w:szCs w:val="28"/>
          <w:lang w:val="uk-UA"/>
        </w:rPr>
        <w:t xml:space="preserve"> розділений, кількість </w:t>
      </w:r>
      <w:r w:rsidR="00AA01DD">
        <w:rPr>
          <w:rFonts w:ascii="Times New Roman" w:hAnsi="Times New Roman" w:cs="Times New Roman"/>
          <w:sz w:val="28"/>
          <w:szCs w:val="28"/>
          <w:lang w:val="uk-UA"/>
        </w:rPr>
        <w:t>прикладів</w:t>
      </w:r>
      <w:r w:rsidRPr="009F2C32">
        <w:rPr>
          <w:rFonts w:ascii="Times New Roman" w:hAnsi="Times New Roman" w:cs="Times New Roman"/>
          <w:sz w:val="28"/>
          <w:szCs w:val="28"/>
          <w:lang w:val="uk-UA"/>
        </w:rPr>
        <w:t xml:space="preserve"> в одному або декількох дочірніх вузлах буде менше мінімальної кількості </w:t>
      </w:r>
      <w:r w:rsidR="00AA01DD">
        <w:rPr>
          <w:rFonts w:ascii="Times New Roman" w:hAnsi="Times New Roman" w:cs="Times New Roman"/>
          <w:sz w:val="28"/>
          <w:szCs w:val="28"/>
          <w:lang w:val="uk-UA"/>
        </w:rPr>
        <w:t>прикладів</w:t>
      </w:r>
      <w:r w:rsidRPr="009F2C32">
        <w:rPr>
          <w:rFonts w:ascii="Times New Roman" w:hAnsi="Times New Roman" w:cs="Times New Roman"/>
          <w:sz w:val="28"/>
          <w:szCs w:val="28"/>
          <w:lang w:val="uk-UA"/>
        </w:rPr>
        <w:t xml:space="preserve"> для дочірніх вузлів.</w:t>
      </w:r>
    </w:p>
    <w:p w:rsidR="00037448" w:rsidRDefault="00037448" w:rsidP="00C543A9">
      <w:pPr>
        <w:spacing w:after="0" w:line="360" w:lineRule="auto"/>
        <w:ind w:firstLine="709"/>
        <w:contextualSpacing/>
        <w:jc w:val="both"/>
        <w:rPr>
          <w:rFonts w:ascii="Times New Roman" w:hAnsi="Times New Roman" w:cs="Times New Roman"/>
          <w:sz w:val="28"/>
          <w:szCs w:val="28"/>
          <w:lang w:val="uk-UA"/>
        </w:rPr>
      </w:pPr>
    </w:p>
    <w:p w:rsidR="00EF7864" w:rsidRDefault="00EF7864" w:rsidP="005E059C">
      <w:pPr>
        <w:spacing w:after="0" w:line="360" w:lineRule="auto"/>
        <w:contextualSpacing/>
        <w:jc w:val="both"/>
        <w:rPr>
          <w:rFonts w:ascii="Times New Roman" w:hAnsi="Times New Roman" w:cs="Times New Roman"/>
          <w:sz w:val="28"/>
          <w:szCs w:val="28"/>
          <w:lang w:val="uk-UA"/>
        </w:rPr>
      </w:pPr>
    </w:p>
    <w:p w:rsidR="005E059C" w:rsidRPr="009F2C32" w:rsidRDefault="005E059C" w:rsidP="005E059C">
      <w:pPr>
        <w:spacing w:after="0" w:line="360" w:lineRule="auto"/>
        <w:contextualSpacing/>
        <w:jc w:val="both"/>
        <w:rPr>
          <w:rFonts w:ascii="Times New Roman" w:hAnsi="Times New Roman" w:cs="Times New Roman"/>
          <w:sz w:val="28"/>
          <w:szCs w:val="28"/>
          <w:lang w:val="uk-UA"/>
        </w:rPr>
      </w:pPr>
    </w:p>
    <w:p w:rsidR="00037448" w:rsidRPr="00EC6AEA" w:rsidRDefault="00EC6AEA" w:rsidP="002E6ACA">
      <w:pPr>
        <w:pStyle w:val="3"/>
        <w:spacing w:after="0"/>
        <w:ind w:firstLine="709"/>
      </w:pPr>
      <w:bookmarkStart w:id="41" w:name="_Toc11193540"/>
      <w:r w:rsidRPr="00EC6AEA">
        <w:lastRenderedPageBreak/>
        <w:t xml:space="preserve">2.6.2 </w:t>
      </w:r>
      <w:r w:rsidR="005B2105" w:rsidRPr="00EC6AEA">
        <w:t xml:space="preserve"> </w:t>
      </w:r>
      <w:r w:rsidR="00216437" w:rsidRPr="00EC6AEA">
        <w:t>Скорочення глибини</w:t>
      </w:r>
      <w:r w:rsidR="002567F1" w:rsidRPr="00EC6AEA">
        <w:t xml:space="preserve"> дерев</w:t>
      </w:r>
      <w:r w:rsidR="00216437" w:rsidRPr="00EC6AEA">
        <w:t>а</w:t>
      </w:r>
      <w:r w:rsidR="002567F1" w:rsidRPr="00EC6AEA">
        <w:t xml:space="preserve"> рішень</w:t>
      </w:r>
      <w:r w:rsidR="00AA45DE" w:rsidRPr="00EC6AEA">
        <w:t xml:space="preserve"> (обрізка дерева рішень)</w:t>
      </w:r>
      <w:bookmarkEnd w:id="41"/>
    </w:p>
    <w:p w:rsidR="00462498" w:rsidRDefault="006D5F62" w:rsidP="002E6ACA">
      <w:pPr>
        <w:spacing w:after="0" w:line="360" w:lineRule="auto"/>
        <w:ind w:firstLine="709"/>
        <w:contextualSpacing/>
        <w:jc w:val="both"/>
        <w:rPr>
          <w:rFonts w:ascii="Times New Roman" w:hAnsi="Times New Roman" w:cs="Times New Roman"/>
          <w:sz w:val="28"/>
          <w:szCs w:val="28"/>
          <w:lang w:val="uk-UA"/>
        </w:rPr>
      </w:pPr>
      <w:r w:rsidRPr="00037448">
        <w:rPr>
          <w:rFonts w:ascii="Times New Roman" w:hAnsi="Times New Roman" w:cs="Times New Roman"/>
          <w:sz w:val="28"/>
          <w:szCs w:val="28"/>
          <w:lang w:val="uk-UA"/>
        </w:rPr>
        <w:t xml:space="preserve"> </w:t>
      </w:r>
    </w:p>
    <w:p w:rsidR="002E6ACA" w:rsidRPr="00037448" w:rsidRDefault="002E6ACA" w:rsidP="002E6ACA">
      <w:pPr>
        <w:spacing w:after="0" w:line="360" w:lineRule="auto"/>
        <w:ind w:firstLine="709"/>
        <w:contextualSpacing/>
        <w:jc w:val="both"/>
        <w:rPr>
          <w:rFonts w:ascii="Times New Roman" w:hAnsi="Times New Roman" w:cs="Times New Roman"/>
          <w:sz w:val="28"/>
          <w:szCs w:val="28"/>
          <w:lang w:val="uk-UA"/>
        </w:rPr>
      </w:pPr>
    </w:p>
    <w:p w:rsidR="002567F1" w:rsidRDefault="00216437"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Скорочення глибини дерева рішень</w:t>
      </w:r>
      <w:r w:rsidR="002567F1" w:rsidRPr="002567F1">
        <w:rPr>
          <w:rFonts w:ascii="Times New Roman" w:hAnsi="Times New Roman" w:cs="Times New Roman"/>
          <w:sz w:val="28"/>
          <w:szCs w:val="28"/>
          <w:lang w:val="uk-UA"/>
        </w:rPr>
        <w:t xml:space="preserve"> - це техніка в машинному навчанні, яка зменшує розмір дерев рішень, видаляючи ділянки дерева, які надають мало</w:t>
      </w:r>
      <w:r w:rsidR="002567F1">
        <w:rPr>
          <w:rFonts w:ascii="Times New Roman" w:hAnsi="Times New Roman" w:cs="Times New Roman"/>
          <w:sz w:val="28"/>
          <w:szCs w:val="28"/>
          <w:lang w:val="uk-UA"/>
        </w:rPr>
        <w:t xml:space="preserve"> корисних</w:t>
      </w:r>
      <w:r w:rsidR="002567F1" w:rsidRPr="002567F1">
        <w:rPr>
          <w:rFonts w:ascii="Times New Roman" w:hAnsi="Times New Roman" w:cs="Times New Roman"/>
          <w:sz w:val="28"/>
          <w:szCs w:val="28"/>
          <w:lang w:val="uk-UA"/>
        </w:rPr>
        <w:t xml:space="preserve"> можливостей для класифікації п</w:t>
      </w:r>
      <w:r w:rsidR="002567F1">
        <w:rPr>
          <w:rFonts w:ascii="Times New Roman" w:hAnsi="Times New Roman" w:cs="Times New Roman"/>
          <w:sz w:val="28"/>
          <w:szCs w:val="28"/>
          <w:lang w:val="uk-UA"/>
        </w:rPr>
        <w:t>рикладів</w:t>
      </w:r>
      <w:r w:rsidR="002567F1" w:rsidRPr="002567F1">
        <w:rPr>
          <w:rFonts w:ascii="Times New Roman" w:hAnsi="Times New Roman" w:cs="Times New Roman"/>
          <w:sz w:val="28"/>
          <w:szCs w:val="28"/>
          <w:lang w:val="uk-UA"/>
        </w:rPr>
        <w:t xml:space="preserve">. </w:t>
      </w:r>
      <w:r>
        <w:rPr>
          <w:rFonts w:ascii="Times New Roman" w:hAnsi="Times New Roman" w:cs="Times New Roman"/>
          <w:sz w:val="28"/>
          <w:szCs w:val="28"/>
          <w:lang w:val="uk-UA"/>
        </w:rPr>
        <w:t>Скорочення глибини</w:t>
      </w:r>
      <w:r w:rsidR="002567F1" w:rsidRPr="002567F1">
        <w:rPr>
          <w:rFonts w:ascii="Times New Roman" w:hAnsi="Times New Roman" w:cs="Times New Roman"/>
          <w:sz w:val="28"/>
          <w:szCs w:val="28"/>
          <w:lang w:val="uk-UA"/>
        </w:rPr>
        <w:t xml:space="preserve"> знижує складність остаточного класифікатора і, отже, підвищує точність прогнозування </w:t>
      </w:r>
      <w:r w:rsidR="0060724D">
        <w:rPr>
          <w:rFonts w:ascii="Times New Roman" w:hAnsi="Times New Roman" w:cs="Times New Roman"/>
          <w:sz w:val="28"/>
          <w:szCs w:val="28"/>
          <w:lang w:val="uk-UA"/>
        </w:rPr>
        <w:t>шляхом</w:t>
      </w:r>
      <w:r w:rsidR="002567F1">
        <w:rPr>
          <w:rFonts w:ascii="Times New Roman" w:hAnsi="Times New Roman" w:cs="Times New Roman"/>
          <w:sz w:val="28"/>
          <w:szCs w:val="28"/>
          <w:lang w:val="uk-UA"/>
        </w:rPr>
        <w:t xml:space="preserve"> зменшення перенавчання</w:t>
      </w:r>
      <w:r w:rsidR="002567F1" w:rsidRPr="002567F1">
        <w:rPr>
          <w:rFonts w:ascii="Times New Roman" w:hAnsi="Times New Roman" w:cs="Times New Roman"/>
          <w:sz w:val="28"/>
          <w:szCs w:val="28"/>
          <w:lang w:val="uk-UA"/>
        </w:rPr>
        <w:t>.</w:t>
      </w:r>
    </w:p>
    <w:p w:rsidR="002567F1" w:rsidRPr="002567F1" w:rsidRDefault="00216437" w:rsidP="00C543A9">
      <w:pPr>
        <w:spacing w:after="0" w:line="360" w:lineRule="auto"/>
        <w:ind w:firstLine="709"/>
        <w:contextualSpacing/>
        <w:jc w:val="both"/>
        <w:rPr>
          <w:rFonts w:ascii="Times New Roman" w:hAnsi="Times New Roman" w:cs="Times New Roman"/>
          <w:sz w:val="28"/>
          <w:szCs w:val="28"/>
          <w:lang w:val="uk-UA"/>
        </w:rPr>
      </w:pPr>
      <w:r w:rsidRPr="00216437">
        <w:rPr>
          <w:rFonts w:ascii="Times New Roman" w:hAnsi="Times New Roman" w:cs="Times New Roman"/>
          <w:sz w:val="28"/>
          <w:szCs w:val="28"/>
          <w:lang w:val="uk-UA"/>
        </w:rPr>
        <w:t>Машинне навчання є проблемою компромісів. Класичне питання - це перена</w:t>
      </w:r>
      <w:r>
        <w:rPr>
          <w:rFonts w:ascii="Times New Roman" w:hAnsi="Times New Roman" w:cs="Times New Roman"/>
          <w:sz w:val="28"/>
          <w:szCs w:val="28"/>
          <w:lang w:val="uk-UA"/>
        </w:rPr>
        <w:t>вчання</w:t>
      </w:r>
      <w:r w:rsidRPr="00216437">
        <w:rPr>
          <w:rFonts w:ascii="Times New Roman" w:hAnsi="Times New Roman" w:cs="Times New Roman"/>
          <w:sz w:val="28"/>
          <w:szCs w:val="28"/>
          <w:lang w:val="uk-UA"/>
        </w:rPr>
        <w:t xml:space="preserve"> у порівнянні з недостатнім </w:t>
      </w:r>
      <w:r>
        <w:rPr>
          <w:rFonts w:ascii="Times New Roman" w:hAnsi="Times New Roman" w:cs="Times New Roman"/>
          <w:sz w:val="28"/>
          <w:szCs w:val="28"/>
          <w:lang w:val="uk-UA"/>
        </w:rPr>
        <w:t>навчанням</w:t>
      </w:r>
      <w:r w:rsidRPr="00216437">
        <w:rPr>
          <w:rFonts w:ascii="Times New Roman" w:hAnsi="Times New Roman" w:cs="Times New Roman"/>
          <w:sz w:val="28"/>
          <w:szCs w:val="28"/>
          <w:lang w:val="uk-UA"/>
        </w:rPr>
        <w:t xml:space="preserve">. Перенавчання відбувається, коли модель запам'ятовує свої </w:t>
      </w:r>
      <w:r>
        <w:rPr>
          <w:rFonts w:ascii="Times New Roman" w:hAnsi="Times New Roman" w:cs="Times New Roman"/>
          <w:sz w:val="28"/>
          <w:szCs w:val="28"/>
          <w:lang w:val="uk-UA"/>
        </w:rPr>
        <w:t>тренувальні дані</w:t>
      </w:r>
      <w:r w:rsidRPr="00216437">
        <w:rPr>
          <w:rFonts w:ascii="Times New Roman" w:hAnsi="Times New Roman" w:cs="Times New Roman"/>
          <w:sz w:val="28"/>
          <w:szCs w:val="28"/>
          <w:lang w:val="uk-UA"/>
        </w:rPr>
        <w:t xml:space="preserve"> так добре, що вона </w:t>
      </w:r>
      <w:r>
        <w:rPr>
          <w:rFonts w:ascii="Times New Roman" w:hAnsi="Times New Roman" w:cs="Times New Roman"/>
          <w:sz w:val="28"/>
          <w:szCs w:val="28"/>
          <w:lang w:val="uk-UA"/>
        </w:rPr>
        <w:t>підлаштовується навіть під шум</w:t>
      </w:r>
      <w:r w:rsidRPr="00216437">
        <w:rPr>
          <w:rFonts w:ascii="Times New Roman" w:hAnsi="Times New Roman" w:cs="Times New Roman"/>
          <w:sz w:val="28"/>
          <w:szCs w:val="28"/>
          <w:lang w:val="uk-UA"/>
        </w:rPr>
        <w:t xml:space="preserve">. Недостатнє </w:t>
      </w:r>
      <w:r>
        <w:rPr>
          <w:rFonts w:ascii="Times New Roman" w:hAnsi="Times New Roman" w:cs="Times New Roman"/>
          <w:sz w:val="28"/>
          <w:szCs w:val="28"/>
          <w:lang w:val="uk-UA"/>
        </w:rPr>
        <w:t>навчання</w:t>
      </w:r>
      <w:r w:rsidRPr="00216437">
        <w:rPr>
          <w:rFonts w:ascii="Times New Roman" w:hAnsi="Times New Roman" w:cs="Times New Roman"/>
          <w:sz w:val="28"/>
          <w:szCs w:val="28"/>
          <w:lang w:val="uk-UA"/>
        </w:rPr>
        <w:t xml:space="preserve"> - навпаки: модель занадто проста для пошуку закономірностей у даних. Аналогічним є розгляд простоти і точності. Ви хочете модель, яка може вміститися на одному аркуші паперу і бути зрозумілою для широкої аудиторії? Або ви бажаєте найкращої точності, навіть якщо </w:t>
      </w:r>
      <w:r>
        <w:rPr>
          <w:rFonts w:ascii="Times New Roman" w:hAnsi="Times New Roman" w:cs="Times New Roman"/>
          <w:sz w:val="28"/>
          <w:szCs w:val="28"/>
          <w:lang w:val="uk-UA"/>
        </w:rPr>
        <w:t xml:space="preserve">вона погано інтерпретується для звичайних людей. </w:t>
      </w:r>
      <w:r w:rsidR="003F0312" w:rsidRPr="003F0312">
        <w:rPr>
          <w:rFonts w:ascii="Times New Roman" w:hAnsi="Times New Roman" w:cs="Times New Roman"/>
          <w:sz w:val="28"/>
          <w:szCs w:val="28"/>
          <w:lang w:val="uk-UA"/>
        </w:rPr>
        <w:t>Дерево, яке є занадто великим, ризикує перена</w:t>
      </w:r>
      <w:r w:rsidR="003F0312">
        <w:rPr>
          <w:rFonts w:ascii="Times New Roman" w:hAnsi="Times New Roman" w:cs="Times New Roman"/>
          <w:sz w:val="28"/>
          <w:szCs w:val="28"/>
          <w:lang w:val="uk-UA"/>
        </w:rPr>
        <w:t>вчитися на тренувальних даних і погано класифікувати</w:t>
      </w:r>
      <w:r w:rsidR="003F0312" w:rsidRPr="003F0312">
        <w:rPr>
          <w:rFonts w:ascii="Times New Roman" w:hAnsi="Times New Roman" w:cs="Times New Roman"/>
          <w:sz w:val="28"/>
          <w:szCs w:val="28"/>
          <w:lang w:val="uk-UA"/>
        </w:rPr>
        <w:t xml:space="preserve"> нові зразки. Невелике дерево</w:t>
      </w:r>
      <w:r w:rsidR="003F031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3F0312">
        <w:rPr>
          <w:rFonts w:ascii="Times New Roman" w:hAnsi="Times New Roman" w:cs="Times New Roman"/>
          <w:sz w:val="28"/>
          <w:szCs w:val="28"/>
          <w:lang w:val="uk-UA"/>
        </w:rPr>
        <w:t xml:space="preserve"> </w:t>
      </w:r>
      <w:r>
        <w:rPr>
          <w:rFonts w:ascii="Times New Roman" w:hAnsi="Times New Roman" w:cs="Times New Roman"/>
          <w:sz w:val="28"/>
          <w:szCs w:val="28"/>
          <w:lang w:val="uk-UA"/>
        </w:rPr>
        <w:t>точність класифікації буде низька</w:t>
      </w:r>
      <w:r w:rsidR="003F0312" w:rsidRPr="003F0312">
        <w:rPr>
          <w:rFonts w:ascii="Times New Roman" w:hAnsi="Times New Roman" w:cs="Times New Roman"/>
          <w:sz w:val="28"/>
          <w:szCs w:val="28"/>
          <w:lang w:val="uk-UA"/>
        </w:rPr>
        <w:t xml:space="preserve">. Загальною стратегією є вирощування дерева, поки кожен вузол не містить </w:t>
      </w:r>
      <w:r w:rsidR="00DB631A">
        <w:rPr>
          <w:rFonts w:ascii="Times New Roman" w:hAnsi="Times New Roman" w:cs="Times New Roman"/>
          <w:sz w:val="28"/>
          <w:szCs w:val="28"/>
          <w:lang w:val="uk-UA"/>
        </w:rPr>
        <w:t>мінімальну</w:t>
      </w:r>
      <w:r w:rsidR="003F0312" w:rsidRPr="003F0312">
        <w:rPr>
          <w:rFonts w:ascii="Times New Roman" w:hAnsi="Times New Roman" w:cs="Times New Roman"/>
          <w:sz w:val="28"/>
          <w:szCs w:val="28"/>
          <w:lang w:val="uk-UA"/>
        </w:rPr>
        <w:t xml:space="preserve"> кількість екземплярів, після чого використовується видалення вузлів, які не над</w:t>
      </w:r>
      <w:r w:rsidR="003F0312">
        <w:rPr>
          <w:rFonts w:ascii="Times New Roman" w:hAnsi="Times New Roman" w:cs="Times New Roman"/>
          <w:sz w:val="28"/>
          <w:szCs w:val="28"/>
          <w:lang w:val="uk-UA"/>
        </w:rPr>
        <w:t xml:space="preserve">ають додаткової інформації. </w:t>
      </w:r>
    </w:p>
    <w:p w:rsidR="00297002" w:rsidRDefault="00FB7D1B"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Скорочення глибини</w:t>
      </w:r>
      <w:r w:rsidR="001B78AD" w:rsidRPr="001B78AD">
        <w:rPr>
          <w:rFonts w:ascii="Times New Roman" w:hAnsi="Times New Roman" w:cs="Times New Roman"/>
          <w:sz w:val="28"/>
          <w:szCs w:val="28"/>
          <w:lang w:val="uk-UA"/>
        </w:rPr>
        <w:t xml:space="preserve"> може відбуватися зверху вниз або знизу вгору. Обрізка зверху вниз буде проходити через вузли і обрізати піддерева, починаючи з кореня, тоді як обрізка від низу до верху почнеться з листових вузл</w:t>
      </w:r>
      <w:r w:rsidR="00B14A43">
        <w:rPr>
          <w:rFonts w:ascii="Times New Roman" w:hAnsi="Times New Roman" w:cs="Times New Roman"/>
          <w:sz w:val="28"/>
          <w:szCs w:val="28"/>
          <w:lang w:val="uk-UA"/>
        </w:rPr>
        <w:t>ів. Нижче наведені два популярні</w:t>
      </w:r>
      <w:r w:rsidR="001B78AD" w:rsidRPr="001B78AD">
        <w:rPr>
          <w:rFonts w:ascii="Times New Roman" w:hAnsi="Times New Roman" w:cs="Times New Roman"/>
          <w:sz w:val="28"/>
          <w:szCs w:val="28"/>
          <w:lang w:val="uk-UA"/>
        </w:rPr>
        <w:t xml:space="preserve"> алгоритм</w:t>
      </w:r>
      <w:r>
        <w:rPr>
          <w:rFonts w:ascii="Times New Roman" w:hAnsi="Times New Roman" w:cs="Times New Roman"/>
          <w:sz w:val="28"/>
          <w:szCs w:val="28"/>
          <w:lang w:val="uk-UA"/>
        </w:rPr>
        <w:t>и</w:t>
      </w:r>
      <w:r w:rsidR="001B78AD" w:rsidRPr="001B78AD">
        <w:rPr>
          <w:rFonts w:ascii="Times New Roman" w:hAnsi="Times New Roman" w:cs="Times New Roman"/>
          <w:sz w:val="28"/>
          <w:szCs w:val="28"/>
          <w:lang w:val="uk-UA"/>
        </w:rPr>
        <w:t xml:space="preserve"> обрізки</w:t>
      </w:r>
      <w:r w:rsidR="004957E1">
        <w:rPr>
          <w:rFonts w:ascii="Times New Roman" w:hAnsi="Times New Roman" w:cs="Times New Roman"/>
          <w:sz w:val="28"/>
          <w:szCs w:val="28"/>
          <w:lang w:val="uk-UA"/>
        </w:rPr>
        <w:t>:</w:t>
      </w:r>
    </w:p>
    <w:p w:rsidR="004957E1" w:rsidRDefault="004957E1"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sidR="00DB5D79">
        <w:rPr>
          <w:rFonts w:ascii="Times New Roman" w:hAnsi="Times New Roman" w:cs="Times New Roman"/>
          <w:sz w:val="28"/>
          <w:szCs w:val="28"/>
          <w:lang w:val="uk-UA"/>
        </w:rPr>
        <w:t>скорочення</w:t>
      </w:r>
      <w:r w:rsidR="00454015">
        <w:rPr>
          <w:rFonts w:ascii="Times New Roman" w:hAnsi="Times New Roman" w:cs="Times New Roman"/>
          <w:sz w:val="28"/>
          <w:szCs w:val="28"/>
          <w:lang w:val="uk-UA"/>
        </w:rPr>
        <w:t xml:space="preserve"> кількості помилок</w:t>
      </w:r>
      <w:r w:rsidR="00DB5D79">
        <w:rPr>
          <w:rFonts w:ascii="Times New Roman" w:hAnsi="Times New Roman" w:cs="Times New Roman"/>
          <w:sz w:val="28"/>
          <w:szCs w:val="28"/>
          <w:lang w:val="uk-UA"/>
        </w:rPr>
        <w:t xml:space="preserve"> обрізки</w:t>
      </w:r>
    </w:p>
    <w:p w:rsidR="004957E1" w:rsidRDefault="004957E1" w:rsidP="00C543A9">
      <w:pPr>
        <w:spacing w:after="0" w:line="360" w:lineRule="auto"/>
        <w:ind w:firstLine="709"/>
        <w:contextualSpacing/>
        <w:jc w:val="both"/>
        <w:rPr>
          <w:rFonts w:ascii="Times New Roman" w:hAnsi="Times New Roman" w:cs="Times New Roman"/>
          <w:sz w:val="28"/>
          <w:szCs w:val="28"/>
          <w:lang w:val="uk-UA"/>
        </w:rPr>
      </w:pPr>
      <w:r w:rsidRPr="004957E1">
        <w:rPr>
          <w:rFonts w:ascii="Times New Roman" w:hAnsi="Times New Roman" w:cs="Times New Roman"/>
          <w:sz w:val="28"/>
          <w:szCs w:val="28"/>
          <w:lang w:val="uk-UA"/>
        </w:rPr>
        <w:t>Од</w:t>
      </w:r>
      <w:r w:rsidR="00454015">
        <w:rPr>
          <w:rFonts w:ascii="Times New Roman" w:hAnsi="Times New Roman" w:cs="Times New Roman"/>
          <w:sz w:val="28"/>
          <w:szCs w:val="28"/>
          <w:lang w:val="uk-UA"/>
        </w:rPr>
        <w:t>ин з найпростіших алгоритмів обрізки</w:t>
      </w:r>
      <w:r w:rsidRPr="004957E1">
        <w:rPr>
          <w:rFonts w:ascii="Times New Roman" w:hAnsi="Times New Roman" w:cs="Times New Roman"/>
          <w:sz w:val="28"/>
          <w:szCs w:val="28"/>
          <w:lang w:val="uk-UA"/>
        </w:rPr>
        <w:t xml:space="preserve"> - </w:t>
      </w:r>
      <w:r w:rsidR="00454015">
        <w:rPr>
          <w:rFonts w:ascii="Times New Roman" w:hAnsi="Times New Roman" w:cs="Times New Roman"/>
          <w:sz w:val="28"/>
          <w:szCs w:val="28"/>
          <w:lang w:val="uk-UA"/>
        </w:rPr>
        <w:t>метод мінімальної кількості помилок</w:t>
      </w:r>
      <w:r>
        <w:rPr>
          <w:rFonts w:ascii="Times New Roman" w:hAnsi="Times New Roman" w:cs="Times New Roman"/>
          <w:sz w:val="28"/>
          <w:szCs w:val="28"/>
          <w:lang w:val="uk-UA"/>
        </w:rPr>
        <w:t>. Починаючи з термінальних вузлів</w:t>
      </w:r>
      <w:r w:rsidRPr="004957E1">
        <w:rPr>
          <w:rFonts w:ascii="Times New Roman" w:hAnsi="Times New Roman" w:cs="Times New Roman"/>
          <w:sz w:val="28"/>
          <w:szCs w:val="28"/>
          <w:lang w:val="uk-UA"/>
        </w:rPr>
        <w:t xml:space="preserve">, кожен вузол замінюється своїм </w:t>
      </w:r>
      <w:r w:rsidRPr="004957E1">
        <w:rPr>
          <w:rFonts w:ascii="Times New Roman" w:hAnsi="Times New Roman" w:cs="Times New Roman"/>
          <w:sz w:val="28"/>
          <w:szCs w:val="28"/>
          <w:lang w:val="uk-UA"/>
        </w:rPr>
        <w:lastRenderedPageBreak/>
        <w:t>найпопулярнішим класом. Якщо на точність прогнозу це не в</w:t>
      </w:r>
      <w:r w:rsidR="00454015">
        <w:rPr>
          <w:rFonts w:ascii="Times New Roman" w:hAnsi="Times New Roman" w:cs="Times New Roman"/>
          <w:sz w:val="28"/>
          <w:szCs w:val="28"/>
          <w:lang w:val="uk-UA"/>
        </w:rPr>
        <w:t>пливає, то зміна зберігається. Цей метод</w:t>
      </w:r>
      <w:r w:rsidRPr="004957E1">
        <w:rPr>
          <w:rFonts w:ascii="Times New Roman" w:hAnsi="Times New Roman" w:cs="Times New Roman"/>
          <w:sz w:val="28"/>
          <w:szCs w:val="28"/>
          <w:lang w:val="uk-UA"/>
        </w:rPr>
        <w:t xml:space="preserve"> має перевагу простоти і швидкості.</w:t>
      </w:r>
    </w:p>
    <w:p w:rsidR="00B14A43" w:rsidRDefault="00B14A43" w:rsidP="00C543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Метод скорочення важкості витрат</w:t>
      </w:r>
    </w:p>
    <w:p w:rsidR="00DB5D79" w:rsidRPr="00AE3EA0" w:rsidRDefault="00DB5D79" w:rsidP="00C543A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Цей метод</w:t>
      </w:r>
      <w:r w:rsidRPr="00DB5D79">
        <w:rPr>
          <w:rFonts w:ascii="Times New Roman" w:hAnsi="Times New Roman" w:cs="Times New Roman"/>
          <w:sz w:val="28"/>
          <w:szCs w:val="28"/>
          <w:lang w:val="uk-UA"/>
        </w:rPr>
        <w:t xml:space="preserve"> генерує ряд дерев</w:t>
      </w:r>
      <w:r w:rsidR="007522B1">
        <w:rPr>
          <w:rFonts w:ascii="Times New Roman" w:hAnsi="Times New Roman" w:cs="Times New Roman"/>
          <w:sz w:val="28"/>
          <w:szCs w:val="28"/>
          <w:lang w:val="uk-UA"/>
        </w:rPr>
        <w:t xml:space="preserve"> </w:t>
      </w:r>
      <w:r w:rsidR="007522B1">
        <w:rPr>
          <w:rFonts w:ascii="Times New Roman" w:hAnsi="Times New Roman" w:cs="Times New Roman"/>
          <w:sz w:val="28"/>
          <w:szCs w:val="28"/>
          <w:lang w:val="en-US"/>
        </w:rPr>
        <w:t>T</w:t>
      </w:r>
      <w:r w:rsidR="007522B1" w:rsidRPr="007522B1">
        <w:rPr>
          <w:rFonts w:ascii="Times New Roman" w:hAnsi="Times New Roman" w:cs="Times New Roman"/>
          <w:sz w:val="28"/>
          <w:szCs w:val="28"/>
          <w:vertAlign w:val="subscript"/>
        </w:rPr>
        <w:t>0</w:t>
      </w:r>
      <w:r w:rsidR="007522B1">
        <w:rPr>
          <w:rFonts w:ascii="Times New Roman" w:hAnsi="Times New Roman" w:cs="Times New Roman"/>
          <w:sz w:val="28"/>
          <w:szCs w:val="28"/>
        </w:rPr>
        <w:t>…</w:t>
      </w:r>
      <w:r w:rsidR="007522B1">
        <w:rPr>
          <w:rFonts w:ascii="Times New Roman" w:hAnsi="Times New Roman" w:cs="Times New Roman"/>
          <w:sz w:val="28"/>
          <w:szCs w:val="28"/>
          <w:lang w:val="en-US"/>
        </w:rPr>
        <w:t>T</w:t>
      </w:r>
      <w:r w:rsidR="007522B1" w:rsidRPr="007522B1">
        <w:rPr>
          <w:rFonts w:ascii="Times New Roman" w:hAnsi="Times New Roman" w:cs="Times New Roman"/>
          <w:sz w:val="28"/>
          <w:szCs w:val="28"/>
          <w:vertAlign w:val="subscript"/>
          <w:lang w:val="en-US"/>
        </w:rPr>
        <w:t>m</w:t>
      </w:r>
      <w:r w:rsidRPr="00DB5D79">
        <w:rPr>
          <w:rFonts w:ascii="Times New Roman" w:hAnsi="Times New Roman" w:cs="Times New Roman"/>
          <w:sz w:val="28"/>
          <w:szCs w:val="28"/>
          <w:lang w:val="uk-UA"/>
        </w:rPr>
        <w:t>, де Т</w:t>
      </w:r>
      <w:r w:rsidR="007522B1" w:rsidRPr="007522B1">
        <w:rPr>
          <w:rFonts w:ascii="Times New Roman" w:hAnsi="Times New Roman" w:cs="Times New Roman"/>
          <w:sz w:val="28"/>
          <w:szCs w:val="28"/>
          <w:vertAlign w:val="subscript"/>
        </w:rPr>
        <w:t>0</w:t>
      </w:r>
      <w:r w:rsidRPr="00DB5D79">
        <w:rPr>
          <w:rFonts w:ascii="Times New Roman" w:hAnsi="Times New Roman" w:cs="Times New Roman"/>
          <w:sz w:val="28"/>
          <w:szCs w:val="28"/>
          <w:lang w:val="uk-UA"/>
        </w:rPr>
        <w:t xml:space="preserve"> - </w:t>
      </w:r>
      <w:r w:rsidR="007522B1">
        <w:rPr>
          <w:rFonts w:ascii="Times New Roman" w:hAnsi="Times New Roman" w:cs="Times New Roman"/>
          <w:sz w:val="28"/>
          <w:szCs w:val="28"/>
          <w:lang w:val="uk-UA"/>
        </w:rPr>
        <w:t>вихідне</w:t>
      </w:r>
      <w:r w:rsidRPr="00DB5D79">
        <w:rPr>
          <w:rFonts w:ascii="Times New Roman" w:hAnsi="Times New Roman" w:cs="Times New Roman"/>
          <w:sz w:val="28"/>
          <w:szCs w:val="28"/>
          <w:lang w:val="uk-UA"/>
        </w:rPr>
        <w:t xml:space="preserve"> дерево, а </w:t>
      </w:r>
      <w:r w:rsidR="007522B1">
        <w:rPr>
          <w:rFonts w:ascii="Times New Roman" w:hAnsi="Times New Roman" w:cs="Times New Roman"/>
          <w:sz w:val="28"/>
          <w:szCs w:val="28"/>
          <w:lang w:val="en-US"/>
        </w:rPr>
        <w:t>T</w:t>
      </w:r>
      <w:r w:rsidR="007522B1" w:rsidRPr="007522B1">
        <w:rPr>
          <w:rFonts w:ascii="Times New Roman" w:hAnsi="Times New Roman" w:cs="Times New Roman"/>
          <w:sz w:val="28"/>
          <w:szCs w:val="28"/>
          <w:vertAlign w:val="subscript"/>
          <w:lang w:val="en-US"/>
        </w:rPr>
        <w:t>m</w:t>
      </w:r>
      <w:r w:rsidRPr="00DB5D79">
        <w:rPr>
          <w:rFonts w:ascii="Times New Roman" w:hAnsi="Times New Roman" w:cs="Times New Roman"/>
          <w:sz w:val="28"/>
          <w:szCs w:val="28"/>
          <w:lang w:val="uk-UA"/>
        </w:rPr>
        <w:t xml:space="preserve"> </w:t>
      </w:r>
      <w:r w:rsidR="007522B1">
        <w:rPr>
          <w:rFonts w:ascii="Times New Roman" w:hAnsi="Times New Roman" w:cs="Times New Roman"/>
          <w:sz w:val="28"/>
          <w:szCs w:val="28"/>
          <w:lang w:val="uk-UA"/>
        </w:rPr>
        <w:t>–</w:t>
      </w:r>
      <w:r w:rsidRPr="00DB5D79">
        <w:rPr>
          <w:rFonts w:ascii="Times New Roman" w:hAnsi="Times New Roman" w:cs="Times New Roman"/>
          <w:sz w:val="28"/>
          <w:szCs w:val="28"/>
          <w:lang w:val="uk-UA"/>
        </w:rPr>
        <w:t xml:space="preserve"> </w:t>
      </w:r>
      <w:r w:rsidR="007522B1">
        <w:rPr>
          <w:rFonts w:ascii="Times New Roman" w:hAnsi="Times New Roman" w:cs="Times New Roman"/>
          <w:sz w:val="28"/>
          <w:szCs w:val="28"/>
          <w:lang w:val="uk-UA"/>
        </w:rPr>
        <w:t xml:space="preserve">тільки </w:t>
      </w:r>
      <w:r w:rsidRPr="00DB5D79">
        <w:rPr>
          <w:rFonts w:ascii="Times New Roman" w:hAnsi="Times New Roman" w:cs="Times New Roman"/>
          <w:sz w:val="28"/>
          <w:szCs w:val="28"/>
          <w:lang w:val="uk-UA"/>
        </w:rPr>
        <w:t xml:space="preserve">корінь. На </w:t>
      </w:r>
      <w:r w:rsidR="007522B1">
        <w:rPr>
          <w:rFonts w:ascii="Times New Roman" w:hAnsi="Times New Roman" w:cs="Times New Roman"/>
          <w:sz w:val="28"/>
          <w:szCs w:val="28"/>
          <w:lang w:val="uk-UA"/>
        </w:rPr>
        <w:t>кроці</w:t>
      </w:r>
      <w:r w:rsidRPr="00DB5D79">
        <w:rPr>
          <w:rFonts w:ascii="Times New Roman" w:hAnsi="Times New Roman" w:cs="Times New Roman"/>
          <w:sz w:val="28"/>
          <w:szCs w:val="28"/>
          <w:lang w:val="uk-UA"/>
        </w:rPr>
        <w:t xml:space="preserve"> i дерево створюється шляхом видалення піддерева з дерева i-1 і заміни його на листовий вузол з</w:t>
      </w:r>
      <w:r w:rsidR="007522B1">
        <w:rPr>
          <w:rFonts w:ascii="Times New Roman" w:hAnsi="Times New Roman" w:cs="Times New Roman"/>
          <w:sz w:val="28"/>
          <w:szCs w:val="28"/>
          <w:lang w:val="uk-UA"/>
        </w:rPr>
        <w:t>і</w:t>
      </w:r>
      <w:r w:rsidRPr="00DB5D79">
        <w:rPr>
          <w:rFonts w:ascii="Times New Roman" w:hAnsi="Times New Roman" w:cs="Times New Roman"/>
          <w:sz w:val="28"/>
          <w:szCs w:val="28"/>
          <w:lang w:val="uk-UA"/>
        </w:rPr>
        <w:t xml:space="preserve"> значенням, вибраним як у алгоритмі побудови дерева. Видалене піддерево вибирається наступним чином:</w:t>
      </w:r>
    </w:p>
    <w:p w:rsidR="007522B1" w:rsidRPr="00E94405" w:rsidRDefault="007522B1" w:rsidP="00C543A9">
      <w:pPr>
        <w:spacing w:after="0" w:line="360" w:lineRule="auto"/>
        <w:ind w:firstLine="709"/>
        <w:contextualSpacing/>
        <w:jc w:val="both"/>
        <w:rPr>
          <w:rFonts w:ascii="Times New Roman" w:hAnsi="Times New Roman" w:cs="Times New Roman"/>
          <w:sz w:val="28"/>
          <w:szCs w:val="28"/>
        </w:rPr>
      </w:pPr>
      <w:r w:rsidRPr="00E94405">
        <w:rPr>
          <w:rFonts w:ascii="Times New Roman" w:hAnsi="Times New Roman" w:cs="Times New Roman"/>
          <w:sz w:val="28"/>
          <w:szCs w:val="28"/>
        </w:rPr>
        <w:t xml:space="preserve">Визначимо </w:t>
      </w:r>
      <w:r w:rsidRPr="00E94405">
        <w:rPr>
          <w:rFonts w:ascii="Times New Roman" w:hAnsi="Times New Roman" w:cs="Times New Roman"/>
          <w:sz w:val="28"/>
          <w:szCs w:val="28"/>
          <w:lang w:val="uk-UA"/>
        </w:rPr>
        <w:t>частоту</w:t>
      </w:r>
      <w:r w:rsidRPr="00E94405">
        <w:rPr>
          <w:rFonts w:ascii="Times New Roman" w:hAnsi="Times New Roman" w:cs="Times New Roman"/>
          <w:sz w:val="28"/>
          <w:szCs w:val="28"/>
        </w:rPr>
        <w:t xml:space="preserve"> помилок дерева </w:t>
      </w:r>
      <w:r w:rsidRPr="00E94405">
        <w:rPr>
          <w:rFonts w:ascii="Times New Roman" w:hAnsi="Times New Roman" w:cs="Times New Roman"/>
          <w:sz w:val="28"/>
          <w:szCs w:val="28"/>
          <w:lang w:val="en-US"/>
        </w:rPr>
        <w:t>T</w:t>
      </w:r>
      <w:r w:rsidRPr="00E94405">
        <w:rPr>
          <w:rFonts w:ascii="Times New Roman" w:hAnsi="Times New Roman" w:cs="Times New Roman"/>
          <w:sz w:val="28"/>
          <w:szCs w:val="28"/>
        </w:rPr>
        <w:t xml:space="preserve"> над набором даних </w:t>
      </w:r>
      <w:r w:rsidRPr="00E94405">
        <w:rPr>
          <w:rFonts w:ascii="Times New Roman" w:hAnsi="Times New Roman" w:cs="Times New Roman"/>
          <w:sz w:val="28"/>
          <w:szCs w:val="28"/>
          <w:lang w:val="en-US"/>
        </w:rPr>
        <w:t>S</w:t>
      </w:r>
      <w:r w:rsidRPr="00E94405">
        <w:rPr>
          <w:rFonts w:ascii="Times New Roman" w:hAnsi="Times New Roman" w:cs="Times New Roman"/>
          <w:sz w:val="28"/>
          <w:szCs w:val="28"/>
        </w:rPr>
        <w:t xml:space="preserve"> як </w:t>
      </w:r>
      <w:r w:rsidRPr="00E94405">
        <w:rPr>
          <w:rFonts w:ascii="Times New Roman" w:hAnsi="Times New Roman" w:cs="Times New Roman"/>
          <w:sz w:val="28"/>
          <w:szCs w:val="28"/>
          <w:lang w:val="en-US"/>
        </w:rPr>
        <w:t>err</w:t>
      </w:r>
      <w:r w:rsidRPr="00E94405">
        <w:rPr>
          <w:rFonts w:ascii="Times New Roman" w:hAnsi="Times New Roman" w:cs="Times New Roman"/>
          <w:sz w:val="28"/>
          <w:szCs w:val="28"/>
        </w:rPr>
        <w:t>(</w:t>
      </w:r>
      <w:r w:rsidRPr="00E94405">
        <w:rPr>
          <w:rFonts w:ascii="Times New Roman" w:hAnsi="Times New Roman" w:cs="Times New Roman"/>
          <w:sz w:val="28"/>
          <w:szCs w:val="28"/>
          <w:lang w:val="en-US"/>
        </w:rPr>
        <w:t>T</w:t>
      </w:r>
      <w:r w:rsidRPr="00E94405">
        <w:rPr>
          <w:rFonts w:ascii="Times New Roman" w:hAnsi="Times New Roman" w:cs="Times New Roman"/>
          <w:sz w:val="28"/>
          <w:szCs w:val="28"/>
        </w:rPr>
        <w:t>,</w:t>
      </w:r>
      <w:r w:rsidRPr="00E94405">
        <w:rPr>
          <w:rFonts w:ascii="Times New Roman" w:hAnsi="Times New Roman" w:cs="Times New Roman"/>
          <w:sz w:val="28"/>
          <w:szCs w:val="28"/>
          <w:lang w:val="en-US"/>
        </w:rPr>
        <w:t>S</w:t>
      </w:r>
      <w:r w:rsidRPr="00E94405">
        <w:rPr>
          <w:rFonts w:ascii="Times New Roman" w:hAnsi="Times New Roman" w:cs="Times New Roman"/>
          <w:sz w:val="28"/>
          <w:szCs w:val="28"/>
        </w:rPr>
        <w:t>).</w:t>
      </w:r>
    </w:p>
    <w:p w:rsidR="00E94405" w:rsidRPr="00E94405" w:rsidRDefault="007522B1" w:rsidP="00C543A9">
      <w:pPr>
        <w:spacing w:after="0" w:line="360" w:lineRule="auto"/>
        <w:ind w:firstLine="709"/>
        <w:contextualSpacing/>
        <w:jc w:val="both"/>
        <w:rPr>
          <w:rFonts w:ascii="Times New Roman" w:hAnsi="Times New Roman" w:cs="Times New Roman"/>
          <w:sz w:val="28"/>
          <w:szCs w:val="28"/>
        </w:rPr>
      </w:pPr>
      <w:r w:rsidRPr="00E94405">
        <w:rPr>
          <w:rFonts w:ascii="Times New Roman" w:hAnsi="Times New Roman" w:cs="Times New Roman"/>
          <w:sz w:val="28"/>
          <w:szCs w:val="28"/>
        </w:rPr>
        <w:t xml:space="preserve">Піддерево, яке мінімізує </w:t>
      </w:r>
      <m:oMath>
        <m:f>
          <m:fPr>
            <m:ctrlPr>
              <w:rPr>
                <w:rFonts w:ascii="Cambria Math" w:hAnsi="Cambria Math" w:cs="Times New Roman"/>
                <w:i/>
                <w:sz w:val="28"/>
                <w:szCs w:val="28"/>
              </w:rPr>
            </m:ctrlPr>
          </m:fPr>
          <m:num>
            <m:r>
              <w:rPr>
                <w:rFonts w:ascii="Cambria Math" w:hAnsi="Cambria Math" w:cs="Times New Roman"/>
                <w:sz w:val="28"/>
                <w:szCs w:val="28"/>
              </w:rPr>
              <m:t>err</m:t>
            </m:r>
            <m:d>
              <m:dPr>
                <m:ctrlPr>
                  <w:rPr>
                    <w:rFonts w:ascii="Cambria Math" w:hAnsi="Cambria Math" w:cs="Times New Roman"/>
                    <w:i/>
                    <w:sz w:val="28"/>
                    <w:szCs w:val="28"/>
                  </w:rPr>
                </m:ctrlPr>
              </m:dPr>
              <m:e>
                <m:r>
                  <w:rPr>
                    <w:rFonts w:ascii="Cambria Math" w:hAnsi="Cambria Math" w:cs="Times New Roman"/>
                    <w:sz w:val="28"/>
                    <w:szCs w:val="28"/>
                  </w:rPr>
                  <m:t>pr</m:t>
                </m:r>
                <m:d>
                  <m:dPr>
                    <m:ctrlPr>
                      <w:rPr>
                        <w:rFonts w:ascii="Cambria Math" w:hAnsi="Cambria Math" w:cs="Times New Roman"/>
                        <w:i/>
                        <w:sz w:val="28"/>
                        <w:szCs w:val="28"/>
                      </w:rPr>
                    </m:ctrlPr>
                  </m:dPr>
                  <m:e>
                    <m:r>
                      <w:rPr>
                        <w:rFonts w:ascii="Cambria Math" w:hAnsi="Cambria Math" w:cs="Times New Roman"/>
                        <w:sz w:val="28"/>
                        <w:szCs w:val="28"/>
                      </w:rPr>
                      <m:t>T,t</m:t>
                    </m:r>
                  </m:e>
                </m:d>
                <m:r>
                  <w:rPr>
                    <w:rFonts w:ascii="Cambria Math" w:hAnsi="Cambria Math" w:cs="Times New Roman"/>
                    <w:sz w:val="28"/>
                    <w:szCs w:val="28"/>
                  </w:rPr>
                  <m:t>,S</m:t>
                </m:r>
              </m:e>
            </m:d>
            <m:r>
              <w:rPr>
                <w:rFonts w:ascii="Cambria Math" w:hAnsi="Cambria Math" w:cs="Times New Roman"/>
                <w:sz w:val="28"/>
                <w:szCs w:val="28"/>
              </w:rPr>
              <m:t>-err(T,S)</m:t>
            </m:r>
          </m:num>
          <m:den>
            <m:d>
              <m:dPr>
                <m:begChr m:val="|"/>
                <m:endChr m:val="|"/>
                <m:ctrlPr>
                  <w:rPr>
                    <w:rFonts w:ascii="Cambria Math" w:hAnsi="Cambria Math" w:cs="Times New Roman"/>
                    <w:i/>
                    <w:sz w:val="28"/>
                    <w:szCs w:val="28"/>
                  </w:rPr>
                </m:ctrlPr>
              </m:dPr>
              <m:e>
                <m:r>
                  <w:rPr>
                    <w:rFonts w:ascii="Cambria Math" w:hAnsi="Cambria Math" w:cs="Times New Roman"/>
                    <w:sz w:val="28"/>
                    <w:szCs w:val="28"/>
                  </w:rPr>
                  <m:t>leav</m:t>
                </m:r>
                <m:d>
                  <m:dPr>
                    <m:ctrlPr>
                      <w:rPr>
                        <w:rFonts w:ascii="Cambria Math" w:hAnsi="Cambria Math" w:cs="Times New Roman"/>
                        <w:i/>
                        <w:sz w:val="28"/>
                        <w:szCs w:val="28"/>
                      </w:rPr>
                    </m:ctrlPr>
                  </m:dPr>
                  <m:e>
                    <m:r>
                      <w:rPr>
                        <w:rFonts w:ascii="Cambria Math" w:hAnsi="Cambria Math" w:cs="Times New Roman"/>
                        <w:sz w:val="28"/>
                        <w:szCs w:val="28"/>
                      </w:rPr>
                      <m:t>T</m:t>
                    </m:r>
                  </m:e>
                </m:d>
              </m:e>
            </m:d>
            <m:r>
              <w:rPr>
                <w:rFonts w:ascii="Cambria Math" w:hAnsi="Cambria Math" w:cs="Times New Roman"/>
                <w:sz w:val="28"/>
                <w:szCs w:val="28"/>
              </w:rPr>
              <m:t>-|leav</m:t>
            </m:r>
            <m:d>
              <m:dPr>
                <m:ctrlPr>
                  <w:rPr>
                    <w:rFonts w:ascii="Cambria Math" w:hAnsi="Cambria Math" w:cs="Times New Roman"/>
                    <w:i/>
                    <w:sz w:val="28"/>
                    <w:szCs w:val="28"/>
                  </w:rPr>
                </m:ctrlPr>
              </m:dPr>
              <m:e>
                <m:r>
                  <w:rPr>
                    <w:rFonts w:ascii="Cambria Math" w:hAnsi="Cambria Math" w:cs="Times New Roman"/>
                    <w:sz w:val="28"/>
                    <w:szCs w:val="28"/>
                  </w:rPr>
                  <m:t>pr</m:t>
                </m:r>
                <m:d>
                  <m:dPr>
                    <m:ctrlPr>
                      <w:rPr>
                        <w:rFonts w:ascii="Cambria Math" w:hAnsi="Cambria Math" w:cs="Times New Roman"/>
                        <w:i/>
                        <w:sz w:val="28"/>
                        <w:szCs w:val="28"/>
                      </w:rPr>
                    </m:ctrlPr>
                  </m:dPr>
                  <m:e>
                    <m:r>
                      <w:rPr>
                        <w:rFonts w:ascii="Cambria Math" w:hAnsi="Cambria Math" w:cs="Times New Roman"/>
                        <w:sz w:val="28"/>
                        <w:szCs w:val="28"/>
                      </w:rPr>
                      <m:t>T,t</m:t>
                    </m:r>
                  </m:e>
                </m:d>
              </m:e>
            </m:d>
            <m:r>
              <w:rPr>
                <w:rFonts w:ascii="Cambria Math" w:hAnsi="Cambria Math" w:cs="Times New Roman"/>
                <w:sz w:val="28"/>
                <w:szCs w:val="28"/>
              </w:rPr>
              <m:t>|</m:t>
            </m:r>
          </m:den>
        </m:f>
      </m:oMath>
      <w:r w:rsidR="00E94405" w:rsidRPr="00E94405">
        <w:rPr>
          <w:rFonts w:ascii="Times New Roman" w:hAnsi="Times New Roman" w:cs="Times New Roman"/>
          <w:sz w:val="28"/>
          <w:szCs w:val="28"/>
        </w:rPr>
        <w:t xml:space="preserve"> </w:t>
      </w:r>
      <w:r w:rsidRPr="00E94405">
        <w:rPr>
          <w:rFonts w:ascii="Times New Roman" w:hAnsi="Times New Roman" w:cs="Times New Roman"/>
          <w:sz w:val="28"/>
          <w:szCs w:val="28"/>
        </w:rPr>
        <w:t>вибирається для видалення</w:t>
      </w:r>
      <w:r w:rsidR="00D71FF5">
        <w:rPr>
          <w:rFonts w:ascii="Times New Roman" w:hAnsi="Times New Roman" w:cs="Times New Roman"/>
          <w:sz w:val="28"/>
          <w:szCs w:val="28"/>
          <w:lang w:val="uk-UA"/>
        </w:rPr>
        <w:t>,д</w:t>
      </w:r>
      <w:r w:rsidR="00E94405">
        <w:rPr>
          <w:rFonts w:ascii="Times New Roman" w:hAnsi="Times New Roman" w:cs="Times New Roman"/>
          <w:sz w:val="28"/>
          <w:szCs w:val="28"/>
          <w:lang w:val="uk-UA"/>
        </w:rPr>
        <w:t xml:space="preserve">е </w:t>
      </w:r>
      <w:r w:rsidR="00E94405">
        <w:rPr>
          <w:rFonts w:ascii="Times New Roman" w:hAnsi="Times New Roman" w:cs="Times New Roman"/>
          <w:sz w:val="28"/>
          <w:szCs w:val="28"/>
          <w:lang w:val="en-US"/>
        </w:rPr>
        <w:t>pr</w:t>
      </w:r>
      <w:r w:rsidR="00E94405" w:rsidRPr="00E94405">
        <w:rPr>
          <w:rFonts w:ascii="Times New Roman" w:hAnsi="Times New Roman" w:cs="Times New Roman"/>
          <w:sz w:val="28"/>
          <w:szCs w:val="28"/>
        </w:rPr>
        <w:t>(</w:t>
      </w:r>
      <w:r w:rsidR="00E94405">
        <w:rPr>
          <w:rFonts w:ascii="Times New Roman" w:hAnsi="Times New Roman" w:cs="Times New Roman"/>
          <w:sz w:val="28"/>
          <w:szCs w:val="28"/>
          <w:lang w:val="en-US"/>
        </w:rPr>
        <w:t>T</w:t>
      </w:r>
      <w:r w:rsidR="00E94405" w:rsidRPr="00E94405">
        <w:rPr>
          <w:rFonts w:ascii="Times New Roman" w:hAnsi="Times New Roman" w:cs="Times New Roman"/>
          <w:sz w:val="28"/>
          <w:szCs w:val="28"/>
        </w:rPr>
        <w:t>,</w:t>
      </w:r>
      <w:r w:rsidR="00E94405">
        <w:rPr>
          <w:rFonts w:ascii="Times New Roman" w:hAnsi="Times New Roman" w:cs="Times New Roman"/>
          <w:sz w:val="28"/>
          <w:szCs w:val="28"/>
          <w:lang w:val="en-US"/>
        </w:rPr>
        <w:t>t</w:t>
      </w:r>
      <w:r w:rsidR="00E94405" w:rsidRPr="00E94405">
        <w:rPr>
          <w:rFonts w:ascii="Times New Roman" w:hAnsi="Times New Roman" w:cs="Times New Roman"/>
          <w:sz w:val="28"/>
          <w:szCs w:val="28"/>
        </w:rPr>
        <w:t xml:space="preserve">) </w:t>
      </w:r>
      <w:r w:rsidR="00E94405">
        <w:rPr>
          <w:rFonts w:ascii="Times New Roman" w:hAnsi="Times New Roman" w:cs="Times New Roman"/>
          <w:sz w:val="28"/>
          <w:szCs w:val="28"/>
        </w:rPr>
        <w:t>–</w:t>
      </w:r>
      <w:r w:rsidR="00E94405" w:rsidRPr="00E94405">
        <w:rPr>
          <w:rFonts w:ascii="Times New Roman" w:hAnsi="Times New Roman" w:cs="Times New Roman"/>
          <w:sz w:val="28"/>
          <w:szCs w:val="28"/>
        </w:rPr>
        <w:t xml:space="preserve"> </w:t>
      </w:r>
      <w:r w:rsidR="00E94405">
        <w:rPr>
          <w:rFonts w:ascii="Times New Roman" w:hAnsi="Times New Roman" w:cs="Times New Roman"/>
          <w:sz w:val="28"/>
          <w:szCs w:val="28"/>
          <w:lang w:val="uk-UA"/>
        </w:rPr>
        <w:t xml:space="preserve">функція, що </w:t>
      </w:r>
      <w:r w:rsidR="00E94405" w:rsidRPr="00E94405">
        <w:rPr>
          <w:rFonts w:ascii="Times New Roman" w:hAnsi="Times New Roman" w:cs="Times New Roman"/>
          <w:sz w:val="28"/>
          <w:szCs w:val="28"/>
          <w:lang w:val="uk-UA"/>
        </w:rPr>
        <w:t>визначає дерево, отримане шляхо</w:t>
      </w:r>
      <w:r w:rsidR="00E94405">
        <w:rPr>
          <w:rFonts w:ascii="Times New Roman" w:hAnsi="Times New Roman" w:cs="Times New Roman"/>
          <w:sz w:val="28"/>
          <w:szCs w:val="28"/>
          <w:lang w:val="uk-UA"/>
        </w:rPr>
        <w:t xml:space="preserve">м обрізки піддерев t з дерева T, </w:t>
      </w:r>
      <m:oMath>
        <m:d>
          <m:dPr>
            <m:begChr m:val="|"/>
            <m:endChr m:val="|"/>
            <m:ctrlPr>
              <w:rPr>
                <w:rFonts w:ascii="Cambria Math" w:hAnsi="Cambria Math" w:cs="Times New Roman"/>
                <w:i/>
                <w:sz w:val="28"/>
                <w:szCs w:val="28"/>
              </w:rPr>
            </m:ctrlPr>
          </m:dPr>
          <m:e>
            <m:r>
              <w:rPr>
                <w:rFonts w:ascii="Cambria Math" w:hAnsi="Cambria Math" w:cs="Times New Roman"/>
                <w:sz w:val="28"/>
                <w:szCs w:val="28"/>
              </w:rPr>
              <m:t>leav</m:t>
            </m:r>
            <m:d>
              <m:dPr>
                <m:ctrlPr>
                  <w:rPr>
                    <w:rFonts w:ascii="Cambria Math" w:hAnsi="Cambria Math" w:cs="Times New Roman"/>
                    <w:i/>
                    <w:sz w:val="28"/>
                    <w:szCs w:val="28"/>
                  </w:rPr>
                </m:ctrlPr>
              </m:dPr>
              <m:e>
                <m:r>
                  <w:rPr>
                    <w:rFonts w:ascii="Cambria Math" w:hAnsi="Cambria Math" w:cs="Times New Roman"/>
                    <w:sz w:val="28"/>
                    <w:szCs w:val="28"/>
                  </w:rPr>
                  <m:t>T</m:t>
                </m:r>
              </m:e>
            </m:d>
          </m:e>
        </m:d>
      </m:oMath>
      <w:r w:rsidR="00E94405">
        <w:rPr>
          <w:rFonts w:ascii="Times New Roman" w:eastAsiaTheme="minorEastAsia" w:hAnsi="Times New Roman" w:cs="Times New Roman"/>
          <w:sz w:val="28"/>
          <w:szCs w:val="28"/>
          <w:lang w:val="uk-UA"/>
        </w:rPr>
        <w:t xml:space="preserve"> – кількість термінальних вузлів дерева </w:t>
      </w:r>
      <w:r w:rsidR="00E94405">
        <w:rPr>
          <w:rFonts w:ascii="Times New Roman" w:eastAsiaTheme="minorEastAsia" w:hAnsi="Times New Roman" w:cs="Times New Roman"/>
          <w:sz w:val="28"/>
          <w:szCs w:val="28"/>
          <w:lang w:val="en-US"/>
        </w:rPr>
        <w:t>T</w:t>
      </w:r>
      <w:r w:rsidR="00E94405" w:rsidRPr="00E94405">
        <w:rPr>
          <w:rFonts w:ascii="Times New Roman" w:eastAsiaTheme="minorEastAsia" w:hAnsi="Times New Roman" w:cs="Times New Roman"/>
          <w:sz w:val="28"/>
          <w:szCs w:val="28"/>
        </w:rPr>
        <w:t>.</w:t>
      </w:r>
    </w:p>
    <w:p w:rsidR="004957E1" w:rsidRPr="00AE3EA0" w:rsidRDefault="00E94405" w:rsidP="00C543A9">
      <w:pPr>
        <w:spacing w:after="0" w:line="360" w:lineRule="auto"/>
        <w:ind w:firstLine="709"/>
        <w:contextualSpacing/>
        <w:jc w:val="both"/>
        <w:rPr>
          <w:rFonts w:ascii="Times New Roman" w:hAnsi="Times New Roman" w:cs="Times New Roman"/>
          <w:sz w:val="28"/>
          <w:szCs w:val="28"/>
        </w:rPr>
      </w:pPr>
      <w:r w:rsidRPr="00E94405">
        <w:rPr>
          <w:rFonts w:ascii="Times New Roman" w:hAnsi="Times New Roman" w:cs="Times New Roman"/>
          <w:sz w:val="28"/>
          <w:szCs w:val="28"/>
          <w:lang w:val="uk-UA"/>
        </w:rPr>
        <w:t xml:space="preserve"> Як тільки серія дерев була створена, найкраще дерево вибирається за допомогою узагальненої точності, що вимірюється навчальним набором або крос-валідацією.</w:t>
      </w:r>
    </w:p>
    <w:p w:rsidR="003272B4" w:rsidRPr="003272B4" w:rsidRDefault="003272B4" w:rsidP="00C543A9">
      <w:pPr>
        <w:spacing w:after="0" w:line="360" w:lineRule="auto"/>
        <w:ind w:firstLine="709"/>
        <w:contextualSpacing/>
        <w:jc w:val="both"/>
        <w:rPr>
          <w:rFonts w:ascii="Times New Roman" w:hAnsi="Times New Roman" w:cs="Times New Roman"/>
          <w:sz w:val="28"/>
          <w:szCs w:val="28"/>
        </w:rPr>
      </w:pPr>
      <w:r w:rsidRPr="003272B4">
        <w:rPr>
          <w:rFonts w:ascii="Times New Roman" w:hAnsi="Times New Roman" w:cs="Times New Roman"/>
          <w:sz w:val="28"/>
          <w:szCs w:val="28"/>
        </w:rPr>
        <w:t>Рання зупинка або попередня обрізка</w:t>
      </w:r>
    </w:p>
    <w:p w:rsidR="003272B4" w:rsidRPr="003272B4" w:rsidRDefault="003272B4" w:rsidP="00C543A9">
      <w:pPr>
        <w:spacing w:after="0" w:line="360" w:lineRule="auto"/>
        <w:ind w:firstLine="709"/>
        <w:contextualSpacing/>
        <w:jc w:val="both"/>
        <w:rPr>
          <w:rFonts w:ascii="Times New Roman" w:hAnsi="Times New Roman" w:cs="Times New Roman"/>
          <w:sz w:val="28"/>
          <w:szCs w:val="28"/>
        </w:rPr>
      </w:pPr>
      <w:r w:rsidRPr="003272B4">
        <w:rPr>
          <w:rFonts w:ascii="Times New Roman" w:hAnsi="Times New Roman" w:cs="Times New Roman"/>
          <w:sz w:val="28"/>
          <w:szCs w:val="28"/>
        </w:rPr>
        <w:t xml:space="preserve">Альтернативним методом запобігання перенавчання є спроба рано зупинити процес створення дерева, перш ніж </w:t>
      </w:r>
      <w:r>
        <w:rPr>
          <w:rFonts w:ascii="Times New Roman" w:hAnsi="Times New Roman" w:cs="Times New Roman"/>
          <w:sz w:val="28"/>
          <w:szCs w:val="28"/>
          <w:lang w:val="uk-UA"/>
        </w:rPr>
        <w:t>це дерево буде надто глибоким</w:t>
      </w:r>
      <w:r w:rsidRPr="003272B4">
        <w:rPr>
          <w:rFonts w:ascii="Times New Roman" w:hAnsi="Times New Roman" w:cs="Times New Roman"/>
          <w:sz w:val="28"/>
          <w:szCs w:val="28"/>
        </w:rPr>
        <w:t xml:space="preserve">. </w:t>
      </w:r>
    </w:p>
    <w:p w:rsidR="00BC428A" w:rsidRDefault="003272B4" w:rsidP="00C543A9">
      <w:pPr>
        <w:spacing w:after="0" w:line="360" w:lineRule="auto"/>
        <w:ind w:firstLine="709"/>
        <w:contextualSpacing/>
        <w:jc w:val="both"/>
        <w:rPr>
          <w:rFonts w:ascii="Times New Roman" w:hAnsi="Times New Roman" w:cs="Times New Roman"/>
          <w:sz w:val="28"/>
          <w:szCs w:val="28"/>
        </w:rPr>
      </w:pPr>
      <w:r w:rsidRPr="003272B4">
        <w:rPr>
          <w:rFonts w:ascii="Times New Roman" w:hAnsi="Times New Roman" w:cs="Times New Roman"/>
          <w:sz w:val="28"/>
          <w:szCs w:val="28"/>
        </w:rPr>
        <w:t>На кожному етапі розбиття дерева ми перевіряємо помилку перехресної перевірки</w:t>
      </w:r>
      <w:r>
        <w:rPr>
          <w:rFonts w:ascii="Times New Roman" w:hAnsi="Times New Roman" w:cs="Times New Roman"/>
          <w:sz w:val="28"/>
          <w:szCs w:val="28"/>
          <w:lang w:val="uk-UA"/>
        </w:rPr>
        <w:t>(крос-валідації)</w:t>
      </w:r>
      <w:r w:rsidRPr="003272B4">
        <w:rPr>
          <w:rFonts w:ascii="Times New Roman" w:hAnsi="Times New Roman" w:cs="Times New Roman"/>
          <w:sz w:val="28"/>
          <w:szCs w:val="28"/>
        </w:rPr>
        <w:t xml:space="preserve">. Якщо помилка недостатньо знижується, ми зупиняємося. </w:t>
      </w:r>
      <w:r w:rsidR="008D11AF" w:rsidRPr="008D11AF">
        <w:rPr>
          <w:rFonts w:ascii="Times New Roman" w:hAnsi="Times New Roman" w:cs="Times New Roman"/>
          <w:sz w:val="28"/>
          <w:szCs w:val="28"/>
        </w:rPr>
        <w:t>Рання зупинка може призвести до того, що ви зупинитеся занадто рано. Поточн</w:t>
      </w:r>
      <w:r w:rsidR="008D11AF">
        <w:rPr>
          <w:rFonts w:ascii="Times New Roman" w:hAnsi="Times New Roman" w:cs="Times New Roman"/>
          <w:sz w:val="28"/>
          <w:szCs w:val="28"/>
          <w:lang w:val="uk-UA"/>
        </w:rPr>
        <w:t>ий</w:t>
      </w:r>
      <w:r w:rsidR="008D11AF" w:rsidRPr="008D11AF">
        <w:rPr>
          <w:rFonts w:ascii="Times New Roman" w:hAnsi="Times New Roman" w:cs="Times New Roman"/>
          <w:sz w:val="28"/>
          <w:szCs w:val="28"/>
        </w:rPr>
        <w:t xml:space="preserve"> поділ може принести невелику користь, але, зробивши це, подальше розділення більш істотно зменшить помилку.</w:t>
      </w:r>
    </w:p>
    <w:p w:rsidR="00037448" w:rsidRDefault="00037448" w:rsidP="00C543A9">
      <w:pPr>
        <w:spacing w:after="0" w:line="360" w:lineRule="auto"/>
        <w:ind w:firstLine="709"/>
        <w:contextualSpacing/>
        <w:jc w:val="both"/>
        <w:rPr>
          <w:rFonts w:ascii="Times New Roman" w:hAnsi="Times New Roman" w:cs="Times New Roman"/>
          <w:sz w:val="28"/>
          <w:szCs w:val="28"/>
          <w:lang w:val="uk-UA"/>
        </w:rPr>
      </w:pPr>
    </w:p>
    <w:p w:rsidR="002E6ACA" w:rsidRDefault="002E6ACA" w:rsidP="00C543A9">
      <w:pPr>
        <w:spacing w:after="0" w:line="360" w:lineRule="auto"/>
        <w:ind w:firstLine="709"/>
        <w:contextualSpacing/>
        <w:jc w:val="both"/>
        <w:rPr>
          <w:rFonts w:ascii="Times New Roman" w:hAnsi="Times New Roman" w:cs="Times New Roman"/>
          <w:sz w:val="28"/>
          <w:szCs w:val="28"/>
          <w:lang w:val="uk-UA"/>
        </w:rPr>
      </w:pPr>
    </w:p>
    <w:p w:rsidR="00EF7864" w:rsidRDefault="00EF7864" w:rsidP="00C543A9">
      <w:pPr>
        <w:spacing w:after="0" w:line="360" w:lineRule="auto"/>
        <w:ind w:firstLine="709"/>
        <w:contextualSpacing/>
        <w:jc w:val="both"/>
        <w:rPr>
          <w:rFonts w:ascii="Times New Roman" w:hAnsi="Times New Roman" w:cs="Times New Roman"/>
          <w:sz w:val="28"/>
          <w:szCs w:val="28"/>
          <w:lang w:val="uk-UA"/>
        </w:rPr>
      </w:pPr>
    </w:p>
    <w:p w:rsidR="00EF7864" w:rsidRDefault="00EF7864" w:rsidP="00C543A9">
      <w:pPr>
        <w:spacing w:after="0" w:line="360" w:lineRule="auto"/>
        <w:ind w:firstLine="709"/>
        <w:contextualSpacing/>
        <w:jc w:val="both"/>
        <w:rPr>
          <w:rFonts w:ascii="Times New Roman" w:hAnsi="Times New Roman" w:cs="Times New Roman"/>
          <w:sz w:val="28"/>
          <w:szCs w:val="28"/>
          <w:lang w:val="uk-UA"/>
        </w:rPr>
      </w:pPr>
    </w:p>
    <w:p w:rsidR="00EF7864" w:rsidRPr="002E6ACA" w:rsidRDefault="00EF7864" w:rsidP="00C543A9">
      <w:pPr>
        <w:spacing w:after="0" w:line="360" w:lineRule="auto"/>
        <w:ind w:firstLine="709"/>
        <w:contextualSpacing/>
        <w:jc w:val="both"/>
        <w:rPr>
          <w:rFonts w:ascii="Times New Roman" w:hAnsi="Times New Roman" w:cs="Times New Roman"/>
          <w:sz w:val="28"/>
          <w:szCs w:val="28"/>
          <w:lang w:val="uk-UA"/>
        </w:rPr>
      </w:pPr>
    </w:p>
    <w:p w:rsidR="007B15D2" w:rsidRPr="00EC6AEA" w:rsidRDefault="00EC6AEA" w:rsidP="002E6ACA">
      <w:pPr>
        <w:pStyle w:val="3"/>
        <w:spacing w:after="0"/>
        <w:ind w:firstLine="709"/>
      </w:pPr>
      <w:bookmarkStart w:id="42" w:name="_Toc11193541"/>
      <w:r w:rsidRPr="00EC6AEA">
        <w:lastRenderedPageBreak/>
        <w:t xml:space="preserve">2.6.3 </w:t>
      </w:r>
      <w:r w:rsidR="007B15D2" w:rsidRPr="00EC6AEA">
        <w:t>Переваги і недоліки дерев</w:t>
      </w:r>
      <w:r w:rsidR="00404C05" w:rsidRPr="00EC6AEA">
        <w:t>а</w:t>
      </w:r>
      <w:r w:rsidR="007B15D2" w:rsidRPr="00EC6AEA">
        <w:t xml:space="preserve"> рішень</w:t>
      </w:r>
      <w:bookmarkEnd w:id="42"/>
      <w:r w:rsidR="006D5F62" w:rsidRPr="00EC6AEA">
        <w:t xml:space="preserve"> </w:t>
      </w:r>
    </w:p>
    <w:p w:rsidR="00037448" w:rsidRDefault="00037448" w:rsidP="002E6ACA">
      <w:pPr>
        <w:pStyle w:val="ac"/>
        <w:spacing w:after="0" w:line="360" w:lineRule="auto"/>
        <w:ind w:left="2138" w:firstLine="709"/>
        <w:jc w:val="both"/>
        <w:rPr>
          <w:rFonts w:ascii="Times New Roman" w:hAnsi="Times New Roman" w:cs="Times New Roman"/>
          <w:sz w:val="28"/>
          <w:szCs w:val="28"/>
          <w:lang w:val="uk-UA"/>
        </w:rPr>
      </w:pPr>
    </w:p>
    <w:p w:rsidR="002E6ACA" w:rsidRPr="00037448" w:rsidRDefault="002E6ACA" w:rsidP="002E6ACA">
      <w:pPr>
        <w:pStyle w:val="ac"/>
        <w:spacing w:after="0" w:line="360" w:lineRule="auto"/>
        <w:ind w:left="2138" w:firstLine="709"/>
        <w:jc w:val="both"/>
        <w:rPr>
          <w:rFonts w:ascii="Times New Roman" w:hAnsi="Times New Roman" w:cs="Times New Roman"/>
          <w:sz w:val="28"/>
          <w:szCs w:val="28"/>
          <w:lang w:val="uk-UA"/>
        </w:rPr>
      </w:pPr>
    </w:p>
    <w:p w:rsidR="007B15D2" w:rsidRPr="008C2D3E" w:rsidRDefault="007B15D2" w:rsidP="008C2D3E">
      <w:pPr>
        <w:pStyle w:val="ac"/>
        <w:spacing w:after="0" w:line="360" w:lineRule="auto"/>
        <w:jc w:val="both"/>
        <w:rPr>
          <w:rFonts w:ascii="Times New Roman" w:hAnsi="Times New Roman" w:cs="Times New Roman"/>
          <w:sz w:val="28"/>
          <w:szCs w:val="28"/>
          <w:lang w:val="uk-UA"/>
        </w:rPr>
      </w:pPr>
      <w:r w:rsidRPr="008C2D3E">
        <w:rPr>
          <w:rFonts w:ascii="Times New Roman" w:hAnsi="Times New Roman" w:cs="Times New Roman"/>
          <w:sz w:val="28"/>
          <w:szCs w:val="28"/>
          <w:lang w:val="uk-UA"/>
        </w:rPr>
        <w:t>Переваги:</w:t>
      </w:r>
    </w:p>
    <w:p w:rsidR="007B15D2" w:rsidRPr="00404C05" w:rsidRDefault="007B15D2"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 xml:space="preserve">Легко зрозуміти і інтерпретувати, ідеально підходить для візуального представлення. </w:t>
      </w:r>
    </w:p>
    <w:p w:rsidR="007B15D2" w:rsidRPr="00404C05" w:rsidRDefault="007B15D2"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Може працювати з числовими та номінальними ознаками.</w:t>
      </w:r>
    </w:p>
    <w:p w:rsidR="007B15D2" w:rsidRPr="00404C05" w:rsidRDefault="007B15D2"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 xml:space="preserve">Потрібна невелика кількість попередньої обробки даних: нема </w:t>
      </w:r>
      <w:r w:rsidR="0060724D">
        <w:rPr>
          <w:rFonts w:ascii="Times New Roman" w:hAnsi="Times New Roman" w:cs="Times New Roman"/>
          <w:sz w:val="28"/>
          <w:szCs w:val="28"/>
          <w:lang w:val="uk-UA"/>
        </w:rPr>
        <w:t>потреби</w:t>
      </w:r>
      <w:r w:rsidRPr="00404C05">
        <w:rPr>
          <w:rFonts w:ascii="Times New Roman" w:hAnsi="Times New Roman" w:cs="Times New Roman"/>
          <w:sz w:val="28"/>
          <w:szCs w:val="28"/>
          <w:lang w:val="uk-UA"/>
        </w:rPr>
        <w:t xml:space="preserve"> в кодуванні</w:t>
      </w:r>
      <w:r w:rsidR="0060724D">
        <w:rPr>
          <w:rFonts w:ascii="Times New Roman" w:hAnsi="Times New Roman" w:cs="Times New Roman"/>
          <w:sz w:val="28"/>
          <w:szCs w:val="28"/>
          <w:lang w:val="uk-UA"/>
        </w:rPr>
        <w:t xml:space="preserve"> номінальних ознак</w:t>
      </w:r>
      <w:r w:rsidRPr="00404C05">
        <w:rPr>
          <w:rFonts w:ascii="Times New Roman" w:hAnsi="Times New Roman" w:cs="Times New Roman"/>
          <w:sz w:val="28"/>
          <w:szCs w:val="28"/>
          <w:lang w:val="uk-UA"/>
        </w:rPr>
        <w:t>.</w:t>
      </w:r>
    </w:p>
    <w:p w:rsidR="007B15D2" w:rsidRPr="00404C05" w:rsidRDefault="007B15D2"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Непараметрична модель: відсутність припущень про форму даних.</w:t>
      </w:r>
    </w:p>
    <w:p w:rsidR="007B15D2" w:rsidRPr="00404C05" w:rsidRDefault="007B15D2"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Швидка класифікація нових даних.</w:t>
      </w:r>
    </w:p>
    <w:p w:rsidR="00404C05" w:rsidRPr="00404C05" w:rsidRDefault="007B15D2"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Наявність ознак, які залежать один від одного (мультиколінеарність), також не впливає на якість.</w:t>
      </w:r>
    </w:p>
    <w:p w:rsidR="00404C05" w:rsidRDefault="00404C05"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Може бути використаний як для регресійних, так і для класифікаційних проблем</w:t>
      </w:r>
      <w:r>
        <w:rPr>
          <w:rFonts w:ascii="Times New Roman" w:hAnsi="Times New Roman" w:cs="Times New Roman"/>
          <w:sz w:val="28"/>
          <w:szCs w:val="28"/>
          <w:lang w:val="uk-UA"/>
        </w:rPr>
        <w:t>.</w:t>
      </w:r>
    </w:p>
    <w:p w:rsidR="00404C05" w:rsidRPr="00404C05" w:rsidRDefault="00404C05" w:rsidP="008C2D3E">
      <w:pPr>
        <w:pStyle w:val="ac"/>
        <w:numPr>
          <w:ilvl w:val="0"/>
          <w:numId w:val="45"/>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Дерева рішень здатні обробляти набори даних, які можуть мати відсутні значення.</w:t>
      </w:r>
    </w:p>
    <w:p w:rsidR="00BC428A" w:rsidRPr="008C2D3E" w:rsidRDefault="00404C05" w:rsidP="008C2D3E">
      <w:pPr>
        <w:pStyle w:val="ac"/>
        <w:spacing w:after="0" w:line="360" w:lineRule="auto"/>
        <w:jc w:val="both"/>
        <w:rPr>
          <w:rFonts w:ascii="Times New Roman" w:hAnsi="Times New Roman" w:cs="Times New Roman"/>
          <w:sz w:val="28"/>
          <w:szCs w:val="28"/>
          <w:lang w:val="uk-UA"/>
        </w:rPr>
      </w:pPr>
      <w:r w:rsidRPr="008C2D3E">
        <w:rPr>
          <w:rFonts w:ascii="Times New Roman" w:hAnsi="Times New Roman" w:cs="Times New Roman"/>
          <w:sz w:val="28"/>
          <w:szCs w:val="28"/>
          <w:lang w:val="uk-UA"/>
        </w:rPr>
        <w:t>Недоліки:</w:t>
      </w:r>
    </w:p>
    <w:p w:rsidR="00404C05" w:rsidRPr="00404C05" w:rsidRDefault="00404C05" w:rsidP="008C2D3E">
      <w:pPr>
        <w:pStyle w:val="ac"/>
        <w:numPr>
          <w:ilvl w:val="0"/>
          <w:numId w:val="46"/>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Може бути нестабільним, що означає, що невелика зміна даних може призвести до великих змін у вашій моделі.</w:t>
      </w:r>
    </w:p>
    <w:p w:rsidR="00404C05" w:rsidRDefault="00404C05" w:rsidP="008C2D3E">
      <w:pPr>
        <w:pStyle w:val="ac"/>
        <w:numPr>
          <w:ilvl w:val="0"/>
          <w:numId w:val="46"/>
        </w:numPr>
        <w:spacing w:after="0" w:line="360" w:lineRule="auto"/>
        <w:jc w:val="both"/>
        <w:rPr>
          <w:rFonts w:ascii="Times New Roman" w:hAnsi="Times New Roman" w:cs="Times New Roman"/>
          <w:sz w:val="28"/>
          <w:szCs w:val="28"/>
          <w:lang w:val="uk-UA"/>
        </w:rPr>
      </w:pPr>
      <w:r w:rsidRPr="00404C05">
        <w:rPr>
          <w:rFonts w:ascii="Times New Roman" w:hAnsi="Times New Roman" w:cs="Times New Roman"/>
          <w:sz w:val="28"/>
          <w:szCs w:val="28"/>
          <w:lang w:val="uk-UA"/>
        </w:rPr>
        <w:t>Має тенденцію до перенавчання.</w:t>
      </w:r>
    </w:p>
    <w:p w:rsidR="00037448" w:rsidRDefault="00037448" w:rsidP="00C543A9">
      <w:pPr>
        <w:pStyle w:val="ac"/>
        <w:spacing w:after="0" w:line="360" w:lineRule="auto"/>
        <w:ind w:left="1571" w:firstLine="709"/>
        <w:jc w:val="both"/>
        <w:rPr>
          <w:rFonts w:ascii="Times New Roman" w:hAnsi="Times New Roman" w:cs="Times New Roman"/>
          <w:sz w:val="28"/>
          <w:szCs w:val="28"/>
          <w:lang w:val="uk-UA"/>
        </w:rPr>
      </w:pPr>
    </w:p>
    <w:p w:rsidR="002E6ACA" w:rsidRDefault="002E6ACA" w:rsidP="00C543A9">
      <w:pPr>
        <w:pStyle w:val="ac"/>
        <w:spacing w:after="0" w:line="360" w:lineRule="auto"/>
        <w:ind w:left="1571" w:firstLine="709"/>
        <w:jc w:val="both"/>
        <w:rPr>
          <w:rFonts w:ascii="Times New Roman" w:hAnsi="Times New Roman" w:cs="Times New Roman"/>
          <w:sz w:val="28"/>
          <w:szCs w:val="28"/>
          <w:lang w:val="uk-UA"/>
        </w:rPr>
      </w:pPr>
    </w:p>
    <w:p w:rsidR="004B0781" w:rsidRPr="00EC6AEA" w:rsidRDefault="00140312" w:rsidP="002E6ACA">
      <w:pPr>
        <w:pStyle w:val="2"/>
        <w:spacing w:after="0"/>
        <w:ind w:firstLine="709"/>
      </w:pPr>
      <w:bookmarkStart w:id="43" w:name="_Toc11193542"/>
      <w:r w:rsidRPr="00EC6AEA">
        <w:t xml:space="preserve">2.7 </w:t>
      </w:r>
      <w:r w:rsidR="00B33A87" w:rsidRPr="00EC6AEA">
        <w:t>Випадковий ліс</w:t>
      </w:r>
      <w:bookmarkEnd w:id="43"/>
      <w:r w:rsidR="006D5F62" w:rsidRPr="00EC6AEA">
        <w:t xml:space="preserve"> </w:t>
      </w:r>
    </w:p>
    <w:p w:rsidR="00037448" w:rsidRDefault="00037448" w:rsidP="002E6ACA">
      <w:pPr>
        <w:spacing w:after="0" w:line="360" w:lineRule="auto"/>
        <w:ind w:firstLine="709"/>
        <w:contextualSpacing/>
        <w:jc w:val="both"/>
        <w:rPr>
          <w:lang w:val="uk-UA"/>
        </w:rPr>
      </w:pPr>
    </w:p>
    <w:p w:rsidR="002E6ACA" w:rsidRDefault="002E6ACA" w:rsidP="002E6ACA">
      <w:pPr>
        <w:spacing w:after="0" w:line="360" w:lineRule="auto"/>
        <w:ind w:firstLine="709"/>
        <w:contextualSpacing/>
        <w:jc w:val="both"/>
        <w:rPr>
          <w:lang w:val="uk-UA"/>
        </w:rPr>
      </w:pPr>
    </w:p>
    <w:p w:rsidR="00AE3EA0" w:rsidRPr="00B33A87" w:rsidRDefault="00AE3EA0" w:rsidP="00C543A9">
      <w:pPr>
        <w:spacing w:after="0" w:line="360" w:lineRule="auto"/>
        <w:ind w:firstLine="709"/>
        <w:contextualSpacing/>
        <w:rPr>
          <w:rFonts w:ascii="Times New Roman" w:eastAsia="Times New Roman" w:hAnsi="Times New Roman" w:cs="Times New Roman"/>
          <w:sz w:val="28"/>
          <w:szCs w:val="28"/>
          <w:lang w:val="uk-UA" w:eastAsia="ru-RU"/>
        </w:rPr>
      </w:pPr>
      <w:r w:rsidRPr="00F2325A">
        <w:rPr>
          <w:rFonts w:ascii="Times New Roman" w:hAnsi="Times New Roman" w:cs="Times New Roman"/>
          <w:sz w:val="28"/>
          <w:szCs w:val="28"/>
          <w:shd w:val="clear" w:color="auto" w:fill="FFFFFF"/>
          <w:lang w:val="uk-UA"/>
        </w:rPr>
        <w:t>Випадков</w:t>
      </w:r>
      <w:r w:rsidR="00F2325A">
        <w:rPr>
          <w:rFonts w:ascii="Times New Roman" w:hAnsi="Times New Roman" w:cs="Times New Roman"/>
          <w:sz w:val="28"/>
          <w:szCs w:val="28"/>
          <w:shd w:val="clear" w:color="auto" w:fill="FFFFFF"/>
          <w:lang w:val="uk-UA"/>
        </w:rPr>
        <w:t>ий ліс</w:t>
      </w:r>
      <w:r w:rsidRPr="00F2325A">
        <w:rPr>
          <w:rFonts w:ascii="Times New Roman" w:hAnsi="Times New Roman" w:cs="Times New Roman"/>
          <w:sz w:val="28"/>
          <w:szCs w:val="28"/>
          <w:shd w:val="clear" w:color="auto" w:fill="FFFFFF"/>
          <w:lang w:val="uk-UA"/>
        </w:rPr>
        <w:t xml:space="preserve"> - це алгоритм навчання ансамблю. </w:t>
      </w:r>
      <w:r w:rsidRPr="00F2325A">
        <w:rPr>
          <w:rFonts w:ascii="Times New Roman" w:hAnsi="Times New Roman" w:cs="Times New Roman"/>
          <w:sz w:val="28"/>
          <w:szCs w:val="28"/>
          <w:shd w:val="clear" w:color="auto" w:fill="FFFFFF"/>
        </w:rPr>
        <w:t xml:space="preserve">Основна передумова алгоритму полягає в тому, що побудова невеликого дерева рішень з </w:t>
      </w:r>
      <w:r w:rsidRPr="00F2325A">
        <w:rPr>
          <w:rFonts w:ascii="Times New Roman" w:hAnsi="Times New Roman" w:cs="Times New Roman"/>
          <w:sz w:val="28"/>
          <w:szCs w:val="28"/>
          <w:shd w:val="clear" w:color="auto" w:fill="FFFFFF"/>
          <w:lang w:val="uk-UA"/>
        </w:rPr>
        <w:t>використанням невеликої кількості ознак навчальних даних</w:t>
      </w:r>
      <w:r w:rsidRPr="00F2325A">
        <w:rPr>
          <w:rFonts w:ascii="Times New Roman" w:hAnsi="Times New Roman" w:cs="Times New Roman"/>
          <w:sz w:val="28"/>
          <w:szCs w:val="28"/>
          <w:shd w:val="clear" w:color="auto" w:fill="FFFFFF"/>
        </w:rPr>
        <w:t xml:space="preserve"> є </w:t>
      </w:r>
      <w:r w:rsidRPr="00F2325A">
        <w:rPr>
          <w:rFonts w:ascii="Times New Roman" w:hAnsi="Times New Roman" w:cs="Times New Roman"/>
          <w:sz w:val="28"/>
          <w:szCs w:val="28"/>
          <w:shd w:val="clear" w:color="auto" w:fill="FFFFFF"/>
          <w:lang w:val="uk-UA"/>
        </w:rPr>
        <w:t xml:space="preserve">обчислювально нескладним </w:t>
      </w:r>
      <w:r w:rsidRPr="00F2325A">
        <w:rPr>
          <w:rFonts w:ascii="Times New Roman" w:hAnsi="Times New Roman" w:cs="Times New Roman"/>
          <w:sz w:val="28"/>
          <w:szCs w:val="28"/>
          <w:shd w:val="clear" w:color="auto" w:fill="FFFFFF"/>
        </w:rPr>
        <w:t xml:space="preserve">процесом. Якщо ми зможемо паралельно побудувати багато </w:t>
      </w:r>
      <w:r w:rsidRPr="00F2325A">
        <w:rPr>
          <w:rFonts w:ascii="Times New Roman" w:hAnsi="Times New Roman" w:cs="Times New Roman"/>
          <w:sz w:val="28"/>
          <w:szCs w:val="28"/>
          <w:shd w:val="clear" w:color="auto" w:fill="FFFFFF"/>
          <w:lang w:val="uk-UA"/>
        </w:rPr>
        <w:lastRenderedPageBreak/>
        <w:t>невеликих</w:t>
      </w:r>
      <w:r w:rsidRPr="00F2325A">
        <w:rPr>
          <w:rFonts w:ascii="Times New Roman" w:hAnsi="Times New Roman" w:cs="Times New Roman"/>
          <w:sz w:val="28"/>
          <w:szCs w:val="28"/>
          <w:shd w:val="clear" w:color="auto" w:fill="FFFFFF"/>
        </w:rPr>
        <w:t xml:space="preserve">, слабких дерев рішень, ми зможемо об'єднати дерева, щоб сформувати єдиний, сильний </w:t>
      </w:r>
      <w:r w:rsidRPr="00F2325A">
        <w:rPr>
          <w:rFonts w:ascii="Times New Roman" w:hAnsi="Times New Roman" w:cs="Times New Roman"/>
          <w:sz w:val="28"/>
          <w:szCs w:val="28"/>
          <w:shd w:val="clear" w:color="auto" w:fill="FFFFFF"/>
          <w:lang w:val="uk-UA"/>
        </w:rPr>
        <w:t>алгоритм</w:t>
      </w:r>
      <w:r w:rsidRPr="00F2325A">
        <w:rPr>
          <w:rFonts w:ascii="Times New Roman" w:hAnsi="Times New Roman" w:cs="Times New Roman"/>
          <w:sz w:val="28"/>
          <w:szCs w:val="28"/>
          <w:shd w:val="clear" w:color="auto" w:fill="FFFFFF"/>
        </w:rPr>
        <w:t>, усереднюючи або приймаючи більшість голосів. На практиці випадкові ліси часто виявляються найбільш точними алгоритмами навчання на сьогодні.</w:t>
      </w:r>
    </w:p>
    <w:p w:rsidR="00AE2EF0" w:rsidRPr="00F2325A" w:rsidRDefault="00AE2EF0"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F2325A">
        <w:rPr>
          <w:rFonts w:ascii="Times New Roman" w:eastAsia="Times New Roman" w:hAnsi="Times New Roman" w:cs="Times New Roman"/>
          <w:sz w:val="28"/>
          <w:szCs w:val="28"/>
          <w:lang w:val="uk-UA" w:eastAsia="ru-RU"/>
        </w:rPr>
        <w:t xml:space="preserve">Випадковий ліс додає випадковість моделі, під час вирощування дерев. Замість того, щоб шукати найважливішу </w:t>
      </w:r>
      <w:r w:rsidR="00F2325A">
        <w:rPr>
          <w:rFonts w:ascii="Times New Roman" w:eastAsia="Times New Roman" w:hAnsi="Times New Roman" w:cs="Times New Roman"/>
          <w:sz w:val="28"/>
          <w:szCs w:val="28"/>
          <w:lang w:val="uk-UA" w:eastAsia="ru-RU"/>
        </w:rPr>
        <w:t>ознаку</w:t>
      </w:r>
      <w:r w:rsidRPr="00F2325A">
        <w:rPr>
          <w:rFonts w:ascii="Times New Roman" w:eastAsia="Times New Roman" w:hAnsi="Times New Roman" w:cs="Times New Roman"/>
          <w:sz w:val="28"/>
          <w:szCs w:val="28"/>
          <w:lang w:val="uk-UA" w:eastAsia="ru-RU"/>
        </w:rPr>
        <w:t xml:space="preserve"> під час розбиття вузла, він шукає кращу </w:t>
      </w:r>
      <w:r w:rsidR="00F2325A">
        <w:rPr>
          <w:rFonts w:ascii="Times New Roman" w:eastAsia="Times New Roman" w:hAnsi="Times New Roman" w:cs="Times New Roman"/>
          <w:sz w:val="28"/>
          <w:szCs w:val="28"/>
          <w:lang w:val="uk-UA" w:eastAsia="ru-RU"/>
        </w:rPr>
        <w:t>ознаку</w:t>
      </w:r>
      <w:r w:rsidRPr="00F2325A">
        <w:rPr>
          <w:rFonts w:ascii="Times New Roman" w:eastAsia="Times New Roman" w:hAnsi="Times New Roman" w:cs="Times New Roman"/>
          <w:sz w:val="28"/>
          <w:szCs w:val="28"/>
          <w:lang w:val="uk-UA" w:eastAsia="ru-RU"/>
        </w:rPr>
        <w:t xml:space="preserve"> серед випадкової підмножини </w:t>
      </w:r>
      <w:r w:rsidR="00F2325A">
        <w:rPr>
          <w:rFonts w:ascii="Times New Roman" w:eastAsia="Times New Roman" w:hAnsi="Times New Roman" w:cs="Times New Roman"/>
          <w:sz w:val="28"/>
          <w:szCs w:val="28"/>
          <w:lang w:val="uk-UA" w:eastAsia="ru-RU"/>
        </w:rPr>
        <w:t>ознак</w:t>
      </w:r>
      <w:r w:rsidRPr="00F2325A">
        <w:rPr>
          <w:rFonts w:ascii="Times New Roman" w:eastAsia="Times New Roman" w:hAnsi="Times New Roman" w:cs="Times New Roman"/>
          <w:sz w:val="28"/>
          <w:szCs w:val="28"/>
          <w:lang w:val="uk-UA" w:eastAsia="ru-RU"/>
        </w:rPr>
        <w:t>. Це призводить до широкого розмаїття, що зазвичай призводить до кращої моделі.</w:t>
      </w:r>
    </w:p>
    <w:p w:rsidR="00EE12B3" w:rsidRPr="00E162B4" w:rsidRDefault="00AE2EF0"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F2325A">
        <w:rPr>
          <w:rFonts w:ascii="Times New Roman" w:eastAsia="Times New Roman" w:hAnsi="Times New Roman" w:cs="Times New Roman"/>
          <w:sz w:val="28"/>
          <w:szCs w:val="28"/>
          <w:lang w:val="uk-UA" w:eastAsia="ru-RU"/>
        </w:rPr>
        <w:t>Тому в випадковому лісі алгоритм розбиття вузла враховує лише випадков</w:t>
      </w:r>
      <w:r w:rsidR="00A30FB9" w:rsidRPr="00F2325A">
        <w:rPr>
          <w:rFonts w:ascii="Times New Roman" w:eastAsia="Times New Roman" w:hAnsi="Times New Roman" w:cs="Times New Roman"/>
          <w:sz w:val="28"/>
          <w:szCs w:val="28"/>
          <w:lang w:val="uk-UA" w:eastAsia="ru-RU"/>
        </w:rPr>
        <w:t>у</w:t>
      </w:r>
      <w:r w:rsidRPr="00F2325A">
        <w:rPr>
          <w:rFonts w:ascii="Times New Roman" w:eastAsia="Times New Roman" w:hAnsi="Times New Roman" w:cs="Times New Roman"/>
          <w:sz w:val="28"/>
          <w:szCs w:val="28"/>
          <w:lang w:val="uk-UA" w:eastAsia="ru-RU"/>
        </w:rPr>
        <w:t xml:space="preserve"> підмножин</w:t>
      </w:r>
      <w:r w:rsidR="00A30FB9" w:rsidRPr="00F2325A">
        <w:rPr>
          <w:rFonts w:ascii="Times New Roman" w:eastAsia="Times New Roman" w:hAnsi="Times New Roman" w:cs="Times New Roman"/>
          <w:sz w:val="28"/>
          <w:szCs w:val="28"/>
          <w:lang w:val="uk-UA" w:eastAsia="ru-RU"/>
        </w:rPr>
        <w:t>у</w:t>
      </w:r>
      <w:r w:rsidRPr="00F2325A">
        <w:rPr>
          <w:rFonts w:ascii="Times New Roman" w:eastAsia="Times New Roman" w:hAnsi="Times New Roman" w:cs="Times New Roman"/>
          <w:sz w:val="28"/>
          <w:szCs w:val="28"/>
          <w:lang w:val="uk-UA" w:eastAsia="ru-RU"/>
        </w:rPr>
        <w:t xml:space="preserve"> ознак. Ви навіть можете зробити дерева більш випадковими, додатково використовуючи випадкові пороги для кожної функції, а не шука</w:t>
      </w:r>
      <w:r w:rsidR="00A30FB9" w:rsidRPr="00F2325A">
        <w:rPr>
          <w:rFonts w:ascii="Times New Roman" w:eastAsia="Times New Roman" w:hAnsi="Times New Roman" w:cs="Times New Roman"/>
          <w:sz w:val="28"/>
          <w:szCs w:val="28"/>
          <w:lang w:val="uk-UA" w:eastAsia="ru-RU"/>
        </w:rPr>
        <w:t xml:space="preserve">ючи </w:t>
      </w:r>
      <w:r w:rsidRPr="00F2325A">
        <w:rPr>
          <w:rFonts w:ascii="Times New Roman" w:eastAsia="Times New Roman" w:hAnsi="Times New Roman" w:cs="Times New Roman"/>
          <w:sz w:val="28"/>
          <w:szCs w:val="28"/>
          <w:lang w:val="uk-UA" w:eastAsia="ru-RU"/>
        </w:rPr>
        <w:t>найкращі пороги (як звичайне дерево рішень).</w:t>
      </w:r>
      <w:r w:rsidR="00E162B4" w:rsidRPr="00E162B4">
        <w:t xml:space="preserve"> </w:t>
      </w:r>
      <w:r w:rsidR="00E162B4" w:rsidRPr="00E162B4">
        <w:rPr>
          <w:rFonts w:ascii="Times New Roman" w:eastAsia="Times New Roman" w:hAnsi="Times New Roman" w:cs="Times New Roman"/>
          <w:sz w:val="28"/>
          <w:szCs w:val="28"/>
          <w:lang w:val="uk-UA" w:eastAsia="ru-RU"/>
        </w:rPr>
        <w:t>Цей елемент випадковості гарантує, що алгоритм машинного навчання створює моделі, які не корелюють один з одним. Як наслідок, потенційні помилки рівномірно розподілені по всій моделі і виключаються стратегією рішення більшості.</w:t>
      </w:r>
    </w:p>
    <w:p w:rsidR="00AE2EF0" w:rsidRDefault="00F2325A"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F2325A">
        <w:rPr>
          <w:rFonts w:ascii="Times New Roman" w:eastAsia="Times New Roman" w:hAnsi="Times New Roman" w:cs="Times New Roman"/>
          <w:sz w:val="28"/>
          <w:szCs w:val="28"/>
          <w:lang w:val="uk-UA" w:eastAsia="ru-RU"/>
        </w:rPr>
        <w:t xml:space="preserve">Щоб зрозуміти, чому випадковий ліс краще, ніж окреме дерево рішень, уявіть таку ситуацію: вам потрібно вирішити, чи збільшаться </w:t>
      </w:r>
      <w:r>
        <w:rPr>
          <w:rFonts w:ascii="Times New Roman" w:eastAsia="Times New Roman" w:hAnsi="Times New Roman" w:cs="Times New Roman"/>
          <w:sz w:val="28"/>
          <w:szCs w:val="28"/>
          <w:lang w:val="uk-UA" w:eastAsia="ru-RU"/>
        </w:rPr>
        <w:t xml:space="preserve">ціна </w:t>
      </w:r>
      <w:r w:rsidRPr="00F2325A">
        <w:rPr>
          <w:rFonts w:ascii="Times New Roman" w:eastAsia="Times New Roman" w:hAnsi="Times New Roman" w:cs="Times New Roman"/>
          <w:sz w:val="28"/>
          <w:szCs w:val="28"/>
          <w:lang w:val="uk-UA" w:eastAsia="ru-RU"/>
        </w:rPr>
        <w:t>акці</w:t>
      </w:r>
      <w:r>
        <w:rPr>
          <w:rFonts w:ascii="Times New Roman" w:eastAsia="Times New Roman" w:hAnsi="Times New Roman" w:cs="Times New Roman"/>
          <w:sz w:val="28"/>
          <w:szCs w:val="28"/>
          <w:lang w:val="uk-UA" w:eastAsia="ru-RU"/>
        </w:rPr>
        <w:t>й</w:t>
      </w:r>
      <w:r w:rsidRPr="00F2325A">
        <w:rPr>
          <w:rFonts w:ascii="Times New Roman" w:eastAsia="Times New Roman" w:hAnsi="Times New Roman" w:cs="Times New Roman"/>
          <w:sz w:val="28"/>
          <w:szCs w:val="28"/>
          <w:lang w:val="uk-UA" w:eastAsia="ru-RU"/>
        </w:rPr>
        <w:t xml:space="preserve"> </w:t>
      </w:r>
      <w:r w:rsidRPr="00EE12B3">
        <w:rPr>
          <w:rFonts w:ascii="Times New Roman" w:eastAsia="Times New Roman" w:hAnsi="Times New Roman" w:cs="Times New Roman"/>
          <w:sz w:val="28"/>
          <w:szCs w:val="28"/>
          <w:lang w:val="en-US" w:eastAsia="ru-RU"/>
        </w:rPr>
        <w:t>Tesla</w:t>
      </w:r>
      <w:r w:rsidRPr="00F2325A">
        <w:rPr>
          <w:rFonts w:ascii="Times New Roman" w:eastAsia="Times New Roman" w:hAnsi="Times New Roman" w:cs="Times New Roman"/>
          <w:sz w:val="28"/>
          <w:szCs w:val="28"/>
          <w:lang w:val="uk-UA" w:eastAsia="ru-RU"/>
        </w:rPr>
        <w:t xml:space="preserve">, і у вас є доступ до </w:t>
      </w:r>
      <w:r>
        <w:rPr>
          <w:rFonts w:ascii="Times New Roman" w:eastAsia="Times New Roman" w:hAnsi="Times New Roman" w:cs="Times New Roman"/>
          <w:sz w:val="28"/>
          <w:szCs w:val="28"/>
          <w:lang w:val="uk-UA" w:eastAsia="ru-RU"/>
        </w:rPr>
        <w:t>десятка</w:t>
      </w:r>
      <w:r w:rsidRPr="00F2325A">
        <w:rPr>
          <w:rFonts w:ascii="Times New Roman" w:eastAsia="Times New Roman" w:hAnsi="Times New Roman" w:cs="Times New Roman"/>
          <w:sz w:val="28"/>
          <w:szCs w:val="28"/>
          <w:lang w:val="uk-UA" w:eastAsia="ru-RU"/>
        </w:rPr>
        <w:t xml:space="preserve"> аналітиків, які не мають попередніх знань про компанію. </w:t>
      </w:r>
      <w:r w:rsidRPr="00F2325A">
        <w:rPr>
          <w:rFonts w:ascii="Times New Roman" w:eastAsia="Times New Roman" w:hAnsi="Times New Roman" w:cs="Times New Roman"/>
          <w:sz w:val="28"/>
          <w:szCs w:val="28"/>
          <w:lang w:eastAsia="ru-RU"/>
        </w:rPr>
        <w:t>Кожен аналітик</w:t>
      </w:r>
      <w:r>
        <w:rPr>
          <w:rFonts w:ascii="Times New Roman" w:eastAsia="Times New Roman" w:hAnsi="Times New Roman" w:cs="Times New Roman"/>
          <w:sz w:val="28"/>
          <w:szCs w:val="28"/>
          <w:lang w:eastAsia="ru-RU"/>
        </w:rPr>
        <w:t xml:space="preserve"> неупереджений</w:t>
      </w:r>
      <w:r w:rsidRPr="00F2325A">
        <w:rPr>
          <w:rFonts w:ascii="Times New Roman" w:eastAsia="Times New Roman" w:hAnsi="Times New Roman" w:cs="Times New Roman"/>
          <w:sz w:val="28"/>
          <w:szCs w:val="28"/>
          <w:lang w:eastAsia="ru-RU"/>
        </w:rPr>
        <w:t xml:space="preserve">, бо вони не приходять з будь-якими припущеннями, і </w:t>
      </w:r>
      <w:r>
        <w:rPr>
          <w:rFonts w:ascii="Times New Roman" w:eastAsia="Times New Roman" w:hAnsi="Times New Roman" w:cs="Times New Roman"/>
          <w:sz w:val="28"/>
          <w:szCs w:val="28"/>
          <w:lang w:val="uk-UA" w:eastAsia="ru-RU"/>
        </w:rPr>
        <w:t>їм</w:t>
      </w:r>
      <w:r w:rsidRPr="00F2325A">
        <w:rPr>
          <w:rFonts w:ascii="Times New Roman" w:eastAsia="Times New Roman" w:hAnsi="Times New Roman" w:cs="Times New Roman"/>
          <w:sz w:val="28"/>
          <w:szCs w:val="28"/>
          <w:lang w:eastAsia="ru-RU"/>
        </w:rPr>
        <w:t xml:space="preserve"> дозволено навчатися на основі набору новин.</w:t>
      </w:r>
      <w:r w:rsidRPr="00F2325A">
        <w:t xml:space="preserve"> </w:t>
      </w:r>
      <w:r>
        <w:rPr>
          <w:rFonts w:ascii="Times New Roman" w:eastAsia="Times New Roman" w:hAnsi="Times New Roman" w:cs="Times New Roman"/>
          <w:sz w:val="28"/>
          <w:szCs w:val="28"/>
          <w:lang w:val="uk-UA" w:eastAsia="ru-RU"/>
        </w:rPr>
        <w:t>А</w:t>
      </w:r>
      <w:r w:rsidRPr="00F2325A">
        <w:rPr>
          <w:rFonts w:ascii="Times New Roman" w:eastAsia="Times New Roman" w:hAnsi="Times New Roman" w:cs="Times New Roman"/>
          <w:sz w:val="28"/>
          <w:szCs w:val="28"/>
          <w:lang w:eastAsia="ru-RU"/>
        </w:rPr>
        <w:t xml:space="preserve">ле проблема в тому, що звіти, швидше за все, містять шум на додаток до реальних </w:t>
      </w:r>
      <w:r w:rsidR="001D6D77">
        <w:rPr>
          <w:rFonts w:ascii="Times New Roman" w:eastAsia="Times New Roman" w:hAnsi="Times New Roman" w:cs="Times New Roman"/>
          <w:sz w:val="28"/>
          <w:szCs w:val="28"/>
          <w:lang w:val="uk-UA" w:eastAsia="ru-RU"/>
        </w:rPr>
        <w:t>даних</w:t>
      </w:r>
      <w:r w:rsidRPr="00F2325A">
        <w:rPr>
          <w:rFonts w:ascii="Times New Roman" w:eastAsia="Times New Roman" w:hAnsi="Times New Roman" w:cs="Times New Roman"/>
          <w:sz w:val="28"/>
          <w:szCs w:val="28"/>
          <w:lang w:eastAsia="ru-RU"/>
        </w:rPr>
        <w:t xml:space="preserve">. Оскільки аналітики засновують </w:t>
      </w:r>
      <w:r>
        <w:rPr>
          <w:rFonts w:ascii="Times New Roman" w:eastAsia="Times New Roman" w:hAnsi="Times New Roman" w:cs="Times New Roman"/>
          <w:sz w:val="28"/>
          <w:szCs w:val="28"/>
          <w:lang w:eastAsia="ru-RU"/>
        </w:rPr>
        <w:t>свої прогнози виключно на даних</w:t>
      </w:r>
      <w:r>
        <w:rPr>
          <w:rFonts w:ascii="Times New Roman" w:eastAsia="Times New Roman" w:hAnsi="Times New Roman" w:cs="Times New Roman"/>
          <w:sz w:val="28"/>
          <w:szCs w:val="28"/>
          <w:lang w:val="uk-UA" w:eastAsia="ru-RU"/>
        </w:rPr>
        <w:t xml:space="preserve">, </w:t>
      </w:r>
      <w:r w:rsidRPr="00F2325A">
        <w:rPr>
          <w:rFonts w:ascii="Times New Roman" w:eastAsia="Times New Roman" w:hAnsi="Times New Roman" w:cs="Times New Roman"/>
          <w:sz w:val="28"/>
          <w:szCs w:val="28"/>
          <w:lang w:eastAsia="ru-RU"/>
        </w:rPr>
        <w:t>на них може вплинути не</w:t>
      </w:r>
      <w:r w:rsidR="001D6D77">
        <w:rPr>
          <w:rFonts w:ascii="Times New Roman" w:eastAsia="Times New Roman" w:hAnsi="Times New Roman" w:cs="Times New Roman"/>
          <w:sz w:val="28"/>
          <w:szCs w:val="28"/>
          <w:lang w:val="uk-UA" w:eastAsia="ru-RU"/>
        </w:rPr>
        <w:t>достовірна</w:t>
      </w:r>
      <w:r w:rsidRPr="00F2325A">
        <w:rPr>
          <w:rFonts w:ascii="Times New Roman" w:eastAsia="Times New Roman" w:hAnsi="Times New Roman" w:cs="Times New Roman"/>
          <w:sz w:val="28"/>
          <w:szCs w:val="28"/>
          <w:lang w:eastAsia="ru-RU"/>
        </w:rPr>
        <w:t xml:space="preserve"> інформація. Аналітики можуть висувати різні прогнози з одного і того ж набору даних. Більш того, кожен окремий аналітик має високу дисперсію і може запропонувати абсолютно різні прогнози, якщо йому буде наданий інший навчальний набір звітів.</w:t>
      </w:r>
    </w:p>
    <w:p w:rsidR="001D6D77" w:rsidRPr="001D6D77" w:rsidRDefault="001D6D77"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1D6D77">
        <w:rPr>
          <w:rFonts w:ascii="Times New Roman" w:eastAsia="Times New Roman" w:hAnsi="Times New Roman" w:cs="Times New Roman"/>
          <w:sz w:val="28"/>
          <w:szCs w:val="28"/>
          <w:lang w:val="uk-UA" w:eastAsia="ru-RU"/>
        </w:rPr>
        <w:t>Рішення полягає в тому, щоб не покладатися на як</w:t>
      </w:r>
      <w:r>
        <w:rPr>
          <w:rFonts w:ascii="Times New Roman" w:eastAsia="Times New Roman" w:hAnsi="Times New Roman" w:cs="Times New Roman"/>
          <w:sz w:val="28"/>
          <w:szCs w:val="28"/>
          <w:lang w:val="uk-UA" w:eastAsia="ru-RU"/>
        </w:rPr>
        <w:t>усь одну</w:t>
      </w:r>
      <w:r w:rsidRPr="001D6D77">
        <w:rPr>
          <w:rFonts w:ascii="Times New Roman" w:eastAsia="Times New Roman" w:hAnsi="Times New Roman" w:cs="Times New Roman"/>
          <w:sz w:val="28"/>
          <w:szCs w:val="28"/>
          <w:lang w:val="uk-UA" w:eastAsia="ru-RU"/>
        </w:rPr>
        <w:t xml:space="preserve"> людин</w:t>
      </w:r>
      <w:r>
        <w:rPr>
          <w:rFonts w:ascii="Times New Roman" w:eastAsia="Times New Roman" w:hAnsi="Times New Roman" w:cs="Times New Roman"/>
          <w:sz w:val="28"/>
          <w:szCs w:val="28"/>
          <w:lang w:val="uk-UA" w:eastAsia="ru-RU"/>
        </w:rPr>
        <w:t>у</w:t>
      </w:r>
      <w:r w:rsidRPr="001D6D77">
        <w:rPr>
          <w:rFonts w:ascii="Times New Roman" w:eastAsia="Times New Roman" w:hAnsi="Times New Roman" w:cs="Times New Roman"/>
          <w:sz w:val="28"/>
          <w:szCs w:val="28"/>
          <w:lang w:val="uk-UA" w:eastAsia="ru-RU"/>
        </w:rPr>
        <w:t xml:space="preserve">, а об'єднати голоси кожного аналітика. Крім того, як і в випадковому лісі, надайте кожному аналітику доступ тільки до розділу звітів і сподівайтеся, що </w:t>
      </w:r>
      <w:r w:rsidRPr="001D6D77">
        <w:rPr>
          <w:rFonts w:ascii="Times New Roman" w:eastAsia="Times New Roman" w:hAnsi="Times New Roman" w:cs="Times New Roman"/>
          <w:sz w:val="28"/>
          <w:szCs w:val="28"/>
          <w:lang w:val="uk-UA" w:eastAsia="ru-RU"/>
        </w:rPr>
        <w:lastRenderedPageBreak/>
        <w:t xml:space="preserve">вплив </w:t>
      </w:r>
      <w:r>
        <w:rPr>
          <w:rFonts w:ascii="Times New Roman" w:eastAsia="Times New Roman" w:hAnsi="Times New Roman" w:cs="Times New Roman"/>
          <w:sz w:val="28"/>
          <w:szCs w:val="28"/>
          <w:lang w:val="uk-UA" w:eastAsia="ru-RU"/>
        </w:rPr>
        <w:t>шумової</w:t>
      </w:r>
      <w:r w:rsidRPr="001D6D77">
        <w:rPr>
          <w:rFonts w:ascii="Times New Roman" w:eastAsia="Times New Roman" w:hAnsi="Times New Roman" w:cs="Times New Roman"/>
          <w:sz w:val="28"/>
          <w:szCs w:val="28"/>
          <w:lang w:val="uk-UA" w:eastAsia="ru-RU"/>
        </w:rPr>
        <w:t xml:space="preserve"> інформації буде компенсовано вибіркою. У реальному житті ми покладаємося на кілька джерел</w:t>
      </w:r>
      <w:r>
        <w:rPr>
          <w:rFonts w:ascii="Times New Roman" w:eastAsia="Times New Roman" w:hAnsi="Times New Roman" w:cs="Times New Roman"/>
          <w:sz w:val="28"/>
          <w:szCs w:val="28"/>
          <w:lang w:val="uk-UA" w:eastAsia="ru-RU"/>
        </w:rPr>
        <w:t>,</w:t>
      </w:r>
      <w:r w:rsidRPr="001D6D77">
        <w:rPr>
          <w:rFonts w:ascii="Times New Roman" w:eastAsia="Times New Roman" w:hAnsi="Times New Roman" w:cs="Times New Roman"/>
          <w:sz w:val="28"/>
          <w:szCs w:val="28"/>
          <w:lang w:val="uk-UA" w:eastAsia="ru-RU"/>
        </w:rPr>
        <w:t xml:space="preserve">і тому не тільки інтуїтивно зрозуміло </w:t>
      </w:r>
      <w:r>
        <w:rPr>
          <w:rFonts w:ascii="Times New Roman" w:eastAsia="Times New Roman" w:hAnsi="Times New Roman" w:cs="Times New Roman"/>
          <w:sz w:val="28"/>
          <w:szCs w:val="28"/>
          <w:lang w:val="uk-UA" w:eastAsia="ru-RU"/>
        </w:rPr>
        <w:t xml:space="preserve">використання </w:t>
      </w:r>
      <w:r w:rsidRPr="001D6D77">
        <w:rPr>
          <w:rFonts w:ascii="Times New Roman" w:eastAsia="Times New Roman" w:hAnsi="Times New Roman" w:cs="Times New Roman"/>
          <w:sz w:val="28"/>
          <w:szCs w:val="28"/>
          <w:lang w:val="uk-UA" w:eastAsia="ru-RU"/>
        </w:rPr>
        <w:t>дерев</w:t>
      </w:r>
      <w:r>
        <w:rPr>
          <w:rFonts w:ascii="Times New Roman" w:eastAsia="Times New Roman" w:hAnsi="Times New Roman" w:cs="Times New Roman"/>
          <w:sz w:val="28"/>
          <w:szCs w:val="28"/>
          <w:lang w:val="uk-UA" w:eastAsia="ru-RU"/>
        </w:rPr>
        <w:t>а</w:t>
      </w:r>
      <w:r w:rsidRPr="001D6D77">
        <w:rPr>
          <w:rFonts w:ascii="Times New Roman" w:eastAsia="Times New Roman" w:hAnsi="Times New Roman" w:cs="Times New Roman"/>
          <w:sz w:val="28"/>
          <w:szCs w:val="28"/>
          <w:lang w:val="uk-UA" w:eastAsia="ru-RU"/>
        </w:rPr>
        <w:t xml:space="preserve"> рішень, але і ідея об'єднати їх в випадковий ліс.</w:t>
      </w:r>
    </w:p>
    <w:p w:rsidR="00E53E4C" w:rsidRPr="00E53E4C" w:rsidRDefault="00E53E4C"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E53E4C">
        <w:rPr>
          <w:rFonts w:ascii="Times New Roman" w:eastAsia="Times New Roman" w:hAnsi="Times New Roman" w:cs="Times New Roman"/>
          <w:sz w:val="28"/>
          <w:szCs w:val="28"/>
          <w:lang w:val="uk-UA" w:eastAsia="ru-RU"/>
        </w:rPr>
        <w:t xml:space="preserve">Ансамблі будують з </w:t>
      </w:r>
      <w:r>
        <w:rPr>
          <w:rFonts w:ascii="Times New Roman" w:eastAsia="Times New Roman" w:hAnsi="Times New Roman" w:cs="Times New Roman"/>
          <w:sz w:val="28"/>
          <w:szCs w:val="28"/>
          <w:lang w:val="uk-UA" w:eastAsia="ru-RU"/>
        </w:rPr>
        <w:t xml:space="preserve">точки зору колекції </w:t>
      </w:r>
      <w:r w:rsidRPr="00E53E4C">
        <w:rPr>
          <w:rFonts w:ascii="Times New Roman" w:eastAsia="Times New Roman" w:hAnsi="Times New Roman" w:cs="Times New Roman"/>
          <w:sz w:val="28"/>
          <w:szCs w:val="28"/>
          <w:lang w:val="uk-UA" w:eastAsia="ru-RU"/>
        </w:rPr>
        <w:t xml:space="preserve">базових </w:t>
      </w:r>
      <w:r>
        <w:rPr>
          <w:rFonts w:ascii="Times New Roman" w:eastAsia="Times New Roman" w:hAnsi="Times New Roman" w:cs="Times New Roman"/>
          <w:sz w:val="28"/>
          <w:szCs w:val="28"/>
          <w:lang w:val="uk-UA" w:eastAsia="ru-RU"/>
        </w:rPr>
        <w:t>класифікаторів</w:t>
      </w:r>
    </w:p>
    <w:p w:rsidR="00E53E4C" w:rsidRDefault="00E53E4C"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sidRPr="00E53E4C">
        <w:rPr>
          <w:rFonts w:ascii="Times New Roman" w:eastAsia="Times New Roman" w:hAnsi="Times New Roman" w:cs="Times New Roman"/>
          <w:sz w:val="28"/>
          <w:szCs w:val="28"/>
          <w:lang w:val="uk-UA" w:eastAsia="ru-RU"/>
        </w:rPr>
        <w:t>h</w:t>
      </w:r>
      <w:r w:rsidRPr="00E53E4C">
        <w:rPr>
          <w:rFonts w:ascii="Times New Roman" w:eastAsia="Times New Roman" w:hAnsi="Times New Roman" w:cs="Times New Roman"/>
          <w:sz w:val="28"/>
          <w:szCs w:val="28"/>
          <w:vertAlign w:val="subscript"/>
          <w:lang w:val="uk-UA" w:eastAsia="ru-RU"/>
        </w:rPr>
        <w:t>1</w:t>
      </w:r>
      <w:r w:rsidRPr="00E53E4C">
        <w:rPr>
          <w:rFonts w:ascii="Times New Roman" w:eastAsia="Times New Roman" w:hAnsi="Times New Roman" w:cs="Times New Roman"/>
          <w:sz w:val="28"/>
          <w:szCs w:val="28"/>
          <w:lang w:val="uk-UA" w:eastAsia="ru-RU"/>
        </w:rPr>
        <w:t xml:space="preserve"> (x), ..., h</w:t>
      </w:r>
      <w:r w:rsidRPr="00E53E4C">
        <w:rPr>
          <w:rFonts w:ascii="Times New Roman" w:eastAsia="Times New Roman" w:hAnsi="Times New Roman" w:cs="Times New Roman"/>
          <w:sz w:val="28"/>
          <w:szCs w:val="28"/>
          <w:vertAlign w:val="subscript"/>
          <w:lang w:val="uk-UA" w:eastAsia="ru-RU"/>
        </w:rPr>
        <w:t>J</w:t>
      </w:r>
      <w:r w:rsidRPr="00E53E4C">
        <w:rPr>
          <w:rFonts w:ascii="Times New Roman" w:eastAsia="Times New Roman" w:hAnsi="Times New Roman" w:cs="Times New Roman"/>
          <w:sz w:val="28"/>
          <w:szCs w:val="28"/>
          <w:lang w:val="uk-UA" w:eastAsia="ru-RU"/>
        </w:rPr>
        <w:t xml:space="preserve"> (x) і ці базові </w:t>
      </w:r>
      <w:r>
        <w:rPr>
          <w:rFonts w:ascii="Times New Roman" w:eastAsia="Times New Roman" w:hAnsi="Times New Roman" w:cs="Times New Roman"/>
          <w:sz w:val="28"/>
          <w:szCs w:val="28"/>
          <w:lang w:val="uk-UA" w:eastAsia="ru-RU"/>
        </w:rPr>
        <w:t>класифікатор</w:t>
      </w:r>
      <w:r w:rsidR="0060724D">
        <w:rPr>
          <w:rFonts w:ascii="Times New Roman" w:eastAsia="Times New Roman" w:hAnsi="Times New Roman" w:cs="Times New Roman"/>
          <w:sz w:val="28"/>
          <w:szCs w:val="28"/>
          <w:lang w:val="uk-UA" w:eastAsia="ru-RU"/>
        </w:rPr>
        <w:t>и</w:t>
      </w:r>
      <w:r w:rsidRPr="00E53E4C">
        <w:rPr>
          <w:rFonts w:ascii="Times New Roman" w:eastAsia="Times New Roman" w:hAnsi="Times New Roman" w:cs="Times New Roman"/>
          <w:sz w:val="28"/>
          <w:szCs w:val="28"/>
          <w:lang w:val="uk-UA" w:eastAsia="ru-RU"/>
        </w:rPr>
        <w:t xml:space="preserve"> об'єднуються, щоб дати </w:t>
      </w:r>
      <w:r>
        <w:rPr>
          <w:rFonts w:ascii="Times New Roman" w:eastAsia="Times New Roman" w:hAnsi="Times New Roman" w:cs="Times New Roman"/>
          <w:sz w:val="28"/>
          <w:szCs w:val="28"/>
          <w:lang w:val="uk-UA" w:eastAsia="ru-RU"/>
        </w:rPr>
        <w:t>прогноз ансамблю.</w:t>
      </w:r>
      <w:r w:rsidRPr="00E53E4C">
        <w:rPr>
          <w:lang w:val="uk-UA"/>
        </w:rPr>
        <w:t xml:space="preserve"> </w:t>
      </w:r>
      <w:r>
        <w:rPr>
          <w:rFonts w:ascii="Times New Roman" w:eastAsia="Times New Roman" w:hAnsi="Times New Roman" w:cs="Times New Roman"/>
          <w:sz w:val="28"/>
          <w:szCs w:val="28"/>
          <w:lang w:val="uk-UA" w:eastAsia="ru-RU"/>
        </w:rPr>
        <w:t>Зазвичай, прогноз ансамблю</w:t>
      </w:r>
      <w:r w:rsidRPr="00E53E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 обирає таке значення класу,</w:t>
      </w:r>
      <w:r w:rsidR="0060724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яке спрогнозувало більшість базових класифікаторів</w:t>
      </w:r>
      <w:r w:rsidR="000A7AE3">
        <w:rPr>
          <w:rFonts w:ascii="Times New Roman" w:eastAsia="Times New Roman" w:hAnsi="Times New Roman" w:cs="Times New Roman"/>
          <w:sz w:val="28"/>
          <w:szCs w:val="28"/>
          <w:lang w:val="uk-UA" w:eastAsia="ru-RU"/>
        </w:rPr>
        <w:t>:</w:t>
      </w:r>
    </w:p>
    <w:p w:rsidR="00375407" w:rsidRDefault="00375407"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375407" w:rsidRPr="002E6ACA" w:rsidRDefault="000A7AE3" w:rsidP="002E6ACA">
      <w:pPr>
        <w:spacing w:before="240" w:after="0" w:line="360" w:lineRule="auto"/>
        <w:ind w:firstLine="709"/>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y = </w:t>
      </w:r>
      <m:oMath>
        <m:func>
          <m:funcPr>
            <m:ctrlPr>
              <w:rPr>
                <w:rFonts w:ascii="Cambria Math" w:eastAsia="Times New Roman" w:hAnsi="Cambria Math" w:cs="Times New Roman"/>
                <w:i/>
                <w:sz w:val="28"/>
                <w:szCs w:val="28"/>
                <w:lang w:val="en-US" w:eastAsia="ru-RU"/>
              </w:rPr>
            </m:ctrlPr>
          </m:funcPr>
          <m:fName>
            <m:limLow>
              <m:limLowPr>
                <m:ctrlPr>
                  <w:rPr>
                    <w:rFonts w:ascii="Cambria Math" w:eastAsia="Times New Roman" w:hAnsi="Cambria Math" w:cs="Times New Roman"/>
                    <w:i/>
                    <w:sz w:val="28"/>
                    <w:szCs w:val="28"/>
                    <w:lang w:val="en-US" w:eastAsia="ru-RU"/>
                  </w:rPr>
                </m:ctrlPr>
              </m:limLowPr>
              <m:e>
                <m:r>
                  <m:rPr>
                    <m:sty m:val="p"/>
                  </m:rPr>
                  <w:rPr>
                    <w:rFonts w:ascii="Cambria Math" w:eastAsia="Times New Roman" w:hAnsi="Cambria Math" w:cs="Times New Roman"/>
                    <w:sz w:val="28"/>
                    <w:szCs w:val="28"/>
                    <w:lang w:val="en-US"/>
                  </w:rPr>
                  <m:t>argmax</m:t>
                </m:r>
              </m:e>
              <m:lim>
                <m:r>
                  <w:rPr>
                    <w:rFonts w:ascii="Cambria Math" w:eastAsia="Times New Roman" w:hAnsi="Cambria Math" w:cs="Times New Roman"/>
                    <w:sz w:val="28"/>
                    <w:szCs w:val="28"/>
                    <w:lang w:val="en-US" w:eastAsia="ru-RU"/>
                  </w:rPr>
                  <m:t>y</m:t>
                </m:r>
              </m:lim>
            </m:limLow>
          </m:fName>
          <m:e>
            <m:nary>
              <m:naryPr>
                <m:chr m:val="∑"/>
                <m:limLoc m:val="undOvr"/>
                <m:ctrlPr>
                  <w:rPr>
                    <w:rFonts w:ascii="Cambria Math" w:eastAsia="Times New Roman" w:hAnsi="Cambria Math" w:cs="Times New Roman"/>
                    <w:i/>
                    <w:sz w:val="28"/>
                    <w:szCs w:val="28"/>
                    <w:lang w:val="en-US" w:eastAsia="ru-RU"/>
                  </w:rPr>
                </m:ctrlPr>
              </m:naryPr>
              <m:sub>
                <m:r>
                  <w:rPr>
                    <w:rFonts w:ascii="Cambria Math" w:eastAsia="Times New Roman" w:hAnsi="Cambria Math" w:cs="Times New Roman"/>
                    <w:sz w:val="28"/>
                    <w:szCs w:val="28"/>
                    <w:lang w:val="en-US" w:eastAsia="ru-RU"/>
                  </w:rPr>
                  <m:t>j=1</m:t>
                </m:r>
              </m:sub>
              <m:sup>
                <m:r>
                  <w:rPr>
                    <w:rFonts w:ascii="Cambria Math" w:eastAsia="Times New Roman" w:hAnsi="Cambria Math" w:cs="Times New Roman"/>
                    <w:sz w:val="28"/>
                    <w:szCs w:val="28"/>
                    <w:lang w:val="en-US" w:eastAsia="ru-RU"/>
                  </w:rPr>
                  <m:t>J</m:t>
                </m:r>
              </m:sup>
              <m:e>
                <m:r>
                  <w:rPr>
                    <w:rFonts w:ascii="Cambria Math" w:eastAsia="Times New Roman" w:hAnsi="Cambria Math" w:cs="Times New Roman"/>
                    <w:sz w:val="28"/>
                    <w:szCs w:val="28"/>
                    <w:lang w:val="en-US" w:eastAsia="ru-RU"/>
                  </w:rPr>
                  <m:t>I(y=</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val="en-US" w:eastAsia="ru-RU"/>
                      </w:rPr>
                      <m:t>j</m:t>
                    </m:r>
                  </m:sub>
                </m:sSub>
              </m:e>
            </m:nary>
          </m:e>
        </m:func>
        <m:r>
          <w:rPr>
            <w:rFonts w:ascii="Cambria Math" w:eastAsia="Times New Roman" w:hAnsi="Cambria Math" w:cs="Times New Roman"/>
            <w:sz w:val="28"/>
            <w:szCs w:val="28"/>
            <w:lang w:val="en-US" w:eastAsia="ru-RU"/>
          </w:rPr>
          <m:t>(x)</m:t>
        </m:r>
      </m:oMath>
      <w:r>
        <w:rPr>
          <w:rFonts w:ascii="Times New Roman" w:eastAsia="Times New Roman" w:hAnsi="Times New Roman" w:cs="Times New Roman"/>
          <w:sz w:val="28"/>
          <w:szCs w:val="28"/>
          <w:lang w:val="en-US" w:eastAsia="ru-RU"/>
        </w:rPr>
        <w:t>)</w:t>
      </w:r>
    </w:p>
    <w:p w:rsidR="00375407" w:rsidRPr="00E830F7" w:rsidRDefault="00375407" w:rsidP="00C543A9">
      <w:pPr>
        <w:spacing w:before="240" w:after="0" w:line="360" w:lineRule="auto"/>
        <w:ind w:firstLine="709"/>
        <w:contextualSpacing/>
        <w:jc w:val="both"/>
        <w:rPr>
          <w:rFonts w:ascii="Times New Roman" w:eastAsia="Times New Roman" w:hAnsi="Times New Roman" w:cs="Times New Roman"/>
          <w:sz w:val="28"/>
          <w:szCs w:val="28"/>
          <w:lang w:val="en-US" w:eastAsia="ru-RU"/>
        </w:rPr>
      </w:pPr>
    </w:p>
    <w:p w:rsidR="00375407" w:rsidRPr="00E830F7" w:rsidRDefault="00375407" w:rsidP="00C543A9">
      <w:pPr>
        <w:spacing w:before="240" w:after="0" w:line="360" w:lineRule="auto"/>
        <w:ind w:firstLine="709"/>
        <w:contextualSpacing/>
        <w:jc w:val="both"/>
        <w:rPr>
          <w:rFonts w:ascii="Times New Roman" w:eastAsia="Times New Roman" w:hAnsi="Times New Roman" w:cs="Times New Roman"/>
          <w:sz w:val="28"/>
          <w:szCs w:val="28"/>
          <w:lang w:val="en-US" w:eastAsia="ru-RU"/>
        </w:rPr>
      </w:pPr>
    </w:p>
    <w:p w:rsidR="005D0245" w:rsidRPr="00EC6AEA" w:rsidRDefault="00140312" w:rsidP="002E6ACA">
      <w:pPr>
        <w:pStyle w:val="3"/>
        <w:spacing w:after="0"/>
        <w:ind w:firstLine="709"/>
      </w:pPr>
      <w:bookmarkStart w:id="44" w:name="_Toc11193543"/>
      <w:r w:rsidRPr="00EC6AEA">
        <w:t xml:space="preserve">2.7.1 </w:t>
      </w:r>
      <w:r w:rsidR="005D0245" w:rsidRPr="00EC6AEA">
        <w:t>Переваги і недоліки випадкового лісу</w:t>
      </w:r>
      <w:bookmarkEnd w:id="44"/>
      <w:r w:rsidR="006D5F62" w:rsidRPr="00EC6AEA">
        <w:t xml:space="preserve"> </w:t>
      </w:r>
    </w:p>
    <w:p w:rsidR="00037448" w:rsidRDefault="00037448" w:rsidP="002E6ACA">
      <w:pPr>
        <w:spacing w:after="0" w:line="360" w:lineRule="auto"/>
        <w:ind w:firstLine="709"/>
        <w:contextualSpacing/>
        <w:jc w:val="both"/>
        <w:rPr>
          <w:rFonts w:ascii="Times New Roman" w:eastAsia="Times New Roman" w:hAnsi="Times New Roman" w:cs="Times New Roman"/>
          <w:sz w:val="28"/>
          <w:szCs w:val="28"/>
          <w:lang w:val="uk-UA" w:eastAsia="ru-RU"/>
        </w:rPr>
      </w:pPr>
    </w:p>
    <w:p w:rsidR="002E6ACA" w:rsidRPr="005D0245" w:rsidRDefault="002E6ACA" w:rsidP="002E6ACA">
      <w:pPr>
        <w:spacing w:after="0" w:line="360" w:lineRule="auto"/>
        <w:ind w:firstLine="709"/>
        <w:contextualSpacing/>
        <w:jc w:val="both"/>
        <w:rPr>
          <w:rFonts w:ascii="Times New Roman" w:eastAsia="Times New Roman" w:hAnsi="Times New Roman" w:cs="Times New Roman"/>
          <w:sz w:val="28"/>
          <w:szCs w:val="28"/>
          <w:lang w:val="uk-UA" w:eastAsia="ru-RU"/>
        </w:rPr>
      </w:pPr>
    </w:p>
    <w:p w:rsidR="00C04C6E" w:rsidRPr="00C04C6E" w:rsidRDefault="00C04C6E" w:rsidP="00C543A9">
      <w:pPr>
        <w:spacing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Переваг</w:t>
      </w:r>
      <w:r>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eastAsia="ru-RU"/>
        </w:rPr>
        <w:t>:</w:t>
      </w:r>
    </w:p>
    <w:p w:rsidR="00C04C6E" w:rsidRPr="00E162B4" w:rsidRDefault="00C04C6E" w:rsidP="008C2D3E">
      <w:pPr>
        <w:pStyle w:val="ac"/>
        <w:numPr>
          <w:ilvl w:val="0"/>
          <w:numId w:val="47"/>
        </w:numPr>
        <w:spacing w:line="360" w:lineRule="auto"/>
        <w:jc w:val="both"/>
        <w:rPr>
          <w:rFonts w:ascii="Times New Roman" w:eastAsia="Times New Roman" w:hAnsi="Times New Roman" w:cs="Times New Roman"/>
          <w:sz w:val="28"/>
          <w:szCs w:val="28"/>
          <w:lang w:eastAsia="ru-RU"/>
        </w:rPr>
      </w:pPr>
      <w:r w:rsidRPr="00E162B4">
        <w:rPr>
          <w:rFonts w:ascii="Times New Roman" w:eastAsia="Times New Roman" w:hAnsi="Times New Roman" w:cs="Times New Roman"/>
          <w:sz w:val="28"/>
          <w:szCs w:val="28"/>
          <w:lang w:eastAsia="ru-RU"/>
        </w:rPr>
        <w:t xml:space="preserve">Як ми вже згадували раніше, одне дерево рішень має тенденцію </w:t>
      </w:r>
      <w:r w:rsidRPr="00E162B4">
        <w:rPr>
          <w:rFonts w:ascii="Times New Roman" w:eastAsia="Times New Roman" w:hAnsi="Times New Roman" w:cs="Times New Roman"/>
          <w:sz w:val="28"/>
          <w:szCs w:val="28"/>
          <w:lang w:val="uk-UA" w:eastAsia="ru-RU"/>
        </w:rPr>
        <w:t>перенавчатися на тренувальних даних</w:t>
      </w:r>
      <w:r w:rsidRPr="00E162B4">
        <w:rPr>
          <w:rFonts w:ascii="Times New Roman" w:eastAsia="Times New Roman" w:hAnsi="Times New Roman" w:cs="Times New Roman"/>
          <w:sz w:val="28"/>
          <w:szCs w:val="28"/>
          <w:lang w:eastAsia="ru-RU"/>
        </w:rPr>
        <w:t>. Процес усереднення або поєднання результатів різних дерев рішень допомагає подолати проблему перенавчання.</w:t>
      </w:r>
    </w:p>
    <w:p w:rsidR="00C04C6E" w:rsidRPr="00E162B4" w:rsidRDefault="00C04C6E" w:rsidP="008C2D3E">
      <w:pPr>
        <w:pStyle w:val="ac"/>
        <w:numPr>
          <w:ilvl w:val="0"/>
          <w:numId w:val="47"/>
        </w:numPr>
        <w:spacing w:line="360" w:lineRule="auto"/>
        <w:jc w:val="both"/>
        <w:rPr>
          <w:rFonts w:ascii="Times New Roman" w:eastAsia="Times New Roman" w:hAnsi="Times New Roman" w:cs="Times New Roman"/>
          <w:sz w:val="28"/>
          <w:szCs w:val="28"/>
          <w:lang w:eastAsia="ru-RU"/>
        </w:rPr>
      </w:pPr>
      <w:r w:rsidRPr="00E162B4">
        <w:rPr>
          <w:rFonts w:ascii="Times New Roman" w:eastAsia="Times New Roman" w:hAnsi="Times New Roman" w:cs="Times New Roman"/>
          <w:sz w:val="28"/>
          <w:szCs w:val="28"/>
          <w:lang w:eastAsia="ru-RU"/>
        </w:rPr>
        <w:t>Випадкові ліси також мають меншу дисперсію, ніж одне дерево рішень. Це означає, що в</w:t>
      </w:r>
      <w:r w:rsidRPr="00E162B4">
        <w:rPr>
          <w:rFonts w:ascii="Times New Roman" w:eastAsia="Times New Roman" w:hAnsi="Times New Roman" w:cs="Times New Roman"/>
          <w:sz w:val="28"/>
          <w:szCs w:val="28"/>
          <w:lang w:val="uk-UA" w:eastAsia="ru-RU"/>
        </w:rPr>
        <w:t>они</w:t>
      </w:r>
      <w:r w:rsidRPr="00E162B4">
        <w:rPr>
          <w:rFonts w:ascii="Times New Roman" w:eastAsia="Times New Roman" w:hAnsi="Times New Roman" w:cs="Times New Roman"/>
          <w:sz w:val="28"/>
          <w:szCs w:val="28"/>
          <w:lang w:eastAsia="ru-RU"/>
        </w:rPr>
        <w:t xml:space="preserve"> працю</w:t>
      </w:r>
      <w:r w:rsidR="0060724D">
        <w:rPr>
          <w:rFonts w:ascii="Times New Roman" w:eastAsia="Times New Roman" w:hAnsi="Times New Roman" w:cs="Times New Roman"/>
          <w:sz w:val="28"/>
          <w:szCs w:val="28"/>
          <w:lang w:val="uk-UA" w:eastAsia="ru-RU"/>
        </w:rPr>
        <w:t>ю</w:t>
      </w:r>
      <w:r w:rsidRPr="00E162B4">
        <w:rPr>
          <w:rFonts w:ascii="Times New Roman" w:eastAsia="Times New Roman" w:hAnsi="Times New Roman" w:cs="Times New Roman"/>
          <w:sz w:val="28"/>
          <w:szCs w:val="28"/>
          <w:lang w:val="uk-UA" w:eastAsia="ru-RU"/>
        </w:rPr>
        <w:t>ть</w:t>
      </w:r>
      <w:r w:rsidRPr="00E162B4">
        <w:rPr>
          <w:rFonts w:ascii="Times New Roman" w:eastAsia="Times New Roman" w:hAnsi="Times New Roman" w:cs="Times New Roman"/>
          <w:sz w:val="28"/>
          <w:szCs w:val="28"/>
          <w:lang w:eastAsia="ru-RU"/>
        </w:rPr>
        <w:t xml:space="preserve"> </w:t>
      </w:r>
      <w:r w:rsidRPr="00E162B4">
        <w:rPr>
          <w:rFonts w:ascii="Times New Roman" w:eastAsia="Times New Roman" w:hAnsi="Times New Roman" w:cs="Times New Roman"/>
          <w:sz w:val="28"/>
          <w:szCs w:val="28"/>
          <w:lang w:val="uk-UA" w:eastAsia="ru-RU"/>
        </w:rPr>
        <w:t>краще</w:t>
      </w:r>
      <w:r w:rsidRPr="00E162B4">
        <w:rPr>
          <w:rFonts w:ascii="Times New Roman" w:eastAsia="Times New Roman" w:hAnsi="Times New Roman" w:cs="Times New Roman"/>
          <w:sz w:val="28"/>
          <w:szCs w:val="28"/>
          <w:lang w:eastAsia="ru-RU"/>
        </w:rPr>
        <w:t xml:space="preserve"> для великого діапазону елементів даних, ніж окремі дерева рішень.</w:t>
      </w:r>
    </w:p>
    <w:p w:rsidR="00C04C6E" w:rsidRPr="00E162B4" w:rsidRDefault="00C04C6E" w:rsidP="008C2D3E">
      <w:pPr>
        <w:pStyle w:val="ac"/>
        <w:numPr>
          <w:ilvl w:val="0"/>
          <w:numId w:val="47"/>
        </w:numPr>
        <w:spacing w:line="360" w:lineRule="auto"/>
        <w:jc w:val="both"/>
        <w:rPr>
          <w:rFonts w:ascii="Times New Roman" w:eastAsia="Times New Roman" w:hAnsi="Times New Roman" w:cs="Times New Roman"/>
          <w:sz w:val="28"/>
          <w:szCs w:val="28"/>
          <w:lang w:eastAsia="ru-RU"/>
        </w:rPr>
      </w:pPr>
      <w:r w:rsidRPr="00E162B4">
        <w:rPr>
          <w:rFonts w:ascii="Times New Roman" w:eastAsia="Times New Roman" w:hAnsi="Times New Roman" w:cs="Times New Roman"/>
          <w:sz w:val="28"/>
          <w:szCs w:val="28"/>
          <w:lang w:eastAsia="ru-RU"/>
        </w:rPr>
        <w:t>Випадкові ліси мають дуже високу точність.</w:t>
      </w:r>
    </w:p>
    <w:p w:rsidR="00C04C6E" w:rsidRPr="005D0245" w:rsidRDefault="00C04C6E" w:rsidP="008C2D3E">
      <w:pPr>
        <w:pStyle w:val="ac"/>
        <w:numPr>
          <w:ilvl w:val="0"/>
          <w:numId w:val="47"/>
        </w:numPr>
        <w:spacing w:line="360" w:lineRule="auto"/>
        <w:jc w:val="both"/>
        <w:rPr>
          <w:rFonts w:ascii="Times New Roman" w:eastAsia="Times New Roman" w:hAnsi="Times New Roman" w:cs="Times New Roman"/>
          <w:sz w:val="28"/>
          <w:szCs w:val="28"/>
          <w:lang w:eastAsia="ru-RU"/>
        </w:rPr>
      </w:pPr>
      <w:r w:rsidRPr="00E162B4">
        <w:rPr>
          <w:rFonts w:ascii="Times New Roman" w:eastAsia="Times New Roman" w:hAnsi="Times New Roman" w:cs="Times New Roman"/>
          <w:sz w:val="28"/>
          <w:szCs w:val="28"/>
          <w:lang w:eastAsia="ru-RU"/>
        </w:rPr>
        <w:t>Вони також не вимагають підготовки вхідних даних. Вам не потрібно масштабувати дані</w:t>
      </w:r>
      <w:r w:rsidRPr="00E162B4">
        <w:rPr>
          <w:rFonts w:ascii="Times New Roman" w:eastAsia="Times New Roman" w:hAnsi="Times New Roman" w:cs="Times New Roman"/>
          <w:sz w:val="28"/>
          <w:szCs w:val="28"/>
          <w:lang w:val="uk-UA" w:eastAsia="ru-RU"/>
        </w:rPr>
        <w:t>, вони</w:t>
      </w:r>
      <w:r w:rsidRPr="00E162B4">
        <w:rPr>
          <w:rFonts w:ascii="Times New Roman" w:eastAsia="Times New Roman" w:hAnsi="Times New Roman" w:cs="Times New Roman"/>
          <w:sz w:val="28"/>
          <w:szCs w:val="28"/>
          <w:lang w:eastAsia="ru-RU"/>
        </w:rPr>
        <w:t xml:space="preserve"> також підтриму</w:t>
      </w:r>
      <w:r w:rsidRPr="00E162B4">
        <w:rPr>
          <w:rFonts w:ascii="Times New Roman" w:eastAsia="Times New Roman" w:hAnsi="Times New Roman" w:cs="Times New Roman"/>
          <w:sz w:val="28"/>
          <w:szCs w:val="28"/>
          <w:lang w:val="uk-UA" w:eastAsia="ru-RU"/>
        </w:rPr>
        <w:t>ють</w:t>
      </w:r>
      <w:r w:rsidRPr="00E162B4">
        <w:rPr>
          <w:rFonts w:ascii="Times New Roman" w:eastAsia="Times New Roman" w:hAnsi="Times New Roman" w:cs="Times New Roman"/>
          <w:sz w:val="28"/>
          <w:szCs w:val="28"/>
          <w:lang w:eastAsia="ru-RU"/>
        </w:rPr>
        <w:t xml:space="preserve"> </w:t>
      </w:r>
      <w:r w:rsidRPr="00E162B4">
        <w:rPr>
          <w:rFonts w:ascii="Times New Roman" w:eastAsia="Times New Roman" w:hAnsi="Times New Roman" w:cs="Times New Roman"/>
          <w:sz w:val="28"/>
          <w:szCs w:val="28"/>
          <w:lang w:val="uk-UA" w:eastAsia="ru-RU"/>
        </w:rPr>
        <w:t xml:space="preserve">достатню </w:t>
      </w:r>
      <w:r w:rsidRPr="00E162B4">
        <w:rPr>
          <w:rFonts w:ascii="Times New Roman" w:eastAsia="Times New Roman" w:hAnsi="Times New Roman" w:cs="Times New Roman"/>
          <w:sz w:val="28"/>
          <w:szCs w:val="28"/>
          <w:lang w:eastAsia="ru-RU"/>
        </w:rPr>
        <w:t>точність, навіть якщо велика частина даних відсутня.</w:t>
      </w:r>
    </w:p>
    <w:p w:rsidR="005D0245" w:rsidRPr="00E162B4" w:rsidRDefault="005D0245" w:rsidP="008C2D3E">
      <w:pPr>
        <w:pStyle w:val="ac"/>
        <w:numPr>
          <w:ilvl w:val="0"/>
          <w:numId w:val="47"/>
        </w:numPr>
        <w:spacing w:line="360" w:lineRule="auto"/>
        <w:jc w:val="both"/>
        <w:rPr>
          <w:rFonts w:ascii="Times New Roman" w:eastAsia="Times New Roman" w:hAnsi="Times New Roman" w:cs="Times New Roman"/>
          <w:sz w:val="28"/>
          <w:szCs w:val="28"/>
          <w:lang w:eastAsia="ru-RU"/>
        </w:rPr>
      </w:pPr>
      <w:r w:rsidRPr="005D0245">
        <w:rPr>
          <w:rFonts w:ascii="Times New Roman" w:eastAsia="Times New Roman" w:hAnsi="Times New Roman" w:cs="Times New Roman"/>
          <w:sz w:val="28"/>
          <w:szCs w:val="28"/>
          <w:lang w:eastAsia="ru-RU"/>
        </w:rPr>
        <w:t xml:space="preserve">Він ефективно працює </w:t>
      </w:r>
      <w:r>
        <w:rPr>
          <w:rFonts w:ascii="Times New Roman" w:eastAsia="Times New Roman" w:hAnsi="Times New Roman" w:cs="Times New Roman"/>
          <w:sz w:val="28"/>
          <w:szCs w:val="28"/>
          <w:lang w:val="uk-UA" w:eastAsia="ru-RU"/>
        </w:rPr>
        <w:t>з</w:t>
      </w:r>
      <w:r w:rsidRPr="005D0245">
        <w:rPr>
          <w:rFonts w:ascii="Times New Roman" w:eastAsia="Times New Roman" w:hAnsi="Times New Roman" w:cs="Times New Roman"/>
          <w:sz w:val="28"/>
          <w:szCs w:val="28"/>
          <w:lang w:eastAsia="ru-RU"/>
        </w:rPr>
        <w:t xml:space="preserve"> велики</w:t>
      </w:r>
      <w:r>
        <w:rPr>
          <w:rFonts w:ascii="Times New Roman" w:eastAsia="Times New Roman" w:hAnsi="Times New Roman" w:cs="Times New Roman"/>
          <w:sz w:val="28"/>
          <w:szCs w:val="28"/>
          <w:lang w:val="uk-UA" w:eastAsia="ru-RU"/>
        </w:rPr>
        <w:t>ми</w:t>
      </w:r>
      <w:r w:rsidRPr="005D0245">
        <w:rPr>
          <w:rFonts w:ascii="Times New Roman" w:eastAsia="Times New Roman" w:hAnsi="Times New Roman" w:cs="Times New Roman"/>
          <w:sz w:val="28"/>
          <w:szCs w:val="28"/>
          <w:lang w:eastAsia="ru-RU"/>
        </w:rPr>
        <w:t xml:space="preserve"> база</w:t>
      </w:r>
      <w:r>
        <w:rPr>
          <w:rFonts w:ascii="Times New Roman" w:eastAsia="Times New Roman" w:hAnsi="Times New Roman" w:cs="Times New Roman"/>
          <w:sz w:val="28"/>
          <w:szCs w:val="28"/>
          <w:lang w:val="uk-UA" w:eastAsia="ru-RU"/>
        </w:rPr>
        <w:t>ми</w:t>
      </w:r>
      <w:r w:rsidRPr="005D0245">
        <w:rPr>
          <w:rFonts w:ascii="Times New Roman" w:eastAsia="Times New Roman" w:hAnsi="Times New Roman" w:cs="Times New Roman"/>
          <w:sz w:val="28"/>
          <w:szCs w:val="28"/>
          <w:lang w:eastAsia="ru-RU"/>
        </w:rPr>
        <w:t xml:space="preserve"> даних.</w:t>
      </w:r>
    </w:p>
    <w:p w:rsidR="008C2D3E" w:rsidRDefault="008C2D3E" w:rsidP="00C543A9">
      <w:pPr>
        <w:spacing w:line="360" w:lineRule="auto"/>
        <w:ind w:left="360" w:firstLine="709"/>
        <w:contextualSpacing/>
        <w:jc w:val="both"/>
        <w:rPr>
          <w:rFonts w:ascii="Times New Roman" w:eastAsia="Times New Roman" w:hAnsi="Times New Roman" w:cs="Times New Roman"/>
          <w:sz w:val="28"/>
          <w:szCs w:val="28"/>
          <w:lang w:eastAsia="ru-RU"/>
        </w:rPr>
      </w:pPr>
    </w:p>
    <w:p w:rsidR="008C2D3E" w:rsidRDefault="008C2D3E" w:rsidP="00C543A9">
      <w:pPr>
        <w:spacing w:line="360" w:lineRule="auto"/>
        <w:ind w:left="360" w:firstLine="709"/>
        <w:contextualSpacing/>
        <w:jc w:val="both"/>
        <w:rPr>
          <w:rFonts w:ascii="Times New Roman" w:eastAsia="Times New Roman" w:hAnsi="Times New Roman" w:cs="Times New Roman"/>
          <w:sz w:val="28"/>
          <w:szCs w:val="28"/>
          <w:lang w:eastAsia="ru-RU"/>
        </w:rPr>
      </w:pPr>
    </w:p>
    <w:p w:rsidR="00E162B4" w:rsidRPr="005D0245" w:rsidRDefault="00C04C6E" w:rsidP="00C543A9">
      <w:pPr>
        <w:spacing w:line="360" w:lineRule="auto"/>
        <w:ind w:left="360" w:firstLine="709"/>
        <w:contextualSpacing/>
        <w:jc w:val="both"/>
        <w:rPr>
          <w:rFonts w:ascii="Times New Roman" w:eastAsia="Times New Roman" w:hAnsi="Times New Roman" w:cs="Times New Roman"/>
          <w:sz w:val="28"/>
          <w:szCs w:val="28"/>
          <w:lang w:val="uk-UA" w:eastAsia="ru-RU"/>
        </w:rPr>
      </w:pPr>
      <w:r w:rsidRPr="005D0245">
        <w:rPr>
          <w:rFonts w:ascii="Times New Roman" w:eastAsia="Times New Roman" w:hAnsi="Times New Roman" w:cs="Times New Roman"/>
          <w:sz w:val="28"/>
          <w:szCs w:val="28"/>
          <w:lang w:eastAsia="ru-RU"/>
        </w:rPr>
        <w:lastRenderedPageBreak/>
        <w:t>Недолік</w:t>
      </w:r>
      <w:r w:rsidRPr="005D0245">
        <w:rPr>
          <w:rFonts w:ascii="Times New Roman" w:eastAsia="Times New Roman" w:hAnsi="Times New Roman" w:cs="Times New Roman"/>
          <w:sz w:val="28"/>
          <w:szCs w:val="28"/>
          <w:lang w:val="uk-UA" w:eastAsia="ru-RU"/>
        </w:rPr>
        <w:t>и</w:t>
      </w:r>
      <w:r w:rsidRPr="005D0245">
        <w:rPr>
          <w:rFonts w:ascii="Times New Roman" w:eastAsia="Times New Roman" w:hAnsi="Times New Roman" w:cs="Times New Roman"/>
          <w:sz w:val="28"/>
          <w:szCs w:val="28"/>
          <w:lang w:eastAsia="ru-RU"/>
        </w:rPr>
        <w:t>:</w:t>
      </w:r>
    </w:p>
    <w:p w:rsidR="00C04C6E" w:rsidRPr="00E162B4" w:rsidRDefault="00C04C6E" w:rsidP="008C2D3E">
      <w:pPr>
        <w:pStyle w:val="ac"/>
        <w:numPr>
          <w:ilvl w:val="0"/>
          <w:numId w:val="48"/>
        </w:numPr>
        <w:spacing w:line="360" w:lineRule="auto"/>
        <w:jc w:val="both"/>
        <w:rPr>
          <w:rFonts w:ascii="Times New Roman" w:eastAsia="Times New Roman" w:hAnsi="Times New Roman" w:cs="Times New Roman"/>
          <w:sz w:val="28"/>
          <w:szCs w:val="28"/>
          <w:lang w:val="uk-UA" w:eastAsia="ru-RU"/>
        </w:rPr>
      </w:pPr>
      <w:r w:rsidRPr="00E162B4">
        <w:rPr>
          <w:rFonts w:ascii="Times New Roman" w:eastAsia="Times New Roman" w:hAnsi="Times New Roman" w:cs="Times New Roman"/>
          <w:sz w:val="28"/>
          <w:szCs w:val="28"/>
          <w:lang w:eastAsia="ru-RU"/>
        </w:rPr>
        <w:t>Основним недоліком випадкових лісів є їхня складність. Вони набагато складніше і вимагають б</w:t>
      </w:r>
      <w:r w:rsidRPr="00E162B4">
        <w:rPr>
          <w:rFonts w:ascii="Times New Roman" w:eastAsia="Times New Roman" w:hAnsi="Times New Roman" w:cs="Times New Roman"/>
          <w:sz w:val="28"/>
          <w:szCs w:val="28"/>
          <w:lang w:val="uk-UA" w:eastAsia="ru-RU"/>
        </w:rPr>
        <w:t>ільше</w:t>
      </w:r>
      <w:r w:rsidRPr="00E162B4">
        <w:rPr>
          <w:rFonts w:ascii="Times New Roman" w:eastAsia="Times New Roman" w:hAnsi="Times New Roman" w:cs="Times New Roman"/>
          <w:sz w:val="28"/>
          <w:szCs w:val="28"/>
          <w:lang w:eastAsia="ru-RU"/>
        </w:rPr>
        <w:t xml:space="preserve"> часу для побудови, ніж дерева рішень.</w:t>
      </w:r>
    </w:p>
    <w:p w:rsidR="00C04C6E" w:rsidRPr="00E162B4" w:rsidRDefault="00C04C6E" w:rsidP="008C2D3E">
      <w:pPr>
        <w:pStyle w:val="ac"/>
        <w:numPr>
          <w:ilvl w:val="0"/>
          <w:numId w:val="48"/>
        </w:numPr>
        <w:spacing w:line="360" w:lineRule="auto"/>
        <w:jc w:val="both"/>
        <w:rPr>
          <w:rFonts w:ascii="Times New Roman" w:eastAsia="Times New Roman" w:hAnsi="Times New Roman" w:cs="Times New Roman"/>
          <w:sz w:val="28"/>
          <w:szCs w:val="28"/>
          <w:lang w:eastAsia="ru-RU"/>
        </w:rPr>
      </w:pPr>
      <w:r w:rsidRPr="00E162B4">
        <w:rPr>
          <w:rFonts w:ascii="Times New Roman" w:eastAsia="Times New Roman" w:hAnsi="Times New Roman" w:cs="Times New Roman"/>
          <w:sz w:val="28"/>
          <w:szCs w:val="28"/>
          <w:lang w:eastAsia="ru-RU"/>
        </w:rPr>
        <w:t>Вони також вимагають більших обчислювальних ресурсів, а також менш інтуїтивні. Коли у вас є велика колекція дерев рішень, важко мати інтуїтивне розуміння відносин, що існують у вхідних даних.</w:t>
      </w:r>
    </w:p>
    <w:p w:rsidR="00C04C6E" w:rsidRDefault="00C04C6E" w:rsidP="008C2D3E">
      <w:pPr>
        <w:pStyle w:val="ac"/>
        <w:numPr>
          <w:ilvl w:val="0"/>
          <w:numId w:val="48"/>
        </w:numPr>
        <w:spacing w:after="0" w:line="360" w:lineRule="auto"/>
        <w:jc w:val="both"/>
        <w:rPr>
          <w:rFonts w:ascii="Times New Roman" w:eastAsia="Times New Roman" w:hAnsi="Times New Roman" w:cs="Times New Roman"/>
          <w:sz w:val="28"/>
          <w:szCs w:val="28"/>
          <w:lang w:eastAsia="ru-RU"/>
        </w:rPr>
      </w:pPr>
      <w:r w:rsidRPr="00E162B4">
        <w:rPr>
          <w:rFonts w:ascii="Times New Roman" w:eastAsia="Times New Roman" w:hAnsi="Times New Roman" w:cs="Times New Roman"/>
          <w:sz w:val="28"/>
          <w:szCs w:val="28"/>
          <w:lang w:eastAsia="ru-RU"/>
        </w:rPr>
        <w:t xml:space="preserve">Крім того, процес прогнозування з використанням випадкових лісів вимагає </w:t>
      </w:r>
      <w:r w:rsidRPr="00E162B4">
        <w:rPr>
          <w:rFonts w:ascii="Times New Roman" w:eastAsia="Times New Roman" w:hAnsi="Times New Roman" w:cs="Times New Roman"/>
          <w:sz w:val="28"/>
          <w:szCs w:val="28"/>
          <w:lang w:val="uk-UA" w:eastAsia="ru-RU"/>
        </w:rPr>
        <w:t>більше</w:t>
      </w:r>
      <w:r w:rsidRPr="00E162B4">
        <w:rPr>
          <w:rFonts w:ascii="Times New Roman" w:eastAsia="Times New Roman" w:hAnsi="Times New Roman" w:cs="Times New Roman"/>
          <w:sz w:val="28"/>
          <w:szCs w:val="28"/>
          <w:lang w:eastAsia="ru-RU"/>
        </w:rPr>
        <w:t xml:space="preserve"> часу, </w:t>
      </w:r>
      <w:r w:rsidRPr="00E162B4">
        <w:rPr>
          <w:rFonts w:ascii="Times New Roman" w:eastAsia="Times New Roman" w:hAnsi="Times New Roman" w:cs="Times New Roman"/>
          <w:sz w:val="28"/>
          <w:szCs w:val="28"/>
          <w:lang w:val="uk-UA" w:eastAsia="ru-RU"/>
        </w:rPr>
        <w:t>впорівнянні з іншими</w:t>
      </w:r>
      <w:r w:rsidRPr="00E162B4">
        <w:rPr>
          <w:rFonts w:ascii="Times New Roman" w:eastAsia="Times New Roman" w:hAnsi="Times New Roman" w:cs="Times New Roman"/>
          <w:sz w:val="28"/>
          <w:szCs w:val="28"/>
          <w:lang w:eastAsia="ru-RU"/>
        </w:rPr>
        <w:t xml:space="preserve"> алгоритм</w:t>
      </w:r>
      <w:r w:rsidRPr="00E162B4">
        <w:rPr>
          <w:rFonts w:ascii="Times New Roman" w:eastAsia="Times New Roman" w:hAnsi="Times New Roman" w:cs="Times New Roman"/>
          <w:sz w:val="28"/>
          <w:szCs w:val="28"/>
          <w:lang w:val="uk-UA" w:eastAsia="ru-RU"/>
        </w:rPr>
        <w:t>ами</w:t>
      </w:r>
      <w:r w:rsidRPr="00E162B4">
        <w:rPr>
          <w:rFonts w:ascii="Times New Roman" w:eastAsia="Times New Roman" w:hAnsi="Times New Roman" w:cs="Times New Roman"/>
          <w:sz w:val="28"/>
          <w:szCs w:val="28"/>
          <w:lang w:eastAsia="ru-RU"/>
        </w:rPr>
        <w:t>.</w:t>
      </w:r>
    </w:p>
    <w:p w:rsidR="00037448" w:rsidRDefault="00037448" w:rsidP="00C543A9">
      <w:pPr>
        <w:pStyle w:val="ac"/>
        <w:spacing w:after="0" w:line="360" w:lineRule="auto"/>
        <w:ind w:left="1571" w:firstLine="709"/>
        <w:jc w:val="both"/>
        <w:rPr>
          <w:rFonts w:ascii="Times New Roman" w:eastAsia="Times New Roman" w:hAnsi="Times New Roman" w:cs="Times New Roman"/>
          <w:sz w:val="28"/>
          <w:szCs w:val="28"/>
          <w:lang w:eastAsia="ru-RU"/>
        </w:rPr>
      </w:pPr>
    </w:p>
    <w:p w:rsidR="00375407" w:rsidRPr="00E162B4" w:rsidRDefault="00375407" w:rsidP="00C543A9">
      <w:pPr>
        <w:pStyle w:val="ac"/>
        <w:spacing w:after="0" w:line="360" w:lineRule="auto"/>
        <w:ind w:left="1571" w:firstLine="709"/>
        <w:jc w:val="both"/>
        <w:rPr>
          <w:rFonts w:ascii="Times New Roman" w:eastAsia="Times New Roman" w:hAnsi="Times New Roman" w:cs="Times New Roman"/>
          <w:sz w:val="28"/>
          <w:szCs w:val="28"/>
          <w:lang w:eastAsia="ru-RU"/>
        </w:rPr>
      </w:pPr>
    </w:p>
    <w:p w:rsidR="00C04C6E" w:rsidRPr="00EC6AEA" w:rsidRDefault="005B2105" w:rsidP="002E6ACA">
      <w:pPr>
        <w:pStyle w:val="2"/>
        <w:spacing w:after="0"/>
        <w:ind w:firstLine="709"/>
      </w:pPr>
      <w:bookmarkStart w:id="45" w:name="_Toc11193544"/>
      <w:r w:rsidRPr="00EC6AEA">
        <w:t>2.8</w:t>
      </w:r>
      <w:r w:rsidR="00037448" w:rsidRPr="00EC6AEA">
        <w:t xml:space="preserve"> </w:t>
      </w:r>
      <w:r w:rsidR="001D0680" w:rsidRPr="00EC6AEA">
        <w:t>AdaBoost</w:t>
      </w:r>
      <w:bookmarkEnd w:id="45"/>
      <w:r w:rsidR="006D5F62" w:rsidRPr="00EC6AEA">
        <w:t xml:space="preserve"> </w:t>
      </w:r>
    </w:p>
    <w:p w:rsidR="00037448" w:rsidRDefault="00037448" w:rsidP="002E6ACA">
      <w:pPr>
        <w:pStyle w:val="2"/>
        <w:spacing w:after="0"/>
        <w:ind w:firstLine="709"/>
        <w:rPr>
          <w:lang w:val="uk-UA"/>
        </w:rPr>
      </w:pPr>
    </w:p>
    <w:p w:rsidR="002E6ACA" w:rsidRPr="002E6ACA" w:rsidRDefault="002E6ACA" w:rsidP="002E6ACA">
      <w:pPr>
        <w:pStyle w:val="2"/>
        <w:spacing w:after="0"/>
        <w:ind w:firstLine="709"/>
        <w:rPr>
          <w:lang w:val="uk-UA"/>
        </w:rPr>
      </w:pPr>
    </w:p>
    <w:p w:rsidR="00E80B18" w:rsidRDefault="001D0680" w:rsidP="00C543A9">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Алгоритм </w:t>
      </w:r>
      <w:r>
        <w:rPr>
          <w:rFonts w:ascii="Times New Roman" w:eastAsia="Times New Roman" w:hAnsi="Times New Roman" w:cs="Times New Roman"/>
          <w:sz w:val="28"/>
          <w:szCs w:val="28"/>
          <w:lang w:val="en-US" w:eastAsia="ru-RU"/>
        </w:rPr>
        <w:t>AdaBoost</w:t>
      </w:r>
      <w:r w:rsidRPr="006D5F6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також використовує ансамблі прост</w:t>
      </w:r>
      <w:r w:rsidR="0060724D">
        <w:rPr>
          <w:rFonts w:ascii="Times New Roman" w:eastAsia="Times New Roman" w:hAnsi="Times New Roman" w:cs="Times New Roman"/>
          <w:sz w:val="28"/>
          <w:szCs w:val="28"/>
          <w:lang w:val="uk-UA" w:eastAsia="ru-RU"/>
        </w:rPr>
        <w:t>іших</w:t>
      </w:r>
      <w:r>
        <w:rPr>
          <w:rFonts w:ascii="Times New Roman" w:eastAsia="Times New Roman" w:hAnsi="Times New Roman" w:cs="Times New Roman"/>
          <w:sz w:val="28"/>
          <w:szCs w:val="28"/>
          <w:lang w:val="uk-UA" w:eastAsia="ru-RU"/>
        </w:rPr>
        <w:t xml:space="preserve"> класифікаторів, т</w:t>
      </w:r>
      <w:r w:rsidRPr="001D0680">
        <w:rPr>
          <w:rFonts w:ascii="Times New Roman" w:eastAsia="Times New Roman" w:hAnsi="Times New Roman" w:cs="Times New Roman"/>
          <w:sz w:val="28"/>
          <w:szCs w:val="28"/>
          <w:lang w:val="uk-UA" w:eastAsia="ru-RU"/>
        </w:rPr>
        <w:t xml:space="preserve">ому </w:t>
      </w:r>
      <w:r w:rsidR="0060724D">
        <w:rPr>
          <w:rFonts w:ascii="Times New Roman" w:eastAsia="Times New Roman" w:hAnsi="Times New Roman" w:cs="Times New Roman"/>
          <w:sz w:val="28"/>
          <w:szCs w:val="28"/>
          <w:lang w:val="uk-UA" w:eastAsia="ru-RU"/>
        </w:rPr>
        <w:t>м</w:t>
      </w:r>
      <w:r w:rsidRPr="001D0680">
        <w:rPr>
          <w:rFonts w:ascii="Times New Roman" w:eastAsia="Times New Roman" w:hAnsi="Times New Roman" w:cs="Times New Roman"/>
          <w:sz w:val="28"/>
          <w:szCs w:val="28"/>
          <w:lang w:val="uk-UA" w:eastAsia="ru-RU"/>
        </w:rPr>
        <w:t>и хоче</w:t>
      </w:r>
      <w:r w:rsidR="0060724D">
        <w:rPr>
          <w:rFonts w:ascii="Times New Roman" w:eastAsia="Times New Roman" w:hAnsi="Times New Roman" w:cs="Times New Roman"/>
          <w:sz w:val="28"/>
          <w:szCs w:val="28"/>
          <w:lang w:val="uk-UA" w:eastAsia="ru-RU"/>
        </w:rPr>
        <w:t>мо</w:t>
      </w:r>
      <w:r w:rsidRPr="001D0680">
        <w:rPr>
          <w:rFonts w:ascii="Times New Roman" w:eastAsia="Times New Roman" w:hAnsi="Times New Roman" w:cs="Times New Roman"/>
          <w:sz w:val="28"/>
          <w:szCs w:val="28"/>
          <w:lang w:val="uk-UA" w:eastAsia="ru-RU"/>
        </w:rPr>
        <w:t xml:space="preserve"> створити </w:t>
      </w:r>
      <w:r>
        <w:rPr>
          <w:rFonts w:ascii="Times New Roman" w:eastAsia="Times New Roman" w:hAnsi="Times New Roman" w:cs="Times New Roman"/>
          <w:sz w:val="28"/>
          <w:szCs w:val="28"/>
          <w:lang w:val="uk-UA" w:eastAsia="ru-RU"/>
        </w:rPr>
        <w:t xml:space="preserve">найкращий класифікатор, за допомогою </w:t>
      </w:r>
      <w:r w:rsidRPr="001D0680">
        <w:rPr>
          <w:rFonts w:ascii="Times New Roman" w:eastAsia="Times New Roman" w:hAnsi="Times New Roman" w:cs="Times New Roman"/>
          <w:sz w:val="28"/>
          <w:szCs w:val="28"/>
          <w:lang w:val="uk-UA" w:eastAsia="ru-RU"/>
        </w:rPr>
        <w:t>комбінаці</w:t>
      </w:r>
      <w:r>
        <w:rPr>
          <w:rFonts w:ascii="Times New Roman" w:eastAsia="Times New Roman" w:hAnsi="Times New Roman" w:cs="Times New Roman"/>
          <w:sz w:val="28"/>
          <w:szCs w:val="28"/>
          <w:lang w:val="uk-UA" w:eastAsia="ru-RU"/>
        </w:rPr>
        <w:t xml:space="preserve">ї </w:t>
      </w:r>
      <w:r w:rsidRPr="001D0680">
        <w:rPr>
          <w:rFonts w:ascii="Times New Roman" w:eastAsia="Times New Roman" w:hAnsi="Times New Roman" w:cs="Times New Roman"/>
          <w:sz w:val="28"/>
          <w:szCs w:val="28"/>
          <w:lang w:val="uk-UA" w:eastAsia="ru-RU"/>
        </w:rPr>
        <w:t xml:space="preserve">з </w:t>
      </w:r>
      <w:r w:rsidR="00E0420A">
        <w:rPr>
          <w:rFonts w:ascii="Times New Roman" w:eastAsia="Times New Roman" w:hAnsi="Times New Roman" w:cs="Times New Roman"/>
          <w:sz w:val="28"/>
          <w:szCs w:val="28"/>
          <w:lang w:val="en-US" w:eastAsia="ru-RU"/>
        </w:rPr>
        <w:t>L</w:t>
      </w:r>
      <w:r w:rsidRPr="001D0680">
        <w:rPr>
          <w:rFonts w:ascii="Times New Roman" w:eastAsia="Times New Roman" w:hAnsi="Times New Roman" w:cs="Times New Roman"/>
          <w:sz w:val="28"/>
          <w:szCs w:val="28"/>
          <w:lang w:val="uk-UA" w:eastAsia="ru-RU"/>
        </w:rPr>
        <w:t xml:space="preserve"> кл</w:t>
      </w:r>
      <w:r>
        <w:rPr>
          <w:rFonts w:ascii="Times New Roman" w:eastAsia="Times New Roman" w:hAnsi="Times New Roman" w:cs="Times New Roman"/>
          <w:sz w:val="28"/>
          <w:szCs w:val="28"/>
          <w:lang w:val="uk-UA" w:eastAsia="ru-RU"/>
        </w:rPr>
        <w:t>асифікаторів. Для</w:t>
      </w:r>
      <w:r w:rsidRPr="001D068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даного приклада</w:t>
      </w:r>
      <w:r w:rsidRPr="001D0680">
        <w:rPr>
          <w:rFonts w:ascii="Times New Roman" w:eastAsia="Times New Roman" w:hAnsi="Times New Roman" w:cs="Times New Roman"/>
          <w:sz w:val="28"/>
          <w:szCs w:val="28"/>
          <w:lang w:val="uk-UA" w:eastAsia="ru-RU"/>
        </w:rPr>
        <w:t xml:space="preserve"> x</w:t>
      </w:r>
      <w:r w:rsidRPr="001D0680">
        <w:rPr>
          <w:rFonts w:ascii="Times New Roman" w:eastAsia="Times New Roman" w:hAnsi="Times New Roman" w:cs="Times New Roman"/>
          <w:sz w:val="28"/>
          <w:szCs w:val="28"/>
          <w:vertAlign w:val="subscript"/>
          <w:lang w:val="uk-UA" w:eastAsia="ru-RU"/>
        </w:rPr>
        <w:t>i</w:t>
      </w:r>
      <w:r w:rsidRPr="001D0680">
        <w:rPr>
          <w:rFonts w:ascii="Times New Roman" w:eastAsia="Times New Roman" w:hAnsi="Times New Roman" w:cs="Times New Roman"/>
          <w:sz w:val="28"/>
          <w:szCs w:val="28"/>
          <w:lang w:val="uk-UA" w:eastAsia="ru-RU"/>
        </w:rPr>
        <w:t xml:space="preserve"> кожен класифікатор k</w:t>
      </w:r>
      <w:r w:rsidRPr="001D0680">
        <w:rPr>
          <w:rFonts w:ascii="Times New Roman" w:eastAsia="Times New Roman" w:hAnsi="Times New Roman" w:cs="Times New Roman"/>
          <w:sz w:val="28"/>
          <w:szCs w:val="28"/>
          <w:vertAlign w:val="subscript"/>
          <w:lang w:val="uk-UA" w:eastAsia="ru-RU"/>
        </w:rPr>
        <w:t>j</w:t>
      </w:r>
      <w:r w:rsidRPr="001D0680">
        <w:rPr>
          <w:rFonts w:ascii="Times New Roman" w:eastAsia="Times New Roman" w:hAnsi="Times New Roman" w:cs="Times New Roman"/>
          <w:sz w:val="28"/>
          <w:szCs w:val="28"/>
          <w:lang w:val="uk-UA" w:eastAsia="ru-RU"/>
        </w:rPr>
        <w:t xml:space="preserve"> може </w:t>
      </w:r>
      <w:r w:rsidR="00E80B18">
        <w:rPr>
          <w:rFonts w:ascii="Times New Roman" w:eastAsia="Times New Roman" w:hAnsi="Times New Roman" w:cs="Times New Roman"/>
          <w:sz w:val="28"/>
          <w:szCs w:val="28"/>
          <w:lang w:val="uk-UA" w:eastAsia="ru-RU"/>
        </w:rPr>
        <w:t>дати свою оцінку клас</w:t>
      </w:r>
      <w:r w:rsidR="0060724D">
        <w:rPr>
          <w:rFonts w:ascii="Times New Roman" w:eastAsia="Times New Roman" w:hAnsi="Times New Roman" w:cs="Times New Roman"/>
          <w:sz w:val="28"/>
          <w:szCs w:val="28"/>
          <w:lang w:val="uk-UA" w:eastAsia="ru-RU"/>
        </w:rPr>
        <w:t>у</w:t>
      </w:r>
      <w:r w:rsidRPr="001D0680">
        <w:rPr>
          <w:rFonts w:ascii="Times New Roman" w:eastAsia="Times New Roman" w:hAnsi="Times New Roman" w:cs="Times New Roman"/>
          <w:sz w:val="28"/>
          <w:szCs w:val="28"/>
          <w:lang w:val="uk-UA" w:eastAsia="ru-RU"/>
        </w:rPr>
        <w:t xml:space="preserve"> k</w:t>
      </w:r>
      <w:r w:rsidRPr="001D0680">
        <w:rPr>
          <w:rFonts w:ascii="Times New Roman" w:eastAsia="Times New Roman" w:hAnsi="Times New Roman" w:cs="Times New Roman"/>
          <w:sz w:val="28"/>
          <w:szCs w:val="28"/>
          <w:vertAlign w:val="subscript"/>
          <w:lang w:val="uk-UA" w:eastAsia="ru-RU"/>
        </w:rPr>
        <w:t>j</w:t>
      </w:r>
      <w:r w:rsidRPr="001D0680">
        <w:rPr>
          <w:rFonts w:ascii="Times New Roman" w:eastAsia="Times New Roman" w:hAnsi="Times New Roman" w:cs="Times New Roman"/>
          <w:sz w:val="28"/>
          <w:szCs w:val="28"/>
          <w:lang w:val="uk-UA" w:eastAsia="ru-RU"/>
        </w:rPr>
        <w:t>(x</w:t>
      </w:r>
      <w:r w:rsidRPr="001D0680">
        <w:rPr>
          <w:rFonts w:ascii="Times New Roman" w:eastAsia="Times New Roman" w:hAnsi="Times New Roman" w:cs="Times New Roman"/>
          <w:sz w:val="28"/>
          <w:szCs w:val="28"/>
          <w:vertAlign w:val="subscript"/>
          <w:lang w:val="uk-UA" w:eastAsia="ru-RU"/>
        </w:rPr>
        <w:t>i</w:t>
      </w:r>
      <w:r w:rsidRPr="001D0680">
        <w:rPr>
          <w:rFonts w:ascii="Times New Roman" w:eastAsia="Times New Roman" w:hAnsi="Times New Roman" w:cs="Times New Roman"/>
          <w:sz w:val="28"/>
          <w:szCs w:val="28"/>
          <w:lang w:val="uk-UA" w:eastAsia="ru-RU"/>
        </w:rPr>
        <w:t xml:space="preserve">) </w:t>
      </w:r>
      <w:r w:rsidRPr="001D0680">
        <w:rPr>
          <w:rFonts w:ascii="Cambria Math" w:eastAsia="Times New Roman" w:hAnsi="Cambria Math" w:cs="Cambria Math"/>
          <w:sz w:val="28"/>
          <w:szCs w:val="28"/>
          <w:lang w:val="uk-UA" w:eastAsia="ru-RU"/>
        </w:rPr>
        <w:t>∈</w:t>
      </w:r>
      <w:r w:rsidRPr="001D0680">
        <w:rPr>
          <w:rFonts w:ascii="Times New Roman" w:eastAsia="Times New Roman" w:hAnsi="Times New Roman" w:cs="Times New Roman"/>
          <w:sz w:val="28"/>
          <w:szCs w:val="28"/>
          <w:lang w:val="uk-UA" w:eastAsia="ru-RU"/>
        </w:rPr>
        <w:t xml:space="preserve"> {−1, 1}, а остаточне рішення </w:t>
      </w:r>
      <w:r>
        <w:rPr>
          <w:rFonts w:ascii="Times New Roman" w:eastAsia="Times New Roman" w:hAnsi="Times New Roman" w:cs="Times New Roman"/>
          <w:sz w:val="28"/>
          <w:szCs w:val="28"/>
          <w:lang w:val="uk-UA" w:eastAsia="ru-RU"/>
        </w:rPr>
        <w:t>набору класифікаторів</w:t>
      </w:r>
      <w:r w:rsidRPr="001D0680">
        <w:rPr>
          <w:rFonts w:ascii="Times New Roman" w:eastAsia="Times New Roman" w:hAnsi="Times New Roman" w:cs="Times New Roman"/>
          <w:sz w:val="28"/>
          <w:szCs w:val="28"/>
          <w:lang w:val="uk-UA" w:eastAsia="ru-RU"/>
        </w:rPr>
        <w:t xml:space="preserve"> -</w:t>
      </w:r>
      <w:r w:rsidRPr="001D068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sign</w:t>
      </w:r>
      <w:r w:rsidRPr="001D0680">
        <w:rPr>
          <w:rFonts w:ascii="Times New Roman" w:eastAsia="Times New Roman" w:hAnsi="Times New Roman" w:cs="Times New Roman"/>
          <w:sz w:val="28"/>
          <w:szCs w:val="28"/>
          <w:lang w:val="uk-UA" w:eastAsia="ru-RU"/>
        </w:rPr>
        <w:t xml:space="preserve"> (C (xi)), знак зважено</w:t>
      </w:r>
      <w:r w:rsidR="00E80B18">
        <w:rPr>
          <w:rFonts w:ascii="Times New Roman" w:eastAsia="Times New Roman" w:hAnsi="Times New Roman" w:cs="Times New Roman"/>
          <w:sz w:val="28"/>
          <w:szCs w:val="28"/>
          <w:lang w:val="uk-UA" w:eastAsia="ru-RU"/>
        </w:rPr>
        <w:t>ї суми класифікаторів:</w:t>
      </w:r>
    </w:p>
    <w:p w:rsidR="00375407" w:rsidRDefault="00375407" w:rsidP="00C543A9">
      <w:pPr>
        <w:spacing w:after="0" w:line="360" w:lineRule="auto"/>
        <w:ind w:firstLine="709"/>
        <w:contextualSpacing/>
        <w:jc w:val="both"/>
        <w:rPr>
          <w:rFonts w:ascii="Times New Roman" w:eastAsia="Times New Roman" w:hAnsi="Times New Roman" w:cs="Times New Roman"/>
          <w:sz w:val="28"/>
          <w:szCs w:val="28"/>
          <w:lang w:val="uk-UA" w:eastAsia="ru-RU"/>
        </w:rPr>
      </w:pPr>
    </w:p>
    <w:p w:rsidR="00375407" w:rsidRDefault="001D0680" w:rsidP="00EB7D97">
      <w:pPr>
        <w:spacing w:line="360" w:lineRule="auto"/>
        <w:ind w:firstLine="709"/>
        <w:contextualSpacing/>
        <w:jc w:val="center"/>
        <w:rPr>
          <w:rFonts w:ascii="Times New Roman" w:eastAsia="Times New Roman" w:hAnsi="Times New Roman" w:cs="Times New Roman"/>
          <w:sz w:val="28"/>
          <w:szCs w:val="28"/>
          <w:lang w:val="uk-UA" w:eastAsia="ru-RU"/>
        </w:rPr>
      </w:pPr>
      <w:r w:rsidRPr="001D0680">
        <w:rPr>
          <w:rFonts w:ascii="Times New Roman" w:eastAsia="Times New Roman" w:hAnsi="Times New Roman" w:cs="Times New Roman"/>
          <w:sz w:val="28"/>
          <w:szCs w:val="28"/>
          <w:lang w:val="uk-UA" w:eastAsia="ru-RU"/>
        </w:rPr>
        <w:t>C (x</w:t>
      </w:r>
      <w:r w:rsidRPr="00E80B18">
        <w:rPr>
          <w:rFonts w:ascii="Times New Roman" w:eastAsia="Times New Roman" w:hAnsi="Times New Roman" w:cs="Times New Roman"/>
          <w:sz w:val="28"/>
          <w:szCs w:val="28"/>
          <w:vertAlign w:val="subscript"/>
          <w:lang w:val="uk-UA" w:eastAsia="ru-RU"/>
        </w:rPr>
        <w:t>i</w:t>
      </w:r>
      <w:r w:rsidRPr="001D0680">
        <w:rPr>
          <w:rFonts w:ascii="Times New Roman" w:eastAsia="Times New Roman" w:hAnsi="Times New Roman" w:cs="Times New Roman"/>
          <w:sz w:val="28"/>
          <w:szCs w:val="28"/>
          <w:lang w:val="uk-UA" w:eastAsia="ru-RU"/>
        </w:rPr>
        <w:t>) = α</w:t>
      </w:r>
      <w:r w:rsidRPr="00E80B18">
        <w:rPr>
          <w:rFonts w:ascii="Times New Roman" w:eastAsia="Times New Roman" w:hAnsi="Times New Roman" w:cs="Times New Roman"/>
          <w:sz w:val="28"/>
          <w:szCs w:val="28"/>
          <w:vertAlign w:val="subscript"/>
          <w:lang w:val="uk-UA" w:eastAsia="ru-RU"/>
        </w:rPr>
        <w:t>1</w:t>
      </w:r>
      <w:r w:rsidRPr="001D0680">
        <w:rPr>
          <w:rFonts w:ascii="Times New Roman" w:eastAsia="Times New Roman" w:hAnsi="Times New Roman" w:cs="Times New Roman"/>
          <w:sz w:val="28"/>
          <w:szCs w:val="28"/>
          <w:lang w:val="uk-UA" w:eastAsia="ru-RU"/>
        </w:rPr>
        <w:t>k</w:t>
      </w:r>
      <w:r w:rsidRPr="00E80B18">
        <w:rPr>
          <w:rFonts w:ascii="Times New Roman" w:eastAsia="Times New Roman" w:hAnsi="Times New Roman" w:cs="Times New Roman"/>
          <w:sz w:val="28"/>
          <w:szCs w:val="28"/>
          <w:vertAlign w:val="subscript"/>
          <w:lang w:val="uk-UA" w:eastAsia="ru-RU"/>
        </w:rPr>
        <w:t>1</w:t>
      </w:r>
      <w:r w:rsidRPr="001D0680">
        <w:rPr>
          <w:rFonts w:ascii="Times New Roman" w:eastAsia="Times New Roman" w:hAnsi="Times New Roman" w:cs="Times New Roman"/>
          <w:sz w:val="28"/>
          <w:szCs w:val="28"/>
          <w:lang w:val="uk-UA" w:eastAsia="ru-RU"/>
        </w:rPr>
        <w:t xml:space="preserve"> (x</w:t>
      </w:r>
      <w:r w:rsidRPr="00E80B18">
        <w:rPr>
          <w:rFonts w:ascii="Times New Roman" w:eastAsia="Times New Roman" w:hAnsi="Times New Roman" w:cs="Times New Roman"/>
          <w:sz w:val="28"/>
          <w:szCs w:val="28"/>
          <w:vertAlign w:val="subscript"/>
          <w:lang w:val="uk-UA" w:eastAsia="ru-RU"/>
        </w:rPr>
        <w:t>i</w:t>
      </w:r>
      <w:r w:rsidRPr="001D0680">
        <w:rPr>
          <w:rFonts w:ascii="Times New Roman" w:eastAsia="Times New Roman" w:hAnsi="Times New Roman" w:cs="Times New Roman"/>
          <w:sz w:val="28"/>
          <w:szCs w:val="28"/>
          <w:lang w:val="uk-UA" w:eastAsia="ru-RU"/>
        </w:rPr>
        <w:t>) + α</w:t>
      </w:r>
      <w:r w:rsidRPr="00E80B18">
        <w:rPr>
          <w:rFonts w:ascii="Times New Roman" w:eastAsia="Times New Roman" w:hAnsi="Times New Roman" w:cs="Times New Roman"/>
          <w:sz w:val="28"/>
          <w:szCs w:val="28"/>
          <w:vertAlign w:val="subscript"/>
          <w:lang w:val="uk-UA" w:eastAsia="ru-RU"/>
        </w:rPr>
        <w:t>2</w:t>
      </w:r>
      <w:r w:rsidRPr="001D0680">
        <w:rPr>
          <w:rFonts w:ascii="Times New Roman" w:eastAsia="Times New Roman" w:hAnsi="Times New Roman" w:cs="Times New Roman"/>
          <w:sz w:val="28"/>
          <w:szCs w:val="28"/>
          <w:lang w:val="uk-UA" w:eastAsia="ru-RU"/>
        </w:rPr>
        <w:t>k</w:t>
      </w:r>
      <w:r w:rsidRPr="00E80B18">
        <w:rPr>
          <w:rFonts w:ascii="Times New Roman" w:eastAsia="Times New Roman" w:hAnsi="Times New Roman" w:cs="Times New Roman"/>
          <w:sz w:val="28"/>
          <w:szCs w:val="28"/>
          <w:vertAlign w:val="subscript"/>
          <w:lang w:val="uk-UA" w:eastAsia="ru-RU"/>
        </w:rPr>
        <w:t>2</w:t>
      </w:r>
      <w:r w:rsidRPr="001D0680">
        <w:rPr>
          <w:rFonts w:ascii="Times New Roman" w:eastAsia="Times New Roman" w:hAnsi="Times New Roman" w:cs="Times New Roman"/>
          <w:sz w:val="28"/>
          <w:szCs w:val="28"/>
          <w:lang w:val="uk-UA" w:eastAsia="ru-RU"/>
        </w:rPr>
        <w:t xml:space="preserve"> (x</w:t>
      </w:r>
      <w:r w:rsidRPr="00E80B18">
        <w:rPr>
          <w:rFonts w:ascii="Times New Roman" w:eastAsia="Times New Roman" w:hAnsi="Times New Roman" w:cs="Times New Roman"/>
          <w:sz w:val="28"/>
          <w:szCs w:val="28"/>
          <w:vertAlign w:val="subscript"/>
          <w:lang w:val="uk-UA" w:eastAsia="ru-RU"/>
        </w:rPr>
        <w:t>i</w:t>
      </w:r>
      <w:r w:rsidRPr="001D0680">
        <w:rPr>
          <w:rFonts w:ascii="Times New Roman" w:eastAsia="Times New Roman" w:hAnsi="Times New Roman" w:cs="Times New Roman"/>
          <w:sz w:val="28"/>
          <w:szCs w:val="28"/>
          <w:lang w:val="uk-UA" w:eastAsia="ru-RU"/>
        </w:rPr>
        <w:t>) + · · · + α</w:t>
      </w:r>
      <w:r w:rsidR="00E80B18" w:rsidRPr="00E80B18">
        <w:rPr>
          <w:rFonts w:ascii="Times New Roman" w:eastAsia="Times New Roman" w:hAnsi="Times New Roman" w:cs="Times New Roman"/>
          <w:sz w:val="28"/>
          <w:szCs w:val="28"/>
          <w:vertAlign w:val="subscript"/>
          <w:lang w:val="en-US" w:eastAsia="ru-RU"/>
        </w:rPr>
        <w:t>n</w:t>
      </w:r>
      <w:r w:rsidRPr="001D0680">
        <w:rPr>
          <w:rFonts w:ascii="Times New Roman" w:eastAsia="Times New Roman" w:hAnsi="Times New Roman" w:cs="Times New Roman"/>
          <w:sz w:val="28"/>
          <w:szCs w:val="28"/>
          <w:lang w:val="uk-UA" w:eastAsia="ru-RU"/>
        </w:rPr>
        <w:t>k</w:t>
      </w:r>
      <w:r w:rsidR="00E0420A">
        <w:rPr>
          <w:rFonts w:ascii="Times New Roman" w:eastAsia="Times New Roman" w:hAnsi="Times New Roman" w:cs="Times New Roman"/>
          <w:sz w:val="28"/>
          <w:szCs w:val="28"/>
          <w:vertAlign w:val="subscript"/>
          <w:lang w:val="en-US" w:eastAsia="ru-RU"/>
        </w:rPr>
        <w:t>L</w:t>
      </w:r>
      <w:r w:rsidRPr="001D0680">
        <w:rPr>
          <w:rFonts w:ascii="Times New Roman" w:eastAsia="Times New Roman" w:hAnsi="Times New Roman" w:cs="Times New Roman"/>
          <w:sz w:val="28"/>
          <w:szCs w:val="28"/>
          <w:lang w:val="uk-UA" w:eastAsia="ru-RU"/>
        </w:rPr>
        <w:t xml:space="preserve"> (x</w:t>
      </w:r>
      <w:r w:rsidRPr="00E80B18">
        <w:rPr>
          <w:rFonts w:ascii="Times New Roman" w:eastAsia="Times New Roman" w:hAnsi="Times New Roman" w:cs="Times New Roman"/>
          <w:sz w:val="28"/>
          <w:szCs w:val="28"/>
          <w:vertAlign w:val="subscript"/>
          <w:lang w:val="uk-UA" w:eastAsia="ru-RU"/>
        </w:rPr>
        <w:t>i</w:t>
      </w:r>
      <w:r w:rsidR="00375407">
        <w:rPr>
          <w:rFonts w:ascii="Times New Roman" w:eastAsia="Times New Roman" w:hAnsi="Times New Roman" w:cs="Times New Roman"/>
          <w:sz w:val="28"/>
          <w:szCs w:val="28"/>
          <w:lang w:val="uk-UA" w:eastAsia="ru-RU"/>
        </w:rPr>
        <w:t>)</w:t>
      </w:r>
    </w:p>
    <w:p w:rsidR="00FF47A2" w:rsidRPr="00EB7D97" w:rsidRDefault="00FF47A2" w:rsidP="00EB7D97">
      <w:pPr>
        <w:spacing w:line="360" w:lineRule="auto"/>
        <w:ind w:firstLine="709"/>
        <w:contextualSpacing/>
        <w:jc w:val="center"/>
        <w:rPr>
          <w:rFonts w:ascii="Times New Roman" w:eastAsia="Times New Roman" w:hAnsi="Times New Roman" w:cs="Times New Roman"/>
          <w:sz w:val="28"/>
          <w:szCs w:val="28"/>
          <w:lang w:val="uk-UA" w:eastAsia="ru-RU"/>
        </w:rPr>
      </w:pPr>
    </w:p>
    <w:p w:rsidR="00EB7D97" w:rsidRDefault="00EB7D97" w:rsidP="00EB7D97">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w:t>
      </w:r>
      <w:r>
        <w:rPr>
          <w:rFonts w:ascii="Times New Roman" w:eastAsia="Times New Roman" w:hAnsi="Times New Roman" w:cs="Times New Roman"/>
          <w:sz w:val="28"/>
          <w:szCs w:val="28"/>
          <w:lang w:val="uk-UA" w:eastAsia="ru-RU"/>
        </w:rPr>
        <w:tab/>
      </w:r>
      <w:r w:rsidR="00E80B18">
        <w:rPr>
          <w:rFonts w:ascii="Times New Roman" w:eastAsia="Times New Roman" w:hAnsi="Times New Roman" w:cs="Times New Roman"/>
          <w:sz w:val="28"/>
          <w:szCs w:val="28"/>
          <w:lang w:val="uk-UA" w:eastAsia="ru-RU"/>
        </w:rPr>
        <w:t xml:space="preserve"> к</w:t>
      </w:r>
      <w:r w:rsidR="001D0680" w:rsidRPr="001D0680">
        <w:rPr>
          <w:rFonts w:ascii="Times New Roman" w:eastAsia="Times New Roman" w:hAnsi="Times New Roman" w:cs="Times New Roman"/>
          <w:sz w:val="28"/>
          <w:szCs w:val="28"/>
          <w:lang w:val="uk-UA" w:eastAsia="ru-RU"/>
        </w:rPr>
        <w:t>онстанти α</w:t>
      </w:r>
      <w:r w:rsidR="001D0680" w:rsidRPr="00E80B18">
        <w:rPr>
          <w:rFonts w:ascii="Times New Roman" w:eastAsia="Times New Roman" w:hAnsi="Times New Roman" w:cs="Times New Roman"/>
          <w:sz w:val="28"/>
          <w:szCs w:val="28"/>
          <w:vertAlign w:val="subscript"/>
          <w:lang w:val="uk-UA" w:eastAsia="ru-RU"/>
        </w:rPr>
        <w:t>1</w:t>
      </w:r>
      <w:r w:rsidR="001D0680" w:rsidRPr="001D0680">
        <w:rPr>
          <w:rFonts w:ascii="Times New Roman" w:eastAsia="Times New Roman" w:hAnsi="Times New Roman" w:cs="Times New Roman"/>
          <w:sz w:val="28"/>
          <w:szCs w:val="28"/>
          <w:lang w:val="uk-UA" w:eastAsia="ru-RU"/>
        </w:rPr>
        <w:t>, α</w:t>
      </w:r>
      <w:r w:rsidR="001D0680" w:rsidRPr="00E80B18">
        <w:rPr>
          <w:rFonts w:ascii="Times New Roman" w:eastAsia="Times New Roman" w:hAnsi="Times New Roman" w:cs="Times New Roman"/>
          <w:sz w:val="28"/>
          <w:szCs w:val="28"/>
          <w:vertAlign w:val="subscript"/>
          <w:lang w:val="uk-UA" w:eastAsia="ru-RU"/>
        </w:rPr>
        <w:t>2</w:t>
      </w:r>
      <w:r w:rsidR="001D0680" w:rsidRPr="001D0680">
        <w:rPr>
          <w:rFonts w:ascii="Times New Roman" w:eastAsia="Times New Roman" w:hAnsi="Times New Roman" w:cs="Times New Roman"/>
          <w:sz w:val="28"/>
          <w:szCs w:val="28"/>
          <w:lang w:val="uk-UA" w:eastAsia="ru-RU"/>
        </w:rPr>
        <w:t>,. . . , α</w:t>
      </w:r>
      <w:r w:rsidR="00E80B18" w:rsidRPr="00E80B18">
        <w:rPr>
          <w:rFonts w:ascii="Times New Roman" w:eastAsia="Times New Roman" w:hAnsi="Times New Roman" w:cs="Times New Roman"/>
          <w:sz w:val="28"/>
          <w:szCs w:val="28"/>
          <w:vertAlign w:val="subscript"/>
          <w:lang w:val="en-US" w:eastAsia="ru-RU"/>
        </w:rPr>
        <w:t>n</w:t>
      </w:r>
      <w:r w:rsidR="001D0680" w:rsidRPr="001D0680">
        <w:rPr>
          <w:rFonts w:ascii="Times New Roman" w:eastAsia="Times New Roman" w:hAnsi="Times New Roman" w:cs="Times New Roman"/>
          <w:sz w:val="28"/>
          <w:szCs w:val="28"/>
          <w:lang w:val="uk-UA" w:eastAsia="ru-RU"/>
        </w:rPr>
        <w:t xml:space="preserve"> - ваги, які ми привласнюємо </w:t>
      </w:r>
      <w:r w:rsidR="00E80B18">
        <w:rPr>
          <w:rFonts w:ascii="Times New Roman" w:eastAsia="Times New Roman" w:hAnsi="Times New Roman" w:cs="Times New Roman"/>
          <w:sz w:val="28"/>
          <w:szCs w:val="28"/>
          <w:lang w:val="uk-UA" w:eastAsia="ru-RU"/>
        </w:rPr>
        <w:t>оцінці</w:t>
      </w:r>
      <w:r w:rsidR="001D0680" w:rsidRPr="001D0680">
        <w:rPr>
          <w:rFonts w:ascii="Times New Roman" w:eastAsia="Times New Roman" w:hAnsi="Times New Roman" w:cs="Times New Roman"/>
          <w:sz w:val="28"/>
          <w:szCs w:val="28"/>
          <w:lang w:val="uk-UA" w:eastAsia="ru-RU"/>
        </w:rPr>
        <w:t xml:space="preserve"> кожного </w:t>
      </w:r>
      <w:r w:rsidR="00E80B18">
        <w:rPr>
          <w:rFonts w:ascii="Times New Roman" w:eastAsia="Times New Roman" w:hAnsi="Times New Roman" w:cs="Times New Roman"/>
          <w:sz w:val="28"/>
          <w:szCs w:val="28"/>
          <w:lang w:val="uk-UA" w:eastAsia="ru-RU"/>
        </w:rPr>
        <w:t>класифікатора в наборі</w:t>
      </w:r>
      <w:r w:rsidR="00140312" w:rsidRPr="00140312">
        <w:rPr>
          <w:rFonts w:ascii="Times New Roman" w:eastAsia="Times New Roman" w:hAnsi="Times New Roman" w:cs="Times New Roman"/>
          <w:sz w:val="28"/>
          <w:szCs w:val="28"/>
          <w:lang w:eastAsia="ru-RU"/>
        </w:rPr>
        <w:t xml:space="preserve"> [10]</w:t>
      </w:r>
      <w:r w:rsidR="001D0680" w:rsidRPr="001D0680">
        <w:rPr>
          <w:rFonts w:ascii="Times New Roman" w:eastAsia="Times New Roman" w:hAnsi="Times New Roman" w:cs="Times New Roman"/>
          <w:sz w:val="28"/>
          <w:szCs w:val="28"/>
          <w:lang w:val="uk-UA" w:eastAsia="ru-RU"/>
        </w:rPr>
        <w:t>.</w:t>
      </w:r>
    </w:p>
    <w:p w:rsidR="001D0680" w:rsidRPr="0030767A" w:rsidRDefault="00E80B18" w:rsidP="00EB7D97">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001D0680" w:rsidRPr="001D0680">
        <w:rPr>
          <w:rFonts w:ascii="Times New Roman" w:eastAsia="Times New Roman" w:hAnsi="Times New Roman" w:cs="Times New Roman"/>
          <w:sz w:val="28"/>
          <w:szCs w:val="28"/>
          <w:lang w:val="uk-UA" w:eastAsia="ru-RU"/>
        </w:rPr>
        <w:t xml:space="preserve">ожен </w:t>
      </w:r>
      <w:r>
        <w:rPr>
          <w:rFonts w:ascii="Times New Roman" w:eastAsia="Times New Roman" w:hAnsi="Times New Roman" w:cs="Times New Roman"/>
          <w:sz w:val="28"/>
          <w:szCs w:val="28"/>
          <w:lang w:val="uk-UA" w:eastAsia="ru-RU"/>
        </w:rPr>
        <w:t>класифікатор</w:t>
      </w:r>
      <w:r w:rsidR="001D0680" w:rsidRPr="001D0680">
        <w:rPr>
          <w:rFonts w:ascii="Times New Roman" w:eastAsia="Times New Roman" w:hAnsi="Times New Roman" w:cs="Times New Roman"/>
          <w:sz w:val="28"/>
          <w:szCs w:val="28"/>
          <w:lang w:val="uk-UA" w:eastAsia="ru-RU"/>
        </w:rPr>
        <w:t xml:space="preserve"> k</w:t>
      </w:r>
      <w:r w:rsidR="001D0680" w:rsidRPr="00E80B18">
        <w:rPr>
          <w:rFonts w:ascii="Times New Roman" w:eastAsia="Times New Roman" w:hAnsi="Times New Roman" w:cs="Times New Roman"/>
          <w:sz w:val="28"/>
          <w:szCs w:val="28"/>
          <w:vertAlign w:val="subscript"/>
          <w:lang w:val="uk-UA" w:eastAsia="ru-RU"/>
        </w:rPr>
        <w:t>j</w:t>
      </w:r>
      <w:r w:rsidR="001D0680" w:rsidRPr="001D0680">
        <w:rPr>
          <w:rFonts w:ascii="Times New Roman" w:eastAsia="Times New Roman" w:hAnsi="Times New Roman" w:cs="Times New Roman"/>
          <w:sz w:val="28"/>
          <w:szCs w:val="28"/>
          <w:lang w:val="uk-UA" w:eastAsia="ru-RU"/>
        </w:rPr>
        <w:t xml:space="preserve"> просто відповідає «так» (+1) або «ні» (-1) на проблему класифікації. Розглянута тут схема - це лінійна комбінація класифікаторів, за якою слідує нелінійне </w:t>
      </w:r>
      <w:r>
        <w:rPr>
          <w:rFonts w:ascii="Times New Roman" w:eastAsia="Times New Roman" w:hAnsi="Times New Roman" w:cs="Times New Roman"/>
          <w:sz w:val="28"/>
          <w:szCs w:val="28"/>
          <w:lang w:val="uk-UA" w:eastAsia="ru-RU"/>
        </w:rPr>
        <w:t>перетворення</w:t>
      </w:r>
      <w:r w:rsidR="001D0680" w:rsidRPr="001D068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знак функції</w:t>
      </w:r>
      <w:r w:rsidR="001D0680" w:rsidRPr="001D0680">
        <w:rPr>
          <w:rFonts w:ascii="Times New Roman" w:eastAsia="Times New Roman" w:hAnsi="Times New Roman" w:cs="Times New Roman"/>
          <w:sz w:val="28"/>
          <w:szCs w:val="28"/>
          <w:lang w:val="uk-UA" w:eastAsia="ru-RU"/>
        </w:rPr>
        <w:t>).</w:t>
      </w:r>
    </w:p>
    <w:p w:rsidR="00E9417B" w:rsidRPr="0030767A" w:rsidRDefault="00E0420A" w:rsidP="00C543A9">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Виявлення</w:t>
      </w:r>
      <w:r w:rsidR="004A5B06">
        <w:rPr>
          <w:rFonts w:ascii="Times New Roman" w:eastAsia="Times New Roman" w:hAnsi="Times New Roman" w:cs="Times New Roman"/>
          <w:sz w:val="28"/>
          <w:szCs w:val="28"/>
          <w:lang w:val="uk-UA" w:eastAsia="ru-RU"/>
        </w:rPr>
        <w:t xml:space="preserve"> найкращих класифікаторів </w:t>
      </w:r>
      <w:r w:rsidR="004A5B06" w:rsidRPr="004A5B06">
        <w:rPr>
          <w:rFonts w:ascii="Times New Roman" w:eastAsia="Times New Roman" w:hAnsi="Times New Roman" w:cs="Times New Roman"/>
          <w:sz w:val="28"/>
          <w:szCs w:val="28"/>
          <w:lang w:val="uk-UA" w:eastAsia="ru-RU"/>
        </w:rPr>
        <w:t xml:space="preserve">здійснюється шляхом тестування класифікаторів з використанням навчального набору N багатовимірних точок </w:t>
      </w:r>
      <w:r w:rsidR="004A5B06">
        <w:rPr>
          <w:rFonts w:ascii="Times New Roman" w:eastAsia="Times New Roman" w:hAnsi="Times New Roman" w:cs="Times New Roman"/>
          <w:sz w:val="28"/>
          <w:szCs w:val="28"/>
          <w:lang w:val="uk-UA" w:eastAsia="ru-RU"/>
        </w:rPr>
        <w:lastRenderedPageBreak/>
        <w:t>x</w:t>
      </w:r>
      <w:r w:rsidR="004A5B06" w:rsidRPr="004A5B06">
        <w:rPr>
          <w:rFonts w:ascii="Times New Roman" w:eastAsia="Times New Roman" w:hAnsi="Times New Roman" w:cs="Times New Roman"/>
          <w:sz w:val="28"/>
          <w:szCs w:val="28"/>
          <w:lang w:val="uk-UA" w:eastAsia="ru-RU"/>
        </w:rPr>
        <w:t>. Для кожної точки x</w:t>
      </w:r>
      <w:r w:rsidR="004A5B06" w:rsidRPr="004A5B06">
        <w:rPr>
          <w:rFonts w:ascii="Times New Roman" w:eastAsia="Times New Roman" w:hAnsi="Times New Roman" w:cs="Times New Roman"/>
          <w:sz w:val="28"/>
          <w:szCs w:val="28"/>
          <w:vertAlign w:val="subscript"/>
          <w:lang w:val="uk-UA" w:eastAsia="ru-RU"/>
        </w:rPr>
        <w:t>i</w:t>
      </w:r>
      <w:r w:rsidR="004A5B06" w:rsidRPr="004A5B06">
        <w:rPr>
          <w:rFonts w:ascii="Times New Roman" w:eastAsia="Times New Roman" w:hAnsi="Times New Roman" w:cs="Times New Roman"/>
          <w:sz w:val="28"/>
          <w:szCs w:val="28"/>
          <w:lang w:val="uk-UA" w:eastAsia="ru-RU"/>
        </w:rPr>
        <w:t xml:space="preserve"> ми маємо </w:t>
      </w:r>
      <w:r w:rsidR="004A5B06">
        <w:rPr>
          <w:rFonts w:ascii="Times New Roman" w:eastAsia="Times New Roman" w:hAnsi="Times New Roman" w:cs="Times New Roman"/>
          <w:sz w:val="28"/>
          <w:szCs w:val="28"/>
          <w:lang w:val="uk-UA" w:eastAsia="ru-RU"/>
        </w:rPr>
        <w:t>цільову змінну</w:t>
      </w:r>
      <w:r w:rsidR="004A5B06" w:rsidRPr="004A5B06">
        <w:rPr>
          <w:rFonts w:ascii="Times New Roman" w:eastAsia="Times New Roman" w:hAnsi="Times New Roman" w:cs="Times New Roman"/>
          <w:sz w:val="28"/>
          <w:szCs w:val="28"/>
          <w:lang w:val="uk-UA" w:eastAsia="ru-RU"/>
        </w:rPr>
        <w:t xml:space="preserve"> y</w:t>
      </w:r>
      <w:r w:rsidR="004A5B06" w:rsidRPr="004A5B06">
        <w:rPr>
          <w:rFonts w:ascii="Times New Roman" w:eastAsia="Times New Roman" w:hAnsi="Times New Roman" w:cs="Times New Roman"/>
          <w:sz w:val="28"/>
          <w:szCs w:val="28"/>
          <w:vertAlign w:val="subscript"/>
          <w:lang w:val="uk-UA" w:eastAsia="ru-RU"/>
        </w:rPr>
        <w:t>i</w:t>
      </w:r>
      <w:r w:rsidR="004A5B06" w:rsidRPr="004A5B06">
        <w:rPr>
          <w:rFonts w:ascii="Times New Roman" w:eastAsia="Times New Roman" w:hAnsi="Times New Roman" w:cs="Times New Roman"/>
          <w:sz w:val="28"/>
          <w:szCs w:val="28"/>
          <w:lang w:val="uk-UA" w:eastAsia="ru-RU"/>
        </w:rPr>
        <w:t xml:space="preserve"> = 1 або y</w:t>
      </w:r>
      <w:r w:rsidR="004A5B06" w:rsidRPr="004A5B06">
        <w:rPr>
          <w:rFonts w:ascii="Times New Roman" w:eastAsia="Times New Roman" w:hAnsi="Times New Roman" w:cs="Times New Roman"/>
          <w:sz w:val="28"/>
          <w:szCs w:val="28"/>
          <w:vertAlign w:val="subscript"/>
          <w:lang w:val="uk-UA" w:eastAsia="ru-RU"/>
        </w:rPr>
        <w:t>i</w:t>
      </w:r>
      <w:r w:rsidR="00B0797C">
        <w:rPr>
          <w:rFonts w:ascii="Times New Roman" w:eastAsia="Times New Roman" w:hAnsi="Times New Roman" w:cs="Times New Roman"/>
          <w:sz w:val="28"/>
          <w:szCs w:val="28"/>
          <w:lang w:val="uk-UA" w:eastAsia="ru-RU"/>
        </w:rPr>
        <w:t xml:space="preserve"> = −1. Ми тестуємо</w:t>
      </w:r>
      <w:r w:rsidR="004A5B06" w:rsidRPr="004A5B06">
        <w:rPr>
          <w:rFonts w:ascii="Times New Roman" w:eastAsia="Times New Roman" w:hAnsi="Times New Roman" w:cs="Times New Roman"/>
          <w:sz w:val="28"/>
          <w:szCs w:val="28"/>
          <w:lang w:val="uk-UA" w:eastAsia="ru-RU"/>
        </w:rPr>
        <w:t xml:space="preserve"> всі</w:t>
      </w:r>
      <w:r w:rsidR="00B0797C">
        <w:rPr>
          <w:rFonts w:ascii="Times New Roman" w:eastAsia="Times New Roman" w:hAnsi="Times New Roman" w:cs="Times New Roman"/>
          <w:sz w:val="28"/>
          <w:szCs w:val="28"/>
          <w:lang w:val="uk-UA" w:eastAsia="ru-RU"/>
        </w:rPr>
        <w:t xml:space="preserve"> класифікатори, стягуючи штраф</w:t>
      </w:r>
      <w:r w:rsidR="004A5B06" w:rsidRPr="004A5B06">
        <w:rPr>
          <w:rFonts w:ascii="Times New Roman" w:eastAsia="Times New Roman" w:hAnsi="Times New Roman" w:cs="Times New Roman"/>
          <w:sz w:val="28"/>
          <w:szCs w:val="28"/>
          <w:lang w:val="uk-UA" w:eastAsia="ru-RU"/>
        </w:rPr>
        <w:t xml:space="preserve"> e</w:t>
      </w:r>
      <w:r w:rsidR="004A5B06" w:rsidRPr="004A5B06">
        <w:rPr>
          <w:rFonts w:ascii="Times New Roman" w:eastAsia="Times New Roman" w:hAnsi="Times New Roman" w:cs="Times New Roman"/>
          <w:sz w:val="28"/>
          <w:szCs w:val="28"/>
          <w:vertAlign w:val="superscript"/>
          <w:lang w:val="uk-UA" w:eastAsia="ru-RU"/>
        </w:rPr>
        <w:t>β</w:t>
      </w:r>
      <w:r w:rsidR="004A5B06" w:rsidRPr="004A5B06">
        <w:rPr>
          <w:rFonts w:ascii="Times New Roman" w:eastAsia="Times New Roman" w:hAnsi="Times New Roman" w:cs="Times New Roman"/>
          <w:sz w:val="28"/>
          <w:szCs w:val="28"/>
          <w:lang w:val="uk-UA" w:eastAsia="ru-RU"/>
        </w:rPr>
        <w:t xml:space="preserve"> у будь-який час, коли кла</w:t>
      </w:r>
      <w:r w:rsidR="004A5B06">
        <w:rPr>
          <w:rFonts w:ascii="Times New Roman" w:eastAsia="Times New Roman" w:hAnsi="Times New Roman" w:cs="Times New Roman"/>
          <w:sz w:val="28"/>
          <w:szCs w:val="28"/>
          <w:lang w:val="uk-UA" w:eastAsia="ru-RU"/>
        </w:rPr>
        <w:t>сифікатор не спрацьовує</w:t>
      </w:r>
      <w:r w:rsidR="00B0797C">
        <w:rPr>
          <w:rFonts w:ascii="Times New Roman" w:eastAsia="Times New Roman" w:hAnsi="Times New Roman" w:cs="Times New Roman"/>
          <w:sz w:val="28"/>
          <w:szCs w:val="28"/>
          <w:lang w:val="uk-UA" w:eastAsia="ru-RU"/>
        </w:rPr>
        <w:t>, і штраф</w:t>
      </w:r>
      <w:r w:rsidR="004A5B06" w:rsidRPr="004A5B06">
        <w:rPr>
          <w:rFonts w:ascii="Times New Roman" w:eastAsia="Times New Roman" w:hAnsi="Times New Roman" w:cs="Times New Roman"/>
          <w:sz w:val="28"/>
          <w:szCs w:val="28"/>
          <w:lang w:val="uk-UA" w:eastAsia="ru-RU"/>
        </w:rPr>
        <w:t xml:space="preserve"> e </w:t>
      </w:r>
      <w:r w:rsidR="004A5B06" w:rsidRPr="004A5B06">
        <w:rPr>
          <w:rFonts w:ascii="Times New Roman" w:eastAsia="Times New Roman" w:hAnsi="Times New Roman" w:cs="Times New Roman"/>
          <w:sz w:val="28"/>
          <w:szCs w:val="28"/>
          <w:vertAlign w:val="superscript"/>
          <w:lang w:val="uk-UA" w:eastAsia="ru-RU"/>
        </w:rPr>
        <w:t>− β</w:t>
      </w:r>
      <w:r w:rsidR="004A5B06" w:rsidRPr="004A5B06">
        <w:rPr>
          <w:rFonts w:ascii="Times New Roman" w:eastAsia="Times New Roman" w:hAnsi="Times New Roman" w:cs="Times New Roman"/>
          <w:sz w:val="28"/>
          <w:szCs w:val="28"/>
          <w:lang w:val="uk-UA" w:eastAsia="ru-RU"/>
        </w:rPr>
        <w:t xml:space="preserve"> кожен раз, коли класифікатор надає правильн</w:t>
      </w:r>
      <w:r w:rsidR="004A5B06">
        <w:rPr>
          <w:rFonts w:ascii="Times New Roman" w:eastAsia="Times New Roman" w:hAnsi="Times New Roman" w:cs="Times New Roman"/>
          <w:sz w:val="28"/>
          <w:szCs w:val="28"/>
          <w:lang w:val="uk-UA" w:eastAsia="ru-RU"/>
        </w:rPr>
        <w:t>ий клас</w:t>
      </w:r>
      <w:r w:rsidR="00487F14">
        <w:rPr>
          <w:rFonts w:ascii="Times New Roman" w:eastAsia="Times New Roman" w:hAnsi="Times New Roman" w:cs="Times New Roman"/>
          <w:sz w:val="28"/>
          <w:szCs w:val="28"/>
          <w:lang w:val="uk-UA" w:eastAsia="ru-RU"/>
        </w:rPr>
        <w:t>,</w:t>
      </w:r>
      <w:r w:rsidR="00487F14" w:rsidRPr="00487F14">
        <w:rPr>
          <w:rFonts w:ascii="Times New Roman" w:eastAsia="Times New Roman" w:hAnsi="Times New Roman" w:cs="Times New Roman"/>
          <w:sz w:val="28"/>
          <w:szCs w:val="28"/>
          <w:lang w:val="uk-UA" w:eastAsia="ru-RU"/>
        </w:rPr>
        <w:t>β</w:t>
      </w:r>
      <w:r w:rsidR="00487F14">
        <w:rPr>
          <w:rFonts w:ascii="Times New Roman" w:eastAsia="Times New Roman" w:hAnsi="Times New Roman" w:cs="Times New Roman"/>
          <w:sz w:val="28"/>
          <w:szCs w:val="28"/>
          <w:lang w:val="uk-UA" w:eastAsia="ru-RU"/>
        </w:rPr>
        <w:t xml:space="preserve"> </w:t>
      </w:r>
      <w:r w:rsidR="00487F14" w:rsidRPr="00487F14">
        <w:rPr>
          <w:rFonts w:ascii="Times New Roman" w:eastAsia="Times New Roman" w:hAnsi="Times New Roman" w:cs="Times New Roman"/>
          <w:sz w:val="28"/>
          <w:szCs w:val="28"/>
          <w:lang w:val="uk-UA" w:eastAsia="ru-RU"/>
        </w:rPr>
        <w:t>&gt; 0, щоб промахи штрафувалися сильніше, ніж попадання. Може здатися дивним штрафувати п</w:t>
      </w:r>
      <w:r w:rsidR="00487F14">
        <w:rPr>
          <w:rFonts w:ascii="Times New Roman" w:eastAsia="Times New Roman" w:hAnsi="Times New Roman" w:cs="Times New Roman"/>
          <w:sz w:val="28"/>
          <w:szCs w:val="28"/>
          <w:lang w:val="uk-UA" w:eastAsia="ru-RU"/>
        </w:rPr>
        <w:t xml:space="preserve">равильні відповіді </w:t>
      </w:r>
      <w:r w:rsidR="00487F14" w:rsidRPr="00487F14">
        <w:rPr>
          <w:rFonts w:ascii="Times New Roman" w:eastAsia="Times New Roman" w:hAnsi="Times New Roman" w:cs="Times New Roman"/>
          <w:sz w:val="28"/>
          <w:szCs w:val="28"/>
          <w:lang w:val="uk-UA" w:eastAsia="ru-RU"/>
        </w:rPr>
        <w:t xml:space="preserve"> з ненульов</w:t>
      </w:r>
      <w:r w:rsidR="00487F14">
        <w:rPr>
          <w:rFonts w:ascii="Times New Roman" w:eastAsia="Times New Roman" w:hAnsi="Times New Roman" w:cs="Times New Roman"/>
          <w:sz w:val="28"/>
          <w:szCs w:val="28"/>
          <w:lang w:val="uk-UA" w:eastAsia="ru-RU"/>
        </w:rPr>
        <w:t xml:space="preserve">ою </w:t>
      </w:r>
      <w:r w:rsidR="00487F14" w:rsidRPr="00487F14">
        <w:rPr>
          <w:rFonts w:ascii="Times New Roman" w:eastAsia="Times New Roman" w:hAnsi="Times New Roman" w:cs="Times New Roman"/>
          <w:sz w:val="28"/>
          <w:szCs w:val="28"/>
          <w:lang w:val="uk-UA" w:eastAsia="ru-RU"/>
        </w:rPr>
        <w:t>вартістю, але поки штраф за успіх менше, ніж штраф за промах (e</w:t>
      </w:r>
      <w:r w:rsidR="00487F14" w:rsidRPr="00487F14">
        <w:rPr>
          <w:rFonts w:ascii="Times New Roman" w:eastAsia="Times New Roman" w:hAnsi="Times New Roman" w:cs="Times New Roman"/>
          <w:sz w:val="28"/>
          <w:szCs w:val="28"/>
          <w:vertAlign w:val="superscript"/>
          <w:lang w:val="uk-UA" w:eastAsia="ru-RU"/>
        </w:rPr>
        <w:t>-β</w:t>
      </w:r>
      <w:r w:rsidR="00487F14" w:rsidRPr="00487F14">
        <w:rPr>
          <w:rFonts w:ascii="Times New Roman" w:eastAsia="Times New Roman" w:hAnsi="Times New Roman" w:cs="Times New Roman"/>
          <w:sz w:val="28"/>
          <w:szCs w:val="28"/>
          <w:lang w:val="uk-UA" w:eastAsia="ru-RU"/>
        </w:rPr>
        <w:t xml:space="preserve"> &lt;e</w:t>
      </w:r>
      <w:r w:rsidR="00487F14" w:rsidRPr="00487F14">
        <w:rPr>
          <w:rFonts w:ascii="Times New Roman" w:eastAsia="Times New Roman" w:hAnsi="Times New Roman" w:cs="Times New Roman"/>
          <w:sz w:val="28"/>
          <w:szCs w:val="28"/>
          <w:vertAlign w:val="superscript"/>
          <w:lang w:val="uk-UA" w:eastAsia="ru-RU"/>
        </w:rPr>
        <w:t>β</w:t>
      </w:r>
      <w:r w:rsidR="00487F14" w:rsidRPr="00487F14">
        <w:rPr>
          <w:rFonts w:ascii="Times New Roman" w:eastAsia="Times New Roman" w:hAnsi="Times New Roman" w:cs="Times New Roman"/>
          <w:sz w:val="28"/>
          <w:szCs w:val="28"/>
          <w:lang w:val="uk-UA" w:eastAsia="ru-RU"/>
        </w:rPr>
        <w:t xml:space="preserve">), все </w:t>
      </w:r>
      <w:r w:rsidR="00487F14" w:rsidRPr="0030767A">
        <w:rPr>
          <w:rFonts w:ascii="Times New Roman" w:eastAsia="Times New Roman" w:hAnsi="Times New Roman" w:cs="Times New Roman"/>
          <w:sz w:val="28"/>
          <w:szCs w:val="28"/>
          <w:lang w:val="uk-UA" w:eastAsia="ru-RU"/>
        </w:rPr>
        <w:t>добре. Цей вид функції помилки називається експоненційною функцією втрат.</w:t>
      </w:r>
      <w:r w:rsidR="00E9417B" w:rsidRPr="0030767A">
        <w:rPr>
          <w:rFonts w:ascii="Times New Roman" w:hAnsi="Times New Roman" w:cs="Times New Roman"/>
          <w:lang w:val="uk-UA"/>
        </w:rPr>
        <w:t xml:space="preserve"> </w:t>
      </w:r>
    </w:p>
    <w:p w:rsidR="00E9417B" w:rsidRPr="00F640E3" w:rsidRDefault="00E9417B" w:rsidP="00C543A9">
      <w:pPr>
        <w:spacing w:line="360" w:lineRule="auto"/>
        <w:ind w:firstLine="709"/>
        <w:contextualSpacing/>
        <w:jc w:val="both"/>
        <w:rPr>
          <w:rFonts w:ascii="Times New Roman" w:eastAsia="Times New Roman" w:hAnsi="Times New Roman" w:cs="Times New Roman"/>
          <w:i/>
          <w:sz w:val="28"/>
          <w:szCs w:val="28"/>
          <w:lang w:val="uk-UA" w:eastAsia="ru-RU"/>
        </w:rPr>
      </w:pPr>
      <w:r w:rsidRPr="0030767A">
        <w:rPr>
          <w:rFonts w:ascii="Times New Roman" w:eastAsia="Times New Roman" w:hAnsi="Times New Roman" w:cs="Times New Roman"/>
          <w:sz w:val="28"/>
          <w:szCs w:val="28"/>
          <w:lang w:val="uk-UA" w:eastAsia="ru-RU"/>
        </w:rPr>
        <w:t xml:space="preserve">Коли ми тестуємо </w:t>
      </w:r>
      <w:r w:rsidRPr="0030767A">
        <w:rPr>
          <w:rFonts w:ascii="Times New Roman" w:eastAsia="Times New Roman" w:hAnsi="Times New Roman" w:cs="Times New Roman"/>
          <w:sz w:val="28"/>
          <w:szCs w:val="28"/>
          <w:lang w:val="en-US" w:eastAsia="ru-RU"/>
        </w:rPr>
        <w:t>L</w:t>
      </w:r>
      <w:r w:rsidRPr="0030767A">
        <w:rPr>
          <w:rFonts w:ascii="Times New Roman" w:eastAsia="Times New Roman" w:hAnsi="Times New Roman" w:cs="Times New Roman"/>
          <w:sz w:val="28"/>
          <w:szCs w:val="28"/>
          <w:lang w:val="uk-UA" w:eastAsia="ru-RU"/>
        </w:rPr>
        <w:t xml:space="preserve"> класифікаторів,ми будуємо матрицю S, в якій записуємо помилки (з 1) і правильні відповіді (з 0) кожного класифікатора. Рядок i в матриці відповідає екземпляру даних x</w:t>
      </w:r>
      <w:r w:rsidRPr="0030767A">
        <w:rPr>
          <w:rFonts w:ascii="Times New Roman" w:eastAsia="Times New Roman" w:hAnsi="Times New Roman" w:cs="Times New Roman"/>
          <w:sz w:val="28"/>
          <w:szCs w:val="28"/>
          <w:vertAlign w:val="subscript"/>
          <w:lang w:val="uk-UA" w:eastAsia="ru-RU"/>
        </w:rPr>
        <w:t>i</w:t>
      </w:r>
      <w:r w:rsidRPr="0030767A">
        <w:rPr>
          <w:rFonts w:ascii="Times New Roman" w:eastAsia="Times New Roman" w:hAnsi="Times New Roman" w:cs="Times New Roman"/>
          <w:sz w:val="28"/>
          <w:szCs w:val="28"/>
          <w:lang w:val="uk-UA" w:eastAsia="ru-RU"/>
        </w:rPr>
        <w:t>. Стовпчик j відповідає j-му класифікатору в ансамблі:</w:t>
      </w:r>
      <w:r w:rsidR="00487F14" w:rsidRPr="0030767A">
        <w:rPr>
          <w:rFonts w:ascii="Times New Roman" w:eastAsia="Times New Roman" w:hAnsi="Times New Roman" w:cs="Times New Roman"/>
          <w:sz w:val="28"/>
          <w:szCs w:val="28"/>
          <w:lang w:val="uk-UA" w:eastAsia="ru-RU"/>
        </w:rPr>
        <w:t xml:space="preserve"> </w:t>
      </w:r>
    </w:p>
    <w:tbl>
      <w:tblPr>
        <w:tblStyle w:val="ae"/>
        <w:tblpPr w:leftFromText="180" w:rightFromText="180" w:vertAnchor="text" w:horzAnchor="margin" w:tblpXSpec="center" w:tblpY="2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
        <w:gridCol w:w="236"/>
        <w:gridCol w:w="356"/>
        <w:gridCol w:w="356"/>
        <w:gridCol w:w="427"/>
        <w:gridCol w:w="388"/>
      </w:tblGrid>
      <w:tr w:rsidR="00B33A87" w:rsidTr="00B33A87">
        <w:trPr>
          <w:trHeight w:val="257"/>
        </w:trPr>
        <w:tc>
          <w:tcPr>
            <w:tcW w:w="486" w:type="dxa"/>
            <w:tcBorders>
              <w:top w:val="nil"/>
              <w:left w:val="nil"/>
              <w:bottom w:val="single" w:sz="4" w:space="0" w:color="auto"/>
              <w:right w:val="single" w:sz="4" w:space="0" w:color="auto"/>
            </w:tcBorders>
          </w:tcPr>
          <w:p w:rsidR="00B33A87" w:rsidRDefault="00B33A87" w:rsidP="00B33A87">
            <w:pPr>
              <w:pStyle w:val="ac"/>
              <w:spacing w:line="360" w:lineRule="auto"/>
              <w:ind w:left="0"/>
              <w:rPr>
                <w:rFonts w:ascii="Times New Roman" w:eastAsia="Times New Roman" w:hAnsi="Times New Roman" w:cs="Times New Roman"/>
                <w:sz w:val="28"/>
                <w:szCs w:val="28"/>
                <w:lang w:val="uk-UA" w:eastAsia="ru-RU"/>
              </w:rPr>
            </w:pPr>
          </w:p>
        </w:tc>
        <w:tc>
          <w:tcPr>
            <w:tcW w:w="236" w:type="dxa"/>
            <w:tcBorders>
              <w:top w:val="nil"/>
              <w:left w:val="single" w:sz="4" w:space="0" w:color="auto"/>
              <w:bottom w:val="single" w:sz="4" w:space="0" w:color="auto"/>
              <w:right w:val="nil"/>
            </w:tcBorders>
          </w:tcPr>
          <w:p w:rsidR="00B33A87" w:rsidRDefault="00B33A87" w:rsidP="00B33A87">
            <w:pPr>
              <w:pStyle w:val="ac"/>
              <w:spacing w:line="360" w:lineRule="auto"/>
              <w:ind w:left="0"/>
              <w:rPr>
                <w:rFonts w:ascii="Times New Roman" w:eastAsia="Times New Roman" w:hAnsi="Times New Roman" w:cs="Times New Roman"/>
                <w:sz w:val="28"/>
                <w:szCs w:val="28"/>
                <w:lang w:val="uk-UA" w:eastAsia="ru-RU"/>
              </w:rPr>
            </w:pPr>
          </w:p>
        </w:tc>
        <w:tc>
          <w:tcPr>
            <w:tcW w:w="356" w:type="dxa"/>
            <w:tcBorders>
              <w:top w:val="nil"/>
              <w:left w:val="nil"/>
              <w:bottom w:val="single" w:sz="4" w:space="0" w:color="auto"/>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c>
          <w:tcPr>
            <w:tcW w:w="356" w:type="dxa"/>
            <w:tcBorders>
              <w:top w:val="nil"/>
              <w:left w:val="nil"/>
              <w:bottom w:val="single" w:sz="4" w:space="0" w:color="auto"/>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w:t>
            </w:r>
          </w:p>
        </w:tc>
        <w:tc>
          <w:tcPr>
            <w:tcW w:w="427" w:type="dxa"/>
            <w:tcBorders>
              <w:top w:val="nil"/>
              <w:left w:val="nil"/>
              <w:bottom w:val="single" w:sz="4" w:space="0" w:color="auto"/>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388" w:type="dxa"/>
            <w:tcBorders>
              <w:top w:val="nil"/>
              <w:left w:val="nil"/>
              <w:bottom w:val="single" w:sz="4" w:space="0" w:color="auto"/>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L</w:t>
            </w:r>
          </w:p>
        </w:tc>
      </w:tr>
      <w:tr w:rsidR="00B33A87" w:rsidTr="00B33A87">
        <w:trPr>
          <w:trHeight w:val="264"/>
        </w:trPr>
        <w:tc>
          <w:tcPr>
            <w:tcW w:w="486" w:type="dxa"/>
            <w:tcBorders>
              <w:top w:val="single" w:sz="4" w:space="0" w:color="auto"/>
              <w:left w:val="nil"/>
              <w:bottom w:val="nil"/>
              <w:right w:val="single" w:sz="4" w:space="0" w:color="auto"/>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x</w:t>
            </w:r>
            <w:r>
              <w:rPr>
                <w:rFonts w:ascii="Times New Roman" w:eastAsia="Times New Roman" w:hAnsi="Times New Roman" w:cs="Times New Roman"/>
                <w:sz w:val="28"/>
                <w:szCs w:val="28"/>
                <w:vertAlign w:val="subscript"/>
                <w:lang w:val="en-US" w:eastAsia="ru-RU"/>
              </w:rPr>
              <w:t>1</w:t>
            </w:r>
          </w:p>
        </w:tc>
        <w:tc>
          <w:tcPr>
            <w:tcW w:w="236" w:type="dxa"/>
            <w:tcBorders>
              <w:top w:val="single" w:sz="4" w:space="0" w:color="auto"/>
              <w:left w:val="single" w:sz="4" w:space="0" w:color="auto"/>
              <w:bottom w:val="nil"/>
              <w:right w:val="nil"/>
            </w:tcBorders>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p>
        </w:tc>
        <w:tc>
          <w:tcPr>
            <w:tcW w:w="356" w:type="dxa"/>
            <w:tcBorders>
              <w:top w:val="single" w:sz="4" w:space="0" w:color="auto"/>
              <w:left w:val="nil"/>
              <w:bottom w:val="nil"/>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c>
          <w:tcPr>
            <w:tcW w:w="356" w:type="dxa"/>
            <w:tcBorders>
              <w:top w:val="single" w:sz="4" w:space="0" w:color="auto"/>
              <w:left w:val="nil"/>
              <w:bottom w:val="nil"/>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c>
          <w:tcPr>
            <w:tcW w:w="427" w:type="dxa"/>
            <w:tcBorders>
              <w:top w:val="single" w:sz="4" w:space="0" w:color="auto"/>
              <w:left w:val="nil"/>
              <w:bottom w:val="nil"/>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388" w:type="dxa"/>
            <w:tcBorders>
              <w:top w:val="single" w:sz="4" w:space="0" w:color="auto"/>
              <w:left w:val="nil"/>
              <w:bottom w:val="nil"/>
              <w:right w:val="nil"/>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r>
      <w:tr w:rsidR="00B33A87" w:rsidTr="00B33A87">
        <w:trPr>
          <w:trHeight w:val="257"/>
        </w:trPr>
        <w:tc>
          <w:tcPr>
            <w:tcW w:w="486" w:type="dxa"/>
            <w:tcBorders>
              <w:top w:val="nil"/>
              <w:left w:val="nil"/>
              <w:bottom w:val="nil"/>
              <w:right w:val="single" w:sz="4" w:space="0" w:color="auto"/>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x</w:t>
            </w:r>
            <w:r>
              <w:rPr>
                <w:rFonts w:ascii="Times New Roman" w:eastAsia="Times New Roman" w:hAnsi="Times New Roman" w:cs="Times New Roman"/>
                <w:sz w:val="28"/>
                <w:szCs w:val="28"/>
                <w:vertAlign w:val="subscript"/>
                <w:lang w:val="en-US" w:eastAsia="ru-RU"/>
              </w:rPr>
              <w:t>2</w:t>
            </w:r>
          </w:p>
        </w:tc>
        <w:tc>
          <w:tcPr>
            <w:tcW w:w="236" w:type="dxa"/>
            <w:tcBorders>
              <w:top w:val="nil"/>
              <w:left w:val="single" w:sz="4" w:space="0" w:color="auto"/>
              <w:bottom w:val="nil"/>
              <w:right w:val="nil"/>
            </w:tcBorders>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c>
          <w:tcPr>
            <w:tcW w:w="427"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388"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r>
      <w:tr w:rsidR="00B33A87" w:rsidTr="00B33A87">
        <w:trPr>
          <w:trHeight w:val="257"/>
        </w:trPr>
        <w:tc>
          <w:tcPr>
            <w:tcW w:w="486" w:type="dxa"/>
            <w:tcBorders>
              <w:top w:val="nil"/>
              <w:left w:val="nil"/>
              <w:bottom w:val="nil"/>
              <w:right w:val="single" w:sz="4" w:space="0" w:color="auto"/>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x</w:t>
            </w:r>
            <w:r>
              <w:rPr>
                <w:rFonts w:ascii="Times New Roman" w:eastAsia="Times New Roman" w:hAnsi="Times New Roman" w:cs="Times New Roman"/>
                <w:sz w:val="28"/>
                <w:szCs w:val="28"/>
                <w:vertAlign w:val="subscript"/>
                <w:lang w:val="en-US" w:eastAsia="ru-RU"/>
              </w:rPr>
              <w:t>3</w:t>
            </w:r>
          </w:p>
        </w:tc>
        <w:tc>
          <w:tcPr>
            <w:tcW w:w="236" w:type="dxa"/>
            <w:tcBorders>
              <w:top w:val="nil"/>
              <w:left w:val="single" w:sz="4" w:space="0" w:color="auto"/>
              <w:bottom w:val="nil"/>
              <w:right w:val="nil"/>
            </w:tcBorders>
          </w:tcPr>
          <w:p w:rsidR="00B33A87" w:rsidRDefault="00B33A87" w:rsidP="00B33A87">
            <w:pPr>
              <w:pStyle w:val="ac"/>
              <w:spacing w:line="360" w:lineRule="auto"/>
              <w:ind w:left="0"/>
              <w:rPr>
                <w:rFonts w:ascii="Times New Roman" w:eastAsia="Times New Roman" w:hAnsi="Times New Roman" w:cs="Times New Roman"/>
                <w:sz w:val="28"/>
                <w:szCs w:val="28"/>
                <w:lang w:val="uk-UA" w:eastAsia="ru-RU"/>
              </w:rPr>
            </w:pP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c>
          <w:tcPr>
            <w:tcW w:w="427"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388"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r>
      <w:tr w:rsidR="00B33A87" w:rsidTr="00B33A87">
        <w:trPr>
          <w:trHeight w:val="264"/>
        </w:trPr>
        <w:tc>
          <w:tcPr>
            <w:tcW w:w="486" w:type="dxa"/>
            <w:tcBorders>
              <w:top w:val="nil"/>
              <w:left w:val="nil"/>
              <w:bottom w:val="nil"/>
              <w:right w:val="single" w:sz="4" w:space="0" w:color="auto"/>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236" w:type="dxa"/>
            <w:tcBorders>
              <w:top w:val="nil"/>
              <w:left w:val="single" w:sz="4" w:space="0" w:color="auto"/>
              <w:bottom w:val="nil"/>
              <w:right w:val="nil"/>
            </w:tcBorders>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427" w:type="dxa"/>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p>
        </w:tc>
        <w:tc>
          <w:tcPr>
            <w:tcW w:w="388"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r>
      <w:tr w:rsidR="00B33A87" w:rsidTr="00B33A87">
        <w:trPr>
          <w:trHeight w:val="264"/>
        </w:trPr>
        <w:tc>
          <w:tcPr>
            <w:tcW w:w="486" w:type="dxa"/>
            <w:tcBorders>
              <w:top w:val="nil"/>
              <w:left w:val="nil"/>
              <w:bottom w:val="nil"/>
              <w:right w:val="single" w:sz="4" w:space="0" w:color="auto"/>
            </w:tcBorders>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x</w:t>
            </w:r>
            <w:r>
              <w:rPr>
                <w:rFonts w:ascii="Times New Roman" w:eastAsia="Times New Roman" w:hAnsi="Times New Roman" w:cs="Times New Roman"/>
                <w:sz w:val="28"/>
                <w:szCs w:val="28"/>
                <w:vertAlign w:val="subscript"/>
                <w:lang w:val="en-US" w:eastAsia="ru-RU"/>
              </w:rPr>
              <w:t>N</w:t>
            </w:r>
          </w:p>
        </w:tc>
        <w:tc>
          <w:tcPr>
            <w:tcW w:w="236" w:type="dxa"/>
            <w:tcBorders>
              <w:top w:val="nil"/>
              <w:left w:val="single" w:sz="4" w:space="0" w:color="auto"/>
              <w:bottom w:val="nil"/>
              <w:right w:val="nil"/>
            </w:tcBorders>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c>
          <w:tcPr>
            <w:tcW w:w="356"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c>
          <w:tcPr>
            <w:tcW w:w="427"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rPr>
                  <m:t>…</m:t>
                </m:r>
              </m:oMath>
            </m:oMathPara>
          </w:p>
        </w:tc>
        <w:tc>
          <w:tcPr>
            <w:tcW w:w="388" w:type="dxa"/>
            <w:hideMark/>
          </w:tcPr>
          <w:p w:rsidR="00B33A87" w:rsidRDefault="00B33A87" w:rsidP="00B33A87">
            <w:pPr>
              <w:pStyle w:val="ac"/>
              <w:spacing w:line="360" w:lineRule="auto"/>
              <w:ind w:left="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0</w:t>
            </w:r>
          </w:p>
        </w:tc>
      </w:tr>
    </w:tbl>
    <w:p w:rsidR="0032551F" w:rsidRPr="00EE676B" w:rsidRDefault="0032551F" w:rsidP="00B33A87">
      <w:pPr>
        <w:ind w:firstLine="851"/>
        <w:contextualSpacing/>
        <w:jc w:val="both"/>
        <w:rPr>
          <w:sz w:val="20"/>
          <w:szCs w:val="20"/>
          <w:lang w:val="uk-UA"/>
        </w:rPr>
      </w:pPr>
    </w:p>
    <w:p w:rsidR="0032551F" w:rsidRPr="00EE676B" w:rsidRDefault="0032551F" w:rsidP="00B33A87">
      <w:pPr>
        <w:ind w:firstLine="851"/>
        <w:contextualSpacing/>
        <w:jc w:val="both"/>
        <w:rPr>
          <w:sz w:val="20"/>
          <w:szCs w:val="20"/>
          <w:lang w:val="uk-UA"/>
        </w:rPr>
      </w:pPr>
    </w:p>
    <w:p w:rsidR="0032551F" w:rsidRPr="00EE676B" w:rsidRDefault="0032551F" w:rsidP="00B33A87">
      <w:pPr>
        <w:ind w:firstLine="851"/>
        <w:contextualSpacing/>
        <w:jc w:val="both"/>
        <w:rPr>
          <w:sz w:val="20"/>
          <w:szCs w:val="20"/>
          <w:lang w:val="uk-UA"/>
        </w:rPr>
      </w:pPr>
    </w:p>
    <w:p w:rsidR="0032551F" w:rsidRPr="00EE676B" w:rsidRDefault="0032551F" w:rsidP="00B33A87">
      <w:pPr>
        <w:ind w:firstLine="851"/>
        <w:contextualSpacing/>
        <w:jc w:val="both"/>
        <w:rPr>
          <w:sz w:val="20"/>
          <w:szCs w:val="20"/>
          <w:lang w:val="uk-UA"/>
        </w:rPr>
      </w:pPr>
    </w:p>
    <w:p w:rsidR="001030A8" w:rsidRPr="001030A8" w:rsidRDefault="001030A8" w:rsidP="00B33A87">
      <w:pPr>
        <w:ind w:firstLine="851"/>
        <w:contextualSpacing/>
        <w:jc w:val="both"/>
        <w:rPr>
          <w:sz w:val="20"/>
          <w:szCs w:val="20"/>
          <w:lang w:val="uk-UA"/>
        </w:rPr>
      </w:pPr>
    </w:p>
    <w:p w:rsidR="001030A8" w:rsidRPr="001030A8" w:rsidRDefault="001030A8" w:rsidP="00B33A87">
      <w:pPr>
        <w:ind w:firstLine="851"/>
        <w:contextualSpacing/>
        <w:jc w:val="both"/>
        <w:rPr>
          <w:sz w:val="20"/>
          <w:szCs w:val="20"/>
          <w:lang w:val="uk-UA"/>
        </w:rPr>
      </w:pPr>
    </w:p>
    <w:p w:rsidR="001030A8" w:rsidRPr="00F640E3" w:rsidRDefault="001030A8" w:rsidP="00B33A87">
      <w:pPr>
        <w:ind w:firstLine="851"/>
        <w:contextualSpacing/>
        <w:jc w:val="both"/>
        <w:rPr>
          <w:rFonts w:ascii="Times New Roman" w:hAnsi="Times New Roman" w:cs="Times New Roman"/>
          <w:sz w:val="28"/>
          <w:szCs w:val="28"/>
          <w:lang w:val="uk-UA"/>
        </w:rPr>
      </w:pPr>
    </w:p>
    <w:p w:rsidR="00F640E3" w:rsidRDefault="00F640E3" w:rsidP="00B33A87">
      <w:pPr>
        <w:spacing w:line="360" w:lineRule="auto"/>
        <w:ind w:firstLine="851"/>
        <w:contextualSpacing/>
        <w:jc w:val="both"/>
        <w:rPr>
          <w:rFonts w:ascii="Times New Roman" w:hAnsi="Times New Roman" w:cs="Times New Roman"/>
          <w:sz w:val="28"/>
          <w:szCs w:val="28"/>
          <w:lang w:val="uk-UA"/>
        </w:rPr>
      </w:pPr>
    </w:p>
    <w:p w:rsidR="00B33A87" w:rsidRDefault="00B33A87" w:rsidP="002E6ACA">
      <w:pPr>
        <w:pStyle w:val="HTML"/>
        <w:shd w:val="clear" w:color="auto" w:fill="FFFFFF"/>
        <w:spacing w:line="360" w:lineRule="auto"/>
        <w:ind w:firstLine="709"/>
        <w:contextualSpacing/>
        <w:jc w:val="both"/>
        <w:rPr>
          <w:rFonts w:ascii="Times New Roman" w:hAnsi="Times New Roman" w:cs="Times New Roman"/>
          <w:sz w:val="28"/>
          <w:szCs w:val="28"/>
          <w:lang w:val="en-US"/>
        </w:rPr>
      </w:pPr>
    </w:p>
    <w:p w:rsidR="00F640E3" w:rsidRDefault="001030A8" w:rsidP="002E6ACA">
      <w:pPr>
        <w:pStyle w:val="HTML"/>
        <w:shd w:val="clear" w:color="auto" w:fill="FFFFFF"/>
        <w:spacing w:line="360" w:lineRule="auto"/>
        <w:ind w:firstLine="709"/>
        <w:contextualSpacing/>
        <w:jc w:val="both"/>
        <w:rPr>
          <w:rFonts w:ascii="Times New Roman" w:hAnsi="Times New Roman" w:cs="Times New Roman"/>
          <w:sz w:val="28"/>
          <w:szCs w:val="28"/>
          <w:lang w:val="uk-UA"/>
        </w:rPr>
      </w:pPr>
      <w:r w:rsidRPr="00F640E3">
        <w:rPr>
          <w:rFonts w:ascii="Times New Roman" w:hAnsi="Times New Roman" w:cs="Times New Roman"/>
          <w:sz w:val="28"/>
          <w:szCs w:val="28"/>
          <w:lang w:val="uk-UA"/>
        </w:rPr>
        <w:t>У наведеному вище прикладі перший класифікатор успішно класифікує точки x</w:t>
      </w:r>
      <w:r w:rsidRPr="00F640E3">
        <w:rPr>
          <w:rFonts w:ascii="Times New Roman" w:hAnsi="Times New Roman" w:cs="Times New Roman"/>
          <w:sz w:val="28"/>
          <w:szCs w:val="28"/>
          <w:vertAlign w:val="subscript"/>
          <w:lang w:val="uk-UA"/>
        </w:rPr>
        <w:t>1</w:t>
      </w:r>
      <w:r w:rsidRPr="00F640E3">
        <w:rPr>
          <w:rFonts w:ascii="Times New Roman" w:hAnsi="Times New Roman" w:cs="Times New Roman"/>
          <w:sz w:val="28"/>
          <w:szCs w:val="28"/>
          <w:lang w:val="uk-UA"/>
        </w:rPr>
        <w:t>, x</w:t>
      </w:r>
      <w:r w:rsidRPr="00F640E3">
        <w:rPr>
          <w:rFonts w:ascii="Times New Roman" w:hAnsi="Times New Roman" w:cs="Times New Roman"/>
          <w:sz w:val="28"/>
          <w:szCs w:val="28"/>
          <w:vertAlign w:val="subscript"/>
          <w:lang w:val="uk-UA"/>
        </w:rPr>
        <w:t>2</w:t>
      </w:r>
      <w:r w:rsidRPr="00F640E3">
        <w:rPr>
          <w:rFonts w:ascii="Times New Roman" w:hAnsi="Times New Roman" w:cs="Times New Roman"/>
          <w:sz w:val="28"/>
          <w:szCs w:val="28"/>
          <w:lang w:val="uk-UA"/>
        </w:rPr>
        <w:t xml:space="preserve"> і x</w:t>
      </w:r>
      <w:r w:rsidRPr="00F640E3">
        <w:rPr>
          <w:rFonts w:ascii="Times New Roman" w:hAnsi="Times New Roman" w:cs="Times New Roman"/>
          <w:sz w:val="28"/>
          <w:szCs w:val="28"/>
          <w:vertAlign w:val="subscript"/>
          <w:lang w:val="uk-UA"/>
        </w:rPr>
        <w:t>N</w:t>
      </w:r>
      <w:r w:rsidRPr="00F640E3">
        <w:rPr>
          <w:rFonts w:ascii="Times New Roman" w:hAnsi="Times New Roman" w:cs="Times New Roman"/>
          <w:sz w:val="28"/>
          <w:szCs w:val="28"/>
          <w:lang w:val="uk-UA"/>
        </w:rPr>
        <w:t>, але помиляється з точкою x</w:t>
      </w:r>
      <w:r w:rsidRPr="00F640E3">
        <w:rPr>
          <w:rFonts w:ascii="Times New Roman" w:hAnsi="Times New Roman" w:cs="Times New Roman"/>
          <w:sz w:val="28"/>
          <w:szCs w:val="28"/>
          <w:vertAlign w:val="subscript"/>
          <w:lang w:val="uk-UA"/>
        </w:rPr>
        <w:t>3</w:t>
      </w:r>
      <w:r w:rsidRPr="00F640E3">
        <w:rPr>
          <w:rFonts w:ascii="Times New Roman" w:hAnsi="Times New Roman" w:cs="Times New Roman"/>
          <w:sz w:val="28"/>
          <w:szCs w:val="28"/>
          <w:lang w:val="uk-UA"/>
        </w:rPr>
        <w:t>. Основна ідея AdaBoost полягає в тому, щоб діяти систематично, ви</w:t>
      </w:r>
      <w:r w:rsidR="00647572" w:rsidRPr="00F640E3">
        <w:rPr>
          <w:rFonts w:ascii="Times New Roman" w:hAnsi="Times New Roman" w:cs="Times New Roman"/>
          <w:sz w:val="28"/>
          <w:szCs w:val="28"/>
          <w:lang w:val="uk-UA"/>
        </w:rPr>
        <w:t xml:space="preserve">бираючи </w:t>
      </w:r>
      <w:r w:rsidRPr="00F640E3">
        <w:rPr>
          <w:rFonts w:ascii="Times New Roman" w:hAnsi="Times New Roman" w:cs="Times New Roman"/>
          <w:sz w:val="28"/>
          <w:szCs w:val="28"/>
          <w:lang w:val="uk-UA"/>
        </w:rPr>
        <w:t xml:space="preserve">по одному </w:t>
      </w:r>
      <w:r w:rsidR="00AF05D9" w:rsidRPr="00F640E3">
        <w:rPr>
          <w:rFonts w:ascii="Times New Roman" w:hAnsi="Times New Roman" w:cs="Times New Roman"/>
          <w:sz w:val="28"/>
          <w:szCs w:val="28"/>
          <w:lang w:val="uk-UA"/>
        </w:rPr>
        <w:t xml:space="preserve">класифікатору </w:t>
      </w:r>
      <w:r w:rsidRPr="00F640E3">
        <w:rPr>
          <w:rFonts w:ascii="Times New Roman" w:hAnsi="Times New Roman" w:cs="Times New Roman"/>
          <w:sz w:val="28"/>
          <w:szCs w:val="28"/>
          <w:lang w:val="uk-UA"/>
        </w:rPr>
        <w:t xml:space="preserve">в кожній з M ітерацій. Елементи в наборі даних </w:t>
      </w:r>
      <w:r w:rsidR="00AF05D9" w:rsidRPr="00F640E3">
        <w:rPr>
          <w:rFonts w:ascii="Times New Roman" w:hAnsi="Times New Roman" w:cs="Times New Roman"/>
          <w:sz w:val="28"/>
          <w:szCs w:val="28"/>
          <w:lang w:val="uk-UA"/>
        </w:rPr>
        <w:t>мають ваги, які змінюються на кожній ітерації</w:t>
      </w:r>
      <w:r w:rsidR="0030767A" w:rsidRPr="00F640E3">
        <w:rPr>
          <w:rFonts w:ascii="Times New Roman" w:hAnsi="Times New Roman" w:cs="Times New Roman"/>
          <w:sz w:val="28"/>
          <w:szCs w:val="28"/>
          <w:lang w:val="uk-UA"/>
        </w:rPr>
        <w:t>. На початку всі</w:t>
      </w:r>
      <w:r w:rsidRPr="00F640E3">
        <w:rPr>
          <w:rFonts w:ascii="Times New Roman" w:hAnsi="Times New Roman" w:cs="Times New Roman"/>
          <w:sz w:val="28"/>
          <w:szCs w:val="28"/>
          <w:lang w:val="uk-UA"/>
        </w:rPr>
        <w:t xml:space="preserve"> елемент</w:t>
      </w:r>
      <w:r w:rsidR="0030767A" w:rsidRPr="00F640E3">
        <w:rPr>
          <w:rFonts w:ascii="Times New Roman" w:hAnsi="Times New Roman" w:cs="Times New Roman"/>
          <w:sz w:val="28"/>
          <w:szCs w:val="28"/>
          <w:lang w:val="uk-UA"/>
        </w:rPr>
        <w:t xml:space="preserve">и в наборі даних мають однакову вагу </w:t>
      </w:r>
      <w:r w:rsidRPr="00F640E3">
        <w:rPr>
          <w:rFonts w:ascii="Times New Roman" w:hAnsi="Times New Roman" w:cs="Times New Roman"/>
          <w:sz w:val="28"/>
          <w:szCs w:val="28"/>
          <w:lang w:val="uk-UA"/>
        </w:rPr>
        <w:t>(1 або</w:t>
      </w:r>
      <w:r w:rsidR="0030767A" w:rsidRPr="00F640E3">
        <w:rPr>
          <w:rFonts w:ascii="Times New Roman" w:hAnsi="Times New Roman" w:cs="Times New Roman"/>
          <w:sz w:val="28"/>
          <w:szCs w:val="28"/>
        </w:rPr>
        <w:t xml:space="preserve"> </w:t>
      </w:r>
      <w:r w:rsidRPr="00F640E3">
        <w:rPr>
          <w:rFonts w:ascii="Times New Roman" w:hAnsi="Times New Roman" w:cs="Times New Roman"/>
          <w:sz w:val="28"/>
          <w:szCs w:val="28"/>
          <w:lang w:val="uk-UA"/>
        </w:rPr>
        <w:t xml:space="preserve"> </w:t>
      </w:r>
      <m:oMath>
        <m:f>
          <m:fPr>
            <m:ctrlPr>
              <w:rPr>
                <w:rFonts w:ascii="Cambria Math" w:eastAsiaTheme="minorHAnsi" w:hAnsi="Cambria Math" w:cs="Times New Roman"/>
                <w:i/>
                <w:sz w:val="28"/>
                <w:szCs w:val="28"/>
                <w:lang w:val="uk-UA" w:eastAsia="en-US"/>
              </w:rPr>
            </m:ctrlPr>
          </m:fPr>
          <m:num>
            <m:r>
              <w:rPr>
                <w:rFonts w:ascii="Cambria Math" w:hAnsi="Cambria Math" w:cs="Times New Roman"/>
                <w:sz w:val="28"/>
                <w:szCs w:val="28"/>
                <w:lang w:val="uk-UA"/>
              </w:rPr>
              <m:t xml:space="preserve">1 </m:t>
            </m:r>
          </m:num>
          <m:den>
            <m:r>
              <w:rPr>
                <w:rFonts w:ascii="Cambria Math" w:hAnsi="Cambria Math" w:cs="Times New Roman"/>
                <w:sz w:val="28"/>
                <w:szCs w:val="28"/>
              </w:rPr>
              <m:t>N</m:t>
            </m:r>
          </m:den>
        </m:f>
      </m:oMath>
      <w:r w:rsidRPr="00F640E3">
        <w:rPr>
          <w:rFonts w:ascii="Times New Roman" w:hAnsi="Times New Roman" w:cs="Times New Roman"/>
          <w:sz w:val="28"/>
          <w:szCs w:val="28"/>
          <w:lang w:val="uk-UA"/>
        </w:rPr>
        <w:t>, якщо ми хочемо, щоб загальна сума</w:t>
      </w:r>
      <w:r w:rsidR="0030767A" w:rsidRPr="00F640E3">
        <w:rPr>
          <w:rFonts w:ascii="Times New Roman" w:hAnsi="Times New Roman" w:cs="Times New Roman"/>
          <w:sz w:val="28"/>
          <w:szCs w:val="28"/>
        </w:rPr>
        <w:t xml:space="preserve"> </w:t>
      </w:r>
      <w:r w:rsidRPr="00F640E3">
        <w:rPr>
          <w:rFonts w:ascii="Times New Roman" w:hAnsi="Times New Roman" w:cs="Times New Roman"/>
          <w:sz w:val="28"/>
          <w:szCs w:val="28"/>
          <w:lang w:val="uk-UA"/>
        </w:rPr>
        <w:t>всіх ваг</w:t>
      </w:r>
      <w:r w:rsidR="0030767A" w:rsidRPr="00F640E3">
        <w:rPr>
          <w:rFonts w:ascii="Times New Roman" w:hAnsi="Times New Roman" w:cs="Times New Roman"/>
          <w:sz w:val="28"/>
          <w:szCs w:val="28"/>
          <w:lang w:val="uk-UA"/>
        </w:rPr>
        <w:t xml:space="preserve"> становила 1</w:t>
      </w:r>
      <w:r w:rsidRPr="00F640E3">
        <w:rPr>
          <w:rFonts w:ascii="Times New Roman" w:hAnsi="Times New Roman" w:cs="Times New Roman"/>
          <w:sz w:val="28"/>
          <w:szCs w:val="28"/>
          <w:lang w:val="uk-UA"/>
        </w:rPr>
        <w:t>).</w:t>
      </w:r>
      <w:r w:rsidR="00F640E3" w:rsidRPr="00F640E3">
        <w:rPr>
          <w:rFonts w:ascii="Times New Roman" w:hAnsi="Times New Roman" w:cs="Times New Roman"/>
          <w:sz w:val="28"/>
          <w:szCs w:val="28"/>
          <w:lang w:val="uk-UA"/>
        </w:rPr>
        <w:t xml:space="preserve"> З кожною ітерацією складнішим прикладам, тобто тим прикладам, де ансамбль як і раніше погано працює, присвоюються все більші й більші ваги.</w:t>
      </w:r>
    </w:p>
    <w:p w:rsidR="009D7B82" w:rsidRPr="00F640E3" w:rsidRDefault="009D7B82" w:rsidP="002E6ACA">
      <w:pPr>
        <w:pStyle w:val="HTML"/>
        <w:shd w:val="clear" w:color="auto" w:fill="FFFFFF"/>
        <w:spacing w:line="360" w:lineRule="auto"/>
        <w:ind w:firstLine="709"/>
        <w:contextualSpacing/>
        <w:jc w:val="both"/>
        <w:rPr>
          <w:rFonts w:ascii="Times New Roman" w:hAnsi="Times New Roman" w:cs="Times New Roman"/>
          <w:sz w:val="28"/>
          <w:szCs w:val="28"/>
          <w:lang w:val="uk-UA"/>
        </w:rPr>
      </w:pPr>
      <w:r w:rsidRPr="009D7B82">
        <w:rPr>
          <w:rFonts w:ascii="Times New Roman" w:hAnsi="Times New Roman" w:cs="Times New Roman"/>
          <w:sz w:val="28"/>
          <w:szCs w:val="28"/>
          <w:lang w:val="uk-UA"/>
        </w:rPr>
        <w:t xml:space="preserve">Процес </w:t>
      </w:r>
      <w:r>
        <w:rPr>
          <w:rFonts w:ascii="Times New Roman" w:hAnsi="Times New Roman" w:cs="Times New Roman"/>
          <w:sz w:val="28"/>
          <w:szCs w:val="28"/>
          <w:lang w:val="uk-UA"/>
        </w:rPr>
        <w:t>навчання</w:t>
      </w:r>
      <w:r w:rsidRPr="009D7B82">
        <w:rPr>
          <w:rFonts w:ascii="Times New Roman" w:hAnsi="Times New Roman" w:cs="Times New Roman"/>
          <w:sz w:val="28"/>
          <w:szCs w:val="28"/>
          <w:lang w:val="uk-UA"/>
        </w:rPr>
        <w:t xml:space="preserve"> концентрується на виборі нових класифікаторів для </w:t>
      </w:r>
      <w:r>
        <w:rPr>
          <w:rFonts w:ascii="Times New Roman" w:hAnsi="Times New Roman" w:cs="Times New Roman"/>
          <w:sz w:val="28"/>
          <w:szCs w:val="28"/>
          <w:lang w:val="uk-UA"/>
        </w:rPr>
        <w:t>ансамблю</w:t>
      </w:r>
      <w:r w:rsidRPr="009D7B82">
        <w:rPr>
          <w:rFonts w:ascii="Times New Roman" w:hAnsi="Times New Roman" w:cs="Times New Roman"/>
          <w:sz w:val="28"/>
          <w:szCs w:val="28"/>
          <w:lang w:val="uk-UA"/>
        </w:rPr>
        <w:t xml:space="preserve">, приділяючи особливу увагу тим з них, які можуть допомогти з все </w:t>
      </w:r>
      <w:r w:rsidRPr="009D7B82">
        <w:rPr>
          <w:rFonts w:ascii="Times New Roman" w:hAnsi="Times New Roman" w:cs="Times New Roman"/>
          <w:sz w:val="28"/>
          <w:szCs w:val="28"/>
          <w:lang w:val="uk-UA"/>
        </w:rPr>
        <w:lastRenderedPageBreak/>
        <w:t>ще неправильно класифікованими прикладами. Бул</w:t>
      </w:r>
      <w:r>
        <w:rPr>
          <w:rFonts w:ascii="Times New Roman" w:hAnsi="Times New Roman" w:cs="Times New Roman"/>
          <w:sz w:val="28"/>
          <w:szCs w:val="28"/>
          <w:lang w:val="uk-UA"/>
        </w:rPr>
        <w:t>о б зайвим скласти класифікатор,</w:t>
      </w:r>
      <w:r w:rsidRPr="009D7B82">
        <w:rPr>
          <w:rFonts w:ascii="Times New Roman" w:hAnsi="Times New Roman" w:cs="Times New Roman"/>
          <w:sz w:val="28"/>
          <w:szCs w:val="28"/>
          <w:lang w:val="uk-UA"/>
        </w:rPr>
        <w:t xml:space="preserve">який завжди або майже завжди дає </w:t>
      </w:r>
      <w:r>
        <w:rPr>
          <w:rFonts w:ascii="Times New Roman" w:hAnsi="Times New Roman" w:cs="Times New Roman"/>
          <w:sz w:val="28"/>
          <w:szCs w:val="28"/>
          <w:lang w:val="uk-UA"/>
        </w:rPr>
        <w:t>ту ж відповідь</w:t>
      </w:r>
      <w:r w:rsidRPr="009D7B82">
        <w:rPr>
          <w:rFonts w:ascii="Times New Roman" w:hAnsi="Times New Roman" w:cs="Times New Roman"/>
          <w:sz w:val="28"/>
          <w:szCs w:val="28"/>
          <w:lang w:val="uk-UA"/>
        </w:rPr>
        <w:t>, що і вже складений</w:t>
      </w:r>
      <w:r>
        <w:rPr>
          <w:rFonts w:ascii="Times New Roman" w:hAnsi="Times New Roman" w:cs="Times New Roman"/>
          <w:sz w:val="28"/>
          <w:szCs w:val="28"/>
          <w:lang w:val="uk-UA"/>
        </w:rPr>
        <w:t xml:space="preserve"> </w:t>
      </w:r>
      <w:r w:rsidRPr="009D7B82">
        <w:rPr>
          <w:rFonts w:ascii="Times New Roman" w:hAnsi="Times New Roman" w:cs="Times New Roman"/>
          <w:sz w:val="28"/>
          <w:szCs w:val="28"/>
          <w:lang w:val="uk-UA"/>
        </w:rPr>
        <w:t xml:space="preserve">класифікатор. </w:t>
      </w:r>
    </w:p>
    <w:p w:rsidR="000E14D9" w:rsidRDefault="000E14D9" w:rsidP="002E6ACA">
      <w:pPr>
        <w:spacing w:line="360" w:lineRule="auto"/>
        <w:ind w:firstLine="709"/>
        <w:contextualSpacing/>
        <w:jc w:val="both"/>
        <w:rPr>
          <w:rFonts w:ascii="Times New Roman" w:hAnsi="Times New Roman" w:cs="Times New Roman"/>
          <w:sz w:val="28"/>
          <w:szCs w:val="28"/>
          <w:lang w:val="uk-UA"/>
        </w:rPr>
      </w:pPr>
      <w:r w:rsidRPr="000E14D9">
        <w:rPr>
          <w:rFonts w:ascii="Times New Roman" w:hAnsi="Times New Roman" w:cs="Times New Roman"/>
          <w:sz w:val="28"/>
          <w:szCs w:val="28"/>
          <w:lang w:val="uk-UA"/>
        </w:rPr>
        <w:t>У кожній ітерації нам потрібно ранжувати всіх класифікаторів, щоб ми могли вибрати найкращий. На m-</w:t>
      </w:r>
      <w:r>
        <w:rPr>
          <w:rFonts w:ascii="Times New Roman" w:hAnsi="Times New Roman" w:cs="Times New Roman"/>
          <w:sz w:val="28"/>
          <w:szCs w:val="28"/>
          <w:lang w:val="uk-UA"/>
        </w:rPr>
        <w:t>ті</w:t>
      </w:r>
      <w:r w:rsidRPr="000E14D9">
        <w:rPr>
          <w:rFonts w:ascii="Times New Roman" w:hAnsi="Times New Roman" w:cs="Times New Roman"/>
          <w:sz w:val="28"/>
          <w:szCs w:val="28"/>
          <w:lang w:val="uk-UA"/>
        </w:rPr>
        <w:t xml:space="preserve">й ітерації ми вже включили в </w:t>
      </w:r>
      <w:r>
        <w:rPr>
          <w:rFonts w:ascii="Times New Roman" w:hAnsi="Times New Roman" w:cs="Times New Roman"/>
          <w:sz w:val="28"/>
          <w:szCs w:val="28"/>
          <w:lang w:val="uk-UA"/>
        </w:rPr>
        <w:t>ансамбль</w:t>
      </w:r>
      <w:r w:rsidRPr="000E14D9">
        <w:rPr>
          <w:rFonts w:ascii="Times New Roman" w:hAnsi="Times New Roman" w:cs="Times New Roman"/>
          <w:sz w:val="28"/>
          <w:szCs w:val="28"/>
          <w:lang w:val="uk-UA"/>
        </w:rPr>
        <w:t xml:space="preserve"> m - 1 класифікаторів. Поточна лінійна комбінація класифікаторів: </w:t>
      </w:r>
    </w:p>
    <w:p w:rsidR="00375407" w:rsidRDefault="00375407" w:rsidP="002E6ACA">
      <w:pPr>
        <w:spacing w:line="360" w:lineRule="auto"/>
        <w:ind w:firstLine="709"/>
        <w:contextualSpacing/>
        <w:jc w:val="center"/>
        <w:rPr>
          <w:rFonts w:ascii="Times New Roman" w:hAnsi="Times New Roman" w:cs="Times New Roman"/>
          <w:sz w:val="28"/>
          <w:szCs w:val="28"/>
          <w:lang w:val="uk-UA"/>
        </w:rPr>
      </w:pPr>
    </w:p>
    <w:p w:rsidR="000E14D9" w:rsidRDefault="000E14D9" w:rsidP="002E6ACA">
      <w:pPr>
        <w:spacing w:line="360" w:lineRule="auto"/>
        <w:ind w:firstLine="709"/>
        <w:contextualSpacing/>
        <w:jc w:val="center"/>
        <w:rPr>
          <w:rFonts w:ascii="Times New Roman" w:hAnsi="Times New Roman" w:cs="Times New Roman"/>
          <w:sz w:val="28"/>
          <w:szCs w:val="28"/>
          <w:lang w:val="uk-UA"/>
        </w:rPr>
      </w:pPr>
      <w:r w:rsidRPr="000E14D9">
        <w:rPr>
          <w:rFonts w:ascii="Times New Roman" w:hAnsi="Times New Roman" w:cs="Times New Roman"/>
          <w:sz w:val="28"/>
          <w:szCs w:val="28"/>
          <w:lang w:val="uk-UA"/>
        </w:rPr>
        <w:t xml:space="preserve">C </w:t>
      </w:r>
      <w:r w:rsidRPr="000E14D9">
        <w:rPr>
          <w:rFonts w:ascii="Times New Roman" w:hAnsi="Times New Roman" w:cs="Times New Roman"/>
          <w:sz w:val="28"/>
          <w:szCs w:val="28"/>
          <w:vertAlign w:val="subscript"/>
          <w:lang w:val="uk-UA"/>
        </w:rPr>
        <w:t>(m - 1)</w:t>
      </w:r>
      <w:r w:rsidRPr="000E14D9">
        <w:rPr>
          <w:rFonts w:ascii="Times New Roman" w:hAnsi="Times New Roman" w:cs="Times New Roman"/>
          <w:sz w:val="28"/>
          <w:szCs w:val="28"/>
          <w:lang w:val="uk-UA"/>
        </w:rPr>
        <w:t xml:space="preserve"> (x</w:t>
      </w:r>
      <w:r w:rsidRPr="000E14D9">
        <w:rPr>
          <w:rFonts w:ascii="Times New Roman" w:hAnsi="Times New Roman" w:cs="Times New Roman"/>
          <w:sz w:val="28"/>
          <w:szCs w:val="28"/>
          <w:vertAlign w:val="subscript"/>
          <w:lang w:val="uk-UA"/>
        </w:rPr>
        <w:t>i</w:t>
      </w:r>
      <w:r w:rsidRPr="000E14D9">
        <w:rPr>
          <w:rFonts w:ascii="Times New Roman" w:hAnsi="Times New Roman" w:cs="Times New Roman"/>
          <w:sz w:val="28"/>
          <w:szCs w:val="28"/>
          <w:lang w:val="uk-UA"/>
        </w:rPr>
        <w:t>) = α</w:t>
      </w:r>
      <w:r w:rsidRPr="000E14D9">
        <w:rPr>
          <w:rFonts w:ascii="Times New Roman" w:hAnsi="Times New Roman" w:cs="Times New Roman"/>
          <w:sz w:val="28"/>
          <w:szCs w:val="28"/>
          <w:vertAlign w:val="subscript"/>
          <w:lang w:val="uk-UA"/>
        </w:rPr>
        <w:t>1</w:t>
      </w:r>
      <w:r w:rsidRPr="000E14D9">
        <w:rPr>
          <w:rFonts w:ascii="Times New Roman" w:hAnsi="Times New Roman" w:cs="Times New Roman"/>
          <w:sz w:val="28"/>
          <w:szCs w:val="28"/>
          <w:lang w:val="uk-UA"/>
        </w:rPr>
        <w:t>k</w:t>
      </w:r>
      <w:r w:rsidRPr="000E14D9">
        <w:rPr>
          <w:rFonts w:ascii="Times New Roman" w:hAnsi="Times New Roman" w:cs="Times New Roman"/>
          <w:sz w:val="28"/>
          <w:szCs w:val="28"/>
          <w:vertAlign w:val="subscript"/>
          <w:lang w:val="uk-UA"/>
        </w:rPr>
        <w:t>1</w:t>
      </w:r>
      <w:r w:rsidRPr="000E14D9">
        <w:rPr>
          <w:rFonts w:ascii="Times New Roman" w:hAnsi="Times New Roman" w:cs="Times New Roman"/>
          <w:sz w:val="28"/>
          <w:szCs w:val="28"/>
          <w:lang w:val="uk-UA"/>
        </w:rPr>
        <w:t>(x</w:t>
      </w:r>
      <w:r w:rsidRPr="000E14D9">
        <w:rPr>
          <w:rFonts w:ascii="Times New Roman" w:hAnsi="Times New Roman" w:cs="Times New Roman"/>
          <w:sz w:val="28"/>
          <w:szCs w:val="28"/>
          <w:vertAlign w:val="subscript"/>
          <w:lang w:val="uk-UA"/>
        </w:rPr>
        <w:t>i</w:t>
      </w:r>
      <w:r w:rsidRPr="000E14D9">
        <w:rPr>
          <w:rFonts w:ascii="Times New Roman" w:hAnsi="Times New Roman" w:cs="Times New Roman"/>
          <w:sz w:val="28"/>
          <w:szCs w:val="28"/>
          <w:lang w:val="uk-UA"/>
        </w:rPr>
        <w:t>) + α</w:t>
      </w:r>
      <w:r w:rsidRPr="000E14D9">
        <w:rPr>
          <w:rFonts w:ascii="Times New Roman" w:hAnsi="Times New Roman" w:cs="Times New Roman"/>
          <w:sz w:val="28"/>
          <w:szCs w:val="28"/>
          <w:vertAlign w:val="subscript"/>
          <w:lang w:val="uk-UA"/>
        </w:rPr>
        <w:t>2</w:t>
      </w:r>
      <w:r w:rsidRPr="000E14D9">
        <w:rPr>
          <w:rFonts w:ascii="Times New Roman" w:hAnsi="Times New Roman" w:cs="Times New Roman"/>
          <w:sz w:val="28"/>
          <w:szCs w:val="28"/>
          <w:lang w:val="uk-UA"/>
        </w:rPr>
        <w:t>k</w:t>
      </w:r>
      <w:r w:rsidRPr="000E14D9">
        <w:rPr>
          <w:rFonts w:ascii="Times New Roman" w:hAnsi="Times New Roman" w:cs="Times New Roman"/>
          <w:sz w:val="28"/>
          <w:szCs w:val="28"/>
          <w:vertAlign w:val="subscript"/>
          <w:lang w:val="uk-UA"/>
        </w:rPr>
        <w:t>2</w:t>
      </w:r>
      <w:r w:rsidRPr="000E14D9">
        <w:rPr>
          <w:rFonts w:ascii="Times New Roman" w:hAnsi="Times New Roman" w:cs="Times New Roman"/>
          <w:sz w:val="28"/>
          <w:szCs w:val="28"/>
          <w:lang w:val="uk-UA"/>
        </w:rPr>
        <w:t>(x</w:t>
      </w:r>
      <w:r w:rsidRPr="000E14D9">
        <w:rPr>
          <w:rFonts w:ascii="Times New Roman" w:hAnsi="Times New Roman" w:cs="Times New Roman"/>
          <w:sz w:val="28"/>
          <w:szCs w:val="28"/>
          <w:vertAlign w:val="subscript"/>
          <w:lang w:val="uk-UA"/>
        </w:rPr>
        <w:t>i</w:t>
      </w:r>
      <w:r w:rsidRPr="000E14D9">
        <w:rPr>
          <w:rFonts w:ascii="Times New Roman" w:hAnsi="Times New Roman" w:cs="Times New Roman"/>
          <w:sz w:val="28"/>
          <w:szCs w:val="28"/>
          <w:lang w:val="uk-UA"/>
        </w:rPr>
        <w:t>) + ... + α</w:t>
      </w:r>
      <w:r w:rsidRPr="000E14D9">
        <w:rPr>
          <w:rFonts w:ascii="Times New Roman" w:hAnsi="Times New Roman" w:cs="Times New Roman"/>
          <w:sz w:val="28"/>
          <w:szCs w:val="28"/>
          <w:vertAlign w:val="subscript"/>
          <w:lang w:val="uk-UA"/>
        </w:rPr>
        <w:t>m - 1</w:t>
      </w:r>
      <w:r w:rsidRPr="000E14D9">
        <w:rPr>
          <w:rFonts w:ascii="Times New Roman" w:hAnsi="Times New Roman" w:cs="Times New Roman"/>
          <w:sz w:val="28"/>
          <w:szCs w:val="28"/>
          <w:lang w:val="uk-UA"/>
        </w:rPr>
        <w:t>k</w:t>
      </w:r>
      <w:r w:rsidRPr="000E14D9">
        <w:rPr>
          <w:rFonts w:ascii="Times New Roman" w:hAnsi="Times New Roman" w:cs="Times New Roman"/>
          <w:sz w:val="28"/>
          <w:szCs w:val="28"/>
          <w:vertAlign w:val="subscript"/>
          <w:lang w:val="uk-UA"/>
        </w:rPr>
        <w:t xml:space="preserve">m - 1 </w:t>
      </w:r>
      <w:r w:rsidRPr="000E14D9">
        <w:rPr>
          <w:rFonts w:ascii="Times New Roman" w:hAnsi="Times New Roman" w:cs="Times New Roman"/>
          <w:sz w:val="28"/>
          <w:szCs w:val="28"/>
          <w:lang w:val="uk-UA"/>
        </w:rPr>
        <w:t>(x</w:t>
      </w:r>
      <w:r w:rsidRPr="000E14D9">
        <w:rPr>
          <w:rFonts w:ascii="Times New Roman" w:hAnsi="Times New Roman" w:cs="Times New Roman"/>
          <w:sz w:val="28"/>
          <w:szCs w:val="28"/>
          <w:vertAlign w:val="subscript"/>
          <w:lang w:val="uk-UA"/>
        </w:rPr>
        <w:t>i</w:t>
      </w:r>
      <w:r>
        <w:rPr>
          <w:rFonts w:ascii="Times New Roman" w:hAnsi="Times New Roman" w:cs="Times New Roman"/>
          <w:sz w:val="28"/>
          <w:szCs w:val="28"/>
          <w:lang w:val="uk-UA"/>
        </w:rPr>
        <w:t>)</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0E14D9" w:rsidRDefault="000E14D9" w:rsidP="002E6ACA">
      <w:pPr>
        <w:spacing w:line="360" w:lineRule="auto"/>
        <w:ind w:firstLine="709"/>
        <w:contextualSpacing/>
        <w:jc w:val="both"/>
        <w:rPr>
          <w:rFonts w:ascii="Times New Roman" w:hAnsi="Times New Roman" w:cs="Times New Roman"/>
          <w:sz w:val="28"/>
          <w:szCs w:val="28"/>
          <w:lang w:val="uk-UA"/>
        </w:rPr>
      </w:pPr>
      <w:r w:rsidRPr="000E14D9">
        <w:rPr>
          <w:rFonts w:ascii="Times New Roman" w:hAnsi="Times New Roman" w:cs="Times New Roman"/>
          <w:sz w:val="28"/>
          <w:szCs w:val="28"/>
          <w:lang w:val="uk-UA"/>
        </w:rPr>
        <w:t xml:space="preserve">і ми хочемо розширити її до </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0E14D9" w:rsidRDefault="000E14D9" w:rsidP="002E6ACA">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C</w:t>
      </w:r>
      <w:r w:rsidRPr="000E14D9">
        <w:rPr>
          <w:rFonts w:ascii="Times New Roman" w:hAnsi="Times New Roman" w:cs="Times New Roman"/>
          <w:sz w:val="28"/>
          <w:szCs w:val="28"/>
          <w:vertAlign w:val="subscript"/>
          <w:lang w:val="uk-UA"/>
        </w:rPr>
        <w:t>m</w:t>
      </w:r>
      <w:r w:rsidRPr="000E14D9">
        <w:rPr>
          <w:rFonts w:ascii="Times New Roman" w:hAnsi="Times New Roman" w:cs="Times New Roman"/>
          <w:sz w:val="28"/>
          <w:szCs w:val="28"/>
          <w:lang w:val="uk-UA"/>
        </w:rPr>
        <w:t>(x</w:t>
      </w:r>
      <w:r w:rsidRPr="000E14D9">
        <w:rPr>
          <w:rFonts w:ascii="Times New Roman" w:hAnsi="Times New Roman" w:cs="Times New Roman"/>
          <w:sz w:val="28"/>
          <w:szCs w:val="28"/>
          <w:vertAlign w:val="subscript"/>
          <w:lang w:val="uk-UA"/>
        </w:rPr>
        <w:t>i</w:t>
      </w:r>
      <w:r w:rsidRPr="000E14D9">
        <w:rPr>
          <w:rFonts w:ascii="Times New Roman" w:hAnsi="Times New Roman" w:cs="Times New Roman"/>
          <w:sz w:val="28"/>
          <w:szCs w:val="28"/>
          <w:lang w:val="uk-UA"/>
        </w:rPr>
        <w:t xml:space="preserve">) = C </w:t>
      </w:r>
      <w:r w:rsidRPr="000E14D9">
        <w:rPr>
          <w:rFonts w:ascii="Times New Roman" w:hAnsi="Times New Roman" w:cs="Times New Roman"/>
          <w:sz w:val="28"/>
          <w:szCs w:val="28"/>
          <w:vertAlign w:val="subscript"/>
          <w:lang w:val="uk-UA"/>
        </w:rPr>
        <w:t>(m - 1)</w:t>
      </w:r>
      <w:r w:rsidRPr="000E14D9">
        <w:rPr>
          <w:rFonts w:ascii="Times New Roman" w:hAnsi="Times New Roman" w:cs="Times New Roman"/>
          <w:sz w:val="28"/>
          <w:szCs w:val="28"/>
          <w:lang w:val="uk-UA"/>
        </w:rPr>
        <w:t xml:space="preserve"> (x</w:t>
      </w:r>
      <w:r w:rsidRPr="000E14D9">
        <w:rPr>
          <w:rFonts w:ascii="Times New Roman" w:hAnsi="Times New Roman" w:cs="Times New Roman"/>
          <w:sz w:val="28"/>
          <w:szCs w:val="28"/>
          <w:vertAlign w:val="subscript"/>
          <w:lang w:val="uk-UA"/>
        </w:rPr>
        <w:t>i</w:t>
      </w:r>
      <w:r w:rsidRPr="000E14D9">
        <w:rPr>
          <w:rFonts w:ascii="Times New Roman" w:hAnsi="Times New Roman" w:cs="Times New Roman"/>
          <w:sz w:val="28"/>
          <w:szCs w:val="28"/>
          <w:lang w:val="uk-UA"/>
        </w:rPr>
        <w:t>) + α</w:t>
      </w:r>
      <w:r w:rsidRPr="000E14D9">
        <w:rPr>
          <w:rFonts w:ascii="Times New Roman" w:hAnsi="Times New Roman" w:cs="Times New Roman"/>
          <w:sz w:val="28"/>
          <w:szCs w:val="28"/>
          <w:vertAlign w:val="subscript"/>
          <w:lang w:val="uk-UA"/>
        </w:rPr>
        <w:t>m</w:t>
      </w:r>
      <w:r w:rsidRPr="000E14D9">
        <w:rPr>
          <w:rFonts w:ascii="Times New Roman" w:hAnsi="Times New Roman" w:cs="Times New Roman"/>
          <w:sz w:val="28"/>
          <w:szCs w:val="28"/>
          <w:lang w:val="uk-UA"/>
        </w:rPr>
        <w:t>k</w:t>
      </w:r>
      <w:r w:rsidRPr="000E14D9">
        <w:rPr>
          <w:rFonts w:ascii="Times New Roman" w:hAnsi="Times New Roman" w:cs="Times New Roman"/>
          <w:sz w:val="28"/>
          <w:szCs w:val="28"/>
          <w:vertAlign w:val="subscript"/>
          <w:lang w:val="uk-UA"/>
        </w:rPr>
        <w:t>m</w:t>
      </w:r>
      <w:r w:rsidRPr="000E14D9">
        <w:rPr>
          <w:rFonts w:ascii="Times New Roman" w:hAnsi="Times New Roman" w:cs="Times New Roman"/>
          <w:sz w:val="28"/>
          <w:szCs w:val="28"/>
          <w:lang w:val="uk-UA"/>
        </w:rPr>
        <w:t>(x</w:t>
      </w:r>
      <w:r w:rsidRPr="000E14D9">
        <w:rPr>
          <w:rFonts w:ascii="Times New Roman" w:hAnsi="Times New Roman" w:cs="Times New Roman"/>
          <w:sz w:val="28"/>
          <w:szCs w:val="28"/>
          <w:vertAlign w:val="subscript"/>
          <w:lang w:val="uk-UA"/>
        </w:rPr>
        <w:t>i</w:t>
      </w:r>
      <w:r w:rsidR="00375407">
        <w:rPr>
          <w:rFonts w:ascii="Times New Roman" w:hAnsi="Times New Roman" w:cs="Times New Roman"/>
          <w:sz w:val="28"/>
          <w:szCs w:val="28"/>
          <w:lang w:val="uk-UA"/>
        </w:rPr>
        <w:t>)</w:t>
      </w:r>
    </w:p>
    <w:p w:rsidR="00375407" w:rsidRDefault="00375407" w:rsidP="002E6ACA">
      <w:pPr>
        <w:spacing w:line="360" w:lineRule="auto"/>
        <w:ind w:firstLine="709"/>
        <w:contextualSpacing/>
        <w:jc w:val="center"/>
        <w:rPr>
          <w:rFonts w:ascii="Times New Roman" w:hAnsi="Times New Roman" w:cs="Times New Roman"/>
          <w:sz w:val="28"/>
          <w:szCs w:val="28"/>
          <w:lang w:val="uk-UA"/>
        </w:rPr>
      </w:pPr>
    </w:p>
    <w:p w:rsidR="002E27CC" w:rsidRDefault="000E14D9" w:rsidP="002E6ACA">
      <w:pPr>
        <w:spacing w:line="360" w:lineRule="auto"/>
        <w:ind w:firstLine="709"/>
        <w:contextualSpacing/>
        <w:jc w:val="both"/>
        <w:rPr>
          <w:rFonts w:ascii="Times New Roman" w:hAnsi="Times New Roman" w:cs="Times New Roman"/>
          <w:sz w:val="28"/>
          <w:szCs w:val="28"/>
          <w:lang w:val="uk-UA"/>
        </w:rPr>
      </w:pPr>
      <w:r w:rsidRPr="000E14D9">
        <w:rPr>
          <w:rFonts w:ascii="Times New Roman" w:hAnsi="Times New Roman" w:cs="Times New Roman"/>
          <w:sz w:val="28"/>
          <w:szCs w:val="28"/>
          <w:lang w:val="uk-UA"/>
        </w:rPr>
        <w:t xml:space="preserve">На першій ітерації (m = 1) </w:t>
      </w:r>
      <w:r>
        <w:rPr>
          <w:rFonts w:ascii="Times New Roman" w:hAnsi="Times New Roman" w:cs="Times New Roman"/>
          <w:sz w:val="28"/>
          <w:szCs w:val="28"/>
          <w:lang w:val="uk-UA"/>
        </w:rPr>
        <w:t>,</w:t>
      </w:r>
      <w:r w:rsidRPr="000E14D9">
        <w:rPr>
          <w:rFonts w:ascii="Times New Roman" w:hAnsi="Times New Roman" w:cs="Times New Roman"/>
          <w:sz w:val="28"/>
          <w:szCs w:val="28"/>
          <w:lang w:val="uk-UA"/>
        </w:rPr>
        <w:t>C (m - 1) є нульовою функцією. Ми визначаємо загальну помилку розширеного класифікатора як експонен</w:t>
      </w:r>
      <w:r>
        <w:rPr>
          <w:rFonts w:ascii="Times New Roman" w:hAnsi="Times New Roman" w:cs="Times New Roman"/>
          <w:sz w:val="28"/>
          <w:szCs w:val="28"/>
          <w:lang w:val="uk-UA"/>
        </w:rPr>
        <w:t>ці</w:t>
      </w:r>
      <w:r w:rsidR="00581561">
        <w:rPr>
          <w:rFonts w:ascii="Times New Roman" w:hAnsi="Times New Roman" w:cs="Times New Roman"/>
          <w:sz w:val="28"/>
          <w:szCs w:val="28"/>
          <w:lang w:val="uk-UA"/>
        </w:rPr>
        <w:t>й</w:t>
      </w:r>
      <w:r>
        <w:rPr>
          <w:rFonts w:ascii="Times New Roman" w:hAnsi="Times New Roman" w:cs="Times New Roman"/>
          <w:sz w:val="28"/>
          <w:szCs w:val="28"/>
          <w:lang w:val="uk-UA"/>
        </w:rPr>
        <w:t>ну функцію втрат:</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375407" w:rsidRDefault="000E14D9" w:rsidP="002E6ACA">
      <w:pPr>
        <w:spacing w:line="360" w:lineRule="auto"/>
        <w:ind w:firstLine="709"/>
        <w:contextualSpacing/>
        <w:jc w:val="center"/>
        <w:rPr>
          <w:rFonts w:ascii="Times New Roman" w:eastAsiaTheme="minorEastAsia" w:hAnsi="Times New Roman" w:cs="Times New Roman"/>
          <w:sz w:val="28"/>
          <w:szCs w:val="28"/>
          <w:lang w:val="uk-UA"/>
        </w:rPr>
      </w:pPr>
      <w:r w:rsidRPr="000E14D9">
        <w:rPr>
          <w:rFonts w:ascii="Times New Roman" w:hAnsi="Times New Roman" w:cs="Times New Roman"/>
          <w:sz w:val="28"/>
          <w:szCs w:val="28"/>
          <w:lang w:val="uk-UA"/>
        </w:rPr>
        <w:t>E =</w:t>
      </w:r>
      <w:r>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en-US"/>
              </w:rPr>
              <m:t>i=1</m:t>
            </m:r>
          </m:sub>
          <m:sup>
            <m:r>
              <w:rPr>
                <w:rFonts w:ascii="Cambria Math" w:hAnsi="Cambria Math" w:cs="Times New Roman"/>
                <w:sz w:val="28"/>
                <w:szCs w:val="28"/>
                <w:lang w:val="uk-UA"/>
              </w:rPr>
              <m:t>N</m:t>
            </m:r>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C </m:t>
                    </m:r>
                  </m:e>
                  <m:sub>
                    <m:r>
                      <m:rPr>
                        <m:sty m:val="p"/>
                      </m:rPr>
                      <w:rPr>
                        <w:rFonts w:ascii="Cambria Math" w:hAnsi="Cambria Math" w:cs="Times New Roman"/>
                        <w:sz w:val="28"/>
                        <w:szCs w:val="28"/>
                        <w:vertAlign w:val="subscript"/>
                        <w:lang w:val="uk-UA"/>
                      </w:rPr>
                      <m:t>(m - 1)</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w:rPr>
                        <w:rFonts w:ascii="Cambria Math" w:hAnsi="Cambria Math" w:cs="Times New Roman"/>
                        <w:sz w:val="28"/>
                        <w:szCs w:val="28"/>
                        <w:lang w:val="uk-UA"/>
                      </w:rPr>
                      <m:t>m</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m:t>
                </m:r>
              </m:sup>
            </m:sSup>
          </m:e>
        </m:nary>
      </m:oMath>
    </w:p>
    <w:p w:rsidR="007A65D8" w:rsidRPr="00375407" w:rsidRDefault="007A65D8" w:rsidP="002E6ACA">
      <w:pPr>
        <w:spacing w:line="360" w:lineRule="auto"/>
        <w:ind w:firstLine="709"/>
        <w:contextualSpacing/>
        <w:jc w:val="center"/>
        <w:rPr>
          <w:rFonts w:ascii="Times New Roman" w:eastAsiaTheme="minorEastAsia" w:hAnsi="Times New Roman" w:cs="Times New Roman"/>
          <w:sz w:val="28"/>
          <w:szCs w:val="28"/>
          <w:lang w:val="uk-UA"/>
        </w:rPr>
      </w:pPr>
    </w:p>
    <w:p w:rsidR="00375407" w:rsidRDefault="00EB7D97" w:rsidP="00EB7D9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r>
      <w:r w:rsidR="00581561" w:rsidRPr="00581561">
        <w:rPr>
          <w:rFonts w:ascii="Times New Roman" w:hAnsi="Times New Roman" w:cs="Times New Roman"/>
          <w:sz w:val="28"/>
          <w:szCs w:val="28"/>
          <w:lang w:val="uk-UA"/>
        </w:rPr>
        <w:t>α</w:t>
      </w:r>
      <w:r w:rsidR="00581561" w:rsidRPr="00581561">
        <w:rPr>
          <w:rFonts w:ascii="Times New Roman" w:hAnsi="Times New Roman" w:cs="Times New Roman"/>
          <w:sz w:val="28"/>
          <w:szCs w:val="28"/>
          <w:vertAlign w:val="subscript"/>
          <w:lang w:val="uk-UA"/>
        </w:rPr>
        <w:t>m</w:t>
      </w:r>
      <w:r w:rsidR="00581561" w:rsidRPr="00581561">
        <w:rPr>
          <w:rFonts w:ascii="Times New Roman" w:hAnsi="Times New Roman" w:cs="Times New Roman"/>
          <w:sz w:val="28"/>
          <w:szCs w:val="28"/>
          <w:lang w:val="uk-UA"/>
        </w:rPr>
        <w:t xml:space="preserve"> і </w:t>
      </w:r>
      <w:r w:rsidR="00581561">
        <w:rPr>
          <w:rFonts w:ascii="Times New Roman" w:hAnsi="Times New Roman" w:cs="Times New Roman"/>
          <w:sz w:val="28"/>
          <w:szCs w:val="28"/>
          <w:lang w:val="en-US"/>
        </w:rPr>
        <w:t>k</w:t>
      </w:r>
      <w:r w:rsidR="00581561" w:rsidRPr="00581561">
        <w:rPr>
          <w:rFonts w:ascii="Times New Roman" w:hAnsi="Times New Roman" w:cs="Times New Roman"/>
          <w:sz w:val="28"/>
          <w:szCs w:val="28"/>
          <w:vertAlign w:val="subscript"/>
          <w:lang w:val="en-US"/>
        </w:rPr>
        <w:t>m</w:t>
      </w:r>
      <w:r w:rsidR="00581561" w:rsidRPr="00581561">
        <w:rPr>
          <w:rFonts w:ascii="Times New Roman" w:hAnsi="Times New Roman" w:cs="Times New Roman"/>
          <w:sz w:val="28"/>
          <w:szCs w:val="28"/>
          <w:lang w:val="uk-UA"/>
        </w:rPr>
        <w:t xml:space="preserve"> повинні бути визначені оптимальним чином. </w:t>
      </w:r>
    </w:p>
    <w:p w:rsidR="00F640E3" w:rsidRDefault="00581561" w:rsidP="002E6ACA">
      <w:pPr>
        <w:spacing w:line="360" w:lineRule="auto"/>
        <w:ind w:firstLine="709"/>
        <w:contextualSpacing/>
        <w:jc w:val="both"/>
        <w:rPr>
          <w:rFonts w:ascii="Times New Roman" w:hAnsi="Times New Roman" w:cs="Times New Roman"/>
          <w:sz w:val="28"/>
          <w:szCs w:val="28"/>
          <w:lang w:val="uk-UA"/>
        </w:rPr>
      </w:pPr>
      <w:r w:rsidRPr="00581561">
        <w:rPr>
          <w:rFonts w:ascii="Times New Roman" w:hAnsi="Times New Roman" w:cs="Times New Roman"/>
          <w:sz w:val="28"/>
          <w:szCs w:val="28"/>
          <w:lang w:val="uk-UA"/>
        </w:rPr>
        <w:t>Оскільки наш</w:t>
      </w:r>
      <w:r>
        <w:rPr>
          <w:rFonts w:ascii="Times New Roman" w:hAnsi="Times New Roman" w:cs="Times New Roman"/>
          <w:sz w:val="28"/>
          <w:szCs w:val="28"/>
          <w:lang w:val="uk-UA"/>
        </w:rPr>
        <w:t>ою</w:t>
      </w:r>
      <w:r w:rsidRPr="005815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метою є визначення  </w:t>
      </w:r>
      <w:r>
        <w:rPr>
          <w:rFonts w:ascii="Times New Roman" w:hAnsi="Times New Roman" w:cs="Times New Roman"/>
          <w:sz w:val="28"/>
          <w:szCs w:val="28"/>
          <w:lang w:val="en-US"/>
        </w:rPr>
        <w:t>k</w:t>
      </w:r>
      <w:r w:rsidRPr="00581561">
        <w:rPr>
          <w:rFonts w:ascii="Times New Roman" w:hAnsi="Times New Roman" w:cs="Times New Roman"/>
          <w:sz w:val="28"/>
          <w:szCs w:val="28"/>
          <w:vertAlign w:val="subscript"/>
          <w:lang w:val="en-US"/>
        </w:rPr>
        <w:t>m</w:t>
      </w:r>
      <w:r w:rsidRPr="00581561">
        <w:rPr>
          <w:rFonts w:ascii="Times New Roman" w:hAnsi="Times New Roman" w:cs="Times New Roman"/>
          <w:sz w:val="28"/>
          <w:szCs w:val="28"/>
          <w:lang w:val="uk-UA"/>
        </w:rPr>
        <w:t>, ми перепишемо вище</w:t>
      </w:r>
      <w:r>
        <w:rPr>
          <w:rFonts w:ascii="Times New Roman" w:hAnsi="Times New Roman" w:cs="Times New Roman"/>
          <w:sz w:val="28"/>
          <w:szCs w:val="28"/>
          <w:lang w:val="uk-UA"/>
        </w:rPr>
        <w:t>наведений</w:t>
      </w:r>
      <w:r w:rsidRPr="00581561">
        <w:rPr>
          <w:rFonts w:ascii="Times New Roman" w:hAnsi="Times New Roman" w:cs="Times New Roman"/>
          <w:sz w:val="28"/>
          <w:szCs w:val="28"/>
          <w:lang w:val="uk-UA"/>
        </w:rPr>
        <w:t xml:space="preserve"> вираз</w:t>
      </w:r>
      <w:r>
        <w:rPr>
          <w:rFonts w:ascii="Times New Roman" w:hAnsi="Times New Roman" w:cs="Times New Roman"/>
          <w:sz w:val="28"/>
          <w:szCs w:val="28"/>
          <w:lang w:val="uk-UA"/>
        </w:rPr>
        <w:t>:</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581561" w:rsidRDefault="00581561" w:rsidP="002E6ACA">
      <w:pPr>
        <w:spacing w:line="360" w:lineRule="auto"/>
        <w:ind w:firstLine="709"/>
        <w:contextualSpacing/>
        <w:jc w:val="center"/>
        <w:rPr>
          <w:rFonts w:ascii="Times New Roman" w:eastAsiaTheme="minorEastAsia" w:hAnsi="Times New Roman" w:cs="Times New Roman"/>
          <w:sz w:val="28"/>
          <w:szCs w:val="28"/>
          <w:lang w:val="uk-UA"/>
        </w:rPr>
      </w:pPr>
      <w:r w:rsidRPr="000E14D9">
        <w:rPr>
          <w:rFonts w:ascii="Times New Roman" w:hAnsi="Times New Roman" w:cs="Times New Roman"/>
          <w:sz w:val="28"/>
          <w:szCs w:val="28"/>
          <w:lang w:val="uk-UA"/>
        </w:rPr>
        <w:t>E =</w:t>
      </w:r>
      <w:r>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lang w:val="uk-UA"/>
              </w:rPr>
              <m:t>N</m:t>
            </m:r>
          </m:sup>
          <m:e>
            <m:sSup>
              <m:sSupPr>
                <m:ctrlPr>
                  <w:rPr>
                    <w:rFonts w:ascii="Cambria Math" w:hAnsi="Cambria Math" w:cs="Times New Roman"/>
                    <w:i/>
                    <w:sz w:val="28"/>
                    <w:szCs w:val="28"/>
                    <w:lang w:val="uk-UA"/>
                  </w:rPr>
                </m:ctrlPr>
              </m:sSup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w</m:t>
                    </m:r>
                  </m:e>
                  <m:sub>
                    <m:r>
                      <w:rPr>
                        <w:rFonts w:ascii="Cambria Math" w:hAnsi="Cambria Math" w:cs="Times New Roman"/>
                        <w:sz w:val="28"/>
                        <w:szCs w:val="28"/>
                        <w:lang w:val="uk-UA"/>
                      </w:rPr>
                      <m:t>i</m:t>
                    </m:r>
                  </m:sub>
                  <m:sup>
                    <m:r>
                      <w:rPr>
                        <w:rFonts w:ascii="Cambria Math" w:hAnsi="Cambria Math" w:cs="Times New Roman"/>
                        <w:sz w:val="28"/>
                        <w:szCs w:val="28"/>
                        <w:lang w:val="uk-UA"/>
                      </w:rPr>
                      <m:t>(m)</m:t>
                    </m:r>
                  </m:sup>
                </m:sSubSup>
                <m:r>
                  <w:rPr>
                    <w:rFonts w:ascii="Cambria Math" w:hAnsi="Cambria Math" w:cs="Times New Roman"/>
                    <w:sz w:val="28"/>
                    <w:szCs w:val="28"/>
                    <w:lang w:val="uk-UA"/>
                  </w:rPr>
                  <m:t>e</m:t>
                </m:r>
              </m:e>
              <m: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w:rPr>
                        <w:rFonts w:ascii="Cambria Math" w:hAnsi="Cambria Math" w:cs="Times New Roman"/>
                        <w:sz w:val="28"/>
                        <w:szCs w:val="28"/>
                        <w:lang w:val="uk-UA"/>
                      </w:rPr>
                      <m:t>m</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e>
                </m:d>
              </m:sup>
            </m:sSup>
          </m:e>
        </m:nary>
      </m:oMath>
      <w:r w:rsidR="00243047">
        <w:rPr>
          <w:rFonts w:ascii="Times New Roman" w:eastAsiaTheme="minorEastAsia" w:hAnsi="Times New Roman" w:cs="Times New Roman"/>
          <w:sz w:val="28"/>
          <w:szCs w:val="28"/>
          <w:lang w:val="uk-UA"/>
        </w:rPr>
        <w:t xml:space="preserve">, де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w</m:t>
            </m:r>
          </m:e>
          <m:sub>
            <m:r>
              <w:rPr>
                <w:rFonts w:ascii="Cambria Math" w:hAnsi="Cambria Math" w:cs="Times New Roman"/>
                <w:sz w:val="28"/>
                <w:szCs w:val="28"/>
                <w:lang w:val="uk-UA"/>
              </w:rPr>
              <m:t>i</m:t>
            </m:r>
          </m:sub>
          <m:sup>
            <m:r>
              <w:rPr>
                <w:rFonts w:ascii="Cambria Math" w:hAnsi="Cambria Math" w:cs="Times New Roman"/>
                <w:sz w:val="28"/>
                <w:szCs w:val="28"/>
                <w:lang w:val="uk-UA"/>
              </w:rPr>
              <m:t>(m)</m:t>
            </m:r>
          </m:sup>
        </m:sSubSup>
      </m:oMath>
      <w:r w:rsidR="00243047">
        <w:rPr>
          <w:rFonts w:ascii="Times New Roman" w:eastAsiaTheme="minorEastAsia" w:hAnsi="Times New Roman" w:cs="Times New Roman"/>
          <w:sz w:val="28"/>
          <w:szCs w:val="28"/>
          <w:lang w:val="uk-UA"/>
        </w:rPr>
        <w:t>=</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C </m:t>
                </m:r>
              </m:e>
              <m:sub>
                <m:r>
                  <m:rPr>
                    <m:sty m:val="p"/>
                  </m:rPr>
                  <w:rPr>
                    <w:rFonts w:ascii="Cambria Math" w:hAnsi="Cambria Math" w:cs="Times New Roman"/>
                    <w:sz w:val="28"/>
                    <w:szCs w:val="28"/>
                    <w:vertAlign w:val="subscript"/>
                    <w:lang w:val="uk-UA"/>
                  </w:rPr>
                  <m:t>(m - 1)</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sup>
        </m:sSup>
      </m:oMath>
      <w:r w:rsidR="00375407">
        <w:rPr>
          <w:rFonts w:ascii="Times New Roman" w:eastAsiaTheme="minorEastAsia" w:hAnsi="Times New Roman" w:cs="Times New Roman"/>
          <w:sz w:val="28"/>
          <w:szCs w:val="28"/>
          <w:lang w:val="uk-UA"/>
        </w:rPr>
        <w:t xml:space="preserve"> (2.6)</w:t>
      </w:r>
    </w:p>
    <w:p w:rsidR="00375407"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p>
    <w:p w:rsidR="00243047" w:rsidRDefault="00243047"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Pr="00243047">
        <w:rPr>
          <w:rFonts w:ascii="Times New Roman" w:hAnsi="Times New Roman" w:cs="Times New Roman"/>
          <w:sz w:val="28"/>
          <w:szCs w:val="28"/>
          <w:lang w:val="uk-UA"/>
        </w:rPr>
        <w:t xml:space="preserve"> першій ітерації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 xml:space="preserve">w </m:t>
            </m:r>
          </m:e>
          <m:sub>
            <m:r>
              <w:rPr>
                <w:rFonts w:ascii="Cambria Math" w:hAnsi="Cambria Math" w:cs="Times New Roman"/>
                <w:sz w:val="28"/>
                <w:szCs w:val="28"/>
                <w:lang w:val="en-US"/>
              </w:rPr>
              <m:t>i</m:t>
            </m:r>
          </m:sub>
          <m:sup>
            <m:r>
              <w:rPr>
                <w:rFonts w:ascii="Cambria Math" w:hAnsi="Cambria Math" w:cs="Times New Roman"/>
                <w:sz w:val="28"/>
                <w:szCs w:val="28"/>
                <w:lang w:val="uk-UA"/>
              </w:rPr>
              <m:t>(1)</m:t>
            </m:r>
          </m:sup>
        </m:sSubSup>
      </m:oMath>
      <w:r>
        <w:rPr>
          <w:rFonts w:ascii="Times New Roman" w:hAnsi="Times New Roman" w:cs="Times New Roman"/>
          <w:sz w:val="28"/>
          <w:szCs w:val="28"/>
          <w:lang w:val="uk-UA"/>
        </w:rPr>
        <w:t xml:space="preserve"> = 1 для i = 1, ..., N.</w:t>
      </w:r>
      <w:r w:rsidRPr="00243047">
        <w:rPr>
          <w:rFonts w:ascii="Times New Roman" w:hAnsi="Times New Roman" w:cs="Times New Roman"/>
          <w:sz w:val="28"/>
          <w:szCs w:val="28"/>
          <w:lang w:val="uk-UA"/>
        </w:rPr>
        <w:t xml:space="preserve"> </w:t>
      </w:r>
      <w:r>
        <w:rPr>
          <w:rFonts w:ascii="Times New Roman" w:hAnsi="Times New Roman" w:cs="Times New Roman"/>
          <w:sz w:val="28"/>
          <w:szCs w:val="28"/>
          <w:lang w:val="uk-UA"/>
        </w:rPr>
        <w:t>На наступних</w:t>
      </w:r>
      <w:r w:rsidRPr="00243047">
        <w:rPr>
          <w:rFonts w:ascii="Times New Roman" w:hAnsi="Times New Roman" w:cs="Times New Roman"/>
          <w:sz w:val="28"/>
          <w:szCs w:val="28"/>
          <w:lang w:val="uk-UA"/>
        </w:rPr>
        <w:t xml:space="preserve"> ітераці</w:t>
      </w:r>
      <w:r>
        <w:rPr>
          <w:rFonts w:ascii="Times New Roman" w:hAnsi="Times New Roman" w:cs="Times New Roman"/>
          <w:sz w:val="28"/>
          <w:szCs w:val="28"/>
          <w:lang w:val="uk-UA"/>
        </w:rPr>
        <w:t>ях</w:t>
      </w:r>
      <w:r w:rsidRPr="00243047">
        <w:rPr>
          <w:rFonts w:ascii="Times New Roman" w:hAnsi="Times New Roman" w:cs="Times New Roman"/>
          <w:sz w:val="28"/>
          <w:szCs w:val="28"/>
          <w:lang w:val="uk-UA"/>
        </w:rPr>
        <w:t xml:space="preserve"> вектор </w:t>
      </w:r>
      <w:r>
        <w:rPr>
          <w:rFonts w:ascii="Times New Roman" w:hAnsi="Times New Roman" w:cs="Times New Roman"/>
          <w:sz w:val="28"/>
          <w:szCs w:val="28"/>
          <w:lang w:val="uk-UA"/>
        </w:rPr>
        <w:t>w</w:t>
      </w:r>
      <w:r w:rsidRPr="00243047">
        <w:rPr>
          <w:rFonts w:ascii="Times New Roman" w:hAnsi="Times New Roman" w:cs="Times New Roman"/>
          <w:sz w:val="28"/>
          <w:szCs w:val="28"/>
          <w:vertAlign w:val="superscript"/>
          <w:lang w:val="uk-UA"/>
        </w:rPr>
        <w:t>(m)</w:t>
      </w:r>
      <w:r w:rsidRPr="002430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означає </w:t>
      </w:r>
      <w:r w:rsidRPr="00243047">
        <w:rPr>
          <w:rFonts w:ascii="Times New Roman" w:hAnsi="Times New Roman" w:cs="Times New Roman"/>
          <w:sz w:val="28"/>
          <w:szCs w:val="28"/>
          <w:lang w:val="uk-UA"/>
        </w:rPr>
        <w:t xml:space="preserve">вагу, призначену кожній точці даних у навчальному наборі </w:t>
      </w:r>
      <w:r>
        <w:rPr>
          <w:rFonts w:ascii="Times New Roman" w:hAnsi="Times New Roman" w:cs="Times New Roman"/>
          <w:sz w:val="28"/>
          <w:szCs w:val="28"/>
          <w:lang w:val="uk-UA"/>
        </w:rPr>
        <w:t>на</w:t>
      </w:r>
      <w:r w:rsidRPr="00243047">
        <w:rPr>
          <w:rFonts w:ascii="Times New Roman" w:hAnsi="Times New Roman" w:cs="Times New Roman"/>
          <w:sz w:val="28"/>
          <w:szCs w:val="28"/>
          <w:lang w:val="uk-UA"/>
        </w:rPr>
        <w:t xml:space="preserve"> ітерації m. Ми м</w:t>
      </w:r>
      <w:r>
        <w:rPr>
          <w:rFonts w:ascii="Times New Roman" w:hAnsi="Times New Roman" w:cs="Times New Roman"/>
          <w:sz w:val="28"/>
          <w:szCs w:val="28"/>
          <w:lang w:val="uk-UA"/>
        </w:rPr>
        <w:t>ожемо розділити суму у формулі (</w:t>
      </w:r>
      <w:r w:rsidR="00375407">
        <w:rPr>
          <w:rFonts w:ascii="Times New Roman" w:hAnsi="Times New Roman" w:cs="Times New Roman"/>
          <w:sz w:val="28"/>
          <w:szCs w:val="28"/>
          <w:lang w:val="uk-UA"/>
        </w:rPr>
        <w:t>2.6</w:t>
      </w:r>
      <w:r>
        <w:rPr>
          <w:rFonts w:ascii="Times New Roman" w:hAnsi="Times New Roman" w:cs="Times New Roman"/>
          <w:sz w:val="28"/>
          <w:szCs w:val="28"/>
          <w:lang w:val="uk-UA"/>
        </w:rPr>
        <w:t>)</w:t>
      </w:r>
      <w:r w:rsidRPr="00243047">
        <w:rPr>
          <w:rFonts w:ascii="Times New Roman" w:hAnsi="Times New Roman" w:cs="Times New Roman"/>
          <w:sz w:val="28"/>
          <w:szCs w:val="28"/>
          <w:lang w:val="uk-UA"/>
        </w:rPr>
        <w:t xml:space="preserve"> на дві суми</w:t>
      </w:r>
      <w:r>
        <w:rPr>
          <w:rFonts w:ascii="Times New Roman" w:hAnsi="Times New Roman" w:cs="Times New Roman"/>
          <w:sz w:val="28"/>
          <w:szCs w:val="28"/>
          <w:lang w:val="uk-UA"/>
        </w:rPr>
        <w:t>:</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243047" w:rsidRDefault="007570ED" w:rsidP="002E6ACA">
      <w:pPr>
        <w:spacing w:line="360" w:lineRule="auto"/>
        <w:ind w:firstLine="709"/>
        <w:contextualSpacing/>
        <w:jc w:val="center"/>
        <w:rPr>
          <w:rFonts w:ascii="Times New Roman" w:eastAsiaTheme="minorEastAsia" w:hAnsi="Times New Roman" w:cs="Times New Roman"/>
          <w:sz w:val="28"/>
          <w:szCs w:val="28"/>
          <w:lang w:val="uk-UA"/>
        </w:rPr>
      </w:pPr>
      <w:r w:rsidRPr="000E14D9">
        <w:rPr>
          <w:rFonts w:ascii="Times New Roman" w:hAnsi="Times New Roman" w:cs="Times New Roman"/>
          <w:sz w:val="28"/>
          <w:szCs w:val="28"/>
          <w:lang w:val="uk-UA"/>
        </w:rPr>
        <w:lastRenderedPageBreak/>
        <w:t>E =</w:t>
      </w:r>
      <w:r>
        <w:rPr>
          <w:rFonts w:ascii="Times New Roman" w:hAnsi="Times New Roman" w:cs="Times New Roman"/>
          <w:sz w:val="28"/>
          <w:szCs w:val="28"/>
          <w:lang w:val="uk-UA"/>
        </w:rPr>
        <w:t xml:space="preserve"> </w:t>
      </w:r>
      <m:oMath>
        <m:nary>
          <m:naryPr>
            <m:chr m:val="∑"/>
            <m:limLoc m:val="undOvr"/>
            <m:ctrlPr>
              <w:rPr>
                <w:rFonts w:ascii="Cambria Math" w:hAnsi="Cambria Math" w:cs="Times New Roman"/>
                <w:i/>
                <w:sz w:val="28"/>
                <w:szCs w:val="28"/>
                <w:lang w:val="uk-UA"/>
              </w:rPr>
            </m:ctrlPr>
          </m:naryPr>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lang w:val="en-US"/>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w:rPr>
                    <w:rFonts w:ascii="Cambria Math" w:hAnsi="Cambria Math" w:cs="Times New Roman"/>
                    <w:sz w:val="28"/>
                    <w:szCs w:val="28"/>
                    <w:lang w:val="uk-UA"/>
                  </w:rPr>
                  <m:t>m</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e>
            </m:d>
          </m:sub>
          <m:sup/>
          <m:e>
            <m:sSup>
              <m:sSupPr>
                <m:ctrlPr>
                  <w:rPr>
                    <w:rFonts w:ascii="Cambria Math" w:hAnsi="Cambria Math" w:cs="Times New Roman"/>
                    <w:i/>
                    <w:sz w:val="28"/>
                    <w:szCs w:val="28"/>
                    <w:lang w:val="uk-UA"/>
                  </w:rPr>
                </m:ctrlPr>
              </m:sSup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w</m:t>
                    </m:r>
                  </m:e>
                  <m:sub>
                    <m:r>
                      <w:rPr>
                        <w:rFonts w:ascii="Cambria Math" w:hAnsi="Cambria Math" w:cs="Times New Roman"/>
                        <w:sz w:val="28"/>
                        <w:szCs w:val="28"/>
                        <w:lang w:val="uk-UA"/>
                      </w:rPr>
                      <m:t>i</m:t>
                    </m:r>
                  </m:sub>
                  <m:sup>
                    <m:r>
                      <w:rPr>
                        <w:rFonts w:ascii="Cambria Math" w:hAnsi="Cambria Math" w:cs="Times New Roman"/>
                        <w:sz w:val="28"/>
                        <w:szCs w:val="28"/>
                        <w:lang w:val="uk-UA"/>
                      </w:rPr>
                      <m:t>(m)</m:t>
                    </m:r>
                  </m:sup>
                </m:sSubSup>
                <m:r>
                  <w:rPr>
                    <w:rFonts w:ascii="Cambria Math" w:hAnsi="Cambria Math" w:cs="Times New Roman"/>
                    <w:sz w:val="28"/>
                    <w:szCs w:val="28"/>
                    <w:lang w:val="uk-UA"/>
                  </w:rPr>
                  <m:t>e</m:t>
                </m:r>
              </m:e>
              <m:sup>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up>
            </m:sSup>
          </m:e>
        </m:nary>
      </m:oMath>
      <w:r>
        <w:rPr>
          <w:rFonts w:ascii="Times New Roman" w:eastAsiaTheme="minorEastAsia" w:hAnsi="Times New Roman" w:cs="Times New Roman"/>
          <w:sz w:val="28"/>
          <w:szCs w:val="28"/>
          <w:lang w:val="uk-UA"/>
        </w:rPr>
        <w:t xml:space="preserve"> + </w:t>
      </w:r>
      <m:oMath>
        <m:nary>
          <m:naryPr>
            <m:chr m:val="∑"/>
            <m:limLoc m:val="undOvr"/>
            <m:ctrlPr>
              <w:rPr>
                <w:rFonts w:ascii="Cambria Math" w:hAnsi="Cambria Math" w:cs="Times New Roman"/>
                <w:i/>
                <w:sz w:val="28"/>
                <w:szCs w:val="28"/>
                <w:lang w:val="uk-UA"/>
              </w:rPr>
            </m:ctrlPr>
          </m:naryPr>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lang w:val="en-US"/>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w:rPr>
                    <w:rFonts w:ascii="Cambria Math" w:hAnsi="Cambria Math" w:cs="Times New Roman"/>
                    <w:sz w:val="28"/>
                    <w:szCs w:val="28"/>
                    <w:lang w:val="uk-UA"/>
                  </w:rPr>
                  <m:t>m</m:t>
                </m:r>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x</m:t>
                    </m:r>
                  </m:e>
                  <m:sub>
                    <m:r>
                      <w:rPr>
                        <w:rFonts w:ascii="Cambria Math" w:hAnsi="Cambria Math" w:cs="Times New Roman"/>
                        <w:sz w:val="28"/>
                        <w:szCs w:val="28"/>
                        <w:lang w:val="uk-UA"/>
                      </w:rPr>
                      <m:t>i</m:t>
                    </m:r>
                  </m:sub>
                </m:sSub>
              </m:e>
            </m:d>
          </m:sub>
          <m:sup/>
          <m:e>
            <m:sSup>
              <m:sSupPr>
                <m:ctrlPr>
                  <w:rPr>
                    <w:rFonts w:ascii="Cambria Math" w:hAnsi="Cambria Math" w:cs="Times New Roman"/>
                    <w:i/>
                    <w:sz w:val="28"/>
                    <w:szCs w:val="28"/>
                    <w:lang w:val="uk-UA"/>
                  </w:rPr>
                </m:ctrlPr>
              </m:sSup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w</m:t>
                    </m:r>
                  </m:e>
                  <m:sub>
                    <m:r>
                      <w:rPr>
                        <w:rFonts w:ascii="Cambria Math" w:hAnsi="Cambria Math" w:cs="Times New Roman"/>
                        <w:sz w:val="28"/>
                        <w:szCs w:val="28"/>
                        <w:lang w:val="uk-UA"/>
                      </w:rPr>
                      <m:t>i</m:t>
                    </m:r>
                  </m:sub>
                  <m:sup>
                    <m:r>
                      <w:rPr>
                        <w:rFonts w:ascii="Cambria Math" w:hAnsi="Cambria Math" w:cs="Times New Roman"/>
                        <w:sz w:val="28"/>
                        <w:szCs w:val="28"/>
                        <w:lang w:val="uk-UA"/>
                      </w:rPr>
                      <m:t>(m)</m:t>
                    </m:r>
                  </m:sup>
                </m:sSubSup>
                <m: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up>
            </m:sSup>
          </m:e>
        </m:nary>
      </m:oMath>
    </w:p>
    <w:p w:rsidR="00375407" w:rsidRDefault="00375407" w:rsidP="002E6ACA">
      <w:pPr>
        <w:spacing w:line="360" w:lineRule="auto"/>
        <w:ind w:firstLine="709"/>
        <w:contextualSpacing/>
        <w:jc w:val="center"/>
        <w:rPr>
          <w:rFonts w:ascii="Times New Roman" w:eastAsiaTheme="minorEastAsia" w:hAnsi="Times New Roman" w:cs="Times New Roman"/>
          <w:sz w:val="28"/>
          <w:szCs w:val="28"/>
          <w:lang w:val="en-US"/>
        </w:rPr>
      </w:pPr>
    </w:p>
    <w:p w:rsidR="000011DB" w:rsidRPr="00184E9F" w:rsidRDefault="007570ED" w:rsidP="002E6ACA">
      <w:pPr>
        <w:spacing w:line="360" w:lineRule="auto"/>
        <w:ind w:firstLine="709"/>
        <w:contextualSpacing/>
        <w:jc w:val="both"/>
        <w:rPr>
          <w:rFonts w:ascii="Times New Roman" w:hAnsi="Times New Roman" w:cs="Times New Roman"/>
          <w:sz w:val="28"/>
          <w:szCs w:val="28"/>
        </w:rPr>
      </w:pPr>
      <w:r w:rsidRPr="007570ED">
        <w:rPr>
          <w:rFonts w:ascii="Times New Roman" w:hAnsi="Times New Roman" w:cs="Times New Roman"/>
          <w:sz w:val="28"/>
          <w:szCs w:val="28"/>
        </w:rPr>
        <w:t xml:space="preserve">Це означає, що загальна вартість </w:t>
      </w:r>
      <w:r>
        <w:rPr>
          <w:rFonts w:ascii="Times New Roman" w:hAnsi="Times New Roman" w:cs="Times New Roman"/>
          <w:sz w:val="28"/>
          <w:szCs w:val="28"/>
          <w:lang w:val="uk-UA"/>
        </w:rPr>
        <w:t>штрафу</w:t>
      </w:r>
      <w:r w:rsidRPr="007570ED">
        <w:rPr>
          <w:rFonts w:ascii="Times New Roman" w:hAnsi="Times New Roman" w:cs="Times New Roman"/>
          <w:sz w:val="28"/>
          <w:szCs w:val="28"/>
        </w:rPr>
        <w:t xml:space="preserve"> - це зважена вартість всіх влучень плюс зважена вартість всіх </w:t>
      </w:r>
      <w:r>
        <w:rPr>
          <w:rFonts w:ascii="Times New Roman" w:hAnsi="Times New Roman" w:cs="Times New Roman"/>
          <w:sz w:val="28"/>
          <w:szCs w:val="28"/>
          <w:lang w:val="uk-UA"/>
        </w:rPr>
        <w:t>промахів</w:t>
      </w:r>
      <w:r w:rsidRPr="007570ED">
        <w:rPr>
          <w:rFonts w:ascii="Times New Roman" w:hAnsi="Times New Roman" w:cs="Times New Roman"/>
          <w:sz w:val="28"/>
          <w:szCs w:val="28"/>
        </w:rPr>
        <w:t xml:space="preserve">. Записуючи перший доданок як </w:t>
      </w:r>
    </w:p>
    <w:p w:rsidR="007570ED" w:rsidRDefault="007570ED" w:rsidP="002E6ACA">
      <w:pPr>
        <w:spacing w:line="360" w:lineRule="auto"/>
        <w:ind w:firstLine="709"/>
        <w:contextualSpacing/>
        <w:jc w:val="both"/>
        <w:rPr>
          <w:rFonts w:ascii="Times New Roman" w:hAnsi="Times New Roman" w:cs="Times New Roman"/>
          <w:sz w:val="28"/>
          <w:szCs w:val="28"/>
          <w:lang w:val="uk-UA"/>
        </w:rPr>
      </w:pPr>
      <w:r w:rsidRPr="007570ED">
        <w:rPr>
          <w:rFonts w:ascii="Times New Roman" w:hAnsi="Times New Roman" w:cs="Times New Roman"/>
          <w:sz w:val="28"/>
          <w:szCs w:val="28"/>
          <w:lang w:val="en-US"/>
        </w:rPr>
        <w:t>W</w:t>
      </w:r>
      <w:r w:rsidRPr="007570ED">
        <w:rPr>
          <w:rFonts w:ascii="Times New Roman" w:hAnsi="Times New Roman" w:cs="Times New Roman"/>
          <w:sz w:val="28"/>
          <w:szCs w:val="28"/>
          <w:vertAlign w:val="subscript"/>
          <w:lang w:val="en-US"/>
        </w:rPr>
        <w:t>c</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up>
        </m:sSup>
      </m:oMath>
      <w:r w:rsidR="000011DB" w:rsidRPr="000011DB">
        <w:rPr>
          <w:rFonts w:ascii="Times New Roman" w:hAnsi="Times New Roman" w:cs="Times New Roman"/>
          <w:sz w:val="28"/>
          <w:szCs w:val="28"/>
        </w:rPr>
        <w:t xml:space="preserve">, </w:t>
      </w:r>
      <w:r w:rsidRPr="007570ED">
        <w:rPr>
          <w:rFonts w:ascii="Times New Roman" w:hAnsi="Times New Roman" w:cs="Times New Roman"/>
          <w:sz w:val="28"/>
          <w:szCs w:val="28"/>
        </w:rPr>
        <w:t>а друг</w:t>
      </w:r>
      <w:r>
        <w:rPr>
          <w:rFonts w:ascii="Times New Roman" w:hAnsi="Times New Roman" w:cs="Times New Roman"/>
          <w:sz w:val="28"/>
          <w:szCs w:val="28"/>
          <w:lang w:val="uk-UA"/>
        </w:rPr>
        <w:t>ий</w:t>
      </w:r>
      <w:r w:rsidRPr="007570ED">
        <w:rPr>
          <w:rFonts w:ascii="Times New Roman" w:hAnsi="Times New Roman" w:cs="Times New Roman"/>
          <w:sz w:val="28"/>
          <w:szCs w:val="28"/>
        </w:rPr>
        <w:t xml:space="preserve"> - як </w:t>
      </w:r>
      <w:r w:rsidRPr="007570ED">
        <w:rPr>
          <w:rFonts w:ascii="Times New Roman" w:hAnsi="Times New Roman" w:cs="Times New Roman"/>
          <w:sz w:val="28"/>
          <w:szCs w:val="28"/>
          <w:lang w:val="en-US"/>
        </w:rPr>
        <w:t>W</w:t>
      </w:r>
      <w:r w:rsidRPr="007570ED">
        <w:rPr>
          <w:rFonts w:ascii="Times New Roman" w:hAnsi="Times New Roman" w:cs="Times New Roman"/>
          <w:sz w:val="28"/>
          <w:szCs w:val="28"/>
          <w:vertAlign w:val="subscript"/>
          <w:lang w:val="en-US"/>
        </w:rPr>
        <w:t>e</w:t>
      </w:r>
      <m:oMath>
        <m:r>
          <w:rPr>
            <w:rFonts w:ascii="Cambria Math" w:hAnsi="Cambria Math" w:cs="Times New Roman"/>
            <w:sz w:val="28"/>
            <w:szCs w:val="28"/>
            <w:vertAlign w:val="subscript"/>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Pr>
          <w:rFonts w:ascii="Times New Roman" w:hAnsi="Times New Roman" w:cs="Times New Roman"/>
          <w:sz w:val="28"/>
          <w:szCs w:val="28"/>
        </w:rPr>
        <w:t>, ми спростимо позначення</w:t>
      </w:r>
      <w:r>
        <w:rPr>
          <w:rFonts w:ascii="Times New Roman" w:hAnsi="Times New Roman" w:cs="Times New Roman"/>
          <w:sz w:val="28"/>
          <w:szCs w:val="28"/>
          <w:lang w:val="uk-UA"/>
        </w:rPr>
        <w:t>:</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375407" w:rsidRDefault="007570ED" w:rsidP="007A65D8">
      <w:pPr>
        <w:spacing w:line="360" w:lineRule="auto"/>
        <w:ind w:firstLine="709"/>
        <w:contextualSpacing/>
        <w:jc w:val="right"/>
        <w:rPr>
          <w:rFonts w:ascii="Times New Roman" w:eastAsiaTheme="minorEastAsia" w:hAnsi="Times New Roman" w:cs="Times New Roman"/>
          <w:sz w:val="28"/>
          <w:szCs w:val="28"/>
          <w:lang w:val="uk-UA"/>
        </w:rPr>
      </w:pPr>
      <w:r>
        <w:rPr>
          <w:rFonts w:ascii="Times New Roman" w:hAnsi="Times New Roman" w:cs="Times New Roman"/>
          <w:sz w:val="28"/>
          <w:szCs w:val="28"/>
          <w:lang w:val="en-US"/>
        </w:rPr>
        <w:t>E</w:t>
      </w:r>
      <w:r w:rsidRPr="007570ED">
        <w:rPr>
          <w:rFonts w:ascii="Times New Roman" w:hAnsi="Times New Roman" w:cs="Times New Roman"/>
          <w:sz w:val="28"/>
          <w:szCs w:val="28"/>
          <w:lang w:val="uk-UA"/>
        </w:rPr>
        <w:t xml:space="preserve"> = </w:t>
      </w:r>
      <w:r w:rsidR="000011DB" w:rsidRPr="007570ED">
        <w:rPr>
          <w:rFonts w:ascii="Times New Roman" w:hAnsi="Times New Roman" w:cs="Times New Roman"/>
          <w:sz w:val="28"/>
          <w:szCs w:val="28"/>
          <w:lang w:val="en-US"/>
        </w:rPr>
        <w:t>W</w:t>
      </w:r>
      <w:r w:rsidR="000011DB" w:rsidRPr="007570ED">
        <w:rPr>
          <w:rFonts w:ascii="Times New Roman" w:hAnsi="Times New Roman" w:cs="Times New Roman"/>
          <w:sz w:val="28"/>
          <w:szCs w:val="28"/>
          <w:vertAlign w:val="subscript"/>
          <w:lang w:val="en-US"/>
        </w:rPr>
        <w:t>c</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up>
        </m:sSup>
      </m:oMath>
      <w:r w:rsidR="000011DB" w:rsidRPr="000011DB">
        <w:rPr>
          <w:rFonts w:ascii="Times New Roman" w:hAnsi="Times New Roman" w:cs="Times New Roman"/>
          <w:sz w:val="28"/>
          <w:szCs w:val="28"/>
          <w:lang w:val="en-US"/>
        </w:rPr>
        <w:t xml:space="preserve"> </w:t>
      </w:r>
      <w:r w:rsidRPr="007570ED">
        <w:rPr>
          <w:rFonts w:ascii="Times New Roman" w:hAnsi="Times New Roman" w:cs="Times New Roman"/>
          <w:sz w:val="28"/>
          <w:szCs w:val="28"/>
          <w:lang w:val="uk-UA"/>
        </w:rPr>
        <w:t xml:space="preserve">+ </w:t>
      </w:r>
      <w:r w:rsidR="000011DB" w:rsidRPr="007570ED">
        <w:rPr>
          <w:rFonts w:ascii="Times New Roman" w:hAnsi="Times New Roman" w:cs="Times New Roman"/>
          <w:sz w:val="28"/>
          <w:szCs w:val="28"/>
          <w:lang w:val="en-US"/>
        </w:rPr>
        <w:t>W</w:t>
      </w:r>
      <w:r w:rsidR="000011DB" w:rsidRPr="007570ED">
        <w:rPr>
          <w:rFonts w:ascii="Times New Roman" w:hAnsi="Times New Roman" w:cs="Times New Roman"/>
          <w:sz w:val="28"/>
          <w:szCs w:val="28"/>
          <w:vertAlign w:val="subscript"/>
          <w:lang w:val="en-US"/>
        </w:rPr>
        <w:t>e</w:t>
      </w:r>
      <m:oMath>
        <m:r>
          <w:rPr>
            <w:rFonts w:ascii="Cambria Math" w:hAnsi="Cambria Math" w:cs="Times New Roman"/>
            <w:sz w:val="28"/>
            <w:szCs w:val="28"/>
            <w:vertAlign w:val="subscript"/>
            <w:lang w:val="en-US"/>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sidR="00375407">
        <w:rPr>
          <w:rFonts w:ascii="Times New Roman" w:eastAsiaTheme="minorEastAsia" w:hAnsi="Times New Roman" w:cs="Times New Roman"/>
          <w:sz w:val="28"/>
          <w:szCs w:val="28"/>
          <w:lang w:val="uk-UA"/>
        </w:rPr>
        <w:t xml:space="preserve"> </w:t>
      </w:r>
      <w:r w:rsidR="007A65D8">
        <w:rPr>
          <w:rFonts w:ascii="Times New Roman" w:eastAsiaTheme="minorEastAsia" w:hAnsi="Times New Roman" w:cs="Times New Roman"/>
          <w:sz w:val="28"/>
          <w:szCs w:val="28"/>
          <w:lang w:val="uk-UA"/>
        </w:rPr>
        <w:tab/>
      </w:r>
      <w:r w:rsidR="007A65D8">
        <w:rPr>
          <w:rFonts w:ascii="Times New Roman" w:eastAsiaTheme="minorEastAsia" w:hAnsi="Times New Roman" w:cs="Times New Roman"/>
          <w:sz w:val="28"/>
          <w:szCs w:val="28"/>
          <w:lang w:val="uk-UA"/>
        </w:rPr>
        <w:tab/>
      </w:r>
      <w:r w:rsidR="007A65D8">
        <w:rPr>
          <w:rFonts w:ascii="Times New Roman" w:eastAsiaTheme="minorEastAsia" w:hAnsi="Times New Roman" w:cs="Times New Roman"/>
          <w:sz w:val="28"/>
          <w:szCs w:val="28"/>
          <w:lang w:val="uk-UA"/>
        </w:rPr>
        <w:tab/>
      </w:r>
      <w:r w:rsidR="007A65D8">
        <w:rPr>
          <w:rFonts w:ascii="Times New Roman" w:eastAsiaTheme="minorEastAsia" w:hAnsi="Times New Roman" w:cs="Times New Roman"/>
          <w:sz w:val="28"/>
          <w:szCs w:val="28"/>
          <w:lang w:val="uk-UA"/>
        </w:rPr>
        <w:tab/>
      </w:r>
      <w:r w:rsidR="00375407">
        <w:rPr>
          <w:rFonts w:ascii="Times New Roman" w:eastAsiaTheme="minorEastAsia" w:hAnsi="Times New Roman" w:cs="Times New Roman"/>
          <w:sz w:val="28"/>
          <w:szCs w:val="28"/>
          <w:lang w:val="uk-UA"/>
        </w:rPr>
        <w:t>(2.7</w:t>
      </w:r>
      <w:r w:rsidR="00F1635E">
        <w:rPr>
          <w:rFonts w:ascii="Times New Roman" w:eastAsiaTheme="minorEastAsia" w:hAnsi="Times New Roman" w:cs="Times New Roman"/>
          <w:sz w:val="28"/>
          <w:szCs w:val="28"/>
          <w:lang w:val="uk-UA"/>
        </w:rPr>
        <w:t>)</w:t>
      </w:r>
    </w:p>
    <w:p w:rsidR="007A65D8" w:rsidRPr="003F3198" w:rsidRDefault="007A65D8" w:rsidP="003F3198">
      <w:pPr>
        <w:spacing w:line="360" w:lineRule="auto"/>
        <w:ind w:firstLine="709"/>
        <w:contextualSpacing/>
        <w:jc w:val="center"/>
        <w:rPr>
          <w:rFonts w:ascii="Times New Roman" w:eastAsiaTheme="minorEastAsia" w:hAnsi="Times New Roman" w:cs="Times New Roman"/>
          <w:sz w:val="28"/>
          <w:szCs w:val="28"/>
          <w:lang w:val="uk-UA"/>
        </w:rPr>
      </w:pPr>
    </w:p>
    <w:p w:rsidR="00581561" w:rsidRDefault="007570ED" w:rsidP="002E6ACA">
      <w:pPr>
        <w:spacing w:line="360" w:lineRule="auto"/>
        <w:ind w:firstLine="709"/>
        <w:contextualSpacing/>
        <w:jc w:val="both"/>
        <w:rPr>
          <w:rFonts w:ascii="Times New Roman" w:hAnsi="Times New Roman" w:cs="Times New Roman"/>
          <w:sz w:val="28"/>
          <w:szCs w:val="28"/>
          <w:lang w:val="uk-UA"/>
        </w:rPr>
      </w:pPr>
      <w:r w:rsidRPr="007570ED">
        <w:rPr>
          <w:rFonts w:ascii="Times New Roman" w:hAnsi="Times New Roman" w:cs="Times New Roman"/>
          <w:sz w:val="28"/>
          <w:szCs w:val="28"/>
          <w:lang w:val="uk-UA"/>
        </w:rPr>
        <w:t xml:space="preserve">Для вибору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k</m:t>
            </m:r>
          </m:e>
          <m:sub>
            <m:r>
              <w:rPr>
                <w:rFonts w:ascii="Cambria Math" w:hAnsi="Cambria Math" w:cs="Times New Roman"/>
                <w:sz w:val="28"/>
                <w:szCs w:val="28"/>
                <w:lang w:val="uk-UA"/>
              </w:rPr>
              <m:t>m</m:t>
            </m:r>
          </m:sub>
        </m:sSub>
      </m:oMath>
      <w:r w:rsidRPr="007570ED">
        <w:rPr>
          <w:rFonts w:ascii="Times New Roman" w:hAnsi="Times New Roman" w:cs="Times New Roman"/>
          <w:sz w:val="28"/>
          <w:szCs w:val="28"/>
          <w:lang w:val="uk-UA"/>
        </w:rPr>
        <w:t xml:space="preserve"> точне значення α</w:t>
      </w:r>
      <w:r w:rsidRPr="000011DB">
        <w:rPr>
          <w:rFonts w:ascii="Times New Roman" w:hAnsi="Times New Roman" w:cs="Times New Roman"/>
          <w:sz w:val="28"/>
          <w:szCs w:val="28"/>
          <w:vertAlign w:val="subscript"/>
          <w:lang w:val="uk-UA"/>
        </w:rPr>
        <w:t>m</w:t>
      </w:r>
      <w:r w:rsidR="000011DB" w:rsidRPr="000011DB">
        <w:rPr>
          <w:rFonts w:ascii="Times New Roman" w:hAnsi="Times New Roman" w:cs="Times New Roman"/>
          <w:i/>
          <w:sz w:val="28"/>
          <w:szCs w:val="28"/>
          <w:vertAlign w:val="subscript"/>
          <w:lang w:val="uk-UA"/>
        </w:rPr>
        <w:t xml:space="preserve"> </w:t>
      </w:r>
      <w:r w:rsidRPr="007570ED">
        <w:rPr>
          <w:rFonts w:ascii="Times New Roman" w:hAnsi="Times New Roman" w:cs="Times New Roman"/>
          <w:sz w:val="28"/>
          <w:szCs w:val="28"/>
          <w:lang w:val="uk-UA"/>
        </w:rPr>
        <w:t>&gt; 0 не має значення, оскільки для фіксованого α</w:t>
      </w:r>
      <w:r w:rsidRPr="000011DB">
        <w:rPr>
          <w:rFonts w:ascii="Times New Roman" w:hAnsi="Times New Roman" w:cs="Times New Roman"/>
          <w:sz w:val="28"/>
          <w:szCs w:val="28"/>
          <w:vertAlign w:val="subscript"/>
          <w:lang w:val="uk-UA"/>
        </w:rPr>
        <w:t>m</w:t>
      </w:r>
      <w:r w:rsidRPr="007570ED">
        <w:rPr>
          <w:rFonts w:ascii="Times New Roman" w:hAnsi="Times New Roman" w:cs="Times New Roman"/>
          <w:sz w:val="28"/>
          <w:szCs w:val="28"/>
          <w:lang w:val="uk-UA"/>
        </w:rPr>
        <w:t xml:space="preserve"> мінімізація E еквівалентна мінімізації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sidRPr="007570ED">
        <w:rPr>
          <w:rFonts w:ascii="Times New Roman" w:hAnsi="Times New Roman" w:cs="Times New Roman"/>
          <w:sz w:val="28"/>
          <w:szCs w:val="28"/>
          <w:lang w:val="uk-UA"/>
        </w:rPr>
        <w:t>E, а тому</w:t>
      </w:r>
      <w:r w:rsidR="000011DB" w:rsidRPr="00E830F7">
        <w:rPr>
          <w:rFonts w:ascii="Times New Roman" w:hAnsi="Times New Roman" w:cs="Times New Roman"/>
          <w:sz w:val="28"/>
          <w:szCs w:val="28"/>
          <w:lang w:val="uk-UA"/>
        </w:rPr>
        <w:t>:</w:t>
      </w:r>
    </w:p>
    <w:p w:rsidR="003F3198" w:rsidRPr="00E830F7" w:rsidRDefault="003F3198" w:rsidP="002E6ACA">
      <w:pPr>
        <w:spacing w:line="360" w:lineRule="auto"/>
        <w:ind w:firstLine="709"/>
        <w:contextualSpacing/>
        <w:jc w:val="both"/>
        <w:rPr>
          <w:rFonts w:ascii="Times New Roman" w:hAnsi="Times New Roman" w:cs="Times New Roman"/>
          <w:sz w:val="28"/>
          <w:szCs w:val="28"/>
          <w:lang w:val="uk-UA"/>
        </w:rPr>
      </w:pPr>
    </w:p>
    <w:p w:rsidR="000011DB" w:rsidRDefault="000E7C16" w:rsidP="002E6ACA">
      <w:pPr>
        <w:spacing w:line="360" w:lineRule="auto"/>
        <w:ind w:firstLine="709"/>
        <w:contextualSpacing/>
        <w:jc w:val="center"/>
        <w:rPr>
          <w:rFonts w:ascii="Times New Roman" w:eastAsiaTheme="minorEastAsia" w:hAnsi="Times New Roman" w:cs="Times New Roman"/>
          <w:sz w:val="28"/>
          <w:szCs w:val="28"/>
          <w:lang w:val="uk-UA"/>
        </w:rPr>
      </w:pP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sidR="000011DB" w:rsidRPr="007570ED">
        <w:rPr>
          <w:rFonts w:ascii="Times New Roman" w:hAnsi="Times New Roman" w:cs="Times New Roman"/>
          <w:sz w:val="28"/>
          <w:szCs w:val="28"/>
          <w:lang w:val="uk-UA"/>
        </w:rPr>
        <w:t>E</w:t>
      </w:r>
      <w:r w:rsidR="000011DB" w:rsidRPr="000011DB">
        <w:rPr>
          <w:rFonts w:ascii="Times New Roman" w:hAnsi="Times New Roman" w:cs="Times New Roman"/>
          <w:sz w:val="28"/>
          <w:szCs w:val="28"/>
          <w:lang w:val="en-US"/>
        </w:rPr>
        <w:t xml:space="preserve"> = W</w:t>
      </w:r>
      <w:r w:rsidR="000011DB" w:rsidRPr="000011DB">
        <w:rPr>
          <w:rFonts w:ascii="Times New Roman" w:hAnsi="Times New Roman" w:cs="Times New Roman"/>
          <w:sz w:val="28"/>
          <w:szCs w:val="28"/>
          <w:vertAlign w:val="subscript"/>
          <w:lang w:val="en-US"/>
        </w:rPr>
        <w:t>c</w:t>
      </w:r>
      <w:r w:rsidR="000011DB" w:rsidRPr="000011DB">
        <w:rPr>
          <w:rFonts w:ascii="Times New Roman" w:hAnsi="Times New Roman" w:cs="Times New Roman"/>
          <w:sz w:val="28"/>
          <w:szCs w:val="28"/>
          <w:lang w:val="en-US"/>
        </w:rPr>
        <w:t xml:space="preserve"> + </w:t>
      </w:r>
      <w:r w:rsidR="000011DB" w:rsidRPr="007570ED">
        <w:rPr>
          <w:rFonts w:ascii="Times New Roman" w:hAnsi="Times New Roman" w:cs="Times New Roman"/>
          <w:sz w:val="28"/>
          <w:szCs w:val="28"/>
          <w:lang w:val="en-US"/>
        </w:rPr>
        <w:t>W</w:t>
      </w:r>
      <w:r w:rsidR="000011DB" w:rsidRPr="007570ED">
        <w:rPr>
          <w:rFonts w:ascii="Times New Roman" w:hAnsi="Times New Roman" w:cs="Times New Roman"/>
          <w:sz w:val="28"/>
          <w:szCs w:val="28"/>
          <w:vertAlign w:val="subscript"/>
          <w:lang w:val="en-US"/>
        </w:rPr>
        <w:t>e</w:t>
      </w:r>
      <m:oMath>
        <m:r>
          <w:rPr>
            <w:rFonts w:ascii="Cambria Math" w:hAnsi="Cambria Math" w:cs="Times New Roman"/>
            <w:sz w:val="28"/>
            <w:szCs w:val="28"/>
            <w:vertAlign w:val="subscript"/>
            <w:lang w:val="en-US"/>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2α</m:t>
                </m:r>
              </m:e>
              <m:sub>
                <m:r>
                  <m:rPr>
                    <m:sty m:val="p"/>
                  </m:rPr>
                  <w:rPr>
                    <w:rFonts w:ascii="Cambria Math" w:hAnsi="Cambria Math" w:cs="Times New Roman"/>
                    <w:sz w:val="28"/>
                    <w:szCs w:val="28"/>
                    <w:lang w:val="uk-UA"/>
                  </w:rPr>
                  <m:t>m</m:t>
                </m:r>
              </m:sub>
            </m:sSub>
          </m:sup>
        </m:sSup>
      </m:oMath>
    </w:p>
    <w:p w:rsidR="00375407" w:rsidRDefault="00375407" w:rsidP="002E6ACA">
      <w:pPr>
        <w:spacing w:line="360" w:lineRule="auto"/>
        <w:ind w:firstLine="709"/>
        <w:contextualSpacing/>
        <w:jc w:val="both"/>
        <w:rPr>
          <w:rFonts w:ascii="Times New Roman" w:eastAsiaTheme="minorEastAsia" w:hAnsi="Times New Roman" w:cs="Times New Roman"/>
          <w:sz w:val="28"/>
          <w:szCs w:val="28"/>
          <w:lang w:val="en-US"/>
        </w:rPr>
      </w:pPr>
    </w:p>
    <w:p w:rsidR="000011DB" w:rsidRDefault="000011DB" w:rsidP="002E6ACA">
      <w:pPr>
        <w:spacing w:line="360" w:lineRule="auto"/>
        <w:ind w:firstLine="709"/>
        <w:contextualSpacing/>
        <w:jc w:val="both"/>
        <w:rPr>
          <w:rFonts w:ascii="Times New Roman" w:hAnsi="Times New Roman" w:cs="Times New Roman"/>
          <w:sz w:val="28"/>
          <w:szCs w:val="28"/>
          <w:lang w:val="uk-UA"/>
        </w:rPr>
      </w:pPr>
      <w:r w:rsidRPr="000011DB">
        <w:rPr>
          <w:rFonts w:ascii="Times New Roman" w:hAnsi="Times New Roman" w:cs="Times New Roman"/>
          <w:sz w:val="28"/>
          <w:szCs w:val="28"/>
        </w:rPr>
        <w:t xml:space="preserve">Оскільки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2α</m:t>
                </m:r>
              </m:e>
              <m:sub>
                <m:r>
                  <m:rPr>
                    <m:sty m:val="p"/>
                  </m:rPr>
                  <w:rPr>
                    <w:rFonts w:ascii="Cambria Math" w:hAnsi="Cambria Math" w:cs="Times New Roman"/>
                    <w:sz w:val="28"/>
                    <w:szCs w:val="28"/>
                    <w:lang w:val="uk-UA"/>
                  </w:rPr>
                  <m:t>m</m:t>
                </m:r>
              </m:sub>
            </m:sSub>
          </m:sup>
        </m:sSup>
      </m:oMath>
      <w:r w:rsidRPr="000011DB">
        <w:rPr>
          <w:rFonts w:ascii="Times New Roman" w:eastAsiaTheme="minorEastAsia" w:hAnsi="Times New Roman" w:cs="Times New Roman"/>
          <w:sz w:val="28"/>
          <w:szCs w:val="28"/>
        </w:rPr>
        <w:t xml:space="preserve"> </w:t>
      </w:r>
      <w:r>
        <w:rPr>
          <w:rFonts w:ascii="Times New Roman" w:hAnsi="Times New Roman" w:cs="Times New Roman"/>
          <w:sz w:val="28"/>
          <w:szCs w:val="28"/>
        </w:rPr>
        <w:t xml:space="preserve">&gt; 1, ми можемо переписати </w:t>
      </w:r>
      <w:r>
        <w:rPr>
          <w:rFonts w:ascii="Times New Roman" w:hAnsi="Times New Roman" w:cs="Times New Roman"/>
          <w:sz w:val="28"/>
          <w:szCs w:val="28"/>
          <w:lang w:val="uk-UA"/>
        </w:rPr>
        <w:t xml:space="preserve">вищенаведений </w:t>
      </w:r>
      <w:r>
        <w:rPr>
          <w:rFonts w:ascii="Times New Roman" w:hAnsi="Times New Roman" w:cs="Times New Roman"/>
          <w:sz w:val="28"/>
          <w:szCs w:val="28"/>
        </w:rPr>
        <w:t>вираз</w:t>
      </w:r>
      <w:r>
        <w:rPr>
          <w:rFonts w:ascii="Times New Roman" w:hAnsi="Times New Roman" w:cs="Times New Roman"/>
          <w:sz w:val="28"/>
          <w:szCs w:val="28"/>
          <w:lang w:val="uk-UA"/>
        </w:rPr>
        <w:t>:</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F1635E" w:rsidRDefault="000E7C16" w:rsidP="002E6ACA">
      <w:pPr>
        <w:spacing w:line="360" w:lineRule="auto"/>
        <w:ind w:firstLine="709"/>
        <w:contextualSpacing/>
        <w:jc w:val="center"/>
        <w:rPr>
          <w:rFonts w:ascii="Times New Roman" w:eastAsiaTheme="minorEastAsia" w:hAnsi="Times New Roman" w:cs="Times New Roman"/>
          <w:sz w:val="28"/>
          <w:szCs w:val="28"/>
          <w:lang w:val="uk-UA"/>
        </w:rPr>
      </w:pP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sidR="00F1635E" w:rsidRPr="007570ED">
        <w:rPr>
          <w:rFonts w:ascii="Times New Roman" w:hAnsi="Times New Roman" w:cs="Times New Roman"/>
          <w:sz w:val="28"/>
          <w:szCs w:val="28"/>
          <w:lang w:val="uk-UA"/>
        </w:rPr>
        <w:t>E</w:t>
      </w:r>
      <w:r w:rsidR="00F1635E" w:rsidRPr="000011DB">
        <w:rPr>
          <w:rFonts w:ascii="Times New Roman" w:hAnsi="Times New Roman" w:cs="Times New Roman"/>
          <w:sz w:val="28"/>
          <w:szCs w:val="28"/>
          <w:lang w:val="en-US"/>
        </w:rPr>
        <w:t xml:space="preserve"> = </w:t>
      </w:r>
      <w:r w:rsidR="00F1635E">
        <w:rPr>
          <w:rFonts w:ascii="Times New Roman" w:hAnsi="Times New Roman" w:cs="Times New Roman"/>
          <w:sz w:val="28"/>
          <w:szCs w:val="28"/>
          <w:lang w:val="uk-UA"/>
        </w:rPr>
        <w:t>(</w:t>
      </w:r>
      <w:r w:rsidR="00F1635E" w:rsidRPr="000011DB">
        <w:rPr>
          <w:rFonts w:ascii="Times New Roman" w:hAnsi="Times New Roman" w:cs="Times New Roman"/>
          <w:sz w:val="28"/>
          <w:szCs w:val="28"/>
          <w:lang w:val="en-US"/>
        </w:rPr>
        <w:t>W</w:t>
      </w:r>
      <w:r w:rsidR="00F1635E" w:rsidRPr="000011DB">
        <w:rPr>
          <w:rFonts w:ascii="Times New Roman" w:hAnsi="Times New Roman" w:cs="Times New Roman"/>
          <w:sz w:val="28"/>
          <w:szCs w:val="28"/>
          <w:vertAlign w:val="subscript"/>
          <w:lang w:val="en-US"/>
        </w:rPr>
        <w:t>c</w:t>
      </w:r>
      <w:r w:rsidR="00F1635E" w:rsidRPr="000011DB">
        <w:rPr>
          <w:rFonts w:ascii="Times New Roman" w:hAnsi="Times New Roman" w:cs="Times New Roman"/>
          <w:sz w:val="28"/>
          <w:szCs w:val="28"/>
          <w:lang w:val="en-US"/>
        </w:rPr>
        <w:t xml:space="preserve"> + </w:t>
      </w:r>
      <w:r w:rsidR="00F1635E" w:rsidRPr="007570ED">
        <w:rPr>
          <w:rFonts w:ascii="Times New Roman" w:hAnsi="Times New Roman" w:cs="Times New Roman"/>
          <w:sz w:val="28"/>
          <w:szCs w:val="28"/>
          <w:lang w:val="en-US"/>
        </w:rPr>
        <w:t>W</w:t>
      </w:r>
      <w:r w:rsidR="00F1635E" w:rsidRPr="007570ED">
        <w:rPr>
          <w:rFonts w:ascii="Times New Roman" w:hAnsi="Times New Roman" w:cs="Times New Roman"/>
          <w:sz w:val="28"/>
          <w:szCs w:val="28"/>
          <w:vertAlign w:val="subscript"/>
          <w:lang w:val="en-US"/>
        </w:rPr>
        <w:t>e</w:t>
      </w:r>
      <w:r w:rsidR="00F1635E">
        <w:rPr>
          <w:rFonts w:ascii="Times New Roman" w:hAnsi="Times New Roman" w:cs="Times New Roman"/>
          <w:sz w:val="28"/>
          <w:szCs w:val="28"/>
          <w:lang w:val="uk-UA"/>
        </w:rPr>
        <w:t>)</w:t>
      </w:r>
      <w:r w:rsidR="00F1635E">
        <w:rPr>
          <w:rFonts w:ascii="Times New Roman" w:eastAsiaTheme="minorEastAsia" w:hAnsi="Times New Roman" w:cs="Times New Roman"/>
          <w:sz w:val="28"/>
          <w:szCs w:val="28"/>
          <w:lang w:val="uk-UA"/>
        </w:rPr>
        <w:t>+</w:t>
      </w:r>
      <w:r w:rsidR="00F1635E" w:rsidRPr="007570ED">
        <w:rPr>
          <w:rFonts w:ascii="Times New Roman" w:hAnsi="Times New Roman" w:cs="Times New Roman"/>
          <w:sz w:val="28"/>
          <w:szCs w:val="28"/>
          <w:lang w:val="en-US"/>
        </w:rPr>
        <w:t>W</w:t>
      </w:r>
      <w:r w:rsidR="00F1635E" w:rsidRPr="007570ED">
        <w:rPr>
          <w:rFonts w:ascii="Times New Roman" w:hAnsi="Times New Roman" w:cs="Times New Roman"/>
          <w:sz w:val="28"/>
          <w:szCs w:val="28"/>
          <w:vertAlign w:val="subscript"/>
          <w:lang w:val="en-US"/>
        </w:rPr>
        <w:t>e</w:t>
      </w:r>
      <m:oMath>
        <m:r>
          <w:rPr>
            <w:rFonts w:ascii="Cambria Math" w:hAnsi="Cambria Math" w:cs="Times New Roman"/>
            <w:sz w:val="28"/>
            <w:szCs w:val="28"/>
            <w:vertAlign w:val="subscript"/>
            <w:lang w:val="en-US"/>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2α</m:t>
                </m:r>
              </m:e>
              <m:sub>
                <m:r>
                  <m:rPr>
                    <m:sty m:val="p"/>
                  </m:rPr>
                  <w:rPr>
                    <w:rFonts w:ascii="Cambria Math" w:hAnsi="Cambria Math" w:cs="Times New Roman"/>
                    <w:sz w:val="28"/>
                    <w:szCs w:val="28"/>
                    <w:lang w:val="uk-UA"/>
                  </w:rPr>
                  <m:t>m</m:t>
                </m:r>
              </m:sub>
            </m:sSub>
          </m:sup>
        </m:sSup>
        <m:r>
          <w:rPr>
            <w:rFonts w:ascii="Cambria Math" w:hAnsi="Cambria Math" w:cs="Times New Roman"/>
            <w:sz w:val="28"/>
            <w:szCs w:val="28"/>
            <w:lang w:val="uk-UA"/>
          </w:rPr>
          <m:t>-1)</m:t>
        </m:r>
      </m:oMath>
    </w:p>
    <w:p w:rsidR="00375407"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p>
    <w:p w:rsidR="000011DB" w:rsidRDefault="00F1635E" w:rsidP="002E6ACA">
      <w:pPr>
        <w:spacing w:line="360" w:lineRule="auto"/>
        <w:ind w:firstLine="709"/>
        <w:contextualSpacing/>
        <w:jc w:val="both"/>
        <w:rPr>
          <w:rFonts w:ascii="Times New Roman" w:eastAsiaTheme="minorEastAsia" w:hAnsi="Times New Roman" w:cs="Times New Roman"/>
          <w:sz w:val="28"/>
          <w:szCs w:val="28"/>
          <w:lang w:val="uk-UA"/>
        </w:rPr>
      </w:pPr>
      <w:r w:rsidRPr="00F1635E">
        <w:rPr>
          <w:rFonts w:ascii="Times New Roman" w:eastAsiaTheme="minorEastAsia" w:hAnsi="Times New Roman" w:cs="Times New Roman"/>
          <w:sz w:val="28"/>
          <w:szCs w:val="28"/>
          <w:lang w:val="uk-UA"/>
        </w:rPr>
        <w:t xml:space="preserve"> (</w:t>
      </w:r>
      <w:r w:rsidRPr="00F1635E">
        <w:rPr>
          <w:rFonts w:ascii="Times New Roman" w:eastAsiaTheme="minorEastAsia" w:hAnsi="Times New Roman" w:cs="Times New Roman"/>
          <w:sz w:val="28"/>
          <w:szCs w:val="28"/>
          <w:lang w:val="en-US"/>
        </w:rPr>
        <w:t>W</w:t>
      </w:r>
      <w:r w:rsidRPr="00F1635E">
        <w:rPr>
          <w:rFonts w:ascii="Times New Roman" w:eastAsiaTheme="minorEastAsia" w:hAnsi="Times New Roman" w:cs="Times New Roman"/>
          <w:sz w:val="28"/>
          <w:szCs w:val="28"/>
          <w:vertAlign w:val="subscript"/>
          <w:lang w:val="en-US"/>
        </w:rPr>
        <w:t>c</w:t>
      </w:r>
      <w:r w:rsidRPr="00F1635E">
        <w:rPr>
          <w:rFonts w:ascii="Times New Roman" w:eastAsiaTheme="minorEastAsia" w:hAnsi="Times New Roman" w:cs="Times New Roman"/>
          <w:sz w:val="28"/>
          <w:szCs w:val="28"/>
          <w:lang w:val="uk-UA"/>
        </w:rPr>
        <w:t xml:space="preserve"> + </w:t>
      </w:r>
      <w:r w:rsidRPr="00F1635E">
        <w:rPr>
          <w:rFonts w:ascii="Times New Roman" w:eastAsiaTheme="minorEastAsia" w:hAnsi="Times New Roman" w:cs="Times New Roman"/>
          <w:sz w:val="28"/>
          <w:szCs w:val="28"/>
          <w:lang w:val="en-US"/>
        </w:rPr>
        <w:t>W</w:t>
      </w:r>
      <w:r w:rsidRPr="00F1635E">
        <w:rPr>
          <w:rFonts w:ascii="Times New Roman" w:eastAsiaTheme="minorEastAsia" w:hAnsi="Times New Roman" w:cs="Times New Roman"/>
          <w:sz w:val="28"/>
          <w:szCs w:val="28"/>
          <w:vertAlign w:val="subscript"/>
          <w:lang w:val="en-US"/>
        </w:rPr>
        <w:t>e</w:t>
      </w:r>
      <w:r w:rsidRPr="00F1635E">
        <w:rPr>
          <w:rFonts w:ascii="Times New Roman" w:eastAsiaTheme="minorEastAsia" w:hAnsi="Times New Roman" w:cs="Times New Roman"/>
          <w:sz w:val="28"/>
          <w:szCs w:val="28"/>
          <w:lang w:val="uk-UA"/>
        </w:rPr>
        <w:t xml:space="preserve">) - загальна сума </w:t>
      </w:r>
      <w:r w:rsidRPr="00F1635E">
        <w:rPr>
          <w:rFonts w:ascii="Times New Roman" w:eastAsiaTheme="minorEastAsia" w:hAnsi="Times New Roman" w:cs="Times New Roman"/>
          <w:sz w:val="28"/>
          <w:szCs w:val="28"/>
          <w:lang w:val="en-US"/>
        </w:rPr>
        <w:t>W</w:t>
      </w:r>
      <w:r w:rsidRPr="00F1635E">
        <w:rPr>
          <w:rFonts w:ascii="Times New Roman" w:eastAsiaTheme="minorEastAsia" w:hAnsi="Times New Roman" w:cs="Times New Roman"/>
          <w:sz w:val="28"/>
          <w:szCs w:val="28"/>
          <w:lang w:val="uk-UA"/>
        </w:rPr>
        <w:t xml:space="preserve"> ваг всіх точок даних, тобто константа в поточній ітерації</w:t>
      </w:r>
      <w:r w:rsidRPr="00F1635E">
        <w:rPr>
          <w:rFonts w:ascii="Times New Roman" w:eastAsiaTheme="minorEastAsia" w:hAnsi="Times New Roman" w:cs="Times New Roman"/>
          <w:sz w:val="28"/>
          <w:szCs w:val="28"/>
        </w:rPr>
        <w:t xml:space="preserve">. </w:t>
      </w:r>
      <w:r w:rsidRPr="00F1635E">
        <w:rPr>
          <w:lang w:val="uk-UA"/>
        </w:rPr>
        <w:t xml:space="preserve"> </w:t>
      </w:r>
      <w:r w:rsidRPr="00F1635E">
        <w:rPr>
          <w:rFonts w:ascii="Times New Roman" w:eastAsiaTheme="minorEastAsia" w:hAnsi="Times New Roman" w:cs="Times New Roman"/>
          <w:sz w:val="28"/>
          <w:szCs w:val="28"/>
          <w:lang w:val="uk-UA"/>
        </w:rPr>
        <w:t xml:space="preserve">Права частина рівняння мінімізується, коли на </w:t>
      </w:r>
      <w:r w:rsidRPr="00F1635E">
        <w:rPr>
          <w:rFonts w:ascii="Times New Roman" w:eastAsiaTheme="minorEastAsia" w:hAnsi="Times New Roman" w:cs="Times New Roman"/>
          <w:sz w:val="28"/>
          <w:szCs w:val="28"/>
        </w:rPr>
        <w:t>m</w:t>
      </w:r>
      <w:r w:rsidRPr="00F1635E">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ті</w:t>
      </w:r>
      <w:r w:rsidRPr="00F1635E">
        <w:rPr>
          <w:rFonts w:ascii="Times New Roman" w:eastAsiaTheme="minorEastAsia" w:hAnsi="Times New Roman" w:cs="Times New Roman"/>
          <w:sz w:val="28"/>
          <w:szCs w:val="28"/>
          <w:lang w:val="uk-UA"/>
        </w:rPr>
        <w:t xml:space="preserve">й ітерації ми вибираємо класифікатор з найменшою загальною вартістю </w:t>
      </w:r>
      <w:r w:rsidRPr="00F1635E">
        <w:rPr>
          <w:rFonts w:ascii="Times New Roman" w:eastAsiaTheme="minorEastAsia" w:hAnsi="Times New Roman" w:cs="Times New Roman"/>
          <w:sz w:val="28"/>
          <w:szCs w:val="28"/>
        </w:rPr>
        <w:t>We</w:t>
      </w:r>
      <w:r>
        <w:rPr>
          <w:rFonts w:ascii="Times New Roman" w:eastAsiaTheme="minorEastAsia" w:hAnsi="Times New Roman" w:cs="Times New Roman"/>
          <w:sz w:val="28"/>
          <w:szCs w:val="28"/>
          <w:lang w:val="uk-UA"/>
        </w:rPr>
        <w:t xml:space="preserve">. </w:t>
      </w:r>
      <w:r w:rsidRPr="00F1635E">
        <w:rPr>
          <w:rFonts w:ascii="Times New Roman" w:eastAsiaTheme="minorEastAsia" w:hAnsi="Times New Roman" w:cs="Times New Roman"/>
          <w:sz w:val="28"/>
          <w:szCs w:val="28"/>
          <w:lang w:val="uk-UA"/>
        </w:rPr>
        <w:t xml:space="preserve">Інтуїтивно </w:t>
      </w:r>
      <w:r>
        <w:rPr>
          <w:rFonts w:ascii="Times New Roman" w:eastAsiaTheme="minorEastAsia" w:hAnsi="Times New Roman" w:cs="Times New Roman"/>
          <w:sz w:val="28"/>
          <w:szCs w:val="28"/>
          <w:lang w:val="uk-UA"/>
        </w:rPr>
        <w:t>зрозуміло</w:t>
      </w:r>
      <w:r w:rsidRPr="00F1635E">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що</w:t>
      </w:r>
      <w:r w:rsidRPr="00F1635E">
        <w:rPr>
          <w:rFonts w:ascii="Times New Roman" w:eastAsiaTheme="minorEastAsia" w:hAnsi="Times New Roman" w:cs="Times New Roman"/>
          <w:sz w:val="28"/>
          <w:szCs w:val="28"/>
          <w:lang w:val="uk-UA"/>
        </w:rPr>
        <w:t xml:space="preserve"> наступним </w:t>
      </w:r>
      <w:r>
        <w:rPr>
          <w:rFonts w:ascii="Times New Roman" w:eastAsiaTheme="minorEastAsia" w:hAnsi="Times New Roman" w:cs="Times New Roman"/>
          <w:sz w:val="28"/>
          <w:szCs w:val="28"/>
          <w:lang w:val="uk-UA"/>
        </w:rPr>
        <w:t xml:space="preserve">класифікатором </w:t>
      </w:r>
      <w:r>
        <w:rPr>
          <w:rFonts w:ascii="Times New Roman" w:eastAsiaTheme="minorEastAsia" w:hAnsi="Times New Roman" w:cs="Times New Roman"/>
          <w:sz w:val="28"/>
          <w:szCs w:val="28"/>
          <w:lang w:val="en-US"/>
        </w:rPr>
        <w:t>k</w:t>
      </w:r>
      <w:r w:rsidRPr="00F1635E">
        <w:rPr>
          <w:rFonts w:ascii="Times New Roman" w:eastAsiaTheme="minorEastAsia" w:hAnsi="Times New Roman" w:cs="Times New Roman"/>
          <w:sz w:val="28"/>
          <w:szCs w:val="28"/>
          <w:vertAlign w:val="subscript"/>
          <w:lang w:val="en-US"/>
        </w:rPr>
        <w:t>m</w:t>
      </w:r>
      <w:r w:rsidRPr="00F1635E">
        <w:rPr>
          <w:rFonts w:ascii="Times New Roman" w:eastAsiaTheme="minorEastAsia" w:hAnsi="Times New Roman" w:cs="Times New Roman"/>
          <w:sz w:val="28"/>
          <w:szCs w:val="28"/>
          <w:lang w:val="uk-UA"/>
        </w:rPr>
        <w:t>, має бути той, у кого найменший штраф з урахуванням поточного набору ваг.</w:t>
      </w:r>
    </w:p>
    <w:p w:rsidR="00725919" w:rsidRDefault="00725919"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Обравши</w:t>
      </w:r>
      <w:r w:rsidRPr="00725919">
        <w:rPr>
          <w:rFonts w:ascii="Times New Roman" w:eastAsiaTheme="minorEastAsia" w:hAnsi="Times New Roman" w:cs="Times New Roman"/>
          <w:sz w:val="28"/>
          <w:szCs w:val="28"/>
          <w:lang w:val="uk-UA"/>
        </w:rPr>
        <w:t xml:space="preserve"> m-го члена </w:t>
      </w:r>
      <w:r>
        <w:rPr>
          <w:rFonts w:ascii="Times New Roman" w:eastAsiaTheme="minorEastAsia" w:hAnsi="Times New Roman" w:cs="Times New Roman"/>
          <w:sz w:val="28"/>
          <w:szCs w:val="28"/>
          <w:lang w:val="uk-UA"/>
        </w:rPr>
        <w:t>ансамблю</w:t>
      </w:r>
      <w:r w:rsidRPr="00725919">
        <w:rPr>
          <w:rFonts w:ascii="Times New Roman" w:eastAsiaTheme="minorEastAsia" w:hAnsi="Times New Roman" w:cs="Times New Roman"/>
          <w:sz w:val="28"/>
          <w:szCs w:val="28"/>
          <w:lang w:val="uk-UA"/>
        </w:rPr>
        <w:t>, нам необхідно визначити його вагу α</w:t>
      </w:r>
      <w:r w:rsidRPr="00725919">
        <w:rPr>
          <w:rFonts w:ascii="Times New Roman" w:eastAsiaTheme="minorEastAsia" w:hAnsi="Times New Roman" w:cs="Times New Roman"/>
          <w:sz w:val="28"/>
          <w:szCs w:val="28"/>
          <w:vertAlign w:val="subscript"/>
          <w:lang w:val="uk-UA"/>
        </w:rPr>
        <w:t>m</w:t>
      </w:r>
      <w:r w:rsidRPr="00725919">
        <w:rPr>
          <w:rFonts w:ascii="Times New Roman" w:eastAsiaTheme="minorEastAsia" w:hAnsi="Times New Roman" w:cs="Times New Roman"/>
          <w:sz w:val="28"/>
          <w:szCs w:val="28"/>
          <w:lang w:val="uk-UA"/>
        </w:rPr>
        <w:t xml:space="preserve">. </w:t>
      </w:r>
      <w:r w:rsidR="00C81159">
        <w:rPr>
          <w:rFonts w:ascii="Times New Roman" w:eastAsiaTheme="minorEastAsia" w:hAnsi="Times New Roman" w:cs="Times New Roman"/>
          <w:sz w:val="28"/>
          <w:szCs w:val="28"/>
          <w:lang w:val="uk-UA"/>
        </w:rPr>
        <w:t>Візьмемо похідну виразу</w:t>
      </w:r>
      <w:r w:rsidRPr="00725919">
        <w:rPr>
          <w:rFonts w:ascii="Times New Roman" w:eastAsiaTheme="minorEastAsia" w:hAnsi="Times New Roman" w:cs="Times New Roman"/>
          <w:sz w:val="28"/>
          <w:szCs w:val="28"/>
          <w:lang w:val="uk-UA"/>
        </w:rPr>
        <w:t xml:space="preserve"> </w:t>
      </w:r>
      <w:r w:rsidR="00375407">
        <w:rPr>
          <w:rFonts w:ascii="Times New Roman" w:eastAsiaTheme="minorEastAsia" w:hAnsi="Times New Roman" w:cs="Times New Roman"/>
          <w:sz w:val="28"/>
          <w:szCs w:val="28"/>
          <w:lang w:val="uk-UA"/>
        </w:rPr>
        <w:t>(2.7</w:t>
      </w:r>
      <w:r>
        <w:rPr>
          <w:rFonts w:ascii="Times New Roman" w:eastAsiaTheme="minorEastAsia" w:hAnsi="Times New Roman" w:cs="Times New Roman"/>
          <w:sz w:val="28"/>
          <w:szCs w:val="28"/>
          <w:lang w:val="uk-UA"/>
        </w:rPr>
        <w:t>):</w:t>
      </w:r>
    </w:p>
    <w:p w:rsidR="00375407"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p>
    <w:p w:rsidR="00725919" w:rsidRDefault="000E7C16" w:rsidP="002E6ACA">
      <w:pPr>
        <w:spacing w:line="360" w:lineRule="auto"/>
        <w:ind w:firstLine="709"/>
        <w:contextualSpacing/>
        <w:jc w:val="center"/>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r>
              <w:rPr>
                <w:rFonts w:ascii="Cambria Math" w:hAnsi="Cambria Math" w:cs="Times New Roman"/>
                <w:sz w:val="28"/>
                <w:szCs w:val="28"/>
                <w:lang w:val="uk-UA"/>
              </w:rPr>
              <m:t>d</m:t>
            </m:r>
            <m:r>
              <w:rPr>
                <w:rFonts w:ascii="Cambria Math" w:hAnsi="Cambria Math" w:cs="Times New Roman"/>
                <w:sz w:val="28"/>
                <w:szCs w:val="28"/>
                <w:lang w:val="en-US"/>
              </w:rPr>
              <m:t>E</m:t>
            </m:r>
          </m:num>
          <m:den>
            <m:r>
              <w:rPr>
                <w:rFonts w:ascii="Cambria Math" w:hAnsi="Cambria Math" w:cs="Times New Roman"/>
                <w:sz w:val="28"/>
                <w:szCs w:val="28"/>
                <w:lang w:val="uk-UA"/>
              </w:rPr>
              <m:t>d</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den>
        </m:f>
        <m:r>
          <w:rPr>
            <w:rFonts w:ascii="Cambria Math" w:eastAsiaTheme="minorEastAsia" w:hAnsi="Cambria Math" w:cs="Times New Roman"/>
            <w:sz w:val="28"/>
            <w:szCs w:val="28"/>
            <w:lang w:val="uk-UA"/>
          </w:rPr>
          <m:t>=</m:t>
        </m:r>
      </m:oMath>
      <w:r w:rsidR="00242166" w:rsidRPr="00184E9F">
        <w:rPr>
          <w:rFonts w:ascii="Times New Roman" w:hAnsi="Times New Roman" w:cs="Times New Roman"/>
          <w:sz w:val="28"/>
          <w:szCs w:val="28"/>
        </w:rPr>
        <w:t xml:space="preserve"> -</w:t>
      </w:r>
      <w:r w:rsidR="00242166" w:rsidRPr="007570ED">
        <w:rPr>
          <w:rFonts w:ascii="Times New Roman" w:hAnsi="Times New Roman" w:cs="Times New Roman"/>
          <w:sz w:val="28"/>
          <w:szCs w:val="28"/>
          <w:lang w:val="en-US"/>
        </w:rPr>
        <w:t>W</w:t>
      </w:r>
      <w:r w:rsidR="00242166" w:rsidRPr="007570ED">
        <w:rPr>
          <w:rFonts w:ascii="Times New Roman" w:hAnsi="Times New Roman" w:cs="Times New Roman"/>
          <w:sz w:val="28"/>
          <w:szCs w:val="28"/>
          <w:vertAlign w:val="subscript"/>
          <w:lang w:val="en-US"/>
        </w:rPr>
        <w:t>c</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w:rPr>
                    <w:rFonts w:ascii="Cambria Math" w:hAnsi="Cambria Math" w:cs="Times New Roman"/>
                    <w:sz w:val="28"/>
                    <w:szCs w:val="28"/>
                    <w:lang w:val="uk-UA"/>
                  </w:rPr>
                  <m:t>m</m:t>
                </m:r>
              </m:sub>
            </m:sSub>
          </m:sup>
        </m:sSup>
      </m:oMath>
      <w:r w:rsidR="00242166" w:rsidRPr="00184E9F">
        <w:rPr>
          <w:rFonts w:ascii="Times New Roman" w:hAnsi="Times New Roman" w:cs="Times New Roman"/>
          <w:sz w:val="28"/>
          <w:szCs w:val="28"/>
        </w:rPr>
        <w:t xml:space="preserve"> </w:t>
      </w:r>
      <w:r w:rsidR="00242166" w:rsidRPr="007570ED">
        <w:rPr>
          <w:rFonts w:ascii="Times New Roman" w:hAnsi="Times New Roman" w:cs="Times New Roman"/>
          <w:sz w:val="28"/>
          <w:szCs w:val="28"/>
          <w:lang w:val="uk-UA"/>
        </w:rPr>
        <w:t xml:space="preserve">+ </w:t>
      </w:r>
      <w:r w:rsidR="00242166" w:rsidRPr="007570ED">
        <w:rPr>
          <w:rFonts w:ascii="Times New Roman" w:hAnsi="Times New Roman" w:cs="Times New Roman"/>
          <w:sz w:val="28"/>
          <w:szCs w:val="28"/>
          <w:lang w:val="en-US"/>
        </w:rPr>
        <w:t>W</w:t>
      </w:r>
      <w:r w:rsidR="00242166" w:rsidRPr="007570ED">
        <w:rPr>
          <w:rFonts w:ascii="Times New Roman" w:hAnsi="Times New Roman" w:cs="Times New Roman"/>
          <w:sz w:val="28"/>
          <w:szCs w:val="28"/>
          <w:vertAlign w:val="subscript"/>
          <w:lang w:val="en-US"/>
        </w:rPr>
        <w:t>e</w:t>
      </w:r>
      <m:oMath>
        <m:r>
          <w:rPr>
            <w:rFonts w:ascii="Cambria Math" w:hAnsi="Cambria Math" w:cs="Times New Roman"/>
            <w:sz w:val="28"/>
            <w:szCs w:val="28"/>
            <w:vertAlign w:val="subscript"/>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p>
    <w:p w:rsidR="00375407" w:rsidRPr="00725919"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p>
    <w:p w:rsidR="00F640E3" w:rsidRDefault="00C81159" w:rsidP="002E6ACA">
      <w:pPr>
        <w:spacing w:line="360" w:lineRule="auto"/>
        <w:ind w:firstLine="709"/>
        <w:contextualSpacing/>
        <w:jc w:val="both"/>
        <w:rPr>
          <w:rFonts w:ascii="Times New Roman" w:hAnsi="Times New Roman" w:cs="Times New Roman"/>
          <w:sz w:val="28"/>
          <w:szCs w:val="28"/>
          <w:lang w:val="uk-UA"/>
        </w:rPr>
      </w:pPr>
      <w:r w:rsidRPr="00C81159">
        <w:rPr>
          <w:rFonts w:ascii="Times New Roman" w:hAnsi="Times New Roman" w:cs="Times New Roman"/>
          <w:sz w:val="28"/>
          <w:szCs w:val="28"/>
          <w:lang w:val="uk-UA"/>
        </w:rPr>
        <w:t xml:space="preserve">Прирівнюючи цей вираз до нуля і </w:t>
      </w:r>
      <w:r>
        <w:rPr>
          <w:rFonts w:ascii="Times New Roman" w:hAnsi="Times New Roman" w:cs="Times New Roman"/>
          <w:sz w:val="28"/>
          <w:szCs w:val="28"/>
          <w:lang w:val="uk-UA"/>
        </w:rPr>
        <w:t>домножуючи</w:t>
      </w:r>
      <w:r w:rsidRPr="00C81159">
        <w:rPr>
          <w:rFonts w:ascii="Times New Roman" w:hAnsi="Times New Roman" w:cs="Times New Roman"/>
          <w:sz w:val="28"/>
          <w:szCs w:val="28"/>
          <w:lang w:val="uk-UA"/>
        </w:rPr>
        <w:t xml:space="preserve"> на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sidRPr="00C81159">
        <w:rPr>
          <w:rFonts w:ascii="Times New Roman" w:hAnsi="Times New Roman" w:cs="Times New Roman"/>
          <w:sz w:val="28"/>
          <w:szCs w:val="28"/>
          <w:lang w:val="uk-UA"/>
        </w:rPr>
        <w:t>, отримаємо</w:t>
      </w:r>
      <w:r>
        <w:rPr>
          <w:rFonts w:ascii="Times New Roman" w:hAnsi="Times New Roman" w:cs="Times New Roman"/>
          <w:sz w:val="28"/>
          <w:szCs w:val="28"/>
          <w:lang w:val="uk-UA"/>
        </w:rPr>
        <w:t>:</w:t>
      </w:r>
    </w:p>
    <w:p w:rsidR="00375407" w:rsidRDefault="00375407" w:rsidP="002E6ACA">
      <w:pPr>
        <w:spacing w:line="360" w:lineRule="auto"/>
        <w:ind w:firstLine="709"/>
        <w:contextualSpacing/>
        <w:jc w:val="center"/>
        <w:rPr>
          <w:rFonts w:ascii="Times New Roman" w:hAnsi="Times New Roman" w:cs="Times New Roman"/>
          <w:sz w:val="28"/>
          <w:szCs w:val="28"/>
          <w:lang w:val="uk-UA"/>
        </w:rPr>
      </w:pPr>
    </w:p>
    <w:p w:rsidR="00C81159" w:rsidRDefault="00C81159" w:rsidP="002E6ACA">
      <w:pPr>
        <w:spacing w:line="360" w:lineRule="auto"/>
        <w:ind w:firstLine="709"/>
        <w:contextualSpacing/>
        <w:jc w:val="center"/>
        <w:rPr>
          <w:rFonts w:ascii="Times New Roman" w:eastAsiaTheme="minorEastAsia" w:hAnsi="Times New Roman" w:cs="Times New Roman"/>
          <w:sz w:val="28"/>
          <w:szCs w:val="28"/>
          <w:lang w:val="uk-UA"/>
        </w:rPr>
      </w:pPr>
      <w:r w:rsidRPr="00184E9F">
        <w:rPr>
          <w:rFonts w:ascii="Times New Roman" w:hAnsi="Times New Roman" w:cs="Times New Roman"/>
          <w:sz w:val="28"/>
          <w:szCs w:val="28"/>
        </w:rPr>
        <w:lastRenderedPageBreak/>
        <w:t>-</w:t>
      </w:r>
      <w:r w:rsidRPr="00C81159">
        <w:rPr>
          <w:rFonts w:ascii="Times New Roman" w:hAnsi="Times New Roman" w:cs="Times New Roman"/>
          <w:sz w:val="28"/>
          <w:szCs w:val="28"/>
          <w:lang w:val="en-US"/>
        </w:rPr>
        <w:t>W</w:t>
      </w:r>
      <w:r w:rsidRPr="00C81159">
        <w:rPr>
          <w:rFonts w:ascii="Times New Roman" w:hAnsi="Times New Roman" w:cs="Times New Roman"/>
          <w:sz w:val="28"/>
          <w:szCs w:val="28"/>
          <w:vertAlign w:val="subscript"/>
          <w:lang w:val="en-US"/>
        </w:rPr>
        <w:t>c</w:t>
      </w:r>
      <w:r>
        <w:rPr>
          <w:rFonts w:ascii="Times New Roman" w:hAnsi="Times New Roman" w:cs="Times New Roman"/>
          <w:sz w:val="28"/>
          <w:szCs w:val="28"/>
          <w:lang w:val="uk-UA"/>
        </w:rPr>
        <w:t xml:space="preserve"> + </w:t>
      </w:r>
      <w:r w:rsidRPr="00C81159">
        <w:rPr>
          <w:rFonts w:ascii="Times New Roman" w:hAnsi="Times New Roman" w:cs="Times New Roman"/>
          <w:sz w:val="28"/>
          <w:szCs w:val="28"/>
          <w:lang w:val="en-US"/>
        </w:rPr>
        <w:t>W</w:t>
      </w:r>
      <w:r w:rsidRPr="00C81159">
        <w:rPr>
          <w:rFonts w:ascii="Times New Roman" w:hAnsi="Times New Roman" w:cs="Times New Roman"/>
          <w:sz w:val="28"/>
          <w:szCs w:val="28"/>
          <w:vertAlign w:val="subscript"/>
          <w:lang w:val="en-US"/>
        </w:rPr>
        <w:t>e</w:t>
      </w:r>
      <m:oMath>
        <m:r>
          <w:rPr>
            <w:rFonts w:ascii="Cambria Math" w:hAnsi="Cambria Math" w:cs="Times New Roman"/>
            <w:sz w:val="28"/>
            <w:szCs w:val="28"/>
            <w:vertAlign w:val="subscript"/>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e</m:t>
            </m:r>
          </m:e>
          <m:sup>
            <m:r>
              <w:rPr>
                <w:rFonts w:ascii="Cambria Math" w:hAnsi="Cambria Math" w:cs="Times New Roman"/>
                <w:sz w:val="28"/>
                <w:szCs w:val="28"/>
                <w:lang w:val="uk-UA"/>
              </w:rPr>
              <m:t>2</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α</m:t>
                </m:r>
              </m:e>
              <m:sub>
                <m:r>
                  <m:rPr>
                    <m:sty m:val="p"/>
                  </m:rPr>
                  <w:rPr>
                    <w:rFonts w:ascii="Cambria Math" w:hAnsi="Cambria Math" w:cs="Times New Roman"/>
                    <w:sz w:val="28"/>
                    <w:szCs w:val="28"/>
                    <w:lang w:val="uk-UA"/>
                  </w:rPr>
                  <m:t>m</m:t>
                </m:r>
              </m:sub>
            </m:sSub>
          </m:sup>
        </m:sSup>
      </m:oMath>
      <w:r>
        <w:rPr>
          <w:rFonts w:ascii="Times New Roman" w:eastAsiaTheme="minorEastAsia" w:hAnsi="Times New Roman" w:cs="Times New Roman"/>
          <w:sz w:val="28"/>
          <w:szCs w:val="28"/>
          <w:lang w:val="uk-UA"/>
        </w:rPr>
        <w:t xml:space="preserve"> = 0</w:t>
      </w:r>
    </w:p>
    <w:p w:rsidR="00375407"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p>
    <w:p w:rsidR="00C81159" w:rsidRDefault="00C81159" w:rsidP="002E6ACA">
      <w:pPr>
        <w:spacing w:line="360" w:lineRule="auto"/>
        <w:ind w:firstLine="709"/>
        <w:contextualSpacing/>
        <w:jc w:val="both"/>
        <w:rPr>
          <w:rFonts w:ascii="Times New Roman" w:hAnsi="Times New Roman" w:cs="Times New Roman"/>
          <w:sz w:val="28"/>
          <w:szCs w:val="28"/>
          <w:lang w:val="uk-UA"/>
        </w:rPr>
      </w:pPr>
      <w:r w:rsidRPr="00C81159">
        <w:rPr>
          <w:rFonts w:ascii="Times New Roman" w:hAnsi="Times New Roman" w:cs="Times New Roman"/>
          <w:sz w:val="28"/>
          <w:szCs w:val="28"/>
          <w:lang w:val="uk-UA"/>
        </w:rPr>
        <w:t>Оптимальний α</w:t>
      </w:r>
      <w:r w:rsidRPr="00C81159">
        <w:rPr>
          <w:rFonts w:ascii="Times New Roman" w:hAnsi="Times New Roman" w:cs="Times New Roman"/>
          <w:sz w:val="28"/>
          <w:szCs w:val="28"/>
          <w:vertAlign w:val="subscript"/>
          <w:lang w:val="uk-UA"/>
        </w:rPr>
        <w:t>m</w:t>
      </w:r>
      <w:r>
        <w:rPr>
          <w:rFonts w:ascii="Times New Roman" w:hAnsi="Times New Roman" w:cs="Times New Roman"/>
          <w:sz w:val="28"/>
          <w:szCs w:val="28"/>
          <w:lang w:val="uk-UA"/>
        </w:rPr>
        <w:t xml:space="preserve"> розраховується</w:t>
      </w:r>
      <w:r w:rsidRPr="00C81159">
        <w:rPr>
          <w:rFonts w:ascii="Times New Roman" w:hAnsi="Times New Roman" w:cs="Times New Roman"/>
          <w:sz w:val="28"/>
          <w:szCs w:val="28"/>
          <w:lang w:val="uk-UA"/>
        </w:rPr>
        <w:t xml:space="preserve"> таким чином:</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C81159" w:rsidRDefault="00C81159" w:rsidP="002E6ACA">
      <w:pPr>
        <w:spacing w:line="360" w:lineRule="auto"/>
        <w:ind w:firstLine="709"/>
        <w:contextualSpacing/>
        <w:jc w:val="center"/>
        <w:rPr>
          <w:rFonts w:ascii="Times New Roman" w:eastAsiaTheme="minorEastAsia" w:hAnsi="Times New Roman" w:cs="Times New Roman"/>
          <w:sz w:val="28"/>
          <w:szCs w:val="28"/>
        </w:rPr>
      </w:pPr>
      <w:r w:rsidRPr="00C81159">
        <w:rPr>
          <w:rFonts w:ascii="Times New Roman" w:hAnsi="Times New Roman" w:cs="Times New Roman"/>
          <w:sz w:val="28"/>
          <w:szCs w:val="28"/>
          <w:lang w:val="uk-UA"/>
        </w:rPr>
        <w:t>α</w:t>
      </w:r>
      <w:r w:rsidRPr="00C81159">
        <w:rPr>
          <w:rFonts w:ascii="Times New Roman" w:hAnsi="Times New Roman" w:cs="Times New Roman"/>
          <w:sz w:val="28"/>
          <w:szCs w:val="28"/>
          <w:vertAlign w:val="subscript"/>
          <w:lang w:val="uk-UA"/>
        </w:rPr>
        <w:t>m</w:t>
      </w:r>
      <w:r w:rsidRPr="00C811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ln</w:t>
      </w:r>
      <w:r w:rsidRPr="00184E9F">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c</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e</m:t>
                </m:r>
              </m:sub>
            </m:sSub>
          </m:den>
        </m:f>
        <m:r>
          <w:rPr>
            <w:rFonts w:ascii="Cambria Math" w:eastAsiaTheme="minorEastAsia" w:hAnsi="Cambria Math" w:cs="Times New Roman"/>
            <w:sz w:val="28"/>
            <w:szCs w:val="28"/>
          </w:rPr>
          <m:t xml:space="preserve"> )</m:t>
        </m:r>
      </m:oMath>
    </w:p>
    <w:p w:rsidR="00375407" w:rsidRPr="00184E9F" w:rsidRDefault="00375407" w:rsidP="002E6ACA">
      <w:pPr>
        <w:spacing w:line="360" w:lineRule="auto"/>
        <w:ind w:firstLine="709"/>
        <w:contextualSpacing/>
        <w:jc w:val="both"/>
        <w:rPr>
          <w:rFonts w:ascii="Times New Roman" w:eastAsiaTheme="minorEastAsia" w:hAnsi="Times New Roman" w:cs="Times New Roman"/>
          <w:sz w:val="28"/>
          <w:szCs w:val="28"/>
        </w:rPr>
      </w:pPr>
    </w:p>
    <w:p w:rsidR="00EB114C" w:rsidRDefault="00EB114C" w:rsidP="002E6ACA">
      <w:pPr>
        <w:spacing w:line="360" w:lineRule="auto"/>
        <w:ind w:firstLine="709"/>
        <w:contextualSpacing/>
        <w:jc w:val="both"/>
        <w:rPr>
          <w:rFonts w:ascii="Times New Roman" w:hAnsi="Times New Roman" w:cs="Times New Roman"/>
          <w:sz w:val="28"/>
          <w:szCs w:val="28"/>
          <w:lang w:val="uk-UA"/>
        </w:rPr>
      </w:pPr>
      <w:r w:rsidRPr="00EB114C">
        <w:rPr>
          <w:rFonts w:ascii="Times New Roman" w:hAnsi="Times New Roman" w:cs="Times New Roman"/>
          <w:sz w:val="28"/>
          <w:szCs w:val="28"/>
        </w:rPr>
        <w:t xml:space="preserve">Пам'ятаючи, що </w:t>
      </w:r>
      <w:r w:rsidRPr="00EB114C">
        <w:rPr>
          <w:rFonts w:ascii="Times New Roman" w:hAnsi="Times New Roman" w:cs="Times New Roman"/>
          <w:sz w:val="28"/>
          <w:szCs w:val="28"/>
          <w:lang w:val="en-US"/>
        </w:rPr>
        <w:t>W</w:t>
      </w:r>
      <w:r w:rsidRPr="00EB114C">
        <w:rPr>
          <w:rFonts w:ascii="Times New Roman" w:hAnsi="Times New Roman" w:cs="Times New Roman"/>
          <w:sz w:val="28"/>
          <w:szCs w:val="28"/>
        </w:rPr>
        <w:t xml:space="preserve"> є загальною сумою ваг, ми можемо переписати вираз вище</w:t>
      </w:r>
      <w:r>
        <w:rPr>
          <w:rFonts w:ascii="Times New Roman" w:hAnsi="Times New Roman" w:cs="Times New Roman"/>
          <w:sz w:val="28"/>
          <w:szCs w:val="28"/>
          <w:lang w:val="uk-UA"/>
        </w:rPr>
        <w:t>:</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EB114C" w:rsidRDefault="00EB114C" w:rsidP="002E6ACA">
      <w:pPr>
        <w:spacing w:line="360" w:lineRule="auto"/>
        <w:ind w:firstLine="709"/>
        <w:contextualSpacing/>
        <w:jc w:val="center"/>
        <w:rPr>
          <w:rFonts w:ascii="Times New Roman" w:eastAsiaTheme="minorEastAsia" w:hAnsi="Times New Roman" w:cs="Times New Roman"/>
          <w:sz w:val="28"/>
          <w:szCs w:val="28"/>
          <w:lang w:val="en-US"/>
        </w:rPr>
      </w:pPr>
      <w:r w:rsidRPr="00C81159">
        <w:rPr>
          <w:rFonts w:ascii="Times New Roman" w:hAnsi="Times New Roman" w:cs="Times New Roman"/>
          <w:sz w:val="28"/>
          <w:szCs w:val="28"/>
          <w:lang w:val="uk-UA"/>
        </w:rPr>
        <w:t>α</w:t>
      </w:r>
      <w:r w:rsidRPr="00C81159">
        <w:rPr>
          <w:rFonts w:ascii="Times New Roman" w:hAnsi="Times New Roman" w:cs="Times New Roman"/>
          <w:sz w:val="28"/>
          <w:szCs w:val="28"/>
          <w:vertAlign w:val="subscript"/>
          <w:lang w:val="uk-UA"/>
        </w:rPr>
        <w:t>m</w:t>
      </w:r>
      <w:r w:rsidRPr="00C811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 xml:space="preserve">ln( </w:t>
      </w:r>
      <m:oMath>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W-W</m:t>
                </m:r>
              </m:e>
              <m:sub>
                <m:r>
                  <w:rPr>
                    <w:rFonts w:ascii="Cambria Math" w:eastAsiaTheme="minorEastAsia" w:hAnsi="Cambria Math" w:cs="Times New Roman"/>
                    <w:sz w:val="28"/>
                    <w:szCs w:val="28"/>
                    <w:lang w:val="en-US"/>
                  </w:rPr>
                  <m:t>e</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e</m:t>
                </m:r>
              </m:sub>
            </m:sSub>
          </m:den>
        </m:f>
        <m:r>
          <w:rPr>
            <w:rFonts w:ascii="Cambria Math" w:eastAsiaTheme="minorEastAsia" w:hAnsi="Cambria Math" w:cs="Times New Roman"/>
            <w:sz w:val="28"/>
            <w:szCs w:val="28"/>
            <w:lang w:val="en-US"/>
          </w:rPr>
          <m:t xml:space="preserve"> )</m:t>
        </m:r>
      </m:oMath>
      <w:r>
        <w:rPr>
          <w:rFonts w:ascii="Times New Roman" w:eastAsiaTheme="minorEastAsia" w:hAnsi="Times New Roman" w:cs="Times New Roman"/>
          <w:sz w:val="28"/>
          <w:szCs w:val="28"/>
          <w:lang w:val="en-US"/>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 xml:space="preserve">ln( </w:t>
      </w:r>
      <m:oMath>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1-e</m:t>
                </m:r>
              </m:e>
              <m:sub>
                <m:r>
                  <w:rPr>
                    <w:rFonts w:ascii="Cambria Math" w:eastAsiaTheme="minorEastAsia" w:hAnsi="Cambria Math" w:cs="Times New Roman"/>
                    <w:sz w:val="28"/>
                    <w:szCs w:val="28"/>
                    <w:lang w:val="en-US"/>
                  </w:rPr>
                  <m:t>m</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en-US"/>
                  </w:rPr>
                  <m:t>m</m:t>
                </m:r>
              </m:sub>
            </m:sSub>
          </m:den>
        </m:f>
        <m:r>
          <w:rPr>
            <w:rFonts w:ascii="Cambria Math" w:eastAsiaTheme="minorEastAsia" w:hAnsi="Cambria Math" w:cs="Times New Roman"/>
            <w:sz w:val="28"/>
            <w:szCs w:val="28"/>
            <w:lang w:val="en-US"/>
          </w:rPr>
          <m:t xml:space="preserve"> )</m:t>
        </m:r>
      </m:oMath>
    </w:p>
    <w:p w:rsidR="005B2105" w:rsidRDefault="00375407" w:rsidP="00EB7D9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д</w:t>
      </w:r>
      <w:r w:rsidR="00EB114C" w:rsidRPr="00EB114C">
        <w:rPr>
          <w:rFonts w:ascii="Times New Roman" w:hAnsi="Times New Roman" w:cs="Times New Roman"/>
          <w:sz w:val="28"/>
          <w:szCs w:val="28"/>
        </w:rPr>
        <w:t>е</w:t>
      </w:r>
      <w:r w:rsidR="00EB7D97">
        <w:rPr>
          <w:rFonts w:ascii="Times New Roman" w:hAnsi="Times New Roman" w:cs="Times New Roman"/>
          <w:sz w:val="28"/>
          <w:szCs w:val="28"/>
        </w:rPr>
        <w:tab/>
      </w:r>
      <w:r w:rsidR="00EB114C" w:rsidRPr="00EB114C">
        <w:rPr>
          <w:rFonts w:ascii="Times New Roman" w:hAnsi="Times New Roman" w:cs="Times New Roman"/>
          <w:sz w:val="28"/>
          <w:szCs w:val="28"/>
        </w:rPr>
        <w:t xml:space="preserve"> </w:t>
      </w:r>
      <w:r w:rsidR="00EB114C" w:rsidRPr="00EB114C">
        <w:rPr>
          <w:rFonts w:ascii="Times New Roman" w:hAnsi="Times New Roman" w:cs="Times New Roman"/>
          <w:sz w:val="28"/>
          <w:szCs w:val="28"/>
          <w:lang w:val="en-US"/>
        </w:rPr>
        <w:t>e</w:t>
      </w:r>
      <w:r w:rsidR="00EB114C" w:rsidRPr="00EB114C">
        <w:rPr>
          <w:rFonts w:ascii="Times New Roman" w:hAnsi="Times New Roman" w:cs="Times New Roman"/>
          <w:sz w:val="28"/>
          <w:szCs w:val="28"/>
          <w:vertAlign w:val="subscript"/>
          <w:lang w:val="en-US"/>
        </w:rPr>
        <w:t>m</w:t>
      </w:r>
      <w:r w:rsidR="00EB114C" w:rsidRPr="00EB114C">
        <w:rPr>
          <w:rFonts w:ascii="Times New Roman" w:hAnsi="Times New Roman" w:cs="Times New Roman"/>
          <w:sz w:val="28"/>
          <w:szCs w:val="28"/>
          <w:vertAlign w:val="subscript"/>
        </w:rPr>
        <w:t xml:space="preserve"> </w:t>
      </w:r>
      <w:r w:rsidR="00EB114C" w:rsidRPr="00EB114C">
        <w:rPr>
          <w:rFonts w:ascii="Times New Roman" w:hAnsi="Times New Roman" w:cs="Times New Roman"/>
          <w:sz w:val="28"/>
          <w:szCs w:val="28"/>
        </w:rPr>
        <w:t xml:space="preserve">= </w:t>
      </w:r>
      <m:oMath>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e</m:t>
                </m:r>
              </m:sub>
            </m:sSub>
          </m:num>
          <m:den>
            <m:r>
              <w:rPr>
                <w:rFonts w:ascii="Cambria Math" w:eastAsiaTheme="minorEastAsia" w:hAnsi="Cambria Math" w:cs="Times New Roman"/>
                <w:sz w:val="28"/>
                <w:szCs w:val="28"/>
                <w:lang w:val="en-US"/>
              </w:rPr>
              <m:t>W</m:t>
            </m:r>
          </m:den>
        </m:f>
      </m:oMath>
      <w:r w:rsidR="00EB114C">
        <w:rPr>
          <w:rFonts w:ascii="Times New Roman" w:hAnsi="Times New Roman" w:cs="Times New Roman"/>
          <w:sz w:val="28"/>
          <w:szCs w:val="28"/>
          <w:lang w:val="uk-UA"/>
        </w:rPr>
        <w:t xml:space="preserve"> -</w:t>
      </w:r>
      <w:r w:rsidR="00EB114C" w:rsidRPr="00EB114C">
        <w:rPr>
          <w:rFonts w:ascii="Times New Roman" w:hAnsi="Times New Roman" w:cs="Times New Roman"/>
          <w:sz w:val="28"/>
          <w:szCs w:val="28"/>
        </w:rPr>
        <w:t xml:space="preserve"> частка помилок з урахуванням ваг точок даних.</w:t>
      </w:r>
    </w:p>
    <w:p w:rsidR="00D75EF4" w:rsidRDefault="00D75EF4" w:rsidP="002E6ACA">
      <w:pPr>
        <w:spacing w:after="0" w:line="360" w:lineRule="auto"/>
        <w:ind w:firstLine="709"/>
        <w:contextualSpacing/>
        <w:jc w:val="both"/>
        <w:rPr>
          <w:rFonts w:ascii="Times New Roman" w:hAnsi="Times New Roman" w:cs="Times New Roman"/>
          <w:sz w:val="28"/>
          <w:szCs w:val="28"/>
          <w:lang w:val="uk-UA"/>
        </w:rPr>
      </w:pPr>
    </w:p>
    <w:p w:rsidR="002E6ACA" w:rsidRPr="002E6ACA" w:rsidRDefault="002E6ACA" w:rsidP="002E6ACA">
      <w:pPr>
        <w:spacing w:after="0" w:line="360" w:lineRule="auto"/>
        <w:ind w:firstLine="709"/>
        <w:contextualSpacing/>
        <w:jc w:val="both"/>
        <w:rPr>
          <w:rFonts w:ascii="Times New Roman" w:hAnsi="Times New Roman" w:cs="Times New Roman"/>
          <w:sz w:val="28"/>
          <w:szCs w:val="28"/>
          <w:lang w:val="uk-UA"/>
        </w:rPr>
      </w:pPr>
    </w:p>
    <w:p w:rsidR="00D75EF4" w:rsidRDefault="00140312" w:rsidP="002E6ACA">
      <w:pPr>
        <w:pStyle w:val="3"/>
        <w:spacing w:after="0"/>
        <w:ind w:firstLine="709"/>
      </w:pPr>
      <w:bookmarkStart w:id="46" w:name="_Toc11193545"/>
      <w:r w:rsidRPr="00EC6AEA">
        <w:t xml:space="preserve">2.8.1 </w:t>
      </w:r>
      <w:r w:rsidR="00DE76B1" w:rsidRPr="00EC6AEA">
        <w:t>Переваги і недоліки алгоритм</w:t>
      </w:r>
      <w:r w:rsidR="0060724D" w:rsidRPr="00EC6AEA">
        <w:t>у</w:t>
      </w:r>
      <w:r w:rsidR="00DE76B1" w:rsidRPr="00EC6AEA">
        <w:t xml:space="preserve"> AdaBoost</w:t>
      </w:r>
      <w:bookmarkEnd w:id="46"/>
    </w:p>
    <w:p w:rsidR="005B2105" w:rsidRPr="002E6ACA" w:rsidRDefault="006D5F62" w:rsidP="002E6ACA">
      <w:pPr>
        <w:pStyle w:val="3"/>
        <w:spacing w:after="0"/>
        <w:ind w:firstLine="709"/>
        <w:rPr>
          <w:lang w:val="uk-UA"/>
        </w:rPr>
      </w:pPr>
      <w:r w:rsidRPr="00EC6AEA">
        <w:t xml:space="preserve"> </w:t>
      </w:r>
    </w:p>
    <w:p w:rsidR="002E6ACA" w:rsidRPr="002E6ACA" w:rsidRDefault="002E6ACA" w:rsidP="002E6ACA">
      <w:pPr>
        <w:spacing w:after="0"/>
        <w:rPr>
          <w:lang w:val="uk-UA"/>
        </w:rPr>
      </w:pPr>
    </w:p>
    <w:p w:rsidR="00655D3E" w:rsidRPr="00DE76B1" w:rsidRDefault="00655D3E" w:rsidP="002E6ACA">
      <w:pPr>
        <w:spacing w:after="0" w:line="360" w:lineRule="auto"/>
        <w:ind w:firstLine="709"/>
        <w:contextualSpacing/>
        <w:jc w:val="both"/>
        <w:rPr>
          <w:rFonts w:ascii="Times New Roman" w:hAnsi="Times New Roman" w:cs="Times New Roman"/>
          <w:sz w:val="28"/>
          <w:szCs w:val="28"/>
        </w:rPr>
      </w:pPr>
      <w:r w:rsidRPr="00655D3E">
        <w:rPr>
          <w:rFonts w:ascii="Times New Roman" w:hAnsi="Times New Roman" w:cs="Times New Roman"/>
          <w:sz w:val="28"/>
          <w:szCs w:val="28"/>
        </w:rPr>
        <w:t>Переваги</w:t>
      </w:r>
      <w:r w:rsidR="00DE76B1" w:rsidRPr="00DE76B1">
        <w:rPr>
          <w:rFonts w:ascii="Times New Roman" w:hAnsi="Times New Roman" w:cs="Times New Roman"/>
          <w:sz w:val="28"/>
          <w:szCs w:val="28"/>
        </w:rPr>
        <w:t>:</w:t>
      </w:r>
    </w:p>
    <w:p w:rsidR="00655D3E" w:rsidRPr="00E97666" w:rsidRDefault="00655D3E" w:rsidP="008C2D3E">
      <w:pPr>
        <w:pStyle w:val="ac"/>
        <w:numPr>
          <w:ilvl w:val="0"/>
          <w:numId w:val="49"/>
        </w:numPr>
        <w:spacing w:after="0" w:line="360" w:lineRule="auto"/>
        <w:jc w:val="both"/>
        <w:rPr>
          <w:rFonts w:ascii="Times New Roman" w:hAnsi="Times New Roman" w:cs="Times New Roman"/>
          <w:sz w:val="28"/>
          <w:szCs w:val="28"/>
          <w:lang w:val="en-US"/>
        </w:rPr>
      </w:pPr>
      <w:r w:rsidRPr="00E97666">
        <w:rPr>
          <w:rFonts w:ascii="Times New Roman" w:hAnsi="Times New Roman" w:cs="Times New Roman"/>
          <w:sz w:val="28"/>
          <w:szCs w:val="28"/>
        </w:rPr>
        <w:t>Дуже простий в реалізації</w:t>
      </w:r>
    </w:p>
    <w:p w:rsidR="00E97666" w:rsidRPr="00E97666" w:rsidRDefault="00E97666" w:rsidP="008C2D3E">
      <w:pPr>
        <w:pStyle w:val="ac"/>
        <w:numPr>
          <w:ilvl w:val="0"/>
          <w:numId w:val="49"/>
        </w:numPr>
        <w:spacing w:after="0" w:line="360" w:lineRule="auto"/>
        <w:jc w:val="both"/>
        <w:rPr>
          <w:rFonts w:ascii="Times New Roman" w:hAnsi="Times New Roman" w:cs="Times New Roman"/>
          <w:sz w:val="28"/>
          <w:szCs w:val="28"/>
          <w:lang w:val="uk-UA"/>
        </w:rPr>
      </w:pPr>
      <w:r w:rsidRPr="00E97666">
        <w:rPr>
          <w:rFonts w:ascii="Times New Roman" w:hAnsi="Times New Roman" w:cs="Times New Roman"/>
          <w:sz w:val="28"/>
          <w:szCs w:val="28"/>
          <w:lang w:val="en-US"/>
        </w:rPr>
        <w:t>Немає параметрів для налаштування (</w:t>
      </w:r>
      <w:r w:rsidRPr="00E97666">
        <w:rPr>
          <w:rFonts w:ascii="Times New Roman" w:hAnsi="Times New Roman" w:cs="Times New Roman"/>
          <w:sz w:val="28"/>
          <w:szCs w:val="28"/>
          <w:lang w:val="uk-UA"/>
        </w:rPr>
        <w:t>окрім кількості базових класифікаторів)</w:t>
      </w:r>
    </w:p>
    <w:p w:rsidR="00E97666" w:rsidRPr="00DE76B1" w:rsidRDefault="00E97666" w:rsidP="008C2D3E">
      <w:pPr>
        <w:pStyle w:val="ac"/>
        <w:numPr>
          <w:ilvl w:val="0"/>
          <w:numId w:val="49"/>
        </w:numPr>
        <w:spacing w:after="0" w:line="360" w:lineRule="auto"/>
        <w:jc w:val="both"/>
        <w:rPr>
          <w:rFonts w:ascii="Times New Roman" w:hAnsi="Times New Roman" w:cs="Times New Roman"/>
          <w:sz w:val="28"/>
          <w:szCs w:val="28"/>
          <w:lang w:val="uk-UA"/>
        </w:rPr>
      </w:pPr>
      <w:r w:rsidRPr="00E97666">
        <w:rPr>
          <w:rFonts w:ascii="Times New Roman" w:hAnsi="Times New Roman" w:cs="Times New Roman"/>
          <w:sz w:val="28"/>
          <w:szCs w:val="28"/>
          <w:lang w:val="uk-UA"/>
        </w:rPr>
        <w:t>Може працювати з числовими та номінальними ознаками.</w:t>
      </w:r>
    </w:p>
    <w:p w:rsidR="00E97666" w:rsidRPr="00E97666" w:rsidRDefault="00E97666" w:rsidP="008C2D3E">
      <w:pPr>
        <w:pStyle w:val="ac"/>
        <w:numPr>
          <w:ilvl w:val="0"/>
          <w:numId w:val="49"/>
        </w:numPr>
        <w:spacing w:after="0" w:line="360" w:lineRule="auto"/>
        <w:jc w:val="both"/>
        <w:rPr>
          <w:rFonts w:ascii="Times New Roman" w:hAnsi="Times New Roman" w:cs="Times New Roman"/>
          <w:sz w:val="28"/>
          <w:szCs w:val="28"/>
          <w:lang w:val="uk-UA"/>
        </w:rPr>
      </w:pPr>
      <w:r w:rsidRPr="00E97666">
        <w:rPr>
          <w:rFonts w:ascii="Times New Roman" w:hAnsi="Times New Roman" w:cs="Times New Roman"/>
          <w:sz w:val="28"/>
          <w:szCs w:val="28"/>
          <w:lang w:val="uk-UA"/>
        </w:rPr>
        <w:t>Може поєднуватися з будь-яким алгоритмом навчання.</w:t>
      </w:r>
    </w:p>
    <w:p w:rsidR="00E97666" w:rsidRDefault="00655D3E" w:rsidP="002E6ACA">
      <w:pPr>
        <w:spacing w:line="360" w:lineRule="auto"/>
        <w:ind w:firstLine="709"/>
        <w:contextualSpacing/>
        <w:jc w:val="both"/>
        <w:rPr>
          <w:rFonts w:ascii="Times New Roman" w:hAnsi="Times New Roman" w:cs="Times New Roman"/>
          <w:sz w:val="28"/>
          <w:szCs w:val="28"/>
          <w:lang w:val="uk-UA"/>
        </w:rPr>
      </w:pPr>
      <w:r w:rsidRPr="00655D3E">
        <w:rPr>
          <w:rFonts w:ascii="Times New Roman" w:hAnsi="Times New Roman" w:cs="Times New Roman"/>
          <w:sz w:val="28"/>
          <w:szCs w:val="28"/>
        </w:rPr>
        <w:t>Недоліки</w:t>
      </w:r>
      <w:r w:rsidR="00DE76B1">
        <w:rPr>
          <w:rFonts w:ascii="Times New Roman" w:hAnsi="Times New Roman" w:cs="Times New Roman"/>
          <w:sz w:val="28"/>
          <w:szCs w:val="28"/>
          <w:lang w:val="en-US"/>
        </w:rPr>
        <w:t>:</w:t>
      </w:r>
      <w:r w:rsidR="00E97666">
        <w:rPr>
          <w:rFonts w:ascii="Times New Roman" w:hAnsi="Times New Roman" w:cs="Times New Roman"/>
          <w:sz w:val="28"/>
          <w:szCs w:val="28"/>
          <w:lang w:val="uk-UA"/>
        </w:rPr>
        <w:t xml:space="preserve"> </w:t>
      </w:r>
    </w:p>
    <w:p w:rsidR="00EB114C" w:rsidRPr="00DE76B1" w:rsidRDefault="00E97666" w:rsidP="008C2D3E">
      <w:pPr>
        <w:pStyle w:val="ac"/>
        <w:numPr>
          <w:ilvl w:val="0"/>
          <w:numId w:val="50"/>
        </w:numPr>
        <w:spacing w:line="360" w:lineRule="auto"/>
        <w:jc w:val="both"/>
        <w:rPr>
          <w:rFonts w:ascii="Times New Roman" w:hAnsi="Times New Roman" w:cs="Times New Roman"/>
          <w:sz w:val="28"/>
          <w:szCs w:val="28"/>
        </w:rPr>
      </w:pPr>
      <w:r w:rsidRPr="00E97666">
        <w:rPr>
          <w:rFonts w:ascii="Times New Roman" w:hAnsi="Times New Roman" w:cs="Times New Roman"/>
          <w:sz w:val="28"/>
          <w:szCs w:val="28"/>
        </w:rPr>
        <w:t xml:space="preserve">Велика кількість викидів (або шум) може завдати шкоди продуктивності. </w:t>
      </w:r>
    </w:p>
    <w:p w:rsidR="00DE76B1" w:rsidRPr="005B2105" w:rsidRDefault="00DE76B1" w:rsidP="008C2D3E">
      <w:pPr>
        <w:pStyle w:val="ac"/>
        <w:numPr>
          <w:ilvl w:val="0"/>
          <w:numId w:val="50"/>
        </w:numPr>
        <w:spacing w:after="0" w:line="360" w:lineRule="auto"/>
        <w:jc w:val="both"/>
        <w:rPr>
          <w:rFonts w:ascii="Times New Roman" w:hAnsi="Times New Roman" w:cs="Times New Roman"/>
          <w:sz w:val="28"/>
          <w:szCs w:val="28"/>
        </w:rPr>
      </w:pPr>
      <w:r w:rsidRPr="00E97666">
        <w:rPr>
          <w:rFonts w:ascii="Times New Roman" w:eastAsia="Times New Roman" w:hAnsi="Times New Roman" w:cs="Times New Roman"/>
          <w:sz w:val="28"/>
          <w:szCs w:val="28"/>
          <w:lang w:val="uk-UA" w:eastAsia="ru-RU"/>
        </w:rPr>
        <w:t>Вимагає</w:t>
      </w:r>
      <w:r w:rsidRPr="00E97666">
        <w:rPr>
          <w:rFonts w:ascii="Times New Roman" w:eastAsia="Times New Roman" w:hAnsi="Times New Roman" w:cs="Times New Roman"/>
          <w:sz w:val="28"/>
          <w:szCs w:val="28"/>
          <w:lang w:eastAsia="ru-RU"/>
        </w:rPr>
        <w:t xml:space="preserve"> більших обчислювальних ресурсів</w:t>
      </w:r>
      <w:r w:rsidRPr="00E97666">
        <w:rPr>
          <w:rFonts w:ascii="Times New Roman" w:eastAsia="Times New Roman" w:hAnsi="Times New Roman" w:cs="Times New Roman"/>
          <w:sz w:val="28"/>
          <w:szCs w:val="28"/>
          <w:lang w:val="uk-UA" w:eastAsia="ru-RU"/>
        </w:rPr>
        <w:t>.</w:t>
      </w:r>
    </w:p>
    <w:p w:rsidR="005B2105" w:rsidRDefault="005B2105" w:rsidP="002E6ACA">
      <w:pPr>
        <w:pStyle w:val="ac"/>
        <w:spacing w:after="0" w:line="360" w:lineRule="auto"/>
        <w:ind w:left="1571" w:firstLine="709"/>
        <w:jc w:val="both"/>
        <w:rPr>
          <w:rFonts w:ascii="Times New Roman" w:hAnsi="Times New Roman" w:cs="Times New Roman"/>
          <w:sz w:val="28"/>
          <w:szCs w:val="28"/>
          <w:lang w:val="uk-UA"/>
        </w:rPr>
      </w:pPr>
    </w:p>
    <w:p w:rsidR="002E6ACA" w:rsidRDefault="002E6ACA" w:rsidP="002E6ACA">
      <w:pPr>
        <w:pStyle w:val="ac"/>
        <w:spacing w:after="0" w:line="360" w:lineRule="auto"/>
        <w:ind w:left="1571" w:firstLine="709"/>
        <w:jc w:val="both"/>
        <w:rPr>
          <w:rFonts w:ascii="Times New Roman" w:hAnsi="Times New Roman" w:cs="Times New Roman"/>
          <w:sz w:val="28"/>
          <w:szCs w:val="28"/>
          <w:lang w:val="uk-UA"/>
        </w:rPr>
      </w:pPr>
    </w:p>
    <w:p w:rsidR="00EF7864" w:rsidRPr="002E6ACA" w:rsidRDefault="00EF7864" w:rsidP="002E6ACA">
      <w:pPr>
        <w:pStyle w:val="ac"/>
        <w:spacing w:after="0" w:line="360" w:lineRule="auto"/>
        <w:ind w:left="1571" w:firstLine="709"/>
        <w:jc w:val="both"/>
        <w:rPr>
          <w:rFonts w:ascii="Times New Roman" w:hAnsi="Times New Roman" w:cs="Times New Roman"/>
          <w:sz w:val="28"/>
          <w:szCs w:val="28"/>
          <w:lang w:val="uk-UA"/>
        </w:rPr>
      </w:pPr>
    </w:p>
    <w:p w:rsidR="00745A64" w:rsidRDefault="00140312" w:rsidP="002E6ACA">
      <w:pPr>
        <w:pStyle w:val="2"/>
        <w:ind w:firstLine="709"/>
      </w:pPr>
      <w:bookmarkStart w:id="47" w:name="_Toc11193546"/>
      <w:r w:rsidRPr="00EC6AEA">
        <w:lastRenderedPageBreak/>
        <w:t xml:space="preserve">2.9 </w:t>
      </w:r>
      <w:r w:rsidR="00184E9F" w:rsidRPr="00EC6AEA">
        <w:t>Градієнтний бустінг</w:t>
      </w:r>
      <w:bookmarkEnd w:id="47"/>
      <w:r w:rsidR="006D5F62" w:rsidRPr="00EC6AEA">
        <w:t xml:space="preserve"> </w:t>
      </w:r>
    </w:p>
    <w:p w:rsidR="00745A64" w:rsidRDefault="00745A64" w:rsidP="002E6ACA">
      <w:pPr>
        <w:pStyle w:val="2"/>
        <w:ind w:firstLine="709"/>
        <w:rPr>
          <w:lang w:val="uk-UA"/>
        </w:rPr>
      </w:pPr>
    </w:p>
    <w:p w:rsidR="002E6ACA" w:rsidRPr="002E6ACA" w:rsidRDefault="002E6ACA" w:rsidP="002E6ACA">
      <w:pPr>
        <w:pStyle w:val="2"/>
        <w:ind w:firstLine="709"/>
        <w:rPr>
          <w:lang w:val="uk-UA"/>
        </w:rPr>
      </w:pPr>
    </w:p>
    <w:p w:rsidR="00184E9F" w:rsidRDefault="00184E9F" w:rsidP="002E6ACA">
      <w:pPr>
        <w:pStyle w:val="2"/>
        <w:ind w:firstLine="709"/>
        <w:rPr>
          <w:lang w:val="uk-UA"/>
        </w:rPr>
      </w:pPr>
      <w:bookmarkStart w:id="48" w:name="_Toc11023795"/>
      <w:bookmarkStart w:id="49" w:name="_Toc11030238"/>
      <w:bookmarkStart w:id="50" w:name="_Toc11193547"/>
      <w:r>
        <w:t xml:space="preserve">Як </w:t>
      </w:r>
      <w:r>
        <w:rPr>
          <w:lang w:val="uk-UA"/>
        </w:rPr>
        <w:t xml:space="preserve">і усі попередні, цей метод також відноситься до алгоритмів навчання з учителем, тому у нас є тренувальний набір даних (х, у) і ми хотіли б </w:t>
      </w:r>
      <w:r w:rsidRPr="00184E9F">
        <w:t>отр</w:t>
      </w:r>
      <w:r>
        <w:t>имати оцінку або апроксимацію F</w:t>
      </w:r>
      <w:r w:rsidRPr="00184E9F">
        <w:rPr>
          <w:vertAlign w:val="superscript"/>
          <w:lang w:val="uk-UA"/>
        </w:rPr>
        <w:t>*</w:t>
      </w:r>
      <w:r w:rsidRPr="00184E9F">
        <w:t>(x) функції</w:t>
      </w:r>
      <w:r>
        <w:rPr>
          <w:lang w:val="uk-UA"/>
        </w:rPr>
        <w:t xml:space="preserve"> </w:t>
      </w:r>
      <w:r>
        <w:t xml:space="preserve"> F(x)</w:t>
      </w:r>
      <w:r>
        <w:rPr>
          <w:lang w:val="uk-UA"/>
        </w:rPr>
        <w:t xml:space="preserve"> = </w:t>
      </w:r>
      <w:r>
        <w:rPr>
          <w:lang w:val="en-US"/>
        </w:rPr>
        <w:t>y</w:t>
      </w:r>
      <w:r w:rsidRPr="00184E9F">
        <w:t xml:space="preserve">, що мінімізує очікуване значення </w:t>
      </w:r>
      <w:r>
        <w:rPr>
          <w:lang w:val="uk-UA"/>
        </w:rPr>
        <w:t>ф</w:t>
      </w:r>
      <w:r w:rsidRPr="00184E9F">
        <w:t>ункці</w:t>
      </w:r>
      <w:r>
        <w:rPr>
          <w:lang w:val="uk-UA"/>
        </w:rPr>
        <w:t>ї</w:t>
      </w:r>
      <w:r>
        <w:t xml:space="preserve"> втрат L(y, F(x))</w:t>
      </w:r>
      <w:r>
        <w:rPr>
          <w:lang w:val="uk-UA"/>
        </w:rPr>
        <w:t xml:space="preserve"> на навчальних даних (х, у)</w:t>
      </w:r>
      <w:r w:rsidR="00462842">
        <w:t xml:space="preserve"> [1</w:t>
      </w:r>
      <w:r w:rsidR="00462842">
        <w:rPr>
          <w:lang w:val="uk-UA"/>
        </w:rPr>
        <w:t>4</w:t>
      </w:r>
      <w:r w:rsidR="00F0094C" w:rsidRPr="00F0094C">
        <w:t>]</w:t>
      </w:r>
      <w:r>
        <w:rPr>
          <w:lang w:val="uk-UA"/>
        </w:rPr>
        <w:t>:</w:t>
      </w:r>
      <w:bookmarkEnd w:id="48"/>
      <w:bookmarkEnd w:id="49"/>
      <w:bookmarkEnd w:id="50"/>
    </w:p>
    <w:p w:rsidR="00375407" w:rsidRPr="00745A64" w:rsidRDefault="00375407" w:rsidP="002E6ACA">
      <w:pPr>
        <w:pStyle w:val="2"/>
        <w:ind w:firstLine="709"/>
      </w:pPr>
    </w:p>
    <w:p w:rsidR="00184E9F" w:rsidRPr="00E830F7" w:rsidRDefault="00184E9F" w:rsidP="002E6ACA">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F</w:t>
      </w:r>
      <w:r w:rsidRPr="00184E9F">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(x) =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argmin</m:t>
                </m:r>
              </m:e>
              <m:lim>
                <m:r>
                  <w:rPr>
                    <w:rFonts w:ascii="Cambria Math" w:hAnsi="Cambria Math" w:cs="Times New Roman"/>
                    <w:sz w:val="28"/>
                    <w:szCs w:val="28"/>
                    <w:lang w:val="en-US"/>
                  </w:rPr>
                  <m:t>F</m:t>
                </m:r>
              </m:lim>
            </m:limLow>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x, y</m:t>
                </m:r>
              </m:sub>
            </m:sSub>
            <m:r>
              <w:rPr>
                <w:rFonts w:ascii="Cambria Math" w:hAnsi="Cambria Math" w:cs="Times New Roman"/>
                <w:sz w:val="28"/>
                <w:szCs w:val="28"/>
                <w:lang w:val="en-US"/>
              </w:rPr>
              <m:t>L(y,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e>
        </m:func>
      </m:oMath>
    </w:p>
    <w:p w:rsidR="00375407" w:rsidRPr="00E830F7" w:rsidRDefault="00375407" w:rsidP="002E6ACA">
      <w:pPr>
        <w:spacing w:line="360" w:lineRule="auto"/>
        <w:ind w:firstLine="709"/>
        <w:contextualSpacing/>
        <w:jc w:val="both"/>
        <w:rPr>
          <w:rFonts w:ascii="Times New Roman" w:hAnsi="Times New Roman" w:cs="Times New Roman"/>
          <w:sz w:val="28"/>
          <w:szCs w:val="28"/>
          <w:lang w:val="en-US"/>
        </w:rPr>
      </w:pPr>
    </w:p>
    <w:p w:rsidR="00184E9F" w:rsidRDefault="00184E9F" w:rsidP="002E6ACA">
      <w:pPr>
        <w:spacing w:line="360" w:lineRule="auto"/>
        <w:ind w:firstLine="709"/>
        <w:contextualSpacing/>
        <w:jc w:val="both"/>
        <w:rPr>
          <w:rFonts w:ascii="Times New Roman" w:hAnsi="Times New Roman" w:cs="Times New Roman"/>
          <w:sz w:val="28"/>
          <w:szCs w:val="28"/>
          <w:lang w:val="uk-UA"/>
        </w:rPr>
      </w:pPr>
      <w:r w:rsidRPr="00184E9F">
        <w:rPr>
          <w:rFonts w:ascii="Times New Roman" w:hAnsi="Times New Roman" w:cs="Times New Roman"/>
          <w:sz w:val="28"/>
          <w:szCs w:val="28"/>
          <w:lang w:val="uk-UA"/>
        </w:rPr>
        <w:t>Поширеною процедурою є обмеження F (x) конкретним параметризованим сімейством функцій F (x; P), де P = {P</w:t>
      </w:r>
      <w:r w:rsidRPr="00184E9F">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P</w:t>
      </w:r>
      <w:r w:rsidRPr="00184E9F">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w:t>
      </w:r>
      <w:r w:rsidRPr="00184E9F">
        <w:rPr>
          <w:rFonts w:ascii="Times New Roman" w:hAnsi="Times New Roman" w:cs="Times New Roman"/>
          <w:sz w:val="28"/>
          <w:szCs w:val="28"/>
          <w:lang w:val="uk-UA"/>
        </w:rPr>
        <w:t xml:space="preserve">} є кінцевим набором параметрів, спільні значення яких </w:t>
      </w:r>
      <w:r>
        <w:rPr>
          <w:rFonts w:ascii="Times New Roman" w:hAnsi="Times New Roman" w:cs="Times New Roman"/>
          <w:sz w:val="28"/>
          <w:szCs w:val="28"/>
          <w:lang w:val="uk-UA"/>
        </w:rPr>
        <w:t>визначають</w:t>
      </w:r>
      <w:r w:rsidRPr="00184E9F">
        <w:rPr>
          <w:rFonts w:ascii="Times New Roman" w:hAnsi="Times New Roman" w:cs="Times New Roman"/>
          <w:sz w:val="28"/>
          <w:szCs w:val="28"/>
          <w:lang w:val="uk-UA"/>
        </w:rPr>
        <w:t xml:space="preserve"> </w:t>
      </w:r>
      <w:r>
        <w:rPr>
          <w:rFonts w:ascii="Times New Roman" w:hAnsi="Times New Roman" w:cs="Times New Roman"/>
          <w:sz w:val="28"/>
          <w:szCs w:val="28"/>
          <w:lang w:val="uk-UA"/>
        </w:rPr>
        <w:t>конкретного представника сімейства функцій</w:t>
      </w:r>
      <w:r w:rsidRPr="00184E9F">
        <w:rPr>
          <w:rFonts w:ascii="Times New Roman" w:hAnsi="Times New Roman" w:cs="Times New Roman"/>
          <w:sz w:val="28"/>
          <w:szCs w:val="28"/>
          <w:lang w:val="uk-UA"/>
        </w:rPr>
        <w:t>.</w:t>
      </w:r>
      <w:r>
        <w:rPr>
          <w:rFonts w:ascii="Times New Roman" w:hAnsi="Times New Roman" w:cs="Times New Roman"/>
          <w:sz w:val="28"/>
          <w:szCs w:val="28"/>
          <w:lang w:val="uk-UA"/>
        </w:rPr>
        <w:t xml:space="preserve"> Ми</w:t>
      </w:r>
      <w:r w:rsidRPr="00184E9F">
        <w:rPr>
          <w:rFonts w:ascii="Times New Roman" w:hAnsi="Times New Roman" w:cs="Times New Roman"/>
          <w:sz w:val="28"/>
          <w:szCs w:val="28"/>
          <w:lang w:val="uk-UA"/>
        </w:rPr>
        <w:t xml:space="preserve"> зосере</w:t>
      </w:r>
      <w:r>
        <w:rPr>
          <w:rFonts w:ascii="Times New Roman" w:hAnsi="Times New Roman" w:cs="Times New Roman"/>
          <w:sz w:val="28"/>
          <w:szCs w:val="28"/>
          <w:lang w:val="uk-UA"/>
        </w:rPr>
        <w:t>демося</w:t>
      </w:r>
      <w:r w:rsidRPr="00184E9F">
        <w:rPr>
          <w:rFonts w:ascii="Times New Roman" w:hAnsi="Times New Roman" w:cs="Times New Roman"/>
          <w:sz w:val="28"/>
          <w:szCs w:val="28"/>
          <w:lang w:val="uk-UA"/>
        </w:rPr>
        <w:t xml:space="preserve"> на «аддитивн</w:t>
      </w:r>
      <w:r>
        <w:rPr>
          <w:rFonts w:ascii="Times New Roman" w:hAnsi="Times New Roman" w:cs="Times New Roman"/>
          <w:sz w:val="28"/>
          <w:szCs w:val="28"/>
          <w:lang w:val="uk-UA"/>
        </w:rPr>
        <w:t>ій</w:t>
      </w:r>
      <w:r w:rsidRPr="00184E9F">
        <w:rPr>
          <w:rFonts w:ascii="Times New Roman" w:hAnsi="Times New Roman" w:cs="Times New Roman"/>
          <w:sz w:val="28"/>
          <w:szCs w:val="28"/>
          <w:lang w:val="uk-UA"/>
        </w:rPr>
        <w:t>» форм</w:t>
      </w:r>
      <w:r>
        <w:rPr>
          <w:rFonts w:ascii="Times New Roman" w:hAnsi="Times New Roman" w:cs="Times New Roman"/>
          <w:sz w:val="28"/>
          <w:szCs w:val="28"/>
          <w:lang w:val="uk-UA"/>
        </w:rPr>
        <w:t>і:</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184E9F" w:rsidRDefault="00184E9F" w:rsidP="002E6ACA">
      <w:pPr>
        <w:spacing w:line="360" w:lineRule="auto"/>
        <w:ind w:firstLine="709"/>
        <w:contextualSpacing/>
        <w:jc w:val="center"/>
        <w:rPr>
          <w:rFonts w:ascii="Times New Roman" w:eastAsiaTheme="minorEastAsia" w:hAnsi="Times New Roman" w:cs="Times New Roman"/>
          <w:sz w:val="28"/>
          <w:szCs w:val="28"/>
        </w:rPr>
      </w:pPr>
      <w:r>
        <w:rPr>
          <w:rFonts w:ascii="Times New Roman" w:hAnsi="Times New Roman" w:cs="Times New Roman"/>
          <w:sz w:val="28"/>
          <w:szCs w:val="28"/>
          <w:lang w:val="en-US"/>
        </w:rPr>
        <w:t>F</w:t>
      </w:r>
      <w:r w:rsidRPr="00B33A87">
        <w:rPr>
          <w:rFonts w:ascii="Times New Roman" w:hAnsi="Times New Roman" w:cs="Times New Roman"/>
          <w:sz w:val="28"/>
          <w:szCs w:val="28"/>
        </w:rPr>
        <w:t>(</w:t>
      </w:r>
      <w:r>
        <w:rPr>
          <w:rFonts w:ascii="Times New Roman" w:hAnsi="Times New Roman" w:cs="Times New Roman"/>
          <w:sz w:val="28"/>
          <w:szCs w:val="28"/>
          <w:lang w:val="en-US"/>
        </w:rPr>
        <w:t>x</w:t>
      </w:r>
      <w:r w:rsidRPr="00B33A87">
        <w:rPr>
          <w:rFonts w:ascii="Times New Roman" w:hAnsi="Times New Roman" w:cs="Times New Roman"/>
          <w:sz w:val="28"/>
          <w:szCs w:val="28"/>
        </w:rPr>
        <w:t>;</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β</m:t>
                </m:r>
              </m:e>
              <m:sub>
                <m:r>
                  <w:rPr>
                    <w:rFonts w:ascii="Cambria Math" w:hAnsi="Cambria Math" w:cs="Times New Roman"/>
                    <w:sz w:val="28"/>
                    <w:szCs w:val="28"/>
                    <w:lang w:val="en-US"/>
                  </w:rPr>
                  <m:t>m</m:t>
                </m:r>
              </m:sub>
            </m:sSub>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M</m:t>
            </m:r>
          </m:sup>
        </m:sSubSup>
      </m:oMath>
      <w:r w:rsidRPr="00B33A87">
        <w:rPr>
          <w:rFonts w:ascii="Times New Roman" w:eastAsiaTheme="minorEastAsia" w:hAnsi="Times New Roman" w:cs="Times New Roman"/>
          <w:sz w:val="28"/>
          <w:szCs w:val="28"/>
        </w:rPr>
        <w:t xml:space="preserve">)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M</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m</m:t>
                </m:r>
              </m:sub>
            </m:sSub>
          </m:e>
        </m:nary>
        <m:r>
          <w:rPr>
            <w:rFonts w:ascii="Cambria Math" w:eastAsiaTheme="minorEastAsia" w:hAnsi="Cambria Math" w:cs="Times New Roman"/>
            <w:sz w:val="28"/>
            <w:szCs w:val="28"/>
          </w:rPr>
          <m:t>h(</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rPr>
          <m:t>)</m:t>
        </m:r>
      </m:oMath>
    </w:p>
    <w:p w:rsidR="00375407" w:rsidRPr="00B33A87" w:rsidRDefault="00375407" w:rsidP="002E6ACA">
      <w:pPr>
        <w:spacing w:line="360" w:lineRule="auto"/>
        <w:ind w:firstLine="709"/>
        <w:contextualSpacing/>
        <w:jc w:val="both"/>
        <w:rPr>
          <w:rFonts w:ascii="Times New Roman" w:eastAsiaTheme="minorEastAsia" w:hAnsi="Times New Roman" w:cs="Times New Roman"/>
          <w:sz w:val="28"/>
          <w:szCs w:val="28"/>
        </w:rPr>
      </w:pPr>
    </w:p>
    <w:p w:rsidR="00184E9F" w:rsidRDefault="00184E9F"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184E9F">
        <w:rPr>
          <w:rFonts w:ascii="Times New Roman" w:hAnsi="Times New Roman" w:cs="Times New Roman"/>
          <w:sz w:val="28"/>
          <w:szCs w:val="28"/>
        </w:rPr>
        <w:t xml:space="preserve">ункція </w:t>
      </w:r>
      <w:r w:rsidRPr="00184E9F">
        <w:rPr>
          <w:rFonts w:ascii="Times New Roman" w:hAnsi="Times New Roman" w:cs="Times New Roman"/>
          <w:sz w:val="28"/>
          <w:szCs w:val="28"/>
          <w:lang w:val="en-US"/>
        </w:rPr>
        <w:t>h</w:t>
      </w:r>
      <w:r w:rsidRPr="00184E9F">
        <w:rPr>
          <w:rFonts w:ascii="Times New Roman" w:hAnsi="Times New Roman" w:cs="Times New Roman"/>
          <w:sz w:val="28"/>
          <w:szCs w:val="28"/>
        </w:rPr>
        <w:t xml:space="preserve"> (</w:t>
      </w:r>
      <w:r w:rsidRPr="00184E9F">
        <w:rPr>
          <w:rFonts w:ascii="Times New Roman" w:hAnsi="Times New Roman" w:cs="Times New Roman"/>
          <w:sz w:val="28"/>
          <w:szCs w:val="28"/>
          <w:lang w:val="en-US"/>
        </w:rPr>
        <w:t>x</w:t>
      </w:r>
      <w:r w:rsidRPr="00184E9F">
        <w:rPr>
          <w:rFonts w:ascii="Times New Roman" w:hAnsi="Times New Roman" w:cs="Times New Roman"/>
          <w:sz w:val="28"/>
          <w:szCs w:val="28"/>
        </w:rPr>
        <w:t xml:space="preserve">; </w:t>
      </w:r>
      <w:r w:rsidRPr="00184E9F">
        <w:rPr>
          <w:rFonts w:ascii="Times New Roman" w:hAnsi="Times New Roman" w:cs="Times New Roman"/>
          <w:sz w:val="28"/>
          <w:szCs w:val="28"/>
          <w:lang w:val="en-US"/>
        </w:rPr>
        <w:t>a</w:t>
      </w:r>
      <w:r w:rsidRPr="00184E9F">
        <w:rPr>
          <w:rFonts w:ascii="Times New Roman" w:hAnsi="Times New Roman" w:cs="Times New Roman"/>
          <w:sz w:val="28"/>
          <w:szCs w:val="28"/>
        </w:rPr>
        <w:t xml:space="preserve">) зазвичай є простою параметризованою функцією вхідних змінних </w:t>
      </w:r>
      <w:r w:rsidRPr="00184E9F">
        <w:rPr>
          <w:rFonts w:ascii="Times New Roman" w:hAnsi="Times New Roman" w:cs="Times New Roman"/>
          <w:sz w:val="28"/>
          <w:szCs w:val="28"/>
          <w:lang w:val="en-US"/>
        </w:rPr>
        <w:t>x</w:t>
      </w:r>
      <w:r w:rsidRPr="00184E9F">
        <w:rPr>
          <w:rFonts w:ascii="Times New Roman" w:hAnsi="Times New Roman" w:cs="Times New Roman"/>
          <w:sz w:val="28"/>
          <w:szCs w:val="28"/>
        </w:rPr>
        <w:t xml:space="preserve">, що характеризується параметрами </w:t>
      </w:r>
      <w:r w:rsidRPr="00184E9F">
        <w:rPr>
          <w:rFonts w:ascii="Times New Roman" w:hAnsi="Times New Roman" w:cs="Times New Roman"/>
          <w:sz w:val="28"/>
          <w:szCs w:val="28"/>
          <w:lang w:val="en-US"/>
        </w:rPr>
        <w:t>a</w:t>
      </w:r>
      <w:r w:rsidRPr="00184E9F">
        <w:rPr>
          <w:rFonts w:ascii="Times New Roman" w:hAnsi="Times New Roman" w:cs="Times New Roman"/>
          <w:sz w:val="28"/>
          <w:szCs w:val="28"/>
        </w:rPr>
        <w:t xml:space="preserve"> = {</w:t>
      </w:r>
      <w:r>
        <w:rPr>
          <w:rFonts w:ascii="Times New Roman" w:hAnsi="Times New Roman" w:cs="Times New Roman"/>
          <w:sz w:val="28"/>
          <w:szCs w:val="28"/>
          <w:lang w:val="uk-UA"/>
        </w:rPr>
        <w:t>а</w:t>
      </w:r>
      <w:r w:rsidRPr="00184E9F">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а</w:t>
      </w:r>
      <w:r w:rsidRPr="00184E9F">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w:t>
      </w:r>
      <w:r w:rsidRPr="00184E9F">
        <w:rPr>
          <w:rFonts w:ascii="Times New Roman" w:hAnsi="Times New Roman" w:cs="Times New Roman"/>
          <w:sz w:val="28"/>
          <w:szCs w:val="28"/>
        </w:rPr>
        <w:t xml:space="preserve"> }</w:t>
      </w:r>
      <w:r>
        <w:rPr>
          <w:rFonts w:ascii="Times New Roman" w:hAnsi="Times New Roman" w:cs="Times New Roman"/>
          <w:sz w:val="28"/>
          <w:szCs w:val="28"/>
          <w:lang w:val="uk-UA"/>
        </w:rPr>
        <w:t>.</w:t>
      </w:r>
      <w:r w:rsidRPr="00184E9F">
        <w:t xml:space="preserve"> </w:t>
      </w:r>
      <w:r>
        <w:rPr>
          <w:rFonts w:ascii="Times New Roman" w:hAnsi="Times New Roman" w:cs="Times New Roman"/>
          <w:sz w:val="28"/>
          <w:szCs w:val="28"/>
          <w:lang w:val="uk-UA"/>
        </w:rPr>
        <w:t>В нашому випадку  кожна з функцій h (x; a</w:t>
      </w:r>
      <w:r w:rsidRPr="00184E9F">
        <w:rPr>
          <w:rFonts w:ascii="Times New Roman" w:hAnsi="Times New Roman" w:cs="Times New Roman"/>
          <w:sz w:val="28"/>
          <w:szCs w:val="28"/>
          <w:lang w:val="uk-UA"/>
        </w:rPr>
        <w:t xml:space="preserve">) є малим деревом </w:t>
      </w:r>
      <w:r>
        <w:rPr>
          <w:rFonts w:ascii="Times New Roman" w:hAnsi="Times New Roman" w:cs="Times New Roman"/>
          <w:sz w:val="28"/>
          <w:szCs w:val="28"/>
          <w:lang w:val="uk-UA"/>
        </w:rPr>
        <w:t xml:space="preserve">рішень. </w:t>
      </w:r>
      <w:r w:rsidRPr="00184E9F">
        <w:rPr>
          <w:rFonts w:ascii="Times New Roman" w:hAnsi="Times New Roman" w:cs="Times New Roman"/>
          <w:sz w:val="28"/>
          <w:szCs w:val="28"/>
          <w:lang w:val="uk-UA"/>
        </w:rPr>
        <w:t xml:space="preserve">Для дерева </w:t>
      </w:r>
      <w:r>
        <w:rPr>
          <w:rFonts w:ascii="Times New Roman" w:hAnsi="Times New Roman" w:cs="Times New Roman"/>
          <w:sz w:val="28"/>
          <w:szCs w:val="28"/>
          <w:lang w:val="uk-UA"/>
        </w:rPr>
        <w:t>рішень</w:t>
      </w:r>
      <w:r w:rsidRPr="00184E9F">
        <w:rPr>
          <w:rFonts w:ascii="Times New Roman" w:hAnsi="Times New Roman" w:cs="Times New Roman"/>
          <w:sz w:val="28"/>
          <w:szCs w:val="28"/>
          <w:lang w:val="uk-UA"/>
        </w:rPr>
        <w:t xml:space="preserve"> параметри {</w:t>
      </w:r>
      <w:r>
        <w:rPr>
          <w:rFonts w:ascii="Times New Roman" w:hAnsi="Times New Roman" w:cs="Times New Roman"/>
          <w:sz w:val="28"/>
          <w:szCs w:val="28"/>
          <w:lang w:val="uk-UA"/>
        </w:rPr>
        <w:t>а</w:t>
      </w:r>
      <w:r w:rsidRPr="00184E9F">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а</w:t>
      </w:r>
      <w:r w:rsidRPr="00184E9F">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w:t>
      </w:r>
      <w:r w:rsidRPr="00184E9F">
        <w:rPr>
          <w:rFonts w:ascii="Times New Roman" w:hAnsi="Times New Roman" w:cs="Times New Roman"/>
          <w:sz w:val="28"/>
          <w:szCs w:val="28"/>
          <w:lang w:val="uk-UA"/>
        </w:rPr>
        <w:t xml:space="preserve"> } - це змінні розбиття, </w:t>
      </w:r>
      <w:r>
        <w:rPr>
          <w:rFonts w:ascii="Times New Roman" w:hAnsi="Times New Roman" w:cs="Times New Roman"/>
          <w:sz w:val="28"/>
          <w:szCs w:val="28"/>
          <w:lang w:val="uk-UA"/>
        </w:rPr>
        <w:t>порогові значення, глибина дерева, мінімальна кількість прикладів в термінальному вузлі та інші.</w:t>
      </w:r>
    </w:p>
    <w:p w:rsidR="00184E9F" w:rsidRDefault="00184E9F" w:rsidP="002E6ACA">
      <w:pPr>
        <w:spacing w:line="360" w:lineRule="auto"/>
        <w:ind w:firstLine="709"/>
        <w:contextualSpacing/>
        <w:jc w:val="both"/>
        <w:rPr>
          <w:rFonts w:ascii="Times New Roman" w:hAnsi="Times New Roman" w:cs="Times New Roman"/>
          <w:sz w:val="28"/>
          <w:szCs w:val="28"/>
          <w:lang w:val="uk-UA"/>
        </w:rPr>
      </w:pPr>
      <w:r w:rsidRPr="00184E9F">
        <w:rPr>
          <w:rFonts w:ascii="Times New Roman" w:hAnsi="Times New Roman" w:cs="Times New Roman"/>
          <w:sz w:val="28"/>
          <w:szCs w:val="28"/>
          <w:lang w:val="uk-UA"/>
        </w:rPr>
        <w:t xml:space="preserve">Загалом, вибір параметризованих моделі </w:t>
      </w:r>
      <w:r>
        <w:rPr>
          <w:rFonts w:ascii="Times New Roman" w:hAnsi="Times New Roman" w:cs="Times New Roman"/>
          <w:sz w:val="28"/>
          <w:szCs w:val="28"/>
          <w:lang w:val="uk-UA"/>
        </w:rPr>
        <w:t>F</w:t>
      </w:r>
      <w:r w:rsidRPr="00184E9F">
        <w:rPr>
          <w:rFonts w:ascii="Times New Roman" w:hAnsi="Times New Roman" w:cs="Times New Roman"/>
          <w:sz w:val="28"/>
          <w:szCs w:val="28"/>
          <w:lang w:val="uk-UA"/>
        </w:rPr>
        <w:t>(x; P) змінює задачу оптимізації функції на одну</w:t>
      </w:r>
      <w:r>
        <w:rPr>
          <w:rFonts w:ascii="Times New Roman" w:hAnsi="Times New Roman" w:cs="Times New Roman"/>
          <w:sz w:val="28"/>
          <w:szCs w:val="28"/>
          <w:lang w:val="uk-UA"/>
        </w:rPr>
        <w:t xml:space="preserve"> з задач оптимізації параметрів:</w:t>
      </w:r>
    </w:p>
    <w:p w:rsidR="00375407" w:rsidRDefault="00375407" w:rsidP="002E6ACA">
      <w:pPr>
        <w:spacing w:line="360" w:lineRule="auto"/>
        <w:ind w:firstLine="709"/>
        <w:contextualSpacing/>
        <w:jc w:val="both"/>
        <w:rPr>
          <w:rFonts w:ascii="Times New Roman" w:hAnsi="Times New Roman" w:cs="Times New Roman"/>
          <w:sz w:val="28"/>
          <w:szCs w:val="28"/>
          <w:lang w:val="uk-UA"/>
        </w:rPr>
      </w:pPr>
    </w:p>
    <w:p w:rsidR="00184E9F" w:rsidRPr="00184E9F" w:rsidRDefault="00184E9F" w:rsidP="003F3198">
      <w:pPr>
        <w:spacing w:line="360" w:lineRule="auto"/>
        <w:ind w:firstLine="709"/>
        <w:contextualSpacing/>
        <w:jc w:val="right"/>
        <w:rPr>
          <w:rFonts w:ascii="Times New Roman" w:eastAsiaTheme="minorEastAsia" w:hAnsi="Times New Roman" w:cs="Times New Roman"/>
          <w:sz w:val="28"/>
          <w:szCs w:val="28"/>
          <w:lang w:val="uk-UA"/>
        </w:rPr>
      </w:pPr>
      <w:r>
        <w:rPr>
          <w:rFonts w:ascii="Times New Roman" w:hAnsi="Times New Roman" w:cs="Times New Roman"/>
          <w:sz w:val="28"/>
          <w:szCs w:val="28"/>
          <w:lang w:val="en-US"/>
        </w:rPr>
        <w:t>P</w:t>
      </w:r>
      <w:r w:rsidRPr="00184E9F">
        <w:rPr>
          <w:rFonts w:ascii="Times New Roman" w:hAnsi="Times New Roman" w:cs="Times New Roman"/>
          <w:sz w:val="28"/>
          <w:szCs w:val="28"/>
          <w:vertAlign w:val="superscript"/>
          <w:lang w:val="en-US"/>
        </w:rPr>
        <w:t>*</w:t>
      </w:r>
      <w:r>
        <w:rPr>
          <w:rFonts w:ascii="Times New Roman" w:hAnsi="Times New Roman" w:cs="Times New Roman"/>
          <w:sz w:val="28"/>
          <w:szCs w:val="28"/>
          <w:lang w:val="en-US"/>
        </w:rPr>
        <w:t xml:space="preserve"> =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argmin</m:t>
                </m:r>
              </m:e>
              <m:lim>
                <m:r>
                  <w:rPr>
                    <w:rFonts w:ascii="Cambria Math" w:hAnsi="Cambria Math" w:cs="Times New Roman"/>
                    <w:sz w:val="28"/>
                    <w:szCs w:val="28"/>
                    <w:lang w:val="en-US"/>
                  </w:rPr>
                  <m:t>P</m:t>
                </m:r>
              </m:lim>
            </m:limLow>
          </m:fName>
          <m:e>
            <m:r>
              <w:rPr>
                <w:rFonts w:ascii="Cambria Math" w:hAnsi="Cambria Math" w:cs="Times New Roman"/>
                <w:sz w:val="28"/>
                <w:szCs w:val="28"/>
                <w:lang w:val="en-US"/>
              </w:rPr>
              <m:t>Ф(P)</m:t>
            </m:r>
          </m:e>
        </m:func>
      </m:oMath>
      <w:r>
        <w:rPr>
          <w:rFonts w:ascii="Times New Roman" w:eastAsiaTheme="minorEastAsia" w:hAnsi="Times New Roman" w:cs="Times New Roman"/>
          <w:sz w:val="28"/>
          <w:szCs w:val="28"/>
          <w:lang w:val="uk-UA"/>
        </w:rPr>
        <w:t xml:space="preserve">      </w:t>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 xml:space="preserve"> </w:t>
      </w:r>
      <w:r w:rsidR="00375407">
        <w:rPr>
          <w:rFonts w:ascii="Times New Roman" w:eastAsiaTheme="minorEastAsia" w:hAnsi="Times New Roman" w:cs="Times New Roman"/>
          <w:sz w:val="28"/>
          <w:szCs w:val="28"/>
          <w:lang w:val="uk-UA"/>
        </w:rPr>
        <w:t xml:space="preserve">   (2.8</w:t>
      </w:r>
      <w:r>
        <w:rPr>
          <w:rFonts w:ascii="Times New Roman" w:eastAsiaTheme="minorEastAsia" w:hAnsi="Times New Roman" w:cs="Times New Roman"/>
          <w:sz w:val="28"/>
          <w:szCs w:val="28"/>
          <w:lang w:val="uk-UA"/>
        </w:rPr>
        <w:t>)</w:t>
      </w:r>
    </w:p>
    <w:p w:rsidR="00184E9F" w:rsidRPr="00375407" w:rsidRDefault="00184E9F" w:rsidP="002E6ACA">
      <w:pPr>
        <w:spacing w:line="360" w:lineRule="auto"/>
        <w:ind w:firstLine="709"/>
        <w:contextualSpacing/>
        <w:jc w:val="center"/>
        <w:rPr>
          <w:rFonts w:ascii="Times New Roman" w:eastAsiaTheme="minorEastAsia" w:hAnsi="Times New Roman" w:cs="Times New Roman"/>
          <w:sz w:val="28"/>
          <w:szCs w:val="28"/>
          <w:lang w:val="en-US"/>
        </w:rPr>
      </w:pPr>
      <m:oMathPara>
        <m:oMathParaPr>
          <m:jc m:val="center"/>
        </m:oMathParaPr>
        <m:oMath>
          <m:r>
            <w:rPr>
              <w:rFonts w:ascii="Cambria Math" w:hAnsi="Cambria Math" w:cs="Times New Roman"/>
              <w:sz w:val="28"/>
              <w:szCs w:val="28"/>
              <w:lang w:val="en-US"/>
            </w:rPr>
            <m:t>Ф</m:t>
          </m:r>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en-US"/>
            </w:rPr>
            <m:t>=</m:t>
          </m:r>
          <m:r>
            <w:rPr>
              <w:rFonts w:ascii="Cambria Math" w:eastAsiaTheme="minorEastAsia" w:hAnsi="Cambria Math" w:cs="Times New Roman"/>
              <w:sz w:val="28"/>
              <w:szCs w:val="28"/>
              <w:lang w:val="en-US"/>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x, y</m:t>
              </m:r>
            </m:sub>
          </m:sSub>
          <m:r>
            <w:rPr>
              <w:rFonts w:ascii="Cambria Math" w:hAnsi="Cambria Math" w:cs="Times New Roman"/>
              <w:sz w:val="28"/>
              <w:szCs w:val="28"/>
              <w:lang w:val="en-US"/>
            </w:rPr>
            <m:t>L(y, F</m:t>
          </m:r>
          <m:d>
            <m:dPr>
              <m:ctrlPr>
                <w:rPr>
                  <w:rFonts w:ascii="Cambria Math" w:hAnsi="Cambria Math" w:cs="Times New Roman"/>
                  <w:i/>
                  <w:sz w:val="28"/>
                  <w:szCs w:val="28"/>
                  <w:lang w:val="en-US"/>
                </w:rPr>
              </m:ctrlPr>
            </m:dPr>
            <m:e>
              <m:r>
                <w:rPr>
                  <w:rFonts w:ascii="Cambria Math" w:hAnsi="Cambria Math" w:cs="Times New Roman"/>
                  <w:sz w:val="28"/>
                  <w:szCs w:val="28"/>
                  <w:lang w:val="en-US"/>
                </w:rPr>
                <m:t>x, P</m:t>
              </m:r>
            </m:e>
          </m:d>
          <m:r>
            <w:rPr>
              <w:rFonts w:ascii="Cambria Math" w:hAnsi="Cambria Math" w:cs="Times New Roman"/>
              <w:sz w:val="28"/>
              <w:szCs w:val="28"/>
              <w:lang w:val="en-US"/>
            </w:rPr>
            <m:t>)</m:t>
          </m:r>
        </m:oMath>
      </m:oMathPara>
    </w:p>
    <w:p w:rsidR="00184E9F" w:rsidRDefault="00184E9F" w:rsidP="002E6ACA">
      <w:pPr>
        <w:spacing w:line="360" w:lineRule="auto"/>
        <w:ind w:firstLine="709"/>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F</w:t>
      </w:r>
      <w:r w:rsidRPr="00B33A87">
        <w:rPr>
          <w:rFonts w:ascii="Times New Roman" w:eastAsiaTheme="minorEastAsia" w:hAnsi="Times New Roman" w:cs="Times New Roman"/>
          <w:sz w:val="28"/>
          <w:szCs w:val="28"/>
          <w:vertAlign w:val="superscript"/>
        </w:rPr>
        <w:t>*</w:t>
      </w:r>
      <w:r w:rsidRPr="00B33A87">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x</w:t>
      </w:r>
      <w:r w:rsidRPr="00B33A87">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en-US"/>
        </w:rPr>
        <w:t>F</w:t>
      </w:r>
      <w:r w:rsidRPr="00B33A87">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x</w:t>
      </w:r>
      <w:r w:rsidRPr="00B33A8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P</w:t>
      </w:r>
      <w:r w:rsidRPr="00B33A87">
        <w:rPr>
          <w:rFonts w:ascii="Times New Roman" w:eastAsiaTheme="minorEastAsia" w:hAnsi="Times New Roman" w:cs="Times New Roman"/>
          <w:sz w:val="28"/>
          <w:szCs w:val="28"/>
          <w:vertAlign w:val="superscript"/>
        </w:rPr>
        <w:t>*</w:t>
      </w:r>
      <w:r w:rsidRPr="00B33A87">
        <w:rPr>
          <w:rFonts w:ascii="Times New Roman" w:eastAsiaTheme="minorEastAsia" w:hAnsi="Times New Roman" w:cs="Times New Roman"/>
          <w:sz w:val="28"/>
          <w:szCs w:val="28"/>
        </w:rPr>
        <w:t>)</w:t>
      </w:r>
    </w:p>
    <w:p w:rsidR="00375407" w:rsidRDefault="00375407" w:rsidP="002E6ACA">
      <w:pPr>
        <w:spacing w:line="360" w:lineRule="auto"/>
        <w:ind w:firstLine="709"/>
        <w:contextualSpacing/>
        <w:jc w:val="center"/>
        <w:rPr>
          <w:rFonts w:ascii="Times New Roman" w:eastAsiaTheme="minorEastAsia" w:hAnsi="Times New Roman" w:cs="Times New Roman"/>
          <w:sz w:val="28"/>
          <w:szCs w:val="28"/>
          <w:lang w:val="uk-UA"/>
        </w:rPr>
      </w:pPr>
    </w:p>
    <w:p w:rsidR="00184E9F" w:rsidRDefault="00184E9F"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w:t>
      </w:r>
      <w:r w:rsidR="00375407">
        <w:rPr>
          <w:rFonts w:ascii="Times New Roman" w:eastAsiaTheme="minorEastAsia" w:hAnsi="Times New Roman" w:cs="Times New Roman"/>
          <w:sz w:val="28"/>
          <w:szCs w:val="28"/>
          <w:lang w:val="uk-UA"/>
        </w:rPr>
        <w:t>ля розв'язання (2.8</w:t>
      </w:r>
      <w:r w:rsidRPr="00184E9F">
        <w:rPr>
          <w:rFonts w:ascii="Times New Roman" w:eastAsiaTheme="minorEastAsia" w:hAnsi="Times New Roman" w:cs="Times New Roman"/>
          <w:sz w:val="28"/>
          <w:szCs w:val="28"/>
          <w:lang w:val="uk-UA"/>
        </w:rPr>
        <w:t>) необхідно застосувати чисельні методи оптимізації</w:t>
      </w:r>
      <w:r>
        <w:rPr>
          <w:rFonts w:ascii="Times New Roman" w:eastAsiaTheme="minorEastAsia" w:hAnsi="Times New Roman" w:cs="Times New Roman"/>
          <w:sz w:val="28"/>
          <w:szCs w:val="28"/>
          <w:lang w:val="uk-UA"/>
        </w:rPr>
        <w:t xml:space="preserve">. Це часто передбачає </w:t>
      </w:r>
      <w:r w:rsidRPr="00184E9F">
        <w:rPr>
          <w:rFonts w:ascii="Times New Roman" w:eastAsiaTheme="minorEastAsia" w:hAnsi="Times New Roman" w:cs="Times New Roman"/>
          <w:sz w:val="28"/>
          <w:szCs w:val="28"/>
          <w:lang w:val="uk-UA"/>
        </w:rPr>
        <w:t>р</w:t>
      </w:r>
      <w:r>
        <w:rPr>
          <w:rFonts w:ascii="Times New Roman" w:eastAsiaTheme="minorEastAsia" w:hAnsi="Times New Roman" w:cs="Times New Roman"/>
          <w:sz w:val="28"/>
          <w:szCs w:val="28"/>
          <w:lang w:val="uk-UA"/>
        </w:rPr>
        <w:t>озв’язок</w:t>
      </w:r>
      <w:r w:rsidRPr="00184E9F">
        <w:rPr>
          <w:rFonts w:ascii="Times New Roman" w:eastAsiaTheme="minorEastAsia" w:hAnsi="Times New Roman" w:cs="Times New Roman"/>
          <w:sz w:val="28"/>
          <w:szCs w:val="28"/>
          <w:lang w:val="uk-UA"/>
        </w:rPr>
        <w:t xml:space="preserve"> для параметрів у формі</w:t>
      </w:r>
      <w:r>
        <w:rPr>
          <w:rFonts w:ascii="Times New Roman" w:eastAsiaTheme="minorEastAsia" w:hAnsi="Times New Roman" w:cs="Times New Roman"/>
          <w:sz w:val="28"/>
          <w:szCs w:val="28"/>
          <w:lang w:val="uk-UA"/>
        </w:rPr>
        <w:t>:</w:t>
      </w:r>
    </w:p>
    <w:p w:rsidR="00375407"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p>
    <w:p w:rsidR="00184E9F" w:rsidRDefault="00184E9F" w:rsidP="002E6ACA">
      <w:pPr>
        <w:spacing w:line="360" w:lineRule="auto"/>
        <w:ind w:firstLine="709"/>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P</w:t>
      </w:r>
      <w:r w:rsidRPr="00B33A87">
        <w:rPr>
          <w:rFonts w:ascii="Times New Roman" w:eastAsiaTheme="minorEastAsia" w:hAnsi="Times New Roman" w:cs="Times New Roman"/>
          <w:sz w:val="28"/>
          <w:szCs w:val="28"/>
          <w:vertAlign w:val="superscript"/>
        </w:rPr>
        <w:t>*</w:t>
      </w:r>
      <w:r w:rsidRPr="00B33A87">
        <w:rPr>
          <w:rFonts w:ascii="Times New Roman" w:eastAsiaTheme="minorEastAsia" w:hAnsi="Times New Roman" w:cs="Times New Roman"/>
          <w:sz w:val="28"/>
          <w:szCs w:val="28"/>
        </w:rPr>
        <w:t>=</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M</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m</m:t>
                </m:r>
              </m:sub>
            </m:sSub>
          </m:e>
        </m:nary>
      </m:oMath>
    </w:p>
    <w:p w:rsidR="002C1680" w:rsidRPr="002C1680" w:rsidRDefault="002C1680" w:rsidP="002E6ACA">
      <w:pPr>
        <w:spacing w:line="360" w:lineRule="auto"/>
        <w:ind w:firstLine="709"/>
        <w:contextualSpacing/>
        <w:jc w:val="center"/>
        <w:rPr>
          <w:rFonts w:ascii="Times New Roman" w:eastAsiaTheme="minorEastAsia" w:hAnsi="Times New Roman" w:cs="Times New Roman"/>
          <w:sz w:val="28"/>
          <w:szCs w:val="28"/>
        </w:rPr>
      </w:pPr>
    </w:p>
    <w:p w:rsidR="00375407" w:rsidRDefault="00184E9F" w:rsidP="00EB7D97">
      <w:pPr>
        <w:spacing w:line="360" w:lineRule="auto"/>
        <w:contextualSpacing/>
        <w:jc w:val="both"/>
        <w:rPr>
          <w:rFonts w:ascii="Times New Roman" w:eastAsiaTheme="minorEastAsia" w:hAnsi="Times New Roman" w:cs="Times New Roman"/>
          <w:sz w:val="28"/>
          <w:szCs w:val="28"/>
        </w:rPr>
      </w:pPr>
      <w:r w:rsidRPr="00184E9F">
        <w:rPr>
          <w:rFonts w:ascii="Times New Roman" w:eastAsiaTheme="minorEastAsia" w:hAnsi="Times New Roman" w:cs="Times New Roman"/>
          <w:sz w:val="28"/>
          <w:szCs w:val="28"/>
        </w:rPr>
        <w:t xml:space="preserve">де </w:t>
      </w:r>
      <w:r w:rsidR="00EB7D97">
        <w:rPr>
          <w:rFonts w:ascii="Times New Roman" w:eastAsiaTheme="minorEastAsia" w:hAnsi="Times New Roman" w:cs="Times New Roman"/>
          <w:sz w:val="28"/>
          <w:szCs w:val="28"/>
        </w:rPr>
        <w:tab/>
      </w:r>
      <w:r>
        <w:rPr>
          <w:rFonts w:ascii="Times New Roman" w:eastAsiaTheme="minorEastAsia" w:hAnsi="Times New Roman" w:cs="Times New Roman"/>
          <w:sz w:val="28"/>
          <w:szCs w:val="28"/>
          <w:lang w:val="en-US"/>
        </w:rPr>
        <w:t>p</w:t>
      </w:r>
      <w:r w:rsidRPr="00184E9F">
        <w:rPr>
          <w:rFonts w:ascii="Times New Roman" w:eastAsiaTheme="minorEastAsia" w:hAnsi="Times New Roman" w:cs="Times New Roman"/>
          <w:sz w:val="28"/>
          <w:szCs w:val="28"/>
          <w:vertAlign w:val="subscript"/>
        </w:rPr>
        <w:t>0</w:t>
      </w:r>
      <w:r w:rsidRPr="00184E9F">
        <w:rPr>
          <w:rFonts w:ascii="Times New Roman" w:eastAsiaTheme="minorEastAsia" w:hAnsi="Times New Roman" w:cs="Times New Roman"/>
          <w:sz w:val="28"/>
          <w:szCs w:val="28"/>
        </w:rPr>
        <w:t xml:space="preserve"> - початков</w:t>
      </w:r>
      <w:r>
        <w:rPr>
          <w:rFonts w:ascii="Times New Roman" w:eastAsiaTheme="minorEastAsia" w:hAnsi="Times New Roman" w:cs="Times New Roman"/>
          <w:sz w:val="28"/>
          <w:szCs w:val="28"/>
          <w:lang w:val="uk-UA"/>
        </w:rPr>
        <w:t>е</w:t>
      </w:r>
      <w:r w:rsidR="00375407">
        <w:rPr>
          <w:rFonts w:ascii="Times New Roman" w:eastAsiaTheme="minorEastAsia" w:hAnsi="Times New Roman" w:cs="Times New Roman"/>
          <w:sz w:val="28"/>
          <w:szCs w:val="28"/>
        </w:rPr>
        <w:t xml:space="preserve"> припущення;</w:t>
      </w:r>
    </w:p>
    <w:p w:rsidR="00184E9F" w:rsidRDefault="00375407"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M</m:t>
            </m:r>
          </m:sup>
        </m:sSubSup>
      </m:oMath>
      <w:r w:rsidR="00184E9F">
        <w:rPr>
          <w:rFonts w:ascii="Times New Roman" w:eastAsiaTheme="minorEastAsia" w:hAnsi="Times New Roman" w:cs="Times New Roman"/>
          <w:sz w:val="28"/>
          <w:szCs w:val="28"/>
        </w:rPr>
        <w:t xml:space="preserve"> – </w:t>
      </w:r>
      <w:r w:rsidR="00184E9F">
        <w:rPr>
          <w:rFonts w:ascii="Times New Roman" w:eastAsiaTheme="minorEastAsia" w:hAnsi="Times New Roman" w:cs="Times New Roman"/>
          <w:sz w:val="28"/>
          <w:szCs w:val="28"/>
          <w:lang w:val="uk-UA"/>
        </w:rPr>
        <w:t xml:space="preserve">ітеративні оцінки параметрів, </w:t>
      </w:r>
      <w:r w:rsidR="00184E9F">
        <w:rPr>
          <w:rFonts w:ascii="Times New Roman" w:eastAsiaTheme="minorEastAsia" w:hAnsi="Times New Roman" w:cs="Times New Roman"/>
          <w:sz w:val="28"/>
          <w:szCs w:val="28"/>
        </w:rPr>
        <w:t>кожн</w:t>
      </w:r>
      <w:r w:rsidR="00184E9F">
        <w:rPr>
          <w:rFonts w:ascii="Times New Roman" w:eastAsiaTheme="minorEastAsia" w:hAnsi="Times New Roman" w:cs="Times New Roman"/>
          <w:sz w:val="28"/>
          <w:szCs w:val="28"/>
          <w:lang w:val="uk-UA"/>
        </w:rPr>
        <w:t>а</w:t>
      </w:r>
      <w:r w:rsidR="00184E9F" w:rsidRPr="00184E9F">
        <w:rPr>
          <w:rFonts w:ascii="Times New Roman" w:eastAsiaTheme="minorEastAsia" w:hAnsi="Times New Roman" w:cs="Times New Roman"/>
          <w:sz w:val="28"/>
          <w:szCs w:val="28"/>
        </w:rPr>
        <w:t xml:space="preserve"> з яких </w:t>
      </w:r>
      <w:r w:rsidR="00184E9F">
        <w:rPr>
          <w:rFonts w:ascii="Times New Roman" w:eastAsiaTheme="minorEastAsia" w:hAnsi="Times New Roman" w:cs="Times New Roman"/>
          <w:sz w:val="28"/>
          <w:szCs w:val="28"/>
          <w:lang w:val="uk-UA"/>
        </w:rPr>
        <w:t xml:space="preserve">базується на </w:t>
      </w:r>
      <w:r w:rsidR="00184E9F" w:rsidRPr="00184E9F">
        <w:rPr>
          <w:rFonts w:ascii="Times New Roman" w:eastAsiaTheme="minorEastAsia" w:hAnsi="Times New Roman" w:cs="Times New Roman"/>
          <w:sz w:val="28"/>
          <w:szCs w:val="28"/>
        </w:rPr>
        <w:t>послідовності попередніх кроків.</w:t>
      </w:r>
    </w:p>
    <w:p w:rsidR="00184E9F" w:rsidRDefault="00184E9F" w:rsidP="002E6AC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Метод градієнтного спуску є одним з найпростіших і </w:t>
      </w:r>
      <w:r w:rsidRPr="00184E9F">
        <w:rPr>
          <w:rFonts w:ascii="Times New Roman" w:hAnsi="Times New Roman" w:cs="Times New Roman"/>
          <w:sz w:val="28"/>
          <w:szCs w:val="28"/>
          <w:lang w:val="uk-UA"/>
        </w:rPr>
        <w:t>часто використовуваних чис</w:t>
      </w:r>
      <w:r>
        <w:rPr>
          <w:rFonts w:ascii="Times New Roman" w:hAnsi="Times New Roman" w:cs="Times New Roman"/>
          <w:sz w:val="28"/>
          <w:szCs w:val="28"/>
          <w:lang w:val="uk-UA"/>
        </w:rPr>
        <w:t>ельних методів мінімізації. Він</w:t>
      </w:r>
      <w:r w:rsidRPr="00184E9F">
        <w:rPr>
          <w:rFonts w:ascii="Times New Roman" w:hAnsi="Times New Roman" w:cs="Times New Roman"/>
          <w:sz w:val="28"/>
          <w:szCs w:val="28"/>
          <w:lang w:val="uk-UA"/>
        </w:rPr>
        <w:t xml:space="preserve"> визначає </w:t>
      </w:r>
      <w:r>
        <w:rPr>
          <w:rFonts w:ascii="Times New Roman" w:hAnsi="Times New Roman" w:cs="Times New Roman"/>
          <w:sz w:val="28"/>
          <w:szCs w:val="28"/>
          <w:lang w:val="uk-UA"/>
        </w:rPr>
        <w:t>прирости</w:t>
      </w:r>
      <w:r w:rsidRPr="00184E9F">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M</m:t>
            </m:r>
          </m:sup>
        </m:sSubSup>
      </m:oMath>
      <w:r>
        <w:rPr>
          <w:rFonts w:ascii="Times New Roman" w:eastAsiaTheme="minorEastAsia" w:hAnsi="Times New Roman" w:cs="Times New Roman"/>
          <w:sz w:val="28"/>
          <w:szCs w:val="28"/>
        </w:rPr>
        <w:t xml:space="preserve"> </w:t>
      </w:r>
      <w:r w:rsidRPr="00184E9F">
        <w:rPr>
          <w:rFonts w:ascii="Times New Roman" w:hAnsi="Times New Roman" w:cs="Times New Roman"/>
          <w:sz w:val="28"/>
          <w:szCs w:val="28"/>
          <w:lang w:val="uk-UA"/>
        </w:rPr>
        <w:t>наступним ч</w:t>
      </w:r>
      <w:r>
        <w:rPr>
          <w:rFonts w:ascii="Times New Roman" w:hAnsi="Times New Roman" w:cs="Times New Roman"/>
          <w:sz w:val="28"/>
          <w:szCs w:val="28"/>
          <w:lang w:val="uk-UA"/>
        </w:rPr>
        <w:t xml:space="preserve">ином. Спочатку обчислюється </w:t>
      </w:r>
      <w:r w:rsidRPr="00184E9F">
        <w:rPr>
          <w:rFonts w:ascii="Times New Roman" w:hAnsi="Times New Roman" w:cs="Times New Roman"/>
          <w:sz w:val="28"/>
          <w:szCs w:val="28"/>
          <w:lang w:val="uk-UA"/>
        </w:rPr>
        <w:t>поточн</w:t>
      </w:r>
      <w:r>
        <w:rPr>
          <w:rFonts w:ascii="Times New Roman" w:hAnsi="Times New Roman" w:cs="Times New Roman"/>
          <w:sz w:val="28"/>
          <w:szCs w:val="28"/>
          <w:lang w:val="uk-UA"/>
        </w:rPr>
        <w:t xml:space="preserve">ий градієнт </w:t>
      </w:r>
      <w:r>
        <w:rPr>
          <w:rFonts w:ascii="Times New Roman" w:hAnsi="Times New Roman" w:cs="Times New Roman"/>
          <w:sz w:val="28"/>
          <w:szCs w:val="28"/>
          <w:lang w:val="en-US"/>
        </w:rPr>
        <w:t>g</w:t>
      </w:r>
      <w:r w:rsidRPr="00184E9F">
        <w:rPr>
          <w:rFonts w:ascii="Times New Roman" w:hAnsi="Times New Roman" w:cs="Times New Roman"/>
          <w:sz w:val="28"/>
          <w:szCs w:val="28"/>
          <w:vertAlign w:val="subscript"/>
          <w:lang w:val="en-US"/>
        </w:rPr>
        <w:t>m</w:t>
      </w:r>
      <w:r w:rsidRPr="00184E9F">
        <w:rPr>
          <w:rFonts w:ascii="Times New Roman" w:hAnsi="Times New Roman" w:cs="Times New Roman"/>
          <w:sz w:val="28"/>
          <w:szCs w:val="28"/>
        </w:rPr>
        <w:t>:</w:t>
      </w:r>
    </w:p>
    <w:p w:rsidR="00375407" w:rsidRPr="00184E9F" w:rsidRDefault="00375407" w:rsidP="002E6ACA">
      <w:pPr>
        <w:spacing w:line="360" w:lineRule="auto"/>
        <w:ind w:firstLine="709"/>
        <w:contextualSpacing/>
        <w:jc w:val="both"/>
        <w:rPr>
          <w:rFonts w:ascii="Times New Roman" w:hAnsi="Times New Roman" w:cs="Times New Roman"/>
          <w:sz w:val="28"/>
          <w:szCs w:val="28"/>
        </w:rPr>
      </w:pPr>
    </w:p>
    <w:p w:rsidR="00184E9F" w:rsidRDefault="00184E9F" w:rsidP="002E6ACA">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g</w:t>
      </w:r>
      <w:r w:rsidRPr="00184E9F">
        <w:rPr>
          <w:rFonts w:ascii="Times New Roman" w:hAnsi="Times New Roman" w:cs="Times New Roman"/>
          <w:sz w:val="28"/>
          <w:szCs w:val="28"/>
          <w:vertAlign w:val="subscript"/>
          <w:lang w:val="en-US"/>
        </w:rPr>
        <w:t>m</w:t>
      </w:r>
      <w:r w:rsidRPr="00B33A87">
        <w:rPr>
          <w:rFonts w:ascii="Times New Roman" w:hAnsi="Times New Roman" w:cs="Times New Roman"/>
          <w:sz w:val="28"/>
          <w:szCs w:val="28"/>
          <w:lang w:val="en-US"/>
        </w:rPr>
        <w:t xml:space="preserve"> = {</w:t>
      </w:r>
      <w:r>
        <w:rPr>
          <w:rFonts w:ascii="Times New Roman" w:hAnsi="Times New Roman" w:cs="Times New Roman"/>
          <w:sz w:val="28"/>
          <w:szCs w:val="28"/>
          <w:lang w:val="en-US"/>
        </w:rPr>
        <w:t>g</w:t>
      </w:r>
      <w:r w:rsidRPr="00184E9F">
        <w:rPr>
          <w:rFonts w:ascii="Times New Roman" w:hAnsi="Times New Roman" w:cs="Times New Roman"/>
          <w:sz w:val="28"/>
          <w:szCs w:val="28"/>
          <w:vertAlign w:val="subscript"/>
          <w:lang w:val="en-US"/>
        </w:rPr>
        <w:t>mj</w:t>
      </w:r>
      <w:r w:rsidRPr="00B33A87">
        <w:rPr>
          <w:rFonts w:ascii="Times New Roman" w:hAnsi="Times New Roman" w:cs="Times New Roman"/>
          <w:sz w:val="28"/>
          <w:szCs w:val="28"/>
          <w:lang w:val="en-US"/>
        </w:rPr>
        <w:t xml:space="preserve">} = </w:t>
      </w:r>
      <m:oMath>
        <m:d>
          <m:dPr>
            <m:begChr m:val="{"/>
            <m:endChr m:val="}"/>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m:t>
                </m:r>
                <m:r>
                  <w:rPr>
                    <w:rFonts w:ascii="Cambria Math" w:hAnsi="Cambria Math" w:cs="Times New Roman"/>
                    <w:sz w:val="28"/>
                    <w:szCs w:val="28"/>
                    <w:lang w:val="uk-UA"/>
                  </w:rPr>
                  <m:t>Ф(Р)</m:t>
                </m:r>
              </m:num>
              <m:den>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j</m:t>
                    </m:r>
                  </m:sub>
                </m:sSub>
              </m:den>
            </m:f>
          </m:e>
          <m:e>
            <m:r>
              <w:rPr>
                <w:rFonts w:ascii="Cambria Math" w:hAnsi="Cambria Math" w:cs="Times New Roman"/>
                <w:sz w:val="28"/>
                <w:szCs w:val="28"/>
                <w:lang w:val="en-US"/>
              </w:rPr>
              <m:t xml:space="preserve">P=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 xml:space="preserve">m-1 </m:t>
                </m:r>
              </m:sub>
            </m:sSub>
          </m:e>
        </m:d>
      </m:oMath>
    </w:p>
    <w:p w:rsidR="00184E9F" w:rsidRDefault="00184E9F" w:rsidP="002E6ACA">
      <w:pPr>
        <w:spacing w:line="360" w:lineRule="auto"/>
        <w:ind w:firstLine="709"/>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m:t>
            </m:r>
            <m:r>
              <w:rPr>
                <w:rFonts w:ascii="Cambria Math" w:hAnsi="Cambria Math" w:cs="Times New Roman"/>
                <w:sz w:val="28"/>
                <w:szCs w:val="28"/>
              </w:rPr>
              <m:t xml:space="preserve">-1 </m:t>
            </m:r>
          </m:sub>
        </m:sSub>
        <m:r>
          <w:rPr>
            <w:rFonts w:ascii="Cambria Math" w:hAnsi="Cambria Math" w:cs="Times New Roman"/>
            <w:sz w:val="28"/>
            <w:szCs w:val="28"/>
          </w:rPr>
          <m:t>=</m:t>
        </m:r>
      </m:oMath>
      <w:r>
        <w:rPr>
          <w:rFonts w:ascii="Times New Roman" w:eastAsiaTheme="minorEastAsia" w:hAnsi="Times New Roman" w:cs="Times New Roman"/>
          <w:sz w:val="28"/>
          <w:szCs w:val="28"/>
          <w:lang w:val="uk-UA"/>
        </w:rPr>
        <w:t xml:space="preserve">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-1</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e>
        </m:nary>
      </m:oMath>
    </w:p>
    <w:p w:rsidR="00982F08" w:rsidRPr="00982F08" w:rsidRDefault="00982F08" w:rsidP="002E6ACA">
      <w:pPr>
        <w:spacing w:line="360" w:lineRule="auto"/>
        <w:ind w:firstLine="709"/>
        <w:contextualSpacing/>
        <w:jc w:val="both"/>
        <w:rPr>
          <w:rFonts w:ascii="Times New Roman" w:eastAsiaTheme="minorEastAsia" w:hAnsi="Times New Roman" w:cs="Times New Roman"/>
          <w:sz w:val="28"/>
          <w:szCs w:val="28"/>
        </w:rPr>
      </w:pPr>
    </w:p>
    <w:p w:rsidR="00184E9F" w:rsidRDefault="00184E9F"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Приріст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m:t>
            </m:r>
          </m:sub>
        </m:sSub>
      </m:oMath>
      <w:r>
        <w:rPr>
          <w:rFonts w:ascii="Times New Roman" w:eastAsiaTheme="minorEastAsia" w:hAnsi="Times New Roman" w:cs="Times New Roman"/>
          <w:sz w:val="28"/>
          <w:szCs w:val="28"/>
          <w:lang w:val="uk-UA"/>
        </w:rPr>
        <w:t xml:space="preserve"> визначається наступним чином:</w:t>
      </w:r>
    </w:p>
    <w:p w:rsidR="00982F08" w:rsidRDefault="00982F08" w:rsidP="002E6ACA">
      <w:pPr>
        <w:spacing w:line="360" w:lineRule="auto"/>
        <w:ind w:firstLine="709"/>
        <w:contextualSpacing/>
        <w:jc w:val="both"/>
        <w:rPr>
          <w:rFonts w:ascii="Times New Roman" w:eastAsiaTheme="minorEastAsia" w:hAnsi="Times New Roman" w:cs="Times New Roman"/>
          <w:sz w:val="28"/>
          <w:szCs w:val="28"/>
          <w:lang w:val="uk-UA"/>
        </w:rPr>
      </w:pPr>
    </w:p>
    <w:p w:rsidR="00184E9F" w:rsidRPr="00B33A87" w:rsidRDefault="000E7C16" w:rsidP="002E6ACA">
      <w:pPr>
        <w:spacing w:line="360" w:lineRule="auto"/>
        <w:ind w:firstLine="709"/>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m:t>
            </m:r>
          </m:sub>
        </m:sSub>
      </m:oMath>
      <w:r w:rsidR="00184E9F">
        <w:rPr>
          <w:rFonts w:ascii="Times New Roman" w:eastAsiaTheme="minorEastAsia" w:hAnsi="Times New Roman" w:cs="Times New Roman"/>
          <w:sz w:val="28"/>
          <w:szCs w:val="28"/>
          <w:lang w:val="uk-UA"/>
        </w:rPr>
        <w:t xml:space="preserve"> = - ρ</w:t>
      </w:r>
      <w:r w:rsidR="00184E9F" w:rsidRPr="00184E9F">
        <w:rPr>
          <w:rFonts w:ascii="Times New Roman" w:eastAsiaTheme="minorEastAsia" w:hAnsi="Times New Roman" w:cs="Times New Roman"/>
          <w:sz w:val="28"/>
          <w:szCs w:val="28"/>
          <w:vertAlign w:val="subscript"/>
          <w:lang w:val="en-US"/>
        </w:rPr>
        <w:t>m</w:t>
      </w:r>
      <w:r w:rsidR="00184E9F">
        <w:rPr>
          <w:rFonts w:ascii="Times New Roman" w:eastAsiaTheme="minorEastAsia" w:hAnsi="Times New Roman" w:cs="Times New Roman"/>
          <w:sz w:val="28"/>
          <w:szCs w:val="28"/>
          <w:lang w:val="en-US"/>
        </w:rPr>
        <w:t>g</w:t>
      </w:r>
      <w:r w:rsidR="00184E9F" w:rsidRPr="00184E9F">
        <w:rPr>
          <w:rFonts w:ascii="Times New Roman" w:eastAsiaTheme="minorEastAsia" w:hAnsi="Times New Roman" w:cs="Times New Roman"/>
          <w:sz w:val="28"/>
          <w:szCs w:val="28"/>
          <w:vertAlign w:val="subscript"/>
          <w:lang w:val="en-US"/>
        </w:rPr>
        <w:t>m</w:t>
      </w:r>
    </w:p>
    <w:p w:rsidR="00184E9F" w:rsidRDefault="00184E9F" w:rsidP="003F3198">
      <w:pPr>
        <w:spacing w:line="360" w:lineRule="auto"/>
        <w:ind w:firstLine="709"/>
        <w:contextualSpacing/>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ρ</w:t>
      </w:r>
      <w:r w:rsidRPr="00184E9F">
        <w:rPr>
          <w:rFonts w:ascii="Times New Roman" w:eastAsiaTheme="minorEastAsia" w:hAnsi="Times New Roman" w:cs="Times New Roman"/>
          <w:sz w:val="28"/>
          <w:szCs w:val="28"/>
          <w:vertAlign w:val="subscript"/>
          <w:lang w:val="en-US"/>
        </w:rPr>
        <w:t>m</w:t>
      </w:r>
      <w:r w:rsidRPr="00B33A87">
        <w:rPr>
          <w:rFonts w:ascii="Times New Roman" w:eastAsiaTheme="minorEastAsia" w:hAnsi="Times New Roman" w:cs="Times New Roman"/>
          <w:sz w:val="28"/>
          <w:szCs w:val="28"/>
          <w:lang w:val="uk-UA"/>
        </w:rPr>
        <w:t xml:space="preserve"> =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argmin</m:t>
                </m:r>
              </m:e>
              <m:lim>
                <m:r>
                  <w:rPr>
                    <w:rFonts w:ascii="Cambria Math" w:hAnsi="Cambria Math" w:cs="Times New Roman"/>
                    <w:sz w:val="28"/>
                    <w:szCs w:val="28"/>
                    <w:lang w:val="en-US"/>
                  </w:rPr>
                  <m:t>ρ</m:t>
                </m:r>
              </m:lim>
            </m:limLow>
          </m:fName>
          <m:e>
            <m:r>
              <w:rPr>
                <w:rFonts w:ascii="Cambria Math" w:hAnsi="Cambria Math" w:cs="Times New Roman"/>
                <w:sz w:val="28"/>
                <w:szCs w:val="28"/>
                <w:lang w:val="uk-UA"/>
              </w:rPr>
              <m:t>Ф(</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P</m:t>
                </m:r>
              </m:e>
              <m:sub>
                <m:r>
                  <w:rPr>
                    <w:rFonts w:ascii="Cambria Math" w:hAnsi="Cambria Math" w:cs="Times New Roman"/>
                    <w:sz w:val="28"/>
                    <w:szCs w:val="28"/>
                    <w:lang w:val="en-US"/>
                  </w:rPr>
                  <m:t>m</m:t>
                </m:r>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r>
              <w:rPr>
                <w:rFonts w:ascii="Cambria Math" w:hAnsi="Cambria Math" w:cs="Times New Roman"/>
                <w:sz w:val="28"/>
                <w:szCs w:val="28"/>
                <w:lang w:val="en-US"/>
              </w:rPr>
              <m:t>ρ</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en-US"/>
                  </w:rPr>
                  <m:t>m</m:t>
                </m:r>
              </m:sub>
            </m:sSub>
            <m:r>
              <w:rPr>
                <w:rFonts w:ascii="Cambria Math" w:hAnsi="Cambria Math" w:cs="Times New Roman"/>
                <w:sz w:val="28"/>
                <w:szCs w:val="28"/>
                <w:lang w:val="uk-UA"/>
              </w:rPr>
              <m:t>)</m:t>
            </m:r>
          </m:e>
        </m:func>
      </m:oMath>
      <w:r w:rsidR="00982F08">
        <w:rPr>
          <w:rFonts w:ascii="Times New Roman" w:eastAsiaTheme="minorEastAsia" w:hAnsi="Times New Roman" w:cs="Times New Roman"/>
          <w:sz w:val="28"/>
          <w:szCs w:val="28"/>
          <w:lang w:val="uk-UA"/>
        </w:rPr>
        <w:t xml:space="preserve"> </w:t>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3F3198">
        <w:rPr>
          <w:rFonts w:ascii="Times New Roman" w:eastAsiaTheme="minorEastAsia" w:hAnsi="Times New Roman" w:cs="Times New Roman"/>
          <w:sz w:val="28"/>
          <w:szCs w:val="28"/>
          <w:lang w:val="uk-UA"/>
        </w:rPr>
        <w:tab/>
      </w:r>
      <w:r w:rsidR="00982F08">
        <w:rPr>
          <w:rFonts w:ascii="Times New Roman" w:eastAsiaTheme="minorEastAsia" w:hAnsi="Times New Roman" w:cs="Times New Roman"/>
          <w:sz w:val="28"/>
          <w:szCs w:val="28"/>
          <w:lang w:val="uk-UA"/>
        </w:rPr>
        <w:t>(2.9</w:t>
      </w:r>
      <w:r>
        <w:rPr>
          <w:rFonts w:ascii="Times New Roman" w:eastAsiaTheme="minorEastAsia" w:hAnsi="Times New Roman" w:cs="Times New Roman"/>
          <w:sz w:val="28"/>
          <w:szCs w:val="28"/>
          <w:lang w:val="uk-UA"/>
        </w:rPr>
        <w:t>)</w:t>
      </w:r>
    </w:p>
    <w:p w:rsidR="00982F08" w:rsidRPr="00184E9F" w:rsidRDefault="00982F08" w:rsidP="002E6ACA">
      <w:pPr>
        <w:spacing w:line="360" w:lineRule="auto"/>
        <w:ind w:firstLine="709"/>
        <w:contextualSpacing/>
        <w:jc w:val="center"/>
        <w:rPr>
          <w:rFonts w:ascii="Times New Roman" w:eastAsiaTheme="minorEastAsia" w:hAnsi="Times New Roman" w:cs="Times New Roman"/>
          <w:sz w:val="28"/>
          <w:szCs w:val="28"/>
          <w:lang w:val="uk-UA"/>
        </w:rPr>
      </w:pPr>
    </w:p>
    <w:p w:rsidR="00184E9F" w:rsidRDefault="00184E9F"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Від’ємний градієнт -</w:t>
      </w:r>
      <w:r>
        <w:rPr>
          <w:rFonts w:ascii="Times New Roman" w:eastAsiaTheme="minorEastAsia" w:hAnsi="Times New Roman" w:cs="Times New Roman"/>
          <w:sz w:val="28"/>
          <w:szCs w:val="28"/>
          <w:lang w:val="en-US"/>
        </w:rPr>
        <w:t>g</w:t>
      </w:r>
      <w:r w:rsidRPr="00184E9F">
        <w:rPr>
          <w:rFonts w:ascii="Times New Roman" w:eastAsiaTheme="minorEastAsia" w:hAnsi="Times New Roman" w:cs="Times New Roman"/>
          <w:sz w:val="28"/>
          <w:szCs w:val="28"/>
          <w:vertAlign w:val="subscript"/>
          <w:lang w:val="en-US"/>
        </w:rPr>
        <w:t>m</w:t>
      </w:r>
      <w:r>
        <w:rPr>
          <w:rFonts w:ascii="Times New Roman" w:eastAsiaTheme="minorEastAsia" w:hAnsi="Times New Roman" w:cs="Times New Roman"/>
          <w:sz w:val="28"/>
          <w:szCs w:val="28"/>
          <w:lang w:val="uk-UA"/>
        </w:rPr>
        <w:t xml:space="preserve"> визначає напрям </w:t>
      </w:r>
      <w:r w:rsidRPr="00184E9F">
        <w:rPr>
          <w:rFonts w:ascii="Times New Roman" w:eastAsiaTheme="minorEastAsia" w:hAnsi="Times New Roman" w:cs="Times New Roman"/>
          <w:sz w:val="28"/>
          <w:szCs w:val="28"/>
          <w:lang w:val="uk-UA"/>
        </w:rPr>
        <w:t>«найшвидшого спуску»</w:t>
      </w:r>
      <w:r>
        <w:rPr>
          <w:rFonts w:ascii="Times New Roman" w:eastAsiaTheme="minorEastAsia" w:hAnsi="Times New Roman" w:cs="Times New Roman"/>
          <w:sz w:val="28"/>
          <w:szCs w:val="28"/>
          <w:lang w:val="uk-UA"/>
        </w:rPr>
        <w:t xml:space="preserve">, </w:t>
      </w:r>
      <w:r w:rsidRPr="00184E9F">
        <w:rPr>
          <w:rFonts w:ascii="Times New Roman" w:eastAsiaTheme="minorEastAsia" w:hAnsi="Times New Roman" w:cs="Times New Roman"/>
          <w:sz w:val="28"/>
          <w:szCs w:val="28"/>
          <w:lang w:val="uk-UA"/>
        </w:rPr>
        <w:t>а (</w:t>
      </w:r>
      <w:r w:rsidR="00982F08">
        <w:rPr>
          <w:rFonts w:ascii="Times New Roman" w:eastAsiaTheme="minorEastAsia" w:hAnsi="Times New Roman" w:cs="Times New Roman"/>
          <w:sz w:val="28"/>
          <w:szCs w:val="28"/>
          <w:lang w:val="uk-UA"/>
        </w:rPr>
        <w:t>2.9</w:t>
      </w:r>
      <w:r w:rsidRPr="00184E9F">
        <w:rPr>
          <w:rFonts w:ascii="Times New Roman" w:eastAsiaTheme="minorEastAsia" w:hAnsi="Times New Roman" w:cs="Times New Roman"/>
          <w:sz w:val="28"/>
          <w:szCs w:val="28"/>
          <w:lang w:val="uk-UA"/>
        </w:rPr>
        <w:t>) називається «пошуком лінії» уздовж цього напрямку.</w:t>
      </w:r>
    </w:p>
    <w:p w:rsidR="00184E9F" w:rsidRDefault="00184E9F"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Також ми можемо використовувати </w:t>
      </w:r>
      <w:r w:rsidRPr="00184E9F">
        <w:rPr>
          <w:rFonts w:ascii="Times New Roman" w:eastAsiaTheme="minorEastAsia" w:hAnsi="Times New Roman" w:cs="Times New Roman"/>
          <w:sz w:val="28"/>
          <w:szCs w:val="28"/>
          <w:lang w:val="uk-UA"/>
        </w:rPr>
        <w:t>«неп</w:t>
      </w:r>
      <w:r>
        <w:rPr>
          <w:rFonts w:ascii="Times New Roman" w:eastAsiaTheme="minorEastAsia" w:hAnsi="Times New Roman" w:cs="Times New Roman"/>
          <w:sz w:val="28"/>
          <w:szCs w:val="28"/>
          <w:lang w:val="uk-UA"/>
        </w:rPr>
        <w:t xml:space="preserve">араметричний» підхід і застосувати </w:t>
      </w:r>
      <w:r w:rsidRPr="00184E9F">
        <w:rPr>
          <w:rFonts w:ascii="Times New Roman" w:eastAsiaTheme="minorEastAsia" w:hAnsi="Times New Roman" w:cs="Times New Roman"/>
          <w:sz w:val="28"/>
          <w:szCs w:val="28"/>
          <w:lang w:val="uk-UA"/>
        </w:rPr>
        <w:t xml:space="preserve"> чисельну оптимізацію в просторі функцій. Тобто ми вважаємо, що F (x), що оцінюється в кожній точці x, є "параметром" і прагне</w:t>
      </w:r>
      <w:r>
        <w:rPr>
          <w:rFonts w:ascii="Times New Roman" w:eastAsiaTheme="minorEastAsia" w:hAnsi="Times New Roman" w:cs="Times New Roman"/>
          <w:sz w:val="28"/>
          <w:szCs w:val="28"/>
          <w:lang w:val="uk-UA"/>
        </w:rPr>
        <w:t>мо</w:t>
      </w:r>
      <w:r w:rsidRPr="00184E9F">
        <w:rPr>
          <w:rFonts w:ascii="Times New Roman" w:eastAsiaTheme="minorEastAsia" w:hAnsi="Times New Roman" w:cs="Times New Roman"/>
          <w:sz w:val="28"/>
          <w:szCs w:val="28"/>
          <w:lang w:val="uk-UA"/>
        </w:rPr>
        <w:t xml:space="preserve"> мінімізувати</w:t>
      </w:r>
      <w:r>
        <w:rPr>
          <w:rFonts w:ascii="Times New Roman" w:eastAsiaTheme="minorEastAsia" w:hAnsi="Times New Roman" w:cs="Times New Roman"/>
          <w:sz w:val="28"/>
          <w:szCs w:val="28"/>
          <w:lang w:val="uk-UA"/>
        </w:rPr>
        <w:t xml:space="preserve"> Ф(</w:t>
      </w:r>
      <w:r>
        <w:rPr>
          <w:rFonts w:ascii="Times New Roman" w:eastAsiaTheme="minorEastAsia" w:hAnsi="Times New Roman" w:cs="Times New Roman"/>
          <w:sz w:val="28"/>
          <w:szCs w:val="28"/>
          <w:lang w:val="en-US"/>
        </w:rPr>
        <w:t>F</w:t>
      </w:r>
      <w:r w:rsidRPr="00184E9F">
        <w:rPr>
          <w:rFonts w:ascii="Times New Roman" w:eastAsiaTheme="minorEastAsia" w:hAnsi="Times New Roman" w:cs="Times New Roman"/>
          <w:sz w:val="28"/>
          <w:szCs w:val="28"/>
          <w:lang w:val="uk-UA"/>
        </w:rPr>
        <w:t>):</w:t>
      </w:r>
    </w:p>
    <w:p w:rsidR="00982F08" w:rsidRPr="00184E9F" w:rsidRDefault="00982F08" w:rsidP="002E6ACA">
      <w:pPr>
        <w:spacing w:line="360" w:lineRule="auto"/>
        <w:ind w:firstLine="709"/>
        <w:contextualSpacing/>
        <w:jc w:val="both"/>
        <w:rPr>
          <w:rFonts w:ascii="Times New Roman" w:eastAsiaTheme="minorEastAsia" w:hAnsi="Times New Roman" w:cs="Times New Roman"/>
          <w:sz w:val="28"/>
          <w:szCs w:val="28"/>
          <w:lang w:val="uk-UA"/>
        </w:rPr>
      </w:pPr>
    </w:p>
    <w:p w:rsidR="00982F08" w:rsidRPr="00B33A87" w:rsidRDefault="00184E9F" w:rsidP="002C1680">
      <w:pPr>
        <w:spacing w:line="360" w:lineRule="auto"/>
        <w:ind w:firstLine="709"/>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lastRenderedPageBreak/>
        <w:t>Ф(</w:t>
      </w:r>
      <w:r>
        <w:rPr>
          <w:rFonts w:ascii="Times New Roman" w:eastAsiaTheme="minorEastAsia" w:hAnsi="Times New Roman" w:cs="Times New Roman"/>
          <w:sz w:val="28"/>
          <w:szCs w:val="28"/>
          <w:lang w:val="en-US"/>
        </w:rPr>
        <w:t>F</w:t>
      </w:r>
      <w:r>
        <w:rPr>
          <w:rFonts w:ascii="Times New Roman" w:eastAsiaTheme="minorEastAsia" w:hAnsi="Times New Roman" w:cs="Times New Roman"/>
          <w:sz w:val="28"/>
          <w:szCs w:val="28"/>
          <w:lang w:val="uk-UA"/>
        </w:rPr>
        <w:t>)</w:t>
      </w:r>
      <w:r w:rsidRPr="00B33A87">
        <w:rPr>
          <w:rFonts w:ascii="Times New Roman" w:eastAsiaTheme="minorEastAsia" w:hAnsi="Times New Roman" w:cs="Times New Roman"/>
          <w:sz w:val="28"/>
          <w:szCs w:val="28"/>
        </w:rPr>
        <w:t xml:space="preserve"> =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x</m:t>
            </m:r>
            <m:r>
              <w:rPr>
                <w:rFonts w:ascii="Cambria Math" w:hAnsi="Cambria Math" w:cs="Times New Roman"/>
                <w:sz w:val="28"/>
                <w:szCs w:val="28"/>
              </w:rPr>
              <m:t xml:space="preserve">, </m:t>
            </m:r>
            <m:r>
              <w:rPr>
                <w:rFonts w:ascii="Cambria Math" w:hAnsi="Cambria Math" w:cs="Times New Roman"/>
                <w:sz w:val="28"/>
                <w:szCs w:val="28"/>
                <w:lang w:val="en-US"/>
              </w:rPr>
              <m:t>y</m:t>
            </m:r>
          </m:sub>
        </m:sSub>
        <m:r>
          <w:rPr>
            <w:rFonts w:ascii="Cambria Math" w:hAnsi="Cambria Math" w:cs="Times New Roman"/>
            <w:sz w:val="28"/>
            <w:szCs w:val="28"/>
            <w:lang w:val="en-US"/>
          </w:rPr>
          <m:t>L</m:t>
        </m:r>
        <m:r>
          <w:rPr>
            <w:rFonts w:ascii="Cambria Math" w:hAnsi="Cambria Math" w:cs="Times New Roman"/>
            <w:sz w:val="28"/>
            <w:szCs w:val="28"/>
          </w:rPr>
          <m:t>(</m:t>
        </m:r>
        <m:r>
          <w:rPr>
            <w:rFonts w:ascii="Cambria Math" w:hAnsi="Cambria Math" w:cs="Times New Roman"/>
            <w:sz w:val="28"/>
            <w:szCs w:val="28"/>
            <w:lang w:val="en-US"/>
          </w:rPr>
          <m:t>y</m:t>
        </m:r>
        <m:r>
          <w:rPr>
            <w:rFonts w:ascii="Cambria Math" w:hAnsi="Cambria Math" w:cs="Times New Roman"/>
            <w:sz w:val="28"/>
            <w:szCs w:val="28"/>
          </w:rPr>
          <m:t xml:space="preserve">, </m:t>
        </m:r>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rPr>
          <m:t>)</m:t>
        </m:r>
      </m:oMath>
      <w:r w:rsidRPr="00B33A87">
        <w:rPr>
          <w:rFonts w:ascii="Times New Roman" w:eastAsiaTheme="minorEastAsia" w:hAnsi="Times New Roman" w:cs="Times New Roman"/>
          <w:sz w:val="28"/>
          <w:szCs w:val="28"/>
        </w:rPr>
        <w:t xml:space="preserve"> = </w:t>
      </w:r>
      <m:oMath>
        <m:sSub>
          <m:sSubPr>
            <m:ctrlPr>
              <w:rPr>
                <w:rFonts w:ascii="Cambria Math" w:hAnsi="Cambria Math" w:cs="Times New Roman"/>
                <w:i/>
                <w:sz w:val="28"/>
                <w:szCs w:val="28"/>
                <w:lang w:val="en-US"/>
              </w:rPr>
            </m:ctrlPr>
          </m:sSub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rPr>
                  <m:t xml:space="preserve"> </m:t>
                </m:r>
                <m:r>
                  <w:rPr>
                    <w:rFonts w:ascii="Cambria Math" w:hAnsi="Cambria Math" w:cs="Times New Roman"/>
                    <w:sz w:val="28"/>
                    <w:szCs w:val="28"/>
                    <w:lang w:val="en-US"/>
                  </w:rPr>
                  <m:t>x</m:t>
                </m:r>
              </m:sub>
            </m:sSub>
            <m:r>
              <w:rPr>
                <w:rFonts w:ascii="Cambria Math" w:hAnsi="Cambria Math" w:cs="Times New Roman"/>
                <w:sz w:val="28"/>
                <w:szCs w:val="28"/>
              </w:rPr>
              <m:t>[</m:t>
            </m:r>
            <m:r>
              <w:rPr>
                <w:rFonts w:ascii="Cambria Math" w:hAnsi="Cambria Math" w:cs="Times New Roman"/>
                <w:sz w:val="28"/>
                <w:szCs w:val="28"/>
                <w:lang w:val="en-US"/>
              </w:rPr>
              <m:t>E</m:t>
            </m:r>
          </m:e>
          <m:sub>
            <m:r>
              <w:rPr>
                <w:rFonts w:ascii="Cambria Math" w:hAnsi="Cambria Math" w:cs="Times New Roman"/>
                <w:sz w:val="28"/>
                <w:szCs w:val="28"/>
              </w:rPr>
              <m:t xml:space="preserve"> </m:t>
            </m:r>
            <m:r>
              <w:rPr>
                <w:rFonts w:ascii="Cambria Math" w:hAnsi="Cambria Math" w:cs="Times New Roman"/>
                <w:sz w:val="28"/>
                <w:szCs w:val="28"/>
                <w:lang w:val="en-US"/>
              </w:rPr>
              <m:t>y</m:t>
            </m:r>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L</m:t>
            </m:r>
            <m:d>
              <m:dPr>
                <m:ctrlPr>
                  <w:rPr>
                    <w:rFonts w:ascii="Cambria Math" w:hAnsi="Cambria Math" w:cs="Times New Roman"/>
                    <w:i/>
                    <w:sz w:val="28"/>
                    <w:szCs w:val="28"/>
                    <w:lang w:val="en-US"/>
                  </w:rPr>
                </m:ctrlPr>
              </m:dPr>
              <m:e>
                <m:r>
                  <w:rPr>
                    <w:rFonts w:ascii="Cambria Math" w:hAnsi="Cambria Math" w:cs="Times New Roman"/>
                    <w:sz w:val="28"/>
                    <w:szCs w:val="28"/>
                    <w:lang w:val="en-US"/>
                  </w:rPr>
                  <m:t>y</m:t>
                </m:r>
                <m:r>
                  <w:rPr>
                    <w:rFonts w:ascii="Cambria Math" w:hAnsi="Cambria Math" w:cs="Times New Roman"/>
                    <w:sz w:val="28"/>
                    <w:szCs w:val="28"/>
                  </w:rPr>
                  <m:t xml:space="preserve">, </m:t>
                </m:r>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e>
            </m:d>
          </m:e>
        </m:d>
        <m:r>
          <w:rPr>
            <w:rFonts w:ascii="Cambria Math" w:hAnsi="Cambria Math" w:cs="Times New Roman"/>
            <w:sz w:val="28"/>
            <w:szCs w:val="28"/>
          </w:rPr>
          <m:t xml:space="preserve">| </m:t>
        </m:r>
        <m:r>
          <w:rPr>
            <w:rFonts w:ascii="Cambria Math" w:hAnsi="Cambria Math" w:cs="Times New Roman"/>
            <w:sz w:val="28"/>
            <w:szCs w:val="28"/>
            <w:lang w:val="en-US"/>
          </w:rPr>
          <m:t>x</m:t>
        </m:r>
        <m:r>
          <w:rPr>
            <w:rFonts w:ascii="Cambria Math" w:hAnsi="Cambria Math" w:cs="Times New Roman"/>
            <w:sz w:val="28"/>
            <w:szCs w:val="28"/>
          </w:rPr>
          <m:t>]</m:t>
        </m:r>
      </m:oMath>
    </w:p>
    <w:p w:rsidR="00184E9F" w:rsidRDefault="00184E9F" w:rsidP="002E6ACA">
      <w:pPr>
        <w:spacing w:line="360" w:lineRule="auto"/>
        <w:ind w:firstLine="709"/>
        <w:contextualSpacing/>
        <w:jc w:val="both"/>
        <w:rPr>
          <w:rFonts w:ascii="Times New Roman" w:hAnsi="Times New Roman" w:cs="Times New Roman"/>
          <w:sz w:val="28"/>
          <w:szCs w:val="28"/>
        </w:rPr>
      </w:pPr>
      <w:r w:rsidRPr="00184E9F">
        <w:rPr>
          <w:rFonts w:ascii="Times New Roman" w:hAnsi="Times New Roman" w:cs="Times New Roman"/>
          <w:sz w:val="28"/>
          <w:szCs w:val="28"/>
        </w:rPr>
        <w:t>або еквівалентно:</w:t>
      </w:r>
    </w:p>
    <w:p w:rsidR="00982F08" w:rsidRPr="00184E9F" w:rsidRDefault="00982F08" w:rsidP="002E6ACA">
      <w:pPr>
        <w:spacing w:line="360" w:lineRule="auto"/>
        <w:ind w:firstLine="709"/>
        <w:contextualSpacing/>
        <w:jc w:val="both"/>
        <w:rPr>
          <w:rFonts w:ascii="Times New Roman" w:hAnsi="Times New Roman" w:cs="Times New Roman"/>
          <w:sz w:val="28"/>
          <w:szCs w:val="28"/>
        </w:rPr>
      </w:pPr>
    </w:p>
    <w:p w:rsidR="00184E9F" w:rsidRPr="00E830F7" w:rsidRDefault="00184E9F" w:rsidP="002E6ACA">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φ</w:t>
      </w:r>
      <w:r w:rsidRPr="00B33A87">
        <w:rPr>
          <w:rFonts w:ascii="Times New Roman" w:hAnsi="Times New Roman" w:cs="Times New Roman"/>
          <w:sz w:val="28"/>
          <w:szCs w:val="28"/>
          <w:lang w:val="en-US"/>
        </w:rPr>
        <w:t>(</w:t>
      </w:r>
      <w:r>
        <w:rPr>
          <w:rFonts w:ascii="Times New Roman" w:hAnsi="Times New Roman" w:cs="Times New Roman"/>
          <w:sz w:val="28"/>
          <w:szCs w:val="28"/>
          <w:lang w:val="en-US"/>
        </w:rPr>
        <w:t>F</w:t>
      </w:r>
      <w:r w:rsidRPr="00B33A87">
        <w:rPr>
          <w:rFonts w:ascii="Times New Roman" w:hAnsi="Times New Roman" w:cs="Times New Roman"/>
          <w:sz w:val="28"/>
          <w:szCs w:val="28"/>
          <w:lang w:val="en-US"/>
        </w:rPr>
        <w:t>(</w:t>
      </w:r>
      <w:r>
        <w:rPr>
          <w:rFonts w:ascii="Times New Roman" w:hAnsi="Times New Roman" w:cs="Times New Roman"/>
          <w:sz w:val="28"/>
          <w:szCs w:val="28"/>
          <w:lang w:val="en-US"/>
        </w:rPr>
        <w:t>x</w:t>
      </w:r>
      <w:r w:rsidRPr="00B33A87">
        <w:rPr>
          <w:rFonts w:ascii="Times New Roman" w:hAnsi="Times New Roman" w:cs="Times New Roman"/>
          <w:sz w:val="28"/>
          <w:szCs w:val="28"/>
          <w:lang w:val="en-US"/>
        </w:rPr>
        <w:t>))</w:t>
      </w:r>
      <w:r>
        <w:rPr>
          <w:rFonts w:ascii="Times New Roman" w:hAnsi="Times New Roman" w:cs="Times New Roman"/>
          <w:sz w:val="28"/>
          <w:szCs w:val="28"/>
          <w:lang w:val="en-US"/>
        </w:rPr>
        <w:t xml:space="preserve"> =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 xml:space="preserve"> y</m:t>
            </m:r>
          </m:sub>
        </m:sSub>
        <m:r>
          <w:rPr>
            <w:rFonts w:ascii="Cambria Math" w:hAnsi="Cambria Math" w:cs="Times New Roman"/>
            <w:sz w:val="28"/>
            <w:szCs w:val="28"/>
            <w:lang w:val="en-US"/>
          </w:rPr>
          <m:t>[L</m:t>
        </m:r>
        <m:d>
          <m:dPr>
            <m:ctrlPr>
              <w:rPr>
                <w:rFonts w:ascii="Cambria Math" w:hAnsi="Cambria Math" w:cs="Times New Roman"/>
                <w:i/>
                <w:sz w:val="28"/>
                <w:szCs w:val="28"/>
                <w:lang w:val="en-US"/>
              </w:rPr>
            </m:ctrlPr>
          </m:dPr>
          <m:e>
            <m:r>
              <w:rPr>
                <w:rFonts w:ascii="Cambria Math" w:hAnsi="Cambria Math" w:cs="Times New Roman"/>
                <w:sz w:val="28"/>
                <w:szCs w:val="28"/>
                <w:lang w:val="en-US"/>
              </w:rPr>
              <m:t>y,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e>
        </m:d>
        <m:r>
          <w:rPr>
            <w:rFonts w:ascii="Cambria Math" w:hAnsi="Cambria Math" w:cs="Times New Roman"/>
            <w:sz w:val="28"/>
            <w:szCs w:val="28"/>
            <w:lang w:val="en-US"/>
          </w:rPr>
          <m:t>| x]</m:t>
        </m:r>
      </m:oMath>
    </w:p>
    <w:p w:rsidR="00982F08" w:rsidRPr="00E830F7" w:rsidRDefault="00982F08" w:rsidP="002E6ACA">
      <w:pPr>
        <w:spacing w:line="360" w:lineRule="auto"/>
        <w:ind w:firstLine="709"/>
        <w:contextualSpacing/>
        <w:jc w:val="both"/>
        <w:rPr>
          <w:rFonts w:ascii="Times New Roman" w:hAnsi="Times New Roman" w:cs="Times New Roman"/>
          <w:sz w:val="28"/>
          <w:szCs w:val="28"/>
          <w:lang w:val="en-US"/>
        </w:rPr>
      </w:pPr>
    </w:p>
    <w:p w:rsidR="00184E9F" w:rsidRDefault="00184E9F" w:rsidP="002E6ACA">
      <w:pPr>
        <w:spacing w:line="360" w:lineRule="auto"/>
        <w:ind w:firstLine="709"/>
        <w:contextualSpacing/>
        <w:jc w:val="both"/>
        <w:rPr>
          <w:rFonts w:ascii="Times New Roman" w:hAnsi="Times New Roman" w:cs="Times New Roman"/>
          <w:sz w:val="28"/>
          <w:szCs w:val="28"/>
          <w:lang w:val="uk-UA"/>
        </w:rPr>
      </w:pPr>
      <w:r w:rsidRPr="00184E9F">
        <w:rPr>
          <w:rFonts w:ascii="Times New Roman" w:hAnsi="Times New Roman" w:cs="Times New Roman"/>
          <w:sz w:val="28"/>
          <w:szCs w:val="28"/>
        </w:rPr>
        <w:t>на кожному окремому x, б</w:t>
      </w:r>
      <w:r>
        <w:rPr>
          <w:rFonts w:ascii="Times New Roman" w:hAnsi="Times New Roman" w:cs="Times New Roman"/>
          <w:sz w:val="28"/>
          <w:szCs w:val="28"/>
        </w:rPr>
        <w:t>езпосередньо по відношенню до F</w:t>
      </w:r>
      <w:r w:rsidRPr="00184E9F">
        <w:rPr>
          <w:rFonts w:ascii="Times New Roman" w:hAnsi="Times New Roman" w:cs="Times New Roman"/>
          <w:sz w:val="28"/>
          <w:szCs w:val="28"/>
        </w:rPr>
        <w:t>(x). У функціональному просторі існує нескінченне число таких параметрів, але в наб</w:t>
      </w:r>
      <w:r>
        <w:rPr>
          <w:rFonts w:ascii="Times New Roman" w:hAnsi="Times New Roman" w:cs="Times New Roman"/>
          <w:sz w:val="28"/>
          <w:szCs w:val="28"/>
        </w:rPr>
        <w:t xml:space="preserve">орах даних </w:t>
      </w:r>
      <w:r w:rsidRPr="00184E9F">
        <w:rPr>
          <w:rFonts w:ascii="Times New Roman" w:hAnsi="Times New Roman" w:cs="Times New Roman"/>
          <w:sz w:val="28"/>
          <w:szCs w:val="28"/>
        </w:rPr>
        <w:t xml:space="preserve">задіяно лише скінченне число </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r>
                  <w:rPr>
                    <w:rFonts w:ascii="Cambria Math" w:hAnsi="Cambria Math" w:cs="Times New Roman"/>
                    <w:sz w:val="28"/>
                    <w:szCs w:val="28"/>
                  </w:rPr>
                  <m:t>(</m:t>
                </m:r>
                <m:r>
                  <w:rPr>
                    <w:rFonts w:ascii="Cambria Math" w:hAnsi="Cambria Math" w:cs="Times New Roman"/>
                    <w:sz w:val="28"/>
                    <w:szCs w:val="28"/>
                    <w:lang w:val="en-US"/>
                  </w:rPr>
                  <m:t>x</m:t>
                </m:r>
              </m:e>
              <m:sub>
                <m:r>
                  <w:rPr>
                    <w:rFonts w:ascii="Cambria Math" w:hAnsi="Cambria Math" w:cs="Times New Roman"/>
                    <w:sz w:val="28"/>
                    <w:szCs w:val="28"/>
                    <w:lang w:val="en-US"/>
                  </w:rPr>
                  <m:t>i</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N</m:t>
            </m:r>
          </m:sup>
        </m:sSubSup>
      </m:oMath>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Розв’язок </w:t>
      </w:r>
      <w:r>
        <w:rPr>
          <w:rFonts w:ascii="Times New Roman" w:hAnsi="Times New Roman" w:cs="Times New Roman"/>
          <w:sz w:val="28"/>
          <w:szCs w:val="28"/>
          <w:lang w:val="en-US"/>
        </w:rPr>
        <w:t>F</w:t>
      </w:r>
      <w:r w:rsidRPr="00B33A87">
        <w:rPr>
          <w:rFonts w:ascii="Times New Roman" w:hAnsi="Times New Roman" w:cs="Times New Roman"/>
          <w:sz w:val="28"/>
          <w:szCs w:val="28"/>
          <w:vertAlign w:val="superscript"/>
        </w:rPr>
        <w:t>*</w:t>
      </w:r>
      <w:r w:rsidRPr="00B33A87">
        <w:rPr>
          <w:rFonts w:ascii="Times New Roman" w:hAnsi="Times New Roman" w:cs="Times New Roman"/>
          <w:sz w:val="28"/>
          <w:szCs w:val="28"/>
        </w:rPr>
        <w:t>(</w:t>
      </w:r>
      <w:r>
        <w:rPr>
          <w:rFonts w:ascii="Times New Roman" w:hAnsi="Times New Roman" w:cs="Times New Roman"/>
          <w:sz w:val="28"/>
          <w:szCs w:val="28"/>
          <w:lang w:val="en-US"/>
        </w:rPr>
        <w:t>x</w:t>
      </w:r>
      <w:r w:rsidRPr="00B33A87">
        <w:rPr>
          <w:rFonts w:ascii="Times New Roman" w:hAnsi="Times New Roman" w:cs="Times New Roman"/>
          <w:sz w:val="28"/>
          <w:szCs w:val="28"/>
        </w:rPr>
        <w:t>)</w:t>
      </w:r>
      <w:r>
        <w:rPr>
          <w:rFonts w:ascii="Times New Roman" w:hAnsi="Times New Roman" w:cs="Times New Roman"/>
          <w:sz w:val="28"/>
          <w:szCs w:val="28"/>
          <w:lang w:val="uk-UA"/>
        </w:rPr>
        <w:t xml:space="preserve"> будемо шукати у такому вигляді:</w:t>
      </w:r>
    </w:p>
    <w:p w:rsidR="00982F08" w:rsidRDefault="00982F08" w:rsidP="002E6ACA">
      <w:pPr>
        <w:spacing w:line="360" w:lineRule="auto"/>
        <w:ind w:firstLine="709"/>
        <w:contextualSpacing/>
        <w:jc w:val="both"/>
        <w:rPr>
          <w:rFonts w:ascii="Times New Roman" w:hAnsi="Times New Roman" w:cs="Times New Roman"/>
          <w:sz w:val="28"/>
          <w:szCs w:val="28"/>
          <w:lang w:val="uk-UA"/>
        </w:rPr>
      </w:pPr>
    </w:p>
    <w:p w:rsidR="009420AA" w:rsidRDefault="00C230CF" w:rsidP="002E6ACA">
      <w:pPr>
        <w:spacing w:line="360" w:lineRule="auto"/>
        <w:ind w:firstLine="709"/>
        <w:contextualSpacing/>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F</w:t>
      </w:r>
      <w:r w:rsidR="009420AA" w:rsidRPr="00B33A87">
        <w:rPr>
          <w:rFonts w:ascii="Times New Roman" w:eastAsiaTheme="minorEastAsia" w:hAnsi="Times New Roman" w:cs="Times New Roman"/>
          <w:sz w:val="28"/>
          <w:szCs w:val="28"/>
          <w:vertAlign w:val="superscript"/>
        </w:rPr>
        <w:t>*</w:t>
      </w:r>
      <w:r w:rsidRPr="00B33A87">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x</w:t>
      </w:r>
      <w:r w:rsidRPr="00B33A87">
        <w:rPr>
          <w:rFonts w:ascii="Times New Roman" w:eastAsiaTheme="minorEastAsia" w:hAnsi="Times New Roman" w:cs="Times New Roman"/>
          <w:sz w:val="28"/>
          <w:szCs w:val="28"/>
        </w:rPr>
        <w:t xml:space="preserve">) </w:t>
      </w:r>
      <w:r w:rsidR="009420AA" w:rsidRPr="00B33A87">
        <w:rPr>
          <w:rFonts w:ascii="Times New Roman" w:eastAsiaTheme="minorEastAsia" w:hAnsi="Times New Roman" w:cs="Times New Roman"/>
          <w:sz w:val="28"/>
          <w:szCs w:val="28"/>
        </w:rPr>
        <w:t>=</w:t>
      </w:r>
      <m:oMath>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M</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e>
        </m:nary>
      </m:oMath>
    </w:p>
    <w:p w:rsidR="002C1680" w:rsidRPr="002C1680" w:rsidRDefault="002C1680" w:rsidP="002E6ACA">
      <w:pPr>
        <w:spacing w:line="360" w:lineRule="auto"/>
        <w:ind w:firstLine="709"/>
        <w:contextualSpacing/>
        <w:jc w:val="center"/>
        <w:rPr>
          <w:rFonts w:ascii="Times New Roman" w:eastAsiaTheme="minorEastAsia" w:hAnsi="Times New Roman" w:cs="Times New Roman"/>
          <w:sz w:val="28"/>
          <w:szCs w:val="28"/>
        </w:rPr>
      </w:pPr>
    </w:p>
    <w:p w:rsidR="00982F08" w:rsidRDefault="00EB7D97" w:rsidP="00EB7D97">
      <w:pPr>
        <w:spacing w:line="360" w:lineRule="auto"/>
        <w:contextualSpacing/>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w:t>
      </w:r>
      <w:r w:rsidR="00C230CF" w:rsidRPr="00184E9F">
        <w:rPr>
          <w:rFonts w:ascii="Times New Roman" w:eastAsiaTheme="minorEastAsia" w:hAnsi="Times New Roman" w:cs="Times New Roman"/>
          <w:sz w:val="28"/>
          <w:szCs w:val="28"/>
        </w:rPr>
        <w:t>е</w:t>
      </w:r>
      <w:r>
        <w:rPr>
          <w:rFonts w:ascii="Times New Roman" w:eastAsiaTheme="minorEastAsia" w:hAnsi="Times New Roman" w:cs="Times New Roman"/>
          <w:sz w:val="28"/>
          <w:szCs w:val="28"/>
        </w:rPr>
        <w:tab/>
      </w:r>
      <w:r w:rsidR="00C230CF" w:rsidRPr="00184E9F">
        <w:rPr>
          <w:rFonts w:ascii="Times New Roman" w:eastAsiaTheme="minorEastAsia" w:hAnsi="Times New Roman" w:cs="Times New Roman"/>
          <w:sz w:val="28"/>
          <w:szCs w:val="28"/>
        </w:rPr>
        <w:t xml:space="preserve"> </w:t>
      </w:r>
      <w:r w:rsidR="00C230CF" w:rsidRPr="00C230CF">
        <w:rPr>
          <w:rFonts w:ascii="Times New Roman" w:eastAsiaTheme="minorEastAsia" w:hAnsi="Times New Roman" w:cs="Times New Roman"/>
          <w:i/>
          <w:sz w:val="28"/>
          <w:szCs w:val="28"/>
          <w:lang w:val="en-US"/>
        </w:rPr>
        <w:t>f</w:t>
      </w:r>
      <w:r w:rsidR="00C230CF" w:rsidRPr="00184E9F">
        <w:rPr>
          <w:rFonts w:ascii="Times New Roman" w:eastAsiaTheme="minorEastAsia" w:hAnsi="Times New Roman" w:cs="Times New Roman"/>
          <w:sz w:val="28"/>
          <w:szCs w:val="28"/>
          <w:vertAlign w:val="subscript"/>
        </w:rPr>
        <w:t>0</w:t>
      </w:r>
      <w:r w:rsidR="00C230CF" w:rsidRPr="00184E9F">
        <w:rPr>
          <w:rFonts w:ascii="Times New Roman" w:eastAsiaTheme="minorEastAsia" w:hAnsi="Times New Roman" w:cs="Times New Roman"/>
          <w:sz w:val="28"/>
          <w:szCs w:val="28"/>
        </w:rPr>
        <w:t xml:space="preserve"> - початков</w:t>
      </w:r>
      <w:r w:rsidR="00C230CF">
        <w:rPr>
          <w:rFonts w:ascii="Times New Roman" w:eastAsiaTheme="minorEastAsia" w:hAnsi="Times New Roman" w:cs="Times New Roman"/>
          <w:sz w:val="28"/>
          <w:szCs w:val="28"/>
          <w:lang w:val="uk-UA"/>
        </w:rPr>
        <w:t>е</w:t>
      </w:r>
      <w:r w:rsidR="00982F08">
        <w:rPr>
          <w:rFonts w:ascii="Times New Roman" w:eastAsiaTheme="minorEastAsia" w:hAnsi="Times New Roman" w:cs="Times New Roman"/>
          <w:sz w:val="28"/>
          <w:szCs w:val="28"/>
        </w:rPr>
        <w:t xml:space="preserve"> припущення;</w:t>
      </w:r>
    </w:p>
    <w:p w:rsidR="00C230CF" w:rsidRPr="00C230CF" w:rsidRDefault="00C230CF" w:rsidP="002E6ACA">
      <w:pPr>
        <w:spacing w:line="360" w:lineRule="auto"/>
        <w:ind w:firstLine="709"/>
        <w:contextualSpacing/>
        <w:jc w:val="both"/>
        <w:rPr>
          <w:rFonts w:ascii="Times New Roman" w:eastAsiaTheme="minorEastAsia" w:hAnsi="Times New Roman" w:cs="Times New Roman"/>
          <w:sz w:val="28"/>
          <w:szCs w:val="28"/>
        </w:rPr>
      </w:pPr>
      <w:r w:rsidRPr="00184E9F">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m</m:t>
                </m:r>
              </m:sub>
            </m:sSub>
            <m:r>
              <w:rPr>
                <w:rFonts w:ascii="Cambria Math" w:hAnsi="Cambria Math" w:cs="Times New Roman"/>
                <w:sz w:val="28"/>
                <w:szCs w:val="28"/>
              </w:rPr>
              <m:t>(x)}</m:t>
            </m:r>
          </m:e>
          <m:sub>
            <m:r>
              <w:rPr>
                <w:rFonts w:ascii="Cambria Math" w:hAnsi="Cambria Math" w:cs="Times New Roman"/>
                <w:sz w:val="28"/>
                <w:szCs w:val="28"/>
              </w:rPr>
              <m:t>1</m:t>
            </m:r>
          </m:sub>
          <m:sup>
            <m:r>
              <w:rPr>
                <w:rFonts w:ascii="Cambria Math" w:hAnsi="Cambria Math" w:cs="Times New Roman"/>
                <w:sz w:val="28"/>
                <w:szCs w:val="28"/>
                <w:lang w:val="en-US"/>
              </w:rPr>
              <m:t>M</m:t>
            </m:r>
          </m:sup>
        </m:sSubSup>
      </m:oMath>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інкрементні функції, </w:t>
      </w:r>
      <w:r>
        <w:rPr>
          <w:rFonts w:ascii="Times New Roman" w:eastAsiaTheme="minorEastAsia" w:hAnsi="Times New Roman" w:cs="Times New Roman"/>
          <w:sz w:val="28"/>
          <w:szCs w:val="28"/>
        </w:rPr>
        <w:t>визначен</w:t>
      </w:r>
      <w:r>
        <w:rPr>
          <w:rFonts w:ascii="Times New Roman" w:eastAsiaTheme="minorEastAsia" w:hAnsi="Times New Roman" w:cs="Times New Roman"/>
          <w:sz w:val="28"/>
          <w:szCs w:val="28"/>
          <w:lang w:val="uk-UA"/>
        </w:rPr>
        <w:t>і</w:t>
      </w:r>
      <w:r w:rsidRPr="00C230CF">
        <w:rPr>
          <w:rFonts w:ascii="Times New Roman" w:eastAsiaTheme="minorEastAsia" w:hAnsi="Times New Roman" w:cs="Times New Roman"/>
          <w:sz w:val="28"/>
          <w:szCs w:val="28"/>
        </w:rPr>
        <w:t xml:space="preserve"> методом оптимізації.</w:t>
      </w:r>
    </w:p>
    <w:p w:rsidR="00C230CF" w:rsidRDefault="00C230CF" w:rsidP="002E6ACA">
      <w:pPr>
        <w:spacing w:line="360" w:lineRule="auto"/>
        <w:ind w:firstLine="709"/>
        <w:contextualSpacing/>
        <w:jc w:val="both"/>
        <w:rPr>
          <w:rFonts w:ascii="Times New Roman" w:eastAsiaTheme="minorEastAsia" w:hAnsi="Times New Roman" w:cs="Times New Roman"/>
          <w:sz w:val="28"/>
          <w:szCs w:val="28"/>
          <w:lang w:val="uk-UA"/>
        </w:rPr>
      </w:pPr>
      <w:r w:rsidRPr="00E53669">
        <w:rPr>
          <w:rFonts w:ascii="Times New Roman" w:eastAsiaTheme="minorEastAsia" w:hAnsi="Times New Roman" w:cs="Times New Roman"/>
          <w:sz w:val="28"/>
          <w:szCs w:val="28"/>
        </w:rPr>
        <w:t xml:space="preserve">Для </w:t>
      </w:r>
      <w:r>
        <w:rPr>
          <w:rFonts w:ascii="Times New Roman" w:eastAsiaTheme="minorEastAsia" w:hAnsi="Times New Roman" w:cs="Times New Roman"/>
          <w:sz w:val="28"/>
          <w:szCs w:val="28"/>
          <w:lang w:val="uk-UA"/>
        </w:rPr>
        <w:t xml:space="preserve">градієнтного </w:t>
      </w:r>
      <w:r w:rsidRPr="00E53669">
        <w:rPr>
          <w:rFonts w:ascii="Times New Roman" w:eastAsiaTheme="minorEastAsia" w:hAnsi="Times New Roman" w:cs="Times New Roman"/>
          <w:sz w:val="28"/>
          <w:szCs w:val="28"/>
        </w:rPr>
        <w:t>спуску</w:t>
      </w:r>
      <w:r>
        <w:rPr>
          <w:rFonts w:ascii="Times New Roman" w:eastAsiaTheme="minorEastAsia" w:hAnsi="Times New Roman" w:cs="Times New Roman"/>
          <w:sz w:val="28"/>
          <w:szCs w:val="28"/>
          <w:lang w:val="uk-UA"/>
        </w:rPr>
        <w:t>:</w:t>
      </w:r>
    </w:p>
    <w:p w:rsidR="00982F08" w:rsidRDefault="00982F08" w:rsidP="002E6ACA">
      <w:pPr>
        <w:spacing w:line="360" w:lineRule="auto"/>
        <w:ind w:firstLine="709"/>
        <w:contextualSpacing/>
        <w:jc w:val="both"/>
        <w:rPr>
          <w:rFonts w:ascii="Times New Roman" w:eastAsiaTheme="minorEastAsia" w:hAnsi="Times New Roman" w:cs="Times New Roman"/>
          <w:sz w:val="28"/>
          <w:szCs w:val="28"/>
          <w:lang w:val="uk-UA"/>
        </w:rPr>
      </w:pPr>
    </w:p>
    <w:p w:rsidR="00C230CF" w:rsidRPr="00B33A87" w:rsidRDefault="000E7C16" w:rsidP="002E6ACA">
      <w:pPr>
        <w:spacing w:line="360" w:lineRule="auto"/>
        <w:ind w:firstLine="709"/>
        <w:contextualSpacing/>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m</m:t>
            </m:r>
          </m:sub>
        </m:sSub>
        <m:r>
          <w:rPr>
            <w:rFonts w:ascii="Cambria Math" w:hAnsi="Cambria Math" w:cs="Times New Roman"/>
            <w:sz w:val="28"/>
            <w:szCs w:val="28"/>
          </w:rPr>
          <m:t>(x)</m:t>
        </m:r>
      </m:oMath>
      <w:r w:rsidR="00E53669" w:rsidRPr="00B33A87">
        <w:rPr>
          <w:rFonts w:ascii="Times New Roman" w:eastAsiaTheme="minorEastAsia" w:hAnsi="Times New Roman" w:cs="Times New Roman"/>
          <w:i/>
          <w:sz w:val="28"/>
          <w:szCs w:val="28"/>
        </w:rPr>
        <w:t>=</w:t>
      </w:r>
      <w:r w:rsidR="00E53669" w:rsidRPr="00E53669">
        <w:rPr>
          <w:rFonts w:ascii="Times New Roman" w:eastAsiaTheme="minorEastAsia" w:hAnsi="Times New Roman" w:cs="Times New Roman"/>
          <w:sz w:val="28"/>
          <w:szCs w:val="28"/>
          <w:lang w:val="uk-UA"/>
        </w:rPr>
        <w:t xml:space="preserve"> </w:t>
      </w:r>
      <w:r w:rsidR="00E53669">
        <w:rPr>
          <w:rFonts w:ascii="Times New Roman" w:eastAsiaTheme="minorEastAsia" w:hAnsi="Times New Roman" w:cs="Times New Roman"/>
          <w:sz w:val="28"/>
          <w:szCs w:val="28"/>
          <w:lang w:val="uk-UA"/>
        </w:rPr>
        <w:t xml:space="preserve">- </w:t>
      </w:r>
      <w:r w:rsidR="00E53669" w:rsidRPr="00E53669">
        <w:rPr>
          <w:rFonts w:ascii="Times New Roman" w:eastAsiaTheme="minorEastAsia" w:hAnsi="Times New Roman" w:cs="Times New Roman"/>
          <w:sz w:val="28"/>
          <w:szCs w:val="28"/>
          <w:lang w:val="uk-UA"/>
        </w:rPr>
        <w:t>ρ</w:t>
      </w:r>
      <w:r w:rsidR="00E53669" w:rsidRPr="00E53669">
        <w:rPr>
          <w:rFonts w:ascii="Times New Roman" w:eastAsiaTheme="minorEastAsia" w:hAnsi="Times New Roman" w:cs="Times New Roman"/>
          <w:sz w:val="28"/>
          <w:szCs w:val="28"/>
          <w:vertAlign w:val="subscript"/>
          <w:lang w:val="en-US"/>
        </w:rPr>
        <w:t>m</w:t>
      </w:r>
      <w:r w:rsidR="00E53669" w:rsidRPr="00E53669">
        <w:rPr>
          <w:rFonts w:ascii="Times New Roman" w:eastAsiaTheme="minorEastAsia" w:hAnsi="Times New Roman" w:cs="Times New Roman"/>
          <w:sz w:val="28"/>
          <w:szCs w:val="28"/>
          <w:lang w:val="en-US"/>
        </w:rPr>
        <w:t>g</w:t>
      </w:r>
      <w:r w:rsidR="00E53669" w:rsidRPr="00E53669">
        <w:rPr>
          <w:rFonts w:ascii="Times New Roman" w:eastAsiaTheme="minorEastAsia" w:hAnsi="Times New Roman" w:cs="Times New Roman"/>
          <w:sz w:val="28"/>
          <w:szCs w:val="28"/>
          <w:vertAlign w:val="subscript"/>
          <w:lang w:val="en-US"/>
        </w:rPr>
        <w:t>m</w:t>
      </w:r>
      <w:r w:rsidR="00E53669" w:rsidRPr="00B33A87">
        <w:rPr>
          <w:rFonts w:ascii="Times New Roman" w:eastAsiaTheme="minorEastAsia" w:hAnsi="Times New Roman" w:cs="Times New Roman"/>
          <w:sz w:val="28"/>
          <w:szCs w:val="28"/>
        </w:rPr>
        <w:t>(</w:t>
      </w:r>
      <w:r w:rsidR="00E53669">
        <w:rPr>
          <w:rFonts w:ascii="Times New Roman" w:eastAsiaTheme="minorEastAsia" w:hAnsi="Times New Roman" w:cs="Times New Roman"/>
          <w:sz w:val="28"/>
          <w:szCs w:val="28"/>
          <w:lang w:val="en-US"/>
        </w:rPr>
        <w:t>x</w:t>
      </w:r>
      <w:r w:rsidR="00E53669" w:rsidRPr="00B33A87">
        <w:rPr>
          <w:rFonts w:ascii="Times New Roman" w:eastAsiaTheme="minorEastAsia" w:hAnsi="Times New Roman" w:cs="Times New Roman"/>
          <w:sz w:val="28"/>
          <w:szCs w:val="28"/>
        </w:rPr>
        <w:t>)</w:t>
      </w:r>
    </w:p>
    <w:p w:rsidR="00E53669" w:rsidRPr="00E53669" w:rsidRDefault="00E53669" w:rsidP="002E6ACA">
      <w:pPr>
        <w:spacing w:line="360" w:lineRule="auto"/>
        <w:ind w:firstLine="709"/>
        <w:contextualSpacing/>
        <w:jc w:val="center"/>
        <w:rPr>
          <w:rFonts w:ascii="Times New Roman" w:eastAsiaTheme="minorEastAsia" w:hAnsi="Times New Roman" w:cs="Times New Roman"/>
          <w:sz w:val="28"/>
          <w:szCs w:val="28"/>
          <w:lang w:val="en-US"/>
        </w:rPr>
      </w:pPr>
      <w:r w:rsidRPr="00E53669">
        <w:rPr>
          <w:rFonts w:ascii="Times New Roman" w:eastAsiaTheme="minorEastAsia" w:hAnsi="Times New Roman" w:cs="Times New Roman"/>
          <w:sz w:val="28"/>
          <w:szCs w:val="28"/>
          <w:lang w:val="en-US"/>
        </w:rPr>
        <w:t>g</w:t>
      </w:r>
      <w:r w:rsidRPr="00E53669">
        <w:rPr>
          <w:rFonts w:ascii="Times New Roman" w:eastAsiaTheme="minorEastAsia" w:hAnsi="Times New Roman" w:cs="Times New Roman"/>
          <w:sz w:val="28"/>
          <w:szCs w:val="28"/>
          <w:vertAlign w:val="subscript"/>
          <w:lang w:val="en-US"/>
        </w:rPr>
        <w:t>m</w:t>
      </w:r>
      <w:r w:rsidRPr="00E53669">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lang w:val="en-US"/>
        </w:rPr>
        <w:t xml:space="preserve">x) = </w:t>
      </w:r>
      <m:oMath>
        <m:d>
          <m:dPr>
            <m:begChr m:val="["/>
            <m:endChr m:val="]"/>
            <m:ctrlPr>
              <w:rPr>
                <w:rFonts w:ascii="Cambria Math" w:eastAsiaTheme="minorEastAsia"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m:t>
                </m:r>
                <m:r>
                  <m:rPr>
                    <m:sty m:val="p"/>
                  </m:rPr>
                  <w:rPr>
                    <w:rFonts w:ascii="Cambria Math" w:hAnsi="Cambria Math" w:cs="Times New Roman"/>
                    <w:sz w:val="28"/>
                    <w:szCs w:val="28"/>
                    <w:lang w:val="en-US"/>
                  </w:rPr>
                  <m:t>φ(F(x))</m:t>
                </m:r>
              </m:num>
              <m:den>
                <m:r>
                  <w:rPr>
                    <w:rFonts w:ascii="Cambria Math" w:hAnsi="Cambria Math" w:cs="Times New Roman"/>
                    <w:sz w:val="28"/>
                    <w:szCs w:val="28"/>
                    <w:lang w:val="en-US"/>
                  </w:rPr>
                  <m:t>∂F(x)</m:t>
                </m:r>
              </m:den>
            </m:f>
          </m:e>
        </m:d>
      </m:oMath>
      <w:r>
        <w:rPr>
          <w:rFonts w:ascii="Times New Roman" w:eastAsiaTheme="minorEastAsia" w:hAnsi="Times New Roman" w:cs="Times New Roman"/>
          <w:sz w:val="28"/>
          <w:szCs w:val="28"/>
          <w:lang w:val="en-US"/>
        </w:rPr>
        <w:t xml:space="preserve"> </w:t>
      </w:r>
      <w:r w:rsidRPr="00E53669">
        <w:rPr>
          <w:rFonts w:ascii="Times New Roman" w:eastAsiaTheme="minorEastAsia" w:hAnsi="Times New Roman" w:cs="Times New Roman"/>
          <w:sz w:val="28"/>
          <w:szCs w:val="28"/>
          <w:vertAlign w:val="subscript"/>
          <w:lang w:val="en-US"/>
        </w:rPr>
        <w:t>F(x) = Fm-1(x)</w:t>
      </w:r>
      <w:r>
        <w:rPr>
          <w:rFonts w:ascii="Times New Roman" w:eastAsiaTheme="minorEastAsia" w:hAnsi="Times New Roman" w:cs="Times New Roman"/>
          <w:sz w:val="28"/>
          <w:szCs w:val="28"/>
          <w:lang w:val="en-US"/>
        </w:rPr>
        <w:t xml:space="preserve"> = </w:t>
      </w:r>
      <m:oMath>
        <m:d>
          <m:dPr>
            <m:begChr m:val="["/>
            <m:endChr m:val="]"/>
            <m:ctrlPr>
              <w:rPr>
                <w:rFonts w:ascii="Cambria Math" w:eastAsiaTheme="minorEastAsia"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 xml:space="preserve"> y</m:t>
                    </m:r>
                  </m:sub>
                </m:sSub>
                <m:r>
                  <w:rPr>
                    <w:rFonts w:ascii="Cambria Math" w:hAnsi="Cambria Math" w:cs="Times New Roman"/>
                    <w:sz w:val="28"/>
                    <w:szCs w:val="28"/>
                    <w:lang w:val="en-US"/>
                  </w:rPr>
                  <m:t>[L</m:t>
                </m:r>
                <m:d>
                  <m:dPr>
                    <m:ctrlPr>
                      <w:rPr>
                        <w:rFonts w:ascii="Cambria Math" w:hAnsi="Cambria Math" w:cs="Times New Roman"/>
                        <w:i/>
                        <w:sz w:val="28"/>
                        <w:szCs w:val="28"/>
                        <w:lang w:val="en-US"/>
                      </w:rPr>
                    </m:ctrlPr>
                  </m:dPr>
                  <m:e>
                    <m:r>
                      <w:rPr>
                        <w:rFonts w:ascii="Cambria Math" w:hAnsi="Cambria Math" w:cs="Times New Roman"/>
                        <w:sz w:val="28"/>
                        <w:szCs w:val="28"/>
                        <w:lang w:val="en-US"/>
                      </w:rPr>
                      <m:t>y,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e>
                </m:d>
                <m:r>
                  <w:rPr>
                    <w:rFonts w:ascii="Cambria Math" w:hAnsi="Cambria Math" w:cs="Times New Roman"/>
                    <w:sz w:val="28"/>
                    <w:szCs w:val="28"/>
                    <w:lang w:val="en-US"/>
                  </w:rPr>
                  <m:t>| x]</m:t>
                </m:r>
              </m:num>
              <m:den>
                <m:r>
                  <w:rPr>
                    <w:rFonts w:ascii="Cambria Math" w:hAnsi="Cambria Math" w:cs="Times New Roman"/>
                    <w:sz w:val="28"/>
                    <w:szCs w:val="28"/>
                    <w:lang w:val="en-US"/>
                  </w:rPr>
                  <m:t>∂F(x)</m:t>
                </m:r>
              </m:den>
            </m:f>
          </m:e>
        </m:d>
      </m:oMath>
      <w:r>
        <w:rPr>
          <w:rFonts w:ascii="Times New Roman" w:eastAsiaTheme="minorEastAsia" w:hAnsi="Times New Roman" w:cs="Times New Roman"/>
          <w:sz w:val="28"/>
          <w:szCs w:val="28"/>
          <w:lang w:val="en-US"/>
        </w:rPr>
        <w:t xml:space="preserve"> </w:t>
      </w:r>
      <w:r w:rsidRPr="00E53669">
        <w:rPr>
          <w:rFonts w:ascii="Times New Roman" w:eastAsiaTheme="minorEastAsia" w:hAnsi="Times New Roman" w:cs="Times New Roman"/>
          <w:sz w:val="28"/>
          <w:szCs w:val="28"/>
          <w:vertAlign w:val="subscript"/>
          <w:lang w:val="en-US"/>
        </w:rPr>
        <w:t>F(x) = Fm-1(x)</w:t>
      </w:r>
    </w:p>
    <w:p w:rsidR="00E53669" w:rsidRPr="00E830F7" w:rsidRDefault="00E53669" w:rsidP="002E6ACA">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F</w:t>
      </w:r>
      <w:r w:rsidRPr="00E53669">
        <w:rPr>
          <w:rFonts w:ascii="Times New Roman" w:eastAsiaTheme="minorEastAsia" w:hAnsi="Times New Roman" w:cs="Times New Roman"/>
          <w:sz w:val="28"/>
          <w:szCs w:val="28"/>
          <w:vertAlign w:val="subscript"/>
          <w:lang w:val="en-US"/>
        </w:rPr>
        <w:t>m</w:t>
      </w:r>
      <w:r w:rsidRPr="00E830F7">
        <w:rPr>
          <w:rFonts w:ascii="Times New Roman" w:eastAsiaTheme="minorEastAsia" w:hAnsi="Times New Roman" w:cs="Times New Roman"/>
          <w:sz w:val="28"/>
          <w:szCs w:val="28"/>
          <w:vertAlign w:val="subscript"/>
          <w:lang w:val="en-US"/>
        </w:rPr>
        <w:t>-1</w:t>
      </w:r>
      <w:r w:rsidRPr="00E830F7">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lang w:val="en-US"/>
        </w:rPr>
        <w:t>x</w:t>
      </w:r>
      <w:r w:rsidRPr="00E830F7">
        <w:rPr>
          <w:rFonts w:ascii="Times New Roman" w:eastAsiaTheme="minorEastAsia" w:hAnsi="Times New Roman" w:cs="Times New Roman"/>
          <w:sz w:val="28"/>
          <w:szCs w:val="28"/>
          <w:lang w:val="en-US"/>
        </w:rPr>
        <w:t xml:space="preserve">) =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i=0</m:t>
            </m:r>
          </m:sub>
          <m:sup>
            <m:r>
              <w:rPr>
                <w:rFonts w:ascii="Cambria Math" w:eastAsiaTheme="minorEastAsia" w:hAnsi="Cambria Math" w:cs="Times New Roman"/>
                <w:sz w:val="28"/>
                <w:szCs w:val="28"/>
                <w:lang w:val="en-US"/>
              </w:rPr>
              <m:t>m-1</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en-US"/>
              </w:rPr>
              <m:t>(x)</m:t>
            </m:r>
          </m:e>
        </m:nary>
      </m:oMath>
    </w:p>
    <w:p w:rsidR="00212546" w:rsidRPr="00E830F7" w:rsidRDefault="00212546" w:rsidP="002E6ACA">
      <w:pPr>
        <w:spacing w:line="360" w:lineRule="auto"/>
        <w:ind w:firstLine="709"/>
        <w:contextualSpacing/>
        <w:jc w:val="cente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uk-UA"/>
        </w:rPr>
        <w:t>ρ</w:t>
      </w:r>
      <w:r w:rsidRPr="00184E9F">
        <w:rPr>
          <w:rFonts w:ascii="Times New Roman" w:eastAsiaTheme="minorEastAsia" w:hAnsi="Times New Roman" w:cs="Times New Roman"/>
          <w:sz w:val="28"/>
          <w:szCs w:val="28"/>
          <w:vertAlign w:val="subscript"/>
          <w:lang w:val="en-US"/>
        </w:rPr>
        <w:t>m</w:t>
      </w:r>
      <w:r w:rsidRPr="00212546">
        <w:rPr>
          <w:rFonts w:ascii="Times New Roman" w:eastAsiaTheme="minorEastAsia" w:hAnsi="Times New Roman" w:cs="Times New Roman"/>
          <w:sz w:val="28"/>
          <w:szCs w:val="28"/>
          <w:lang w:val="en-US"/>
        </w:rPr>
        <w:t xml:space="preserve"> =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argmin</m:t>
                </m:r>
              </m:e>
              <m:lim>
                <m:r>
                  <w:rPr>
                    <w:rFonts w:ascii="Cambria Math" w:hAnsi="Cambria Math" w:cs="Times New Roman"/>
                    <w:sz w:val="28"/>
                    <w:szCs w:val="28"/>
                    <w:lang w:val="en-US"/>
                  </w:rPr>
                  <m:t>ρ</m:t>
                </m:r>
              </m:lim>
            </m:limLow>
          </m:fName>
          <m:e>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x</m:t>
                </m:r>
              </m:sub>
            </m:sSub>
            <m:r>
              <w:rPr>
                <w:rFonts w:ascii="Cambria Math" w:hAnsi="Cambria Math" w:cs="Times New Roman"/>
                <w:sz w:val="28"/>
                <w:szCs w:val="28"/>
              </w:rPr>
              <m:t>L</m:t>
            </m:r>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y,  F</m:t>
                </m:r>
              </m:e>
              <m:sub>
                <m:r>
                  <w:rPr>
                    <w:rFonts w:ascii="Cambria Math" w:hAnsi="Cambria Math" w:cs="Times New Roman"/>
                    <w:sz w:val="28"/>
                    <w:szCs w:val="28"/>
                    <w:lang w:val="en-US"/>
                  </w:rPr>
                  <m:t>m-1</m:t>
                </m:r>
              </m:sub>
            </m:sSub>
            <m:r>
              <w:rPr>
                <w:rFonts w:ascii="Cambria Math" w:hAnsi="Cambria Math" w:cs="Times New Roman"/>
                <w:sz w:val="28"/>
                <w:szCs w:val="28"/>
                <w:lang w:val="en-US"/>
              </w:rPr>
              <m:t>(x)- ρ</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en-US"/>
                  </w:rPr>
                  <m:t>m</m:t>
                </m:r>
              </m:sub>
            </m:sSub>
            <m:r>
              <w:rPr>
                <w:rFonts w:ascii="Cambria Math" w:hAnsi="Cambria Math" w:cs="Times New Roman"/>
                <w:sz w:val="28"/>
                <w:szCs w:val="28"/>
                <w:lang w:val="en-US"/>
              </w:rPr>
              <m:t>(x))</m:t>
            </m:r>
          </m:e>
        </m:func>
      </m:oMath>
    </w:p>
    <w:p w:rsidR="00982F08" w:rsidRPr="00E830F7" w:rsidRDefault="00982F08" w:rsidP="002E6ACA">
      <w:pPr>
        <w:spacing w:line="360" w:lineRule="auto"/>
        <w:ind w:firstLine="709"/>
        <w:contextualSpacing/>
        <w:jc w:val="center"/>
        <w:rPr>
          <w:rFonts w:ascii="Times New Roman" w:eastAsiaTheme="minorEastAsia" w:hAnsi="Times New Roman" w:cs="Times New Roman"/>
          <w:sz w:val="28"/>
          <w:szCs w:val="28"/>
          <w:lang w:val="en-US"/>
        </w:rPr>
      </w:pPr>
    </w:p>
    <w:p w:rsidR="00E53669" w:rsidRDefault="00212546" w:rsidP="002E6ACA">
      <w:pPr>
        <w:spacing w:line="360" w:lineRule="auto"/>
        <w:ind w:firstLine="709"/>
        <w:contextualSpacing/>
        <w:jc w:val="both"/>
        <w:rPr>
          <w:rFonts w:ascii="Times New Roman" w:eastAsiaTheme="minorEastAsia" w:hAnsi="Times New Roman" w:cs="Times New Roman"/>
          <w:sz w:val="28"/>
          <w:szCs w:val="28"/>
        </w:rPr>
      </w:pPr>
      <w:r w:rsidRPr="00212546">
        <w:rPr>
          <w:rFonts w:ascii="Times New Roman" w:eastAsiaTheme="minorEastAsia" w:hAnsi="Times New Roman" w:cs="Times New Roman"/>
          <w:sz w:val="28"/>
          <w:szCs w:val="28"/>
        </w:rPr>
        <w:t>Цей</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непараметрический</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підхід</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порушується</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коли</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спільний</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розподіл</w:t>
      </w:r>
      <w:r w:rsidRPr="006A2D0D">
        <w:rPr>
          <w:rFonts w:ascii="Times New Roman" w:eastAsiaTheme="minorEastAsia" w:hAnsi="Times New Roman" w:cs="Times New Roman"/>
          <w:sz w:val="28"/>
          <w:szCs w:val="28"/>
        </w:rPr>
        <w:t xml:space="preserve"> (</w:t>
      </w:r>
      <w:r w:rsidRPr="006A2D0D">
        <w:rPr>
          <w:rFonts w:ascii="Times New Roman" w:eastAsiaTheme="minorEastAsia" w:hAnsi="Times New Roman" w:cs="Times New Roman"/>
          <w:sz w:val="28"/>
          <w:szCs w:val="28"/>
          <w:lang w:val="en-US"/>
        </w:rPr>
        <w:t>y</w:t>
      </w:r>
      <w:r w:rsidRPr="006A2D0D">
        <w:rPr>
          <w:rFonts w:ascii="Times New Roman" w:eastAsiaTheme="minorEastAsia" w:hAnsi="Times New Roman" w:cs="Times New Roman"/>
          <w:sz w:val="28"/>
          <w:szCs w:val="28"/>
        </w:rPr>
        <w:t xml:space="preserve">, </w:t>
      </w:r>
      <w:r w:rsidRPr="006A2D0D">
        <w:rPr>
          <w:rFonts w:ascii="Times New Roman" w:eastAsiaTheme="minorEastAsia" w:hAnsi="Times New Roman" w:cs="Times New Roman"/>
          <w:sz w:val="28"/>
          <w:szCs w:val="28"/>
          <w:lang w:val="en-US"/>
        </w:rPr>
        <w:t>x</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оцінюється</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кінцево</w:t>
      </w:r>
      <w:r w:rsidR="006A2D0D">
        <w:rPr>
          <w:rFonts w:ascii="Times New Roman" w:eastAsiaTheme="minorEastAsia" w:hAnsi="Times New Roman" w:cs="Times New Roman"/>
          <w:sz w:val="28"/>
          <w:szCs w:val="28"/>
          <w:lang w:val="uk-UA"/>
        </w:rPr>
        <w:t>ю</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вибіркою</w:t>
      </w:r>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даних</w:t>
      </w:r>
      <w:r w:rsidR="006A2D0D">
        <w:rPr>
          <w:rFonts w:ascii="Times New Roman" w:eastAsiaTheme="minorEastAsia" w:hAnsi="Times New Roman" w:cs="Times New Roman"/>
          <w:sz w:val="28"/>
          <w:szCs w:val="28"/>
          <w:lang w:val="uk-UA"/>
        </w:rPr>
        <w:t xml:space="preserve"> </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N</m:t>
            </m:r>
          </m:sup>
        </m:sSubSup>
      </m:oMath>
      <w:r w:rsidRPr="006A2D0D">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В</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цьому</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випадку</w:t>
      </w:r>
      <w:r w:rsidR="005C549C" w:rsidRPr="005C549C">
        <w:rPr>
          <w:rFonts w:ascii="Times New Roman" w:eastAsiaTheme="minorEastAsia" w:hAnsi="Times New Roman" w:cs="Times New Roman"/>
          <w:sz w:val="28"/>
          <w:szCs w:val="28"/>
        </w:rPr>
        <w:t xml:space="preserve"> </w:t>
      </w:r>
      <w:r w:rsidR="005C549C">
        <w:rPr>
          <w:rFonts w:ascii="Times New Roman" w:eastAsiaTheme="minorEastAsia" w:hAnsi="Times New Roman" w:cs="Times New Roman"/>
          <w:sz w:val="28"/>
          <w:szCs w:val="28"/>
          <w:lang w:val="en-US"/>
        </w:rPr>
        <w:t>E</w:t>
      </w:r>
      <w:r w:rsidR="005C549C" w:rsidRPr="005C549C">
        <w:rPr>
          <w:rFonts w:ascii="Times New Roman" w:eastAsiaTheme="minorEastAsia" w:hAnsi="Times New Roman" w:cs="Times New Roman"/>
          <w:sz w:val="28"/>
          <w:szCs w:val="28"/>
          <w:vertAlign w:val="subscript"/>
          <w:lang w:val="en-US"/>
        </w:rPr>
        <w:t>y</w:t>
      </w:r>
      <w:r w:rsidR="005C549C" w:rsidRPr="005C549C">
        <w:rPr>
          <w:rFonts w:ascii="Times New Roman" w:eastAsiaTheme="minorEastAsia" w:hAnsi="Times New Roman" w:cs="Times New Roman"/>
          <w:sz w:val="28"/>
          <w:szCs w:val="28"/>
          <w:vertAlign w:val="subscript"/>
        </w:rPr>
        <w:t xml:space="preserve"> </w:t>
      </w:r>
      <w:r w:rsidR="005C549C" w:rsidRPr="005C549C">
        <w:rPr>
          <w:rFonts w:ascii="Times New Roman" w:eastAsiaTheme="minorEastAsia" w:hAnsi="Times New Roman" w:cs="Times New Roman"/>
          <w:sz w:val="28"/>
          <w:szCs w:val="28"/>
        </w:rPr>
        <w:t>[</w:t>
      </w:r>
      <w:r w:rsidR="005C549C">
        <w:rPr>
          <w:rFonts w:ascii="Times New Roman" w:eastAsiaTheme="minorEastAsia" w:hAnsi="Times New Roman" w:cs="Times New Roman"/>
          <w:sz w:val="28"/>
          <w:szCs w:val="28"/>
        </w:rPr>
        <w:t>∙</w:t>
      </w:r>
      <w:r w:rsidR="005C549C" w:rsidRPr="005C549C">
        <w:rPr>
          <w:rFonts w:ascii="Times New Roman" w:eastAsiaTheme="minorEastAsia" w:hAnsi="Times New Roman" w:cs="Times New Roman"/>
          <w:sz w:val="28"/>
          <w:szCs w:val="28"/>
        </w:rPr>
        <w:t>|</w:t>
      </w:r>
      <w:r w:rsidRPr="006A2D0D">
        <w:rPr>
          <w:rFonts w:ascii="Times New Roman" w:eastAsiaTheme="minorEastAsia" w:hAnsi="Times New Roman" w:cs="Times New Roman"/>
          <w:sz w:val="28"/>
          <w:szCs w:val="28"/>
          <w:lang w:val="en-US"/>
        </w:rPr>
        <w:t>x</w:t>
      </w:r>
      <w:r w:rsidRPr="005C549C">
        <w:rPr>
          <w:rFonts w:ascii="Times New Roman" w:eastAsiaTheme="minorEastAsia" w:hAnsi="Times New Roman" w:cs="Times New Roman"/>
          <w:sz w:val="28"/>
          <w:szCs w:val="28"/>
        </w:rPr>
        <w:t xml:space="preserve">] </w:t>
      </w:r>
      <w:r w:rsidR="005C549C" w:rsidRPr="005C549C">
        <w:rPr>
          <w:rFonts w:ascii="Times New Roman" w:eastAsiaTheme="minorEastAsia" w:hAnsi="Times New Roman" w:cs="Times New Roman"/>
          <w:sz w:val="28"/>
          <w:szCs w:val="28"/>
        </w:rPr>
        <w:t>не може бути точно визначен</w:t>
      </w:r>
      <w:r w:rsidR="005C549C">
        <w:rPr>
          <w:rFonts w:ascii="Times New Roman" w:eastAsiaTheme="minorEastAsia" w:hAnsi="Times New Roman" w:cs="Times New Roman"/>
          <w:sz w:val="28"/>
          <w:szCs w:val="28"/>
          <w:lang w:val="uk-UA"/>
        </w:rPr>
        <w:t>ий</w:t>
      </w:r>
      <w:r w:rsidR="005C549C" w:rsidRPr="005C549C">
        <w:rPr>
          <w:rFonts w:ascii="Times New Roman" w:eastAsiaTheme="minorEastAsia" w:hAnsi="Times New Roman" w:cs="Times New Roman"/>
          <w:sz w:val="28"/>
          <w:szCs w:val="28"/>
        </w:rPr>
        <w:t xml:space="preserve"> за значенням даних для кожного x</w:t>
      </w:r>
      <w:r w:rsidR="005C549C" w:rsidRPr="005C549C">
        <w:rPr>
          <w:rFonts w:ascii="Times New Roman" w:eastAsiaTheme="minorEastAsia" w:hAnsi="Times New Roman" w:cs="Times New Roman"/>
          <w:sz w:val="28"/>
          <w:szCs w:val="28"/>
          <w:vertAlign w:val="subscript"/>
          <w:lang w:val="en-US"/>
        </w:rPr>
        <w:t>i</w:t>
      </w:r>
      <w:r w:rsidR="005C549C" w:rsidRPr="005C549C">
        <w:rPr>
          <w:rFonts w:ascii="Times New Roman" w:eastAsiaTheme="minorEastAsia" w:hAnsi="Times New Roman" w:cs="Times New Roman"/>
          <w:sz w:val="28"/>
          <w:szCs w:val="28"/>
        </w:rPr>
        <w:t>,</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навіть</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якщо</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б</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це</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було</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можливо</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хотілося</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б</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оцінити</w:t>
      </w:r>
      <w:r w:rsidRPr="005C549C">
        <w:rPr>
          <w:rFonts w:ascii="Times New Roman" w:eastAsiaTheme="minorEastAsia" w:hAnsi="Times New Roman" w:cs="Times New Roman"/>
          <w:sz w:val="28"/>
          <w:szCs w:val="28"/>
        </w:rPr>
        <w:t xml:space="preserve"> </w:t>
      </w:r>
      <w:r w:rsidRPr="006A2D0D">
        <w:rPr>
          <w:rFonts w:ascii="Times New Roman" w:eastAsiaTheme="minorEastAsia" w:hAnsi="Times New Roman" w:cs="Times New Roman"/>
          <w:sz w:val="28"/>
          <w:szCs w:val="28"/>
          <w:lang w:val="en-US"/>
        </w:rPr>
        <w:t>F</w:t>
      </w:r>
      <w:r w:rsidR="005C549C" w:rsidRPr="005C549C">
        <w:rPr>
          <w:rFonts w:ascii="Times New Roman" w:eastAsiaTheme="minorEastAsia" w:hAnsi="Times New Roman" w:cs="Times New Roman"/>
          <w:sz w:val="28"/>
          <w:szCs w:val="28"/>
          <w:vertAlign w:val="superscript"/>
        </w:rPr>
        <w:t>*</w:t>
      </w:r>
      <w:r w:rsidRPr="005C549C">
        <w:rPr>
          <w:rFonts w:ascii="Times New Roman" w:eastAsiaTheme="minorEastAsia" w:hAnsi="Times New Roman" w:cs="Times New Roman"/>
          <w:sz w:val="28"/>
          <w:szCs w:val="28"/>
        </w:rPr>
        <w:t>(</w:t>
      </w:r>
      <w:r w:rsidRPr="006A2D0D">
        <w:rPr>
          <w:rFonts w:ascii="Times New Roman" w:eastAsiaTheme="minorEastAsia" w:hAnsi="Times New Roman" w:cs="Times New Roman"/>
          <w:sz w:val="28"/>
          <w:szCs w:val="28"/>
          <w:lang w:val="en-US"/>
        </w:rPr>
        <w:t>x</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при</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значеннях</w:t>
      </w:r>
      <w:r w:rsidRPr="005C549C">
        <w:rPr>
          <w:rFonts w:ascii="Times New Roman" w:eastAsiaTheme="minorEastAsia" w:hAnsi="Times New Roman" w:cs="Times New Roman"/>
          <w:sz w:val="28"/>
          <w:szCs w:val="28"/>
        </w:rPr>
        <w:t xml:space="preserve"> </w:t>
      </w:r>
      <w:r w:rsidRPr="006A2D0D">
        <w:rPr>
          <w:rFonts w:ascii="Times New Roman" w:eastAsiaTheme="minorEastAsia" w:hAnsi="Times New Roman" w:cs="Times New Roman"/>
          <w:sz w:val="28"/>
          <w:szCs w:val="28"/>
          <w:lang w:val="en-US"/>
        </w:rPr>
        <w:t>x</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відмінних</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від</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точок</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навчальної</w:t>
      </w:r>
      <w:r w:rsidRPr="005C549C">
        <w:rPr>
          <w:rFonts w:ascii="Times New Roman" w:eastAsiaTheme="minorEastAsia" w:hAnsi="Times New Roman" w:cs="Times New Roman"/>
          <w:sz w:val="28"/>
          <w:szCs w:val="28"/>
        </w:rPr>
        <w:t xml:space="preserve"> </w:t>
      </w:r>
      <w:r w:rsidRPr="00212546">
        <w:rPr>
          <w:rFonts w:ascii="Times New Roman" w:eastAsiaTheme="minorEastAsia" w:hAnsi="Times New Roman" w:cs="Times New Roman"/>
          <w:sz w:val="28"/>
          <w:szCs w:val="28"/>
        </w:rPr>
        <w:t>вибірки</w:t>
      </w:r>
      <w:r w:rsidR="00B905C1">
        <w:rPr>
          <w:rFonts w:ascii="Times New Roman" w:eastAsiaTheme="minorEastAsia" w:hAnsi="Times New Roman" w:cs="Times New Roman"/>
          <w:sz w:val="28"/>
          <w:szCs w:val="28"/>
          <w:lang w:val="uk-UA"/>
        </w:rPr>
        <w:t>,</w:t>
      </w:r>
      <w:r w:rsidRPr="00212546">
        <w:rPr>
          <w:rFonts w:ascii="Times New Roman" w:eastAsiaTheme="minorEastAsia" w:hAnsi="Times New Roman" w:cs="Times New Roman"/>
          <w:sz w:val="28"/>
          <w:szCs w:val="28"/>
        </w:rPr>
        <w:t xml:space="preserve"> шляхом накладення гладкості на рішення. Один із способів зробити це - прийняти параметриз</w:t>
      </w:r>
      <w:r w:rsidR="00B905C1">
        <w:rPr>
          <w:rFonts w:ascii="Times New Roman" w:eastAsiaTheme="minorEastAsia" w:hAnsi="Times New Roman" w:cs="Times New Roman"/>
          <w:sz w:val="28"/>
          <w:szCs w:val="28"/>
          <w:lang w:val="uk-UA"/>
        </w:rPr>
        <w:t>овану</w:t>
      </w:r>
      <w:r w:rsidRPr="00212546">
        <w:rPr>
          <w:rFonts w:ascii="Times New Roman" w:eastAsiaTheme="minorEastAsia" w:hAnsi="Times New Roman" w:cs="Times New Roman"/>
          <w:sz w:val="28"/>
          <w:szCs w:val="28"/>
        </w:rPr>
        <w:t xml:space="preserve"> форму, і виконати </w:t>
      </w:r>
      <w:r w:rsidRPr="00212546">
        <w:rPr>
          <w:rFonts w:ascii="Times New Roman" w:eastAsiaTheme="minorEastAsia" w:hAnsi="Times New Roman" w:cs="Times New Roman"/>
          <w:sz w:val="28"/>
          <w:szCs w:val="28"/>
        </w:rPr>
        <w:lastRenderedPageBreak/>
        <w:t>оптимізацію параметрів, щоб мінімізувати відповідну оцінку о</w:t>
      </w:r>
      <w:r w:rsidR="009C4DDC">
        <w:rPr>
          <w:rFonts w:ascii="Times New Roman" w:eastAsiaTheme="minorEastAsia" w:hAnsi="Times New Roman" w:cs="Times New Roman"/>
          <w:sz w:val="28"/>
          <w:szCs w:val="28"/>
        </w:rPr>
        <w:t>чікуваних втрат</w:t>
      </w:r>
      <w:r w:rsidR="009C4DDC" w:rsidRPr="009C4DDC">
        <w:rPr>
          <w:rFonts w:ascii="Times New Roman" w:eastAsiaTheme="minorEastAsia" w:hAnsi="Times New Roman" w:cs="Times New Roman"/>
          <w:sz w:val="28"/>
          <w:szCs w:val="28"/>
        </w:rPr>
        <w:t>:</w:t>
      </w:r>
    </w:p>
    <w:p w:rsidR="00982F08" w:rsidRPr="009C4DDC" w:rsidRDefault="00982F08" w:rsidP="002E6ACA">
      <w:pPr>
        <w:spacing w:line="360" w:lineRule="auto"/>
        <w:ind w:firstLine="709"/>
        <w:contextualSpacing/>
        <w:jc w:val="both"/>
        <w:rPr>
          <w:rFonts w:ascii="Times New Roman" w:eastAsiaTheme="minorEastAsia" w:hAnsi="Times New Roman" w:cs="Times New Roman"/>
          <w:sz w:val="28"/>
          <w:szCs w:val="28"/>
        </w:rPr>
      </w:pPr>
    </w:p>
    <w:p w:rsidR="00B905C1" w:rsidRDefault="000E7C16" w:rsidP="002E6ACA">
      <w:pPr>
        <w:spacing w:line="360" w:lineRule="auto"/>
        <w:ind w:firstLine="709"/>
        <w:contextualSpacing/>
        <w:jc w:val="both"/>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β</m:t>
                </m:r>
              </m:e>
              <m:sub>
                <m:r>
                  <w:rPr>
                    <w:rFonts w:ascii="Cambria Math" w:hAnsi="Cambria Math" w:cs="Times New Roman"/>
                    <w:sz w:val="28"/>
                    <w:szCs w:val="28"/>
                    <w:lang w:val="en-US"/>
                  </w:rPr>
                  <m:t>m</m:t>
                </m:r>
              </m:sub>
            </m:sSub>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M</m:t>
            </m:r>
          </m:sup>
        </m:sSubSup>
      </m:oMath>
      <w:r w:rsidR="00B905C1">
        <w:rPr>
          <w:rFonts w:ascii="Times New Roman" w:eastAsiaTheme="minorEastAsia" w:hAnsi="Times New Roman" w:cs="Times New Roman"/>
          <w:sz w:val="28"/>
          <w:szCs w:val="28"/>
          <w:lang w:val="uk-UA"/>
        </w:rPr>
        <w:t xml:space="preserve"> = </w:t>
      </w:r>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w:rPr>
                    <w:rFonts w:ascii="Cambria Math" w:hAnsi="Cambria Math" w:cs="Times New Roman"/>
                    <w:sz w:val="28"/>
                    <w:szCs w:val="28"/>
                    <w:lang w:val="en-US"/>
                  </w:rPr>
                  <m:t>arg</m:t>
                </m:r>
                <m:r>
                  <m:rPr>
                    <m:sty m:val="p"/>
                  </m:rPr>
                  <w:rPr>
                    <w:rFonts w:ascii="Cambria Math" w:hAnsi="Cambria Math" w:cs="Times New Roman"/>
                    <w:sz w:val="28"/>
                    <w:szCs w:val="28"/>
                    <w:lang w:val="uk-UA"/>
                  </w:rPr>
                  <m:t>min</m:t>
                </m:r>
              </m:e>
              <m:lim>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β</m:t>
                        </m:r>
                      </m:e>
                      <m:sub>
                        <m:r>
                          <w:rPr>
                            <w:rFonts w:ascii="Cambria Math" w:hAnsi="Cambria Math" w:cs="Times New Roman"/>
                            <w:sz w:val="28"/>
                            <w:szCs w:val="28"/>
                            <w:lang w:val="en-US"/>
                          </w:rPr>
                          <m:t>m</m:t>
                        </m:r>
                      </m:sub>
                      <m:sup>
                        <m:r>
                          <w:rPr>
                            <w:rFonts w:ascii="Cambria Math" w:hAnsi="Cambria Math" w:cs="Times New Roman"/>
                            <w:sz w:val="28"/>
                            <w:szCs w:val="28"/>
                          </w:rPr>
                          <m:t>'</m:t>
                        </m:r>
                      </m:sup>
                    </m:sSubSup>
                    <m:r>
                      <w:rPr>
                        <w:rFonts w:ascii="Cambria Math" w:hAnsi="Cambria Math" w:cs="Times New Roman"/>
                        <w:sz w:val="28"/>
                        <w:szCs w:val="28"/>
                      </w:rPr>
                      <m:t xml:space="preserve">, </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α</m:t>
                        </m:r>
                      </m:e>
                      <m:sub>
                        <m:r>
                          <w:rPr>
                            <w:rFonts w:ascii="Cambria Math" w:hAnsi="Cambria Math" w:cs="Times New Roman"/>
                            <w:sz w:val="28"/>
                            <w:szCs w:val="28"/>
                            <w:lang w:val="en-US"/>
                          </w:rPr>
                          <m:t>m</m:t>
                        </m:r>
                      </m:sub>
                      <m:sup>
                        <m:r>
                          <w:rPr>
                            <w:rFonts w:ascii="Cambria Math" w:hAnsi="Cambria Math" w:cs="Times New Roman"/>
                            <w:sz w:val="28"/>
                            <w:szCs w:val="28"/>
                          </w:rPr>
                          <m:t>'</m:t>
                        </m:r>
                      </m:sup>
                    </m:sSubSup>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M</m:t>
                    </m:r>
                  </m:sup>
                </m:sSubSup>
              </m:lim>
            </m:limLow>
          </m:fName>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m=1</m:t>
                    </m:r>
                  </m:sub>
                  <m:sup>
                    <m:r>
                      <w:rPr>
                        <w:rFonts w:ascii="Cambria Math" w:eastAsiaTheme="minorEastAsia" w:hAnsi="Cambria Math" w:cs="Times New Roman"/>
                        <w:sz w:val="28"/>
                        <w:szCs w:val="28"/>
                        <w:lang w:val="uk-UA"/>
                      </w:rPr>
                      <m:t>M</m:t>
                    </m:r>
                  </m:sup>
                  <m:e>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β</m:t>
                        </m:r>
                      </m:e>
                      <m:sub>
                        <m:r>
                          <w:rPr>
                            <w:rFonts w:ascii="Cambria Math" w:hAnsi="Cambria Math" w:cs="Times New Roman"/>
                            <w:sz w:val="28"/>
                            <w:szCs w:val="28"/>
                            <w:lang w:val="en-US"/>
                          </w:rPr>
                          <m:t>m</m:t>
                        </m:r>
                      </m:sub>
                      <m:sup>
                        <m:r>
                          <w:rPr>
                            <w:rFonts w:ascii="Cambria Math" w:hAnsi="Cambria Math" w:cs="Times New Roman"/>
                            <w:sz w:val="28"/>
                            <w:szCs w:val="28"/>
                          </w:rPr>
                          <m:t>'</m:t>
                        </m:r>
                      </m:sup>
                    </m:sSubSup>
                    <m:r>
                      <w:rPr>
                        <w:rFonts w:ascii="Cambria Math" w:hAnsi="Cambria Math" w:cs="Times New Roman"/>
                        <w:sz w:val="28"/>
                        <w:szCs w:val="28"/>
                      </w:rPr>
                      <m:t>h(</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r>
                      <w:rPr>
                        <w:rFonts w:ascii="Cambria Math" w:hAnsi="Cambria Math" w:cs="Times New Roman"/>
                        <w:sz w:val="28"/>
                        <w:szCs w:val="28"/>
                      </w:rPr>
                      <m:t>)</m:t>
                    </m:r>
                  </m:e>
                </m:nary>
                <m:r>
                  <w:rPr>
                    <w:rFonts w:ascii="Cambria Math" w:eastAsiaTheme="minorEastAsia" w:hAnsi="Cambria Math" w:cs="Times New Roman"/>
                    <w:sz w:val="28"/>
                    <w:szCs w:val="28"/>
                    <w:lang w:val="uk-UA"/>
                  </w:rPr>
                  <m:t>)</m:t>
                </m:r>
              </m:e>
            </m:nary>
          </m:e>
        </m:func>
      </m:oMath>
    </w:p>
    <w:p w:rsidR="00982F08" w:rsidRPr="00B33A87" w:rsidRDefault="00982F08" w:rsidP="002E6ACA">
      <w:pPr>
        <w:spacing w:line="360" w:lineRule="auto"/>
        <w:ind w:firstLine="709"/>
        <w:contextualSpacing/>
        <w:jc w:val="both"/>
        <w:rPr>
          <w:rFonts w:ascii="Times New Roman" w:eastAsiaTheme="minorEastAsia" w:hAnsi="Times New Roman" w:cs="Times New Roman"/>
          <w:sz w:val="28"/>
          <w:szCs w:val="28"/>
        </w:rPr>
      </w:pPr>
    </w:p>
    <w:p w:rsidR="003508C3" w:rsidRDefault="009C4DDC" w:rsidP="002E6ACA">
      <w:pPr>
        <w:spacing w:line="360" w:lineRule="auto"/>
        <w:ind w:firstLine="709"/>
        <w:contextualSpacing/>
        <w:jc w:val="both"/>
        <w:rPr>
          <w:rFonts w:ascii="Times New Roman" w:eastAsiaTheme="minorEastAsia" w:hAnsi="Times New Roman" w:cs="Times New Roman"/>
          <w:sz w:val="28"/>
          <w:szCs w:val="28"/>
        </w:rPr>
      </w:pPr>
      <w:r w:rsidRPr="009C4DDC">
        <w:rPr>
          <w:rFonts w:ascii="Times New Roman" w:eastAsiaTheme="minorEastAsia" w:hAnsi="Times New Roman" w:cs="Times New Roman"/>
          <w:sz w:val="28"/>
          <w:szCs w:val="28"/>
        </w:rPr>
        <w:t xml:space="preserve">У </w:t>
      </w:r>
      <w:r>
        <w:rPr>
          <w:rFonts w:ascii="Times New Roman" w:eastAsiaTheme="minorEastAsia" w:hAnsi="Times New Roman" w:cs="Times New Roman"/>
          <w:sz w:val="28"/>
          <w:szCs w:val="28"/>
          <w:lang w:val="uk-UA"/>
        </w:rPr>
        <w:t>випадку</w:t>
      </w:r>
      <w:r w:rsidRPr="009C4DDC">
        <w:rPr>
          <w:rFonts w:ascii="Times New Roman" w:eastAsiaTheme="minorEastAsia" w:hAnsi="Times New Roman" w:cs="Times New Roman"/>
          <w:sz w:val="28"/>
          <w:szCs w:val="28"/>
        </w:rPr>
        <w:t xml:space="preserve">, коли це неможливо, можна спробувати «жадібний» підхід. Для </w:t>
      </w:r>
      <w:r w:rsidRPr="00FA626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m</w:t>
      </w:r>
      <w:r w:rsidRPr="00FA626E">
        <w:rPr>
          <w:rFonts w:ascii="Times New Roman" w:eastAsiaTheme="minorEastAsia" w:hAnsi="Times New Roman" w:cs="Times New Roman"/>
          <w:sz w:val="28"/>
          <w:szCs w:val="28"/>
        </w:rPr>
        <w:t xml:space="preserve"> =</w:t>
      </w:r>
      <w:r w:rsidRPr="009C4DDC">
        <w:rPr>
          <w:rFonts w:ascii="Times New Roman" w:eastAsiaTheme="minorEastAsia" w:hAnsi="Times New Roman" w:cs="Times New Roman"/>
          <w:sz w:val="28"/>
          <w:szCs w:val="28"/>
        </w:rPr>
        <w:t xml:space="preserve"> </w:t>
      </w:r>
      <w:r w:rsidRPr="00FA626E">
        <w:rPr>
          <w:rFonts w:ascii="Times New Roman" w:eastAsiaTheme="minorEastAsia" w:hAnsi="Times New Roman" w:cs="Times New Roman"/>
          <w:sz w:val="28"/>
          <w:szCs w:val="28"/>
        </w:rPr>
        <w:t>1,2,…,</w:t>
      </w:r>
      <w:r>
        <w:rPr>
          <w:rFonts w:ascii="Times New Roman" w:eastAsiaTheme="minorEastAsia" w:hAnsi="Times New Roman" w:cs="Times New Roman"/>
          <w:sz w:val="28"/>
          <w:szCs w:val="28"/>
          <w:lang w:val="en-US"/>
        </w:rPr>
        <w:t>M</w:t>
      </w:r>
    </w:p>
    <w:p w:rsidR="0066197B" w:rsidRPr="0066197B" w:rsidRDefault="0066197B" w:rsidP="002E6ACA">
      <w:pPr>
        <w:spacing w:line="360" w:lineRule="auto"/>
        <w:ind w:firstLine="709"/>
        <w:contextualSpacing/>
        <w:jc w:val="center"/>
        <w:rPr>
          <w:rFonts w:ascii="Times New Roman" w:eastAsiaTheme="minorEastAsia" w:hAnsi="Times New Roman" w:cs="Times New Roman"/>
          <w:sz w:val="28"/>
          <w:szCs w:val="28"/>
        </w:rPr>
      </w:pPr>
    </w:p>
    <w:p w:rsidR="00FA626E" w:rsidRPr="00FA626E" w:rsidRDefault="009C4DDC" w:rsidP="002E6ACA">
      <w:pPr>
        <w:spacing w:line="360" w:lineRule="auto"/>
        <w:ind w:firstLine="709"/>
        <w:contextualSpacing/>
        <w:jc w:val="center"/>
        <w:rPr>
          <w:rFonts w:ascii="Times New Roman" w:eastAsiaTheme="minorEastAsia" w:hAnsi="Times New Roman" w:cs="Times New Roman"/>
          <w:sz w:val="28"/>
          <w:szCs w:val="28"/>
          <w:lang w:val="uk-UA"/>
        </w:rPr>
      </w:pPr>
      <m:oMath>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β</m:t>
            </m:r>
          </m:e>
          <m:sub>
            <m:r>
              <w:rPr>
                <w:rFonts w:ascii="Cambria Math" w:hAnsi="Cambria Math" w:cs="Times New Roman"/>
                <w:sz w:val="28"/>
                <w:szCs w:val="28"/>
                <w:lang w:val="en-US"/>
              </w:rPr>
              <m:t>m</m:t>
            </m:r>
          </m:sub>
        </m:sSub>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r>
          <w:rPr>
            <w:rFonts w:ascii="Cambria Math" w:hAnsi="Cambria Math" w:cs="Times New Roman"/>
            <w:sz w:val="28"/>
            <w:szCs w:val="28"/>
          </w:rPr>
          <m:t>)</m:t>
        </m:r>
      </m:oMath>
      <w:r>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w:rPr>
                    <w:rFonts w:ascii="Cambria Math" w:hAnsi="Cambria Math" w:cs="Times New Roman"/>
                    <w:sz w:val="28"/>
                    <w:szCs w:val="28"/>
                    <w:lang w:val="en-US"/>
                  </w:rPr>
                  <m:t>arg</m:t>
                </m:r>
                <m:r>
                  <m:rPr>
                    <m:sty m:val="p"/>
                  </m:rPr>
                  <w:rPr>
                    <w:rFonts w:ascii="Cambria Math" w:hAnsi="Cambria Math" w:cs="Times New Roman"/>
                    <w:sz w:val="28"/>
                    <w:szCs w:val="28"/>
                    <w:lang w:val="uk-UA"/>
                  </w:rPr>
                  <m:t>min</m:t>
                </m:r>
              </m:e>
              <m:lim>
                <m:r>
                  <w:rPr>
                    <w:rFonts w:ascii="Cambria Math" w:eastAsiaTheme="minorEastAsia" w:hAnsi="Cambria Math" w:cs="Times New Roman"/>
                    <w:sz w:val="28"/>
                    <w:szCs w:val="28"/>
                    <w:lang w:val="uk-UA"/>
                  </w:rPr>
                  <m:t>β,α</m:t>
                </m:r>
              </m:lim>
            </m:limLow>
          </m:fName>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m-1</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+βh(</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;α))</m:t>
                </m:r>
              </m:e>
            </m:nary>
          </m:e>
        </m:func>
      </m:oMath>
      <w:r w:rsidR="00FA626E">
        <w:rPr>
          <w:rFonts w:ascii="Times New Roman" w:eastAsiaTheme="minorEastAsia" w:hAnsi="Times New Roman" w:cs="Times New Roman"/>
          <w:sz w:val="28"/>
          <w:szCs w:val="28"/>
          <w:lang w:val="uk-UA"/>
        </w:rPr>
        <w:t xml:space="preserve"> (</w:t>
      </w:r>
      <w:r w:rsidR="0066197B">
        <w:rPr>
          <w:rFonts w:ascii="Times New Roman" w:eastAsiaTheme="minorEastAsia" w:hAnsi="Times New Roman" w:cs="Times New Roman"/>
          <w:sz w:val="28"/>
          <w:szCs w:val="28"/>
          <w:lang w:val="uk-UA"/>
        </w:rPr>
        <w:t>2.10</w:t>
      </w:r>
      <w:r w:rsidR="00FA626E">
        <w:rPr>
          <w:rFonts w:ascii="Times New Roman" w:eastAsiaTheme="minorEastAsia" w:hAnsi="Times New Roman" w:cs="Times New Roman"/>
          <w:sz w:val="28"/>
          <w:szCs w:val="28"/>
          <w:lang w:val="uk-UA"/>
        </w:rPr>
        <w:t>)</w:t>
      </w:r>
    </w:p>
    <w:p w:rsidR="006766AC" w:rsidRDefault="000E7C16" w:rsidP="002E6ACA">
      <w:pPr>
        <w:spacing w:line="360" w:lineRule="auto"/>
        <w:ind w:firstLine="709"/>
        <w:contextualSpacing/>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+βh(x;α)</m:t>
        </m:r>
      </m:oMath>
      <w:r w:rsidR="00FA626E">
        <w:rPr>
          <w:rFonts w:ascii="Times New Roman" w:eastAsiaTheme="minorEastAsia" w:hAnsi="Times New Roman" w:cs="Times New Roman"/>
          <w:sz w:val="28"/>
          <w:szCs w:val="28"/>
          <w:lang w:val="uk-UA"/>
        </w:rPr>
        <w:t xml:space="preserve"> </w:t>
      </w:r>
    </w:p>
    <w:p w:rsidR="002C1680" w:rsidRDefault="002C1680" w:rsidP="002E6ACA">
      <w:pPr>
        <w:spacing w:line="360" w:lineRule="auto"/>
        <w:ind w:firstLine="709"/>
        <w:contextualSpacing/>
        <w:jc w:val="center"/>
        <w:rPr>
          <w:rFonts w:ascii="Times New Roman" w:eastAsiaTheme="minorEastAsia" w:hAnsi="Times New Roman" w:cs="Times New Roman"/>
          <w:sz w:val="28"/>
          <w:szCs w:val="28"/>
          <w:lang w:val="uk-UA"/>
        </w:rPr>
      </w:pPr>
    </w:p>
    <w:p w:rsidR="006766AC" w:rsidRDefault="006A28FD" w:rsidP="002E6ACA">
      <w:pPr>
        <w:spacing w:line="360" w:lineRule="auto"/>
        <w:ind w:firstLine="709"/>
        <w:contextualSpacing/>
        <w:jc w:val="both"/>
        <w:rPr>
          <w:rFonts w:ascii="Times New Roman" w:eastAsiaTheme="minorEastAsia" w:hAnsi="Times New Roman" w:cs="Times New Roman"/>
          <w:sz w:val="28"/>
          <w:szCs w:val="28"/>
          <w:lang w:val="uk-UA"/>
        </w:rPr>
      </w:pPr>
      <w:r w:rsidRPr="006A28FD">
        <w:rPr>
          <w:rFonts w:ascii="Times New Roman" w:eastAsiaTheme="minorEastAsia" w:hAnsi="Times New Roman" w:cs="Times New Roman"/>
          <w:sz w:val="28"/>
          <w:szCs w:val="28"/>
        </w:rPr>
        <w:t xml:space="preserve">За побудовою, на основі даних </w:t>
      </w:r>
      <w:r>
        <w:rPr>
          <w:rFonts w:ascii="Times New Roman" w:eastAsiaTheme="minorEastAsia" w:hAnsi="Times New Roman" w:cs="Times New Roman"/>
          <w:sz w:val="28"/>
          <w:szCs w:val="28"/>
          <w:lang w:val="uk-UA"/>
        </w:rPr>
        <w:t>від’ємний градієнт:</w:t>
      </w:r>
    </w:p>
    <w:p w:rsidR="0066197B" w:rsidRDefault="0066197B" w:rsidP="002E6ACA">
      <w:pPr>
        <w:spacing w:line="360" w:lineRule="auto"/>
        <w:ind w:firstLine="709"/>
        <w:contextualSpacing/>
        <w:jc w:val="both"/>
        <w:rPr>
          <w:rFonts w:ascii="Times New Roman" w:eastAsiaTheme="minorEastAsia" w:hAnsi="Times New Roman" w:cs="Times New Roman"/>
          <w:sz w:val="28"/>
          <w:szCs w:val="28"/>
          <w:lang w:val="uk-UA"/>
        </w:rPr>
      </w:pPr>
    </w:p>
    <w:p w:rsidR="006A28FD" w:rsidRDefault="006A28FD" w:rsidP="002E6ACA">
      <w:pPr>
        <w:spacing w:line="360" w:lineRule="auto"/>
        <w:ind w:firstLine="709"/>
        <w:contextualSpacing/>
        <w:jc w:val="center"/>
        <w:rPr>
          <w:rFonts w:ascii="Times New Roman" w:eastAsiaTheme="minorEastAsia" w:hAnsi="Times New Roman" w:cs="Times New Roman"/>
          <w:sz w:val="28"/>
          <w:szCs w:val="28"/>
          <w:vertAlign w:val="subscript"/>
          <w:lang w:val="uk-UA"/>
        </w:rPr>
      </w:pPr>
      <w:r>
        <w:rPr>
          <w:rFonts w:ascii="Times New Roman" w:eastAsiaTheme="minorEastAsia" w:hAnsi="Times New Roman" w:cs="Times New Roman"/>
          <w:sz w:val="28"/>
          <w:szCs w:val="28"/>
          <w:lang w:val="en-US"/>
        </w:rPr>
        <w:t>-</w:t>
      </w:r>
      <w:r w:rsidRPr="00E53669">
        <w:rPr>
          <w:rFonts w:ascii="Times New Roman" w:eastAsiaTheme="minorEastAsia" w:hAnsi="Times New Roman" w:cs="Times New Roman"/>
          <w:sz w:val="28"/>
          <w:szCs w:val="28"/>
          <w:lang w:val="en-US"/>
        </w:rPr>
        <w:t>g</w:t>
      </w:r>
      <w:r w:rsidRPr="00E53669">
        <w:rPr>
          <w:rFonts w:ascii="Times New Roman" w:eastAsiaTheme="minorEastAsia" w:hAnsi="Times New Roman" w:cs="Times New Roman"/>
          <w:sz w:val="28"/>
          <w:szCs w:val="28"/>
          <w:vertAlign w:val="subscript"/>
          <w:lang w:val="en-US"/>
        </w:rPr>
        <w:t>m</w:t>
      </w:r>
      <w:r w:rsidRPr="006A28FD">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en-US"/>
        </w:rPr>
        <w:t>x</w:t>
      </w:r>
      <w:r w:rsidRPr="006A28FD">
        <w:rPr>
          <w:rFonts w:ascii="Times New Roman" w:eastAsiaTheme="minorEastAsia" w:hAnsi="Times New Roman" w:cs="Times New Roman"/>
          <w:sz w:val="28"/>
          <w:szCs w:val="28"/>
          <w:vertAlign w:val="subscript"/>
          <w:lang w:val="en-US"/>
        </w:rPr>
        <w:t>i</w:t>
      </w:r>
      <w:r w:rsidRPr="006A28FD">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∂L</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i</m:t>
                        </m:r>
                      </m:sub>
                    </m:sSub>
                    <m:r>
                      <w:rPr>
                        <w:rFonts w:ascii="Cambria Math" w:hAnsi="Cambria Math" w:cs="Times New Roman"/>
                        <w:sz w:val="28"/>
                        <w:szCs w:val="28"/>
                        <w:lang w:val="en-US"/>
                      </w:rPr>
                      <m:t>, F</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e>
                    </m:d>
                  </m:e>
                </m:d>
              </m:num>
              <m:den>
                <m:r>
                  <w:rPr>
                    <w:rFonts w:ascii="Cambria Math" w:hAnsi="Cambria Math" w:cs="Times New Roman"/>
                    <w:sz w:val="28"/>
                    <w:szCs w:val="28"/>
                    <w:lang w:val="en-US"/>
                  </w:rPr>
                  <m:t>∂F(x)</m:t>
                </m:r>
              </m:den>
            </m:f>
          </m:e>
        </m:d>
      </m:oMath>
      <w:r w:rsidRPr="006A28FD">
        <w:rPr>
          <w:rFonts w:ascii="Times New Roman" w:eastAsiaTheme="minorEastAsia" w:hAnsi="Times New Roman" w:cs="Times New Roman"/>
          <w:sz w:val="28"/>
          <w:szCs w:val="28"/>
          <w:lang w:val="uk-UA"/>
        </w:rPr>
        <w:t xml:space="preserve"> </w:t>
      </w:r>
      <w:r w:rsidRPr="00E53669">
        <w:rPr>
          <w:rFonts w:ascii="Times New Roman" w:eastAsiaTheme="minorEastAsia" w:hAnsi="Times New Roman" w:cs="Times New Roman"/>
          <w:sz w:val="28"/>
          <w:szCs w:val="28"/>
          <w:vertAlign w:val="subscript"/>
          <w:lang w:val="en-US"/>
        </w:rPr>
        <w:t>F</w:t>
      </w:r>
      <w:r w:rsidRPr="006A28FD">
        <w:rPr>
          <w:rFonts w:ascii="Times New Roman" w:eastAsiaTheme="minorEastAsia" w:hAnsi="Times New Roman" w:cs="Times New Roman"/>
          <w:sz w:val="28"/>
          <w:szCs w:val="28"/>
          <w:vertAlign w:val="subscript"/>
          <w:lang w:val="uk-UA"/>
        </w:rPr>
        <w:t>(</w:t>
      </w:r>
      <w:r w:rsidRPr="00E53669">
        <w:rPr>
          <w:rFonts w:ascii="Times New Roman" w:eastAsiaTheme="minorEastAsia" w:hAnsi="Times New Roman" w:cs="Times New Roman"/>
          <w:sz w:val="28"/>
          <w:szCs w:val="28"/>
          <w:vertAlign w:val="subscript"/>
          <w:lang w:val="en-US"/>
        </w:rPr>
        <w:t>x</w:t>
      </w:r>
      <w:r w:rsidRPr="006A28FD">
        <w:rPr>
          <w:rFonts w:ascii="Times New Roman" w:eastAsiaTheme="minorEastAsia" w:hAnsi="Times New Roman" w:cs="Times New Roman"/>
          <w:sz w:val="28"/>
          <w:szCs w:val="28"/>
          <w:vertAlign w:val="subscript"/>
          <w:lang w:val="uk-UA"/>
        </w:rPr>
        <w:t xml:space="preserve">) = </w:t>
      </w:r>
      <w:r w:rsidRPr="00E53669">
        <w:rPr>
          <w:rFonts w:ascii="Times New Roman" w:eastAsiaTheme="minorEastAsia" w:hAnsi="Times New Roman" w:cs="Times New Roman"/>
          <w:sz w:val="28"/>
          <w:szCs w:val="28"/>
          <w:vertAlign w:val="subscript"/>
          <w:lang w:val="en-US"/>
        </w:rPr>
        <w:t>Fm</w:t>
      </w:r>
      <w:r w:rsidRPr="006A28FD">
        <w:rPr>
          <w:rFonts w:ascii="Times New Roman" w:eastAsiaTheme="minorEastAsia" w:hAnsi="Times New Roman" w:cs="Times New Roman"/>
          <w:sz w:val="28"/>
          <w:szCs w:val="28"/>
          <w:vertAlign w:val="subscript"/>
          <w:lang w:val="uk-UA"/>
        </w:rPr>
        <w:t>-1(</w:t>
      </w:r>
      <w:r w:rsidRPr="00E53669">
        <w:rPr>
          <w:rFonts w:ascii="Times New Roman" w:eastAsiaTheme="minorEastAsia" w:hAnsi="Times New Roman" w:cs="Times New Roman"/>
          <w:sz w:val="28"/>
          <w:szCs w:val="28"/>
          <w:vertAlign w:val="subscript"/>
          <w:lang w:val="en-US"/>
        </w:rPr>
        <w:t>x</w:t>
      </w:r>
      <w:r w:rsidRPr="006A28FD">
        <w:rPr>
          <w:rFonts w:ascii="Times New Roman" w:eastAsiaTheme="minorEastAsia" w:hAnsi="Times New Roman" w:cs="Times New Roman"/>
          <w:sz w:val="28"/>
          <w:szCs w:val="28"/>
          <w:vertAlign w:val="subscript"/>
          <w:lang w:val="uk-UA"/>
        </w:rPr>
        <w:t>)</w:t>
      </w:r>
    </w:p>
    <w:p w:rsidR="002C1680" w:rsidRDefault="002C1680" w:rsidP="002E6ACA">
      <w:pPr>
        <w:spacing w:line="360" w:lineRule="auto"/>
        <w:ind w:firstLine="709"/>
        <w:contextualSpacing/>
        <w:jc w:val="center"/>
        <w:rPr>
          <w:rFonts w:ascii="Times New Roman" w:eastAsiaTheme="minorEastAsia" w:hAnsi="Times New Roman" w:cs="Times New Roman"/>
          <w:sz w:val="28"/>
          <w:szCs w:val="28"/>
          <w:vertAlign w:val="subscript"/>
          <w:lang w:val="uk-UA"/>
        </w:rPr>
      </w:pPr>
    </w:p>
    <w:p w:rsidR="00F775B8" w:rsidRPr="00F775B8" w:rsidRDefault="006A28FD"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дає кращий напрямок </w:t>
      </w:r>
      <w:r w:rsidRPr="006A28FD">
        <w:rPr>
          <w:rFonts w:ascii="Times New Roman" w:eastAsiaTheme="minorEastAsia" w:hAnsi="Times New Roman" w:cs="Times New Roman"/>
          <w:sz w:val="28"/>
          <w:szCs w:val="28"/>
          <w:lang w:val="uk-UA"/>
        </w:rPr>
        <w:t>най</w:t>
      </w:r>
      <w:r>
        <w:rPr>
          <w:rFonts w:ascii="Times New Roman" w:eastAsiaTheme="minorEastAsia" w:hAnsi="Times New Roman" w:cs="Times New Roman"/>
          <w:sz w:val="28"/>
          <w:szCs w:val="28"/>
          <w:lang w:val="uk-UA"/>
        </w:rPr>
        <w:t xml:space="preserve">швидшого </w:t>
      </w:r>
      <w:r w:rsidRPr="006A28FD">
        <w:rPr>
          <w:rFonts w:ascii="Times New Roman" w:eastAsiaTheme="minorEastAsia" w:hAnsi="Times New Roman" w:cs="Times New Roman"/>
          <w:sz w:val="28"/>
          <w:szCs w:val="28"/>
          <w:lang w:val="uk-UA"/>
        </w:rPr>
        <w:t xml:space="preserve">спуску </w:t>
      </w:r>
      <w:r w:rsidRPr="006A28FD">
        <w:rPr>
          <w:rFonts w:ascii="Times New Roman" w:eastAsiaTheme="minorEastAsia" w:hAnsi="Times New Roman" w:cs="Times New Roman"/>
          <w:sz w:val="28"/>
          <w:szCs w:val="28"/>
        </w:rPr>
        <w:t>-</w:t>
      </w:r>
      <w:r w:rsidRPr="00E53669">
        <w:rPr>
          <w:rFonts w:ascii="Times New Roman" w:eastAsiaTheme="minorEastAsia" w:hAnsi="Times New Roman" w:cs="Times New Roman"/>
          <w:sz w:val="28"/>
          <w:szCs w:val="28"/>
          <w:lang w:val="en-US"/>
        </w:rPr>
        <w:t>g</w:t>
      </w:r>
      <w:r w:rsidRPr="00E53669">
        <w:rPr>
          <w:rFonts w:ascii="Times New Roman" w:eastAsiaTheme="minorEastAsia" w:hAnsi="Times New Roman" w:cs="Times New Roman"/>
          <w:sz w:val="28"/>
          <w:szCs w:val="28"/>
          <w:vertAlign w:val="subscript"/>
          <w:lang w:val="en-US"/>
        </w:rPr>
        <w:t>m</w:t>
      </w:r>
      <w:r w:rsidRPr="006A28FD">
        <w:rPr>
          <w:rFonts w:ascii="Times New Roman" w:eastAsiaTheme="minorEastAsia" w:hAnsi="Times New Roman" w:cs="Times New Roman"/>
          <w:sz w:val="28"/>
          <w:szCs w:val="28"/>
          <w:lang w:val="uk-UA"/>
        </w:rPr>
        <w:t xml:space="preserve">= </w:t>
      </w:r>
      <m:oMath>
        <m:sSubSup>
          <m:sSubSupPr>
            <m:ctrlPr>
              <w:rPr>
                <w:rFonts w:ascii="Cambria Math" w:hAnsi="Cambria Math" w:cs="Times New Roman"/>
                <w:i/>
                <w:sz w:val="28"/>
                <w:szCs w:val="28"/>
                <w:lang w:val="en-US"/>
              </w:rPr>
            </m:ctrlPr>
          </m:sSubSupPr>
          <m:e>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en-US"/>
                  </w:rPr>
                  <m:t>m</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e>
          <m:sub>
            <m:r>
              <w:rPr>
                <w:rFonts w:ascii="Cambria Math" w:hAnsi="Cambria Math" w:cs="Times New Roman"/>
                <w:sz w:val="28"/>
                <w:szCs w:val="28"/>
              </w:rPr>
              <m:t>1</m:t>
            </m:r>
          </m:sub>
          <m:sup>
            <m:r>
              <w:rPr>
                <w:rFonts w:ascii="Cambria Math" w:hAnsi="Cambria Math" w:cs="Times New Roman"/>
                <w:sz w:val="28"/>
                <w:szCs w:val="28"/>
                <w:lang w:val="en-US"/>
              </w:rPr>
              <m:t>N</m:t>
            </m:r>
          </m:sup>
        </m:sSubSup>
      </m:oMath>
      <w:r>
        <w:rPr>
          <w:rFonts w:ascii="Times New Roman" w:eastAsiaTheme="minorEastAsia" w:hAnsi="Times New Roman" w:cs="Times New Roman"/>
          <w:sz w:val="28"/>
          <w:szCs w:val="28"/>
        </w:rPr>
        <w:t xml:space="preserve"> </w:t>
      </w:r>
      <w:r w:rsidR="00B138EF">
        <w:rPr>
          <w:rFonts w:ascii="Times New Roman" w:eastAsiaTheme="minorEastAsia" w:hAnsi="Times New Roman" w:cs="Times New Roman"/>
          <w:sz w:val="28"/>
          <w:szCs w:val="28"/>
          <w:lang w:val="uk-UA"/>
        </w:rPr>
        <w:t xml:space="preserve">в </w:t>
      </w:r>
      <w:r w:rsidR="00B138EF">
        <w:rPr>
          <w:rFonts w:ascii="Times New Roman" w:eastAsiaTheme="minorEastAsia" w:hAnsi="Times New Roman" w:cs="Times New Roman"/>
          <w:sz w:val="28"/>
          <w:szCs w:val="28"/>
          <w:lang w:val="en-US"/>
        </w:rPr>
        <w:t>N</w:t>
      </w:r>
      <w:r w:rsidRPr="006A28FD">
        <w:rPr>
          <w:rFonts w:ascii="Times New Roman" w:eastAsiaTheme="minorEastAsia" w:hAnsi="Times New Roman" w:cs="Times New Roman"/>
          <w:sz w:val="28"/>
          <w:szCs w:val="28"/>
          <w:lang w:val="uk-UA"/>
        </w:rPr>
        <w:t>-мірному просторі даних при F</w:t>
      </w:r>
      <w:r w:rsidRPr="00B138EF">
        <w:rPr>
          <w:rFonts w:ascii="Times New Roman" w:eastAsiaTheme="minorEastAsia" w:hAnsi="Times New Roman" w:cs="Times New Roman"/>
          <w:sz w:val="28"/>
          <w:szCs w:val="28"/>
          <w:vertAlign w:val="subscript"/>
          <w:lang w:val="uk-UA"/>
        </w:rPr>
        <w:t>m-</w:t>
      </w:r>
      <w:r w:rsidR="00B138EF" w:rsidRPr="00B138EF">
        <w:rPr>
          <w:rFonts w:ascii="Times New Roman" w:eastAsiaTheme="minorEastAsia" w:hAnsi="Times New Roman" w:cs="Times New Roman"/>
          <w:sz w:val="28"/>
          <w:szCs w:val="28"/>
          <w:vertAlign w:val="subscript"/>
        </w:rPr>
        <w:t>1</w:t>
      </w:r>
      <w:r w:rsidRPr="006A28FD">
        <w:rPr>
          <w:rFonts w:ascii="Times New Roman" w:eastAsiaTheme="minorEastAsia" w:hAnsi="Times New Roman" w:cs="Times New Roman"/>
          <w:sz w:val="28"/>
          <w:szCs w:val="28"/>
          <w:lang w:val="uk-UA"/>
        </w:rPr>
        <w:t xml:space="preserve">(x). Однак цей градієнт визначається тільки в точках даних </w:t>
      </w: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lang w:val="uk-UA"/>
              </w:rPr>
              <m:t>}</m:t>
            </m:r>
          </m:e>
          <m:sub>
            <m:r>
              <w:rPr>
                <w:rFonts w:ascii="Cambria Math" w:hAnsi="Cambria Math" w:cs="Times New Roman"/>
                <w:sz w:val="28"/>
                <w:szCs w:val="28"/>
                <w:lang w:val="uk-UA"/>
              </w:rPr>
              <m:t>1</m:t>
            </m:r>
          </m:sub>
          <m:sup>
            <m:r>
              <w:rPr>
                <w:rFonts w:ascii="Cambria Math" w:hAnsi="Cambria Math" w:cs="Times New Roman"/>
                <w:sz w:val="28"/>
                <w:szCs w:val="28"/>
                <w:lang w:val="en-US"/>
              </w:rPr>
              <m:t>N</m:t>
            </m:r>
          </m:sup>
        </m:sSubSup>
      </m:oMath>
      <w:r w:rsidR="00B138EF" w:rsidRPr="00B138EF">
        <w:rPr>
          <w:rFonts w:ascii="Times New Roman" w:eastAsiaTheme="minorEastAsia" w:hAnsi="Times New Roman" w:cs="Times New Roman"/>
          <w:sz w:val="28"/>
          <w:szCs w:val="28"/>
          <w:lang w:val="uk-UA"/>
        </w:rPr>
        <w:t xml:space="preserve"> </w:t>
      </w:r>
      <w:r w:rsidRPr="006A28FD">
        <w:rPr>
          <w:rFonts w:ascii="Times New Roman" w:eastAsiaTheme="minorEastAsia" w:hAnsi="Times New Roman" w:cs="Times New Roman"/>
          <w:sz w:val="28"/>
          <w:szCs w:val="28"/>
          <w:lang w:val="uk-UA"/>
        </w:rPr>
        <w:t xml:space="preserve">і не може бути узагальнений на інші значення x. Однією з можливостей узагальнення є вибір того </w:t>
      </w:r>
      <w:r w:rsidR="00B138EF">
        <w:rPr>
          <w:rFonts w:ascii="Times New Roman" w:eastAsiaTheme="minorEastAsia" w:hAnsi="Times New Roman" w:cs="Times New Roman"/>
          <w:sz w:val="28"/>
          <w:szCs w:val="28"/>
          <w:lang w:val="uk-UA"/>
        </w:rPr>
        <w:t>члена</w:t>
      </w:r>
      <w:r w:rsidRPr="006A28FD">
        <w:rPr>
          <w:rFonts w:ascii="Times New Roman" w:eastAsiaTheme="minorEastAsia" w:hAnsi="Times New Roman" w:cs="Times New Roman"/>
          <w:sz w:val="28"/>
          <w:szCs w:val="28"/>
          <w:lang w:val="uk-UA"/>
        </w:rPr>
        <w:t xml:space="preserve"> параметризованого класу </w:t>
      </w:r>
      <m:oMath>
        <m:r>
          <w:rPr>
            <w:rFonts w:ascii="Cambria Math" w:hAnsi="Cambria Math" w:cs="Times New Roman"/>
            <w:sz w:val="28"/>
            <w:szCs w:val="28"/>
            <w:lang w:val="uk-UA"/>
          </w:rPr>
          <m:t>h(</m:t>
        </m:r>
        <m:r>
          <w:rPr>
            <w:rFonts w:ascii="Cambria Math" w:hAnsi="Cambria Math" w:cs="Times New Roman"/>
            <w:sz w:val="28"/>
            <w:szCs w:val="28"/>
            <w:lang w:val="en-US"/>
          </w:rPr>
          <m:t>x</m:t>
        </m:r>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r>
          <w:rPr>
            <w:rFonts w:ascii="Cambria Math" w:hAnsi="Cambria Math" w:cs="Times New Roman"/>
            <w:sz w:val="28"/>
            <w:szCs w:val="28"/>
            <w:lang w:val="uk-UA"/>
          </w:rPr>
          <m:t>)</m:t>
        </m:r>
      </m:oMath>
      <w:r w:rsidRPr="006A28FD">
        <w:rPr>
          <w:rFonts w:ascii="Times New Roman" w:eastAsiaTheme="minorEastAsia" w:hAnsi="Times New Roman" w:cs="Times New Roman"/>
          <w:sz w:val="28"/>
          <w:szCs w:val="28"/>
          <w:lang w:val="uk-UA"/>
        </w:rPr>
        <w:t>, який в</w:t>
      </w:r>
      <w:r w:rsidR="00F775B8">
        <w:rPr>
          <w:rFonts w:ascii="Times New Roman" w:eastAsiaTheme="minorEastAsia" w:hAnsi="Times New Roman" w:cs="Times New Roman"/>
          <w:sz w:val="28"/>
          <w:szCs w:val="28"/>
          <w:lang w:val="uk-UA"/>
        </w:rPr>
        <w:t>изнача</w:t>
      </w:r>
      <w:r w:rsidRPr="006A28FD">
        <w:rPr>
          <w:rFonts w:ascii="Times New Roman" w:eastAsiaTheme="minorEastAsia" w:hAnsi="Times New Roman" w:cs="Times New Roman"/>
          <w:sz w:val="28"/>
          <w:szCs w:val="28"/>
          <w:lang w:val="uk-UA"/>
        </w:rPr>
        <w:t>є h</w:t>
      </w:r>
      <w:r w:rsidR="00F775B8" w:rsidRPr="00F775B8">
        <w:rPr>
          <w:rFonts w:ascii="Times New Roman" w:eastAsiaTheme="minorEastAsia" w:hAnsi="Times New Roman" w:cs="Times New Roman"/>
          <w:sz w:val="28"/>
          <w:szCs w:val="28"/>
          <w:vertAlign w:val="subscript"/>
          <w:lang w:val="en-US"/>
        </w:rPr>
        <w:t>m</w:t>
      </w:r>
      <w:r w:rsidRPr="006A28FD">
        <w:rPr>
          <w:rFonts w:ascii="Times New Roman" w:eastAsiaTheme="minorEastAsia" w:hAnsi="Times New Roman" w:cs="Times New Roman"/>
          <w:sz w:val="28"/>
          <w:szCs w:val="28"/>
          <w:lang w:val="uk-UA"/>
        </w:rPr>
        <w:t xml:space="preserve"> = </w:t>
      </w: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uk-UA"/>
              </w:rPr>
              <m:t>{h(</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r>
              <w:rPr>
                <w:rFonts w:ascii="Cambria Math" w:hAnsi="Cambria Math" w:cs="Times New Roman"/>
                <w:sz w:val="28"/>
                <w:szCs w:val="28"/>
                <w:lang w:val="uk-UA"/>
              </w:rPr>
              <m:t>)}</m:t>
            </m:r>
          </m:e>
          <m:sub>
            <m:r>
              <w:rPr>
                <w:rFonts w:ascii="Cambria Math" w:hAnsi="Cambria Math" w:cs="Times New Roman"/>
                <w:sz w:val="28"/>
                <w:szCs w:val="28"/>
                <w:lang w:val="uk-UA"/>
              </w:rPr>
              <m:t>1</m:t>
            </m:r>
          </m:sub>
          <m:sup>
            <m:r>
              <w:rPr>
                <w:rFonts w:ascii="Cambria Math" w:hAnsi="Cambria Math" w:cs="Times New Roman"/>
                <w:sz w:val="28"/>
                <w:szCs w:val="28"/>
                <w:lang w:val="en-US"/>
              </w:rPr>
              <m:t>N</m:t>
            </m:r>
          </m:sup>
        </m:sSubSup>
      </m:oMath>
      <w:r w:rsidRPr="006A28FD">
        <w:rPr>
          <w:rFonts w:ascii="Times New Roman" w:eastAsiaTheme="minorEastAsia" w:hAnsi="Times New Roman" w:cs="Times New Roman"/>
          <w:sz w:val="28"/>
          <w:szCs w:val="28"/>
          <w:lang w:val="uk-UA"/>
        </w:rPr>
        <w:t>, найбільш паралельно - g</w:t>
      </w:r>
      <w:r w:rsidR="00F775B8" w:rsidRPr="00F775B8">
        <w:rPr>
          <w:rFonts w:ascii="Times New Roman" w:eastAsiaTheme="minorEastAsia" w:hAnsi="Times New Roman" w:cs="Times New Roman"/>
          <w:sz w:val="28"/>
          <w:szCs w:val="28"/>
          <w:vertAlign w:val="subscript"/>
          <w:lang w:val="en-US"/>
        </w:rPr>
        <w:t>m</w:t>
      </w:r>
      <w:r w:rsidRPr="006A28FD">
        <w:rPr>
          <w:rFonts w:ascii="Times New Roman" w:eastAsiaTheme="minorEastAsia" w:hAnsi="Times New Roman" w:cs="Times New Roman"/>
          <w:sz w:val="28"/>
          <w:szCs w:val="28"/>
          <w:lang w:val="uk-UA"/>
        </w:rPr>
        <w:t xml:space="preserve"> </w:t>
      </w:r>
      <w:r w:rsidR="00F775B8">
        <w:rPr>
          <w:rFonts w:ascii="Times New Roman" w:eastAsiaTheme="minorEastAsia" w:hAnsi="Times New Roman" w:cs="Times New Roman"/>
          <w:sz w:val="28"/>
          <w:szCs w:val="28"/>
          <w:lang w:val="uk-UA"/>
        </w:rPr>
        <w:t xml:space="preserve">є </w:t>
      </w:r>
      <w:r w:rsidRPr="006A28FD">
        <w:rPr>
          <w:rFonts w:ascii="Times New Roman" w:eastAsiaTheme="minorEastAsia" w:hAnsi="Times New Roman" w:cs="Times New Roman"/>
          <w:sz w:val="28"/>
          <w:szCs w:val="28"/>
          <w:lang w:val="uk-UA"/>
        </w:rPr>
        <w:t>R</w:t>
      </w:r>
      <w:r w:rsidRPr="00F775B8">
        <w:rPr>
          <w:rFonts w:ascii="Times New Roman" w:eastAsiaTheme="minorEastAsia" w:hAnsi="Times New Roman" w:cs="Times New Roman"/>
          <w:sz w:val="28"/>
          <w:szCs w:val="28"/>
          <w:vertAlign w:val="superscript"/>
          <w:lang w:val="uk-UA"/>
        </w:rPr>
        <w:t>N</w:t>
      </w:r>
      <w:r w:rsidRPr="006A28FD">
        <w:rPr>
          <w:rFonts w:ascii="Times New Roman" w:eastAsiaTheme="minorEastAsia" w:hAnsi="Times New Roman" w:cs="Times New Roman"/>
          <w:sz w:val="28"/>
          <w:szCs w:val="28"/>
          <w:lang w:val="uk-UA"/>
        </w:rPr>
        <w:t xml:space="preserve">. </w:t>
      </w:r>
    </w:p>
    <w:p w:rsidR="009C4DDC" w:rsidRDefault="00F775B8" w:rsidP="002E6ACA">
      <w:pPr>
        <w:spacing w:line="360" w:lineRule="auto"/>
        <w:ind w:firstLine="709"/>
        <w:contextualSpacing/>
        <w:jc w:val="both"/>
        <w:rPr>
          <w:rFonts w:ascii="Times New Roman" w:eastAsiaTheme="minorEastAsia" w:hAnsi="Times New Roman" w:cs="Times New Roman"/>
          <w:sz w:val="28"/>
          <w:szCs w:val="28"/>
          <w:lang w:val="uk-UA"/>
        </w:rPr>
      </w:pPr>
      <w:r w:rsidRPr="00F775B8">
        <w:rPr>
          <w:rFonts w:ascii="Times New Roman" w:eastAsiaTheme="minorEastAsia" w:hAnsi="Times New Roman" w:cs="Times New Roman"/>
          <w:sz w:val="28"/>
          <w:szCs w:val="28"/>
          <w:lang w:val="uk-UA"/>
        </w:rPr>
        <w:t>Це може бути отримано з рішення</w:t>
      </w:r>
      <w:r>
        <w:rPr>
          <w:rFonts w:ascii="Times New Roman" w:eastAsiaTheme="minorEastAsia" w:hAnsi="Times New Roman" w:cs="Times New Roman"/>
          <w:sz w:val="28"/>
          <w:szCs w:val="28"/>
          <w:lang w:val="uk-UA"/>
        </w:rPr>
        <w:t>:</w:t>
      </w:r>
    </w:p>
    <w:p w:rsidR="00FC491F" w:rsidRPr="006A28FD" w:rsidRDefault="00FC491F" w:rsidP="002C1680">
      <w:pPr>
        <w:spacing w:line="360" w:lineRule="auto"/>
        <w:ind w:firstLine="709"/>
        <w:contextualSpacing/>
        <w:jc w:val="right"/>
        <w:rPr>
          <w:rFonts w:ascii="Times New Roman" w:eastAsiaTheme="minorEastAsia" w:hAnsi="Times New Roman" w:cs="Times New Roman"/>
          <w:sz w:val="28"/>
          <w:szCs w:val="28"/>
          <w:lang w:val="uk-UA"/>
        </w:rPr>
      </w:pPr>
    </w:p>
    <w:p w:rsidR="00127000" w:rsidRDefault="000E7C16" w:rsidP="002C1680">
      <w:pPr>
        <w:spacing w:line="360" w:lineRule="auto"/>
        <w:ind w:firstLine="709"/>
        <w:contextualSpacing/>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m</m:t>
            </m:r>
          </m:sub>
        </m:sSub>
      </m:oMath>
      <w:r w:rsidR="00127000">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w:rPr>
                    <w:rFonts w:ascii="Cambria Math" w:hAnsi="Cambria Math" w:cs="Times New Roman"/>
                    <w:sz w:val="28"/>
                    <w:szCs w:val="28"/>
                    <w:lang w:val="en-US"/>
                  </w:rPr>
                  <m:t>arg</m:t>
                </m:r>
                <m:r>
                  <m:rPr>
                    <m:sty m:val="p"/>
                  </m:rPr>
                  <w:rPr>
                    <w:rFonts w:ascii="Cambria Math" w:hAnsi="Cambria Math" w:cs="Times New Roman"/>
                    <w:sz w:val="28"/>
                    <w:szCs w:val="28"/>
                    <w:lang w:val="uk-UA"/>
                  </w:rPr>
                  <m:t>min</m:t>
                </m:r>
              </m:e>
              <m:lim>
                <m:r>
                  <w:rPr>
                    <w:rFonts w:ascii="Cambria Math" w:eastAsiaTheme="minorEastAsia" w:hAnsi="Cambria Math" w:cs="Times New Roman"/>
                    <w:sz w:val="28"/>
                    <w:szCs w:val="28"/>
                    <w:lang w:val="uk-UA"/>
                  </w:rPr>
                  <m:t>β,α</m:t>
                </m:r>
              </m:lim>
            </m:limLow>
          </m:fName>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en-US"/>
                          </w:rPr>
                          <m:t>m</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eastAsiaTheme="minorEastAsia" w:hAnsi="Cambria Math" w:cs="Times New Roman"/>
                        <w:sz w:val="28"/>
                        <w:szCs w:val="28"/>
                        <w:lang w:val="uk-UA"/>
                      </w:rPr>
                      <m:t>-βh(</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;α))</m:t>
                    </m:r>
                  </m:e>
                  <m:sup>
                    <m:r>
                      <w:rPr>
                        <w:rFonts w:ascii="Cambria Math" w:eastAsiaTheme="minorEastAsia" w:hAnsi="Cambria Math" w:cs="Times New Roman"/>
                        <w:sz w:val="28"/>
                        <w:szCs w:val="28"/>
                        <w:lang w:val="uk-UA"/>
                      </w:rPr>
                      <m:t>2</m:t>
                    </m:r>
                  </m:sup>
                </m:sSup>
              </m:e>
            </m:nary>
          </m:e>
        </m:func>
      </m:oMath>
      <w:r w:rsidR="00FA626E">
        <w:rPr>
          <w:rFonts w:ascii="Times New Roman" w:eastAsiaTheme="minorEastAsia" w:hAnsi="Times New Roman" w:cs="Times New Roman"/>
          <w:sz w:val="28"/>
          <w:szCs w:val="28"/>
          <w:lang w:val="uk-UA"/>
        </w:rPr>
        <w:t xml:space="preserve"> </w:t>
      </w:r>
      <w:r w:rsidR="002C1680">
        <w:rPr>
          <w:rFonts w:ascii="Times New Roman" w:eastAsiaTheme="minorEastAsia" w:hAnsi="Times New Roman" w:cs="Times New Roman"/>
          <w:sz w:val="28"/>
          <w:szCs w:val="28"/>
          <w:lang w:val="uk-UA"/>
        </w:rPr>
        <w:tab/>
      </w:r>
      <w:r w:rsidR="002C1680">
        <w:rPr>
          <w:rFonts w:ascii="Times New Roman" w:eastAsiaTheme="minorEastAsia" w:hAnsi="Times New Roman" w:cs="Times New Roman"/>
          <w:sz w:val="28"/>
          <w:szCs w:val="28"/>
          <w:lang w:val="uk-UA"/>
        </w:rPr>
        <w:tab/>
      </w:r>
      <w:r w:rsidR="002C1680">
        <w:rPr>
          <w:rFonts w:ascii="Times New Roman" w:eastAsiaTheme="minorEastAsia" w:hAnsi="Times New Roman" w:cs="Times New Roman"/>
          <w:sz w:val="28"/>
          <w:szCs w:val="28"/>
          <w:lang w:val="uk-UA"/>
        </w:rPr>
        <w:tab/>
      </w:r>
      <w:r w:rsidR="00FA626E">
        <w:rPr>
          <w:rFonts w:ascii="Times New Roman" w:eastAsiaTheme="minorEastAsia" w:hAnsi="Times New Roman" w:cs="Times New Roman"/>
          <w:sz w:val="28"/>
          <w:szCs w:val="28"/>
          <w:lang w:val="uk-UA"/>
        </w:rPr>
        <w:t>(</w:t>
      </w:r>
      <w:r w:rsidR="00FC491F">
        <w:rPr>
          <w:rFonts w:ascii="Times New Roman" w:eastAsiaTheme="minorEastAsia" w:hAnsi="Times New Roman" w:cs="Times New Roman"/>
          <w:sz w:val="28"/>
          <w:szCs w:val="28"/>
          <w:lang w:val="uk-UA"/>
        </w:rPr>
        <w:t>2.</w:t>
      </w:r>
      <w:r w:rsidR="00FA626E">
        <w:rPr>
          <w:rFonts w:ascii="Times New Roman" w:eastAsiaTheme="minorEastAsia" w:hAnsi="Times New Roman" w:cs="Times New Roman"/>
          <w:sz w:val="28"/>
          <w:szCs w:val="28"/>
          <w:lang w:val="uk-UA"/>
        </w:rPr>
        <w:t>11)</w:t>
      </w:r>
    </w:p>
    <w:p w:rsidR="00127000" w:rsidRPr="00127000" w:rsidRDefault="000E7C16" w:rsidP="002C1680">
      <w:pPr>
        <w:spacing w:line="360" w:lineRule="auto"/>
        <w:ind w:firstLine="709"/>
        <w:contextualSpacing/>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ρ</m:t>
            </m:r>
          </m:e>
          <m:sub>
            <m:r>
              <w:rPr>
                <w:rFonts w:ascii="Cambria Math" w:hAnsi="Cambria Math" w:cs="Times New Roman"/>
                <w:sz w:val="28"/>
                <w:szCs w:val="28"/>
                <w:lang w:val="en-US"/>
              </w:rPr>
              <m:t>m</m:t>
            </m:r>
          </m:sub>
        </m:sSub>
        <m:r>
          <w:rPr>
            <w:rFonts w:ascii="Cambria Math"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w:rPr>
                    <w:rFonts w:ascii="Cambria Math" w:hAnsi="Cambria Math" w:cs="Times New Roman"/>
                    <w:sz w:val="28"/>
                    <w:szCs w:val="28"/>
                    <w:lang w:val="en-US"/>
                  </w:rPr>
                  <m:t>arg</m:t>
                </m:r>
                <m:r>
                  <m:rPr>
                    <m:sty m:val="p"/>
                  </m:rPr>
                  <w:rPr>
                    <w:rFonts w:ascii="Cambria Math" w:hAnsi="Cambria Math" w:cs="Times New Roman"/>
                    <w:sz w:val="28"/>
                    <w:szCs w:val="28"/>
                    <w:lang w:val="uk-UA"/>
                  </w:rPr>
                  <m:t>min</m:t>
                </m:r>
              </m:e>
              <m:lim>
                <m:r>
                  <w:rPr>
                    <w:rFonts w:ascii="Cambria Math" w:eastAsiaTheme="minorEastAsia" w:hAnsi="Cambria Math" w:cs="Times New Roman"/>
                    <w:sz w:val="28"/>
                    <w:szCs w:val="28"/>
                    <w:lang w:val="uk-UA"/>
                  </w:rPr>
                  <m:t>ρ</m:t>
                </m:r>
              </m:lim>
            </m:limLow>
          </m:fName>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r>
                  <w:rPr>
                    <w:rFonts w:ascii="Cambria Math" w:eastAsiaTheme="minorEastAsia" w:hAnsi="Cambria Math" w:cs="Times New Roman"/>
                    <w:sz w:val="28"/>
                    <w:szCs w:val="28"/>
                    <w:lang w:val="uk-UA"/>
                  </w:rPr>
                  <m:t>L(</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m-1</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+ρh(</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lang w:val="uk-UA"/>
                  </w:rPr>
                  <m:t>))</m:t>
                </m:r>
              </m:e>
            </m:nary>
          </m:e>
        </m:func>
      </m:oMath>
      <w:r w:rsidR="00FA626E">
        <w:rPr>
          <w:rFonts w:ascii="Times New Roman" w:eastAsiaTheme="minorEastAsia" w:hAnsi="Times New Roman" w:cs="Times New Roman"/>
          <w:sz w:val="28"/>
          <w:szCs w:val="28"/>
          <w:lang w:val="uk-UA"/>
        </w:rPr>
        <w:t xml:space="preserve"> </w:t>
      </w:r>
      <w:r w:rsidR="002C1680">
        <w:rPr>
          <w:rFonts w:ascii="Times New Roman" w:eastAsiaTheme="minorEastAsia" w:hAnsi="Times New Roman" w:cs="Times New Roman"/>
          <w:sz w:val="28"/>
          <w:szCs w:val="28"/>
          <w:lang w:val="uk-UA"/>
        </w:rPr>
        <w:tab/>
      </w:r>
      <w:r w:rsidR="002C1680">
        <w:rPr>
          <w:rFonts w:ascii="Times New Roman" w:eastAsiaTheme="minorEastAsia" w:hAnsi="Times New Roman" w:cs="Times New Roman"/>
          <w:sz w:val="28"/>
          <w:szCs w:val="28"/>
          <w:lang w:val="uk-UA"/>
        </w:rPr>
        <w:tab/>
      </w:r>
      <w:r w:rsidR="00FA626E">
        <w:rPr>
          <w:rFonts w:ascii="Times New Roman" w:eastAsiaTheme="minorEastAsia" w:hAnsi="Times New Roman" w:cs="Times New Roman"/>
          <w:sz w:val="28"/>
          <w:szCs w:val="28"/>
          <w:lang w:val="uk-UA"/>
        </w:rPr>
        <w:t>(</w:t>
      </w:r>
      <w:r w:rsidR="00FC491F">
        <w:rPr>
          <w:rFonts w:ascii="Times New Roman" w:eastAsiaTheme="minorEastAsia" w:hAnsi="Times New Roman" w:cs="Times New Roman"/>
          <w:sz w:val="28"/>
          <w:szCs w:val="28"/>
          <w:lang w:val="uk-UA"/>
        </w:rPr>
        <w:t>2.</w:t>
      </w:r>
      <w:r w:rsidR="00FA626E">
        <w:rPr>
          <w:rFonts w:ascii="Times New Roman" w:eastAsiaTheme="minorEastAsia" w:hAnsi="Times New Roman" w:cs="Times New Roman"/>
          <w:sz w:val="28"/>
          <w:szCs w:val="28"/>
          <w:lang w:val="uk-UA"/>
        </w:rPr>
        <w:t>12)</w:t>
      </w:r>
    </w:p>
    <w:p w:rsidR="00127000" w:rsidRPr="00FC491F" w:rsidRDefault="000E7C16" w:rsidP="002E6ACA">
      <w:pPr>
        <w:spacing w:line="360" w:lineRule="auto"/>
        <w:ind w:firstLine="709"/>
        <w:contextualSpacing/>
        <w:jc w:val="center"/>
        <w:rPr>
          <w:rFonts w:ascii="Times New Roman" w:eastAsiaTheme="minorEastAsia" w:hAnsi="Times New Roman" w:cs="Times New Roman"/>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ρ</m:t>
              </m:r>
            </m:e>
            <m:sub>
              <m:r>
                <w:rPr>
                  <w:rFonts w:ascii="Cambria Math" w:eastAsiaTheme="minorEastAsia" w:hAnsi="Cambria Math" w:cs="Times New Roman"/>
                  <w:sz w:val="28"/>
                  <w:szCs w:val="28"/>
                  <w:lang w:val="uk-UA"/>
                </w:rPr>
                <m:t>m</m:t>
              </m:r>
            </m:sub>
          </m:sSub>
          <m:r>
            <w:rPr>
              <w:rFonts w:ascii="Cambria Math" w:eastAsiaTheme="minorEastAsia" w:hAnsi="Cambria Math" w:cs="Times New Roman"/>
              <w:sz w:val="28"/>
              <w:szCs w:val="28"/>
              <w:lang w:val="uk-UA"/>
            </w:rPr>
            <m:t>h(x;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lang w:val="uk-UA"/>
            </w:rPr>
            <m:t>)</m:t>
          </m:r>
        </m:oMath>
      </m:oMathPara>
    </w:p>
    <w:p w:rsidR="00FC491F" w:rsidRPr="00FC491F" w:rsidRDefault="00FC491F" w:rsidP="002E6ACA">
      <w:pPr>
        <w:spacing w:line="360" w:lineRule="auto"/>
        <w:ind w:firstLine="709"/>
        <w:contextualSpacing/>
        <w:jc w:val="center"/>
        <w:rPr>
          <w:rFonts w:ascii="Times New Roman" w:eastAsiaTheme="minorEastAsia" w:hAnsi="Times New Roman" w:cs="Times New Roman"/>
          <w:sz w:val="28"/>
          <w:szCs w:val="28"/>
          <w:lang w:val="en-US"/>
        </w:rPr>
      </w:pPr>
    </w:p>
    <w:p w:rsidR="00127000" w:rsidRDefault="00127000"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Отже</w:t>
      </w:r>
      <w:r w:rsidRPr="00127000">
        <w:rPr>
          <w:rFonts w:ascii="Times New Roman" w:eastAsiaTheme="minorEastAsia" w:hAnsi="Times New Roman" w:cs="Times New Roman"/>
          <w:sz w:val="28"/>
          <w:szCs w:val="28"/>
          <w:lang w:val="uk-UA"/>
        </w:rPr>
        <w:t xml:space="preserve">, замість отримання рішення за </w:t>
      </w:r>
      <w:r w:rsidR="00FC491F">
        <w:rPr>
          <w:rFonts w:ascii="Times New Roman" w:eastAsiaTheme="minorEastAsia" w:hAnsi="Times New Roman" w:cs="Times New Roman"/>
          <w:sz w:val="28"/>
          <w:szCs w:val="28"/>
          <w:lang w:val="uk-UA"/>
        </w:rPr>
        <w:t>допомогою обмеження гладкості (2.10</w:t>
      </w:r>
      <w:r w:rsidRPr="00127000">
        <w:rPr>
          <w:rFonts w:ascii="Times New Roman" w:eastAsiaTheme="minorEastAsia" w:hAnsi="Times New Roman" w:cs="Times New Roman"/>
          <w:sz w:val="28"/>
          <w:szCs w:val="28"/>
          <w:lang w:val="uk-UA"/>
        </w:rPr>
        <w:t>) обмеження застосовується до необмеженого (грубо</w:t>
      </w:r>
      <w:r w:rsidR="00FA626E">
        <w:rPr>
          <w:rFonts w:ascii="Times New Roman" w:eastAsiaTheme="minorEastAsia" w:hAnsi="Times New Roman" w:cs="Times New Roman"/>
          <w:sz w:val="28"/>
          <w:szCs w:val="28"/>
          <w:lang w:val="uk-UA"/>
        </w:rPr>
        <w:t>го) рішення шляхом підгонки h</w:t>
      </w:r>
      <w:r w:rsidRPr="00127000">
        <w:rPr>
          <w:rFonts w:ascii="Times New Roman" w:eastAsiaTheme="minorEastAsia" w:hAnsi="Times New Roman" w:cs="Times New Roman"/>
          <w:sz w:val="28"/>
          <w:szCs w:val="28"/>
          <w:lang w:val="uk-UA"/>
        </w:rPr>
        <w:t>(x; a) до «псевдо</w:t>
      </w:r>
      <w:r w:rsidR="00FA626E">
        <w:rPr>
          <w:rFonts w:ascii="Times New Roman" w:eastAsiaTheme="minorEastAsia" w:hAnsi="Times New Roman" w:cs="Times New Roman"/>
          <w:sz w:val="28"/>
          <w:szCs w:val="28"/>
          <w:lang w:val="uk-UA"/>
        </w:rPr>
        <w:t>відповіді</w:t>
      </w:r>
      <w:r w:rsidRPr="00127000">
        <w:rPr>
          <w:rFonts w:ascii="Times New Roman" w:eastAsiaTheme="minorEastAsia" w:hAnsi="Times New Roman" w:cs="Times New Roman"/>
          <w:sz w:val="28"/>
          <w:szCs w:val="28"/>
          <w:lang w:val="uk-UA"/>
        </w:rPr>
        <w:t xml:space="preserve">» </w:t>
      </w:r>
      <m:oMath>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m:t>
            </m:r>
            <m:acc>
              <m:accPr>
                <m:chr m:val="̅"/>
                <m:ctrlPr>
                  <w:rPr>
                    <w:rFonts w:ascii="Cambria Math" w:eastAsiaTheme="minorEastAsia" w:hAnsi="Cambria Math" w:cs="Times New Roman"/>
                    <w:i/>
                    <w:sz w:val="28"/>
                    <w:szCs w:val="28"/>
                    <w:lang w:val="uk-UA"/>
                  </w:rPr>
                </m:ctrlPr>
              </m:acc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uk-UA"/>
                      </w:rPr>
                      <m:t>i</m:t>
                    </m:r>
                  </m:sub>
                </m:sSub>
              </m:e>
            </m:acc>
            <m:r>
              <m:rPr>
                <m:sty m:val="p"/>
              </m:rPr>
              <w:rPr>
                <w:rFonts w:ascii="Cambria Math" w:eastAsiaTheme="minorEastAsia" w:hAnsi="Times New Roman" w:cs="Times New Roman"/>
                <w:sz w:val="28"/>
                <w:szCs w:val="28"/>
                <w:lang w:val="uk-UA"/>
              </w:rPr>
              <m:t>=</m:t>
            </m:r>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en-US"/>
                  </w:rPr>
                  <m:t>m</m:t>
                </m:r>
              </m:sub>
            </m:sSub>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lang w:val="en-US"/>
              </w:rPr>
              <m:t>)}</m:t>
            </m:r>
          </m:e>
          <m:sub>
            <m:r>
              <w:rPr>
                <w:rFonts w:ascii="Cambria Math" w:hAnsi="Cambria Math" w:cs="Times New Roman"/>
                <w:sz w:val="28"/>
                <w:szCs w:val="28"/>
                <w:lang w:val="en-US"/>
              </w:rPr>
              <m:t>1</m:t>
            </m:r>
          </m:sub>
          <m:sup>
            <m:r>
              <w:rPr>
                <w:rFonts w:ascii="Cambria Math" w:hAnsi="Cambria Math" w:cs="Times New Roman"/>
                <w:sz w:val="28"/>
                <w:szCs w:val="28"/>
                <w:lang w:val="en-US"/>
              </w:rPr>
              <m:t>N</m:t>
            </m:r>
          </m:sup>
        </m:sSubSup>
      </m:oMath>
      <w:r w:rsidRPr="00127000">
        <w:rPr>
          <w:rFonts w:ascii="Times New Roman" w:eastAsiaTheme="minorEastAsia" w:hAnsi="Times New Roman" w:cs="Times New Roman"/>
          <w:sz w:val="28"/>
          <w:szCs w:val="28"/>
          <w:lang w:val="uk-UA"/>
        </w:rPr>
        <w:t xml:space="preserve">. Це дозволяє замінити </w:t>
      </w:r>
      <w:r w:rsidRPr="00127000">
        <w:rPr>
          <w:rFonts w:ascii="Times New Roman" w:eastAsiaTheme="minorEastAsia" w:hAnsi="Times New Roman" w:cs="Times New Roman"/>
          <w:sz w:val="28"/>
          <w:szCs w:val="28"/>
          <w:lang w:val="uk-UA"/>
        </w:rPr>
        <w:lastRenderedPageBreak/>
        <w:t>задачу</w:t>
      </w:r>
      <w:r w:rsidR="00FC491F">
        <w:rPr>
          <w:rFonts w:ascii="Times New Roman" w:eastAsiaTheme="minorEastAsia" w:hAnsi="Times New Roman" w:cs="Times New Roman"/>
          <w:sz w:val="28"/>
          <w:szCs w:val="28"/>
          <w:lang w:val="uk-UA"/>
        </w:rPr>
        <w:t xml:space="preserve"> мінімізації складної функції (2.10</w:t>
      </w:r>
      <w:r w:rsidRPr="00127000">
        <w:rPr>
          <w:rFonts w:ascii="Times New Roman" w:eastAsiaTheme="minorEastAsia" w:hAnsi="Times New Roman" w:cs="Times New Roman"/>
          <w:sz w:val="28"/>
          <w:szCs w:val="28"/>
          <w:lang w:val="uk-UA"/>
        </w:rPr>
        <w:t>) на мінімізацію функції найменших квадратів (</w:t>
      </w:r>
      <w:r w:rsidR="00FC491F">
        <w:rPr>
          <w:rFonts w:ascii="Times New Roman" w:eastAsiaTheme="minorEastAsia" w:hAnsi="Times New Roman" w:cs="Times New Roman"/>
          <w:sz w:val="28"/>
          <w:szCs w:val="28"/>
          <w:lang w:val="uk-UA"/>
        </w:rPr>
        <w:t>2.</w:t>
      </w:r>
      <w:r w:rsidRPr="00127000">
        <w:rPr>
          <w:rFonts w:ascii="Times New Roman" w:eastAsiaTheme="minorEastAsia" w:hAnsi="Times New Roman" w:cs="Times New Roman"/>
          <w:sz w:val="28"/>
          <w:szCs w:val="28"/>
          <w:lang w:val="uk-UA"/>
        </w:rPr>
        <w:t>11) з подальшою оптимізацією тільки по одному параметру на основі вихідного критерію (</w:t>
      </w:r>
      <w:r w:rsidR="00FC491F">
        <w:rPr>
          <w:rFonts w:ascii="Times New Roman" w:eastAsiaTheme="minorEastAsia" w:hAnsi="Times New Roman" w:cs="Times New Roman"/>
          <w:sz w:val="28"/>
          <w:szCs w:val="28"/>
          <w:lang w:val="uk-UA"/>
        </w:rPr>
        <w:t>2.</w:t>
      </w:r>
      <w:r w:rsidRPr="00127000">
        <w:rPr>
          <w:rFonts w:ascii="Times New Roman" w:eastAsiaTheme="minorEastAsia" w:hAnsi="Times New Roman" w:cs="Times New Roman"/>
          <w:sz w:val="28"/>
          <w:szCs w:val="28"/>
          <w:lang w:val="uk-UA"/>
        </w:rPr>
        <w:t>12)</w:t>
      </w:r>
      <w:r w:rsidR="00FA626E">
        <w:rPr>
          <w:rFonts w:ascii="Times New Roman" w:eastAsiaTheme="minorEastAsia" w:hAnsi="Times New Roman" w:cs="Times New Roman"/>
          <w:sz w:val="28"/>
          <w:szCs w:val="28"/>
          <w:lang w:val="uk-UA"/>
        </w:rPr>
        <w:t>. Таким чином, для будь-якого h</w:t>
      </w:r>
      <w:r w:rsidRPr="00127000">
        <w:rPr>
          <w:rFonts w:ascii="Times New Roman" w:eastAsiaTheme="minorEastAsia" w:hAnsi="Times New Roman" w:cs="Times New Roman"/>
          <w:sz w:val="28"/>
          <w:szCs w:val="28"/>
          <w:lang w:val="uk-UA"/>
        </w:rPr>
        <w:t xml:space="preserve">(x; a), </w:t>
      </w:r>
      <w:r w:rsidR="00FA626E" w:rsidRPr="00FA626E">
        <w:rPr>
          <w:rFonts w:ascii="Times New Roman" w:eastAsiaTheme="minorEastAsia" w:hAnsi="Times New Roman" w:cs="Times New Roman"/>
          <w:sz w:val="28"/>
          <w:szCs w:val="28"/>
          <w:lang w:val="uk-UA"/>
        </w:rPr>
        <w:t>для якого існує можливий алгоритм найменших квадратів для розв'язування (</w:t>
      </w:r>
      <w:r w:rsidR="00FC491F">
        <w:rPr>
          <w:rFonts w:ascii="Times New Roman" w:eastAsiaTheme="minorEastAsia" w:hAnsi="Times New Roman" w:cs="Times New Roman"/>
          <w:sz w:val="28"/>
          <w:szCs w:val="28"/>
          <w:lang w:val="uk-UA"/>
        </w:rPr>
        <w:t>2.</w:t>
      </w:r>
      <w:r w:rsidR="00FA626E" w:rsidRPr="00FA626E">
        <w:rPr>
          <w:rFonts w:ascii="Times New Roman" w:eastAsiaTheme="minorEastAsia" w:hAnsi="Times New Roman" w:cs="Times New Roman"/>
          <w:sz w:val="28"/>
          <w:szCs w:val="28"/>
          <w:lang w:val="uk-UA"/>
        </w:rPr>
        <w:t>11)</w:t>
      </w:r>
      <w:r w:rsidRPr="00127000">
        <w:rPr>
          <w:rFonts w:ascii="Times New Roman" w:eastAsiaTheme="minorEastAsia" w:hAnsi="Times New Roman" w:cs="Times New Roman"/>
          <w:sz w:val="28"/>
          <w:szCs w:val="28"/>
          <w:lang w:val="uk-UA"/>
        </w:rPr>
        <w:t>, можна використовувати цей підхід, щоб мінімізувати бу</w:t>
      </w:r>
      <w:r w:rsidR="00FA626E">
        <w:rPr>
          <w:rFonts w:ascii="Times New Roman" w:eastAsiaTheme="minorEastAsia" w:hAnsi="Times New Roman" w:cs="Times New Roman"/>
          <w:sz w:val="28"/>
          <w:szCs w:val="28"/>
          <w:lang w:val="uk-UA"/>
        </w:rPr>
        <w:t>дь-які диференційовані втрати L</w:t>
      </w:r>
      <w:r w:rsidRPr="00127000">
        <w:rPr>
          <w:rFonts w:ascii="Times New Roman" w:eastAsiaTheme="minorEastAsia" w:hAnsi="Times New Roman" w:cs="Times New Roman"/>
          <w:sz w:val="28"/>
          <w:szCs w:val="28"/>
          <w:lang w:val="uk-UA"/>
        </w:rPr>
        <w:t>(y, F) в поєдн</w:t>
      </w:r>
      <w:r w:rsidR="00FA626E">
        <w:rPr>
          <w:rFonts w:ascii="Times New Roman" w:eastAsiaTheme="minorEastAsia" w:hAnsi="Times New Roman" w:cs="Times New Roman"/>
          <w:sz w:val="28"/>
          <w:szCs w:val="28"/>
          <w:lang w:val="uk-UA"/>
        </w:rPr>
        <w:t>анні з послідовним поетапним ад</w:t>
      </w:r>
      <w:r w:rsidRPr="00127000">
        <w:rPr>
          <w:rFonts w:ascii="Times New Roman" w:eastAsiaTheme="minorEastAsia" w:hAnsi="Times New Roman" w:cs="Times New Roman"/>
          <w:sz w:val="28"/>
          <w:szCs w:val="28"/>
          <w:lang w:val="uk-UA"/>
        </w:rPr>
        <w:t>итивним моделюванням.</w:t>
      </w:r>
    </w:p>
    <w:p w:rsidR="005B2105" w:rsidRDefault="005B2105" w:rsidP="002E6ACA">
      <w:pPr>
        <w:spacing w:after="0" w:line="360" w:lineRule="auto"/>
        <w:ind w:firstLine="709"/>
        <w:contextualSpacing/>
        <w:jc w:val="both"/>
        <w:rPr>
          <w:rFonts w:ascii="Times New Roman" w:eastAsiaTheme="minorEastAsia" w:hAnsi="Times New Roman" w:cs="Times New Roman"/>
          <w:sz w:val="28"/>
          <w:szCs w:val="28"/>
          <w:lang w:val="uk-UA"/>
        </w:rPr>
      </w:pPr>
    </w:p>
    <w:p w:rsidR="002E6ACA" w:rsidRPr="00B33A87" w:rsidRDefault="002E6ACA" w:rsidP="002C1680">
      <w:pPr>
        <w:spacing w:after="0" w:line="360" w:lineRule="auto"/>
        <w:contextualSpacing/>
        <w:jc w:val="both"/>
        <w:rPr>
          <w:rFonts w:ascii="Times New Roman" w:eastAsiaTheme="minorEastAsia" w:hAnsi="Times New Roman" w:cs="Times New Roman"/>
          <w:sz w:val="28"/>
          <w:szCs w:val="28"/>
          <w:lang w:val="uk-UA"/>
        </w:rPr>
      </w:pPr>
    </w:p>
    <w:p w:rsidR="00FA626E" w:rsidRPr="00EC6AEA" w:rsidRDefault="00140312" w:rsidP="002E6ACA">
      <w:pPr>
        <w:pStyle w:val="3"/>
        <w:spacing w:after="0"/>
        <w:ind w:firstLine="709"/>
      </w:pPr>
      <w:bookmarkStart w:id="51" w:name="_Toc11193548"/>
      <w:r w:rsidRPr="00EC6AEA">
        <w:t xml:space="preserve">2.9.1 </w:t>
      </w:r>
      <w:r w:rsidR="00FA626E" w:rsidRPr="00EC6AEA">
        <w:t>Переваги і недоліки градієнтного бустінгу</w:t>
      </w:r>
      <w:bookmarkEnd w:id="51"/>
      <w:r w:rsidR="001072F4" w:rsidRPr="00EC6AEA">
        <w:t xml:space="preserve"> </w:t>
      </w:r>
    </w:p>
    <w:p w:rsidR="005B2105" w:rsidRDefault="005B2105" w:rsidP="002E6ACA">
      <w:pPr>
        <w:spacing w:line="360" w:lineRule="auto"/>
        <w:ind w:firstLine="709"/>
        <w:contextualSpacing/>
        <w:jc w:val="both"/>
        <w:rPr>
          <w:rFonts w:ascii="Times New Roman" w:hAnsi="Times New Roman" w:cs="Times New Roman"/>
          <w:sz w:val="28"/>
          <w:szCs w:val="28"/>
          <w:lang w:val="uk-UA"/>
        </w:rPr>
      </w:pPr>
    </w:p>
    <w:p w:rsidR="002E6ACA" w:rsidRPr="00FA626E" w:rsidRDefault="002E6ACA" w:rsidP="002E6ACA">
      <w:pPr>
        <w:spacing w:line="360" w:lineRule="auto"/>
        <w:ind w:firstLine="709"/>
        <w:contextualSpacing/>
        <w:jc w:val="both"/>
        <w:rPr>
          <w:rFonts w:ascii="Times New Roman" w:hAnsi="Times New Roman" w:cs="Times New Roman"/>
          <w:sz w:val="28"/>
          <w:szCs w:val="28"/>
          <w:lang w:val="uk-UA"/>
        </w:rPr>
      </w:pPr>
    </w:p>
    <w:p w:rsidR="00FA626E" w:rsidRPr="00EF7864" w:rsidRDefault="00FA626E" w:rsidP="00EF7864">
      <w:pPr>
        <w:pStyle w:val="ac"/>
        <w:spacing w:after="0" w:line="360" w:lineRule="auto"/>
        <w:jc w:val="both"/>
        <w:rPr>
          <w:rFonts w:ascii="Times New Roman" w:eastAsiaTheme="minorEastAsia" w:hAnsi="Times New Roman" w:cs="Times New Roman"/>
          <w:sz w:val="28"/>
          <w:szCs w:val="28"/>
        </w:rPr>
      </w:pPr>
      <w:r w:rsidRPr="00EF7864">
        <w:rPr>
          <w:rFonts w:ascii="Times New Roman" w:eastAsiaTheme="minorEastAsia" w:hAnsi="Times New Roman" w:cs="Times New Roman"/>
          <w:sz w:val="28"/>
          <w:szCs w:val="28"/>
        </w:rPr>
        <w:t>Переваги:</w:t>
      </w:r>
    </w:p>
    <w:p w:rsidR="00FA626E" w:rsidRPr="00396E51" w:rsidRDefault="00FA626E" w:rsidP="00EF7864">
      <w:pPr>
        <w:pStyle w:val="ac"/>
        <w:numPr>
          <w:ilvl w:val="0"/>
          <w:numId w:val="42"/>
        </w:numPr>
        <w:spacing w:after="0" w:line="360" w:lineRule="auto"/>
        <w:jc w:val="both"/>
        <w:rPr>
          <w:rFonts w:ascii="Times New Roman" w:eastAsiaTheme="minorEastAsia" w:hAnsi="Times New Roman" w:cs="Times New Roman"/>
          <w:sz w:val="28"/>
          <w:szCs w:val="28"/>
        </w:rPr>
      </w:pPr>
      <w:r w:rsidRPr="00396E51">
        <w:rPr>
          <w:rFonts w:ascii="Times New Roman" w:eastAsiaTheme="minorEastAsia" w:hAnsi="Times New Roman" w:cs="Times New Roman"/>
          <w:sz w:val="28"/>
          <w:szCs w:val="28"/>
        </w:rPr>
        <w:t xml:space="preserve">Часто забезпечує точність прогнозування, яку неможливо </w:t>
      </w:r>
      <w:r w:rsidR="00396E51" w:rsidRPr="00396E51">
        <w:rPr>
          <w:rFonts w:ascii="Times New Roman" w:eastAsiaTheme="minorEastAsia" w:hAnsi="Times New Roman" w:cs="Times New Roman"/>
          <w:sz w:val="28"/>
          <w:szCs w:val="28"/>
          <w:lang w:val="uk-UA"/>
        </w:rPr>
        <w:t>перевершити</w:t>
      </w:r>
      <w:r w:rsidRPr="00396E51">
        <w:rPr>
          <w:rFonts w:ascii="Times New Roman" w:eastAsiaTheme="minorEastAsia" w:hAnsi="Times New Roman" w:cs="Times New Roman"/>
          <w:sz w:val="28"/>
          <w:szCs w:val="28"/>
        </w:rPr>
        <w:t>.</w:t>
      </w:r>
    </w:p>
    <w:p w:rsidR="00FA626E" w:rsidRPr="00396E51" w:rsidRDefault="00396E51" w:rsidP="00EF7864">
      <w:pPr>
        <w:pStyle w:val="ac"/>
        <w:numPr>
          <w:ilvl w:val="0"/>
          <w:numId w:val="42"/>
        </w:numPr>
        <w:spacing w:after="0" w:line="360" w:lineRule="auto"/>
        <w:jc w:val="both"/>
        <w:rPr>
          <w:rFonts w:ascii="Times New Roman" w:eastAsiaTheme="minorEastAsia" w:hAnsi="Times New Roman" w:cs="Times New Roman"/>
          <w:sz w:val="28"/>
          <w:szCs w:val="28"/>
        </w:rPr>
      </w:pPr>
      <w:r w:rsidRPr="00396E51">
        <w:rPr>
          <w:rFonts w:ascii="Times New Roman" w:eastAsiaTheme="minorEastAsia" w:hAnsi="Times New Roman" w:cs="Times New Roman"/>
          <w:sz w:val="28"/>
          <w:szCs w:val="28"/>
          <w:lang w:val="uk-UA"/>
        </w:rPr>
        <w:t>Гнучкість</w:t>
      </w:r>
      <w:r w:rsidR="00FA626E" w:rsidRPr="00396E51">
        <w:rPr>
          <w:rFonts w:ascii="Times New Roman" w:eastAsiaTheme="minorEastAsia" w:hAnsi="Times New Roman" w:cs="Times New Roman"/>
          <w:sz w:val="28"/>
          <w:szCs w:val="28"/>
        </w:rPr>
        <w:t xml:space="preserve"> - дозволяє оптимізувати різні функції втрат.</w:t>
      </w:r>
    </w:p>
    <w:p w:rsidR="00FA626E" w:rsidRPr="00396E51" w:rsidRDefault="00FA626E" w:rsidP="00EF7864">
      <w:pPr>
        <w:pStyle w:val="ac"/>
        <w:numPr>
          <w:ilvl w:val="0"/>
          <w:numId w:val="42"/>
        </w:numPr>
        <w:spacing w:after="0" w:line="360" w:lineRule="auto"/>
        <w:jc w:val="both"/>
        <w:rPr>
          <w:rFonts w:ascii="Times New Roman" w:eastAsiaTheme="minorEastAsia" w:hAnsi="Times New Roman" w:cs="Times New Roman"/>
          <w:sz w:val="28"/>
          <w:szCs w:val="28"/>
        </w:rPr>
      </w:pPr>
      <w:r w:rsidRPr="00396E51">
        <w:rPr>
          <w:rFonts w:ascii="Times New Roman" w:eastAsiaTheme="minorEastAsia" w:hAnsi="Times New Roman" w:cs="Times New Roman"/>
          <w:sz w:val="28"/>
          <w:szCs w:val="28"/>
        </w:rPr>
        <w:t>Ніяка попередня обробка даних не потрібна - часто чудово працює з категоріальними та числовими значеннями.</w:t>
      </w:r>
    </w:p>
    <w:p w:rsidR="00FA626E" w:rsidRPr="00EF7864" w:rsidRDefault="00FA626E" w:rsidP="00EF7864">
      <w:pPr>
        <w:pStyle w:val="ac"/>
        <w:spacing w:line="360" w:lineRule="auto"/>
        <w:jc w:val="both"/>
        <w:rPr>
          <w:rFonts w:ascii="Times New Roman" w:eastAsiaTheme="minorEastAsia" w:hAnsi="Times New Roman" w:cs="Times New Roman"/>
          <w:sz w:val="28"/>
          <w:szCs w:val="28"/>
        </w:rPr>
      </w:pPr>
      <w:r w:rsidRPr="00EF7864">
        <w:rPr>
          <w:rFonts w:ascii="Times New Roman" w:eastAsiaTheme="minorEastAsia" w:hAnsi="Times New Roman" w:cs="Times New Roman"/>
          <w:sz w:val="28"/>
          <w:szCs w:val="28"/>
        </w:rPr>
        <w:t>Недоліки:</w:t>
      </w:r>
    </w:p>
    <w:p w:rsidR="00FA626E" w:rsidRPr="00396E51" w:rsidRDefault="00396E51" w:rsidP="00EF7864">
      <w:pPr>
        <w:pStyle w:val="ac"/>
        <w:numPr>
          <w:ilvl w:val="0"/>
          <w:numId w:val="42"/>
        </w:numPr>
        <w:spacing w:line="360" w:lineRule="auto"/>
        <w:jc w:val="both"/>
        <w:rPr>
          <w:rFonts w:ascii="Times New Roman" w:eastAsiaTheme="minorEastAsia" w:hAnsi="Times New Roman" w:cs="Times New Roman"/>
          <w:sz w:val="28"/>
          <w:szCs w:val="28"/>
          <w:lang w:val="uk-UA"/>
        </w:rPr>
      </w:pPr>
      <w:r w:rsidRPr="00396E51">
        <w:rPr>
          <w:rFonts w:ascii="Times New Roman" w:eastAsiaTheme="minorEastAsia" w:hAnsi="Times New Roman" w:cs="Times New Roman"/>
          <w:sz w:val="28"/>
          <w:szCs w:val="28"/>
          <w:lang w:val="uk-UA"/>
        </w:rPr>
        <w:t>Буде</w:t>
      </w:r>
      <w:r w:rsidR="00FA626E" w:rsidRPr="00396E51">
        <w:rPr>
          <w:rFonts w:ascii="Times New Roman" w:eastAsiaTheme="minorEastAsia" w:hAnsi="Times New Roman" w:cs="Times New Roman"/>
          <w:sz w:val="28"/>
          <w:szCs w:val="28"/>
        </w:rPr>
        <w:t xml:space="preserve"> продовжувати вдосконалюватися, щоб мінімізувати всі помилки. Це може </w:t>
      </w:r>
      <w:r w:rsidRPr="00396E51">
        <w:rPr>
          <w:rFonts w:ascii="Times New Roman" w:eastAsiaTheme="minorEastAsia" w:hAnsi="Times New Roman" w:cs="Times New Roman"/>
          <w:sz w:val="28"/>
          <w:szCs w:val="28"/>
          <w:lang w:val="uk-UA"/>
        </w:rPr>
        <w:t>привести до перенавчання.</w:t>
      </w:r>
    </w:p>
    <w:p w:rsidR="00FA626E" w:rsidRPr="00396E51" w:rsidRDefault="00396E51" w:rsidP="00EF7864">
      <w:pPr>
        <w:pStyle w:val="ac"/>
        <w:numPr>
          <w:ilvl w:val="0"/>
          <w:numId w:val="42"/>
        </w:numPr>
        <w:spacing w:line="360" w:lineRule="auto"/>
        <w:jc w:val="both"/>
        <w:rPr>
          <w:rFonts w:ascii="Times New Roman" w:hAnsi="Times New Roman" w:cs="Times New Roman"/>
          <w:sz w:val="28"/>
          <w:szCs w:val="28"/>
        </w:rPr>
      </w:pPr>
      <w:r w:rsidRPr="00396E51">
        <w:rPr>
          <w:rFonts w:ascii="Times New Roman" w:eastAsia="Times New Roman" w:hAnsi="Times New Roman" w:cs="Times New Roman"/>
          <w:sz w:val="28"/>
          <w:szCs w:val="28"/>
          <w:lang w:val="uk-UA" w:eastAsia="ru-RU"/>
        </w:rPr>
        <w:t>Потребує</w:t>
      </w:r>
      <w:r w:rsidRPr="00396E51">
        <w:rPr>
          <w:rFonts w:ascii="Times New Roman" w:eastAsia="Times New Roman" w:hAnsi="Times New Roman" w:cs="Times New Roman"/>
          <w:sz w:val="28"/>
          <w:szCs w:val="28"/>
          <w:lang w:eastAsia="ru-RU"/>
        </w:rPr>
        <w:t xml:space="preserve"> </w:t>
      </w:r>
      <w:r w:rsidRPr="00396E51">
        <w:rPr>
          <w:rFonts w:ascii="Times New Roman" w:eastAsia="Times New Roman" w:hAnsi="Times New Roman" w:cs="Times New Roman"/>
          <w:sz w:val="28"/>
          <w:szCs w:val="28"/>
          <w:lang w:val="uk-UA" w:eastAsia="ru-RU"/>
        </w:rPr>
        <w:t>великих</w:t>
      </w:r>
      <w:r w:rsidRPr="00396E51">
        <w:rPr>
          <w:rFonts w:ascii="Times New Roman" w:eastAsia="Times New Roman" w:hAnsi="Times New Roman" w:cs="Times New Roman"/>
          <w:sz w:val="28"/>
          <w:szCs w:val="28"/>
          <w:lang w:eastAsia="ru-RU"/>
        </w:rPr>
        <w:t xml:space="preserve"> обчислювальних ресурсів</w:t>
      </w:r>
      <w:r w:rsidRPr="00396E51">
        <w:rPr>
          <w:rFonts w:ascii="Times New Roman" w:eastAsia="Times New Roman" w:hAnsi="Times New Roman" w:cs="Times New Roman"/>
          <w:sz w:val="28"/>
          <w:szCs w:val="28"/>
          <w:lang w:val="uk-UA" w:eastAsia="ru-RU"/>
        </w:rPr>
        <w:t xml:space="preserve">,метод часто </w:t>
      </w:r>
      <w:r w:rsidR="00FA626E" w:rsidRPr="00396E51">
        <w:rPr>
          <w:rFonts w:ascii="Times New Roman" w:eastAsiaTheme="minorEastAsia" w:hAnsi="Times New Roman" w:cs="Times New Roman"/>
          <w:sz w:val="28"/>
          <w:szCs w:val="28"/>
        </w:rPr>
        <w:t>вимага</w:t>
      </w:r>
      <w:r w:rsidRPr="00396E51">
        <w:rPr>
          <w:rFonts w:ascii="Times New Roman" w:eastAsiaTheme="minorEastAsia" w:hAnsi="Times New Roman" w:cs="Times New Roman"/>
          <w:sz w:val="28"/>
          <w:szCs w:val="28"/>
          <w:lang w:val="uk-UA"/>
        </w:rPr>
        <w:t>є</w:t>
      </w:r>
      <w:r w:rsidR="00FA626E" w:rsidRPr="00396E51">
        <w:rPr>
          <w:rFonts w:ascii="Times New Roman" w:eastAsiaTheme="minorEastAsia" w:hAnsi="Times New Roman" w:cs="Times New Roman"/>
          <w:sz w:val="28"/>
          <w:szCs w:val="28"/>
        </w:rPr>
        <w:t xml:space="preserve"> багато дерев (&gt; 1000), </w:t>
      </w:r>
      <w:r w:rsidRPr="00396E51">
        <w:rPr>
          <w:rFonts w:ascii="Times New Roman" w:eastAsiaTheme="minorEastAsia" w:hAnsi="Times New Roman" w:cs="Times New Roman"/>
          <w:sz w:val="28"/>
          <w:szCs w:val="28"/>
          <w:lang w:val="uk-UA"/>
        </w:rPr>
        <w:t>що</w:t>
      </w:r>
      <w:r w:rsidR="00FA626E" w:rsidRPr="00396E51">
        <w:rPr>
          <w:rFonts w:ascii="Times New Roman" w:eastAsiaTheme="minorEastAsia" w:hAnsi="Times New Roman" w:cs="Times New Roman"/>
          <w:sz w:val="28"/>
          <w:szCs w:val="28"/>
        </w:rPr>
        <w:t xml:space="preserve"> мож</w:t>
      </w:r>
      <w:r w:rsidRPr="00396E51">
        <w:rPr>
          <w:rFonts w:ascii="Times New Roman" w:eastAsiaTheme="minorEastAsia" w:hAnsi="Times New Roman" w:cs="Times New Roman"/>
          <w:sz w:val="28"/>
          <w:szCs w:val="28"/>
          <w:lang w:val="uk-UA"/>
        </w:rPr>
        <w:t>е займати багато часу і пам’яті</w:t>
      </w:r>
      <w:r w:rsidR="00FA626E" w:rsidRPr="00396E51">
        <w:rPr>
          <w:rFonts w:ascii="Times New Roman" w:eastAsiaTheme="minorEastAsia" w:hAnsi="Times New Roman" w:cs="Times New Roman"/>
          <w:sz w:val="28"/>
          <w:szCs w:val="28"/>
        </w:rPr>
        <w:t>.</w:t>
      </w:r>
    </w:p>
    <w:p w:rsidR="002C1680" w:rsidRPr="00A81DA6" w:rsidRDefault="00FA626E" w:rsidP="00A81DA6">
      <w:pPr>
        <w:pStyle w:val="ac"/>
        <w:numPr>
          <w:ilvl w:val="0"/>
          <w:numId w:val="42"/>
        </w:numPr>
        <w:spacing w:after="0" w:line="360" w:lineRule="auto"/>
        <w:jc w:val="both"/>
        <w:rPr>
          <w:rFonts w:ascii="Times New Roman" w:eastAsiaTheme="minorEastAsia" w:hAnsi="Times New Roman" w:cs="Times New Roman"/>
          <w:sz w:val="28"/>
          <w:szCs w:val="28"/>
        </w:rPr>
      </w:pPr>
      <w:r w:rsidRPr="00396E51">
        <w:rPr>
          <w:rFonts w:ascii="Times New Roman" w:eastAsiaTheme="minorEastAsia" w:hAnsi="Times New Roman" w:cs="Times New Roman"/>
          <w:sz w:val="28"/>
          <w:szCs w:val="28"/>
        </w:rPr>
        <w:t xml:space="preserve">Висока гнучкість призводить до багатьох параметрів, які взаємодіють і значно впливають на поведінку </w:t>
      </w:r>
      <w:r w:rsidR="00396E51" w:rsidRPr="00396E51">
        <w:rPr>
          <w:rFonts w:ascii="Times New Roman" w:eastAsiaTheme="minorEastAsia" w:hAnsi="Times New Roman" w:cs="Times New Roman"/>
          <w:sz w:val="28"/>
          <w:szCs w:val="28"/>
          <w:lang w:val="uk-UA"/>
        </w:rPr>
        <w:t>алгоритма</w:t>
      </w:r>
      <w:r w:rsidRPr="00396E51">
        <w:rPr>
          <w:rFonts w:ascii="Times New Roman" w:eastAsiaTheme="minorEastAsia" w:hAnsi="Times New Roman" w:cs="Times New Roman"/>
          <w:sz w:val="28"/>
          <w:szCs w:val="28"/>
        </w:rPr>
        <w:t xml:space="preserve"> (кількість ітерацій, глибина дерева, параметри регуляризації тощо). Це вимагає </w:t>
      </w:r>
      <w:r w:rsidR="00396E51" w:rsidRPr="00396E51">
        <w:rPr>
          <w:rFonts w:ascii="Times New Roman" w:eastAsiaTheme="minorEastAsia" w:hAnsi="Times New Roman" w:cs="Times New Roman"/>
          <w:sz w:val="28"/>
          <w:szCs w:val="28"/>
          <w:lang w:val="uk-UA"/>
        </w:rPr>
        <w:t>більших зусиль</w:t>
      </w:r>
      <w:r w:rsidRPr="00396E51">
        <w:rPr>
          <w:rFonts w:ascii="Times New Roman" w:eastAsiaTheme="minorEastAsia" w:hAnsi="Times New Roman" w:cs="Times New Roman"/>
          <w:sz w:val="28"/>
          <w:szCs w:val="28"/>
        </w:rPr>
        <w:t xml:space="preserve"> під час налаштування.</w:t>
      </w:r>
    </w:p>
    <w:p w:rsidR="00A81DA6" w:rsidRDefault="00A81DA6" w:rsidP="00A81DA6">
      <w:pPr>
        <w:spacing w:after="0" w:line="360" w:lineRule="auto"/>
        <w:jc w:val="both"/>
        <w:rPr>
          <w:rFonts w:ascii="Times New Roman" w:eastAsiaTheme="minorEastAsia" w:hAnsi="Times New Roman" w:cs="Times New Roman"/>
          <w:sz w:val="28"/>
          <w:szCs w:val="28"/>
          <w:lang w:val="uk-UA"/>
        </w:rPr>
      </w:pPr>
    </w:p>
    <w:p w:rsidR="00A81DA6" w:rsidRPr="00A81DA6" w:rsidRDefault="00A81DA6" w:rsidP="00A81DA6">
      <w:pPr>
        <w:spacing w:after="0" w:line="360" w:lineRule="auto"/>
        <w:jc w:val="both"/>
        <w:rPr>
          <w:rFonts w:ascii="Times New Roman" w:eastAsiaTheme="minorEastAsia" w:hAnsi="Times New Roman" w:cs="Times New Roman"/>
          <w:sz w:val="28"/>
          <w:szCs w:val="28"/>
          <w:lang w:val="uk-UA"/>
        </w:rPr>
      </w:pPr>
    </w:p>
    <w:p w:rsidR="00FC4214" w:rsidRDefault="00FC4214" w:rsidP="002E6ACA">
      <w:pPr>
        <w:pStyle w:val="2"/>
        <w:spacing w:after="0"/>
        <w:ind w:firstLine="709"/>
        <w:rPr>
          <w:lang w:val="uk-UA"/>
        </w:rPr>
      </w:pPr>
      <w:bookmarkStart w:id="52" w:name="_Toc11193549"/>
      <w:r>
        <w:rPr>
          <w:lang w:val="uk-UA"/>
        </w:rPr>
        <w:lastRenderedPageBreak/>
        <w:t>2.10 Висновки до розділу 2</w:t>
      </w:r>
      <w:bookmarkEnd w:id="52"/>
    </w:p>
    <w:p w:rsidR="00FC4214" w:rsidRDefault="00FC4214" w:rsidP="002E6ACA">
      <w:pPr>
        <w:pStyle w:val="2"/>
        <w:spacing w:after="0"/>
        <w:ind w:firstLine="709"/>
        <w:rPr>
          <w:lang w:val="uk-UA"/>
        </w:rPr>
      </w:pPr>
    </w:p>
    <w:p w:rsidR="002E6ACA" w:rsidRDefault="002E6ACA" w:rsidP="002E6ACA">
      <w:pPr>
        <w:pStyle w:val="2"/>
        <w:spacing w:after="0"/>
        <w:ind w:firstLine="709"/>
        <w:rPr>
          <w:lang w:val="uk-UA"/>
        </w:rPr>
      </w:pPr>
    </w:p>
    <w:p w:rsidR="00FC4214" w:rsidRPr="00B759A2" w:rsidRDefault="00FC4214" w:rsidP="002E6ACA">
      <w:pPr>
        <w:pStyle w:val="2"/>
        <w:spacing w:after="0"/>
        <w:ind w:firstLine="709"/>
        <w:rPr>
          <w:lang w:val="uk-UA"/>
        </w:rPr>
      </w:pPr>
      <w:bookmarkStart w:id="53" w:name="_Toc11023798"/>
      <w:bookmarkStart w:id="54" w:name="_Toc11030241"/>
      <w:bookmarkStart w:id="55" w:name="_Toc11193550"/>
      <w:r>
        <w:rPr>
          <w:lang w:val="uk-UA"/>
        </w:rPr>
        <w:t xml:space="preserve">У розділі 2 наведено огляд найбільш відомих методів бінарної класифікації, а саме метод </w:t>
      </w:r>
      <w:r w:rsidR="00B759A2">
        <w:rPr>
          <w:lang w:val="en-US"/>
        </w:rPr>
        <w:t>k</w:t>
      </w:r>
      <w:r w:rsidR="00B759A2" w:rsidRPr="00B759A2">
        <w:rPr>
          <w:lang w:val="uk-UA"/>
        </w:rPr>
        <w:t>-</w:t>
      </w:r>
      <w:r w:rsidR="00B759A2">
        <w:rPr>
          <w:lang w:val="uk-UA"/>
        </w:rPr>
        <w:t xml:space="preserve">найближчих сусідів, логістична регресія, наївний Баєсів класифікатор, метод опорних векторів, дерево прийняття рішень і ансамблеві методи </w:t>
      </w:r>
      <w:r w:rsidR="00B759A2" w:rsidRPr="00B759A2">
        <w:rPr>
          <w:lang w:val="uk-UA"/>
        </w:rPr>
        <w:t>(</w:t>
      </w:r>
      <w:r w:rsidR="00B759A2">
        <w:rPr>
          <w:lang w:val="uk-UA"/>
        </w:rPr>
        <w:t xml:space="preserve">випадковий ліс, </w:t>
      </w:r>
      <w:r w:rsidR="00B759A2">
        <w:rPr>
          <w:lang w:val="en-US"/>
        </w:rPr>
        <w:t>AdaBoost</w:t>
      </w:r>
      <w:r w:rsidR="00B759A2">
        <w:rPr>
          <w:lang w:val="uk-UA"/>
        </w:rPr>
        <w:t xml:space="preserve">, градієнтний бустінг), їх математичне обґрунтування. Також наведено способи запобігання перенавчання: для логістичної регресії – </w:t>
      </w:r>
      <w:r w:rsidR="00B41485">
        <w:rPr>
          <w:lang w:val="en-US"/>
        </w:rPr>
        <w:t>L</w:t>
      </w:r>
      <w:r w:rsidR="00B41485" w:rsidRPr="00B41485">
        <w:rPr>
          <w:lang w:val="uk-UA"/>
        </w:rPr>
        <w:t xml:space="preserve">1 </w:t>
      </w:r>
      <w:r w:rsidR="00B41485">
        <w:rPr>
          <w:lang w:val="uk-UA"/>
        </w:rPr>
        <w:t xml:space="preserve">і </w:t>
      </w:r>
      <w:r w:rsidR="00B41485">
        <w:rPr>
          <w:lang w:val="en-US"/>
        </w:rPr>
        <w:t>L</w:t>
      </w:r>
      <w:r w:rsidR="00B41485" w:rsidRPr="00B41485">
        <w:rPr>
          <w:lang w:val="uk-UA"/>
        </w:rPr>
        <w:t xml:space="preserve">2 </w:t>
      </w:r>
      <w:r w:rsidR="00B759A2">
        <w:rPr>
          <w:lang w:val="uk-UA"/>
        </w:rPr>
        <w:t xml:space="preserve">регуляризація, для дерева рішень – скорочення </w:t>
      </w:r>
      <w:r w:rsidR="00B41485">
        <w:rPr>
          <w:lang w:val="uk-UA"/>
        </w:rPr>
        <w:t xml:space="preserve">глибини дерева, встановлення </w:t>
      </w:r>
      <w:r w:rsidR="00B41485" w:rsidRPr="009F2C32">
        <w:rPr>
          <w:lang w:val="uk-UA"/>
        </w:rPr>
        <w:t xml:space="preserve">мінімальної кількості </w:t>
      </w:r>
      <w:r w:rsidR="00B41485">
        <w:rPr>
          <w:lang w:val="uk-UA"/>
        </w:rPr>
        <w:t>прикладів для вершин, для ансамблевих моделей – використання випадкової підмножини ознак. Також для кожного методу класифікації розглянуто його переваги і недоліки.</w:t>
      </w:r>
      <w:bookmarkEnd w:id="53"/>
      <w:bookmarkEnd w:id="54"/>
      <w:bookmarkEnd w:id="55"/>
      <w:r w:rsidR="00B41485">
        <w:rPr>
          <w:lang w:val="uk-UA"/>
        </w:rPr>
        <w:t xml:space="preserve"> </w:t>
      </w:r>
    </w:p>
    <w:p w:rsidR="00FC4214" w:rsidRDefault="00FC4214" w:rsidP="002E6ACA">
      <w:pPr>
        <w:pStyle w:val="2"/>
        <w:ind w:firstLine="709"/>
        <w:rPr>
          <w:lang w:val="uk-UA"/>
        </w:rPr>
      </w:pPr>
    </w:p>
    <w:p w:rsidR="00EC6AEA" w:rsidRDefault="00EC6AEA" w:rsidP="002E6ACA">
      <w:pPr>
        <w:spacing w:line="360" w:lineRule="auto"/>
        <w:ind w:firstLine="709"/>
        <w:contextualSpacing/>
        <w:rPr>
          <w:rFonts w:ascii="Times New Roman" w:eastAsiaTheme="minorEastAsia" w:hAnsi="Times New Roman" w:cs="Times New Roman"/>
          <w:sz w:val="28"/>
          <w:szCs w:val="28"/>
          <w:lang w:val="uk-UA"/>
        </w:rPr>
      </w:pPr>
    </w:p>
    <w:p w:rsidR="00B41485" w:rsidRDefault="00B41485" w:rsidP="002E6ACA">
      <w:pPr>
        <w:spacing w:line="360" w:lineRule="auto"/>
        <w:ind w:firstLine="709"/>
        <w:contextualSpacing/>
        <w:rPr>
          <w:rFonts w:ascii="Times New Roman" w:eastAsiaTheme="minorEastAsia" w:hAnsi="Times New Roman" w:cs="Times New Roman"/>
          <w:sz w:val="28"/>
          <w:szCs w:val="28"/>
          <w:lang w:val="uk-UA"/>
        </w:rPr>
      </w:pPr>
    </w:p>
    <w:p w:rsidR="00FC491F" w:rsidRDefault="00FC491F"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E6ACA">
      <w:pPr>
        <w:spacing w:line="360" w:lineRule="auto"/>
        <w:ind w:firstLine="709"/>
        <w:contextualSpacing/>
        <w:rPr>
          <w:rFonts w:ascii="Times New Roman" w:eastAsiaTheme="minorEastAsia" w:hAnsi="Times New Roman" w:cs="Times New Roman"/>
          <w:sz w:val="28"/>
          <w:szCs w:val="28"/>
          <w:lang w:val="uk-UA"/>
        </w:rPr>
      </w:pPr>
    </w:p>
    <w:p w:rsidR="00F126E6" w:rsidRDefault="00F126E6" w:rsidP="002C1680">
      <w:pPr>
        <w:spacing w:line="360" w:lineRule="auto"/>
        <w:contextualSpacing/>
        <w:rPr>
          <w:rFonts w:ascii="Times New Roman" w:eastAsiaTheme="minorEastAsia" w:hAnsi="Times New Roman" w:cs="Times New Roman"/>
          <w:sz w:val="28"/>
          <w:szCs w:val="28"/>
          <w:lang w:val="uk-UA"/>
        </w:rPr>
      </w:pPr>
    </w:p>
    <w:p w:rsidR="00140312" w:rsidRPr="00F126E6" w:rsidRDefault="00140312" w:rsidP="00F126E6">
      <w:pPr>
        <w:pStyle w:val="1"/>
        <w:spacing w:after="0"/>
        <w:ind w:firstLine="709"/>
        <w:rPr>
          <w:b/>
          <w:lang w:val="ru-RU"/>
        </w:rPr>
      </w:pPr>
      <w:bookmarkStart w:id="56" w:name="_Toc11193551"/>
      <w:r w:rsidRPr="00F126E6">
        <w:rPr>
          <w:b/>
          <w:lang w:val="ru-RU"/>
        </w:rPr>
        <w:lastRenderedPageBreak/>
        <w:t>РОЗДІЛ 3 РОЗРОБКА КОМП'ЮТЕРНОЇ ПРОГРАМИ ДЛЯ АНАЛІЗУ</w:t>
      </w:r>
      <w:r w:rsidR="00F126E6">
        <w:rPr>
          <w:b/>
          <w:lang w:val="ru-RU"/>
        </w:rPr>
        <w:t xml:space="preserve"> </w:t>
      </w:r>
      <w:r w:rsidRPr="00F126E6">
        <w:rPr>
          <w:b/>
          <w:lang w:val="ru-RU"/>
        </w:rPr>
        <w:t>ДАНИХ</w:t>
      </w:r>
      <w:bookmarkEnd w:id="56"/>
      <w:r w:rsidR="001072F4" w:rsidRPr="00F126E6">
        <w:rPr>
          <w:b/>
          <w:lang w:val="ru-RU"/>
        </w:rPr>
        <w:t xml:space="preserve"> </w:t>
      </w:r>
    </w:p>
    <w:p w:rsidR="00D71FF5" w:rsidRPr="00EC6AEA" w:rsidRDefault="00140312" w:rsidP="00F126E6">
      <w:pPr>
        <w:pStyle w:val="2"/>
        <w:spacing w:after="0"/>
        <w:ind w:firstLine="709"/>
      </w:pPr>
      <w:bookmarkStart w:id="57" w:name="_Toc11193552"/>
      <w:r w:rsidRPr="00EC6AEA">
        <w:t xml:space="preserve">3.1 </w:t>
      </w:r>
      <w:r w:rsidR="006917C7" w:rsidRPr="00EC6AEA">
        <w:t>Передобробка даних</w:t>
      </w:r>
      <w:bookmarkEnd w:id="57"/>
      <w:r w:rsidR="001072F4" w:rsidRPr="00EC6AEA">
        <w:t xml:space="preserve"> </w:t>
      </w:r>
    </w:p>
    <w:p w:rsidR="00140312" w:rsidRDefault="00140312" w:rsidP="002E6ACA">
      <w:pPr>
        <w:spacing w:line="360" w:lineRule="auto"/>
        <w:ind w:firstLine="709"/>
        <w:contextualSpacing/>
        <w:jc w:val="both"/>
        <w:rPr>
          <w:rFonts w:ascii="Times New Roman" w:hAnsi="Times New Roman" w:cs="Times New Roman"/>
          <w:sz w:val="28"/>
          <w:szCs w:val="28"/>
          <w:lang w:val="uk-UA"/>
        </w:rPr>
      </w:pPr>
    </w:p>
    <w:p w:rsidR="00F126E6" w:rsidRPr="001072F4" w:rsidRDefault="00F126E6" w:rsidP="002E6ACA">
      <w:pPr>
        <w:spacing w:line="360" w:lineRule="auto"/>
        <w:ind w:firstLine="709"/>
        <w:contextualSpacing/>
        <w:jc w:val="both"/>
        <w:rPr>
          <w:rFonts w:ascii="Times New Roman" w:hAnsi="Times New Roman" w:cs="Times New Roman"/>
          <w:sz w:val="28"/>
          <w:szCs w:val="28"/>
          <w:lang w:val="uk-UA"/>
        </w:rPr>
      </w:pPr>
    </w:p>
    <w:p w:rsidR="006917C7" w:rsidRPr="006917C7" w:rsidRDefault="006917C7" w:rsidP="002E6ACA">
      <w:pPr>
        <w:spacing w:line="360" w:lineRule="auto"/>
        <w:ind w:firstLine="709"/>
        <w:contextualSpacing/>
        <w:jc w:val="both"/>
        <w:rPr>
          <w:rFonts w:ascii="Times New Roman" w:hAnsi="Times New Roman" w:cs="Times New Roman"/>
          <w:sz w:val="28"/>
          <w:szCs w:val="28"/>
          <w:lang w:val="uk-UA"/>
        </w:rPr>
      </w:pPr>
      <w:r w:rsidRPr="006917C7">
        <w:rPr>
          <w:rFonts w:ascii="Times New Roman" w:hAnsi="Times New Roman" w:cs="Times New Roman"/>
          <w:sz w:val="28"/>
          <w:szCs w:val="28"/>
          <w:lang w:val="uk-UA"/>
        </w:rPr>
        <w:t xml:space="preserve">У процесі попередньої обробки даних проводиться їх підготовка до аналізу, в результаті якої вони </w:t>
      </w:r>
      <w:r>
        <w:rPr>
          <w:rFonts w:ascii="Times New Roman" w:hAnsi="Times New Roman" w:cs="Times New Roman"/>
          <w:sz w:val="28"/>
          <w:szCs w:val="28"/>
          <w:lang w:val="uk-UA"/>
        </w:rPr>
        <w:t>стають придатними</w:t>
      </w:r>
      <w:r w:rsidRPr="006917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6917C7">
        <w:rPr>
          <w:rFonts w:ascii="Times New Roman" w:hAnsi="Times New Roman" w:cs="Times New Roman"/>
          <w:sz w:val="28"/>
          <w:szCs w:val="28"/>
          <w:lang w:val="uk-UA"/>
        </w:rPr>
        <w:t>розв'язуваної задачі.</w:t>
      </w:r>
    </w:p>
    <w:p w:rsidR="006917C7" w:rsidRDefault="006917C7" w:rsidP="002E6ACA">
      <w:pPr>
        <w:spacing w:line="360" w:lineRule="auto"/>
        <w:ind w:firstLine="709"/>
        <w:contextualSpacing/>
        <w:jc w:val="both"/>
        <w:rPr>
          <w:rFonts w:ascii="Times New Roman" w:hAnsi="Times New Roman" w:cs="Times New Roman"/>
          <w:sz w:val="28"/>
          <w:szCs w:val="28"/>
          <w:lang w:val="uk-UA"/>
        </w:rPr>
      </w:pPr>
      <w:r w:rsidRPr="006917C7">
        <w:rPr>
          <w:rFonts w:ascii="Times New Roman" w:hAnsi="Times New Roman" w:cs="Times New Roman"/>
          <w:sz w:val="28"/>
          <w:szCs w:val="28"/>
          <w:lang w:val="uk-UA"/>
        </w:rPr>
        <w:t>Передобробка є найважливішим етапом і якщо вона не буде виконана, то подальший аналіз в більшості випадків неможливий через те, що аналітичні алгоритми просто не зможуть працювати, або результати їх роботи будуть некоректними. Іншими словами, реалізується принцип GIGO - garbage in, garbage out (сміття на вході, сміття на виході).</w:t>
      </w:r>
    </w:p>
    <w:p w:rsidR="00F42B6D" w:rsidRPr="00F42B6D" w:rsidRDefault="00F42B6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розглянуто дві задачі бінарної класифікації.</w:t>
      </w:r>
      <w:r w:rsidRPr="00F42B6D">
        <w:rPr>
          <w:rFonts w:ascii="Times New Roman" w:hAnsi="Times New Roman" w:cs="Times New Roman"/>
          <w:b/>
          <w:sz w:val="28"/>
          <w:szCs w:val="28"/>
          <w:lang w:val="uk-UA"/>
        </w:rPr>
        <w:t xml:space="preserve"> </w:t>
      </w:r>
      <w:r w:rsidRPr="00D47A34">
        <w:rPr>
          <w:rFonts w:ascii="Times New Roman" w:hAnsi="Times New Roman" w:cs="Times New Roman"/>
          <w:b/>
          <w:sz w:val="28"/>
          <w:szCs w:val="28"/>
          <w:lang w:val="uk-UA"/>
        </w:rPr>
        <w:t>В першій задачі</w:t>
      </w:r>
      <w:r>
        <w:rPr>
          <w:rFonts w:ascii="Times New Roman" w:hAnsi="Times New Roman" w:cs="Times New Roman"/>
          <w:sz w:val="28"/>
          <w:szCs w:val="28"/>
          <w:lang w:val="uk-UA"/>
        </w:rPr>
        <w:t xml:space="preserve"> ми намагаємося спрогнозувати чи відбудеться страховий випадок у подорожі із застрахованою людиною. </w:t>
      </w:r>
      <w:r w:rsidRPr="00F42B6D">
        <w:rPr>
          <w:rFonts w:ascii="Times New Roman" w:hAnsi="Times New Roman" w:cs="Times New Roman"/>
          <w:b/>
          <w:sz w:val="28"/>
          <w:szCs w:val="28"/>
        </w:rPr>
        <w:t xml:space="preserve">В </w:t>
      </w:r>
      <w:r w:rsidRPr="00F42B6D">
        <w:rPr>
          <w:rFonts w:ascii="Times New Roman" w:hAnsi="Times New Roman" w:cs="Times New Roman"/>
          <w:b/>
          <w:sz w:val="28"/>
          <w:szCs w:val="28"/>
          <w:lang w:val="uk-UA"/>
        </w:rPr>
        <w:t>другій</w:t>
      </w:r>
      <w:r w:rsidRPr="00F42B6D">
        <w:rPr>
          <w:rFonts w:ascii="Times New Roman" w:hAnsi="Times New Roman" w:cs="Times New Roman"/>
          <w:b/>
          <w:sz w:val="28"/>
          <w:szCs w:val="28"/>
        </w:rPr>
        <w:t xml:space="preserve"> задачі</w:t>
      </w:r>
      <w:r w:rsidRPr="00676A97">
        <w:rPr>
          <w:rFonts w:ascii="Times New Roman" w:hAnsi="Times New Roman" w:cs="Times New Roman"/>
          <w:sz w:val="28"/>
          <w:szCs w:val="28"/>
        </w:rPr>
        <w:t xml:space="preserve"> ми намагаємося спрогнозувати чи </w:t>
      </w:r>
      <w:r>
        <w:rPr>
          <w:rFonts w:ascii="Times New Roman" w:hAnsi="Times New Roman" w:cs="Times New Roman"/>
          <w:sz w:val="28"/>
          <w:szCs w:val="28"/>
          <w:lang w:val="uk-UA"/>
        </w:rPr>
        <w:t>обере клієнт банку строковий депозит внаслідок маркетингової кампанії</w:t>
      </w:r>
      <w:r w:rsidRPr="00676A97">
        <w:rPr>
          <w:rFonts w:ascii="Times New Roman" w:hAnsi="Times New Roman" w:cs="Times New Roman"/>
          <w:sz w:val="28"/>
          <w:szCs w:val="28"/>
        </w:rPr>
        <w:t>.</w:t>
      </w:r>
    </w:p>
    <w:p w:rsidR="00637FA4" w:rsidRDefault="002E10D6"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розв’язання </w:t>
      </w:r>
      <w:r w:rsidR="00F42B6D">
        <w:rPr>
          <w:rFonts w:ascii="Times New Roman" w:hAnsi="Times New Roman" w:cs="Times New Roman"/>
          <w:sz w:val="28"/>
          <w:szCs w:val="28"/>
          <w:lang w:val="uk-UA"/>
        </w:rPr>
        <w:t>першої</w:t>
      </w:r>
      <w:r>
        <w:rPr>
          <w:rFonts w:ascii="Times New Roman" w:hAnsi="Times New Roman" w:cs="Times New Roman"/>
          <w:sz w:val="28"/>
          <w:szCs w:val="28"/>
          <w:lang w:val="uk-UA"/>
        </w:rPr>
        <w:t xml:space="preserve"> задачі ми маємо дані з такими полями:</w:t>
      </w:r>
    </w:p>
    <w:p w:rsidR="00433599" w:rsidRDefault="00433599" w:rsidP="002E6ACA">
      <w:pPr>
        <w:spacing w:line="360" w:lineRule="auto"/>
        <w:ind w:firstLine="709"/>
        <w:contextualSpacing/>
        <w:jc w:val="both"/>
        <w:rPr>
          <w:rFonts w:ascii="Times New Roman" w:hAnsi="Times New Roman" w:cs="Times New Roman"/>
          <w:sz w:val="28"/>
          <w:szCs w:val="28"/>
          <w:lang w:val="uk-UA"/>
        </w:rPr>
      </w:pPr>
      <w:r w:rsidRPr="00433599">
        <w:rPr>
          <w:rFonts w:ascii="Times New Roman" w:hAnsi="Times New Roman" w:cs="Times New Roman"/>
          <w:sz w:val="28"/>
          <w:szCs w:val="28"/>
          <w:lang w:val="en-US"/>
        </w:rPr>
        <w:t>Agency</w:t>
      </w:r>
      <w:r w:rsidRPr="00392560">
        <w:rPr>
          <w:rFonts w:ascii="Times New Roman" w:hAnsi="Times New Roman" w:cs="Times New Roman"/>
          <w:sz w:val="28"/>
          <w:szCs w:val="28"/>
        </w:rPr>
        <w:t xml:space="preserve"> – </w:t>
      </w:r>
      <w:r>
        <w:rPr>
          <w:rFonts w:ascii="Times New Roman" w:hAnsi="Times New Roman" w:cs="Times New Roman"/>
          <w:sz w:val="28"/>
          <w:szCs w:val="28"/>
          <w:lang w:val="uk-UA"/>
        </w:rPr>
        <w:t>назва агентства;</w:t>
      </w:r>
    </w:p>
    <w:p w:rsidR="00392560" w:rsidRDefault="00392560" w:rsidP="002E6ACA">
      <w:pPr>
        <w:spacing w:line="360" w:lineRule="auto"/>
        <w:ind w:firstLine="709"/>
        <w:contextualSpacing/>
        <w:jc w:val="both"/>
        <w:rPr>
          <w:rFonts w:ascii="Times New Roman" w:hAnsi="Times New Roman" w:cs="Times New Roman"/>
          <w:sz w:val="28"/>
          <w:szCs w:val="28"/>
          <w:lang w:val="uk-UA"/>
        </w:rPr>
      </w:pPr>
      <w:r w:rsidRPr="00392560">
        <w:rPr>
          <w:rFonts w:ascii="Times New Roman" w:hAnsi="Times New Roman" w:cs="Times New Roman"/>
          <w:sz w:val="28"/>
          <w:szCs w:val="28"/>
          <w:lang w:val="uk-UA"/>
        </w:rPr>
        <w:t>Agency Type</w:t>
      </w:r>
      <w:r>
        <w:rPr>
          <w:rFonts w:ascii="Times New Roman" w:hAnsi="Times New Roman" w:cs="Times New Roman"/>
          <w:sz w:val="28"/>
          <w:szCs w:val="28"/>
          <w:lang w:val="uk-UA"/>
        </w:rPr>
        <w:t xml:space="preserve"> – т</w:t>
      </w:r>
      <w:r w:rsidRPr="00392560">
        <w:rPr>
          <w:rFonts w:ascii="Times New Roman" w:hAnsi="Times New Roman" w:cs="Times New Roman"/>
          <w:sz w:val="28"/>
          <w:szCs w:val="28"/>
          <w:lang w:val="uk-UA"/>
        </w:rPr>
        <w:t>ип агентств туристичного страхування</w:t>
      </w:r>
      <w:r>
        <w:rPr>
          <w:rFonts w:ascii="Times New Roman" w:hAnsi="Times New Roman" w:cs="Times New Roman"/>
          <w:sz w:val="28"/>
          <w:szCs w:val="28"/>
          <w:lang w:val="uk-UA"/>
        </w:rPr>
        <w:t xml:space="preserve"> (поле приймає лише два значення:</w:t>
      </w:r>
      <w:r w:rsidRPr="00392560">
        <w:t xml:space="preserve"> </w:t>
      </w:r>
      <w:r>
        <w:rPr>
          <w:rFonts w:ascii="Times New Roman" w:hAnsi="Times New Roman" w:cs="Times New Roman"/>
          <w:sz w:val="28"/>
          <w:szCs w:val="28"/>
          <w:lang w:val="uk-UA"/>
        </w:rPr>
        <w:t>туристична фірма або авіакомпанія);</w:t>
      </w:r>
    </w:p>
    <w:p w:rsidR="00392560" w:rsidRDefault="00392560" w:rsidP="002E6ACA">
      <w:pPr>
        <w:spacing w:line="360" w:lineRule="auto"/>
        <w:ind w:firstLine="709"/>
        <w:contextualSpacing/>
        <w:jc w:val="both"/>
        <w:rPr>
          <w:rFonts w:ascii="Times New Roman" w:hAnsi="Times New Roman" w:cs="Times New Roman"/>
          <w:sz w:val="28"/>
          <w:szCs w:val="28"/>
          <w:lang w:val="uk-UA"/>
        </w:rPr>
      </w:pPr>
      <w:r w:rsidRPr="00392560">
        <w:rPr>
          <w:rFonts w:ascii="Times New Roman" w:hAnsi="Times New Roman" w:cs="Times New Roman"/>
          <w:sz w:val="28"/>
          <w:szCs w:val="28"/>
          <w:lang w:val="uk-UA"/>
        </w:rPr>
        <w:t>Distribution Channel</w:t>
      </w:r>
      <w:r>
        <w:rPr>
          <w:rFonts w:ascii="Times New Roman" w:hAnsi="Times New Roman" w:cs="Times New Roman"/>
          <w:sz w:val="28"/>
          <w:szCs w:val="28"/>
          <w:lang w:val="uk-UA"/>
        </w:rPr>
        <w:t xml:space="preserve"> </w:t>
      </w:r>
      <w:r w:rsidR="006B2F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B2FAF">
        <w:rPr>
          <w:rFonts w:ascii="Times New Roman" w:hAnsi="Times New Roman" w:cs="Times New Roman"/>
          <w:sz w:val="28"/>
          <w:szCs w:val="28"/>
          <w:lang w:val="uk-UA"/>
        </w:rPr>
        <w:t>вид страхової компанії (онлайн або офлайн компанія);</w:t>
      </w:r>
    </w:p>
    <w:p w:rsidR="006B2FAF" w:rsidRDefault="006B2FAF" w:rsidP="002E6ACA">
      <w:pPr>
        <w:spacing w:line="360" w:lineRule="auto"/>
        <w:ind w:firstLine="709"/>
        <w:contextualSpacing/>
        <w:jc w:val="both"/>
        <w:rPr>
          <w:rFonts w:ascii="Times New Roman" w:hAnsi="Times New Roman" w:cs="Times New Roman"/>
          <w:sz w:val="28"/>
          <w:szCs w:val="28"/>
          <w:lang w:val="uk-UA"/>
        </w:rPr>
      </w:pPr>
      <w:r w:rsidRPr="006B2FAF">
        <w:rPr>
          <w:rFonts w:ascii="Times New Roman" w:hAnsi="Times New Roman" w:cs="Times New Roman"/>
          <w:sz w:val="28"/>
          <w:szCs w:val="28"/>
          <w:lang w:val="uk-UA"/>
        </w:rPr>
        <w:t>Product Name</w:t>
      </w:r>
      <w:r>
        <w:rPr>
          <w:rFonts w:ascii="Times New Roman" w:hAnsi="Times New Roman" w:cs="Times New Roman"/>
          <w:sz w:val="28"/>
          <w:szCs w:val="28"/>
          <w:lang w:val="uk-UA"/>
        </w:rPr>
        <w:t xml:space="preserve"> </w:t>
      </w:r>
      <w:r w:rsidR="00B10BE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10BEE">
        <w:rPr>
          <w:rFonts w:ascii="Times New Roman" w:hAnsi="Times New Roman" w:cs="Times New Roman"/>
          <w:sz w:val="28"/>
          <w:szCs w:val="28"/>
          <w:lang w:val="uk-UA"/>
        </w:rPr>
        <w:t xml:space="preserve">назва </w:t>
      </w:r>
      <w:r w:rsidR="00B10BEE" w:rsidRPr="00B10BEE">
        <w:rPr>
          <w:rFonts w:ascii="Times New Roman" w:hAnsi="Times New Roman" w:cs="Times New Roman"/>
          <w:sz w:val="28"/>
          <w:szCs w:val="28"/>
          <w:lang w:val="uk-UA"/>
        </w:rPr>
        <w:t>пакет</w:t>
      </w:r>
      <w:r w:rsidR="00B10BEE">
        <w:rPr>
          <w:rFonts w:ascii="Times New Roman" w:hAnsi="Times New Roman" w:cs="Times New Roman"/>
          <w:sz w:val="28"/>
          <w:szCs w:val="28"/>
          <w:lang w:val="uk-UA"/>
        </w:rPr>
        <w:t>у</w:t>
      </w:r>
      <w:r w:rsidR="00B10BEE" w:rsidRPr="00B10BEE">
        <w:rPr>
          <w:rFonts w:ascii="Times New Roman" w:hAnsi="Times New Roman" w:cs="Times New Roman"/>
          <w:sz w:val="28"/>
          <w:szCs w:val="28"/>
          <w:lang w:val="uk-UA"/>
        </w:rPr>
        <w:t xml:space="preserve"> страхування</w:t>
      </w:r>
      <w:r w:rsidR="00B10BEE">
        <w:rPr>
          <w:rFonts w:ascii="Times New Roman" w:hAnsi="Times New Roman" w:cs="Times New Roman"/>
          <w:sz w:val="28"/>
          <w:szCs w:val="28"/>
          <w:lang w:val="uk-UA"/>
        </w:rPr>
        <w:t>;</w:t>
      </w:r>
    </w:p>
    <w:p w:rsidR="00B10BEE" w:rsidRDefault="00B10BEE" w:rsidP="002E6ACA">
      <w:pPr>
        <w:spacing w:line="360" w:lineRule="auto"/>
        <w:ind w:firstLine="709"/>
        <w:contextualSpacing/>
        <w:jc w:val="both"/>
        <w:rPr>
          <w:rFonts w:ascii="Times New Roman" w:hAnsi="Times New Roman" w:cs="Times New Roman"/>
          <w:sz w:val="28"/>
          <w:szCs w:val="28"/>
          <w:lang w:val="uk-UA"/>
        </w:rPr>
      </w:pPr>
      <w:r w:rsidRPr="00B10BEE">
        <w:rPr>
          <w:rFonts w:ascii="Times New Roman" w:hAnsi="Times New Roman" w:cs="Times New Roman"/>
          <w:sz w:val="28"/>
          <w:szCs w:val="28"/>
          <w:lang w:val="uk-UA"/>
        </w:rPr>
        <w:t>Claim</w:t>
      </w:r>
      <w:r>
        <w:rPr>
          <w:rFonts w:ascii="Times New Roman" w:hAnsi="Times New Roman" w:cs="Times New Roman"/>
          <w:sz w:val="28"/>
          <w:szCs w:val="28"/>
          <w:lang w:val="uk-UA"/>
        </w:rPr>
        <w:t xml:space="preserve"> – цільова змінна, відповідь на питання відбудеться страховий випадок (так або ні);</w:t>
      </w:r>
    </w:p>
    <w:p w:rsidR="00B10BEE" w:rsidRDefault="00B10BEE" w:rsidP="002E6ACA">
      <w:pPr>
        <w:spacing w:line="360" w:lineRule="auto"/>
        <w:ind w:firstLine="709"/>
        <w:contextualSpacing/>
        <w:jc w:val="both"/>
        <w:rPr>
          <w:rFonts w:ascii="Times New Roman" w:hAnsi="Times New Roman" w:cs="Times New Roman"/>
          <w:sz w:val="28"/>
          <w:szCs w:val="28"/>
          <w:lang w:val="uk-UA"/>
        </w:rPr>
      </w:pPr>
      <w:r w:rsidRPr="00B10BEE">
        <w:rPr>
          <w:rFonts w:ascii="Times New Roman" w:hAnsi="Times New Roman" w:cs="Times New Roman"/>
          <w:sz w:val="28"/>
          <w:szCs w:val="28"/>
          <w:lang w:val="uk-UA"/>
        </w:rPr>
        <w:t>Duration</w:t>
      </w:r>
      <w:r>
        <w:rPr>
          <w:rFonts w:ascii="Times New Roman" w:hAnsi="Times New Roman" w:cs="Times New Roman"/>
          <w:sz w:val="28"/>
          <w:szCs w:val="28"/>
          <w:lang w:val="uk-UA"/>
        </w:rPr>
        <w:t xml:space="preserve"> - т</w:t>
      </w:r>
      <w:r w:rsidRPr="00B10BEE">
        <w:rPr>
          <w:rFonts w:ascii="Times New Roman" w:hAnsi="Times New Roman" w:cs="Times New Roman"/>
          <w:sz w:val="28"/>
          <w:szCs w:val="28"/>
          <w:lang w:val="uk-UA"/>
        </w:rPr>
        <w:t>ривалість подорожі</w:t>
      </w:r>
      <w:r>
        <w:rPr>
          <w:rFonts w:ascii="Times New Roman" w:hAnsi="Times New Roman" w:cs="Times New Roman"/>
          <w:sz w:val="28"/>
          <w:szCs w:val="28"/>
          <w:lang w:val="uk-UA"/>
        </w:rPr>
        <w:t xml:space="preserve"> (у днях);</w:t>
      </w:r>
    </w:p>
    <w:p w:rsidR="00B10BEE" w:rsidRPr="00113567" w:rsidRDefault="00113567" w:rsidP="002E6ACA">
      <w:pPr>
        <w:spacing w:line="360" w:lineRule="auto"/>
        <w:ind w:firstLine="709"/>
        <w:contextualSpacing/>
        <w:jc w:val="both"/>
        <w:rPr>
          <w:rFonts w:ascii="Times New Roman" w:hAnsi="Times New Roman" w:cs="Times New Roman"/>
          <w:sz w:val="28"/>
          <w:szCs w:val="28"/>
          <w:lang w:val="uk-UA"/>
        </w:rPr>
      </w:pPr>
      <w:r w:rsidRPr="00113567">
        <w:rPr>
          <w:rFonts w:ascii="Times New Roman" w:hAnsi="Times New Roman" w:cs="Times New Roman"/>
          <w:sz w:val="28"/>
          <w:szCs w:val="28"/>
          <w:lang w:val="uk-UA"/>
        </w:rPr>
        <w:t>Destination</w:t>
      </w:r>
      <w:r>
        <w:rPr>
          <w:rFonts w:ascii="Times New Roman" w:hAnsi="Times New Roman" w:cs="Times New Roman"/>
          <w:sz w:val="28"/>
          <w:szCs w:val="28"/>
          <w:lang w:val="uk-UA"/>
        </w:rPr>
        <w:t xml:space="preserve"> – країна подорожі;</w:t>
      </w:r>
    </w:p>
    <w:p w:rsidR="00392560" w:rsidRDefault="00113567" w:rsidP="002E6ACA">
      <w:pPr>
        <w:spacing w:line="360" w:lineRule="auto"/>
        <w:ind w:firstLine="709"/>
        <w:contextualSpacing/>
        <w:jc w:val="both"/>
        <w:rPr>
          <w:rFonts w:ascii="Times New Roman" w:hAnsi="Times New Roman" w:cs="Times New Roman"/>
          <w:sz w:val="28"/>
          <w:szCs w:val="28"/>
          <w:lang w:val="uk-UA"/>
        </w:rPr>
      </w:pPr>
      <w:r w:rsidRPr="00113567">
        <w:rPr>
          <w:rFonts w:ascii="Times New Roman" w:hAnsi="Times New Roman" w:cs="Times New Roman"/>
          <w:sz w:val="28"/>
          <w:szCs w:val="28"/>
          <w:lang w:val="uk-UA"/>
        </w:rPr>
        <w:t>NetSales</w:t>
      </w:r>
      <w:r>
        <w:rPr>
          <w:rFonts w:ascii="Times New Roman" w:hAnsi="Times New Roman" w:cs="Times New Roman"/>
          <w:sz w:val="28"/>
          <w:szCs w:val="28"/>
          <w:lang w:val="uk-UA"/>
        </w:rPr>
        <w:t xml:space="preserve"> – ціна пакету страхування;</w:t>
      </w:r>
    </w:p>
    <w:p w:rsidR="00113567" w:rsidRDefault="00113567" w:rsidP="002E6ACA">
      <w:pPr>
        <w:spacing w:line="360" w:lineRule="auto"/>
        <w:ind w:firstLine="709"/>
        <w:contextualSpacing/>
        <w:jc w:val="both"/>
        <w:rPr>
          <w:rFonts w:ascii="Times New Roman" w:hAnsi="Times New Roman" w:cs="Times New Roman"/>
          <w:sz w:val="28"/>
          <w:szCs w:val="28"/>
          <w:lang w:val="uk-UA"/>
        </w:rPr>
      </w:pPr>
      <w:r w:rsidRPr="00113567">
        <w:rPr>
          <w:rFonts w:ascii="Times New Roman" w:hAnsi="Times New Roman" w:cs="Times New Roman"/>
          <w:sz w:val="28"/>
          <w:szCs w:val="28"/>
          <w:lang w:val="uk-UA"/>
        </w:rPr>
        <w:t>Commission</w:t>
      </w:r>
      <w:r>
        <w:rPr>
          <w:rFonts w:ascii="Times New Roman" w:hAnsi="Times New Roman" w:cs="Times New Roman"/>
          <w:sz w:val="28"/>
          <w:szCs w:val="28"/>
          <w:lang w:val="uk-UA"/>
        </w:rPr>
        <w:t xml:space="preserve"> – комісія;</w:t>
      </w:r>
    </w:p>
    <w:p w:rsidR="00113567" w:rsidRDefault="00113567" w:rsidP="002E6ACA">
      <w:pPr>
        <w:spacing w:line="360" w:lineRule="auto"/>
        <w:ind w:firstLine="709"/>
        <w:contextualSpacing/>
        <w:jc w:val="both"/>
        <w:rPr>
          <w:rFonts w:ascii="Times New Roman" w:hAnsi="Times New Roman" w:cs="Times New Roman"/>
          <w:sz w:val="28"/>
          <w:szCs w:val="28"/>
          <w:lang w:val="uk-UA"/>
        </w:rPr>
      </w:pPr>
      <w:r w:rsidRPr="00113567">
        <w:rPr>
          <w:rFonts w:ascii="Times New Roman" w:hAnsi="Times New Roman" w:cs="Times New Roman"/>
          <w:sz w:val="28"/>
          <w:szCs w:val="28"/>
          <w:lang w:val="uk-UA"/>
        </w:rPr>
        <w:t>Gender</w:t>
      </w:r>
      <w:r>
        <w:rPr>
          <w:rFonts w:ascii="Times New Roman" w:hAnsi="Times New Roman" w:cs="Times New Roman"/>
          <w:sz w:val="28"/>
          <w:szCs w:val="28"/>
          <w:lang w:val="uk-UA"/>
        </w:rPr>
        <w:t xml:space="preserve"> - с</w:t>
      </w:r>
      <w:r w:rsidRPr="00113567">
        <w:rPr>
          <w:rFonts w:ascii="Times New Roman" w:hAnsi="Times New Roman" w:cs="Times New Roman"/>
          <w:sz w:val="28"/>
          <w:szCs w:val="28"/>
          <w:lang w:val="uk-UA"/>
        </w:rPr>
        <w:t>тать застрахованого</w:t>
      </w:r>
      <w:r>
        <w:rPr>
          <w:rFonts w:ascii="Times New Roman" w:hAnsi="Times New Roman" w:cs="Times New Roman"/>
          <w:sz w:val="28"/>
          <w:szCs w:val="28"/>
          <w:lang w:val="uk-UA"/>
        </w:rPr>
        <w:t>;</w:t>
      </w:r>
    </w:p>
    <w:p w:rsidR="00154D73" w:rsidRDefault="00113567" w:rsidP="002E6ACA">
      <w:pPr>
        <w:spacing w:line="360" w:lineRule="auto"/>
        <w:ind w:firstLine="709"/>
        <w:contextualSpacing/>
        <w:jc w:val="both"/>
        <w:rPr>
          <w:rFonts w:ascii="Times New Roman" w:hAnsi="Times New Roman" w:cs="Times New Roman"/>
          <w:sz w:val="28"/>
          <w:szCs w:val="28"/>
          <w:lang w:val="uk-UA"/>
        </w:rPr>
      </w:pPr>
      <w:r w:rsidRPr="00113567">
        <w:rPr>
          <w:rFonts w:ascii="Times New Roman" w:hAnsi="Times New Roman" w:cs="Times New Roman"/>
          <w:sz w:val="28"/>
          <w:szCs w:val="28"/>
          <w:lang w:val="uk-UA"/>
        </w:rPr>
        <w:lastRenderedPageBreak/>
        <w:t>Age</w:t>
      </w:r>
      <w:r>
        <w:rPr>
          <w:rFonts w:ascii="Times New Roman" w:hAnsi="Times New Roman" w:cs="Times New Roman"/>
          <w:sz w:val="28"/>
          <w:szCs w:val="28"/>
          <w:lang w:val="uk-UA"/>
        </w:rPr>
        <w:t xml:space="preserve"> – вік з</w:t>
      </w:r>
      <w:r w:rsidR="00154D73">
        <w:rPr>
          <w:rFonts w:ascii="Times New Roman" w:hAnsi="Times New Roman" w:cs="Times New Roman"/>
          <w:sz w:val="28"/>
          <w:szCs w:val="28"/>
          <w:lang w:val="uk-UA"/>
        </w:rPr>
        <w:t>астрахованого.</w:t>
      </w:r>
    </w:p>
    <w:p w:rsidR="00113567" w:rsidRDefault="00154D73"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Поле </w:t>
      </w:r>
      <w:r>
        <w:rPr>
          <w:rFonts w:ascii="Times New Roman" w:hAnsi="Times New Roman" w:cs="Times New Roman"/>
          <w:sz w:val="28"/>
          <w:szCs w:val="28"/>
          <w:lang w:val="en-US"/>
        </w:rPr>
        <w:t>Gender</w:t>
      </w:r>
      <w:r w:rsidRPr="00154D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w:t>
      </w:r>
      <w:r w:rsidRPr="00154D73">
        <w:rPr>
          <w:rFonts w:ascii="Times New Roman" w:hAnsi="Times New Roman" w:cs="Times New Roman"/>
          <w:sz w:val="28"/>
          <w:szCs w:val="28"/>
          <w:lang w:val="uk-UA"/>
        </w:rPr>
        <w:t xml:space="preserve">800 </w:t>
      </w:r>
      <w:r>
        <w:rPr>
          <w:rFonts w:ascii="Times New Roman" w:hAnsi="Times New Roman" w:cs="Times New Roman"/>
          <w:sz w:val="28"/>
          <w:szCs w:val="28"/>
          <w:lang w:val="uk-UA"/>
        </w:rPr>
        <w:t xml:space="preserve">прикладів чоловічої статі, 747 прикладів жіночої статі </w:t>
      </w:r>
      <w:r w:rsidR="005713A0">
        <w:rPr>
          <w:rFonts w:ascii="Times New Roman" w:hAnsi="Times New Roman" w:cs="Times New Roman"/>
          <w:sz w:val="28"/>
          <w:szCs w:val="28"/>
          <w:lang w:val="uk-UA"/>
        </w:rPr>
        <w:t xml:space="preserve">і </w:t>
      </w:r>
      <w:r>
        <w:rPr>
          <w:rFonts w:ascii="Times New Roman" w:hAnsi="Times New Roman" w:cs="Times New Roman"/>
          <w:sz w:val="28"/>
          <w:szCs w:val="28"/>
          <w:lang w:val="uk-UA"/>
        </w:rPr>
        <w:t>3703 приклада з невідомим значенням, оскільки більше 70% значень в цьому полі невідомо, ми видаляємо цю ознаку.</w:t>
      </w:r>
      <w:r w:rsidR="00622BCD" w:rsidRPr="00154D73">
        <w:rPr>
          <w:rFonts w:ascii="Times New Roman" w:hAnsi="Times New Roman" w:cs="Times New Roman"/>
          <w:sz w:val="28"/>
          <w:szCs w:val="28"/>
          <w:lang w:val="uk-UA"/>
        </w:rPr>
        <w:t xml:space="preserve"> </w:t>
      </w:r>
    </w:p>
    <w:p w:rsidR="000F3140" w:rsidRDefault="00A52913"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подорожі </w:t>
      </w:r>
      <w:r w:rsidR="005713A0">
        <w:rPr>
          <w:rFonts w:ascii="Times New Roman" w:hAnsi="Times New Roman" w:cs="Times New Roman"/>
          <w:sz w:val="28"/>
          <w:szCs w:val="28"/>
          <w:lang w:val="uk-UA"/>
        </w:rPr>
        <w:t xml:space="preserve">і ціна пакету </w:t>
      </w:r>
      <w:r>
        <w:rPr>
          <w:rFonts w:ascii="Times New Roman" w:hAnsi="Times New Roman" w:cs="Times New Roman"/>
          <w:sz w:val="28"/>
          <w:szCs w:val="28"/>
          <w:lang w:val="uk-UA"/>
        </w:rPr>
        <w:t xml:space="preserve">не може дорівнювати нулю або бути від’ємним числом, тож ми видаляємо усі приклади, де </w:t>
      </w:r>
      <w:r w:rsidRPr="00B10BEE">
        <w:rPr>
          <w:rFonts w:ascii="Times New Roman" w:hAnsi="Times New Roman" w:cs="Times New Roman"/>
          <w:sz w:val="28"/>
          <w:szCs w:val="28"/>
          <w:lang w:val="uk-UA"/>
        </w:rPr>
        <w:t>Duration</w:t>
      </w:r>
      <w:r>
        <w:rPr>
          <w:rFonts w:ascii="Times New Roman" w:hAnsi="Times New Roman" w:cs="Times New Roman"/>
          <w:sz w:val="28"/>
          <w:szCs w:val="28"/>
          <w:lang w:val="uk-UA"/>
        </w:rPr>
        <w:t xml:space="preserve"> ≤ 0</w:t>
      </w:r>
      <w:r w:rsidR="005713A0" w:rsidRPr="005713A0">
        <w:rPr>
          <w:rFonts w:ascii="Times New Roman" w:hAnsi="Times New Roman" w:cs="Times New Roman"/>
          <w:sz w:val="28"/>
          <w:szCs w:val="28"/>
          <w:lang w:val="uk-UA"/>
        </w:rPr>
        <w:t xml:space="preserve"> </w:t>
      </w:r>
      <w:r w:rsidR="005713A0">
        <w:rPr>
          <w:rFonts w:ascii="Times New Roman" w:hAnsi="Times New Roman" w:cs="Times New Roman"/>
          <w:sz w:val="28"/>
          <w:szCs w:val="28"/>
          <w:lang w:val="uk-UA"/>
        </w:rPr>
        <w:t xml:space="preserve">або </w:t>
      </w:r>
      <w:r w:rsidR="005713A0" w:rsidRPr="00113567">
        <w:rPr>
          <w:rFonts w:ascii="Times New Roman" w:hAnsi="Times New Roman" w:cs="Times New Roman"/>
          <w:sz w:val="28"/>
          <w:szCs w:val="28"/>
          <w:lang w:val="uk-UA"/>
        </w:rPr>
        <w:t>NetSales</w:t>
      </w:r>
      <w:r w:rsidR="005713A0" w:rsidRPr="005713A0">
        <w:rPr>
          <w:rFonts w:ascii="Times New Roman" w:hAnsi="Times New Roman" w:cs="Times New Roman"/>
          <w:sz w:val="28"/>
          <w:szCs w:val="28"/>
          <w:lang w:val="uk-UA"/>
        </w:rPr>
        <w:t xml:space="preserve"> </w:t>
      </w:r>
      <w:r w:rsidR="005713A0">
        <w:rPr>
          <w:rFonts w:ascii="Times New Roman" w:hAnsi="Times New Roman" w:cs="Times New Roman"/>
          <w:sz w:val="28"/>
          <w:szCs w:val="28"/>
          <w:lang w:val="uk-UA"/>
        </w:rPr>
        <w:t>≤ 0</w:t>
      </w:r>
      <w:r>
        <w:rPr>
          <w:rFonts w:ascii="Times New Roman" w:hAnsi="Times New Roman" w:cs="Times New Roman"/>
          <w:sz w:val="28"/>
          <w:szCs w:val="28"/>
          <w:lang w:val="uk-UA"/>
        </w:rPr>
        <w:t>.</w:t>
      </w:r>
      <w:r w:rsidR="000F3140">
        <w:rPr>
          <w:rFonts w:ascii="Times New Roman" w:hAnsi="Times New Roman" w:cs="Times New Roman"/>
          <w:sz w:val="28"/>
          <w:szCs w:val="28"/>
          <w:lang w:val="uk-UA"/>
        </w:rPr>
        <w:t>Також видаляємо усіх людей, чий вік більше 110.</w:t>
      </w:r>
    </w:p>
    <w:p w:rsidR="000F3140" w:rsidRDefault="000F3140"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більшість з описаних вище класифікаторів працюють лише з числовими значеннями, нам потрібно перевести категоріальні значення у числові.</w:t>
      </w:r>
      <w:r w:rsidR="007A6CA3">
        <w:rPr>
          <w:rFonts w:ascii="Times New Roman" w:hAnsi="Times New Roman" w:cs="Times New Roman"/>
          <w:sz w:val="28"/>
          <w:szCs w:val="28"/>
          <w:lang w:val="uk-UA"/>
        </w:rPr>
        <w:t xml:space="preserve"> Для</w:t>
      </w:r>
      <w:r w:rsidR="0003622A" w:rsidRPr="00DB6B3D">
        <w:rPr>
          <w:rFonts w:ascii="Times New Roman" w:hAnsi="Times New Roman" w:cs="Times New Roman"/>
          <w:sz w:val="28"/>
          <w:szCs w:val="28"/>
          <w:lang w:val="uk-UA"/>
        </w:rPr>
        <w:t xml:space="preserve"> </w:t>
      </w:r>
      <w:r w:rsidR="00DB6B3D">
        <w:rPr>
          <w:rFonts w:ascii="Times New Roman" w:hAnsi="Times New Roman" w:cs="Times New Roman"/>
          <w:sz w:val="28"/>
          <w:szCs w:val="28"/>
          <w:lang w:val="uk-UA"/>
        </w:rPr>
        <w:t>цього використовуємо унітарне кодування</w:t>
      </w:r>
      <w:r w:rsidR="00DB6B3D" w:rsidRPr="00DB6B3D">
        <w:rPr>
          <w:rFonts w:ascii="Times New Roman" w:hAnsi="Times New Roman" w:cs="Times New Roman"/>
          <w:sz w:val="28"/>
          <w:szCs w:val="28"/>
          <w:lang w:val="uk-UA"/>
        </w:rPr>
        <w:t xml:space="preserve"> </w:t>
      </w:r>
      <w:r w:rsidR="00DB6B3D">
        <w:rPr>
          <w:rFonts w:ascii="Times New Roman" w:hAnsi="Times New Roman" w:cs="Times New Roman"/>
          <w:sz w:val="28"/>
          <w:szCs w:val="28"/>
          <w:lang w:val="uk-UA"/>
        </w:rPr>
        <w:t>(</w:t>
      </w:r>
      <w:r w:rsidR="00DB6B3D">
        <w:rPr>
          <w:rFonts w:ascii="Times New Roman" w:hAnsi="Times New Roman" w:cs="Times New Roman"/>
          <w:sz w:val="28"/>
          <w:szCs w:val="28"/>
          <w:lang w:val="en-US"/>
        </w:rPr>
        <w:t>one</w:t>
      </w:r>
      <w:r w:rsidR="00DB6B3D" w:rsidRPr="00DB6B3D">
        <w:rPr>
          <w:rFonts w:ascii="Times New Roman" w:hAnsi="Times New Roman" w:cs="Times New Roman"/>
          <w:sz w:val="28"/>
          <w:szCs w:val="28"/>
          <w:lang w:val="uk-UA"/>
        </w:rPr>
        <w:t>-</w:t>
      </w:r>
      <w:r w:rsidR="00DB6B3D">
        <w:rPr>
          <w:rFonts w:ascii="Times New Roman" w:hAnsi="Times New Roman" w:cs="Times New Roman"/>
          <w:sz w:val="28"/>
          <w:szCs w:val="28"/>
          <w:lang w:val="en-US"/>
        </w:rPr>
        <w:t>hot</w:t>
      </w:r>
      <w:r w:rsidR="00DB6B3D" w:rsidRPr="00DB6B3D">
        <w:rPr>
          <w:rFonts w:ascii="Times New Roman" w:hAnsi="Times New Roman" w:cs="Times New Roman"/>
          <w:sz w:val="28"/>
          <w:szCs w:val="28"/>
          <w:lang w:val="uk-UA"/>
        </w:rPr>
        <w:t xml:space="preserve"> </w:t>
      </w:r>
      <w:r w:rsidR="00DB6B3D">
        <w:rPr>
          <w:rFonts w:ascii="Times New Roman" w:hAnsi="Times New Roman" w:cs="Times New Roman"/>
          <w:sz w:val="28"/>
          <w:szCs w:val="28"/>
          <w:lang w:val="en-US"/>
        </w:rPr>
        <w:t>encoding</w:t>
      </w:r>
      <w:r w:rsidR="00DB6B3D" w:rsidRPr="00DB6B3D">
        <w:rPr>
          <w:rFonts w:ascii="Times New Roman" w:hAnsi="Times New Roman" w:cs="Times New Roman"/>
          <w:sz w:val="28"/>
          <w:szCs w:val="28"/>
          <w:lang w:val="uk-UA"/>
        </w:rPr>
        <w:t>)</w:t>
      </w:r>
      <w:r w:rsidR="000D2C3C" w:rsidRPr="00ED62BE">
        <w:rPr>
          <w:rFonts w:ascii="Times New Roman" w:hAnsi="Times New Roman" w:cs="Times New Roman"/>
          <w:sz w:val="28"/>
          <w:szCs w:val="28"/>
        </w:rPr>
        <w:t xml:space="preserve"> [15]</w:t>
      </w:r>
      <w:r w:rsidR="00DB6B3D" w:rsidRPr="00DB6B3D">
        <w:rPr>
          <w:rFonts w:ascii="Times New Roman" w:hAnsi="Times New Roman" w:cs="Times New Roman"/>
          <w:sz w:val="28"/>
          <w:szCs w:val="28"/>
          <w:lang w:val="uk-UA"/>
        </w:rPr>
        <w:t>.</w:t>
      </w:r>
      <w:r w:rsidR="00DB6B3D" w:rsidRPr="00DB6B3D">
        <w:rPr>
          <w:lang w:val="uk-UA"/>
        </w:rPr>
        <w:t xml:space="preserve"> </w:t>
      </w:r>
      <w:r w:rsidR="00DB6B3D" w:rsidRPr="00DB6B3D">
        <w:rPr>
          <w:rFonts w:ascii="Times New Roman" w:hAnsi="Times New Roman" w:cs="Times New Roman"/>
          <w:sz w:val="28"/>
          <w:szCs w:val="28"/>
          <w:lang w:val="uk-UA"/>
        </w:rPr>
        <w:t>Припустимо, що деяка ознака може приймати 10 різних</w:t>
      </w:r>
      <w:r w:rsidR="00DB6B3D" w:rsidRPr="00DB6B3D">
        <w:rPr>
          <w:rFonts w:ascii="Times New Roman" w:hAnsi="Times New Roman" w:cs="Times New Roman"/>
          <w:sz w:val="28"/>
          <w:szCs w:val="28"/>
        </w:rPr>
        <w:t xml:space="preserve"> </w:t>
      </w:r>
      <w:r w:rsidR="00DB6B3D">
        <w:rPr>
          <w:rFonts w:ascii="Times New Roman" w:hAnsi="Times New Roman" w:cs="Times New Roman"/>
          <w:sz w:val="28"/>
          <w:szCs w:val="28"/>
          <w:lang w:val="uk-UA"/>
        </w:rPr>
        <w:t>категоріальних</w:t>
      </w:r>
      <w:r w:rsidR="00DB6B3D" w:rsidRPr="00DB6B3D">
        <w:rPr>
          <w:rFonts w:ascii="Times New Roman" w:hAnsi="Times New Roman" w:cs="Times New Roman"/>
          <w:sz w:val="28"/>
          <w:szCs w:val="28"/>
          <w:lang w:val="uk-UA"/>
        </w:rPr>
        <w:t xml:space="preserve"> значень. В цьому випадку </w:t>
      </w:r>
      <w:r w:rsidR="00DB6B3D">
        <w:rPr>
          <w:rFonts w:ascii="Times New Roman" w:hAnsi="Times New Roman" w:cs="Times New Roman"/>
          <w:sz w:val="28"/>
          <w:szCs w:val="28"/>
          <w:lang w:val="uk-UA"/>
        </w:rPr>
        <w:t>кодування</w:t>
      </w:r>
      <w:r w:rsidR="00DB6B3D" w:rsidRPr="00DB6B3D">
        <w:rPr>
          <w:rFonts w:ascii="Times New Roman" w:hAnsi="Times New Roman" w:cs="Times New Roman"/>
          <w:sz w:val="28"/>
          <w:szCs w:val="28"/>
          <w:lang w:val="uk-UA"/>
        </w:rPr>
        <w:t xml:space="preserve"> </w:t>
      </w:r>
      <w:r w:rsidR="00DB6B3D">
        <w:rPr>
          <w:rFonts w:ascii="Times New Roman" w:hAnsi="Times New Roman" w:cs="Times New Roman"/>
          <w:sz w:val="28"/>
          <w:szCs w:val="28"/>
          <w:lang w:val="uk-UA"/>
        </w:rPr>
        <w:t>передбачає</w:t>
      </w:r>
      <w:r w:rsidR="00DB6B3D" w:rsidRPr="00DB6B3D">
        <w:rPr>
          <w:rFonts w:ascii="Times New Roman" w:hAnsi="Times New Roman" w:cs="Times New Roman"/>
          <w:sz w:val="28"/>
          <w:szCs w:val="28"/>
          <w:lang w:val="uk-UA"/>
        </w:rPr>
        <w:t xml:space="preserve"> створення 10 ознак, всі з яких дорівнюють нулю за винятком одного</w:t>
      </w:r>
      <w:r w:rsidR="00DB6B3D">
        <w:rPr>
          <w:rFonts w:ascii="Times New Roman" w:hAnsi="Times New Roman" w:cs="Times New Roman"/>
          <w:sz w:val="28"/>
          <w:szCs w:val="28"/>
          <w:lang w:val="uk-UA"/>
        </w:rPr>
        <w:t>, у полі з відповідною ознакою ми ставимо 1.</w:t>
      </w:r>
      <w:r w:rsidR="00C33E2A">
        <w:rPr>
          <w:rFonts w:ascii="Times New Roman" w:hAnsi="Times New Roman" w:cs="Times New Roman"/>
          <w:sz w:val="28"/>
          <w:szCs w:val="28"/>
          <w:lang w:val="uk-UA"/>
        </w:rPr>
        <w:t xml:space="preserve"> </w:t>
      </w:r>
      <w:r w:rsidR="00DB6B3D">
        <w:rPr>
          <w:rFonts w:ascii="Times New Roman" w:hAnsi="Times New Roman" w:cs="Times New Roman"/>
          <w:sz w:val="28"/>
          <w:szCs w:val="28"/>
          <w:lang w:val="uk-UA"/>
        </w:rPr>
        <w:t xml:space="preserve">Розглянемо на прикладі поля </w:t>
      </w:r>
      <w:r w:rsidR="009E72DD" w:rsidRPr="00392560">
        <w:rPr>
          <w:rFonts w:ascii="Times New Roman" w:hAnsi="Times New Roman" w:cs="Times New Roman"/>
          <w:sz w:val="28"/>
          <w:szCs w:val="28"/>
          <w:lang w:val="uk-UA"/>
        </w:rPr>
        <w:t>Distribution Channel</w:t>
      </w:r>
      <w:r w:rsidR="008C2D3E">
        <w:rPr>
          <w:rFonts w:ascii="Times New Roman" w:hAnsi="Times New Roman" w:cs="Times New Roman"/>
          <w:sz w:val="28"/>
          <w:szCs w:val="28"/>
          <w:lang w:val="uk-UA"/>
        </w:rPr>
        <w:t xml:space="preserve"> рисунок 3.1</w:t>
      </w:r>
      <w:r w:rsidR="009E72DD" w:rsidRPr="00DB6B3D">
        <w:rPr>
          <w:rFonts w:ascii="Times New Roman" w:hAnsi="Times New Roman" w:cs="Times New Roman"/>
          <w:sz w:val="28"/>
          <w:szCs w:val="28"/>
          <w:lang w:val="uk-UA"/>
        </w:rPr>
        <w:t>:</w:t>
      </w:r>
    </w:p>
    <w:p w:rsidR="009E72DD" w:rsidRPr="00DB6B3D" w:rsidRDefault="009E72DD" w:rsidP="002E6ACA">
      <w:pPr>
        <w:spacing w:line="360" w:lineRule="auto"/>
        <w:ind w:firstLine="709"/>
        <w:contextualSpacing/>
        <w:jc w:val="both"/>
        <w:rPr>
          <w:rFonts w:ascii="Times New Roman" w:hAnsi="Times New Roman" w:cs="Times New Roman"/>
          <w:sz w:val="28"/>
          <w:szCs w:val="28"/>
          <w:lang w:val="uk-UA"/>
        </w:rPr>
      </w:pPr>
    </w:p>
    <w:tbl>
      <w:tblPr>
        <w:tblStyle w:val="ae"/>
        <w:tblpPr w:leftFromText="180" w:rightFromText="180" w:vertAnchor="text" w:tblpY="1"/>
        <w:tblOverlap w:val="never"/>
        <w:tblW w:w="0" w:type="auto"/>
        <w:tblLook w:val="04A0" w:firstRow="1" w:lastRow="0" w:firstColumn="1" w:lastColumn="0" w:noHBand="0" w:noVBand="1"/>
      </w:tblPr>
      <w:tblGrid>
        <w:gridCol w:w="1843"/>
        <w:gridCol w:w="1843"/>
      </w:tblGrid>
      <w:tr w:rsidR="009E72DD" w:rsidTr="009E72DD">
        <w:trPr>
          <w:trHeight w:val="934"/>
        </w:trPr>
        <w:tc>
          <w:tcPr>
            <w:tcW w:w="1843"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приклада</w:t>
            </w:r>
          </w:p>
        </w:tc>
        <w:tc>
          <w:tcPr>
            <w:tcW w:w="1843"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sidRPr="00392560">
              <w:rPr>
                <w:rFonts w:ascii="Times New Roman" w:hAnsi="Times New Roman" w:cs="Times New Roman"/>
                <w:sz w:val="28"/>
                <w:szCs w:val="28"/>
                <w:lang w:val="uk-UA"/>
              </w:rPr>
              <w:t>Distribution Channel</w:t>
            </w:r>
          </w:p>
        </w:tc>
      </w:tr>
      <w:tr w:rsidR="009E72DD" w:rsidTr="009E72DD">
        <w:trPr>
          <w:trHeight w:val="460"/>
        </w:trPr>
        <w:tc>
          <w:tcPr>
            <w:tcW w:w="1843"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43" w:type="dxa"/>
          </w:tcPr>
          <w:p w:rsidR="009E72DD" w:rsidRDefault="00D143D3" w:rsidP="002C168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E72DD">
              <w:rPr>
                <w:rFonts w:ascii="Times New Roman" w:hAnsi="Times New Roman" w:cs="Times New Roman"/>
                <w:sz w:val="28"/>
                <w:szCs w:val="28"/>
                <w:lang w:val="uk-UA"/>
              </w:rPr>
              <w:t>нлайн</w:t>
            </w:r>
          </w:p>
        </w:tc>
      </w:tr>
      <w:tr w:rsidR="009E72DD" w:rsidTr="009E72DD">
        <w:trPr>
          <w:trHeight w:val="475"/>
        </w:trPr>
        <w:tc>
          <w:tcPr>
            <w:tcW w:w="1843"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843" w:type="dxa"/>
          </w:tcPr>
          <w:p w:rsidR="009E72DD" w:rsidRDefault="00D143D3" w:rsidP="002C168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E72DD">
              <w:rPr>
                <w:rFonts w:ascii="Times New Roman" w:hAnsi="Times New Roman" w:cs="Times New Roman"/>
                <w:sz w:val="28"/>
                <w:szCs w:val="28"/>
                <w:lang w:val="uk-UA"/>
              </w:rPr>
              <w:t>флайн</w:t>
            </w:r>
          </w:p>
        </w:tc>
      </w:tr>
      <w:tr w:rsidR="009E72DD" w:rsidTr="009E72DD">
        <w:trPr>
          <w:trHeight w:val="460"/>
        </w:trPr>
        <w:tc>
          <w:tcPr>
            <w:tcW w:w="1843"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843" w:type="dxa"/>
          </w:tcPr>
          <w:p w:rsidR="009E72DD" w:rsidRDefault="00D143D3" w:rsidP="002C168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E72DD">
              <w:rPr>
                <w:rFonts w:ascii="Times New Roman" w:hAnsi="Times New Roman" w:cs="Times New Roman"/>
                <w:sz w:val="28"/>
                <w:szCs w:val="28"/>
                <w:lang w:val="uk-UA"/>
              </w:rPr>
              <w:t>флайн</w:t>
            </w:r>
          </w:p>
        </w:tc>
      </w:tr>
      <w:tr w:rsidR="009E72DD" w:rsidTr="009E72DD">
        <w:trPr>
          <w:trHeight w:val="475"/>
        </w:trPr>
        <w:tc>
          <w:tcPr>
            <w:tcW w:w="1843"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843" w:type="dxa"/>
          </w:tcPr>
          <w:p w:rsidR="009E72DD" w:rsidRDefault="00D143D3" w:rsidP="002C168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E72DD">
              <w:rPr>
                <w:rFonts w:ascii="Times New Roman" w:hAnsi="Times New Roman" w:cs="Times New Roman"/>
                <w:sz w:val="28"/>
                <w:szCs w:val="28"/>
                <w:lang w:val="uk-UA"/>
              </w:rPr>
              <w:t>нлайн</w:t>
            </w:r>
          </w:p>
        </w:tc>
      </w:tr>
    </w:tbl>
    <w:tbl>
      <w:tblPr>
        <w:tblStyle w:val="ae"/>
        <w:tblpPr w:leftFromText="180" w:rightFromText="180" w:vertAnchor="text" w:horzAnchor="margin" w:tblpXSpec="right" w:tblpY="-21"/>
        <w:tblW w:w="0" w:type="auto"/>
        <w:tblLook w:val="04A0" w:firstRow="1" w:lastRow="0" w:firstColumn="1" w:lastColumn="0" w:noHBand="0" w:noVBand="1"/>
      </w:tblPr>
      <w:tblGrid>
        <w:gridCol w:w="1418"/>
        <w:gridCol w:w="1332"/>
        <w:gridCol w:w="1346"/>
      </w:tblGrid>
      <w:tr w:rsidR="009E72DD" w:rsidTr="009E72DD">
        <w:trPr>
          <w:trHeight w:val="487"/>
        </w:trPr>
        <w:tc>
          <w:tcPr>
            <w:tcW w:w="1418"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приклада</w:t>
            </w:r>
          </w:p>
        </w:tc>
        <w:tc>
          <w:tcPr>
            <w:tcW w:w="1332"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Онлайн</w:t>
            </w:r>
          </w:p>
        </w:tc>
        <w:tc>
          <w:tcPr>
            <w:tcW w:w="1346"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Офлайн</w:t>
            </w:r>
          </w:p>
        </w:tc>
      </w:tr>
      <w:tr w:rsidR="009E72DD" w:rsidTr="009E72DD">
        <w:trPr>
          <w:trHeight w:val="471"/>
        </w:trPr>
        <w:tc>
          <w:tcPr>
            <w:tcW w:w="1418"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32"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46"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E72DD" w:rsidTr="009E72DD">
        <w:trPr>
          <w:trHeight w:val="487"/>
        </w:trPr>
        <w:tc>
          <w:tcPr>
            <w:tcW w:w="1418"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32"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346"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9E72DD" w:rsidTr="009E72DD">
        <w:trPr>
          <w:trHeight w:val="471"/>
        </w:trPr>
        <w:tc>
          <w:tcPr>
            <w:tcW w:w="1418"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332"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346"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9E72DD" w:rsidTr="009E72DD">
        <w:trPr>
          <w:trHeight w:val="384"/>
        </w:trPr>
        <w:tc>
          <w:tcPr>
            <w:tcW w:w="1418"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332"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46" w:type="dxa"/>
          </w:tcPr>
          <w:p w:rsidR="009E72DD" w:rsidRDefault="009E72DD"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E72DD" w:rsidRDefault="009E72DD" w:rsidP="002E6ACA">
      <w:pPr>
        <w:spacing w:line="360" w:lineRule="auto"/>
        <w:ind w:firstLine="709"/>
        <w:contextualSpacing/>
        <w:jc w:val="both"/>
        <w:rPr>
          <w:rFonts w:ascii="Times New Roman" w:hAnsi="Times New Roman" w:cs="Times New Roman"/>
          <w:sz w:val="28"/>
          <w:szCs w:val="28"/>
          <w:lang w:val="uk-UA"/>
        </w:rPr>
      </w:pPr>
    </w:p>
    <w:p w:rsidR="00FF39DA" w:rsidRDefault="009E72DD" w:rsidP="00F126E6">
      <w:pPr>
        <w:spacing w:line="360" w:lineRule="auto"/>
        <w:contextualSpacing/>
        <w:jc w:val="both"/>
        <w:rPr>
          <w:rFonts w:ascii="Times New Roman" w:hAnsi="Times New Roman" w:cs="Times New Roman"/>
          <w:sz w:val="28"/>
          <w:szCs w:val="28"/>
          <w:lang w:val="en-US"/>
        </w:rPr>
      </w:pPr>
      <w:r>
        <w:rPr>
          <w:rFonts w:ascii="Times New Roman" w:hAnsi="Times New Roman" w:cs="Times New Roman"/>
          <w:noProof/>
          <w:sz w:val="28"/>
          <w:szCs w:val="28"/>
          <w:lang w:eastAsia="ru-RU"/>
        </w:rPr>
        <mc:AlternateContent>
          <mc:Choice Requires="wps">
            <w:drawing>
              <wp:anchor distT="0" distB="0" distL="114300" distR="114300" simplePos="0" relativeHeight="251718656" behindDoc="0" locked="0" layoutInCell="1" allowOverlap="1" wp14:anchorId="23473508" wp14:editId="7DCA4919">
                <wp:simplePos x="0" y="0"/>
                <wp:positionH relativeFrom="column">
                  <wp:posOffset>28575</wp:posOffset>
                </wp:positionH>
                <wp:positionV relativeFrom="paragraph">
                  <wp:posOffset>612306</wp:posOffset>
                </wp:positionV>
                <wp:extent cx="904461" cy="0"/>
                <wp:effectExtent l="0" t="76200" r="10160" b="114300"/>
                <wp:wrapNone/>
                <wp:docPr id="29" name="Прямая со стрелкой 29"/>
                <wp:cNvGraphicFramePr/>
                <a:graphic xmlns:a="http://schemas.openxmlformats.org/drawingml/2006/main">
                  <a:graphicData uri="http://schemas.microsoft.com/office/word/2010/wordprocessingShape">
                    <wps:wsp>
                      <wps:cNvCnPr/>
                      <wps:spPr>
                        <a:xfrm>
                          <a:off x="0" y="0"/>
                          <a:ext cx="90446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9" o:spid="_x0000_s1026" type="#_x0000_t32" style="position:absolute;margin-left:2.25pt;margin-top:48.2pt;width:71.2pt;height:0;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" strokecolor="black [3040]">
                <v:stroke endarrow="open"/>
              </v:shape>
            </w:pict>
          </mc:Fallback>
        </mc:AlternateContent>
      </w:r>
      <w:r>
        <w:rPr>
          <w:rFonts w:ascii="Times New Roman" w:hAnsi="Times New Roman" w:cs="Times New Roman"/>
          <w:sz w:val="28"/>
          <w:szCs w:val="28"/>
          <w:lang w:val="uk-UA"/>
        </w:rPr>
        <w:t>унітарне кодування</w:t>
      </w:r>
    </w:p>
    <w:p w:rsidR="00FF39DA" w:rsidRDefault="00FF39DA" w:rsidP="002E6ACA">
      <w:pPr>
        <w:spacing w:line="360" w:lineRule="auto"/>
        <w:ind w:firstLine="709"/>
        <w:contextualSpacing/>
        <w:jc w:val="both"/>
        <w:rPr>
          <w:rFonts w:ascii="Times New Roman" w:hAnsi="Times New Roman" w:cs="Times New Roman"/>
          <w:sz w:val="28"/>
          <w:szCs w:val="28"/>
          <w:lang w:val="en-US"/>
        </w:rPr>
      </w:pPr>
    </w:p>
    <w:p w:rsidR="00FF39DA" w:rsidRDefault="00FF39DA" w:rsidP="002E6ACA">
      <w:pPr>
        <w:spacing w:line="360" w:lineRule="auto"/>
        <w:ind w:firstLine="709"/>
        <w:contextualSpacing/>
        <w:jc w:val="both"/>
        <w:rPr>
          <w:rFonts w:ascii="Times New Roman" w:hAnsi="Times New Roman" w:cs="Times New Roman"/>
          <w:sz w:val="28"/>
          <w:szCs w:val="28"/>
          <w:lang w:val="en-US"/>
        </w:rPr>
      </w:pPr>
    </w:p>
    <w:p w:rsidR="00FF39DA" w:rsidRDefault="00FF39DA" w:rsidP="002E6ACA">
      <w:pPr>
        <w:spacing w:line="360" w:lineRule="auto"/>
        <w:ind w:firstLine="709"/>
        <w:contextualSpacing/>
        <w:jc w:val="both"/>
        <w:rPr>
          <w:rFonts w:ascii="Times New Roman" w:hAnsi="Times New Roman" w:cs="Times New Roman"/>
          <w:sz w:val="28"/>
          <w:szCs w:val="28"/>
          <w:lang w:val="uk-UA"/>
        </w:rPr>
      </w:pPr>
    </w:p>
    <w:p w:rsidR="00F126E6" w:rsidRDefault="00F126E6" w:rsidP="002C1680">
      <w:pPr>
        <w:spacing w:line="360" w:lineRule="auto"/>
        <w:contextualSpacing/>
        <w:rPr>
          <w:rFonts w:ascii="Times New Roman" w:hAnsi="Times New Roman" w:cs="Times New Roman"/>
          <w:sz w:val="28"/>
          <w:szCs w:val="28"/>
          <w:lang w:val="uk-UA"/>
        </w:rPr>
      </w:pPr>
    </w:p>
    <w:p w:rsidR="00E830F7" w:rsidRDefault="00F126E6" w:rsidP="00F126E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w:t>
      </w:r>
      <w:r w:rsidR="008C2D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Унітарне кодування</w:t>
      </w:r>
    </w:p>
    <w:p w:rsidR="002C1680" w:rsidRPr="00E830F7" w:rsidRDefault="002C1680" w:rsidP="00F126E6">
      <w:pPr>
        <w:spacing w:line="360" w:lineRule="auto"/>
        <w:ind w:firstLine="709"/>
        <w:contextualSpacing/>
        <w:jc w:val="center"/>
        <w:rPr>
          <w:rFonts w:ascii="Times New Roman" w:hAnsi="Times New Roman" w:cs="Times New Roman"/>
          <w:sz w:val="28"/>
          <w:szCs w:val="28"/>
          <w:lang w:val="uk-UA"/>
        </w:rPr>
      </w:pPr>
    </w:p>
    <w:p w:rsidR="00FF39DA" w:rsidRPr="00FF39DA" w:rsidRDefault="00FF39DA"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Унітарне кодування </w:t>
      </w:r>
      <w:r w:rsidRPr="00FF39DA">
        <w:rPr>
          <w:rFonts w:ascii="Times New Roman" w:hAnsi="Times New Roman" w:cs="Times New Roman"/>
          <w:sz w:val="28"/>
          <w:szCs w:val="28"/>
          <w:lang w:val="uk-UA"/>
        </w:rPr>
        <w:t>використовую для таких полів</w:t>
      </w:r>
      <w:r>
        <w:rPr>
          <w:rFonts w:ascii="Times New Roman" w:hAnsi="Times New Roman" w:cs="Times New Roman"/>
          <w:sz w:val="28"/>
          <w:szCs w:val="28"/>
          <w:lang w:val="uk-UA"/>
        </w:rPr>
        <w:t>:</w:t>
      </w:r>
      <w:r w:rsidRPr="00FF39DA">
        <w:rPr>
          <w:lang w:val="en-US"/>
        </w:rPr>
        <w:t xml:space="preserve"> </w:t>
      </w:r>
      <w:r>
        <w:rPr>
          <w:rFonts w:ascii="Times New Roman" w:hAnsi="Times New Roman" w:cs="Times New Roman"/>
          <w:sz w:val="28"/>
          <w:szCs w:val="28"/>
          <w:lang w:val="uk-UA"/>
        </w:rPr>
        <w:t>Agency, Agency Type</w:t>
      </w:r>
      <w:r w:rsidRPr="00FF39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39DA">
        <w:rPr>
          <w:rFonts w:ascii="Times New Roman" w:hAnsi="Times New Roman" w:cs="Times New Roman"/>
          <w:sz w:val="28"/>
          <w:szCs w:val="28"/>
          <w:lang w:val="uk-UA"/>
        </w:rPr>
        <w:t xml:space="preserve">Distribution Channel, Product Name, </w:t>
      </w:r>
      <w:r>
        <w:rPr>
          <w:rFonts w:ascii="Times New Roman" w:hAnsi="Times New Roman" w:cs="Times New Roman"/>
          <w:sz w:val="28"/>
          <w:szCs w:val="28"/>
          <w:lang w:val="uk-UA"/>
        </w:rPr>
        <w:t>Destination.</w:t>
      </w:r>
    </w:p>
    <w:p w:rsidR="004B0781" w:rsidRDefault="00C33E2A"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для класиф</w:t>
      </w:r>
      <w:r w:rsidR="004B0781">
        <w:rPr>
          <w:rFonts w:ascii="Times New Roman" w:hAnsi="Times New Roman" w:cs="Times New Roman"/>
          <w:sz w:val="28"/>
          <w:szCs w:val="28"/>
          <w:lang w:val="uk-UA"/>
        </w:rPr>
        <w:t>ікаторів, які не використовують дерева рішень, корисним підходом є стандартизація даних.</w:t>
      </w:r>
      <w:r w:rsidR="004B0781" w:rsidRPr="004B0781">
        <w:t xml:space="preserve"> </w:t>
      </w:r>
      <w:r w:rsidR="00FF39DA">
        <w:rPr>
          <w:rFonts w:ascii="Times New Roman" w:hAnsi="Times New Roman" w:cs="Times New Roman"/>
          <w:sz w:val="28"/>
          <w:szCs w:val="28"/>
          <w:lang w:val="uk-UA"/>
        </w:rPr>
        <w:t xml:space="preserve">Для цього здійснюється </w:t>
      </w:r>
      <w:r w:rsidR="004B0781" w:rsidRPr="004B0781">
        <w:rPr>
          <w:rFonts w:ascii="Times New Roman" w:hAnsi="Times New Roman" w:cs="Times New Roman"/>
          <w:sz w:val="28"/>
          <w:szCs w:val="28"/>
          <w:lang w:val="uk-UA"/>
        </w:rPr>
        <w:t>перетворення первинних даних за такою формулою:</w:t>
      </w:r>
    </w:p>
    <w:p w:rsidR="00E830F7" w:rsidRDefault="00E830F7" w:rsidP="002E6ACA">
      <w:pPr>
        <w:spacing w:line="360" w:lineRule="auto"/>
        <w:ind w:firstLine="709"/>
        <w:contextualSpacing/>
        <w:jc w:val="both"/>
        <w:rPr>
          <w:rFonts w:ascii="Times New Roman" w:hAnsi="Times New Roman" w:cs="Times New Roman"/>
          <w:sz w:val="28"/>
          <w:szCs w:val="28"/>
          <w:lang w:val="uk-UA"/>
        </w:rPr>
      </w:pPr>
    </w:p>
    <w:p w:rsidR="00FF39DA" w:rsidRPr="008C2D3E" w:rsidRDefault="000E7C16" w:rsidP="002E6ACA">
      <w:pPr>
        <w:spacing w:line="360" w:lineRule="auto"/>
        <w:ind w:firstLine="709"/>
        <w:contextualSpacing/>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z</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num>
            <m:den>
              <m:r>
                <w:rPr>
                  <w:rFonts w:ascii="Cambria Math" w:hAnsi="Cambria Math" w:cs="Times New Roman"/>
                  <w:sz w:val="28"/>
                  <w:szCs w:val="28"/>
                  <w:lang w:val="uk-UA"/>
                </w:rPr>
                <m:t>σ</m:t>
              </m:r>
            </m:den>
          </m:f>
        </m:oMath>
      </m:oMathPara>
    </w:p>
    <w:p w:rsidR="008C2D3E" w:rsidRPr="004B0781" w:rsidRDefault="008C2D3E" w:rsidP="002E6ACA">
      <w:pPr>
        <w:spacing w:line="360" w:lineRule="auto"/>
        <w:ind w:firstLine="709"/>
        <w:contextualSpacing/>
        <w:jc w:val="both"/>
        <w:rPr>
          <w:rFonts w:ascii="Times New Roman" w:hAnsi="Times New Roman" w:cs="Times New Roman"/>
          <w:sz w:val="28"/>
          <w:szCs w:val="28"/>
          <w:lang w:val="uk-UA"/>
        </w:rPr>
      </w:pPr>
    </w:p>
    <w:p w:rsidR="00E830F7" w:rsidRDefault="002C1680" w:rsidP="002C168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w:t>
      </w:r>
      <w:r>
        <w:rPr>
          <w:rFonts w:ascii="Times New Roman" w:hAnsi="Times New Roman" w:cs="Times New Roman"/>
          <w:sz w:val="28"/>
          <w:szCs w:val="28"/>
          <w:lang w:val="uk-UA"/>
        </w:rPr>
        <w:tab/>
      </w:r>
      <w:r w:rsidR="004B0781" w:rsidRPr="004B0781">
        <w:rPr>
          <w:rFonts w:ascii="Times New Roman" w:hAnsi="Times New Roman" w:cs="Times New Roman"/>
          <w:sz w:val="28"/>
          <w:szCs w:val="28"/>
          <w:lang w:val="uk-UA"/>
        </w:rPr>
        <w:t xml:space="preserve"> z</w:t>
      </w:r>
      <w:r w:rsidR="004B0781" w:rsidRPr="00FF39DA">
        <w:rPr>
          <w:rFonts w:ascii="Times New Roman" w:hAnsi="Times New Roman" w:cs="Times New Roman"/>
          <w:sz w:val="28"/>
          <w:szCs w:val="28"/>
          <w:vertAlign w:val="subscript"/>
          <w:lang w:val="uk-UA"/>
        </w:rPr>
        <w:t>i</w:t>
      </w:r>
      <w:r w:rsidR="00FF39DA" w:rsidRPr="00FF39DA">
        <w:rPr>
          <w:rFonts w:ascii="Times New Roman" w:hAnsi="Times New Roman" w:cs="Times New Roman"/>
          <w:sz w:val="28"/>
          <w:szCs w:val="28"/>
          <w:vertAlign w:val="subscript"/>
        </w:rPr>
        <w:t xml:space="preserve"> </w:t>
      </w:r>
      <w:r w:rsidR="004B0781" w:rsidRPr="004B0781">
        <w:rPr>
          <w:rFonts w:ascii="Times New Roman" w:hAnsi="Times New Roman" w:cs="Times New Roman"/>
          <w:sz w:val="28"/>
          <w:szCs w:val="28"/>
          <w:lang w:val="uk-UA"/>
        </w:rPr>
        <w:t>- стандартизована величина для</w:t>
      </w:r>
      <w:r w:rsidR="00FF39DA" w:rsidRPr="00FF39DA">
        <w:rPr>
          <w:rFonts w:ascii="Times New Roman" w:hAnsi="Times New Roman" w:cs="Times New Roman"/>
          <w:sz w:val="28"/>
          <w:szCs w:val="28"/>
        </w:rPr>
        <w:t xml:space="preserve"> </w:t>
      </w:r>
      <w:r w:rsidR="004B0781" w:rsidRPr="004B0781">
        <w:rPr>
          <w:rFonts w:ascii="Times New Roman" w:hAnsi="Times New Roman" w:cs="Times New Roman"/>
          <w:sz w:val="28"/>
          <w:szCs w:val="28"/>
          <w:lang w:val="uk-UA"/>
        </w:rPr>
        <w:t>x</w:t>
      </w:r>
      <w:r w:rsidR="004B0781" w:rsidRPr="00FF39DA">
        <w:rPr>
          <w:rFonts w:ascii="Times New Roman" w:hAnsi="Times New Roman" w:cs="Times New Roman"/>
          <w:sz w:val="28"/>
          <w:szCs w:val="28"/>
          <w:vertAlign w:val="subscript"/>
          <w:lang w:val="uk-UA"/>
        </w:rPr>
        <w:t>i</w:t>
      </w:r>
      <w:r w:rsidR="00E830F7">
        <w:rPr>
          <w:rFonts w:ascii="Times New Roman" w:hAnsi="Times New Roman" w:cs="Times New Roman"/>
          <w:sz w:val="28"/>
          <w:szCs w:val="28"/>
          <w:lang w:val="uk-UA"/>
        </w:rPr>
        <w:t>;</w:t>
      </w:r>
    </w:p>
    <w:p w:rsidR="00E830F7" w:rsidRDefault="00FF39DA" w:rsidP="002E6ACA">
      <w:pPr>
        <w:spacing w:line="360" w:lineRule="auto"/>
        <w:ind w:firstLine="709"/>
        <w:contextualSpacing/>
        <w:jc w:val="both"/>
        <w:rPr>
          <w:rFonts w:ascii="Times New Roman" w:hAnsi="Times New Roman" w:cs="Times New Roman"/>
          <w:sz w:val="28"/>
          <w:szCs w:val="28"/>
          <w:lang w:val="uk-UA"/>
        </w:rPr>
      </w:pPr>
      <w:r w:rsidRPr="00FF39DA">
        <w:rPr>
          <w:rFonts w:ascii="Times New Roman" w:hAnsi="Times New Roman" w:cs="Times New Roman"/>
          <w:sz w:val="28"/>
          <w:szCs w:val="28"/>
        </w:rPr>
        <w:t xml:space="preserve"> </w:t>
      </w:r>
      <w:r w:rsidR="004B0781" w:rsidRPr="004B0781">
        <w:rPr>
          <w:rFonts w:ascii="Times New Roman" w:hAnsi="Times New Roman" w:cs="Times New Roman"/>
          <w:sz w:val="28"/>
          <w:szCs w:val="28"/>
          <w:lang w:val="uk-UA"/>
        </w:rPr>
        <w:t>x</w:t>
      </w:r>
      <w:r w:rsidR="004B0781" w:rsidRPr="00FF39DA">
        <w:rPr>
          <w:rFonts w:ascii="Times New Roman" w:hAnsi="Times New Roman" w:cs="Times New Roman"/>
          <w:sz w:val="28"/>
          <w:szCs w:val="28"/>
          <w:vertAlign w:val="subscript"/>
          <w:lang w:val="uk-UA"/>
        </w:rPr>
        <w:t>i</w:t>
      </w:r>
      <w:r w:rsidR="004B0781" w:rsidRPr="004B0781">
        <w:rPr>
          <w:rFonts w:ascii="Times New Roman" w:hAnsi="Times New Roman" w:cs="Times New Roman"/>
          <w:sz w:val="28"/>
          <w:szCs w:val="28"/>
          <w:lang w:val="uk-UA"/>
        </w:rPr>
        <w:t>- первинний результат</w:t>
      </w:r>
      <w:r w:rsidR="00E830F7">
        <w:rPr>
          <w:rFonts w:ascii="Times New Roman" w:hAnsi="Times New Roman" w:cs="Times New Roman"/>
          <w:sz w:val="28"/>
          <w:szCs w:val="28"/>
          <w:lang w:val="uk-UA"/>
        </w:rPr>
        <w:t>;</w:t>
      </w:r>
    </w:p>
    <w:p w:rsidR="00E830F7" w:rsidRDefault="00FF39DA" w:rsidP="002E6ACA">
      <w:pPr>
        <w:spacing w:line="360" w:lineRule="auto"/>
        <w:ind w:firstLine="709"/>
        <w:contextualSpacing/>
        <w:jc w:val="both"/>
        <w:rPr>
          <w:rFonts w:ascii="Times New Roman" w:hAnsi="Times New Roman" w:cs="Times New Roman"/>
          <w:sz w:val="28"/>
          <w:szCs w:val="28"/>
          <w:lang w:val="uk-UA"/>
        </w:rPr>
      </w:pPr>
      <w:r w:rsidRPr="00FF39DA">
        <w:rPr>
          <w:rFonts w:ascii="Times New Roman" w:hAnsi="Times New Roman" w:cs="Times New Roman"/>
          <w:sz w:val="28"/>
          <w:szCs w:val="28"/>
        </w:rPr>
        <w:t xml:space="preserve"> </w:t>
      </w:r>
      <m:oMath>
        <m:acc>
          <m:accPr>
            <m:chr m:val="̅"/>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x</m:t>
            </m:r>
          </m:e>
        </m:acc>
      </m:oMath>
      <w:r w:rsidRPr="00FF39DA">
        <w:rPr>
          <w:rFonts w:ascii="Times New Roman" w:eastAsiaTheme="minorEastAsia" w:hAnsi="Times New Roman" w:cs="Times New Roman"/>
          <w:sz w:val="28"/>
          <w:szCs w:val="28"/>
        </w:rPr>
        <w:t xml:space="preserve"> - </w:t>
      </w:r>
      <w:r w:rsidR="004B0781" w:rsidRPr="004B0781">
        <w:rPr>
          <w:rFonts w:ascii="Times New Roman" w:hAnsi="Times New Roman" w:cs="Times New Roman"/>
          <w:sz w:val="28"/>
          <w:szCs w:val="28"/>
          <w:lang w:val="uk-UA"/>
        </w:rPr>
        <w:t>середнє арифметичне</w:t>
      </w:r>
      <w:r>
        <w:rPr>
          <w:rFonts w:ascii="Times New Roman" w:hAnsi="Times New Roman" w:cs="Times New Roman"/>
          <w:sz w:val="28"/>
          <w:szCs w:val="28"/>
          <w:lang w:val="uk-UA"/>
        </w:rPr>
        <w:t xml:space="preserve"> значення первинних результатів</w:t>
      </w:r>
      <w:r w:rsidR="00E830F7">
        <w:rPr>
          <w:rFonts w:ascii="Times New Roman" w:hAnsi="Times New Roman" w:cs="Times New Roman"/>
          <w:sz w:val="28"/>
          <w:szCs w:val="28"/>
          <w:lang w:val="uk-UA"/>
        </w:rPr>
        <w:t>;</w:t>
      </w:r>
    </w:p>
    <w:p w:rsidR="00A52913" w:rsidRDefault="00FF39DA"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σ</w:t>
      </w:r>
      <w:r w:rsidRPr="00FF39DA">
        <w:rPr>
          <w:rFonts w:ascii="Times New Roman" w:hAnsi="Times New Roman" w:cs="Times New Roman"/>
          <w:sz w:val="28"/>
          <w:szCs w:val="28"/>
        </w:rPr>
        <w:t xml:space="preserve"> </w:t>
      </w:r>
      <w:r w:rsidR="004B0781" w:rsidRPr="004B0781">
        <w:rPr>
          <w:rFonts w:ascii="Times New Roman" w:hAnsi="Times New Roman" w:cs="Times New Roman"/>
          <w:sz w:val="28"/>
          <w:szCs w:val="28"/>
          <w:lang w:val="uk-UA"/>
        </w:rPr>
        <w:t>- стандартне відхилення первинних результатів</w:t>
      </w:r>
      <w:r w:rsidR="00A82337">
        <w:rPr>
          <w:rFonts w:ascii="Times New Roman" w:hAnsi="Times New Roman" w:cs="Times New Roman"/>
          <w:sz w:val="28"/>
          <w:szCs w:val="28"/>
          <w:lang w:val="uk-UA"/>
        </w:rPr>
        <w:t>.</w:t>
      </w:r>
    </w:p>
    <w:p w:rsidR="00A82337" w:rsidRPr="004A0D79" w:rsidRDefault="00676A97" w:rsidP="008C2D3E">
      <w:pPr>
        <w:tabs>
          <w:tab w:val="left" w:pos="2176"/>
        </w:tabs>
        <w:spacing w:line="360" w:lineRule="auto"/>
        <w:contextualSpacing/>
        <w:jc w:val="both"/>
        <w:rPr>
          <w:rFonts w:ascii="Times New Roman" w:hAnsi="Times New Roman" w:cs="Times New Roman"/>
          <w:sz w:val="28"/>
          <w:szCs w:val="28"/>
        </w:rPr>
      </w:pPr>
      <w:r w:rsidRPr="00676A97">
        <w:rPr>
          <w:rFonts w:ascii="Times New Roman" w:hAnsi="Times New Roman" w:cs="Times New Roman"/>
          <w:sz w:val="28"/>
          <w:szCs w:val="28"/>
        </w:rPr>
        <w:t xml:space="preserve">Для розв’язання </w:t>
      </w:r>
      <w:r w:rsidR="00F42B6D">
        <w:rPr>
          <w:rFonts w:ascii="Times New Roman" w:hAnsi="Times New Roman" w:cs="Times New Roman"/>
          <w:sz w:val="28"/>
          <w:szCs w:val="28"/>
          <w:lang w:val="uk-UA"/>
        </w:rPr>
        <w:t>другої</w:t>
      </w:r>
      <w:r w:rsidRPr="00676A97">
        <w:rPr>
          <w:rFonts w:ascii="Times New Roman" w:hAnsi="Times New Roman" w:cs="Times New Roman"/>
          <w:sz w:val="28"/>
          <w:szCs w:val="28"/>
        </w:rPr>
        <w:t xml:space="preserve"> задачі ми маємо дані з такими полями:</w:t>
      </w:r>
      <w:r w:rsidR="00A82337">
        <w:rPr>
          <w:rFonts w:ascii="Times New Roman" w:hAnsi="Times New Roman" w:cs="Times New Roman"/>
          <w:sz w:val="28"/>
          <w:szCs w:val="28"/>
        </w:rPr>
        <w:tab/>
      </w:r>
    </w:p>
    <w:p w:rsidR="009A3AE6" w:rsidRDefault="009A3AE6"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age</w:t>
      </w:r>
      <w:r w:rsidRPr="0003438F">
        <w:rPr>
          <w:rFonts w:ascii="Times New Roman" w:hAnsi="Times New Roman" w:cs="Times New Roman"/>
          <w:sz w:val="28"/>
          <w:szCs w:val="28"/>
        </w:rPr>
        <w:t xml:space="preserve"> – </w:t>
      </w:r>
      <w:r>
        <w:rPr>
          <w:rFonts w:ascii="Times New Roman" w:hAnsi="Times New Roman" w:cs="Times New Roman"/>
          <w:sz w:val="28"/>
          <w:szCs w:val="28"/>
          <w:lang w:val="uk-UA"/>
        </w:rPr>
        <w:t>вік клієнта;</w:t>
      </w:r>
    </w:p>
    <w:p w:rsidR="009A3AE6" w:rsidRDefault="009A3AE6"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job</w:t>
      </w:r>
      <w:r w:rsidRPr="0003438F">
        <w:rPr>
          <w:rFonts w:ascii="Times New Roman" w:hAnsi="Times New Roman" w:cs="Times New Roman"/>
          <w:sz w:val="28"/>
          <w:szCs w:val="28"/>
        </w:rPr>
        <w:t xml:space="preserve"> -  </w:t>
      </w:r>
      <w:r w:rsidR="00553EA4">
        <w:rPr>
          <w:rFonts w:ascii="Times New Roman" w:hAnsi="Times New Roman" w:cs="Times New Roman"/>
          <w:sz w:val="28"/>
          <w:szCs w:val="28"/>
          <w:lang w:val="uk-UA"/>
        </w:rPr>
        <w:t>галузь роботи клієнта;</w:t>
      </w:r>
    </w:p>
    <w:p w:rsidR="00553EA4" w:rsidRDefault="00553EA4" w:rsidP="002E6ACA">
      <w:pPr>
        <w:tabs>
          <w:tab w:val="left" w:pos="2176"/>
        </w:tabs>
        <w:spacing w:line="360" w:lineRule="auto"/>
        <w:ind w:firstLine="709"/>
        <w:contextualSpacing/>
        <w:jc w:val="both"/>
        <w:rPr>
          <w:rFonts w:ascii="Times New Roman" w:hAnsi="Times New Roman" w:cs="Times New Roman"/>
          <w:sz w:val="28"/>
          <w:szCs w:val="28"/>
          <w:lang w:val="uk-UA"/>
        </w:rPr>
      </w:pPr>
      <w:r w:rsidRPr="00553EA4">
        <w:rPr>
          <w:rFonts w:ascii="Times New Roman" w:hAnsi="Times New Roman" w:cs="Times New Roman"/>
          <w:sz w:val="28"/>
          <w:szCs w:val="28"/>
          <w:lang w:val="en-US"/>
        </w:rPr>
        <w:t>marital</w:t>
      </w:r>
      <w:r w:rsidRPr="00553EA4">
        <w:rPr>
          <w:rFonts w:ascii="Times New Roman" w:hAnsi="Times New Roman" w:cs="Times New Roman"/>
          <w:sz w:val="28"/>
          <w:szCs w:val="28"/>
        </w:rPr>
        <w:t xml:space="preserve"> – </w:t>
      </w:r>
      <w:r>
        <w:rPr>
          <w:rFonts w:ascii="Times New Roman" w:hAnsi="Times New Roman" w:cs="Times New Roman"/>
          <w:sz w:val="28"/>
          <w:szCs w:val="28"/>
          <w:lang w:val="uk-UA"/>
        </w:rPr>
        <w:t>сімейний стан клієнта (одружений, неодружений,розлучений);</w:t>
      </w:r>
    </w:p>
    <w:p w:rsidR="00553EA4" w:rsidRDefault="00553EA4" w:rsidP="002E6ACA">
      <w:pPr>
        <w:tabs>
          <w:tab w:val="left" w:pos="2176"/>
        </w:tabs>
        <w:spacing w:line="360" w:lineRule="auto"/>
        <w:ind w:firstLine="709"/>
        <w:contextualSpacing/>
        <w:jc w:val="both"/>
        <w:rPr>
          <w:rFonts w:ascii="Times New Roman" w:hAnsi="Times New Roman" w:cs="Times New Roman"/>
          <w:sz w:val="28"/>
          <w:szCs w:val="28"/>
          <w:lang w:val="uk-UA"/>
        </w:rPr>
      </w:pPr>
      <w:r w:rsidRPr="00553EA4">
        <w:rPr>
          <w:rFonts w:ascii="Times New Roman" w:hAnsi="Times New Roman" w:cs="Times New Roman"/>
          <w:sz w:val="28"/>
          <w:szCs w:val="28"/>
          <w:lang w:val="uk-UA"/>
        </w:rPr>
        <w:t>education</w:t>
      </w:r>
      <w:r>
        <w:rPr>
          <w:rFonts w:ascii="Times New Roman" w:hAnsi="Times New Roman" w:cs="Times New Roman"/>
          <w:sz w:val="28"/>
          <w:szCs w:val="28"/>
          <w:lang w:val="uk-UA"/>
        </w:rPr>
        <w:t xml:space="preserve"> – рівень освіти клієнта;</w:t>
      </w:r>
    </w:p>
    <w:p w:rsidR="00553EA4" w:rsidRDefault="00553EA4" w:rsidP="002E6ACA">
      <w:pPr>
        <w:tabs>
          <w:tab w:val="left" w:pos="2176"/>
        </w:tabs>
        <w:spacing w:line="360" w:lineRule="auto"/>
        <w:ind w:firstLine="709"/>
        <w:contextualSpacing/>
        <w:jc w:val="both"/>
        <w:rPr>
          <w:rFonts w:ascii="Times New Roman" w:hAnsi="Times New Roman" w:cs="Times New Roman"/>
          <w:sz w:val="28"/>
          <w:szCs w:val="28"/>
          <w:lang w:val="uk-UA"/>
        </w:rPr>
      </w:pPr>
      <w:r w:rsidRPr="00553EA4">
        <w:rPr>
          <w:rFonts w:ascii="Times New Roman" w:hAnsi="Times New Roman" w:cs="Times New Roman"/>
          <w:sz w:val="28"/>
          <w:szCs w:val="28"/>
          <w:lang w:val="uk-UA"/>
        </w:rPr>
        <w:t>default</w:t>
      </w:r>
      <w:r>
        <w:rPr>
          <w:rFonts w:ascii="Times New Roman" w:hAnsi="Times New Roman" w:cs="Times New Roman"/>
          <w:sz w:val="28"/>
          <w:szCs w:val="28"/>
          <w:lang w:val="uk-UA"/>
        </w:rPr>
        <w:t xml:space="preserve"> </w:t>
      </w:r>
      <w:r w:rsidR="0027195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7195D">
        <w:rPr>
          <w:rFonts w:ascii="Times New Roman" w:hAnsi="Times New Roman" w:cs="Times New Roman"/>
          <w:sz w:val="28"/>
          <w:szCs w:val="28"/>
          <w:lang w:val="uk-UA"/>
        </w:rPr>
        <w:t>чи є дефолтний кредит (так або ні);</w:t>
      </w:r>
    </w:p>
    <w:p w:rsidR="0027195D" w:rsidRDefault="00C9458A" w:rsidP="002E6ACA">
      <w:pPr>
        <w:tabs>
          <w:tab w:val="left" w:pos="2176"/>
        </w:tabs>
        <w:spacing w:line="360" w:lineRule="auto"/>
        <w:ind w:firstLine="709"/>
        <w:contextualSpacing/>
        <w:jc w:val="both"/>
        <w:rPr>
          <w:rFonts w:ascii="Times New Roman" w:hAnsi="Times New Roman" w:cs="Times New Roman"/>
          <w:sz w:val="28"/>
          <w:szCs w:val="28"/>
          <w:lang w:val="uk-UA"/>
        </w:rPr>
      </w:pPr>
      <w:r w:rsidRPr="00C9458A">
        <w:rPr>
          <w:rFonts w:ascii="Times New Roman" w:hAnsi="Times New Roman" w:cs="Times New Roman"/>
          <w:sz w:val="28"/>
          <w:szCs w:val="28"/>
          <w:lang w:val="uk-UA"/>
        </w:rPr>
        <w:t>balance</w:t>
      </w:r>
      <w:r>
        <w:rPr>
          <w:rFonts w:ascii="Times New Roman" w:hAnsi="Times New Roman" w:cs="Times New Roman"/>
          <w:sz w:val="28"/>
          <w:szCs w:val="28"/>
          <w:lang w:val="uk-UA"/>
        </w:rPr>
        <w:t xml:space="preserve"> - </w:t>
      </w:r>
      <w:r w:rsidRPr="00C9458A">
        <w:rPr>
          <w:rFonts w:ascii="Times New Roman" w:hAnsi="Times New Roman" w:cs="Times New Roman"/>
          <w:sz w:val="28"/>
          <w:szCs w:val="28"/>
          <w:lang w:val="uk-UA"/>
        </w:rPr>
        <w:t>баланс середнього щорічного балансу</w:t>
      </w:r>
      <w:r>
        <w:rPr>
          <w:rFonts w:ascii="Times New Roman" w:hAnsi="Times New Roman" w:cs="Times New Roman"/>
          <w:sz w:val="28"/>
          <w:szCs w:val="28"/>
          <w:lang w:val="uk-UA"/>
        </w:rPr>
        <w:t xml:space="preserve"> клієнта</w:t>
      </w:r>
      <w:r w:rsidRPr="00C9458A">
        <w:rPr>
          <w:rFonts w:ascii="Times New Roman" w:hAnsi="Times New Roman" w:cs="Times New Roman"/>
          <w:sz w:val="28"/>
          <w:szCs w:val="28"/>
          <w:lang w:val="uk-UA"/>
        </w:rPr>
        <w:t xml:space="preserve"> в євро</w:t>
      </w:r>
      <w:r>
        <w:rPr>
          <w:rFonts w:ascii="Times New Roman" w:hAnsi="Times New Roman" w:cs="Times New Roman"/>
          <w:sz w:val="28"/>
          <w:szCs w:val="28"/>
          <w:lang w:val="uk-UA"/>
        </w:rPr>
        <w:t>;</w:t>
      </w:r>
    </w:p>
    <w:p w:rsidR="00C9458A" w:rsidRDefault="00C9458A" w:rsidP="002E6ACA">
      <w:pPr>
        <w:tabs>
          <w:tab w:val="left" w:pos="2176"/>
        </w:tabs>
        <w:spacing w:line="360" w:lineRule="auto"/>
        <w:ind w:firstLine="709"/>
        <w:contextualSpacing/>
        <w:jc w:val="both"/>
        <w:rPr>
          <w:rFonts w:ascii="Times New Roman" w:hAnsi="Times New Roman" w:cs="Times New Roman"/>
          <w:sz w:val="28"/>
          <w:szCs w:val="28"/>
          <w:lang w:val="uk-UA"/>
        </w:rPr>
      </w:pPr>
      <w:r w:rsidRPr="00C9458A">
        <w:rPr>
          <w:rFonts w:ascii="Times New Roman" w:hAnsi="Times New Roman" w:cs="Times New Roman"/>
          <w:sz w:val="28"/>
          <w:szCs w:val="28"/>
          <w:lang w:val="uk-UA"/>
        </w:rPr>
        <w:t>housing</w:t>
      </w:r>
      <w:r>
        <w:rPr>
          <w:rFonts w:ascii="Times New Roman" w:hAnsi="Times New Roman" w:cs="Times New Roman"/>
          <w:sz w:val="28"/>
          <w:szCs w:val="28"/>
          <w:lang w:val="uk-UA"/>
        </w:rPr>
        <w:t xml:space="preserve"> – чи має клієнт житловий кредит </w:t>
      </w:r>
      <w:r w:rsidRPr="00C9458A">
        <w:rPr>
          <w:rFonts w:ascii="Times New Roman" w:hAnsi="Times New Roman" w:cs="Times New Roman"/>
          <w:sz w:val="28"/>
          <w:szCs w:val="28"/>
          <w:lang w:val="uk-UA"/>
        </w:rPr>
        <w:t>(</w:t>
      </w:r>
      <w:r>
        <w:rPr>
          <w:rFonts w:ascii="Times New Roman" w:hAnsi="Times New Roman" w:cs="Times New Roman"/>
          <w:sz w:val="28"/>
          <w:szCs w:val="28"/>
          <w:lang w:val="uk-UA"/>
        </w:rPr>
        <w:t>так або ні</w:t>
      </w:r>
      <w:r w:rsidRPr="00C9458A">
        <w:rPr>
          <w:rFonts w:ascii="Times New Roman" w:hAnsi="Times New Roman" w:cs="Times New Roman"/>
          <w:sz w:val="28"/>
          <w:szCs w:val="28"/>
          <w:lang w:val="uk-UA"/>
        </w:rPr>
        <w:t>)</w:t>
      </w:r>
      <w:r>
        <w:rPr>
          <w:rFonts w:ascii="Times New Roman" w:hAnsi="Times New Roman" w:cs="Times New Roman"/>
          <w:sz w:val="28"/>
          <w:szCs w:val="28"/>
          <w:lang w:val="uk-UA"/>
        </w:rPr>
        <w:t>;</w:t>
      </w:r>
    </w:p>
    <w:p w:rsidR="00C9458A" w:rsidRDefault="00C9458A" w:rsidP="002E6ACA">
      <w:pPr>
        <w:tabs>
          <w:tab w:val="left" w:pos="2176"/>
        </w:tabs>
        <w:spacing w:line="360" w:lineRule="auto"/>
        <w:ind w:firstLine="709"/>
        <w:contextualSpacing/>
        <w:jc w:val="both"/>
        <w:rPr>
          <w:rFonts w:ascii="Times New Roman" w:hAnsi="Times New Roman" w:cs="Times New Roman"/>
          <w:sz w:val="28"/>
          <w:szCs w:val="28"/>
          <w:lang w:val="uk-UA"/>
        </w:rPr>
      </w:pPr>
      <w:r w:rsidRPr="00C9458A">
        <w:rPr>
          <w:rFonts w:ascii="Times New Roman" w:hAnsi="Times New Roman" w:cs="Times New Roman"/>
          <w:sz w:val="28"/>
          <w:szCs w:val="28"/>
          <w:lang w:val="uk-UA"/>
        </w:rPr>
        <w:t>loan</w:t>
      </w:r>
      <w:r>
        <w:rPr>
          <w:rFonts w:ascii="Times New Roman" w:hAnsi="Times New Roman" w:cs="Times New Roman"/>
          <w:sz w:val="28"/>
          <w:szCs w:val="28"/>
          <w:lang w:val="uk-UA"/>
        </w:rPr>
        <w:t xml:space="preserve"> – чи має клієнт особистий кредит (так або ні);</w:t>
      </w:r>
    </w:p>
    <w:p w:rsidR="00140965" w:rsidRDefault="00140965" w:rsidP="002E6ACA">
      <w:pPr>
        <w:tabs>
          <w:tab w:val="left" w:pos="2176"/>
        </w:tabs>
        <w:spacing w:line="360" w:lineRule="auto"/>
        <w:ind w:firstLine="709"/>
        <w:contextualSpacing/>
        <w:jc w:val="both"/>
        <w:rPr>
          <w:rFonts w:ascii="Times New Roman" w:hAnsi="Times New Roman" w:cs="Times New Roman"/>
          <w:sz w:val="28"/>
          <w:szCs w:val="28"/>
          <w:lang w:val="uk-UA"/>
        </w:rPr>
      </w:pPr>
      <w:r w:rsidRPr="00140965">
        <w:rPr>
          <w:rFonts w:ascii="Times New Roman" w:hAnsi="Times New Roman" w:cs="Times New Roman"/>
          <w:sz w:val="28"/>
          <w:szCs w:val="28"/>
          <w:lang w:val="uk-UA"/>
        </w:rPr>
        <w:t>contact</w:t>
      </w:r>
      <w:r>
        <w:rPr>
          <w:rFonts w:ascii="Times New Roman" w:hAnsi="Times New Roman" w:cs="Times New Roman"/>
          <w:sz w:val="28"/>
          <w:szCs w:val="28"/>
          <w:lang w:val="uk-UA"/>
        </w:rPr>
        <w:t xml:space="preserve"> - </w:t>
      </w:r>
      <w:r w:rsidRPr="00140965">
        <w:rPr>
          <w:rFonts w:ascii="Times New Roman" w:hAnsi="Times New Roman" w:cs="Times New Roman"/>
          <w:sz w:val="28"/>
          <w:szCs w:val="28"/>
          <w:lang w:val="uk-UA"/>
        </w:rPr>
        <w:t>тип контакту</w:t>
      </w:r>
      <w:r>
        <w:rPr>
          <w:rFonts w:ascii="Times New Roman" w:hAnsi="Times New Roman" w:cs="Times New Roman"/>
          <w:sz w:val="28"/>
          <w:szCs w:val="28"/>
          <w:lang w:val="uk-UA"/>
        </w:rPr>
        <w:t xml:space="preserve"> (має три значення:мобільний телефон, стаціонарний телефон, невідомо)</w:t>
      </w:r>
    </w:p>
    <w:p w:rsidR="00140965" w:rsidRDefault="00140965"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day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month</w:t>
      </w:r>
      <w:r w:rsidRPr="00140965">
        <w:rPr>
          <w:rFonts w:ascii="Times New Roman" w:hAnsi="Times New Roman" w:cs="Times New Roman"/>
          <w:sz w:val="28"/>
          <w:szCs w:val="28"/>
          <w:lang w:val="uk-UA"/>
        </w:rPr>
        <w:t xml:space="preserve"> – </w:t>
      </w:r>
      <w:r>
        <w:rPr>
          <w:rFonts w:ascii="Times New Roman" w:hAnsi="Times New Roman" w:cs="Times New Roman"/>
          <w:sz w:val="28"/>
          <w:szCs w:val="28"/>
          <w:lang w:val="uk-UA"/>
        </w:rPr>
        <w:t>день і місяць останнього дзвінка клієнту внаслідок цієї маркетингової кампанії;</w:t>
      </w:r>
    </w:p>
    <w:p w:rsidR="00140965" w:rsidRDefault="00140965" w:rsidP="002E6ACA">
      <w:pPr>
        <w:tabs>
          <w:tab w:val="left" w:pos="2176"/>
        </w:tabs>
        <w:spacing w:line="360" w:lineRule="auto"/>
        <w:ind w:firstLine="709"/>
        <w:contextualSpacing/>
        <w:jc w:val="both"/>
        <w:rPr>
          <w:rFonts w:ascii="Times New Roman" w:hAnsi="Times New Roman" w:cs="Times New Roman"/>
          <w:sz w:val="28"/>
          <w:szCs w:val="28"/>
          <w:lang w:val="uk-UA"/>
        </w:rPr>
      </w:pPr>
      <w:r w:rsidRPr="00140965">
        <w:rPr>
          <w:rFonts w:ascii="Times New Roman" w:hAnsi="Times New Roman" w:cs="Times New Roman"/>
          <w:sz w:val="28"/>
          <w:szCs w:val="28"/>
          <w:lang w:val="uk-UA"/>
        </w:rPr>
        <w:t>duration</w:t>
      </w:r>
      <w:r>
        <w:rPr>
          <w:rFonts w:ascii="Times New Roman" w:hAnsi="Times New Roman" w:cs="Times New Roman"/>
          <w:sz w:val="28"/>
          <w:szCs w:val="28"/>
          <w:lang w:val="uk-UA"/>
        </w:rPr>
        <w:t xml:space="preserve"> – тривалість останнього дзвінка клієнту внаслідок цієї маркетингової кампанії</w:t>
      </w:r>
      <w:r w:rsidR="00B8695A">
        <w:rPr>
          <w:rFonts w:ascii="Times New Roman" w:hAnsi="Times New Roman" w:cs="Times New Roman"/>
          <w:sz w:val="28"/>
          <w:szCs w:val="28"/>
          <w:lang w:val="uk-UA"/>
        </w:rPr>
        <w:t xml:space="preserve"> у секундах;</w:t>
      </w:r>
    </w:p>
    <w:p w:rsidR="00140965" w:rsidRDefault="00140965" w:rsidP="002E6ACA">
      <w:pPr>
        <w:tabs>
          <w:tab w:val="left" w:pos="2176"/>
        </w:tabs>
        <w:spacing w:line="360" w:lineRule="auto"/>
        <w:ind w:firstLine="709"/>
        <w:contextualSpacing/>
        <w:jc w:val="both"/>
        <w:rPr>
          <w:rFonts w:ascii="Times New Roman" w:hAnsi="Times New Roman" w:cs="Times New Roman"/>
          <w:sz w:val="28"/>
          <w:szCs w:val="28"/>
          <w:lang w:val="uk-UA"/>
        </w:rPr>
      </w:pPr>
      <w:r w:rsidRPr="00140965">
        <w:rPr>
          <w:rFonts w:ascii="Times New Roman" w:hAnsi="Times New Roman" w:cs="Times New Roman"/>
          <w:sz w:val="28"/>
          <w:szCs w:val="28"/>
          <w:lang w:val="uk-UA"/>
        </w:rPr>
        <w:t>campaign</w:t>
      </w:r>
      <w:r>
        <w:rPr>
          <w:rFonts w:ascii="Times New Roman" w:hAnsi="Times New Roman" w:cs="Times New Roman"/>
          <w:sz w:val="28"/>
          <w:szCs w:val="28"/>
          <w:lang w:val="uk-UA"/>
        </w:rPr>
        <w:t xml:space="preserve"> - </w:t>
      </w:r>
      <w:r w:rsidR="00B8695A" w:rsidRPr="00B8695A">
        <w:rPr>
          <w:rFonts w:ascii="Times New Roman" w:hAnsi="Times New Roman" w:cs="Times New Roman"/>
          <w:sz w:val="28"/>
          <w:szCs w:val="28"/>
          <w:lang w:val="uk-UA"/>
        </w:rPr>
        <w:t xml:space="preserve">кількість </w:t>
      </w:r>
      <w:r w:rsidR="00B8695A">
        <w:rPr>
          <w:rFonts w:ascii="Times New Roman" w:hAnsi="Times New Roman" w:cs="Times New Roman"/>
          <w:sz w:val="28"/>
          <w:szCs w:val="28"/>
          <w:lang w:val="uk-UA"/>
        </w:rPr>
        <w:t>дзвінків</w:t>
      </w:r>
      <w:r w:rsidR="00B8695A" w:rsidRPr="00B8695A">
        <w:rPr>
          <w:rFonts w:ascii="Times New Roman" w:hAnsi="Times New Roman" w:cs="Times New Roman"/>
          <w:sz w:val="28"/>
          <w:szCs w:val="28"/>
          <w:lang w:val="uk-UA"/>
        </w:rPr>
        <w:t>, виконаних під час цієї кампанії</w:t>
      </w:r>
      <w:r w:rsidR="00B8695A">
        <w:rPr>
          <w:rFonts w:ascii="Times New Roman" w:hAnsi="Times New Roman" w:cs="Times New Roman"/>
          <w:sz w:val="28"/>
          <w:szCs w:val="28"/>
          <w:lang w:val="uk-UA"/>
        </w:rPr>
        <w:t>, і для цього клієнта (</w:t>
      </w:r>
      <w:r w:rsidR="00B8695A" w:rsidRPr="00B8695A">
        <w:rPr>
          <w:rFonts w:ascii="Times New Roman" w:hAnsi="Times New Roman" w:cs="Times New Roman"/>
          <w:sz w:val="28"/>
          <w:szCs w:val="28"/>
          <w:lang w:val="uk-UA"/>
        </w:rPr>
        <w:t>включає останній</w:t>
      </w:r>
      <w:r w:rsidR="00B8695A">
        <w:rPr>
          <w:rFonts w:ascii="Times New Roman" w:hAnsi="Times New Roman" w:cs="Times New Roman"/>
          <w:sz w:val="28"/>
          <w:szCs w:val="28"/>
          <w:lang w:val="uk-UA"/>
        </w:rPr>
        <w:t xml:space="preserve"> дзвінок</w:t>
      </w:r>
      <w:r w:rsidR="00B8695A" w:rsidRPr="00B8695A">
        <w:rPr>
          <w:rFonts w:ascii="Times New Roman" w:hAnsi="Times New Roman" w:cs="Times New Roman"/>
          <w:sz w:val="28"/>
          <w:szCs w:val="28"/>
          <w:lang w:val="uk-UA"/>
        </w:rPr>
        <w:t>)</w:t>
      </w:r>
      <w:r>
        <w:rPr>
          <w:rFonts w:ascii="Times New Roman" w:hAnsi="Times New Roman" w:cs="Times New Roman"/>
          <w:sz w:val="28"/>
          <w:szCs w:val="28"/>
          <w:lang w:val="uk-UA"/>
        </w:rPr>
        <w:t>;</w:t>
      </w:r>
    </w:p>
    <w:p w:rsidR="00140965" w:rsidRDefault="00B8695A" w:rsidP="002E6ACA">
      <w:pPr>
        <w:tabs>
          <w:tab w:val="left" w:pos="2176"/>
        </w:tabs>
        <w:spacing w:line="360" w:lineRule="auto"/>
        <w:ind w:firstLine="709"/>
        <w:contextualSpacing/>
        <w:jc w:val="both"/>
        <w:rPr>
          <w:rFonts w:ascii="Times New Roman" w:hAnsi="Times New Roman" w:cs="Times New Roman"/>
          <w:sz w:val="28"/>
          <w:szCs w:val="28"/>
          <w:lang w:val="uk-UA"/>
        </w:rPr>
      </w:pPr>
      <w:r w:rsidRPr="00B8695A">
        <w:rPr>
          <w:rFonts w:ascii="Times New Roman" w:hAnsi="Times New Roman" w:cs="Times New Roman"/>
          <w:sz w:val="28"/>
          <w:szCs w:val="28"/>
          <w:lang w:val="uk-UA"/>
        </w:rPr>
        <w:t>pdays</w:t>
      </w:r>
      <w:r>
        <w:rPr>
          <w:rFonts w:ascii="Times New Roman" w:hAnsi="Times New Roman" w:cs="Times New Roman"/>
          <w:sz w:val="28"/>
          <w:szCs w:val="28"/>
          <w:lang w:val="uk-UA"/>
        </w:rPr>
        <w:t xml:space="preserve"> - </w:t>
      </w:r>
      <w:r w:rsidRPr="00B8695A">
        <w:rPr>
          <w:rFonts w:ascii="Times New Roman" w:hAnsi="Times New Roman" w:cs="Times New Roman"/>
          <w:sz w:val="28"/>
          <w:szCs w:val="28"/>
          <w:lang w:val="uk-UA"/>
        </w:rPr>
        <w:t xml:space="preserve">кількість днів, що минули після останнього </w:t>
      </w:r>
      <w:r>
        <w:rPr>
          <w:rFonts w:ascii="Times New Roman" w:hAnsi="Times New Roman" w:cs="Times New Roman"/>
          <w:sz w:val="28"/>
          <w:szCs w:val="28"/>
          <w:lang w:val="uk-UA"/>
        </w:rPr>
        <w:t>дзвінка</w:t>
      </w:r>
      <w:r w:rsidRPr="00B8695A">
        <w:rPr>
          <w:rFonts w:ascii="Times New Roman" w:hAnsi="Times New Roman" w:cs="Times New Roman"/>
          <w:sz w:val="28"/>
          <w:szCs w:val="28"/>
          <w:lang w:val="uk-UA"/>
        </w:rPr>
        <w:t xml:space="preserve"> з попередньою </w:t>
      </w:r>
      <w:r>
        <w:rPr>
          <w:rFonts w:ascii="Times New Roman" w:hAnsi="Times New Roman" w:cs="Times New Roman"/>
          <w:sz w:val="28"/>
          <w:szCs w:val="28"/>
          <w:lang w:val="uk-UA"/>
        </w:rPr>
        <w:t xml:space="preserve">маркетинговою </w:t>
      </w:r>
      <w:r w:rsidRPr="00B8695A">
        <w:rPr>
          <w:rFonts w:ascii="Times New Roman" w:hAnsi="Times New Roman" w:cs="Times New Roman"/>
          <w:sz w:val="28"/>
          <w:szCs w:val="28"/>
          <w:lang w:val="uk-UA"/>
        </w:rPr>
        <w:t>кампанією</w:t>
      </w:r>
      <w:r>
        <w:rPr>
          <w:rFonts w:ascii="Times New Roman" w:hAnsi="Times New Roman" w:cs="Times New Roman"/>
          <w:sz w:val="28"/>
          <w:szCs w:val="28"/>
          <w:lang w:val="uk-UA"/>
        </w:rPr>
        <w:t xml:space="preserve"> (-1 означає, що з клієнтом раніше не зв’язувались);</w:t>
      </w:r>
    </w:p>
    <w:p w:rsidR="00B8695A" w:rsidRDefault="00B8695A" w:rsidP="002E6ACA">
      <w:pPr>
        <w:tabs>
          <w:tab w:val="left" w:pos="2176"/>
        </w:tabs>
        <w:spacing w:line="360" w:lineRule="auto"/>
        <w:ind w:firstLine="709"/>
        <w:contextualSpacing/>
        <w:jc w:val="both"/>
        <w:rPr>
          <w:rFonts w:ascii="Times New Roman" w:hAnsi="Times New Roman" w:cs="Times New Roman"/>
          <w:sz w:val="28"/>
          <w:szCs w:val="28"/>
          <w:lang w:val="uk-UA"/>
        </w:rPr>
      </w:pPr>
      <w:r w:rsidRPr="00B8695A">
        <w:rPr>
          <w:rFonts w:ascii="Times New Roman" w:hAnsi="Times New Roman" w:cs="Times New Roman"/>
          <w:sz w:val="28"/>
          <w:szCs w:val="28"/>
          <w:lang w:val="uk-UA"/>
        </w:rPr>
        <w:t>previous</w:t>
      </w:r>
      <w:r>
        <w:rPr>
          <w:rFonts w:ascii="Times New Roman" w:hAnsi="Times New Roman" w:cs="Times New Roman"/>
          <w:sz w:val="28"/>
          <w:szCs w:val="28"/>
          <w:lang w:val="uk-UA"/>
        </w:rPr>
        <w:t xml:space="preserve"> - </w:t>
      </w:r>
      <w:r w:rsidRPr="00140965">
        <w:rPr>
          <w:rFonts w:ascii="Times New Roman" w:hAnsi="Times New Roman" w:cs="Times New Roman"/>
          <w:sz w:val="28"/>
          <w:szCs w:val="28"/>
          <w:lang w:val="uk-UA"/>
        </w:rPr>
        <w:t xml:space="preserve">попередня кількість </w:t>
      </w:r>
      <w:r>
        <w:rPr>
          <w:rFonts w:ascii="Times New Roman" w:hAnsi="Times New Roman" w:cs="Times New Roman"/>
          <w:sz w:val="28"/>
          <w:szCs w:val="28"/>
          <w:lang w:val="uk-UA"/>
        </w:rPr>
        <w:t>дзвінків цьому клієнту</w:t>
      </w:r>
      <w:r w:rsidRPr="00140965">
        <w:rPr>
          <w:rFonts w:ascii="Times New Roman" w:hAnsi="Times New Roman" w:cs="Times New Roman"/>
          <w:sz w:val="28"/>
          <w:szCs w:val="28"/>
          <w:lang w:val="uk-UA"/>
        </w:rPr>
        <w:t xml:space="preserve">, виконаних до цієї </w:t>
      </w:r>
      <w:r>
        <w:rPr>
          <w:rFonts w:ascii="Times New Roman" w:hAnsi="Times New Roman" w:cs="Times New Roman"/>
          <w:sz w:val="28"/>
          <w:szCs w:val="28"/>
          <w:lang w:val="uk-UA"/>
        </w:rPr>
        <w:t>маркетингової кампанії;</w:t>
      </w:r>
    </w:p>
    <w:p w:rsidR="00B8695A" w:rsidRDefault="00B8695A" w:rsidP="002E6ACA">
      <w:pPr>
        <w:tabs>
          <w:tab w:val="left" w:pos="2176"/>
        </w:tabs>
        <w:spacing w:line="360" w:lineRule="auto"/>
        <w:ind w:firstLine="709"/>
        <w:contextualSpacing/>
        <w:jc w:val="both"/>
        <w:rPr>
          <w:rFonts w:ascii="Times New Roman" w:hAnsi="Times New Roman" w:cs="Times New Roman"/>
          <w:sz w:val="28"/>
          <w:szCs w:val="28"/>
          <w:lang w:val="uk-UA"/>
        </w:rPr>
      </w:pPr>
      <w:r w:rsidRPr="00B8695A">
        <w:rPr>
          <w:rFonts w:ascii="Times New Roman" w:hAnsi="Times New Roman" w:cs="Times New Roman"/>
          <w:sz w:val="28"/>
          <w:szCs w:val="28"/>
          <w:lang w:val="uk-UA"/>
        </w:rPr>
        <w:lastRenderedPageBreak/>
        <w:t>poutcome</w:t>
      </w:r>
      <w:r>
        <w:rPr>
          <w:rFonts w:ascii="Times New Roman" w:hAnsi="Times New Roman" w:cs="Times New Roman"/>
          <w:sz w:val="28"/>
          <w:szCs w:val="28"/>
          <w:lang w:val="uk-UA"/>
        </w:rPr>
        <w:t xml:space="preserve"> - р</w:t>
      </w:r>
      <w:r w:rsidRPr="00B8695A">
        <w:rPr>
          <w:rFonts w:ascii="Times New Roman" w:hAnsi="Times New Roman" w:cs="Times New Roman"/>
          <w:sz w:val="28"/>
          <w:szCs w:val="28"/>
          <w:lang w:val="uk-UA"/>
        </w:rPr>
        <w:t>езультат попередньої маркетингової кампанії (</w:t>
      </w:r>
      <w:r>
        <w:rPr>
          <w:rFonts w:ascii="Times New Roman" w:hAnsi="Times New Roman" w:cs="Times New Roman"/>
          <w:sz w:val="28"/>
          <w:szCs w:val="28"/>
          <w:lang w:val="uk-UA"/>
        </w:rPr>
        <w:t>має чотири значення: невідомий,</w:t>
      </w:r>
      <w:r w:rsidRPr="00B8695A">
        <w:rPr>
          <w:rFonts w:ascii="Times New Roman" w:hAnsi="Times New Roman" w:cs="Times New Roman"/>
          <w:sz w:val="28"/>
          <w:szCs w:val="28"/>
          <w:lang w:val="uk-UA"/>
        </w:rPr>
        <w:t xml:space="preserve"> </w:t>
      </w:r>
      <w:r>
        <w:rPr>
          <w:rFonts w:ascii="Times New Roman" w:hAnsi="Times New Roman" w:cs="Times New Roman"/>
          <w:sz w:val="28"/>
          <w:szCs w:val="28"/>
          <w:lang w:val="uk-UA"/>
        </w:rPr>
        <w:t>інший, невдача,</w:t>
      </w:r>
      <w:r w:rsidRPr="00B8695A">
        <w:rPr>
          <w:rFonts w:ascii="Times New Roman" w:hAnsi="Times New Roman" w:cs="Times New Roman"/>
          <w:sz w:val="28"/>
          <w:szCs w:val="28"/>
          <w:lang w:val="uk-UA"/>
        </w:rPr>
        <w:t xml:space="preserve"> </w:t>
      </w:r>
      <w:r>
        <w:rPr>
          <w:rFonts w:ascii="Times New Roman" w:hAnsi="Times New Roman" w:cs="Times New Roman"/>
          <w:sz w:val="28"/>
          <w:szCs w:val="28"/>
          <w:lang w:val="uk-UA"/>
        </w:rPr>
        <w:t>успіх</w:t>
      </w:r>
      <w:r w:rsidRPr="00B8695A">
        <w:rPr>
          <w:rFonts w:ascii="Times New Roman" w:hAnsi="Times New Roman" w:cs="Times New Roman"/>
          <w:sz w:val="28"/>
          <w:szCs w:val="28"/>
          <w:lang w:val="uk-UA"/>
        </w:rPr>
        <w:t>)</w:t>
      </w:r>
      <w:r>
        <w:rPr>
          <w:rFonts w:ascii="Times New Roman" w:hAnsi="Times New Roman" w:cs="Times New Roman"/>
          <w:sz w:val="28"/>
          <w:szCs w:val="28"/>
          <w:lang w:val="uk-UA"/>
        </w:rPr>
        <w:t>;</w:t>
      </w:r>
    </w:p>
    <w:p w:rsidR="00B8695A" w:rsidRPr="00340FF1" w:rsidRDefault="00B8695A" w:rsidP="002E6ACA">
      <w:pPr>
        <w:tabs>
          <w:tab w:val="left" w:pos="2176"/>
        </w:tabs>
        <w:spacing w:line="360" w:lineRule="auto"/>
        <w:ind w:firstLine="709"/>
        <w:contextualSpacing/>
        <w:jc w:val="both"/>
        <w:rPr>
          <w:rFonts w:ascii="Times New Roman" w:hAnsi="Times New Roman" w:cs="Times New Roman"/>
          <w:sz w:val="28"/>
          <w:szCs w:val="28"/>
        </w:rPr>
      </w:pPr>
      <w:r w:rsidRPr="00B8695A">
        <w:rPr>
          <w:rFonts w:ascii="Times New Roman" w:hAnsi="Times New Roman" w:cs="Times New Roman"/>
          <w:sz w:val="28"/>
          <w:szCs w:val="28"/>
          <w:lang w:val="en-US"/>
        </w:rPr>
        <w:t>y</w:t>
      </w:r>
      <w:r w:rsidRPr="00B8695A">
        <w:rPr>
          <w:rFonts w:ascii="Times New Roman" w:hAnsi="Times New Roman" w:cs="Times New Roman"/>
          <w:sz w:val="28"/>
          <w:szCs w:val="28"/>
        </w:rPr>
        <w:t xml:space="preserve"> </w:t>
      </w:r>
      <w:r>
        <w:rPr>
          <w:rFonts w:ascii="Times New Roman" w:hAnsi="Times New Roman" w:cs="Times New Roman"/>
          <w:sz w:val="28"/>
          <w:szCs w:val="28"/>
        </w:rPr>
        <w:t>–</w:t>
      </w:r>
      <w:r w:rsidRPr="00B8695A">
        <w:rPr>
          <w:rFonts w:ascii="Times New Roman" w:hAnsi="Times New Roman" w:cs="Times New Roman"/>
          <w:sz w:val="28"/>
          <w:szCs w:val="28"/>
        </w:rPr>
        <w:t xml:space="preserve"> </w:t>
      </w:r>
      <w:r>
        <w:rPr>
          <w:rFonts w:ascii="Times New Roman" w:hAnsi="Times New Roman" w:cs="Times New Roman"/>
          <w:sz w:val="28"/>
          <w:szCs w:val="28"/>
        </w:rPr>
        <w:t>чи</w:t>
      </w:r>
      <w:r>
        <w:rPr>
          <w:rFonts w:ascii="Times New Roman" w:hAnsi="Times New Roman" w:cs="Times New Roman"/>
          <w:sz w:val="28"/>
          <w:szCs w:val="28"/>
          <w:lang w:val="uk-UA"/>
        </w:rPr>
        <w:t xml:space="preserve"> обрав </w:t>
      </w:r>
      <w:r w:rsidRPr="00B8695A">
        <w:rPr>
          <w:rFonts w:ascii="Times New Roman" w:hAnsi="Times New Roman" w:cs="Times New Roman"/>
          <w:sz w:val="28"/>
          <w:szCs w:val="28"/>
        </w:rPr>
        <w:t>клієнт строковий депозит</w:t>
      </w:r>
      <w:r>
        <w:rPr>
          <w:rFonts w:ascii="Times New Roman" w:hAnsi="Times New Roman" w:cs="Times New Roman"/>
          <w:sz w:val="28"/>
          <w:szCs w:val="28"/>
          <w:lang w:val="uk-UA"/>
        </w:rPr>
        <w:t xml:space="preserve"> (цільова змінна, </w:t>
      </w:r>
      <w:r w:rsidR="00340FF1">
        <w:rPr>
          <w:rFonts w:ascii="Times New Roman" w:hAnsi="Times New Roman" w:cs="Times New Roman"/>
          <w:sz w:val="28"/>
          <w:szCs w:val="28"/>
          <w:lang w:val="uk-UA"/>
        </w:rPr>
        <w:t>яка приймає значення так або ні.</w:t>
      </w:r>
    </w:p>
    <w:p w:rsidR="00B8695A" w:rsidRPr="004A0D79" w:rsidRDefault="009F2B72" w:rsidP="002E6ACA">
      <w:pPr>
        <w:tabs>
          <w:tab w:val="left" w:pos="2176"/>
        </w:tabs>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Поле </w:t>
      </w:r>
      <w:r w:rsidRPr="009F2B72">
        <w:rPr>
          <w:rFonts w:ascii="Times New Roman" w:hAnsi="Times New Roman" w:cs="Times New Roman"/>
          <w:sz w:val="28"/>
          <w:szCs w:val="28"/>
          <w:lang w:val="uk-UA"/>
        </w:rPr>
        <w:t>duration</w:t>
      </w:r>
      <w:r>
        <w:rPr>
          <w:rFonts w:ascii="Times New Roman" w:hAnsi="Times New Roman" w:cs="Times New Roman"/>
          <w:sz w:val="28"/>
          <w:szCs w:val="28"/>
          <w:lang w:val="uk-UA"/>
        </w:rPr>
        <w:t xml:space="preserve"> дуже сильно </w:t>
      </w:r>
      <w:r w:rsidRPr="009F2B72">
        <w:rPr>
          <w:rFonts w:ascii="Times New Roman" w:hAnsi="Times New Roman" w:cs="Times New Roman"/>
          <w:sz w:val="28"/>
          <w:szCs w:val="28"/>
          <w:lang w:val="uk-UA"/>
        </w:rPr>
        <w:t xml:space="preserve">впливає на вихідну </w:t>
      </w:r>
      <w:r w:rsidR="00704EFE">
        <w:rPr>
          <w:rFonts w:ascii="Times New Roman" w:hAnsi="Times New Roman" w:cs="Times New Roman"/>
          <w:sz w:val="28"/>
          <w:szCs w:val="28"/>
          <w:lang w:val="uk-UA"/>
        </w:rPr>
        <w:t>змінну</w:t>
      </w:r>
      <w:r w:rsidRPr="009F2B72">
        <w:rPr>
          <w:rFonts w:ascii="Times New Roman" w:hAnsi="Times New Roman" w:cs="Times New Roman"/>
          <w:sz w:val="28"/>
          <w:szCs w:val="28"/>
          <w:lang w:val="uk-UA"/>
        </w:rPr>
        <w:t xml:space="preserve"> (наприклад, якщо тривалість = 0, то y = </w:t>
      </w:r>
      <w:r w:rsidR="00704EFE">
        <w:rPr>
          <w:rFonts w:ascii="Times New Roman" w:hAnsi="Times New Roman" w:cs="Times New Roman"/>
          <w:sz w:val="28"/>
          <w:szCs w:val="28"/>
          <w:lang w:val="uk-UA"/>
        </w:rPr>
        <w:t>ні</w:t>
      </w:r>
      <w:r w:rsidRPr="009F2B72">
        <w:rPr>
          <w:rFonts w:ascii="Times New Roman" w:hAnsi="Times New Roman" w:cs="Times New Roman"/>
          <w:sz w:val="28"/>
          <w:szCs w:val="28"/>
          <w:lang w:val="uk-UA"/>
        </w:rPr>
        <w:t>). Тим не менш, тривалість не відома, перш ніж виконується виклик. Крім того, після закінчення виклику y очевидно відомо. Таким чином,</w:t>
      </w:r>
      <w:r w:rsidR="00704EFE">
        <w:rPr>
          <w:rFonts w:ascii="Times New Roman" w:hAnsi="Times New Roman" w:cs="Times New Roman"/>
          <w:sz w:val="28"/>
          <w:szCs w:val="28"/>
          <w:lang w:val="uk-UA"/>
        </w:rPr>
        <w:t xml:space="preserve"> оскільки я маю</w:t>
      </w:r>
      <w:r w:rsidR="00704EFE" w:rsidRPr="009F2B72">
        <w:rPr>
          <w:rFonts w:ascii="Times New Roman" w:hAnsi="Times New Roman" w:cs="Times New Roman"/>
          <w:sz w:val="28"/>
          <w:szCs w:val="28"/>
          <w:lang w:val="uk-UA"/>
        </w:rPr>
        <w:t xml:space="preserve"> намір </w:t>
      </w:r>
      <w:r w:rsidR="00704EFE">
        <w:rPr>
          <w:rFonts w:ascii="Times New Roman" w:hAnsi="Times New Roman" w:cs="Times New Roman"/>
          <w:sz w:val="28"/>
          <w:szCs w:val="28"/>
          <w:lang w:val="uk-UA"/>
        </w:rPr>
        <w:t>побудувати</w:t>
      </w:r>
      <w:r w:rsidR="00704EFE" w:rsidRPr="009F2B72">
        <w:rPr>
          <w:rFonts w:ascii="Times New Roman" w:hAnsi="Times New Roman" w:cs="Times New Roman"/>
          <w:sz w:val="28"/>
          <w:szCs w:val="28"/>
          <w:lang w:val="uk-UA"/>
        </w:rPr>
        <w:t xml:space="preserve"> реалістичну прогностичну модель</w:t>
      </w:r>
      <w:r w:rsidR="00704EFE">
        <w:rPr>
          <w:rFonts w:ascii="Times New Roman" w:hAnsi="Times New Roman" w:cs="Times New Roman"/>
          <w:sz w:val="28"/>
          <w:szCs w:val="28"/>
          <w:lang w:val="uk-UA"/>
        </w:rPr>
        <w:t xml:space="preserve">, цей атрибут </w:t>
      </w:r>
      <w:r w:rsidRPr="009F2B72">
        <w:rPr>
          <w:rFonts w:ascii="Times New Roman" w:hAnsi="Times New Roman" w:cs="Times New Roman"/>
          <w:sz w:val="28"/>
          <w:szCs w:val="28"/>
          <w:lang w:val="uk-UA"/>
        </w:rPr>
        <w:t>повинен бути</w:t>
      </w:r>
      <w:r w:rsidR="00704EFE">
        <w:rPr>
          <w:rFonts w:ascii="Times New Roman" w:hAnsi="Times New Roman" w:cs="Times New Roman"/>
          <w:sz w:val="28"/>
          <w:szCs w:val="28"/>
          <w:lang w:val="uk-UA"/>
        </w:rPr>
        <w:t xml:space="preserve"> видалений</w:t>
      </w:r>
      <w:r w:rsidRPr="009F2B72">
        <w:rPr>
          <w:rFonts w:ascii="Times New Roman" w:hAnsi="Times New Roman" w:cs="Times New Roman"/>
          <w:sz w:val="28"/>
          <w:szCs w:val="28"/>
          <w:lang w:val="uk-UA"/>
        </w:rPr>
        <w:t>.</w:t>
      </w:r>
    </w:p>
    <w:p w:rsidR="00CF3881" w:rsidRPr="004A0D79" w:rsidRDefault="00704EFE" w:rsidP="002E6AC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Поле </w:t>
      </w:r>
      <w:r>
        <w:rPr>
          <w:rFonts w:ascii="Times New Roman" w:hAnsi="Times New Roman" w:cs="Times New Roman"/>
          <w:sz w:val="28"/>
          <w:szCs w:val="28"/>
          <w:lang w:val="en-US"/>
        </w:rPr>
        <w:t>contact</w:t>
      </w:r>
      <w:r w:rsidRPr="00154D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w:t>
      </w:r>
      <w:r w:rsidRPr="004A0D79">
        <w:rPr>
          <w:rFonts w:ascii="Times New Roman" w:hAnsi="Times New Roman" w:cs="Times New Roman"/>
          <w:sz w:val="28"/>
          <w:szCs w:val="28"/>
        </w:rPr>
        <w:t>16838</w:t>
      </w:r>
      <w:r w:rsidRPr="00154D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прикладів клієнтів,які для зв’язку вказали мобільний телефон, 1594 клієнтів вказали стаціонарний телефон і </w:t>
      </w:r>
      <w:r w:rsidR="00D143D3">
        <w:rPr>
          <w:rFonts w:ascii="Times New Roman" w:hAnsi="Times New Roman" w:cs="Times New Roman"/>
          <w:sz w:val="28"/>
          <w:szCs w:val="28"/>
          <w:lang w:val="uk-UA"/>
        </w:rPr>
        <w:t xml:space="preserve">у </w:t>
      </w:r>
      <w:r>
        <w:rPr>
          <w:rFonts w:ascii="Times New Roman" w:hAnsi="Times New Roman" w:cs="Times New Roman"/>
          <w:sz w:val="28"/>
          <w:szCs w:val="28"/>
          <w:lang w:val="uk-UA"/>
        </w:rPr>
        <w:t>12794</w:t>
      </w:r>
      <w:r w:rsidR="00D143D3">
        <w:rPr>
          <w:rFonts w:ascii="Times New Roman" w:hAnsi="Times New Roman" w:cs="Times New Roman"/>
          <w:sz w:val="28"/>
          <w:szCs w:val="28"/>
          <w:lang w:val="uk-UA"/>
        </w:rPr>
        <w:t xml:space="preserve"> клієнтів це поле невідомо</w:t>
      </w:r>
      <w:r>
        <w:rPr>
          <w:rFonts w:ascii="Times New Roman" w:hAnsi="Times New Roman" w:cs="Times New Roman"/>
          <w:sz w:val="28"/>
          <w:szCs w:val="28"/>
          <w:lang w:val="uk-UA"/>
        </w:rPr>
        <w:t>,</w:t>
      </w:r>
      <w:r w:rsidR="00D143D3">
        <w:rPr>
          <w:rFonts w:ascii="Times New Roman" w:hAnsi="Times New Roman" w:cs="Times New Roman"/>
          <w:sz w:val="28"/>
          <w:szCs w:val="28"/>
          <w:lang w:val="uk-UA"/>
        </w:rPr>
        <w:t xml:space="preserve"> оскільки більше 4</w:t>
      </w:r>
      <w:r>
        <w:rPr>
          <w:rFonts w:ascii="Times New Roman" w:hAnsi="Times New Roman" w:cs="Times New Roman"/>
          <w:sz w:val="28"/>
          <w:szCs w:val="28"/>
          <w:lang w:val="uk-UA"/>
        </w:rPr>
        <w:t>0% значень в цьому полі невідомо, ми видаляємо цю ознаку.</w:t>
      </w:r>
      <w:r w:rsidRPr="00154D73">
        <w:rPr>
          <w:rFonts w:ascii="Times New Roman" w:hAnsi="Times New Roman" w:cs="Times New Roman"/>
          <w:sz w:val="28"/>
          <w:szCs w:val="28"/>
          <w:lang w:val="uk-UA"/>
        </w:rPr>
        <w:t xml:space="preserve"> </w:t>
      </w:r>
    </w:p>
    <w:p w:rsidR="00CF3881" w:rsidRDefault="00D143D3" w:rsidP="00F126E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в полі </w:t>
      </w:r>
      <w:r>
        <w:rPr>
          <w:rFonts w:ascii="Times New Roman" w:hAnsi="Times New Roman" w:cs="Times New Roman"/>
          <w:sz w:val="28"/>
          <w:szCs w:val="28"/>
          <w:lang w:val="en-US"/>
        </w:rPr>
        <w:t>education</w:t>
      </w:r>
      <w:r w:rsidRPr="00D143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Pr>
          <w:rFonts w:ascii="Times New Roman" w:hAnsi="Times New Roman" w:cs="Times New Roman"/>
          <w:sz w:val="28"/>
          <w:szCs w:val="28"/>
          <w:lang w:val="en-US"/>
        </w:rPr>
        <w:t>job</w:t>
      </w:r>
      <w:r>
        <w:rPr>
          <w:rFonts w:ascii="Times New Roman" w:hAnsi="Times New Roman" w:cs="Times New Roman"/>
          <w:sz w:val="28"/>
          <w:szCs w:val="28"/>
          <w:lang w:val="uk-UA"/>
        </w:rPr>
        <w:t xml:space="preserve"> близько 4% невідомих значень, то ми можемо видалити приклади, де ці атрибути невідомі.</w:t>
      </w:r>
      <w:r w:rsidR="00CF3881" w:rsidRPr="00CF3881">
        <w:rPr>
          <w:rFonts w:ascii="Times New Roman" w:hAnsi="Times New Roman" w:cs="Times New Roman"/>
          <w:sz w:val="28"/>
          <w:szCs w:val="28"/>
          <w:lang w:val="uk-UA"/>
        </w:rPr>
        <w:t xml:space="preserve"> </w:t>
      </w:r>
      <w:r w:rsidR="00CF3881">
        <w:rPr>
          <w:rFonts w:ascii="Times New Roman" w:hAnsi="Times New Roman" w:cs="Times New Roman"/>
          <w:sz w:val="28"/>
          <w:szCs w:val="28"/>
          <w:lang w:val="uk-UA"/>
        </w:rPr>
        <w:t>Унітарне кодування використовую для таких полів:</w:t>
      </w:r>
      <w:r w:rsidR="00CF3881" w:rsidRPr="00CF3881">
        <w:rPr>
          <w:lang w:val="uk-UA"/>
        </w:rPr>
        <w:t xml:space="preserve"> </w:t>
      </w:r>
      <w:r w:rsidR="00CF3881">
        <w:rPr>
          <w:rFonts w:ascii="Times New Roman" w:hAnsi="Times New Roman" w:cs="Times New Roman"/>
          <w:sz w:val="28"/>
          <w:szCs w:val="28"/>
          <w:lang w:val="uk-UA"/>
        </w:rPr>
        <w:t>job,</w:t>
      </w:r>
      <w:r w:rsidR="00CF3881" w:rsidRPr="00CF3881">
        <w:rPr>
          <w:rFonts w:ascii="Times New Roman" w:hAnsi="Times New Roman" w:cs="Times New Roman"/>
          <w:sz w:val="28"/>
          <w:szCs w:val="28"/>
          <w:lang w:val="uk-UA"/>
        </w:rPr>
        <w:t xml:space="preserve"> </w:t>
      </w:r>
      <w:r w:rsidR="00CF3881">
        <w:rPr>
          <w:rFonts w:ascii="Times New Roman" w:hAnsi="Times New Roman" w:cs="Times New Roman"/>
          <w:sz w:val="28"/>
          <w:szCs w:val="28"/>
          <w:lang w:val="uk-UA"/>
        </w:rPr>
        <w:t>marital,</w:t>
      </w:r>
      <w:r w:rsidR="00CF3881" w:rsidRPr="00CF3881">
        <w:rPr>
          <w:rFonts w:ascii="Times New Roman" w:hAnsi="Times New Roman" w:cs="Times New Roman"/>
          <w:sz w:val="28"/>
          <w:szCs w:val="28"/>
          <w:lang w:val="uk-UA"/>
        </w:rPr>
        <w:t xml:space="preserve"> </w:t>
      </w:r>
      <w:r w:rsidR="00CF3881">
        <w:rPr>
          <w:rFonts w:ascii="Times New Roman" w:hAnsi="Times New Roman" w:cs="Times New Roman"/>
          <w:sz w:val="28"/>
          <w:szCs w:val="28"/>
          <w:lang w:val="uk-UA"/>
        </w:rPr>
        <w:t>education,</w:t>
      </w:r>
      <w:r w:rsidR="00CF3881" w:rsidRPr="00CF3881">
        <w:rPr>
          <w:rFonts w:ascii="Times New Roman" w:hAnsi="Times New Roman" w:cs="Times New Roman"/>
          <w:sz w:val="28"/>
          <w:szCs w:val="28"/>
          <w:lang w:val="uk-UA"/>
        </w:rPr>
        <w:t xml:space="preserve"> </w:t>
      </w:r>
      <w:r w:rsidR="00CF3881">
        <w:rPr>
          <w:rFonts w:ascii="Times New Roman" w:hAnsi="Times New Roman" w:cs="Times New Roman"/>
          <w:sz w:val="28"/>
          <w:szCs w:val="28"/>
          <w:lang w:val="uk-UA"/>
        </w:rPr>
        <w:t>month,</w:t>
      </w:r>
      <w:r w:rsidR="00CF3881" w:rsidRPr="00CF3881">
        <w:rPr>
          <w:rFonts w:ascii="Times New Roman" w:hAnsi="Times New Roman" w:cs="Times New Roman"/>
          <w:sz w:val="28"/>
          <w:szCs w:val="28"/>
          <w:lang w:val="uk-UA"/>
        </w:rPr>
        <w:t xml:space="preserve"> </w:t>
      </w:r>
      <w:r w:rsidR="00CF3881">
        <w:rPr>
          <w:rFonts w:ascii="Times New Roman" w:hAnsi="Times New Roman" w:cs="Times New Roman"/>
          <w:sz w:val="28"/>
          <w:szCs w:val="28"/>
          <w:lang w:val="uk-UA"/>
        </w:rPr>
        <w:t>poutcome.</w:t>
      </w:r>
    </w:p>
    <w:p w:rsidR="005B2105" w:rsidRDefault="005B2105" w:rsidP="00F126E6">
      <w:pPr>
        <w:pStyle w:val="2"/>
        <w:spacing w:after="0"/>
        <w:ind w:firstLine="709"/>
        <w:rPr>
          <w:lang w:val="uk-UA"/>
        </w:rPr>
      </w:pPr>
    </w:p>
    <w:p w:rsidR="00F126E6" w:rsidRPr="00747643" w:rsidRDefault="00F126E6" w:rsidP="00F126E6">
      <w:pPr>
        <w:pStyle w:val="2"/>
        <w:spacing w:after="0"/>
        <w:ind w:firstLine="709"/>
        <w:rPr>
          <w:lang w:val="uk-UA"/>
        </w:rPr>
      </w:pPr>
    </w:p>
    <w:p w:rsidR="00CF3881" w:rsidRPr="00747643" w:rsidRDefault="00EF17EE" w:rsidP="00F126E6">
      <w:pPr>
        <w:pStyle w:val="2"/>
        <w:spacing w:after="0"/>
        <w:ind w:firstLine="709"/>
        <w:rPr>
          <w:lang w:val="uk-UA"/>
        </w:rPr>
      </w:pPr>
      <w:bookmarkStart w:id="58" w:name="_Toc11193553"/>
      <w:r w:rsidRPr="00747643">
        <w:rPr>
          <w:lang w:val="uk-UA"/>
        </w:rPr>
        <w:t xml:space="preserve">3.2 </w:t>
      </w:r>
      <w:r w:rsidR="00C05B2C" w:rsidRPr="00747643">
        <w:rPr>
          <w:lang w:val="uk-UA"/>
        </w:rPr>
        <w:t>Чисельна оцінка якості класифікатора</w:t>
      </w:r>
      <w:bookmarkEnd w:id="58"/>
      <w:r w:rsidR="001072F4" w:rsidRPr="00747643">
        <w:rPr>
          <w:lang w:val="uk-UA"/>
        </w:rPr>
        <w:t xml:space="preserve"> </w:t>
      </w:r>
    </w:p>
    <w:p w:rsidR="005B2105" w:rsidRDefault="005B2105" w:rsidP="002E6ACA">
      <w:pPr>
        <w:spacing w:line="360" w:lineRule="auto"/>
        <w:ind w:firstLine="709"/>
        <w:contextualSpacing/>
        <w:jc w:val="both"/>
        <w:rPr>
          <w:rFonts w:ascii="Times New Roman" w:hAnsi="Times New Roman" w:cs="Times New Roman"/>
          <w:sz w:val="28"/>
          <w:szCs w:val="28"/>
          <w:lang w:val="uk-UA"/>
        </w:rPr>
      </w:pPr>
    </w:p>
    <w:p w:rsidR="00F126E6" w:rsidRDefault="00F126E6" w:rsidP="002E6ACA">
      <w:pPr>
        <w:spacing w:line="360" w:lineRule="auto"/>
        <w:ind w:firstLine="709"/>
        <w:contextualSpacing/>
        <w:jc w:val="both"/>
        <w:rPr>
          <w:rFonts w:ascii="Times New Roman" w:hAnsi="Times New Roman" w:cs="Times New Roman"/>
          <w:sz w:val="28"/>
          <w:szCs w:val="28"/>
          <w:lang w:val="uk-UA"/>
        </w:rPr>
      </w:pPr>
    </w:p>
    <w:p w:rsidR="00C05B2C" w:rsidRDefault="00C05B2C" w:rsidP="002E6ACA">
      <w:pPr>
        <w:spacing w:line="360" w:lineRule="auto"/>
        <w:ind w:firstLine="709"/>
        <w:contextualSpacing/>
        <w:jc w:val="both"/>
        <w:rPr>
          <w:rFonts w:ascii="Times New Roman" w:hAnsi="Times New Roman" w:cs="Times New Roman"/>
          <w:sz w:val="28"/>
          <w:szCs w:val="28"/>
          <w:lang w:val="uk-UA"/>
        </w:rPr>
      </w:pPr>
      <w:r w:rsidRPr="00C05B2C">
        <w:rPr>
          <w:rFonts w:ascii="Times New Roman" w:hAnsi="Times New Roman" w:cs="Times New Roman"/>
          <w:sz w:val="28"/>
          <w:szCs w:val="28"/>
          <w:lang w:val="uk-UA"/>
        </w:rPr>
        <w:t>Перед переходом до самих метрик необхідно ввести важливу концепцію для опису цих метрик в термінах помилок класифікації - conf</w:t>
      </w:r>
      <w:r>
        <w:rPr>
          <w:rFonts w:ascii="Times New Roman" w:hAnsi="Times New Roman" w:cs="Times New Roman"/>
          <w:sz w:val="28"/>
          <w:szCs w:val="28"/>
          <w:lang w:val="uk-UA"/>
        </w:rPr>
        <w:t>usion matrix (матриця помилок).</w:t>
      </w:r>
      <w:r w:rsidRPr="004A0D79">
        <w:rPr>
          <w:rFonts w:ascii="Times New Roman" w:hAnsi="Times New Roman" w:cs="Times New Roman"/>
          <w:sz w:val="28"/>
          <w:szCs w:val="28"/>
          <w:lang w:val="uk-UA"/>
        </w:rPr>
        <w:t xml:space="preserve"> </w:t>
      </w:r>
      <w:r w:rsidRPr="00C05B2C">
        <w:rPr>
          <w:rFonts w:ascii="Times New Roman" w:hAnsi="Times New Roman" w:cs="Times New Roman"/>
          <w:sz w:val="28"/>
          <w:szCs w:val="28"/>
          <w:lang w:val="uk-UA"/>
        </w:rPr>
        <w:t>Припустимо, що у нас є два класи і алгоритм, який про</w:t>
      </w:r>
      <w:r>
        <w:rPr>
          <w:rFonts w:ascii="Times New Roman" w:hAnsi="Times New Roman" w:cs="Times New Roman"/>
          <w:sz w:val="28"/>
          <w:szCs w:val="28"/>
          <w:lang w:val="uk-UA"/>
        </w:rPr>
        <w:t>гнозує</w:t>
      </w:r>
      <w:r w:rsidRPr="00C05B2C">
        <w:rPr>
          <w:rFonts w:ascii="Times New Roman" w:hAnsi="Times New Roman" w:cs="Times New Roman"/>
          <w:sz w:val="28"/>
          <w:szCs w:val="28"/>
          <w:lang w:val="uk-UA"/>
        </w:rPr>
        <w:t xml:space="preserve"> приналежність кожного об'єкта одному з класів, тоді матриця помилок класифікації буде виглядати наступним чином:</w:t>
      </w:r>
    </w:p>
    <w:p w:rsidR="00F126E6" w:rsidRDefault="00F126E6" w:rsidP="00F126E6">
      <w:pPr>
        <w:spacing w:line="360" w:lineRule="auto"/>
        <w:contextualSpacing/>
        <w:jc w:val="both"/>
        <w:rPr>
          <w:rFonts w:ascii="Times New Roman" w:hAnsi="Times New Roman" w:cs="Times New Roman"/>
          <w:sz w:val="28"/>
          <w:szCs w:val="28"/>
          <w:lang w:val="uk-UA"/>
        </w:rPr>
      </w:pPr>
    </w:p>
    <w:p w:rsidR="00572905" w:rsidRDefault="00572905" w:rsidP="00F126E6">
      <w:pPr>
        <w:spacing w:line="360" w:lineRule="auto"/>
        <w:contextualSpacing/>
        <w:jc w:val="both"/>
        <w:rPr>
          <w:rFonts w:ascii="Times New Roman" w:hAnsi="Times New Roman" w:cs="Times New Roman"/>
          <w:sz w:val="28"/>
          <w:szCs w:val="28"/>
          <w:lang w:val="uk-UA"/>
        </w:rPr>
      </w:pPr>
    </w:p>
    <w:p w:rsidR="00572905" w:rsidRDefault="00572905" w:rsidP="00F126E6">
      <w:pPr>
        <w:spacing w:line="360" w:lineRule="auto"/>
        <w:contextualSpacing/>
        <w:jc w:val="both"/>
        <w:rPr>
          <w:rFonts w:ascii="Times New Roman" w:hAnsi="Times New Roman" w:cs="Times New Roman"/>
          <w:sz w:val="28"/>
          <w:szCs w:val="28"/>
          <w:lang w:val="uk-UA"/>
        </w:rPr>
      </w:pPr>
    </w:p>
    <w:p w:rsidR="00572905" w:rsidRDefault="00572905" w:rsidP="00F126E6">
      <w:pPr>
        <w:spacing w:line="360" w:lineRule="auto"/>
        <w:contextualSpacing/>
        <w:jc w:val="both"/>
        <w:rPr>
          <w:rFonts w:ascii="Times New Roman" w:hAnsi="Times New Roman" w:cs="Times New Roman"/>
          <w:sz w:val="28"/>
          <w:szCs w:val="28"/>
          <w:lang w:val="uk-UA"/>
        </w:rPr>
      </w:pPr>
    </w:p>
    <w:p w:rsidR="00E830F7" w:rsidRDefault="0044095B" w:rsidP="00F126E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 М</w:t>
      </w:r>
      <w:r w:rsidRPr="00C05B2C">
        <w:rPr>
          <w:rFonts w:ascii="Times New Roman" w:hAnsi="Times New Roman" w:cs="Times New Roman"/>
          <w:sz w:val="28"/>
          <w:szCs w:val="28"/>
          <w:lang w:val="uk-UA"/>
        </w:rPr>
        <w:t>атриця помилок класифікації</w:t>
      </w:r>
    </w:p>
    <w:tbl>
      <w:tblPr>
        <w:tblStyle w:val="ae"/>
        <w:tblW w:w="0" w:type="auto"/>
        <w:tblLook w:val="04A0" w:firstRow="1" w:lastRow="0" w:firstColumn="1" w:lastColumn="0" w:noHBand="0" w:noVBand="1"/>
      </w:tblPr>
      <w:tblGrid>
        <w:gridCol w:w="3190"/>
        <w:gridCol w:w="3190"/>
        <w:gridCol w:w="3191"/>
      </w:tblGrid>
      <w:tr w:rsidR="00C05B2C" w:rsidRPr="0044095B" w:rsidTr="00C05B2C">
        <w:tc>
          <w:tcPr>
            <w:tcW w:w="3190" w:type="dxa"/>
          </w:tcPr>
          <w:p w:rsidR="00C05B2C" w:rsidRDefault="00C05B2C" w:rsidP="002E6ACA">
            <w:pPr>
              <w:spacing w:line="360" w:lineRule="auto"/>
              <w:ind w:firstLine="709"/>
              <w:contextualSpacing/>
              <w:jc w:val="both"/>
              <w:rPr>
                <w:rFonts w:ascii="Times New Roman" w:hAnsi="Times New Roman" w:cs="Times New Roman"/>
                <w:sz w:val="28"/>
                <w:szCs w:val="28"/>
                <w:lang w:val="uk-UA"/>
              </w:rPr>
            </w:pPr>
          </w:p>
        </w:tc>
        <w:tc>
          <w:tcPr>
            <w:tcW w:w="3190" w:type="dxa"/>
          </w:tcPr>
          <w:p w:rsidR="00C05B2C" w:rsidRDefault="00C05B2C"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 1</w:t>
            </w:r>
          </w:p>
        </w:tc>
        <w:tc>
          <w:tcPr>
            <w:tcW w:w="3191" w:type="dxa"/>
          </w:tcPr>
          <w:p w:rsidR="00C05B2C" w:rsidRDefault="00C05B2C"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 0</w:t>
            </w:r>
          </w:p>
        </w:tc>
      </w:tr>
      <w:tr w:rsidR="00C05B2C" w:rsidRPr="0044095B" w:rsidTr="00C05B2C">
        <w:tc>
          <w:tcPr>
            <w:tcW w:w="3190" w:type="dxa"/>
          </w:tcPr>
          <w:p w:rsidR="00C05B2C" w:rsidRDefault="000E7C16" w:rsidP="002E6ACA">
            <w:pPr>
              <w:spacing w:line="360" w:lineRule="auto"/>
              <w:ind w:firstLine="709"/>
              <w:contextualSpacing/>
              <w:jc w:val="both"/>
              <w:rPr>
                <w:rFonts w:ascii="Times New Roman" w:hAnsi="Times New Roman" w:cs="Times New Roman"/>
                <w:sz w:val="28"/>
                <w:szCs w:val="28"/>
                <w:lang w:val="uk-UA"/>
              </w:rPr>
            </w:pP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у</m:t>
                  </m:r>
                </m:e>
              </m:acc>
            </m:oMath>
            <w:r w:rsidR="00C05B2C">
              <w:rPr>
                <w:rFonts w:ascii="Times New Roman" w:eastAsiaTheme="minorEastAsia" w:hAnsi="Times New Roman" w:cs="Times New Roman"/>
                <w:sz w:val="28"/>
                <w:szCs w:val="28"/>
                <w:lang w:val="uk-UA"/>
              </w:rPr>
              <w:t xml:space="preserve"> = 1</w:t>
            </w:r>
          </w:p>
        </w:tc>
        <w:tc>
          <w:tcPr>
            <w:tcW w:w="3190" w:type="dxa"/>
          </w:tcPr>
          <w:p w:rsidR="00C05B2C" w:rsidRPr="0044095B" w:rsidRDefault="00C05B2C" w:rsidP="00F126E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True</w:t>
            </w:r>
            <w:r w:rsidRPr="0044095B">
              <w:rPr>
                <w:rFonts w:ascii="Times New Roman" w:hAnsi="Times New Roman" w:cs="Times New Roman"/>
                <w:sz w:val="28"/>
                <w:szCs w:val="28"/>
                <w:lang w:val="uk-UA"/>
              </w:rPr>
              <w:t xml:space="preserve"> </w:t>
            </w:r>
            <w:r>
              <w:rPr>
                <w:rFonts w:ascii="Times New Roman" w:hAnsi="Times New Roman" w:cs="Times New Roman"/>
                <w:sz w:val="28"/>
                <w:szCs w:val="28"/>
                <w:lang w:val="en-US"/>
              </w:rPr>
              <w:t>Positive</w:t>
            </w:r>
            <w:r w:rsidRPr="0044095B">
              <w:rPr>
                <w:rFonts w:ascii="Times New Roman" w:hAnsi="Times New Roman" w:cs="Times New Roman"/>
                <w:sz w:val="28"/>
                <w:szCs w:val="28"/>
                <w:lang w:val="uk-UA"/>
              </w:rPr>
              <w:t xml:space="preserve"> (</w:t>
            </w:r>
            <w:r>
              <w:rPr>
                <w:rFonts w:ascii="Times New Roman" w:hAnsi="Times New Roman" w:cs="Times New Roman"/>
                <w:sz w:val="28"/>
                <w:szCs w:val="28"/>
                <w:lang w:val="en-US"/>
              </w:rPr>
              <w:t>TP</w:t>
            </w:r>
            <w:r w:rsidRPr="0044095B">
              <w:rPr>
                <w:rFonts w:ascii="Times New Roman" w:hAnsi="Times New Roman" w:cs="Times New Roman"/>
                <w:sz w:val="28"/>
                <w:szCs w:val="28"/>
                <w:lang w:val="uk-UA"/>
              </w:rPr>
              <w:t>)</w:t>
            </w:r>
          </w:p>
        </w:tc>
        <w:tc>
          <w:tcPr>
            <w:tcW w:w="3191" w:type="dxa"/>
          </w:tcPr>
          <w:p w:rsidR="00C05B2C" w:rsidRDefault="00C05B2C" w:rsidP="002E6ACA">
            <w:pPr>
              <w:spacing w:line="360" w:lineRule="auto"/>
              <w:ind w:firstLine="709"/>
              <w:contextualSpacing/>
              <w:jc w:val="both"/>
              <w:rPr>
                <w:rFonts w:ascii="Times New Roman" w:hAnsi="Times New Roman" w:cs="Times New Roman"/>
                <w:sz w:val="28"/>
                <w:szCs w:val="28"/>
                <w:lang w:val="uk-UA"/>
              </w:rPr>
            </w:pPr>
            <w:r w:rsidRPr="00C05B2C">
              <w:rPr>
                <w:rFonts w:ascii="Times New Roman" w:hAnsi="Times New Roman" w:cs="Times New Roman"/>
                <w:sz w:val="28"/>
                <w:szCs w:val="28"/>
                <w:lang w:val="uk-UA"/>
              </w:rPr>
              <w:t>False Positive (FP)</w:t>
            </w:r>
          </w:p>
        </w:tc>
      </w:tr>
      <w:tr w:rsidR="00C05B2C" w:rsidRPr="0044095B" w:rsidTr="00C05B2C">
        <w:tc>
          <w:tcPr>
            <w:tcW w:w="3190" w:type="dxa"/>
          </w:tcPr>
          <w:p w:rsidR="00C05B2C" w:rsidRDefault="000E7C16" w:rsidP="002E6ACA">
            <w:pPr>
              <w:spacing w:line="360" w:lineRule="auto"/>
              <w:ind w:firstLine="709"/>
              <w:contextualSpacing/>
              <w:jc w:val="both"/>
              <w:rPr>
                <w:rFonts w:ascii="Times New Roman" w:hAnsi="Times New Roman" w:cs="Times New Roman"/>
                <w:sz w:val="28"/>
                <w:szCs w:val="28"/>
                <w:lang w:val="uk-UA"/>
              </w:rPr>
            </w:pP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у</m:t>
                  </m:r>
                </m:e>
              </m:acc>
            </m:oMath>
            <w:r w:rsidR="00C05B2C">
              <w:rPr>
                <w:rFonts w:ascii="Times New Roman" w:eastAsiaTheme="minorEastAsia" w:hAnsi="Times New Roman" w:cs="Times New Roman"/>
                <w:sz w:val="28"/>
                <w:szCs w:val="28"/>
                <w:lang w:val="uk-UA"/>
              </w:rPr>
              <w:t xml:space="preserve"> = 0</w:t>
            </w:r>
          </w:p>
        </w:tc>
        <w:tc>
          <w:tcPr>
            <w:tcW w:w="3190" w:type="dxa"/>
          </w:tcPr>
          <w:p w:rsidR="00C05B2C" w:rsidRDefault="00C05B2C" w:rsidP="00F126E6">
            <w:pPr>
              <w:spacing w:line="360" w:lineRule="auto"/>
              <w:contextualSpacing/>
              <w:jc w:val="both"/>
              <w:rPr>
                <w:rFonts w:ascii="Times New Roman" w:hAnsi="Times New Roman" w:cs="Times New Roman"/>
                <w:sz w:val="28"/>
                <w:szCs w:val="28"/>
                <w:lang w:val="uk-UA"/>
              </w:rPr>
            </w:pPr>
            <w:r w:rsidRPr="00C05B2C">
              <w:rPr>
                <w:rFonts w:ascii="Times New Roman" w:hAnsi="Times New Roman" w:cs="Times New Roman"/>
                <w:sz w:val="28"/>
                <w:szCs w:val="28"/>
                <w:lang w:val="uk-UA"/>
              </w:rPr>
              <w:t>False Negative (FN)</w:t>
            </w:r>
          </w:p>
        </w:tc>
        <w:tc>
          <w:tcPr>
            <w:tcW w:w="3191" w:type="dxa"/>
          </w:tcPr>
          <w:p w:rsidR="00C05B2C" w:rsidRDefault="00C05B2C" w:rsidP="002E6ACA">
            <w:pPr>
              <w:spacing w:line="360" w:lineRule="auto"/>
              <w:ind w:firstLine="709"/>
              <w:contextualSpacing/>
              <w:jc w:val="both"/>
              <w:rPr>
                <w:rFonts w:ascii="Times New Roman" w:hAnsi="Times New Roman" w:cs="Times New Roman"/>
                <w:sz w:val="28"/>
                <w:szCs w:val="28"/>
                <w:lang w:val="uk-UA"/>
              </w:rPr>
            </w:pPr>
            <w:r w:rsidRPr="00C05B2C">
              <w:rPr>
                <w:rFonts w:ascii="Times New Roman" w:hAnsi="Times New Roman" w:cs="Times New Roman"/>
                <w:sz w:val="28"/>
                <w:szCs w:val="28"/>
                <w:lang w:val="uk-UA"/>
              </w:rPr>
              <w:t>True Negative (TN)</w:t>
            </w:r>
          </w:p>
        </w:tc>
      </w:tr>
    </w:tbl>
    <w:p w:rsidR="00F126E6" w:rsidRDefault="00F126E6" w:rsidP="002E6ACA">
      <w:pPr>
        <w:spacing w:line="360" w:lineRule="auto"/>
        <w:ind w:firstLine="709"/>
        <w:contextualSpacing/>
        <w:jc w:val="both"/>
        <w:rPr>
          <w:rFonts w:ascii="Times New Roman" w:hAnsi="Times New Roman" w:cs="Times New Roman"/>
          <w:sz w:val="28"/>
          <w:szCs w:val="28"/>
          <w:lang w:val="uk-UA"/>
        </w:rPr>
      </w:pPr>
    </w:p>
    <w:p w:rsidR="00C05B2C" w:rsidRPr="004A0D79" w:rsidRDefault="00C05B2C" w:rsidP="002E6ACA">
      <w:pPr>
        <w:spacing w:line="360" w:lineRule="auto"/>
        <w:ind w:firstLine="709"/>
        <w:contextualSpacing/>
        <w:jc w:val="both"/>
        <w:rPr>
          <w:rFonts w:ascii="Times New Roman" w:hAnsi="Times New Roman" w:cs="Times New Roman"/>
          <w:sz w:val="28"/>
          <w:szCs w:val="28"/>
        </w:rPr>
      </w:pPr>
      <w:r w:rsidRPr="00C05B2C">
        <w:rPr>
          <w:rFonts w:ascii="Times New Roman" w:hAnsi="Times New Roman" w:cs="Times New Roman"/>
          <w:sz w:val="28"/>
          <w:szCs w:val="28"/>
          <w:lang w:val="uk-UA"/>
        </w:rPr>
        <w:t xml:space="preserve">Тут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у</m:t>
            </m:r>
          </m:e>
        </m:acc>
      </m:oMath>
      <w:r>
        <w:rPr>
          <w:rFonts w:ascii="Times New Roman" w:eastAsiaTheme="minorEastAsia" w:hAnsi="Times New Roman" w:cs="Times New Roman"/>
          <w:sz w:val="28"/>
          <w:szCs w:val="28"/>
          <w:lang w:val="uk-UA"/>
        </w:rPr>
        <w:t xml:space="preserve"> </w:t>
      </w:r>
      <w:r w:rsidRPr="00C05B2C">
        <w:rPr>
          <w:rFonts w:ascii="Times New Roman" w:hAnsi="Times New Roman" w:cs="Times New Roman"/>
          <w:sz w:val="28"/>
          <w:szCs w:val="28"/>
          <w:lang w:val="uk-UA"/>
        </w:rPr>
        <w:t xml:space="preserve"> - це відповідь алгоритму на об'єкті, а </w:t>
      </w:r>
      <w:r>
        <w:rPr>
          <w:rFonts w:ascii="Times New Roman" w:hAnsi="Times New Roman" w:cs="Times New Roman"/>
          <w:sz w:val="28"/>
          <w:szCs w:val="28"/>
          <w:lang w:val="uk-UA"/>
        </w:rPr>
        <w:t>у</w:t>
      </w:r>
      <w:r w:rsidRPr="00C05B2C">
        <w:rPr>
          <w:rFonts w:ascii="Times New Roman" w:hAnsi="Times New Roman" w:cs="Times New Roman"/>
          <w:sz w:val="28"/>
          <w:szCs w:val="28"/>
          <w:lang w:val="uk-UA"/>
        </w:rPr>
        <w:t xml:space="preserve"> - справжня мітка класу на цьому об'єкті.</w:t>
      </w:r>
      <w:r w:rsidRPr="00C05B2C">
        <w:rPr>
          <w:rFonts w:ascii="Times New Roman" w:hAnsi="Times New Roman" w:cs="Times New Roman"/>
          <w:sz w:val="28"/>
          <w:szCs w:val="28"/>
        </w:rPr>
        <w:t xml:space="preserve"> </w:t>
      </w:r>
      <w:r w:rsidRPr="00C05B2C">
        <w:rPr>
          <w:rFonts w:ascii="Times New Roman" w:hAnsi="Times New Roman" w:cs="Times New Roman"/>
          <w:sz w:val="28"/>
          <w:szCs w:val="28"/>
          <w:lang w:val="uk-UA"/>
        </w:rPr>
        <w:t>Таким чином, помилки класифікації бувають двох видів: False Negative (FN) і False Positive (FP).</w:t>
      </w:r>
    </w:p>
    <w:p w:rsidR="008803A9" w:rsidRDefault="008803A9" w:rsidP="002E6ACA">
      <w:pPr>
        <w:spacing w:line="360" w:lineRule="auto"/>
        <w:ind w:firstLine="709"/>
        <w:contextualSpacing/>
        <w:jc w:val="both"/>
        <w:rPr>
          <w:rFonts w:ascii="Times New Roman" w:hAnsi="Times New Roman" w:cs="Times New Roman"/>
          <w:sz w:val="28"/>
          <w:szCs w:val="28"/>
          <w:lang w:val="uk-UA"/>
        </w:rPr>
      </w:pPr>
      <w:r w:rsidRPr="008803A9">
        <w:rPr>
          <w:rFonts w:ascii="Times New Roman" w:hAnsi="Times New Roman" w:cs="Times New Roman"/>
          <w:sz w:val="28"/>
          <w:szCs w:val="28"/>
          <w:lang w:val="en-US"/>
        </w:rPr>
        <w:t>Accuracy</w:t>
      </w:r>
      <w:r w:rsidRPr="00ED62BE">
        <w:rPr>
          <w:rFonts w:ascii="Times New Roman" w:hAnsi="Times New Roman" w:cs="Times New Roman"/>
          <w:sz w:val="28"/>
          <w:szCs w:val="28"/>
        </w:rPr>
        <w:t xml:space="preserve"> - найпростіша оцінка класифікації</w:t>
      </w:r>
      <w:r w:rsidR="00C21F82">
        <w:rPr>
          <w:rFonts w:ascii="Times New Roman" w:hAnsi="Times New Roman" w:cs="Times New Roman"/>
          <w:sz w:val="28"/>
          <w:szCs w:val="28"/>
        </w:rPr>
        <w:t xml:space="preserve"> </w:t>
      </w:r>
      <w:r w:rsidR="00C21F82" w:rsidRPr="00ED62BE">
        <w:rPr>
          <w:rFonts w:ascii="Times New Roman" w:hAnsi="Times New Roman" w:cs="Times New Roman"/>
          <w:sz w:val="28"/>
          <w:szCs w:val="28"/>
        </w:rPr>
        <w:t>[16],[17]</w:t>
      </w:r>
      <w:r w:rsidRPr="00ED62BE">
        <w:rPr>
          <w:rFonts w:ascii="Times New Roman" w:hAnsi="Times New Roman" w:cs="Times New Roman"/>
          <w:sz w:val="28"/>
          <w:szCs w:val="28"/>
        </w:rPr>
        <w:t>:</w:t>
      </w:r>
    </w:p>
    <w:p w:rsidR="00E830F7" w:rsidRPr="00E830F7" w:rsidRDefault="00E830F7" w:rsidP="002E6ACA">
      <w:pPr>
        <w:spacing w:line="360" w:lineRule="auto"/>
        <w:ind w:firstLine="709"/>
        <w:contextualSpacing/>
        <w:jc w:val="both"/>
        <w:rPr>
          <w:rFonts w:ascii="Times New Roman" w:hAnsi="Times New Roman" w:cs="Times New Roman"/>
          <w:sz w:val="28"/>
          <w:szCs w:val="28"/>
          <w:lang w:val="uk-UA"/>
        </w:rPr>
      </w:pPr>
    </w:p>
    <w:p w:rsidR="008803A9" w:rsidRDefault="008803A9" w:rsidP="002E6ACA">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Accuracy</w:t>
      </w:r>
      <w:r w:rsidRPr="00ED62BE">
        <w:rPr>
          <w:rFonts w:ascii="Times New Roman" w:hAnsi="Times New Roman" w:cs="Times New Roman"/>
          <w:sz w:val="28"/>
          <w:szCs w:val="28"/>
        </w:rPr>
        <w:t xml:space="preserve">  = </w:t>
      </w:r>
      <m:oMath>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TP</m:t>
            </m:r>
            <m:r>
              <m:rPr>
                <m:sty m:val="p"/>
              </m:rPr>
              <w:rPr>
                <w:rFonts w:ascii="Cambria Math" w:hAnsi="Cambria Math" w:cs="Times New Roman"/>
                <w:sz w:val="28"/>
                <w:szCs w:val="28"/>
              </w:rPr>
              <m:t xml:space="preserve"> + </m:t>
            </m:r>
            <m:r>
              <m:rPr>
                <m:sty m:val="p"/>
              </m:rPr>
              <w:rPr>
                <w:rFonts w:ascii="Cambria Math" w:hAnsi="Cambria Math" w:cs="Times New Roman"/>
                <w:sz w:val="28"/>
                <w:szCs w:val="28"/>
                <w:lang w:val="en-US"/>
              </w:rPr>
              <m:t>TN</m:t>
            </m:r>
          </m:num>
          <m:den>
            <m:r>
              <m:rPr>
                <m:sty m:val="p"/>
              </m:rPr>
              <w:rPr>
                <w:rFonts w:ascii="Cambria Math" w:hAnsi="Cambria Math" w:cs="Times New Roman"/>
                <w:sz w:val="28"/>
                <w:szCs w:val="28"/>
                <w:lang w:val="en-US"/>
              </w:rPr>
              <m:t>TP</m:t>
            </m:r>
            <m:r>
              <m:rPr>
                <m:sty m:val="p"/>
              </m:rPr>
              <w:rPr>
                <w:rFonts w:ascii="Cambria Math" w:hAnsi="Cambria Math" w:cs="Times New Roman"/>
                <w:sz w:val="28"/>
                <w:szCs w:val="28"/>
              </w:rPr>
              <m:t xml:space="preserve"> + </m:t>
            </m:r>
            <m:r>
              <m:rPr>
                <m:sty m:val="p"/>
              </m:rPr>
              <w:rPr>
                <w:rFonts w:ascii="Cambria Math" w:hAnsi="Cambria Math" w:cs="Times New Roman"/>
                <w:sz w:val="28"/>
                <w:szCs w:val="28"/>
                <w:lang w:val="en-US"/>
              </w:rPr>
              <m:t>TN</m:t>
            </m:r>
            <m:r>
              <m:rPr>
                <m:sty m:val="p"/>
              </m:rPr>
              <w:rPr>
                <w:rFonts w:ascii="Cambria Math" w:hAnsi="Cambria Math" w:cs="Times New Roman"/>
                <w:sz w:val="28"/>
                <w:szCs w:val="28"/>
              </w:rPr>
              <m:t xml:space="preserve"> + </m:t>
            </m:r>
            <m:r>
              <m:rPr>
                <m:sty m:val="p"/>
              </m:rPr>
              <w:rPr>
                <w:rFonts w:ascii="Cambria Math" w:hAnsi="Cambria Math" w:cs="Times New Roman"/>
                <w:sz w:val="28"/>
                <w:szCs w:val="28"/>
                <w:lang w:val="en-US"/>
              </w:rPr>
              <m:t>FP</m:t>
            </m:r>
            <m:r>
              <m:rPr>
                <m:sty m:val="p"/>
              </m:rPr>
              <w:rPr>
                <w:rFonts w:ascii="Cambria Math" w:hAnsi="Cambria Math" w:cs="Times New Roman"/>
                <w:sz w:val="28"/>
                <w:szCs w:val="28"/>
              </w:rPr>
              <m:t xml:space="preserve"> + </m:t>
            </m:r>
            <m:r>
              <m:rPr>
                <m:sty m:val="p"/>
              </m:rPr>
              <w:rPr>
                <w:rFonts w:ascii="Cambria Math" w:hAnsi="Cambria Math" w:cs="Times New Roman"/>
                <w:sz w:val="28"/>
                <w:szCs w:val="28"/>
                <w:lang w:val="en-US"/>
              </w:rPr>
              <m:t>FN</m:t>
            </m:r>
          </m:den>
        </m:f>
      </m:oMath>
    </w:p>
    <w:p w:rsidR="00E830F7" w:rsidRPr="00E830F7" w:rsidRDefault="00E830F7" w:rsidP="002E6ACA">
      <w:pPr>
        <w:spacing w:line="360" w:lineRule="auto"/>
        <w:ind w:firstLine="709"/>
        <w:contextualSpacing/>
        <w:jc w:val="both"/>
        <w:rPr>
          <w:rFonts w:ascii="Times New Roman" w:hAnsi="Times New Roman" w:cs="Times New Roman"/>
          <w:sz w:val="28"/>
          <w:szCs w:val="28"/>
          <w:lang w:val="uk-UA"/>
        </w:rPr>
      </w:pPr>
    </w:p>
    <w:p w:rsidR="008803A9" w:rsidRDefault="008803A9"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803A9">
        <w:rPr>
          <w:rFonts w:ascii="Times New Roman" w:hAnsi="Times New Roman" w:cs="Times New Roman"/>
          <w:sz w:val="28"/>
          <w:szCs w:val="28"/>
        </w:rPr>
        <w:t>о суті це ймовірність того, що к</w:t>
      </w:r>
      <w:r>
        <w:rPr>
          <w:rFonts w:ascii="Times New Roman" w:hAnsi="Times New Roman" w:cs="Times New Roman"/>
          <w:sz w:val="28"/>
          <w:szCs w:val="28"/>
        </w:rPr>
        <w:t>лас буде передбачений правильно</w:t>
      </w:r>
      <w:r>
        <w:rPr>
          <w:rFonts w:ascii="Times New Roman" w:hAnsi="Times New Roman" w:cs="Times New Roman"/>
          <w:sz w:val="28"/>
          <w:szCs w:val="28"/>
          <w:lang w:val="uk-UA"/>
        </w:rPr>
        <w:t>, але ця метрика п</w:t>
      </w:r>
      <w:r w:rsidRPr="008803A9">
        <w:rPr>
          <w:rFonts w:ascii="Times New Roman" w:hAnsi="Times New Roman" w:cs="Times New Roman"/>
          <w:sz w:val="28"/>
          <w:szCs w:val="28"/>
        </w:rPr>
        <w:t xml:space="preserve">огано працює при високій апріорної ймовірності у одного з класів. В такому випадку константне пророкування може давати високе значення </w:t>
      </w:r>
      <w:r w:rsidRPr="008803A9">
        <w:rPr>
          <w:rFonts w:ascii="Times New Roman" w:hAnsi="Times New Roman" w:cs="Times New Roman"/>
          <w:sz w:val="28"/>
          <w:szCs w:val="28"/>
          <w:lang w:val="en-US"/>
        </w:rPr>
        <w:t>accuracy</w:t>
      </w:r>
      <w:r w:rsidRPr="008803A9">
        <w:rPr>
          <w:rFonts w:ascii="Times New Roman" w:hAnsi="Times New Roman" w:cs="Times New Roman"/>
          <w:sz w:val="28"/>
          <w:szCs w:val="28"/>
        </w:rPr>
        <w:t xml:space="preserve"> (рівне цієї апріорної ймовірності).</w:t>
      </w:r>
    </w:p>
    <w:p w:rsidR="00E830F7" w:rsidRPr="00E830F7" w:rsidRDefault="00E830F7" w:rsidP="002E6ACA">
      <w:pPr>
        <w:spacing w:line="360" w:lineRule="auto"/>
        <w:ind w:firstLine="709"/>
        <w:contextualSpacing/>
        <w:jc w:val="both"/>
        <w:rPr>
          <w:rFonts w:ascii="Times New Roman" w:hAnsi="Times New Roman" w:cs="Times New Roman"/>
          <w:sz w:val="28"/>
          <w:szCs w:val="28"/>
          <w:lang w:val="uk-UA"/>
        </w:rPr>
      </w:pPr>
    </w:p>
    <w:p w:rsidR="00C05B2C" w:rsidRDefault="008803A9" w:rsidP="002E6ACA">
      <w:pPr>
        <w:spacing w:line="360" w:lineRule="auto"/>
        <w:ind w:firstLine="709"/>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Точні</w:t>
      </w:r>
      <w:r w:rsidRPr="008803A9">
        <w:rPr>
          <w:rFonts w:ascii="Times New Roman" w:hAnsi="Times New Roman" w:cs="Times New Roman"/>
          <w:sz w:val="28"/>
          <w:szCs w:val="28"/>
          <w:lang w:val="uk-UA"/>
        </w:rPr>
        <w:t>сть (Precision)</w:t>
      </w:r>
      <w:r>
        <w:rPr>
          <w:rFonts w:ascii="Times New Roman" w:hAnsi="Times New Roman" w:cs="Times New Roman"/>
          <w:sz w:val="28"/>
          <w:szCs w:val="28"/>
          <w:lang w:val="uk-UA"/>
        </w:rPr>
        <w:t xml:space="preserve"> = </w:t>
      </w:r>
      <m:oMath>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 xml:space="preserve">TP </m:t>
            </m:r>
          </m:num>
          <m:den>
            <m:r>
              <m:rPr>
                <m:sty m:val="p"/>
              </m:rPr>
              <w:rPr>
                <w:rFonts w:ascii="Cambria Math" w:hAnsi="Cambria Math" w:cs="Times New Roman"/>
                <w:sz w:val="28"/>
                <w:szCs w:val="28"/>
                <w:lang w:val="en-US"/>
              </w:rPr>
              <m:t xml:space="preserve">TP + FP </m:t>
            </m:r>
          </m:den>
        </m:f>
      </m:oMath>
    </w:p>
    <w:p w:rsidR="00E830F7" w:rsidRPr="00E830F7" w:rsidRDefault="00E830F7" w:rsidP="002E6ACA">
      <w:pPr>
        <w:spacing w:line="360" w:lineRule="auto"/>
        <w:ind w:firstLine="709"/>
        <w:contextualSpacing/>
        <w:jc w:val="center"/>
        <w:rPr>
          <w:rFonts w:ascii="Times New Roman" w:eastAsiaTheme="minorEastAsia" w:hAnsi="Times New Roman" w:cs="Times New Roman"/>
          <w:sz w:val="28"/>
          <w:szCs w:val="28"/>
          <w:lang w:val="uk-UA"/>
        </w:rPr>
      </w:pPr>
    </w:p>
    <w:p w:rsidR="008803A9" w:rsidRDefault="008803A9" w:rsidP="002E6ACA">
      <w:pPr>
        <w:spacing w:line="360" w:lineRule="auto"/>
        <w:ind w:firstLine="709"/>
        <w:contextualSpacing/>
        <w:jc w:val="both"/>
        <w:rPr>
          <w:rFonts w:ascii="Times New Roman" w:hAnsi="Times New Roman" w:cs="Times New Roman"/>
          <w:sz w:val="28"/>
          <w:szCs w:val="28"/>
          <w:lang w:val="uk-UA"/>
        </w:rPr>
      </w:pPr>
      <w:r w:rsidRPr="008803A9">
        <w:rPr>
          <w:rFonts w:ascii="Times New Roman" w:hAnsi="Times New Roman" w:cs="Times New Roman"/>
          <w:sz w:val="28"/>
          <w:szCs w:val="28"/>
          <w:lang w:val="uk-UA"/>
        </w:rPr>
        <w:t xml:space="preserve">Точність показує яку частку об'єктів, розпізнаних як об'єкти </w:t>
      </w:r>
      <w:r>
        <w:rPr>
          <w:rFonts w:ascii="Times New Roman" w:hAnsi="Times New Roman" w:cs="Times New Roman"/>
          <w:sz w:val="28"/>
          <w:szCs w:val="28"/>
          <w:lang w:val="uk-UA"/>
        </w:rPr>
        <w:t>першого</w:t>
      </w:r>
      <w:r w:rsidRPr="008803A9">
        <w:rPr>
          <w:rFonts w:ascii="Times New Roman" w:hAnsi="Times New Roman" w:cs="Times New Roman"/>
          <w:sz w:val="28"/>
          <w:szCs w:val="28"/>
          <w:lang w:val="uk-UA"/>
        </w:rPr>
        <w:t xml:space="preserve"> класу, ми передбачили вірно.</w:t>
      </w:r>
    </w:p>
    <w:p w:rsidR="00E830F7" w:rsidRDefault="00E830F7" w:rsidP="002E6ACA">
      <w:pPr>
        <w:spacing w:line="360" w:lineRule="auto"/>
        <w:ind w:firstLine="709"/>
        <w:contextualSpacing/>
        <w:jc w:val="both"/>
        <w:rPr>
          <w:rFonts w:ascii="Times New Roman" w:hAnsi="Times New Roman" w:cs="Times New Roman"/>
          <w:sz w:val="28"/>
          <w:szCs w:val="28"/>
          <w:lang w:val="uk-UA"/>
        </w:rPr>
      </w:pPr>
    </w:p>
    <w:p w:rsidR="008803A9" w:rsidRDefault="008803A9" w:rsidP="002E6ACA">
      <w:pPr>
        <w:spacing w:line="360" w:lineRule="auto"/>
        <w:ind w:firstLine="709"/>
        <w:contextualSpacing/>
        <w:jc w:val="center"/>
        <w:rPr>
          <w:rFonts w:ascii="Times New Roman" w:eastAsiaTheme="minorEastAsia" w:hAnsi="Times New Roman" w:cs="Times New Roman"/>
          <w:sz w:val="28"/>
          <w:szCs w:val="28"/>
          <w:lang w:val="uk-UA"/>
        </w:rPr>
      </w:pPr>
      <w:r w:rsidRPr="008803A9">
        <w:rPr>
          <w:rFonts w:ascii="Times New Roman" w:hAnsi="Times New Roman" w:cs="Times New Roman"/>
          <w:sz w:val="28"/>
          <w:szCs w:val="28"/>
          <w:lang w:val="uk-UA"/>
        </w:rPr>
        <w:t xml:space="preserve">Повнота (Recall) = </w:t>
      </w:r>
      <m:oMath>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 xml:space="preserve">TP </m:t>
            </m:r>
          </m:num>
          <m:den>
            <m:r>
              <m:rPr>
                <m:sty m:val="p"/>
              </m:rPr>
              <w:rPr>
                <w:rFonts w:ascii="Cambria Math" w:hAnsi="Cambria Math" w:cs="Times New Roman"/>
                <w:sz w:val="28"/>
                <w:szCs w:val="28"/>
                <w:lang w:val="en-US"/>
              </w:rPr>
              <m:t xml:space="preserve">TP + FN </m:t>
            </m:r>
          </m:den>
        </m:f>
      </m:oMath>
    </w:p>
    <w:p w:rsidR="00E830F7" w:rsidRPr="00E830F7" w:rsidRDefault="00E830F7" w:rsidP="002E6ACA">
      <w:pPr>
        <w:spacing w:line="360" w:lineRule="auto"/>
        <w:ind w:firstLine="709"/>
        <w:contextualSpacing/>
        <w:jc w:val="center"/>
        <w:rPr>
          <w:rFonts w:ascii="Times New Roman" w:hAnsi="Times New Roman" w:cs="Times New Roman"/>
          <w:sz w:val="28"/>
          <w:szCs w:val="28"/>
          <w:lang w:val="uk-UA"/>
        </w:rPr>
      </w:pPr>
    </w:p>
    <w:p w:rsidR="008803A9" w:rsidRPr="008803A9" w:rsidRDefault="008803A9" w:rsidP="002E6ACA">
      <w:pPr>
        <w:spacing w:line="360" w:lineRule="auto"/>
        <w:ind w:firstLine="709"/>
        <w:contextualSpacing/>
        <w:jc w:val="both"/>
        <w:rPr>
          <w:rFonts w:ascii="Times New Roman" w:hAnsi="Times New Roman" w:cs="Times New Roman"/>
          <w:sz w:val="28"/>
          <w:szCs w:val="28"/>
          <w:lang w:val="uk-UA"/>
        </w:rPr>
      </w:pPr>
      <w:r w:rsidRPr="008803A9">
        <w:rPr>
          <w:rFonts w:ascii="Times New Roman" w:hAnsi="Times New Roman" w:cs="Times New Roman"/>
          <w:sz w:val="28"/>
          <w:szCs w:val="28"/>
          <w:lang w:val="uk-UA"/>
        </w:rPr>
        <w:t>Повнота показує, яку частку об'єктів,</w:t>
      </w:r>
      <w:r w:rsidRPr="008803A9">
        <w:rPr>
          <w:rFonts w:ascii="Times New Roman" w:hAnsi="Times New Roman" w:cs="Times New Roman"/>
          <w:sz w:val="28"/>
          <w:szCs w:val="28"/>
        </w:rPr>
        <w:t xml:space="preserve"> </w:t>
      </w:r>
      <w:r>
        <w:rPr>
          <w:rFonts w:ascii="Times New Roman" w:hAnsi="Times New Roman" w:cs="Times New Roman"/>
          <w:sz w:val="28"/>
          <w:szCs w:val="28"/>
          <w:lang w:val="uk-UA"/>
        </w:rPr>
        <w:t>що</w:t>
      </w:r>
      <w:r w:rsidRPr="008803A9">
        <w:rPr>
          <w:rFonts w:ascii="Times New Roman" w:hAnsi="Times New Roman" w:cs="Times New Roman"/>
          <w:sz w:val="28"/>
          <w:szCs w:val="28"/>
          <w:lang w:val="uk-UA"/>
        </w:rPr>
        <w:t xml:space="preserve"> реально належать до </w:t>
      </w:r>
      <w:r>
        <w:rPr>
          <w:rFonts w:ascii="Times New Roman" w:hAnsi="Times New Roman" w:cs="Times New Roman"/>
          <w:sz w:val="28"/>
          <w:szCs w:val="28"/>
          <w:lang w:val="uk-UA"/>
        </w:rPr>
        <w:t>першого</w:t>
      </w:r>
      <w:r w:rsidRPr="008803A9">
        <w:rPr>
          <w:rFonts w:ascii="Times New Roman" w:hAnsi="Times New Roman" w:cs="Times New Roman"/>
          <w:sz w:val="28"/>
          <w:szCs w:val="28"/>
          <w:lang w:val="uk-UA"/>
        </w:rPr>
        <w:t xml:space="preserve"> класу, ми передбачили вірно</w:t>
      </w:r>
    </w:p>
    <w:p w:rsidR="00C05B2C" w:rsidRDefault="008803A9" w:rsidP="002E6ACA">
      <w:pPr>
        <w:spacing w:line="360" w:lineRule="auto"/>
        <w:ind w:firstLine="709"/>
        <w:contextualSpacing/>
        <w:jc w:val="both"/>
        <w:rPr>
          <w:rFonts w:ascii="Times New Roman" w:hAnsi="Times New Roman" w:cs="Times New Roman"/>
          <w:sz w:val="28"/>
          <w:szCs w:val="28"/>
          <w:lang w:val="uk-UA"/>
        </w:rPr>
      </w:pPr>
      <w:r w:rsidRPr="008803A9">
        <w:rPr>
          <w:rFonts w:ascii="Times New Roman" w:hAnsi="Times New Roman" w:cs="Times New Roman"/>
          <w:sz w:val="28"/>
          <w:szCs w:val="28"/>
          <w:lang w:val="uk-UA"/>
        </w:rPr>
        <w:t xml:space="preserve">Точність і повнота добре оцінюють якість класифікатора для задач зі зміщеною апріорної ймовірністю, але якщо ми навчили модель з високою точністю, то може статися так, що повнота у такого класифікатора низька і </w:t>
      </w:r>
      <w:r w:rsidRPr="008803A9">
        <w:rPr>
          <w:rFonts w:ascii="Times New Roman" w:hAnsi="Times New Roman" w:cs="Times New Roman"/>
          <w:sz w:val="28"/>
          <w:szCs w:val="28"/>
          <w:lang w:val="uk-UA"/>
        </w:rPr>
        <w:lastRenderedPageBreak/>
        <w:t>навпаки. Щоб зв'язати точність з повнотою вводять F-</w:t>
      </w:r>
      <w:r>
        <w:rPr>
          <w:rFonts w:ascii="Times New Roman" w:hAnsi="Times New Roman" w:cs="Times New Roman"/>
          <w:sz w:val="28"/>
          <w:szCs w:val="28"/>
          <w:lang w:val="en-US"/>
        </w:rPr>
        <w:t>score</w:t>
      </w:r>
      <w:r w:rsidRPr="008803A9">
        <w:rPr>
          <w:rFonts w:ascii="Times New Roman" w:hAnsi="Times New Roman" w:cs="Times New Roman"/>
          <w:sz w:val="28"/>
          <w:szCs w:val="28"/>
          <w:lang w:val="uk-UA"/>
        </w:rPr>
        <w:t xml:space="preserve"> як середнє гармонійне точності і повноти:</w:t>
      </w:r>
    </w:p>
    <w:p w:rsidR="00E830F7" w:rsidRPr="004A0D79" w:rsidRDefault="00E830F7" w:rsidP="002E6ACA">
      <w:pPr>
        <w:spacing w:line="360" w:lineRule="auto"/>
        <w:ind w:firstLine="709"/>
        <w:contextualSpacing/>
        <w:jc w:val="both"/>
        <w:rPr>
          <w:rFonts w:ascii="Times New Roman" w:hAnsi="Times New Roman" w:cs="Times New Roman"/>
          <w:sz w:val="28"/>
          <w:szCs w:val="28"/>
          <w:lang w:val="uk-UA"/>
        </w:rPr>
      </w:pPr>
    </w:p>
    <w:p w:rsidR="00F126E6" w:rsidRPr="00F96FFE" w:rsidRDefault="00340FF1" w:rsidP="002C1680">
      <w:pPr>
        <w:spacing w:line="360" w:lineRule="auto"/>
        <w:ind w:firstLine="709"/>
        <w:contextualSpacing/>
        <w:jc w:val="center"/>
        <w:rPr>
          <w:rFonts w:ascii="Times New Roman" w:eastAsiaTheme="minorEastAsia" w:hAnsi="Times New Roman" w:cs="Times New Roman"/>
          <w:sz w:val="28"/>
          <w:szCs w:val="28"/>
          <w:lang w:val="en-US"/>
        </w:rPr>
      </w:pPr>
      <w:r w:rsidRPr="008803A9">
        <w:rPr>
          <w:rFonts w:ascii="Times New Roman" w:hAnsi="Times New Roman" w:cs="Times New Roman"/>
          <w:sz w:val="28"/>
          <w:szCs w:val="28"/>
          <w:lang w:val="uk-UA"/>
        </w:rPr>
        <w:t>F-</w:t>
      </w:r>
      <w:r>
        <w:rPr>
          <w:rFonts w:ascii="Times New Roman" w:hAnsi="Times New Roman" w:cs="Times New Roman"/>
          <w:sz w:val="28"/>
          <w:szCs w:val="28"/>
          <w:lang w:val="en-US"/>
        </w:rPr>
        <w:t xml:space="preserve">score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2</m:t>
            </m:r>
            <m:r>
              <m:rPr>
                <m:sty m:val="p"/>
              </m:rPr>
              <w:rPr>
                <w:rFonts w:ascii="Cambria Math" w:hAnsi="Cambria Math" w:cs="Times New Roman"/>
                <w:sz w:val="28"/>
                <w:szCs w:val="28"/>
                <w:lang w:val="uk-UA"/>
              </w:rPr>
              <m:t>Precision∙Recall</m:t>
            </m:r>
          </m:num>
          <m:den>
            <m:r>
              <m:rPr>
                <m:sty m:val="p"/>
              </m:rPr>
              <w:rPr>
                <w:rFonts w:ascii="Cambria Math" w:hAnsi="Cambria Math" w:cs="Times New Roman"/>
                <w:sz w:val="28"/>
                <w:szCs w:val="28"/>
                <w:lang w:val="uk-UA"/>
              </w:rPr>
              <m:t>Precision</m:t>
            </m:r>
            <m:r>
              <m:rPr>
                <m:sty m:val="p"/>
              </m:rPr>
              <w:rPr>
                <w:rFonts w:ascii="Cambria Math" w:hAnsi="Cambria Math" w:cs="Cambria Math"/>
                <w:sz w:val="28"/>
                <w:szCs w:val="28"/>
                <w:lang w:val="uk-UA"/>
              </w:rPr>
              <m:t>+</m:t>
            </m:r>
            <m:r>
              <m:rPr>
                <m:sty m:val="p"/>
              </m:rPr>
              <w:rPr>
                <w:rFonts w:ascii="Cambria Math" w:hAnsi="Cambria Math" w:cs="Times New Roman"/>
                <w:sz w:val="28"/>
                <w:szCs w:val="28"/>
                <w:lang w:val="uk-UA"/>
              </w:rPr>
              <m:t>Recall</m:t>
            </m:r>
          </m:den>
        </m:f>
      </m:oMath>
    </w:p>
    <w:p w:rsidR="008C2D3E" w:rsidRPr="00F96FFE" w:rsidRDefault="008C2D3E" w:rsidP="002C1680">
      <w:pPr>
        <w:spacing w:line="360" w:lineRule="auto"/>
        <w:ind w:firstLine="709"/>
        <w:contextualSpacing/>
        <w:jc w:val="center"/>
        <w:rPr>
          <w:rFonts w:ascii="Times New Roman" w:eastAsiaTheme="minorEastAsia" w:hAnsi="Times New Roman" w:cs="Times New Roman"/>
          <w:i/>
          <w:sz w:val="28"/>
          <w:szCs w:val="28"/>
          <w:lang w:val="en-US"/>
        </w:rPr>
      </w:pPr>
    </w:p>
    <w:p w:rsidR="008C2D3E" w:rsidRPr="00F96FFE" w:rsidRDefault="008C2D3E" w:rsidP="002C1680">
      <w:pPr>
        <w:spacing w:line="360" w:lineRule="auto"/>
        <w:ind w:firstLine="709"/>
        <w:contextualSpacing/>
        <w:jc w:val="center"/>
        <w:rPr>
          <w:rFonts w:ascii="Times New Roman" w:eastAsiaTheme="minorEastAsia" w:hAnsi="Times New Roman" w:cs="Times New Roman"/>
          <w:i/>
          <w:sz w:val="28"/>
          <w:szCs w:val="28"/>
          <w:lang w:val="en-US"/>
        </w:rPr>
      </w:pPr>
    </w:p>
    <w:p w:rsidR="00340FF1" w:rsidRDefault="00EF17EE" w:rsidP="00F126E6">
      <w:pPr>
        <w:pStyle w:val="2"/>
        <w:spacing w:after="0"/>
        <w:ind w:firstLine="709"/>
        <w:rPr>
          <w:lang w:val="uk-UA"/>
        </w:rPr>
      </w:pPr>
      <w:bookmarkStart w:id="59" w:name="_Toc11193554"/>
      <w:r w:rsidRPr="00745A64">
        <w:t xml:space="preserve">3.3 </w:t>
      </w:r>
      <w:r w:rsidR="00340FF1" w:rsidRPr="00745A64">
        <w:t>Результати роботи класифікаторів</w:t>
      </w:r>
      <w:bookmarkEnd w:id="59"/>
    </w:p>
    <w:p w:rsidR="00E830F7" w:rsidRDefault="00E830F7" w:rsidP="00F126E6">
      <w:pPr>
        <w:pStyle w:val="2"/>
        <w:spacing w:after="0"/>
        <w:ind w:firstLine="709"/>
        <w:rPr>
          <w:lang w:val="uk-UA"/>
        </w:rPr>
      </w:pPr>
    </w:p>
    <w:p w:rsidR="00F126E6" w:rsidRPr="00E830F7" w:rsidRDefault="00F126E6" w:rsidP="00F126E6">
      <w:pPr>
        <w:pStyle w:val="2"/>
        <w:spacing w:after="0"/>
        <w:ind w:firstLine="709"/>
        <w:rPr>
          <w:lang w:val="uk-UA"/>
        </w:rPr>
      </w:pPr>
    </w:p>
    <w:p w:rsidR="00E830F7" w:rsidRDefault="00340FF1" w:rsidP="00F126E6">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першої задачі я отримала такі результати</w:t>
      </w:r>
      <w:r w:rsidR="00F126E6">
        <w:rPr>
          <w:rFonts w:ascii="Times New Roman" w:eastAsiaTheme="minorEastAsia" w:hAnsi="Times New Roman" w:cs="Times New Roman"/>
          <w:sz w:val="28"/>
          <w:szCs w:val="28"/>
          <w:lang w:val="uk-UA"/>
        </w:rPr>
        <w:t xml:space="preserve"> рис. 3.2 – </w:t>
      </w:r>
      <w:r w:rsidR="00A81DA6">
        <w:rPr>
          <w:rFonts w:ascii="Times New Roman" w:eastAsiaTheme="minorEastAsia" w:hAnsi="Times New Roman" w:cs="Times New Roman"/>
          <w:sz w:val="28"/>
          <w:szCs w:val="28"/>
          <w:lang w:val="uk-UA"/>
        </w:rPr>
        <w:t xml:space="preserve">рис. </w:t>
      </w:r>
      <w:r w:rsidR="00F126E6">
        <w:rPr>
          <w:rFonts w:ascii="Times New Roman" w:eastAsiaTheme="minorEastAsia" w:hAnsi="Times New Roman" w:cs="Times New Roman"/>
          <w:sz w:val="28"/>
          <w:szCs w:val="28"/>
          <w:lang w:val="uk-UA"/>
        </w:rPr>
        <w:t>3.7</w:t>
      </w:r>
      <w:r>
        <w:rPr>
          <w:rFonts w:ascii="Times New Roman" w:eastAsiaTheme="minorEastAsia" w:hAnsi="Times New Roman" w:cs="Times New Roman"/>
          <w:sz w:val="28"/>
          <w:szCs w:val="28"/>
          <w:lang w:val="uk-UA"/>
        </w:rPr>
        <w:t>:</w:t>
      </w:r>
    </w:p>
    <w:p w:rsidR="008C2D3E" w:rsidRDefault="008C2D3E" w:rsidP="00F126E6">
      <w:pPr>
        <w:spacing w:line="360" w:lineRule="auto"/>
        <w:ind w:firstLine="709"/>
        <w:contextualSpacing/>
        <w:jc w:val="both"/>
        <w:rPr>
          <w:rFonts w:ascii="Times New Roman" w:eastAsiaTheme="minorEastAsia" w:hAnsi="Times New Roman" w:cs="Times New Roman"/>
          <w:sz w:val="28"/>
          <w:szCs w:val="28"/>
          <w:lang w:val="uk-UA"/>
        </w:rPr>
      </w:pPr>
    </w:p>
    <w:p w:rsidR="00340FF1" w:rsidRDefault="00340FF1" w:rsidP="008C2D3E">
      <w:pPr>
        <w:spacing w:line="360" w:lineRule="auto"/>
        <w:ind w:firstLine="709"/>
        <w:contextualSpacing/>
        <w:jc w:val="center"/>
        <w:rPr>
          <w:rFonts w:ascii="Times New Roman" w:eastAsiaTheme="minorEastAsia" w:hAnsi="Times New Roman" w:cs="Times New Roman"/>
          <w:sz w:val="28"/>
          <w:szCs w:val="28"/>
          <w:lang w:val="uk-UA"/>
        </w:rPr>
      </w:pPr>
      <w:r>
        <w:rPr>
          <w:noProof/>
          <w:lang w:eastAsia="ru-RU"/>
        </w:rPr>
        <w:drawing>
          <wp:inline distT="0" distB="0" distL="0" distR="0" wp14:anchorId="4B425230" wp14:editId="4A57EB3B">
            <wp:extent cx="2390775" cy="151640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403646" cy="1524564"/>
                    </a:xfrm>
                    <a:prstGeom prst="rect">
                      <a:avLst/>
                    </a:prstGeom>
                  </pic:spPr>
                </pic:pic>
              </a:graphicData>
            </a:graphic>
          </wp:inline>
        </w:drawing>
      </w:r>
    </w:p>
    <w:p w:rsidR="00340FF1" w:rsidRDefault="00340FF1" w:rsidP="008C2D3E">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w:t>
      </w:r>
      <w:r w:rsidR="0044095B">
        <w:rPr>
          <w:rFonts w:ascii="Times New Roman" w:eastAsiaTheme="minorEastAsia" w:hAnsi="Times New Roman" w:cs="Times New Roman"/>
          <w:sz w:val="28"/>
          <w:szCs w:val="28"/>
          <w:lang w:val="uk-UA"/>
        </w:rPr>
        <w:t>унок 3.2</w:t>
      </w:r>
      <w:r w:rsidR="00A81DA6">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Графік залежності </w:t>
      </w:r>
      <w:r>
        <w:rPr>
          <w:rFonts w:ascii="Times New Roman" w:hAnsi="Times New Roman" w:cs="Times New Roman"/>
          <w:sz w:val="28"/>
          <w:szCs w:val="28"/>
          <w:lang w:val="en-US"/>
        </w:rPr>
        <w:t>accuracy</w:t>
      </w:r>
      <w:r w:rsidRPr="00BB75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 максимальної глибини дерева </w:t>
      </w:r>
      <w:r w:rsidR="00BB7576">
        <w:rPr>
          <w:rFonts w:ascii="Times New Roman" w:hAnsi="Times New Roman" w:cs="Times New Roman"/>
          <w:sz w:val="28"/>
          <w:szCs w:val="28"/>
          <w:lang w:val="uk-UA"/>
        </w:rPr>
        <w:t>рішень</w:t>
      </w:r>
    </w:p>
    <w:p w:rsidR="00E830F7" w:rsidRDefault="00E830F7" w:rsidP="002E6ACA">
      <w:pPr>
        <w:spacing w:line="360" w:lineRule="auto"/>
        <w:ind w:firstLine="709"/>
        <w:contextualSpacing/>
        <w:jc w:val="both"/>
        <w:rPr>
          <w:rFonts w:ascii="Times New Roman" w:hAnsi="Times New Roman" w:cs="Times New Roman"/>
          <w:sz w:val="28"/>
          <w:szCs w:val="28"/>
          <w:lang w:val="uk-UA"/>
        </w:rPr>
      </w:pPr>
    </w:p>
    <w:p w:rsidR="00BB7576" w:rsidRDefault="00D80FCD" w:rsidP="008C2D3E">
      <w:pPr>
        <w:spacing w:line="360" w:lineRule="auto"/>
        <w:ind w:firstLine="709"/>
        <w:contextualSpacing/>
        <w:jc w:val="center"/>
        <w:rPr>
          <w:rFonts w:ascii="Times New Roman" w:eastAsiaTheme="minorEastAsia" w:hAnsi="Times New Roman" w:cs="Times New Roman"/>
          <w:sz w:val="28"/>
          <w:szCs w:val="28"/>
          <w:lang w:val="uk-UA"/>
        </w:rPr>
      </w:pPr>
      <w:r>
        <w:rPr>
          <w:noProof/>
          <w:lang w:eastAsia="ru-RU"/>
        </w:rPr>
        <w:drawing>
          <wp:inline distT="0" distB="0" distL="0" distR="0" wp14:anchorId="5CB80CD0" wp14:editId="1BD06A65">
            <wp:extent cx="2278709" cy="1472676"/>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2286481" cy="1477699"/>
                    </a:xfrm>
                    <a:prstGeom prst="rect">
                      <a:avLst/>
                    </a:prstGeom>
                  </pic:spPr>
                </pic:pic>
              </a:graphicData>
            </a:graphic>
          </wp:inline>
        </w:drawing>
      </w:r>
    </w:p>
    <w:p w:rsidR="00E830F7" w:rsidRDefault="00E830F7" w:rsidP="00F126E6">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w:t>
      </w:r>
      <w:r w:rsidR="0044095B">
        <w:rPr>
          <w:rFonts w:ascii="Times New Roman" w:eastAsiaTheme="minorEastAsia" w:hAnsi="Times New Roman" w:cs="Times New Roman"/>
          <w:sz w:val="28"/>
          <w:szCs w:val="28"/>
          <w:lang w:val="uk-UA"/>
        </w:rPr>
        <w:t xml:space="preserve">3 </w:t>
      </w:r>
      <w:r w:rsidR="00BB7576">
        <w:rPr>
          <w:rFonts w:ascii="Times New Roman" w:eastAsiaTheme="minorEastAsia" w:hAnsi="Times New Roman" w:cs="Times New Roman"/>
          <w:sz w:val="28"/>
          <w:szCs w:val="28"/>
          <w:lang w:val="uk-UA"/>
        </w:rPr>
        <w:t xml:space="preserve">Графік залежності </w:t>
      </w:r>
      <w:r w:rsidR="00BB7576">
        <w:rPr>
          <w:rFonts w:ascii="Times New Roman" w:hAnsi="Times New Roman" w:cs="Times New Roman"/>
          <w:sz w:val="28"/>
          <w:szCs w:val="28"/>
          <w:lang w:val="en-US"/>
        </w:rPr>
        <w:t>F</w:t>
      </w:r>
      <w:r w:rsidR="00BB7576" w:rsidRPr="00E830F7">
        <w:rPr>
          <w:rFonts w:ascii="Times New Roman" w:hAnsi="Times New Roman" w:cs="Times New Roman"/>
          <w:sz w:val="28"/>
          <w:szCs w:val="28"/>
          <w:lang w:val="uk-UA"/>
        </w:rPr>
        <w:t>-</w:t>
      </w:r>
      <w:r w:rsidR="00BB7576">
        <w:rPr>
          <w:rFonts w:ascii="Times New Roman" w:hAnsi="Times New Roman" w:cs="Times New Roman"/>
          <w:sz w:val="28"/>
          <w:szCs w:val="28"/>
          <w:lang w:val="en-US"/>
        </w:rPr>
        <w:t>score</w:t>
      </w:r>
      <w:r w:rsidR="00BB7576" w:rsidRPr="00BB7576">
        <w:rPr>
          <w:rFonts w:ascii="Times New Roman" w:hAnsi="Times New Roman" w:cs="Times New Roman"/>
          <w:sz w:val="28"/>
          <w:szCs w:val="28"/>
          <w:lang w:val="uk-UA"/>
        </w:rPr>
        <w:t xml:space="preserve"> </w:t>
      </w:r>
      <w:r w:rsidR="00BB7576">
        <w:rPr>
          <w:rFonts w:ascii="Times New Roman" w:hAnsi="Times New Roman" w:cs="Times New Roman"/>
          <w:sz w:val="28"/>
          <w:szCs w:val="28"/>
          <w:lang w:val="uk-UA"/>
        </w:rPr>
        <w:t>від максимальної глибини дерева рішень</w:t>
      </w:r>
    </w:p>
    <w:p w:rsidR="002C1680" w:rsidRDefault="002C1680" w:rsidP="00F126E6">
      <w:pPr>
        <w:spacing w:line="360" w:lineRule="auto"/>
        <w:ind w:firstLine="709"/>
        <w:contextualSpacing/>
        <w:jc w:val="center"/>
        <w:rPr>
          <w:rFonts w:ascii="Times New Roman" w:hAnsi="Times New Roman" w:cs="Times New Roman"/>
          <w:sz w:val="28"/>
          <w:szCs w:val="28"/>
          <w:lang w:val="uk-UA"/>
        </w:rPr>
      </w:pPr>
    </w:p>
    <w:p w:rsidR="00704EFE" w:rsidRDefault="00BB7576"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Найкраща точність дерева рішень була отримана, якщо ми використовуємо ентропійний критерій та встановлюємо максимальну глибину дерева 38:</w:t>
      </w:r>
    </w:p>
    <w:p w:rsidR="00BB7576" w:rsidRDefault="0078651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accuracy</w:t>
      </w:r>
      <w:r w:rsidRPr="004A0D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0.8487241798298907</w:t>
      </w:r>
      <w:r w:rsidRPr="004A0D79">
        <w:rPr>
          <w:rFonts w:ascii="Times New Roman" w:hAnsi="Times New Roman" w:cs="Times New Roman"/>
          <w:sz w:val="28"/>
          <w:szCs w:val="28"/>
          <w:lang w:val="uk-UA"/>
        </w:rPr>
        <w:t xml:space="preserve">, </w:t>
      </w:r>
      <w:r w:rsidR="00BB7576">
        <w:rPr>
          <w:rFonts w:ascii="Times New Roman" w:hAnsi="Times New Roman" w:cs="Times New Roman"/>
          <w:sz w:val="28"/>
          <w:szCs w:val="28"/>
          <w:lang w:val="en-US"/>
        </w:rPr>
        <w:t>F</w:t>
      </w:r>
      <w:r w:rsidR="00BB7576">
        <w:rPr>
          <w:rFonts w:ascii="Times New Roman" w:hAnsi="Times New Roman" w:cs="Times New Roman"/>
          <w:sz w:val="28"/>
          <w:szCs w:val="28"/>
          <w:lang w:val="uk-UA"/>
        </w:rPr>
        <w:t>-</w:t>
      </w:r>
      <w:r w:rsidR="00BB7576" w:rsidRPr="00BB7576">
        <w:rPr>
          <w:rFonts w:ascii="Times New Roman" w:hAnsi="Times New Roman" w:cs="Times New Roman"/>
          <w:sz w:val="28"/>
          <w:szCs w:val="28"/>
          <w:lang w:val="uk-UA"/>
        </w:rPr>
        <w:t>score</w:t>
      </w:r>
      <w:r w:rsidRPr="004A0D79">
        <w:rPr>
          <w:rFonts w:ascii="Times New Roman" w:hAnsi="Times New Roman" w:cs="Times New Roman"/>
          <w:sz w:val="28"/>
          <w:szCs w:val="28"/>
          <w:lang w:val="uk-UA"/>
        </w:rPr>
        <w:t xml:space="preserve"> =</w:t>
      </w:r>
      <w:r w:rsidR="00BB7576" w:rsidRPr="00BB7576">
        <w:rPr>
          <w:rFonts w:ascii="Times New Roman" w:hAnsi="Times New Roman" w:cs="Times New Roman"/>
          <w:sz w:val="28"/>
          <w:szCs w:val="28"/>
          <w:lang w:val="uk-UA"/>
        </w:rPr>
        <w:t xml:space="preserve"> 0.5699481865284974</w:t>
      </w:r>
      <w:r w:rsidRPr="004A0D79">
        <w:rPr>
          <w:rFonts w:ascii="Times New Roman" w:hAnsi="Times New Roman" w:cs="Times New Roman"/>
          <w:sz w:val="28"/>
          <w:szCs w:val="28"/>
          <w:lang w:val="uk-UA"/>
        </w:rPr>
        <w:t>.</w:t>
      </w:r>
    </w:p>
    <w:p w:rsidR="00974801" w:rsidRDefault="00974801"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Наївний класифікатор Ба</w:t>
      </w:r>
      <w:r w:rsidRPr="00383BA3">
        <w:rPr>
          <w:rFonts w:ascii="Times New Roman" w:hAnsi="Times New Roman" w:cs="Times New Roman"/>
          <w:sz w:val="28"/>
          <w:szCs w:val="28"/>
          <w:lang w:val="uk-UA"/>
        </w:rPr>
        <w:t>єса</w:t>
      </w:r>
      <w:r>
        <w:rPr>
          <w:rFonts w:ascii="Times New Roman" w:hAnsi="Times New Roman" w:cs="Times New Roman"/>
          <w:sz w:val="28"/>
          <w:szCs w:val="28"/>
          <w:lang w:val="uk-UA"/>
        </w:rPr>
        <w:t xml:space="preserve"> показав найгірший результат:</w:t>
      </w:r>
      <w:r w:rsidRPr="004A0D79">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sidRPr="00BB75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651A">
        <w:rPr>
          <w:rFonts w:ascii="Times New Roman" w:hAnsi="Times New Roman" w:cs="Times New Roman"/>
          <w:sz w:val="28"/>
          <w:szCs w:val="28"/>
          <w:lang w:val="uk-UA"/>
        </w:rPr>
        <w:t xml:space="preserve">0.2229647630619684,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A0D79">
        <w:rPr>
          <w:lang w:val="uk-UA"/>
        </w:rPr>
        <w:t xml:space="preserve"> </w:t>
      </w:r>
      <w:r w:rsidRPr="0078651A">
        <w:rPr>
          <w:rFonts w:ascii="Times New Roman" w:hAnsi="Times New Roman" w:cs="Times New Roman"/>
          <w:sz w:val="28"/>
          <w:szCs w:val="28"/>
          <w:lang w:val="uk-UA"/>
        </w:rPr>
        <w:t>0.3243528790279979.</w:t>
      </w:r>
    </w:p>
    <w:p w:rsidR="00E830F7" w:rsidRDefault="00974801" w:rsidP="00F126E6">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Логістична регресія з </w:t>
      </w:r>
      <w:r>
        <w:rPr>
          <w:rFonts w:ascii="Times New Roman" w:hAnsi="Times New Roman" w:cs="Times New Roman"/>
          <w:sz w:val="28"/>
          <w:szCs w:val="28"/>
          <w:lang w:val="en-US"/>
        </w:rPr>
        <w:t>L</w:t>
      </w:r>
      <w:r w:rsidRPr="0078651A">
        <w:rPr>
          <w:rFonts w:ascii="Times New Roman" w:hAnsi="Times New Roman" w:cs="Times New Roman"/>
          <w:sz w:val="28"/>
          <w:szCs w:val="28"/>
          <w:lang w:val="uk-UA"/>
        </w:rPr>
        <w:t>1-</w:t>
      </w:r>
      <w:r>
        <w:rPr>
          <w:rFonts w:ascii="Times New Roman" w:hAnsi="Times New Roman" w:cs="Times New Roman"/>
          <w:sz w:val="28"/>
          <w:szCs w:val="28"/>
          <w:lang w:val="uk-UA"/>
        </w:rPr>
        <w:t>регулярізацією (</w:t>
      </w:r>
      <w:r>
        <w:rPr>
          <w:rFonts w:ascii="Times New Roman" w:eastAsia="Times New Roman" w:hAnsi="Times New Roman" w:cs="Times New Roman"/>
          <w:iCs/>
          <w:sz w:val="28"/>
          <w:szCs w:val="28"/>
          <w:lang w:val="uk-UA" w:eastAsia="ru-RU"/>
        </w:rPr>
        <w:t>параметр регуляризації дорівнює 10) показала найкращий результат з усіх класифікаторів: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5C37C6">
        <w:rPr>
          <w:rFonts w:ascii="Times New Roman" w:hAnsi="Times New Roman" w:cs="Times New Roman"/>
          <w:sz w:val="28"/>
          <w:szCs w:val="28"/>
          <w:lang w:val="uk-UA"/>
        </w:rPr>
        <w:t>0.9015795868772782</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651A">
        <w:rPr>
          <w:lang w:val="uk-UA"/>
        </w:rPr>
        <w:t xml:space="preserve"> </w:t>
      </w:r>
      <w:r w:rsidRPr="005C37C6">
        <w:rPr>
          <w:rFonts w:ascii="Times New Roman" w:hAnsi="Times New Roman" w:cs="Times New Roman"/>
          <w:sz w:val="28"/>
          <w:szCs w:val="28"/>
          <w:lang w:val="uk-UA"/>
        </w:rPr>
        <w:t>0.7147887323943661</w:t>
      </w:r>
      <w:r w:rsidRPr="0078651A">
        <w:rPr>
          <w:rFonts w:ascii="Times New Roman" w:hAnsi="Times New Roman" w:cs="Times New Roman"/>
          <w:sz w:val="28"/>
          <w:szCs w:val="28"/>
          <w:lang w:val="uk-UA"/>
        </w:rPr>
        <w:t>.</w:t>
      </w:r>
    </w:p>
    <w:p w:rsidR="008C2D3E" w:rsidRDefault="008C2D3E" w:rsidP="00F126E6">
      <w:pPr>
        <w:tabs>
          <w:tab w:val="left" w:pos="2176"/>
        </w:tabs>
        <w:spacing w:line="360" w:lineRule="auto"/>
        <w:ind w:firstLine="709"/>
        <w:contextualSpacing/>
        <w:jc w:val="both"/>
        <w:rPr>
          <w:rFonts w:ascii="Times New Roman" w:hAnsi="Times New Roman" w:cs="Times New Roman"/>
          <w:sz w:val="28"/>
          <w:szCs w:val="28"/>
          <w:lang w:val="uk-UA"/>
        </w:rPr>
      </w:pPr>
    </w:p>
    <w:p w:rsidR="005C37C6" w:rsidRPr="005C37C6" w:rsidRDefault="00E830F7" w:rsidP="002E6ACA">
      <w:pPr>
        <w:tabs>
          <w:tab w:val="left" w:pos="2176"/>
        </w:tabs>
        <w:spacing w:line="360" w:lineRule="auto"/>
        <w:ind w:firstLine="709"/>
        <w:contextualSpacing/>
        <w:jc w:val="both"/>
        <w:rPr>
          <w:rFonts w:ascii="Times New Roman" w:hAnsi="Times New Roman" w:cs="Times New Roman"/>
          <w:sz w:val="28"/>
          <w:szCs w:val="28"/>
          <w:lang w:val="uk-UA"/>
        </w:rPr>
      </w:pPr>
      <w:r>
        <w:rPr>
          <w:noProof/>
          <w:lang w:eastAsia="ru-RU"/>
        </w:rPr>
        <w:drawing>
          <wp:anchor distT="0" distB="0" distL="114300" distR="114300" simplePos="0" relativeHeight="251720704" behindDoc="1" locked="0" layoutInCell="1" allowOverlap="1" wp14:anchorId="258E6E93" wp14:editId="6434B49F">
            <wp:simplePos x="0" y="0"/>
            <wp:positionH relativeFrom="column">
              <wp:posOffset>636270</wp:posOffset>
            </wp:positionH>
            <wp:positionV relativeFrom="paragraph">
              <wp:posOffset>146685</wp:posOffset>
            </wp:positionV>
            <wp:extent cx="3134995" cy="2008505"/>
            <wp:effectExtent l="0" t="0" r="8255" b="0"/>
            <wp:wrapTight wrapText="bothSides">
              <wp:wrapPolygon edited="0">
                <wp:start x="0" y="0"/>
                <wp:lineTo x="0" y="21306"/>
                <wp:lineTo x="21526" y="21306"/>
                <wp:lineTo x="21526" y="0"/>
                <wp:lineTo x="0" y="0"/>
              </wp:wrapPolygon>
            </wp:wrapTight>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3134995" cy="2008505"/>
                    </a:xfrm>
                    <a:prstGeom prst="rect">
                      <a:avLst/>
                    </a:prstGeom>
                  </pic:spPr>
                </pic:pic>
              </a:graphicData>
            </a:graphic>
            <wp14:sizeRelH relativeFrom="page">
              <wp14:pctWidth>0</wp14:pctWidth>
            </wp14:sizeRelH>
            <wp14:sizeRelV relativeFrom="page">
              <wp14:pctHeight>0</wp14:pctHeight>
            </wp14:sizeRelV>
          </wp:anchor>
        </w:drawing>
      </w:r>
    </w:p>
    <w:p w:rsidR="00BB7576" w:rsidRDefault="00BB7576" w:rsidP="002E6ACA">
      <w:pPr>
        <w:spacing w:line="360" w:lineRule="auto"/>
        <w:ind w:firstLine="709"/>
        <w:contextualSpacing/>
        <w:jc w:val="both"/>
        <w:rPr>
          <w:rFonts w:ascii="Times New Roman" w:eastAsiaTheme="minorEastAsia" w:hAnsi="Times New Roman" w:cs="Times New Roman"/>
          <w:sz w:val="28"/>
          <w:szCs w:val="28"/>
          <w:lang w:val="uk-UA"/>
        </w:rPr>
      </w:pPr>
    </w:p>
    <w:p w:rsidR="005C37C6" w:rsidRDefault="005C37C6" w:rsidP="002E6ACA">
      <w:pPr>
        <w:spacing w:line="360" w:lineRule="auto"/>
        <w:ind w:firstLine="709"/>
        <w:contextualSpacing/>
        <w:jc w:val="both"/>
        <w:rPr>
          <w:rFonts w:ascii="Times New Roman" w:eastAsiaTheme="minorEastAsia" w:hAnsi="Times New Roman" w:cs="Times New Roman"/>
          <w:sz w:val="28"/>
          <w:szCs w:val="28"/>
          <w:lang w:val="uk-UA"/>
        </w:rPr>
      </w:pPr>
    </w:p>
    <w:p w:rsidR="005C37C6" w:rsidRDefault="005C37C6" w:rsidP="002E6ACA">
      <w:pPr>
        <w:spacing w:line="360" w:lineRule="auto"/>
        <w:ind w:firstLine="709"/>
        <w:contextualSpacing/>
        <w:jc w:val="both"/>
        <w:rPr>
          <w:rFonts w:ascii="Times New Roman" w:eastAsiaTheme="minorEastAsia" w:hAnsi="Times New Roman" w:cs="Times New Roman"/>
          <w:sz w:val="28"/>
          <w:szCs w:val="28"/>
          <w:lang w:val="uk-UA"/>
        </w:rPr>
      </w:pPr>
    </w:p>
    <w:p w:rsidR="005C37C6" w:rsidRDefault="005C37C6" w:rsidP="002E6ACA">
      <w:pPr>
        <w:spacing w:line="360" w:lineRule="auto"/>
        <w:ind w:firstLine="709"/>
        <w:contextualSpacing/>
        <w:jc w:val="both"/>
        <w:rPr>
          <w:rFonts w:ascii="Times New Roman" w:eastAsiaTheme="minorEastAsia" w:hAnsi="Times New Roman" w:cs="Times New Roman"/>
          <w:sz w:val="28"/>
          <w:szCs w:val="28"/>
          <w:lang w:val="uk-UA"/>
        </w:rPr>
      </w:pPr>
    </w:p>
    <w:p w:rsidR="005C37C6" w:rsidRDefault="005C37C6" w:rsidP="002E6ACA">
      <w:pPr>
        <w:spacing w:line="360" w:lineRule="auto"/>
        <w:ind w:firstLine="709"/>
        <w:contextualSpacing/>
        <w:jc w:val="both"/>
        <w:rPr>
          <w:rFonts w:ascii="Times New Roman" w:eastAsiaTheme="minorEastAsia" w:hAnsi="Times New Roman" w:cs="Times New Roman"/>
          <w:sz w:val="28"/>
          <w:szCs w:val="28"/>
          <w:lang w:val="uk-UA"/>
        </w:rPr>
      </w:pPr>
    </w:p>
    <w:p w:rsidR="005C37C6" w:rsidRDefault="005C37C6" w:rsidP="002E6ACA">
      <w:pPr>
        <w:spacing w:line="360" w:lineRule="auto"/>
        <w:ind w:firstLine="709"/>
        <w:contextualSpacing/>
        <w:jc w:val="both"/>
        <w:rPr>
          <w:rFonts w:ascii="Times New Roman" w:eastAsiaTheme="minorEastAsia" w:hAnsi="Times New Roman" w:cs="Times New Roman"/>
          <w:sz w:val="28"/>
          <w:szCs w:val="28"/>
          <w:lang w:val="uk-UA"/>
        </w:rPr>
      </w:pPr>
    </w:p>
    <w:p w:rsidR="00BB7576" w:rsidRDefault="00E830F7"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Рисунок </w:t>
      </w:r>
      <w:r w:rsidR="00BB7576">
        <w:rPr>
          <w:rFonts w:ascii="Times New Roman" w:eastAsiaTheme="minorEastAsia" w:hAnsi="Times New Roman" w:cs="Times New Roman"/>
          <w:sz w:val="28"/>
          <w:szCs w:val="28"/>
          <w:lang w:val="uk-UA"/>
        </w:rPr>
        <w:t>3</w:t>
      </w:r>
      <w:r>
        <w:rPr>
          <w:rFonts w:ascii="Times New Roman" w:eastAsiaTheme="minorEastAsia" w:hAnsi="Times New Roman" w:cs="Times New Roman"/>
          <w:sz w:val="28"/>
          <w:szCs w:val="28"/>
          <w:lang w:val="uk-UA"/>
        </w:rPr>
        <w:t>.</w:t>
      </w:r>
      <w:r w:rsidR="0044095B">
        <w:rPr>
          <w:rFonts w:ascii="Times New Roman" w:eastAsiaTheme="minorEastAsia" w:hAnsi="Times New Roman" w:cs="Times New Roman"/>
          <w:sz w:val="28"/>
          <w:szCs w:val="28"/>
          <w:lang w:val="uk-UA"/>
        </w:rPr>
        <w:t>4</w:t>
      </w:r>
      <w:r w:rsidR="00A81DA6">
        <w:rPr>
          <w:rFonts w:ascii="Times New Roman" w:eastAsiaTheme="minorEastAsia" w:hAnsi="Times New Roman" w:cs="Times New Roman"/>
          <w:sz w:val="28"/>
          <w:szCs w:val="28"/>
          <w:lang w:val="uk-UA"/>
        </w:rPr>
        <w:t>-</w:t>
      </w:r>
      <w:r w:rsidR="005C37C6">
        <w:rPr>
          <w:rFonts w:ascii="Times New Roman" w:eastAsiaTheme="minorEastAsia" w:hAnsi="Times New Roman" w:cs="Times New Roman"/>
          <w:sz w:val="28"/>
          <w:szCs w:val="28"/>
          <w:lang w:val="uk-UA"/>
        </w:rPr>
        <w:t xml:space="preserve"> </w:t>
      </w:r>
      <w:r w:rsidR="00BB7576">
        <w:rPr>
          <w:rFonts w:ascii="Times New Roman" w:eastAsiaTheme="minorEastAsia" w:hAnsi="Times New Roman" w:cs="Times New Roman"/>
          <w:sz w:val="28"/>
          <w:szCs w:val="28"/>
          <w:lang w:val="uk-UA"/>
        </w:rPr>
        <w:t xml:space="preserve">Графік залежності </w:t>
      </w:r>
      <w:r w:rsidR="00BB7576">
        <w:rPr>
          <w:rFonts w:ascii="Times New Roman" w:hAnsi="Times New Roman" w:cs="Times New Roman"/>
          <w:sz w:val="28"/>
          <w:szCs w:val="28"/>
          <w:lang w:val="en-US"/>
        </w:rPr>
        <w:t>accuracy</w:t>
      </w:r>
      <w:r w:rsidR="003860BB">
        <w:rPr>
          <w:rFonts w:ascii="Times New Roman" w:hAnsi="Times New Roman" w:cs="Times New Roman"/>
          <w:sz w:val="28"/>
          <w:szCs w:val="28"/>
          <w:lang w:val="uk-UA"/>
        </w:rPr>
        <w:t xml:space="preserve"> від кількості базових класифікаторів</w:t>
      </w:r>
      <w:r w:rsidR="00BB7576">
        <w:rPr>
          <w:rFonts w:ascii="Times New Roman" w:hAnsi="Times New Roman" w:cs="Times New Roman"/>
          <w:sz w:val="28"/>
          <w:szCs w:val="28"/>
          <w:lang w:val="uk-UA"/>
        </w:rPr>
        <w:t xml:space="preserve"> </w:t>
      </w:r>
      <w:r w:rsidR="003860BB">
        <w:rPr>
          <w:rFonts w:ascii="Times New Roman" w:hAnsi="Times New Roman" w:cs="Times New Roman"/>
          <w:sz w:val="28"/>
          <w:szCs w:val="28"/>
          <w:lang w:val="uk-UA"/>
        </w:rPr>
        <w:t>у</w:t>
      </w:r>
      <w:r w:rsidR="00BB7576">
        <w:rPr>
          <w:rFonts w:ascii="Times New Roman" w:hAnsi="Times New Roman" w:cs="Times New Roman"/>
          <w:sz w:val="28"/>
          <w:szCs w:val="28"/>
          <w:lang w:val="uk-UA"/>
        </w:rPr>
        <w:t xml:space="preserve"> випадковому лісі</w:t>
      </w:r>
    </w:p>
    <w:p w:rsidR="00E830F7" w:rsidRPr="005C37C6" w:rsidRDefault="00E830F7" w:rsidP="002E6ACA">
      <w:pPr>
        <w:spacing w:line="360" w:lineRule="auto"/>
        <w:ind w:firstLine="709"/>
        <w:contextualSpacing/>
        <w:jc w:val="both"/>
        <w:rPr>
          <w:rFonts w:ascii="Times New Roman" w:eastAsiaTheme="minorEastAsia" w:hAnsi="Times New Roman" w:cs="Times New Roman"/>
          <w:sz w:val="28"/>
          <w:szCs w:val="28"/>
          <w:lang w:val="uk-UA"/>
        </w:rPr>
      </w:pPr>
    </w:p>
    <w:p w:rsidR="00BB7576" w:rsidRDefault="003860BB"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550232F1" wp14:editId="50693911">
            <wp:extent cx="3228391" cy="2091017"/>
            <wp:effectExtent l="0" t="0" r="0" b="508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242448" cy="2100121"/>
                    </a:xfrm>
                    <a:prstGeom prst="rect">
                      <a:avLst/>
                    </a:prstGeom>
                  </pic:spPr>
                </pic:pic>
              </a:graphicData>
            </a:graphic>
          </wp:inline>
        </w:drawing>
      </w:r>
    </w:p>
    <w:p w:rsidR="00E830F7" w:rsidRDefault="00E830F7" w:rsidP="008C2D3E">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w:t>
      </w:r>
      <w:r w:rsidR="0044095B">
        <w:rPr>
          <w:rFonts w:ascii="Times New Roman" w:eastAsiaTheme="minorEastAsia" w:hAnsi="Times New Roman" w:cs="Times New Roman"/>
          <w:sz w:val="28"/>
          <w:szCs w:val="28"/>
          <w:lang w:val="uk-UA"/>
        </w:rPr>
        <w:t>5</w:t>
      </w:r>
      <w:r w:rsidR="00A81DA6">
        <w:rPr>
          <w:rFonts w:ascii="Times New Roman" w:eastAsiaTheme="minorEastAsia" w:hAnsi="Times New Roman" w:cs="Times New Roman"/>
          <w:sz w:val="28"/>
          <w:szCs w:val="28"/>
          <w:lang w:val="uk-UA"/>
        </w:rPr>
        <w:t>-</w:t>
      </w:r>
      <w:r w:rsidR="00BB7576">
        <w:rPr>
          <w:rFonts w:ascii="Times New Roman" w:eastAsiaTheme="minorEastAsia" w:hAnsi="Times New Roman" w:cs="Times New Roman"/>
          <w:sz w:val="28"/>
          <w:szCs w:val="28"/>
          <w:lang w:val="uk-UA"/>
        </w:rPr>
        <w:t xml:space="preserve"> Графік залежності </w:t>
      </w:r>
      <w:r w:rsidR="00BB7576">
        <w:rPr>
          <w:rFonts w:ascii="Times New Roman" w:hAnsi="Times New Roman" w:cs="Times New Roman"/>
          <w:sz w:val="28"/>
          <w:szCs w:val="28"/>
          <w:lang w:val="en-US"/>
        </w:rPr>
        <w:t>F</w:t>
      </w:r>
      <w:r w:rsidR="00BB7576" w:rsidRPr="003860BB">
        <w:rPr>
          <w:rFonts w:ascii="Times New Roman" w:hAnsi="Times New Roman" w:cs="Times New Roman"/>
          <w:sz w:val="28"/>
          <w:szCs w:val="28"/>
          <w:lang w:val="uk-UA"/>
        </w:rPr>
        <w:t>-</w:t>
      </w:r>
      <w:r w:rsidR="00BB7576">
        <w:rPr>
          <w:rFonts w:ascii="Times New Roman" w:hAnsi="Times New Roman" w:cs="Times New Roman"/>
          <w:sz w:val="28"/>
          <w:szCs w:val="28"/>
          <w:lang w:val="en-US"/>
        </w:rPr>
        <w:t>score</w:t>
      </w:r>
      <w:r w:rsidR="00BB7576" w:rsidRPr="00BB7576">
        <w:rPr>
          <w:rFonts w:ascii="Times New Roman" w:hAnsi="Times New Roman" w:cs="Times New Roman"/>
          <w:sz w:val="28"/>
          <w:szCs w:val="28"/>
          <w:lang w:val="uk-UA"/>
        </w:rPr>
        <w:t xml:space="preserve"> </w:t>
      </w:r>
      <w:r w:rsidR="00BB7576">
        <w:rPr>
          <w:rFonts w:ascii="Times New Roman" w:hAnsi="Times New Roman" w:cs="Times New Roman"/>
          <w:sz w:val="28"/>
          <w:szCs w:val="28"/>
          <w:lang w:val="uk-UA"/>
        </w:rPr>
        <w:t xml:space="preserve">від </w:t>
      </w:r>
      <w:r w:rsidR="003860BB">
        <w:rPr>
          <w:rFonts w:ascii="Times New Roman" w:hAnsi="Times New Roman" w:cs="Times New Roman"/>
          <w:sz w:val="28"/>
          <w:szCs w:val="28"/>
          <w:lang w:val="uk-UA"/>
        </w:rPr>
        <w:t>кількості базових класифікаторів у випадковому лісі</w:t>
      </w:r>
    </w:p>
    <w:p w:rsidR="003860BB" w:rsidRPr="0078651A" w:rsidRDefault="00BB7576"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Найкраща точність </w:t>
      </w:r>
      <w:r w:rsidR="003860BB">
        <w:rPr>
          <w:rFonts w:ascii="Times New Roman" w:hAnsi="Times New Roman" w:cs="Times New Roman"/>
          <w:sz w:val="28"/>
          <w:szCs w:val="28"/>
          <w:lang w:val="uk-UA"/>
        </w:rPr>
        <w:t>випадкового лісу</w:t>
      </w:r>
      <w:r>
        <w:rPr>
          <w:rFonts w:ascii="Times New Roman" w:hAnsi="Times New Roman" w:cs="Times New Roman"/>
          <w:sz w:val="28"/>
          <w:szCs w:val="28"/>
          <w:lang w:val="uk-UA"/>
        </w:rPr>
        <w:t xml:space="preserve"> була отримана, якщо ми використовуємо ентропійний критерій та</w:t>
      </w:r>
      <w:r w:rsidR="003860BB">
        <w:rPr>
          <w:rFonts w:ascii="Times New Roman" w:hAnsi="Times New Roman" w:cs="Times New Roman"/>
          <w:sz w:val="28"/>
          <w:szCs w:val="28"/>
          <w:lang w:val="uk-UA"/>
        </w:rPr>
        <w:t xml:space="preserve"> кількість базових класифікаторів дорівнює 27</w:t>
      </w:r>
      <w:r w:rsidR="0078651A">
        <w:rPr>
          <w:rFonts w:ascii="Times New Roman" w:hAnsi="Times New Roman" w:cs="Times New Roman"/>
          <w:sz w:val="28"/>
          <w:szCs w:val="28"/>
          <w:lang w:val="uk-UA"/>
        </w:rPr>
        <w:t>:</w:t>
      </w:r>
      <w:r w:rsidR="0078651A" w:rsidRPr="0078651A">
        <w:rPr>
          <w:rFonts w:ascii="Times New Roman" w:hAnsi="Times New Roman" w:cs="Times New Roman"/>
          <w:sz w:val="28"/>
          <w:szCs w:val="28"/>
          <w:lang w:val="uk-UA"/>
        </w:rPr>
        <w:t xml:space="preserve"> </w:t>
      </w:r>
      <w:r w:rsidR="0078651A">
        <w:rPr>
          <w:rFonts w:ascii="Times New Roman" w:hAnsi="Times New Roman" w:cs="Times New Roman"/>
          <w:sz w:val="28"/>
          <w:szCs w:val="28"/>
          <w:lang w:val="en-US"/>
        </w:rPr>
        <w:t>a</w:t>
      </w:r>
      <w:r>
        <w:rPr>
          <w:rFonts w:ascii="Times New Roman" w:hAnsi="Times New Roman" w:cs="Times New Roman"/>
          <w:sz w:val="28"/>
          <w:szCs w:val="28"/>
          <w:lang w:val="uk-UA"/>
        </w:rPr>
        <w:t>ccuracy</w:t>
      </w:r>
      <w:r w:rsidR="0078651A">
        <w:rPr>
          <w:rFonts w:ascii="Times New Roman" w:hAnsi="Times New Roman" w:cs="Times New Roman"/>
          <w:sz w:val="28"/>
          <w:szCs w:val="28"/>
          <w:lang w:val="uk-UA"/>
        </w:rPr>
        <w:t xml:space="preserve"> </w:t>
      </w:r>
      <w:r w:rsidR="0078651A" w:rsidRPr="0078651A">
        <w:rPr>
          <w:rFonts w:ascii="Times New Roman" w:hAnsi="Times New Roman" w:cs="Times New Roman"/>
          <w:sz w:val="28"/>
          <w:szCs w:val="28"/>
          <w:lang w:val="uk-UA"/>
        </w:rPr>
        <w:t>=</w:t>
      </w:r>
      <w:r w:rsidRPr="00BB7576">
        <w:rPr>
          <w:rFonts w:ascii="Times New Roman" w:hAnsi="Times New Roman" w:cs="Times New Roman"/>
          <w:sz w:val="28"/>
          <w:szCs w:val="28"/>
          <w:lang w:val="uk-UA"/>
        </w:rPr>
        <w:t xml:space="preserve"> </w:t>
      </w:r>
      <w:r w:rsidR="0078651A">
        <w:rPr>
          <w:rFonts w:ascii="Times New Roman" w:hAnsi="Times New Roman" w:cs="Times New Roman"/>
          <w:sz w:val="28"/>
          <w:szCs w:val="28"/>
          <w:lang w:val="uk-UA"/>
        </w:rPr>
        <w:t>0.8961117861482382</w:t>
      </w:r>
      <w:r w:rsidR="0078651A"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0078651A" w:rsidRPr="0078651A">
        <w:rPr>
          <w:rFonts w:ascii="Times New Roman" w:hAnsi="Times New Roman" w:cs="Times New Roman"/>
          <w:sz w:val="28"/>
          <w:szCs w:val="28"/>
          <w:lang w:val="uk-UA"/>
        </w:rPr>
        <w:t xml:space="preserve"> =</w:t>
      </w:r>
      <w:r w:rsidR="0078651A">
        <w:rPr>
          <w:rFonts w:ascii="Times New Roman" w:hAnsi="Times New Roman" w:cs="Times New Roman"/>
          <w:sz w:val="28"/>
          <w:szCs w:val="28"/>
          <w:lang w:val="uk-UA"/>
        </w:rPr>
        <w:t xml:space="preserve"> </w:t>
      </w:r>
      <w:r w:rsidR="003860BB" w:rsidRPr="003860BB">
        <w:rPr>
          <w:rFonts w:ascii="Times New Roman" w:hAnsi="Times New Roman" w:cs="Times New Roman"/>
          <w:sz w:val="28"/>
          <w:szCs w:val="28"/>
          <w:lang w:val="uk-UA"/>
        </w:rPr>
        <w:t>0.6640471512770137</w:t>
      </w:r>
      <w:r w:rsidR="0078651A" w:rsidRPr="0078651A">
        <w:rPr>
          <w:rFonts w:ascii="Times New Roman" w:hAnsi="Times New Roman" w:cs="Times New Roman"/>
          <w:sz w:val="28"/>
          <w:szCs w:val="28"/>
          <w:lang w:val="uk-UA"/>
        </w:rPr>
        <w:t>.</w:t>
      </w:r>
    </w:p>
    <w:p w:rsidR="005C37C6" w:rsidRDefault="005C37C6"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опорних векторів з лінійним ядром </w:t>
      </w:r>
      <w:r w:rsidR="00974801">
        <w:rPr>
          <w:rFonts w:ascii="Times New Roman" w:hAnsi="Times New Roman" w:cs="Times New Roman"/>
          <w:sz w:val="28"/>
          <w:szCs w:val="28"/>
          <w:lang w:val="uk-UA"/>
        </w:rPr>
        <w:t>показав</w:t>
      </w:r>
      <w:r>
        <w:rPr>
          <w:rFonts w:ascii="Times New Roman" w:hAnsi="Times New Roman" w:cs="Times New Roman"/>
          <w:sz w:val="28"/>
          <w:szCs w:val="28"/>
          <w:lang w:val="uk-UA"/>
        </w:rPr>
        <w:t xml:space="preserve"> точність:</w:t>
      </w:r>
      <w:r w:rsidRPr="005C37C6">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ccuracy</w:t>
      </w:r>
      <w:r w:rsidR="009748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00974801" w:rsidRPr="00974801">
        <w:rPr>
          <w:rFonts w:ascii="Times New Roman" w:hAnsi="Times New Roman" w:cs="Times New Roman"/>
          <w:sz w:val="28"/>
          <w:szCs w:val="28"/>
          <w:lang w:val="uk-UA"/>
        </w:rPr>
        <w:t>0.8924665856622114</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651A">
        <w:rPr>
          <w:lang w:val="uk-UA"/>
        </w:rPr>
        <w:t xml:space="preserve"> </w:t>
      </w:r>
      <w:r w:rsidR="00974801" w:rsidRPr="00974801">
        <w:rPr>
          <w:rFonts w:ascii="Times New Roman" w:hAnsi="Times New Roman" w:cs="Times New Roman"/>
          <w:sz w:val="28"/>
          <w:szCs w:val="28"/>
          <w:lang w:val="uk-UA"/>
        </w:rPr>
        <w:t>0.7084019769357497</w:t>
      </w:r>
      <w:r w:rsidRPr="0078651A">
        <w:rPr>
          <w:rFonts w:ascii="Times New Roman" w:hAnsi="Times New Roman" w:cs="Times New Roman"/>
          <w:sz w:val="28"/>
          <w:szCs w:val="28"/>
          <w:lang w:val="uk-UA"/>
        </w:rPr>
        <w:t>.</w:t>
      </w:r>
    </w:p>
    <w:p w:rsidR="00974801" w:rsidRDefault="00A07B1E"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Найкраща точність градієнтний бустінгу була отримана</w:t>
      </w:r>
      <w:r w:rsidR="00974801">
        <w:rPr>
          <w:rFonts w:ascii="Times New Roman" w:hAnsi="Times New Roman" w:cs="Times New Roman"/>
          <w:sz w:val="28"/>
          <w:szCs w:val="28"/>
          <w:lang w:val="uk-UA"/>
        </w:rPr>
        <w:t xml:space="preserve">, якщо кількість базових </w:t>
      </w:r>
      <w:r>
        <w:rPr>
          <w:rFonts w:ascii="Times New Roman" w:hAnsi="Times New Roman" w:cs="Times New Roman"/>
          <w:sz w:val="28"/>
          <w:szCs w:val="28"/>
          <w:lang w:val="uk-UA"/>
        </w:rPr>
        <w:t>дерев</w:t>
      </w:r>
      <w:r w:rsidR="009748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рішень </w:t>
      </w:r>
      <w:r w:rsidR="00974801">
        <w:rPr>
          <w:rFonts w:ascii="Times New Roman" w:hAnsi="Times New Roman" w:cs="Times New Roman"/>
          <w:sz w:val="28"/>
          <w:szCs w:val="28"/>
          <w:lang w:val="uk-UA"/>
        </w:rPr>
        <w:t>дорівнює 10:</w:t>
      </w:r>
      <w:r w:rsidR="00974801" w:rsidRPr="005C37C6">
        <w:rPr>
          <w:rFonts w:ascii="Times New Roman" w:hAnsi="Times New Roman" w:cs="Times New Roman"/>
          <w:sz w:val="28"/>
          <w:szCs w:val="28"/>
          <w:lang w:val="uk-UA"/>
        </w:rPr>
        <w:t xml:space="preserve"> </w:t>
      </w:r>
      <w:r w:rsidR="00974801">
        <w:rPr>
          <w:rFonts w:ascii="Times New Roman" w:hAnsi="Times New Roman" w:cs="Times New Roman"/>
          <w:sz w:val="28"/>
          <w:szCs w:val="28"/>
          <w:lang w:val="en-US"/>
        </w:rPr>
        <w:t>a</w:t>
      </w:r>
      <w:r w:rsidR="00974801">
        <w:rPr>
          <w:rFonts w:ascii="Times New Roman" w:hAnsi="Times New Roman" w:cs="Times New Roman"/>
          <w:sz w:val="28"/>
          <w:szCs w:val="28"/>
          <w:lang w:val="uk-UA"/>
        </w:rPr>
        <w:t xml:space="preserve">ccuracy =  </w:t>
      </w:r>
      <w:r w:rsidRPr="00A07B1E">
        <w:rPr>
          <w:rFonts w:ascii="Times New Roman" w:hAnsi="Times New Roman" w:cs="Times New Roman"/>
          <w:sz w:val="28"/>
          <w:szCs w:val="28"/>
          <w:lang w:val="uk-UA"/>
        </w:rPr>
        <w:t>0.8942891859052248</w:t>
      </w:r>
      <w:r w:rsidR="00974801" w:rsidRPr="0078651A">
        <w:rPr>
          <w:rFonts w:ascii="Times New Roman" w:hAnsi="Times New Roman" w:cs="Times New Roman"/>
          <w:sz w:val="28"/>
          <w:szCs w:val="28"/>
          <w:lang w:val="uk-UA"/>
        </w:rPr>
        <w:t xml:space="preserve">, </w:t>
      </w:r>
      <w:r w:rsidR="00974801">
        <w:rPr>
          <w:rFonts w:ascii="Times New Roman" w:hAnsi="Times New Roman" w:cs="Times New Roman"/>
          <w:sz w:val="28"/>
          <w:szCs w:val="28"/>
          <w:lang w:val="en-US"/>
        </w:rPr>
        <w:t>F</w:t>
      </w:r>
      <w:r w:rsidR="00974801">
        <w:rPr>
          <w:rFonts w:ascii="Times New Roman" w:hAnsi="Times New Roman" w:cs="Times New Roman"/>
          <w:sz w:val="28"/>
          <w:szCs w:val="28"/>
          <w:lang w:val="uk-UA"/>
        </w:rPr>
        <w:t>-</w:t>
      </w:r>
      <w:r w:rsidR="00974801" w:rsidRPr="00BB7576">
        <w:rPr>
          <w:rFonts w:ascii="Times New Roman" w:hAnsi="Times New Roman" w:cs="Times New Roman"/>
          <w:sz w:val="28"/>
          <w:szCs w:val="28"/>
          <w:lang w:val="uk-UA"/>
        </w:rPr>
        <w:t>score</w:t>
      </w:r>
      <w:r>
        <w:rPr>
          <w:rFonts w:ascii="Times New Roman" w:hAnsi="Times New Roman" w:cs="Times New Roman"/>
          <w:sz w:val="28"/>
          <w:szCs w:val="28"/>
          <w:lang w:val="uk-UA"/>
        </w:rPr>
        <w:t xml:space="preserve">  </w:t>
      </w:r>
      <w:r w:rsidR="00974801" w:rsidRPr="0078651A">
        <w:rPr>
          <w:rFonts w:ascii="Times New Roman" w:hAnsi="Times New Roman" w:cs="Times New Roman"/>
          <w:sz w:val="28"/>
          <w:szCs w:val="28"/>
          <w:lang w:val="uk-UA"/>
        </w:rPr>
        <w:t xml:space="preserve"> =</w:t>
      </w:r>
      <w:r w:rsidR="00974801">
        <w:rPr>
          <w:rFonts w:ascii="Times New Roman" w:hAnsi="Times New Roman" w:cs="Times New Roman"/>
          <w:sz w:val="28"/>
          <w:szCs w:val="28"/>
          <w:lang w:val="uk-UA"/>
        </w:rPr>
        <w:t xml:space="preserve"> </w:t>
      </w:r>
      <w:r w:rsidR="00974801" w:rsidRPr="0078651A">
        <w:rPr>
          <w:lang w:val="uk-UA"/>
        </w:rPr>
        <w:t xml:space="preserve"> </w:t>
      </w:r>
      <w:r w:rsidRPr="00A07B1E">
        <w:rPr>
          <w:rFonts w:ascii="Times New Roman" w:hAnsi="Times New Roman" w:cs="Times New Roman"/>
          <w:sz w:val="28"/>
          <w:szCs w:val="28"/>
          <w:lang w:val="uk-UA"/>
        </w:rPr>
        <w:t>0.6640926640926641</w:t>
      </w:r>
      <w:r w:rsidR="00974801" w:rsidRPr="0078651A">
        <w:rPr>
          <w:rFonts w:ascii="Times New Roman" w:hAnsi="Times New Roman" w:cs="Times New Roman"/>
          <w:sz w:val="28"/>
          <w:szCs w:val="28"/>
          <w:lang w:val="uk-UA"/>
        </w:rPr>
        <w:t>.</w:t>
      </w:r>
    </w:p>
    <w:p w:rsidR="00E830F7" w:rsidRDefault="00A07B1E" w:rsidP="00F126E6">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Найкраща точність алгоритму </w:t>
      </w:r>
      <w:r>
        <w:rPr>
          <w:rFonts w:ascii="Times New Roman" w:hAnsi="Times New Roman" w:cs="Times New Roman"/>
          <w:sz w:val="28"/>
          <w:szCs w:val="28"/>
          <w:lang w:val="en-US"/>
        </w:rPr>
        <w:t>AdaBoost</w:t>
      </w:r>
      <w:r>
        <w:rPr>
          <w:rFonts w:ascii="Times New Roman" w:hAnsi="Times New Roman" w:cs="Times New Roman"/>
          <w:sz w:val="28"/>
          <w:szCs w:val="28"/>
          <w:lang w:val="uk-UA"/>
        </w:rPr>
        <w:t xml:space="preserve"> була отримана, якщо кількість базових </w:t>
      </w:r>
      <w:r w:rsidR="00FB6C14">
        <w:rPr>
          <w:rFonts w:ascii="Times New Roman" w:hAnsi="Times New Roman" w:cs="Times New Roman"/>
          <w:sz w:val="28"/>
          <w:szCs w:val="28"/>
          <w:lang w:val="uk-UA"/>
        </w:rPr>
        <w:t>класифікаторів 100</w:t>
      </w:r>
      <w:r>
        <w:rPr>
          <w:rFonts w:ascii="Times New Roman" w:hAnsi="Times New Roman" w:cs="Times New Roman"/>
          <w:sz w:val="28"/>
          <w:szCs w:val="28"/>
          <w:lang w:val="uk-UA"/>
        </w:rPr>
        <w:t>:</w:t>
      </w:r>
      <w:r w:rsidRPr="005C37C6">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ccuracy =</w:t>
      </w:r>
      <w:r w:rsidR="00FB6C14">
        <w:rPr>
          <w:rFonts w:ascii="Times New Roman" w:hAnsi="Times New Roman" w:cs="Times New Roman"/>
          <w:sz w:val="28"/>
          <w:szCs w:val="28"/>
          <w:lang w:val="uk-UA"/>
        </w:rPr>
        <w:t xml:space="preserve"> </w:t>
      </w:r>
      <w:r w:rsidR="00FB6C14" w:rsidRPr="00FB6C14">
        <w:rPr>
          <w:rFonts w:ascii="Times New Roman" w:hAnsi="Times New Roman" w:cs="Times New Roman"/>
          <w:sz w:val="28"/>
          <w:szCs w:val="28"/>
          <w:lang w:val="uk-UA"/>
        </w:rPr>
        <w:t>0.893681652490887</w:t>
      </w:r>
      <w:r w:rsidRPr="0078651A">
        <w:rPr>
          <w:rFonts w:ascii="Times New Roman" w:hAnsi="Times New Roman" w:cs="Times New Roman"/>
          <w:sz w:val="28"/>
          <w:szCs w:val="28"/>
          <w:lang w:val="uk-UA"/>
        </w:rPr>
        <w:t>,</w:t>
      </w:r>
      <w:r w:rsidR="00FB6C14">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00FB6C14">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00FB6C14" w:rsidRPr="00FB6C14">
        <w:rPr>
          <w:rFonts w:ascii="Times New Roman" w:hAnsi="Times New Roman" w:cs="Times New Roman"/>
          <w:sz w:val="28"/>
          <w:szCs w:val="28"/>
          <w:lang w:val="uk-UA"/>
        </w:rPr>
        <w:t>0.6704331450094162</w:t>
      </w:r>
      <w:r w:rsidRPr="0078651A">
        <w:rPr>
          <w:rFonts w:ascii="Times New Roman" w:hAnsi="Times New Roman" w:cs="Times New Roman"/>
          <w:sz w:val="28"/>
          <w:szCs w:val="28"/>
          <w:lang w:val="uk-UA"/>
        </w:rPr>
        <w:t>.</w:t>
      </w:r>
    </w:p>
    <w:p w:rsidR="008C2D3E" w:rsidRPr="005C37C6" w:rsidRDefault="008C2D3E" w:rsidP="00F126E6">
      <w:pPr>
        <w:tabs>
          <w:tab w:val="left" w:pos="2176"/>
        </w:tabs>
        <w:spacing w:line="360" w:lineRule="auto"/>
        <w:ind w:firstLine="709"/>
        <w:contextualSpacing/>
        <w:jc w:val="both"/>
        <w:rPr>
          <w:rFonts w:ascii="Times New Roman" w:hAnsi="Times New Roman" w:cs="Times New Roman"/>
          <w:sz w:val="28"/>
          <w:szCs w:val="28"/>
          <w:lang w:val="uk-UA"/>
        </w:rPr>
      </w:pPr>
    </w:p>
    <w:p w:rsidR="00FB6C14" w:rsidRDefault="00FB6C14"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6FBF2221" wp14:editId="128D4DD8">
            <wp:extent cx="2646892" cy="1743075"/>
            <wp:effectExtent l="0" t="0" r="127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652883" cy="1747020"/>
                    </a:xfrm>
                    <a:prstGeom prst="rect">
                      <a:avLst/>
                    </a:prstGeom>
                  </pic:spPr>
                </pic:pic>
              </a:graphicData>
            </a:graphic>
          </wp:inline>
        </w:drawing>
      </w:r>
    </w:p>
    <w:p w:rsidR="00E830F7" w:rsidRDefault="00E830F7" w:rsidP="008C2D3E">
      <w:pPr>
        <w:spacing w:line="360" w:lineRule="auto"/>
        <w:contextualSpacing/>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w:t>
      </w:r>
      <w:r w:rsidR="0044095B">
        <w:rPr>
          <w:rFonts w:ascii="Times New Roman" w:eastAsiaTheme="minorEastAsia" w:hAnsi="Times New Roman" w:cs="Times New Roman"/>
          <w:sz w:val="28"/>
          <w:szCs w:val="28"/>
          <w:lang w:val="uk-UA"/>
        </w:rPr>
        <w:t>6</w:t>
      </w:r>
      <w:r w:rsidR="00A81DA6">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FB6C14">
        <w:rPr>
          <w:rFonts w:ascii="Times New Roman" w:eastAsiaTheme="minorEastAsia" w:hAnsi="Times New Roman" w:cs="Times New Roman"/>
          <w:sz w:val="28"/>
          <w:szCs w:val="28"/>
          <w:lang w:val="uk-UA"/>
        </w:rPr>
        <w:t xml:space="preserve">Графік залежності </w:t>
      </w:r>
      <w:r w:rsidR="00FB6C14">
        <w:rPr>
          <w:rFonts w:ascii="Times New Roman" w:hAnsi="Times New Roman" w:cs="Times New Roman"/>
          <w:sz w:val="28"/>
          <w:szCs w:val="28"/>
          <w:lang w:val="en-US"/>
        </w:rPr>
        <w:t>accuracy</w:t>
      </w:r>
      <w:r w:rsidR="00FB6C14">
        <w:rPr>
          <w:rFonts w:ascii="Times New Roman" w:hAnsi="Times New Roman" w:cs="Times New Roman"/>
          <w:sz w:val="28"/>
          <w:szCs w:val="28"/>
          <w:lang w:val="uk-UA"/>
        </w:rPr>
        <w:t xml:space="preserve"> від кількості найближчих сусідів у методі </w:t>
      </w:r>
      <w:r w:rsidR="00FB6C14" w:rsidRPr="0032551F">
        <w:rPr>
          <w:rFonts w:ascii="Times New Roman" w:hAnsi="Times New Roman" w:cs="Times New Roman"/>
          <w:sz w:val="28"/>
          <w:szCs w:val="28"/>
        </w:rPr>
        <w:t>k</w:t>
      </w:r>
      <w:r w:rsidR="00FB6C14">
        <w:rPr>
          <w:rFonts w:ascii="Times New Roman" w:hAnsi="Times New Roman" w:cs="Times New Roman"/>
          <w:sz w:val="28"/>
          <w:szCs w:val="28"/>
          <w:lang w:val="uk-UA"/>
        </w:rPr>
        <w:t>-</w:t>
      </w:r>
      <w:r w:rsidR="00FB6C14" w:rsidRPr="005B0917">
        <w:rPr>
          <w:rFonts w:ascii="Times New Roman" w:hAnsi="Times New Roman" w:cs="Times New Roman"/>
          <w:sz w:val="28"/>
          <w:szCs w:val="28"/>
          <w:lang w:val="uk-UA"/>
        </w:rPr>
        <w:t>найближчих сусідів</w:t>
      </w:r>
    </w:p>
    <w:p w:rsidR="002C1680" w:rsidRPr="00F126E6" w:rsidRDefault="002C1680" w:rsidP="00F126E6">
      <w:pPr>
        <w:spacing w:line="360" w:lineRule="auto"/>
        <w:ind w:firstLine="709"/>
        <w:contextualSpacing/>
        <w:jc w:val="center"/>
        <w:rPr>
          <w:rFonts w:ascii="Times New Roman" w:hAnsi="Times New Roman" w:cs="Times New Roman"/>
          <w:sz w:val="28"/>
          <w:szCs w:val="28"/>
          <w:lang w:val="uk-UA"/>
        </w:rPr>
      </w:pPr>
    </w:p>
    <w:p w:rsidR="00FB6C14" w:rsidRDefault="00FB6C14"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51F002B4" wp14:editId="7FA485CF">
            <wp:extent cx="2664213" cy="1743075"/>
            <wp:effectExtent l="0" t="0" r="317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664213" cy="1743075"/>
                    </a:xfrm>
                    <a:prstGeom prst="rect">
                      <a:avLst/>
                    </a:prstGeom>
                  </pic:spPr>
                </pic:pic>
              </a:graphicData>
            </a:graphic>
          </wp:inline>
        </w:drawing>
      </w:r>
    </w:p>
    <w:p w:rsidR="00FB6C14" w:rsidRDefault="00E830F7"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w:t>
      </w:r>
      <w:r w:rsidR="0044095B">
        <w:rPr>
          <w:rFonts w:ascii="Times New Roman" w:eastAsiaTheme="minorEastAsia" w:hAnsi="Times New Roman" w:cs="Times New Roman"/>
          <w:sz w:val="28"/>
          <w:szCs w:val="28"/>
          <w:lang w:val="uk-UA"/>
        </w:rPr>
        <w:t>7</w:t>
      </w:r>
      <w:r w:rsidR="00FB6C14">
        <w:rPr>
          <w:rFonts w:ascii="Times New Roman" w:eastAsiaTheme="minorEastAsia" w:hAnsi="Times New Roman" w:cs="Times New Roman"/>
          <w:sz w:val="28"/>
          <w:szCs w:val="28"/>
          <w:lang w:val="uk-UA"/>
        </w:rPr>
        <w:t xml:space="preserve"> </w:t>
      </w:r>
      <w:r w:rsidR="00A81DA6">
        <w:rPr>
          <w:rFonts w:ascii="Times New Roman" w:eastAsiaTheme="minorEastAsia" w:hAnsi="Times New Roman" w:cs="Times New Roman"/>
          <w:sz w:val="28"/>
          <w:szCs w:val="28"/>
          <w:lang w:val="uk-UA"/>
        </w:rPr>
        <w:t>-</w:t>
      </w:r>
      <w:r w:rsidR="009F7E0A">
        <w:rPr>
          <w:rFonts w:ascii="Times New Roman" w:eastAsiaTheme="minorEastAsia" w:hAnsi="Times New Roman" w:cs="Times New Roman"/>
          <w:sz w:val="28"/>
          <w:szCs w:val="28"/>
          <w:lang w:val="uk-UA"/>
        </w:rPr>
        <w:t xml:space="preserve"> </w:t>
      </w:r>
      <w:r w:rsidR="00FB6C14">
        <w:rPr>
          <w:rFonts w:ascii="Times New Roman" w:eastAsiaTheme="minorEastAsia" w:hAnsi="Times New Roman" w:cs="Times New Roman"/>
          <w:sz w:val="28"/>
          <w:szCs w:val="28"/>
          <w:lang w:val="uk-UA"/>
        </w:rPr>
        <w:t xml:space="preserve">Графік залежності </w:t>
      </w:r>
      <w:r w:rsidR="00FB6C14">
        <w:rPr>
          <w:rFonts w:ascii="Times New Roman" w:hAnsi="Times New Roman" w:cs="Times New Roman"/>
          <w:sz w:val="28"/>
          <w:szCs w:val="28"/>
          <w:lang w:val="en-US"/>
        </w:rPr>
        <w:t>F</w:t>
      </w:r>
      <w:r w:rsidR="00FB6C14" w:rsidRPr="003860BB">
        <w:rPr>
          <w:rFonts w:ascii="Times New Roman" w:hAnsi="Times New Roman" w:cs="Times New Roman"/>
          <w:sz w:val="28"/>
          <w:szCs w:val="28"/>
          <w:lang w:val="uk-UA"/>
        </w:rPr>
        <w:t>-</w:t>
      </w:r>
      <w:r w:rsidR="00FB6C14">
        <w:rPr>
          <w:rFonts w:ascii="Times New Roman" w:hAnsi="Times New Roman" w:cs="Times New Roman"/>
          <w:sz w:val="28"/>
          <w:szCs w:val="28"/>
          <w:lang w:val="en-US"/>
        </w:rPr>
        <w:t>score</w:t>
      </w:r>
      <w:r w:rsidR="00FB6C14" w:rsidRPr="00BB7576">
        <w:rPr>
          <w:rFonts w:ascii="Times New Roman" w:hAnsi="Times New Roman" w:cs="Times New Roman"/>
          <w:sz w:val="28"/>
          <w:szCs w:val="28"/>
          <w:lang w:val="uk-UA"/>
        </w:rPr>
        <w:t xml:space="preserve"> </w:t>
      </w:r>
      <w:r w:rsidR="00FB6C14">
        <w:rPr>
          <w:rFonts w:ascii="Times New Roman" w:hAnsi="Times New Roman" w:cs="Times New Roman"/>
          <w:sz w:val="28"/>
          <w:szCs w:val="28"/>
          <w:lang w:val="uk-UA"/>
        </w:rPr>
        <w:t xml:space="preserve">від кількості найближчих сусідів у методі </w:t>
      </w:r>
      <w:r w:rsidR="00FB6C14" w:rsidRPr="0032551F">
        <w:rPr>
          <w:rFonts w:ascii="Times New Roman" w:hAnsi="Times New Roman" w:cs="Times New Roman"/>
          <w:sz w:val="28"/>
          <w:szCs w:val="28"/>
        </w:rPr>
        <w:t>k</w:t>
      </w:r>
      <w:r w:rsidR="00FB6C14">
        <w:rPr>
          <w:rFonts w:ascii="Times New Roman" w:hAnsi="Times New Roman" w:cs="Times New Roman"/>
          <w:sz w:val="28"/>
          <w:szCs w:val="28"/>
          <w:lang w:val="uk-UA"/>
        </w:rPr>
        <w:t>-</w:t>
      </w:r>
      <w:r w:rsidR="00FB6C14" w:rsidRPr="005B0917">
        <w:rPr>
          <w:rFonts w:ascii="Times New Roman" w:hAnsi="Times New Roman" w:cs="Times New Roman"/>
          <w:sz w:val="28"/>
          <w:szCs w:val="28"/>
          <w:lang w:val="uk-UA"/>
        </w:rPr>
        <w:t>найближчих сусідів</w:t>
      </w:r>
    </w:p>
    <w:p w:rsidR="00E830F7" w:rsidRPr="005C37C6" w:rsidRDefault="00E830F7" w:rsidP="002E6ACA">
      <w:pPr>
        <w:spacing w:line="360" w:lineRule="auto"/>
        <w:ind w:firstLine="709"/>
        <w:contextualSpacing/>
        <w:jc w:val="center"/>
        <w:rPr>
          <w:rFonts w:ascii="Times New Roman" w:eastAsiaTheme="minorEastAsia" w:hAnsi="Times New Roman" w:cs="Times New Roman"/>
          <w:sz w:val="28"/>
          <w:szCs w:val="28"/>
          <w:lang w:val="uk-UA"/>
        </w:rPr>
      </w:pPr>
    </w:p>
    <w:p w:rsidR="00FB6C14" w:rsidRDefault="00FB6C14"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Найкраща точність методу </w:t>
      </w:r>
      <w:r w:rsidRPr="0032551F">
        <w:rPr>
          <w:rFonts w:ascii="Times New Roman" w:hAnsi="Times New Roman" w:cs="Times New Roman"/>
          <w:sz w:val="28"/>
          <w:szCs w:val="28"/>
        </w:rPr>
        <w:t>k</w:t>
      </w:r>
      <w:r>
        <w:rPr>
          <w:rFonts w:ascii="Times New Roman" w:hAnsi="Times New Roman" w:cs="Times New Roman"/>
          <w:sz w:val="28"/>
          <w:szCs w:val="28"/>
          <w:lang w:val="uk-UA"/>
        </w:rPr>
        <w:t>-</w:t>
      </w:r>
      <w:r w:rsidRPr="005B0917">
        <w:rPr>
          <w:rFonts w:ascii="Times New Roman" w:hAnsi="Times New Roman" w:cs="Times New Roman"/>
          <w:sz w:val="28"/>
          <w:szCs w:val="28"/>
          <w:lang w:val="uk-UA"/>
        </w:rPr>
        <w:t>найближчих сусідів</w:t>
      </w:r>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 xml:space="preserve">була отримана, якщо ми використовуємо манхеттенську відстань та кількість сусідів дорівнює </w:t>
      </w:r>
      <w:r w:rsidR="00797425">
        <w:rPr>
          <w:rFonts w:ascii="Times New Roman" w:hAnsi="Times New Roman" w:cs="Times New Roman"/>
          <w:sz w:val="28"/>
          <w:szCs w:val="28"/>
          <w:lang w:val="uk-UA"/>
        </w:rPr>
        <w:t>14</w:t>
      </w:r>
      <w:r>
        <w:rPr>
          <w:rFonts w:ascii="Times New Roman" w:hAnsi="Times New Roman" w:cs="Times New Roman"/>
          <w:sz w:val="28"/>
          <w:szCs w:val="28"/>
          <w:lang w:val="uk-UA"/>
        </w:rPr>
        <w:t>:</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sidRPr="00BB7576">
        <w:rPr>
          <w:rFonts w:ascii="Times New Roman" w:hAnsi="Times New Roman" w:cs="Times New Roman"/>
          <w:sz w:val="28"/>
          <w:szCs w:val="28"/>
          <w:lang w:val="uk-UA"/>
        </w:rPr>
        <w:t xml:space="preserve"> </w:t>
      </w:r>
      <w:r w:rsidR="00797425" w:rsidRPr="00797425">
        <w:rPr>
          <w:rFonts w:ascii="Times New Roman" w:hAnsi="Times New Roman" w:cs="Times New Roman"/>
          <w:sz w:val="28"/>
          <w:szCs w:val="28"/>
          <w:lang w:val="uk-UA"/>
        </w:rPr>
        <w:t>0.8869987849331713</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860BB">
        <w:rPr>
          <w:rFonts w:ascii="Times New Roman" w:hAnsi="Times New Roman" w:cs="Times New Roman"/>
          <w:sz w:val="28"/>
          <w:szCs w:val="28"/>
          <w:lang w:val="uk-UA"/>
        </w:rPr>
        <w:t>0.6</w:t>
      </w:r>
      <w:r w:rsidR="00797425">
        <w:rPr>
          <w:rFonts w:ascii="Times New Roman" w:hAnsi="Times New Roman" w:cs="Times New Roman"/>
          <w:sz w:val="28"/>
          <w:szCs w:val="28"/>
          <w:lang w:val="uk-UA"/>
        </w:rPr>
        <w:t>9</w:t>
      </w:r>
      <w:r w:rsidRPr="0078651A">
        <w:rPr>
          <w:rFonts w:ascii="Times New Roman" w:hAnsi="Times New Roman" w:cs="Times New Roman"/>
          <w:sz w:val="28"/>
          <w:szCs w:val="28"/>
          <w:lang w:val="uk-UA"/>
        </w:rPr>
        <w:t>.</w:t>
      </w:r>
    </w:p>
    <w:p w:rsidR="00A96CBA" w:rsidRDefault="00A96CBA" w:rsidP="002E6ACA">
      <w:pPr>
        <w:spacing w:line="360" w:lineRule="auto"/>
        <w:ind w:firstLine="709"/>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другої задачі я отримала наступні результати</w:t>
      </w:r>
      <w:r w:rsidR="00F126E6">
        <w:rPr>
          <w:rFonts w:ascii="Times New Roman" w:eastAsiaTheme="minorEastAsia" w:hAnsi="Times New Roman" w:cs="Times New Roman"/>
          <w:sz w:val="28"/>
          <w:szCs w:val="28"/>
          <w:lang w:val="uk-UA"/>
        </w:rPr>
        <w:t xml:space="preserve"> рис. 3.8 – </w:t>
      </w:r>
      <w:r w:rsidR="00A81DA6">
        <w:rPr>
          <w:rFonts w:ascii="Times New Roman" w:eastAsiaTheme="minorEastAsia" w:hAnsi="Times New Roman" w:cs="Times New Roman"/>
          <w:sz w:val="28"/>
          <w:szCs w:val="28"/>
          <w:lang w:val="uk-UA"/>
        </w:rPr>
        <w:t xml:space="preserve">рис. </w:t>
      </w:r>
      <w:r w:rsidR="00F126E6">
        <w:rPr>
          <w:rFonts w:ascii="Times New Roman" w:eastAsiaTheme="minorEastAsia" w:hAnsi="Times New Roman" w:cs="Times New Roman"/>
          <w:sz w:val="28"/>
          <w:szCs w:val="28"/>
          <w:lang w:val="uk-UA"/>
        </w:rPr>
        <w:t>3.13</w:t>
      </w:r>
      <w:r>
        <w:rPr>
          <w:rFonts w:ascii="Times New Roman" w:eastAsiaTheme="minorEastAsia" w:hAnsi="Times New Roman" w:cs="Times New Roman"/>
          <w:sz w:val="28"/>
          <w:szCs w:val="28"/>
          <w:lang w:val="uk-UA"/>
        </w:rPr>
        <w:t>:</w:t>
      </w:r>
    </w:p>
    <w:p w:rsidR="00C46AFF" w:rsidRDefault="00C46AFF" w:rsidP="002E6ACA">
      <w:pPr>
        <w:spacing w:line="360" w:lineRule="auto"/>
        <w:ind w:firstLine="709"/>
        <w:contextualSpacing/>
        <w:jc w:val="both"/>
        <w:rPr>
          <w:rFonts w:ascii="Times New Roman" w:eastAsiaTheme="minorEastAsia" w:hAnsi="Times New Roman" w:cs="Times New Roman"/>
          <w:sz w:val="28"/>
          <w:szCs w:val="28"/>
          <w:lang w:val="uk-UA"/>
        </w:rPr>
      </w:pPr>
    </w:p>
    <w:p w:rsidR="009F7E0A" w:rsidRDefault="009F7E0A"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65AE4EE8" wp14:editId="6B160C18">
            <wp:extent cx="3524250" cy="227647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524250" cy="2276475"/>
                    </a:xfrm>
                    <a:prstGeom prst="rect">
                      <a:avLst/>
                    </a:prstGeom>
                  </pic:spPr>
                </pic:pic>
              </a:graphicData>
            </a:graphic>
          </wp:inline>
        </w:drawing>
      </w:r>
    </w:p>
    <w:p w:rsidR="009F7E0A" w:rsidRDefault="00C46AFF"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w:t>
      </w:r>
      <w:r w:rsidR="0044095B">
        <w:rPr>
          <w:rFonts w:ascii="Times New Roman" w:eastAsiaTheme="minorEastAsia" w:hAnsi="Times New Roman" w:cs="Times New Roman"/>
          <w:sz w:val="28"/>
          <w:szCs w:val="28"/>
          <w:lang w:val="uk-UA"/>
        </w:rPr>
        <w:t>8</w:t>
      </w:r>
      <w:r w:rsidR="00A81DA6">
        <w:rPr>
          <w:rFonts w:ascii="Times New Roman" w:eastAsiaTheme="minorEastAsia" w:hAnsi="Times New Roman" w:cs="Times New Roman"/>
          <w:sz w:val="28"/>
          <w:szCs w:val="28"/>
          <w:lang w:val="uk-UA"/>
        </w:rPr>
        <w:t>-</w:t>
      </w:r>
      <w:r w:rsidR="009F7E0A">
        <w:rPr>
          <w:rFonts w:ascii="Times New Roman" w:eastAsiaTheme="minorEastAsia" w:hAnsi="Times New Roman" w:cs="Times New Roman"/>
          <w:sz w:val="28"/>
          <w:szCs w:val="28"/>
          <w:lang w:val="uk-UA"/>
        </w:rPr>
        <w:t xml:space="preserve"> Графік залежності </w:t>
      </w:r>
      <w:r w:rsidR="009F7E0A">
        <w:rPr>
          <w:rFonts w:ascii="Times New Roman" w:hAnsi="Times New Roman" w:cs="Times New Roman"/>
          <w:sz w:val="28"/>
          <w:szCs w:val="28"/>
          <w:lang w:val="en-US"/>
        </w:rPr>
        <w:t>accuracy</w:t>
      </w:r>
      <w:r w:rsidR="009F7E0A" w:rsidRPr="00BB7576">
        <w:rPr>
          <w:rFonts w:ascii="Times New Roman" w:hAnsi="Times New Roman" w:cs="Times New Roman"/>
          <w:sz w:val="28"/>
          <w:szCs w:val="28"/>
          <w:lang w:val="uk-UA"/>
        </w:rPr>
        <w:t xml:space="preserve"> </w:t>
      </w:r>
      <w:r w:rsidR="009F7E0A">
        <w:rPr>
          <w:rFonts w:ascii="Times New Roman" w:hAnsi="Times New Roman" w:cs="Times New Roman"/>
          <w:sz w:val="28"/>
          <w:szCs w:val="28"/>
          <w:lang w:val="uk-UA"/>
        </w:rPr>
        <w:t>від максимальної глибини дерева рішень</w:t>
      </w:r>
    </w:p>
    <w:p w:rsidR="00C46AFF" w:rsidRDefault="00C46AFF" w:rsidP="002E6ACA">
      <w:pPr>
        <w:spacing w:line="360" w:lineRule="auto"/>
        <w:ind w:firstLine="709"/>
        <w:contextualSpacing/>
        <w:jc w:val="both"/>
        <w:rPr>
          <w:rFonts w:ascii="Times New Roman" w:hAnsi="Times New Roman" w:cs="Times New Roman"/>
          <w:sz w:val="28"/>
          <w:szCs w:val="28"/>
          <w:lang w:val="uk-UA"/>
        </w:rPr>
      </w:pPr>
    </w:p>
    <w:p w:rsidR="009F7E0A" w:rsidRDefault="009F7E0A"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47DAF18D" wp14:editId="3571793A">
            <wp:extent cx="3533775" cy="2286000"/>
            <wp:effectExtent l="0" t="0" r="952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533775" cy="2286000"/>
                    </a:xfrm>
                    <a:prstGeom prst="rect">
                      <a:avLst/>
                    </a:prstGeom>
                  </pic:spPr>
                </pic:pic>
              </a:graphicData>
            </a:graphic>
          </wp:inline>
        </w:drawing>
      </w:r>
    </w:p>
    <w:p w:rsidR="009F7E0A" w:rsidRDefault="00C46AFF"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w:t>
      </w:r>
      <w:r w:rsidR="0044095B">
        <w:rPr>
          <w:rFonts w:ascii="Times New Roman" w:eastAsiaTheme="minorEastAsia" w:hAnsi="Times New Roman" w:cs="Times New Roman"/>
          <w:sz w:val="28"/>
          <w:szCs w:val="28"/>
          <w:lang w:val="uk-UA"/>
        </w:rPr>
        <w:t>9</w:t>
      </w:r>
      <w:r w:rsidR="00A81DA6">
        <w:rPr>
          <w:rFonts w:ascii="Times New Roman" w:eastAsiaTheme="minorEastAsia" w:hAnsi="Times New Roman" w:cs="Times New Roman"/>
          <w:sz w:val="28"/>
          <w:szCs w:val="28"/>
          <w:lang w:val="uk-UA"/>
        </w:rPr>
        <w:t>-</w:t>
      </w:r>
      <w:r w:rsidR="009F7E0A">
        <w:rPr>
          <w:rFonts w:ascii="Times New Roman" w:eastAsiaTheme="minorEastAsia" w:hAnsi="Times New Roman" w:cs="Times New Roman"/>
          <w:sz w:val="28"/>
          <w:szCs w:val="28"/>
          <w:lang w:val="uk-UA"/>
        </w:rPr>
        <w:t xml:space="preserve"> Графік залежності </w:t>
      </w:r>
      <w:r w:rsidR="009F7E0A">
        <w:rPr>
          <w:rFonts w:ascii="Times New Roman" w:hAnsi="Times New Roman" w:cs="Times New Roman"/>
          <w:sz w:val="28"/>
          <w:szCs w:val="28"/>
          <w:lang w:val="en-US"/>
        </w:rPr>
        <w:t>F</w:t>
      </w:r>
      <w:r w:rsidR="009F7E0A" w:rsidRPr="00C46AFF">
        <w:rPr>
          <w:rFonts w:ascii="Times New Roman" w:hAnsi="Times New Roman" w:cs="Times New Roman"/>
          <w:sz w:val="28"/>
          <w:szCs w:val="28"/>
          <w:lang w:val="uk-UA"/>
        </w:rPr>
        <w:t>-</w:t>
      </w:r>
      <w:r w:rsidR="009F7E0A">
        <w:rPr>
          <w:rFonts w:ascii="Times New Roman" w:hAnsi="Times New Roman" w:cs="Times New Roman"/>
          <w:sz w:val="28"/>
          <w:szCs w:val="28"/>
          <w:lang w:val="en-US"/>
        </w:rPr>
        <w:t>score</w:t>
      </w:r>
      <w:r w:rsidR="009F7E0A" w:rsidRPr="00BB7576">
        <w:rPr>
          <w:rFonts w:ascii="Times New Roman" w:hAnsi="Times New Roman" w:cs="Times New Roman"/>
          <w:sz w:val="28"/>
          <w:szCs w:val="28"/>
          <w:lang w:val="uk-UA"/>
        </w:rPr>
        <w:t xml:space="preserve"> </w:t>
      </w:r>
      <w:r w:rsidR="009F7E0A">
        <w:rPr>
          <w:rFonts w:ascii="Times New Roman" w:hAnsi="Times New Roman" w:cs="Times New Roman"/>
          <w:sz w:val="28"/>
          <w:szCs w:val="28"/>
          <w:lang w:val="uk-UA"/>
        </w:rPr>
        <w:t>від максимальної глибини дерева рішень</w:t>
      </w:r>
    </w:p>
    <w:p w:rsidR="00C46AFF" w:rsidRDefault="00C46AFF" w:rsidP="002E6ACA">
      <w:pPr>
        <w:spacing w:line="360" w:lineRule="auto"/>
        <w:ind w:firstLine="709"/>
        <w:contextualSpacing/>
        <w:jc w:val="center"/>
        <w:rPr>
          <w:rFonts w:ascii="Times New Roman" w:hAnsi="Times New Roman" w:cs="Times New Roman"/>
          <w:sz w:val="28"/>
          <w:szCs w:val="28"/>
          <w:lang w:val="uk-UA"/>
        </w:rPr>
      </w:pPr>
    </w:p>
    <w:p w:rsidR="009F7E0A"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Найкраща точність дерева рішень була отримана, якщо ми використовуємо ентропійний критерій та встановлюємо максимальну глибину дерева 16:</w:t>
      </w:r>
    </w:p>
    <w:p w:rsidR="009F7E0A"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accuracy</w:t>
      </w:r>
      <w:r w:rsidRPr="009F7E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F7E0A">
        <w:rPr>
          <w:rFonts w:ascii="Times New Roman" w:hAnsi="Times New Roman" w:cs="Times New Roman"/>
          <w:sz w:val="28"/>
          <w:szCs w:val="28"/>
          <w:lang w:val="uk-UA"/>
        </w:rPr>
        <w:t xml:space="preserve">0.9282155566853075,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9F7E0A">
        <w:rPr>
          <w:rFonts w:ascii="Times New Roman" w:hAnsi="Times New Roman" w:cs="Times New Roman"/>
          <w:sz w:val="28"/>
          <w:szCs w:val="28"/>
          <w:lang w:val="uk-UA"/>
        </w:rPr>
        <w:t xml:space="preserve"> =</w:t>
      </w:r>
      <w:r w:rsidRPr="00BB7576">
        <w:rPr>
          <w:rFonts w:ascii="Times New Roman" w:hAnsi="Times New Roman" w:cs="Times New Roman"/>
          <w:sz w:val="28"/>
          <w:szCs w:val="28"/>
          <w:lang w:val="uk-UA"/>
        </w:rPr>
        <w:t xml:space="preserve"> </w:t>
      </w:r>
      <w:r w:rsidRPr="009F7E0A">
        <w:rPr>
          <w:rFonts w:ascii="Times New Roman" w:hAnsi="Times New Roman" w:cs="Times New Roman"/>
          <w:sz w:val="28"/>
          <w:szCs w:val="28"/>
          <w:lang w:val="uk-UA"/>
        </w:rPr>
        <w:t>0.7404411764705882.</w:t>
      </w:r>
    </w:p>
    <w:p w:rsidR="009621C5"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Наївний класифікатор Ба</w:t>
      </w:r>
      <w:r w:rsidRPr="00383BA3">
        <w:rPr>
          <w:rFonts w:ascii="Times New Roman" w:hAnsi="Times New Roman" w:cs="Times New Roman"/>
          <w:sz w:val="28"/>
          <w:szCs w:val="28"/>
          <w:lang w:val="uk-UA"/>
        </w:rPr>
        <w:t>єса</w:t>
      </w:r>
      <w:r>
        <w:rPr>
          <w:rFonts w:ascii="Times New Roman" w:hAnsi="Times New Roman" w:cs="Times New Roman"/>
          <w:sz w:val="28"/>
          <w:szCs w:val="28"/>
          <w:lang w:val="uk-UA"/>
        </w:rPr>
        <w:t xml:space="preserve"> в цій задачі показав непоганий результат:</w:t>
      </w:r>
      <w:r w:rsidRPr="009F7E0A">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sidRPr="00BB7576">
        <w:rPr>
          <w:rFonts w:ascii="Times New Roman" w:hAnsi="Times New Roman" w:cs="Times New Roman"/>
          <w:sz w:val="28"/>
          <w:szCs w:val="28"/>
          <w:lang w:val="uk-UA"/>
        </w:rPr>
        <w:t xml:space="preserve"> </w:t>
      </w:r>
      <w:r w:rsidRPr="009F7E0A">
        <w:rPr>
          <w:rFonts w:ascii="Times New Roman" w:hAnsi="Times New Roman" w:cs="Times New Roman"/>
          <w:sz w:val="28"/>
          <w:szCs w:val="28"/>
          <w:lang w:val="uk-UA"/>
        </w:rPr>
        <w:t>0.9165226232841891</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F7E0A">
        <w:rPr>
          <w:lang w:val="uk-UA"/>
        </w:rPr>
        <w:t xml:space="preserve"> </w:t>
      </w:r>
      <w:r w:rsidRPr="009F7E0A">
        <w:rPr>
          <w:rFonts w:ascii="Times New Roman" w:hAnsi="Times New Roman" w:cs="Times New Roman"/>
          <w:sz w:val="28"/>
          <w:szCs w:val="28"/>
          <w:lang w:val="uk-UA"/>
        </w:rPr>
        <w:t>0.6804203970416505</w:t>
      </w:r>
      <w:r w:rsidRPr="0078651A">
        <w:rPr>
          <w:rFonts w:ascii="Times New Roman" w:hAnsi="Times New Roman" w:cs="Times New Roman"/>
          <w:sz w:val="28"/>
          <w:szCs w:val="28"/>
          <w:lang w:val="uk-UA"/>
        </w:rPr>
        <w:t>.</w:t>
      </w:r>
    </w:p>
    <w:p w:rsidR="009F7E0A" w:rsidRPr="009621C5"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Логістична регресія з </w:t>
      </w:r>
      <w:r>
        <w:rPr>
          <w:rFonts w:ascii="Times New Roman" w:hAnsi="Times New Roman" w:cs="Times New Roman"/>
          <w:sz w:val="28"/>
          <w:szCs w:val="28"/>
          <w:lang w:val="en-US"/>
        </w:rPr>
        <w:t>L</w:t>
      </w:r>
      <w:r w:rsidRPr="0078651A">
        <w:rPr>
          <w:rFonts w:ascii="Times New Roman" w:hAnsi="Times New Roman" w:cs="Times New Roman"/>
          <w:sz w:val="28"/>
          <w:szCs w:val="28"/>
          <w:lang w:val="uk-UA"/>
        </w:rPr>
        <w:t>1-</w:t>
      </w:r>
      <w:r>
        <w:rPr>
          <w:rFonts w:ascii="Times New Roman" w:hAnsi="Times New Roman" w:cs="Times New Roman"/>
          <w:sz w:val="28"/>
          <w:szCs w:val="28"/>
          <w:lang w:val="uk-UA"/>
        </w:rPr>
        <w:t>регулярізацією</w:t>
      </w:r>
      <w:r w:rsidR="009621C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eastAsia="Times New Roman" w:hAnsi="Times New Roman" w:cs="Times New Roman"/>
          <w:iCs/>
          <w:sz w:val="28"/>
          <w:szCs w:val="28"/>
          <w:lang w:val="uk-UA" w:eastAsia="ru-RU"/>
        </w:rPr>
        <w:t xml:space="preserve">параметр регуляризації дорівнює </w:t>
      </w:r>
      <w:r w:rsidR="009621C5">
        <w:rPr>
          <w:rFonts w:ascii="Times New Roman" w:hAnsi="Times New Roman" w:cs="Times New Roman"/>
          <w:iCs/>
          <w:sz w:val="28"/>
          <w:szCs w:val="28"/>
          <w:lang w:val="uk-UA"/>
        </w:rPr>
        <w:t>0.1</w:t>
      </w:r>
      <w:r w:rsidR="009621C5">
        <w:rPr>
          <w:rFonts w:ascii="Times New Roman" w:eastAsia="Times New Roman" w:hAnsi="Times New Roman" w:cs="Times New Roman"/>
          <w:iCs/>
          <w:sz w:val="28"/>
          <w:szCs w:val="28"/>
          <w:lang w:val="uk-UA" w:eastAsia="ru-RU"/>
        </w:rPr>
        <w:t xml:space="preserve">) показала </w:t>
      </w:r>
      <w:r>
        <w:rPr>
          <w:rFonts w:ascii="Times New Roman" w:eastAsia="Times New Roman" w:hAnsi="Times New Roman" w:cs="Times New Roman"/>
          <w:iCs/>
          <w:sz w:val="28"/>
          <w:szCs w:val="28"/>
          <w:lang w:val="uk-UA" w:eastAsia="ru-RU"/>
        </w:rPr>
        <w:t>результат: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621C5" w:rsidRPr="009621C5">
        <w:rPr>
          <w:rFonts w:ascii="Times New Roman" w:hAnsi="Times New Roman" w:cs="Times New Roman"/>
          <w:sz w:val="28"/>
          <w:szCs w:val="28"/>
          <w:lang w:val="uk-UA"/>
        </w:rPr>
        <w:t>0.9201830198271479</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621C5">
        <w:rPr>
          <w:rFonts w:ascii="Times New Roman" w:hAnsi="Times New Roman" w:cs="Times New Roman"/>
          <w:sz w:val="28"/>
          <w:szCs w:val="28"/>
          <w:lang w:val="uk-UA"/>
        </w:rPr>
        <w:t xml:space="preserve"> </w:t>
      </w:r>
      <w:r w:rsidR="009621C5" w:rsidRPr="009621C5">
        <w:rPr>
          <w:rFonts w:ascii="Times New Roman" w:hAnsi="Times New Roman" w:cs="Times New Roman"/>
          <w:sz w:val="28"/>
          <w:szCs w:val="28"/>
          <w:lang w:val="uk-UA"/>
        </w:rPr>
        <w:t>0.6873755475906014</w:t>
      </w:r>
      <w:r w:rsidRPr="0078651A">
        <w:rPr>
          <w:rFonts w:ascii="Times New Roman" w:hAnsi="Times New Roman" w:cs="Times New Roman"/>
          <w:sz w:val="28"/>
          <w:szCs w:val="28"/>
          <w:lang w:val="uk-UA"/>
        </w:rPr>
        <w:t>.</w:t>
      </w:r>
    </w:p>
    <w:p w:rsidR="009F7E0A" w:rsidRPr="005C37C6"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p>
    <w:p w:rsidR="009F7E0A" w:rsidRDefault="009621C5"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5D447917" wp14:editId="26E64B16">
            <wp:extent cx="3292582" cy="2127379"/>
            <wp:effectExtent l="0" t="0" r="3175" b="635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299262" cy="2131695"/>
                    </a:xfrm>
                    <a:prstGeom prst="rect">
                      <a:avLst/>
                    </a:prstGeom>
                  </pic:spPr>
                </pic:pic>
              </a:graphicData>
            </a:graphic>
          </wp:inline>
        </w:drawing>
      </w:r>
    </w:p>
    <w:p w:rsidR="009F7E0A" w:rsidRDefault="00C46AFF"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Рисунок </w:t>
      </w:r>
      <w:r w:rsidR="009F7E0A">
        <w:rPr>
          <w:rFonts w:ascii="Times New Roman" w:eastAsiaTheme="minorEastAsia" w:hAnsi="Times New Roman" w:cs="Times New Roman"/>
          <w:sz w:val="28"/>
          <w:szCs w:val="28"/>
          <w:lang w:val="uk-UA"/>
        </w:rPr>
        <w:t>3</w:t>
      </w:r>
      <w:r>
        <w:rPr>
          <w:rFonts w:ascii="Times New Roman" w:eastAsiaTheme="minorEastAsia" w:hAnsi="Times New Roman" w:cs="Times New Roman"/>
          <w:sz w:val="28"/>
          <w:szCs w:val="28"/>
          <w:lang w:val="uk-UA"/>
        </w:rPr>
        <w:t>.1</w:t>
      </w:r>
      <w:r w:rsidR="0044095B">
        <w:rPr>
          <w:rFonts w:ascii="Times New Roman" w:eastAsiaTheme="minorEastAsia" w:hAnsi="Times New Roman" w:cs="Times New Roman"/>
          <w:sz w:val="28"/>
          <w:szCs w:val="28"/>
          <w:lang w:val="uk-UA"/>
        </w:rPr>
        <w:t>0</w:t>
      </w:r>
      <w:r w:rsidR="00A81DA6">
        <w:rPr>
          <w:rFonts w:ascii="Times New Roman" w:eastAsiaTheme="minorEastAsia" w:hAnsi="Times New Roman" w:cs="Times New Roman"/>
          <w:sz w:val="28"/>
          <w:szCs w:val="28"/>
          <w:lang w:val="uk-UA"/>
        </w:rPr>
        <w:t>-</w:t>
      </w:r>
      <w:r w:rsidR="009F7E0A">
        <w:rPr>
          <w:rFonts w:ascii="Times New Roman" w:eastAsiaTheme="minorEastAsia" w:hAnsi="Times New Roman" w:cs="Times New Roman"/>
          <w:sz w:val="28"/>
          <w:szCs w:val="28"/>
          <w:lang w:val="uk-UA"/>
        </w:rPr>
        <w:t xml:space="preserve"> Графік залежності </w:t>
      </w:r>
      <w:r w:rsidR="009F7E0A">
        <w:rPr>
          <w:rFonts w:ascii="Times New Roman" w:hAnsi="Times New Roman" w:cs="Times New Roman"/>
          <w:sz w:val="28"/>
          <w:szCs w:val="28"/>
          <w:lang w:val="en-US"/>
        </w:rPr>
        <w:t>accuracy</w:t>
      </w:r>
      <w:r w:rsidR="009F7E0A">
        <w:rPr>
          <w:rFonts w:ascii="Times New Roman" w:hAnsi="Times New Roman" w:cs="Times New Roman"/>
          <w:sz w:val="28"/>
          <w:szCs w:val="28"/>
          <w:lang w:val="uk-UA"/>
        </w:rPr>
        <w:t xml:space="preserve"> від кількості базових класифікаторів у випадковому лісі</w:t>
      </w:r>
    </w:p>
    <w:p w:rsidR="00C46AFF" w:rsidRPr="005C37C6" w:rsidRDefault="00C46AFF" w:rsidP="002E6ACA">
      <w:pPr>
        <w:spacing w:line="360" w:lineRule="auto"/>
        <w:ind w:firstLine="709"/>
        <w:contextualSpacing/>
        <w:jc w:val="both"/>
        <w:rPr>
          <w:rFonts w:ascii="Times New Roman" w:eastAsiaTheme="minorEastAsia" w:hAnsi="Times New Roman" w:cs="Times New Roman"/>
          <w:sz w:val="28"/>
          <w:szCs w:val="28"/>
          <w:lang w:val="uk-UA"/>
        </w:rPr>
      </w:pPr>
    </w:p>
    <w:p w:rsidR="009F7E0A" w:rsidRDefault="009621C5"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6BDB5BC3" wp14:editId="595C40B3">
            <wp:extent cx="3228391" cy="2102817"/>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228665" cy="2102996"/>
                    </a:xfrm>
                    <a:prstGeom prst="rect">
                      <a:avLst/>
                    </a:prstGeom>
                  </pic:spPr>
                </pic:pic>
              </a:graphicData>
            </a:graphic>
          </wp:inline>
        </w:drawing>
      </w:r>
    </w:p>
    <w:p w:rsidR="009F7E0A" w:rsidRDefault="00C46AFF"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3.1</w:t>
      </w:r>
      <w:r w:rsidR="0044095B">
        <w:rPr>
          <w:rFonts w:ascii="Times New Roman" w:eastAsiaTheme="minorEastAsia" w:hAnsi="Times New Roman" w:cs="Times New Roman"/>
          <w:sz w:val="28"/>
          <w:szCs w:val="28"/>
          <w:lang w:val="uk-UA"/>
        </w:rPr>
        <w:t>1</w:t>
      </w:r>
      <w:r w:rsidR="00A81DA6">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9F7E0A">
        <w:rPr>
          <w:rFonts w:ascii="Times New Roman" w:eastAsiaTheme="minorEastAsia" w:hAnsi="Times New Roman" w:cs="Times New Roman"/>
          <w:sz w:val="28"/>
          <w:szCs w:val="28"/>
          <w:lang w:val="uk-UA"/>
        </w:rPr>
        <w:t xml:space="preserve"> Графік залежності </w:t>
      </w:r>
      <w:r w:rsidR="009F7E0A">
        <w:rPr>
          <w:rFonts w:ascii="Times New Roman" w:hAnsi="Times New Roman" w:cs="Times New Roman"/>
          <w:sz w:val="28"/>
          <w:szCs w:val="28"/>
          <w:lang w:val="en-US"/>
        </w:rPr>
        <w:t>F</w:t>
      </w:r>
      <w:r w:rsidR="009F7E0A" w:rsidRPr="003860BB">
        <w:rPr>
          <w:rFonts w:ascii="Times New Roman" w:hAnsi="Times New Roman" w:cs="Times New Roman"/>
          <w:sz w:val="28"/>
          <w:szCs w:val="28"/>
          <w:lang w:val="uk-UA"/>
        </w:rPr>
        <w:t>-</w:t>
      </w:r>
      <w:r w:rsidR="009F7E0A">
        <w:rPr>
          <w:rFonts w:ascii="Times New Roman" w:hAnsi="Times New Roman" w:cs="Times New Roman"/>
          <w:sz w:val="28"/>
          <w:szCs w:val="28"/>
          <w:lang w:val="en-US"/>
        </w:rPr>
        <w:t>score</w:t>
      </w:r>
      <w:r w:rsidR="009F7E0A" w:rsidRPr="00BB7576">
        <w:rPr>
          <w:rFonts w:ascii="Times New Roman" w:hAnsi="Times New Roman" w:cs="Times New Roman"/>
          <w:sz w:val="28"/>
          <w:szCs w:val="28"/>
          <w:lang w:val="uk-UA"/>
        </w:rPr>
        <w:t xml:space="preserve"> </w:t>
      </w:r>
      <w:r w:rsidR="009F7E0A">
        <w:rPr>
          <w:rFonts w:ascii="Times New Roman" w:hAnsi="Times New Roman" w:cs="Times New Roman"/>
          <w:sz w:val="28"/>
          <w:szCs w:val="28"/>
          <w:lang w:val="uk-UA"/>
        </w:rPr>
        <w:t>від кількості базових класифікаторів у випадковому лісі</w:t>
      </w:r>
    </w:p>
    <w:p w:rsidR="00C46AFF" w:rsidRDefault="00C46AFF" w:rsidP="002E6ACA">
      <w:pPr>
        <w:spacing w:line="360" w:lineRule="auto"/>
        <w:ind w:firstLine="709"/>
        <w:contextualSpacing/>
        <w:jc w:val="center"/>
        <w:rPr>
          <w:rFonts w:ascii="Times New Roman" w:hAnsi="Times New Roman" w:cs="Times New Roman"/>
          <w:sz w:val="28"/>
          <w:szCs w:val="28"/>
          <w:lang w:val="uk-UA"/>
        </w:rPr>
      </w:pPr>
    </w:p>
    <w:p w:rsidR="009F7E0A" w:rsidRPr="0078651A"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Найкраща точність випадкового лісу була отримана, якщо ми використовуємо критерій</w:t>
      </w:r>
      <w:r w:rsidR="009621C5">
        <w:rPr>
          <w:rFonts w:ascii="Times New Roman" w:hAnsi="Times New Roman" w:cs="Times New Roman"/>
          <w:sz w:val="28"/>
          <w:szCs w:val="28"/>
          <w:lang w:val="uk-UA"/>
        </w:rPr>
        <w:t xml:space="preserve"> Джині</w:t>
      </w:r>
      <w:r>
        <w:rPr>
          <w:rFonts w:ascii="Times New Roman" w:hAnsi="Times New Roman" w:cs="Times New Roman"/>
          <w:sz w:val="28"/>
          <w:szCs w:val="28"/>
          <w:lang w:val="uk-UA"/>
        </w:rPr>
        <w:t xml:space="preserve"> та кількість базових класифікаторів дорівнює </w:t>
      </w:r>
      <w:r w:rsidR="009621C5">
        <w:rPr>
          <w:rFonts w:ascii="Times New Roman" w:hAnsi="Times New Roman" w:cs="Times New Roman"/>
          <w:sz w:val="28"/>
          <w:szCs w:val="28"/>
          <w:lang w:val="uk-UA"/>
        </w:rPr>
        <w:t>37</w:t>
      </w:r>
      <w:r>
        <w:rPr>
          <w:rFonts w:ascii="Times New Roman" w:hAnsi="Times New Roman" w:cs="Times New Roman"/>
          <w:sz w:val="28"/>
          <w:szCs w:val="28"/>
          <w:lang w:val="uk-UA"/>
        </w:rPr>
        <w:t>:</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sidRPr="00BB7576">
        <w:rPr>
          <w:rFonts w:ascii="Times New Roman" w:hAnsi="Times New Roman" w:cs="Times New Roman"/>
          <w:sz w:val="28"/>
          <w:szCs w:val="28"/>
          <w:lang w:val="uk-UA"/>
        </w:rPr>
        <w:t xml:space="preserve"> </w:t>
      </w:r>
      <w:r w:rsidR="009621C5" w:rsidRPr="009621C5">
        <w:rPr>
          <w:rFonts w:ascii="Times New Roman" w:hAnsi="Times New Roman" w:cs="Times New Roman"/>
          <w:sz w:val="28"/>
          <w:szCs w:val="28"/>
          <w:lang w:val="uk-UA"/>
        </w:rPr>
        <w:t>0.9287239450940519</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621C5" w:rsidRPr="009621C5">
        <w:rPr>
          <w:rFonts w:ascii="Times New Roman" w:hAnsi="Times New Roman" w:cs="Times New Roman"/>
          <w:sz w:val="28"/>
          <w:szCs w:val="28"/>
          <w:lang w:val="uk-UA"/>
        </w:rPr>
        <w:t>0.7421846267009929</w:t>
      </w:r>
      <w:r w:rsidRPr="0078651A">
        <w:rPr>
          <w:rFonts w:ascii="Times New Roman" w:hAnsi="Times New Roman" w:cs="Times New Roman"/>
          <w:sz w:val="28"/>
          <w:szCs w:val="28"/>
          <w:lang w:val="uk-UA"/>
        </w:rPr>
        <w:t>.</w:t>
      </w:r>
    </w:p>
    <w:p w:rsidR="009F7E0A"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опорних векторів з </w:t>
      </w:r>
      <w:r w:rsidR="009621C5">
        <w:rPr>
          <w:rFonts w:ascii="Times New Roman" w:hAnsi="Times New Roman" w:cs="Times New Roman"/>
          <w:sz w:val="28"/>
          <w:szCs w:val="28"/>
          <w:lang w:val="uk-UA"/>
        </w:rPr>
        <w:t xml:space="preserve">радіально базисною функцією </w:t>
      </w:r>
      <w:r>
        <w:rPr>
          <w:rFonts w:ascii="Times New Roman" w:hAnsi="Times New Roman" w:cs="Times New Roman"/>
          <w:sz w:val="28"/>
          <w:szCs w:val="28"/>
          <w:lang w:val="uk-UA"/>
        </w:rPr>
        <w:t>показав точність:</w:t>
      </w:r>
      <w:r w:rsidRPr="005C37C6">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 </w:t>
      </w:r>
      <w:r w:rsidR="009621C5" w:rsidRPr="009621C5">
        <w:rPr>
          <w:rFonts w:ascii="Times New Roman" w:hAnsi="Times New Roman" w:cs="Times New Roman"/>
          <w:sz w:val="28"/>
          <w:szCs w:val="28"/>
          <w:lang w:val="uk-UA"/>
        </w:rPr>
        <w:t>0.9240467717336045</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651A">
        <w:rPr>
          <w:lang w:val="uk-UA"/>
        </w:rPr>
        <w:t xml:space="preserve"> </w:t>
      </w:r>
      <w:r w:rsidR="009621C5" w:rsidRPr="009621C5">
        <w:rPr>
          <w:rFonts w:ascii="Times New Roman" w:hAnsi="Times New Roman" w:cs="Times New Roman"/>
          <w:sz w:val="28"/>
          <w:szCs w:val="28"/>
          <w:lang w:val="uk-UA"/>
        </w:rPr>
        <w:t>0.7076320939334638</w:t>
      </w:r>
      <w:r w:rsidRPr="0078651A">
        <w:rPr>
          <w:rFonts w:ascii="Times New Roman" w:hAnsi="Times New Roman" w:cs="Times New Roman"/>
          <w:sz w:val="28"/>
          <w:szCs w:val="28"/>
          <w:lang w:val="uk-UA"/>
        </w:rPr>
        <w:t>.</w:t>
      </w:r>
    </w:p>
    <w:p w:rsidR="009F7E0A" w:rsidRDefault="00E1455F"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9F7E0A">
        <w:rPr>
          <w:rFonts w:ascii="Times New Roman" w:hAnsi="Times New Roman" w:cs="Times New Roman"/>
          <w:sz w:val="28"/>
          <w:szCs w:val="28"/>
          <w:lang w:val="uk-UA"/>
        </w:rPr>
        <w:t>радієнтний бустінг</w:t>
      </w:r>
      <w:r>
        <w:rPr>
          <w:rFonts w:ascii="Times New Roman" w:hAnsi="Times New Roman" w:cs="Times New Roman"/>
          <w:sz w:val="28"/>
          <w:szCs w:val="28"/>
          <w:lang w:val="uk-UA"/>
        </w:rPr>
        <w:t xml:space="preserve"> показав найкращу точність з усіх класифікаторів</w:t>
      </w:r>
      <w:r w:rsidR="009F7E0A">
        <w:rPr>
          <w:rFonts w:ascii="Times New Roman" w:hAnsi="Times New Roman" w:cs="Times New Roman"/>
          <w:sz w:val="28"/>
          <w:szCs w:val="28"/>
          <w:lang w:val="uk-UA"/>
        </w:rPr>
        <w:t xml:space="preserve">, якщо кількість базових дерев дорівнює </w:t>
      </w:r>
      <w:r>
        <w:rPr>
          <w:rFonts w:ascii="Times New Roman" w:hAnsi="Times New Roman" w:cs="Times New Roman"/>
          <w:sz w:val="28"/>
          <w:szCs w:val="28"/>
          <w:lang w:val="uk-UA"/>
        </w:rPr>
        <w:t>300</w:t>
      </w:r>
      <w:r w:rsidR="009F7E0A">
        <w:rPr>
          <w:rFonts w:ascii="Times New Roman" w:hAnsi="Times New Roman" w:cs="Times New Roman"/>
          <w:sz w:val="28"/>
          <w:szCs w:val="28"/>
          <w:lang w:val="uk-UA"/>
        </w:rPr>
        <w:t>:</w:t>
      </w:r>
      <w:r w:rsidR="009F7E0A" w:rsidRPr="005C37C6">
        <w:rPr>
          <w:rFonts w:ascii="Times New Roman" w:hAnsi="Times New Roman" w:cs="Times New Roman"/>
          <w:sz w:val="28"/>
          <w:szCs w:val="28"/>
          <w:lang w:val="uk-UA"/>
        </w:rPr>
        <w:t xml:space="preserve"> </w:t>
      </w:r>
      <w:r w:rsidR="009F7E0A">
        <w:rPr>
          <w:rFonts w:ascii="Times New Roman" w:hAnsi="Times New Roman" w:cs="Times New Roman"/>
          <w:sz w:val="28"/>
          <w:szCs w:val="28"/>
          <w:lang w:val="en-US"/>
        </w:rPr>
        <w:t>a</w:t>
      </w:r>
      <w:r w:rsidR="009F7E0A">
        <w:rPr>
          <w:rFonts w:ascii="Times New Roman" w:hAnsi="Times New Roman" w:cs="Times New Roman"/>
          <w:sz w:val="28"/>
          <w:szCs w:val="28"/>
          <w:lang w:val="uk-UA"/>
        </w:rPr>
        <w:t xml:space="preserve">ccuracy =  </w:t>
      </w:r>
      <w:r w:rsidRPr="00E1455F">
        <w:rPr>
          <w:rFonts w:ascii="Times New Roman" w:hAnsi="Times New Roman" w:cs="Times New Roman"/>
          <w:sz w:val="28"/>
          <w:szCs w:val="28"/>
          <w:lang w:val="uk-UA"/>
        </w:rPr>
        <w:t>0.9291306558210473</w:t>
      </w:r>
      <w:r w:rsidR="009F7E0A" w:rsidRPr="0078651A">
        <w:rPr>
          <w:rFonts w:ascii="Times New Roman" w:hAnsi="Times New Roman" w:cs="Times New Roman"/>
          <w:sz w:val="28"/>
          <w:szCs w:val="28"/>
          <w:lang w:val="uk-UA"/>
        </w:rPr>
        <w:t xml:space="preserve">, </w:t>
      </w:r>
      <w:r w:rsidR="009F7E0A">
        <w:rPr>
          <w:rFonts w:ascii="Times New Roman" w:hAnsi="Times New Roman" w:cs="Times New Roman"/>
          <w:sz w:val="28"/>
          <w:szCs w:val="28"/>
          <w:lang w:val="en-US"/>
        </w:rPr>
        <w:t>F</w:t>
      </w:r>
      <w:r w:rsidR="009F7E0A">
        <w:rPr>
          <w:rFonts w:ascii="Times New Roman" w:hAnsi="Times New Roman" w:cs="Times New Roman"/>
          <w:sz w:val="28"/>
          <w:szCs w:val="28"/>
          <w:lang w:val="uk-UA"/>
        </w:rPr>
        <w:t>-</w:t>
      </w:r>
      <w:r w:rsidR="009F7E0A" w:rsidRPr="00BB7576">
        <w:rPr>
          <w:rFonts w:ascii="Times New Roman" w:hAnsi="Times New Roman" w:cs="Times New Roman"/>
          <w:sz w:val="28"/>
          <w:szCs w:val="28"/>
          <w:lang w:val="uk-UA"/>
        </w:rPr>
        <w:t>score</w:t>
      </w:r>
      <w:r w:rsidR="009F7E0A">
        <w:rPr>
          <w:rFonts w:ascii="Times New Roman" w:hAnsi="Times New Roman" w:cs="Times New Roman"/>
          <w:sz w:val="28"/>
          <w:szCs w:val="28"/>
          <w:lang w:val="uk-UA"/>
        </w:rPr>
        <w:t xml:space="preserve">  </w:t>
      </w:r>
      <w:r w:rsidR="009F7E0A" w:rsidRPr="0078651A">
        <w:rPr>
          <w:rFonts w:ascii="Times New Roman" w:hAnsi="Times New Roman" w:cs="Times New Roman"/>
          <w:sz w:val="28"/>
          <w:szCs w:val="28"/>
          <w:lang w:val="uk-UA"/>
        </w:rPr>
        <w:t xml:space="preserve"> =</w:t>
      </w:r>
      <w:r w:rsidR="009F7E0A">
        <w:rPr>
          <w:rFonts w:ascii="Times New Roman" w:hAnsi="Times New Roman" w:cs="Times New Roman"/>
          <w:sz w:val="28"/>
          <w:szCs w:val="28"/>
          <w:lang w:val="uk-UA"/>
        </w:rPr>
        <w:t xml:space="preserve"> </w:t>
      </w:r>
      <w:r w:rsidR="009F7E0A" w:rsidRPr="0078651A">
        <w:rPr>
          <w:lang w:val="uk-UA"/>
        </w:rPr>
        <w:t xml:space="preserve"> </w:t>
      </w:r>
      <w:r w:rsidRPr="00E1455F">
        <w:rPr>
          <w:rFonts w:ascii="Times New Roman" w:hAnsi="Times New Roman" w:cs="Times New Roman"/>
          <w:sz w:val="28"/>
          <w:szCs w:val="28"/>
          <w:lang w:val="uk-UA"/>
        </w:rPr>
        <w:t>0.7451553930530165</w:t>
      </w:r>
      <w:r w:rsidR="009F7E0A" w:rsidRPr="0078651A">
        <w:rPr>
          <w:rFonts w:ascii="Times New Roman" w:hAnsi="Times New Roman" w:cs="Times New Roman"/>
          <w:sz w:val="28"/>
          <w:szCs w:val="28"/>
          <w:lang w:val="uk-UA"/>
        </w:rPr>
        <w:t>.</w:t>
      </w:r>
    </w:p>
    <w:p w:rsidR="009F7E0A" w:rsidRDefault="009F7E0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Найкраща точність алгоритму </w:t>
      </w:r>
      <w:r>
        <w:rPr>
          <w:rFonts w:ascii="Times New Roman" w:hAnsi="Times New Roman" w:cs="Times New Roman"/>
          <w:sz w:val="28"/>
          <w:szCs w:val="28"/>
          <w:lang w:val="en-US"/>
        </w:rPr>
        <w:t>AdaBoost</w:t>
      </w:r>
      <w:r>
        <w:rPr>
          <w:rFonts w:ascii="Times New Roman" w:hAnsi="Times New Roman" w:cs="Times New Roman"/>
          <w:sz w:val="28"/>
          <w:szCs w:val="28"/>
          <w:lang w:val="uk-UA"/>
        </w:rPr>
        <w:t xml:space="preserve"> була отримана, якщо кількість базових класифікаторів 100:</w:t>
      </w:r>
      <w:r w:rsidRPr="005C37C6">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 </w:t>
      </w:r>
      <w:r w:rsidR="00E1455F" w:rsidRPr="00E1455F">
        <w:rPr>
          <w:rFonts w:ascii="Times New Roman" w:hAnsi="Times New Roman" w:cs="Times New Roman"/>
          <w:sz w:val="28"/>
          <w:szCs w:val="28"/>
          <w:lang w:val="uk-UA"/>
        </w:rPr>
        <w:t>0.9215048296898831</w:t>
      </w:r>
      <w:r w:rsidRPr="007865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Pr>
          <w:rFonts w:ascii="Times New Roman" w:hAnsi="Times New Roman" w:cs="Times New Roman"/>
          <w:sz w:val="28"/>
          <w:szCs w:val="28"/>
          <w:lang w:val="uk-UA"/>
        </w:rPr>
        <w:t xml:space="preserve"> = </w:t>
      </w:r>
      <w:r w:rsidR="00E1455F" w:rsidRPr="00E1455F">
        <w:rPr>
          <w:rFonts w:ascii="Times New Roman" w:hAnsi="Times New Roman" w:cs="Times New Roman"/>
          <w:sz w:val="28"/>
          <w:szCs w:val="28"/>
          <w:lang w:val="uk-UA"/>
        </w:rPr>
        <w:t>0.7075757575757575</w:t>
      </w:r>
      <w:r w:rsidRPr="0078651A">
        <w:rPr>
          <w:rFonts w:ascii="Times New Roman" w:hAnsi="Times New Roman" w:cs="Times New Roman"/>
          <w:sz w:val="28"/>
          <w:szCs w:val="28"/>
          <w:lang w:val="uk-UA"/>
        </w:rPr>
        <w:t>.</w:t>
      </w:r>
    </w:p>
    <w:p w:rsidR="00C46AFF" w:rsidRPr="005C37C6" w:rsidRDefault="00C46AFF" w:rsidP="002E6ACA">
      <w:pPr>
        <w:tabs>
          <w:tab w:val="left" w:pos="2176"/>
        </w:tabs>
        <w:spacing w:line="360" w:lineRule="auto"/>
        <w:ind w:firstLine="709"/>
        <w:contextualSpacing/>
        <w:jc w:val="both"/>
        <w:rPr>
          <w:rFonts w:ascii="Times New Roman" w:hAnsi="Times New Roman" w:cs="Times New Roman"/>
          <w:sz w:val="28"/>
          <w:szCs w:val="28"/>
          <w:lang w:val="uk-UA"/>
        </w:rPr>
      </w:pPr>
    </w:p>
    <w:p w:rsidR="009F7E0A" w:rsidRDefault="00E1455F"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drawing>
          <wp:inline distT="0" distB="0" distL="0" distR="0" wp14:anchorId="432AEC6B" wp14:editId="60BC9318">
            <wp:extent cx="3552825" cy="2324100"/>
            <wp:effectExtent l="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552825" cy="2324100"/>
                    </a:xfrm>
                    <a:prstGeom prst="rect">
                      <a:avLst/>
                    </a:prstGeom>
                  </pic:spPr>
                </pic:pic>
              </a:graphicData>
            </a:graphic>
          </wp:inline>
        </w:drawing>
      </w:r>
    </w:p>
    <w:p w:rsidR="009F7E0A" w:rsidRDefault="00C46AFF"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3.1</w:t>
      </w:r>
      <w:r w:rsidR="0044095B">
        <w:rPr>
          <w:rFonts w:ascii="Times New Roman" w:eastAsiaTheme="minorEastAsia" w:hAnsi="Times New Roman" w:cs="Times New Roman"/>
          <w:sz w:val="28"/>
          <w:szCs w:val="28"/>
          <w:lang w:val="uk-UA"/>
        </w:rPr>
        <w:t>2</w:t>
      </w:r>
      <w:r w:rsidR="00A81DA6">
        <w:rPr>
          <w:rFonts w:ascii="Times New Roman" w:eastAsiaTheme="minorEastAsia" w:hAnsi="Times New Roman" w:cs="Times New Roman"/>
          <w:sz w:val="28"/>
          <w:szCs w:val="28"/>
          <w:lang w:val="uk-UA"/>
        </w:rPr>
        <w:t>-</w:t>
      </w:r>
      <w:r w:rsidR="009F7E0A">
        <w:rPr>
          <w:rFonts w:ascii="Times New Roman" w:eastAsiaTheme="minorEastAsia" w:hAnsi="Times New Roman" w:cs="Times New Roman"/>
          <w:sz w:val="28"/>
          <w:szCs w:val="28"/>
          <w:lang w:val="uk-UA"/>
        </w:rPr>
        <w:t xml:space="preserve"> Графік залежності </w:t>
      </w:r>
      <w:r w:rsidR="009F7E0A">
        <w:rPr>
          <w:rFonts w:ascii="Times New Roman" w:hAnsi="Times New Roman" w:cs="Times New Roman"/>
          <w:sz w:val="28"/>
          <w:szCs w:val="28"/>
          <w:lang w:val="en-US"/>
        </w:rPr>
        <w:t>accuracy</w:t>
      </w:r>
      <w:r w:rsidR="009F7E0A">
        <w:rPr>
          <w:rFonts w:ascii="Times New Roman" w:hAnsi="Times New Roman" w:cs="Times New Roman"/>
          <w:sz w:val="28"/>
          <w:szCs w:val="28"/>
          <w:lang w:val="uk-UA"/>
        </w:rPr>
        <w:t xml:space="preserve"> від кількості найближчих сусідів у методі </w:t>
      </w:r>
      <w:r w:rsidR="009F7E0A" w:rsidRPr="0032551F">
        <w:rPr>
          <w:rFonts w:ascii="Times New Roman" w:hAnsi="Times New Roman" w:cs="Times New Roman"/>
          <w:sz w:val="28"/>
          <w:szCs w:val="28"/>
        </w:rPr>
        <w:t>k</w:t>
      </w:r>
      <w:r w:rsidR="009F7E0A">
        <w:rPr>
          <w:rFonts w:ascii="Times New Roman" w:hAnsi="Times New Roman" w:cs="Times New Roman"/>
          <w:sz w:val="28"/>
          <w:szCs w:val="28"/>
          <w:lang w:val="uk-UA"/>
        </w:rPr>
        <w:t>-</w:t>
      </w:r>
      <w:r w:rsidR="009F7E0A" w:rsidRPr="005B0917">
        <w:rPr>
          <w:rFonts w:ascii="Times New Roman" w:hAnsi="Times New Roman" w:cs="Times New Roman"/>
          <w:sz w:val="28"/>
          <w:szCs w:val="28"/>
          <w:lang w:val="uk-UA"/>
        </w:rPr>
        <w:t>найближчих сусідів</w:t>
      </w:r>
    </w:p>
    <w:p w:rsidR="00C46AFF" w:rsidRPr="005C37C6" w:rsidRDefault="00C46AFF" w:rsidP="002E6ACA">
      <w:pPr>
        <w:spacing w:line="360" w:lineRule="auto"/>
        <w:ind w:firstLine="709"/>
        <w:contextualSpacing/>
        <w:jc w:val="both"/>
        <w:rPr>
          <w:rFonts w:ascii="Times New Roman" w:eastAsiaTheme="minorEastAsia" w:hAnsi="Times New Roman" w:cs="Times New Roman"/>
          <w:sz w:val="28"/>
          <w:szCs w:val="28"/>
          <w:lang w:val="uk-UA"/>
        </w:rPr>
      </w:pPr>
    </w:p>
    <w:p w:rsidR="009F7E0A" w:rsidRDefault="00E1455F" w:rsidP="002E6ACA">
      <w:pPr>
        <w:spacing w:line="360" w:lineRule="auto"/>
        <w:ind w:firstLine="709"/>
        <w:contextualSpacing/>
        <w:jc w:val="both"/>
        <w:rPr>
          <w:rFonts w:ascii="Times New Roman" w:eastAsiaTheme="minorEastAsia" w:hAnsi="Times New Roman" w:cs="Times New Roman"/>
          <w:sz w:val="28"/>
          <w:szCs w:val="28"/>
          <w:lang w:val="uk-UA"/>
        </w:rPr>
      </w:pPr>
      <w:r>
        <w:rPr>
          <w:noProof/>
          <w:lang w:eastAsia="ru-RU"/>
        </w:rPr>
        <w:lastRenderedPageBreak/>
        <w:drawing>
          <wp:inline distT="0" distB="0" distL="0" distR="0" wp14:anchorId="3D63F1D6" wp14:editId="3E416AB8">
            <wp:extent cx="3552825" cy="2314575"/>
            <wp:effectExtent l="0" t="0" r="9525"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552825" cy="2314575"/>
                    </a:xfrm>
                    <a:prstGeom prst="rect">
                      <a:avLst/>
                    </a:prstGeom>
                  </pic:spPr>
                </pic:pic>
              </a:graphicData>
            </a:graphic>
          </wp:inline>
        </w:drawing>
      </w:r>
    </w:p>
    <w:p w:rsidR="009F7E0A" w:rsidRDefault="00C46AFF" w:rsidP="002E6ACA">
      <w:pPr>
        <w:spacing w:line="360" w:lineRule="auto"/>
        <w:ind w:firstLine="709"/>
        <w:contextualSpacing/>
        <w:jc w:val="center"/>
        <w:rPr>
          <w:rFonts w:ascii="Times New Roman" w:hAnsi="Times New Roman" w:cs="Times New Roman"/>
          <w:sz w:val="28"/>
          <w:szCs w:val="28"/>
          <w:lang w:val="uk-UA"/>
        </w:rPr>
      </w:pPr>
      <w:r>
        <w:rPr>
          <w:rFonts w:ascii="Times New Roman" w:eastAsiaTheme="minorEastAsia" w:hAnsi="Times New Roman" w:cs="Times New Roman"/>
          <w:sz w:val="28"/>
          <w:szCs w:val="28"/>
          <w:lang w:val="uk-UA"/>
        </w:rPr>
        <w:t>Рисунок 3.1</w:t>
      </w:r>
      <w:r w:rsidR="0044095B">
        <w:rPr>
          <w:rFonts w:ascii="Times New Roman" w:eastAsiaTheme="minorEastAsia" w:hAnsi="Times New Roman" w:cs="Times New Roman"/>
          <w:sz w:val="28"/>
          <w:szCs w:val="28"/>
          <w:lang w:val="uk-UA"/>
        </w:rPr>
        <w:t>3</w:t>
      </w:r>
      <w:r w:rsidR="009F7E0A">
        <w:rPr>
          <w:rFonts w:ascii="Times New Roman" w:eastAsiaTheme="minorEastAsia" w:hAnsi="Times New Roman" w:cs="Times New Roman"/>
          <w:sz w:val="28"/>
          <w:szCs w:val="28"/>
          <w:lang w:val="uk-UA"/>
        </w:rPr>
        <w:t xml:space="preserve"> </w:t>
      </w:r>
      <w:r w:rsidR="00A81DA6">
        <w:rPr>
          <w:rFonts w:ascii="Times New Roman" w:eastAsiaTheme="minorEastAsia" w:hAnsi="Times New Roman" w:cs="Times New Roman"/>
          <w:sz w:val="28"/>
          <w:szCs w:val="28"/>
          <w:lang w:val="uk-UA"/>
        </w:rPr>
        <w:t>-</w:t>
      </w:r>
      <w:r w:rsidR="009F7E0A">
        <w:rPr>
          <w:rFonts w:ascii="Times New Roman" w:eastAsiaTheme="minorEastAsia" w:hAnsi="Times New Roman" w:cs="Times New Roman"/>
          <w:sz w:val="28"/>
          <w:szCs w:val="28"/>
          <w:lang w:val="uk-UA"/>
        </w:rPr>
        <w:t xml:space="preserve"> Графік залежності </w:t>
      </w:r>
      <w:r w:rsidR="009F7E0A">
        <w:rPr>
          <w:rFonts w:ascii="Times New Roman" w:hAnsi="Times New Roman" w:cs="Times New Roman"/>
          <w:sz w:val="28"/>
          <w:szCs w:val="28"/>
          <w:lang w:val="en-US"/>
        </w:rPr>
        <w:t>F</w:t>
      </w:r>
      <w:r w:rsidR="009F7E0A" w:rsidRPr="003860BB">
        <w:rPr>
          <w:rFonts w:ascii="Times New Roman" w:hAnsi="Times New Roman" w:cs="Times New Roman"/>
          <w:sz w:val="28"/>
          <w:szCs w:val="28"/>
          <w:lang w:val="uk-UA"/>
        </w:rPr>
        <w:t>-</w:t>
      </w:r>
      <w:r w:rsidR="009F7E0A">
        <w:rPr>
          <w:rFonts w:ascii="Times New Roman" w:hAnsi="Times New Roman" w:cs="Times New Roman"/>
          <w:sz w:val="28"/>
          <w:szCs w:val="28"/>
          <w:lang w:val="en-US"/>
        </w:rPr>
        <w:t>score</w:t>
      </w:r>
      <w:r w:rsidR="009F7E0A" w:rsidRPr="00BB7576">
        <w:rPr>
          <w:rFonts w:ascii="Times New Roman" w:hAnsi="Times New Roman" w:cs="Times New Roman"/>
          <w:sz w:val="28"/>
          <w:szCs w:val="28"/>
          <w:lang w:val="uk-UA"/>
        </w:rPr>
        <w:t xml:space="preserve"> </w:t>
      </w:r>
      <w:r w:rsidR="009F7E0A">
        <w:rPr>
          <w:rFonts w:ascii="Times New Roman" w:hAnsi="Times New Roman" w:cs="Times New Roman"/>
          <w:sz w:val="28"/>
          <w:szCs w:val="28"/>
          <w:lang w:val="uk-UA"/>
        </w:rPr>
        <w:t xml:space="preserve">від кількості найближчих сусідів у методі </w:t>
      </w:r>
      <w:r w:rsidR="009F7E0A" w:rsidRPr="0032551F">
        <w:rPr>
          <w:rFonts w:ascii="Times New Roman" w:hAnsi="Times New Roman" w:cs="Times New Roman"/>
          <w:sz w:val="28"/>
          <w:szCs w:val="28"/>
        </w:rPr>
        <w:t>k</w:t>
      </w:r>
      <w:r w:rsidR="009F7E0A">
        <w:rPr>
          <w:rFonts w:ascii="Times New Roman" w:hAnsi="Times New Roman" w:cs="Times New Roman"/>
          <w:sz w:val="28"/>
          <w:szCs w:val="28"/>
          <w:lang w:val="uk-UA"/>
        </w:rPr>
        <w:t>-</w:t>
      </w:r>
      <w:r w:rsidR="009F7E0A" w:rsidRPr="005B0917">
        <w:rPr>
          <w:rFonts w:ascii="Times New Roman" w:hAnsi="Times New Roman" w:cs="Times New Roman"/>
          <w:sz w:val="28"/>
          <w:szCs w:val="28"/>
          <w:lang w:val="uk-UA"/>
        </w:rPr>
        <w:t>найближчих сусідів</w:t>
      </w:r>
    </w:p>
    <w:p w:rsidR="008C2D3E" w:rsidRPr="005C37C6" w:rsidRDefault="008C2D3E" w:rsidP="002E6ACA">
      <w:pPr>
        <w:spacing w:line="360" w:lineRule="auto"/>
        <w:ind w:firstLine="709"/>
        <w:contextualSpacing/>
        <w:jc w:val="center"/>
        <w:rPr>
          <w:rFonts w:ascii="Times New Roman" w:eastAsiaTheme="minorEastAsia" w:hAnsi="Times New Roman" w:cs="Times New Roman"/>
          <w:sz w:val="28"/>
          <w:szCs w:val="28"/>
          <w:lang w:val="uk-UA"/>
        </w:rPr>
      </w:pPr>
    </w:p>
    <w:p w:rsidR="00FB6C14" w:rsidRDefault="009F7E0A"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Найкраща точність методу </w:t>
      </w:r>
      <w:r w:rsidRPr="0032551F">
        <w:rPr>
          <w:rFonts w:ascii="Times New Roman" w:hAnsi="Times New Roman" w:cs="Times New Roman"/>
          <w:sz w:val="28"/>
          <w:szCs w:val="28"/>
        </w:rPr>
        <w:t>k</w:t>
      </w:r>
      <w:r>
        <w:rPr>
          <w:rFonts w:ascii="Times New Roman" w:hAnsi="Times New Roman" w:cs="Times New Roman"/>
          <w:sz w:val="28"/>
          <w:szCs w:val="28"/>
          <w:lang w:val="uk-UA"/>
        </w:rPr>
        <w:t>-</w:t>
      </w:r>
      <w:r w:rsidRPr="005B0917">
        <w:rPr>
          <w:rFonts w:ascii="Times New Roman" w:hAnsi="Times New Roman" w:cs="Times New Roman"/>
          <w:sz w:val="28"/>
          <w:szCs w:val="28"/>
          <w:lang w:val="uk-UA"/>
        </w:rPr>
        <w:t>найближчих сусідів</w:t>
      </w:r>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була отримана, якщо ми використовуємо манхеттенську відстань та кількість сусідів дорівнює 1</w:t>
      </w:r>
      <w:r w:rsidR="00E1455F">
        <w:rPr>
          <w:rFonts w:ascii="Times New Roman" w:hAnsi="Times New Roman" w:cs="Times New Roman"/>
          <w:sz w:val="28"/>
          <w:szCs w:val="28"/>
          <w:lang w:val="uk-UA"/>
        </w:rPr>
        <w:t>0</w:t>
      </w:r>
      <w:r>
        <w:rPr>
          <w:rFonts w:ascii="Times New Roman" w:hAnsi="Times New Roman" w:cs="Times New Roman"/>
          <w:sz w:val="28"/>
          <w:szCs w:val="28"/>
          <w:lang w:val="uk-UA"/>
        </w:rPr>
        <w:t>:</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ccuracy </w:t>
      </w:r>
      <w:r w:rsidRPr="0078651A">
        <w:rPr>
          <w:rFonts w:ascii="Times New Roman" w:hAnsi="Times New Roman" w:cs="Times New Roman"/>
          <w:sz w:val="28"/>
          <w:szCs w:val="28"/>
          <w:lang w:val="uk-UA"/>
        </w:rPr>
        <w:t>=</w:t>
      </w:r>
      <w:r w:rsidRPr="00BB7576">
        <w:rPr>
          <w:rFonts w:ascii="Times New Roman" w:hAnsi="Times New Roman" w:cs="Times New Roman"/>
          <w:sz w:val="28"/>
          <w:szCs w:val="28"/>
          <w:lang w:val="uk-UA"/>
        </w:rPr>
        <w:t xml:space="preserve"> </w:t>
      </w:r>
      <w:r w:rsidR="00E1455F" w:rsidRPr="00E1455F">
        <w:rPr>
          <w:rFonts w:ascii="Times New Roman" w:hAnsi="Times New Roman" w:cs="Times New Roman"/>
          <w:sz w:val="28"/>
          <w:szCs w:val="28"/>
          <w:lang w:val="uk-UA"/>
        </w:rPr>
        <w:t>0.9215048296898831</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r w:rsidRPr="007865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1455F" w:rsidRPr="00E1455F">
        <w:rPr>
          <w:rFonts w:ascii="Times New Roman" w:hAnsi="Times New Roman" w:cs="Times New Roman"/>
          <w:sz w:val="28"/>
          <w:szCs w:val="28"/>
          <w:lang w:val="uk-UA"/>
        </w:rPr>
        <w:t>0.6991426344505065</w:t>
      </w:r>
      <w:r w:rsidRPr="0078651A">
        <w:rPr>
          <w:rFonts w:ascii="Times New Roman" w:hAnsi="Times New Roman" w:cs="Times New Roman"/>
          <w:sz w:val="28"/>
          <w:szCs w:val="28"/>
          <w:lang w:val="uk-UA"/>
        </w:rPr>
        <w:t>.</w:t>
      </w:r>
    </w:p>
    <w:p w:rsidR="00D80FCD" w:rsidRDefault="00A81DA6"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класифікаторів наведені в таблиці 3.2 і таблиці 3.3.</w:t>
      </w:r>
    </w:p>
    <w:p w:rsidR="00A81DA6" w:rsidRPr="00A81DA6" w:rsidRDefault="00A81DA6" w:rsidP="002E6ACA">
      <w:pPr>
        <w:tabs>
          <w:tab w:val="left" w:pos="2176"/>
        </w:tabs>
        <w:spacing w:line="360" w:lineRule="auto"/>
        <w:ind w:firstLine="709"/>
        <w:contextualSpacing/>
        <w:jc w:val="both"/>
        <w:rPr>
          <w:rFonts w:ascii="Times New Roman" w:hAnsi="Times New Roman" w:cs="Times New Roman"/>
          <w:sz w:val="28"/>
          <w:szCs w:val="28"/>
          <w:lang w:val="uk-UA"/>
        </w:rPr>
      </w:pPr>
    </w:p>
    <w:p w:rsidR="001A31B7" w:rsidRDefault="00C46AFF" w:rsidP="008C2D3E">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44095B">
        <w:rPr>
          <w:rFonts w:ascii="Times New Roman" w:hAnsi="Times New Roman" w:cs="Times New Roman"/>
          <w:sz w:val="28"/>
          <w:szCs w:val="28"/>
          <w:lang w:val="uk-UA"/>
        </w:rPr>
        <w:t>2</w:t>
      </w:r>
      <w:r w:rsidR="001A31B7">
        <w:rPr>
          <w:rFonts w:ascii="Times New Roman" w:hAnsi="Times New Roman" w:cs="Times New Roman"/>
          <w:sz w:val="28"/>
          <w:szCs w:val="28"/>
          <w:lang w:val="uk-UA"/>
        </w:rPr>
        <w:t xml:space="preserve"> Таблиця результатів для першо</w:t>
      </w:r>
      <w:r w:rsidR="00197D4E">
        <w:rPr>
          <w:rFonts w:ascii="Times New Roman" w:hAnsi="Times New Roman" w:cs="Times New Roman"/>
          <w:sz w:val="28"/>
          <w:szCs w:val="28"/>
          <w:lang w:val="uk-UA"/>
        </w:rPr>
        <w:t>ї задачі</w:t>
      </w:r>
    </w:p>
    <w:tbl>
      <w:tblPr>
        <w:tblStyle w:val="ae"/>
        <w:tblW w:w="0" w:type="auto"/>
        <w:tblLook w:val="04A0" w:firstRow="1" w:lastRow="0" w:firstColumn="1" w:lastColumn="0" w:noHBand="0" w:noVBand="1"/>
      </w:tblPr>
      <w:tblGrid>
        <w:gridCol w:w="3190"/>
        <w:gridCol w:w="3190"/>
        <w:gridCol w:w="3191"/>
      </w:tblGrid>
      <w:tr w:rsidR="00197D4E" w:rsidRPr="00C46AFF" w:rsidTr="00197D4E">
        <w:tc>
          <w:tcPr>
            <w:tcW w:w="3190" w:type="dxa"/>
          </w:tcPr>
          <w:p w:rsidR="00197D4E" w:rsidRDefault="00197D4E" w:rsidP="002E6ACA">
            <w:pPr>
              <w:tabs>
                <w:tab w:val="left" w:pos="2176"/>
              </w:tabs>
              <w:spacing w:line="360" w:lineRule="auto"/>
              <w:ind w:firstLine="709"/>
              <w:contextualSpacing/>
              <w:jc w:val="both"/>
              <w:rPr>
                <w:rFonts w:ascii="Times New Roman" w:hAnsi="Times New Roman" w:cs="Times New Roman"/>
                <w:sz w:val="28"/>
                <w:szCs w:val="28"/>
                <w:lang w:val="uk-UA"/>
              </w:rPr>
            </w:pPr>
          </w:p>
        </w:tc>
        <w:tc>
          <w:tcPr>
            <w:tcW w:w="3190" w:type="dxa"/>
          </w:tcPr>
          <w:p w:rsidR="00197D4E" w:rsidRDefault="001072F4"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00197D4E">
              <w:rPr>
                <w:rFonts w:ascii="Times New Roman" w:hAnsi="Times New Roman" w:cs="Times New Roman"/>
                <w:sz w:val="28"/>
                <w:szCs w:val="28"/>
                <w:lang w:val="uk-UA"/>
              </w:rPr>
              <w:t>ccuracy</w:t>
            </w:r>
          </w:p>
        </w:tc>
        <w:tc>
          <w:tcPr>
            <w:tcW w:w="3191" w:type="dxa"/>
          </w:tcPr>
          <w:p w:rsidR="00197D4E" w:rsidRDefault="00197D4E"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p>
        </w:tc>
      </w:tr>
      <w:tr w:rsidR="00197D4E" w:rsidRPr="00C46AFF" w:rsidTr="00197D4E">
        <w:tc>
          <w:tcPr>
            <w:tcW w:w="3190" w:type="dxa"/>
          </w:tcPr>
          <w:p w:rsidR="00197D4E" w:rsidRDefault="00197D4E"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Дерево рішень</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0.8487241798298907</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0.5699481865284974</w:t>
            </w:r>
          </w:p>
        </w:tc>
      </w:tr>
      <w:tr w:rsidR="00197D4E" w:rsidTr="00197D4E">
        <w:tc>
          <w:tcPr>
            <w:tcW w:w="3190" w:type="dxa"/>
          </w:tcPr>
          <w:p w:rsidR="00197D4E" w:rsidRDefault="00197D4E"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Випадковий ліс</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0.8961117861482382</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0.6640471512770137</w:t>
            </w:r>
          </w:p>
        </w:tc>
      </w:tr>
      <w:tr w:rsidR="00197D4E" w:rsidTr="00197D4E">
        <w:tc>
          <w:tcPr>
            <w:tcW w:w="3190" w:type="dxa"/>
          </w:tcPr>
          <w:p w:rsidR="00197D4E" w:rsidRDefault="00197D4E"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Градієнтний бустінг</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0.8942891859052248</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0.6640926640926641</w:t>
            </w:r>
          </w:p>
        </w:tc>
      </w:tr>
      <w:tr w:rsidR="00197D4E" w:rsidTr="00197D4E">
        <w:tc>
          <w:tcPr>
            <w:tcW w:w="3190" w:type="dxa"/>
          </w:tcPr>
          <w:p w:rsidR="00197D4E" w:rsidRPr="00197D4E" w:rsidRDefault="00197D4E" w:rsidP="00F126E6">
            <w:pPr>
              <w:tabs>
                <w:tab w:val="left" w:pos="2176"/>
              </w:tabs>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AdaBoost</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0.893681652490887</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0.6704331450094162</w:t>
            </w:r>
          </w:p>
        </w:tc>
      </w:tr>
      <w:tr w:rsidR="00197D4E" w:rsidTr="00197D4E">
        <w:tc>
          <w:tcPr>
            <w:tcW w:w="3190" w:type="dxa"/>
          </w:tcPr>
          <w:p w:rsidR="00197D4E" w:rsidRPr="00981735" w:rsidRDefault="00197D4E" w:rsidP="00F126E6">
            <w:pPr>
              <w:tabs>
                <w:tab w:val="left" w:pos="2176"/>
              </w:tabs>
              <w:spacing w:line="360" w:lineRule="auto"/>
              <w:contextualSpacing/>
              <w:rPr>
                <w:rFonts w:ascii="Times New Roman" w:hAnsi="Times New Roman" w:cs="Times New Roman"/>
                <w:b/>
                <w:sz w:val="28"/>
                <w:szCs w:val="28"/>
                <w:lang w:val="uk-UA"/>
              </w:rPr>
            </w:pPr>
            <w:r w:rsidRPr="00981735">
              <w:rPr>
                <w:rFonts w:ascii="Times New Roman" w:hAnsi="Times New Roman" w:cs="Times New Roman"/>
                <w:b/>
                <w:sz w:val="28"/>
                <w:szCs w:val="28"/>
                <w:lang w:val="uk-UA"/>
              </w:rPr>
              <w:t>Логістична регресія</w:t>
            </w:r>
          </w:p>
        </w:tc>
        <w:tc>
          <w:tcPr>
            <w:tcW w:w="3190" w:type="dxa"/>
          </w:tcPr>
          <w:p w:rsidR="00197D4E" w:rsidRPr="00981735" w:rsidRDefault="006B43B9" w:rsidP="00F126E6">
            <w:pPr>
              <w:tabs>
                <w:tab w:val="left" w:pos="2176"/>
              </w:tabs>
              <w:spacing w:line="360" w:lineRule="auto"/>
              <w:contextualSpacing/>
              <w:rPr>
                <w:rFonts w:ascii="Times New Roman" w:hAnsi="Times New Roman" w:cs="Times New Roman"/>
                <w:b/>
                <w:sz w:val="28"/>
                <w:szCs w:val="28"/>
                <w:lang w:val="uk-UA"/>
              </w:rPr>
            </w:pPr>
            <w:r w:rsidRPr="00981735">
              <w:rPr>
                <w:rFonts w:ascii="Times New Roman" w:hAnsi="Times New Roman" w:cs="Times New Roman"/>
                <w:b/>
                <w:sz w:val="28"/>
                <w:szCs w:val="28"/>
                <w:lang w:val="uk-UA"/>
              </w:rPr>
              <w:t>0.9015795868772782</w:t>
            </w:r>
          </w:p>
        </w:tc>
        <w:tc>
          <w:tcPr>
            <w:tcW w:w="3191" w:type="dxa"/>
          </w:tcPr>
          <w:p w:rsidR="00197D4E" w:rsidRPr="00981735" w:rsidRDefault="006B43B9" w:rsidP="00F126E6">
            <w:pPr>
              <w:tabs>
                <w:tab w:val="left" w:pos="2176"/>
              </w:tabs>
              <w:spacing w:line="360" w:lineRule="auto"/>
              <w:contextualSpacing/>
              <w:rPr>
                <w:rFonts w:ascii="Times New Roman" w:hAnsi="Times New Roman" w:cs="Times New Roman"/>
                <w:b/>
                <w:sz w:val="28"/>
                <w:szCs w:val="28"/>
                <w:lang w:val="uk-UA"/>
              </w:rPr>
            </w:pPr>
            <w:r w:rsidRPr="00981735">
              <w:rPr>
                <w:rFonts w:ascii="Times New Roman" w:hAnsi="Times New Roman" w:cs="Times New Roman"/>
                <w:b/>
                <w:sz w:val="28"/>
                <w:szCs w:val="28"/>
                <w:lang w:val="uk-UA"/>
              </w:rPr>
              <w:t>0.7147887323943661</w:t>
            </w:r>
          </w:p>
        </w:tc>
      </w:tr>
      <w:tr w:rsidR="00197D4E" w:rsidTr="00197D4E">
        <w:tc>
          <w:tcPr>
            <w:tcW w:w="3190" w:type="dxa"/>
          </w:tcPr>
          <w:p w:rsidR="00197D4E" w:rsidRDefault="00197D4E"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Наївний класифікатор Ба</w:t>
            </w:r>
            <w:r w:rsidRPr="00383BA3">
              <w:rPr>
                <w:rFonts w:ascii="Times New Roman" w:hAnsi="Times New Roman" w:cs="Times New Roman"/>
                <w:sz w:val="28"/>
                <w:szCs w:val="28"/>
                <w:lang w:val="uk-UA"/>
              </w:rPr>
              <w:t>єса</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0.2229647630619684</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0.3243528790279979</w:t>
            </w:r>
          </w:p>
        </w:tc>
      </w:tr>
      <w:tr w:rsidR="00197D4E" w:rsidTr="00197D4E">
        <w:tc>
          <w:tcPr>
            <w:tcW w:w="3190" w:type="dxa"/>
          </w:tcPr>
          <w:p w:rsidR="00197D4E" w:rsidRDefault="00197D4E" w:rsidP="00F126E6">
            <w:pPr>
              <w:tabs>
                <w:tab w:val="left" w:pos="2176"/>
              </w:tabs>
              <w:spacing w:line="360" w:lineRule="auto"/>
              <w:contextualSpacing/>
              <w:rPr>
                <w:rFonts w:ascii="Times New Roman" w:hAnsi="Times New Roman" w:cs="Times New Roman"/>
                <w:sz w:val="28"/>
                <w:szCs w:val="28"/>
                <w:lang w:val="uk-UA"/>
              </w:rPr>
            </w:pPr>
            <w:r w:rsidRPr="0032551F">
              <w:rPr>
                <w:rFonts w:ascii="Times New Roman" w:hAnsi="Times New Roman" w:cs="Times New Roman"/>
                <w:sz w:val="28"/>
                <w:szCs w:val="28"/>
              </w:rPr>
              <w:t>k</w:t>
            </w:r>
            <w:r>
              <w:rPr>
                <w:rFonts w:ascii="Times New Roman" w:hAnsi="Times New Roman" w:cs="Times New Roman"/>
                <w:sz w:val="28"/>
                <w:szCs w:val="28"/>
                <w:lang w:val="uk-UA"/>
              </w:rPr>
              <w:t>-</w:t>
            </w:r>
            <w:r w:rsidRPr="005B0917">
              <w:rPr>
                <w:rFonts w:ascii="Times New Roman" w:hAnsi="Times New Roman" w:cs="Times New Roman"/>
                <w:sz w:val="28"/>
                <w:szCs w:val="28"/>
                <w:lang w:val="uk-UA"/>
              </w:rPr>
              <w:t>найближчих сусідів</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0.8869987849331713</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0.69</w:t>
            </w:r>
          </w:p>
        </w:tc>
      </w:tr>
      <w:tr w:rsidR="00197D4E" w:rsidTr="00197D4E">
        <w:tc>
          <w:tcPr>
            <w:tcW w:w="3190" w:type="dxa"/>
          </w:tcPr>
          <w:p w:rsidR="00197D4E" w:rsidRDefault="00197D4E"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Метод опорних векторів</w:t>
            </w:r>
          </w:p>
        </w:tc>
        <w:tc>
          <w:tcPr>
            <w:tcW w:w="3190"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0.8924665856622114</w:t>
            </w:r>
          </w:p>
        </w:tc>
        <w:tc>
          <w:tcPr>
            <w:tcW w:w="3191" w:type="dxa"/>
          </w:tcPr>
          <w:p w:rsidR="00197D4E"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0.7084019769357497</w:t>
            </w:r>
          </w:p>
        </w:tc>
      </w:tr>
    </w:tbl>
    <w:p w:rsidR="008C2D3E" w:rsidRDefault="008C2D3E" w:rsidP="00572905">
      <w:pPr>
        <w:tabs>
          <w:tab w:val="left" w:pos="2176"/>
        </w:tabs>
        <w:spacing w:line="360" w:lineRule="auto"/>
        <w:contextualSpacing/>
        <w:rPr>
          <w:rFonts w:ascii="Times New Roman" w:hAnsi="Times New Roman" w:cs="Times New Roman"/>
          <w:sz w:val="28"/>
          <w:szCs w:val="28"/>
          <w:lang w:val="uk-UA"/>
        </w:rPr>
      </w:pPr>
    </w:p>
    <w:p w:rsidR="00572905" w:rsidRDefault="00572905" w:rsidP="00572905">
      <w:pPr>
        <w:tabs>
          <w:tab w:val="left" w:pos="2176"/>
        </w:tabs>
        <w:spacing w:line="360" w:lineRule="auto"/>
        <w:contextualSpacing/>
        <w:rPr>
          <w:rFonts w:ascii="Times New Roman" w:hAnsi="Times New Roman" w:cs="Times New Roman"/>
          <w:sz w:val="28"/>
          <w:szCs w:val="28"/>
          <w:lang w:val="uk-UA"/>
        </w:rPr>
      </w:pPr>
    </w:p>
    <w:p w:rsidR="00572905" w:rsidRPr="00C46AFF" w:rsidRDefault="00572905" w:rsidP="00572905">
      <w:pPr>
        <w:tabs>
          <w:tab w:val="left" w:pos="2176"/>
        </w:tabs>
        <w:spacing w:line="360" w:lineRule="auto"/>
        <w:contextualSpacing/>
        <w:rPr>
          <w:rFonts w:ascii="Times New Roman" w:hAnsi="Times New Roman" w:cs="Times New Roman"/>
          <w:sz w:val="28"/>
          <w:szCs w:val="28"/>
          <w:lang w:val="uk-UA"/>
        </w:rPr>
      </w:pPr>
    </w:p>
    <w:p w:rsidR="006B43B9" w:rsidRDefault="00C46AFF" w:rsidP="008C2D3E">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w:t>
      </w:r>
      <w:r w:rsidR="0044095B">
        <w:rPr>
          <w:rFonts w:ascii="Times New Roman" w:hAnsi="Times New Roman" w:cs="Times New Roman"/>
          <w:sz w:val="28"/>
          <w:szCs w:val="28"/>
          <w:lang w:val="uk-UA"/>
        </w:rPr>
        <w:t>3</w:t>
      </w:r>
      <w:r w:rsidR="006B43B9">
        <w:rPr>
          <w:rFonts w:ascii="Times New Roman" w:hAnsi="Times New Roman" w:cs="Times New Roman"/>
          <w:sz w:val="28"/>
          <w:szCs w:val="28"/>
          <w:lang w:val="uk-UA"/>
        </w:rPr>
        <w:t xml:space="preserve"> Таблиця результатів для другої задачі</w:t>
      </w:r>
    </w:p>
    <w:tbl>
      <w:tblPr>
        <w:tblStyle w:val="ae"/>
        <w:tblW w:w="0" w:type="auto"/>
        <w:tblLook w:val="04A0" w:firstRow="1" w:lastRow="0" w:firstColumn="1" w:lastColumn="0" w:noHBand="0" w:noVBand="1"/>
      </w:tblPr>
      <w:tblGrid>
        <w:gridCol w:w="3190"/>
        <w:gridCol w:w="3190"/>
        <w:gridCol w:w="3191"/>
      </w:tblGrid>
      <w:tr w:rsidR="006B43B9" w:rsidTr="004A0D79">
        <w:tc>
          <w:tcPr>
            <w:tcW w:w="3190" w:type="dxa"/>
          </w:tcPr>
          <w:p w:rsidR="006B43B9" w:rsidRDefault="006B43B9" w:rsidP="00F126E6">
            <w:pPr>
              <w:tabs>
                <w:tab w:val="left" w:pos="2176"/>
              </w:tabs>
              <w:spacing w:line="360" w:lineRule="auto"/>
              <w:ind w:firstLine="709"/>
              <w:contextualSpacing/>
              <w:rPr>
                <w:rFonts w:ascii="Times New Roman" w:hAnsi="Times New Roman" w:cs="Times New Roman"/>
                <w:sz w:val="28"/>
                <w:szCs w:val="28"/>
                <w:lang w:val="uk-UA"/>
              </w:rPr>
            </w:pPr>
          </w:p>
        </w:tc>
        <w:tc>
          <w:tcPr>
            <w:tcW w:w="3190" w:type="dxa"/>
          </w:tcPr>
          <w:p w:rsidR="006B43B9" w:rsidRDefault="00C23347" w:rsidP="00F126E6">
            <w:pPr>
              <w:tabs>
                <w:tab w:val="left" w:pos="2176"/>
              </w:tabs>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en-US"/>
              </w:rPr>
              <w:t>A</w:t>
            </w:r>
            <w:r w:rsidR="006B43B9">
              <w:rPr>
                <w:rFonts w:ascii="Times New Roman" w:hAnsi="Times New Roman" w:cs="Times New Roman"/>
                <w:sz w:val="28"/>
                <w:szCs w:val="28"/>
                <w:lang w:val="uk-UA"/>
              </w:rPr>
              <w:t>ccuracy</w:t>
            </w:r>
          </w:p>
        </w:tc>
        <w:tc>
          <w:tcPr>
            <w:tcW w:w="3191" w:type="dxa"/>
          </w:tcPr>
          <w:p w:rsidR="006B43B9" w:rsidRDefault="006B43B9" w:rsidP="00F126E6">
            <w:pPr>
              <w:tabs>
                <w:tab w:val="left" w:pos="2176"/>
              </w:tabs>
              <w:spacing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en-US"/>
              </w:rPr>
              <w:t>F</w:t>
            </w:r>
            <w:r>
              <w:rPr>
                <w:rFonts w:ascii="Times New Roman" w:hAnsi="Times New Roman" w:cs="Times New Roman"/>
                <w:sz w:val="28"/>
                <w:szCs w:val="28"/>
                <w:lang w:val="uk-UA"/>
              </w:rPr>
              <w:t>-</w:t>
            </w:r>
            <w:r w:rsidRPr="00BB7576">
              <w:rPr>
                <w:rFonts w:ascii="Times New Roman" w:hAnsi="Times New Roman" w:cs="Times New Roman"/>
                <w:sz w:val="28"/>
                <w:szCs w:val="28"/>
                <w:lang w:val="uk-UA"/>
              </w:rPr>
              <w:t>score</w:t>
            </w:r>
          </w:p>
        </w:tc>
      </w:tr>
      <w:tr w:rsidR="006B43B9" w:rsidTr="004A0D79">
        <w:tc>
          <w:tcPr>
            <w:tcW w:w="3190" w:type="dxa"/>
          </w:tcPr>
          <w:p w:rsidR="006B43B9"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Дерево рішень</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0.9282155566853075</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0.7404411764705882</w:t>
            </w:r>
            <w:r w:rsidR="006B43B9">
              <w:rPr>
                <w:rFonts w:ascii="Times New Roman" w:hAnsi="Times New Roman" w:cs="Times New Roman"/>
                <w:sz w:val="28"/>
                <w:szCs w:val="28"/>
                <w:lang w:val="uk-UA"/>
              </w:rPr>
              <w:t xml:space="preserve"> </w:t>
            </w:r>
          </w:p>
        </w:tc>
      </w:tr>
      <w:tr w:rsidR="006B43B9" w:rsidTr="004A0D79">
        <w:tc>
          <w:tcPr>
            <w:tcW w:w="3190" w:type="dxa"/>
          </w:tcPr>
          <w:p w:rsidR="006B43B9"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Випадковий ліс</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0.9287239450940519</w:t>
            </w:r>
            <w:r w:rsidR="006B43B9">
              <w:rPr>
                <w:rFonts w:ascii="Times New Roman" w:hAnsi="Times New Roman" w:cs="Times New Roman"/>
                <w:sz w:val="28"/>
                <w:szCs w:val="28"/>
                <w:lang w:val="uk-UA"/>
              </w:rPr>
              <w:t xml:space="preserve"> </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0.7421846267009929</w:t>
            </w:r>
            <w:r w:rsidR="006B43B9">
              <w:rPr>
                <w:rFonts w:ascii="Times New Roman" w:hAnsi="Times New Roman" w:cs="Times New Roman"/>
                <w:sz w:val="28"/>
                <w:szCs w:val="28"/>
                <w:lang w:val="uk-UA"/>
              </w:rPr>
              <w:t xml:space="preserve"> </w:t>
            </w:r>
          </w:p>
        </w:tc>
      </w:tr>
      <w:tr w:rsidR="006B43B9" w:rsidTr="004A0D79">
        <w:tc>
          <w:tcPr>
            <w:tcW w:w="3190" w:type="dxa"/>
          </w:tcPr>
          <w:p w:rsidR="006B43B9" w:rsidRPr="00981735" w:rsidRDefault="006B43B9" w:rsidP="00F126E6">
            <w:pPr>
              <w:tabs>
                <w:tab w:val="left" w:pos="2176"/>
              </w:tabs>
              <w:spacing w:line="360" w:lineRule="auto"/>
              <w:contextualSpacing/>
              <w:rPr>
                <w:rFonts w:ascii="Times New Roman" w:hAnsi="Times New Roman" w:cs="Times New Roman"/>
                <w:b/>
                <w:sz w:val="28"/>
                <w:szCs w:val="28"/>
                <w:lang w:val="uk-UA"/>
              </w:rPr>
            </w:pPr>
            <w:r w:rsidRPr="00981735">
              <w:rPr>
                <w:rFonts w:ascii="Times New Roman" w:hAnsi="Times New Roman" w:cs="Times New Roman"/>
                <w:b/>
                <w:sz w:val="28"/>
                <w:szCs w:val="28"/>
                <w:lang w:val="uk-UA"/>
              </w:rPr>
              <w:t>Градієнтний бустінг</w:t>
            </w:r>
          </w:p>
        </w:tc>
        <w:tc>
          <w:tcPr>
            <w:tcW w:w="3190" w:type="dxa"/>
          </w:tcPr>
          <w:p w:rsidR="006B43B9" w:rsidRPr="00981735" w:rsidRDefault="00E47D8D" w:rsidP="00F126E6">
            <w:pPr>
              <w:tabs>
                <w:tab w:val="left" w:pos="2176"/>
              </w:tabs>
              <w:spacing w:line="360" w:lineRule="auto"/>
              <w:contextualSpacing/>
              <w:rPr>
                <w:rFonts w:ascii="Times New Roman" w:hAnsi="Times New Roman" w:cs="Times New Roman"/>
                <w:b/>
                <w:sz w:val="28"/>
                <w:szCs w:val="28"/>
                <w:lang w:val="uk-UA"/>
              </w:rPr>
            </w:pPr>
            <w:r w:rsidRPr="00981735">
              <w:rPr>
                <w:rFonts w:ascii="Times New Roman" w:hAnsi="Times New Roman" w:cs="Times New Roman"/>
                <w:b/>
                <w:sz w:val="28"/>
                <w:szCs w:val="28"/>
                <w:lang w:val="uk-UA"/>
              </w:rPr>
              <w:t>0.9291306558210473</w:t>
            </w:r>
          </w:p>
        </w:tc>
        <w:tc>
          <w:tcPr>
            <w:tcW w:w="3191" w:type="dxa"/>
          </w:tcPr>
          <w:p w:rsidR="006B43B9" w:rsidRPr="00981735" w:rsidRDefault="00E47D8D" w:rsidP="00F126E6">
            <w:pPr>
              <w:tabs>
                <w:tab w:val="left" w:pos="2176"/>
              </w:tabs>
              <w:spacing w:line="360" w:lineRule="auto"/>
              <w:contextualSpacing/>
              <w:rPr>
                <w:rFonts w:ascii="Times New Roman" w:hAnsi="Times New Roman" w:cs="Times New Roman"/>
                <w:b/>
                <w:sz w:val="28"/>
                <w:szCs w:val="28"/>
                <w:lang w:val="uk-UA"/>
              </w:rPr>
            </w:pPr>
            <w:r w:rsidRPr="00981735">
              <w:rPr>
                <w:rFonts w:ascii="Times New Roman" w:hAnsi="Times New Roman" w:cs="Times New Roman"/>
                <w:b/>
                <w:sz w:val="28"/>
                <w:szCs w:val="28"/>
                <w:lang w:val="uk-UA"/>
              </w:rPr>
              <w:t>0.7451553930530165</w:t>
            </w:r>
          </w:p>
        </w:tc>
      </w:tr>
      <w:tr w:rsidR="006B43B9" w:rsidTr="004A0D79">
        <w:tc>
          <w:tcPr>
            <w:tcW w:w="3190" w:type="dxa"/>
          </w:tcPr>
          <w:p w:rsidR="006B43B9" w:rsidRPr="00197D4E" w:rsidRDefault="006B43B9" w:rsidP="00F126E6">
            <w:pPr>
              <w:tabs>
                <w:tab w:val="left" w:pos="2176"/>
              </w:tabs>
              <w:spacing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en-US"/>
              </w:rPr>
              <w:t>AdaBoost</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0.9215048296898831</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0.7075757575757575</w:t>
            </w:r>
          </w:p>
        </w:tc>
      </w:tr>
      <w:tr w:rsidR="006B43B9" w:rsidTr="004A0D79">
        <w:tc>
          <w:tcPr>
            <w:tcW w:w="3190" w:type="dxa"/>
          </w:tcPr>
          <w:p w:rsidR="006B43B9"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Логістична регресія</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0.9201830198271479</w:t>
            </w:r>
            <w:r w:rsidR="006B43B9">
              <w:rPr>
                <w:rFonts w:ascii="Times New Roman" w:hAnsi="Times New Roman" w:cs="Times New Roman"/>
                <w:sz w:val="28"/>
                <w:szCs w:val="28"/>
                <w:lang w:val="uk-UA"/>
              </w:rPr>
              <w:t xml:space="preserve"> </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0.6873755475906014</w:t>
            </w:r>
            <w:r w:rsidR="006B43B9">
              <w:rPr>
                <w:rFonts w:ascii="Times New Roman" w:hAnsi="Times New Roman" w:cs="Times New Roman"/>
                <w:sz w:val="28"/>
                <w:szCs w:val="28"/>
                <w:lang w:val="uk-UA"/>
              </w:rPr>
              <w:t xml:space="preserve"> </w:t>
            </w:r>
          </w:p>
        </w:tc>
      </w:tr>
      <w:tr w:rsidR="006B43B9" w:rsidTr="004A0D79">
        <w:tc>
          <w:tcPr>
            <w:tcW w:w="3190" w:type="dxa"/>
          </w:tcPr>
          <w:p w:rsidR="006B43B9"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Наївний класифікатор Ба</w:t>
            </w:r>
            <w:r w:rsidRPr="00383BA3">
              <w:rPr>
                <w:rFonts w:ascii="Times New Roman" w:hAnsi="Times New Roman" w:cs="Times New Roman"/>
                <w:sz w:val="28"/>
                <w:szCs w:val="28"/>
                <w:lang w:val="uk-UA"/>
              </w:rPr>
              <w:t>єса</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0.9165226232841891</w:t>
            </w:r>
            <w:r w:rsidR="006B43B9">
              <w:rPr>
                <w:rFonts w:ascii="Times New Roman" w:hAnsi="Times New Roman" w:cs="Times New Roman"/>
                <w:sz w:val="28"/>
                <w:szCs w:val="28"/>
                <w:lang w:val="uk-UA"/>
              </w:rPr>
              <w:t xml:space="preserve"> </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0.6804203970416505</w:t>
            </w:r>
            <w:r w:rsidR="006B43B9">
              <w:rPr>
                <w:rFonts w:ascii="Times New Roman" w:hAnsi="Times New Roman" w:cs="Times New Roman"/>
                <w:sz w:val="28"/>
                <w:szCs w:val="28"/>
                <w:lang w:val="uk-UA"/>
              </w:rPr>
              <w:t xml:space="preserve"> </w:t>
            </w:r>
          </w:p>
        </w:tc>
      </w:tr>
      <w:tr w:rsidR="006B43B9" w:rsidTr="004A0D79">
        <w:tc>
          <w:tcPr>
            <w:tcW w:w="3190" w:type="dxa"/>
          </w:tcPr>
          <w:p w:rsidR="006B43B9" w:rsidRDefault="006B43B9" w:rsidP="00F126E6">
            <w:pPr>
              <w:tabs>
                <w:tab w:val="left" w:pos="2176"/>
              </w:tabs>
              <w:spacing w:line="360" w:lineRule="auto"/>
              <w:contextualSpacing/>
              <w:rPr>
                <w:rFonts w:ascii="Times New Roman" w:hAnsi="Times New Roman" w:cs="Times New Roman"/>
                <w:sz w:val="28"/>
                <w:szCs w:val="28"/>
                <w:lang w:val="uk-UA"/>
              </w:rPr>
            </w:pPr>
            <w:r w:rsidRPr="0032551F">
              <w:rPr>
                <w:rFonts w:ascii="Times New Roman" w:hAnsi="Times New Roman" w:cs="Times New Roman"/>
                <w:sz w:val="28"/>
                <w:szCs w:val="28"/>
              </w:rPr>
              <w:t>k</w:t>
            </w:r>
            <w:r>
              <w:rPr>
                <w:rFonts w:ascii="Times New Roman" w:hAnsi="Times New Roman" w:cs="Times New Roman"/>
                <w:sz w:val="28"/>
                <w:szCs w:val="28"/>
                <w:lang w:val="uk-UA"/>
              </w:rPr>
              <w:t>-</w:t>
            </w:r>
            <w:r w:rsidRPr="005B0917">
              <w:rPr>
                <w:rFonts w:ascii="Times New Roman" w:hAnsi="Times New Roman" w:cs="Times New Roman"/>
                <w:sz w:val="28"/>
                <w:szCs w:val="28"/>
                <w:lang w:val="uk-UA"/>
              </w:rPr>
              <w:t>найближчих сусідів</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0.9215048296898831</w:t>
            </w:r>
            <w:r w:rsidR="006B43B9">
              <w:rPr>
                <w:rFonts w:ascii="Times New Roman" w:hAnsi="Times New Roman" w:cs="Times New Roman"/>
                <w:sz w:val="28"/>
                <w:szCs w:val="28"/>
                <w:lang w:val="uk-UA"/>
              </w:rPr>
              <w:t xml:space="preserve"> </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0.6991426344505065</w:t>
            </w:r>
            <w:r w:rsidR="006B43B9">
              <w:rPr>
                <w:rFonts w:ascii="Times New Roman" w:hAnsi="Times New Roman" w:cs="Times New Roman"/>
                <w:sz w:val="28"/>
                <w:szCs w:val="28"/>
                <w:lang w:val="uk-UA"/>
              </w:rPr>
              <w:t xml:space="preserve"> </w:t>
            </w:r>
          </w:p>
        </w:tc>
      </w:tr>
      <w:tr w:rsidR="006B43B9" w:rsidTr="004A0D79">
        <w:tc>
          <w:tcPr>
            <w:tcW w:w="3190" w:type="dxa"/>
          </w:tcPr>
          <w:p w:rsidR="006B43B9" w:rsidRDefault="006B43B9"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Метод опорних векторів</w:t>
            </w:r>
          </w:p>
        </w:tc>
        <w:tc>
          <w:tcPr>
            <w:tcW w:w="3190"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0.9240467717336045</w:t>
            </w:r>
            <w:r w:rsidR="006B43B9">
              <w:rPr>
                <w:rFonts w:ascii="Times New Roman" w:hAnsi="Times New Roman" w:cs="Times New Roman"/>
                <w:sz w:val="28"/>
                <w:szCs w:val="28"/>
                <w:lang w:val="uk-UA"/>
              </w:rPr>
              <w:t xml:space="preserve"> </w:t>
            </w:r>
          </w:p>
        </w:tc>
        <w:tc>
          <w:tcPr>
            <w:tcW w:w="3191" w:type="dxa"/>
          </w:tcPr>
          <w:p w:rsidR="006B43B9" w:rsidRDefault="00E47D8D" w:rsidP="00F126E6">
            <w:pPr>
              <w:tabs>
                <w:tab w:val="left" w:pos="2176"/>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0.7076320939334638</w:t>
            </w:r>
            <w:r w:rsidR="006B43B9">
              <w:rPr>
                <w:rFonts w:ascii="Times New Roman" w:hAnsi="Times New Roman" w:cs="Times New Roman"/>
                <w:sz w:val="28"/>
                <w:szCs w:val="28"/>
                <w:lang w:val="uk-UA"/>
              </w:rPr>
              <w:t xml:space="preserve"> </w:t>
            </w:r>
          </w:p>
        </w:tc>
      </w:tr>
    </w:tbl>
    <w:p w:rsidR="0089074A" w:rsidRDefault="0089074A" w:rsidP="00572905">
      <w:pPr>
        <w:tabs>
          <w:tab w:val="left" w:pos="2176"/>
        </w:tabs>
        <w:spacing w:after="0" w:line="360" w:lineRule="auto"/>
        <w:contextualSpacing/>
        <w:jc w:val="both"/>
        <w:rPr>
          <w:rFonts w:ascii="Times New Roman" w:hAnsi="Times New Roman" w:cs="Times New Roman"/>
          <w:sz w:val="28"/>
          <w:szCs w:val="28"/>
          <w:lang w:val="uk-UA"/>
        </w:rPr>
      </w:pPr>
    </w:p>
    <w:p w:rsidR="0078651A" w:rsidRDefault="0089074A" w:rsidP="00F126E6">
      <w:pPr>
        <w:pStyle w:val="2"/>
        <w:spacing w:after="0"/>
        <w:ind w:firstLine="709"/>
        <w:rPr>
          <w:lang w:val="uk-UA"/>
        </w:rPr>
      </w:pPr>
      <w:bookmarkStart w:id="60" w:name="_Toc11193555"/>
      <w:r>
        <w:rPr>
          <w:lang w:val="uk-UA"/>
        </w:rPr>
        <w:t>3.4 Висновки до розділу 3</w:t>
      </w:r>
      <w:bookmarkEnd w:id="60"/>
      <w:r>
        <w:rPr>
          <w:lang w:val="uk-UA"/>
        </w:rPr>
        <w:t xml:space="preserve"> </w:t>
      </w:r>
    </w:p>
    <w:p w:rsidR="0089074A" w:rsidRDefault="0089074A" w:rsidP="002E6ACA">
      <w:pPr>
        <w:tabs>
          <w:tab w:val="left" w:pos="2176"/>
        </w:tabs>
        <w:spacing w:line="360" w:lineRule="auto"/>
        <w:ind w:firstLine="709"/>
        <w:contextualSpacing/>
        <w:jc w:val="both"/>
        <w:rPr>
          <w:rFonts w:ascii="Times New Roman" w:hAnsi="Times New Roman" w:cs="Times New Roman"/>
          <w:sz w:val="28"/>
          <w:szCs w:val="28"/>
          <w:lang w:val="uk-UA"/>
        </w:rPr>
      </w:pPr>
    </w:p>
    <w:p w:rsidR="00F126E6" w:rsidRDefault="00F126E6" w:rsidP="002E6ACA">
      <w:pPr>
        <w:tabs>
          <w:tab w:val="left" w:pos="2176"/>
        </w:tabs>
        <w:spacing w:line="360" w:lineRule="auto"/>
        <w:ind w:firstLine="709"/>
        <w:contextualSpacing/>
        <w:jc w:val="both"/>
        <w:rPr>
          <w:rFonts w:ascii="Times New Roman" w:hAnsi="Times New Roman" w:cs="Times New Roman"/>
          <w:sz w:val="28"/>
          <w:szCs w:val="28"/>
          <w:lang w:val="uk-UA"/>
        </w:rPr>
      </w:pPr>
    </w:p>
    <w:p w:rsidR="0089074A" w:rsidRDefault="0089074A" w:rsidP="002E6ACA">
      <w:pPr>
        <w:tabs>
          <w:tab w:val="left" w:pos="21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розді</w:t>
      </w:r>
      <w:r w:rsidR="00971F23">
        <w:rPr>
          <w:rFonts w:ascii="Times New Roman" w:hAnsi="Times New Roman" w:cs="Times New Roman"/>
          <w:sz w:val="28"/>
          <w:szCs w:val="28"/>
          <w:lang w:val="uk-UA"/>
        </w:rPr>
        <w:t xml:space="preserve">лі 3 ознайомлено з полями даних двох задач бінарної класифікації, описано передобробку цих даних, а саме видалення помилкових прикладів, стандартизація даних, приведення категоріальних даних до числових. Розглянуто формули для обчислення чисельної якості класифікаторів, наведено результати роботи </w:t>
      </w:r>
      <w:r w:rsidR="00913B87">
        <w:rPr>
          <w:rFonts w:ascii="Times New Roman" w:hAnsi="Times New Roman" w:cs="Times New Roman"/>
          <w:sz w:val="28"/>
          <w:szCs w:val="28"/>
          <w:lang w:val="uk-UA"/>
        </w:rPr>
        <w:t xml:space="preserve">описаних у другому розділі методів, а також </w:t>
      </w:r>
      <w:r w:rsidR="00981735">
        <w:rPr>
          <w:rFonts w:ascii="Times New Roman" w:hAnsi="Times New Roman" w:cs="Times New Roman"/>
          <w:sz w:val="28"/>
          <w:szCs w:val="28"/>
          <w:lang w:val="uk-UA"/>
        </w:rPr>
        <w:t>значення параметрів за яких точність класифікації методу найвища, наведено результуючу таблицю із найкращими значеннями accuracy і</w:t>
      </w:r>
      <w:r w:rsidR="00981735" w:rsidRPr="00981735">
        <w:rPr>
          <w:rFonts w:ascii="Times New Roman" w:hAnsi="Times New Roman" w:cs="Times New Roman"/>
          <w:sz w:val="28"/>
          <w:szCs w:val="28"/>
          <w:lang w:val="uk-UA"/>
        </w:rPr>
        <w:t xml:space="preserve"> </w:t>
      </w:r>
      <w:r w:rsidR="00981735">
        <w:rPr>
          <w:rFonts w:ascii="Times New Roman" w:hAnsi="Times New Roman" w:cs="Times New Roman"/>
          <w:sz w:val="28"/>
          <w:szCs w:val="28"/>
          <w:lang w:val="en-US"/>
        </w:rPr>
        <w:t>f</w:t>
      </w:r>
      <w:r w:rsidR="00981735" w:rsidRPr="00981735">
        <w:rPr>
          <w:rFonts w:ascii="Times New Roman" w:hAnsi="Times New Roman" w:cs="Times New Roman"/>
          <w:sz w:val="28"/>
          <w:szCs w:val="28"/>
          <w:lang w:val="uk-UA"/>
        </w:rPr>
        <w:t>-</w:t>
      </w:r>
      <w:r w:rsidR="00981735">
        <w:rPr>
          <w:rFonts w:ascii="Times New Roman" w:hAnsi="Times New Roman" w:cs="Times New Roman"/>
          <w:sz w:val="28"/>
          <w:szCs w:val="28"/>
          <w:lang w:val="en-US"/>
        </w:rPr>
        <w:t>score</w:t>
      </w:r>
      <w:r w:rsidR="00981735" w:rsidRPr="00981735">
        <w:rPr>
          <w:rFonts w:ascii="Times New Roman" w:hAnsi="Times New Roman" w:cs="Times New Roman"/>
          <w:sz w:val="28"/>
          <w:szCs w:val="28"/>
          <w:lang w:val="uk-UA"/>
        </w:rPr>
        <w:t xml:space="preserve"> </w:t>
      </w:r>
      <w:r w:rsidR="00981735">
        <w:rPr>
          <w:rFonts w:ascii="Times New Roman" w:hAnsi="Times New Roman" w:cs="Times New Roman"/>
          <w:sz w:val="28"/>
          <w:szCs w:val="28"/>
          <w:lang w:val="uk-UA"/>
        </w:rPr>
        <w:t>кожного методу для двох задач. Найкращу точність в першій задачі показав метод логістичної регресії, у другій задачі – градієнтний бустінг.</w:t>
      </w:r>
    </w:p>
    <w:p w:rsidR="0089074A" w:rsidRDefault="0089074A" w:rsidP="002E6ACA">
      <w:pPr>
        <w:tabs>
          <w:tab w:val="left" w:pos="2176"/>
        </w:tabs>
        <w:spacing w:line="360" w:lineRule="auto"/>
        <w:ind w:firstLine="709"/>
        <w:contextualSpacing/>
        <w:jc w:val="both"/>
        <w:rPr>
          <w:rFonts w:ascii="Times New Roman" w:hAnsi="Times New Roman" w:cs="Times New Roman"/>
          <w:sz w:val="28"/>
          <w:szCs w:val="28"/>
          <w:lang w:val="uk-UA"/>
        </w:rPr>
      </w:pPr>
    </w:p>
    <w:p w:rsidR="00572905" w:rsidRDefault="00572905" w:rsidP="002E6ACA">
      <w:pPr>
        <w:tabs>
          <w:tab w:val="left" w:pos="2176"/>
        </w:tabs>
        <w:spacing w:line="360" w:lineRule="auto"/>
        <w:ind w:firstLine="709"/>
        <w:contextualSpacing/>
        <w:jc w:val="both"/>
        <w:rPr>
          <w:rFonts w:ascii="Times New Roman" w:hAnsi="Times New Roman" w:cs="Times New Roman"/>
          <w:sz w:val="28"/>
          <w:szCs w:val="28"/>
          <w:lang w:val="uk-UA"/>
        </w:rPr>
      </w:pPr>
    </w:p>
    <w:p w:rsidR="00572905" w:rsidRDefault="00572905" w:rsidP="002E6ACA">
      <w:pPr>
        <w:tabs>
          <w:tab w:val="left" w:pos="2176"/>
        </w:tabs>
        <w:spacing w:line="360" w:lineRule="auto"/>
        <w:ind w:firstLine="709"/>
        <w:contextualSpacing/>
        <w:jc w:val="both"/>
        <w:rPr>
          <w:rFonts w:ascii="Times New Roman" w:hAnsi="Times New Roman" w:cs="Times New Roman"/>
          <w:sz w:val="28"/>
          <w:szCs w:val="28"/>
          <w:lang w:val="uk-UA"/>
        </w:rPr>
      </w:pPr>
    </w:p>
    <w:p w:rsidR="00572905" w:rsidRDefault="00572905" w:rsidP="002E6ACA">
      <w:pPr>
        <w:tabs>
          <w:tab w:val="left" w:pos="2176"/>
        </w:tabs>
        <w:spacing w:line="360" w:lineRule="auto"/>
        <w:ind w:firstLine="709"/>
        <w:contextualSpacing/>
        <w:jc w:val="both"/>
        <w:rPr>
          <w:rFonts w:ascii="Times New Roman" w:hAnsi="Times New Roman" w:cs="Times New Roman"/>
          <w:sz w:val="28"/>
          <w:szCs w:val="28"/>
          <w:lang w:val="uk-UA"/>
        </w:rPr>
      </w:pPr>
    </w:p>
    <w:p w:rsidR="00572905" w:rsidRDefault="00572905" w:rsidP="008C2D3E">
      <w:pPr>
        <w:tabs>
          <w:tab w:val="left" w:pos="2176"/>
        </w:tabs>
        <w:spacing w:line="360" w:lineRule="auto"/>
        <w:contextualSpacing/>
        <w:jc w:val="both"/>
        <w:rPr>
          <w:rFonts w:ascii="Times New Roman" w:hAnsi="Times New Roman" w:cs="Times New Roman"/>
          <w:sz w:val="28"/>
          <w:szCs w:val="28"/>
          <w:lang w:val="uk-UA"/>
        </w:rPr>
      </w:pPr>
    </w:p>
    <w:p w:rsidR="002345A5" w:rsidRPr="002345A5" w:rsidRDefault="002345A5" w:rsidP="002345A5">
      <w:pPr>
        <w:keepNext/>
        <w:keepLines/>
        <w:spacing w:before="240" w:after="0" w:line="360" w:lineRule="auto"/>
        <w:ind w:firstLine="709"/>
        <w:jc w:val="center"/>
        <w:outlineLvl w:val="0"/>
        <w:rPr>
          <w:rFonts w:ascii="Times New Roman" w:eastAsia="Times New Roman" w:hAnsi="Times New Roman" w:cs="Times New Roman"/>
          <w:b/>
          <w:sz w:val="28"/>
          <w:szCs w:val="28"/>
          <w:lang w:val="uk-UA"/>
        </w:rPr>
      </w:pPr>
      <w:bookmarkStart w:id="61" w:name="_Toc11021754"/>
      <w:bookmarkStart w:id="62" w:name="_Toc11193556"/>
      <w:bookmarkStart w:id="63" w:name="_Toc421786641"/>
      <w:r w:rsidRPr="002345A5">
        <w:rPr>
          <w:rFonts w:ascii="Times New Roman" w:eastAsia="Times New Roman" w:hAnsi="Times New Roman" w:cs="Times New Roman"/>
          <w:b/>
          <w:sz w:val="28"/>
          <w:szCs w:val="28"/>
          <w:lang w:val="uk-UA"/>
        </w:rPr>
        <w:lastRenderedPageBreak/>
        <w:t>РОЗДІЛ 4 ФУНКЦІОНАЛЬНО-ВАРТІСНИЙ АНАЛІЗ</w:t>
      </w:r>
      <w:bookmarkEnd w:id="61"/>
      <w:bookmarkEnd w:id="62"/>
    </w:p>
    <w:p w:rsidR="002345A5" w:rsidRPr="002345A5" w:rsidRDefault="002345A5" w:rsidP="002345A5">
      <w:pPr>
        <w:spacing w:after="0" w:line="360" w:lineRule="auto"/>
        <w:ind w:firstLine="709"/>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48"/>
          <w:lang w:val="uk-UA"/>
        </w:rPr>
      </w:pPr>
      <w:r w:rsidRPr="002345A5">
        <w:rPr>
          <w:rFonts w:ascii="Times New Roman" w:eastAsia="Calibri" w:hAnsi="Times New Roman" w:cs="Times New Roman"/>
          <w:sz w:val="28"/>
          <w:lang w:val="uk-UA"/>
        </w:rPr>
        <w:t xml:space="preserve">У даному розділі проводиться оцінка основних характеристик програмного модуля, призначеного для пошуку числа шляхів довжини k у графі G. Даний продукт розроблений на мові програмування Python у середовищі Jupyter Notebook в якості модуля, який можна вбудовувати у веб-застосунок. Програмний продукт призначено для використання в першу чергу на персональних комп’ютерах. </w:t>
      </w:r>
    </w:p>
    <w:p w:rsidR="002345A5" w:rsidRPr="002345A5" w:rsidRDefault="002345A5" w:rsidP="002345A5">
      <w:pPr>
        <w:spacing w:after="0" w:line="360" w:lineRule="auto"/>
        <w:ind w:firstLine="709"/>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 xml:space="preserve">Нижче наведено аналіз різних варіантів реалізації модулю з метою вибору оптимального,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 </w:t>
      </w:r>
    </w:p>
    <w:p w:rsidR="002345A5" w:rsidRPr="002345A5" w:rsidRDefault="002345A5" w:rsidP="002345A5">
      <w:pPr>
        <w:spacing w:after="0" w:line="360" w:lineRule="auto"/>
        <w:ind w:firstLine="709"/>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 xml:space="preserve">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 </w:t>
      </w:r>
    </w:p>
    <w:p w:rsidR="002345A5" w:rsidRPr="002345A5" w:rsidRDefault="002345A5" w:rsidP="002345A5">
      <w:pPr>
        <w:spacing w:after="0" w:line="360" w:lineRule="auto"/>
        <w:ind w:firstLine="709"/>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w:t>
      </w:r>
    </w:p>
    <w:p w:rsidR="002345A5" w:rsidRPr="002345A5" w:rsidRDefault="002345A5" w:rsidP="002345A5">
      <w:pPr>
        <w:spacing w:after="0" w:line="360" w:lineRule="auto"/>
        <w:ind w:firstLine="709"/>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Фактично цей метод працює за таким алгоритмом:  </w:t>
      </w:r>
    </w:p>
    <w:p w:rsidR="002345A5" w:rsidRPr="002345A5" w:rsidRDefault="002345A5" w:rsidP="002345A5">
      <w:pPr>
        <w:numPr>
          <w:ilvl w:val="0"/>
          <w:numId w:val="33"/>
        </w:numPr>
        <w:spacing w:after="0" w:line="360" w:lineRule="auto"/>
        <w:contextualSpacing/>
        <w:jc w:val="both"/>
        <w:rPr>
          <w:rFonts w:ascii="Times New Roman" w:eastAsia="Calibri" w:hAnsi="Times New Roman" w:cs="Times New Roman"/>
          <w:smallCaps/>
          <w:sz w:val="28"/>
          <w:lang w:val="uk-UA"/>
        </w:rPr>
      </w:pPr>
      <w:r w:rsidRPr="002345A5">
        <w:rPr>
          <w:rFonts w:ascii="Times New Roman" w:eastAsia="Calibri" w:hAnsi="Times New Roman" w:cs="Times New Roman"/>
          <w:sz w:val="28"/>
          <w:lang w:val="uk-UA"/>
        </w:rPr>
        <w:t>Визначається послідовність функцій, необхідних для виробництва продукту. Спочатку – 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p>
    <w:p w:rsidR="002345A5" w:rsidRPr="002345A5" w:rsidRDefault="002345A5" w:rsidP="002345A5">
      <w:pPr>
        <w:numPr>
          <w:ilvl w:val="0"/>
          <w:numId w:val="33"/>
        </w:numPr>
        <w:spacing w:after="0" w:line="360" w:lineRule="auto"/>
        <w:contextualSpacing/>
        <w:jc w:val="both"/>
        <w:rPr>
          <w:rFonts w:ascii="Times New Roman" w:eastAsia="Calibri" w:hAnsi="Times New Roman" w:cs="Times New Roman"/>
          <w:smallCaps/>
          <w:sz w:val="28"/>
          <w:lang w:val="uk-UA"/>
        </w:rPr>
      </w:pPr>
      <w:r w:rsidRPr="002345A5">
        <w:rPr>
          <w:rFonts w:ascii="Times New Roman" w:eastAsia="Calibri" w:hAnsi="Times New Roman" w:cs="Times New Roman"/>
          <w:sz w:val="28"/>
          <w:lang w:val="uk-UA"/>
        </w:rPr>
        <w:lastRenderedPageBreak/>
        <w:t>Для кожної функції визначаються повні річні витрати й кількість робочих годин.</w:t>
      </w:r>
    </w:p>
    <w:p w:rsidR="002345A5" w:rsidRPr="002345A5" w:rsidRDefault="002345A5" w:rsidP="002345A5">
      <w:pPr>
        <w:numPr>
          <w:ilvl w:val="0"/>
          <w:numId w:val="33"/>
        </w:numPr>
        <w:spacing w:after="0" w:line="360" w:lineRule="auto"/>
        <w:contextualSpacing/>
        <w:jc w:val="both"/>
        <w:rPr>
          <w:rFonts w:ascii="Times New Roman" w:eastAsia="Calibri" w:hAnsi="Times New Roman" w:cs="Times New Roman"/>
          <w:smallCaps/>
          <w:sz w:val="28"/>
          <w:lang w:val="uk-UA"/>
        </w:rPr>
      </w:pPr>
      <w:r w:rsidRPr="002345A5">
        <w:rPr>
          <w:rFonts w:ascii="Times New Roman" w:eastAsia="Calibri" w:hAnsi="Times New Roman" w:cs="Times New Roman"/>
          <w:sz w:val="28"/>
        </w:rPr>
        <w:t>Для кожної функції на основі оцінок попереднього пункту визначається кількісна характеристика джерел витрат.</w:t>
      </w:r>
    </w:p>
    <w:p w:rsidR="002345A5" w:rsidRPr="002345A5" w:rsidRDefault="002345A5" w:rsidP="002345A5">
      <w:pPr>
        <w:numPr>
          <w:ilvl w:val="0"/>
          <w:numId w:val="33"/>
        </w:numPr>
        <w:spacing w:after="0" w:line="360" w:lineRule="auto"/>
        <w:contextualSpacing/>
        <w:jc w:val="both"/>
        <w:rPr>
          <w:rFonts w:ascii="Times New Roman" w:eastAsia="Calibri" w:hAnsi="Times New Roman" w:cs="Times New Roman"/>
          <w:smallCaps/>
          <w:sz w:val="28"/>
          <w:lang w:val="uk-UA"/>
        </w:rPr>
      </w:pPr>
      <w:r w:rsidRPr="002345A5">
        <w:rPr>
          <w:rFonts w:ascii="Times New Roman" w:eastAsia="Calibri" w:hAnsi="Times New Roman" w:cs="Times New Roman"/>
          <w:sz w:val="28"/>
        </w:rPr>
        <w:t>Після того, як для кожної функції будуть визначені їх джерела витрат,</w:t>
      </w:r>
      <w:r w:rsidRPr="002345A5">
        <w:rPr>
          <w:rFonts w:ascii="Times New Roman" w:eastAsia="Calibri" w:hAnsi="Times New Roman" w:cs="Times New Roman"/>
          <w:smallCaps/>
          <w:sz w:val="28"/>
          <w:lang w:val="uk-UA"/>
        </w:rPr>
        <w:t xml:space="preserve"> </w:t>
      </w:r>
      <w:r w:rsidRPr="002345A5">
        <w:rPr>
          <w:rFonts w:ascii="Times New Roman" w:eastAsia="Calibri" w:hAnsi="Times New Roman" w:cs="Times New Roman"/>
          <w:sz w:val="28"/>
        </w:rPr>
        <w:t>проводиться кінцевий розрахунок витрат на виробництво продукту.</w:t>
      </w:r>
    </w:p>
    <w:p w:rsidR="002345A5" w:rsidRPr="002345A5" w:rsidRDefault="002345A5" w:rsidP="002345A5">
      <w:pPr>
        <w:spacing w:after="0" w:line="360" w:lineRule="auto"/>
        <w:ind w:firstLine="709"/>
        <w:jc w:val="both"/>
        <w:rPr>
          <w:rFonts w:ascii="Times New Roman" w:eastAsia="Calibri" w:hAnsi="Times New Roman" w:cs="Times New Roman"/>
          <w:sz w:val="28"/>
          <w:lang w:val="uk-UA"/>
        </w:rPr>
      </w:pPr>
    </w:p>
    <w:p w:rsidR="00572905" w:rsidRPr="002345A5" w:rsidRDefault="00572905" w:rsidP="00F96FFE">
      <w:pPr>
        <w:spacing w:after="0" w:line="360" w:lineRule="auto"/>
        <w:jc w:val="both"/>
        <w:rPr>
          <w:rFonts w:ascii="Times New Roman" w:eastAsia="Calibri" w:hAnsi="Times New Roman" w:cs="Times New Roman"/>
          <w:sz w:val="28"/>
          <w:lang w:val="uk-UA"/>
        </w:rPr>
      </w:pPr>
    </w:p>
    <w:p w:rsidR="002345A5" w:rsidRPr="002345A5" w:rsidRDefault="002345A5" w:rsidP="002345A5">
      <w:pPr>
        <w:keepNext/>
        <w:keepLines/>
        <w:spacing w:before="40" w:after="0" w:line="360" w:lineRule="auto"/>
        <w:ind w:firstLine="709"/>
        <w:outlineLvl w:val="1"/>
        <w:rPr>
          <w:rFonts w:ascii="Times New Roman" w:eastAsia="Times New Roman" w:hAnsi="Times New Roman" w:cs="Times New Roman"/>
          <w:color w:val="000000"/>
          <w:sz w:val="28"/>
          <w:szCs w:val="28"/>
          <w:lang w:val="uk-UA"/>
        </w:rPr>
      </w:pPr>
      <w:bookmarkStart w:id="64" w:name="_Toc11021755"/>
      <w:bookmarkStart w:id="65" w:name="_Toc11193557"/>
      <w:r w:rsidRPr="002345A5">
        <w:rPr>
          <w:rFonts w:ascii="Times New Roman" w:eastAsia="Times New Roman" w:hAnsi="Times New Roman" w:cs="Times New Roman"/>
          <w:color w:val="000000"/>
          <w:sz w:val="28"/>
          <w:szCs w:val="28"/>
          <w:lang w:val="uk-UA"/>
        </w:rPr>
        <w:t>4.1 Постановка задачі техніко-економічного аналізу</w:t>
      </w:r>
      <w:bookmarkEnd w:id="64"/>
      <w:bookmarkEnd w:id="65"/>
      <w:r w:rsidRPr="002345A5">
        <w:rPr>
          <w:rFonts w:ascii="Times New Roman" w:eastAsia="Times New Roman" w:hAnsi="Times New Roman" w:cs="Times New Roman"/>
          <w:color w:val="000000"/>
          <w:sz w:val="28"/>
          <w:szCs w:val="28"/>
          <w:lang w:val="uk-UA"/>
        </w:rPr>
        <w:t xml:space="preserve"> </w:t>
      </w:r>
    </w:p>
    <w:p w:rsidR="002345A5" w:rsidRPr="002345A5" w:rsidRDefault="002345A5" w:rsidP="002345A5">
      <w:pPr>
        <w:spacing w:after="0" w:line="360" w:lineRule="auto"/>
        <w:ind w:firstLine="709"/>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8"/>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У роботі застосовується метод ФВА для проведення техніко-економічного аналізу розробки.</w:t>
      </w:r>
    </w:p>
    <w:p w:rsidR="002345A5" w:rsidRPr="002345A5" w:rsidRDefault="002345A5" w:rsidP="002345A5">
      <w:pPr>
        <w:spacing w:after="0" w:line="360" w:lineRule="auto"/>
        <w:ind w:firstLine="708"/>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 xml:space="preserve">Відповідно до цього варто обирати і систему показників якості програмного продукту. </w:t>
      </w:r>
    </w:p>
    <w:p w:rsidR="002345A5" w:rsidRPr="002345A5" w:rsidRDefault="002345A5" w:rsidP="002345A5">
      <w:pPr>
        <w:spacing w:after="0" w:line="360" w:lineRule="auto"/>
        <w:ind w:firstLine="708"/>
        <w:jc w:val="both"/>
        <w:rPr>
          <w:rFonts w:ascii="Times New Roman" w:eastAsia="Calibri" w:hAnsi="Times New Roman" w:cs="Times New Roman"/>
          <w:sz w:val="28"/>
          <w:lang w:val="uk-UA"/>
        </w:rPr>
      </w:pPr>
      <w:r w:rsidRPr="002345A5">
        <w:rPr>
          <w:rFonts w:ascii="Times New Roman" w:eastAsia="Calibri" w:hAnsi="Times New Roman" w:cs="Times New Roman"/>
          <w:sz w:val="28"/>
          <w:lang w:val="uk-UA"/>
        </w:rPr>
        <w:t>Технічні вимоги до продукту наступні:</w:t>
      </w:r>
    </w:p>
    <w:p w:rsidR="002345A5" w:rsidRPr="002345A5" w:rsidRDefault="002345A5" w:rsidP="002345A5">
      <w:pPr>
        <w:numPr>
          <w:ilvl w:val="0"/>
          <w:numId w:val="36"/>
        </w:numPr>
        <w:pBdr>
          <w:top w:val="nil"/>
          <w:left w:val="nil"/>
          <w:bottom w:val="nil"/>
          <w:right w:val="nil"/>
          <w:between w:val="nil"/>
        </w:pBdr>
        <w:spacing w:after="0" w:line="360" w:lineRule="auto"/>
        <w:ind w:left="709" w:hanging="283"/>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color w:val="000000"/>
          <w:sz w:val="28"/>
          <w:szCs w:val="28"/>
          <w:lang w:val="uk-UA"/>
        </w:rPr>
        <w:t xml:space="preserve">програмний продукт повинен функціонувати на персональних комп’ютерах, </w:t>
      </w:r>
      <w:r w:rsidRPr="002345A5">
        <w:rPr>
          <w:rFonts w:ascii="Times New Roman" w:eastAsia="Times New Roman" w:hAnsi="Times New Roman" w:cs="Times New Roman"/>
          <w:sz w:val="28"/>
          <w:szCs w:val="28"/>
          <w:lang w:val="uk-UA"/>
        </w:rPr>
        <w:t xml:space="preserve">а також на серверах (дроплетах) </w:t>
      </w:r>
      <w:r w:rsidRPr="002345A5">
        <w:rPr>
          <w:rFonts w:ascii="Times New Roman" w:eastAsia="Times New Roman" w:hAnsi="Times New Roman" w:cs="Times New Roman"/>
          <w:color w:val="000000"/>
          <w:sz w:val="28"/>
          <w:szCs w:val="28"/>
          <w:lang w:val="uk-UA"/>
        </w:rPr>
        <w:t>із стандартним набором компонент;</w:t>
      </w:r>
    </w:p>
    <w:p w:rsidR="002345A5" w:rsidRPr="002345A5" w:rsidRDefault="002345A5" w:rsidP="002345A5">
      <w:pPr>
        <w:numPr>
          <w:ilvl w:val="0"/>
          <w:numId w:val="36"/>
        </w:numPr>
        <w:pBdr>
          <w:top w:val="nil"/>
          <w:left w:val="nil"/>
          <w:bottom w:val="nil"/>
          <w:right w:val="nil"/>
          <w:between w:val="nil"/>
        </w:pBdr>
        <w:spacing w:after="0" w:line="360" w:lineRule="auto"/>
        <w:ind w:left="709" w:hanging="283"/>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color w:val="000000"/>
          <w:sz w:val="28"/>
          <w:szCs w:val="28"/>
          <w:lang w:val="uk-UA"/>
        </w:rPr>
        <w:t>забезпечувати високу швидкість обробки великих об’ємів даних у реальному часі;</w:t>
      </w:r>
    </w:p>
    <w:p w:rsidR="002345A5" w:rsidRPr="002345A5" w:rsidRDefault="002345A5" w:rsidP="002345A5">
      <w:pPr>
        <w:numPr>
          <w:ilvl w:val="0"/>
          <w:numId w:val="36"/>
        </w:numPr>
        <w:pBdr>
          <w:top w:val="nil"/>
          <w:left w:val="nil"/>
          <w:bottom w:val="nil"/>
          <w:right w:val="nil"/>
          <w:between w:val="nil"/>
        </w:pBdr>
        <w:spacing w:after="0" w:line="360" w:lineRule="auto"/>
        <w:ind w:left="709" w:hanging="283"/>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color w:val="000000"/>
          <w:sz w:val="28"/>
          <w:szCs w:val="28"/>
          <w:lang w:val="uk-UA"/>
        </w:rPr>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rsidR="002345A5" w:rsidRPr="002345A5" w:rsidRDefault="002345A5" w:rsidP="002345A5">
      <w:pPr>
        <w:numPr>
          <w:ilvl w:val="0"/>
          <w:numId w:val="36"/>
        </w:numPr>
        <w:pBdr>
          <w:top w:val="nil"/>
          <w:left w:val="nil"/>
          <w:bottom w:val="nil"/>
          <w:right w:val="nil"/>
          <w:between w:val="nil"/>
        </w:pBdr>
        <w:spacing w:after="0" w:line="360" w:lineRule="auto"/>
        <w:ind w:left="709" w:hanging="283"/>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color w:val="000000"/>
          <w:sz w:val="28"/>
          <w:szCs w:val="28"/>
          <w:lang w:val="uk-UA"/>
        </w:rPr>
        <w:t>передбачати мінімальні витрати на впровадження програмного продукту.</w:t>
      </w:r>
      <w:bookmarkStart w:id="66" w:name="1fob9te" w:colFirst="0" w:colLast="0"/>
      <w:bookmarkEnd w:id="66"/>
    </w:p>
    <w:p w:rsidR="002345A5" w:rsidRPr="002345A5" w:rsidRDefault="002345A5" w:rsidP="002345A5">
      <w:pPr>
        <w:pBdr>
          <w:top w:val="nil"/>
          <w:left w:val="nil"/>
          <w:bottom w:val="nil"/>
          <w:right w:val="nil"/>
          <w:between w:val="nil"/>
        </w:pBdr>
        <w:spacing w:after="0" w:line="360" w:lineRule="auto"/>
        <w:ind w:left="709"/>
        <w:jc w:val="both"/>
        <w:rPr>
          <w:rFonts w:ascii="Calibri" w:eastAsia="Calibri" w:hAnsi="Calibri" w:cs="Times New Roman"/>
          <w:color w:val="000000"/>
          <w:sz w:val="28"/>
          <w:szCs w:val="28"/>
          <w:lang w:val="uk-UA"/>
        </w:rPr>
      </w:pPr>
    </w:p>
    <w:p w:rsidR="002345A5" w:rsidRDefault="002345A5" w:rsidP="00F96FFE">
      <w:pPr>
        <w:pBdr>
          <w:top w:val="nil"/>
          <w:left w:val="nil"/>
          <w:bottom w:val="nil"/>
          <w:right w:val="nil"/>
          <w:between w:val="nil"/>
        </w:pBdr>
        <w:spacing w:after="0" w:line="360" w:lineRule="auto"/>
        <w:jc w:val="both"/>
        <w:rPr>
          <w:rFonts w:ascii="Calibri" w:eastAsia="Calibri" w:hAnsi="Calibri" w:cs="Times New Roman"/>
          <w:color w:val="000000"/>
          <w:sz w:val="28"/>
          <w:szCs w:val="28"/>
          <w:lang w:val="uk-UA"/>
        </w:rPr>
      </w:pPr>
    </w:p>
    <w:p w:rsidR="00F96FFE" w:rsidRPr="002345A5" w:rsidRDefault="00F96FFE" w:rsidP="00F96FFE">
      <w:pPr>
        <w:pBdr>
          <w:top w:val="nil"/>
          <w:left w:val="nil"/>
          <w:bottom w:val="nil"/>
          <w:right w:val="nil"/>
          <w:between w:val="nil"/>
        </w:pBdr>
        <w:spacing w:after="0" w:line="360" w:lineRule="auto"/>
        <w:jc w:val="both"/>
        <w:rPr>
          <w:rFonts w:ascii="Calibri" w:eastAsia="Calibri" w:hAnsi="Calibri" w:cs="Times New Roman"/>
          <w:color w:val="000000"/>
          <w:sz w:val="28"/>
          <w:szCs w:val="28"/>
          <w:lang w:val="uk-UA"/>
        </w:rPr>
      </w:pPr>
    </w:p>
    <w:p w:rsidR="002345A5" w:rsidRPr="002345A5" w:rsidRDefault="002345A5" w:rsidP="002345A5">
      <w:pPr>
        <w:keepNext/>
        <w:keepLines/>
        <w:spacing w:before="40" w:after="0" w:line="259" w:lineRule="auto"/>
        <w:ind w:firstLine="709"/>
        <w:jc w:val="both"/>
        <w:outlineLvl w:val="2"/>
        <w:rPr>
          <w:rFonts w:ascii="Times New Roman" w:eastAsia="Times New Roman" w:hAnsi="Times New Roman" w:cs="Times New Roman"/>
          <w:color w:val="000000"/>
          <w:sz w:val="28"/>
          <w:szCs w:val="28"/>
          <w:lang w:val="uk-UA"/>
        </w:rPr>
      </w:pPr>
      <w:bookmarkStart w:id="67" w:name="_Toc11021756"/>
      <w:bookmarkStart w:id="68" w:name="_Toc11193558"/>
      <w:r w:rsidRPr="002345A5">
        <w:rPr>
          <w:rFonts w:ascii="Times New Roman" w:eastAsia="Times New Roman" w:hAnsi="Times New Roman" w:cs="Times New Roman"/>
          <w:color w:val="000000"/>
          <w:sz w:val="28"/>
          <w:szCs w:val="28"/>
          <w:lang w:val="uk-UA"/>
        </w:rPr>
        <w:lastRenderedPageBreak/>
        <w:t>4.1.1</w:t>
      </w:r>
      <w:r w:rsidRPr="002345A5">
        <w:rPr>
          <w:rFonts w:ascii="Times New Roman" w:eastAsia="Times New Roman" w:hAnsi="Times New Roman" w:cs="Times New Roman"/>
          <w:color w:val="000000"/>
          <w:sz w:val="28"/>
          <w:szCs w:val="28"/>
          <w:lang w:val="uk-UA"/>
        </w:rPr>
        <w:tab/>
        <w:t>Обґрунтування функцій програмного продукту</w:t>
      </w:r>
      <w:bookmarkEnd w:id="67"/>
      <w:bookmarkEnd w:id="68"/>
    </w:p>
    <w:p w:rsidR="002345A5" w:rsidRPr="002345A5" w:rsidRDefault="002345A5" w:rsidP="002345A5">
      <w:pPr>
        <w:spacing w:after="0" w:line="259" w:lineRule="auto"/>
        <w:rPr>
          <w:rFonts w:ascii="Times New Roman" w:eastAsia="Calibri" w:hAnsi="Times New Roman" w:cs="Times New Roman"/>
          <w:sz w:val="28"/>
          <w:szCs w:val="28"/>
          <w:lang w:val="uk-UA"/>
        </w:rPr>
      </w:pPr>
    </w:p>
    <w:p w:rsidR="002345A5" w:rsidRPr="002345A5" w:rsidRDefault="002345A5" w:rsidP="002345A5">
      <w:pPr>
        <w:spacing w:after="0" w:line="259" w:lineRule="auto"/>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iCs/>
          <w:sz w:val="28"/>
          <w:lang w:val="uk-UA"/>
        </w:rPr>
      </w:pPr>
      <w:r w:rsidRPr="002345A5">
        <w:rPr>
          <w:rFonts w:ascii="Times New Roman" w:eastAsia="Calibri" w:hAnsi="Times New Roman" w:cs="Times New Roman"/>
          <w:sz w:val="28"/>
          <w:lang w:val="uk-UA"/>
        </w:rPr>
        <w:t xml:space="preserve">Головна функція </w:t>
      </w:r>
      <m:oMath>
        <m:sSub>
          <m:sSubPr>
            <m:ctrlPr>
              <w:rPr>
                <w:rFonts w:ascii="Cambria Math" w:eastAsia="Calibri" w:hAnsi="Cambria Math" w:cs="Times New Roman"/>
                <w:i/>
                <w:iCs/>
                <w:sz w:val="28"/>
                <w:lang w:val="uk-UA"/>
              </w:rPr>
            </m:ctrlPr>
          </m:sSubPr>
          <m:e>
            <m:r>
              <w:rPr>
                <w:rFonts w:ascii="Cambria Math" w:eastAsia="Calibri" w:hAnsi="Cambria Math" w:cs="Times New Roman"/>
                <w:sz w:val="28"/>
                <w:lang w:val="uk-UA"/>
              </w:rPr>
              <m:t>F</m:t>
            </m:r>
          </m:e>
          <m:sub>
            <m:r>
              <w:rPr>
                <w:rFonts w:ascii="Cambria Math" w:eastAsia="Calibri" w:hAnsi="Cambria Math" w:cs="Times New Roman"/>
                <w:sz w:val="28"/>
                <w:lang w:val="uk-UA"/>
              </w:rPr>
              <m:t>ϑ</m:t>
            </m:r>
          </m:sub>
        </m:sSub>
      </m:oMath>
      <w:r w:rsidRPr="002345A5">
        <w:rPr>
          <w:rFonts w:ascii="Times New Roman" w:eastAsia="Calibri" w:hAnsi="Times New Roman" w:cs="Times New Roman"/>
          <w:iCs/>
          <w:sz w:val="28"/>
          <w:lang w:val="uk-UA"/>
        </w:rPr>
        <w:t xml:space="preserve"> – розробка програмного продукту, який підраховує кількість шляхів довжини k заданого графа G з використанням спектральної теорії графів, де як вхідні дані передається матриця суміжності заданого графу. Виходячи з конкретної мети, можна виділити наступні основні функції ПП:</w:t>
      </w:r>
    </w:p>
    <w:p w:rsidR="002345A5" w:rsidRPr="002345A5" w:rsidRDefault="002345A5" w:rsidP="002345A5">
      <w:pPr>
        <w:spacing w:after="0" w:line="360" w:lineRule="auto"/>
        <w:ind w:firstLine="709"/>
        <w:jc w:val="both"/>
        <w:rPr>
          <w:rFonts w:ascii="Times New Roman" w:eastAsia="Calibri" w:hAnsi="Times New Roman" w:cs="Times New Roman"/>
          <w:i/>
          <w:iCs/>
          <w:sz w:val="28"/>
          <w:lang w:val="uk-UA"/>
        </w:rPr>
      </w:pPr>
      <w:r w:rsidRPr="002345A5">
        <w:rPr>
          <w:rFonts w:ascii="Times New Roman" w:eastAsia="Calibri" w:hAnsi="Times New Roman" w:cs="Times New Roman"/>
          <w:i/>
          <w:iCs/>
          <w:sz w:val="28"/>
          <w:lang w:val="uk-UA"/>
        </w:rPr>
        <w:t>F</w:t>
      </w:r>
      <w:r w:rsidRPr="002345A5">
        <w:rPr>
          <w:rFonts w:ascii="Times New Roman" w:eastAsia="Calibri" w:hAnsi="Times New Roman" w:cs="Times New Roman"/>
          <w:i/>
          <w:iCs/>
          <w:sz w:val="28"/>
          <w:vertAlign w:val="subscript"/>
          <w:lang w:val="uk-UA"/>
        </w:rPr>
        <w:t>1</w:t>
      </w:r>
      <w:r w:rsidRPr="002345A5">
        <w:rPr>
          <w:rFonts w:ascii="Times New Roman" w:eastAsia="Calibri" w:hAnsi="Times New Roman" w:cs="Times New Roman"/>
          <w:iCs/>
          <w:sz w:val="28"/>
          <w:lang w:val="uk-UA"/>
        </w:rPr>
        <w:t xml:space="preserve"> – вибір мови програмування;</w:t>
      </w:r>
    </w:p>
    <w:p w:rsidR="002345A5" w:rsidRPr="002345A5" w:rsidRDefault="002345A5" w:rsidP="002345A5">
      <w:pPr>
        <w:spacing w:after="0" w:line="360" w:lineRule="auto"/>
        <w:ind w:firstLine="709"/>
        <w:jc w:val="both"/>
        <w:rPr>
          <w:rFonts w:ascii="Times New Roman" w:eastAsia="Calibri" w:hAnsi="Times New Roman" w:cs="Times New Roman"/>
          <w:i/>
          <w:iCs/>
          <w:sz w:val="28"/>
          <w:lang w:val="uk-UA"/>
        </w:rPr>
      </w:pPr>
      <w:r w:rsidRPr="002345A5">
        <w:rPr>
          <w:rFonts w:ascii="Times New Roman" w:eastAsia="Calibri" w:hAnsi="Times New Roman" w:cs="Times New Roman"/>
          <w:i/>
          <w:iCs/>
          <w:sz w:val="28"/>
          <w:lang w:val="uk-UA"/>
        </w:rPr>
        <w:t>F</w:t>
      </w:r>
      <w:r w:rsidRPr="002345A5">
        <w:rPr>
          <w:rFonts w:ascii="Times New Roman" w:eastAsia="Calibri" w:hAnsi="Times New Roman" w:cs="Times New Roman"/>
          <w:i/>
          <w:iCs/>
          <w:sz w:val="28"/>
          <w:vertAlign w:val="subscript"/>
          <w:lang w:val="uk-UA"/>
        </w:rPr>
        <w:t>2</w:t>
      </w:r>
      <w:r w:rsidRPr="002345A5">
        <w:rPr>
          <w:rFonts w:ascii="Times New Roman" w:eastAsia="Calibri" w:hAnsi="Times New Roman" w:cs="Times New Roman"/>
          <w:iCs/>
          <w:sz w:val="28"/>
          <w:lang w:val="uk-UA"/>
        </w:rPr>
        <w:t xml:space="preserve"> – розпізнавання вхідних даних;</w:t>
      </w:r>
    </w:p>
    <w:p w:rsidR="002345A5" w:rsidRPr="002345A5" w:rsidRDefault="002345A5" w:rsidP="002345A5">
      <w:pPr>
        <w:spacing w:after="0" w:line="360" w:lineRule="auto"/>
        <w:ind w:firstLine="709"/>
        <w:jc w:val="both"/>
        <w:rPr>
          <w:rFonts w:ascii="Times New Roman" w:eastAsia="Calibri" w:hAnsi="Times New Roman" w:cs="Times New Roman"/>
          <w:iCs/>
          <w:sz w:val="28"/>
          <w:lang w:val="uk-UA"/>
        </w:rPr>
      </w:pPr>
      <w:r w:rsidRPr="002345A5">
        <w:rPr>
          <w:rFonts w:ascii="Times New Roman" w:eastAsia="Calibri" w:hAnsi="Times New Roman" w:cs="Times New Roman"/>
          <w:i/>
          <w:iCs/>
          <w:sz w:val="28"/>
          <w:lang w:val="uk-UA"/>
        </w:rPr>
        <w:t>F</w:t>
      </w:r>
      <w:r w:rsidRPr="002345A5">
        <w:rPr>
          <w:rFonts w:ascii="Times New Roman" w:eastAsia="Calibri" w:hAnsi="Times New Roman" w:cs="Times New Roman"/>
          <w:i/>
          <w:iCs/>
          <w:sz w:val="28"/>
          <w:vertAlign w:val="subscript"/>
          <w:lang w:val="uk-UA"/>
        </w:rPr>
        <w:t>3</w:t>
      </w:r>
      <w:r w:rsidRPr="002345A5">
        <w:rPr>
          <w:rFonts w:ascii="Times New Roman" w:eastAsia="Calibri" w:hAnsi="Times New Roman" w:cs="Times New Roman"/>
          <w:iCs/>
          <w:sz w:val="28"/>
          <w:lang w:val="uk-UA"/>
        </w:rPr>
        <w:t xml:space="preserve"> – інформаційне вікно.</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Кожна з основних функцій може мати декілька варіантів реалізації.</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 xml:space="preserve">Функція </w:t>
      </w:r>
      <w:r w:rsidRPr="002345A5">
        <w:rPr>
          <w:rFonts w:ascii="Times New Roman" w:eastAsia="Times New Roman" w:hAnsi="Times New Roman" w:cs="Times New Roman"/>
          <w:i/>
          <w:sz w:val="28"/>
          <w:szCs w:val="28"/>
          <w:lang w:val="uk-UA"/>
        </w:rPr>
        <w:t>F</w:t>
      </w:r>
      <w:r w:rsidRPr="002345A5">
        <w:rPr>
          <w:rFonts w:ascii="Times New Roman" w:eastAsia="Times New Roman" w:hAnsi="Times New Roman" w:cs="Times New Roman"/>
          <w:i/>
          <w:sz w:val="28"/>
          <w:szCs w:val="28"/>
          <w:vertAlign w:val="subscript"/>
          <w:lang w:val="uk-UA"/>
        </w:rPr>
        <w:t>1</w:t>
      </w:r>
      <w:r w:rsidRPr="002345A5">
        <w:rPr>
          <w:rFonts w:ascii="Times New Roman" w:eastAsia="Times New Roman" w:hAnsi="Times New Roman" w:cs="Times New Roman"/>
          <w:sz w:val="28"/>
          <w:szCs w:val="28"/>
          <w:lang w:val="uk-UA"/>
        </w:rPr>
        <w:t>:</w:t>
      </w: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а) мова програмування С++;</w:t>
      </w: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б) мова програмування Python.</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 xml:space="preserve">Функція </w:t>
      </w:r>
      <w:r w:rsidRPr="002345A5">
        <w:rPr>
          <w:rFonts w:ascii="Times New Roman" w:eastAsia="Times New Roman" w:hAnsi="Times New Roman" w:cs="Times New Roman"/>
          <w:i/>
          <w:sz w:val="28"/>
          <w:szCs w:val="28"/>
          <w:lang w:val="uk-UA"/>
        </w:rPr>
        <w:t>F</w:t>
      </w:r>
      <w:r w:rsidRPr="002345A5">
        <w:rPr>
          <w:rFonts w:ascii="Times New Roman" w:eastAsia="Times New Roman" w:hAnsi="Times New Roman" w:cs="Times New Roman"/>
          <w:i/>
          <w:sz w:val="28"/>
          <w:szCs w:val="28"/>
          <w:vertAlign w:val="subscript"/>
          <w:lang w:val="uk-UA"/>
        </w:rPr>
        <w:t>2</w:t>
      </w:r>
      <w:r w:rsidRPr="002345A5">
        <w:rPr>
          <w:rFonts w:ascii="Times New Roman" w:eastAsia="Times New Roman" w:hAnsi="Times New Roman" w:cs="Times New Roman"/>
          <w:sz w:val="28"/>
          <w:szCs w:val="28"/>
          <w:lang w:val="uk-UA"/>
        </w:rPr>
        <w:t>:</w:t>
      </w: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а) введення даних вручну як аргумент;</w:t>
      </w: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б) написання нового модулю розпізнавання даних.</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Функція F3:</w:t>
      </w: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а) виведення результатів роботи в окремий файл;</w:t>
      </w: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б) реалізація візуально-графічного модуля.</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p>
    <w:p w:rsidR="002345A5" w:rsidRPr="002345A5" w:rsidRDefault="002345A5" w:rsidP="002345A5">
      <w:pPr>
        <w:spacing w:after="0" w:line="360" w:lineRule="auto"/>
        <w:jc w:val="both"/>
        <w:rPr>
          <w:rFonts w:ascii="Times New Roman" w:eastAsia="Times New Roman" w:hAnsi="Times New Roman" w:cs="Times New Roman"/>
          <w:sz w:val="28"/>
          <w:szCs w:val="28"/>
          <w:lang w:val="uk-UA"/>
        </w:rPr>
      </w:pPr>
    </w:p>
    <w:p w:rsidR="002345A5" w:rsidRPr="002345A5" w:rsidRDefault="002345A5" w:rsidP="002345A5">
      <w:pPr>
        <w:keepNext/>
        <w:keepLines/>
        <w:spacing w:before="40" w:after="0" w:line="259" w:lineRule="auto"/>
        <w:ind w:firstLine="709"/>
        <w:jc w:val="both"/>
        <w:outlineLvl w:val="2"/>
        <w:rPr>
          <w:rFonts w:ascii="Times New Roman" w:eastAsia="Times New Roman" w:hAnsi="Times New Roman" w:cs="Times New Roman"/>
          <w:color w:val="000000"/>
          <w:sz w:val="28"/>
          <w:szCs w:val="28"/>
          <w:lang w:val="uk-UA"/>
        </w:rPr>
      </w:pPr>
      <w:bookmarkStart w:id="69" w:name="_Toc11021757"/>
      <w:bookmarkStart w:id="70" w:name="_Toc11193559"/>
      <w:r w:rsidRPr="002345A5">
        <w:rPr>
          <w:rFonts w:ascii="Times New Roman" w:eastAsia="Times New Roman" w:hAnsi="Times New Roman" w:cs="Times New Roman"/>
          <w:color w:val="000000"/>
          <w:sz w:val="28"/>
          <w:szCs w:val="28"/>
          <w:lang w:val="uk-UA"/>
        </w:rPr>
        <w:t>4.1.2</w:t>
      </w:r>
      <w:r w:rsidRPr="002345A5">
        <w:rPr>
          <w:rFonts w:ascii="Times New Roman" w:eastAsia="Times New Roman" w:hAnsi="Times New Roman" w:cs="Times New Roman"/>
          <w:color w:val="000000"/>
          <w:sz w:val="28"/>
          <w:szCs w:val="28"/>
          <w:lang w:val="uk-UA"/>
        </w:rPr>
        <w:tab/>
        <w:t>Варіанти реалізації основних функцій</w:t>
      </w:r>
      <w:bookmarkEnd w:id="69"/>
      <w:bookmarkEnd w:id="70"/>
    </w:p>
    <w:p w:rsidR="002345A5" w:rsidRPr="002345A5" w:rsidRDefault="002345A5" w:rsidP="002345A5">
      <w:pPr>
        <w:spacing w:after="0" w:line="360" w:lineRule="auto"/>
        <w:ind w:firstLine="709"/>
        <w:jc w:val="both"/>
        <w:rPr>
          <w:rFonts w:ascii="Times New Roman" w:eastAsia="Calibri" w:hAnsi="Times New Roman" w:cs="Times New Roman"/>
          <w:iCs/>
          <w:sz w:val="28"/>
          <w:lang w:val="uk-UA"/>
        </w:rPr>
      </w:pPr>
    </w:p>
    <w:p w:rsidR="002345A5" w:rsidRPr="002345A5" w:rsidRDefault="002345A5" w:rsidP="002345A5">
      <w:pPr>
        <w:spacing w:after="0" w:line="360" w:lineRule="auto"/>
        <w:ind w:firstLine="709"/>
        <w:jc w:val="both"/>
        <w:rPr>
          <w:rFonts w:ascii="Times New Roman" w:eastAsia="Calibri" w:hAnsi="Times New Roman" w:cs="Times New Roman"/>
          <w:iCs/>
          <w:sz w:val="28"/>
          <w:lang w:val="uk-UA"/>
        </w:rPr>
      </w:pPr>
    </w:p>
    <w:p w:rsidR="002345A5" w:rsidRPr="002345A5" w:rsidRDefault="002345A5" w:rsidP="002345A5">
      <w:pPr>
        <w:spacing w:after="0" w:line="360" w:lineRule="auto"/>
        <w:ind w:firstLine="709"/>
        <w:jc w:val="both"/>
        <w:rPr>
          <w:rFonts w:ascii="Times New Roman" w:eastAsia="Calibri" w:hAnsi="Times New Roman" w:cs="Times New Roman"/>
          <w:iCs/>
          <w:sz w:val="28"/>
          <w:lang w:val="uk-UA"/>
        </w:rPr>
      </w:pPr>
      <w:r w:rsidRPr="002345A5">
        <w:rPr>
          <w:rFonts w:ascii="Times New Roman" w:eastAsia="Calibri" w:hAnsi="Times New Roman" w:cs="Times New Roman"/>
          <w:iCs/>
          <w:sz w:val="28"/>
          <w:lang w:val="uk-UA"/>
        </w:rPr>
        <w:t>Варіанти реалізації основних функцій  наведені у  морфологічній карті системи (рис. 4.1). На основі цієї карти побудовано позитивно-негативну матрицю варіантів основних функцій (таблиця 4.1).</w:t>
      </w:r>
    </w:p>
    <w:p w:rsidR="002345A5" w:rsidRPr="002345A5" w:rsidRDefault="002345A5" w:rsidP="002345A5">
      <w:pPr>
        <w:spacing w:after="0" w:line="360" w:lineRule="auto"/>
        <w:ind w:firstLine="709"/>
        <w:jc w:val="both"/>
        <w:rPr>
          <w:rFonts w:ascii="Times New Roman" w:eastAsia="Calibri" w:hAnsi="Times New Roman" w:cs="Times New Roman"/>
          <w:iCs/>
          <w:sz w:val="28"/>
          <w:lang w:val="uk-UA"/>
        </w:rPr>
      </w:pPr>
      <w:r w:rsidRPr="002345A5">
        <w:rPr>
          <w:rFonts w:ascii="Times New Roman" w:eastAsia="Calibri" w:hAnsi="Times New Roman" w:cs="Times New Roman"/>
          <w:iCs/>
          <w:sz w:val="28"/>
          <w:lang w:val="uk-UA"/>
        </w:rPr>
        <w:t>Морфологічна карта відображує всі можливі комбінації варіантів реалізації функцій, які складають повну множину варіантів ПП.</w:t>
      </w: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noProof/>
          <w:sz w:val="28"/>
          <w:szCs w:val="28"/>
          <w:lang w:eastAsia="ru-RU"/>
        </w:rPr>
        <w:lastRenderedPageBreak/>
        <w:drawing>
          <wp:inline distT="0" distB="0" distL="0" distR="0" wp14:anchorId="512D5E14" wp14:editId="547F0D44">
            <wp:extent cx="4629785" cy="272478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29785" cy="2724785"/>
                    </a:xfrm>
                    <a:prstGeom prst="rect">
                      <a:avLst/>
                    </a:prstGeom>
                    <a:noFill/>
                  </pic:spPr>
                </pic:pic>
              </a:graphicData>
            </a:graphic>
          </wp:inline>
        </w:drawing>
      </w: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Рисунок 4.1 – Морфологічна карта</w:t>
      </w:r>
    </w:p>
    <w:p w:rsidR="002345A5" w:rsidRPr="002345A5" w:rsidRDefault="002345A5" w:rsidP="002345A5">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rsidR="002345A5" w:rsidRPr="002345A5" w:rsidRDefault="002345A5" w:rsidP="002345A5">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Таблиця 4.1 – Позитивно-негативна матриця</w:t>
      </w:r>
    </w:p>
    <w:tbl>
      <w:tblPr>
        <w:tblStyle w:val="1f1"/>
        <w:tblW w:w="9376" w:type="dxa"/>
        <w:tblLook w:val="04A0" w:firstRow="1" w:lastRow="0" w:firstColumn="1" w:lastColumn="0" w:noHBand="0" w:noVBand="1"/>
      </w:tblPr>
      <w:tblGrid>
        <w:gridCol w:w="1562"/>
        <w:gridCol w:w="1565"/>
        <w:gridCol w:w="3117"/>
        <w:gridCol w:w="3132"/>
      </w:tblGrid>
      <w:tr w:rsidR="002345A5" w:rsidRPr="002345A5" w:rsidTr="00C53522">
        <w:trPr>
          <w:trHeight w:val="633"/>
        </w:trPr>
        <w:tc>
          <w:tcPr>
            <w:tcW w:w="156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bCs/>
                <w:sz w:val="28"/>
                <w:szCs w:val="28"/>
                <w:lang w:val="uk-UA" w:eastAsia="zh-CN"/>
              </w:rPr>
              <w:t>Основні функції</w:t>
            </w:r>
          </w:p>
        </w:tc>
        <w:tc>
          <w:tcPr>
            <w:tcW w:w="1565"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bCs/>
                <w:sz w:val="28"/>
                <w:szCs w:val="28"/>
                <w:lang w:val="uk-UA" w:eastAsia="zh-CN"/>
              </w:rPr>
              <w:t>Варіанти реалізації</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bCs/>
                <w:sz w:val="28"/>
                <w:szCs w:val="28"/>
                <w:lang w:val="uk-UA" w:eastAsia="zh-CN"/>
              </w:rPr>
              <w:t>Переваги</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bCs/>
                <w:sz w:val="28"/>
                <w:szCs w:val="28"/>
                <w:lang w:val="uk-UA" w:eastAsia="zh-CN"/>
              </w:rPr>
              <w:t>Недоліки</w:t>
            </w:r>
          </w:p>
        </w:tc>
      </w:tr>
      <w:tr w:rsidR="002345A5" w:rsidRPr="002345A5" w:rsidTr="00C53522">
        <w:tc>
          <w:tcPr>
            <w:tcW w:w="1562" w:type="dxa"/>
            <w:vMerge w:val="restart"/>
            <w:vAlign w:val="center"/>
          </w:tcPr>
          <w:p w:rsidR="002345A5" w:rsidRPr="002345A5" w:rsidRDefault="002345A5" w:rsidP="002345A5">
            <w:pPr>
              <w:keepNext/>
              <w:keepLines/>
              <w:tabs>
                <w:tab w:val="left" w:pos="851"/>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F1</m:t>
                </m:r>
              </m:oMath>
            </m:oMathPara>
          </w:p>
        </w:tc>
        <w:tc>
          <w:tcPr>
            <w:tcW w:w="1565" w:type="dxa"/>
            <w:vAlign w:val="center"/>
          </w:tcPr>
          <w:p w:rsidR="002345A5" w:rsidRPr="002345A5" w:rsidRDefault="002345A5" w:rsidP="002345A5">
            <w:pPr>
              <w:keepNext/>
              <w:keepLines/>
              <w:tabs>
                <w:tab w:val="left" w:pos="851"/>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iCs/>
                <w:sz w:val="28"/>
                <w:szCs w:val="28"/>
                <w:lang w:val="uk-UA" w:eastAsia="zh-CN"/>
              </w:rPr>
              <w:t>А</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eastAsia="ru-RU"/>
              </w:rPr>
              <w:t>Велика швидкiсть роботи</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eastAsia="ru-RU"/>
              </w:rPr>
              <w:t>Займає бiльше часу при написанні коду</w:t>
            </w:r>
          </w:p>
        </w:tc>
      </w:tr>
      <w:tr w:rsidR="002345A5" w:rsidRPr="002345A5" w:rsidTr="00C53522">
        <w:tc>
          <w:tcPr>
            <w:tcW w:w="1562" w:type="dxa"/>
            <w:vMerge/>
            <w:vAlign w:val="center"/>
          </w:tcPr>
          <w:p w:rsidR="002345A5" w:rsidRPr="002345A5" w:rsidRDefault="002345A5" w:rsidP="002345A5">
            <w:pPr>
              <w:keepNext/>
              <w:keepLines/>
              <w:tabs>
                <w:tab w:val="left" w:pos="851"/>
                <w:tab w:val="left" w:pos="993"/>
              </w:tabs>
              <w:suppressAutoHyphens/>
              <w:autoSpaceDE w:val="0"/>
              <w:autoSpaceDN w:val="0"/>
              <w:adjustRightInd w:val="0"/>
              <w:spacing w:before="240"/>
              <w:jc w:val="center"/>
              <w:rPr>
                <w:rFonts w:ascii="Times New Roman" w:eastAsia="Times New Roman" w:hAnsi="Times New Roman" w:cs="Times New Roman"/>
                <w:i/>
                <w:iCs/>
                <w:sz w:val="28"/>
                <w:szCs w:val="28"/>
                <w:lang w:val="uk-UA" w:eastAsia="zh-CN"/>
              </w:rPr>
            </w:pPr>
          </w:p>
        </w:tc>
        <w:tc>
          <w:tcPr>
            <w:tcW w:w="1565" w:type="dxa"/>
            <w:vAlign w:val="center"/>
          </w:tcPr>
          <w:p w:rsidR="002345A5" w:rsidRPr="002345A5" w:rsidRDefault="002345A5" w:rsidP="002345A5">
            <w:pPr>
              <w:keepNext/>
              <w:keepLines/>
              <w:tabs>
                <w:tab w:val="left" w:pos="851"/>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iCs/>
                <w:sz w:val="28"/>
                <w:szCs w:val="28"/>
                <w:lang w:val="uk-UA" w:eastAsia="zh-CN"/>
              </w:rPr>
              <w:t>Б</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eastAsia="ru-RU"/>
              </w:rPr>
              <w:t>Займає менше часу при написанні коду</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eastAsia="ru-RU"/>
              </w:rPr>
              <w:t>Повiльна швидкiсть роботи</w:t>
            </w:r>
          </w:p>
        </w:tc>
      </w:tr>
      <w:tr w:rsidR="002345A5" w:rsidRPr="002345A5" w:rsidTr="00C53522">
        <w:tc>
          <w:tcPr>
            <w:tcW w:w="1562" w:type="dxa"/>
            <w:vMerge w:val="restart"/>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i/>
                <w:iCs/>
                <w:sz w:val="28"/>
                <w:szCs w:val="28"/>
                <w:lang w:val="uk-UA" w:eastAsia="zh-CN"/>
              </w:rPr>
            </w:pPr>
            <m:oMathPara>
              <m:oMath>
                <m:r>
                  <w:rPr>
                    <w:rFonts w:ascii="Cambria Math" w:eastAsia="Times New Roman" w:hAnsi="Cambria Math" w:cs="Times New Roman"/>
                    <w:sz w:val="28"/>
                    <w:szCs w:val="28"/>
                    <w:lang w:val="uk-UA" w:eastAsia="zh-CN"/>
                  </w:rPr>
                  <m:t>F2</m:t>
                </m:r>
              </m:oMath>
            </m:oMathPara>
          </w:p>
        </w:tc>
        <w:tc>
          <w:tcPr>
            <w:tcW w:w="1565" w:type="dxa"/>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А</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Простий у реалізації</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Відсутність візуально-графічних результатів</w:t>
            </w:r>
          </w:p>
        </w:tc>
      </w:tr>
      <w:tr w:rsidR="002345A5" w:rsidRPr="002345A5" w:rsidTr="00C53522">
        <w:tc>
          <w:tcPr>
            <w:tcW w:w="1562" w:type="dxa"/>
            <w:vMerge/>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p>
        </w:tc>
        <w:tc>
          <w:tcPr>
            <w:tcW w:w="1565" w:type="dxa"/>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Б</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Зручний у використанні</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eastAsia="zh-CN"/>
              </w:rPr>
            </w:pPr>
            <w:r w:rsidRPr="002345A5">
              <w:rPr>
                <w:rFonts w:ascii="Times New Roman" w:eastAsia="Times New Roman" w:hAnsi="Times New Roman" w:cs="Times New Roman"/>
                <w:sz w:val="28"/>
                <w:szCs w:val="28"/>
                <w:lang w:val="uk-UA" w:eastAsia="zh-CN"/>
              </w:rPr>
              <w:t>Займає більше часу при написанні коду</w:t>
            </w:r>
          </w:p>
        </w:tc>
      </w:tr>
      <w:tr w:rsidR="002345A5" w:rsidRPr="002345A5" w:rsidTr="00C53522">
        <w:tc>
          <w:tcPr>
            <w:tcW w:w="1562" w:type="dxa"/>
            <w:vMerge w:val="restart"/>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F3</m:t>
                </m:r>
              </m:oMath>
            </m:oMathPara>
          </w:p>
        </w:tc>
        <w:tc>
          <w:tcPr>
            <w:tcW w:w="1565" w:type="dxa"/>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iCs/>
                <w:sz w:val="28"/>
                <w:szCs w:val="28"/>
                <w:lang w:val="uk-UA" w:eastAsia="zh-CN"/>
              </w:rPr>
              <w:t>А</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Простий у реалізації</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Відсутність візуально-графічних результатів</w:t>
            </w:r>
          </w:p>
        </w:tc>
      </w:tr>
      <w:tr w:rsidR="002345A5" w:rsidRPr="002345A5" w:rsidTr="00C53522">
        <w:tc>
          <w:tcPr>
            <w:tcW w:w="1562" w:type="dxa"/>
            <w:vMerge/>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p>
        </w:tc>
        <w:tc>
          <w:tcPr>
            <w:tcW w:w="1565" w:type="dxa"/>
            <w:vAlign w:val="center"/>
          </w:tcPr>
          <w:p w:rsidR="002345A5" w:rsidRPr="002345A5" w:rsidRDefault="002345A5" w:rsidP="002345A5">
            <w:pPr>
              <w:keepNext/>
              <w:keepLines/>
              <w:tabs>
                <w:tab w:val="left" w:pos="993"/>
              </w:tab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iCs/>
                <w:sz w:val="28"/>
                <w:szCs w:val="28"/>
                <w:lang w:val="uk-UA" w:eastAsia="zh-CN"/>
              </w:rPr>
              <w:t>Б</w:t>
            </w:r>
          </w:p>
        </w:tc>
        <w:tc>
          <w:tcPr>
            <w:tcW w:w="3117"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Стабільний та зручний у використанні</w:t>
            </w:r>
          </w:p>
        </w:tc>
        <w:tc>
          <w:tcPr>
            <w:tcW w:w="3132" w:type="dxa"/>
            <w:vAlign w:val="center"/>
          </w:tcPr>
          <w:p w:rsidR="002345A5" w:rsidRPr="002345A5" w:rsidRDefault="002345A5" w:rsidP="002345A5">
            <w:pPr>
              <w:keepNext/>
              <w:keepLines/>
              <w:suppressAutoHyphens/>
              <w:autoSpaceDE w:val="0"/>
              <w:autoSpaceDN w:val="0"/>
              <w:adjustRightInd w:val="0"/>
              <w:spacing w:before="240"/>
              <w:jc w:val="center"/>
              <w:rPr>
                <w:rFonts w:ascii="Times New Roman" w:eastAsia="Times New Roman" w:hAnsi="Times New Roman" w:cs="Times New Roman"/>
                <w:sz w:val="28"/>
                <w:szCs w:val="28"/>
                <w:lang w:eastAsia="zh-CN"/>
              </w:rPr>
            </w:pPr>
            <w:r w:rsidRPr="002345A5">
              <w:rPr>
                <w:rFonts w:ascii="Times New Roman" w:eastAsia="Times New Roman" w:hAnsi="Times New Roman" w:cs="Times New Roman"/>
                <w:sz w:val="28"/>
                <w:szCs w:val="28"/>
                <w:lang w:val="uk-UA" w:eastAsia="zh-CN"/>
              </w:rPr>
              <w:t>Займає більше часу при написанні коду</w:t>
            </w:r>
          </w:p>
        </w:tc>
      </w:tr>
    </w:tbl>
    <w:p w:rsidR="002345A5" w:rsidRPr="002345A5" w:rsidRDefault="002345A5" w:rsidP="002345A5">
      <w:pPr>
        <w:suppressAutoHyphens/>
        <w:autoSpaceDE w:val="0"/>
        <w:autoSpaceDN w:val="0"/>
        <w:adjustRightInd w:val="0"/>
        <w:spacing w:after="0" w:line="360" w:lineRule="auto"/>
        <w:ind w:firstLine="709"/>
        <w:rPr>
          <w:rFonts w:ascii="Times New Roman" w:eastAsia="Times New Roman" w:hAnsi="Times New Roman" w:cs="Times New Roman"/>
          <w:sz w:val="28"/>
          <w:szCs w:val="28"/>
          <w:lang w:eastAsia="zh-CN"/>
        </w:rPr>
      </w:pP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lastRenderedPageBreak/>
        <w:t>Функція F1:</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Оскільки розрахунки проводяться з великими об’ємами даних, то час написання програмного коду є дуже необхідним, тому варіант а) має бути відкинутий.</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Функція F2:</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Оскільки планується реалізувати прикладну задачу з широким спектром різноманітних вхідних варіантів даних то, б) може бути відкинутий.</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Функція F3:</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Оскільки обидва варіанти підходять для реалізації програмного продукту, то слід розглянути а) і б).</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 xml:space="preserve">Таким чином, будемо розглядати такі варіанти реалізації ПП: </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F1б – F2а – F3а</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F1б – F2а – F3б</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Для оцінювання якості розглянутих функцій обрана система параметрів, описана нижче.</w:t>
      </w: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p>
    <w:p w:rsidR="002345A5" w:rsidRPr="002345A5" w:rsidRDefault="002345A5" w:rsidP="002345A5">
      <w:pPr>
        <w:spacing w:after="0" w:line="360" w:lineRule="auto"/>
        <w:ind w:firstLine="720"/>
        <w:jc w:val="both"/>
        <w:rPr>
          <w:rFonts w:ascii="Times New Roman" w:eastAsia="Times New Roman" w:hAnsi="Times New Roman" w:cs="Times New Roman"/>
          <w:sz w:val="28"/>
          <w:szCs w:val="28"/>
          <w:lang w:val="uk-UA"/>
        </w:rPr>
      </w:pPr>
    </w:p>
    <w:p w:rsidR="002345A5" w:rsidRPr="002345A5" w:rsidRDefault="002345A5" w:rsidP="002345A5">
      <w:pPr>
        <w:keepNext/>
        <w:keepLines/>
        <w:spacing w:before="40" w:after="0" w:line="259" w:lineRule="auto"/>
        <w:ind w:firstLine="709"/>
        <w:jc w:val="both"/>
        <w:outlineLvl w:val="1"/>
        <w:rPr>
          <w:rFonts w:ascii="Times New Roman" w:eastAsia="Times New Roman" w:hAnsi="Times New Roman" w:cs="Times New Roman"/>
          <w:color w:val="000000"/>
          <w:sz w:val="28"/>
          <w:szCs w:val="28"/>
          <w:lang w:val="uk-UA" w:eastAsia="ru-RU"/>
        </w:rPr>
      </w:pPr>
      <w:bookmarkStart w:id="71" w:name="_Toc11021758"/>
      <w:bookmarkStart w:id="72" w:name="_Toc11193560"/>
      <w:r w:rsidRPr="002345A5">
        <w:rPr>
          <w:rFonts w:ascii="Times New Roman" w:eastAsia="Times New Roman" w:hAnsi="Times New Roman" w:cs="Times New Roman"/>
          <w:color w:val="000000"/>
          <w:sz w:val="28"/>
          <w:szCs w:val="28"/>
          <w:lang w:val="uk-UA" w:eastAsia="ru-RU"/>
        </w:rPr>
        <w:t>4.2  Обґрунтування системи параметрів програмного продукту</w:t>
      </w:r>
      <w:bookmarkEnd w:id="71"/>
      <w:bookmarkEnd w:id="72"/>
    </w:p>
    <w:p w:rsidR="002345A5" w:rsidRDefault="002345A5" w:rsidP="002345A5">
      <w:pPr>
        <w:spacing w:after="0" w:line="360" w:lineRule="auto"/>
        <w:jc w:val="both"/>
        <w:rPr>
          <w:rFonts w:ascii="Times New Roman" w:eastAsia="Times New Roman" w:hAnsi="Times New Roman" w:cs="Times New Roman"/>
          <w:sz w:val="28"/>
          <w:szCs w:val="28"/>
          <w:lang w:val="uk-UA"/>
        </w:rPr>
      </w:pPr>
    </w:p>
    <w:p w:rsidR="00A81DA6" w:rsidRPr="002345A5" w:rsidRDefault="00A81DA6" w:rsidP="002345A5">
      <w:pPr>
        <w:spacing w:after="0" w:line="360" w:lineRule="auto"/>
        <w:jc w:val="both"/>
        <w:rPr>
          <w:rFonts w:ascii="Times New Roman" w:eastAsia="Times New Roman" w:hAnsi="Times New Roman" w:cs="Times New Roman"/>
          <w:sz w:val="28"/>
          <w:szCs w:val="28"/>
          <w:lang w:val="uk-UA"/>
        </w:rPr>
      </w:pP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345A5">
        <w:rPr>
          <w:rFonts w:ascii="Times New Roman" w:eastAsia="Times New Roman" w:hAnsi="Times New Roman" w:cs="Times New Roman"/>
          <w:sz w:val="28"/>
          <w:szCs w:val="28"/>
          <w:lang w:val="uk-UA" w:eastAsia="zh-CN"/>
        </w:rPr>
        <w:t>Для того, щоб охарактеризувати програмний продукт, будемо використовувати наступні параметри:</w:t>
      </w:r>
    </w:p>
    <w:p w:rsidR="002345A5" w:rsidRPr="002345A5" w:rsidRDefault="002345A5" w:rsidP="002345A5">
      <w:pPr>
        <w:suppressAutoHyphens/>
        <w:spacing w:after="0" w:line="360" w:lineRule="auto"/>
        <w:ind w:left="709"/>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X1</m:t>
        </m:r>
      </m:oMath>
      <w:r w:rsidRPr="002345A5">
        <w:rPr>
          <w:rFonts w:ascii="Times New Roman" w:eastAsia="Times New Roman" w:hAnsi="Times New Roman" w:cs="Times New Roman"/>
          <w:sz w:val="28"/>
          <w:szCs w:val="28"/>
          <w:lang w:eastAsia="ru-RU"/>
        </w:rPr>
        <w:t xml:space="preserve"> – швидкодія мови програмування;</w:t>
      </w:r>
    </w:p>
    <w:p w:rsidR="002345A5" w:rsidRPr="002345A5" w:rsidRDefault="002345A5" w:rsidP="002345A5">
      <w:pPr>
        <w:suppressAutoHyphens/>
        <w:spacing w:after="0" w:line="360" w:lineRule="auto"/>
        <w:ind w:left="709"/>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X2</m:t>
        </m:r>
      </m:oMath>
      <w:r w:rsidRPr="002345A5">
        <w:rPr>
          <w:rFonts w:ascii="Times New Roman" w:eastAsia="Times New Roman" w:hAnsi="Times New Roman" w:cs="Times New Roman"/>
          <w:sz w:val="28"/>
          <w:szCs w:val="28"/>
          <w:lang w:eastAsia="ru-RU"/>
        </w:rPr>
        <w:t xml:space="preserve"> – об’єм пам’яті для збереження даних;</w:t>
      </w:r>
    </w:p>
    <w:p w:rsidR="002345A5" w:rsidRPr="002345A5" w:rsidRDefault="002345A5" w:rsidP="002345A5">
      <w:pPr>
        <w:suppressAutoHyphens/>
        <w:spacing w:after="0" w:line="360" w:lineRule="auto"/>
        <w:ind w:left="709"/>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X3</m:t>
        </m:r>
      </m:oMath>
      <w:r w:rsidRPr="002345A5">
        <w:rPr>
          <w:rFonts w:ascii="Times New Roman" w:eastAsia="Times New Roman" w:hAnsi="Times New Roman" w:cs="Times New Roman"/>
          <w:sz w:val="28"/>
          <w:szCs w:val="28"/>
          <w:lang w:eastAsia="ru-RU"/>
        </w:rPr>
        <w:t xml:space="preserve"> – час обробки даних;</w:t>
      </w:r>
    </w:p>
    <w:p w:rsidR="002345A5" w:rsidRPr="002345A5" w:rsidRDefault="002345A5" w:rsidP="002345A5">
      <w:pPr>
        <w:suppressAutoHyphens/>
        <w:spacing w:after="0" w:line="360" w:lineRule="auto"/>
        <w:ind w:left="709"/>
        <w:jc w:val="both"/>
        <w:rPr>
          <w:rFonts w:ascii="Times New Roman" w:eastAsia="Times New Roman" w:hAnsi="Times New Roman" w:cs="Times New Roman"/>
          <w:i/>
          <w:iCs/>
          <w:sz w:val="28"/>
          <w:szCs w:val="28"/>
          <w:lang w:eastAsia="ru-RU"/>
        </w:rPr>
      </w:pPr>
      <m:oMath>
        <m:r>
          <w:rPr>
            <w:rFonts w:ascii="Cambria Math" w:eastAsia="Times New Roman" w:hAnsi="Cambria Math" w:cs="Times New Roman"/>
            <w:sz w:val="28"/>
            <w:szCs w:val="28"/>
            <w:lang w:eastAsia="ru-RU"/>
          </w:rPr>
          <m:t>X4</m:t>
        </m:r>
      </m:oMath>
      <w:r w:rsidRPr="002345A5">
        <w:rPr>
          <w:rFonts w:ascii="Times New Roman" w:eastAsia="Times New Roman" w:hAnsi="Times New Roman" w:cs="Times New Roman"/>
          <w:sz w:val="28"/>
          <w:szCs w:val="28"/>
          <w:lang w:eastAsia="ru-RU"/>
        </w:rPr>
        <w:t xml:space="preserve"> – потенційний об’єм програмного коду.</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m:t>X1</m:t>
        </m:r>
      </m:oMath>
      <w:r w:rsidRPr="002345A5">
        <w:rPr>
          <w:rFonts w:ascii="Times New Roman" w:eastAsia="Times New Roman" w:hAnsi="Times New Roman" w:cs="Times New Roman"/>
          <w:sz w:val="28"/>
          <w:szCs w:val="28"/>
          <w:lang w:val="uk-UA" w:eastAsia="zh-CN"/>
        </w:rPr>
        <w:t xml:space="preserve">: Відображає швидкодію операцій залежно від обраної мови програмування. </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w:lastRenderedPageBreak/>
          <m:t>X2</m:t>
        </m:r>
      </m:oMath>
      <w:r w:rsidRPr="002345A5">
        <w:rPr>
          <w:rFonts w:ascii="Times New Roman" w:eastAsia="Times New Roman" w:hAnsi="Times New Roman" w:cs="Times New Roman"/>
          <w:iCs/>
          <w:sz w:val="28"/>
          <w:szCs w:val="28"/>
          <w:lang w:val="uk-UA" w:eastAsia="zh-CN"/>
        </w:rPr>
        <w:t>:</w:t>
      </w:r>
      <w:r w:rsidRPr="002345A5">
        <w:rPr>
          <w:rFonts w:ascii="Times New Roman" w:eastAsia="Times New Roman" w:hAnsi="Times New Roman" w:cs="Times New Roman"/>
          <w:sz w:val="28"/>
          <w:szCs w:val="28"/>
          <w:lang w:val="uk-UA" w:eastAsia="zh-CN"/>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m:t>X3</m:t>
        </m:r>
      </m:oMath>
      <w:r w:rsidRPr="002345A5">
        <w:rPr>
          <w:rFonts w:ascii="Times New Roman" w:eastAsia="Times New Roman" w:hAnsi="Times New Roman" w:cs="Times New Roman"/>
          <w:sz w:val="28"/>
          <w:szCs w:val="28"/>
          <w:lang w:val="uk-UA" w:eastAsia="zh-CN"/>
        </w:rPr>
        <w:t>: Відображає час, який витрачається на дії.</w:t>
      </w:r>
    </w:p>
    <w:p w:rsidR="002345A5" w:rsidRPr="002345A5" w:rsidRDefault="002345A5" w:rsidP="008C2D3E">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4"/>
          <w:szCs w:val="24"/>
          <w:lang w:val="uk-UA" w:eastAsia="zh-CN"/>
        </w:rPr>
      </w:pPr>
      <m:oMath>
        <m:r>
          <w:rPr>
            <w:rFonts w:ascii="Cambria Math" w:eastAsia="Times New Roman" w:hAnsi="Cambria Math" w:cs="Times New Roman"/>
            <w:sz w:val="28"/>
            <w:szCs w:val="28"/>
            <w:lang w:val="uk-UA" w:eastAsia="zh-CN"/>
          </w:rPr>
          <m:t>X</m:t>
        </m:r>
        <m:r>
          <m:rPr>
            <m:sty m:val="p"/>
          </m:rPr>
          <w:rPr>
            <w:rFonts w:ascii="Cambria Math" w:eastAsia="Times New Roman" w:hAnsi="Cambria Math" w:cs="Times New Roman"/>
            <w:sz w:val="28"/>
            <w:szCs w:val="28"/>
            <w:lang w:val="uk-UA" w:eastAsia="zh-CN"/>
          </w:rPr>
          <m:t>4</m:t>
        </m:r>
      </m:oMath>
      <w:r w:rsidRPr="002345A5">
        <w:rPr>
          <w:rFonts w:ascii="Times New Roman" w:eastAsia="Times New Roman" w:hAnsi="Times New Roman" w:cs="Times New Roman"/>
          <w:iCs/>
          <w:sz w:val="28"/>
          <w:szCs w:val="28"/>
          <w:lang w:val="uk-UA" w:eastAsia="zh-CN"/>
        </w:rPr>
        <w:t xml:space="preserve">: </w:t>
      </w:r>
      <w:r w:rsidRPr="002345A5">
        <w:rPr>
          <w:rFonts w:ascii="Times New Roman" w:eastAsia="Times New Roman" w:hAnsi="Times New Roman" w:cs="Times New Roman"/>
          <w:sz w:val="28"/>
          <w:szCs w:val="28"/>
          <w:lang w:val="uk-UA" w:eastAsia="zh-CN"/>
        </w:rPr>
        <w:t>Показує розмір програмного коду який необхідно створити безпосередньо розробнику.</w:t>
      </w:r>
    </w:p>
    <w:p w:rsidR="00572905" w:rsidRDefault="00572905" w:rsidP="00572905">
      <w:pPr>
        <w:spacing w:after="0" w:line="360" w:lineRule="auto"/>
        <w:contextualSpacing/>
        <w:jc w:val="both"/>
        <w:rPr>
          <w:rFonts w:ascii="Times New Roman" w:eastAsia="Times New Roman" w:hAnsi="Times New Roman" w:cs="Times New Roman"/>
          <w:sz w:val="28"/>
          <w:szCs w:val="28"/>
          <w:lang w:val="uk-UA"/>
        </w:rPr>
      </w:pPr>
    </w:p>
    <w:p w:rsidR="00D57896" w:rsidRPr="002345A5" w:rsidRDefault="00D57896" w:rsidP="00572905">
      <w:pPr>
        <w:spacing w:after="0" w:line="360" w:lineRule="auto"/>
        <w:contextualSpacing/>
        <w:jc w:val="both"/>
        <w:rPr>
          <w:rFonts w:ascii="Times New Roman" w:eastAsia="Times New Roman" w:hAnsi="Times New Roman" w:cs="Times New Roman"/>
          <w:sz w:val="28"/>
          <w:szCs w:val="28"/>
          <w:lang w:val="uk-UA"/>
        </w:rPr>
      </w:pPr>
    </w:p>
    <w:p w:rsidR="002345A5" w:rsidRPr="002345A5" w:rsidRDefault="002345A5" w:rsidP="008C2D3E">
      <w:pPr>
        <w:keepNext/>
        <w:keepLines/>
        <w:suppressAutoHyphens/>
        <w:spacing w:before="360" w:after="0" w:line="240" w:lineRule="auto"/>
        <w:ind w:left="709"/>
        <w:contextualSpacing/>
        <w:outlineLvl w:val="2"/>
        <w:rPr>
          <w:rFonts w:ascii="Times New Roman" w:eastAsia="Times New Roman" w:hAnsi="Times New Roman" w:cs="Times New Roman"/>
          <w:bCs/>
          <w:sz w:val="28"/>
          <w:szCs w:val="28"/>
          <w:lang w:val="uk-UA" w:eastAsia="ru-RU"/>
        </w:rPr>
      </w:pPr>
      <w:bookmarkStart w:id="73" w:name="_Toc11021760"/>
      <w:bookmarkStart w:id="74" w:name="_Toc11193562"/>
      <w:r w:rsidRPr="002345A5">
        <w:rPr>
          <w:rFonts w:ascii="Times New Roman" w:eastAsia="Times New Roman" w:hAnsi="Times New Roman" w:cs="Times New Roman"/>
          <w:bCs/>
          <w:sz w:val="28"/>
          <w:szCs w:val="28"/>
          <w:lang w:val="uk-UA" w:eastAsia="ru-RU"/>
        </w:rPr>
        <w:t>4.2.2 Кількісна оцінка параметрів</w:t>
      </w:r>
      <w:bookmarkEnd w:id="73"/>
      <w:bookmarkEnd w:id="74"/>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rsid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2345A5">
        <w:rPr>
          <w:rFonts w:ascii="Times New Roman" w:eastAsia="Times New Roman" w:hAnsi="Times New Roman" w:cs="Times New Roman"/>
          <w:sz w:val="28"/>
          <w:szCs w:val="28"/>
          <w:lang w:val="uk-UA" w:eastAsia="zh-CN"/>
        </w:rPr>
        <w:t>Гірші, середні і кращі значення параметрів вибираються на основі вимог замовника й умов, що характеризують експлуатацію ПП як показано у таблиці 4.2</w:t>
      </w:r>
      <w:r w:rsidRPr="002345A5">
        <w:rPr>
          <w:rFonts w:ascii="Times New Roman" w:eastAsia="Times New Roman" w:hAnsi="Times New Roman" w:cs="Times New Roman"/>
          <w:sz w:val="28"/>
          <w:szCs w:val="28"/>
          <w:lang w:val="en-US" w:eastAsia="zh-CN"/>
        </w:rPr>
        <w:t>.</w:t>
      </w:r>
    </w:p>
    <w:p w:rsidR="00EF7864" w:rsidRPr="00EF7864" w:rsidRDefault="00EF7864"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Таблиця 4.2 – Основні параметри ПП</w:t>
      </w:r>
    </w:p>
    <w:tbl>
      <w:tblPr>
        <w:tblW w:w="0" w:type="auto"/>
        <w:tblLook w:val="0000" w:firstRow="0" w:lastRow="0" w:firstColumn="0" w:lastColumn="0" w:noHBand="0" w:noVBand="0"/>
      </w:tblPr>
      <w:tblGrid>
        <w:gridCol w:w="2831"/>
        <w:gridCol w:w="1515"/>
        <w:gridCol w:w="1512"/>
        <w:gridCol w:w="1157"/>
        <w:gridCol w:w="1161"/>
        <w:gridCol w:w="1159"/>
      </w:tblGrid>
      <w:tr w:rsidR="002345A5" w:rsidRPr="002345A5" w:rsidTr="00C53522">
        <w:tc>
          <w:tcPr>
            <w:tcW w:w="283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Назва</w:t>
            </w:r>
          </w:p>
          <w:p w:rsidR="002345A5" w:rsidRPr="002345A5" w:rsidRDefault="009C1E2A" w:rsidP="002345A5">
            <w:pPr>
              <w:autoSpaceDE w:val="0"/>
              <w:autoSpaceDN w:val="0"/>
              <w:adjustRightInd w:val="0"/>
              <w:spacing w:after="0" w:line="240" w:lineRule="atLeast"/>
              <w:jc w:val="both"/>
              <w:rPr>
                <w:rFonts w:ascii="Times New Roman" w:eastAsia="Calibri" w:hAnsi="Times New Roman" w:cs="Times New Roman"/>
                <w:bCs/>
                <w:szCs w:val="28"/>
                <w:lang w:val="uk-UA"/>
              </w:rPr>
            </w:pPr>
            <w:r w:rsidRPr="002345A5">
              <w:rPr>
                <w:rFonts w:ascii="Times New Roman" w:eastAsia="Calibri" w:hAnsi="Times New Roman" w:cs="Times New Roman"/>
                <w:bCs/>
                <w:sz w:val="28"/>
                <w:szCs w:val="28"/>
                <w:lang w:val="uk-UA"/>
              </w:rPr>
              <w:t>П</w:t>
            </w:r>
            <w:r w:rsidR="002345A5" w:rsidRPr="002345A5">
              <w:rPr>
                <w:rFonts w:ascii="Times New Roman" w:eastAsia="Calibri" w:hAnsi="Times New Roman" w:cs="Times New Roman"/>
                <w:bCs/>
                <w:sz w:val="28"/>
                <w:szCs w:val="28"/>
                <w:lang w:val="uk-UA"/>
              </w:rPr>
              <w:t>араметра</w:t>
            </w:r>
          </w:p>
        </w:tc>
        <w:tc>
          <w:tcPr>
            <w:tcW w:w="151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Умовні позначення</w:t>
            </w:r>
          </w:p>
        </w:tc>
        <w:tc>
          <w:tcPr>
            <w:tcW w:w="151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Одиниці виміру</w:t>
            </w:r>
          </w:p>
        </w:tc>
        <w:tc>
          <w:tcPr>
            <w:tcW w:w="3477"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Значення параметра</w:t>
            </w:r>
          </w:p>
        </w:tc>
      </w:tr>
      <w:tr w:rsidR="002345A5" w:rsidRPr="002345A5" w:rsidTr="00C53522">
        <w:tc>
          <w:tcPr>
            <w:tcW w:w="283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p>
        </w:tc>
        <w:tc>
          <w:tcPr>
            <w:tcW w:w="1515"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p>
        </w:tc>
        <w:tc>
          <w:tcPr>
            <w:tcW w:w="1512"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p>
        </w:tc>
        <w:tc>
          <w:tcPr>
            <w:tcW w:w="11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гірші</w:t>
            </w:r>
          </w:p>
        </w:tc>
        <w:tc>
          <w:tcPr>
            <w:tcW w:w="11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середні</w:t>
            </w:r>
          </w:p>
        </w:tc>
        <w:tc>
          <w:tcPr>
            <w:tcW w:w="11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кращі</w:t>
            </w:r>
          </w:p>
        </w:tc>
      </w:tr>
      <w:tr w:rsidR="002345A5" w:rsidRPr="002345A5" w:rsidTr="00C53522">
        <w:tc>
          <w:tcPr>
            <w:tcW w:w="2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Швидкодія мови програмування</w:t>
            </w:r>
          </w:p>
        </w:tc>
        <w:tc>
          <w:tcPr>
            <w:tcW w:w="15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X1</w:t>
            </w:r>
          </w:p>
        </w:tc>
        <w:tc>
          <w:tcPr>
            <w:tcW w:w="1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341B66"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С</w:t>
            </w:r>
          </w:p>
        </w:tc>
        <w:tc>
          <w:tcPr>
            <w:tcW w:w="11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11</w:t>
            </w:r>
          </w:p>
        </w:tc>
        <w:tc>
          <w:tcPr>
            <w:tcW w:w="11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7</w:t>
            </w:r>
          </w:p>
        </w:tc>
        <w:tc>
          <w:tcPr>
            <w:tcW w:w="11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2</w:t>
            </w:r>
          </w:p>
        </w:tc>
      </w:tr>
      <w:tr w:rsidR="002345A5" w:rsidRPr="002345A5" w:rsidTr="00C53522">
        <w:tc>
          <w:tcPr>
            <w:tcW w:w="2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Об’єм пам’яті для збереження даних</w:t>
            </w:r>
          </w:p>
        </w:tc>
        <w:tc>
          <w:tcPr>
            <w:tcW w:w="15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X2</w:t>
            </w:r>
          </w:p>
        </w:tc>
        <w:tc>
          <w:tcPr>
            <w:tcW w:w="1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мб</w:t>
            </w:r>
          </w:p>
        </w:tc>
        <w:tc>
          <w:tcPr>
            <w:tcW w:w="11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32</w:t>
            </w:r>
          </w:p>
        </w:tc>
        <w:tc>
          <w:tcPr>
            <w:tcW w:w="11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16</w:t>
            </w:r>
          </w:p>
        </w:tc>
        <w:tc>
          <w:tcPr>
            <w:tcW w:w="11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8</w:t>
            </w:r>
          </w:p>
        </w:tc>
      </w:tr>
      <w:tr w:rsidR="002345A5" w:rsidRPr="002345A5" w:rsidTr="00C53522">
        <w:tc>
          <w:tcPr>
            <w:tcW w:w="2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Час обробки даних алгоритмом</w:t>
            </w:r>
          </w:p>
        </w:tc>
        <w:tc>
          <w:tcPr>
            <w:tcW w:w="15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X3</w:t>
            </w:r>
          </w:p>
        </w:tc>
        <w:tc>
          <w:tcPr>
            <w:tcW w:w="1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341B66"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М</w:t>
            </w:r>
            <w:r w:rsidR="002345A5" w:rsidRPr="002345A5">
              <w:rPr>
                <w:rFonts w:ascii="Times New Roman" w:eastAsia="Calibri" w:hAnsi="Times New Roman" w:cs="Times New Roman"/>
                <w:sz w:val="28"/>
                <w:szCs w:val="28"/>
                <w:lang w:val="uk-UA"/>
              </w:rPr>
              <w:t>с</w:t>
            </w:r>
          </w:p>
        </w:tc>
        <w:tc>
          <w:tcPr>
            <w:tcW w:w="11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400</w:t>
            </w:r>
          </w:p>
        </w:tc>
        <w:tc>
          <w:tcPr>
            <w:tcW w:w="11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250</w:t>
            </w:r>
          </w:p>
        </w:tc>
        <w:tc>
          <w:tcPr>
            <w:tcW w:w="11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80</w:t>
            </w:r>
          </w:p>
        </w:tc>
      </w:tr>
      <w:tr w:rsidR="002345A5" w:rsidRPr="002345A5" w:rsidTr="00C53522">
        <w:tc>
          <w:tcPr>
            <w:tcW w:w="283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Об’єм програмного коду</w:t>
            </w:r>
          </w:p>
        </w:tc>
        <w:tc>
          <w:tcPr>
            <w:tcW w:w="15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X4</w:t>
            </w:r>
          </w:p>
        </w:tc>
        <w:tc>
          <w:tcPr>
            <w:tcW w:w="1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кількість строк коду</w:t>
            </w:r>
          </w:p>
        </w:tc>
        <w:tc>
          <w:tcPr>
            <w:tcW w:w="11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3000</w:t>
            </w:r>
          </w:p>
        </w:tc>
        <w:tc>
          <w:tcPr>
            <w:tcW w:w="116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1800</w:t>
            </w:r>
          </w:p>
        </w:tc>
        <w:tc>
          <w:tcPr>
            <w:tcW w:w="11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800</w:t>
            </w:r>
          </w:p>
        </w:tc>
      </w:tr>
    </w:tbl>
    <w:p w:rsidR="00EF7864" w:rsidRDefault="00EF7864"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r w:rsidRPr="002345A5">
        <w:rPr>
          <w:rFonts w:ascii="Times New Roman" w:eastAsia="Times New Roman" w:hAnsi="Times New Roman" w:cs="Times New Roman"/>
          <w:sz w:val="28"/>
          <w:szCs w:val="28"/>
          <w:lang w:eastAsia="zh-CN"/>
        </w:rPr>
        <w:t>За даними таблиці 4.2 будуються графічні характеристики параметрів (рис. 4.2 – рис. 4.5).</w:t>
      </w: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w:r w:rsidRPr="002345A5">
        <w:rPr>
          <w:rFonts w:ascii="Calibri" w:eastAsia="Calibri" w:hAnsi="Calibri" w:cs="Times New Roman"/>
          <w:noProof/>
          <w:lang w:eastAsia="ru-RU"/>
        </w:rPr>
        <w:lastRenderedPageBreak/>
        <w:drawing>
          <wp:inline distT="0" distB="0" distL="0" distR="0" wp14:anchorId="292CC80A" wp14:editId="3602F569">
            <wp:extent cx="4305300" cy="2266950"/>
            <wp:effectExtent l="0" t="0" r="0" b="0"/>
            <wp:docPr id="45" name="Диаграмма 4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xmlns:arto="http://schemas.microsoft.com/office/word/2006/arto" id="{720DE227-89EE-4154-84BC-75B1D9AD47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345A5" w:rsidRPr="002345A5" w:rsidRDefault="002345A5" w:rsidP="002345A5">
      <w:pPr>
        <w:autoSpaceDE w:val="0"/>
        <w:autoSpaceDN w:val="0"/>
        <w:adjustRightInd w:val="0"/>
        <w:spacing w:after="0" w:line="259" w:lineRule="auto"/>
        <w:ind w:firstLine="709"/>
        <w:jc w:val="center"/>
        <w:rPr>
          <w:rFonts w:ascii="Times New Roman" w:eastAsia="Calibri" w:hAnsi="Times New Roman" w:cs="Times New Roman"/>
          <w:sz w:val="28"/>
          <w:szCs w:val="28"/>
        </w:rPr>
      </w:pPr>
      <w:r w:rsidRPr="002345A5">
        <w:rPr>
          <w:rFonts w:ascii="Times New Roman" w:eastAsia="Calibri" w:hAnsi="Times New Roman" w:cs="Times New Roman"/>
          <w:noProof/>
          <w:sz w:val="28"/>
          <w:szCs w:val="28"/>
        </w:rPr>
        <w:t xml:space="preserve">Рисунок 4.2 – Х1, </w:t>
      </w:r>
      <w:r w:rsidRPr="002345A5">
        <w:rPr>
          <w:rFonts w:ascii="Times New Roman" w:eastAsia="Calibri" w:hAnsi="Times New Roman" w:cs="Times New Roman"/>
          <w:sz w:val="28"/>
          <w:szCs w:val="28"/>
        </w:rPr>
        <w:t>швидкодія мови програмування</w:t>
      </w:r>
    </w:p>
    <w:p w:rsidR="002345A5" w:rsidRPr="002345A5" w:rsidRDefault="002345A5" w:rsidP="002345A5">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w:r w:rsidRPr="002345A5">
        <w:rPr>
          <w:rFonts w:ascii="Calibri" w:eastAsia="Calibri" w:hAnsi="Calibri" w:cs="Times New Roman"/>
          <w:noProof/>
          <w:lang w:eastAsia="ru-RU"/>
        </w:rPr>
        <w:drawing>
          <wp:inline distT="0" distB="0" distL="0" distR="0" wp14:anchorId="2A8D8574" wp14:editId="1245717C">
            <wp:extent cx="4248150" cy="2219325"/>
            <wp:effectExtent l="0" t="0" r="0" b="9525"/>
            <wp:docPr id="47" name="Диаграмма 4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xmlns:arto="http://schemas.microsoft.com/office/word/2006/arto" id="{27C6F227-A443-40AE-9C07-7AF40A2DEF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345A5" w:rsidRPr="002345A5" w:rsidRDefault="002345A5" w:rsidP="002345A5">
      <w:pPr>
        <w:autoSpaceDE w:val="0"/>
        <w:autoSpaceDN w:val="0"/>
        <w:adjustRightInd w:val="0"/>
        <w:spacing w:after="0" w:line="259" w:lineRule="auto"/>
        <w:ind w:firstLine="709"/>
        <w:jc w:val="center"/>
        <w:rPr>
          <w:rFonts w:ascii="Times New Roman" w:eastAsia="Calibri" w:hAnsi="Times New Roman" w:cs="Times New Roman"/>
          <w:sz w:val="28"/>
          <w:szCs w:val="28"/>
        </w:rPr>
      </w:pPr>
      <w:r w:rsidRPr="002345A5">
        <w:rPr>
          <w:rFonts w:ascii="Times New Roman" w:eastAsia="Calibri" w:hAnsi="Times New Roman" w:cs="Times New Roman"/>
          <w:noProof/>
          <w:sz w:val="28"/>
          <w:szCs w:val="28"/>
        </w:rPr>
        <w:t xml:space="preserve">Рисунок 4.3 – Х2, </w:t>
      </w:r>
      <w:r w:rsidRPr="002345A5">
        <w:rPr>
          <w:rFonts w:ascii="Times New Roman" w:eastAsia="Calibri" w:hAnsi="Times New Roman" w:cs="Times New Roman"/>
          <w:sz w:val="28"/>
          <w:szCs w:val="28"/>
        </w:rPr>
        <w:t>об’єм пам’яті для збереження даних</w:t>
      </w: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w:r w:rsidRPr="002345A5">
        <w:rPr>
          <w:rFonts w:ascii="Calibri" w:eastAsia="Calibri" w:hAnsi="Calibri" w:cs="Times New Roman"/>
          <w:noProof/>
          <w:lang w:eastAsia="ru-RU"/>
        </w:rPr>
        <w:drawing>
          <wp:inline distT="0" distB="0" distL="0" distR="0" wp14:anchorId="0D1F5A52" wp14:editId="06D8BF14">
            <wp:extent cx="4219575" cy="2400300"/>
            <wp:effectExtent l="0" t="0" r="9525" b="0"/>
            <wp:docPr id="49" name="Диаграмма 4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xmlns:arto="http://schemas.microsoft.com/office/word/2006/arto" id="{50D9130A-5D7F-41BF-8033-76F65AFD63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345A5" w:rsidRPr="002345A5" w:rsidRDefault="002345A5" w:rsidP="002345A5">
      <w:pPr>
        <w:autoSpaceDE w:val="0"/>
        <w:autoSpaceDN w:val="0"/>
        <w:adjustRightInd w:val="0"/>
        <w:spacing w:after="0" w:line="259" w:lineRule="auto"/>
        <w:jc w:val="center"/>
        <w:rPr>
          <w:rFonts w:ascii="Times New Roman" w:eastAsia="Calibri" w:hAnsi="Times New Roman" w:cs="Times New Roman"/>
          <w:sz w:val="28"/>
          <w:szCs w:val="28"/>
        </w:rPr>
      </w:pPr>
      <w:r w:rsidRPr="002345A5">
        <w:rPr>
          <w:rFonts w:ascii="Times New Roman" w:eastAsia="Calibri" w:hAnsi="Times New Roman" w:cs="Times New Roman"/>
          <w:noProof/>
          <w:sz w:val="28"/>
          <w:szCs w:val="28"/>
        </w:rPr>
        <w:t>Рисунок 4.4 – Х3, ч</w:t>
      </w:r>
      <w:r w:rsidRPr="002345A5">
        <w:rPr>
          <w:rFonts w:ascii="Times New Roman" w:eastAsia="Calibri" w:hAnsi="Times New Roman" w:cs="Times New Roman"/>
          <w:sz w:val="28"/>
          <w:szCs w:val="28"/>
        </w:rPr>
        <w:t>ас обробки даних алгоритмом</w:t>
      </w: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eastAsia="zh-CN"/>
        </w:rPr>
      </w:pPr>
    </w:p>
    <w:p w:rsidR="002345A5" w:rsidRPr="002345A5" w:rsidRDefault="002345A5" w:rsidP="002345A5">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val="en-US" w:eastAsia="zh-CN"/>
        </w:rPr>
      </w:pPr>
      <w:r w:rsidRPr="002345A5">
        <w:rPr>
          <w:rFonts w:ascii="Calibri" w:eastAsia="Calibri" w:hAnsi="Calibri" w:cs="Times New Roman"/>
          <w:noProof/>
          <w:lang w:eastAsia="ru-RU"/>
        </w:rPr>
        <w:lastRenderedPageBreak/>
        <w:drawing>
          <wp:inline distT="0" distB="0" distL="0" distR="0" wp14:anchorId="44271A16" wp14:editId="2B20A432">
            <wp:extent cx="4191000" cy="2257425"/>
            <wp:effectExtent l="0" t="0" r="0" b="9525"/>
            <wp:docPr id="50" name="Диаграмма 5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xmlns:arto="http://schemas.microsoft.com/office/word/2006/arto" id="{4EA4C936-E1C9-4826-897E-542B76997F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345A5" w:rsidRPr="002345A5" w:rsidRDefault="002345A5" w:rsidP="002345A5">
      <w:pPr>
        <w:autoSpaceDE w:val="0"/>
        <w:autoSpaceDN w:val="0"/>
        <w:adjustRightInd w:val="0"/>
        <w:spacing w:after="0" w:line="259" w:lineRule="auto"/>
        <w:jc w:val="center"/>
        <w:rPr>
          <w:rFonts w:ascii="Times New Roman" w:eastAsia="Calibri" w:hAnsi="Times New Roman" w:cs="Times New Roman"/>
          <w:sz w:val="28"/>
          <w:szCs w:val="28"/>
        </w:rPr>
      </w:pPr>
      <w:r w:rsidRPr="002345A5">
        <w:rPr>
          <w:rFonts w:ascii="Times New Roman" w:eastAsia="Calibri" w:hAnsi="Times New Roman" w:cs="Times New Roman"/>
          <w:noProof/>
          <w:sz w:val="28"/>
          <w:szCs w:val="28"/>
        </w:rPr>
        <w:t xml:space="preserve">Рисунок 4.5 – Х4, </w:t>
      </w:r>
      <w:r w:rsidRPr="002345A5">
        <w:rPr>
          <w:rFonts w:ascii="Times New Roman" w:eastAsia="Calibri" w:hAnsi="Times New Roman" w:cs="Times New Roman"/>
          <w:sz w:val="28"/>
          <w:szCs w:val="28"/>
        </w:rPr>
        <w:t>потенційний об’єм програмного коду</w:t>
      </w:r>
    </w:p>
    <w:p w:rsidR="002345A5" w:rsidRDefault="002345A5" w:rsidP="002C1680">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2C1680" w:rsidRPr="002345A5" w:rsidRDefault="002C1680" w:rsidP="002C1680">
      <w:pPr>
        <w:suppressAutoHyphens/>
        <w:autoSpaceDE w:val="0"/>
        <w:autoSpaceDN w:val="0"/>
        <w:adjustRightInd w:val="0"/>
        <w:spacing w:after="0" w:line="360" w:lineRule="auto"/>
        <w:rPr>
          <w:rFonts w:ascii="Times New Roman" w:eastAsia="Times New Roman" w:hAnsi="Times New Roman" w:cs="Times New Roman"/>
          <w:sz w:val="28"/>
          <w:szCs w:val="28"/>
          <w:lang w:eastAsia="zh-CN"/>
        </w:rPr>
      </w:pPr>
    </w:p>
    <w:p w:rsidR="002345A5" w:rsidRPr="002345A5" w:rsidRDefault="002345A5" w:rsidP="002345A5">
      <w:pPr>
        <w:keepNext/>
        <w:keepLines/>
        <w:spacing w:before="40" w:after="0" w:line="259" w:lineRule="auto"/>
        <w:ind w:firstLine="709"/>
        <w:jc w:val="both"/>
        <w:outlineLvl w:val="2"/>
        <w:rPr>
          <w:rFonts w:ascii="Times New Roman" w:eastAsia="Calibri" w:hAnsi="Times New Roman" w:cs="Times New Roman"/>
          <w:color w:val="000000"/>
          <w:sz w:val="28"/>
          <w:szCs w:val="28"/>
          <w:lang w:val="uk-UA"/>
        </w:rPr>
      </w:pPr>
      <w:bookmarkStart w:id="75" w:name="_Toc295904349"/>
      <w:bookmarkStart w:id="76" w:name="_Toc324262932"/>
      <w:bookmarkStart w:id="77" w:name="_Toc325472500"/>
      <w:bookmarkStart w:id="78" w:name="_Toc11021761"/>
      <w:bookmarkStart w:id="79" w:name="_Toc11193563"/>
      <w:r w:rsidRPr="002345A5">
        <w:rPr>
          <w:rFonts w:ascii="Times New Roman" w:eastAsia="Calibri" w:hAnsi="Times New Roman" w:cs="Times New Roman"/>
          <w:color w:val="000000"/>
          <w:sz w:val="28"/>
          <w:szCs w:val="28"/>
          <w:lang w:val="uk-UA"/>
        </w:rPr>
        <w:t>4.2.3 Аналіз експертного оцінювання параметрів</w:t>
      </w:r>
      <w:bookmarkEnd w:id="75"/>
      <w:bookmarkEnd w:id="76"/>
      <w:bookmarkEnd w:id="77"/>
      <w:bookmarkEnd w:id="78"/>
      <w:bookmarkEnd w:id="79"/>
    </w:p>
    <w:p w:rsidR="002345A5" w:rsidRPr="002345A5" w:rsidRDefault="002345A5" w:rsidP="002C1680">
      <w:pPr>
        <w:spacing w:after="0" w:line="360" w:lineRule="auto"/>
        <w:rPr>
          <w:rFonts w:ascii="Times New Roman" w:eastAsia="Calibri" w:hAnsi="Times New Roman" w:cs="Times New Roman"/>
          <w:sz w:val="28"/>
          <w:szCs w:val="28"/>
          <w:lang w:val="uk-UA"/>
        </w:rPr>
      </w:pPr>
    </w:p>
    <w:p w:rsidR="002345A5" w:rsidRPr="002345A5" w:rsidRDefault="002345A5" w:rsidP="002C1680">
      <w:pPr>
        <w:spacing w:after="0" w:line="360" w:lineRule="auto"/>
        <w:rPr>
          <w:rFonts w:ascii="Times New Roman" w:eastAsia="Calibri" w:hAnsi="Times New Roman" w:cs="Times New Roman"/>
          <w:sz w:val="28"/>
          <w:szCs w:val="28"/>
          <w:lang w:val="uk-UA"/>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2345A5" w:rsidRPr="002345A5" w:rsidRDefault="002345A5" w:rsidP="002345A5">
      <w:pPr>
        <w:numPr>
          <w:ilvl w:val="0"/>
          <w:numId w:val="37"/>
        </w:numPr>
        <w:spacing w:after="0" w:line="360" w:lineRule="auto"/>
        <w:contextualSpacing/>
        <w:jc w:val="both"/>
        <w:rPr>
          <w:rFonts w:ascii="Noto Sans Symbols" w:eastAsia="Calibri" w:hAnsi="Noto Sans Symbols" w:cs="Times New Roman"/>
          <w:sz w:val="28"/>
          <w:lang w:val="uk-UA"/>
        </w:rPr>
      </w:pPr>
      <w:r w:rsidRPr="002345A5">
        <w:rPr>
          <w:rFonts w:ascii="Times New Roman" w:eastAsia="Calibri" w:hAnsi="Times New Roman" w:cs="Times New Roman"/>
          <w:sz w:val="28"/>
          <w:lang w:val="uk-UA"/>
        </w:rPr>
        <w:t>визначення рівня значимості параметра шляхом присвоєння різних рангів;</w:t>
      </w:r>
    </w:p>
    <w:p w:rsidR="002345A5" w:rsidRPr="002345A5" w:rsidRDefault="002345A5" w:rsidP="002345A5">
      <w:pPr>
        <w:numPr>
          <w:ilvl w:val="0"/>
          <w:numId w:val="37"/>
        </w:numPr>
        <w:spacing w:after="0" w:line="360" w:lineRule="auto"/>
        <w:contextualSpacing/>
        <w:jc w:val="both"/>
        <w:rPr>
          <w:rFonts w:ascii="Noto Sans Symbols" w:eastAsia="Calibri" w:hAnsi="Noto Sans Symbols" w:cs="Times New Roman"/>
          <w:sz w:val="28"/>
          <w:lang w:val="uk-UA"/>
        </w:rPr>
      </w:pPr>
      <w:r w:rsidRPr="002345A5">
        <w:rPr>
          <w:rFonts w:ascii="Times New Roman" w:eastAsia="Calibri" w:hAnsi="Times New Roman" w:cs="Times New Roman"/>
          <w:sz w:val="28"/>
          <w:lang w:val="uk-UA"/>
        </w:rPr>
        <w:t>перевірку придатності експертних оцінок для подальшого використання;</w:t>
      </w:r>
    </w:p>
    <w:p w:rsidR="002345A5" w:rsidRPr="002345A5" w:rsidRDefault="002345A5" w:rsidP="002345A5">
      <w:pPr>
        <w:numPr>
          <w:ilvl w:val="0"/>
          <w:numId w:val="37"/>
        </w:numPr>
        <w:spacing w:after="0" w:line="360" w:lineRule="auto"/>
        <w:contextualSpacing/>
        <w:jc w:val="both"/>
        <w:rPr>
          <w:rFonts w:ascii="Noto Sans Symbols" w:eastAsia="Calibri" w:hAnsi="Noto Sans Symbols" w:cs="Times New Roman"/>
          <w:sz w:val="28"/>
          <w:lang w:val="uk-UA"/>
        </w:rPr>
      </w:pPr>
      <w:r w:rsidRPr="002345A5">
        <w:rPr>
          <w:rFonts w:ascii="Times New Roman" w:eastAsia="Calibri" w:hAnsi="Times New Roman" w:cs="Times New Roman"/>
          <w:sz w:val="28"/>
          <w:lang w:val="uk-UA"/>
        </w:rPr>
        <w:t>визначення оцінки попарного пріоритету параметрів;</w:t>
      </w:r>
    </w:p>
    <w:p w:rsidR="002345A5" w:rsidRPr="002345A5" w:rsidRDefault="002345A5" w:rsidP="002345A5">
      <w:pPr>
        <w:numPr>
          <w:ilvl w:val="0"/>
          <w:numId w:val="37"/>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lang w:val="uk-UA"/>
        </w:rPr>
        <w:t>обробку результатів та визначення коефіцієнту значимості.</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Результати експертного ранжування наведені у таблиці 4.3.</w:t>
      </w:r>
    </w:p>
    <w:p w:rsidR="002345A5" w:rsidRPr="002345A5" w:rsidRDefault="002345A5" w:rsidP="002345A5">
      <w:pPr>
        <w:spacing w:after="0" w:line="259" w:lineRule="auto"/>
        <w:ind w:firstLine="709"/>
        <w:jc w:val="both"/>
        <w:rPr>
          <w:rFonts w:ascii="Times New Roman" w:eastAsia="Calibri" w:hAnsi="Times New Roman" w:cs="Times New Roman"/>
          <w:sz w:val="28"/>
          <w:szCs w:val="28"/>
        </w:rPr>
      </w:pPr>
    </w:p>
    <w:p w:rsidR="002345A5" w:rsidRPr="002345A5" w:rsidRDefault="002345A5" w:rsidP="002C1680">
      <w:pPr>
        <w:spacing w:after="0" w:line="259" w:lineRule="auto"/>
        <w:jc w:val="both"/>
        <w:rPr>
          <w:rFonts w:ascii="Times New Roman" w:eastAsia="Calibri" w:hAnsi="Times New Roman" w:cs="Times New Roman"/>
          <w:sz w:val="28"/>
          <w:szCs w:val="28"/>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lastRenderedPageBreak/>
        <w:t>Таблиця 4.3 – Результати ранжування параметрів</w:t>
      </w:r>
    </w:p>
    <w:tbl>
      <w:tblPr>
        <w:tblW w:w="0" w:type="auto"/>
        <w:jc w:val="center"/>
        <w:tblLayout w:type="fixed"/>
        <w:tblLook w:val="0000" w:firstRow="0" w:lastRow="0" w:firstColumn="0" w:lastColumn="0" w:noHBand="0" w:noVBand="0"/>
      </w:tblPr>
      <w:tblGrid>
        <w:gridCol w:w="1013"/>
        <w:gridCol w:w="1973"/>
        <w:gridCol w:w="860"/>
        <w:gridCol w:w="480"/>
        <w:gridCol w:w="520"/>
        <w:gridCol w:w="398"/>
        <w:gridCol w:w="390"/>
        <w:gridCol w:w="342"/>
        <w:gridCol w:w="414"/>
        <w:gridCol w:w="458"/>
        <w:gridCol w:w="716"/>
        <w:gridCol w:w="1220"/>
        <w:gridCol w:w="954"/>
      </w:tblGrid>
      <w:tr w:rsidR="002345A5" w:rsidRPr="002345A5" w:rsidTr="00C53522">
        <w:trPr>
          <w:jc w:val="center"/>
        </w:trPr>
        <w:tc>
          <w:tcPr>
            <w:tcW w:w="101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Позн. Параметра</w:t>
            </w:r>
          </w:p>
        </w:tc>
        <w:tc>
          <w:tcPr>
            <w:tcW w:w="197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bCs/>
                <w:sz w:val="24"/>
                <w:szCs w:val="28"/>
                <w:lang w:val="uk-UA"/>
              </w:rPr>
            </w:pPr>
            <w:r w:rsidRPr="002345A5">
              <w:rPr>
                <w:rFonts w:ascii="Times New Roman" w:eastAsia="Calibri" w:hAnsi="Times New Roman" w:cs="Times New Roman"/>
                <w:bCs/>
                <w:sz w:val="24"/>
                <w:szCs w:val="28"/>
                <w:lang w:val="uk-UA"/>
              </w:rPr>
              <w:t>Назва параметра</w:t>
            </w:r>
          </w:p>
        </w:tc>
        <w:tc>
          <w:tcPr>
            <w:tcW w:w="860"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bCs/>
                <w:sz w:val="24"/>
                <w:szCs w:val="28"/>
                <w:lang w:val="uk-UA"/>
              </w:rPr>
            </w:pPr>
            <w:r w:rsidRPr="002345A5">
              <w:rPr>
                <w:rFonts w:ascii="Times New Roman" w:eastAsia="Calibri" w:hAnsi="Times New Roman" w:cs="Times New Roman"/>
                <w:bCs/>
                <w:sz w:val="24"/>
                <w:szCs w:val="28"/>
                <w:lang w:val="uk-UA"/>
              </w:rPr>
              <w:t>Од. виміру</w:t>
            </w:r>
          </w:p>
        </w:tc>
        <w:tc>
          <w:tcPr>
            <w:tcW w:w="300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Ранг параметра за оцінкою експерта</w:t>
            </w:r>
          </w:p>
        </w:tc>
        <w:tc>
          <w:tcPr>
            <w:tcW w:w="71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 xml:space="preserve">Сума рангів </w:t>
            </w:r>
            <w:r w:rsidRPr="002345A5">
              <w:rPr>
                <w:rFonts w:ascii="Times New Roman" w:eastAsia="Calibri" w:hAnsi="Times New Roman" w:cs="Times New Roman"/>
                <w:bCs/>
                <w:i/>
                <w:iCs/>
                <w:sz w:val="24"/>
                <w:szCs w:val="28"/>
                <w:lang w:val="uk-UA"/>
              </w:rPr>
              <w:t>R</w:t>
            </w:r>
            <w:r w:rsidRPr="002345A5">
              <w:rPr>
                <w:rFonts w:ascii="Times New Roman" w:eastAsia="Calibri" w:hAnsi="Times New Roman" w:cs="Times New Roman"/>
                <w:bCs/>
                <w:i/>
                <w:iCs/>
                <w:sz w:val="24"/>
                <w:szCs w:val="28"/>
                <w:vertAlign w:val="subscript"/>
                <w:lang w:val="uk-UA"/>
              </w:rPr>
              <w:t>i</w:t>
            </w:r>
          </w:p>
        </w:tc>
        <w:tc>
          <w:tcPr>
            <w:tcW w:w="122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 xml:space="preserve">Відхилення </w:t>
            </w:r>
            <w:r w:rsidRPr="002345A5">
              <w:rPr>
                <w:rFonts w:ascii="Times New Roman" w:eastAsia="Calibri" w:hAnsi="Times New Roman" w:cs="Times New Roman"/>
                <w:bCs/>
                <w:i/>
                <w:iCs/>
                <w:sz w:val="24"/>
                <w:szCs w:val="28"/>
                <w:lang w:val="uk-UA"/>
              </w:rPr>
              <w:t>Δ</w:t>
            </w:r>
            <w:r w:rsidRPr="002345A5">
              <w:rPr>
                <w:rFonts w:ascii="Times New Roman" w:eastAsia="Calibri" w:hAnsi="Times New Roman" w:cs="Times New Roman"/>
                <w:bCs/>
                <w:i/>
                <w:iCs/>
                <w:sz w:val="24"/>
                <w:szCs w:val="28"/>
                <w:vertAlign w:val="subscript"/>
                <w:lang w:val="uk-UA"/>
              </w:rPr>
              <w:t>i</w:t>
            </w:r>
          </w:p>
        </w:tc>
        <w:tc>
          <w:tcPr>
            <w:tcW w:w="9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i/>
                <w:iCs/>
                <w:sz w:val="24"/>
                <w:szCs w:val="28"/>
                <w:lang w:val="uk-UA"/>
              </w:rPr>
              <w:t>Δ</w:t>
            </w:r>
            <w:r w:rsidRPr="002345A5">
              <w:rPr>
                <w:rFonts w:ascii="Times New Roman" w:eastAsia="Calibri" w:hAnsi="Times New Roman" w:cs="Times New Roman"/>
                <w:bCs/>
                <w:i/>
                <w:iCs/>
                <w:sz w:val="24"/>
                <w:szCs w:val="28"/>
                <w:vertAlign w:val="subscript"/>
                <w:lang w:val="uk-UA"/>
              </w:rPr>
              <w:t>i</w:t>
            </w:r>
            <w:r w:rsidRPr="002345A5">
              <w:rPr>
                <w:rFonts w:ascii="Times New Roman" w:eastAsia="Calibri" w:hAnsi="Times New Roman" w:cs="Times New Roman"/>
                <w:bCs/>
                <w:i/>
                <w:iCs/>
                <w:sz w:val="24"/>
                <w:szCs w:val="28"/>
                <w:vertAlign w:val="superscript"/>
                <w:lang w:val="uk-UA"/>
              </w:rPr>
              <w:t>2</w:t>
            </w:r>
          </w:p>
        </w:tc>
      </w:tr>
      <w:tr w:rsidR="002345A5" w:rsidRPr="002345A5" w:rsidTr="00C53522">
        <w:trPr>
          <w:trHeight w:val="534"/>
          <w:jc w:val="center"/>
        </w:trPr>
        <w:tc>
          <w:tcPr>
            <w:tcW w:w="101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p>
        </w:tc>
        <w:tc>
          <w:tcPr>
            <w:tcW w:w="1973"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b/>
                <w:bCs/>
                <w:sz w:val="24"/>
                <w:szCs w:val="28"/>
                <w:lang w:val="uk-UA"/>
              </w:rPr>
            </w:pPr>
          </w:p>
        </w:tc>
        <w:tc>
          <w:tcPr>
            <w:tcW w:w="860"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b/>
                <w:bCs/>
                <w:sz w:val="24"/>
                <w:szCs w:val="28"/>
                <w:lang w:val="uk-UA"/>
              </w:rPr>
            </w:pPr>
          </w:p>
        </w:tc>
        <w:tc>
          <w:tcPr>
            <w:tcW w:w="4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1</w:t>
            </w:r>
          </w:p>
        </w:tc>
        <w:tc>
          <w:tcPr>
            <w:tcW w:w="5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2</w:t>
            </w:r>
          </w:p>
        </w:tc>
        <w:tc>
          <w:tcPr>
            <w:tcW w:w="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3</w:t>
            </w:r>
          </w:p>
        </w:tc>
        <w:tc>
          <w:tcPr>
            <w:tcW w:w="3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4</w:t>
            </w:r>
          </w:p>
        </w:tc>
        <w:tc>
          <w:tcPr>
            <w:tcW w:w="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5</w:t>
            </w:r>
          </w:p>
        </w:tc>
        <w:tc>
          <w:tcPr>
            <w:tcW w:w="4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6</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7</w:t>
            </w:r>
          </w:p>
        </w:tc>
        <w:tc>
          <w:tcPr>
            <w:tcW w:w="716"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p>
        </w:tc>
        <w:tc>
          <w:tcPr>
            <w:tcW w:w="122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p>
        </w:tc>
        <w:tc>
          <w:tcPr>
            <w:tcW w:w="9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p>
        </w:tc>
      </w:tr>
      <w:tr w:rsidR="002345A5" w:rsidRPr="002345A5" w:rsidTr="00C53522">
        <w:trPr>
          <w:trHeight w:val="244"/>
          <w:jc w:val="center"/>
        </w:trPr>
        <w:tc>
          <w:tcPr>
            <w:tcW w:w="10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i/>
                <w:iCs/>
                <w:sz w:val="24"/>
                <w:szCs w:val="28"/>
                <w:lang w:val="uk-UA"/>
              </w:rPr>
              <w:t>X1</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Швидкодія мови програмування</w:t>
            </w:r>
          </w:p>
        </w:tc>
        <w:tc>
          <w:tcPr>
            <w:tcW w:w="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с</w:t>
            </w:r>
          </w:p>
        </w:tc>
        <w:tc>
          <w:tcPr>
            <w:tcW w:w="4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5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3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4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11</w:t>
            </w:r>
          </w:p>
        </w:tc>
        <w:tc>
          <w:tcPr>
            <w:tcW w:w="12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-6.5</w:t>
            </w:r>
          </w:p>
        </w:tc>
        <w:tc>
          <w:tcPr>
            <w:tcW w:w="9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42.25</w:t>
            </w:r>
          </w:p>
        </w:tc>
      </w:tr>
      <w:tr w:rsidR="002345A5" w:rsidRPr="002345A5" w:rsidTr="00C53522">
        <w:trPr>
          <w:trHeight w:val="60"/>
          <w:jc w:val="center"/>
        </w:trPr>
        <w:tc>
          <w:tcPr>
            <w:tcW w:w="10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i/>
                <w:iCs/>
                <w:sz w:val="24"/>
                <w:szCs w:val="28"/>
                <w:lang w:val="uk-UA"/>
              </w:rPr>
              <w:t>X2</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Об’єм пам’яті для збереження даних</w:t>
            </w:r>
          </w:p>
        </w:tc>
        <w:tc>
          <w:tcPr>
            <w:tcW w:w="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мб</w:t>
            </w:r>
          </w:p>
        </w:tc>
        <w:tc>
          <w:tcPr>
            <w:tcW w:w="4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5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3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4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12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-7.5</w:t>
            </w:r>
          </w:p>
        </w:tc>
        <w:tc>
          <w:tcPr>
            <w:tcW w:w="9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56.25</w:t>
            </w:r>
          </w:p>
        </w:tc>
      </w:tr>
      <w:tr w:rsidR="002345A5" w:rsidRPr="002345A5" w:rsidTr="00C53522">
        <w:trPr>
          <w:trHeight w:val="60"/>
          <w:jc w:val="center"/>
        </w:trPr>
        <w:tc>
          <w:tcPr>
            <w:tcW w:w="10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i/>
                <w:iCs/>
                <w:sz w:val="24"/>
                <w:szCs w:val="28"/>
                <w:lang w:val="uk-UA"/>
              </w:rPr>
              <w:t>X3</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Час обробки даних алгоритмом</w:t>
            </w:r>
          </w:p>
        </w:tc>
        <w:tc>
          <w:tcPr>
            <w:tcW w:w="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Мс</w:t>
            </w:r>
          </w:p>
        </w:tc>
        <w:tc>
          <w:tcPr>
            <w:tcW w:w="4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5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3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4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24</w:t>
            </w:r>
          </w:p>
        </w:tc>
        <w:tc>
          <w:tcPr>
            <w:tcW w:w="12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6.5</w:t>
            </w:r>
          </w:p>
        </w:tc>
        <w:tc>
          <w:tcPr>
            <w:tcW w:w="9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42.25</w:t>
            </w:r>
          </w:p>
        </w:tc>
      </w:tr>
      <w:tr w:rsidR="002345A5" w:rsidRPr="002345A5" w:rsidTr="00C53522">
        <w:trPr>
          <w:jc w:val="center"/>
        </w:trPr>
        <w:tc>
          <w:tcPr>
            <w:tcW w:w="10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i/>
                <w:iCs/>
                <w:sz w:val="24"/>
                <w:szCs w:val="28"/>
                <w:lang w:val="uk-UA"/>
              </w:rPr>
              <w:t>X4</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Потенційний об’єм програмного коду</w:t>
            </w:r>
          </w:p>
        </w:tc>
        <w:tc>
          <w:tcPr>
            <w:tcW w:w="860"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кількість строк коду</w:t>
            </w:r>
          </w:p>
        </w:tc>
        <w:tc>
          <w:tcPr>
            <w:tcW w:w="4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5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3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4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25</w:t>
            </w:r>
          </w:p>
        </w:tc>
        <w:tc>
          <w:tcPr>
            <w:tcW w:w="12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7.5</w:t>
            </w:r>
          </w:p>
        </w:tc>
        <w:tc>
          <w:tcPr>
            <w:tcW w:w="9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56.25</w:t>
            </w:r>
          </w:p>
        </w:tc>
      </w:tr>
      <w:tr w:rsidR="002345A5" w:rsidRPr="002345A5" w:rsidTr="00C53522">
        <w:trPr>
          <w:trHeight w:val="60"/>
          <w:jc w:val="center"/>
        </w:trPr>
        <w:tc>
          <w:tcPr>
            <w:tcW w:w="10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keepNext/>
              <w:autoSpaceDE w:val="0"/>
              <w:autoSpaceDN w:val="0"/>
              <w:adjustRightInd w:val="0"/>
              <w:spacing w:after="0" w:line="240" w:lineRule="atLeast"/>
              <w:jc w:val="center"/>
              <w:outlineLvl w:val="8"/>
              <w:rPr>
                <w:rFonts w:ascii="Times New Roman" w:eastAsia="Calibri" w:hAnsi="Times New Roman" w:cs="Times New Roman"/>
                <w:sz w:val="24"/>
                <w:szCs w:val="28"/>
                <w:lang w:val="uk-UA"/>
              </w:rPr>
            </w:pP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Разом</w:t>
            </w:r>
          </w:p>
        </w:tc>
        <w:tc>
          <w:tcPr>
            <w:tcW w:w="8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p>
        </w:tc>
        <w:tc>
          <w:tcPr>
            <w:tcW w:w="4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5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3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4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7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70</w:t>
            </w:r>
          </w:p>
        </w:tc>
        <w:tc>
          <w:tcPr>
            <w:tcW w:w="12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w:t>
            </w:r>
          </w:p>
        </w:tc>
        <w:tc>
          <w:tcPr>
            <w:tcW w:w="9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center"/>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197</w:t>
            </w:r>
          </w:p>
        </w:tc>
      </w:tr>
    </w:tbl>
    <w:p w:rsidR="002345A5" w:rsidRPr="002345A5" w:rsidRDefault="002345A5" w:rsidP="002345A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zh-CN"/>
        </w:rPr>
      </w:pPr>
    </w:p>
    <w:p w:rsidR="002345A5" w:rsidRPr="002345A5" w:rsidRDefault="002345A5" w:rsidP="002345A5">
      <w:pPr>
        <w:autoSpaceDE w:val="0"/>
        <w:autoSpaceDN w:val="0"/>
        <w:adjustRightInd w:val="0"/>
        <w:spacing w:before="240"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Для перевірки степені достовірності експертних оцінок, визначимо наступні параметри:</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а) сума рангів кожного з параметрів і загальна сума рангів :</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0E7C16" w:rsidP="002345A5">
      <w:pPr>
        <w:tabs>
          <w:tab w:val="left" w:pos="604"/>
        </w:tabs>
        <w:autoSpaceDE w:val="0"/>
        <w:autoSpaceDN w:val="0"/>
        <w:adjustRightInd w:val="0"/>
        <w:spacing w:after="0" w:line="360" w:lineRule="auto"/>
        <w:ind w:firstLine="709"/>
        <w:rPr>
          <w:rFonts w:ascii="Times New Roman" w:eastAsia="Times New Roman" w:hAnsi="Times New Roman" w:cs="Times New Roman"/>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j=1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e>
          </m:nary>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Nn</m:t>
              </m:r>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n+1</m:t>
                  </m:r>
                </m:e>
              </m:d>
            </m:num>
            <m:den>
              <m:r>
                <w:rPr>
                  <w:rFonts w:ascii="Cambria Math" w:eastAsia="Calibri" w:hAnsi="Cambria Math" w:cs="Times New Roman"/>
                  <w:sz w:val="28"/>
                  <w:szCs w:val="28"/>
                  <w:lang w:val="uk-UA"/>
                </w:rPr>
                <m:t>2</m:t>
              </m:r>
            </m:den>
          </m:f>
          <m:r>
            <w:rPr>
              <w:rFonts w:ascii="Cambria Math" w:eastAsia="Calibri" w:hAnsi="Cambria Math" w:cs="Times New Roman"/>
              <w:sz w:val="28"/>
              <w:szCs w:val="28"/>
              <w:lang w:val="uk-UA"/>
            </w:rPr>
            <m:t>=70</m:t>
          </m:r>
          <m:r>
            <m:rPr>
              <m:nor/>
            </m:rPr>
            <w:rPr>
              <w:rFonts w:ascii="Times New Roman" w:eastAsia="Calibri" w:hAnsi="Times New Roman" w:cs="Times New Roman"/>
              <w:sz w:val="28"/>
              <w:szCs w:val="28"/>
              <w:lang w:val="uk-UA"/>
            </w:rPr>
            <m:t>,</m:t>
          </m:r>
        </m:oMath>
      </m:oMathPara>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8C2D3E" w:rsidP="002345A5">
      <w:pPr>
        <w:tabs>
          <w:tab w:val="left" w:pos="604"/>
        </w:tabs>
        <w:autoSpaceDE w:val="0"/>
        <w:autoSpaceDN w:val="0"/>
        <w:adjustRightInd w:val="0"/>
        <w:spacing w:after="0" w:line="360" w:lineRule="auto"/>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Д</w:t>
      </w:r>
      <w:r w:rsidR="002345A5" w:rsidRPr="002345A5">
        <w:rPr>
          <w:rFonts w:ascii="Times New Roman" w:eastAsia="Calibri" w:hAnsi="Times New Roman" w:cs="Times New Roman"/>
          <w:sz w:val="28"/>
          <w:szCs w:val="28"/>
          <w:lang w:val="uk-UA"/>
        </w:rPr>
        <w:t>е</w:t>
      </w:r>
      <w:r>
        <w:rPr>
          <w:rFonts w:ascii="Times New Roman" w:eastAsia="Calibri" w:hAnsi="Times New Roman" w:cs="Times New Roman"/>
          <w:sz w:val="28"/>
          <w:szCs w:val="28"/>
          <w:lang w:val="uk-UA"/>
        </w:rPr>
        <w:tab/>
        <w:t xml:space="preserve"> </w:t>
      </w:r>
      <w:r w:rsidR="002345A5" w:rsidRPr="002345A5">
        <w:rPr>
          <w:rFonts w:ascii="Times New Roman" w:eastAsia="Calibri" w:hAnsi="Times New Roman" w:cs="Times New Roman"/>
          <w:sz w:val="28"/>
          <w:szCs w:val="28"/>
          <w:lang w:val="uk-UA"/>
        </w:rPr>
        <w:t xml:space="preserve"> </w:t>
      </w:r>
      <w:r w:rsidR="002345A5" w:rsidRPr="002345A5">
        <w:rPr>
          <w:rFonts w:ascii="Times New Roman" w:eastAsia="Calibri" w:hAnsi="Times New Roman" w:cs="Times New Roman"/>
          <w:i/>
          <w:iCs/>
          <w:sz w:val="28"/>
          <w:szCs w:val="28"/>
          <w:lang w:val="uk-UA"/>
        </w:rPr>
        <w:t xml:space="preserve">N </w:t>
      </w:r>
      <w:r w:rsidR="002345A5" w:rsidRPr="002345A5">
        <w:rPr>
          <w:rFonts w:ascii="Times New Roman" w:eastAsia="Calibri" w:hAnsi="Times New Roman" w:cs="Times New Roman"/>
          <w:sz w:val="28"/>
          <w:szCs w:val="28"/>
          <w:lang w:val="uk-UA"/>
        </w:rPr>
        <w:t>– число експертів,</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 </w:t>
      </w:r>
      <w:r w:rsidRPr="002345A5">
        <w:rPr>
          <w:rFonts w:ascii="Times New Roman" w:eastAsia="Calibri" w:hAnsi="Times New Roman" w:cs="Times New Roman"/>
          <w:i/>
          <w:iCs/>
          <w:sz w:val="28"/>
          <w:szCs w:val="28"/>
          <w:lang w:val="uk-UA"/>
        </w:rPr>
        <w:t>n</w:t>
      </w:r>
      <w:r w:rsidRPr="002345A5">
        <w:rPr>
          <w:rFonts w:ascii="Times New Roman" w:eastAsia="Calibri" w:hAnsi="Times New Roman" w:cs="Times New Roman"/>
          <w:sz w:val="28"/>
          <w:szCs w:val="28"/>
          <w:lang w:val="uk-UA"/>
        </w:rPr>
        <w:t xml:space="preserve"> – кількість параметрів;</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б) середня сума рангів:</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m:oMathPara>
        <m:oMathParaPr>
          <m:jc m:val="center"/>
        </m:oMathParaPr>
        <m:oMath>
          <m:r>
            <w:rPr>
              <w:rFonts w:ascii="Cambria Math" w:eastAsia="Calibri" w:hAnsi="Cambria Math" w:cs="Times New Roman"/>
              <w:sz w:val="28"/>
              <w:szCs w:val="28"/>
              <w:lang w:val="uk-UA"/>
            </w:rPr>
            <m:t>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m:t>
              </m:r>
            </m:num>
            <m:den>
              <m:r>
                <w:rPr>
                  <w:rFonts w:ascii="Cambria Math" w:eastAsia="Calibri" w:hAnsi="Cambria Math" w:cs="Times New Roman"/>
                  <w:sz w:val="28"/>
                  <w:szCs w:val="28"/>
                  <w:lang w:val="uk-UA"/>
                </w:rPr>
                <m:t>n</m:t>
              </m:r>
            </m:den>
          </m:f>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ij</m:t>
              </m:r>
            </m:sub>
          </m:sSub>
          <m:r>
            <w:rPr>
              <w:rFonts w:ascii="Cambria Math" w:eastAsia="Calibri" w:hAnsi="Cambria Math" w:cs="Times New Roman"/>
              <w:sz w:val="28"/>
              <w:szCs w:val="28"/>
              <w:lang w:val="uk-UA"/>
            </w:rPr>
            <m:t>=17.5.</m:t>
          </m:r>
        </m:oMath>
      </m:oMathPara>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в) відхилення суми рангів кожного параметра від середньої суми рангів:</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0E7C16" w:rsidP="002C1680">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m:oMathPara>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R</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-T.</m:t>
          </m:r>
        </m:oMath>
      </m:oMathPara>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lastRenderedPageBreak/>
        <w:t>г) загальна сума квадратів відхилення:</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EB7D97" w:rsidRDefault="002345A5" w:rsidP="002345A5">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m:oMathPara>
        <m:oMathParaPr>
          <m:jc m:val="center"/>
        </m:oMathParaPr>
        <m:oMath>
          <m:r>
            <w:rPr>
              <w:rFonts w:ascii="Cambria Math" w:eastAsia="Calibri" w:hAnsi="Cambria Math" w:cs="Times New Roman"/>
              <w:sz w:val="28"/>
              <w:szCs w:val="28"/>
              <w:lang w:val="uk-UA"/>
            </w:rPr>
            <m:t>S=</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2</m:t>
                  </m:r>
                </m:sup>
              </m:sSubSup>
              <m:r>
                <w:rPr>
                  <w:rFonts w:ascii="Cambria Math" w:eastAsia="Calibri" w:hAnsi="Cambria Math" w:cs="Times New Roman"/>
                  <w:sz w:val="28"/>
                  <w:szCs w:val="28"/>
                  <w:lang w:val="uk-UA"/>
                </w:rPr>
                <m:t>=</m:t>
              </m:r>
              <m:r>
                <m:rPr>
                  <m:sty m:val="p"/>
                </m:rPr>
                <w:rPr>
                  <w:rFonts w:ascii="Cambria Math" w:eastAsia="Calibri" w:hAnsi="Cambria Math" w:cs="Times New Roman"/>
                  <w:sz w:val="28"/>
                  <w:szCs w:val="28"/>
                  <w:lang w:val="uk-UA"/>
                </w:rPr>
                <m:t>197.</m:t>
              </m:r>
            </m:e>
          </m:nary>
        </m:oMath>
      </m:oMathPara>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Порахуємо коефіцієнт узгодженості:</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ind w:left="604" w:firstLine="709"/>
        <w:jc w:val="both"/>
        <w:rPr>
          <w:rFonts w:ascii="Times New Roman" w:eastAsia="Times New Roman" w:hAnsi="Times New Roman" w:cs="Times New Roman"/>
          <w:sz w:val="28"/>
          <w:szCs w:val="28"/>
          <w:lang w:val="uk-UA"/>
        </w:rPr>
      </w:pPr>
      <m:oMathPara>
        <m:oMathParaPr>
          <m:jc m:val="center"/>
        </m:oMathParaPr>
        <m:oMath>
          <m:r>
            <w:rPr>
              <w:rFonts w:ascii="Cambria Math" w:eastAsia="Calibri" w:hAnsi="Cambria Math" w:cs="Times New Roman"/>
              <w:sz w:val="28"/>
              <w:szCs w:val="28"/>
              <w:lang w:val="uk-UA"/>
            </w:rPr>
            <m:t>W=</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12S</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-n</m:t>
                  </m:r>
                </m:e>
              </m:d>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m:t>
              </m:r>
              <m:r>
                <m:rPr>
                  <m:sty m:val="p"/>
                </m:rPr>
                <w:rPr>
                  <w:rFonts w:ascii="Cambria Math" w:eastAsia="Calibri" w:hAnsi="Cambria Math" w:cs="Times New Roman"/>
                  <w:sz w:val="28"/>
                  <w:szCs w:val="28"/>
                  <w:lang w:val="uk-UA"/>
                </w:rPr>
                <m:t>197</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7</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4</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-4</m:t>
                  </m:r>
                </m:e>
              </m:d>
            </m:den>
          </m:f>
          <m:r>
            <w:rPr>
              <w:rFonts w:ascii="Cambria Math" w:eastAsia="Calibri" w:hAnsi="Cambria Math" w:cs="Times New Roman"/>
              <w:sz w:val="28"/>
              <w:szCs w:val="28"/>
              <w:lang w:val="uk-UA"/>
            </w:rPr>
            <m:t>=0.804&gt;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W</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=0</m:t>
          </m:r>
          <m:r>
            <m:rPr>
              <m:nor/>
            </m:rPr>
            <w:rPr>
              <w:rFonts w:ascii="Times New Roman" w:eastAsia="Calibri" w:hAnsi="Times New Roman" w:cs="Times New Roman"/>
              <w:sz w:val="28"/>
              <w:szCs w:val="28"/>
              <w:lang w:val="uk-UA"/>
            </w:rPr>
            <m:t>,</m:t>
          </m:r>
          <m:r>
            <w:rPr>
              <w:rFonts w:ascii="Cambria Math" w:eastAsia="Calibri" w:hAnsi="Cambria Math" w:cs="Times New Roman"/>
              <w:sz w:val="28"/>
              <w:szCs w:val="28"/>
              <w:lang w:val="uk-UA"/>
            </w:rPr>
            <m:t>67</m:t>
          </m:r>
          <m:r>
            <w:rPr>
              <w:rFonts w:ascii="Cambria Math" w:eastAsia="Times New Roman" w:hAnsi="Cambria Math" w:cs="Times New Roman"/>
              <w:sz w:val="28"/>
              <w:szCs w:val="28"/>
              <w:lang w:val="uk-UA"/>
            </w:rPr>
            <m:t>.</m:t>
          </m:r>
        </m:oMath>
      </m:oMathPara>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i/>
          <w:sz w:val="28"/>
          <w:szCs w:val="28"/>
          <w:lang w:val="uk-UA"/>
        </w:rPr>
      </w:pPr>
    </w:p>
    <w:p w:rsidR="002345A5" w:rsidRPr="002345A5" w:rsidRDefault="002345A5" w:rsidP="002345A5">
      <w:pPr>
        <w:tabs>
          <w:tab w:val="left" w:pos="0"/>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Ранжування можна вважати достовірним, тому що знайдений коефіцієнт узгодженості перевищує нормативний, котрий дорівнює 0,67.</w:t>
      </w:r>
    </w:p>
    <w:p w:rsid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Скориставшись результатами ранжирування, проведемо попарне порівняння всіх параметрів і результати занесемо у таблицю 4.4.</w:t>
      </w:r>
    </w:p>
    <w:p w:rsidR="00EF7864" w:rsidRPr="002345A5" w:rsidRDefault="00EF7864"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right="227"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Таблиця 4.4 –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2345A5" w:rsidRPr="002345A5" w:rsidTr="00C53522">
        <w:trPr>
          <w:cantSplit/>
          <w:jc w:val="center"/>
        </w:trPr>
        <w:tc>
          <w:tcPr>
            <w:tcW w:w="1549" w:type="dxa"/>
            <w:vMerge w:val="restart"/>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Параметри</w:t>
            </w:r>
          </w:p>
        </w:tc>
        <w:tc>
          <w:tcPr>
            <w:tcW w:w="3979" w:type="dxa"/>
            <w:gridSpan w:val="7"/>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Експерти</w:t>
            </w:r>
          </w:p>
        </w:tc>
        <w:tc>
          <w:tcPr>
            <w:tcW w:w="1418" w:type="dxa"/>
            <w:vMerge w:val="restart"/>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Кінцева оцінка</w:t>
            </w:r>
          </w:p>
        </w:tc>
        <w:tc>
          <w:tcPr>
            <w:tcW w:w="1559" w:type="dxa"/>
            <w:vMerge w:val="restart"/>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Числове значення</w:t>
            </w:r>
          </w:p>
        </w:tc>
      </w:tr>
      <w:tr w:rsidR="002345A5" w:rsidRPr="002345A5" w:rsidTr="00C53522">
        <w:trPr>
          <w:cantSplit/>
          <w:jc w:val="center"/>
        </w:trPr>
        <w:tc>
          <w:tcPr>
            <w:tcW w:w="1549" w:type="dxa"/>
            <w:vMerge/>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2</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3</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4</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5</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6</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7</w:t>
            </w:r>
          </w:p>
        </w:tc>
        <w:tc>
          <w:tcPr>
            <w:tcW w:w="1418" w:type="dxa"/>
            <w:vMerge/>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p>
        </w:tc>
        <w:tc>
          <w:tcPr>
            <w:tcW w:w="1559" w:type="dxa"/>
            <w:vMerge/>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p>
        </w:tc>
      </w:tr>
      <w:tr w:rsidR="002345A5" w:rsidRPr="002345A5" w:rsidTr="00C53522">
        <w:trPr>
          <w:jc w:val="center"/>
        </w:trPr>
        <w:tc>
          <w:tcPr>
            <w:tcW w:w="154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X1 і X2</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&gt;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&gt;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&gt;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&gt;</w:t>
            </w:r>
          </w:p>
        </w:tc>
        <w:tc>
          <w:tcPr>
            <w:tcW w:w="141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&gt;</w:t>
            </w:r>
          </w:p>
        </w:tc>
        <w:tc>
          <w:tcPr>
            <w:tcW w:w="155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1,5</w:t>
            </w:r>
          </w:p>
        </w:tc>
      </w:tr>
      <w:tr w:rsidR="002345A5" w:rsidRPr="002345A5" w:rsidTr="00C53522">
        <w:trPr>
          <w:jc w:val="center"/>
        </w:trPr>
        <w:tc>
          <w:tcPr>
            <w:tcW w:w="154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X1 і X3</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141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55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r>
      <w:tr w:rsidR="002345A5" w:rsidRPr="002345A5" w:rsidTr="00C53522">
        <w:trPr>
          <w:jc w:val="center"/>
        </w:trPr>
        <w:tc>
          <w:tcPr>
            <w:tcW w:w="154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X1 і X4</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41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55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r>
      <w:tr w:rsidR="002345A5" w:rsidRPr="002345A5" w:rsidTr="00C53522">
        <w:trPr>
          <w:jc w:val="center"/>
        </w:trPr>
        <w:tc>
          <w:tcPr>
            <w:tcW w:w="154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X2 і X3</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41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55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r>
      <w:tr w:rsidR="002345A5" w:rsidRPr="002345A5" w:rsidTr="00C53522">
        <w:trPr>
          <w:jc w:val="center"/>
        </w:trPr>
        <w:tc>
          <w:tcPr>
            <w:tcW w:w="154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X2 і X4</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41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155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0</w:t>
            </w:r>
            <w:r w:rsidRPr="002345A5">
              <w:rPr>
                <w:rFonts w:ascii="Times New Roman" w:eastAsia="Calibri" w:hAnsi="Times New Roman" w:cs="Times New Roman"/>
                <w:sz w:val="28"/>
                <w:szCs w:val="28"/>
                <w:lang w:val="uk-UA"/>
              </w:rPr>
              <w:t>,5</w:t>
            </w:r>
          </w:p>
        </w:tc>
      </w:tr>
      <w:tr w:rsidR="002345A5" w:rsidRPr="002345A5" w:rsidTr="00C53522">
        <w:trPr>
          <w:jc w:val="center"/>
        </w:trPr>
        <w:tc>
          <w:tcPr>
            <w:tcW w:w="154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X3 і X4</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&gt;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&gt;</w:t>
            </w:r>
          </w:p>
        </w:tc>
        <w:tc>
          <w:tcPr>
            <w:tcW w:w="56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en-US"/>
              </w:rPr>
              <w:t>&lt;</w:t>
            </w:r>
          </w:p>
        </w:tc>
        <w:tc>
          <w:tcPr>
            <w:tcW w:w="569" w:type="dxa"/>
            <w:vAlign w:val="center"/>
          </w:tcPr>
          <w:p w:rsidR="002345A5" w:rsidRPr="002345A5" w:rsidRDefault="002345A5" w:rsidP="002345A5">
            <w:pPr>
              <w:spacing w:after="0" w:line="240" w:lineRule="atLeast"/>
              <w:jc w:val="both"/>
              <w:rPr>
                <w:rFonts w:ascii="Times New Roman" w:eastAsia="Calibri" w:hAnsi="Times New Roman" w:cs="Times New Roman"/>
                <w:szCs w:val="28"/>
              </w:rPr>
            </w:pPr>
            <w:r w:rsidRPr="002345A5">
              <w:rPr>
                <w:rFonts w:ascii="Times New Roman" w:eastAsia="Calibri" w:hAnsi="Times New Roman" w:cs="Times New Roman"/>
                <w:sz w:val="28"/>
                <w:szCs w:val="28"/>
                <w:lang w:val="en-US"/>
              </w:rPr>
              <w:t>&gt;</w:t>
            </w:r>
          </w:p>
        </w:tc>
        <w:tc>
          <w:tcPr>
            <w:tcW w:w="1418"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&lt;</w:t>
            </w:r>
          </w:p>
        </w:tc>
        <w:tc>
          <w:tcPr>
            <w:tcW w:w="1559" w:type="dxa"/>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r>
    </w:tbl>
    <w:p w:rsidR="002345A5" w:rsidRPr="002345A5" w:rsidRDefault="002345A5" w:rsidP="002345A5">
      <w:pPr>
        <w:autoSpaceDE w:val="0"/>
        <w:autoSpaceDN w:val="0"/>
        <w:adjustRightInd w:val="0"/>
        <w:spacing w:before="240" w:after="0" w:line="259" w:lineRule="auto"/>
        <w:ind w:firstLine="709"/>
        <w:jc w:val="both"/>
        <w:rPr>
          <w:rFonts w:ascii="Times New Roman" w:eastAsia="Calibri" w:hAnsi="Times New Roman" w:cs="Times New Roman"/>
          <w:sz w:val="28"/>
          <w:szCs w:val="28"/>
          <w:lang w:val="uk-UA"/>
        </w:rPr>
      </w:pPr>
    </w:p>
    <w:p w:rsidR="002C1680" w:rsidRPr="002345A5" w:rsidRDefault="002345A5" w:rsidP="002C1680">
      <w:pPr>
        <w:autoSpaceDE w:val="0"/>
        <w:autoSpaceDN w:val="0"/>
        <w:adjustRightInd w:val="0"/>
        <w:spacing w:before="240"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Числове значення, що визначає ступінь переваги </w:t>
      </w:r>
      <w:r w:rsidRPr="002345A5">
        <w:rPr>
          <w:rFonts w:ascii="Times New Roman" w:eastAsia="Calibri" w:hAnsi="Times New Roman" w:cs="Times New Roman"/>
          <w:i/>
          <w:iCs/>
          <w:sz w:val="28"/>
          <w:szCs w:val="28"/>
          <w:lang w:val="uk-UA"/>
        </w:rPr>
        <w:t>i</w:t>
      </w:r>
      <w:r w:rsidRPr="002345A5">
        <w:rPr>
          <w:rFonts w:ascii="Times New Roman" w:eastAsia="Calibri" w:hAnsi="Times New Roman" w:cs="Times New Roman"/>
          <w:sz w:val="28"/>
          <w:szCs w:val="28"/>
          <w:lang w:val="uk-UA"/>
        </w:rPr>
        <w:t xml:space="preserve">–го параметра над </w:t>
      </w:r>
      <w:r w:rsidRPr="002345A5">
        <w:rPr>
          <w:rFonts w:ascii="Times New Roman" w:eastAsia="Calibri" w:hAnsi="Times New Roman" w:cs="Times New Roman"/>
          <w:i/>
          <w:iCs/>
          <w:sz w:val="28"/>
          <w:szCs w:val="28"/>
          <w:lang w:val="uk-UA"/>
        </w:rPr>
        <w:t>j</w:t>
      </w:r>
      <w:r w:rsidRPr="002345A5">
        <w:rPr>
          <w:rFonts w:ascii="Times New Roman" w:eastAsia="Calibri" w:hAnsi="Times New Roman" w:cs="Times New Roman"/>
          <w:sz w:val="28"/>
          <w:szCs w:val="28"/>
          <w:lang w:val="uk-UA"/>
        </w:rPr>
        <w:t xml:space="preserve">–тим, </w:t>
      </w:r>
      <w:r w:rsidRPr="002345A5">
        <w:rPr>
          <w:rFonts w:ascii="Times New Roman" w:eastAsia="Calibri" w:hAnsi="Times New Roman" w:cs="Times New Roman"/>
          <w:i/>
          <w:iCs/>
          <w:sz w:val="28"/>
          <w:szCs w:val="28"/>
          <w:lang w:val="uk-UA"/>
        </w:rPr>
        <w:t>a</w:t>
      </w:r>
      <w:r w:rsidRPr="002345A5">
        <w:rPr>
          <w:rFonts w:ascii="Times New Roman" w:eastAsia="Calibri" w:hAnsi="Times New Roman" w:cs="Times New Roman"/>
          <w:i/>
          <w:iCs/>
          <w:sz w:val="28"/>
          <w:szCs w:val="28"/>
          <w:vertAlign w:val="subscript"/>
          <w:lang w:val="uk-UA"/>
        </w:rPr>
        <w:t xml:space="preserve">ij </w:t>
      </w:r>
      <w:r w:rsidRPr="002345A5">
        <w:rPr>
          <w:rFonts w:ascii="Times New Roman" w:eastAsia="Calibri" w:hAnsi="Times New Roman" w:cs="Times New Roman"/>
          <w:sz w:val="28"/>
          <w:szCs w:val="28"/>
          <w:lang w:val="uk-UA"/>
        </w:rPr>
        <w:t>визначається як:</w:t>
      </w:r>
    </w:p>
    <w:p w:rsidR="002345A5" w:rsidRPr="002345A5" w:rsidRDefault="002345A5" w:rsidP="002345A5">
      <w:pPr>
        <w:tabs>
          <w:tab w:val="left" w:pos="604"/>
        </w:tabs>
        <w:autoSpaceDE w:val="0"/>
        <w:autoSpaceDN w:val="0"/>
        <w:adjustRightInd w:val="0"/>
        <w:spacing w:after="0" w:line="259" w:lineRule="auto"/>
        <w:ind w:firstLine="851"/>
        <w:jc w:val="both"/>
        <w:rPr>
          <w:rFonts w:ascii="Times New Roman" w:eastAsia="Calibri" w:hAnsi="Times New Roman" w:cs="Times New Roman"/>
          <w:sz w:val="28"/>
          <w:szCs w:val="28"/>
          <w:lang w:val="uk-UA"/>
        </w:rPr>
      </w:pPr>
      <w:r w:rsidRPr="002345A5">
        <w:rPr>
          <w:rFonts w:ascii="Calibri" w:eastAsia="Calibri" w:hAnsi="Calibri" w:cs="Times New Roman"/>
          <w:noProof/>
          <w:lang w:eastAsia="ru-RU"/>
        </w:rPr>
        <w:drawing>
          <wp:inline distT="0" distB="0" distL="0" distR="0" wp14:anchorId="1E47E2B7" wp14:editId="46D14412">
            <wp:extent cx="2276475" cy="1362075"/>
            <wp:effectExtent l="0" t="0" r="9525"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2276475" cy="1362075"/>
                    </a:xfrm>
                    <a:prstGeom prst="rect">
                      <a:avLst/>
                    </a:prstGeom>
                  </pic:spPr>
                </pic:pic>
              </a:graphicData>
            </a:graphic>
          </wp:inline>
        </w:drawing>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lastRenderedPageBreak/>
        <w:t>З отриманих числових оцінок переваги складемо матрицю A=║</w:t>
      </w:r>
      <w:r w:rsidRPr="002345A5">
        <w:rPr>
          <w:rFonts w:ascii="Times New Roman" w:eastAsia="Calibri" w:hAnsi="Times New Roman" w:cs="Times New Roman"/>
          <w:i/>
          <w:iCs/>
          <w:sz w:val="28"/>
          <w:szCs w:val="28"/>
          <w:lang w:val="uk-UA"/>
        </w:rPr>
        <w:t xml:space="preserve"> a</w:t>
      </w:r>
      <w:r w:rsidRPr="002345A5">
        <w:rPr>
          <w:rFonts w:ascii="Times New Roman" w:eastAsia="Calibri" w:hAnsi="Times New Roman" w:cs="Times New Roman"/>
          <w:i/>
          <w:iCs/>
          <w:sz w:val="28"/>
          <w:szCs w:val="28"/>
          <w:vertAlign w:val="subscript"/>
          <w:lang w:val="uk-UA"/>
        </w:rPr>
        <w:t>ij</w:t>
      </w:r>
      <w:r w:rsidRPr="002345A5">
        <w:rPr>
          <w:rFonts w:ascii="Times New Roman" w:eastAsia="Calibri" w:hAnsi="Times New Roman" w:cs="Times New Roman"/>
          <w:sz w:val="28"/>
          <w:szCs w:val="28"/>
          <w:lang w:val="uk-UA"/>
        </w:rPr>
        <w:t xml:space="preserve"> ║.</w:t>
      </w:r>
    </w:p>
    <w:p w:rsidR="002345A5" w:rsidRPr="002345A5" w:rsidRDefault="002345A5" w:rsidP="002345A5">
      <w:pPr>
        <w:autoSpaceDE w:val="0"/>
        <w:autoSpaceDN w:val="0"/>
        <w:adjustRightInd w:val="0"/>
        <w:spacing w:after="0" w:line="259"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Для кожного параметра зробимо розрахунок вагомості </w:t>
      </w:r>
      <w:r w:rsidRPr="002345A5">
        <w:rPr>
          <w:rFonts w:ascii="Times New Roman" w:eastAsia="Calibri" w:hAnsi="Times New Roman" w:cs="Times New Roman"/>
          <w:i/>
          <w:sz w:val="28"/>
          <w:szCs w:val="28"/>
          <w:lang w:val="uk-UA"/>
        </w:rPr>
        <w:t>K</w:t>
      </w:r>
      <w:r w:rsidRPr="002345A5">
        <w:rPr>
          <w:rFonts w:ascii="Times New Roman" w:eastAsia="Calibri" w:hAnsi="Times New Roman" w:cs="Times New Roman"/>
          <w:i/>
          <w:sz w:val="28"/>
          <w:szCs w:val="28"/>
          <w:vertAlign w:val="subscript"/>
          <w:lang w:val="uk-UA"/>
        </w:rPr>
        <w:t>ві</w:t>
      </w:r>
      <w:r w:rsidRPr="002345A5">
        <w:rPr>
          <w:rFonts w:ascii="Times New Roman" w:eastAsia="Calibri" w:hAnsi="Times New Roman" w:cs="Times New Roman"/>
          <w:sz w:val="28"/>
          <w:szCs w:val="28"/>
          <w:lang w:val="uk-UA"/>
        </w:rPr>
        <w:t>:</w:t>
      </w:r>
    </w:p>
    <w:p w:rsidR="002345A5" w:rsidRPr="002345A5" w:rsidRDefault="002345A5" w:rsidP="002345A5">
      <w:pPr>
        <w:tabs>
          <w:tab w:val="left" w:pos="604"/>
        </w:tabs>
        <w:autoSpaceDE w:val="0"/>
        <w:autoSpaceDN w:val="0"/>
        <w:adjustRightInd w:val="0"/>
        <w:spacing w:after="0" w:line="259" w:lineRule="auto"/>
        <w:ind w:firstLine="851"/>
        <w:jc w:val="both"/>
        <w:rPr>
          <w:rFonts w:ascii="Times New Roman" w:eastAsia="Calibri" w:hAnsi="Times New Roman" w:cs="Times New Roman"/>
          <w:sz w:val="28"/>
          <w:szCs w:val="28"/>
          <w:lang w:val="uk-UA"/>
        </w:rPr>
      </w:pPr>
    </w:p>
    <w:p w:rsidR="002345A5" w:rsidRPr="002345A5" w:rsidRDefault="000E7C16" w:rsidP="002345A5">
      <w:pPr>
        <w:tabs>
          <w:tab w:val="left" w:pos="604"/>
        </w:tabs>
        <w:autoSpaceDE w:val="0"/>
        <w:autoSpaceDN w:val="0"/>
        <w:adjustRightInd w:val="0"/>
        <w:spacing w:after="0" w:line="259" w:lineRule="auto"/>
        <w:ind w:firstLine="851"/>
        <w:jc w:val="center"/>
        <w:rPr>
          <w:rFonts w:ascii="Times New Roman" w:eastAsia="Calibri" w:hAnsi="Times New Roman" w:cs="Times New Roman"/>
          <w:sz w:val="28"/>
          <w:szCs w:val="28"/>
          <w:lang w:val="uk-UA"/>
        </w:rPr>
      </w:pPr>
      <m:oMath>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K</m:t>
            </m:r>
          </m:e>
          <m:sub>
            <m:r>
              <w:rPr>
                <w:rFonts w:ascii="Cambria Math" w:eastAsia="Cambria" w:hAnsi="Cambria Math" w:cs="Cambria"/>
                <w:sz w:val="28"/>
                <w:szCs w:val="28"/>
                <w:lang w:val="uk-UA"/>
              </w:rPr>
              <m:t>ві</m:t>
            </m:r>
          </m:sub>
        </m:sSub>
        <m:r>
          <w:rPr>
            <w:rFonts w:ascii="Cambria Math" w:eastAsia="Cambria" w:hAnsi="Cambria Math" w:cs="Cambria"/>
            <w:sz w:val="28"/>
            <w:szCs w:val="28"/>
            <w:lang w:val="uk-UA"/>
          </w:rPr>
          <m:t>=</m:t>
        </m:r>
        <m:f>
          <m:fPr>
            <m:ctrlPr>
              <w:rPr>
                <w:rFonts w:ascii="Cambria Math" w:eastAsia="Cambria" w:hAnsi="Cambria Math" w:cs="Cambria"/>
                <w:sz w:val="28"/>
                <w:szCs w:val="28"/>
                <w:lang w:val="uk-UA"/>
              </w:rPr>
            </m:ctrlPr>
          </m:fPr>
          <m:num>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b</m:t>
                </m:r>
              </m:e>
              <m:sub>
                <m:r>
                  <w:rPr>
                    <w:rFonts w:ascii="Cambria Math" w:eastAsia="Cambria" w:hAnsi="Cambria Math" w:cs="Cambria"/>
                    <w:sz w:val="28"/>
                    <w:szCs w:val="28"/>
                    <w:lang w:val="uk-UA"/>
                  </w:rPr>
                  <m:t>i</m:t>
                </m:r>
              </m:sub>
            </m:sSub>
          </m:num>
          <m:den>
            <m:nary>
              <m:naryPr>
                <m:chr m:val="∑"/>
                <m:ctrlPr>
                  <w:rPr>
                    <w:rFonts w:ascii="Cambria Math" w:eastAsia="Cambria" w:hAnsi="Cambria Math" w:cs="Cambria"/>
                    <w:sz w:val="28"/>
                    <w:szCs w:val="28"/>
                    <w:lang w:val="uk-UA"/>
                  </w:rPr>
                </m:ctrlPr>
              </m:naryPr>
              <m:sub>
                <m:r>
                  <w:rPr>
                    <w:rFonts w:ascii="Cambria Math" w:eastAsia="Cambria" w:hAnsi="Cambria Math" w:cs="Cambria"/>
                    <w:sz w:val="28"/>
                    <w:szCs w:val="28"/>
                    <w:lang w:val="uk-UA"/>
                  </w:rPr>
                  <m:t>i=1</m:t>
                </m:r>
              </m:sub>
              <m:sup>
                <m:r>
                  <w:rPr>
                    <w:rFonts w:ascii="Cambria Math" w:eastAsia="Cambria" w:hAnsi="Cambria Math" w:cs="Cambria"/>
                    <w:sz w:val="28"/>
                    <w:szCs w:val="28"/>
                    <w:lang w:val="uk-UA"/>
                  </w:rPr>
                  <m:t>n</m:t>
                </m:r>
              </m:sup>
              <m:e>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b</m:t>
                    </m:r>
                  </m:e>
                  <m:sub>
                    <m:r>
                      <w:rPr>
                        <w:rFonts w:ascii="Cambria Math" w:eastAsia="Cambria" w:hAnsi="Cambria Math" w:cs="Cambria"/>
                        <w:sz w:val="28"/>
                        <w:szCs w:val="28"/>
                        <w:lang w:val="uk-UA"/>
                      </w:rPr>
                      <m:t>i</m:t>
                    </m:r>
                  </m:sub>
                </m:sSub>
              </m:e>
            </m:nary>
          </m:den>
        </m:f>
      </m:oMath>
      <w:r w:rsidR="002345A5" w:rsidRPr="002345A5">
        <w:rPr>
          <w:rFonts w:ascii="Times New Roman" w:eastAsia="Times New Roman" w:hAnsi="Times New Roman" w:cs="Times New Roman"/>
          <w:sz w:val="28"/>
          <w:szCs w:val="28"/>
          <w:lang w:val="uk-UA"/>
        </w:rPr>
        <w:t>,</w:t>
      </w:r>
      <w:r w:rsidR="002345A5" w:rsidRPr="002345A5">
        <w:rPr>
          <w:rFonts w:ascii="Times New Roman" w:eastAsia="Times New Roman" w:hAnsi="Times New Roman" w:cs="Times New Roman"/>
          <w:sz w:val="28"/>
          <w:szCs w:val="28"/>
        </w:rPr>
        <w:t xml:space="preserve"> </w:t>
      </w:r>
      <w:r w:rsidR="002345A5" w:rsidRPr="002345A5">
        <w:rPr>
          <w:rFonts w:ascii="Times New Roman" w:eastAsia="Times New Roman" w:hAnsi="Times New Roman" w:cs="Times New Roman"/>
          <w:sz w:val="28"/>
          <w:szCs w:val="28"/>
          <w:lang w:val="uk-UA"/>
        </w:rPr>
        <w:t xml:space="preserve">де </w:t>
      </w:r>
      <m:oMath>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b</m:t>
            </m:r>
          </m:e>
          <m:sub>
            <m:r>
              <w:rPr>
                <w:rFonts w:ascii="Cambria Math" w:eastAsia="Cambria" w:hAnsi="Cambria Math" w:cs="Cambria"/>
                <w:sz w:val="28"/>
                <w:szCs w:val="28"/>
                <w:lang w:val="uk-UA"/>
              </w:rPr>
              <m:t>i</m:t>
            </m:r>
          </m:sub>
        </m:sSub>
        <m:r>
          <w:rPr>
            <w:rFonts w:ascii="Cambria Math" w:eastAsia="Cambria" w:hAnsi="Cambria Math" w:cs="Cambria"/>
            <w:sz w:val="28"/>
            <w:szCs w:val="28"/>
            <w:lang w:val="uk-UA"/>
          </w:rPr>
          <m:t>=</m:t>
        </m:r>
        <m:nary>
          <m:naryPr>
            <m:chr m:val="∑"/>
            <m:ctrlPr>
              <w:rPr>
                <w:rFonts w:ascii="Cambria Math" w:eastAsia="Cambria" w:hAnsi="Cambria Math" w:cs="Cambria"/>
                <w:sz w:val="28"/>
                <w:szCs w:val="28"/>
                <w:lang w:val="uk-UA"/>
              </w:rPr>
            </m:ctrlPr>
          </m:naryPr>
          <m:sub>
            <m:r>
              <w:rPr>
                <w:rFonts w:ascii="Cambria Math" w:eastAsia="Cambria" w:hAnsi="Cambria Math" w:cs="Cambria"/>
                <w:sz w:val="28"/>
                <w:szCs w:val="28"/>
                <w:lang w:val="uk-UA"/>
              </w:rPr>
              <m:t>i=1</m:t>
            </m:r>
          </m:sub>
          <m:sup>
            <m:r>
              <w:rPr>
                <w:rFonts w:ascii="Cambria Math" w:eastAsia="Cambria" w:hAnsi="Cambria Math" w:cs="Cambria"/>
                <w:sz w:val="28"/>
                <w:szCs w:val="28"/>
                <w:lang w:val="uk-UA"/>
              </w:rPr>
              <m:t>N</m:t>
            </m:r>
          </m:sup>
          <m:e>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a</m:t>
                </m:r>
              </m:e>
              <m:sub>
                <m:r>
                  <w:rPr>
                    <w:rFonts w:ascii="Cambria Math" w:eastAsia="Cambria" w:hAnsi="Cambria Math" w:cs="Cambria"/>
                    <w:sz w:val="28"/>
                    <w:szCs w:val="28"/>
                    <w:lang w:val="uk-UA"/>
                  </w:rPr>
                  <m:t>ij</m:t>
                </m:r>
              </m:sub>
            </m:sSub>
          </m:e>
        </m:nary>
        <m:r>
          <w:rPr>
            <w:rFonts w:ascii="Cambria Math" w:eastAsia="Cambria" w:hAnsi="Cambria Math" w:cs="Cambria"/>
            <w:sz w:val="28"/>
            <w:szCs w:val="28"/>
            <w:lang w:val="uk-UA"/>
          </w:rPr>
          <m:t>.</m:t>
        </m:r>
      </m:oMath>
    </w:p>
    <w:p w:rsidR="002345A5" w:rsidRPr="002345A5" w:rsidRDefault="002345A5" w:rsidP="002345A5">
      <w:pPr>
        <w:autoSpaceDE w:val="0"/>
        <w:autoSpaceDN w:val="0"/>
        <w:adjustRightInd w:val="0"/>
        <w:spacing w:after="0" w:line="259" w:lineRule="auto"/>
        <w:ind w:firstLine="709"/>
        <w:jc w:val="both"/>
        <w:rPr>
          <w:rFonts w:ascii="Times New Roman" w:eastAsia="Calibri" w:hAnsi="Times New Roman" w:cs="Times New Roman"/>
          <w:sz w:val="28"/>
          <w:szCs w:val="28"/>
          <w:lang w:val="uk-UA"/>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Відносні оцінки розраховуються декілька разів доти, поки наступні значення не будуть незначно відрізнятися від попередніх (менше 2%).На другому і наступних кроках відносні оцінки розраховуються за наступними формулами </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0E7C16" w:rsidP="002345A5">
      <w:pPr>
        <w:tabs>
          <w:tab w:val="left" w:pos="604"/>
        </w:tabs>
        <w:spacing w:after="0" w:line="259" w:lineRule="auto"/>
        <w:ind w:firstLine="709"/>
        <w:jc w:val="center"/>
        <w:rPr>
          <w:rFonts w:ascii="Times New Roman" w:eastAsia="Times New Roman" w:hAnsi="Times New Roman" w:cs="Times New Roman"/>
          <w:sz w:val="28"/>
          <w:szCs w:val="28"/>
          <w:lang w:val="uk-UA"/>
        </w:rPr>
      </w:pPr>
      <m:oMath>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K</m:t>
            </m:r>
          </m:e>
          <m:sub>
            <m:r>
              <w:rPr>
                <w:rFonts w:ascii="Cambria Math" w:eastAsia="Cambria" w:hAnsi="Cambria Math" w:cs="Cambria"/>
                <w:sz w:val="28"/>
                <w:szCs w:val="28"/>
                <w:lang w:val="uk-UA"/>
              </w:rPr>
              <m:t>ві</m:t>
            </m:r>
          </m:sub>
        </m:sSub>
        <m:r>
          <w:rPr>
            <w:rFonts w:ascii="Cambria Math" w:eastAsia="Cambria" w:hAnsi="Cambria Math" w:cs="Cambria"/>
            <w:sz w:val="28"/>
            <w:szCs w:val="28"/>
            <w:lang w:val="uk-UA"/>
          </w:rPr>
          <m:t>=</m:t>
        </m:r>
        <m:f>
          <m:fPr>
            <m:ctrlPr>
              <w:rPr>
                <w:rFonts w:ascii="Cambria Math" w:eastAsia="Cambria" w:hAnsi="Cambria Math" w:cs="Cambria"/>
                <w:sz w:val="28"/>
                <w:szCs w:val="28"/>
                <w:lang w:val="uk-UA"/>
              </w:rPr>
            </m:ctrlPr>
          </m:fPr>
          <m:num>
            <m:sSubSup>
              <m:sSubSupPr>
                <m:ctrlPr>
                  <w:rPr>
                    <w:rFonts w:ascii="Cambria Math" w:eastAsia="Cambria" w:hAnsi="Cambria Math" w:cs="Cambria"/>
                    <w:sz w:val="28"/>
                    <w:szCs w:val="28"/>
                    <w:lang w:val="uk-UA"/>
                  </w:rPr>
                </m:ctrlPr>
              </m:sSubSupPr>
              <m:e>
                <m:r>
                  <w:rPr>
                    <w:rFonts w:ascii="Cambria Math" w:eastAsia="Cambria" w:hAnsi="Cambria Math" w:cs="Cambria"/>
                    <w:sz w:val="28"/>
                    <w:szCs w:val="28"/>
                    <w:lang w:val="uk-UA"/>
                  </w:rPr>
                  <m:t>b</m:t>
                </m:r>
              </m:e>
              <m:sub>
                <m:r>
                  <w:rPr>
                    <w:rFonts w:ascii="Cambria Math" w:eastAsia="Cambria" w:hAnsi="Cambria Math" w:cs="Cambria"/>
                    <w:sz w:val="28"/>
                    <w:szCs w:val="28"/>
                    <w:lang w:val="uk-UA"/>
                  </w:rPr>
                  <m:t>i</m:t>
                </m:r>
              </m:sub>
              <m:sup>
                <m:r>
                  <w:rPr>
                    <w:rFonts w:ascii="Cambria Math" w:eastAsia="Cambria" w:hAnsi="Cambria Math" w:cs="Cambria"/>
                    <w:sz w:val="28"/>
                    <w:szCs w:val="28"/>
                    <w:lang w:val="uk-UA"/>
                  </w:rPr>
                  <m:t>'</m:t>
                </m:r>
              </m:sup>
            </m:sSubSup>
          </m:num>
          <m:den>
            <m:nary>
              <m:naryPr>
                <m:chr m:val="∑"/>
                <m:ctrlPr>
                  <w:rPr>
                    <w:rFonts w:ascii="Cambria Math" w:eastAsia="Cambria" w:hAnsi="Cambria Math" w:cs="Cambria"/>
                    <w:sz w:val="28"/>
                    <w:szCs w:val="28"/>
                    <w:lang w:val="uk-UA"/>
                  </w:rPr>
                </m:ctrlPr>
              </m:naryPr>
              <m:sub>
                <m:r>
                  <w:rPr>
                    <w:rFonts w:ascii="Cambria Math" w:eastAsia="Cambria" w:hAnsi="Cambria Math" w:cs="Cambria"/>
                    <w:sz w:val="28"/>
                    <w:szCs w:val="28"/>
                    <w:lang w:val="uk-UA"/>
                  </w:rPr>
                  <m:t>i=1</m:t>
                </m:r>
              </m:sub>
              <m:sup>
                <m:r>
                  <w:rPr>
                    <w:rFonts w:ascii="Cambria Math" w:eastAsia="Cambria" w:hAnsi="Cambria Math" w:cs="Cambria"/>
                    <w:sz w:val="28"/>
                    <w:szCs w:val="28"/>
                    <w:lang w:val="uk-UA"/>
                  </w:rPr>
                  <m:t>n</m:t>
                </m:r>
              </m:sup>
              <m:e>
                <m:sSubSup>
                  <m:sSubSupPr>
                    <m:ctrlPr>
                      <w:rPr>
                        <w:rFonts w:ascii="Cambria Math" w:eastAsia="Cambria" w:hAnsi="Cambria Math" w:cs="Cambria"/>
                        <w:sz w:val="28"/>
                        <w:szCs w:val="28"/>
                        <w:lang w:val="uk-UA"/>
                      </w:rPr>
                    </m:ctrlPr>
                  </m:sSubSupPr>
                  <m:e>
                    <m:r>
                      <w:rPr>
                        <w:rFonts w:ascii="Cambria Math" w:eastAsia="Cambria" w:hAnsi="Cambria Math" w:cs="Cambria"/>
                        <w:sz w:val="28"/>
                        <w:szCs w:val="28"/>
                        <w:lang w:val="uk-UA"/>
                      </w:rPr>
                      <m:t>b</m:t>
                    </m:r>
                  </m:e>
                  <m:sub>
                    <m:r>
                      <w:rPr>
                        <w:rFonts w:ascii="Cambria Math" w:eastAsia="Cambria" w:hAnsi="Cambria Math" w:cs="Cambria"/>
                        <w:sz w:val="28"/>
                        <w:szCs w:val="28"/>
                        <w:lang w:val="uk-UA"/>
                      </w:rPr>
                      <m:t>i</m:t>
                    </m:r>
                  </m:sub>
                  <m:sup>
                    <m:r>
                      <w:rPr>
                        <w:rFonts w:ascii="Cambria Math" w:eastAsia="Cambria" w:hAnsi="Cambria Math" w:cs="Cambria"/>
                        <w:sz w:val="28"/>
                        <w:szCs w:val="28"/>
                        <w:lang w:val="uk-UA"/>
                      </w:rPr>
                      <m:t>'</m:t>
                    </m:r>
                  </m:sup>
                </m:sSubSup>
              </m:e>
            </m:nary>
          </m:den>
        </m:f>
        <m:r>
          <w:rPr>
            <w:rFonts w:ascii="Cambria Math" w:eastAsia="Cambria" w:hAnsi="Cambria Math" w:cs="Cambria"/>
            <w:sz w:val="28"/>
            <w:szCs w:val="28"/>
            <w:lang w:val="uk-UA"/>
          </w:rPr>
          <m:t xml:space="preserve"> </m:t>
        </m:r>
        <m:r>
          <w:rPr>
            <w:rFonts w:ascii="Cambria Math" w:eastAsia="Times New Roman" w:hAnsi="Cambria Math" w:cs="Times New Roman"/>
            <w:sz w:val="28"/>
            <w:szCs w:val="28"/>
            <w:lang w:val="uk-UA"/>
          </w:rPr>
          <m:t xml:space="preserve">,  </m:t>
        </m:r>
      </m:oMath>
      <w:r w:rsidR="002345A5" w:rsidRPr="002345A5">
        <w:rPr>
          <w:rFonts w:ascii="Times New Roman" w:eastAsia="Times New Roman" w:hAnsi="Times New Roman" w:cs="Times New Roman"/>
          <w:sz w:val="28"/>
          <w:szCs w:val="28"/>
          <w:lang w:val="uk-UA"/>
        </w:rPr>
        <w:t xml:space="preserve">де </w:t>
      </w:r>
      <m:oMath>
        <m:sSubSup>
          <m:sSubSupPr>
            <m:ctrlPr>
              <w:rPr>
                <w:rFonts w:ascii="Cambria Math" w:eastAsia="Cambria" w:hAnsi="Cambria Math" w:cs="Cambria"/>
                <w:sz w:val="28"/>
                <w:szCs w:val="28"/>
                <w:lang w:val="uk-UA"/>
              </w:rPr>
            </m:ctrlPr>
          </m:sSubSupPr>
          <m:e>
            <m:r>
              <w:rPr>
                <w:rFonts w:ascii="Cambria Math" w:eastAsia="Cambria" w:hAnsi="Cambria Math" w:cs="Cambria"/>
                <w:sz w:val="28"/>
                <w:szCs w:val="28"/>
                <w:lang w:val="uk-UA"/>
              </w:rPr>
              <m:t>b</m:t>
            </m:r>
          </m:e>
          <m:sub>
            <m:r>
              <w:rPr>
                <w:rFonts w:ascii="Cambria Math" w:eastAsia="Cambria" w:hAnsi="Cambria Math" w:cs="Cambria"/>
                <w:sz w:val="28"/>
                <w:szCs w:val="28"/>
                <w:lang w:val="uk-UA"/>
              </w:rPr>
              <m:t>i</m:t>
            </m:r>
          </m:sub>
          <m:sup>
            <m:r>
              <w:rPr>
                <w:rFonts w:ascii="Cambria Math" w:eastAsia="Cambria" w:hAnsi="Cambria Math" w:cs="Cambria"/>
                <w:sz w:val="28"/>
                <w:szCs w:val="28"/>
                <w:lang w:val="uk-UA"/>
              </w:rPr>
              <m:t>'</m:t>
            </m:r>
          </m:sup>
        </m:sSubSup>
        <m:r>
          <w:rPr>
            <w:rFonts w:ascii="Cambria Math" w:eastAsia="Cambria" w:hAnsi="Cambria Math" w:cs="Cambria"/>
            <w:sz w:val="28"/>
            <w:szCs w:val="28"/>
            <w:lang w:val="uk-UA"/>
          </w:rPr>
          <m:t>=</m:t>
        </m:r>
        <m:nary>
          <m:naryPr>
            <m:chr m:val="∑"/>
            <m:ctrlPr>
              <w:rPr>
                <w:rFonts w:ascii="Cambria Math" w:eastAsia="Cambria" w:hAnsi="Cambria Math" w:cs="Cambria"/>
                <w:sz w:val="28"/>
                <w:szCs w:val="28"/>
                <w:lang w:val="uk-UA"/>
              </w:rPr>
            </m:ctrlPr>
          </m:naryPr>
          <m:sub>
            <m:r>
              <w:rPr>
                <w:rFonts w:ascii="Cambria Math" w:eastAsia="Cambria" w:hAnsi="Cambria Math" w:cs="Cambria"/>
                <w:sz w:val="28"/>
                <w:szCs w:val="28"/>
                <w:lang w:val="uk-UA"/>
              </w:rPr>
              <m:t>i=1</m:t>
            </m:r>
          </m:sub>
          <m:sup>
            <m:r>
              <w:rPr>
                <w:rFonts w:ascii="Cambria Math" w:eastAsia="Cambria" w:hAnsi="Cambria Math" w:cs="Cambria"/>
                <w:sz w:val="28"/>
                <w:szCs w:val="28"/>
                <w:lang w:val="uk-UA"/>
              </w:rPr>
              <m:t>N</m:t>
            </m:r>
          </m:sup>
          <m:e>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a</m:t>
                </m:r>
              </m:e>
              <m:sub>
                <m:r>
                  <w:rPr>
                    <w:rFonts w:ascii="Cambria Math" w:eastAsia="Cambria" w:hAnsi="Cambria Math" w:cs="Cambria"/>
                    <w:sz w:val="28"/>
                    <w:szCs w:val="28"/>
                    <w:lang w:val="uk-UA"/>
                  </w:rPr>
                  <m:t>ij</m:t>
                </m:r>
              </m:sub>
            </m:sSub>
            <m:sSub>
              <m:sSubPr>
                <m:ctrlPr>
                  <w:rPr>
                    <w:rFonts w:ascii="Cambria Math" w:eastAsia="Cambria" w:hAnsi="Cambria Math" w:cs="Cambria"/>
                    <w:sz w:val="28"/>
                    <w:szCs w:val="28"/>
                    <w:lang w:val="uk-UA"/>
                  </w:rPr>
                </m:ctrlPr>
              </m:sSubPr>
              <m:e>
                <m:r>
                  <w:rPr>
                    <w:rFonts w:ascii="Cambria Math" w:eastAsia="Cambria" w:hAnsi="Cambria Math" w:cs="Cambria"/>
                    <w:sz w:val="28"/>
                    <w:szCs w:val="28"/>
                    <w:lang w:val="uk-UA"/>
                  </w:rPr>
                  <m:t>b</m:t>
                </m:r>
              </m:e>
              <m:sub>
                <m:r>
                  <w:rPr>
                    <w:rFonts w:ascii="Cambria Math" w:eastAsia="Cambria" w:hAnsi="Cambria Math" w:cs="Cambria"/>
                    <w:sz w:val="28"/>
                    <w:szCs w:val="28"/>
                    <w:lang w:val="uk-UA"/>
                  </w:rPr>
                  <m:t>j</m:t>
                </m:r>
              </m:sub>
            </m:sSub>
          </m:e>
        </m:nary>
      </m:oMath>
      <w:r w:rsidR="002345A5" w:rsidRPr="002345A5">
        <w:rPr>
          <w:rFonts w:ascii="Times New Roman" w:eastAsia="Times New Roman" w:hAnsi="Times New Roman" w:cs="Times New Roman"/>
          <w:sz w:val="28"/>
          <w:szCs w:val="28"/>
          <w:lang w:val="uk-UA"/>
        </w:rPr>
        <w:t>.</w:t>
      </w:r>
    </w:p>
    <w:p w:rsidR="002345A5" w:rsidRPr="002345A5" w:rsidRDefault="002345A5" w:rsidP="002345A5">
      <w:pPr>
        <w:tabs>
          <w:tab w:val="left" w:pos="604"/>
        </w:tabs>
        <w:autoSpaceDE w:val="0"/>
        <w:autoSpaceDN w:val="0"/>
        <w:adjustRightInd w:val="0"/>
        <w:spacing w:after="0" w:line="360" w:lineRule="auto"/>
        <w:ind w:firstLine="851"/>
        <w:jc w:val="both"/>
        <w:rPr>
          <w:rFonts w:ascii="Times New Roman" w:eastAsia="Calibri" w:hAnsi="Times New Roman" w:cs="Times New Roman"/>
          <w:sz w:val="28"/>
          <w:szCs w:val="28"/>
          <w:lang w:val="uk-UA"/>
        </w:rPr>
      </w:pPr>
    </w:p>
    <w:p w:rsid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Як видно з таблиці 4.5, різниця значень коефіцієнтів вагомості не перевищує 2%, тому більшої кількості ітерацій не потрібно.</w:t>
      </w:r>
    </w:p>
    <w:p w:rsidR="00EF7864" w:rsidRPr="002345A5" w:rsidRDefault="00EF7864"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Таблиця 4.5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864"/>
        <w:gridCol w:w="863"/>
        <w:gridCol w:w="864"/>
        <w:gridCol w:w="863"/>
        <w:gridCol w:w="864"/>
      </w:tblGrid>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Параметри</w:t>
            </w:r>
            <w:r w:rsidRPr="002345A5">
              <w:rPr>
                <w:rFonts w:ascii="Times New Roman" w:eastAsia="Times New Roman" w:hAnsi="Times New Roman" w:cs="Times New Roman"/>
                <w:bCs/>
                <w:sz w:val="28"/>
                <w:szCs w:val="28"/>
                <w:lang w:val="uk-UA"/>
              </w:rPr>
              <w:t xml:space="preserve"> </w:t>
            </w:r>
            <m:oMath>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Параметри</w:t>
            </w:r>
            <m:oMath>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lang w:val="uk-UA"/>
                    </w:rPr>
                    <m:t>x</m:t>
                  </m:r>
                </m:e>
                <m:sub>
                  <m:r>
                    <w:rPr>
                      <w:rFonts w:ascii="Cambria Math" w:eastAsia="Calibri" w:hAnsi="Cambria Math" w:cs="Times New Roman"/>
                      <w:sz w:val="28"/>
                      <w:szCs w:val="28"/>
                      <w:lang w:val="uk-UA"/>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Третя ітер</w:t>
            </w:r>
          </w:p>
        </w:tc>
      </w:tr>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keepNext/>
              <w:autoSpaceDE w:val="0"/>
              <w:autoSpaceDN w:val="0"/>
              <w:adjustRightInd w:val="0"/>
              <w:spacing w:after="0" w:line="240" w:lineRule="atLeast"/>
              <w:jc w:val="both"/>
              <w:outlineLvl w:val="7"/>
              <w:rPr>
                <w:rFonts w:ascii="Times New Roman" w:eastAsia="Calibri" w:hAnsi="Times New Roman" w:cs="Times New Roman"/>
                <w:szCs w:val="28"/>
                <w:lang w:val="uk-UA"/>
              </w:rPr>
            </w:pPr>
            <w:r w:rsidRPr="002345A5">
              <w:rPr>
                <w:rFonts w:ascii="Times New Roman" w:eastAsia="Calibri" w:hAnsi="Times New Roman" w:cs="Times New Roman"/>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0E7C16" w:rsidP="002345A5">
            <w:pPr>
              <w:autoSpaceDE w:val="0"/>
              <w:autoSpaceDN w:val="0"/>
              <w:adjustRightInd w:val="0"/>
              <w:spacing w:after="0" w:line="240" w:lineRule="atLeast"/>
              <w:jc w:val="both"/>
              <w:rPr>
                <w:rFonts w:ascii="Times New Roman" w:eastAsia="Calibri" w:hAnsi="Times New Roman" w:cs="Times New Roman"/>
                <w:szCs w:val="28"/>
                <w:lang w:val="uk-UA"/>
              </w:rPr>
            </w:pPr>
            <m:oMathPara>
              <m:oMath>
                <m:sSub>
                  <m:sSubPr>
                    <m:ctrlPr>
                      <w:rPr>
                        <w:rFonts w:ascii="Cambria Math" w:eastAsia="Calibri" w:hAnsi="Cambria Math" w:cs="Times New Roman"/>
                        <w:bCs/>
                        <w:i/>
                        <w:iCs/>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0E7C16" w:rsidP="002345A5">
            <w:pPr>
              <w:autoSpaceDE w:val="0"/>
              <w:autoSpaceDN w:val="0"/>
              <w:adjustRightInd w:val="0"/>
              <w:spacing w:after="0" w:line="240" w:lineRule="atLeast"/>
              <w:jc w:val="both"/>
              <w:rPr>
                <w:rFonts w:ascii="Times New Roman" w:eastAsia="Calibri" w:hAnsi="Times New Roman" w:cs="Times New Roman"/>
                <w:szCs w:val="28"/>
                <w:vertAlign w:val="subscript"/>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0E7C16" w:rsidP="002345A5">
            <w:pPr>
              <w:autoSpaceDE w:val="0"/>
              <w:autoSpaceDN w:val="0"/>
              <w:adjustRightInd w:val="0"/>
              <w:spacing w:after="0" w:line="240" w:lineRule="atLeast"/>
              <w:jc w:val="both"/>
              <w:rPr>
                <w:rFonts w:ascii="Times New Roman" w:eastAsia="Calibri" w:hAnsi="Times New Roman" w:cs="Times New Roman"/>
                <w:i/>
                <w:szCs w:val="28"/>
                <w:lang w:val="uk-UA"/>
              </w:rPr>
            </w:pPr>
            <m:oMathPara>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0E7C16" w:rsidP="002345A5">
            <w:pPr>
              <w:autoSpaceDE w:val="0"/>
              <w:autoSpaceDN w:val="0"/>
              <w:adjustRightInd w:val="0"/>
              <w:spacing w:after="0" w:line="240" w:lineRule="atLeast"/>
              <w:jc w:val="both"/>
              <w:rPr>
                <w:rFonts w:ascii="Times New Roman" w:eastAsia="Calibri" w:hAnsi="Times New Roman" w:cs="Times New Roman"/>
                <w:szCs w:val="28"/>
                <w:lang w:val="uk-UA"/>
              </w:rPr>
            </w:pPr>
            <m:oMathPara>
              <m:oMathParaPr>
                <m:jc m:val="center"/>
              </m:oMathParaP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up>
                    <m:r>
                      <w:rPr>
                        <w:rFonts w:ascii="Cambria Math" w:eastAsia="Calibri" w:hAnsi="Cambria Math" w:cs="Times New Roman"/>
                        <w:sz w:val="28"/>
                        <w:szCs w:val="28"/>
                        <w:lang w:val="uk-UA"/>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0E7C16" w:rsidP="002345A5">
            <w:pPr>
              <w:autoSpaceDE w:val="0"/>
              <w:autoSpaceDN w:val="0"/>
              <w:adjustRightInd w:val="0"/>
              <w:spacing w:after="0" w:line="240" w:lineRule="atLeast"/>
              <w:jc w:val="both"/>
              <w:rPr>
                <w:rFonts w:ascii="Times New Roman" w:eastAsia="Calibri" w:hAnsi="Times New Roman" w:cs="Times New Roman"/>
                <w:szCs w:val="28"/>
                <w:lang w:val="uk-UA"/>
              </w:rPr>
            </w:pPr>
            <m:oMathPara>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0E7C16" w:rsidP="002345A5">
            <w:pPr>
              <w:autoSpaceDE w:val="0"/>
              <w:autoSpaceDN w:val="0"/>
              <w:adjustRightInd w:val="0"/>
              <w:spacing w:after="0" w:line="240" w:lineRule="atLeast"/>
              <w:jc w:val="both"/>
              <w:rPr>
                <w:rFonts w:ascii="Times New Roman" w:eastAsia="Calibri" w:hAnsi="Times New Roman" w:cs="Times New Roman"/>
                <w:szCs w:val="28"/>
                <w:lang w:val="uk-UA"/>
              </w:rPr>
            </w:pPr>
            <m:oMathPara>
              <m:oMathParaPr>
                <m:jc m:val="center"/>
              </m:oMathParaP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ві</m:t>
                    </m:r>
                  </m:sub>
                  <m:sup>
                    <m:r>
                      <w:rPr>
                        <w:rFonts w:ascii="Cambria Math" w:eastAsia="Calibri" w:hAnsi="Cambria Math" w:cs="Times New Roman"/>
                        <w:sz w:val="28"/>
                        <w:szCs w:val="28"/>
                        <w:lang w:val="uk-UA"/>
                      </w:rPr>
                      <m:t>2</m:t>
                    </m:r>
                  </m:sup>
                </m:sSubSup>
              </m:oMath>
            </m:oMathPara>
          </w:p>
        </w:tc>
      </w:tr>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40" w:lineRule="atLeast"/>
              <w:jc w:val="both"/>
              <w:rPr>
                <w:rFonts w:ascii="Times New Roman" w:eastAsia="Calibri" w:hAnsi="Times New Roman" w:cs="Times New Roman"/>
                <w:color w:val="000000"/>
                <w:szCs w:val="28"/>
                <w:lang w:val="uk-UA"/>
              </w:rPr>
            </w:pPr>
            <w:r w:rsidRPr="002345A5">
              <w:rPr>
                <w:rFonts w:ascii="Times New Roman" w:eastAsia="Calibri" w:hAnsi="Times New Roman" w:cs="Times New Roman"/>
                <w:color w:val="000000"/>
                <w:sz w:val="28"/>
                <w:szCs w:val="28"/>
                <w:lang w:val="uk-UA"/>
              </w:rPr>
              <w:t>0,218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12</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lang w:val="en-US"/>
              </w:rPr>
              <w:t>2</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0,2</w:t>
            </w:r>
            <w:r w:rsidRPr="002345A5">
              <w:rPr>
                <w:rFonts w:ascii="Times New Roman" w:eastAsia="Calibri" w:hAnsi="Times New Roman" w:cs="Times New Roman"/>
                <w:sz w:val="28"/>
                <w:szCs w:val="28"/>
                <w:lang w:val="en-US"/>
              </w:rPr>
              <w:t>0</w:t>
            </w:r>
            <w:r w:rsidRPr="002345A5">
              <w:rPr>
                <w:rFonts w:ascii="Times New Roman" w:eastAsia="Calibri" w:hAnsi="Times New Roman" w:cs="Times New Roman"/>
                <w:sz w:val="28"/>
                <w:szCs w:val="28"/>
                <w:lang w:val="uk-UA"/>
              </w:rPr>
              <w:t>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44</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lang w:val="en-US"/>
              </w:rPr>
              <w:t>8</w:t>
            </w:r>
            <w:r w:rsidRPr="002345A5">
              <w:rPr>
                <w:rFonts w:ascii="Times New Roman" w:eastAsia="Calibri" w:hAnsi="Times New Roman" w:cs="Times New Roman"/>
                <w:sz w:val="28"/>
                <w:szCs w:val="28"/>
                <w:lang w:val="uk-UA"/>
              </w:rPr>
              <w:t>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0,2</w:t>
            </w:r>
            <w:r w:rsidRPr="002345A5">
              <w:rPr>
                <w:rFonts w:ascii="Times New Roman" w:eastAsia="Calibri" w:hAnsi="Times New Roman" w:cs="Times New Roman"/>
                <w:sz w:val="28"/>
                <w:szCs w:val="28"/>
                <w:lang w:val="en-US"/>
              </w:rPr>
              <w:t>08</w:t>
            </w:r>
          </w:p>
        </w:tc>
      </w:tr>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0</w:t>
            </w:r>
            <w:r w:rsidRPr="002345A5">
              <w:rPr>
                <w:rFonts w:ascii="Times New Roman" w:eastAsia="Calibri" w:hAnsi="Times New Roman" w:cs="Times New Roman"/>
                <w:sz w:val="28"/>
                <w:szCs w:val="28"/>
                <w:lang w:val="uk-UA"/>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2</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40" w:lineRule="atLeast"/>
              <w:jc w:val="both"/>
              <w:rPr>
                <w:rFonts w:ascii="Times New Roman" w:eastAsia="Calibri" w:hAnsi="Times New Roman" w:cs="Times New Roman"/>
                <w:color w:val="000000"/>
                <w:szCs w:val="28"/>
                <w:lang w:val="en-US"/>
              </w:rPr>
            </w:pPr>
            <w:r w:rsidRPr="002345A5">
              <w:rPr>
                <w:rFonts w:ascii="Times New Roman" w:eastAsia="Calibri" w:hAnsi="Times New Roman" w:cs="Times New Roman"/>
                <w:color w:val="000000"/>
                <w:sz w:val="28"/>
                <w:szCs w:val="28"/>
                <w:lang w:val="uk-UA"/>
              </w:rPr>
              <w:t xml:space="preserve">0, </w:t>
            </w:r>
            <w:r w:rsidRPr="002345A5">
              <w:rPr>
                <w:rFonts w:ascii="Times New Roman" w:eastAsia="Calibri" w:hAnsi="Times New Roman" w:cs="Times New Roman"/>
                <w:color w:val="000000"/>
                <w:sz w:val="28"/>
                <w:szCs w:val="28"/>
                <w:lang w:val="en-US"/>
              </w:rPr>
              <w:t>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9</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lang w:val="en-US"/>
              </w:rPr>
              <w:t>2</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w:t>
            </w:r>
            <w:r w:rsidRPr="002345A5">
              <w:rPr>
                <w:rFonts w:ascii="Times New Roman" w:eastAsia="Calibri" w:hAnsi="Times New Roman" w:cs="Times New Roman"/>
                <w:sz w:val="28"/>
                <w:szCs w:val="28"/>
                <w:lang w:val="en-US"/>
              </w:rPr>
              <w:t>157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3</w:t>
            </w:r>
            <w:r w:rsidRPr="002345A5">
              <w:rPr>
                <w:rFonts w:ascii="Times New Roman" w:eastAsia="Calibri" w:hAnsi="Times New Roman" w:cs="Times New Roman"/>
                <w:sz w:val="28"/>
                <w:szCs w:val="28"/>
                <w:lang w:val="uk-UA"/>
              </w:rPr>
              <w:t>4,</w:t>
            </w:r>
            <w:r w:rsidRPr="002345A5">
              <w:rPr>
                <w:rFonts w:ascii="Times New Roman" w:eastAsia="Calibri" w:hAnsi="Times New Roman" w:cs="Times New Roman"/>
                <w:sz w:val="28"/>
                <w:szCs w:val="28"/>
                <w:lang w:val="en-US"/>
              </w:rPr>
              <w:t>12</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w:t>
            </w:r>
            <w:r w:rsidRPr="002345A5">
              <w:rPr>
                <w:rFonts w:ascii="Times New Roman" w:eastAsia="Calibri" w:hAnsi="Times New Roman" w:cs="Times New Roman"/>
                <w:sz w:val="28"/>
                <w:szCs w:val="28"/>
                <w:lang w:val="en-US"/>
              </w:rPr>
              <w:t>158</w:t>
            </w:r>
          </w:p>
        </w:tc>
      </w:tr>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40" w:lineRule="atLeast"/>
              <w:jc w:val="both"/>
              <w:rPr>
                <w:rFonts w:ascii="Times New Roman" w:eastAsia="Calibri" w:hAnsi="Times New Roman" w:cs="Times New Roman"/>
                <w:color w:val="000000"/>
                <w:szCs w:val="28"/>
                <w:lang w:val="en-US"/>
              </w:rPr>
            </w:pPr>
            <w:r w:rsidRPr="002345A5">
              <w:rPr>
                <w:rFonts w:ascii="Times New Roman" w:eastAsia="Calibri" w:hAnsi="Times New Roman" w:cs="Times New Roman"/>
                <w:color w:val="000000"/>
                <w:sz w:val="28"/>
                <w:szCs w:val="28"/>
                <w:lang w:val="uk-UA"/>
              </w:rPr>
              <w:t>0,28</w:t>
            </w:r>
            <w:r w:rsidRPr="002345A5">
              <w:rPr>
                <w:rFonts w:ascii="Times New Roman" w:eastAsia="Calibri" w:hAnsi="Times New Roman" w:cs="Times New Roman"/>
                <w:color w:val="000000"/>
                <w:sz w:val="28"/>
                <w:szCs w:val="28"/>
                <w:lang w:val="en-US"/>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w:t>
            </w:r>
            <w:r w:rsidRPr="002345A5">
              <w:rPr>
                <w:rFonts w:ascii="Times New Roman" w:eastAsia="Calibri" w:hAnsi="Times New Roman" w:cs="Times New Roman"/>
                <w:sz w:val="28"/>
                <w:szCs w:val="28"/>
                <w:lang w:val="en-US"/>
              </w:rPr>
              <w:t>6</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lang w:val="en-US"/>
              </w:rPr>
              <w:t>2</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0,2</w:t>
            </w:r>
            <w:r w:rsidRPr="002345A5">
              <w:rPr>
                <w:rFonts w:ascii="Times New Roman" w:eastAsia="Calibri" w:hAnsi="Times New Roman" w:cs="Times New Roman"/>
                <w:sz w:val="28"/>
                <w:szCs w:val="28"/>
                <w:lang w:val="en-US"/>
              </w:rPr>
              <w:t>75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5</w:t>
            </w:r>
            <w:r w:rsidRPr="002345A5">
              <w:rPr>
                <w:rFonts w:ascii="Times New Roman" w:eastAsia="Calibri" w:hAnsi="Times New Roman" w:cs="Times New Roman"/>
                <w:sz w:val="28"/>
                <w:szCs w:val="28"/>
                <w:lang w:val="en-US"/>
              </w:rPr>
              <w:t>9</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lang w:val="en-US"/>
              </w:rPr>
              <w:t>1</w:t>
            </w:r>
            <w:r w:rsidRPr="002345A5">
              <w:rPr>
                <w:rFonts w:ascii="Times New Roman" w:eastAsia="Calibri" w:hAnsi="Times New Roman" w:cs="Times New Roman"/>
                <w:sz w:val="28"/>
                <w:szCs w:val="28"/>
                <w:lang w:val="uk-UA"/>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0,2</w:t>
            </w:r>
            <w:r w:rsidRPr="002345A5">
              <w:rPr>
                <w:rFonts w:ascii="Times New Roman" w:eastAsia="Calibri" w:hAnsi="Times New Roman" w:cs="Times New Roman"/>
                <w:sz w:val="28"/>
                <w:szCs w:val="28"/>
                <w:lang w:val="en-US"/>
              </w:rPr>
              <w:t>74</w:t>
            </w:r>
          </w:p>
        </w:tc>
      </w:tr>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1</w:t>
            </w:r>
            <w:r w:rsidRPr="002345A5">
              <w:rPr>
                <w:rFonts w:ascii="Times New Roman" w:eastAsia="Calibri" w:hAnsi="Times New Roman" w:cs="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5</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40" w:lineRule="atLeast"/>
              <w:jc w:val="both"/>
              <w:rPr>
                <w:rFonts w:ascii="Times New Roman" w:eastAsia="Calibri" w:hAnsi="Times New Roman" w:cs="Times New Roman"/>
                <w:color w:val="000000"/>
                <w:szCs w:val="28"/>
                <w:lang w:val="en-US"/>
              </w:rPr>
            </w:pPr>
            <w:r w:rsidRPr="002345A5">
              <w:rPr>
                <w:rFonts w:ascii="Times New Roman" w:eastAsia="Calibri" w:hAnsi="Times New Roman" w:cs="Times New Roman"/>
                <w:color w:val="000000"/>
                <w:sz w:val="28"/>
                <w:szCs w:val="28"/>
                <w:lang w:val="uk-UA"/>
              </w:rPr>
              <w:t>0,</w:t>
            </w:r>
            <w:r w:rsidRPr="002345A5">
              <w:rPr>
                <w:rFonts w:ascii="Times New Roman" w:eastAsia="Calibri" w:hAnsi="Times New Roman" w:cs="Times New Roman"/>
                <w:color w:val="000000"/>
                <w:sz w:val="28"/>
                <w:szCs w:val="28"/>
                <w:lang w:val="en-US"/>
              </w:rPr>
              <w:t>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21</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lang w:val="en-US"/>
              </w:rPr>
              <w:t>2</w:t>
            </w:r>
            <w:r w:rsidRPr="002345A5">
              <w:rPr>
                <w:rFonts w:ascii="Times New Roman" w:eastAsia="Calibri" w:hAnsi="Times New Roman" w:cs="Times New Roman"/>
                <w:sz w:val="28"/>
                <w:szCs w:val="28"/>
                <w:lang w:val="uk-UA"/>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w:t>
            </w:r>
            <w:r w:rsidRPr="002345A5">
              <w:rPr>
                <w:rFonts w:ascii="Times New Roman" w:eastAsia="Calibri" w:hAnsi="Times New Roman" w:cs="Times New Roman"/>
                <w:sz w:val="28"/>
                <w:szCs w:val="28"/>
                <w:lang w:val="en-US"/>
              </w:rPr>
              <w:t>360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en-US"/>
              </w:rPr>
              <w:t>7</w:t>
            </w:r>
            <w:r w:rsidRPr="002345A5">
              <w:rPr>
                <w:rFonts w:ascii="Times New Roman" w:eastAsia="Calibri" w:hAnsi="Times New Roman" w:cs="Times New Roman"/>
                <w:sz w:val="28"/>
                <w:szCs w:val="28"/>
                <w:lang w:val="uk-UA"/>
              </w:rPr>
              <w:t>7,</w:t>
            </w:r>
            <w:r w:rsidRPr="002345A5">
              <w:rPr>
                <w:rFonts w:ascii="Times New Roman" w:eastAsia="Calibri" w:hAnsi="Times New Roman" w:cs="Times New Roman"/>
                <w:sz w:val="28"/>
                <w:szCs w:val="28"/>
                <w:lang w:val="en-US"/>
              </w:rPr>
              <w:t>8</w:t>
            </w:r>
            <w:r w:rsidRPr="002345A5">
              <w:rPr>
                <w:rFonts w:ascii="Times New Roman" w:eastAsia="Calibri" w:hAnsi="Times New Roman" w:cs="Times New Roman"/>
                <w:sz w:val="28"/>
                <w:szCs w:val="28"/>
                <w:lang w:val="uk-UA"/>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0,</w:t>
            </w:r>
            <w:r w:rsidRPr="002345A5">
              <w:rPr>
                <w:rFonts w:ascii="Times New Roman" w:eastAsia="Calibri" w:hAnsi="Times New Roman" w:cs="Times New Roman"/>
                <w:sz w:val="28"/>
                <w:szCs w:val="28"/>
                <w:lang w:val="en-US"/>
              </w:rPr>
              <w:t>361</w:t>
            </w:r>
          </w:p>
        </w:tc>
      </w:tr>
      <w:tr w:rsidR="002345A5" w:rsidRPr="002345A5" w:rsidTr="00C53522">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bCs/>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1</w:t>
            </w:r>
            <w:r w:rsidRPr="002345A5">
              <w:rPr>
                <w:rFonts w:ascii="Times New Roman" w:eastAsia="Calibri" w:hAnsi="Times New Roman" w:cs="Times New Roman"/>
                <w:sz w:val="28"/>
                <w:szCs w:val="28"/>
                <w:lang w:val="en-US"/>
              </w:rPr>
              <w:t>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en-US"/>
              </w:rPr>
            </w:pPr>
            <w:r w:rsidRPr="002345A5">
              <w:rPr>
                <w:rFonts w:ascii="Times New Roman" w:eastAsia="Calibri" w:hAnsi="Times New Roman" w:cs="Times New Roman"/>
                <w:sz w:val="28"/>
                <w:szCs w:val="28"/>
                <w:lang w:val="uk-UA"/>
              </w:rPr>
              <w:t>5</w:t>
            </w:r>
            <w:r w:rsidRPr="002345A5">
              <w:rPr>
                <w:rFonts w:ascii="Times New Roman" w:eastAsia="Calibri" w:hAnsi="Times New Roman" w:cs="Times New Roman"/>
                <w:sz w:val="28"/>
                <w:szCs w:val="28"/>
                <w:lang w:val="en-US"/>
              </w:rPr>
              <w:t>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2</w:t>
            </w:r>
            <w:r w:rsidRPr="002345A5">
              <w:rPr>
                <w:rFonts w:ascii="Times New Roman" w:eastAsia="Calibri" w:hAnsi="Times New Roman" w:cs="Times New Roman"/>
                <w:sz w:val="28"/>
                <w:szCs w:val="28"/>
                <w:lang w:val="en-US"/>
              </w:rPr>
              <w:t>1</w:t>
            </w:r>
            <w:r w:rsidRPr="002345A5">
              <w:rPr>
                <w:rFonts w:ascii="Times New Roman" w:eastAsia="Calibri" w:hAnsi="Times New Roman" w:cs="Times New Roman"/>
                <w:sz w:val="28"/>
                <w:szCs w:val="28"/>
                <w:lang w:val="uk-UA"/>
              </w:rPr>
              <w:t>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Cs w:val="28"/>
                <w:lang w:val="uk-UA"/>
              </w:rPr>
            </w:pPr>
            <w:r w:rsidRPr="002345A5">
              <w:rPr>
                <w:rFonts w:ascii="Times New Roman" w:eastAsia="Calibri" w:hAnsi="Times New Roman" w:cs="Times New Roman"/>
                <w:sz w:val="28"/>
                <w:szCs w:val="28"/>
                <w:lang w:val="uk-UA"/>
              </w:rPr>
              <w:t>1</w:t>
            </w:r>
          </w:p>
        </w:tc>
      </w:tr>
    </w:tbl>
    <w:p w:rsidR="002345A5" w:rsidRPr="002345A5" w:rsidRDefault="002345A5" w:rsidP="002345A5">
      <w:pPr>
        <w:spacing w:after="0" w:line="259" w:lineRule="auto"/>
        <w:ind w:firstLine="851"/>
        <w:jc w:val="both"/>
        <w:rPr>
          <w:rFonts w:ascii="Times New Roman" w:eastAsia="Calibri" w:hAnsi="Times New Roman" w:cs="Times New Roman"/>
          <w:sz w:val="28"/>
          <w:szCs w:val="28"/>
          <w:lang w:val="uk-UA"/>
        </w:rPr>
      </w:pPr>
      <w:bookmarkStart w:id="80" w:name="_Toc295904350"/>
      <w:bookmarkStart w:id="81" w:name="_Toc324262933"/>
      <w:bookmarkStart w:id="82" w:name="_Toc325472501"/>
    </w:p>
    <w:p w:rsidR="002345A5" w:rsidRPr="002345A5" w:rsidRDefault="002345A5" w:rsidP="002345A5">
      <w:pPr>
        <w:spacing w:after="0" w:line="259" w:lineRule="auto"/>
        <w:jc w:val="both"/>
        <w:rPr>
          <w:rFonts w:ascii="Times New Roman" w:eastAsia="Calibri" w:hAnsi="Times New Roman" w:cs="Times New Roman"/>
          <w:sz w:val="28"/>
          <w:szCs w:val="28"/>
          <w:lang w:val="uk-UA"/>
        </w:rPr>
      </w:pPr>
    </w:p>
    <w:p w:rsidR="002345A5" w:rsidRPr="002345A5" w:rsidRDefault="002345A5" w:rsidP="002345A5">
      <w:pPr>
        <w:spacing w:after="0" w:line="259"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4.3 Аналіз рівня якості варіантів реалізації функцій</w:t>
      </w:r>
      <w:bookmarkEnd w:id="80"/>
      <w:bookmarkEnd w:id="81"/>
      <w:bookmarkEnd w:id="82"/>
    </w:p>
    <w:p w:rsidR="002345A5" w:rsidRPr="002345A5" w:rsidRDefault="002345A5" w:rsidP="002345A5">
      <w:pPr>
        <w:spacing w:after="0" w:line="259"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259" w:lineRule="auto"/>
        <w:ind w:firstLine="709"/>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Визначаємо рівень якості кожного варіанту виконання основних функцій окремо.</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Абсолютні значення параметрів </w:t>
      </w:r>
      <w:r w:rsidRPr="002345A5">
        <w:rPr>
          <w:rFonts w:ascii="Times New Roman" w:eastAsia="Calibri" w:hAnsi="Times New Roman" w:cs="Times New Roman"/>
          <w:i/>
          <w:iCs/>
          <w:sz w:val="28"/>
          <w:szCs w:val="28"/>
          <w:lang w:val="uk-UA"/>
        </w:rPr>
        <w:t>Х2</w:t>
      </w:r>
      <w:r w:rsidRPr="002345A5">
        <w:rPr>
          <w:rFonts w:ascii="Times New Roman" w:eastAsia="Calibri" w:hAnsi="Times New Roman" w:cs="Times New Roman"/>
          <w:sz w:val="28"/>
          <w:szCs w:val="28"/>
          <w:lang w:val="uk-UA"/>
        </w:rPr>
        <w:t xml:space="preserve">(об’єм пам’яті для збереження даних) та </w:t>
      </w:r>
      <w:r w:rsidRPr="002345A5">
        <w:rPr>
          <w:rFonts w:ascii="Times New Roman" w:eastAsia="Calibri" w:hAnsi="Times New Roman" w:cs="Times New Roman"/>
          <w:i/>
          <w:iCs/>
          <w:sz w:val="28"/>
          <w:szCs w:val="28"/>
          <w:lang w:val="uk-UA"/>
        </w:rPr>
        <w:t xml:space="preserve">X1 </w:t>
      </w:r>
      <w:r w:rsidRPr="002345A5">
        <w:rPr>
          <w:rFonts w:ascii="Times New Roman" w:eastAsia="Calibri" w:hAnsi="Times New Roman" w:cs="Times New Roman"/>
          <w:sz w:val="28"/>
          <w:szCs w:val="28"/>
          <w:lang w:val="uk-UA"/>
        </w:rPr>
        <w:t>(швидкодія мови програмування) відповідають технічним вимогам умов функціонування даного ПП.</w:t>
      </w: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lastRenderedPageBreak/>
        <w:t xml:space="preserve">Абсолютне значення параметра </w:t>
      </w:r>
      <w:r w:rsidRPr="002345A5">
        <w:rPr>
          <w:rFonts w:ascii="Times New Roman" w:eastAsia="Calibri" w:hAnsi="Times New Roman" w:cs="Times New Roman"/>
          <w:i/>
          <w:iCs/>
          <w:sz w:val="28"/>
          <w:szCs w:val="28"/>
          <w:lang w:val="uk-UA"/>
        </w:rPr>
        <w:t>Х3</w:t>
      </w:r>
      <w:r w:rsidRPr="002345A5">
        <w:rPr>
          <w:rFonts w:ascii="Times New Roman" w:eastAsia="Calibri" w:hAnsi="Times New Roman" w:cs="Times New Roman"/>
          <w:iCs/>
          <w:sz w:val="28"/>
          <w:szCs w:val="28"/>
          <w:lang w:val="uk-UA"/>
        </w:rPr>
        <w:t xml:space="preserve"> (</w:t>
      </w:r>
      <w:r w:rsidRPr="002345A5">
        <w:rPr>
          <w:rFonts w:ascii="Times New Roman" w:eastAsia="Calibri" w:hAnsi="Times New Roman" w:cs="Times New Roman"/>
          <w:sz w:val="28"/>
          <w:szCs w:val="28"/>
          <w:lang w:val="uk-UA"/>
        </w:rPr>
        <w:t>час обробки даних) обрано не найгіршим (не максимальним), тобто це значення відповідає або варіанту а) 250 мс або варіанту б) 80 мс.</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Коефіцієнт технічного рівня для кожного варіанта реалізації ПП розраховується так (таблиця 4.6): </w:t>
      </w:r>
    </w:p>
    <w:p w:rsidR="002345A5" w:rsidRPr="002345A5" w:rsidRDefault="002345A5" w:rsidP="002345A5">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p>
    <w:p w:rsidR="002345A5" w:rsidRPr="002345A5" w:rsidRDefault="000E7C16" w:rsidP="002345A5">
      <w:pPr>
        <w:autoSpaceDE w:val="0"/>
        <w:autoSpaceDN w:val="0"/>
        <w:adjustRightInd w:val="0"/>
        <w:spacing w:after="0" w:line="360" w:lineRule="auto"/>
        <w:ind w:firstLine="709"/>
        <w:rPr>
          <w:rFonts w:ascii="Times New Roman" w:eastAsia="Times New Roman" w:hAnsi="Times New Roman" w:cs="Times New Roman"/>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d>
            <m:dPr>
              <m:ctrlPr>
                <w:rPr>
                  <w:rFonts w:ascii="Cambria Math" w:eastAsia="Calibri" w:hAnsi="Cambria Math" w:cs="Times New Roman"/>
                  <w:i/>
                  <w:sz w:val="28"/>
                  <w:szCs w:val="28"/>
                  <w:lang w:val="uk-UA"/>
                </w:rPr>
              </m:ctrlPr>
            </m:dPr>
            <m:e>
              <m:r>
                <w:rPr>
                  <w:rFonts w:ascii="Cambria Math" w:eastAsia="Calibri" w:hAnsi="Cambria Math" w:cs="Times New Roman"/>
                  <w:sz w:val="28"/>
                  <w:szCs w:val="28"/>
                  <w:lang w:val="uk-UA"/>
                </w:rPr>
                <m:t>j</m:t>
              </m:r>
            </m:e>
          </m:d>
          <m:r>
            <w:rPr>
              <w:rFonts w:ascii="Cambria Math" w:eastAsia="Calibri" w:hAnsi="Cambria Math" w:cs="Times New Roman"/>
              <w:sz w:val="28"/>
              <w:szCs w:val="28"/>
              <w:lang w:val="uk-UA"/>
            </w:rPr>
            <m:t>=</m:t>
          </m:r>
          <m:nary>
            <m:naryPr>
              <m:chr m:val="∑"/>
              <m:limLoc m:val="undOvr"/>
              <m:ctrlPr>
                <w:rPr>
                  <w:rFonts w:ascii="Cambria Math" w:eastAsia="Calibri" w:hAnsi="Cambria Math" w:cs="Times New Roman"/>
                  <w:i/>
                  <w:sz w:val="28"/>
                  <w:szCs w:val="28"/>
                  <w:lang w:val="uk-UA"/>
                </w:rPr>
              </m:ctrlPr>
            </m:naryPr>
            <m:sub>
              <m:r>
                <w:rPr>
                  <w:rFonts w:ascii="Cambria Math" w:eastAsia="Calibri" w:hAnsi="Cambria Math" w:cs="Times New Roman"/>
                  <w:sz w:val="28"/>
                  <w:szCs w:val="28"/>
                  <w:lang w:val="uk-UA"/>
                </w:rPr>
                <m:t>i=1</m:t>
              </m:r>
            </m:sub>
            <m:sup>
              <m:r>
                <w:rPr>
                  <w:rFonts w:ascii="Cambria Math" w:eastAsia="Calibri" w:hAnsi="Cambria Math" w:cs="Times New Roman"/>
                  <w:sz w:val="28"/>
                  <w:szCs w:val="28"/>
                  <w:lang w:val="uk-UA"/>
                </w:rPr>
                <m:t>n</m:t>
              </m:r>
            </m:sup>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i,j</m:t>
                  </m:r>
                </m:sub>
              </m:sSub>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i,j</m:t>
                  </m:r>
                </m:sub>
              </m:sSub>
            </m:e>
          </m:nary>
          <m:r>
            <m:rPr>
              <m:nor/>
            </m:rPr>
            <w:rPr>
              <w:rFonts w:ascii="Times New Roman" w:eastAsia="Calibri" w:hAnsi="Times New Roman" w:cs="Times New Roman"/>
              <w:sz w:val="28"/>
              <w:szCs w:val="28"/>
              <w:lang w:val="uk-UA"/>
            </w:rPr>
            <m:t>,</m:t>
          </m:r>
        </m:oMath>
      </m:oMathPara>
    </w:p>
    <w:p w:rsidR="002345A5" w:rsidRPr="002345A5" w:rsidRDefault="002345A5" w:rsidP="002345A5">
      <w:pPr>
        <w:autoSpaceDE w:val="0"/>
        <w:autoSpaceDN w:val="0"/>
        <w:adjustRightInd w:val="0"/>
        <w:spacing w:after="0" w:line="360" w:lineRule="auto"/>
        <w:ind w:left="2689" w:firstLine="851"/>
        <w:rPr>
          <w:rFonts w:ascii="Times New Roman" w:eastAsia="Calibri" w:hAnsi="Times New Roman" w:cs="Times New Roman"/>
          <w:sz w:val="28"/>
          <w:szCs w:val="28"/>
          <w:lang w:val="uk-UA"/>
        </w:rPr>
      </w:pPr>
    </w:p>
    <w:p w:rsidR="002345A5" w:rsidRPr="002345A5" w:rsidRDefault="00EF7864" w:rsidP="002345A5">
      <w:pPr>
        <w:autoSpaceDE w:val="0"/>
        <w:autoSpaceDN w:val="0"/>
        <w:adjustRightInd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w:t>
      </w:r>
      <w:r>
        <w:rPr>
          <w:rFonts w:ascii="Times New Roman" w:eastAsia="Calibri" w:hAnsi="Times New Roman" w:cs="Times New Roman"/>
          <w:sz w:val="28"/>
          <w:szCs w:val="28"/>
          <w:lang w:val="uk-UA"/>
        </w:rPr>
        <w:tab/>
      </w:r>
      <w:r w:rsidR="002345A5" w:rsidRPr="002345A5">
        <w:rPr>
          <w:rFonts w:ascii="Times New Roman" w:eastAsia="Calibri" w:hAnsi="Times New Roman" w:cs="Times New Roman"/>
          <w:i/>
          <w:iCs/>
          <w:sz w:val="28"/>
          <w:szCs w:val="28"/>
          <w:lang w:val="uk-UA"/>
        </w:rPr>
        <w:t>n</w:t>
      </w:r>
      <w:r w:rsidR="002345A5" w:rsidRPr="002345A5">
        <w:rPr>
          <w:rFonts w:ascii="Times New Roman" w:eastAsia="Calibri" w:hAnsi="Times New Roman" w:cs="Times New Roman"/>
          <w:sz w:val="28"/>
          <w:szCs w:val="28"/>
          <w:lang w:val="uk-UA"/>
        </w:rPr>
        <w:t xml:space="preserve"> – кількість параметрів;</w:t>
      </w:r>
    </w:p>
    <w:p w:rsidR="002345A5" w:rsidRPr="002345A5" w:rsidRDefault="000E7C16" w:rsidP="00EF7864">
      <w:pPr>
        <w:autoSpaceDE w:val="0"/>
        <w:autoSpaceDN w:val="0"/>
        <w:adjustRightInd w:val="0"/>
        <w:spacing w:after="0" w:line="360" w:lineRule="auto"/>
        <w:ind w:left="708"/>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m:rPr>
                <m:nor/>
              </m:rPr>
              <w:rPr>
                <w:rFonts w:ascii="Times New Roman" w:eastAsia="Calibri" w:hAnsi="Times New Roman" w:cs="Times New Roman"/>
                <w:i/>
                <w:sz w:val="28"/>
                <w:szCs w:val="28"/>
                <w:lang w:val="uk-UA"/>
              </w:rPr>
              <m:t>в</m:t>
            </m:r>
            <m:r>
              <w:rPr>
                <w:rFonts w:ascii="Cambria Math" w:eastAsia="Calibri" w:hAnsi="Cambria Math" w:cs="Times New Roman"/>
                <w:sz w:val="28"/>
                <w:szCs w:val="28"/>
                <w:lang w:val="uk-UA"/>
              </w:rPr>
              <m:t>i</m:t>
            </m:r>
          </m:sub>
        </m:sSub>
      </m:oMath>
      <w:r w:rsidR="002345A5" w:rsidRPr="002345A5">
        <w:rPr>
          <w:rFonts w:ascii="Times New Roman" w:eastAsia="Calibri" w:hAnsi="Times New Roman" w:cs="Times New Roman"/>
          <w:sz w:val="28"/>
          <w:szCs w:val="28"/>
          <w:lang w:val="uk-UA"/>
        </w:rPr>
        <w:t xml:space="preserve">– коефіцієнт вагомості </w:t>
      </w:r>
      <w:r w:rsidR="002345A5" w:rsidRPr="002345A5">
        <w:rPr>
          <w:rFonts w:ascii="Times New Roman" w:eastAsia="Calibri" w:hAnsi="Times New Roman" w:cs="Times New Roman"/>
          <w:i/>
          <w:iCs/>
          <w:sz w:val="28"/>
          <w:szCs w:val="28"/>
          <w:lang w:val="uk-UA"/>
        </w:rPr>
        <w:t>i</w:t>
      </w:r>
      <w:r w:rsidR="002345A5" w:rsidRPr="002345A5">
        <w:rPr>
          <w:rFonts w:ascii="Times New Roman" w:eastAsia="Calibri" w:hAnsi="Times New Roman" w:cs="Times New Roman"/>
          <w:sz w:val="28"/>
          <w:szCs w:val="28"/>
          <w:lang w:val="uk-UA"/>
        </w:rPr>
        <w:t>–го параметра;</w:t>
      </w:r>
    </w:p>
    <w:p w:rsidR="002345A5" w:rsidRPr="002345A5" w:rsidRDefault="002345A5" w:rsidP="00EF7864">
      <w:pPr>
        <w:autoSpaceDE w:val="0"/>
        <w:autoSpaceDN w:val="0"/>
        <w:adjustRightInd w:val="0"/>
        <w:spacing w:after="0" w:line="360" w:lineRule="auto"/>
        <w:ind w:left="708"/>
        <w:jc w:val="both"/>
        <w:rPr>
          <w:rFonts w:ascii="Times New Roman" w:eastAsia="Calibri" w:hAnsi="Times New Roman" w:cs="Times New Roman"/>
          <w:sz w:val="28"/>
          <w:szCs w:val="28"/>
          <w:lang w:val="uk-UA"/>
        </w:rPr>
      </w:pPr>
      <w:r w:rsidRPr="002345A5">
        <w:rPr>
          <w:rFonts w:ascii="Times New Roman" w:eastAsia="Calibri" w:hAnsi="Times New Roman" w:cs="Times New Roman"/>
          <w:i/>
          <w:iCs/>
          <w:sz w:val="28"/>
          <w:szCs w:val="28"/>
          <w:lang w:val="uk-UA"/>
        </w:rPr>
        <w:t>В</w:t>
      </w:r>
      <w:r w:rsidRPr="002345A5">
        <w:rPr>
          <w:rFonts w:ascii="Times New Roman" w:eastAsia="Calibri" w:hAnsi="Times New Roman" w:cs="Times New Roman"/>
          <w:i/>
          <w:iCs/>
          <w:sz w:val="28"/>
          <w:szCs w:val="28"/>
          <w:vertAlign w:val="subscript"/>
          <w:lang w:val="uk-UA"/>
        </w:rPr>
        <w:t>i</w:t>
      </w:r>
      <w:r w:rsidRPr="002345A5">
        <w:rPr>
          <w:rFonts w:ascii="Times New Roman" w:eastAsia="Calibri" w:hAnsi="Times New Roman" w:cs="Times New Roman"/>
          <w:sz w:val="28"/>
          <w:szCs w:val="28"/>
          <w:lang w:val="uk-UA"/>
        </w:rPr>
        <w:t xml:space="preserve"> – оцінка </w:t>
      </w:r>
      <w:r w:rsidRPr="002345A5">
        <w:rPr>
          <w:rFonts w:ascii="Times New Roman" w:eastAsia="Calibri" w:hAnsi="Times New Roman" w:cs="Times New Roman"/>
          <w:i/>
          <w:iCs/>
          <w:sz w:val="28"/>
          <w:szCs w:val="28"/>
          <w:lang w:val="uk-UA"/>
        </w:rPr>
        <w:t>i</w:t>
      </w:r>
      <w:r w:rsidRPr="002345A5">
        <w:rPr>
          <w:rFonts w:ascii="Times New Roman" w:eastAsia="Calibri" w:hAnsi="Times New Roman" w:cs="Times New Roman"/>
          <w:sz w:val="28"/>
          <w:szCs w:val="28"/>
          <w:lang w:val="uk-UA"/>
        </w:rPr>
        <w:t>–го параметра в балах.</w:t>
      </w:r>
    </w:p>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i/>
          <w:iCs/>
          <w:sz w:val="28"/>
          <w:szCs w:val="28"/>
          <w:lang w:val="uk-UA"/>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bCs/>
          <w:sz w:val="28"/>
          <w:szCs w:val="28"/>
          <w:lang w:val="uk-UA"/>
        </w:rPr>
      </w:pPr>
      <w:r w:rsidRPr="002345A5">
        <w:rPr>
          <w:rFonts w:ascii="Times New Roman" w:eastAsia="Calibri" w:hAnsi="Times New Roman" w:cs="Times New Roman"/>
          <w:bCs/>
          <w:sz w:val="28"/>
          <w:szCs w:val="28"/>
          <w:lang w:val="uk-UA"/>
        </w:rPr>
        <w:t>Таблиця 4.6 –</w:t>
      </w:r>
      <w:r w:rsidRPr="002345A5">
        <w:rPr>
          <w:rFonts w:ascii="Times New Roman" w:eastAsia="Calibri" w:hAnsi="Times New Roman" w:cs="Times New Roman"/>
          <w:sz w:val="28"/>
          <w:szCs w:val="28"/>
          <w:lang w:val="uk-UA"/>
        </w:rPr>
        <w:t xml:space="preserve"> Розрахунок показників рівня якості варіантів реалізації основних функцій ПП</w:t>
      </w:r>
    </w:p>
    <w:tbl>
      <w:tblPr>
        <w:tblW w:w="9335" w:type="dxa"/>
        <w:tblLook w:val="0000" w:firstRow="0" w:lastRow="0" w:firstColumn="0" w:lastColumn="0" w:noHBand="0" w:noVBand="0"/>
      </w:tblPr>
      <w:tblGrid>
        <w:gridCol w:w="1526"/>
        <w:gridCol w:w="1540"/>
        <w:gridCol w:w="1575"/>
        <w:gridCol w:w="1550"/>
        <w:gridCol w:w="1572"/>
        <w:gridCol w:w="1572"/>
      </w:tblGrid>
      <w:tr w:rsidR="002345A5" w:rsidRPr="002345A5" w:rsidTr="00C53522">
        <w:tc>
          <w:tcPr>
            <w:tcW w:w="15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Основні функції</w:t>
            </w:r>
          </w:p>
        </w:tc>
        <w:tc>
          <w:tcPr>
            <w:tcW w:w="15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Варіант реалізації функції</w:t>
            </w: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Абсолютне значення параметра</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Бальна оцінка параметра</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Коефіцієнт вагомості параметра</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bCs/>
                <w:sz w:val="24"/>
                <w:szCs w:val="28"/>
                <w:lang w:val="uk-UA"/>
              </w:rPr>
              <w:t>Коефіцієнт рівня якості</w:t>
            </w:r>
          </w:p>
        </w:tc>
      </w:tr>
      <w:tr w:rsidR="002345A5" w:rsidRPr="002345A5" w:rsidTr="00C53522">
        <w:tc>
          <w:tcPr>
            <w:tcW w:w="15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F1(X1)</w:t>
            </w:r>
          </w:p>
        </w:tc>
        <w:tc>
          <w:tcPr>
            <w:tcW w:w="15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Б</w:t>
            </w: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0,208</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59" w:lineRule="auto"/>
              <w:jc w:val="both"/>
              <w:rPr>
                <w:rFonts w:ascii="Times New Roman" w:eastAsia="Calibri" w:hAnsi="Times New Roman" w:cs="Times New Roman"/>
                <w:color w:val="000000"/>
                <w:sz w:val="24"/>
                <w:lang w:val="uk-UA"/>
              </w:rPr>
            </w:pPr>
            <w:r w:rsidRPr="002345A5">
              <w:rPr>
                <w:rFonts w:ascii="Times New Roman" w:eastAsia="Calibri" w:hAnsi="Times New Roman" w:cs="Times New Roman"/>
                <w:color w:val="000000"/>
                <w:sz w:val="24"/>
                <w:lang w:val="uk-UA"/>
              </w:rPr>
              <w:t>0,832</w:t>
            </w:r>
          </w:p>
        </w:tc>
      </w:tr>
      <w:tr w:rsidR="002345A5" w:rsidRPr="002345A5" w:rsidTr="00C53522">
        <w:tc>
          <w:tcPr>
            <w:tcW w:w="15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F2(X2)</w:t>
            </w:r>
          </w:p>
        </w:tc>
        <w:tc>
          <w:tcPr>
            <w:tcW w:w="15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А</w:t>
            </w: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0,158</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59" w:lineRule="auto"/>
              <w:jc w:val="both"/>
              <w:rPr>
                <w:rFonts w:ascii="Times New Roman" w:eastAsia="Calibri" w:hAnsi="Times New Roman" w:cs="Times New Roman"/>
                <w:color w:val="000000"/>
                <w:sz w:val="24"/>
                <w:lang w:val="uk-UA"/>
              </w:rPr>
            </w:pPr>
            <w:r w:rsidRPr="002345A5">
              <w:rPr>
                <w:rFonts w:ascii="Times New Roman" w:eastAsia="Calibri" w:hAnsi="Times New Roman" w:cs="Times New Roman"/>
                <w:color w:val="000000"/>
                <w:sz w:val="24"/>
                <w:lang w:val="uk-UA"/>
              </w:rPr>
              <w:t>0,632</w:t>
            </w:r>
          </w:p>
        </w:tc>
      </w:tr>
      <w:tr w:rsidR="002345A5" w:rsidRPr="002345A5" w:rsidTr="00C53522">
        <w:tc>
          <w:tcPr>
            <w:tcW w:w="152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F3(X3,Х4)</w:t>
            </w:r>
          </w:p>
        </w:tc>
        <w:tc>
          <w:tcPr>
            <w:tcW w:w="1540" w:type="dxa"/>
            <w:vMerge w:val="restart"/>
            <w:tcBorders>
              <w:top w:val="single" w:sz="8" w:space="0" w:color="000000"/>
              <w:left w:val="single" w:sz="8" w:space="0" w:color="000000"/>
              <w:right w:val="single" w:sz="4" w:space="0" w:color="auto"/>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А</w:t>
            </w: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250</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0,274</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59" w:lineRule="auto"/>
              <w:jc w:val="both"/>
              <w:rPr>
                <w:rFonts w:ascii="Times New Roman" w:eastAsia="Calibri" w:hAnsi="Times New Roman" w:cs="Times New Roman"/>
                <w:color w:val="000000"/>
                <w:sz w:val="24"/>
                <w:lang w:val="uk-UA"/>
              </w:rPr>
            </w:pPr>
            <w:r w:rsidRPr="002345A5">
              <w:rPr>
                <w:rFonts w:ascii="Times New Roman" w:eastAsia="Calibri" w:hAnsi="Times New Roman" w:cs="Times New Roman"/>
                <w:color w:val="000000"/>
                <w:sz w:val="24"/>
                <w:lang w:val="uk-UA"/>
              </w:rPr>
              <w:t>0,548</w:t>
            </w:r>
          </w:p>
        </w:tc>
      </w:tr>
      <w:tr w:rsidR="002345A5" w:rsidRPr="002345A5" w:rsidTr="00C53522">
        <w:tc>
          <w:tcPr>
            <w:tcW w:w="1526" w:type="dxa"/>
            <w:vMerge/>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p>
        </w:tc>
        <w:tc>
          <w:tcPr>
            <w:tcW w:w="1540" w:type="dxa"/>
            <w:vMerge/>
            <w:tcBorders>
              <w:left w:val="single" w:sz="8" w:space="0" w:color="000000"/>
              <w:bottom w:val="single" w:sz="8" w:space="0" w:color="000000"/>
              <w:right w:val="single" w:sz="4" w:space="0" w:color="auto"/>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1500</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2</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0,361</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59" w:lineRule="auto"/>
              <w:jc w:val="both"/>
              <w:rPr>
                <w:rFonts w:ascii="Times New Roman" w:eastAsia="Calibri" w:hAnsi="Times New Roman" w:cs="Times New Roman"/>
                <w:color w:val="000000"/>
                <w:sz w:val="24"/>
                <w:lang w:val="uk-UA"/>
              </w:rPr>
            </w:pPr>
            <w:r w:rsidRPr="002345A5">
              <w:rPr>
                <w:rFonts w:ascii="Times New Roman" w:eastAsia="Calibri" w:hAnsi="Times New Roman" w:cs="Times New Roman"/>
                <w:color w:val="000000"/>
                <w:sz w:val="24"/>
                <w:lang w:val="uk-UA"/>
              </w:rPr>
              <w:t>0,722</w:t>
            </w:r>
          </w:p>
        </w:tc>
      </w:tr>
      <w:tr w:rsidR="002345A5" w:rsidRPr="002345A5" w:rsidTr="00C53522">
        <w:tc>
          <w:tcPr>
            <w:tcW w:w="1526" w:type="dxa"/>
            <w:vMerge/>
            <w:tcBorders>
              <w:left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p>
        </w:tc>
        <w:tc>
          <w:tcPr>
            <w:tcW w:w="1540" w:type="dxa"/>
            <w:vMerge w:val="restart"/>
            <w:tcBorders>
              <w:top w:val="single" w:sz="8" w:space="0" w:color="000000"/>
              <w:left w:val="single" w:sz="8" w:space="0" w:color="000000"/>
              <w:right w:val="single" w:sz="4" w:space="0" w:color="auto"/>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Б</w:t>
            </w: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150</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4</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0,274</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59" w:lineRule="auto"/>
              <w:jc w:val="both"/>
              <w:rPr>
                <w:rFonts w:ascii="Times New Roman" w:eastAsia="Calibri" w:hAnsi="Times New Roman" w:cs="Times New Roman"/>
                <w:color w:val="000000"/>
                <w:sz w:val="24"/>
                <w:lang w:val="uk-UA"/>
              </w:rPr>
            </w:pPr>
            <w:r w:rsidRPr="002345A5">
              <w:rPr>
                <w:rFonts w:ascii="Times New Roman" w:eastAsia="Calibri" w:hAnsi="Times New Roman" w:cs="Times New Roman"/>
                <w:color w:val="000000"/>
                <w:sz w:val="24"/>
                <w:lang w:val="uk-UA"/>
              </w:rPr>
              <w:t>1.096</w:t>
            </w:r>
          </w:p>
        </w:tc>
      </w:tr>
      <w:tr w:rsidR="002345A5" w:rsidRPr="002345A5" w:rsidTr="00C53522">
        <w:tc>
          <w:tcPr>
            <w:tcW w:w="1526"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p>
        </w:tc>
        <w:tc>
          <w:tcPr>
            <w:tcW w:w="1540" w:type="dxa"/>
            <w:vMerge/>
            <w:tcBorders>
              <w:left w:val="single" w:sz="8" w:space="0" w:color="000000"/>
              <w:bottom w:val="single" w:sz="8" w:space="0" w:color="000000"/>
              <w:right w:val="single" w:sz="4" w:space="0" w:color="auto"/>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p>
        </w:tc>
        <w:tc>
          <w:tcPr>
            <w:tcW w:w="15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1000</w:t>
            </w:r>
          </w:p>
        </w:tc>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3</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2345A5" w:rsidRPr="002345A5" w:rsidRDefault="002345A5" w:rsidP="002345A5">
            <w:pPr>
              <w:autoSpaceDE w:val="0"/>
              <w:autoSpaceDN w:val="0"/>
              <w:adjustRightInd w:val="0"/>
              <w:spacing w:after="0" w:line="240" w:lineRule="atLeast"/>
              <w:jc w:val="both"/>
              <w:rPr>
                <w:rFonts w:ascii="Times New Roman" w:eastAsia="Calibri" w:hAnsi="Times New Roman" w:cs="Times New Roman"/>
                <w:sz w:val="24"/>
                <w:szCs w:val="28"/>
                <w:lang w:val="uk-UA"/>
              </w:rPr>
            </w:pPr>
            <w:r w:rsidRPr="002345A5">
              <w:rPr>
                <w:rFonts w:ascii="Times New Roman" w:eastAsia="Calibri" w:hAnsi="Times New Roman" w:cs="Times New Roman"/>
                <w:sz w:val="24"/>
                <w:szCs w:val="28"/>
                <w:lang w:val="uk-UA"/>
              </w:rPr>
              <w:t>0,361</w:t>
            </w:r>
          </w:p>
        </w:tc>
        <w:tc>
          <w:tcPr>
            <w:tcW w:w="15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2345A5" w:rsidRPr="002345A5" w:rsidRDefault="002345A5" w:rsidP="002345A5">
            <w:pPr>
              <w:spacing w:after="0" w:line="259" w:lineRule="auto"/>
              <w:jc w:val="both"/>
              <w:rPr>
                <w:rFonts w:ascii="Times New Roman" w:eastAsia="Calibri" w:hAnsi="Times New Roman" w:cs="Times New Roman"/>
                <w:color w:val="000000"/>
                <w:sz w:val="24"/>
                <w:lang w:val="uk-UA"/>
              </w:rPr>
            </w:pPr>
            <w:r w:rsidRPr="002345A5">
              <w:rPr>
                <w:rFonts w:ascii="Times New Roman" w:eastAsia="Calibri" w:hAnsi="Times New Roman" w:cs="Times New Roman"/>
                <w:color w:val="000000"/>
                <w:sz w:val="24"/>
                <w:lang w:val="uk-UA"/>
              </w:rPr>
              <w:t>1.083</w:t>
            </w:r>
          </w:p>
        </w:tc>
      </w:tr>
    </w:tbl>
    <w:p w:rsidR="00EF7864" w:rsidRDefault="00EF7864"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За даними з таблиці 4.6 за формулою:</w:t>
      </w:r>
    </w:p>
    <w:p w:rsidR="002345A5" w:rsidRPr="002345A5" w:rsidRDefault="002345A5" w:rsidP="002345A5">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p>
    <w:p w:rsidR="002345A5" w:rsidRPr="002345A5" w:rsidRDefault="000E7C16" w:rsidP="002345A5">
      <w:pPr>
        <w:autoSpaceDE w:val="0"/>
        <w:autoSpaceDN w:val="0"/>
        <w:adjustRightInd w:val="0"/>
        <w:spacing w:after="0" w:line="360" w:lineRule="auto"/>
        <w:ind w:firstLine="851"/>
        <w:jc w:val="both"/>
        <w:rPr>
          <w:rFonts w:ascii="Times New Roman" w:eastAsia="Times New Roman" w:hAnsi="Times New Roman" w:cs="Times New Roman"/>
          <w:sz w:val="28"/>
          <w:szCs w:val="28"/>
          <w:lang w:val="uk-UA"/>
        </w:rPr>
      </w:pPr>
      <m:oMathPara>
        <m:oMathParaPr>
          <m:jc m:val="center"/>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1k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2k</m:t>
                  </m:r>
                </m:sub>
              </m:sSub>
            </m:e>
          </m:d>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ТУ</m:t>
              </m:r>
            </m:sub>
          </m:sSub>
          <m:d>
            <m:dPr>
              <m:begChr m:val="["/>
              <m:endChr m:val="]"/>
              <m:ctrlPr>
                <w:rPr>
                  <w:rFonts w:ascii="Cambria Math" w:eastAsia="Calibri" w:hAnsi="Cambria Math" w:cs="Times New Roman"/>
                  <w:i/>
                  <w:sz w:val="28"/>
                  <w:szCs w:val="28"/>
                  <w:lang w:val="uk-UA"/>
                </w:rPr>
              </m:ctrlPr>
            </m:dPr>
            <m:e>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F</m:t>
                  </m:r>
                </m:e>
                <m:sub>
                  <m:r>
                    <w:rPr>
                      <w:rFonts w:ascii="Cambria Math" w:eastAsia="Calibri" w:hAnsi="Cambria Math" w:cs="Times New Roman"/>
                      <w:sz w:val="28"/>
                      <w:szCs w:val="28"/>
                      <w:lang w:val="uk-UA"/>
                    </w:rPr>
                    <m:t>zk</m:t>
                  </m:r>
                </m:sub>
              </m:sSub>
            </m:e>
          </m:d>
        </m:oMath>
      </m:oMathPara>
    </w:p>
    <w:p w:rsidR="002345A5" w:rsidRPr="002345A5" w:rsidRDefault="002345A5" w:rsidP="002345A5">
      <w:pPr>
        <w:autoSpaceDE w:val="0"/>
        <w:autoSpaceDN w:val="0"/>
        <w:adjustRightInd w:val="0"/>
        <w:spacing w:after="0" w:line="360" w:lineRule="auto"/>
        <w:ind w:left="1273" w:firstLine="851"/>
        <w:jc w:val="both"/>
        <w:rPr>
          <w:rFonts w:ascii="Times New Roman" w:eastAsia="Calibri" w:hAnsi="Times New Roman" w:cs="Times New Roman"/>
          <w:sz w:val="28"/>
          <w:szCs w:val="28"/>
          <w:lang w:val="uk-UA"/>
        </w:rPr>
      </w:pPr>
    </w:p>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визначаємо рівень якості кожного з варіантів:</w:t>
      </w:r>
    </w:p>
    <w:p w:rsidR="002345A5" w:rsidRPr="002345A5" w:rsidRDefault="002345A5" w:rsidP="002345A5">
      <w:pPr>
        <w:autoSpaceDE w:val="0"/>
        <w:autoSpaceDN w:val="0"/>
        <w:adjustRightInd w:val="0"/>
        <w:spacing w:after="0" w:line="360" w:lineRule="auto"/>
        <w:jc w:val="both"/>
        <w:rPr>
          <w:rFonts w:ascii="Times New Roman" w:eastAsia="Calibri" w:hAnsi="Times New Roman" w:cs="Times New Roman"/>
          <w:sz w:val="28"/>
          <w:szCs w:val="28"/>
          <w:lang w:val="uk-UA"/>
        </w:rPr>
      </w:pPr>
    </w:p>
    <w:p w:rsidR="002345A5" w:rsidRPr="002345A5" w:rsidRDefault="002345A5" w:rsidP="002345A5">
      <w:pPr>
        <w:autoSpaceDE w:val="0"/>
        <w:autoSpaceDN w:val="0"/>
        <w:adjustRightInd w:val="0"/>
        <w:spacing w:after="0" w:line="360" w:lineRule="auto"/>
        <w:ind w:firstLine="851"/>
        <w:jc w:val="center"/>
        <w:rPr>
          <w:rFonts w:ascii="Times New Roman" w:eastAsia="Calibri" w:hAnsi="Times New Roman" w:cs="Times New Roman"/>
          <w:sz w:val="28"/>
          <w:szCs w:val="28"/>
          <w:lang w:val="uk-UA"/>
        </w:rPr>
      </w:pPr>
      <w:r w:rsidRPr="002345A5">
        <w:rPr>
          <w:rFonts w:ascii="Times New Roman" w:eastAsia="Calibri" w:hAnsi="Times New Roman" w:cs="Times New Roman"/>
          <w:i/>
          <w:iCs/>
          <w:sz w:val="28"/>
          <w:szCs w:val="28"/>
          <w:lang w:val="uk-UA"/>
        </w:rPr>
        <w:t>К</w:t>
      </w:r>
      <w:r w:rsidRPr="002345A5">
        <w:rPr>
          <w:rFonts w:ascii="Times New Roman" w:eastAsia="Calibri" w:hAnsi="Times New Roman" w:cs="Times New Roman"/>
          <w:i/>
          <w:iCs/>
          <w:sz w:val="28"/>
          <w:szCs w:val="28"/>
          <w:vertAlign w:val="subscript"/>
          <w:lang w:val="uk-UA"/>
        </w:rPr>
        <w:t xml:space="preserve">К1 </w:t>
      </w:r>
      <w:r w:rsidRPr="002345A5">
        <w:rPr>
          <w:rFonts w:ascii="Times New Roman" w:eastAsia="Calibri" w:hAnsi="Times New Roman" w:cs="Times New Roman"/>
          <w:sz w:val="28"/>
          <w:szCs w:val="28"/>
          <w:lang w:val="uk-UA"/>
        </w:rPr>
        <w:t xml:space="preserve">= </w:t>
      </w:r>
      <w:r w:rsidRPr="002345A5">
        <w:rPr>
          <w:rFonts w:ascii="Times New Roman" w:eastAsia="Calibri" w:hAnsi="Times New Roman" w:cs="Times New Roman"/>
          <w:color w:val="000000"/>
          <w:sz w:val="28"/>
          <w:szCs w:val="28"/>
          <w:lang w:val="uk-UA"/>
        </w:rPr>
        <w:t>0,832+0,632+0,548+0,722</w:t>
      </w:r>
      <w:r w:rsidRPr="002345A5">
        <w:rPr>
          <w:rFonts w:ascii="Times New Roman" w:eastAsia="Calibri" w:hAnsi="Times New Roman" w:cs="Times New Roman"/>
          <w:color w:val="000000"/>
          <w:sz w:val="28"/>
          <w:lang w:val="uk-UA"/>
        </w:rPr>
        <w:t xml:space="preserve">= </w:t>
      </w:r>
      <w:r w:rsidRPr="002345A5">
        <w:rPr>
          <w:rFonts w:ascii="Times New Roman" w:eastAsia="Calibri" w:hAnsi="Times New Roman" w:cs="Times New Roman"/>
          <w:sz w:val="28"/>
          <w:szCs w:val="28"/>
          <w:lang w:val="uk-UA"/>
        </w:rPr>
        <w:t>2,734</w:t>
      </w:r>
    </w:p>
    <w:p w:rsidR="002345A5" w:rsidRPr="002345A5" w:rsidRDefault="002345A5" w:rsidP="002345A5">
      <w:pPr>
        <w:autoSpaceDE w:val="0"/>
        <w:autoSpaceDN w:val="0"/>
        <w:adjustRightInd w:val="0"/>
        <w:spacing w:after="0" w:line="360" w:lineRule="auto"/>
        <w:ind w:firstLine="851"/>
        <w:jc w:val="center"/>
        <w:rPr>
          <w:rFonts w:ascii="Times New Roman" w:eastAsia="Calibri" w:hAnsi="Times New Roman" w:cs="Times New Roman"/>
          <w:sz w:val="28"/>
          <w:szCs w:val="28"/>
          <w:lang w:val="uk-UA"/>
        </w:rPr>
      </w:pPr>
      <w:r w:rsidRPr="002345A5">
        <w:rPr>
          <w:rFonts w:ascii="Times New Roman" w:eastAsia="Calibri" w:hAnsi="Times New Roman" w:cs="Times New Roman"/>
          <w:i/>
          <w:iCs/>
          <w:sz w:val="28"/>
          <w:szCs w:val="28"/>
          <w:lang w:val="uk-UA"/>
        </w:rPr>
        <w:t>К</w:t>
      </w:r>
      <w:r w:rsidRPr="002345A5">
        <w:rPr>
          <w:rFonts w:ascii="Times New Roman" w:eastAsia="Calibri" w:hAnsi="Times New Roman" w:cs="Times New Roman"/>
          <w:i/>
          <w:iCs/>
          <w:sz w:val="28"/>
          <w:szCs w:val="28"/>
          <w:vertAlign w:val="subscript"/>
          <w:lang w:val="uk-UA"/>
        </w:rPr>
        <w:t>К</w:t>
      </w:r>
      <w:r w:rsidRPr="002345A5">
        <w:rPr>
          <w:rFonts w:ascii="Times New Roman" w:eastAsia="Calibri" w:hAnsi="Times New Roman" w:cs="Times New Roman"/>
          <w:sz w:val="28"/>
          <w:szCs w:val="28"/>
          <w:vertAlign w:val="subscript"/>
          <w:lang w:val="uk-UA"/>
        </w:rPr>
        <w:t xml:space="preserve">2 </w:t>
      </w:r>
      <w:r w:rsidRPr="002345A5">
        <w:rPr>
          <w:rFonts w:ascii="Times New Roman" w:eastAsia="Calibri" w:hAnsi="Times New Roman" w:cs="Times New Roman"/>
          <w:sz w:val="28"/>
          <w:szCs w:val="28"/>
          <w:lang w:val="uk-UA"/>
        </w:rPr>
        <w:t xml:space="preserve">= </w:t>
      </w:r>
      <w:r w:rsidRPr="002345A5">
        <w:rPr>
          <w:rFonts w:ascii="Times New Roman" w:eastAsia="Calibri" w:hAnsi="Times New Roman" w:cs="Times New Roman"/>
          <w:color w:val="000000"/>
          <w:sz w:val="28"/>
          <w:szCs w:val="28"/>
          <w:lang w:val="uk-UA"/>
        </w:rPr>
        <w:t>0,832+0,632+1,096+1,083</w:t>
      </w:r>
      <w:r w:rsidRPr="002345A5">
        <w:rPr>
          <w:rFonts w:ascii="Times New Roman" w:eastAsia="Calibri" w:hAnsi="Times New Roman" w:cs="Times New Roman"/>
          <w:color w:val="000000"/>
          <w:sz w:val="28"/>
          <w:lang w:val="uk-UA"/>
        </w:rPr>
        <w:t xml:space="preserve">= </w:t>
      </w:r>
      <w:r w:rsidRPr="002345A5">
        <w:rPr>
          <w:rFonts w:ascii="Times New Roman" w:eastAsia="Calibri" w:hAnsi="Times New Roman" w:cs="Times New Roman"/>
          <w:sz w:val="28"/>
          <w:szCs w:val="28"/>
          <w:lang w:val="uk-UA"/>
        </w:rPr>
        <w:t>3,643</w:t>
      </w:r>
    </w:p>
    <w:p w:rsidR="002345A5" w:rsidRPr="002345A5" w:rsidRDefault="002345A5" w:rsidP="002345A5">
      <w:pPr>
        <w:autoSpaceDE w:val="0"/>
        <w:autoSpaceDN w:val="0"/>
        <w:adjustRightInd w:val="0"/>
        <w:spacing w:after="0" w:line="360" w:lineRule="auto"/>
        <w:ind w:firstLine="851"/>
        <w:jc w:val="both"/>
        <w:rPr>
          <w:rFonts w:ascii="Times New Roman" w:eastAsia="Calibri" w:hAnsi="Times New Roman" w:cs="Times New Roman"/>
          <w:i/>
          <w:iCs/>
          <w:sz w:val="28"/>
          <w:szCs w:val="28"/>
          <w:lang w:val="uk-UA"/>
        </w:rPr>
      </w:pPr>
    </w:p>
    <w:p w:rsidR="002345A5" w:rsidRPr="002345A5" w:rsidRDefault="002345A5" w:rsidP="002345A5">
      <w:pPr>
        <w:tabs>
          <w:tab w:val="left" w:pos="604"/>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Як видно з розрахунків, кращим є другий варіант, для якого коефіцієнт технічного рівня має найбільше значення.</w:t>
      </w:r>
    </w:p>
    <w:p w:rsidR="002345A5" w:rsidRPr="002345A5" w:rsidRDefault="002345A5" w:rsidP="002345A5">
      <w:pPr>
        <w:tabs>
          <w:tab w:val="left" w:pos="604"/>
        </w:tabs>
        <w:autoSpaceDE w:val="0"/>
        <w:autoSpaceDN w:val="0"/>
        <w:adjustRightInd w:val="0"/>
        <w:spacing w:after="0" w:line="360" w:lineRule="auto"/>
        <w:jc w:val="both"/>
        <w:rPr>
          <w:rFonts w:ascii="Times New Roman" w:eastAsia="Calibri" w:hAnsi="Times New Roman" w:cs="Times New Roman"/>
          <w:sz w:val="28"/>
          <w:szCs w:val="28"/>
          <w:lang w:val="uk-UA"/>
        </w:rPr>
      </w:pPr>
    </w:p>
    <w:p w:rsidR="002345A5" w:rsidRPr="002345A5" w:rsidRDefault="002345A5" w:rsidP="002345A5">
      <w:pPr>
        <w:tabs>
          <w:tab w:val="left" w:pos="604"/>
        </w:tabs>
        <w:autoSpaceDE w:val="0"/>
        <w:autoSpaceDN w:val="0"/>
        <w:adjustRightInd w:val="0"/>
        <w:spacing w:after="0" w:line="360" w:lineRule="auto"/>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bookmarkStart w:id="83" w:name="id.4c59ef6b54f7"/>
      <w:bookmarkStart w:id="84" w:name="_Toc295904351"/>
      <w:bookmarkStart w:id="85" w:name="_Toc324262934"/>
      <w:bookmarkStart w:id="86" w:name="_Toc325472502"/>
      <w:bookmarkEnd w:id="83"/>
      <w:r w:rsidRPr="002345A5">
        <w:rPr>
          <w:rFonts w:ascii="Times New Roman" w:eastAsia="Calibri" w:hAnsi="Times New Roman" w:cs="Times New Roman"/>
          <w:sz w:val="28"/>
          <w:szCs w:val="28"/>
          <w:lang w:val="uk-UA"/>
        </w:rPr>
        <w:t>4.4 Економічний аналіз варіантів розробки ПП</w:t>
      </w:r>
      <w:bookmarkEnd w:id="84"/>
      <w:bookmarkEnd w:id="85"/>
      <w:bookmarkEnd w:id="86"/>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Для визначення вартості розробки ПП спочатку проведемо розрахунок трудомісткості.</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Всі варіанти включають в себе два окремих завдання:</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1. Розробка проекту програмного продукту;</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2. Розробка програмної оболонки;</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w:t>
      </w:r>
      <w:r w:rsidRPr="002345A5">
        <w:rPr>
          <w:rFonts w:ascii="Times New Roman" w:eastAsia="Calibri" w:hAnsi="Times New Roman" w:cs="Times New Roman"/>
          <w:sz w:val="28"/>
          <w:szCs w:val="28"/>
          <w:lang w:val="uk-UA"/>
        </w:rPr>
        <w:t>(алгоритми оптимізації та моделювання систем і об’єктів)</w:t>
      </w:r>
      <w:r w:rsidRPr="002345A5">
        <w:rPr>
          <w:rFonts w:ascii="Times New Roman" w:eastAsia="Calibri" w:hAnsi="Times New Roman" w:cs="Times New Roman"/>
          <w:snapToGrid w:val="0"/>
          <w:sz w:val="28"/>
          <w:szCs w:val="28"/>
          <w:lang w:val="uk-UA"/>
        </w:rPr>
        <w:t>; а в завданні 2 – до групи 3.</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Проведемо розрахунок норм часу на розробку та програмування для кожного з завдань.</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Проведемо розрахунок норм часу на розробку та програмування для кожного з завдань. Загальна трудомісткість обчислюється за формулою:</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Т</w:t>
      </w:r>
      <w:r w:rsidRPr="002345A5">
        <w:rPr>
          <w:rFonts w:ascii="Times New Roman" w:eastAsia="Calibri" w:hAnsi="Times New Roman" w:cs="Times New Roman"/>
          <w:snapToGrid w:val="0"/>
          <w:sz w:val="28"/>
          <w:szCs w:val="28"/>
          <w:vertAlign w:val="subscript"/>
          <w:lang w:val="uk-UA"/>
        </w:rPr>
        <w:t>О</w:t>
      </w:r>
      <w:r w:rsidRPr="002345A5">
        <w:rPr>
          <w:rFonts w:ascii="Times New Roman" w:eastAsia="Calibri" w:hAnsi="Times New Roman" w:cs="Times New Roman"/>
          <w:snapToGrid w:val="0"/>
          <w:sz w:val="28"/>
          <w:szCs w:val="28"/>
          <w:lang w:val="uk-UA"/>
        </w:rPr>
        <w:t xml:space="preserve"> = Т</w:t>
      </w:r>
      <w:r w:rsidRPr="002345A5">
        <w:rPr>
          <w:rFonts w:ascii="Times New Roman" w:eastAsia="Calibri" w:hAnsi="Times New Roman" w:cs="Times New Roman"/>
          <w:snapToGrid w:val="0"/>
          <w:sz w:val="28"/>
          <w:szCs w:val="28"/>
          <w:vertAlign w:val="subscript"/>
          <w:lang w:val="uk-UA"/>
        </w:rPr>
        <w:t>Р</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П</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СК</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М</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СТ</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СТ.М</w:t>
      </w:r>
      <w:r w:rsidRPr="002345A5">
        <w:rPr>
          <w:rFonts w:ascii="Times New Roman" w:eastAsia="Calibri" w:hAnsi="Times New Roman" w:cs="Times New Roman"/>
          <w:snapToGrid w:val="0"/>
          <w:sz w:val="28"/>
          <w:szCs w:val="28"/>
          <w:lang w:val="uk-UA"/>
        </w:rPr>
        <w:t>,</w:t>
      </w:r>
    </w:p>
    <w:p w:rsidR="002345A5" w:rsidRPr="002345A5" w:rsidRDefault="002345A5" w:rsidP="002345A5">
      <w:pPr>
        <w:spacing w:after="0" w:line="360" w:lineRule="auto"/>
        <w:jc w:val="both"/>
        <w:rPr>
          <w:rFonts w:ascii="Times New Roman" w:eastAsia="Calibri" w:hAnsi="Times New Roman" w:cs="Times New Roman"/>
          <w:snapToGrid w:val="0"/>
          <w:sz w:val="28"/>
          <w:szCs w:val="28"/>
          <w:lang w:val="uk-UA"/>
        </w:rPr>
      </w:pPr>
    </w:p>
    <w:p w:rsidR="002345A5" w:rsidRPr="002345A5" w:rsidRDefault="00EF7864" w:rsidP="002345A5">
      <w:pPr>
        <w:spacing w:after="0" w:line="360" w:lineRule="auto"/>
        <w:jc w:val="both"/>
        <w:rPr>
          <w:rFonts w:ascii="Times New Roman" w:eastAsia="Calibri" w:hAnsi="Times New Roman" w:cs="Times New Roman"/>
          <w:snapToGrid w:val="0"/>
          <w:sz w:val="28"/>
          <w:szCs w:val="28"/>
          <w:lang w:val="uk-UA"/>
        </w:rPr>
      </w:pPr>
      <w:r>
        <w:rPr>
          <w:rFonts w:ascii="Times New Roman" w:eastAsia="Calibri" w:hAnsi="Times New Roman" w:cs="Times New Roman"/>
          <w:snapToGrid w:val="0"/>
          <w:sz w:val="28"/>
          <w:szCs w:val="28"/>
          <w:lang w:val="uk-UA"/>
        </w:rPr>
        <w:t>д</w:t>
      </w:r>
      <w:r w:rsidR="002345A5" w:rsidRPr="002345A5">
        <w:rPr>
          <w:rFonts w:ascii="Times New Roman" w:eastAsia="Calibri" w:hAnsi="Times New Roman" w:cs="Times New Roman"/>
          <w:snapToGrid w:val="0"/>
          <w:sz w:val="28"/>
          <w:szCs w:val="28"/>
          <w:lang w:val="uk-UA"/>
        </w:rPr>
        <w:t>е</w:t>
      </w:r>
      <w:r>
        <w:rPr>
          <w:rFonts w:ascii="Times New Roman" w:eastAsia="Calibri" w:hAnsi="Times New Roman" w:cs="Times New Roman"/>
          <w:snapToGrid w:val="0"/>
          <w:sz w:val="28"/>
          <w:szCs w:val="28"/>
          <w:lang w:val="uk-UA"/>
        </w:rPr>
        <w:tab/>
      </w:r>
      <w:r w:rsidR="002345A5" w:rsidRPr="002345A5">
        <w:rPr>
          <w:rFonts w:ascii="Times New Roman" w:eastAsia="Calibri" w:hAnsi="Times New Roman" w:cs="Times New Roman"/>
          <w:snapToGrid w:val="0"/>
          <w:sz w:val="28"/>
          <w:szCs w:val="28"/>
          <w:lang w:val="uk-UA"/>
        </w:rPr>
        <w:t>Т</w:t>
      </w:r>
      <w:r w:rsidR="002345A5" w:rsidRPr="002345A5">
        <w:rPr>
          <w:rFonts w:ascii="Times New Roman" w:eastAsia="Calibri" w:hAnsi="Times New Roman" w:cs="Times New Roman"/>
          <w:snapToGrid w:val="0"/>
          <w:sz w:val="28"/>
          <w:szCs w:val="28"/>
          <w:vertAlign w:val="subscript"/>
          <w:lang w:val="uk-UA"/>
        </w:rPr>
        <w:t>Р</w:t>
      </w:r>
      <w:r w:rsidR="002345A5" w:rsidRPr="002345A5">
        <w:rPr>
          <w:rFonts w:ascii="Times New Roman" w:eastAsia="Calibri" w:hAnsi="Times New Roman" w:cs="Times New Roman"/>
          <w:snapToGrid w:val="0"/>
          <w:sz w:val="28"/>
          <w:szCs w:val="28"/>
          <w:lang w:val="uk-UA"/>
        </w:rPr>
        <w:t xml:space="preserve"> – трудомісткість розробки ПП;</w:t>
      </w:r>
    </w:p>
    <w:p w:rsidR="002345A5" w:rsidRPr="002345A5" w:rsidRDefault="002345A5" w:rsidP="00EF7864">
      <w:pPr>
        <w:spacing w:after="0" w:line="360" w:lineRule="auto"/>
        <w:ind w:firstLine="708"/>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П</w:t>
      </w:r>
      <w:r w:rsidRPr="002345A5">
        <w:rPr>
          <w:rFonts w:ascii="Times New Roman" w:eastAsia="Calibri" w:hAnsi="Times New Roman" w:cs="Times New Roman"/>
          <w:snapToGrid w:val="0"/>
          <w:sz w:val="28"/>
          <w:szCs w:val="28"/>
          <w:lang w:val="uk-UA"/>
        </w:rPr>
        <w:t xml:space="preserve"> – поправочний коефіцієнт;</w:t>
      </w:r>
    </w:p>
    <w:p w:rsidR="002345A5" w:rsidRPr="002345A5" w:rsidRDefault="002345A5" w:rsidP="00EF7864">
      <w:pPr>
        <w:spacing w:after="0" w:line="360" w:lineRule="auto"/>
        <w:ind w:firstLine="708"/>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СК</w:t>
      </w:r>
      <w:r w:rsidRPr="002345A5">
        <w:rPr>
          <w:rFonts w:ascii="Times New Roman" w:eastAsia="Calibri" w:hAnsi="Times New Roman" w:cs="Times New Roman"/>
          <w:snapToGrid w:val="0"/>
          <w:sz w:val="28"/>
          <w:szCs w:val="28"/>
          <w:lang w:val="uk-UA"/>
        </w:rPr>
        <w:t xml:space="preserve"> – коефіцієнт на складність вхідної інформації; </w:t>
      </w:r>
    </w:p>
    <w:p w:rsidR="002345A5" w:rsidRPr="002345A5" w:rsidRDefault="002345A5" w:rsidP="00EF7864">
      <w:pPr>
        <w:spacing w:after="0" w:line="360" w:lineRule="auto"/>
        <w:ind w:firstLine="708"/>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М</w:t>
      </w:r>
      <w:r w:rsidRPr="002345A5">
        <w:rPr>
          <w:rFonts w:ascii="Times New Roman" w:eastAsia="Calibri" w:hAnsi="Times New Roman" w:cs="Times New Roman"/>
          <w:snapToGrid w:val="0"/>
          <w:sz w:val="28"/>
          <w:szCs w:val="28"/>
          <w:lang w:val="uk-UA"/>
        </w:rPr>
        <w:t xml:space="preserve"> – коефіцієнт рівня мови програмування;</w:t>
      </w:r>
    </w:p>
    <w:p w:rsidR="002345A5" w:rsidRPr="002345A5" w:rsidRDefault="002345A5" w:rsidP="00EF7864">
      <w:pPr>
        <w:spacing w:after="0" w:line="360" w:lineRule="auto"/>
        <w:ind w:firstLine="708"/>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lastRenderedPageBreak/>
        <w:t>К</w:t>
      </w:r>
      <w:r w:rsidRPr="002345A5">
        <w:rPr>
          <w:rFonts w:ascii="Times New Roman" w:eastAsia="Calibri" w:hAnsi="Times New Roman" w:cs="Times New Roman"/>
          <w:snapToGrid w:val="0"/>
          <w:sz w:val="28"/>
          <w:szCs w:val="28"/>
          <w:vertAlign w:val="subscript"/>
          <w:lang w:val="uk-UA"/>
        </w:rPr>
        <w:t>СТ</w:t>
      </w:r>
      <w:r w:rsidRPr="002345A5">
        <w:rPr>
          <w:rFonts w:ascii="Times New Roman" w:eastAsia="Calibri" w:hAnsi="Times New Roman" w:cs="Times New Roman"/>
          <w:snapToGrid w:val="0"/>
          <w:sz w:val="28"/>
          <w:szCs w:val="28"/>
          <w:lang w:val="uk-UA"/>
        </w:rPr>
        <w:t xml:space="preserve"> – коефіцієнт використання стандартних модулів і прикладних програм;</w:t>
      </w:r>
    </w:p>
    <w:p w:rsidR="002345A5" w:rsidRPr="002345A5" w:rsidRDefault="002345A5" w:rsidP="00EF7864">
      <w:pPr>
        <w:spacing w:after="0" w:line="360" w:lineRule="auto"/>
        <w:ind w:firstLine="708"/>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СТ.М</w:t>
      </w:r>
      <w:r w:rsidRPr="002345A5">
        <w:rPr>
          <w:rFonts w:ascii="Times New Roman" w:eastAsia="Calibri" w:hAnsi="Times New Roman" w:cs="Times New Roman"/>
          <w:snapToGrid w:val="0"/>
          <w:sz w:val="28"/>
          <w:szCs w:val="28"/>
          <w:lang w:val="uk-UA"/>
        </w:rPr>
        <w:t xml:space="preserve"> – коефіцієнт стандартного математичного забезпечення.</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2345A5">
        <w:rPr>
          <w:rFonts w:ascii="Times New Roman" w:eastAsia="Calibri" w:hAnsi="Times New Roman" w:cs="Times New Roman"/>
          <w:snapToGrid w:val="0"/>
          <w:sz w:val="28"/>
          <w:szCs w:val="28"/>
          <w:lang w:val="uk-UA"/>
        </w:rPr>
        <w:t>Т</w:t>
      </w:r>
      <w:r w:rsidRPr="002345A5">
        <w:rPr>
          <w:rFonts w:ascii="Times New Roman" w:eastAsia="Calibri" w:hAnsi="Times New Roman" w:cs="Times New Roman"/>
          <w:snapToGrid w:val="0"/>
          <w:sz w:val="28"/>
          <w:szCs w:val="28"/>
          <w:vertAlign w:val="subscript"/>
          <w:lang w:val="uk-UA"/>
        </w:rPr>
        <w:t>Р</w:t>
      </w:r>
      <w:r w:rsidRPr="002345A5">
        <w:rPr>
          <w:rFonts w:ascii="Times New Roman" w:eastAsia="Calibri" w:hAnsi="Times New Roman" w:cs="Times New Roman"/>
          <w:sz w:val="28"/>
          <w:szCs w:val="28"/>
          <w:lang w:val="uk-UA"/>
        </w:rPr>
        <w:t xml:space="preserve"> =90 людино-днів. Поправочний коефіцієнт, який враховує вид нормативно-довідкової інформації для першого завдання: </w:t>
      </w: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П</w:t>
      </w:r>
      <w:r w:rsidRPr="002345A5">
        <w:rPr>
          <w:rFonts w:ascii="Times New Roman" w:eastAsia="Calibri" w:hAnsi="Times New Roman" w:cs="Times New Roman"/>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СК</w:t>
      </w:r>
      <w:r w:rsidRPr="002345A5">
        <w:rPr>
          <w:rFonts w:ascii="Times New Roman" w:eastAsia="Calibri"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СТ</w:t>
      </w:r>
      <w:r w:rsidRPr="002345A5">
        <w:rPr>
          <w:rFonts w:ascii="Times New Roman" w:eastAsia="Calibri" w:hAnsi="Times New Roman" w:cs="Times New Roman"/>
          <w:sz w:val="28"/>
          <w:szCs w:val="28"/>
          <w:lang w:val="uk-UA"/>
        </w:rPr>
        <w:t xml:space="preserve"> = 0.8. Тоді, за формулою 5.1, загальна трудомісткість програмування першого завдання дорівнює:</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w:t>
      </w:r>
      <w:r w:rsidRPr="002345A5">
        <w:rPr>
          <w:rFonts w:ascii="Times New Roman" w:eastAsia="Calibri" w:hAnsi="Times New Roman" w:cs="Times New Roman"/>
          <w:sz w:val="28"/>
          <w:szCs w:val="28"/>
          <w:vertAlign w:val="subscript"/>
          <w:lang w:val="uk-UA"/>
        </w:rPr>
        <w:t>1</w:t>
      </w:r>
      <w:r w:rsidRPr="002345A5">
        <w:rPr>
          <w:rFonts w:ascii="Times New Roman" w:eastAsia="Calibri" w:hAnsi="Times New Roman" w:cs="Times New Roman"/>
          <w:sz w:val="28"/>
          <w:szCs w:val="28"/>
          <w:lang w:val="uk-UA"/>
        </w:rPr>
        <w:t xml:space="preserve"> = 9</w:t>
      </w:r>
      <w:r w:rsidRPr="002345A5">
        <w:rPr>
          <w:rFonts w:ascii="Times New Roman" w:eastAsia="Calibri" w:hAnsi="Times New Roman" w:cs="Times New Roman"/>
          <w:sz w:val="28"/>
          <w:szCs w:val="28"/>
        </w:rPr>
        <w:t>0</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1.7</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0.8 = 122.4 людино-днів.</w:t>
      </w:r>
    </w:p>
    <w:p w:rsidR="002345A5" w:rsidRPr="002345A5" w:rsidRDefault="002345A5" w:rsidP="002345A5">
      <w:pPr>
        <w:spacing w:after="0" w:line="360" w:lineRule="auto"/>
        <w:ind w:firstLine="851"/>
        <w:jc w:val="center"/>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Проведемо аналогічні розрахунки для подальших завдань.</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Для другого завдання (використовується алгоритм третьої групи складності, степінь новизни Б), тобто </w:t>
      </w:r>
      <w:r w:rsidRPr="002345A5">
        <w:rPr>
          <w:rFonts w:ascii="Times New Roman" w:eastAsia="Calibri" w:hAnsi="Times New Roman" w:cs="Times New Roman"/>
          <w:snapToGrid w:val="0"/>
          <w:sz w:val="28"/>
          <w:szCs w:val="28"/>
          <w:lang w:val="uk-UA"/>
        </w:rPr>
        <w:t>Т</w:t>
      </w:r>
      <w:r w:rsidRPr="002345A5">
        <w:rPr>
          <w:rFonts w:ascii="Times New Roman" w:eastAsia="Calibri" w:hAnsi="Times New Roman" w:cs="Times New Roman"/>
          <w:snapToGrid w:val="0"/>
          <w:sz w:val="28"/>
          <w:szCs w:val="28"/>
          <w:vertAlign w:val="subscript"/>
          <w:lang w:val="uk-UA"/>
        </w:rPr>
        <w:t>Р</w:t>
      </w:r>
      <w:r w:rsidRPr="002345A5">
        <w:rPr>
          <w:rFonts w:ascii="Times New Roman" w:eastAsia="Calibri" w:hAnsi="Times New Roman" w:cs="Times New Roman"/>
          <w:sz w:val="28"/>
          <w:szCs w:val="28"/>
          <w:lang w:val="uk-UA"/>
        </w:rPr>
        <w:t xml:space="preserve"> =</w:t>
      </w:r>
      <w:r w:rsidRPr="002345A5">
        <w:rPr>
          <w:rFonts w:ascii="Times New Roman" w:eastAsia="Calibri" w:hAnsi="Times New Roman" w:cs="Times New Roman"/>
          <w:sz w:val="28"/>
          <w:szCs w:val="28"/>
        </w:rPr>
        <w:t>2</w:t>
      </w:r>
      <w:r w:rsidRPr="002345A5">
        <w:rPr>
          <w:rFonts w:ascii="Times New Roman" w:eastAsia="Calibri" w:hAnsi="Times New Roman" w:cs="Times New Roman"/>
          <w:sz w:val="28"/>
          <w:szCs w:val="28"/>
          <w:lang w:val="uk-UA"/>
        </w:rPr>
        <w:t xml:space="preserve">7 людино-днів, </w:t>
      </w: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П</w:t>
      </w:r>
      <w:r w:rsidRPr="002345A5">
        <w:rPr>
          <w:rFonts w:ascii="Times New Roman" w:eastAsia="Calibri" w:hAnsi="Times New Roman" w:cs="Times New Roman"/>
          <w:sz w:val="28"/>
          <w:szCs w:val="28"/>
          <w:lang w:val="uk-UA"/>
        </w:rPr>
        <w:t xml:space="preserve"> =0.9,</w:t>
      </w: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СК</w:t>
      </w:r>
      <w:r w:rsidRPr="002345A5">
        <w:rPr>
          <w:rFonts w:ascii="Times New Roman" w:eastAsia="Calibri" w:hAnsi="Times New Roman" w:cs="Times New Roman"/>
          <w:sz w:val="28"/>
          <w:szCs w:val="28"/>
          <w:lang w:val="uk-UA"/>
        </w:rPr>
        <w:t xml:space="preserve"> = 1,</w:t>
      </w:r>
      <w:r w:rsidRPr="002345A5">
        <w:rPr>
          <w:rFonts w:ascii="Times New Roman" w:eastAsia="Calibri" w:hAnsi="Times New Roman" w:cs="Times New Roman"/>
          <w:snapToGrid w:val="0"/>
          <w:sz w:val="28"/>
          <w:szCs w:val="28"/>
          <w:lang w:val="uk-UA"/>
        </w:rPr>
        <w:t>К</w:t>
      </w:r>
      <w:r w:rsidRPr="002345A5">
        <w:rPr>
          <w:rFonts w:ascii="Times New Roman" w:eastAsia="Calibri" w:hAnsi="Times New Roman" w:cs="Times New Roman"/>
          <w:snapToGrid w:val="0"/>
          <w:sz w:val="28"/>
          <w:szCs w:val="28"/>
          <w:vertAlign w:val="subscript"/>
          <w:lang w:val="uk-UA"/>
        </w:rPr>
        <w:t>СТ</w:t>
      </w:r>
      <w:r w:rsidRPr="002345A5">
        <w:rPr>
          <w:rFonts w:ascii="Times New Roman" w:eastAsia="Calibri" w:hAnsi="Times New Roman" w:cs="Times New Roman"/>
          <w:sz w:val="28"/>
          <w:szCs w:val="28"/>
          <w:lang w:val="uk-UA"/>
        </w:rPr>
        <w:t xml:space="preserve"> =0.8:</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w:t>
      </w:r>
      <w:r w:rsidRPr="002345A5">
        <w:rPr>
          <w:rFonts w:ascii="Times New Roman" w:eastAsia="Calibri" w:hAnsi="Times New Roman" w:cs="Times New Roman"/>
          <w:sz w:val="28"/>
          <w:szCs w:val="28"/>
          <w:vertAlign w:val="subscript"/>
          <w:lang w:val="uk-UA"/>
        </w:rPr>
        <w:t xml:space="preserve">2 </w:t>
      </w:r>
      <w:r w:rsidRPr="002345A5">
        <w:rPr>
          <w:rFonts w:ascii="Times New Roman" w:eastAsia="Calibri" w:hAnsi="Times New Roman" w:cs="Times New Roman"/>
          <w:sz w:val="28"/>
          <w:szCs w:val="28"/>
          <w:lang w:val="uk-UA"/>
        </w:rPr>
        <w:t xml:space="preserve">= 27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0.9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0.8 = 19.44 людино-днів.</w:t>
      </w:r>
    </w:p>
    <w:p w:rsidR="002345A5" w:rsidRPr="002345A5" w:rsidRDefault="002345A5" w:rsidP="002345A5">
      <w:pPr>
        <w:spacing w:after="0" w:line="360" w:lineRule="auto"/>
        <w:ind w:firstLine="851"/>
        <w:jc w:val="center"/>
        <w:rPr>
          <w:rFonts w:ascii="Times New Roman" w:eastAsia="Calibri" w:hAnsi="Times New Roman" w:cs="Times New Roman"/>
          <w:sz w:val="28"/>
          <w:szCs w:val="28"/>
          <w:lang w:val="uk-UA"/>
        </w:rPr>
      </w:pP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Складаємо трудомісткість відповідних завдань для кожного з обраних варіантів реалізації програми, щоб отримати їх трудомісткість:</w:t>
      </w:r>
    </w:p>
    <w:p w:rsidR="002345A5" w:rsidRPr="002345A5" w:rsidRDefault="002345A5" w:rsidP="002345A5">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w:t>
      </w:r>
      <w:r w:rsidRPr="002345A5">
        <w:rPr>
          <w:rFonts w:ascii="Times New Roman" w:eastAsia="Calibri" w:hAnsi="Times New Roman" w:cs="Times New Roman"/>
          <w:sz w:val="28"/>
          <w:szCs w:val="28"/>
          <w:vertAlign w:val="subscript"/>
          <w:lang w:val="uk-UA"/>
        </w:rPr>
        <w:t>I</w:t>
      </w:r>
      <w:r w:rsidRPr="002345A5">
        <w:rPr>
          <w:rFonts w:ascii="Times New Roman" w:eastAsia="Calibri" w:hAnsi="Times New Roman" w:cs="Times New Roman"/>
          <w:sz w:val="28"/>
          <w:szCs w:val="28"/>
          <w:lang w:val="uk-UA"/>
        </w:rPr>
        <w:t xml:space="preserve"> = (122.4 + </w:t>
      </w:r>
      <w:r w:rsidRPr="002345A5">
        <w:rPr>
          <w:rFonts w:ascii="Times New Roman" w:eastAsia="Calibri" w:hAnsi="Times New Roman" w:cs="Times New Roman"/>
          <w:sz w:val="28"/>
          <w:szCs w:val="28"/>
        </w:rPr>
        <w:t>1</w:t>
      </w:r>
      <w:r w:rsidRPr="002345A5">
        <w:rPr>
          <w:rFonts w:ascii="Times New Roman" w:eastAsia="Calibri" w:hAnsi="Times New Roman" w:cs="Times New Roman"/>
          <w:sz w:val="28"/>
          <w:szCs w:val="28"/>
          <w:lang w:val="uk-UA"/>
        </w:rPr>
        <w:t xml:space="preserve">9.44 + 4.8 + </w:t>
      </w:r>
      <w:r w:rsidRPr="002345A5">
        <w:rPr>
          <w:rFonts w:ascii="Times New Roman" w:eastAsia="Calibri" w:hAnsi="Times New Roman" w:cs="Times New Roman"/>
          <w:sz w:val="28"/>
          <w:szCs w:val="28"/>
        </w:rPr>
        <w:t>10.8</w:t>
      </w:r>
      <w:r w:rsidRPr="002345A5">
        <w:rPr>
          <w:rFonts w:ascii="Times New Roman" w:eastAsia="Calibri" w:hAnsi="Times New Roman" w:cs="Times New Roman"/>
          <w:sz w:val="28"/>
          <w:szCs w:val="28"/>
          <w:lang w:val="uk-UA"/>
        </w:rPr>
        <w:t xml:space="preserve">)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8 = </w:t>
      </w:r>
      <w:r w:rsidRPr="002345A5">
        <w:rPr>
          <w:rFonts w:ascii="Times New Roman" w:eastAsia="Calibri" w:hAnsi="Times New Roman" w:cs="Times New Roman"/>
          <w:sz w:val="28"/>
          <w:szCs w:val="28"/>
        </w:rPr>
        <w:t>1328</w:t>
      </w:r>
      <w:r w:rsidRPr="002345A5">
        <w:rPr>
          <w:rFonts w:ascii="Times New Roman" w:eastAsia="Calibri" w:hAnsi="Times New Roman" w:cs="Times New Roman"/>
          <w:sz w:val="28"/>
          <w:szCs w:val="28"/>
          <w:lang w:val="uk-UA"/>
        </w:rPr>
        <w:t>.</w:t>
      </w:r>
      <w:r w:rsidRPr="002345A5">
        <w:rPr>
          <w:rFonts w:ascii="Times New Roman" w:eastAsia="Calibri" w:hAnsi="Times New Roman" w:cs="Times New Roman"/>
          <w:sz w:val="28"/>
          <w:szCs w:val="28"/>
        </w:rPr>
        <w:t xml:space="preserve">64 </w:t>
      </w:r>
      <w:r w:rsidRPr="002345A5">
        <w:rPr>
          <w:rFonts w:ascii="Times New Roman" w:eastAsia="Calibri" w:hAnsi="Times New Roman" w:cs="Times New Roman"/>
          <w:sz w:val="28"/>
          <w:szCs w:val="28"/>
          <w:lang w:val="uk-UA"/>
        </w:rPr>
        <w:t>людино-годин;</w:t>
      </w:r>
    </w:p>
    <w:p w:rsidR="002345A5" w:rsidRPr="002345A5" w:rsidRDefault="002345A5" w:rsidP="002345A5">
      <w:pPr>
        <w:spacing w:after="0" w:line="360" w:lineRule="auto"/>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w:t>
      </w:r>
      <w:r w:rsidRPr="002345A5">
        <w:rPr>
          <w:rFonts w:ascii="Times New Roman" w:eastAsia="Calibri" w:hAnsi="Times New Roman" w:cs="Times New Roman"/>
          <w:sz w:val="28"/>
          <w:szCs w:val="28"/>
          <w:vertAlign w:val="subscript"/>
          <w:lang w:val="uk-UA"/>
        </w:rPr>
        <w:t>II</w:t>
      </w:r>
      <w:r w:rsidRPr="002345A5">
        <w:rPr>
          <w:rFonts w:ascii="Times New Roman" w:eastAsia="Calibri" w:hAnsi="Times New Roman" w:cs="Times New Roman"/>
          <w:sz w:val="28"/>
          <w:szCs w:val="28"/>
          <w:lang w:val="uk-UA"/>
        </w:rPr>
        <w:t xml:space="preserve"> = (122.4 + </w:t>
      </w:r>
      <w:r w:rsidRPr="002345A5">
        <w:rPr>
          <w:rFonts w:ascii="Times New Roman" w:eastAsia="Calibri" w:hAnsi="Times New Roman" w:cs="Times New Roman"/>
          <w:sz w:val="28"/>
          <w:szCs w:val="28"/>
        </w:rPr>
        <w:t>1</w:t>
      </w:r>
      <w:r w:rsidRPr="002345A5">
        <w:rPr>
          <w:rFonts w:ascii="Times New Roman" w:eastAsia="Calibri" w:hAnsi="Times New Roman" w:cs="Times New Roman"/>
          <w:sz w:val="28"/>
          <w:szCs w:val="28"/>
          <w:lang w:val="uk-UA"/>
        </w:rPr>
        <w:t xml:space="preserve">9.44 + 6.91 + </w:t>
      </w:r>
      <w:r w:rsidRPr="002345A5">
        <w:rPr>
          <w:rFonts w:ascii="Times New Roman" w:eastAsia="Calibri" w:hAnsi="Times New Roman" w:cs="Times New Roman"/>
          <w:sz w:val="28"/>
          <w:szCs w:val="28"/>
        </w:rPr>
        <w:t>10.8</w:t>
      </w:r>
      <w:r w:rsidRPr="002345A5">
        <w:rPr>
          <w:rFonts w:ascii="Times New Roman" w:eastAsia="Calibri" w:hAnsi="Times New Roman" w:cs="Times New Roman"/>
          <w:sz w:val="28"/>
          <w:szCs w:val="28"/>
          <w:lang w:val="uk-UA"/>
        </w:rPr>
        <w:t xml:space="preserve">)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8 = </w:t>
      </w:r>
      <w:r w:rsidRPr="002345A5">
        <w:rPr>
          <w:rFonts w:ascii="Times New Roman" w:eastAsia="Calibri" w:hAnsi="Times New Roman" w:cs="Times New Roman"/>
          <w:sz w:val="28"/>
          <w:szCs w:val="28"/>
        </w:rPr>
        <w:t xml:space="preserve">1345.52 </w:t>
      </w:r>
      <w:r w:rsidRPr="002345A5">
        <w:rPr>
          <w:rFonts w:ascii="Times New Roman" w:eastAsia="Calibri" w:hAnsi="Times New Roman" w:cs="Times New Roman"/>
          <w:sz w:val="28"/>
          <w:szCs w:val="28"/>
          <w:lang w:val="uk-UA"/>
        </w:rPr>
        <w:t>людино-годин.</w:t>
      </w:r>
    </w:p>
    <w:p w:rsidR="002345A5" w:rsidRPr="002345A5" w:rsidRDefault="002345A5" w:rsidP="002345A5">
      <w:pPr>
        <w:spacing w:after="0" w:line="360" w:lineRule="auto"/>
        <w:ind w:firstLine="851"/>
        <w:jc w:val="center"/>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Найбільш високу трудомісткість має варіант II.</w:t>
      </w:r>
    </w:p>
    <w:p w:rsidR="002345A5" w:rsidRPr="002345A5" w:rsidRDefault="002345A5" w:rsidP="002345A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lastRenderedPageBreak/>
        <w:t>В розробці беруть участь один програміст з окладом 12000 грн., один фінансовий аналітик з окладом 16000грн. Визначимо зарплату за годину за формулою:</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m:oMathPara>
        <m:oMathParaPr>
          <m:jc m:val="center"/>
        </m:oMathParaPr>
        <m:oMath>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m:rPr>
                  <m:nor/>
                </m:rPr>
                <w:rPr>
                  <w:rFonts w:ascii="Times New Roman" w:eastAsia="Calibri" w:hAnsi="Times New Roman" w:cs="Times New Roman"/>
                  <w:sz w:val="28"/>
                  <w:szCs w:val="28"/>
                  <w:lang w:val="uk-UA"/>
                </w:rPr>
                <m:t>М</m:t>
              </m:r>
            </m:num>
            <m:den>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r>
                <w:rPr>
                  <w:rFonts w:ascii="Cambria Math" w:eastAsia="Calibri" w:hAnsi="Cambria Math" w:cs="Times New Roman"/>
                  <w:sz w:val="28"/>
                  <w:szCs w:val="28"/>
                  <w:lang w:val="uk-UA"/>
                </w:rPr>
                <m:t>⋅t</m:t>
              </m:r>
            </m:den>
          </m:f>
          <m:r>
            <w:rPr>
              <w:rFonts w:ascii="Cambria Math" w:eastAsia="Calibri" w:hAnsi="Cambria Math" w:cs="Times New Roman"/>
              <w:sz w:val="28"/>
              <w:szCs w:val="28"/>
              <w:lang w:val="uk-UA"/>
            </w:rPr>
            <m:t>грн</m:t>
          </m:r>
          <m:r>
            <m:rPr>
              <m:nor/>
            </m:rPr>
            <w:rPr>
              <w:rFonts w:ascii="Times New Roman" w:eastAsia="Calibri" w:hAnsi="Times New Roman" w:cs="Times New Roman"/>
              <w:sz w:val="28"/>
              <w:szCs w:val="28"/>
              <w:lang w:val="uk-UA"/>
            </w:rPr>
            <m:t>,</m:t>
          </m:r>
        </m:oMath>
      </m:oMathPara>
    </w:p>
    <w:p w:rsidR="002345A5" w:rsidRPr="002345A5" w:rsidRDefault="002345A5" w:rsidP="002345A5">
      <w:pPr>
        <w:spacing w:after="0" w:line="360" w:lineRule="auto"/>
        <w:jc w:val="both"/>
        <w:rPr>
          <w:rFonts w:ascii="Times New Roman" w:eastAsia="Calibri" w:hAnsi="Times New Roman" w:cs="Times New Roman"/>
          <w:sz w:val="28"/>
          <w:szCs w:val="28"/>
          <w:lang w:val="uk-UA"/>
        </w:rPr>
      </w:pPr>
    </w:p>
    <w:p w:rsidR="002345A5" w:rsidRPr="002345A5" w:rsidRDefault="002345A5" w:rsidP="002345A5">
      <w:pPr>
        <w:spacing w:after="0" w:line="360" w:lineRule="auto"/>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де </w:t>
      </w:r>
      <w:r w:rsidR="00EF7864">
        <w:rPr>
          <w:rFonts w:ascii="Times New Roman" w:eastAsia="Calibri" w:hAnsi="Times New Roman" w:cs="Times New Roman"/>
          <w:sz w:val="28"/>
          <w:szCs w:val="28"/>
          <w:lang w:val="uk-UA"/>
        </w:rPr>
        <w:tab/>
      </w:r>
      <w:r w:rsidRPr="002345A5">
        <w:rPr>
          <w:rFonts w:ascii="Times New Roman" w:eastAsia="Calibri" w:hAnsi="Times New Roman" w:cs="Times New Roman"/>
          <w:sz w:val="28"/>
          <w:szCs w:val="28"/>
          <w:lang w:val="uk-UA"/>
        </w:rPr>
        <w:t>М – місячний оклад працівників;</w:t>
      </w:r>
    </w:p>
    <w:p w:rsidR="002345A5" w:rsidRPr="002345A5" w:rsidRDefault="000E7C16" w:rsidP="00EF7864">
      <w:pPr>
        <w:spacing w:after="0" w:line="360" w:lineRule="auto"/>
        <w:ind w:firstLine="708"/>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m</m:t>
            </m:r>
          </m:sub>
        </m:sSub>
      </m:oMath>
      <w:r w:rsidR="002345A5" w:rsidRPr="002345A5">
        <w:rPr>
          <w:rFonts w:ascii="Times New Roman" w:eastAsia="Calibri" w:hAnsi="Times New Roman" w:cs="Times New Roman"/>
          <w:sz w:val="28"/>
          <w:szCs w:val="28"/>
          <w:lang w:val="uk-UA"/>
        </w:rPr>
        <w:t xml:space="preserve"> – кількість робочих днів тиждень;</w:t>
      </w:r>
    </w:p>
    <w:p w:rsidR="002345A5" w:rsidRPr="002345A5" w:rsidRDefault="002345A5" w:rsidP="00EF7864">
      <w:pPr>
        <w:spacing w:after="0" w:line="360" w:lineRule="auto"/>
        <w:ind w:firstLine="708"/>
        <w:jc w:val="both"/>
        <w:rPr>
          <w:rFonts w:ascii="Times New Roman" w:eastAsia="Calibri" w:hAnsi="Times New Roman" w:cs="Times New Roman"/>
          <w:sz w:val="28"/>
          <w:szCs w:val="28"/>
          <w:lang w:val="uk-UA"/>
        </w:rPr>
      </w:pPr>
      <m:oMath>
        <m:r>
          <w:rPr>
            <w:rFonts w:ascii="Cambria Math" w:eastAsia="Calibri" w:hAnsi="Cambria Math" w:cs="Times New Roman"/>
            <w:sz w:val="28"/>
            <w:szCs w:val="28"/>
            <w:lang w:val="uk-UA"/>
          </w:rPr>
          <m:t>t</m:t>
        </m:r>
      </m:oMath>
      <w:r w:rsidRPr="002345A5">
        <w:rPr>
          <w:rFonts w:ascii="Times New Roman" w:eastAsia="Calibri" w:hAnsi="Times New Roman" w:cs="Times New Roman"/>
          <w:sz w:val="28"/>
          <w:szCs w:val="28"/>
          <w:lang w:val="uk-UA"/>
        </w:rPr>
        <w:t xml:space="preserve"> – кількість робочих годин в день.</w:t>
      </w:r>
    </w:p>
    <w:p w:rsidR="002345A5" w:rsidRPr="002345A5" w:rsidRDefault="002345A5" w:rsidP="002345A5">
      <w:pPr>
        <w:spacing w:after="0" w:line="360" w:lineRule="auto"/>
        <w:ind w:firstLine="284"/>
        <w:jc w:val="both"/>
        <w:rPr>
          <w:rFonts w:ascii="Times New Roman" w:eastAsia="Calibri" w:hAnsi="Times New Roman" w:cs="Times New Roman"/>
          <w:sz w:val="28"/>
          <w:szCs w:val="28"/>
          <w:lang w:val="uk-UA"/>
        </w:rPr>
      </w:pPr>
    </w:p>
    <w:p w:rsidR="002345A5" w:rsidRPr="002345A5" w:rsidRDefault="002345A5" w:rsidP="002345A5">
      <w:pPr>
        <w:spacing w:after="0" w:line="360" w:lineRule="auto"/>
        <w:jc w:val="both"/>
        <w:rPr>
          <w:rFonts w:ascii="Times New Roman" w:eastAsia="Calibri" w:hAnsi="Times New Roman" w:cs="Times New Roman"/>
          <w:i/>
          <w:sz w:val="28"/>
          <w:szCs w:val="28"/>
          <w:lang w:val="uk-UA"/>
        </w:rPr>
      </w:pPr>
      <m:oMathPara>
        <m:oMathParaPr>
          <m:jc m:val="center"/>
        </m:oMathParaPr>
        <m:oMath>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Ч</m:t>
          </m:r>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12000+16000</m:t>
              </m:r>
            </m:num>
            <m:den>
              <m:r>
                <w:rPr>
                  <w:rFonts w:ascii="Cambria Math" w:eastAsia="Calibri" w:hAnsi="Cambria Math" w:cs="Times New Roman"/>
                  <w:sz w:val="28"/>
                  <w:szCs w:val="28"/>
                  <w:lang w:val="uk-UA"/>
                </w:rPr>
                <m:t>3⋅21⋅8</m:t>
              </m:r>
            </m:den>
          </m:f>
          <m:r>
            <w:rPr>
              <w:rFonts w:ascii="Cambria Math" w:eastAsia="Calibri" w:hAnsi="Cambria Math" w:cs="Times New Roman"/>
              <w:sz w:val="28"/>
              <w:szCs w:val="28"/>
              <w:lang w:val="uk-UA"/>
            </w:rPr>
            <m:t>=55.55 грн.</m:t>
          </m:r>
        </m:oMath>
      </m:oMathPara>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Тоді розрахуємо заробітну плату за формулою </w:t>
      </w:r>
    </w:p>
    <w:p w:rsidR="002345A5" w:rsidRPr="002345A5" w:rsidRDefault="002345A5" w:rsidP="002345A5">
      <w:pPr>
        <w:spacing w:after="0" w:line="360" w:lineRule="auto"/>
        <w:ind w:firstLine="851"/>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center"/>
        <w:rPr>
          <w:rFonts w:ascii="Times New Roman" w:eastAsia="Calibri" w:hAnsi="Times New Roman" w:cs="Times New Roman"/>
          <w:sz w:val="28"/>
          <w:szCs w:val="28"/>
          <w:lang w:val="uk-UA"/>
        </w:rPr>
      </w:pPr>
      <m:oMath>
        <m:r>
          <m:rPr>
            <m:nor/>
          </m:rPr>
          <w:rPr>
            <w:rFonts w:ascii="Times New Roman" w:eastAsia="Calibri" w:hAnsi="Times New Roman" w:cs="Times New Roman"/>
            <w:sz w:val="28"/>
            <w:szCs w:val="28"/>
            <w:lang w:val="uk-UA"/>
          </w:rPr>
          <m:t>С</m:t>
        </m:r>
        <m:r>
          <m:rPr>
            <m:nor/>
          </m:rPr>
          <w:rPr>
            <w:rFonts w:ascii="Times New Roman" w:eastAsia="Calibri" w:hAnsi="Times New Roman" w:cs="Times New Roman"/>
            <w:sz w:val="28"/>
            <w:szCs w:val="28"/>
            <w:vertAlign w:val="subscript"/>
            <w:lang w:val="uk-UA"/>
          </w:rPr>
          <m:t>ЗП</m:t>
        </m:r>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С</m:t>
            </m:r>
          </m:e>
          <m:sub>
            <m:r>
              <w:rPr>
                <w:rFonts w:ascii="Cambria Math" w:eastAsia="Calibri" w:hAnsi="Cambria Math" w:cs="Times New Roman"/>
                <w:sz w:val="28"/>
                <w:szCs w:val="28"/>
                <w:lang w:val="uk-UA"/>
              </w:rPr>
              <m:t>ч</m:t>
            </m:r>
          </m:sub>
        </m:sSub>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r>
          <w:rPr>
            <w:rFonts w:ascii="Cambria Math" w:eastAsia="Calibri" w:hAnsi="Cambria Math" w:cs="Times New Roman"/>
            <w:sz w:val="28"/>
            <w:szCs w:val="28"/>
            <w:lang w:val="uk-UA"/>
          </w:rPr>
          <m:t>⋅</m:t>
        </m:r>
        <m:r>
          <m:rPr>
            <m:nor/>
          </m:rPr>
          <w:rPr>
            <w:rFonts w:ascii="Times New Roman" w:eastAsia="Calibri" w:hAnsi="Times New Roman" w:cs="Times New Roman"/>
            <w:sz w:val="28"/>
            <w:szCs w:val="28"/>
            <w:lang w:val="uk-UA"/>
          </w:rPr>
          <m:t>К</m:t>
        </m:r>
        <m:r>
          <m:rPr>
            <m:nor/>
          </m:rPr>
          <w:rPr>
            <w:rFonts w:ascii="Times New Roman" w:eastAsia="Calibri" w:hAnsi="Times New Roman" w:cs="Times New Roman"/>
            <w:sz w:val="28"/>
            <w:szCs w:val="28"/>
            <w:vertAlign w:val="subscript"/>
            <w:lang w:val="uk-UA"/>
          </w:rPr>
          <m:t>Д</m:t>
        </m:r>
      </m:oMath>
      <w:r w:rsidRPr="002345A5">
        <w:rPr>
          <w:rFonts w:ascii="Times New Roman" w:eastAsia="Calibri" w:hAnsi="Times New Roman" w:cs="Times New Roman"/>
          <w:sz w:val="28"/>
          <w:szCs w:val="28"/>
          <w:lang w:val="uk-UA"/>
        </w:rPr>
        <w:t>,</w:t>
      </w:r>
    </w:p>
    <w:p w:rsidR="002345A5" w:rsidRPr="002345A5" w:rsidRDefault="002345A5" w:rsidP="002345A5">
      <w:pPr>
        <w:spacing w:after="0" w:line="360" w:lineRule="auto"/>
        <w:jc w:val="both"/>
        <w:rPr>
          <w:rFonts w:ascii="Times New Roman" w:eastAsia="Calibri" w:hAnsi="Times New Roman" w:cs="Times New Roman"/>
          <w:sz w:val="28"/>
          <w:szCs w:val="28"/>
          <w:lang w:val="uk-UA"/>
        </w:rPr>
      </w:pPr>
    </w:p>
    <w:p w:rsidR="002345A5" w:rsidRPr="002345A5" w:rsidRDefault="002345A5" w:rsidP="002345A5">
      <w:pPr>
        <w:spacing w:after="0" w:line="360" w:lineRule="auto"/>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 xml:space="preserve">де </w:t>
      </w:r>
      <w:r w:rsidR="00EF7864">
        <w:rPr>
          <w:rFonts w:ascii="Times New Roman" w:eastAsia="Calibri" w:hAnsi="Times New Roman" w:cs="Times New Roman"/>
          <w:sz w:val="28"/>
          <w:szCs w:val="28"/>
          <w:lang w:val="uk-UA"/>
        </w:rPr>
        <w:tab/>
      </w: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Ч</w:t>
      </w:r>
      <w:r w:rsidRPr="002345A5">
        <w:rPr>
          <w:rFonts w:ascii="Times New Roman" w:eastAsia="Calibri" w:hAnsi="Times New Roman" w:cs="Times New Roman"/>
          <w:sz w:val="28"/>
          <w:szCs w:val="28"/>
          <w:lang w:val="uk-UA"/>
        </w:rPr>
        <w:t>– величина погодинної оплати праці програміста;</w:t>
      </w:r>
    </w:p>
    <w:p w:rsidR="002345A5" w:rsidRPr="002345A5" w:rsidRDefault="00EF7864" w:rsidP="002345A5">
      <w:pPr>
        <w:spacing w:after="0" w:line="360" w:lineRule="auto"/>
        <w:ind w:firstLine="284"/>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Т</m:t>
            </m:r>
          </m:e>
          <m:sub>
            <m:r>
              <w:rPr>
                <w:rFonts w:ascii="Cambria Math" w:eastAsia="Calibri" w:hAnsi="Cambria Math" w:cs="Times New Roman"/>
                <w:sz w:val="28"/>
                <w:szCs w:val="28"/>
                <w:lang w:val="uk-UA"/>
              </w:rPr>
              <m:t>i</m:t>
            </m:r>
          </m:sub>
        </m:sSub>
      </m:oMath>
      <w:r w:rsidR="002345A5" w:rsidRPr="002345A5">
        <w:rPr>
          <w:rFonts w:ascii="Times New Roman" w:eastAsia="Calibri" w:hAnsi="Times New Roman" w:cs="Times New Roman"/>
          <w:sz w:val="28"/>
          <w:szCs w:val="28"/>
          <w:lang w:val="uk-UA"/>
        </w:rPr>
        <w:t xml:space="preserve"> – трудомісткість відповідного завдання; </w:t>
      </w:r>
    </w:p>
    <w:p w:rsidR="002345A5" w:rsidRPr="002345A5" w:rsidRDefault="002345A5" w:rsidP="00EF7864">
      <w:pPr>
        <w:spacing w:after="0" w:line="360" w:lineRule="auto"/>
        <w:ind w:firstLine="708"/>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К</w:t>
      </w:r>
      <w:r w:rsidRPr="002345A5">
        <w:rPr>
          <w:rFonts w:ascii="Times New Roman" w:eastAsia="Calibri" w:hAnsi="Times New Roman" w:cs="Times New Roman"/>
          <w:sz w:val="28"/>
          <w:szCs w:val="28"/>
          <w:vertAlign w:val="subscript"/>
          <w:lang w:val="uk-UA"/>
        </w:rPr>
        <w:t>Д</w:t>
      </w:r>
      <w:r w:rsidRPr="002345A5">
        <w:rPr>
          <w:rFonts w:ascii="Times New Roman" w:eastAsia="Calibri" w:hAnsi="Times New Roman" w:cs="Times New Roman"/>
          <w:sz w:val="28"/>
          <w:szCs w:val="28"/>
          <w:lang w:val="uk-UA"/>
        </w:rPr>
        <w:t xml:space="preserve"> – норматив, який враховує додаткову заробітну плату.</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Зарплата розробників за варіантами становить:</w:t>
      </w:r>
    </w:p>
    <w:p w:rsidR="002345A5" w:rsidRPr="002345A5" w:rsidRDefault="002345A5" w:rsidP="002345A5">
      <w:pPr>
        <w:spacing w:after="0" w:line="360" w:lineRule="auto"/>
        <w:ind w:firstLine="851"/>
        <w:jc w:val="both"/>
        <w:rPr>
          <w:rFonts w:ascii="Times New Roman" w:eastAsia="Calibri" w:hAnsi="Times New Roman" w:cs="Times New Roman"/>
          <w:sz w:val="28"/>
          <w:szCs w:val="28"/>
          <w:lang w:val="uk-UA"/>
        </w:rPr>
      </w:pPr>
    </w:p>
    <w:p w:rsidR="002345A5" w:rsidRPr="002345A5" w:rsidRDefault="002345A5" w:rsidP="002345A5">
      <w:pPr>
        <w:spacing w:after="0" w:line="360" w:lineRule="auto"/>
        <w:contextualSpacing/>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ЗП</w:t>
      </w:r>
      <w:r w:rsidRPr="002345A5">
        <w:rPr>
          <w:rFonts w:ascii="Times New Roman" w:eastAsia="Calibri" w:hAnsi="Times New Roman" w:cs="Times New Roman"/>
          <w:sz w:val="28"/>
          <w:szCs w:val="28"/>
          <w:lang w:val="uk-UA"/>
        </w:rPr>
        <w:t xml:space="preserve"> = </w:t>
      </w:r>
      <w:r w:rsidRPr="002345A5">
        <w:rPr>
          <w:rFonts w:ascii="Times New Roman" w:eastAsia="Calibri" w:hAnsi="Times New Roman" w:cs="Times New Roman"/>
          <w:sz w:val="28"/>
          <w:szCs w:val="28"/>
        </w:rPr>
        <w:t>55.55</w:t>
      </w:r>
      <w:r w:rsidRPr="002345A5">
        <w:rPr>
          <w:rFonts w:ascii="Cambria Math" w:eastAsia="Calibri" w:hAnsi="Cambria Math" w:cs="Cambria Math"/>
          <w:sz w:val="28"/>
          <w:szCs w:val="28"/>
        </w:rPr>
        <w:t>⋅</w:t>
      </w:r>
      <w:r w:rsidRPr="002345A5">
        <w:rPr>
          <w:rFonts w:ascii="Times New Roman" w:eastAsia="Calibri" w:hAnsi="Times New Roman" w:cs="Times New Roman"/>
          <w:sz w:val="28"/>
          <w:szCs w:val="28"/>
        </w:rPr>
        <w:t xml:space="preserve"> 1328.64</w:t>
      </w:r>
      <w:r w:rsidRPr="002345A5">
        <w:rPr>
          <w:rFonts w:ascii="Times New Roman" w:eastAsia="Calibri" w:hAnsi="Times New Roman" w:cs="Times New Roman"/>
          <w:sz w:val="28"/>
          <w:szCs w:val="28"/>
          <w:lang w:val="uk-UA"/>
        </w:rPr>
        <w:t xml:space="preserve">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1.2</w:t>
      </w:r>
      <w:r w:rsidRPr="002345A5">
        <w:rPr>
          <w:rFonts w:ascii="Times New Roman" w:eastAsia="Calibri" w:hAnsi="Times New Roman" w:cs="Times New Roman"/>
          <w:sz w:val="28"/>
          <w:szCs w:val="28"/>
        </w:rPr>
        <w:t xml:space="preserve"> = 88567.14 </w:t>
      </w:r>
      <w:r w:rsidRPr="002345A5">
        <w:rPr>
          <w:rFonts w:ascii="Times New Roman" w:eastAsia="Calibri" w:hAnsi="Times New Roman" w:cs="Times New Roman"/>
          <w:sz w:val="28"/>
          <w:szCs w:val="28"/>
          <w:lang w:val="uk-UA"/>
        </w:rPr>
        <w:t>грн;</w:t>
      </w:r>
    </w:p>
    <w:p w:rsidR="002345A5" w:rsidRPr="002345A5" w:rsidRDefault="002345A5" w:rsidP="002345A5">
      <w:pPr>
        <w:spacing w:after="0" w:line="360" w:lineRule="auto"/>
        <w:contextualSpacing/>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ЗП</w:t>
      </w:r>
      <w:r w:rsidRPr="002345A5">
        <w:rPr>
          <w:rFonts w:ascii="Times New Roman" w:eastAsia="Calibri" w:hAnsi="Times New Roman" w:cs="Times New Roman"/>
          <w:sz w:val="28"/>
          <w:szCs w:val="28"/>
          <w:lang w:val="uk-UA"/>
        </w:rPr>
        <w:t xml:space="preserve"> = </w:t>
      </w:r>
      <w:r w:rsidRPr="002345A5">
        <w:rPr>
          <w:rFonts w:ascii="Times New Roman" w:eastAsia="Calibri" w:hAnsi="Times New Roman" w:cs="Times New Roman"/>
          <w:sz w:val="28"/>
          <w:szCs w:val="28"/>
        </w:rPr>
        <w:t>55.55</w:t>
      </w:r>
      <w:r w:rsidRPr="002345A5">
        <w:rPr>
          <w:rFonts w:ascii="Cambria Math" w:eastAsia="Calibri" w:hAnsi="Cambria Math" w:cs="Cambria Math"/>
          <w:sz w:val="28"/>
          <w:szCs w:val="28"/>
        </w:rPr>
        <w:t>⋅</w:t>
      </w:r>
      <w:r w:rsidRPr="002345A5">
        <w:rPr>
          <w:rFonts w:ascii="Times New Roman" w:eastAsia="Calibri" w:hAnsi="Times New Roman" w:cs="Times New Roman"/>
          <w:sz w:val="28"/>
          <w:szCs w:val="28"/>
        </w:rPr>
        <w:t xml:space="preserve"> 1345.52 </w:t>
      </w:r>
      <w:r w:rsidRPr="002345A5">
        <w:rPr>
          <w:rFonts w:ascii="Cambria Math" w:eastAsia="Calibri" w:hAnsi="Cambria Math" w:cs="Cambria Math"/>
          <w:sz w:val="28"/>
          <w:szCs w:val="28"/>
        </w:rPr>
        <w:t>⋅</w:t>
      </w:r>
      <w:r w:rsidRPr="002345A5">
        <w:rPr>
          <w:rFonts w:ascii="Times New Roman" w:eastAsia="Calibri" w:hAnsi="Times New Roman" w:cs="Times New Roman"/>
          <w:sz w:val="28"/>
          <w:szCs w:val="28"/>
        </w:rPr>
        <w:t xml:space="preserve"> 1.2 = 89692.36 </w:t>
      </w:r>
      <w:r w:rsidRPr="002345A5">
        <w:rPr>
          <w:rFonts w:ascii="Times New Roman" w:eastAsia="Calibri" w:hAnsi="Times New Roman" w:cs="Times New Roman"/>
          <w:sz w:val="28"/>
          <w:szCs w:val="28"/>
          <w:lang w:val="uk-UA"/>
        </w:rPr>
        <w:t>грн.</w:t>
      </w:r>
    </w:p>
    <w:p w:rsidR="002345A5" w:rsidRPr="002345A5" w:rsidRDefault="002345A5" w:rsidP="002345A5">
      <w:pPr>
        <w:spacing w:after="0" w:line="360" w:lineRule="auto"/>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Відрахування на соціальний внесок становить 22%:</w:t>
      </w:r>
    </w:p>
    <w:p w:rsidR="002345A5" w:rsidRPr="002345A5" w:rsidRDefault="002345A5" w:rsidP="002345A5">
      <w:pPr>
        <w:spacing w:after="0" w:line="360" w:lineRule="auto"/>
        <w:ind w:firstLine="851"/>
        <w:jc w:val="both"/>
        <w:rPr>
          <w:rFonts w:ascii="Times New Roman" w:eastAsia="Calibri" w:hAnsi="Times New Roman" w:cs="Times New Roman"/>
          <w:sz w:val="28"/>
          <w:szCs w:val="28"/>
          <w:lang w:val="uk-UA"/>
        </w:rPr>
      </w:pPr>
    </w:p>
    <w:p w:rsidR="002345A5" w:rsidRPr="002345A5" w:rsidRDefault="002345A5" w:rsidP="002345A5">
      <w:pPr>
        <w:spacing w:after="0" w:line="360" w:lineRule="auto"/>
        <w:contextualSpacing/>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ВІД</w:t>
      </w:r>
      <w:r w:rsidRPr="002345A5">
        <w:rPr>
          <w:rFonts w:ascii="Times New Roman" w:eastAsia="Calibri" w:hAnsi="Times New Roman" w:cs="Times New Roman"/>
          <w:sz w:val="28"/>
          <w:szCs w:val="28"/>
          <w:lang w:val="uk-UA"/>
        </w:rPr>
        <w:t xml:space="preserve"> = </w:t>
      </w: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ЗП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0.22 = </w:t>
      </w:r>
      <w:r w:rsidRPr="002345A5">
        <w:rPr>
          <w:rFonts w:ascii="Times New Roman" w:eastAsia="Calibri" w:hAnsi="Times New Roman" w:cs="Times New Roman"/>
          <w:sz w:val="28"/>
          <w:szCs w:val="28"/>
          <w:lang w:val="uk-UA"/>
        </w:rPr>
        <w:t xml:space="preserve">88567.14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0.22 = 19484.77  грн;</w:t>
      </w:r>
    </w:p>
    <w:p w:rsidR="002345A5" w:rsidRPr="002345A5" w:rsidRDefault="002345A5" w:rsidP="002345A5">
      <w:pPr>
        <w:spacing w:after="0" w:line="360" w:lineRule="auto"/>
        <w:contextualSpacing/>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ВІД</w:t>
      </w:r>
      <w:r w:rsidRPr="002345A5">
        <w:rPr>
          <w:rFonts w:ascii="Times New Roman" w:eastAsia="Calibri" w:hAnsi="Times New Roman" w:cs="Times New Roman"/>
          <w:sz w:val="28"/>
          <w:szCs w:val="28"/>
          <w:lang w:val="uk-UA"/>
        </w:rPr>
        <w:t xml:space="preserve"> = </w:t>
      </w: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ЗП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0.22 = </w:t>
      </w:r>
      <w:r w:rsidRPr="002345A5">
        <w:rPr>
          <w:rFonts w:ascii="Times New Roman" w:eastAsia="Calibri" w:hAnsi="Times New Roman" w:cs="Times New Roman"/>
          <w:sz w:val="28"/>
          <w:szCs w:val="28"/>
          <w:lang w:val="uk-UA"/>
        </w:rPr>
        <w:t xml:space="preserve">89692.36 </w:t>
      </w:r>
      <w:r w:rsidRPr="002345A5">
        <w:rPr>
          <w:rFonts w:ascii="Cambria Math" w:eastAsia="Calibri" w:hAnsi="Cambria Math" w:cs="Cambria Math"/>
          <w:sz w:val="28"/>
          <w:szCs w:val="28"/>
          <w:lang w:val="uk-UA"/>
        </w:rPr>
        <w:t>⋅</w:t>
      </w:r>
      <w:r w:rsidRPr="002345A5">
        <w:rPr>
          <w:rFonts w:ascii="Times New Roman" w:eastAsia="Calibri" w:hAnsi="Times New Roman" w:cs="Times New Roman"/>
          <w:sz w:val="28"/>
          <w:szCs w:val="28"/>
          <w:lang w:val="uk-UA"/>
        </w:rPr>
        <w:t xml:space="preserve"> 0.22 = 19732.32 грн.</w:t>
      </w:r>
    </w:p>
    <w:p w:rsidR="002345A5" w:rsidRPr="002345A5" w:rsidRDefault="002345A5" w:rsidP="002345A5">
      <w:pPr>
        <w:spacing w:after="0" w:line="360" w:lineRule="auto"/>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Тепер визначимо витрати на оплату однієї машино-години (С</w:t>
      </w:r>
      <w:r w:rsidRPr="002345A5">
        <w:rPr>
          <w:rFonts w:ascii="Times New Roman" w:eastAsia="Calibri" w:hAnsi="Times New Roman" w:cs="Times New Roman"/>
          <w:sz w:val="28"/>
          <w:szCs w:val="28"/>
          <w:vertAlign w:val="subscript"/>
          <w:lang w:val="uk-UA"/>
        </w:rPr>
        <w:t>М</w:t>
      </w:r>
      <w:r w:rsidRPr="002345A5">
        <w:rPr>
          <w:rFonts w:ascii="Times New Roman" w:eastAsia="Calibri" w:hAnsi="Times New Roman" w:cs="Times New Roman"/>
          <w:sz w:val="28"/>
          <w:szCs w:val="28"/>
          <w:lang w:val="uk-UA"/>
        </w:rPr>
        <w:t>).</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lastRenderedPageBreak/>
        <w:t>Так як одна ЕОМ обслуговує одного програміста з окладом 12000 грн., з коефіцієнтом зайнятості 0,2 то для однієї машини отримаємо:</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Г </w:t>
      </w:r>
      <w:r w:rsidRPr="002345A5">
        <w:rPr>
          <w:rFonts w:ascii="Times New Roman" w:eastAsia="Calibri" w:hAnsi="Times New Roman" w:cs="Times New Roman"/>
          <w:snapToGrid w:val="0"/>
          <w:sz w:val="28"/>
          <w:szCs w:val="28"/>
          <w:lang w:val="uk-UA"/>
        </w:rPr>
        <w:t>= 12</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M</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K</w:t>
      </w:r>
      <w:r w:rsidRPr="002345A5">
        <w:rPr>
          <w:rFonts w:ascii="Times New Roman" w:eastAsia="Calibri" w:hAnsi="Times New Roman" w:cs="Times New Roman"/>
          <w:snapToGrid w:val="0"/>
          <w:sz w:val="28"/>
          <w:szCs w:val="28"/>
          <w:vertAlign w:val="subscript"/>
          <w:lang w:val="uk-UA"/>
        </w:rPr>
        <w:t>З</w:t>
      </w:r>
      <w:r w:rsidRPr="002345A5">
        <w:rPr>
          <w:rFonts w:ascii="Times New Roman" w:eastAsia="Calibri" w:hAnsi="Times New Roman" w:cs="Times New Roman"/>
          <w:snapToGrid w:val="0"/>
          <w:sz w:val="28"/>
          <w:szCs w:val="28"/>
          <w:lang w:val="uk-UA"/>
        </w:rPr>
        <w:t xml:space="preserve"> = 12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12000</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0,2 = 28800 грн.</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З урахуванням додаткової заробітної плати:</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ЗП </w:t>
      </w: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Г</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(1+ K</w:t>
      </w:r>
      <w:r w:rsidRPr="002345A5">
        <w:rPr>
          <w:rFonts w:ascii="Times New Roman" w:eastAsia="Calibri" w:hAnsi="Times New Roman" w:cs="Times New Roman"/>
          <w:snapToGrid w:val="0"/>
          <w:sz w:val="28"/>
          <w:szCs w:val="28"/>
          <w:vertAlign w:val="subscript"/>
          <w:lang w:val="uk-UA"/>
        </w:rPr>
        <w:t>З</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napToGrid w:val="0"/>
          <w:sz w:val="28"/>
          <w:szCs w:val="28"/>
        </w:rPr>
        <w:t>28800</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(1 + 0.2)=</w:t>
      </w:r>
      <w:r w:rsidRPr="002345A5">
        <w:rPr>
          <w:rFonts w:ascii="Times New Roman" w:eastAsia="Calibri" w:hAnsi="Times New Roman" w:cs="Times New Roman"/>
          <w:snapToGrid w:val="0"/>
          <w:sz w:val="28"/>
          <w:szCs w:val="28"/>
        </w:rPr>
        <w:t xml:space="preserve"> 34560</w:t>
      </w:r>
      <w:r w:rsidRPr="002345A5">
        <w:rPr>
          <w:rFonts w:ascii="Times New Roman" w:eastAsia="Calibri" w:hAnsi="Times New Roman" w:cs="Times New Roman"/>
          <w:snapToGrid w:val="0"/>
          <w:sz w:val="28"/>
          <w:szCs w:val="28"/>
          <w:lang w:val="uk-UA"/>
        </w:rPr>
        <w:t xml:space="preserve"> грн.</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 xml:space="preserve">Відрахування </w:t>
      </w:r>
      <w:r w:rsidRPr="002345A5">
        <w:rPr>
          <w:rFonts w:ascii="Times New Roman" w:eastAsia="Calibri" w:hAnsi="Times New Roman" w:cs="Times New Roman"/>
          <w:sz w:val="28"/>
          <w:szCs w:val="28"/>
          <w:lang w:val="uk-UA"/>
        </w:rPr>
        <w:t>на соціальний внесок</w:t>
      </w:r>
      <w:r w:rsidRPr="002345A5">
        <w:rPr>
          <w:rFonts w:ascii="Times New Roman" w:eastAsia="Calibri" w:hAnsi="Times New Roman" w:cs="Times New Roman"/>
          <w:snapToGrid w:val="0"/>
          <w:sz w:val="28"/>
          <w:szCs w:val="28"/>
          <w:lang w:val="uk-UA"/>
        </w:rPr>
        <w:t>:</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ВІД</w:t>
      </w:r>
      <w:r w:rsidRPr="002345A5">
        <w:rPr>
          <w:rFonts w:ascii="Times New Roman" w:eastAsia="Calibri" w:hAnsi="Times New Roman" w:cs="Times New Roman"/>
          <w:snapToGrid w:val="0"/>
          <w:sz w:val="28"/>
          <w:szCs w:val="28"/>
          <w:lang w:val="uk-UA"/>
        </w:rPr>
        <w:t>= С</w:t>
      </w:r>
      <w:r w:rsidRPr="002345A5">
        <w:rPr>
          <w:rFonts w:ascii="Times New Roman" w:eastAsia="Calibri" w:hAnsi="Times New Roman" w:cs="Times New Roman"/>
          <w:snapToGrid w:val="0"/>
          <w:sz w:val="28"/>
          <w:szCs w:val="28"/>
          <w:vertAlign w:val="subscript"/>
          <w:lang w:val="uk-UA"/>
        </w:rPr>
        <w:t xml:space="preserve">ЗП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0.22 = 34560</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0.22 = 7603.2 грн.</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Амортизаційні відрахування розраховуємо при амортизації 25% та вартості ЕОМ – 20000 грн.</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А </w:t>
      </w:r>
      <w:r w:rsidRPr="002345A5">
        <w:rPr>
          <w:rFonts w:ascii="Times New Roman" w:eastAsia="Calibri" w:hAnsi="Times New Roman" w:cs="Times New Roman"/>
          <w:snapToGrid w:val="0"/>
          <w:sz w:val="28"/>
          <w:szCs w:val="28"/>
          <w:lang w:val="uk-UA"/>
        </w:rPr>
        <w:t>= К</w:t>
      </w:r>
      <w:r w:rsidRPr="002345A5">
        <w:rPr>
          <w:rFonts w:ascii="Times New Roman" w:eastAsia="Calibri" w:hAnsi="Times New Roman" w:cs="Times New Roman"/>
          <w:snapToGrid w:val="0"/>
          <w:sz w:val="28"/>
          <w:szCs w:val="28"/>
          <w:vertAlign w:val="subscript"/>
          <w:lang w:val="uk-UA"/>
        </w:rPr>
        <w:t>ТМ</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K</w:t>
      </w:r>
      <w:r w:rsidRPr="002345A5">
        <w:rPr>
          <w:rFonts w:ascii="Times New Roman" w:eastAsia="Calibri" w:hAnsi="Times New Roman" w:cs="Times New Roman"/>
          <w:snapToGrid w:val="0"/>
          <w:sz w:val="28"/>
          <w:szCs w:val="28"/>
          <w:vertAlign w:val="subscript"/>
          <w:lang w:val="uk-UA"/>
        </w:rPr>
        <w:t>А</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Ц</w:t>
      </w:r>
      <w:r w:rsidRPr="002345A5">
        <w:rPr>
          <w:rFonts w:ascii="Times New Roman" w:eastAsia="Calibri" w:hAnsi="Times New Roman" w:cs="Times New Roman"/>
          <w:snapToGrid w:val="0"/>
          <w:sz w:val="28"/>
          <w:szCs w:val="28"/>
          <w:vertAlign w:val="subscript"/>
          <w:lang w:val="uk-UA"/>
        </w:rPr>
        <w:t>ПР</w:t>
      </w:r>
      <w:r w:rsidRPr="002345A5">
        <w:rPr>
          <w:rFonts w:ascii="Times New Roman" w:eastAsia="Calibri" w:hAnsi="Times New Roman" w:cs="Times New Roman"/>
          <w:snapToGrid w:val="0"/>
          <w:sz w:val="28"/>
          <w:szCs w:val="28"/>
          <w:lang w:val="uk-UA"/>
        </w:rPr>
        <w:t xml:space="preserve"> = 1.15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0.25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20000 = </w:t>
      </w:r>
      <w:r w:rsidRPr="002345A5">
        <w:rPr>
          <w:rFonts w:ascii="Calibri" w:eastAsia="Calibri" w:hAnsi="Calibri" w:cs="Times New Roman"/>
          <w:sz w:val="28"/>
          <w:szCs w:val="28"/>
          <w:lang w:val="uk-UA"/>
        </w:rPr>
        <w:t>5750</w:t>
      </w:r>
      <w:r w:rsidRPr="002345A5">
        <w:rPr>
          <w:rFonts w:ascii="Times New Roman" w:eastAsia="Calibri" w:hAnsi="Times New Roman" w:cs="Times New Roman"/>
          <w:snapToGrid w:val="0"/>
          <w:sz w:val="28"/>
          <w:szCs w:val="28"/>
          <w:lang w:val="uk-UA"/>
        </w:rPr>
        <w:t xml:space="preserve"> грн,</w:t>
      </w:r>
    </w:p>
    <w:p w:rsidR="002345A5" w:rsidRPr="002345A5" w:rsidRDefault="002345A5" w:rsidP="002345A5">
      <w:pPr>
        <w:spacing w:after="0" w:line="360" w:lineRule="auto"/>
        <w:ind w:left="1981" w:firstLine="143"/>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Витрати на ремонт та профілактику розраховуємо як:</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Р </w:t>
      </w:r>
      <w:r w:rsidRPr="002345A5">
        <w:rPr>
          <w:rFonts w:ascii="Times New Roman" w:eastAsia="Calibri" w:hAnsi="Times New Roman" w:cs="Times New Roman"/>
          <w:snapToGrid w:val="0"/>
          <w:sz w:val="28"/>
          <w:szCs w:val="28"/>
          <w:lang w:val="uk-UA"/>
        </w:rPr>
        <w:t>= К</w:t>
      </w:r>
      <w:r w:rsidRPr="002345A5">
        <w:rPr>
          <w:rFonts w:ascii="Times New Roman" w:eastAsia="Calibri" w:hAnsi="Times New Roman" w:cs="Times New Roman"/>
          <w:snapToGrid w:val="0"/>
          <w:sz w:val="28"/>
          <w:szCs w:val="28"/>
          <w:vertAlign w:val="subscript"/>
          <w:lang w:val="uk-UA"/>
        </w:rPr>
        <w:t>ТМ</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Ц</w:t>
      </w:r>
      <w:r w:rsidRPr="002345A5">
        <w:rPr>
          <w:rFonts w:ascii="Times New Roman" w:eastAsia="Calibri" w:hAnsi="Times New Roman" w:cs="Times New Roman"/>
          <w:snapToGrid w:val="0"/>
          <w:sz w:val="28"/>
          <w:szCs w:val="28"/>
          <w:vertAlign w:val="subscript"/>
          <w:lang w:val="uk-UA"/>
        </w:rPr>
        <w:t>ПР</w:t>
      </w:r>
      <w:r w:rsidRPr="002345A5">
        <w:rPr>
          <w:rFonts w:ascii="Times New Roman" w:eastAsia="Calibri" w:hAnsi="Times New Roman" w:cs="Times New Roman"/>
          <w:snapToGrid w:val="0"/>
          <w:sz w:val="28"/>
          <w:szCs w:val="28"/>
          <w:lang w:val="uk-UA"/>
        </w:rPr>
        <w:t xml:space="preserve">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Р</w:t>
      </w:r>
      <w:r w:rsidRPr="002345A5">
        <w:rPr>
          <w:rFonts w:ascii="Times New Roman" w:eastAsia="Calibri" w:hAnsi="Times New Roman" w:cs="Times New Roman"/>
          <w:snapToGrid w:val="0"/>
          <w:sz w:val="28"/>
          <w:szCs w:val="28"/>
          <w:lang w:val="uk-UA"/>
        </w:rPr>
        <w:t xml:space="preserve"> = 1.15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20000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0.05 = </w:t>
      </w:r>
      <w:r w:rsidRPr="002345A5">
        <w:rPr>
          <w:rFonts w:ascii="Calibri" w:eastAsia="Calibri" w:hAnsi="Calibri" w:cs="Times New Roman"/>
          <w:sz w:val="28"/>
          <w:szCs w:val="28"/>
          <w:lang w:val="uk-UA"/>
        </w:rPr>
        <w:t xml:space="preserve">1150 </w:t>
      </w:r>
      <w:r w:rsidRPr="002345A5">
        <w:rPr>
          <w:rFonts w:ascii="Times New Roman" w:eastAsia="Calibri" w:hAnsi="Times New Roman" w:cs="Times New Roman"/>
          <w:snapToGrid w:val="0"/>
          <w:sz w:val="28"/>
          <w:szCs w:val="28"/>
          <w:lang w:val="uk-UA"/>
        </w:rPr>
        <w:t xml:space="preserve"> грн,</w:t>
      </w:r>
    </w:p>
    <w:p w:rsidR="00EF7864" w:rsidRDefault="00EF7864" w:rsidP="002345A5">
      <w:pPr>
        <w:spacing w:after="0" w:line="360" w:lineRule="auto"/>
        <w:ind w:firstLine="709"/>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Ефективний годинний фонд часу ПК за рік розраховуємо за формулою:</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Т</w:t>
      </w:r>
      <w:r w:rsidRPr="002345A5">
        <w:rPr>
          <w:rFonts w:ascii="Times New Roman" w:eastAsia="Calibri" w:hAnsi="Times New Roman" w:cs="Times New Roman"/>
          <w:snapToGrid w:val="0"/>
          <w:sz w:val="28"/>
          <w:szCs w:val="28"/>
          <w:vertAlign w:val="subscript"/>
          <w:lang w:val="uk-UA"/>
        </w:rPr>
        <w:t xml:space="preserve">ЕФ  </w:t>
      </w:r>
      <w:r w:rsidRPr="002345A5">
        <w:rPr>
          <w:rFonts w:ascii="Times New Roman" w:eastAsia="Calibri" w:hAnsi="Times New Roman" w:cs="Times New Roman"/>
          <w:snapToGrid w:val="0"/>
          <w:sz w:val="28"/>
          <w:szCs w:val="28"/>
          <w:lang w:val="uk-UA"/>
        </w:rPr>
        <w:t>=(Д</w:t>
      </w:r>
      <w:r w:rsidRPr="002345A5">
        <w:rPr>
          <w:rFonts w:ascii="Times New Roman" w:eastAsia="Calibri" w:hAnsi="Times New Roman" w:cs="Times New Roman"/>
          <w:snapToGrid w:val="0"/>
          <w:sz w:val="28"/>
          <w:szCs w:val="28"/>
          <w:vertAlign w:val="subscript"/>
          <w:lang w:val="uk-UA"/>
        </w:rPr>
        <w:t>К</w:t>
      </w:r>
      <w:r w:rsidRPr="002345A5">
        <w:rPr>
          <w:rFonts w:ascii="Times New Roman" w:eastAsia="Calibri" w:hAnsi="Times New Roman" w:cs="Times New Roman"/>
          <w:snapToGrid w:val="0"/>
          <w:sz w:val="28"/>
          <w:szCs w:val="28"/>
          <w:lang w:val="uk-UA"/>
        </w:rPr>
        <w:t xml:space="preserve"> – Д</w:t>
      </w:r>
      <w:r w:rsidRPr="002345A5">
        <w:rPr>
          <w:rFonts w:ascii="Times New Roman" w:eastAsia="Calibri" w:hAnsi="Times New Roman" w:cs="Times New Roman"/>
          <w:snapToGrid w:val="0"/>
          <w:sz w:val="28"/>
          <w:szCs w:val="28"/>
          <w:vertAlign w:val="subscript"/>
          <w:lang w:val="uk-UA"/>
        </w:rPr>
        <w:t>В</w:t>
      </w:r>
      <w:r w:rsidRPr="002345A5">
        <w:rPr>
          <w:rFonts w:ascii="Times New Roman" w:eastAsia="Calibri" w:hAnsi="Times New Roman" w:cs="Times New Roman"/>
          <w:snapToGrid w:val="0"/>
          <w:sz w:val="28"/>
          <w:szCs w:val="28"/>
          <w:lang w:val="uk-UA"/>
        </w:rPr>
        <w:t xml:space="preserve"> – Д</w:t>
      </w:r>
      <w:r w:rsidRPr="002345A5">
        <w:rPr>
          <w:rFonts w:ascii="Times New Roman" w:eastAsia="Calibri" w:hAnsi="Times New Roman" w:cs="Times New Roman"/>
          <w:snapToGrid w:val="0"/>
          <w:sz w:val="28"/>
          <w:szCs w:val="28"/>
          <w:vertAlign w:val="subscript"/>
          <w:lang w:val="uk-UA"/>
        </w:rPr>
        <w:t>С</w:t>
      </w:r>
      <w:r w:rsidRPr="002345A5">
        <w:rPr>
          <w:rFonts w:ascii="Times New Roman" w:eastAsia="Calibri" w:hAnsi="Times New Roman" w:cs="Times New Roman"/>
          <w:snapToGrid w:val="0"/>
          <w:sz w:val="28"/>
          <w:szCs w:val="28"/>
          <w:lang w:val="uk-UA"/>
        </w:rPr>
        <w:t xml:space="preserve"> – Д</w:t>
      </w:r>
      <w:r w:rsidRPr="002345A5">
        <w:rPr>
          <w:rFonts w:ascii="Times New Roman" w:eastAsia="Calibri" w:hAnsi="Times New Roman" w:cs="Times New Roman"/>
          <w:snapToGrid w:val="0"/>
          <w:sz w:val="28"/>
          <w:szCs w:val="28"/>
          <w:vertAlign w:val="subscript"/>
          <w:lang w:val="uk-UA"/>
        </w:rPr>
        <w:t>Р</w:t>
      </w:r>
      <w:r w:rsidRPr="002345A5">
        <w:rPr>
          <w:rFonts w:ascii="Times New Roman" w:eastAsia="Calibri" w:hAnsi="Times New Roman" w:cs="Times New Roman"/>
          <w:snapToGrid w:val="0"/>
          <w:sz w:val="28"/>
          <w:szCs w:val="28"/>
          <w:lang w:val="uk-UA"/>
        </w:rPr>
        <w:t xml:space="preserve">)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t</w:t>
      </w:r>
      <w:r w:rsidRPr="002345A5">
        <w:rPr>
          <w:rFonts w:ascii="Times New Roman" w:eastAsia="Calibri" w:hAnsi="Times New Roman" w:cs="Times New Roman"/>
          <w:snapToGrid w:val="0"/>
          <w:sz w:val="28"/>
          <w:szCs w:val="28"/>
          <w:vertAlign w:val="subscript"/>
          <w:lang w:val="uk-UA"/>
        </w:rPr>
        <w:t>З</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К</w:t>
      </w:r>
      <w:r w:rsidRPr="002345A5">
        <w:rPr>
          <w:rFonts w:ascii="Times New Roman" w:eastAsia="Calibri" w:hAnsi="Times New Roman" w:cs="Times New Roman"/>
          <w:snapToGrid w:val="0"/>
          <w:sz w:val="28"/>
          <w:szCs w:val="28"/>
          <w:vertAlign w:val="subscript"/>
          <w:lang w:val="uk-UA"/>
        </w:rPr>
        <w:t>В</w:t>
      </w:r>
      <w:r w:rsidRPr="002345A5">
        <w:rPr>
          <w:rFonts w:ascii="Times New Roman" w:eastAsia="Calibri" w:hAnsi="Times New Roman" w:cs="Times New Roman"/>
          <w:snapToGrid w:val="0"/>
          <w:sz w:val="28"/>
          <w:szCs w:val="28"/>
          <w:lang w:val="uk-UA"/>
        </w:rPr>
        <w:t xml:space="preserve"> = (365 – 104 – 8 – 16)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8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0.9 = 1706.4,</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Витрати на оплату електроенергії розраховуємо за формулою:</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ЕЛ  </w:t>
      </w:r>
      <w:r w:rsidRPr="002345A5">
        <w:rPr>
          <w:rFonts w:ascii="Times New Roman" w:eastAsia="Calibri" w:hAnsi="Times New Roman" w:cs="Times New Roman"/>
          <w:snapToGrid w:val="0"/>
          <w:sz w:val="28"/>
          <w:szCs w:val="28"/>
          <w:vertAlign w:val="subscript"/>
        </w:rPr>
        <w:t> </w:t>
      </w:r>
      <w:r w:rsidRPr="002345A5">
        <w:rPr>
          <w:rFonts w:ascii="Times New Roman" w:eastAsia="Calibri" w:hAnsi="Times New Roman" w:cs="Times New Roman"/>
          <w:snapToGrid w:val="0"/>
          <w:sz w:val="28"/>
          <w:szCs w:val="28"/>
          <w:lang w:val="uk-UA"/>
        </w:rPr>
        <w:t>= Т</w:t>
      </w:r>
      <w:r w:rsidRPr="002345A5">
        <w:rPr>
          <w:rFonts w:ascii="Times New Roman" w:eastAsia="Calibri" w:hAnsi="Times New Roman" w:cs="Times New Roman"/>
          <w:snapToGrid w:val="0"/>
          <w:sz w:val="28"/>
          <w:szCs w:val="28"/>
          <w:vertAlign w:val="subscript"/>
          <w:lang w:val="uk-UA"/>
        </w:rPr>
        <w:t>ЕФ</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napToGrid w:val="0"/>
          <w:sz w:val="28"/>
          <w:szCs w:val="28"/>
        </w:rPr>
        <w:t>N</w:t>
      </w:r>
      <w:r w:rsidRPr="002345A5">
        <w:rPr>
          <w:rFonts w:ascii="Times New Roman" w:eastAsia="Calibri" w:hAnsi="Times New Roman" w:cs="Times New Roman"/>
          <w:snapToGrid w:val="0"/>
          <w:sz w:val="28"/>
          <w:szCs w:val="28"/>
          <w:vertAlign w:val="subscript"/>
          <w:lang w:val="uk-UA"/>
        </w:rPr>
        <w:t>С</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napToGrid w:val="0"/>
          <w:sz w:val="28"/>
          <w:szCs w:val="28"/>
        </w:rPr>
        <w:t>K</w:t>
      </w:r>
      <w:r w:rsidRPr="002345A5">
        <w:rPr>
          <w:rFonts w:ascii="Times New Roman" w:eastAsia="Calibri" w:hAnsi="Times New Roman" w:cs="Times New Roman"/>
          <w:snapToGrid w:val="0"/>
          <w:sz w:val="28"/>
          <w:szCs w:val="28"/>
          <w:vertAlign w:val="subscript"/>
          <w:lang w:val="uk-UA"/>
        </w:rPr>
        <w:t>З</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Ц</w:t>
      </w:r>
      <w:r w:rsidRPr="002345A5">
        <w:rPr>
          <w:rFonts w:ascii="Times New Roman" w:eastAsia="Calibri" w:hAnsi="Times New Roman" w:cs="Times New Roman"/>
          <w:snapToGrid w:val="0"/>
          <w:sz w:val="28"/>
          <w:szCs w:val="28"/>
          <w:vertAlign w:val="subscript"/>
          <w:lang w:val="uk-UA"/>
        </w:rPr>
        <w:t>ЕН</w:t>
      </w:r>
      <w:r w:rsidRPr="002345A5">
        <w:rPr>
          <w:rFonts w:ascii="Times New Roman" w:eastAsia="Calibri" w:hAnsi="Times New Roman" w:cs="Times New Roman"/>
          <w:snapToGrid w:val="0"/>
          <w:sz w:val="28"/>
          <w:szCs w:val="28"/>
          <w:lang w:val="uk-UA"/>
        </w:rPr>
        <w:t xml:space="preserve"> =1706,4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0,156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0,85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2,7515= 622,57 грн,(4.16)</w:t>
      </w:r>
    </w:p>
    <w:p w:rsidR="002345A5" w:rsidRPr="002345A5" w:rsidRDefault="002345A5" w:rsidP="002345A5">
      <w:pPr>
        <w:spacing w:after="0" w:line="360" w:lineRule="auto"/>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lastRenderedPageBreak/>
        <w:t>Накладні витрати розраховуємо за формулою:</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left="1416" w:firstLine="708"/>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Н</w:t>
      </w:r>
      <w:r w:rsidRPr="002345A5">
        <w:rPr>
          <w:rFonts w:ascii="Times New Roman" w:eastAsia="Calibri" w:hAnsi="Times New Roman" w:cs="Times New Roman"/>
          <w:snapToGrid w:val="0"/>
          <w:sz w:val="28"/>
          <w:szCs w:val="28"/>
          <w:lang w:val="uk-UA"/>
        </w:rPr>
        <w:t xml:space="preserve"> = Ц</w:t>
      </w:r>
      <w:r w:rsidRPr="002345A5">
        <w:rPr>
          <w:rFonts w:ascii="Times New Roman" w:eastAsia="Calibri" w:hAnsi="Times New Roman" w:cs="Times New Roman"/>
          <w:snapToGrid w:val="0"/>
          <w:sz w:val="28"/>
          <w:szCs w:val="28"/>
          <w:vertAlign w:val="subscript"/>
          <w:lang w:val="uk-UA"/>
        </w:rPr>
        <w:t>ПР</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0.67 = 20000</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0,67 =</w:t>
      </w:r>
      <w:r w:rsidRPr="002345A5">
        <w:rPr>
          <w:rFonts w:ascii="Times New Roman" w:eastAsia="Calibri" w:hAnsi="Times New Roman" w:cs="Times New Roman"/>
          <w:sz w:val="28"/>
          <w:szCs w:val="28"/>
          <w:lang w:val="uk-UA"/>
        </w:rPr>
        <w:t>13400</w:t>
      </w:r>
      <w:r w:rsidRPr="002345A5">
        <w:rPr>
          <w:rFonts w:ascii="Times New Roman" w:eastAsia="Calibri" w:hAnsi="Times New Roman" w:cs="Times New Roman"/>
          <w:snapToGrid w:val="0"/>
          <w:sz w:val="28"/>
          <w:szCs w:val="28"/>
          <w:lang w:val="uk-UA"/>
        </w:rPr>
        <w:t xml:space="preserve"> грн.</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Тоді, річні експлуатаційні витрати розраховуємо за формулою:</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8"/>
        <w:jc w:val="center"/>
        <w:rPr>
          <w:rFonts w:ascii="Times New Roman" w:eastAsia="Calibri" w:hAnsi="Times New Roman" w:cs="Times New Roman"/>
          <w:snapToGrid w:val="0"/>
          <w:sz w:val="28"/>
          <w:szCs w:val="28"/>
          <w:vertAlign w:val="subscript"/>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ЕКС </w:t>
      </w:r>
      <w:r w:rsidRPr="002345A5">
        <w:rPr>
          <w:rFonts w:ascii="Times New Roman" w:eastAsia="Calibri" w:hAnsi="Times New Roman" w:cs="Times New Roman"/>
          <w:snapToGrid w:val="0"/>
          <w:sz w:val="28"/>
          <w:szCs w:val="28"/>
          <w:lang w:val="uk-UA"/>
        </w:rPr>
        <w:t>=</w:t>
      </w: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ЗП</w:t>
      </w:r>
      <w:r w:rsidRPr="002345A5">
        <w:rPr>
          <w:rFonts w:ascii="Times New Roman" w:eastAsia="Calibri" w:hAnsi="Times New Roman" w:cs="Times New Roman"/>
          <w:snapToGrid w:val="0"/>
          <w:sz w:val="28"/>
          <w:szCs w:val="28"/>
          <w:lang w:val="uk-UA"/>
        </w:rPr>
        <w:t>+ С</w:t>
      </w:r>
      <w:r w:rsidRPr="002345A5">
        <w:rPr>
          <w:rFonts w:ascii="Times New Roman" w:eastAsia="Calibri" w:hAnsi="Times New Roman" w:cs="Times New Roman"/>
          <w:snapToGrid w:val="0"/>
          <w:sz w:val="28"/>
          <w:szCs w:val="28"/>
          <w:vertAlign w:val="subscript"/>
          <w:lang w:val="uk-UA"/>
        </w:rPr>
        <w:t>ВІД</w:t>
      </w:r>
      <w:r w:rsidRPr="002345A5">
        <w:rPr>
          <w:rFonts w:ascii="Times New Roman" w:eastAsia="Calibri" w:hAnsi="Times New Roman" w:cs="Times New Roman"/>
          <w:snapToGrid w:val="0"/>
          <w:sz w:val="28"/>
          <w:szCs w:val="28"/>
          <w:lang w:val="uk-UA"/>
        </w:rPr>
        <w:t>+ С</w:t>
      </w:r>
      <w:r w:rsidRPr="002345A5">
        <w:rPr>
          <w:rFonts w:ascii="Times New Roman" w:eastAsia="Calibri" w:hAnsi="Times New Roman" w:cs="Times New Roman"/>
          <w:snapToGrid w:val="0"/>
          <w:sz w:val="28"/>
          <w:szCs w:val="28"/>
          <w:vertAlign w:val="subscript"/>
          <w:lang w:val="uk-UA"/>
        </w:rPr>
        <w:t>А</w:t>
      </w:r>
      <w:r w:rsidRPr="002345A5">
        <w:rPr>
          <w:rFonts w:ascii="Times New Roman" w:eastAsia="Calibri" w:hAnsi="Times New Roman" w:cs="Times New Roman"/>
          <w:snapToGrid w:val="0"/>
          <w:sz w:val="28"/>
          <w:szCs w:val="28"/>
          <w:lang w:val="uk-UA"/>
        </w:rPr>
        <w:t xml:space="preserve"> + С</w:t>
      </w:r>
      <w:r w:rsidRPr="002345A5">
        <w:rPr>
          <w:rFonts w:ascii="Times New Roman" w:eastAsia="Calibri" w:hAnsi="Times New Roman" w:cs="Times New Roman"/>
          <w:snapToGrid w:val="0"/>
          <w:sz w:val="28"/>
          <w:szCs w:val="28"/>
          <w:vertAlign w:val="subscript"/>
          <w:lang w:val="uk-UA"/>
        </w:rPr>
        <w:t>Р</w:t>
      </w:r>
      <w:r w:rsidRPr="002345A5">
        <w:rPr>
          <w:rFonts w:ascii="Times New Roman" w:eastAsia="Calibri" w:hAnsi="Times New Roman" w:cs="Times New Roman"/>
          <w:snapToGrid w:val="0"/>
          <w:sz w:val="28"/>
          <w:szCs w:val="28"/>
          <w:lang w:val="uk-UA"/>
        </w:rPr>
        <w:t>+ С</w:t>
      </w:r>
      <w:r w:rsidRPr="002345A5">
        <w:rPr>
          <w:rFonts w:ascii="Times New Roman" w:eastAsia="Calibri" w:hAnsi="Times New Roman" w:cs="Times New Roman"/>
          <w:snapToGrid w:val="0"/>
          <w:sz w:val="28"/>
          <w:szCs w:val="28"/>
          <w:vertAlign w:val="subscript"/>
          <w:lang w:val="uk-UA"/>
        </w:rPr>
        <w:t>ЕЛ</w:t>
      </w:r>
      <w:r w:rsidRPr="002345A5">
        <w:rPr>
          <w:rFonts w:ascii="Times New Roman" w:eastAsia="Calibri" w:hAnsi="Times New Roman" w:cs="Times New Roman"/>
          <w:snapToGrid w:val="0"/>
          <w:sz w:val="28"/>
          <w:szCs w:val="28"/>
          <w:lang w:val="uk-UA"/>
        </w:rPr>
        <w:t xml:space="preserve"> + С</w:t>
      </w:r>
      <w:r w:rsidRPr="002345A5">
        <w:rPr>
          <w:rFonts w:ascii="Times New Roman" w:eastAsia="Calibri" w:hAnsi="Times New Roman" w:cs="Times New Roman"/>
          <w:snapToGrid w:val="0"/>
          <w:sz w:val="28"/>
          <w:szCs w:val="28"/>
          <w:vertAlign w:val="subscript"/>
          <w:lang w:val="uk-UA"/>
        </w:rPr>
        <w:t>Н</w:t>
      </w:r>
      <w:r w:rsidRPr="002345A5">
        <w:rPr>
          <w:rFonts w:ascii="Times New Roman" w:eastAsia="Calibri" w:hAnsi="Times New Roman" w:cs="Times New Roman"/>
          <w:snapToGrid w:val="0"/>
          <w:sz w:val="28"/>
          <w:szCs w:val="28"/>
          <w:lang w:val="uk-UA"/>
        </w:rPr>
        <w:t>,</w:t>
      </w: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ЕКС </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napToGrid w:val="0"/>
          <w:sz w:val="28"/>
          <w:szCs w:val="28"/>
        </w:rPr>
        <w:t xml:space="preserve">34560 + 7603.2 + 8050 + 1610 + </w:t>
      </w:r>
      <w:r w:rsidRPr="002345A5">
        <w:rPr>
          <w:rFonts w:ascii="Times New Roman" w:eastAsia="Calibri" w:hAnsi="Times New Roman" w:cs="Times New Roman"/>
          <w:sz w:val="28"/>
          <w:szCs w:val="28"/>
          <w:lang w:val="uk-UA"/>
        </w:rPr>
        <w:t>622.57</w:t>
      </w:r>
      <w:r w:rsidRPr="002345A5">
        <w:rPr>
          <w:rFonts w:ascii="Times New Roman" w:eastAsia="Calibri" w:hAnsi="Times New Roman" w:cs="Times New Roman"/>
          <w:sz w:val="28"/>
          <w:szCs w:val="28"/>
        </w:rPr>
        <w:t xml:space="preserve"> </w:t>
      </w:r>
      <w:r w:rsidRPr="002345A5">
        <w:rPr>
          <w:rFonts w:ascii="Times New Roman" w:eastAsia="Calibri" w:hAnsi="Times New Roman" w:cs="Times New Roman"/>
          <w:snapToGrid w:val="0"/>
          <w:sz w:val="28"/>
          <w:szCs w:val="28"/>
        </w:rPr>
        <w:t>+ 1</w:t>
      </w:r>
      <w:r w:rsidRPr="002345A5">
        <w:rPr>
          <w:rFonts w:ascii="Times New Roman" w:eastAsia="Calibri" w:hAnsi="Times New Roman" w:cs="Times New Roman"/>
          <w:snapToGrid w:val="0"/>
          <w:sz w:val="28"/>
          <w:szCs w:val="28"/>
          <w:lang w:val="uk-UA"/>
        </w:rPr>
        <w:t>3400</w:t>
      </w:r>
      <w:r w:rsidRPr="002345A5">
        <w:rPr>
          <w:rFonts w:ascii="Times New Roman" w:eastAsia="Calibri" w:hAnsi="Times New Roman" w:cs="Times New Roman"/>
          <w:snapToGrid w:val="0"/>
          <w:sz w:val="28"/>
          <w:szCs w:val="28"/>
        </w:rPr>
        <w:t xml:space="preserve"> </w:t>
      </w:r>
      <w:r w:rsidRPr="002345A5">
        <w:rPr>
          <w:rFonts w:ascii="Times New Roman" w:eastAsia="Calibri" w:hAnsi="Times New Roman" w:cs="Times New Roman"/>
          <w:snapToGrid w:val="0"/>
          <w:sz w:val="28"/>
          <w:szCs w:val="28"/>
          <w:lang w:val="uk-UA"/>
        </w:rPr>
        <w:t>= 65845.77 грн.</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Собівартість однієї машино-години ЕОМ дорівнюватиме:</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noProof/>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 xml:space="preserve">М-Г </w:t>
      </w:r>
      <w:r w:rsidRPr="002345A5">
        <w:rPr>
          <w:rFonts w:ascii="Times New Roman" w:eastAsia="Calibri" w:hAnsi="Times New Roman" w:cs="Times New Roman"/>
          <w:noProof/>
          <w:snapToGrid w:val="0"/>
          <w:sz w:val="28"/>
          <w:szCs w:val="28"/>
          <w:lang w:val="uk-UA"/>
        </w:rPr>
        <w:t>= С</w:t>
      </w:r>
      <w:r w:rsidRPr="002345A5">
        <w:rPr>
          <w:rFonts w:ascii="Times New Roman" w:eastAsia="Calibri" w:hAnsi="Times New Roman" w:cs="Times New Roman"/>
          <w:noProof/>
          <w:snapToGrid w:val="0"/>
          <w:sz w:val="28"/>
          <w:szCs w:val="28"/>
          <w:vertAlign w:val="subscript"/>
          <w:lang w:val="uk-UA"/>
        </w:rPr>
        <w:t>ЕКС</w:t>
      </w:r>
      <w:r w:rsidRPr="002345A5">
        <w:rPr>
          <w:rFonts w:ascii="Times New Roman" w:eastAsia="Calibri" w:hAnsi="Times New Roman" w:cs="Times New Roman"/>
          <w:noProof/>
          <w:snapToGrid w:val="0"/>
          <w:sz w:val="28"/>
          <w:szCs w:val="28"/>
          <w:lang w:val="uk-UA"/>
        </w:rPr>
        <w:t>/ Т</w:t>
      </w:r>
      <w:r w:rsidRPr="002345A5">
        <w:rPr>
          <w:rFonts w:ascii="Times New Roman" w:eastAsia="Calibri" w:hAnsi="Times New Roman" w:cs="Times New Roman"/>
          <w:noProof/>
          <w:snapToGrid w:val="0"/>
          <w:sz w:val="28"/>
          <w:szCs w:val="28"/>
          <w:vertAlign w:val="subscript"/>
          <w:lang w:val="uk-UA"/>
        </w:rPr>
        <w:t>ЕФ</w:t>
      </w:r>
      <w:r w:rsidRPr="002345A5">
        <w:rPr>
          <w:rFonts w:ascii="Times New Roman" w:eastAsia="Calibri" w:hAnsi="Times New Roman" w:cs="Times New Roman"/>
          <w:noProof/>
          <w:snapToGrid w:val="0"/>
          <w:sz w:val="28"/>
          <w:szCs w:val="28"/>
          <w:lang w:val="uk-UA"/>
        </w:rPr>
        <w:t xml:space="preserve"> = </w:t>
      </w:r>
      <w:r w:rsidRPr="002345A5">
        <w:rPr>
          <w:rFonts w:ascii="Times New Roman" w:eastAsia="Calibri" w:hAnsi="Times New Roman" w:cs="Times New Roman"/>
          <w:snapToGrid w:val="0"/>
          <w:sz w:val="28"/>
          <w:szCs w:val="28"/>
          <w:lang w:val="uk-UA"/>
        </w:rPr>
        <w:t xml:space="preserve">65845.77  </w:t>
      </w:r>
      <w:r w:rsidRPr="002345A5">
        <w:rPr>
          <w:rFonts w:ascii="Times New Roman" w:eastAsia="Calibri" w:hAnsi="Times New Roman" w:cs="Times New Roman"/>
          <w:noProof/>
          <w:snapToGrid w:val="0"/>
          <w:sz w:val="28"/>
          <w:szCs w:val="28"/>
          <w:lang w:val="uk-UA"/>
        </w:rPr>
        <w:t xml:space="preserve">/1706.4 = </w:t>
      </w:r>
      <w:r w:rsidRPr="002345A5">
        <w:rPr>
          <w:rFonts w:ascii="Times New Roman" w:eastAsia="Calibri" w:hAnsi="Times New Roman" w:cs="Times New Roman"/>
          <w:color w:val="000000"/>
          <w:sz w:val="28"/>
          <w:szCs w:val="28"/>
          <w:lang w:val="uk-UA"/>
        </w:rPr>
        <w:t>38</w:t>
      </w:r>
      <w:r w:rsidRPr="002345A5">
        <w:rPr>
          <w:rFonts w:ascii="Times New Roman" w:eastAsia="Calibri" w:hAnsi="Times New Roman" w:cs="Times New Roman"/>
          <w:color w:val="000000"/>
          <w:sz w:val="28"/>
          <w:szCs w:val="28"/>
        </w:rPr>
        <w:t>.5</w:t>
      </w:r>
      <w:r w:rsidRPr="002345A5">
        <w:rPr>
          <w:rFonts w:ascii="Times New Roman" w:eastAsia="Calibri" w:hAnsi="Times New Roman" w:cs="Times New Roman"/>
          <w:color w:val="000000"/>
          <w:sz w:val="28"/>
          <w:szCs w:val="28"/>
          <w:lang w:val="uk-UA"/>
        </w:rPr>
        <w:t xml:space="preserve">9 </w:t>
      </w:r>
      <w:r w:rsidRPr="002345A5">
        <w:rPr>
          <w:rFonts w:ascii="Times New Roman" w:eastAsia="Calibri" w:hAnsi="Times New Roman" w:cs="Times New Roman"/>
          <w:noProof/>
          <w:snapToGrid w:val="0"/>
          <w:sz w:val="28"/>
          <w:szCs w:val="28"/>
          <w:lang w:val="uk-UA"/>
        </w:rPr>
        <w:t>грн/час.</w:t>
      </w:r>
    </w:p>
    <w:p w:rsidR="002345A5" w:rsidRPr="002345A5" w:rsidRDefault="002345A5" w:rsidP="002345A5">
      <w:pPr>
        <w:spacing w:after="0" w:line="360" w:lineRule="auto"/>
        <w:jc w:val="center"/>
        <w:rPr>
          <w:rFonts w:ascii="Times New Roman" w:eastAsia="Calibri" w:hAnsi="Times New Roman" w:cs="Times New Roman"/>
          <w:color w:val="00000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М</w:t>
      </w:r>
      <w:r w:rsidRPr="002345A5">
        <w:rPr>
          <w:rFonts w:ascii="Times New Roman" w:eastAsia="Calibri" w:hAnsi="Times New Roman" w:cs="Times New Roman"/>
          <w:snapToGrid w:val="0"/>
          <w:sz w:val="28"/>
          <w:szCs w:val="28"/>
          <w:lang w:val="uk-UA"/>
        </w:rPr>
        <w:t xml:space="preserve"> = С</w:t>
      </w:r>
      <w:r w:rsidRPr="002345A5">
        <w:rPr>
          <w:rFonts w:ascii="Times New Roman" w:eastAsia="Calibri" w:hAnsi="Times New Roman" w:cs="Times New Roman"/>
          <w:snapToGrid w:val="0"/>
          <w:sz w:val="28"/>
          <w:szCs w:val="28"/>
          <w:vertAlign w:val="subscript"/>
          <w:lang w:val="uk-UA"/>
        </w:rPr>
        <w:t>М-Г</w:t>
      </w:r>
      <w:r w:rsidRPr="002345A5">
        <w:rPr>
          <w:rFonts w:ascii="Times New Roman" w:eastAsia="Calibri" w:hAnsi="Times New Roman" w:cs="Times New Roman"/>
          <w:snapToGrid w:val="0"/>
          <w:sz w:val="28"/>
          <w:szCs w:val="28"/>
          <w:lang w:val="uk-UA"/>
        </w:rPr>
        <w:t xml:space="preserve">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T,</w:t>
      </w: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М</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color w:val="000000"/>
          <w:sz w:val="28"/>
          <w:szCs w:val="28"/>
          <w:lang w:val="uk-UA"/>
        </w:rPr>
        <w:t>38.59</w:t>
      </w:r>
      <w:r w:rsidRPr="002345A5">
        <w:rPr>
          <w:rFonts w:ascii="Times New Roman" w:eastAsia="Calibri" w:hAnsi="Times New Roman" w:cs="Times New Roman"/>
          <w:color w:val="000000"/>
          <w:sz w:val="28"/>
          <w:szCs w:val="28"/>
        </w:rPr>
        <w:t xml:space="preserve"> </w:t>
      </w:r>
      <w:r w:rsidRPr="002345A5">
        <w:rPr>
          <w:rFonts w:ascii="Cambria Math" w:eastAsia="Calibri" w:hAnsi="Cambria Math" w:cs="Cambria Math"/>
          <w:snapToGrid w:val="0"/>
          <w:sz w:val="28"/>
          <w:szCs w:val="28"/>
        </w:rPr>
        <w:t>⋅</w:t>
      </w:r>
      <w:r w:rsidRPr="002345A5">
        <w:rPr>
          <w:rFonts w:ascii="Times New Roman" w:eastAsia="Calibri" w:hAnsi="Times New Roman" w:cs="Times New Roman"/>
          <w:snapToGrid w:val="0"/>
          <w:sz w:val="28"/>
          <w:szCs w:val="28"/>
        </w:rPr>
        <w:t xml:space="preserve"> 1328</w:t>
      </w:r>
      <w:r w:rsidRPr="002345A5">
        <w:rPr>
          <w:rFonts w:ascii="Times New Roman" w:eastAsia="Calibri" w:hAnsi="Times New Roman" w:cs="Times New Roman"/>
          <w:snapToGrid w:val="0"/>
          <w:sz w:val="28"/>
          <w:szCs w:val="28"/>
          <w:lang w:val="uk-UA"/>
        </w:rPr>
        <w:t>.</w:t>
      </w:r>
      <w:r w:rsidRPr="002345A5">
        <w:rPr>
          <w:rFonts w:ascii="Times New Roman" w:eastAsia="Calibri" w:hAnsi="Times New Roman" w:cs="Times New Roman"/>
          <w:snapToGrid w:val="0"/>
          <w:sz w:val="28"/>
          <w:szCs w:val="28"/>
        </w:rPr>
        <w:t xml:space="preserve">64 </w:t>
      </w:r>
      <w:r w:rsidRPr="002345A5">
        <w:rPr>
          <w:rFonts w:ascii="Times New Roman" w:eastAsia="Calibri" w:hAnsi="Times New Roman" w:cs="Times New Roman"/>
          <w:snapToGrid w:val="0"/>
          <w:sz w:val="28"/>
          <w:szCs w:val="28"/>
          <w:lang w:val="uk-UA"/>
        </w:rPr>
        <w:t>= 51272.22 грн,</w:t>
      </w:r>
    </w:p>
    <w:p w:rsid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М</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color w:val="000000"/>
          <w:sz w:val="28"/>
          <w:szCs w:val="28"/>
          <w:lang w:val="uk-UA"/>
        </w:rPr>
        <w:t xml:space="preserve">38.59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napToGrid w:val="0"/>
          <w:sz w:val="28"/>
          <w:szCs w:val="28"/>
        </w:rPr>
        <w:t>1345</w:t>
      </w:r>
      <w:r w:rsidRPr="002345A5">
        <w:rPr>
          <w:rFonts w:ascii="Times New Roman" w:eastAsia="Calibri" w:hAnsi="Times New Roman" w:cs="Times New Roman"/>
          <w:snapToGrid w:val="0"/>
          <w:sz w:val="28"/>
          <w:szCs w:val="28"/>
          <w:lang w:val="uk-UA"/>
        </w:rPr>
        <w:t>.</w:t>
      </w:r>
      <w:r w:rsidRPr="002345A5">
        <w:rPr>
          <w:rFonts w:ascii="Times New Roman" w:eastAsia="Calibri" w:hAnsi="Times New Roman" w:cs="Times New Roman"/>
          <w:snapToGrid w:val="0"/>
          <w:sz w:val="28"/>
          <w:szCs w:val="28"/>
        </w:rPr>
        <w:t xml:space="preserve">52 </w:t>
      </w:r>
      <w:r w:rsidRPr="002345A5">
        <w:rPr>
          <w:rFonts w:ascii="Times New Roman" w:eastAsia="Calibri" w:hAnsi="Times New Roman" w:cs="Times New Roman"/>
          <w:snapToGrid w:val="0"/>
          <w:sz w:val="28"/>
          <w:szCs w:val="28"/>
          <w:lang w:val="uk-UA"/>
        </w:rPr>
        <w:t>= 51923.62 грн</w:t>
      </w:r>
    </w:p>
    <w:p w:rsidR="00EF7864" w:rsidRPr="002345A5" w:rsidRDefault="00EF7864" w:rsidP="002345A5">
      <w:pPr>
        <w:spacing w:after="0" w:line="360" w:lineRule="auto"/>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Накладні витрати складають 67% від заробітної плати:</w:t>
      </w:r>
    </w:p>
    <w:p w:rsidR="002345A5" w:rsidRPr="002345A5" w:rsidRDefault="002345A5" w:rsidP="002345A5">
      <w:pPr>
        <w:spacing w:after="0" w:line="360" w:lineRule="auto"/>
        <w:ind w:firstLine="851"/>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Н</w:t>
      </w:r>
      <w:r w:rsidRPr="002345A5">
        <w:rPr>
          <w:rFonts w:ascii="Times New Roman" w:eastAsia="Calibri" w:hAnsi="Times New Roman" w:cs="Times New Roman"/>
          <w:snapToGrid w:val="0"/>
          <w:sz w:val="28"/>
          <w:szCs w:val="28"/>
          <w:lang w:val="uk-UA"/>
        </w:rPr>
        <w:t xml:space="preserve"> = С</w:t>
      </w:r>
      <w:r w:rsidRPr="002345A5">
        <w:rPr>
          <w:rFonts w:ascii="Times New Roman" w:eastAsia="Calibri" w:hAnsi="Times New Roman" w:cs="Times New Roman"/>
          <w:snapToGrid w:val="0"/>
          <w:sz w:val="28"/>
          <w:szCs w:val="28"/>
          <w:vertAlign w:val="subscript"/>
          <w:lang w:val="uk-UA"/>
        </w:rPr>
        <w:t>ЗП</w:t>
      </w:r>
      <w:r w:rsidRPr="002345A5">
        <w:rPr>
          <w:rFonts w:ascii="Times New Roman" w:eastAsia="Calibri" w:hAnsi="Times New Roman" w:cs="Times New Roman"/>
          <w:snapToGrid w:val="0"/>
          <w:sz w:val="28"/>
          <w:szCs w:val="28"/>
          <w:lang w:val="uk-UA"/>
        </w:rPr>
        <w:t xml:space="preserve">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0,67,</w:t>
      </w: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Н</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z w:val="28"/>
          <w:szCs w:val="28"/>
          <w:lang w:val="uk-UA"/>
        </w:rPr>
        <w:t xml:space="preserve">88567.14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0,67 = 59339.98грн,</w:t>
      </w: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Н</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z w:val="28"/>
          <w:szCs w:val="28"/>
          <w:lang w:val="uk-UA"/>
        </w:rPr>
        <w:t xml:space="preserve">89692.36 </w:t>
      </w:r>
      <w:r w:rsidRPr="002345A5">
        <w:rPr>
          <w:rFonts w:ascii="Cambria Math" w:eastAsia="Calibri" w:hAnsi="Cambria Math" w:cs="Cambria Math"/>
          <w:snapToGrid w:val="0"/>
          <w:sz w:val="28"/>
          <w:szCs w:val="28"/>
          <w:lang w:val="uk-UA"/>
        </w:rPr>
        <w:t>⋅</w:t>
      </w:r>
      <w:r w:rsidRPr="002345A5">
        <w:rPr>
          <w:rFonts w:ascii="Times New Roman" w:eastAsia="Calibri" w:hAnsi="Times New Roman" w:cs="Times New Roman"/>
          <w:snapToGrid w:val="0"/>
          <w:sz w:val="28"/>
          <w:szCs w:val="28"/>
          <w:lang w:val="uk-UA"/>
        </w:rPr>
        <w:t xml:space="preserve"> 0,67 = 60093.88 грн.</w:t>
      </w:r>
    </w:p>
    <w:p w:rsidR="002345A5" w:rsidRPr="002345A5" w:rsidRDefault="002345A5" w:rsidP="002345A5">
      <w:pPr>
        <w:spacing w:after="0" w:line="360" w:lineRule="auto"/>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Отже, вартість розробки ПП за варіантами становить:</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ПП</w:t>
      </w:r>
      <w:r w:rsidRPr="002345A5">
        <w:rPr>
          <w:rFonts w:ascii="Times New Roman" w:eastAsia="Calibri" w:hAnsi="Times New Roman" w:cs="Times New Roman"/>
          <w:snapToGrid w:val="0"/>
          <w:sz w:val="28"/>
          <w:szCs w:val="28"/>
          <w:lang w:val="uk-UA"/>
        </w:rPr>
        <w:t xml:space="preserve"> = С</w:t>
      </w:r>
      <w:r w:rsidRPr="002345A5">
        <w:rPr>
          <w:rFonts w:ascii="Times New Roman" w:eastAsia="Calibri" w:hAnsi="Times New Roman" w:cs="Times New Roman"/>
          <w:snapToGrid w:val="0"/>
          <w:sz w:val="28"/>
          <w:szCs w:val="28"/>
          <w:vertAlign w:val="subscript"/>
          <w:lang w:val="uk-UA"/>
        </w:rPr>
        <w:t>ЗП</w:t>
      </w:r>
      <w:r w:rsidRPr="002345A5">
        <w:rPr>
          <w:rFonts w:ascii="Times New Roman" w:eastAsia="Calibri" w:hAnsi="Times New Roman" w:cs="Times New Roman"/>
          <w:snapToGrid w:val="0"/>
          <w:sz w:val="28"/>
          <w:szCs w:val="28"/>
          <w:lang w:val="uk-UA"/>
        </w:rPr>
        <w:t>+ С</w:t>
      </w:r>
      <w:r w:rsidRPr="002345A5">
        <w:rPr>
          <w:rFonts w:ascii="Times New Roman" w:eastAsia="Calibri" w:hAnsi="Times New Roman" w:cs="Times New Roman"/>
          <w:snapToGrid w:val="0"/>
          <w:sz w:val="28"/>
          <w:szCs w:val="28"/>
          <w:vertAlign w:val="subscript"/>
          <w:lang w:val="uk-UA"/>
        </w:rPr>
        <w:t>ВІД</w:t>
      </w:r>
      <w:r w:rsidRPr="002345A5">
        <w:rPr>
          <w:rFonts w:ascii="Times New Roman" w:eastAsia="Calibri" w:hAnsi="Times New Roman" w:cs="Times New Roman"/>
          <w:snapToGrid w:val="0"/>
          <w:sz w:val="28"/>
          <w:szCs w:val="28"/>
          <w:lang w:val="uk-UA"/>
        </w:rPr>
        <w:t>+ С</w:t>
      </w:r>
      <w:r w:rsidRPr="002345A5">
        <w:rPr>
          <w:rFonts w:ascii="Times New Roman" w:eastAsia="Calibri" w:hAnsi="Times New Roman" w:cs="Times New Roman"/>
          <w:snapToGrid w:val="0"/>
          <w:sz w:val="28"/>
          <w:szCs w:val="28"/>
          <w:vertAlign w:val="subscript"/>
          <w:lang w:val="uk-UA"/>
        </w:rPr>
        <w:t>М</w:t>
      </w:r>
      <w:r w:rsidRPr="002345A5">
        <w:rPr>
          <w:rFonts w:ascii="Times New Roman" w:eastAsia="Calibri" w:hAnsi="Times New Roman" w:cs="Times New Roman"/>
          <w:snapToGrid w:val="0"/>
          <w:sz w:val="28"/>
          <w:szCs w:val="28"/>
          <w:lang w:val="uk-UA"/>
        </w:rPr>
        <w:t xml:space="preserve"> +С</w:t>
      </w:r>
      <w:r w:rsidRPr="002345A5">
        <w:rPr>
          <w:rFonts w:ascii="Times New Roman" w:eastAsia="Calibri" w:hAnsi="Times New Roman" w:cs="Times New Roman"/>
          <w:snapToGrid w:val="0"/>
          <w:sz w:val="28"/>
          <w:szCs w:val="28"/>
          <w:vertAlign w:val="subscript"/>
          <w:lang w:val="uk-UA"/>
        </w:rPr>
        <w:t>Н</w:t>
      </w:r>
      <w:r w:rsidRPr="002345A5">
        <w:rPr>
          <w:rFonts w:ascii="Times New Roman" w:eastAsia="Calibri" w:hAnsi="Times New Roman" w:cs="Times New Roman"/>
          <w:snapToGrid w:val="0"/>
          <w:sz w:val="28"/>
          <w:szCs w:val="28"/>
          <w:lang w:val="uk-UA"/>
        </w:rPr>
        <w:t>,</w:t>
      </w:r>
    </w:p>
    <w:p w:rsidR="002345A5" w:rsidRPr="002345A5" w:rsidRDefault="002345A5" w:rsidP="002345A5">
      <w:pPr>
        <w:spacing w:after="0" w:line="360" w:lineRule="auto"/>
        <w:ind w:firstLine="709"/>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lastRenderedPageBreak/>
        <w:t>С</w:t>
      </w:r>
      <w:r w:rsidRPr="002345A5">
        <w:rPr>
          <w:rFonts w:ascii="Times New Roman" w:eastAsia="Calibri" w:hAnsi="Times New Roman" w:cs="Times New Roman"/>
          <w:snapToGrid w:val="0"/>
          <w:sz w:val="28"/>
          <w:szCs w:val="28"/>
          <w:vertAlign w:val="subscript"/>
          <w:lang w:val="uk-UA"/>
        </w:rPr>
        <w:t>ПП</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z w:val="28"/>
          <w:szCs w:val="28"/>
          <w:lang w:val="uk-UA"/>
        </w:rPr>
        <w:t xml:space="preserve">88567.14 </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z w:val="28"/>
          <w:szCs w:val="28"/>
          <w:lang w:val="uk-UA"/>
        </w:rPr>
        <w:t xml:space="preserve">19484.77 </w:t>
      </w:r>
      <w:r w:rsidRPr="002345A5">
        <w:rPr>
          <w:rFonts w:ascii="Times New Roman" w:eastAsia="Calibri" w:hAnsi="Times New Roman" w:cs="Times New Roman"/>
          <w:snapToGrid w:val="0"/>
          <w:sz w:val="28"/>
          <w:szCs w:val="28"/>
          <w:lang w:val="uk-UA"/>
        </w:rPr>
        <w:t>+ 51272.22 + 59339.98 = 218664.11 грн,</w:t>
      </w:r>
    </w:p>
    <w:p w:rsidR="002345A5" w:rsidRPr="002345A5" w:rsidRDefault="002345A5" w:rsidP="002345A5">
      <w:pPr>
        <w:spacing w:after="0" w:line="360" w:lineRule="auto"/>
        <w:ind w:firstLine="709"/>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С</w:t>
      </w:r>
      <w:r w:rsidRPr="002345A5">
        <w:rPr>
          <w:rFonts w:ascii="Times New Roman" w:eastAsia="Calibri" w:hAnsi="Times New Roman" w:cs="Times New Roman"/>
          <w:snapToGrid w:val="0"/>
          <w:sz w:val="28"/>
          <w:szCs w:val="28"/>
          <w:vertAlign w:val="subscript"/>
          <w:lang w:val="uk-UA"/>
        </w:rPr>
        <w:t>ПП</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z w:val="28"/>
          <w:szCs w:val="28"/>
          <w:lang w:val="uk-UA"/>
        </w:rPr>
        <w:t xml:space="preserve">89692.36 </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z w:val="28"/>
          <w:szCs w:val="28"/>
          <w:lang w:val="uk-UA"/>
        </w:rPr>
        <w:t xml:space="preserve">19732.32 </w:t>
      </w:r>
      <w:r w:rsidRPr="002345A5">
        <w:rPr>
          <w:rFonts w:ascii="Times New Roman" w:eastAsia="Calibri" w:hAnsi="Times New Roman" w:cs="Times New Roman"/>
          <w:snapToGrid w:val="0"/>
          <w:sz w:val="28"/>
          <w:szCs w:val="28"/>
          <w:lang w:val="uk-UA"/>
        </w:rPr>
        <w:t>+ 51923.62 + 60093.88=  221442.18 грн.</w:t>
      </w: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bookmarkStart w:id="87" w:name="_Toc295904352"/>
      <w:bookmarkStart w:id="88" w:name="_Toc324262935"/>
      <w:bookmarkStart w:id="89" w:name="_Toc325472503"/>
      <w:r w:rsidRPr="002345A5">
        <w:rPr>
          <w:rFonts w:ascii="Times New Roman" w:eastAsia="Calibri" w:hAnsi="Times New Roman" w:cs="Times New Roman"/>
          <w:sz w:val="28"/>
          <w:szCs w:val="28"/>
          <w:lang w:val="uk-UA"/>
        </w:rPr>
        <w:t>4.5 Вибір кращого варіанта ПП техніко-економічного рівня</w:t>
      </w:r>
      <w:bookmarkEnd w:id="87"/>
      <w:bookmarkEnd w:id="88"/>
      <w:bookmarkEnd w:id="89"/>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r w:rsidRPr="002345A5">
        <w:rPr>
          <w:rFonts w:ascii="Times New Roman" w:eastAsia="Calibri" w:hAnsi="Times New Roman" w:cs="Times New Roman"/>
          <w:snapToGrid w:val="0"/>
          <w:sz w:val="28"/>
          <w:szCs w:val="28"/>
          <w:lang w:val="uk-UA"/>
        </w:rPr>
        <w:t>Розрахуємо коефіцієнт техніко-економічного рівня за формулою:</w:t>
      </w:r>
    </w:p>
    <w:p w:rsidR="002345A5" w:rsidRPr="002345A5" w:rsidRDefault="002345A5" w:rsidP="002345A5">
      <w:pPr>
        <w:spacing w:after="0" w:line="360" w:lineRule="auto"/>
        <w:ind w:firstLine="709"/>
        <w:jc w:val="both"/>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center"/>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К</w:t>
      </w:r>
      <w:r w:rsidRPr="002345A5">
        <w:rPr>
          <w:rFonts w:ascii="Times New Roman" w:eastAsia="Calibri" w:hAnsi="Times New Roman" w:cs="Times New Roman"/>
          <w:sz w:val="28"/>
          <w:szCs w:val="28"/>
          <w:vertAlign w:val="subscript"/>
          <w:lang w:val="uk-UA"/>
        </w:rPr>
        <w:t>ТЕРj</w:t>
      </w:r>
      <w:r w:rsidRPr="002345A5">
        <w:rPr>
          <w:rFonts w:ascii="Times New Roman" w:eastAsia="Calibri" w:hAnsi="Times New Roman" w:cs="Times New Roman"/>
          <w:sz w:val="28"/>
          <w:szCs w:val="28"/>
          <w:lang w:val="uk-UA"/>
        </w:rPr>
        <w:t xml:space="preserve"> =К</w:t>
      </w:r>
      <w:r w:rsidRPr="002345A5">
        <w:rPr>
          <w:rFonts w:ascii="Times New Roman" w:eastAsia="Calibri" w:hAnsi="Times New Roman" w:cs="Times New Roman"/>
          <w:sz w:val="28"/>
          <w:szCs w:val="28"/>
          <w:vertAlign w:val="subscript"/>
          <w:lang w:val="uk-UA"/>
        </w:rPr>
        <w:t>Кj</w:t>
      </w:r>
      <w:r w:rsidRPr="002345A5">
        <w:rPr>
          <w:rFonts w:ascii="Times New Roman" w:eastAsia="Calibri" w:hAnsi="Times New Roman" w:cs="Times New Roman"/>
          <w:sz w:val="28"/>
          <w:szCs w:val="28"/>
          <w:lang w:val="uk-UA"/>
        </w:rPr>
        <w:t>⁄С</w:t>
      </w:r>
      <w:r w:rsidRPr="002345A5">
        <w:rPr>
          <w:rFonts w:ascii="Times New Roman" w:eastAsia="Calibri" w:hAnsi="Times New Roman" w:cs="Times New Roman"/>
          <w:sz w:val="28"/>
          <w:szCs w:val="28"/>
          <w:vertAlign w:val="subscript"/>
          <w:lang w:val="uk-UA"/>
        </w:rPr>
        <w:t>Фj</w:t>
      </w:r>
      <w:r w:rsidRPr="002345A5">
        <w:rPr>
          <w:rFonts w:ascii="Times New Roman" w:eastAsia="Calibri" w:hAnsi="Times New Roman" w:cs="Times New Roman"/>
          <w:sz w:val="28"/>
          <w:szCs w:val="28"/>
          <w:lang w:val="uk-UA"/>
        </w:rPr>
        <w:t>,</w:t>
      </w:r>
    </w:p>
    <w:p w:rsidR="002345A5" w:rsidRPr="002345A5" w:rsidRDefault="002345A5" w:rsidP="002345A5">
      <w:pPr>
        <w:spacing w:after="0" w:line="360" w:lineRule="auto"/>
        <w:ind w:firstLine="709"/>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z w:val="28"/>
          <w:szCs w:val="28"/>
          <w:lang w:val="uk-UA"/>
        </w:rPr>
        <w:t>К</w:t>
      </w:r>
      <w:r w:rsidRPr="002345A5">
        <w:rPr>
          <w:rFonts w:ascii="Times New Roman" w:eastAsia="Calibri" w:hAnsi="Times New Roman" w:cs="Times New Roman"/>
          <w:sz w:val="28"/>
          <w:szCs w:val="28"/>
          <w:vertAlign w:val="subscript"/>
          <w:lang w:val="uk-UA"/>
        </w:rPr>
        <w:t>ТЕР</w:t>
      </w:r>
      <w:r w:rsidRPr="002345A5">
        <w:rPr>
          <w:rFonts w:ascii="Times New Roman" w:eastAsia="Calibri" w:hAnsi="Times New Roman" w:cs="Times New Roman"/>
          <w:snapToGrid w:val="0"/>
          <w:sz w:val="28"/>
          <w:szCs w:val="28"/>
          <w:vertAlign w:val="subscript"/>
          <w:lang w:val="uk-UA"/>
        </w:rPr>
        <w:t>1</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z w:val="28"/>
          <w:szCs w:val="28"/>
          <w:lang w:val="uk-UA"/>
        </w:rPr>
        <w:t>2,734</w:t>
      </w:r>
      <w:r w:rsidRPr="002345A5">
        <w:rPr>
          <w:rFonts w:ascii="Times New Roman" w:eastAsia="Calibri" w:hAnsi="Times New Roman" w:cs="Times New Roman"/>
          <w:snapToGrid w:val="0"/>
          <w:color w:val="000000"/>
          <w:sz w:val="28"/>
          <w:szCs w:val="28"/>
          <w:lang w:val="uk-UA"/>
        </w:rPr>
        <w:t xml:space="preserve">/ </w:t>
      </w:r>
      <w:r w:rsidRPr="002345A5">
        <w:rPr>
          <w:rFonts w:ascii="Times New Roman" w:eastAsia="Calibri" w:hAnsi="Times New Roman" w:cs="Times New Roman"/>
          <w:snapToGrid w:val="0"/>
          <w:sz w:val="28"/>
          <w:szCs w:val="28"/>
          <w:lang w:val="uk-UA"/>
        </w:rPr>
        <w:t xml:space="preserve">218664.11 </w:t>
      </w:r>
      <w:r w:rsidRPr="002345A5">
        <w:rPr>
          <w:rFonts w:ascii="Times New Roman" w:eastAsia="Calibri" w:hAnsi="Times New Roman" w:cs="Times New Roman"/>
          <w:snapToGrid w:val="0"/>
          <w:color w:val="000000"/>
          <w:sz w:val="28"/>
          <w:szCs w:val="28"/>
          <w:lang w:val="uk-UA"/>
        </w:rPr>
        <w:t>= 0,125</w:t>
      </w:r>
      <w:r w:rsidRPr="002345A5">
        <w:rPr>
          <w:rFonts w:ascii="Cambria Math" w:eastAsia="Calibri" w:hAnsi="Cambria Math" w:cs="Cambria Math"/>
          <w:sz w:val="28"/>
          <w:szCs w:val="28"/>
          <w:lang w:val="uk-UA"/>
        </w:rPr>
        <w:t>⋅</w:t>
      </w:r>
      <w:r w:rsidRPr="002345A5">
        <w:rPr>
          <w:rFonts w:ascii="Times New Roman" w:eastAsia="Calibri" w:hAnsi="Times New Roman" w:cs="Times New Roman"/>
          <w:snapToGrid w:val="0"/>
          <w:color w:val="000000"/>
          <w:sz w:val="28"/>
          <w:szCs w:val="28"/>
          <w:lang w:val="uk-UA"/>
        </w:rPr>
        <w:t>10</w:t>
      </w:r>
      <w:r w:rsidRPr="002345A5">
        <w:rPr>
          <w:rFonts w:ascii="Times New Roman" w:eastAsia="Calibri" w:hAnsi="Times New Roman" w:cs="Times New Roman"/>
          <w:snapToGrid w:val="0"/>
          <w:color w:val="000000"/>
          <w:sz w:val="28"/>
          <w:szCs w:val="28"/>
          <w:vertAlign w:val="superscript"/>
          <w:lang w:val="uk-UA"/>
        </w:rPr>
        <w:t>-4</w:t>
      </w:r>
      <w:r w:rsidRPr="002345A5">
        <w:rPr>
          <w:rFonts w:ascii="Times New Roman" w:eastAsia="Calibri" w:hAnsi="Times New Roman" w:cs="Times New Roman"/>
          <w:snapToGrid w:val="0"/>
          <w:sz w:val="28"/>
          <w:szCs w:val="28"/>
          <w:lang w:val="uk-UA"/>
        </w:rPr>
        <w:t>,</w:t>
      </w:r>
    </w:p>
    <w:p w:rsidR="002345A5" w:rsidRPr="002345A5" w:rsidRDefault="002345A5" w:rsidP="002345A5">
      <w:pPr>
        <w:spacing w:after="0" w:line="360" w:lineRule="auto"/>
        <w:ind w:firstLine="709"/>
        <w:jc w:val="center"/>
        <w:rPr>
          <w:rFonts w:ascii="Times New Roman" w:eastAsia="Calibri" w:hAnsi="Times New Roman" w:cs="Times New Roman"/>
          <w:snapToGrid w:val="0"/>
          <w:sz w:val="28"/>
          <w:szCs w:val="28"/>
          <w:lang w:val="uk-UA"/>
        </w:rPr>
      </w:pPr>
      <w:r w:rsidRPr="002345A5">
        <w:rPr>
          <w:rFonts w:ascii="Times New Roman" w:eastAsia="Calibri" w:hAnsi="Times New Roman" w:cs="Times New Roman"/>
          <w:sz w:val="28"/>
          <w:szCs w:val="28"/>
          <w:lang w:val="uk-UA"/>
        </w:rPr>
        <w:t>К</w:t>
      </w:r>
      <w:r w:rsidRPr="002345A5">
        <w:rPr>
          <w:rFonts w:ascii="Times New Roman" w:eastAsia="Calibri" w:hAnsi="Times New Roman" w:cs="Times New Roman"/>
          <w:sz w:val="28"/>
          <w:szCs w:val="28"/>
          <w:vertAlign w:val="subscript"/>
          <w:lang w:val="uk-UA"/>
        </w:rPr>
        <w:t>ТЕР</w:t>
      </w:r>
      <w:r w:rsidRPr="002345A5">
        <w:rPr>
          <w:rFonts w:ascii="Times New Roman" w:eastAsia="Calibri" w:hAnsi="Times New Roman" w:cs="Times New Roman"/>
          <w:snapToGrid w:val="0"/>
          <w:sz w:val="28"/>
          <w:szCs w:val="28"/>
          <w:vertAlign w:val="subscript"/>
          <w:lang w:val="uk-UA"/>
        </w:rPr>
        <w:t>2</w:t>
      </w:r>
      <w:r w:rsidRPr="002345A5">
        <w:rPr>
          <w:rFonts w:ascii="Times New Roman" w:eastAsia="Calibri" w:hAnsi="Times New Roman" w:cs="Times New Roman"/>
          <w:snapToGrid w:val="0"/>
          <w:sz w:val="28"/>
          <w:szCs w:val="28"/>
          <w:lang w:val="uk-UA"/>
        </w:rPr>
        <w:t xml:space="preserve"> = </w:t>
      </w:r>
      <w:r w:rsidRPr="002345A5">
        <w:rPr>
          <w:rFonts w:ascii="Times New Roman" w:eastAsia="Calibri" w:hAnsi="Times New Roman" w:cs="Times New Roman"/>
          <w:sz w:val="28"/>
          <w:szCs w:val="28"/>
          <w:lang w:val="uk-UA"/>
        </w:rPr>
        <w:t>3,643</w:t>
      </w:r>
      <w:r w:rsidRPr="002345A5">
        <w:rPr>
          <w:rFonts w:ascii="Times New Roman" w:eastAsia="Calibri" w:hAnsi="Times New Roman" w:cs="Times New Roman"/>
          <w:snapToGrid w:val="0"/>
          <w:color w:val="000000"/>
          <w:sz w:val="28"/>
          <w:szCs w:val="28"/>
          <w:lang w:val="uk-UA"/>
        </w:rPr>
        <w:t xml:space="preserve">/ </w:t>
      </w:r>
      <w:r w:rsidRPr="002345A5">
        <w:rPr>
          <w:rFonts w:ascii="Times New Roman" w:eastAsia="Calibri" w:hAnsi="Times New Roman" w:cs="Times New Roman"/>
          <w:snapToGrid w:val="0"/>
          <w:sz w:val="28"/>
          <w:szCs w:val="28"/>
          <w:lang w:val="uk-UA"/>
        </w:rPr>
        <w:t xml:space="preserve">221442.18 </w:t>
      </w:r>
      <w:r w:rsidRPr="002345A5">
        <w:rPr>
          <w:rFonts w:ascii="Times New Roman" w:eastAsia="Calibri" w:hAnsi="Times New Roman" w:cs="Times New Roman"/>
          <w:snapToGrid w:val="0"/>
          <w:color w:val="000000"/>
          <w:sz w:val="28"/>
          <w:szCs w:val="28"/>
          <w:lang w:val="uk-UA"/>
        </w:rPr>
        <w:t>= 0,165</w:t>
      </w:r>
      <w:r w:rsidRPr="002345A5">
        <w:rPr>
          <w:rFonts w:ascii="Cambria Math" w:eastAsia="Calibri" w:hAnsi="Cambria Math" w:cs="Cambria Math"/>
          <w:sz w:val="28"/>
          <w:szCs w:val="28"/>
          <w:lang w:val="uk-UA"/>
        </w:rPr>
        <w:t>⋅</w:t>
      </w:r>
      <w:r w:rsidRPr="002345A5">
        <w:rPr>
          <w:rFonts w:ascii="Times New Roman" w:eastAsia="Calibri" w:hAnsi="Times New Roman" w:cs="Times New Roman"/>
          <w:snapToGrid w:val="0"/>
          <w:color w:val="000000"/>
          <w:sz w:val="28"/>
          <w:szCs w:val="28"/>
          <w:lang w:val="uk-UA"/>
        </w:rPr>
        <w:t>10</w:t>
      </w:r>
      <w:r w:rsidRPr="002345A5">
        <w:rPr>
          <w:rFonts w:ascii="Times New Roman" w:eastAsia="Calibri" w:hAnsi="Times New Roman" w:cs="Times New Roman"/>
          <w:snapToGrid w:val="0"/>
          <w:color w:val="000000"/>
          <w:sz w:val="28"/>
          <w:szCs w:val="28"/>
          <w:vertAlign w:val="superscript"/>
          <w:lang w:val="uk-UA"/>
        </w:rPr>
        <w:t>-4</w:t>
      </w:r>
      <w:r w:rsidRPr="002345A5">
        <w:rPr>
          <w:rFonts w:ascii="Times New Roman" w:eastAsia="Calibri" w:hAnsi="Times New Roman" w:cs="Times New Roman"/>
          <w:snapToGrid w:val="0"/>
          <w:color w:val="000000"/>
          <w:sz w:val="28"/>
          <w:szCs w:val="28"/>
          <w:lang w:val="uk-UA"/>
        </w:rPr>
        <w:t>.</w:t>
      </w:r>
    </w:p>
    <w:p w:rsidR="002345A5" w:rsidRPr="002345A5" w:rsidRDefault="002345A5" w:rsidP="002345A5">
      <w:pPr>
        <w:spacing w:after="0" w:line="360" w:lineRule="auto"/>
        <w:ind w:firstLine="851"/>
        <w:jc w:val="center"/>
        <w:rPr>
          <w:rFonts w:ascii="Times New Roman" w:eastAsia="Calibri" w:hAnsi="Times New Roman" w:cs="Times New Roman"/>
          <w:snapToGrid w:val="0"/>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napToGrid w:val="0"/>
          <w:color w:val="000000"/>
          <w:sz w:val="28"/>
          <w:szCs w:val="28"/>
          <w:lang w:val="uk-UA"/>
        </w:rPr>
      </w:pPr>
      <w:r w:rsidRPr="002345A5">
        <w:rPr>
          <w:rFonts w:ascii="Times New Roman" w:eastAsia="Calibri" w:hAnsi="Times New Roman" w:cs="Times New Roman"/>
          <w:snapToGrid w:val="0"/>
          <w:sz w:val="28"/>
          <w:szCs w:val="28"/>
          <w:lang w:val="uk-UA"/>
        </w:rPr>
        <w:t xml:space="preserve">Як бачимо, найбільш ефективним є другий варіант реалізації програми з коефіцієнтом техніко-економічного рівня </w:t>
      </w:r>
      <w:r w:rsidRPr="002345A5">
        <w:rPr>
          <w:rFonts w:ascii="Times New Roman" w:eastAsia="Calibri" w:hAnsi="Times New Roman" w:cs="Times New Roman"/>
          <w:sz w:val="28"/>
          <w:szCs w:val="28"/>
          <w:lang w:val="uk-UA"/>
        </w:rPr>
        <w:t>К</w:t>
      </w:r>
      <w:r w:rsidRPr="002345A5">
        <w:rPr>
          <w:rFonts w:ascii="Times New Roman" w:eastAsia="Calibri" w:hAnsi="Times New Roman" w:cs="Times New Roman"/>
          <w:sz w:val="28"/>
          <w:szCs w:val="28"/>
          <w:vertAlign w:val="subscript"/>
          <w:lang w:val="uk-UA"/>
        </w:rPr>
        <w:t>ТЕР</w:t>
      </w:r>
      <w:r w:rsidRPr="002345A5">
        <w:rPr>
          <w:rFonts w:ascii="Times New Roman" w:eastAsia="Calibri" w:hAnsi="Times New Roman" w:cs="Times New Roman"/>
          <w:snapToGrid w:val="0"/>
          <w:sz w:val="28"/>
          <w:szCs w:val="28"/>
          <w:vertAlign w:val="subscript"/>
          <w:lang w:val="uk-UA"/>
        </w:rPr>
        <w:t>2</w:t>
      </w:r>
      <w:r w:rsidRPr="002345A5">
        <w:rPr>
          <w:rFonts w:ascii="Times New Roman" w:eastAsia="Calibri" w:hAnsi="Times New Roman" w:cs="Times New Roman"/>
          <w:snapToGrid w:val="0"/>
          <w:sz w:val="28"/>
          <w:szCs w:val="28"/>
          <w:lang w:val="uk-UA"/>
        </w:rPr>
        <w:t xml:space="preserve">= </w:t>
      </w:r>
      <w:r w:rsidRPr="002345A5">
        <w:rPr>
          <w:rFonts w:ascii="Times New Roman" w:eastAsia="Calibri" w:hAnsi="Times New Roman" w:cs="Times New Roman"/>
          <w:snapToGrid w:val="0"/>
          <w:color w:val="000000"/>
          <w:sz w:val="28"/>
          <w:szCs w:val="28"/>
          <w:lang w:val="uk-UA"/>
        </w:rPr>
        <w:t>0,165</w:t>
      </w:r>
      <w:r w:rsidRPr="002345A5">
        <w:rPr>
          <w:rFonts w:ascii="Cambria Math" w:eastAsia="Calibri" w:hAnsi="Cambria Math" w:cs="Cambria Math"/>
          <w:sz w:val="28"/>
          <w:szCs w:val="28"/>
          <w:lang w:val="uk-UA"/>
        </w:rPr>
        <w:t>⋅</w:t>
      </w:r>
      <w:r w:rsidRPr="002345A5">
        <w:rPr>
          <w:rFonts w:ascii="Times New Roman" w:eastAsia="Calibri" w:hAnsi="Times New Roman" w:cs="Times New Roman"/>
          <w:snapToGrid w:val="0"/>
          <w:color w:val="000000"/>
          <w:sz w:val="28"/>
          <w:szCs w:val="28"/>
          <w:lang w:val="uk-UA"/>
        </w:rPr>
        <w:t>10</w:t>
      </w:r>
      <w:r w:rsidRPr="002345A5">
        <w:rPr>
          <w:rFonts w:ascii="Times New Roman" w:eastAsia="Calibri" w:hAnsi="Times New Roman" w:cs="Times New Roman"/>
          <w:snapToGrid w:val="0"/>
          <w:color w:val="000000"/>
          <w:sz w:val="28"/>
          <w:szCs w:val="28"/>
          <w:vertAlign w:val="superscript"/>
          <w:lang w:val="uk-UA"/>
        </w:rPr>
        <w:t>-</w:t>
      </w:r>
      <w:bookmarkStart w:id="90" w:name="_Toc295904353"/>
      <w:bookmarkStart w:id="91" w:name="_Toc324262936"/>
      <w:bookmarkStart w:id="92" w:name="_Toc325472504"/>
      <w:r w:rsidRPr="002345A5">
        <w:rPr>
          <w:rFonts w:ascii="Times New Roman" w:eastAsia="Calibri" w:hAnsi="Times New Roman" w:cs="Times New Roman"/>
          <w:snapToGrid w:val="0"/>
          <w:color w:val="000000"/>
          <w:sz w:val="28"/>
          <w:szCs w:val="28"/>
          <w:vertAlign w:val="superscript"/>
          <w:lang w:val="uk-UA"/>
        </w:rPr>
        <w:t>4</w:t>
      </w:r>
      <w:r w:rsidRPr="002345A5">
        <w:rPr>
          <w:rFonts w:ascii="Times New Roman" w:eastAsia="Calibri" w:hAnsi="Times New Roman" w:cs="Times New Roman"/>
          <w:snapToGrid w:val="0"/>
          <w:color w:val="000000"/>
          <w:sz w:val="28"/>
          <w:szCs w:val="28"/>
          <w:lang w:val="uk-UA"/>
        </w:rPr>
        <w:t>.</w:t>
      </w:r>
    </w:p>
    <w:p w:rsidR="002345A5" w:rsidRPr="002345A5" w:rsidRDefault="002345A5" w:rsidP="002345A5">
      <w:pPr>
        <w:spacing w:after="0" w:line="360" w:lineRule="auto"/>
        <w:ind w:firstLine="709"/>
        <w:jc w:val="both"/>
        <w:rPr>
          <w:rFonts w:ascii="Times New Roman" w:eastAsia="Calibri" w:hAnsi="Times New Roman" w:cs="Times New Roman"/>
          <w:i/>
          <w:sz w:val="28"/>
          <w:szCs w:val="28"/>
          <w:lang w:val="uk-UA"/>
        </w:rPr>
      </w:pPr>
    </w:p>
    <w:p w:rsidR="002345A5" w:rsidRPr="002345A5" w:rsidRDefault="002345A5" w:rsidP="00EF7864">
      <w:pPr>
        <w:spacing w:after="0" w:line="360" w:lineRule="auto"/>
        <w:jc w:val="both"/>
        <w:rPr>
          <w:rFonts w:ascii="Times New Roman" w:eastAsia="Calibri" w:hAnsi="Times New Roman" w:cs="Times New Roman"/>
          <w:i/>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i/>
          <w:sz w:val="28"/>
          <w:szCs w:val="28"/>
          <w:lang w:val="uk-UA"/>
        </w:rPr>
      </w:pPr>
      <w:r w:rsidRPr="002345A5">
        <w:rPr>
          <w:rFonts w:ascii="Times New Roman" w:eastAsia="Calibri" w:hAnsi="Times New Roman" w:cs="Times New Roman"/>
          <w:sz w:val="28"/>
          <w:szCs w:val="28"/>
          <w:lang w:val="uk-UA"/>
        </w:rPr>
        <w:t>4.6 Висновки</w:t>
      </w:r>
      <w:bookmarkEnd w:id="90"/>
      <w:bookmarkEnd w:id="91"/>
      <w:bookmarkEnd w:id="92"/>
      <w:r w:rsidR="00572905">
        <w:rPr>
          <w:rFonts w:ascii="Times New Roman" w:eastAsia="Calibri" w:hAnsi="Times New Roman" w:cs="Times New Roman"/>
          <w:sz w:val="28"/>
          <w:szCs w:val="28"/>
          <w:lang w:val="uk-UA"/>
        </w:rPr>
        <w:t xml:space="preserve"> до розділу 4</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У даному розділі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2345A5" w:rsidRPr="002345A5" w:rsidRDefault="002345A5" w:rsidP="002345A5">
      <w:pPr>
        <w:spacing w:after="0" w:line="360" w:lineRule="auto"/>
        <w:ind w:firstLine="709"/>
        <w:jc w:val="both"/>
        <w:rPr>
          <w:rFonts w:ascii="Times New Roman" w:eastAsia="Calibri" w:hAnsi="Times New Roman" w:cs="Times New Roman"/>
          <w:sz w:val="28"/>
          <w:szCs w:val="28"/>
          <w:lang w:val="uk-UA"/>
        </w:rPr>
      </w:pPr>
      <w:r w:rsidRPr="002345A5">
        <w:rPr>
          <w:rFonts w:ascii="Times New Roman" w:eastAsia="Calibri" w:hAnsi="Times New Roman" w:cs="Times New Roman"/>
          <w:sz w:val="28"/>
          <w:szCs w:val="28"/>
          <w:lang w:val="uk-UA"/>
        </w:rPr>
        <w:lastRenderedPageBreak/>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2345A5" w:rsidRPr="002345A5" w:rsidRDefault="002345A5" w:rsidP="002345A5">
      <w:pPr>
        <w:spacing w:after="0" w:line="360" w:lineRule="auto"/>
        <w:ind w:firstLine="709"/>
        <w:jc w:val="both"/>
        <w:rPr>
          <w:rFonts w:ascii="Times New Roman" w:eastAsia="Calibri" w:hAnsi="Times New Roman" w:cs="Times New Roman"/>
          <w:bCs/>
          <w:sz w:val="28"/>
          <w:szCs w:val="28"/>
          <w:lang w:val="uk-UA"/>
        </w:rPr>
      </w:pPr>
      <w:r w:rsidRPr="002345A5">
        <w:rPr>
          <w:rFonts w:ascii="Times New Roman" w:eastAsia="Calibri" w:hAnsi="Times New Roman" w:cs="Times New Roman"/>
          <w:bCs/>
          <w:sz w:val="28"/>
          <w:szCs w:val="28"/>
          <w:lang w:val="uk-UA"/>
        </w:rPr>
        <w:t xml:space="preserve">Після виконання </w:t>
      </w:r>
      <w:r w:rsidRPr="002345A5">
        <w:rPr>
          <w:rFonts w:ascii="Times New Roman" w:eastAsia="Calibri" w:hAnsi="Times New Roman" w:cs="Times New Roman"/>
          <w:sz w:val="28"/>
          <w:szCs w:val="28"/>
          <w:lang w:val="uk-UA"/>
        </w:rPr>
        <w:t>функціонально-вартісного</w:t>
      </w:r>
      <w:r w:rsidRPr="002345A5">
        <w:rPr>
          <w:rFonts w:ascii="Times New Roman" w:eastAsia="Calibri" w:hAnsi="Times New Roman" w:cs="Times New Roman"/>
          <w:bCs/>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2345A5">
        <w:rPr>
          <w:rFonts w:ascii="Times New Roman" w:eastAsia="Calibri" w:hAnsi="Times New Roman" w:cs="Times New Roman"/>
          <w:bCs/>
          <w:sz w:val="28"/>
          <w:szCs w:val="28"/>
          <w:lang w:val="uk-UA"/>
        </w:rPr>
        <w:br/>
      </w:r>
      <w:r w:rsidRPr="002345A5">
        <w:rPr>
          <w:rFonts w:ascii="Times New Roman" w:eastAsia="Calibri" w:hAnsi="Times New Roman" w:cs="Times New Roman"/>
          <w:sz w:val="28"/>
          <w:szCs w:val="28"/>
          <w:lang w:val="uk-UA"/>
        </w:rPr>
        <w:t>К</w:t>
      </w:r>
      <w:r w:rsidRPr="002345A5">
        <w:rPr>
          <w:rFonts w:ascii="Times New Roman" w:eastAsia="Calibri" w:hAnsi="Times New Roman" w:cs="Times New Roman"/>
          <w:sz w:val="28"/>
          <w:szCs w:val="28"/>
          <w:vertAlign w:val="subscript"/>
          <w:lang w:val="uk-UA"/>
        </w:rPr>
        <w:t>ТЕР</w:t>
      </w:r>
      <w:r w:rsidRPr="002345A5">
        <w:rPr>
          <w:rFonts w:ascii="Times New Roman" w:eastAsia="Calibri" w:hAnsi="Times New Roman" w:cs="Times New Roman"/>
          <w:bCs/>
          <w:sz w:val="28"/>
          <w:szCs w:val="28"/>
          <w:lang w:val="uk-UA"/>
        </w:rPr>
        <w:t xml:space="preserve"> = </w:t>
      </w:r>
      <w:r w:rsidRPr="002345A5">
        <w:rPr>
          <w:rFonts w:ascii="Times New Roman" w:eastAsia="Calibri" w:hAnsi="Times New Roman" w:cs="Times New Roman"/>
          <w:snapToGrid w:val="0"/>
          <w:color w:val="000000"/>
          <w:sz w:val="28"/>
          <w:szCs w:val="28"/>
          <w:lang w:val="uk-UA"/>
        </w:rPr>
        <w:t>0,165</w:t>
      </w:r>
      <w:r w:rsidRPr="002345A5">
        <w:rPr>
          <w:rFonts w:ascii="Cambria Math" w:eastAsia="Calibri" w:hAnsi="Cambria Math" w:cs="Cambria Math"/>
          <w:sz w:val="28"/>
          <w:szCs w:val="28"/>
          <w:lang w:val="uk-UA"/>
        </w:rPr>
        <w:t>⋅</w:t>
      </w:r>
      <w:r w:rsidRPr="002345A5">
        <w:rPr>
          <w:rFonts w:ascii="Times New Roman" w:eastAsia="Calibri" w:hAnsi="Times New Roman" w:cs="Times New Roman"/>
          <w:snapToGrid w:val="0"/>
          <w:color w:val="000000"/>
          <w:sz w:val="28"/>
          <w:szCs w:val="28"/>
          <w:lang w:val="uk-UA"/>
        </w:rPr>
        <w:t>10</w:t>
      </w:r>
      <w:r w:rsidRPr="002345A5">
        <w:rPr>
          <w:rFonts w:ascii="Times New Roman" w:eastAsia="Calibri" w:hAnsi="Times New Roman" w:cs="Times New Roman"/>
          <w:snapToGrid w:val="0"/>
          <w:color w:val="000000"/>
          <w:sz w:val="28"/>
          <w:szCs w:val="28"/>
          <w:vertAlign w:val="superscript"/>
          <w:lang w:val="uk-UA"/>
        </w:rPr>
        <w:t>-4</w:t>
      </w:r>
      <w:r w:rsidRPr="002345A5">
        <w:rPr>
          <w:rFonts w:ascii="Times New Roman" w:eastAsia="Calibri" w:hAnsi="Times New Roman" w:cs="Times New Roman"/>
          <w:bCs/>
          <w:sz w:val="28"/>
          <w:szCs w:val="28"/>
          <w:lang w:val="uk-UA"/>
        </w:rPr>
        <w:t>.</w:t>
      </w:r>
    </w:p>
    <w:p w:rsidR="002345A5" w:rsidRPr="002345A5" w:rsidRDefault="002345A5" w:rsidP="002345A5">
      <w:pPr>
        <w:spacing w:after="0" w:line="360" w:lineRule="auto"/>
        <w:ind w:firstLine="709"/>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Цей варіант реалізації програмного продукту має такі параметри:</w:t>
      </w:r>
    </w:p>
    <w:p w:rsidR="002345A5" w:rsidRPr="002345A5" w:rsidRDefault="002345A5" w:rsidP="002345A5">
      <w:pPr>
        <w:numPr>
          <w:ilvl w:val="0"/>
          <w:numId w:val="34"/>
        </w:numPr>
        <w:pBdr>
          <w:top w:val="nil"/>
          <w:left w:val="nil"/>
          <w:bottom w:val="nil"/>
          <w:right w:val="nil"/>
          <w:between w:val="nil"/>
        </w:pBdr>
        <w:spacing w:after="0" w:line="360" w:lineRule="auto"/>
        <w:ind w:firstLine="426"/>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color w:val="000000"/>
          <w:sz w:val="28"/>
          <w:szCs w:val="28"/>
          <w:lang w:val="uk-UA"/>
        </w:rPr>
        <w:t xml:space="preserve">мова програмування – </w:t>
      </w:r>
      <w:r w:rsidRPr="002345A5">
        <w:rPr>
          <w:rFonts w:ascii="Times New Roman" w:eastAsia="Times New Roman" w:hAnsi="Times New Roman" w:cs="Times New Roman"/>
          <w:color w:val="000000"/>
          <w:sz w:val="28"/>
          <w:szCs w:val="28"/>
          <w:lang w:val="en-US"/>
        </w:rPr>
        <w:t>Python</w:t>
      </w:r>
      <w:r w:rsidRPr="002345A5">
        <w:rPr>
          <w:rFonts w:ascii="Times New Roman" w:eastAsia="Times New Roman" w:hAnsi="Times New Roman" w:cs="Times New Roman"/>
          <w:color w:val="000000"/>
          <w:sz w:val="28"/>
          <w:szCs w:val="28"/>
          <w:lang w:val="uk-UA"/>
        </w:rPr>
        <w:t>;</w:t>
      </w:r>
    </w:p>
    <w:p w:rsidR="002345A5" w:rsidRPr="002345A5" w:rsidRDefault="002345A5" w:rsidP="002345A5">
      <w:pPr>
        <w:numPr>
          <w:ilvl w:val="0"/>
          <w:numId w:val="34"/>
        </w:numPr>
        <w:pBdr>
          <w:top w:val="nil"/>
          <w:left w:val="nil"/>
          <w:bottom w:val="nil"/>
          <w:right w:val="nil"/>
          <w:between w:val="nil"/>
        </w:pBdr>
        <w:spacing w:after="0" w:line="360" w:lineRule="auto"/>
        <w:ind w:firstLine="426"/>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sz w:val="28"/>
          <w:szCs w:val="28"/>
          <w:lang w:val="uk-UA"/>
        </w:rPr>
        <w:t>реалізація візуально-графічного модуля</w:t>
      </w:r>
      <w:r w:rsidRPr="002345A5">
        <w:rPr>
          <w:rFonts w:ascii="Times New Roman" w:eastAsia="Times New Roman" w:hAnsi="Times New Roman" w:cs="Times New Roman"/>
          <w:color w:val="000000"/>
          <w:sz w:val="28"/>
          <w:szCs w:val="28"/>
          <w:lang w:val="uk-UA"/>
        </w:rPr>
        <w:t>;</w:t>
      </w:r>
    </w:p>
    <w:p w:rsidR="002345A5" w:rsidRPr="002345A5" w:rsidRDefault="002345A5" w:rsidP="002345A5">
      <w:pPr>
        <w:numPr>
          <w:ilvl w:val="0"/>
          <w:numId w:val="34"/>
        </w:numPr>
        <w:pBdr>
          <w:top w:val="nil"/>
          <w:left w:val="nil"/>
          <w:bottom w:val="nil"/>
          <w:right w:val="nil"/>
          <w:between w:val="nil"/>
        </w:pBdr>
        <w:spacing w:after="0" w:line="360" w:lineRule="auto"/>
        <w:ind w:firstLine="426"/>
        <w:jc w:val="both"/>
        <w:rPr>
          <w:rFonts w:ascii="Calibri" w:eastAsia="Calibri" w:hAnsi="Calibri" w:cs="Times New Roman"/>
          <w:color w:val="000000"/>
          <w:sz w:val="28"/>
          <w:szCs w:val="28"/>
          <w:lang w:val="uk-UA"/>
        </w:rPr>
      </w:pPr>
      <w:r w:rsidRPr="002345A5">
        <w:rPr>
          <w:rFonts w:ascii="Times New Roman" w:eastAsia="Times New Roman" w:hAnsi="Times New Roman" w:cs="Times New Roman"/>
          <w:sz w:val="28"/>
          <w:szCs w:val="28"/>
          <w:lang w:val="uk-UA"/>
        </w:rPr>
        <w:t>введення даних вручну як аргумент</w:t>
      </w:r>
      <w:r w:rsidRPr="002345A5">
        <w:rPr>
          <w:rFonts w:ascii="Times New Roman" w:eastAsia="Times New Roman" w:hAnsi="Times New Roman" w:cs="Times New Roman"/>
          <w:color w:val="000000"/>
          <w:sz w:val="28"/>
          <w:szCs w:val="28"/>
          <w:lang w:val="uk-UA"/>
        </w:rPr>
        <w:t>.</w:t>
      </w:r>
    </w:p>
    <w:p w:rsidR="002345A5" w:rsidRPr="002345A5" w:rsidRDefault="002345A5" w:rsidP="002345A5">
      <w:pPr>
        <w:spacing w:after="0" w:line="360" w:lineRule="auto"/>
        <w:ind w:firstLine="709"/>
        <w:jc w:val="both"/>
        <w:rPr>
          <w:rFonts w:ascii="Times New Roman" w:eastAsia="Times New Roman" w:hAnsi="Times New Roman" w:cs="Times New Roman"/>
          <w:sz w:val="28"/>
          <w:szCs w:val="28"/>
          <w:lang w:val="uk-UA"/>
        </w:rPr>
      </w:pPr>
      <w:r w:rsidRPr="002345A5">
        <w:rPr>
          <w:rFonts w:ascii="Times New Roman" w:eastAsia="Times New Roman" w:hAnsi="Times New Roman" w:cs="Times New Roman"/>
          <w:sz w:val="28"/>
          <w:szCs w:val="28"/>
          <w:lang w:val="uk-UA"/>
        </w:rPr>
        <w:t>Даний варіант виконання програмного комплексу дає користувачу непоганий функціонал і швидкодію.</w:t>
      </w:r>
    </w:p>
    <w:p w:rsidR="002345A5" w:rsidRPr="002345A5" w:rsidRDefault="002345A5" w:rsidP="002345A5">
      <w:pPr>
        <w:spacing w:after="0" w:line="360" w:lineRule="auto"/>
        <w:ind w:firstLine="709"/>
        <w:rPr>
          <w:rFonts w:ascii="Calibri" w:eastAsia="Calibri" w:hAnsi="Calibri" w:cs="Times New Roman"/>
          <w:lang w:val="uk-UA"/>
        </w:rPr>
      </w:pPr>
      <w:r w:rsidRPr="002345A5">
        <w:rPr>
          <w:rFonts w:ascii="Calibri" w:eastAsia="Calibri" w:hAnsi="Calibri" w:cs="Times New Roman"/>
          <w:lang w:val="uk-UA"/>
        </w:rPr>
        <w:br w:type="page"/>
      </w:r>
    </w:p>
    <w:p w:rsidR="009C10CA" w:rsidRPr="002345A5" w:rsidRDefault="009C10CA" w:rsidP="002345A5">
      <w:pPr>
        <w:pStyle w:val="1"/>
        <w:spacing w:after="0"/>
        <w:ind w:firstLine="709"/>
        <w:rPr>
          <w:b/>
          <w:lang w:val="uk-UA"/>
        </w:rPr>
      </w:pPr>
      <w:bookmarkStart w:id="93" w:name="_Toc11193564"/>
      <w:bookmarkEnd w:id="63"/>
      <w:r w:rsidRPr="002345A5">
        <w:rPr>
          <w:b/>
          <w:lang w:val="ru-RU"/>
        </w:rPr>
        <w:lastRenderedPageBreak/>
        <w:t>ВИСНОВКИ</w:t>
      </w:r>
      <w:bookmarkEnd w:id="93"/>
    </w:p>
    <w:p w:rsidR="0020101E" w:rsidRDefault="0020101E" w:rsidP="002345A5">
      <w:pPr>
        <w:spacing w:after="0" w:line="360" w:lineRule="auto"/>
        <w:ind w:firstLine="709"/>
        <w:contextualSpacing/>
        <w:jc w:val="both"/>
        <w:rPr>
          <w:rFonts w:ascii="Times New Roman" w:hAnsi="Times New Roman" w:cs="Times New Roman"/>
          <w:sz w:val="28"/>
          <w:szCs w:val="28"/>
          <w:lang w:val="uk-UA"/>
        </w:rPr>
      </w:pPr>
    </w:p>
    <w:p w:rsidR="002345A5" w:rsidRDefault="002345A5" w:rsidP="002345A5">
      <w:pPr>
        <w:spacing w:after="0" w:line="360" w:lineRule="auto"/>
        <w:ind w:firstLine="709"/>
        <w:contextualSpacing/>
        <w:jc w:val="both"/>
        <w:rPr>
          <w:rFonts w:ascii="Times New Roman" w:hAnsi="Times New Roman" w:cs="Times New Roman"/>
          <w:sz w:val="28"/>
          <w:szCs w:val="28"/>
          <w:lang w:val="uk-UA"/>
        </w:rPr>
      </w:pPr>
    </w:p>
    <w:p w:rsidR="00A9117F" w:rsidRDefault="007510A2" w:rsidP="002345A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Дана робота присвячена  аналізу та побудові моделей класифікування для прогнозування чи відбудеться страховий випадок у подорожі із застрахованою людиною в першій задачі та прогнозування чи обере клієнт банку строковий депозит внаслідок маркетингової кампанії в другій задачі</w:t>
      </w:r>
      <w:r w:rsidRPr="007510A2">
        <w:rPr>
          <w:rFonts w:ascii="Times New Roman" w:hAnsi="Times New Roman" w:cs="Times New Roman"/>
          <w:sz w:val="28"/>
          <w:szCs w:val="28"/>
          <w:lang w:val="uk-UA"/>
        </w:rPr>
        <w:t>.</w:t>
      </w:r>
    </w:p>
    <w:p w:rsidR="00A9117F" w:rsidRDefault="00A9117F"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було надано визначення основних понять, а також теоретичні відомості щодо різниці між видами депозитів та видами туристичного страхування.</w:t>
      </w:r>
    </w:p>
    <w:p w:rsidR="00A9117F" w:rsidRDefault="00A9117F"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приведено опис найбільш поширених методів бінарної класифікації,</w:t>
      </w:r>
      <w:r w:rsidR="00160733">
        <w:rPr>
          <w:rFonts w:ascii="Times New Roman" w:hAnsi="Times New Roman" w:cs="Times New Roman"/>
          <w:sz w:val="28"/>
          <w:szCs w:val="28"/>
          <w:lang w:val="uk-UA"/>
        </w:rPr>
        <w:t xml:space="preserve"> способи запобігання перенавчання,</w:t>
      </w:r>
      <w:r>
        <w:rPr>
          <w:rFonts w:ascii="Times New Roman" w:hAnsi="Times New Roman" w:cs="Times New Roman"/>
          <w:sz w:val="28"/>
          <w:szCs w:val="28"/>
          <w:lang w:val="uk-UA"/>
        </w:rPr>
        <w:t xml:space="preserve"> а також переваги і недоліки кожного методу.</w:t>
      </w:r>
    </w:p>
    <w:p w:rsidR="009B02B1" w:rsidRDefault="00A9117F"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w:t>
      </w:r>
      <w:r w:rsidR="009B02B1">
        <w:rPr>
          <w:rFonts w:ascii="Times New Roman" w:hAnsi="Times New Roman" w:cs="Times New Roman"/>
          <w:sz w:val="28"/>
          <w:szCs w:val="28"/>
          <w:lang w:val="uk-UA"/>
        </w:rPr>
        <w:t>ділі описано результати роботи класифікаторів</w:t>
      </w:r>
      <w:r w:rsidR="00954AFE">
        <w:rPr>
          <w:rFonts w:ascii="Times New Roman" w:hAnsi="Times New Roman" w:cs="Times New Roman"/>
          <w:sz w:val="28"/>
          <w:szCs w:val="28"/>
          <w:lang w:val="uk-UA"/>
        </w:rPr>
        <w:t xml:space="preserve"> на  даних, пов’язаних</w:t>
      </w:r>
      <w:r w:rsidR="00954AFE" w:rsidRPr="00954AFE">
        <w:rPr>
          <w:rFonts w:ascii="Times New Roman" w:hAnsi="Times New Roman" w:cs="Times New Roman"/>
          <w:sz w:val="28"/>
          <w:szCs w:val="28"/>
          <w:lang w:val="uk-UA"/>
        </w:rPr>
        <w:t xml:space="preserve"> з маркетинговими кампаніями португаль</w:t>
      </w:r>
      <w:r w:rsidR="00954AFE">
        <w:rPr>
          <w:rFonts w:ascii="Times New Roman" w:hAnsi="Times New Roman" w:cs="Times New Roman"/>
          <w:sz w:val="28"/>
          <w:szCs w:val="28"/>
          <w:lang w:val="uk-UA"/>
        </w:rPr>
        <w:t>ської банківської установи; даних</w:t>
      </w:r>
      <w:r w:rsidR="00954AFE" w:rsidRPr="00954AFE">
        <w:rPr>
          <w:rFonts w:ascii="Times New Roman" w:hAnsi="Times New Roman" w:cs="Times New Roman"/>
          <w:sz w:val="28"/>
          <w:szCs w:val="28"/>
          <w:lang w:val="uk-UA"/>
        </w:rPr>
        <w:t xml:space="preserve"> туристичного страхування Сінгапурської страхової компанії</w:t>
      </w:r>
      <w:r w:rsidR="00954AFE">
        <w:rPr>
          <w:rFonts w:ascii="Times New Roman" w:hAnsi="Times New Roman" w:cs="Times New Roman"/>
          <w:sz w:val="28"/>
          <w:szCs w:val="28"/>
          <w:lang w:val="uk-UA"/>
        </w:rPr>
        <w:t>. Н</w:t>
      </w:r>
      <w:r w:rsidR="009B02B1">
        <w:rPr>
          <w:rFonts w:ascii="Times New Roman" w:hAnsi="Times New Roman" w:cs="Times New Roman"/>
          <w:sz w:val="28"/>
          <w:szCs w:val="28"/>
          <w:lang w:val="uk-UA"/>
        </w:rPr>
        <w:t>аведено порівняльну результуючу таблицю зі значеннями accuracy і</w:t>
      </w:r>
      <w:r w:rsidR="009B02B1" w:rsidRPr="00981735">
        <w:rPr>
          <w:rFonts w:ascii="Times New Roman" w:hAnsi="Times New Roman" w:cs="Times New Roman"/>
          <w:sz w:val="28"/>
          <w:szCs w:val="28"/>
          <w:lang w:val="uk-UA"/>
        </w:rPr>
        <w:t xml:space="preserve"> </w:t>
      </w:r>
      <w:r w:rsidR="009B02B1">
        <w:rPr>
          <w:rFonts w:ascii="Times New Roman" w:hAnsi="Times New Roman" w:cs="Times New Roman"/>
          <w:sz w:val="28"/>
          <w:szCs w:val="28"/>
          <w:lang w:val="en-US"/>
        </w:rPr>
        <w:t>f</w:t>
      </w:r>
      <w:r w:rsidR="009B02B1" w:rsidRPr="00981735">
        <w:rPr>
          <w:rFonts w:ascii="Times New Roman" w:hAnsi="Times New Roman" w:cs="Times New Roman"/>
          <w:sz w:val="28"/>
          <w:szCs w:val="28"/>
          <w:lang w:val="uk-UA"/>
        </w:rPr>
        <w:t>-</w:t>
      </w:r>
      <w:r w:rsidR="009B02B1">
        <w:rPr>
          <w:rFonts w:ascii="Times New Roman" w:hAnsi="Times New Roman" w:cs="Times New Roman"/>
          <w:sz w:val="28"/>
          <w:szCs w:val="28"/>
          <w:lang w:val="en-US"/>
        </w:rPr>
        <w:t>score</w:t>
      </w:r>
      <w:r w:rsidR="009B02B1" w:rsidRPr="00981735">
        <w:rPr>
          <w:rFonts w:ascii="Times New Roman" w:hAnsi="Times New Roman" w:cs="Times New Roman"/>
          <w:sz w:val="28"/>
          <w:szCs w:val="28"/>
          <w:lang w:val="uk-UA"/>
        </w:rPr>
        <w:t xml:space="preserve"> </w:t>
      </w:r>
      <w:r w:rsidR="009B02B1">
        <w:rPr>
          <w:rFonts w:ascii="Times New Roman" w:hAnsi="Times New Roman" w:cs="Times New Roman"/>
          <w:sz w:val="28"/>
          <w:szCs w:val="28"/>
          <w:lang w:val="uk-UA"/>
        </w:rPr>
        <w:t>кожного методу для двох задач.</w:t>
      </w:r>
      <w:r w:rsidR="009B02B1" w:rsidRPr="009B02B1">
        <w:rPr>
          <w:rFonts w:ascii="Times New Roman" w:hAnsi="Times New Roman" w:cs="Times New Roman"/>
          <w:sz w:val="28"/>
          <w:szCs w:val="28"/>
          <w:lang w:val="uk-UA"/>
        </w:rPr>
        <w:t xml:space="preserve"> </w:t>
      </w:r>
      <w:r w:rsidR="009B02B1">
        <w:rPr>
          <w:rFonts w:ascii="Times New Roman" w:hAnsi="Times New Roman" w:cs="Times New Roman"/>
          <w:sz w:val="28"/>
          <w:szCs w:val="28"/>
          <w:lang w:val="uk-UA"/>
        </w:rPr>
        <w:t xml:space="preserve">Найкращу точність в першій задачі показав метод логістичної регресії з </w:t>
      </w:r>
      <w:r w:rsidR="009B02B1">
        <w:rPr>
          <w:rFonts w:ascii="Times New Roman" w:hAnsi="Times New Roman" w:cs="Times New Roman"/>
          <w:sz w:val="28"/>
          <w:szCs w:val="28"/>
          <w:lang w:val="en-US"/>
        </w:rPr>
        <w:t>L</w:t>
      </w:r>
      <w:r w:rsidR="009B02B1" w:rsidRPr="0078651A">
        <w:rPr>
          <w:rFonts w:ascii="Times New Roman" w:hAnsi="Times New Roman" w:cs="Times New Roman"/>
          <w:sz w:val="28"/>
          <w:szCs w:val="28"/>
          <w:lang w:val="uk-UA"/>
        </w:rPr>
        <w:t>1-</w:t>
      </w:r>
      <w:r w:rsidR="009B02B1">
        <w:rPr>
          <w:rFonts w:ascii="Times New Roman" w:hAnsi="Times New Roman" w:cs="Times New Roman"/>
          <w:sz w:val="28"/>
          <w:szCs w:val="28"/>
          <w:lang w:val="uk-UA"/>
        </w:rPr>
        <w:t>регулярізацією (</w:t>
      </w:r>
      <w:r w:rsidR="009B02B1">
        <w:rPr>
          <w:rFonts w:ascii="Times New Roman" w:eastAsia="Times New Roman" w:hAnsi="Times New Roman" w:cs="Times New Roman"/>
          <w:iCs/>
          <w:sz w:val="28"/>
          <w:szCs w:val="28"/>
          <w:lang w:val="uk-UA" w:eastAsia="ru-RU"/>
        </w:rPr>
        <w:t>параметр регуляризації дорівнює 10):</w:t>
      </w:r>
      <w:r w:rsidR="009B02B1">
        <w:rPr>
          <w:rFonts w:ascii="Times New Roman" w:hAnsi="Times New Roman" w:cs="Times New Roman"/>
          <w:sz w:val="28"/>
          <w:szCs w:val="28"/>
          <w:lang w:val="uk-UA"/>
        </w:rPr>
        <w:t xml:space="preserve"> </w:t>
      </w:r>
      <w:r w:rsidR="009B02B1">
        <w:rPr>
          <w:rFonts w:ascii="Times New Roman" w:hAnsi="Times New Roman" w:cs="Times New Roman"/>
          <w:sz w:val="28"/>
          <w:szCs w:val="28"/>
          <w:lang w:val="en-US"/>
        </w:rPr>
        <w:t>a</w:t>
      </w:r>
      <w:r w:rsidR="009B02B1">
        <w:rPr>
          <w:rFonts w:ascii="Times New Roman" w:hAnsi="Times New Roman" w:cs="Times New Roman"/>
          <w:sz w:val="28"/>
          <w:szCs w:val="28"/>
          <w:lang w:val="uk-UA"/>
        </w:rPr>
        <w:t xml:space="preserve">ccuracy </w:t>
      </w:r>
      <w:r w:rsidR="009B02B1" w:rsidRPr="0078651A">
        <w:rPr>
          <w:rFonts w:ascii="Times New Roman" w:hAnsi="Times New Roman" w:cs="Times New Roman"/>
          <w:sz w:val="28"/>
          <w:szCs w:val="28"/>
          <w:lang w:val="uk-UA"/>
        </w:rPr>
        <w:t>=</w:t>
      </w:r>
      <w:r w:rsidR="009B02B1">
        <w:rPr>
          <w:rFonts w:ascii="Times New Roman" w:hAnsi="Times New Roman" w:cs="Times New Roman"/>
          <w:sz w:val="28"/>
          <w:szCs w:val="28"/>
          <w:lang w:val="uk-UA"/>
        </w:rPr>
        <w:t xml:space="preserve"> </w:t>
      </w:r>
      <w:r w:rsidR="009B02B1" w:rsidRPr="005C37C6">
        <w:rPr>
          <w:rFonts w:ascii="Times New Roman" w:hAnsi="Times New Roman" w:cs="Times New Roman"/>
          <w:sz w:val="28"/>
          <w:szCs w:val="28"/>
          <w:lang w:val="uk-UA"/>
        </w:rPr>
        <w:t>0.9015795868772782</w:t>
      </w:r>
      <w:r w:rsidR="009B02B1" w:rsidRPr="0078651A">
        <w:rPr>
          <w:rFonts w:ascii="Times New Roman" w:hAnsi="Times New Roman" w:cs="Times New Roman"/>
          <w:sz w:val="28"/>
          <w:szCs w:val="28"/>
          <w:lang w:val="uk-UA"/>
        </w:rPr>
        <w:t xml:space="preserve">, </w:t>
      </w:r>
      <w:r w:rsidR="009B02B1">
        <w:rPr>
          <w:rFonts w:ascii="Times New Roman" w:hAnsi="Times New Roman" w:cs="Times New Roman"/>
          <w:sz w:val="28"/>
          <w:szCs w:val="28"/>
          <w:lang w:val="en-US"/>
        </w:rPr>
        <w:t>F</w:t>
      </w:r>
      <w:r w:rsidR="009B02B1">
        <w:rPr>
          <w:rFonts w:ascii="Times New Roman" w:hAnsi="Times New Roman" w:cs="Times New Roman"/>
          <w:sz w:val="28"/>
          <w:szCs w:val="28"/>
          <w:lang w:val="uk-UA"/>
        </w:rPr>
        <w:t>-</w:t>
      </w:r>
      <w:r w:rsidR="009B02B1" w:rsidRPr="00BB7576">
        <w:rPr>
          <w:rFonts w:ascii="Times New Roman" w:hAnsi="Times New Roman" w:cs="Times New Roman"/>
          <w:sz w:val="28"/>
          <w:szCs w:val="28"/>
          <w:lang w:val="uk-UA"/>
        </w:rPr>
        <w:t>score</w:t>
      </w:r>
      <w:r w:rsidR="009B02B1" w:rsidRPr="0078651A">
        <w:rPr>
          <w:rFonts w:ascii="Times New Roman" w:hAnsi="Times New Roman" w:cs="Times New Roman"/>
          <w:sz w:val="28"/>
          <w:szCs w:val="28"/>
          <w:lang w:val="uk-UA"/>
        </w:rPr>
        <w:t xml:space="preserve"> =</w:t>
      </w:r>
      <w:r w:rsidR="009B02B1">
        <w:rPr>
          <w:rFonts w:ascii="Times New Roman" w:hAnsi="Times New Roman" w:cs="Times New Roman"/>
          <w:sz w:val="28"/>
          <w:szCs w:val="28"/>
          <w:lang w:val="uk-UA"/>
        </w:rPr>
        <w:t xml:space="preserve"> </w:t>
      </w:r>
      <w:r w:rsidR="009B02B1" w:rsidRPr="0078651A">
        <w:rPr>
          <w:lang w:val="uk-UA"/>
        </w:rPr>
        <w:t xml:space="preserve"> </w:t>
      </w:r>
      <w:r w:rsidR="009B02B1" w:rsidRPr="005C37C6">
        <w:rPr>
          <w:rFonts w:ascii="Times New Roman" w:hAnsi="Times New Roman" w:cs="Times New Roman"/>
          <w:sz w:val="28"/>
          <w:szCs w:val="28"/>
          <w:lang w:val="uk-UA"/>
        </w:rPr>
        <w:t>0.7147887323943661</w:t>
      </w:r>
      <w:r w:rsidR="009B02B1">
        <w:rPr>
          <w:rFonts w:ascii="Times New Roman" w:hAnsi="Times New Roman" w:cs="Times New Roman"/>
          <w:sz w:val="28"/>
          <w:szCs w:val="28"/>
          <w:lang w:val="uk-UA"/>
        </w:rPr>
        <w:t>, у другій задачі – градієнтний бустінг якщо кількість базових дерев дорівнює 300:</w:t>
      </w:r>
      <w:r w:rsidR="009B02B1" w:rsidRPr="005C37C6">
        <w:rPr>
          <w:rFonts w:ascii="Times New Roman" w:hAnsi="Times New Roman" w:cs="Times New Roman"/>
          <w:sz w:val="28"/>
          <w:szCs w:val="28"/>
          <w:lang w:val="uk-UA"/>
        </w:rPr>
        <w:t xml:space="preserve"> </w:t>
      </w:r>
      <w:r w:rsidR="009B02B1">
        <w:rPr>
          <w:rFonts w:ascii="Times New Roman" w:hAnsi="Times New Roman" w:cs="Times New Roman"/>
          <w:sz w:val="28"/>
          <w:szCs w:val="28"/>
          <w:lang w:val="en-US"/>
        </w:rPr>
        <w:t>a</w:t>
      </w:r>
      <w:r w:rsidR="009B02B1">
        <w:rPr>
          <w:rFonts w:ascii="Times New Roman" w:hAnsi="Times New Roman" w:cs="Times New Roman"/>
          <w:sz w:val="28"/>
          <w:szCs w:val="28"/>
          <w:lang w:val="uk-UA"/>
        </w:rPr>
        <w:t xml:space="preserve">ccuracy =  </w:t>
      </w:r>
      <w:r w:rsidR="009B02B1" w:rsidRPr="00E1455F">
        <w:rPr>
          <w:rFonts w:ascii="Times New Roman" w:hAnsi="Times New Roman" w:cs="Times New Roman"/>
          <w:sz w:val="28"/>
          <w:szCs w:val="28"/>
          <w:lang w:val="uk-UA"/>
        </w:rPr>
        <w:t>0.9291306558210473</w:t>
      </w:r>
      <w:r w:rsidR="009B02B1" w:rsidRPr="0078651A">
        <w:rPr>
          <w:rFonts w:ascii="Times New Roman" w:hAnsi="Times New Roman" w:cs="Times New Roman"/>
          <w:sz w:val="28"/>
          <w:szCs w:val="28"/>
          <w:lang w:val="uk-UA"/>
        </w:rPr>
        <w:t xml:space="preserve">, </w:t>
      </w:r>
      <w:r w:rsidR="009B02B1">
        <w:rPr>
          <w:rFonts w:ascii="Times New Roman" w:hAnsi="Times New Roman" w:cs="Times New Roman"/>
          <w:sz w:val="28"/>
          <w:szCs w:val="28"/>
          <w:lang w:val="en-US"/>
        </w:rPr>
        <w:t>F</w:t>
      </w:r>
      <w:r w:rsidR="009B02B1">
        <w:rPr>
          <w:rFonts w:ascii="Times New Roman" w:hAnsi="Times New Roman" w:cs="Times New Roman"/>
          <w:sz w:val="28"/>
          <w:szCs w:val="28"/>
          <w:lang w:val="uk-UA"/>
        </w:rPr>
        <w:t>-</w:t>
      </w:r>
      <w:r w:rsidR="009B02B1" w:rsidRPr="00BB7576">
        <w:rPr>
          <w:rFonts w:ascii="Times New Roman" w:hAnsi="Times New Roman" w:cs="Times New Roman"/>
          <w:sz w:val="28"/>
          <w:szCs w:val="28"/>
          <w:lang w:val="uk-UA"/>
        </w:rPr>
        <w:t>score</w:t>
      </w:r>
      <w:r w:rsidR="009B02B1">
        <w:rPr>
          <w:rFonts w:ascii="Times New Roman" w:hAnsi="Times New Roman" w:cs="Times New Roman"/>
          <w:sz w:val="28"/>
          <w:szCs w:val="28"/>
          <w:lang w:val="uk-UA"/>
        </w:rPr>
        <w:t xml:space="preserve">  </w:t>
      </w:r>
      <w:r w:rsidR="009B02B1" w:rsidRPr="0078651A">
        <w:rPr>
          <w:rFonts w:ascii="Times New Roman" w:hAnsi="Times New Roman" w:cs="Times New Roman"/>
          <w:sz w:val="28"/>
          <w:szCs w:val="28"/>
          <w:lang w:val="uk-UA"/>
        </w:rPr>
        <w:t xml:space="preserve"> =</w:t>
      </w:r>
      <w:r w:rsidR="009B02B1">
        <w:rPr>
          <w:rFonts w:ascii="Times New Roman" w:hAnsi="Times New Roman" w:cs="Times New Roman"/>
          <w:sz w:val="28"/>
          <w:szCs w:val="28"/>
          <w:lang w:val="uk-UA"/>
        </w:rPr>
        <w:t xml:space="preserve"> </w:t>
      </w:r>
      <w:r w:rsidR="009B02B1" w:rsidRPr="0078651A">
        <w:rPr>
          <w:lang w:val="uk-UA"/>
        </w:rPr>
        <w:t xml:space="preserve"> </w:t>
      </w:r>
      <w:r w:rsidR="009B02B1" w:rsidRPr="00E1455F">
        <w:rPr>
          <w:rFonts w:ascii="Times New Roman" w:hAnsi="Times New Roman" w:cs="Times New Roman"/>
          <w:sz w:val="28"/>
          <w:szCs w:val="28"/>
          <w:lang w:val="uk-UA"/>
        </w:rPr>
        <w:t>0.7451553930530165</w:t>
      </w:r>
      <w:r w:rsidR="009B02B1">
        <w:rPr>
          <w:rFonts w:ascii="Times New Roman" w:hAnsi="Times New Roman" w:cs="Times New Roman"/>
          <w:sz w:val="28"/>
          <w:szCs w:val="28"/>
          <w:lang w:val="uk-UA"/>
        </w:rPr>
        <w:t>.</w:t>
      </w:r>
      <w:r w:rsidR="00160733">
        <w:rPr>
          <w:rFonts w:ascii="Times New Roman" w:hAnsi="Times New Roman" w:cs="Times New Roman"/>
          <w:sz w:val="28"/>
          <w:szCs w:val="28"/>
          <w:lang w:val="uk-UA"/>
        </w:rPr>
        <w:t xml:space="preserve"> </w:t>
      </w:r>
      <w:r w:rsidR="0020101E">
        <w:rPr>
          <w:rFonts w:ascii="Times New Roman" w:hAnsi="Times New Roman" w:cs="Times New Roman"/>
          <w:sz w:val="28"/>
          <w:szCs w:val="28"/>
          <w:lang w:val="uk-UA"/>
        </w:rPr>
        <w:t>Більшість з методів показали прийнятні результати, якщо правильно підібрати параметри, це підтверджує доцільність використання обраних методів і в інших задачах класифікації.</w:t>
      </w:r>
    </w:p>
    <w:p w:rsidR="007510A2" w:rsidRDefault="009B02B1"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Програмний продукт написано на мові програмування </w:t>
      </w:r>
      <w:r>
        <w:rPr>
          <w:rFonts w:ascii="Times New Roman" w:hAnsi="Times New Roman" w:cs="Times New Roman"/>
          <w:sz w:val="28"/>
          <w:szCs w:val="28"/>
          <w:lang w:val="en-US"/>
        </w:rPr>
        <w:t>Python</w:t>
      </w:r>
      <w:r>
        <w:rPr>
          <w:rFonts w:ascii="Times New Roman" w:hAnsi="Times New Roman" w:cs="Times New Roman"/>
          <w:sz w:val="28"/>
          <w:szCs w:val="28"/>
          <w:lang w:val="uk-UA"/>
        </w:rPr>
        <w:t xml:space="preserve">, з використанням бібліотеки для машинного навчання </w:t>
      </w:r>
      <w:r>
        <w:rPr>
          <w:rFonts w:ascii="Times New Roman" w:hAnsi="Times New Roman" w:cs="Times New Roman"/>
          <w:sz w:val="28"/>
          <w:szCs w:val="28"/>
          <w:lang w:val="en-US"/>
        </w:rPr>
        <w:t>sckit</w:t>
      </w:r>
      <w:r w:rsidRPr="009B02B1">
        <w:rPr>
          <w:rFonts w:ascii="Times New Roman" w:hAnsi="Times New Roman" w:cs="Times New Roman"/>
          <w:sz w:val="28"/>
          <w:szCs w:val="28"/>
        </w:rPr>
        <w:t>-</w:t>
      </w:r>
      <w:r>
        <w:rPr>
          <w:rFonts w:ascii="Times New Roman" w:hAnsi="Times New Roman" w:cs="Times New Roman"/>
          <w:sz w:val="28"/>
          <w:szCs w:val="28"/>
          <w:lang w:val="en-US"/>
        </w:rPr>
        <w:t>learn</w:t>
      </w:r>
      <w:r w:rsidRPr="009B02B1">
        <w:rPr>
          <w:rFonts w:ascii="Times New Roman" w:hAnsi="Times New Roman" w:cs="Times New Roman"/>
          <w:sz w:val="28"/>
          <w:szCs w:val="28"/>
        </w:rPr>
        <w:t>.</w:t>
      </w:r>
    </w:p>
    <w:p w:rsidR="00160733" w:rsidRDefault="00954AFE" w:rsidP="002E6AC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Подальшим напрямком вдосконалення розробленого програмного продукту є використання нейронних мереж для задач класифікації.</w:t>
      </w:r>
    </w:p>
    <w:p w:rsidR="00B8695A" w:rsidRPr="00B8695A" w:rsidRDefault="00B8695A" w:rsidP="002E6ACA">
      <w:pPr>
        <w:tabs>
          <w:tab w:val="left" w:pos="2176"/>
        </w:tabs>
        <w:spacing w:line="360" w:lineRule="auto"/>
        <w:ind w:firstLine="709"/>
        <w:contextualSpacing/>
        <w:jc w:val="both"/>
        <w:rPr>
          <w:rFonts w:ascii="Times New Roman" w:hAnsi="Times New Roman" w:cs="Times New Roman"/>
          <w:sz w:val="28"/>
          <w:szCs w:val="28"/>
          <w:lang w:val="uk-UA"/>
        </w:rPr>
      </w:pPr>
    </w:p>
    <w:p w:rsidR="009B20F9" w:rsidRPr="001549F0" w:rsidRDefault="005272A8" w:rsidP="009B20F9">
      <w:pPr>
        <w:pStyle w:val="1"/>
        <w:ind w:firstLine="709"/>
        <w:rPr>
          <w:b/>
          <w:lang w:val="uk-UA"/>
        </w:rPr>
      </w:pPr>
      <w:bookmarkStart w:id="94" w:name="_Toc11193565"/>
      <w:r w:rsidRPr="009B20F9">
        <w:rPr>
          <w:b/>
          <w:lang w:val="ru-RU"/>
        </w:rPr>
        <w:lastRenderedPageBreak/>
        <w:t>ПЕРЕЛІК ПОСИЛАНЬ</w:t>
      </w:r>
      <w:bookmarkEnd w:id="94"/>
      <w:r w:rsidR="009B20F9" w:rsidRPr="009B20F9">
        <w:rPr>
          <w:b/>
          <w:lang w:val="uk-UA"/>
        </w:rPr>
        <w:t xml:space="preserve"> </w:t>
      </w:r>
    </w:p>
    <w:p w:rsidR="009B20F9" w:rsidRPr="00464ECE" w:rsidRDefault="009B20F9" w:rsidP="009B20F9">
      <w:pPr>
        <w:numPr>
          <w:ilvl w:val="0"/>
          <w:numId w:val="38"/>
        </w:numPr>
        <w:spacing w:after="0" w:line="360" w:lineRule="auto"/>
        <w:contextualSpacing/>
        <w:jc w:val="both"/>
        <w:rPr>
          <w:rFonts w:ascii="Times New Roman" w:eastAsia="Calibri" w:hAnsi="Times New Roman" w:cs="Times New Roman"/>
          <w:sz w:val="28"/>
          <w:szCs w:val="28"/>
          <w:lang w:val="uk-UA"/>
        </w:rPr>
      </w:pPr>
      <w:r w:rsidRPr="00464ECE">
        <w:rPr>
          <w:rFonts w:ascii="Times New Roman" w:eastAsia="Calibri" w:hAnsi="Times New Roman" w:cs="Times New Roman"/>
          <w:sz w:val="28"/>
          <w:szCs w:val="28"/>
          <w:lang w:val="uk-UA"/>
        </w:rPr>
        <w:t>Дев</w:t>
      </w:r>
      <w:r w:rsidRPr="00464ECE">
        <w:rPr>
          <w:rFonts w:ascii="Times New Roman" w:eastAsia="Calibri" w:hAnsi="Times New Roman" w:cs="Times New Roman"/>
          <w:sz w:val="28"/>
          <w:szCs w:val="28"/>
        </w:rPr>
        <w:t>и</w:t>
      </w:r>
      <w:r w:rsidRPr="00464ECE">
        <w:rPr>
          <w:rFonts w:ascii="Times New Roman" w:eastAsia="Calibri" w:hAnsi="Times New Roman" w:cs="Times New Roman"/>
          <w:sz w:val="28"/>
          <w:szCs w:val="28"/>
          <w:lang w:val="uk-UA"/>
        </w:rPr>
        <w:t>д А. Форсайт Computer Vision: A Modern Approach Компьютерное зрение. Современный подход. М</w:t>
      </w:r>
      <w:r w:rsidRPr="00464ECE">
        <w:rPr>
          <w:rFonts w:ascii="Times New Roman" w:eastAsia="Calibri" w:hAnsi="Times New Roman" w:cs="Times New Roman"/>
          <w:sz w:val="28"/>
          <w:szCs w:val="28"/>
        </w:rPr>
        <w:t>осква</w:t>
      </w:r>
      <w:r w:rsidRPr="00464ECE">
        <w:rPr>
          <w:rFonts w:ascii="Times New Roman" w:eastAsia="Calibri" w:hAnsi="Times New Roman" w:cs="Times New Roman"/>
          <w:sz w:val="28"/>
          <w:szCs w:val="28"/>
          <w:lang w:val="uk-UA"/>
        </w:rPr>
        <w:t>: «Вильямс», 2004. 928 с.</w:t>
      </w:r>
    </w:p>
    <w:p w:rsidR="009B20F9" w:rsidRPr="00464ECE" w:rsidRDefault="009B20F9" w:rsidP="009B20F9">
      <w:pPr>
        <w:numPr>
          <w:ilvl w:val="0"/>
          <w:numId w:val="38"/>
        </w:numPr>
        <w:spacing w:after="0" w:line="360" w:lineRule="auto"/>
        <w:contextualSpacing/>
        <w:jc w:val="both"/>
        <w:rPr>
          <w:rFonts w:ascii="Times New Roman" w:eastAsia="Calibri" w:hAnsi="Times New Roman" w:cs="Times New Roman"/>
          <w:sz w:val="28"/>
          <w:szCs w:val="28"/>
          <w:lang w:val="uk-UA"/>
        </w:rPr>
      </w:pPr>
      <w:r w:rsidRPr="00464ECE">
        <w:rPr>
          <w:rFonts w:ascii="Times New Roman" w:eastAsia="Calibri" w:hAnsi="Times New Roman" w:cs="Times New Roman"/>
          <w:sz w:val="28"/>
          <w:szCs w:val="28"/>
          <w:lang w:val="uk-UA"/>
        </w:rPr>
        <w:t>Bishop C. M. Pattern recognition and machine learning. New York: Springer Science + Business Media, LLC, 2006. 738 с.</w:t>
      </w:r>
    </w:p>
    <w:p w:rsidR="009B20F9" w:rsidRPr="00464ECE" w:rsidRDefault="009B20F9" w:rsidP="009B20F9">
      <w:pPr>
        <w:numPr>
          <w:ilvl w:val="0"/>
          <w:numId w:val="38"/>
        </w:numPr>
        <w:spacing w:after="0" w:line="360" w:lineRule="auto"/>
        <w:contextualSpacing/>
        <w:jc w:val="both"/>
        <w:rPr>
          <w:rFonts w:ascii="Times New Roman" w:eastAsia="Calibri" w:hAnsi="Times New Roman" w:cs="Times New Roman"/>
          <w:sz w:val="28"/>
          <w:szCs w:val="28"/>
          <w:lang w:val="uk-UA"/>
        </w:rPr>
      </w:pPr>
      <w:r w:rsidRPr="00464ECE">
        <w:rPr>
          <w:rFonts w:ascii="Times New Roman" w:eastAsia="Calibri" w:hAnsi="Times New Roman" w:cs="Times New Roman"/>
          <w:sz w:val="28"/>
          <w:szCs w:val="28"/>
          <w:lang w:val="uk-UA"/>
        </w:rPr>
        <w:t xml:space="preserve">Brownlee </w:t>
      </w:r>
      <w:r w:rsidRPr="00464ECE">
        <w:rPr>
          <w:rFonts w:ascii="Times New Roman" w:eastAsia="Calibri" w:hAnsi="Times New Roman" w:cs="Times New Roman"/>
          <w:sz w:val="28"/>
          <w:szCs w:val="28"/>
          <w:lang w:val="en-US"/>
        </w:rPr>
        <w:t xml:space="preserve">J. </w:t>
      </w:r>
      <w:r w:rsidRPr="00464ECE">
        <w:rPr>
          <w:rFonts w:ascii="Times New Roman" w:eastAsia="Calibri" w:hAnsi="Times New Roman" w:cs="Times New Roman"/>
          <w:sz w:val="28"/>
          <w:szCs w:val="28"/>
          <w:lang w:val="uk-UA"/>
        </w:rPr>
        <w:t>Supervised and Unsupervised Machine Learning Algorithms</w:t>
      </w:r>
      <w:r w:rsidRPr="00464ECE">
        <w:rPr>
          <w:rFonts w:ascii="Times New Roman" w:eastAsia="Calibri" w:hAnsi="Times New Roman" w:cs="Times New Roman"/>
          <w:sz w:val="28"/>
          <w:szCs w:val="28"/>
          <w:lang w:val="en-US"/>
        </w:rPr>
        <w:t xml:space="preserve">. </w:t>
      </w:r>
      <w:r w:rsidRPr="00464ECE">
        <w:rPr>
          <w:rFonts w:ascii="Times New Roman" w:eastAsia="Calibri" w:hAnsi="Times New Roman" w:cs="Times New Roman"/>
          <w:i/>
          <w:sz w:val="28"/>
          <w:szCs w:val="28"/>
          <w:lang w:val="uk-UA"/>
        </w:rPr>
        <w:t>Machine Learning Algorithms</w:t>
      </w:r>
      <w:r w:rsidRPr="00464ECE">
        <w:rPr>
          <w:rFonts w:ascii="Times New Roman" w:eastAsia="Calibri" w:hAnsi="Times New Roman" w:cs="Times New Roman"/>
          <w:sz w:val="28"/>
          <w:szCs w:val="28"/>
          <w:lang w:val="en-US"/>
        </w:rPr>
        <w:t>.</w:t>
      </w:r>
      <w:r w:rsidRPr="00464ECE">
        <w:rPr>
          <w:rFonts w:ascii="Times New Roman" w:eastAsia="Calibri" w:hAnsi="Times New Roman" w:cs="Times New Roman"/>
          <w:sz w:val="28"/>
          <w:szCs w:val="28"/>
          <w:lang w:val="uk-UA"/>
        </w:rPr>
        <w:t xml:space="preserve"> 2016.</w:t>
      </w:r>
      <w:r w:rsidRPr="00464ECE">
        <w:rPr>
          <w:rFonts w:ascii="Times New Roman" w:eastAsia="Calibri" w:hAnsi="Times New Roman" w:cs="Times New Roman"/>
          <w:sz w:val="28"/>
          <w:szCs w:val="28"/>
          <w:lang w:val="en-US"/>
        </w:rPr>
        <w:t xml:space="preserve"> URL:</w:t>
      </w:r>
      <w:r w:rsidRPr="00464ECE">
        <w:rPr>
          <w:rFonts w:ascii="Times New Roman" w:eastAsia="Calibri" w:hAnsi="Times New Roman" w:cs="Times New Roman"/>
          <w:sz w:val="28"/>
          <w:szCs w:val="28"/>
          <w:lang w:val="uk-UA"/>
        </w:rPr>
        <w:t xml:space="preserve"> </w:t>
      </w:r>
      <w:hyperlink r:id="rId31" w:history="1">
        <w:r w:rsidRPr="00464ECE">
          <w:rPr>
            <w:rFonts w:ascii="Times New Roman" w:eastAsia="Calibri" w:hAnsi="Times New Roman" w:cs="Times New Roman"/>
            <w:color w:val="0563C1"/>
            <w:sz w:val="28"/>
            <w:szCs w:val="28"/>
            <w:u w:val="single"/>
            <w:lang w:val="uk-UA"/>
          </w:rPr>
          <w:t>https://machinelearningmastery.com/supervised-and-unsupervised-machine-learning-algorithms/</w:t>
        </w:r>
      </w:hyperlink>
      <w:r w:rsidRPr="00464ECE">
        <w:rPr>
          <w:rFonts w:ascii="Times New Roman" w:eastAsia="Calibri" w:hAnsi="Times New Roman" w:cs="Times New Roman"/>
          <w:color w:val="0563C1"/>
          <w:sz w:val="28"/>
          <w:szCs w:val="28"/>
          <w:u w:val="single"/>
          <w:lang w:val="en-US"/>
        </w:rPr>
        <w:t xml:space="preserve"> </w:t>
      </w:r>
      <w:r w:rsidRPr="00464ECE">
        <w:rPr>
          <w:rFonts w:ascii="Times New Roman" w:eastAsia="Calibri" w:hAnsi="Times New Roman" w:cs="Times New Roman"/>
          <w:sz w:val="28"/>
          <w:szCs w:val="28"/>
          <w:lang w:val="en-US"/>
        </w:rPr>
        <w:t>(Last accessed: 12.02.201</w:t>
      </w:r>
      <w:r>
        <w:rPr>
          <w:rFonts w:ascii="Times New Roman" w:eastAsia="Calibri" w:hAnsi="Times New Roman" w:cs="Times New Roman"/>
          <w:sz w:val="28"/>
          <w:szCs w:val="28"/>
          <w:lang w:val="uk-UA"/>
        </w:rPr>
        <w:t>9</w:t>
      </w:r>
      <w:r w:rsidRPr="00464ECE">
        <w:rPr>
          <w:rFonts w:ascii="Times New Roman" w:eastAsia="Calibri" w:hAnsi="Times New Roman" w:cs="Times New Roman"/>
          <w:sz w:val="28"/>
          <w:szCs w:val="28"/>
          <w:lang w:val="en-US"/>
        </w:rPr>
        <w:t>).</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lang w:val="en-US"/>
        </w:rPr>
      </w:pPr>
      <w:r w:rsidRPr="00464ECE">
        <w:rPr>
          <w:rFonts w:ascii="Times New Roman" w:hAnsi="Times New Roman" w:cs="Times New Roman"/>
          <w:sz w:val="28"/>
          <w:szCs w:val="28"/>
          <w:lang w:val="en-US"/>
        </w:rPr>
        <w:t>Rosenblatt R. Principles of Neurodynamics. New York: Spartan Books, 1962. 457 p.</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rPr>
        <w:t>Минский М., Пейперт С. Персептроны. Москва: Мир, 1971. – 261 с.</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lang w:val="en-US"/>
        </w:rPr>
        <w:t>Krose B., van der Smagt P. An introduction to Neural Networks. Amsterdam: The University of Amsterdam, 1996. 135 p.</w:t>
      </w:r>
    </w:p>
    <w:p w:rsidR="009B20F9" w:rsidRPr="007924F5" w:rsidRDefault="009B20F9" w:rsidP="009B20F9">
      <w:pPr>
        <w:pStyle w:val="ac"/>
        <w:numPr>
          <w:ilvl w:val="0"/>
          <w:numId w:val="38"/>
        </w:numPr>
        <w:spacing w:after="0" w:line="360" w:lineRule="auto"/>
        <w:jc w:val="both"/>
        <w:rPr>
          <w:rStyle w:val="af"/>
          <w:rFonts w:ascii="Times New Roman" w:hAnsi="Times New Roman" w:cs="Times New Roman"/>
          <w:sz w:val="28"/>
          <w:szCs w:val="28"/>
          <w:lang w:val="en-US"/>
        </w:rPr>
      </w:pPr>
      <w:r w:rsidRPr="00464ECE">
        <w:rPr>
          <w:rFonts w:ascii="Times New Roman" w:hAnsi="Times New Roman" w:cs="Times New Roman"/>
          <w:sz w:val="28"/>
          <w:szCs w:val="28"/>
          <w:lang w:val="en-US"/>
        </w:rPr>
        <w:t>Neural Networks and Deep Learning. Michael Nielsen, 2017. URL</w:t>
      </w:r>
      <w:r w:rsidRPr="007924F5">
        <w:rPr>
          <w:rFonts w:ascii="Times New Roman" w:hAnsi="Times New Roman" w:cs="Times New Roman"/>
          <w:sz w:val="28"/>
          <w:szCs w:val="28"/>
          <w:lang w:val="en-US"/>
        </w:rPr>
        <w:t xml:space="preserve">: </w:t>
      </w:r>
      <w:hyperlink r:id="rId32" w:history="1">
        <w:r w:rsidRPr="00464ECE">
          <w:rPr>
            <w:rStyle w:val="af"/>
            <w:rFonts w:ascii="Times New Roman" w:hAnsi="Times New Roman" w:cs="Times New Roman"/>
            <w:sz w:val="28"/>
            <w:szCs w:val="28"/>
            <w:lang w:val="en-US"/>
          </w:rPr>
          <w:t>http</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neuralnetworksanddeeplearning</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com</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index</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html</w:t>
        </w:r>
      </w:hyperlink>
      <w:r w:rsidRPr="007924F5">
        <w:rPr>
          <w:rStyle w:val="af"/>
          <w:rFonts w:ascii="Times New Roman" w:hAnsi="Times New Roman" w:cs="Times New Roman"/>
          <w:sz w:val="28"/>
          <w:szCs w:val="28"/>
          <w:lang w:val="en-US"/>
        </w:rPr>
        <w:t xml:space="preserve"> </w:t>
      </w:r>
      <w:r w:rsidRPr="007924F5">
        <w:rPr>
          <w:rFonts w:ascii="Times New Roman" w:hAnsi="Times New Roman" w:cs="Times New Roman"/>
          <w:sz w:val="28"/>
          <w:szCs w:val="28"/>
          <w:lang w:val="en-US"/>
        </w:rPr>
        <w:t>(</w:t>
      </w:r>
      <w:r w:rsidRPr="00464ECE">
        <w:rPr>
          <w:rFonts w:ascii="Times New Roman" w:hAnsi="Times New Roman" w:cs="Times New Roman"/>
          <w:sz w:val="28"/>
          <w:szCs w:val="28"/>
        </w:rPr>
        <w:t>дата</w:t>
      </w:r>
      <w:r w:rsidRPr="007924F5">
        <w:rPr>
          <w:rFonts w:ascii="Times New Roman" w:hAnsi="Times New Roman" w:cs="Times New Roman"/>
          <w:sz w:val="28"/>
          <w:szCs w:val="28"/>
          <w:lang w:val="en-US"/>
        </w:rPr>
        <w:t xml:space="preserve"> </w:t>
      </w:r>
      <w:r w:rsidRPr="00464ECE">
        <w:rPr>
          <w:rFonts w:ascii="Times New Roman" w:hAnsi="Times New Roman" w:cs="Times New Roman"/>
          <w:sz w:val="28"/>
          <w:szCs w:val="28"/>
        </w:rPr>
        <w:t>звернення</w:t>
      </w:r>
      <w:r w:rsidRPr="007924F5">
        <w:rPr>
          <w:rFonts w:ascii="Times New Roman" w:hAnsi="Times New Roman" w:cs="Times New Roman"/>
          <w:sz w:val="28"/>
          <w:szCs w:val="28"/>
          <w:lang w:val="en-US"/>
        </w:rPr>
        <w:t xml:space="preserve"> 16.03.201</w:t>
      </w:r>
      <w:r>
        <w:rPr>
          <w:rFonts w:ascii="Times New Roman" w:hAnsi="Times New Roman" w:cs="Times New Roman"/>
          <w:sz w:val="28"/>
          <w:szCs w:val="28"/>
          <w:lang w:val="uk-UA"/>
        </w:rPr>
        <w:t>9</w:t>
      </w:r>
      <w:r w:rsidRPr="007924F5">
        <w:rPr>
          <w:rFonts w:ascii="Times New Roman" w:hAnsi="Times New Roman" w:cs="Times New Roman"/>
          <w:sz w:val="28"/>
          <w:szCs w:val="28"/>
          <w:lang w:val="en-US"/>
        </w:rPr>
        <w:t>).</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lang w:val="en-US"/>
        </w:rPr>
        <w:t xml:space="preserve">Fukushima K. Neocognitron: A Self-Organizing Neural Network for a Mechanism of Pattern Recognition Unaffected by Shift in Position. </w:t>
      </w:r>
      <w:r w:rsidRPr="00464ECE">
        <w:rPr>
          <w:rFonts w:ascii="Times New Roman" w:hAnsi="Times New Roman" w:cs="Times New Roman"/>
          <w:sz w:val="28"/>
          <w:szCs w:val="28"/>
        </w:rPr>
        <w:t>Biological Cybernetics, 1980, vol. 36, no.4.</w:t>
      </w:r>
      <w:r w:rsidRPr="00464ECE">
        <w:rPr>
          <w:rFonts w:ascii="Times New Roman" w:hAnsi="Times New Roman" w:cs="Times New Roman"/>
          <w:sz w:val="28"/>
          <w:szCs w:val="28"/>
          <w:lang w:val="en-US"/>
        </w:rPr>
        <w:t xml:space="preserve"> p</w:t>
      </w:r>
      <w:r w:rsidRPr="00464ECE">
        <w:rPr>
          <w:rFonts w:ascii="Times New Roman" w:hAnsi="Times New Roman" w:cs="Times New Roman"/>
          <w:sz w:val="28"/>
          <w:szCs w:val="28"/>
        </w:rPr>
        <w:t>.193–202.</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lang w:val="en-US"/>
        </w:rPr>
      </w:pPr>
      <w:r w:rsidRPr="00464ECE">
        <w:rPr>
          <w:rFonts w:ascii="Times New Roman" w:hAnsi="Times New Roman" w:cs="Times New Roman"/>
          <w:sz w:val="28"/>
          <w:szCs w:val="28"/>
          <w:lang w:val="en-US"/>
        </w:rPr>
        <w:t xml:space="preserve">Y. LeCun, B. Boser, J. S. Denker, D. Henderson, R. E. Howard, W. Hubbard, L.D. Jackel Backpropagation Applied to Handwritten Zip Code Recognition, Neural Computation, 1989. </w:t>
      </w:r>
      <w:r w:rsidRPr="00464ECE">
        <w:rPr>
          <w:rFonts w:ascii="Times New Roman" w:hAnsi="Times New Roman" w:cs="Times New Roman"/>
          <w:sz w:val="28"/>
          <w:szCs w:val="28"/>
        </w:rPr>
        <w:t xml:space="preserve">546 </w:t>
      </w:r>
      <w:r w:rsidRPr="00464ECE">
        <w:rPr>
          <w:rFonts w:ascii="Times New Roman" w:hAnsi="Times New Roman" w:cs="Times New Roman"/>
          <w:sz w:val="28"/>
          <w:szCs w:val="28"/>
          <w:lang w:val="en-US"/>
        </w:rPr>
        <w:t>p.</w:t>
      </w:r>
    </w:p>
    <w:p w:rsidR="009B20F9"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rPr>
        <w:t xml:space="preserve">Архангельская </w:t>
      </w:r>
      <w:r w:rsidRPr="00464ECE">
        <w:rPr>
          <w:rFonts w:ascii="Times New Roman" w:hAnsi="Times New Roman" w:cs="Times New Roman"/>
          <w:sz w:val="28"/>
          <w:szCs w:val="28"/>
          <w:lang w:val="en-US"/>
        </w:rPr>
        <w:t>E</w:t>
      </w:r>
      <w:r w:rsidRPr="00464ECE">
        <w:rPr>
          <w:rFonts w:ascii="Times New Roman" w:hAnsi="Times New Roman" w:cs="Times New Roman"/>
          <w:sz w:val="28"/>
          <w:szCs w:val="28"/>
        </w:rPr>
        <w:t>., Николенко С., Кадурин А. Глубокое обучение. СПб: Питер, 2018. 476 с.</w:t>
      </w:r>
    </w:p>
    <w:p w:rsidR="009B20F9"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lang w:val="en-US"/>
        </w:rPr>
        <w:t xml:space="preserve">Convolutional Neural Networks (CNNs / ConvNets). </w:t>
      </w:r>
      <w:r w:rsidRPr="00464ECE">
        <w:rPr>
          <w:rFonts w:ascii="Times New Roman" w:hAnsi="Times New Roman" w:cs="Times New Roman"/>
          <w:i/>
          <w:sz w:val="28"/>
          <w:szCs w:val="28"/>
          <w:lang w:val="en-US"/>
        </w:rPr>
        <w:t>CS231n Convolutional Neural Networks for Visual Recognition</w:t>
      </w:r>
      <w:r w:rsidRPr="00464ECE">
        <w:rPr>
          <w:rFonts w:ascii="Times New Roman" w:hAnsi="Times New Roman" w:cs="Times New Roman"/>
          <w:sz w:val="28"/>
          <w:szCs w:val="28"/>
          <w:lang w:val="en-US"/>
        </w:rPr>
        <w:t>. URL</w:t>
      </w:r>
      <w:r w:rsidRPr="00464ECE">
        <w:rPr>
          <w:rFonts w:ascii="Times New Roman" w:hAnsi="Times New Roman" w:cs="Times New Roman"/>
          <w:sz w:val="28"/>
          <w:szCs w:val="28"/>
        </w:rPr>
        <w:t xml:space="preserve">: </w:t>
      </w:r>
      <w:hyperlink r:id="rId33" w:anchor="add" w:history="1">
        <w:r w:rsidRPr="00464ECE">
          <w:rPr>
            <w:rStyle w:val="af"/>
            <w:rFonts w:ascii="Times New Roman" w:hAnsi="Times New Roman" w:cs="Times New Roman"/>
            <w:sz w:val="28"/>
            <w:szCs w:val="28"/>
          </w:rPr>
          <w:t>http://cs231n.github.io/convolutional-networks/#add</w:t>
        </w:r>
      </w:hyperlink>
      <w:r w:rsidRPr="00464ECE">
        <w:rPr>
          <w:rFonts w:ascii="Times New Roman" w:hAnsi="Times New Roman" w:cs="Times New Roman"/>
          <w:sz w:val="28"/>
          <w:szCs w:val="28"/>
        </w:rPr>
        <w:t xml:space="preserve"> (дата звернення 16.03.201</w:t>
      </w:r>
      <w:r>
        <w:rPr>
          <w:rFonts w:ascii="Times New Roman" w:hAnsi="Times New Roman" w:cs="Times New Roman"/>
          <w:sz w:val="28"/>
          <w:szCs w:val="28"/>
          <w:lang w:val="uk-UA"/>
        </w:rPr>
        <w:t>9</w:t>
      </w:r>
      <w:r w:rsidRPr="00464ECE">
        <w:rPr>
          <w:rFonts w:ascii="Times New Roman" w:hAnsi="Times New Roman" w:cs="Times New Roman"/>
          <w:sz w:val="28"/>
          <w:szCs w:val="28"/>
        </w:rPr>
        <w:t>).</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rPr>
        <w:lastRenderedPageBreak/>
        <w:t xml:space="preserve">Сверточная сеть на python. Часть 1. Определение основных параметров модели. </w:t>
      </w:r>
      <w:r w:rsidRPr="00464ECE">
        <w:rPr>
          <w:rFonts w:ascii="Times New Roman" w:hAnsi="Times New Roman" w:cs="Times New Roman"/>
          <w:i/>
          <w:sz w:val="28"/>
          <w:szCs w:val="28"/>
          <w:lang w:val="en-US"/>
        </w:rPr>
        <w:t>Open</w:t>
      </w:r>
      <w:r w:rsidRPr="00464ECE">
        <w:rPr>
          <w:rFonts w:ascii="Times New Roman" w:hAnsi="Times New Roman" w:cs="Times New Roman"/>
          <w:i/>
          <w:sz w:val="28"/>
          <w:szCs w:val="28"/>
        </w:rPr>
        <w:t xml:space="preserve"> </w:t>
      </w:r>
      <w:r w:rsidRPr="00464ECE">
        <w:rPr>
          <w:rFonts w:ascii="Times New Roman" w:hAnsi="Times New Roman" w:cs="Times New Roman"/>
          <w:i/>
          <w:sz w:val="28"/>
          <w:szCs w:val="28"/>
          <w:lang w:val="en-US"/>
        </w:rPr>
        <w:t>Data</w:t>
      </w:r>
      <w:r w:rsidRPr="00464ECE">
        <w:rPr>
          <w:rFonts w:ascii="Times New Roman" w:hAnsi="Times New Roman" w:cs="Times New Roman"/>
          <w:i/>
          <w:sz w:val="28"/>
          <w:szCs w:val="28"/>
        </w:rPr>
        <w:t xml:space="preserve"> </w:t>
      </w:r>
      <w:r w:rsidRPr="00464ECE">
        <w:rPr>
          <w:rFonts w:ascii="Times New Roman" w:hAnsi="Times New Roman" w:cs="Times New Roman"/>
          <w:i/>
          <w:sz w:val="28"/>
          <w:szCs w:val="28"/>
          <w:lang w:val="en-US"/>
        </w:rPr>
        <w:t>Science</w:t>
      </w:r>
      <w:r w:rsidRPr="00464ECE">
        <w:rPr>
          <w:rFonts w:ascii="Times New Roman" w:hAnsi="Times New Roman" w:cs="Times New Roman"/>
          <w:sz w:val="28"/>
          <w:szCs w:val="28"/>
        </w:rPr>
        <w:t xml:space="preserve">. </w:t>
      </w:r>
      <w:r w:rsidRPr="00464ECE">
        <w:rPr>
          <w:rFonts w:ascii="Times New Roman" w:hAnsi="Times New Roman" w:cs="Times New Roman"/>
          <w:sz w:val="28"/>
          <w:szCs w:val="28"/>
          <w:lang w:val="en-US"/>
        </w:rPr>
        <w:t>URL</w:t>
      </w:r>
      <w:r w:rsidRPr="00464ECE">
        <w:rPr>
          <w:rFonts w:ascii="Times New Roman" w:hAnsi="Times New Roman" w:cs="Times New Roman"/>
          <w:sz w:val="28"/>
          <w:szCs w:val="28"/>
        </w:rPr>
        <w:t xml:space="preserve">: </w:t>
      </w:r>
      <w:hyperlink r:id="rId34" w:history="1">
        <w:r w:rsidRPr="00464ECE">
          <w:rPr>
            <w:rStyle w:val="af"/>
            <w:rFonts w:ascii="Times New Roman" w:hAnsi="Times New Roman" w:cs="Times New Roman"/>
            <w:sz w:val="28"/>
            <w:szCs w:val="28"/>
            <w:lang w:val="en-US"/>
          </w:rPr>
          <w:t>https</w:t>
        </w:r>
        <w:r w:rsidRPr="00464ECE">
          <w:rPr>
            <w:rStyle w:val="af"/>
            <w:rFonts w:ascii="Times New Roman" w:hAnsi="Times New Roman" w:cs="Times New Roman"/>
            <w:sz w:val="28"/>
            <w:szCs w:val="28"/>
          </w:rPr>
          <w:t>://</w:t>
        </w:r>
        <w:r w:rsidRPr="00464ECE">
          <w:rPr>
            <w:rStyle w:val="af"/>
            <w:rFonts w:ascii="Times New Roman" w:hAnsi="Times New Roman" w:cs="Times New Roman"/>
            <w:sz w:val="28"/>
            <w:szCs w:val="28"/>
            <w:lang w:val="en-US"/>
          </w:rPr>
          <w:t>habrahabr</w:t>
        </w:r>
        <w:r w:rsidRPr="00464ECE">
          <w:rPr>
            <w:rStyle w:val="af"/>
            <w:rFonts w:ascii="Times New Roman" w:hAnsi="Times New Roman" w:cs="Times New Roman"/>
            <w:sz w:val="28"/>
            <w:szCs w:val="28"/>
          </w:rPr>
          <w:t>.</w:t>
        </w:r>
        <w:r w:rsidRPr="00464ECE">
          <w:rPr>
            <w:rStyle w:val="af"/>
            <w:rFonts w:ascii="Times New Roman" w:hAnsi="Times New Roman" w:cs="Times New Roman"/>
            <w:sz w:val="28"/>
            <w:szCs w:val="28"/>
            <w:lang w:val="en-US"/>
          </w:rPr>
          <w:t>ru</w:t>
        </w:r>
        <w:r w:rsidRPr="00464ECE">
          <w:rPr>
            <w:rStyle w:val="af"/>
            <w:rFonts w:ascii="Times New Roman" w:hAnsi="Times New Roman" w:cs="Times New Roman"/>
            <w:sz w:val="28"/>
            <w:szCs w:val="28"/>
          </w:rPr>
          <w:t>/</w:t>
        </w:r>
        <w:r w:rsidRPr="00464ECE">
          <w:rPr>
            <w:rStyle w:val="af"/>
            <w:rFonts w:ascii="Times New Roman" w:hAnsi="Times New Roman" w:cs="Times New Roman"/>
            <w:sz w:val="28"/>
            <w:szCs w:val="28"/>
            <w:lang w:val="en-US"/>
          </w:rPr>
          <w:t>company</w:t>
        </w:r>
        <w:r w:rsidRPr="00464ECE">
          <w:rPr>
            <w:rStyle w:val="af"/>
            <w:rFonts w:ascii="Times New Roman" w:hAnsi="Times New Roman" w:cs="Times New Roman"/>
            <w:sz w:val="28"/>
            <w:szCs w:val="28"/>
          </w:rPr>
          <w:t>/</w:t>
        </w:r>
        <w:r w:rsidRPr="00464ECE">
          <w:rPr>
            <w:rStyle w:val="af"/>
            <w:rFonts w:ascii="Times New Roman" w:hAnsi="Times New Roman" w:cs="Times New Roman"/>
            <w:sz w:val="28"/>
            <w:szCs w:val="28"/>
            <w:lang w:val="en-US"/>
          </w:rPr>
          <w:t>ods</w:t>
        </w:r>
        <w:r w:rsidRPr="00464ECE">
          <w:rPr>
            <w:rStyle w:val="af"/>
            <w:rFonts w:ascii="Times New Roman" w:hAnsi="Times New Roman" w:cs="Times New Roman"/>
            <w:sz w:val="28"/>
            <w:szCs w:val="28"/>
          </w:rPr>
          <w:t>/</w:t>
        </w:r>
        <w:r w:rsidRPr="00464ECE">
          <w:rPr>
            <w:rStyle w:val="af"/>
            <w:rFonts w:ascii="Times New Roman" w:hAnsi="Times New Roman" w:cs="Times New Roman"/>
            <w:sz w:val="28"/>
            <w:szCs w:val="28"/>
            <w:lang w:val="en-US"/>
          </w:rPr>
          <w:t>blog</w:t>
        </w:r>
        <w:r w:rsidRPr="00464ECE">
          <w:rPr>
            <w:rStyle w:val="af"/>
            <w:rFonts w:ascii="Times New Roman" w:hAnsi="Times New Roman" w:cs="Times New Roman"/>
            <w:sz w:val="28"/>
            <w:szCs w:val="28"/>
          </w:rPr>
          <w:t>/344008/</w:t>
        </w:r>
      </w:hyperlink>
      <w:r w:rsidRPr="00464ECE">
        <w:rPr>
          <w:rStyle w:val="af"/>
          <w:rFonts w:ascii="Times New Roman" w:hAnsi="Times New Roman" w:cs="Times New Roman"/>
          <w:sz w:val="28"/>
          <w:szCs w:val="28"/>
          <w:lang w:val="en-US"/>
        </w:rPr>
        <w:t xml:space="preserve"> </w:t>
      </w:r>
      <w:r w:rsidRPr="00464ECE">
        <w:rPr>
          <w:rFonts w:ascii="Times New Roman" w:hAnsi="Times New Roman" w:cs="Times New Roman"/>
          <w:sz w:val="28"/>
          <w:szCs w:val="28"/>
        </w:rPr>
        <w:t>(дата звернення 16.03.201</w:t>
      </w:r>
      <w:r>
        <w:rPr>
          <w:rFonts w:ascii="Times New Roman" w:hAnsi="Times New Roman" w:cs="Times New Roman"/>
          <w:sz w:val="28"/>
          <w:szCs w:val="28"/>
          <w:lang w:val="uk-UA"/>
        </w:rPr>
        <w:t>9</w:t>
      </w:r>
      <w:r w:rsidRPr="00464ECE">
        <w:rPr>
          <w:rFonts w:ascii="Times New Roman" w:hAnsi="Times New Roman" w:cs="Times New Roman"/>
          <w:sz w:val="28"/>
          <w:szCs w:val="28"/>
        </w:rPr>
        <w:t>).</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lang w:val="en-US"/>
        </w:rPr>
        <w:t xml:space="preserve">Y. LeCun Gradient-Based Learning Applied to Document Recognition. </w:t>
      </w:r>
      <w:r w:rsidRPr="00464ECE">
        <w:rPr>
          <w:rFonts w:ascii="Times New Roman" w:hAnsi="Times New Roman" w:cs="Times New Roman"/>
          <w:sz w:val="28"/>
          <w:szCs w:val="28"/>
        </w:rPr>
        <w:t>Proc. IEEE, 1998, vol.86, no.11. P.2278–2324.</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lang w:val="en-US"/>
        </w:rPr>
        <w:t xml:space="preserve">Scherer D. , Muller A., Behnke S. Evaluation of Pooling Operations in Convolutional Architectures for Object Recognition. </w:t>
      </w:r>
      <w:r w:rsidRPr="00464ECE">
        <w:rPr>
          <w:rFonts w:ascii="Times New Roman" w:hAnsi="Times New Roman" w:cs="Times New Roman"/>
          <w:sz w:val="28"/>
          <w:szCs w:val="28"/>
        </w:rPr>
        <w:t>Berlin,</w:t>
      </w:r>
      <w:r w:rsidRPr="00464ECE">
        <w:rPr>
          <w:rFonts w:ascii="Times New Roman" w:hAnsi="Times New Roman" w:cs="Times New Roman"/>
          <w:sz w:val="28"/>
          <w:szCs w:val="28"/>
          <w:lang w:val="en-US"/>
        </w:rPr>
        <w:t xml:space="preserve"> </w:t>
      </w:r>
      <w:r w:rsidRPr="00464ECE">
        <w:rPr>
          <w:rFonts w:ascii="Times New Roman" w:hAnsi="Times New Roman" w:cs="Times New Roman"/>
          <w:sz w:val="28"/>
          <w:szCs w:val="28"/>
        </w:rPr>
        <w:t>Heidelberg:</w:t>
      </w:r>
      <w:r w:rsidRPr="00464ECE">
        <w:rPr>
          <w:rFonts w:ascii="Times New Roman" w:hAnsi="Times New Roman" w:cs="Times New Roman"/>
          <w:sz w:val="28"/>
          <w:szCs w:val="28"/>
          <w:lang w:val="en-US"/>
        </w:rPr>
        <w:t xml:space="preserve"> </w:t>
      </w:r>
      <w:r w:rsidRPr="00464ECE">
        <w:rPr>
          <w:rFonts w:ascii="Times New Roman" w:hAnsi="Times New Roman" w:cs="Times New Roman"/>
          <w:sz w:val="28"/>
          <w:szCs w:val="28"/>
        </w:rPr>
        <w:t>Springer-Verlag,</w:t>
      </w:r>
      <w:r w:rsidRPr="00464ECE">
        <w:rPr>
          <w:rFonts w:ascii="Times New Roman" w:hAnsi="Times New Roman" w:cs="Times New Roman"/>
          <w:sz w:val="28"/>
          <w:szCs w:val="28"/>
          <w:lang w:val="en-US"/>
        </w:rPr>
        <w:t xml:space="preserve"> </w:t>
      </w:r>
      <w:r w:rsidRPr="00464ECE">
        <w:rPr>
          <w:rFonts w:ascii="Times New Roman" w:hAnsi="Times New Roman" w:cs="Times New Roman"/>
          <w:sz w:val="28"/>
          <w:szCs w:val="28"/>
        </w:rPr>
        <w:t>2010.</w:t>
      </w:r>
      <w:r w:rsidRPr="00464ECE">
        <w:rPr>
          <w:rFonts w:ascii="Times New Roman" w:hAnsi="Times New Roman" w:cs="Times New Roman"/>
          <w:sz w:val="28"/>
          <w:szCs w:val="28"/>
          <w:lang w:val="en-US"/>
        </w:rPr>
        <w:t xml:space="preserve"> p</w:t>
      </w:r>
      <w:r w:rsidRPr="00464ECE">
        <w:rPr>
          <w:rFonts w:ascii="Times New Roman" w:hAnsi="Times New Roman" w:cs="Times New Roman"/>
          <w:sz w:val="28"/>
          <w:szCs w:val="28"/>
        </w:rPr>
        <w:t>.92–101.</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rPr>
      </w:pPr>
      <w:r w:rsidRPr="00464ECE">
        <w:rPr>
          <w:rFonts w:ascii="Times New Roman" w:hAnsi="Times New Roman" w:cs="Times New Roman"/>
          <w:sz w:val="28"/>
          <w:szCs w:val="28"/>
          <w:lang w:val="en-US"/>
        </w:rPr>
        <w:t xml:space="preserve">Boureau Y.L., Ponce J., LeCun Y. A Theoretical Analysis of Feature Pooling in Visual Recognition. </w:t>
      </w:r>
      <w:r w:rsidRPr="00464ECE">
        <w:rPr>
          <w:rFonts w:ascii="Times New Roman" w:hAnsi="Times New Roman" w:cs="Times New Roman"/>
          <w:sz w:val="28"/>
          <w:szCs w:val="28"/>
        </w:rPr>
        <w:t>Proc.27th</w:t>
      </w:r>
      <w:r w:rsidRPr="00464ECE">
        <w:rPr>
          <w:rFonts w:ascii="Times New Roman" w:hAnsi="Times New Roman" w:cs="Times New Roman"/>
          <w:sz w:val="28"/>
          <w:szCs w:val="28"/>
          <w:lang w:val="en-US"/>
        </w:rPr>
        <w:t xml:space="preserve"> </w:t>
      </w:r>
      <w:r w:rsidRPr="00464ECE">
        <w:rPr>
          <w:rFonts w:ascii="Times New Roman" w:hAnsi="Times New Roman" w:cs="Times New Roman"/>
          <w:sz w:val="28"/>
          <w:szCs w:val="28"/>
        </w:rPr>
        <w:t>ICML, Omnipress,</w:t>
      </w:r>
      <w:r w:rsidRPr="00464ECE">
        <w:rPr>
          <w:rFonts w:ascii="Times New Roman" w:hAnsi="Times New Roman" w:cs="Times New Roman"/>
          <w:sz w:val="28"/>
          <w:szCs w:val="28"/>
          <w:lang w:val="en-US"/>
        </w:rPr>
        <w:t xml:space="preserve"> </w:t>
      </w:r>
      <w:r w:rsidRPr="00464ECE">
        <w:rPr>
          <w:rFonts w:ascii="Times New Roman" w:hAnsi="Times New Roman" w:cs="Times New Roman"/>
          <w:sz w:val="28"/>
          <w:szCs w:val="28"/>
        </w:rPr>
        <w:t>2010.</w:t>
      </w:r>
      <w:r w:rsidRPr="00464ECE">
        <w:rPr>
          <w:rFonts w:ascii="Times New Roman" w:hAnsi="Times New Roman" w:cs="Times New Roman"/>
          <w:sz w:val="28"/>
          <w:szCs w:val="28"/>
          <w:lang w:val="en-US"/>
        </w:rPr>
        <w:t xml:space="preserve"> p</w:t>
      </w:r>
      <w:r w:rsidRPr="00464ECE">
        <w:rPr>
          <w:rFonts w:ascii="Times New Roman" w:hAnsi="Times New Roman" w:cs="Times New Roman"/>
          <w:sz w:val="28"/>
          <w:szCs w:val="28"/>
        </w:rPr>
        <w:t>.111–118.</w:t>
      </w:r>
    </w:p>
    <w:p w:rsidR="009B20F9" w:rsidRPr="007924F5" w:rsidRDefault="009B20F9" w:rsidP="009B20F9">
      <w:pPr>
        <w:pStyle w:val="ac"/>
        <w:numPr>
          <w:ilvl w:val="0"/>
          <w:numId w:val="38"/>
        </w:numPr>
        <w:spacing w:after="0" w:line="360" w:lineRule="auto"/>
        <w:jc w:val="both"/>
        <w:rPr>
          <w:rFonts w:ascii="Times New Roman" w:hAnsi="Times New Roman" w:cs="Times New Roman"/>
          <w:sz w:val="28"/>
          <w:szCs w:val="28"/>
          <w:lang w:val="en-US"/>
        </w:rPr>
      </w:pPr>
      <w:r w:rsidRPr="00464ECE">
        <w:rPr>
          <w:rFonts w:ascii="Times New Roman" w:hAnsi="Times New Roman" w:cs="Times New Roman"/>
          <w:sz w:val="28"/>
          <w:szCs w:val="28"/>
          <w:lang w:val="en-US"/>
        </w:rPr>
        <w:t xml:space="preserve">Gupta V. Image Classification using Convolutional Neural Networks in Keras. </w:t>
      </w:r>
      <w:r w:rsidRPr="00464ECE">
        <w:rPr>
          <w:rFonts w:ascii="Times New Roman" w:hAnsi="Times New Roman" w:cs="Times New Roman"/>
          <w:i/>
          <w:sz w:val="28"/>
          <w:szCs w:val="28"/>
          <w:lang w:val="en-US"/>
        </w:rPr>
        <w:t>Learn OpenCV</w:t>
      </w:r>
      <w:r w:rsidRPr="00464ECE">
        <w:rPr>
          <w:rFonts w:ascii="Times New Roman" w:hAnsi="Times New Roman" w:cs="Times New Roman"/>
          <w:sz w:val="28"/>
          <w:szCs w:val="28"/>
          <w:lang w:val="en-US"/>
        </w:rPr>
        <w:t>, 2017. URL</w:t>
      </w:r>
      <w:r w:rsidRPr="007924F5">
        <w:rPr>
          <w:rFonts w:ascii="Times New Roman" w:hAnsi="Times New Roman" w:cs="Times New Roman"/>
          <w:sz w:val="28"/>
          <w:szCs w:val="28"/>
          <w:lang w:val="en-US"/>
        </w:rPr>
        <w:t xml:space="preserve">: </w:t>
      </w:r>
      <w:hyperlink r:id="rId35" w:history="1">
        <w:r w:rsidRPr="00464ECE">
          <w:rPr>
            <w:rStyle w:val="af"/>
            <w:rFonts w:ascii="Times New Roman" w:hAnsi="Times New Roman" w:cs="Times New Roman"/>
            <w:sz w:val="28"/>
            <w:szCs w:val="28"/>
            <w:lang w:val="en-US"/>
          </w:rPr>
          <w:t>https</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www</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learnopencv</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com</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image</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classification</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using</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convolutional</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neural</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networks</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in</w:t>
        </w:r>
        <w:r w:rsidRPr="007924F5">
          <w:rPr>
            <w:rStyle w:val="af"/>
            <w:rFonts w:ascii="Times New Roman" w:hAnsi="Times New Roman" w:cs="Times New Roman"/>
            <w:sz w:val="28"/>
            <w:szCs w:val="28"/>
            <w:lang w:val="en-US"/>
          </w:rPr>
          <w:t>-</w:t>
        </w:r>
        <w:r w:rsidRPr="00464ECE">
          <w:rPr>
            <w:rStyle w:val="af"/>
            <w:rFonts w:ascii="Times New Roman" w:hAnsi="Times New Roman" w:cs="Times New Roman"/>
            <w:sz w:val="28"/>
            <w:szCs w:val="28"/>
            <w:lang w:val="en-US"/>
          </w:rPr>
          <w:t>keras</w:t>
        </w:r>
        <w:r w:rsidRPr="007924F5">
          <w:rPr>
            <w:rStyle w:val="af"/>
            <w:rFonts w:ascii="Times New Roman" w:hAnsi="Times New Roman" w:cs="Times New Roman"/>
            <w:sz w:val="28"/>
            <w:szCs w:val="28"/>
            <w:lang w:val="en-US"/>
          </w:rPr>
          <w:t>/</w:t>
        </w:r>
      </w:hyperlink>
      <w:r w:rsidRPr="007924F5">
        <w:rPr>
          <w:rStyle w:val="af"/>
          <w:rFonts w:ascii="Times New Roman" w:hAnsi="Times New Roman" w:cs="Times New Roman"/>
          <w:sz w:val="28"/>
          <w:szCs w:val="28"/>
          <w:lang w:val="en-US"/>
        </w:rPr>
        <w:t xml:space="preserve"> </w:t>
      </w:r>
      <w:r w:rsidRPr="007924F5">
        <w:rPr>
          <w:rFonts w:ascii="Times New Roman" w:hAnsi="Times New Roman" w:cs="Times New Roman"/>
          <w:sz w:val="28"/>
          <w:szCs w:val="28"/>
          <w:lang w:val="en-US"/>
        </w:rPr>
        <w:t>(</w:t>
      </w:r>
      <w:r w:rsidRPr="00464ECE">
        <w:rPr>
          <w:rFonts w:ascii="Times New Roman" w:hAnsi="Times New Roman" w:cs="Times New Roman"/>
          <w:sz w:val="28"/>
          <w:szCs w:val="28"/>
        </w:rPr>
        <w:t>дата</w:t>
      </w:r>
      <w:r w:rsidRPr="007924F5">
        <w:rPr>
          <w:rFonts w:ascii="Times New Roman" w:hAnsi="Times New Roman" w:cs="Times New Roman"/>
          <w:sz w:val="28"/>
          <w:szCs w:val="28"/>
          <w:lang w:val="en-US"/>
        </w:rPr>
        <w:t xml:space="preserve"> </w:t>
      </w:r>
      <w:r w:rsidRPr="00464ECE">
        <w:rPr>
          <w:rFonts w:ascii="Times New Roman" w:hAnsi="Times New Roman" w:cs="Times New Roman"/>
          <w:sz w:val="28"/>
          <w:szCs w:val="28"/>
        </w:rPr>
        <w:t>звернення</w:t>
      </w:r>
      <w:r w:rsidRPr="007924F5">
        <w:rPr>
          <w:rFonts w:ascii="Times New Roman" w:hAnsi="Times New Roman" w:cs="Times New Roman"/>
          <w:sz w:val="28"/>
          <w:szCs w:val="28"/>
          <w:lang w:val="en-US"/>
        </w:rPr>
        <w:t xml:space="preserve"> 28.05.201</w:t>
      </w:r>
      <w:r>
        <w:rPr>
          <w:rFonts w:ascii="Times New Roman" w:hAnsi="Times New Roman" w:cs="Times New Roman"/>
          <w:sz w:val="28"/>
          <w:szCs w:val="28"/>
          <w:lang w:val="uk-UA"/>
        </w:rPr>
        <w:t>9</w:t>
      </w:r>
      <w:r w:rsidRPr="007924F5">
        <w:rPr>
          <w:rFonts w:ascii="Times New Roman" w:hAnsi="Times New Roman" w:cs="Times New Roman"/>
          <w:sz w:val="28"/>
          <w:szCs w:val="28"/>
          <w:lang w:val="en-US"/>
        </w:rPr>
        <w:t>).</w:t>
      </w:r>
    </w:p>
    <w:p w:rsidR="009B20F9" w:rsidRPr="00464ECE" w:rsidRDefault="009B20F9" w:rsidP="009B20F9">
      <w:pPr>
        <w:pStyle w:val="ac"/>
        <w:numPr>
          <w:ilvl w:val="0"/>
          <w:numId w:val="38"/>
        </w:numPr>
        <w:spacing w:after="0" w:line="360" w:lineRule="auto"/>
        <w:jc w:val="both"/>
        <w:rPr>
          <w:rFonts w:ascii="Times New Roman" w:hAnsi="Times New Roman" w:cs="Times New Roman"/>
          <w:sz w:val="28"/>
          <w:szCs w:val="28"/>
          <w:lang w:val="en-US"/>
        </w:rPr>
      </w:pPr>
      <w:r w:rsidRPr="00464ECE">
        <w:rPr>
          <w:rFonts w:ascii="Times New Roman" w:hAnsi="Times New Roman" w:cs="Times New Roman"/>
          <w:sz w:val="28"/>
          <w:szCs w:val="28"/>
          <w:lang w:val="en-US"/>
        </w:rPr>
        <w:t xml:space="preserve">Szegedy C., Vanhoucke V., Ioffe S., Shlens J., Wojna Z. Rethinking the Inception Architecture for Computer Vision. </w:t>
      </w:r>
      <w:r w:rsidRPr="00464ECE">
        <w:rPr>
          <w:rFonts w:ascii="Times New Roman" w:hAnsi="Times New Roman" w:cs="Times New Roman"/>
          <w:i/>
          <w:sz w:val="28"/>
          <w:szCs w:val="28"/>
          <w:lang w:val="en-US"/>
        </w:rPr>
        <w:t>Cornell Unversity Library</w:t>
      </w:r>
      <w:r w:rsidRPr="00464ECE">
        <w:rPr>
          <w:rFonts w:ascii="Times New Roman" w:hAnsi="Times New Roman" w:cs="Times New Roman"/>
          <w:sz w:val="28"/>
          <w:szCs w:val="28"/>
          <w:lang w:val="en-US"/>
        </w:rPr>
        <w:t xml:space="preserve">, 2015. URL: </w:t>
      </w:r>
      <w:hyperlink r:id="rId36" w:history="1">
        <w:r w:rsidRPr="00464ECE">
          <w:rPr>
            <w:rStyle w:val="af"/>
            <w:rFonts w:ascii="Times New Roman" w:hAnsi="Times New Roman" w:cs="Times New Roman"/>
            <w:sz w:val="28"/>
            <w:szCs w:val="28"/>
            <w:lang w:val="en-US"/>
          </w:rPr>
          <w:t>https://arxiv.org/abs/1512.00567</w:t>
        </w:r>
      </w:hyperlink>
      <w:r w:rsidRPr="00464ECE">
        <w:rPr>
          <w:rStyle w:val="af"/>
          <w:rFonts w:ascii="Times New Roman" w:hAnsi="Times New Roman" w:cs="Times New Roman"/>
          <w:sz w:val="28"/>
          <w:szCs w:val="28"/>
          <w:lang w:val="en-US"/>
        </w:rPr>
        <w:t xml:space="preserve"> </w:t>
      </w:r>
      <w:r w:rsidRPr="00464ECE">
        <w:rPr>
          <w:rFonts w:ascii="Times New Roman" w:hAnsi="Times New Roman" w:cs="Times New Roman"/>
          <w:sz w:val="28"/>
          <w:szCs w:val="28"/>
          <w:lang w:val="en-US"/>
        </w:rPr>
        <w:t>(</w:t>
      </w:r>
      <w:r w:rsidRPr="00464ECE">
        <w:rPr>
          <w:rFonts w:ascii="Times New Roman" w:hAnsi="Times New Roman" w:cs="Times New Roman"/>
          <w:sz w:val="28"/>
          <w:szCs w:val="28"/>
        </w:rPr>
        <w:t>дата</w:t>
      </w:r>
      <w:r w:rsidRPr="00464ECE">
        <w:rPr>
          <w:rFonts w:ascii="Times New Roman" w:hAnsi="Times New Roman" w:cs="Times New Roman"/>
          <w:sz w:val="28"/>
          <w:szCs w:val="28"/>
          <w:lang w:val="en-US"/>
        </w:rPr>
        <w:t xml:space="preserve"> </w:t>
      </w:r>
      <w:r w:rsidRPr="00464ECE">
        <w:rPr>
          <w:rFonts w:ascii="Times New Roman" w:hAnsi="Times New Roman" w:cs="Times New Roman"/>
          <w:sz w:val="28"/>
          <w:szCs w:val="28"/>
        </w:rPr>
        <w:t>звернення</w:t>
      </w:r>
      <w:r w:rsidRPr="00464ECE">
        <w:rPr>
          <w:rFonts w:ascii="Times New Roman" w:hAnsi="Times New Roman" w:cs="Times New Roman"/>
          <w:sz w:val="28"/>
          <w:szCs w:val="28"/>
          <w:lang w:val="en-US"/>
        </w:rPr>
        <w:t xml:space="preserve"> 28.05.2018).</w:t>
      </w:r>
    </w:p>
    <w:p w:rsidR="00F9198E" w:rsidRPr="009B20F9" w:rsidRDefault="00F9198E" w:rsidP="009B20F9">
      <w:pPr>
        <w:pStyle w:val="1"/>
        <w:spacing w:after="0"/>
        <w:ind w:firstLine="709"/>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Default="00F9198E" w:rsidP="00C21F82">
      <w:pPr>
        <w:tabs>
          <w:tab w:val="left" w:pos="2176"/>
        </w:tabs>
        <w:spacing w:line="360" w:lineRule="auto"/>
        <w:contextualSpacing/>
        <w:rPr>
          <w:rFonts w:ascii="Times New Roman" w:hAnsi="Times New Roman" w:cs="Times New Roman"/>
          <w:sz w:val="28"/>
          <w:szCs w:val="28"/>
          <w:lang w:val="uk-UA"/>
        </w:rPr>
      </w:pPr>
    </w:p>
    <w:p w:rsidR="00F9198E" w:rsidRPr="002345A5" w:rsidRDefault="00F9198E" w:rsidP="00F9198E">
      <w:pPr>
        <w:keepNext/>
        <w:pageBreakBefore/>
        <w:spacing w:before="360" w:after="360" w:line="360" w:lineRule="auto"/>
        <w:jc w:val="center"/>
        <w:outlineLvl w:val="0"/>
        <w:rPr>
          <w:rFonts w:ascii="Times New Roman" w:eastAsia="Times New Roman" w:hAnsi="Times New Roman" w:cs="Times New Roman"/>
          <w:b/>
          <w:bCs/>
          <w:kern w:val="32"/>
          <w:sz w:val="28"/>
          <w:szCs w:val="28"/>
          <w:lang w:val="uk-UA" w:eastAsia="ru-RU"/>
        </w:rPr>
      </w:pPr>
      <w:bookmarkStart w:id="95" w:name="_Toc421786665"/>
      <w:bookmarkStart w:id="96" w:name="_Toc11193566"/>
      <w:r w:rsidRPr="002345A5">
        <w:rPr>
          <w:rFonts w:ascii="Times New Roman" w:eastAsia="Times New Roman" w:hAnsi="Times New Roman" w:cs="Times New Roman"/>
          <w:b/>
          <w:bCs/>
          <w:kern w:val="32"/>
          <w:sz w:val="28"/>
          <w:szCs w:val="28"/>
          <w:lang w:val="uk-UA" w:eastAsia="ru-RU"/>
        </w:rPr>
        <w:lastRenderedPageBreak/>
        <w:t>ДОДАТОК А ПРЕЗЕНТАЦІЙНІ МАТЕРІАЛИ</w:t>
      </w:r>
      <w:bookmarkEnd w:id="95"/>
      <w:bookmarkEnd w:id="96"/>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2B9BB396" wp14:editId="6E724FBA">
            <wp:extent cx="5124450" cy="3816433"/>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135629" cy="3824758"/>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7697B271" wp14:editId="4D182543">
            <wp:extent cx="5353050" cy="4008322"/>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364587" cy="4016961"/>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lastRenderedPageBreak/>
        <w:drawing>
          <wp:inline distT="0" distB="0" distL="0" distR="0" wp14:anchorId="29019028" wp14:editId="02FE5F2F">
            <wp:extent cx="4991100" cy="3749334"/>
            <wp:effectExtent l="0" t="0" r="0" b="381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999124" cy="3755362"/>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0099088B" wp14:editId="5D621F25">
            <wp:extent cx="5181600" cy="3873704"/>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192767" cy="3882053"/>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lastRenderedPageBreak/>
        <w:drawing>
          <wp:inline distT="0" distB="0" distL="0" distR="0" wp14:anchorId="53BA3AD0" wp14:editId="2A6F31DA">
            <wp:extent cx="5581650" cy="415923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581650" cy="4159230"/>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506353B6" wp14:editId="0D8F42D7">
            <wp:extent cx="5753100" cy="4333265"/>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750027" cy="4330951"/>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lastRenderedPageBreak/>
        <w:drawing>
          <wp:inline distT="0" distB="0" distL="0" distR="0" wp14:anchorId="44B873BC" wp14:editId="7C438427">
            <wp:extent cx="5410200" cy="4020504"/>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418954" cy="4027010"/>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52E58258" wp14:editId="59FB41A4">
            <wp:extent cx="5124450" cy="3964841"/>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135494" cy="3973386"/>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lastRenderedPageBreak/>
        <w:drawing>
          <wp:inline distT="0" distB="0" distL="0" distR="0" wp14:anchorId="4D041077" wp14:editId="6BD65FB5">
            <wp:extent cx="5238750" cy="4101041"/>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250040" cy="4109879"/>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6D3E31EC" wp14:editId="678F5692">
            <wp:extent cx="5562600" cy="4201250"/>
            <wp:effectExtent l="0" t="0" r="0" b="889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571630" cy="4208070"/>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64ED67B4" wp14:editId="430778CA">
            <wp:extent cx="5276850" cy="402753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88321" cy="4036286"/>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65F1EEE5" wp14:editId="36113802">
            <wp:extent cx="5048250" cy="3755505"/>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059272" cy="3763705"/>
                    </a:xfrm>
                    <a:prstGeom prst="rect">
                      <a:avLst/>
                    </a:prstGeom>
                  </pic:spPr>
                </pic:pic>
              </a:graphicData>
            </a:graphic>
          </wp:inline>
        </w:drawing>
      </w:r>
    </w:p>
    <w:p w:rsidR="00F9198E" w:rsidRP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622A40CB" wp14:editId="6EC99001">
            <wp:extent cx="5505450" cy="4175933"/>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514387" cy="4182712"/>
                    </a:xfrm>
                    <a:prstGeom prst="rect">
                      <a:avLst/>
                    </a:prstGeom>
                  </pic:spPr>
                </pic:pic>
              </a:graphicData>
            </a:graphic>
          </wp:inline>
        </w:drawing>
      </w:r>
    </w:p>
    <w:p w:rsidR="00F9198E" w:rsidRDefault="00F9198E" w:rsidP="00F9198E">
      <w:pPr>
        <w:keepNext/>
        <w:spacing w:after="0" w:line="360" w:lineRule="auto"/>
        <w:jc w:val="center"/>
        <w:rPr>
          <w:rFonts w:ascii="Times New Roman" w:eastAsia="Times New Roman" w:hAnsi="Times New Roman" w:cs="Times New Roman"/>
          <w:bCs/>
          <w:kern w:val="32"/>
          <w:sz w:val="28"/>
          <w:szCs w:val="28"/>
          <w:lang w:val="uk-UA" w:eastAsia="ru-RU"/>
        </w:rPr>
      </w:pPr>
      <w:r>
        <w:rPr>
          <w:noProof/>
          <w:lang w:eastAsia="ru-RU"/>
        </w:rPr>
        <w:drawing>
          <wp:inline distT="0" distB="0" distL="0" distR="0" wp14:anchorId="7FB6AC04" wp14:editId="1DF206AC">
            <wp:extent cx="5915025" cy="4419600"/>
            <wp:effectExtent l="0" t="0" r="9525"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915025" cy="4419600"/>
                    </a:xfrm>
                    <a:prstGeom prst="rect">
                      <a:avLst/>
                    </a:prstGeom>
                  </pic:spPr>
                </pic:pic>
              </a:graphicData>
            </a:graphic>
          </wp:inline>
        </w:drawing>
      </w:r>
    </w:p>
    <w:p w:rsidR="00004DEA" w:rsidRDefault="00F9198E" w:rsidP="00F9198E">
      <w:pPr>
        <w:tabs>
          <w:tab w:val="left" w:pos="5820"/>
        </w:tabs>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p>
    <w:p w:rsidR="00004DEA" w:rsidRPr="00004DEA" w:rsidRDefault="00D57896" w:rsidP="00004DEA">
      <w:pPr>
        <w:rPr>
          <w:rFonts w:ascii="Times New Roman" w:eastAsia="Times New Roman" w:hAnsi="Times New Roman" w:cs="Times New Roman"/>
          <w:sz w:val="28"/>
          <w:szCs w:val="28"/>
          <w:lang w:val="uk-UA" w:eastAsia="ru-RU"/>
        </w:rPr>
      </w:pPr>
      <w:r>
        <w:rPr>
          <w:noProof/>
          <w:lang w:eastAsia="ru-RU"/>
        </w:rPr>
        <w:drawing>
          <wp:inline distT="0" distB="0" distL="0" distR="0" wp14:anchorId="3FD41E2E" wp14:editId="7A7B3826">
            <wp:extent cx="5867400" cy="441007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867400" cy="4410075"/>
                    </a:xfrm>
                    <a:prstGeom prst="rect">
                      <a:avLst/>
                    </a:prstGeom>
                  </pic:spPr>
                </pic:pic>
              </a:graphicData>
            </a:graphic>
          </wp:inline>
        </w:drawing>
      </w:r>
    </w:p>
    <w:p w:rsidR="00004DEA" w:rsidRPr="00004DEA" w:rsidRDefault="00367150" w:rsidP="00004DEA">
      <w:pPr>
        <w:rPr>
          <w:rFonts w:ascii="Times New Roman" w:eastAsia="Times New Roman" w:hAnsi="Times New Roman" w:cs="Times New Roman"/>
          <w:sz w:val="28"/>
          <w:szCs w:val="28"/>
          <w:lang w:val="uk-UA" w:eastAsia="ru-RU"/>
        </w:rPr>
      </w:pPr>
      <w:r>
        <w:rPr>
          <w:noProof/>
          <w:lang w:eastAsia="ru-RU"/>
        </w:rPr>
        <w:drawing>
          <wp:inline distT="0" distB="0" distL="0" distR="0" wp14:anchorId="14FD0845" wp14:editId="4A32EF8B">
            <wp:extent cx="5905500" cy="4419600"/>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905500" cy="4419600"/>
                    </a:xfrm>
                    <a:prstGeom prst="rect">
                      <a:avLst/>
                    </a:prstGeom>
                  </pic:spPr>
                </pic:pic>
              </a:graphicData>
            </a:graphic>
          </wp:inline>
        </w:drawing>
      </w:r>
    </w:p>
    <w:p w:rsidR="00004DEA" w:rsidRPr="002345A5" w:rsidRDefault="00D57896" w:rsidP="00367150">
      <w:pPr>
        <w:keepNext/>
        <w:pageBreakBefore/>
        <w:spacing w:before="360" w:after="360" w:line="360" w:lineRule="auto"/>
        <w:jc w:val="center"/>
        <w:outlineLvl w:val="0"/>
        <w:rPr>
          <w:rFonts w:ascii="Times New Roman" w:eastAsia="Times New Roman" w:hAnsi="Times New Roman" w:cs="Times New Roman"/>
          <w:b/>
          <w:bCs/>
          <w:kern w:val="32"/>
          <w:sz w:val="28"/>
          <w:szCs w:val="28"/>
          <w:lang w:val="uk-UA" w:eastAsia="ru-RU"/>
        </w:rPr>
      </w:pPr>
      <w:bookmarkStart w:id="97" w:name="_Toc421786667"/>
      <w:bookmarkStart w:id="98" w:name="_Toc11193567"/>
      <w:r>
        <w:rPr>
          <w:rFonts w:ascii="Times New Roman" w:eastAsia="Times New Roman" w:hAnsi="Times New Roman" w:cs="Times New Roman"/>
          <w:b/>
          <w:bCs/>
          <w:kern w:val="32"/>
          <w:sz w:val="28"/>
          <w:szCs w:val="28"/>
          <w:lang w:val="uk-UA" w:eastAsia="ru-RU"/>
        </w:rPr>
        <w:t>Д</w:t>
      </w:r>
      <w:r w:rsidR="00004DEA" w:rsidRPr="002345A5">
        <w:rPr>
          <w:rFonts w:ascii="Times New Roman" w:eastAsia="Times New Roman" w:hAnsi="Times New Roman" w:cs="Times New Roman"/>
          <w:b/>
          <w:bCs/>
          <w:kern w:val="32"/>
          <w:sz w:val="28"/>
          <w:szCs w:val="28"/>
          <w:lang w:val="uk-UA" w:eastAsia="ru-RU"/>
        </w:rPr>
        <w:t>ОДАТОК Б</w:t>
      </w:r>
      <w:r w:rsidR="00F9198E" w:rsidRPr="002345A5">
        <w:rPr>
          <w:rFonts w:ascii="Times New Roman" w:eastAsia="Times New Roman" w:hAnsi="Times New Roman" w:cs="Times New Roman"/>
          <w:b/>
          <w:bCs/>
          <w:kern w:val="32"/>
          <w:sz w:val="28"/>
          <w:szCs w:val="28"/>
          <w:lang w:val="uk-UA" w:eastAsia="ru-RU"/>
        </w:rPr>
        <w:t xml:space="preserve"> ТЕКСТ ПРОГРАМИ</w:t>
      </w:r>
      <w:bookmarkEnd w:id="97"/>
      <w:bookmarkEnd w:id="98"/>
    </w:p>
    <w:p w:rsidR="00367150" w:rsidRDefault="00367150"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import pandas as pd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import numpy as np</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sklearn.tree  import DecisionTreeClassifier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sklearn.preprocessing import StandardScaler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sklearn.linear_model import LogisticRegression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sklearn.model_selection import train_test_split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sklearn.metrics import f1_score,accuracy_score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sklearn.model_selection import KFold,cross_val_score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sklearn.neighbors import KNeighborsClassifier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sklearn.svm import SVC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sklearn.ensemble import RandomForestClassifier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sklearn.ensemble import GradientBoostingClassifier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sklearn.naive_bayes import GaussianNB</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from sklearn.ensemble import AdaBoostClassifier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import warnings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warnings.filterwarnings("ignore")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'''Target: Claim Status (Claim.Status)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Name of agency (Agency)</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Type of travel insurance agencies (Agency.Type)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Distribution channel of travel insurance agencies (Distribution.Channel)</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Name of the travel insurance products (Product.Name)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Duration of travel (Duration)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Destination of travel (Destination)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Amount of sales of travel insurance policies (Net.Sales)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Commission received for travel insurance agency (Commission)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Gender of insured (Gender)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Age of insured (Age)'''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travel=pd.read_csv('travel insurance.csv')</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travel=travel.drop(['Gender'],axis=1)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#travel=travel.drop(['Destination'],axis=1)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travel=travel.drop(travel[(travel['Duration']&lt;=0) | (travel['NetSales']&lt;1) | (travel['Age']&gt;110)].index)</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travel['Claim']=travel['Claim'].replace('No',0)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travel['Claim']=travel['Claim'].replace('Yes',1)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#data rebalancing (oversampling)</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add_sample=travel[travel['Claim']==1]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i in range(55):</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travel=travel.append(add_sample)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target=travel['Claim']</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travel=travel.drop(['Claim'],axis=1)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travel=pd.get_dummies(travel,columns=['Agency','Agency Type','Distribution Channel','Product Name','Destination'])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X_train, X_test, y_train, y_test = train_test_split(travel, target, test_size=0.33,shuffle=True)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print('----------------------------Decision Tree----------------------------------------------------')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criterion=['gini','entropy']</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j in criterion: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for i in range(30,50):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DecisionTreeClassifier(max_depth=i,criterion=j)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Fit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tree.fit(X_train,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Predict on test data</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tree.predict(X_test)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Get accuracy 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print('max_depth: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print('criterion: ',j)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acc.append(accuracy_score(y_test,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f1.append(f1_score(y_test,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print(max(acc))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print(max(f1))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print(acc.index(max(acc)))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print(f1.index(max(f1)))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print('----------------------------Random Forest----------------------------------------------------')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criterion=['gini','entropy']</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j in criterion: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for i in range(1,50):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RandomForestClassifier(n_estimators=i,criterion=j)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Fit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tree.fit(X_train,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Predict on test data</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tree.predict(X_test)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Get accuracy 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print('n_estimators: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print('criterion: ',j)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acc.append(accuracy_score(y_test,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f1.append(f1_score(y_test,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print(max(acc))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print(max(f1))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print(acc.index(max(acc)))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print(f1.index(max(f1)))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print('----------------------------Gradient Boosting----------------------------------------------------')</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n_estimators=[100,200,300,500,1000]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i in n_estimators: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GradientBoostingClassifier(n_estimators=i,learning_rate=0.2)</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Fit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tree.fit(X_train,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Predict on test data</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tree.predict(X_test)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Get accuracy 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print('n_estimators: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acc.append(accuracy_score(y_test,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f1.append(f1_score(y_test,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print(max(acc))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print(max(f1))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print(acc.index(max(acc)))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print(f1.index(max(f1)))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print('----------------------------------AdaBoost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criterion=['gini','entropy']</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n_estimators=[50,100,200,500]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i in n_estimators: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AdaBoostClassifier(n_estimators=i)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Fit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tree = tree.fit(X_train,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Predict on test data</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tree.predict(X_test)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Get accuracy 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print('n_estimators: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acc.append(accuracy_score(y_test,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f1.append(f1_score(y_test,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print(max(acc))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print(max(f1))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print(acc.index(max(acc)))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print(f1.index(max(f1)))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print('----------------------------------Naive Bayes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#Create a Gaussian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model = GaussianNB()</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Train the model using the training sets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model.fit(X_train,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#Predict Output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y_pred= model.predict(X_test)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scaler=StandardScaler()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scaler_travel=scaler.fit_transform(travel)</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scaler_travel=pd.DataFrame(scaler_travel)</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print('----------------------------------Logistic Regression----------------------------------------------------')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X_train, X_test, y_train, y_test = train_test_split(scaler_travel, target, test_size=0.33,shuffle=True)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penalty=['l1','l2']</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C=[0.1,0.5,1,1.5,2,3,10,30]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j in 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for i in penalty:</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Create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lr = LogisticRegression(penalty=i,C=j)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Fit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lr = lr.fit(X_train,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Predict on test data</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lr.predict(X_test)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Get accuracy 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print('penalty: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print('C:',j)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travel=pd.read_csv('travel insurance.csv')</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travel=travel.drop(['Gender'],axis=1)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travel=travel.drop(travel[(travel['Duration']&lt;=0) | (travel['NetSales']&lt;1) | (travel['Age']&gt;110)].index)</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travel['Claim']=travel['Claim'].replace('No',0)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travel['Claim']=travel['Claim'].replace('Yes',1)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#data rebalancing (undersampling)</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add_sample=travel[travel['Claim']==1]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travel=travel[travel['Claim']==0][:1200]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travel=travel.append(add_sample)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target_knn=travel['Claim']</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travel=travel.drop(['Claim'],axis=1)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travel=pd.get_dummies(travel,columns=['Agency','Agency Type','Distribution Channel','Product Name','Destination'])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target_knn.value_counts()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print('----------------------------------KNN----------------------------------------------------')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X_train, X_test, y_train, y_test = train_test_split(travel, target_knn, test_size=0.33,shuffle=True)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metrics=['euclidean','manhattan','chebyshev','minkowski']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kf=KFold(n_splits=5,shuffle=True,random_state=42)</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i in metrics:</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for j in range(1,30):</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knn=KNeighborsClassifier(n_neighbors=j,weights='distance',metric=i)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knn=knn.fit(X_train,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knn.predict(X_test)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print('metric: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print('n_neighbors: ',j)</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acc.append(accuracy_score(y_test,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print('f1 score: ',f1_score(y_test,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f1.append(f1_score(y_test, y_pred))</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print(max(acc))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print(max(f1))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print(acc.index(max(acc)))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print(f1.index(max(f1)))</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metric-manhattan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n_neighbors-12b</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print('----------------------------------SVC----------------------------------------------------')</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X_train, X_test, y_train, y_test = train_test_split(travel, target_knn, test_size=0.33,shuffle=True)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kernel=['linear', 'poly', 'rbf', 'sigmoid'] </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for i in kernel:</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svc = SVC(kernel=i)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Fit classifier</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svc = svc.fit(X_train, y_train)</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Predict on test data</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y_pred = svc.predict(X_test)</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 Get accuracy score</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print('kernel: ',i)</w:t>
      </w:r>
    </w:p>
    <w:p w:rsidR="00004DEA" w:rsidRPr="00004DEA" w:rsidRDefault="00004DEA" w:rsidP="00004DEA">
      <w:pPr>
        <w:keepNext/>
        <w:spacing w:after="0" w:line="360" w:lineRule="auto"/>
        <w:jc w:val="both"/>
        <w:rPr>
          <w:rFonts w:ascii="Times New Roman" w:eastAsia="Times New Roman" w:hAnsi="Times New Roman" w:cs="Times New Roman"/>
          <w:bCs/>
          <w:kern w:val="32"/>
          <w:sz w:val="28"/>
          <w:szCs w:val="28"/>
          <w:lang w:val="uk-UA" w:eastAsia="ru-RU"/>
        </w:rPr>
      </w:pPr>
      <w:r w:rsidRPr="00004DEA">
        <w:rPr>
          <w:rFonts w:ascii="Times New Roman" w:eastAsia="Times New Roman" w:hAnsi="Times New Roman" w:cs="Times New Roman"/>
          <w:bCs/>
          <w:kern w:val="32"/>
          <w:sz w:val="28"/>
          <w:szCs w:val="28"/>
          <w:lang w:val="uk-UA" w:eastAsia="ru-RU"/>
        </w:rPr>
        <w:t xml:space="preserve">    print('accuracy score: ',accuracy_score(y_test, y_pred))</w:t>
      </w:r>
    </w:p>
    <w:p w:rsidR="006D1953" w:rsidRPr="00004DEA" w:rsidRDefault="00004DEA" w:rsidP="00004DEA">
      <w:pPr>
        <w:keepNext/>
        <w:spacing w:after="0" w:line="360" w:lineRule="auto"/>
        <w:jc w:val="both"/>
        <w:rPr>
          <w:rFonts w:ascii="Times New Roman" w:hAnsi="Times New Roman" w:cs="Times New Roman"/>
          <w:sz w:val="28"/>
          <w:szCs w:val="28"/>
          <w:lang w:val="en-US"/>
        </w:rPr>
      </w:pPr>
      <w:r w:rsidRPr="00004DEA">
        <w:rPr>
          <w:rFonts w:ascii="Times New Roman" w:eastAsia="Times New Roman" w:hAnsi="Times New Roman" w:cs="Times New Roman"/>
          <w:bCs/>
          <w:kern w:val="32"/>
          <w:sz w:val="28"/>
          <w:szCs w:val="28"/>
          <w:lang w:val="uk-UA" w:eastAsia="ru-RU"/>
        </w:rPr>
        <w:t xml:space="preserve">    print('f1 score: ',f1_score(y_test, y_pred))</w:t>
      </w:r>
    </w:p>
    <w:sectPr w:rsidR="006D1953" w:rsidRPr="00004DEA">
      <w:headerReference w:type="default" r:id="rId5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C16" w:rsidRDefault="000E7C16" w:rsidP="002D7E63">
      <w:pPr>
        <w:spacing w:after="0" w:line="240" w:lineRule="auto"/>
      </w:pPr>
      <w:r>
        <w:separator/>
      </w:r>
    </w:p>
  </w:endnote>
  <w:endnote w:type="continuationSeparator" w:id="0">
    <w:p w:rsidR="000E7C16" w:rsidRDefault="000E7C16" w:rsidP="002D7E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Consolas">
    <w:panose1 w:val="020B0609020204030204"/>
    <w:charset w:val="CC"/>
    <w:family w:val="modern"/>
    <w:pitch w:val="fixed"/>
    <w:sig w:usb0="E10002FF" w:usb1="4000FCFF" w:usb2="00000009" w:usb3="00000000" w:csb0="0000019F" w:csb1="00000000"/>
  </w:font>
  <w:font w:name="Newton C">
    <w:altName w:val="Times New Roman"/>
    <w:panose1 w:val="00000000000000000000"/>
    <w:charset w:val="CC"/>
    <w:family w:val="roman"/>
    <w:notTrueType/>
    <w:pitch w:val="default"/>
    <w:sig w:usb0="00000203" w:usb1="00000000" w:usb2="00000000" w:usb3="00000000" w:csb0="00000005"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3F" w:csb1="00000000"/>
  </w:font>
  <w:font w:name="Batang">
    <w:altName w:val="바탕"/>
    <w:panose1 w:val="02030600000101010101"/>
    <w:charset w:val="81"/>
    <w:family w:val="auto"/>
    <w:notTrueType/>
    <w:pitch w:val="fixed"/>
    <w:sig w:usb0="00000001" w:usb1="09060000" w:usb2="00000010" w:usb3="00000000" w:csb0="00080000"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C16" w:rsidRDefault="000E7C16" w:rsidP="002D7E63">
      <w:pPr>
        <w:spacing w:after="0" w:line="240" w:lineRule="auto"/>
      </w:pPr>
      <w:r>
        <w:separator/>
      </w:r>
    </w:p>
  </w:footnote>
  <w:footnote w:type="continuationSeparator" w:id="0">
    <w:p w:rsidR="000E7C16" w:rsidRDefault="000E7C16" w:rsidP="002D7E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9677060"/>
      <w:docPartObj>
        <w:docPartGallery w:val="Page Numbers (Top of Page)"/>
        <w:docPartUnique/>
      </w:docPartObj>
    </w:sdtPr>
    <w:sdtEndPr/>
    <w:sdtContent>
      <w:p w:rsidR="005E059C" w:rsidRDefault="005E059C">
        <w:pPr>
          <w:pStyle w:val="a5"/>
          <w:jc w:val="right"/>
        </w:pPr>
        <w:r>
          <w:fldChar w:fldCharType="begin"/>
        </w:r>
        <w:r>
          <w:instrText>PAGE   \* MERGEFORMAT</w:instrText>
        </w:r>
        <w:r>
          <w:fldChar w:fldCharType="separate"/>
        </w:r>
        <w:r w:rsidR="009F6A20">
          <w:rPr>
            <w:noProof/>
          </w:rPr>
          <w:t>1</w:t>
        </w:r>
        <w:r>
          <w:fldChar w:fldCharType="end"/>
        </w:r>
      </w:p>
    </w:sdtContent>
  </w:sdt>
  <w:p w:rsidR="005E059C" w:rsidRPr="00EF1D18" w:rsidRDefault="005E059C" w:rsidP="00EF1D18">
    <w:pPr>
      <w:pStyle w:val="a5"/>
      <w:jc w:val="right"/>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671AAE3C"/>
    <w:lvl w:ilvl="0" w:tplc="CC182BDA">
      <w:start w:val="1"/>
      <w:numFmt w:val="decimal"/>
      <w:lvlText w:val="%1."/>
      <w:lvlJc w:val="left"/>
      <w:pPr>
        <w:tabs>
          <w:tab w:val="num" w:pos="-1069"/>
        </w:tabs>
        <w:ind w:left="0" w:hanging="709"/>
      </w:pPr>
      <w:rPr>
        <w:rFonts w:ascii="Times New Roman" w:eastAsia="Times New Roman" w:hAnsi="Times New Roman" w:cs="Times New Roman"/>
        <w:b w:val="0"/>
        <w:bCs w:val="0"/>
        <w:i w:val="0"/>
        <w:iCs w:val="0"/>
        <w:strike w:val="0"/>
        <w:dstrike w:val="0"/>
        <w:color w:val="000000"/>
        <w:sz w:val="28"/>
        <w:szCs w:val="28"/>
        <w:u w:val="none"/>
        <w:effect w:val="none"/>
      </w:rPr>
    </w:lvl>
    <w:lvl w:ilvl="1" w:tplc="FFFFFFFF">
      <w:start w:val="1"/>
      <w:numFmt w:val="lowerLetter"/>
      <w:lvlText w:val="%2."/>
      <w:lvlJc w:val="left"/>
      <w:pPr>
        <w:tabs>
          <w:tab w:val="num" w:pos="-1069"/>
        </w:tabs>
        <w:ind w:left="720" w:hanging="709"/>
      </w:pPr>
      <w:rPr>
        <w:rFonts w:ascii="Times New Roman" w:eastAsia="Times New Roman" w:hAnsi="Times New Roman" w:cs="Times New Roman"/>
        <w:b w:val="0"/>
        <w:bCs w:val="0"/>
        <w:i w:val="0"/>
        <w:iCs w:val="0"/>
        <w:strike w:val="0"/>
        <w:dstrike w:val="0"/>
        <w:color w:val="000000"/>
        <w:sz w:val="20"/>
        <w:szCs w:val="20"/>
        <w:u w:val="none"/>
        <w:effect w:val="none"/>
      </w:rPr>
    </w:lvl>
    <w:lvl w:ilvl="2" w:tplc="FFFFFFFF">
      <w:start w:val="1"/>
      <w:numFmt w:val="lowerRoman"/>
      <w:lvlText w:val="%3."/>
      <w:lvlJc w:val="right"/>
      <w:pPr>
        <w:tabs>
          <w:tab w:val="num" w:pos="-1069"/>
        </w:tabs>
        <w:ind w:left="1440" w:hanging="529"/>
      </w:pPr>
      <w:rPr>
        <w:rFonts w:ascii="Times New Roman" w:eastAsia="Times New Roman" w:hAnsi="Times New Roman" w:cs="Times New Roman"/>
        <w:b w:val="0"/>
        <w:bCs w:val="0"/>
        <w:i w:val="0"/>
        <w:iCs w:val="0"/>
        <w:strike w:val="0"/>
        <w:dstrike w:val="0"/>
        <w:color w:val="000000"/>
        <w:sz w:val="20"/>
        <w:szCs w:val="20"/>
        <w:u w:val="none"/>
        <w:effect w:val="none"/>
      </w:rPr>
    </w:lvl>
    <w:lvl w:ilvl="3" w:tplc="FFFFFFFF">
      <w:start w:val="1"/>
      <w:numFmt w:val="decimal"/>
      <w:lvlText w:val="%4."/>
      <w:lvlJc w:val="left"/>
      <w:pPr>
        <w:tabs>
          <w:tab w:val="num" w:pos="-1069"/>
        </w:tabs>
        <w:ind w:left="2160" w:hanging="709"/>
      </w:pPr>
      <w:rPr>
        <w:rFonts w:ascii="Times New Roman" w:eastAsia="Times New Roman" w:hAnsi="Times New Roman" w:cs="Times New Roman"/>
        <w:b w:val="0"/>
        <w:bCs w:val="0"/>
        <w:i w:val="0"/>
        <w:iCs w:val="0"/>
        <w:strike w:val="0"/>
        <w:dstrike w:val="0"/>
        <w:color w:val="000000"/>
        <w:sz w:val="20"/>
        <w:szCs w:val="20"/>
        <w:u w:val="none"/>
        <w:effect w:val="none"/>
      </w:rPr>
    </w:lvl>
    <w:lvl w:ilvl="4" w:tplc="FFFFFFFF">
      <w:start w:val="1"/>
      <w:numFmt w:val="lowerLetter"/>
      <w:lvlText w:val="%5."/>
      <w:lvlJc w:val="left"/>
      <w:pPr>
        <w:tabs>
          <w:tab w:val="num" w:pos="-1069"/>
        </w:tabs>
        <w:ind w:left="2880" w:hanging="709"/>
      </w:pPr>
      <w:rPr>
        <w:rFonts w:ascii="Times New Roman" w:eastAsia="Times New Roman" w:hAnsi="Times New Roman" w:cs="Times New Roman"/>
        <w:b w:val="0"/>
        <w:bCs w:val="0"/>
        <w:i w:val="0"/>
        <w:iCs w:val="0"/>
        <w:strike w:val="0"/>
        <w:dstrike w:val="0"/>
        <w:color w:val="000000"/>
        <w:sz w:val="20"/>
        <w:szCs w:val="20"/>
        <w:u w:val="none"/>
        <w:effect w:val="none"/>
      </w:rPr>
    </w:lvl>
    <w:lvl w:ilvl="5" w:tplc="FFFFFFFF">
      <w:start w:val="1"/>
      <w:numFmt w:val="lowerRoman"/>
      <w:lvlText w:val="%6."/>
      <w:lvlJc w:val="right"/>
      <w:pPr>
        <w:tabs>
          <w:tab w:val="num" w:pos="-1069"/>
        </w:tabs>
        <w:ind w:left="3600" w:hanging="529"/>
      </w:pPr>
      <w:rPr>
        <w:rFonts w:ascii="Times New Roman" w:eastAsia="Times New Roman" w:hAnsi="Times New Roman" w:cs="Times New Roman"/>
        <w:b w:val="0"/>
        <w:bCs w:val="0"/>
        <w:i w:val="0"/>
        <w:iCs w:val="0"/>
        <w:strike w:val="0"/>
        <w:dstrike w:val="0"/>
        <w:color w:val="000000"/>
        <w:sz w:val="20"/>
        <w:szCs w:val="20"/>
        <w:u w:val="none"/>
        <w:effect w:val="none"/>
      </w:rPr>
    </w:lvl>
    <w:lvl w:ilvl="6" w:tplc="FFFFFFFF">
      <w:start w:val="1"/>
      <w:numFmt w:val="decimal"/>
      <w:lvlText w:val="%7."/>
      <w:lvlJc w:val="left"/>
      <w:pPr>
        <w:tabs>
          <w:tab w:val="num" w:pos="-1069"/>
        </w:tabs>
        <w:ind w:left="4320" w:hanging="709"/>
      </w:pPr>
      <w:rPr>
        <w:rFonts w:ascii="Times New Roman" w:eastAsia="Times New Roman" w:hAnsi="Times New Roman" w:cs="Times New Roman"/>
        <w:b w:val="0"/>
        <w:bCs w:val="0"/>
        <w:i w:val="0"/>
        <w:iCs w:val="0"/>
        <w:strike w:val="0"/>
        <w:dstrike w:val="0"/>
        <w:color w:val="000000"/>
        <w:sz w:val="20"/>
        <w:szCs w:val="20"/>
        <w:u w:val="none"/>
        <w:effect w:val="none"/>
      </w:rPr>
    </w:lvl>
    <w:lvl w:ilvl="7" w:tplc="FFFFFFFF">
      <w:start w:val="1"/>
      <w:numFmt w:val="lowerLetter"/>
      <w:lvlText w:val="%8."/>
      <w:lvlJc w:val="left"/>
      <w:pPr>
        <w:tabs>
          <w:tab w:val="num" w:pos="-1069"/>
        </w:tabs>
        <w:ind w:left="5040" w:hanging="709"/>
      </w:pPr>
      <w:rPr>
        <w:rFonts w:ascii="Times New Roman" w:eastAsia="Times New Roman" w:hAnsi="Times New Roman" w:cs="Times New Roman"/>
        <w:b w:val="0"/>
        <w:bCs w:val="0"/>
        <w:i w:val="0"/>
        <w:iCs w:val="0"/>
        <w:strike w:val="0"/>
        <w:dstrike w:val="0"/>
        <w:color w:val="000000"/>
        <w:sz w:val="20"/>
        <w:szCs w:val="20"/>
        <w:u w:val="none"/>
        <w:effect w:val="none"/>
      </w:rPr>
    </w:lvl>
    <w:lvl w:ilvl="8" w:tplc="FFFFFFFF">
      <w:start w:val="1"/>
      <w:numFmt w:val="lowerRoman"/>
      <w:lvlText w:val="%9."/>
      <w:lvlJc w:val="right"/>
      <w:pPr>
        <w:tabs>
          <w:tab w:val="num" w:pos="-1069"/>
        </w:tabs>
        <w:ind w:left="5760" w:hanging="529"/>
      </w:pPr>
      <w:rPr>
        <w:rFonts w:ascii="Times New Roman" w:eastAsia="Times New Roman" w:hAnsi="Times New Roman" w:cs="Times New Roman"/>
        <w:b w:val="0"/>
        <w:bCs w:val="0"/>
        <w:i w:val="0"/>
        <w:iCs w:val="0"/>
        <w:strike w:val="0"/>
        <w:dstrike w:val="0"/>
        <w:color w:val="000000"/>
        <w:sz w:val="20"/>
        <w:szCs w:val="20"/>
        <w:u w:val="none"/>
        <w:effect w:val="none"/>
      </w:rPr>
    </w:lvl>
  </w:abstractNum>
  <w:abstractNum w:abstractNumId="1">
    <w:nsid w:val="008A5BFA"/>
    <w:multiLevelType w:val="hybridMultilevel"/>
    <w:tmpl w:val="A47CA80A"/>
    <w:lvl w:ilvl="0" w:tplc="24821204">
      <w:numFmt w:val="bullet"/>
      <w:lvlText w:val="-"/>
      <w:lvlJc w:val="left"/>
      <w:pPr>
        <w:ind w:left="1069" w:hanging="360"/>
      </w:pPr>
      <w:rPr>
        <w:rFonts w:ascii="Times New Roman" w:eastAsiaTheme="minorHAnsi"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0920182"/>
    <w:multiLevelType w:val="hybridMultilevel"/>
    <w:tmpl w:val="0A14F2D8"/>
    <w:lvl w:ilvl="0" w:tplc="23CCB4AA">
      <w:start w:val="1"/>
      <w:numFmt w:val="bullet"/>
      <w:lvlText w:val="–"/>
      <w:lvlJc w:val="left"/>
      <w:pPr>
        <w:ind w:left="1776" w:hanging="360"/>
      </w:pPr>
      <w:rPr>
        <w:rFonts w:ascii="Times New Roman" w:hAnsi="Times New Roman" w:cs="Times New Roman"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3">
    <w:nsid w:val="02DB4778"/>
    <w:multiLevelType w:val="hybridMultilevel"/>
    <w:tmpl w:val="16307C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35B69B0"/>
    <w:multiLevelType w:val="hybridMultilevel"/>
    <w:tmpl w:val="9AA66A94"/>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36E53DD"/>
    <w:multiLevelType w:val="hybridMultilevel"/>
    <w:tmpl w:val="7A0448E0"/>
    <w:lvl w:ilvl="0" w:tplc="2482120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043E76AE"/>
    <w:multiLevelType w:val="hybridMultilevel"/>
    <w:tmpl w:val="5FF253EA"/>
    <w:lvl w:ilvl="0" w:tplc="04190013">
      <w:start w:val="1"/>
      <w:numFmt w:val="upperRoman"/>
      <w:lvlText w:val="%1."/>
      <w:lvlJc w:val="righ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084B5183"/>
    <w:multiLevelType w:val="hybridMultilevel"/>
    <w:tmpl w:val="8D80048A"/>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B446DDF"/>
    <w:multiLevelType w:val="hybridMultilevel"/>
    <w:tmpl w:val="C1F8FF88"/>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D005D4F"/>
    <w:multiLevelType w:val="hybridMultilevel"/>
    <w:tmpl w:val="53D461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0D4A01B5"/>
    <w:multiLevelType w:val="hybridMultilevel"/>
    <w:tmpl w:val="CE5C35FA"/>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2">
    <w:nsid w:val="0DCD1CF1"/>
    <w:multiLevelType w:val="multilevel"/>
    <w:tmpl w:val="12C6B6CA"/>
    <w:lvl w:ilvl="0">
      <w:start w:val="7"/>
      <w:numFmt w:val="bullet"/>
      <w:lvlText w:val="-"/>
      <w:lvlJc w:val="left"/>
      <w:pPr>
        <w:ind w:left="0" w:firstLine="709"/>
      </w:pPr>
      <w:rPr>
        <w:rFonts w:ascii="Times New Roman" w:eastAsiaTheme="minorHAnsi" w:hAnsi="Times New Roman" w:cs="Times New Roman" w:hint="default"/>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3">
    <w:nsid w:val="0F1E174C"/>
    <w:multiLevelType w:val="hybridMultilevel"/>
    <w:tmpl w:val="A4640CE2"/>
    <w:lvl w:ilvl="0" w:tplc="1D8A9EFC">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7FF49AA"/>
    <w:multiLevelType w:val="hybridMultilevel"/>
    <w:tmpl w:val="A7D40B06"/>
    <w:lvl w:ilvl="0" w:tplc="23CCB4A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B4D073D"/>
    <w:multiLevelType w:val="hybridMultilevel"/>
    <w:tmpl w:val="CA5249CA"/>
    <w:lvl w:ilvl="0" w:tplc="1D8A9EFC">
      <w:start w:val="7"/>
      <w:numFmt w:val="bullet"/>
      <w:lvlText w:val="-"/>
      <w:lvlJc w:val="left"/>
      <w:pPr>
        <w:ind w:left="1428" w:hanging="360"/>
      </w:pPr>
      <w:rPr>
        <w:rFonts w:ascii="Times New Roman" w:eastAsiaTheme="minorHAnsi" w:hAnsi="Times New Roman" w:cs="Times New Roman" w:hint="default"/>
      </w:rPr>
    </w:lvl>
    <w:lvl w:ilvl="1" w:tplc="1D8A9EFC">
      <w:start w:val="7"/>
      <w:numFmt w:val="bullet"/>
      <w:lvlText w:val="-"/>
      <w:lvlJc w:val="left"/>
      <w:pPr>
        <w:ind w:left="2148" w:hanging="360"/>
      </w:pPr>
      <w:rPr>
        <w:rFonts w:ascii="Times New Roman" w:eastAsiaTheme="minorHAnsi" w:hAnsi="Times New Roman" w:cs="Times New Roman"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
    <w:nsid w:val="1BC76852"/>
    <w:multiLevelType w:val="hybridMultilevel"/>
    <w:tmpl w:val="444C87AA"/>
    <w:lvl w:ilvl="0" w:tplc="FC8AF2CC">
      <w:start w:val="1"/>
      <w:numFmt w:val="decimal"/>
      <w:pStyle w:val="4"/>
      <w:lvlText w:val="%1.1.1.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7">
    <w:nsid w:val="1CA651DD"/>
    <w:multiLevelType w:val="hybridMultilevel"/>
    <w:tmpl w:val="617AE9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1EDF0141"/>
    <w:multiLevelType w:val="hybridMultilevel"/>
    <w:tmpl w:val="89C84EA8"/>
    <w:lvl w:ilvl="0" w:tplc="04190011">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21514672"/>
    <w:multiLevelType w:val="hybridMultilevel"/>
    <w:tmpl w:val="7DC0C954"/>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170739B"/>
    <w:multiLevelType w:val="hybridMultilevel"/>
    <w:tmpl w:val="BE2C24E4"/>
    <w:lvl w:ilvl="0" w:tplc="FD9CE69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1">
    <w:nsid w:val="261C4977"/>
    <w:multiLevelType w:val="hybridMultilevel"/>
    <w:tmpl w:val="1F820E5A"/>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22">
    <w:nsid w:val="2B8C4ABD"/>
    <w:multiLevelType w:val="hybridMultilevel"/>
    <w:tmpl w:val="2F2ABC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E5C4905"/>
    <w:multiLevelType w:val="hybridMultilevel"/>
    <w:tmpl w:val="0F823DB2"/>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01313DF"/>
    <w:multiLevelType w:val="hybridMultilevel"/>
    <w:tmpl w:val="2F4846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5C74B1E"/>
    <w:multiLevelType w:val="hybridMultilevel"/>
    <w:tmpl w:val="ED7A07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8BC512D"/>
    <w:multiLevelType w:val="hybridMultilevel"/>
    <w:tmpl w:val="EB5833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AC83EBA"/>
    <w:multiLevelType w:val="hybridMultilevel"/>
    <w:tmpl w:val="555E814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C11211D"/>
    <w:multiLevelType w:val="hybridMultilevel"/>
    <w:tmpl w:val="1016985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nsid w:val="3D5368C5"/>
    <w:multiLevelType w:val="hybridMultilevel"/>
    <w:tmpl w:val="2068AE12"/>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62955DD"/>
    <w:multiLevelType w:val="hybridMultilevel"/>
    <w:tmpl w:val="83888DF2"/>
    <w:lvl w:ilvl="0" w:tplc="24821204">
      <w:numFmt w:val="bullet"/>
      <w:lvlText w:val="-"/>
      <w:lvlJc w:val="left"/>
      <w:pPr>
        <w:ind w:left="1069" w:hanging="360"/>
      </w:pPr>
      <w:rPr>
        <w:rFonts w:ascii="Times New Roman" w:eastAsiaTheme="minorHAnsi"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46AD263E"/>
    <w:multiLevelType w:val="hybridMultilevel"/>
    <w:tmpl w:val="927ADC6C"/>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D767D50"/>
    <w:multiLevelType w:val="multilevel"/>
    <w:tmpl w:val="4AAC295E"/>
    <w:lvl w:ilvl="0">
      <w:start w:val="1"/>
      <w:numFmt w:val="decimal"/>
      <w:lvlText w:val="%1."/>
      <w:lvlJc w:val="left"/>
      <w:pPr>
        <w:ind w:left="720" w:hanging="360"/>
      </w:pPr>
      <w:rPr>
        <w:rFonts w:ascii="Times New Roman" w:eastAsiaTheme="minorHAnsi" w:hAnsi="Times New Roman" w:cstheme="minorBidi"/>
      </w:rPr>
    </w:lvl>
    <w:lvl w:ilvl="1">
      <w:start w:val="2"/>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3">
    <w:nsid w:val="4E4B5132"/>
    <w:multiLevelType w:val="hybridMultilevel"/>
    <w:tmpl w:val="D384F27E"/>
    <w:lvl w:ilvl="0" w:tplc="FD9CE698">
      <w:start w:val="1"/>
      <w:numFmt w:val="bullet"/>
      <w:lvlText w:val=""/>
      <w:lvlJc w:val="left"/>
      <w:pPr>
        <w:ind w:left="2137" w:hanging="360"/>
      </w:pPr>
      <w:rPr>
        <w:rFonts w:ascii="Symbol" w:hAnsi="Symbol" w:hint="default"/>
      </w:rPr>
    </w:lvl>
    <w:lvl w:ilvl="1" w:tplc="04190003">
      <w:start w:val="1"/>
      <w:numFmt w:val="bullet"/>
      <w:lvlText w:val="o"/>
      <w:lvlJc w:val="left"/>
      <w:pPr>
        <w:ind w:left="2857" w:hanging="360"/>
      </w:pPr>
      <w:rPr>
        <w:rFonts w:ascii="Courier New" w:hAnsi="Courier New" w:cs="Courier New" w:hint="default"/>
      </w:rPr>
    </w:lvl>
    <w:lvl w:ilvl="2" w:tplc="04190005">
      <w:start w:val="1"/>
      <w:numFmt w:val="bullet"/>
      <w:lvlText w:val=""/>
      <w:lvlJc w:val="left"/>
      <w:pPr>
        <w:ind w:left="3577" w:hanging="360"/>
      </w:pPr>
      <w:rPr>
        <w:rFonts w:ascii="Wingdings" w:hAnsi="Wingdings" w:hint="default"/>
      </w:rPr>
    </w:lvl>
    <w:lvl w:ilvl="3" w:tplc="04190001">
      <w:start w:val="1"/>
      <w:numFmt w:val="bullet"/>
      <w:lvlText w:val=""/>
      <w:lvlJc w:val="left"/>
      <w:pPr>
        <w:ind w:left="4297" w:hanging="360"/>
      </w:pPr>
      <w:rPr>
        <w:rFonts w:ascii="Symbol" w:hAnsi="Symbol" w:hint="default"/>
      </w:rPr>
    </w:lvl>
    <w:lvl w:ilvl="4" w:tplc="04190003">
      <w:start w:val="1"/>
      <w:numFmt w:val="bullet"/>
      <w:lvlText w:val="o"/>
      <w:lvlJc w:val="left"/>
      <w:pPr>
        <w:ind w:left="5017" w:hanging="360"/>
      </w:pPr>
      <w:rPr>
        <w:rFonts w:ascii="Courier New" w:hAnsi="Courier New" w:cs="Courier New" w:hint="default"/>
      </w:rPr>
    </w:lvl>
    <w:lvl w:ilvl="5" w:tplc="04190005">
      <w:start w:val="1"/>
      <w:numFmt w:val="bullet"/>
      <w:lvlText w:val=""/>
      <w:lvlJc w:val="left"/>
      <w:pPr>
        <w:ind w:left="5737" w:hanging="360"/>
      </w:pPr>
      <w:rPr>
        <w:rFonts w:ascii="Wingdings" w:hAnsi="Wingdings" w:hint="default"/>
      </w:rPr>
    </w:lvl>
    <w:lvl w:ilvl="6" w:tplc="04190001">
      <w:start w:val="1"/>
      <w:numFmt w:val="bullet"/>
      <w:lvlText w:val=""/>
      <w:lvlJc w:val="left"/>
      <w:pPr>
        <w:ind w:left="6457" w:hanging="360"/>
      </w:pPr>
      <w:rPr>
        <w:rFonts w:ascii="Symbol" w:hAnsi="Symbol" w:hint="default"/>
      </w:rPr>
    </w:lvl>
    <w:lvl w:ilvl="7" w:tplc="04190003">
      <w:start w:val="1"/>
      <w:numFmt w:val="bullet"/>
      <w:lvlText w:val="o"/>
      <w:lvlJc w:val="left"/>
      <w:pPr>
        <w:ind w:left="7177" w:hanging="360"/>
      </w:pPr>
      <w:rPr>
        <w:rFonts w:ascii="Courier New" w:hAnsi="Courier New" w:cs="Courier New" w:hint="default"/>
      </w:rPr>
    </w:lvl>
    <w:lvl w:ilvl="8" w:tplc="04190005">
      <w:start w:val="1"/>
      <w:numFmt w:val="bullet"/>
      <w:lvlText w:val=""/>
      <w:lvlJc w:val="left"/>
      <w:pPr>
        <w:ind w:left="7897" w:hanging="360"/>
      </w:pPr>
      <w:rPr>
        <w:rFonts w:ascii="Wingdings" w:hAnsi="Wingdings" w:hint="default"/>
      </w:rPr>
    </w:lvl>
  </w:abstractNum>
  <w:abstractNum w:abstractNumId="34">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firstLine="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Times New Roman"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Times New Roman"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5">
    <w:nsid w:val="53A7720B"/>
    <w:multiLevelType w:val="hybridMultilevel"/>
    <w:tmpl w:val="512C5F9C"/>
    <w:lvl w:ilvl="0" w:tplc="04190011">
      <w:start w:val="1"/>
      <w:numFmt w:val="decimal"/>
      <w:lvlText w:val="%1)"/>
      <w:lvlJc w:val="left"/>
      <w:pPr>
        <w:ind w:left="720" w:hanging="360"/>
      </w:pPr>
    </w:lvl>
    <w:lvl w:ilvl="1" w:tplc="5BF8C33E">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6927120"/>
    <w:multiLevelType w:val="hybridMultilevel"/>
    <w:tmpl w:val="69A67F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2C319D0"/>
    <w:multiLevelType w:val="hybridMultilevel"/>
    <w:tmpl w:val="F432BA1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3A87A92"/>
    <w:multiLevelType w:val="hybridMultilevel"/>
    <w:tmpl w:val="09DA702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3F7424B"/>
    <w:multiLevelType w:val="hybridMultilevel"/>
    <w:tmpl w:val="E2B625F8"/>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5414AFA"/>
    <w:multiLevelType w:val="hybridMultilevel"/>
    <w:tmpl w:val="224E55D2"/>
    <w:lvl w:ilvl="0" w:tplc="23CCB4A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5694B1D"/>
    <w:multiLevelType w:val="multilevel"/>
    <w:tmpl w:val="93D4D810"/>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2">
    <w:nsid w:val="6F7A7377"/>
    <w:multiLevelType w:val="hybridMultilevel"/>
    <w:tmpl w:val="D4D45514"/>
    <w:lvl w:ilvl="0" w:tplc="04190013">
      <w:start w:val="1"/>
      <w:numFmt w:val="upperRoman"/>
      <w:lvlText w:val="%1."/>
      <w:lvlJc w:val="righ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3">
    <w:nsid w:val="72B14BEB"/>
    <w:multiLevelType w:val="hybridMultilevel"/>
    <w:tmpl w:val="706A16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39B43D2"/>
    <w:multiLevelType w:val="multilevel"/>
    <w:tmpl w:val="FF3EB574"/>
    <w:lvl w:ilvl="0">
      <w:start w:val="1"/>
      <w:numFmt w:val="bullet"/>
      <w:lvlText w:val="−"/>
      <w:lvlJc w:val="left"/>
      <w:pPr>
        <w:ind w:left="0" w:firstLine="709"/>
      </w:pPr>
      <w:rPr>
        <w:rFonts w:ascii="Noto Sans Symbols" w:eastAsia="Noto Sans Symbols" w:hAnsi="Noto Sans Symbols" w:cs="Noto Sans Symbols"/>
      </w:rPr>
    </w:lvl>
    <w:lvl w:ilvl="1">
      <w:start w:val="1"/>
      <w:numFmt w:val="bullet"/>
      <w:lvlText w:val="✓"/>
      <w:lvlJc w:val="left"/>
      <w:pPr>
        <w:ind w:left="1440" w:hanging="144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5">
    <w:nsid w:val="78A237F4"/>
    <w:multiLevelType w:val="hybridMultilevel"/>
    <w:tmpl w:val="B88454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BDA37AE"/>
    <w:multiLevelType w:val="hybridMultilevel"/>
    <w:tmpl w:val="8E60865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E060DDC"/>
    <w:multiLevelType w:val="hybridMultilevel"/>
    <w:tmpl w:val="E2BA74A8"/>
    <w:lvl w:ilvl="0" w:tplc="FD9CE69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8">
    <w:nsid w:val="7ED507F7"/>
    <w:multiLevelType w:val="hybridMultilevel"/>
    <w:tmpl w:val="A40E31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7"/>
  </w:num>
  <w:num w:numId="2">
    <w:abstractNumId w:val="28"/>
  </w:num>
  <w:num w:numId="3">
    <w:abstractNumId w:val="22"/>
  </w:num>
  <w:num w:numId="4">
    <w:abstractNumId w:val="46"/>
  </w:num>
  <w:num w:numId="5">
    <w:abstractNumId w:val="38"/>
  </w:num>
  <w:num w:numId="6">
    <w:abstractNumId w:val="35"/>
  </w:num>
  <w:num w:numId="7">
    <w:abstractNumId w:val="27"/>
  </w:num>
  <w:num w:numId="8">
    <w:abstractNumId w:val="43"/>
  </w:num>
  <w:num w:numId="9">
    <w:abstractNumId w:val="3"/>
  </w:num>
  <w:num w:numId="10">
    <w:abstractNumId w:val="24"/>
  </w:num>
  <w:num w:numId="11">
    <w:abstractNumId w:val="45"/>
  </w:num>
  <w:num w:numId="12">
    <w:abstractNumId w:val="17"/>
  </w:num>
  <w:num w:numId="13">
    <w:abstractNumId w:val="48"/>
  </w:num>
  <w:num w:numId="14">
    <w:abstractNumId w:val="26"/>
  </w:num>
  <w:num w:numId="15">
    <w:abstractNumId w:val="36"/>
  </w:num>
  <w:num w:numId="16">
    <w:abstractNumId w:val="25"/>
  </w:num>
  <w:num w:numId="17">
    <w:abstractNumId w:val="33"/>
  </w:num>
  <w:num w:numId="18">
    <w:abstractNumId w:val="21"/>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20"/>
  </w:num>
  <w:num w:numId="2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7"/>
  </w:num>
  <w:num w:numId="26">
    <w:abstractNumId w:val="6"/>
  </w:num>
  <w:num w:numId="27">
    <w:abstractNumId w:val="5"/>
  </w:num>
  <w:num w:numId="28">
    <w:abstractNumId w:val="1"/>
  </w:num>
  <w:num w:numId="29">
    <w:abstractNumId w:val="30"/>
  </w:num>
  <w:num w:numId="30">
    <w:abstractNumId w:val="10"/>
  </w:num>
  <w:num w:numId="31">
    <w:abstractNumId w:val="18"/>
  </w:num>
  <w:num w:numId="32">
    <w:abstractNumId w:val="41"/>
  </w:num>
  <w:num w:numId="33">
    <w:abstractNumId w:val="32"/>
  </w:num>
  <w:num w:numId="34">
    <w:abstractNumId w:val="44"/>
  </w:num>
  <w:num w:numId="35">
    <w:abstractNumId w:val="11"/>
  </w:num>
  <w:num w:numId="36">
    <w:abstractNumId w:val="12"/>
  </w:num>
  <w:num w:numId="37">
    <w:abstractNumId w:val="13"/>
  </w:num>
  <w:num w:numId="38">
    <w:abstractNumId w:val="9"/>
  </w:num>
  <w:num w:numId="39">
    <w:abstractNumId w:val="15"/>
  </w:num>
  <w:num w:numId="40">
    <w:abstractNumId w:val="14"/>
  </w:num>
  <w:num w:numId="41">
    <w:abstractNumId w:val="2"/>
  </w:num>
  <w:num w:numId="42">
    <w:abstractNumId w:val="29"/>
  </w:num>
  <w:num w:numId="43">
    <w:abstractNumId w:val="7"/>
  </w:num>
  <w:num w:numId="44">
    <w:abstractNumId w:val="19"/>
  </w:num>
  <w:num w:numId="45">
    <w:abstractNumId w:val="39"/>
  </w:num>
  <w:num w:numId="46">
    <w:abstractNumId w:val="4"/>
  </w:num>
  <w:num w:numId="47">
    <w:abstractNumId w:val="8"/>
  </w:num>
  <w:num w:numId="48">
    <w:abstractNumId w:val="23"/>
  </w:num>
  <w:num w:numId="49">
    <w:abstractNumId w:val="31"/>
  </w:num>
  <w:num w:numId="50">
    <w:abstractNumId w:val="4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6DC"/>
    <w:rsid w:val="000011DB"/>
    <w:rsid w:val="00003CF2"/>
    <w:rsid w:val="00004DEA"/>
    <w:rsid w:val="000057F5"/>
    <w:rsid w:val="0000649E"/>
    <w:rsid w:val="00023B00"/>
    <w:rsid w:val="000320C9"/>
    <w:rsid w:val="000327F3"/>
    <w:rsid w:val="00032C18"/>
    <w:rsid w:val="0003438F"/>
    <w:rsid w:val="0003622A"/>
    <w:rsid w:val="00037448"/>
    <w:rsid w:val="000440AF"/>
    <w:rsid w:val="00045F0D"/>
    <w:rsid w:val="000571A4"/>
    <w:rsid w:val="00066AE6"/>
    <w:rsid w:val="000707C1"/>
    <w:rsid w:val="000736C7"/>
    <w:rsid w:val="0008783E"/>
    <w:rsid w:val="00090AA0"/>
    <w:rsid w:val="0009329F"/>
    <w:rsid w:val="00094F7E"/>
    <w:rsid w:val="000A1188"/>
    <w:rsid w:val="000A3D34"/>
    <w:rsid w:val="000A5DFA"/>
    <w:rsid w:val="000A7AE3"/>
    <w:rsid w:val="000B543B"/>
    <w:rsid w:val="000C3716"/>
    <w:rsid w:val="000C7ACF"/>
    <w:rsid w:val="000D2C3C"/>
    <w:rsid w:val="000D7A38"/>
    <w:rsid w:val="000E09BD"/>
    <w:rsid w:val="000E14D9"/>
    <w:rsid w:val="000E7C16"/>
    <w:rsid w:val="000F3140"/>
    <w:rsid w:val="000F47B9"/>
    <w:rsid w:val="001030A8"/>
    <w:rsid w:val="001072F4"/>
    <w:rsid w:val="00110129"/>
    <w:rsid w:val="00113567"/>
    <w:rsid w:val="001137E3"/>
    <w:rsid w:val="00121C36"/>
    <w:rsid w:val="00126318"/>
    <w:rsid w:val="00127000"/>
    <w:rsid w:val="00131204"/>
    <w:rsid w:val="00136A42"/>
    <w:rsid w:val="00140312"/>
    <w:rsid w:val="00140965"/>
    <w:rsid w:val="00140F07"/>
    <w:rsid w:val="00141999"/>
    <w:rsid w:val="00141E45"/>
    <w:rsid w:val="001432D8"/>
    <w:rsid w:val="00146962"/>
    <w:rsid w:val="00150E85"/>
    <w:rsid w:val="00154D73"/>
    <w:rsid w:val="00156A8F"/>
    <w:rsid w:val="00160733"/>
    <w:rsid w:val="00165BFE"/>
    <w:rsid w:val="00184A39"/>
    <w:rsid w:val="00184E9F"/>
    <w:rsid w:val="00186398"/>
    <w:rsid w:val="00197D4E"/>
    <w:rsid w:val="001A31B7"/>
    <w:rsid w:val="001B132A"/>
    <w:rsid w:val="001B218A"/>
    <w:rsid w:val="001B2922"/>
    <w:rsid w:val="001B4EDF"/>
    <w:rsid w:val="001B78AD"/>
    <w:rsid w:val="001D0680"/>
    <w:rsid w:val="001D6D77"/>
    <w:rsid w:val="001E0B0F"/>
    <w:rsid w:val="001E3048"/>
    <w:rsid w:val="0020101E"/>
    <w:rsid w:val="00203BD0"/>
    <w:rsid w:val="00210E0B"/>
    <w:rsid w:val="00212546"/>
    <w:rsid w:val="00216437"/>
    <w:rsid w:val="00217C1B"/>
    <w:rsid w:val="002266A8"/>
    <w:rsid w:val="00226855"/>
    <w:rsid w:val="002345A5"/>
    <w:rsid w:val="00242166"/>
    <w:rsid w:val="00243047"/>
    <w:rsid w:val="002567F1"/>
    <w:rsid w:val="0026275E"/>
    <w:rsid w:val="00264AC0"/>
    <w:rsid w:val="0027139B"/>
    <w:rsid w:val="0027195D"/>
    <w:rsid w:val="00277807"/>
    <w:rsid w:val="00293F09"/>
    <w:rsid w:val="00297002"/>
    <w:rsid w:val="002A102F"/>
    <w:rsid w:val="002A3A88"/>
    <w:rsid w:val="002B62C8"/>
    <w:rsid w:val="002C1680"/>
    <w:rsid w:val="002C6128"/>
    <w:rsid w:val="002D7BE8"/>
    <w:rsid w:val="002D7E63"/>
    <w:rsid w:val="002E10D6"/>
    <w:rsid w:val="002E1D33"/>
    <w:rsid w:val="002E27CC"/>
    <w:rsid w:val="002E6ACA"/>
    <w:rsid w:val="0030074C"/>
    <w:rsid w:val="00302890"/>
    <w:rsid w:val="0030767A"/>
    <w:rsid w:val="0031524C"/>
    <w:rsid w:val="0032551F"/>
    <w:rsid w:val="003272B4"/>
    <w:rsid w:val="00330927"/>
    <w:rsid w:val="00331BE7"/>
    <w:rsid w:val="003325DA"/>
    <w:rsid w:val="003372F0"/>
    <w:rsid w:val="00340FF1"/>
    <w:rsid w:val="00341B66"/>
    <w:rsid w:val="003421A2"/>
    <w:rsid w:val="0034487D"/>
    <w:rsid w:val="003459D7"/>
    <w:rsid w:val="003508C3"/>
    <w:rsid w:val="003513F7"/>
    <w:rsid w:val="00354ACB"/>
    <w:rsid w:val="00367150"/>
    <w:rsid w:val="00375407"/>
    <w:rsid w:val="00383BA3"/>
    <w:rsid w:val="003860BB"/>
    <w:rsid w:val="003905BC"/>
    <w:rsid w:val="00392560"/>
    <w:rsid w:val="003936DC"/>
    <w:rsid w:val="00396E51"/>
    <w:rsid w:val="003C1111"/>
    <w:rsid w:val="003C1411"/>
    <w:rsid w:val="003E7495"/>
    <w:rsid w:val="003F0312"/>
    <w:rsid w:val="003F3198"/>
    <w:rsid w:val="00404C05"/>
    <w:rsid w:val="00405853"/>
    <w:rsid w:val="00407B81"/>
    <w:rsid w:val="004306E6"/>
    <w:rsid w:val="00433599"/>
    <w:rsid w:val="00434F54"/>
    <w:rsid w:val="0044095B"/>
    <w:rsid w:val="0044656F"/>
    <w:rsid w:val="00452032"/>
    <w:rsid w:val="00454015"/>
    <w:rsid w:val="00455BD7"/>
    <w:rsid w:val="004570A8"/>
    <w:rsid w:val="004607AE"/>
    <w:rsid w:val="00462498"/>
    <w:rsid w:val="00462842"/>
    <w:rsid w:val="00487F14"/>
    <w:rsid w:val="004957E1"/>
    <w:rsid w:val="0049595A"/>
    <w:rsid w:val="004A0D79"/>
    <w:rsid w:val="004A4710"/>
    <w:rsid w:val="004A5277"/>
    <w:rsid w:val="004A5B06"/>
    <w:rsid w:val="004B0781"/>
    <w:rsid w:val="004B3607"/>
    <w:rsid w:val="004B6495"/>
    <w:rsid w:val="004C3880"/>
    <w:rsid w:val="004D4F4A"/>
    <w:rsid w:val="004F14D3"/>
    <w:rsid w:val="00503498"/>
    <w:rsid w:val="00505E11"/>
    <w:rsid w:val="005272A8"/>
    <w:rsid w:val="00531FD6"/>
    <w:rsid w:val="005330B2"/>
    <w:rsid w:val="005338AD"/>
    <w:rsid w:val="00540AC1"/>
    <w:rsid w:val="005429E4"/>
    <w:rsid w:val="00545EA0"/>
    <w:rsid w:val="00546DFF"/>
    <w:rsid w:val="00553EA4"/>
    <w:rsid w:val="005543C2"/>
    <w:rsid w:val="00561B8A"/>
    <w:rsid w:val="00562F5D"/>
    <w:rsid w:val="00567DD5"/>
    <w:rsid w:val="005713A0"/>
    <w:rsid w:val="00572905"/>
    <w:rsid w:val="00581561"/>
    <w:rsid w:val="00581D0E"/>
    <w:rsid w:val="0058543B"/>
    <w:rsid w:val="005900E8"/>
    <w:rsid w:val="00590D9D"/>
    <w:rsid w:val="005932EF"/>
    <w:rsid w:val="005A11CC"/>
    <w:rsid w:val="005A618C"/>
    <w:rsid w:val="005B0917"/>
    <w:rsid w:val="005B2105"/>
    <w:rsid w:val="005C37C6"/>
    <w:rsid w:val="005C549C"/>
    <w:rsid w:val="005D0245"/>
    <w:rsid w:val="005E059C"/>
    <w:rsid w:val="00601669"/>
    <w:rsid w:val="0060724D"/>
    <w:rsid w:val="00610535"/>
    <w:rsid w:val="00621F28"/>
    <w:rsid w:val="00622BCD"/>
    <w:rsid w:val="00626EE4"/>
    <w:rsid w:val="00637FA4"/>
    <w:rsid w:val="006449C4"/>
    <w:rsid w:val="00645AD6"/>
    <w:rsid w:val="00647572"/>
    <w:rsid w:val="006553BB"/>
    <w:rsid w:val="00655D3E"/>
    <w:rsid w:val="0066197B"/>
    <w:rsid w:val="006766AC"/>
    <w:rsid w:val="00676A97"/>
    <w:rsid w:val="00683D28"/>
    <w:rsid w:val="00685C25"/>
    <w:rsid w:val="006917C7"/>
    <w:rsid w:val="0069183A"/>
    <w:rsid w:val="006A28FD"/>
    <w:rsid w:val="006A2D0D"/>
    <w:rsid w:val="006A6449"/>
    <w:rsid w:val="006B2FAF"/>
    <w:rsid w:val="006B43B9"/>
    <w:rsid w:val="006D0802"/>
    <w:rsid w:val="006D1953"/>
    <w:rsid w:val="006D5F62"/>
    <w:rsid w:val="006F08FA"/>
    <w:rsid w:val="006F7996"/>
    <w:rsid w:val="00704EFE"/>
    <w:rsid w:val="00710724"/>
    <w:rsid w:val="00725919"/>
    <w:rsid w:val="00725D8A"/>
    <w:rsid w:val="0073124A"/>
    <w:rsid w:val="007318DB"/>
    <w:rsid w:val="007350EE"/>
    <w:rsid w:val="00737CC8"/>
    <w:rsid w:val="007400D1"/>
    <w:rsid w:val="00742E36"/>
    <w:rsid w:val="00745A64"/>
    <w:rsid w:val="00747643"/>
    <w:rsid w:val="007510A2"/>
    <w:rsid w:val="007522B1"/>
    <w:rsid w:val="00752F2B"/>
    <w:rsid w:val="007539D4"/>
    <w:rsid w:val="007550B8"/>
    <w:rsid w:val="0075642B"/>
    <w:rsid w:val="007570ED"/>
    <w:rsid w:val="00770222"/>
    <w:rsid w:val="007706D8"/>
    <w:rsid w:val="00782FEB"/>
    <w:rsid w:val="0078651A"/>
    <w:rsid w:val="00797425"/>
    <w:rsid w:val="007A65D8"/>
    <w:rsid w:val="007A6CA3"/>
    <w:rsid w:val="007B1353"/>
    <w:rsid w:val="007B15D2"/>
    <w:rsid w:val="007B2B6F"/>
    <w:rsid w:val="007C1514"/>
    <w:rsid w:val="007D0B77"/>
    <w:rsid w:val="007D28CB"/>
    <w:rsid w:val="007E255A"/>
    <w:rsid w:val="007F2A98"/>
    <w:rsid w:val="007F3C14"/>
    <w:rsid w:val="007F478C"/>
    <w:rsid w:val="007F6293"/>
    <w:rsid w:val="00801D53"/>
    <w:rsid w:val="00814D09"/>
    <w:rsid w:val="00823C98"/>
    <w:rsid w:val="008271BF"/>
    <w:rsid w:val="008432C8"/>
    <w:rsid w:val="00846640"/>
    <w:rsid w:val="00867752"/>
    <w:rsid w:val="00867A88"/>
    <w:rsid w:val="00876BCC"/>
    <w:rsid w:val="008803A9"/>
    <w:rsid w:val="00880FD7"/>
    <w:rsid w:val="0089074A"/>
    <w:rsid w:val="0089420F"/>
    <w:rsid w:val="008A0C96"/>
    <w:rsid w:val="008B033A"/>
    <w:rsid w:val="008B4222"/>
    <w:rsid w:val="008C0296"/>
    <w:rsid w:val="008C2D3E"/>
    <w:rsid w:val="008C3205"/>
    <w:rsid w:val="008C4527"/>
    <w:rsid w:val="008D11AF"/>
    <w:rsid w:val="008E5343"/>
    <w:rsid w:val="009050A9"/>
    <w:rsid w:val="00905B32"/>
    <w:rsid w:val="0091104B"/>
    <w:rsid w:val="00911F39"/>
    <w:rsid w:val="00913B87"/>
    <w:rsid w:val="0092040A"/>
    <w:rsid w:val="00922479"/>
    <w:rsid w:val="00926F43"/>
    <w:rsid w:val="00932A96"/>
    <w:rsid w:val="009337C1"/>
    <w:rsid w:val="009420AA"/>
    <w:rsid w:val="00945623"/>
    <w:rsid w:val="00952E9A"/>
    <w:rsid w:val="00954AFE"/>
    <w:rsid w:val="009574BC"/>
    <w:rsid w:val="009621C5"/>
    <w:rsid w:val="00962AE2"/>
    <w:rsid w:val="00971F23"/>
    <w:rsid w:val="00974153"/>
    <w:rsid w:val="00974801"/>
    <w:rsid w:val="00981735"/>
    <w:rsid w:val="00982F08"/>
    <w:rsid w:val="009866DA"/>
    <w:rsid w:val="009925D3"/>
    <w:rsid w:val="009A3AE6"/>
    <w:rsid w:val="009A5982"/>
    <w:rsid w:val="009A76A6"/>
    <w:rsid w:val="009B02B1"/>
    <w:rsid w:val="009B20F9"/>
    <w:rsid w:val="009B4DB7"/>
    <w:rsid w:val="009C10CA"/>
    <w:rsid w:val="009C1E2A"/>
    <w:rsid w:val="009C375E"/>
    <w:rsid w:val="009C4DDC"/>
    <w:rsid w:val="009D6991"/>
    <w:rsid w:val="009D7B82"/>
    <w:rsid w:val="009E72DD"/>
    <w:rsid w:val="009F0A47"/>
    <w:rsid w:val="009F2B72"/>
    <w:rsid w:val="009F2C32"/>
    <w:rsid w:val="009F6A20"/>
    <w:rsid w:val="009F7E0A"/>
    <w:rsid w:val="00A07B1E"/>
    <w:rsid w:val="00A07C08"/>
    <w:rsid w:val="00A16BE5"/>
    <w:rsid w:val="00A200DD"/>
    <w:rsid w:val="00A206CE"/>
    <w:rsid w:val="00A257F0"/>
    <w:rsid w:val="00A27866"/>
    <w:rsid w:val="00A30FB9"/>
    <w:rsid w:val="00A36503"/>
    <w:rsid w:val="00A52913"/>
    <w:rsid w:val="00A62A58"/>
    <w:rsid w:val="00A809CC"/>
    <w:rsid w:val="00A81DA6"/>
    <w:rsid w:val="00A82337"/>
    <w:rsid w:val="00A90629"/>
    <w:rsid w:val="00A9117F"/>
    <w:rsid w:val="00A96CBA"/>
    <w:rsid w:val="00AA01DD"/>
    <w:rsid w:val="00AA45DE"/>
    <w:rsid w:val="00AB08F5"/>
    <w:rsid w:val="00AB6337"/>
    <w:rsid w:val="00AE2BB2"/>
    <w:rsid w:val="00AE2EF0"/>
    <w:rsid w:val="00AE32F8"/>
    <w:rsid w:val="00AE3EA0"/>
    <w:rsid w:val="00AE48DF"/>
    <w:rsid w:val="00AF05D9"/>
    <w:rsid w:val="00AF0964"/>
    <w:rsid w:val="00AF556C"/>
    <w:rsid w:val="00B00180"/>
    <w:rsid w:val="00B0797C"/>
    <w:rsid w:val="00B10BEE"/>
    <w:rsid w:val="00B131F7"/>
    <w:rsid w:val="00B138EF"/>
    <w:rsid w:val="00B14A43"/>
    <w:rsid w:val="00B24C02"/>
    <w:rsid w:val="00B2595F"/>
    <w:rsid w:val="00B27A0C"/>
    <w:rsid w:val="00B33A87"/>
    <w:rsid w:val="00B3468C"/>
    <w:rsid w:val="00B40171"/>
    <w:rsid w:val="00B41485"/>
    <w:rsid w:val="00B438A7"/>
    <w:rsid w:val="00B56925"/>
    <w:rsid w:val="00B62AEF"/>
    <w:rsid w:val="00B67949"/>
    <w:rsid w:val="00B67D2B"/>
    <w:rsid w:val="00B759A2"/>
    <w:rsid w:val="00B84A7E"/>
    <w:rsid w:val="00B8695A"/>
    <w:rsid w:val="00B905C1"/>
    <w:rsid w:val="00B96760"/>
    <w:rsid w:val="00BA37A7"/>
    <w:rsid w:val="00BA5C5E"/>
    <w:rsid w:val="00BB63F7"/>
    <w:rsid w:val="00BB7576"/>
    <w:rsid w:val="00BC040C"/>
    <w:rsid w:val="00BC428A"/>
    <w:rsid w:val="00BD4775"/>
    <w:rsid w:val="00BD4783"/>
    <w:rsid w:val="00BE0962"/>
    <w:rsid w:val="00BE2689"/>
    <w:rsid w:val="00BF318D"/>
    <w:rsid w:val="00C04C6E"/>
    <w:rsid w:val="00C05B2C"/>
    <w:rsid w:val="00C12837"/>
    <w:rsid w:val="00C1366B"/>
    <w:rsid w:val="00C1443C"/>
    <w:rsid w:val="00C21F82"/>
    <w:rsid w:val="00C230CF"/>
    <w:rsid w:val="00C23347"/>
    <w:rsid w:val="00C234C5"/>
    <w:rsid w:val="00C33E2A"/>
    <w:rsid w:val="00C407CE"/>
    <w:rsid w:val="00C462E6"/>
    <w:rsid w:val="00C46AFF"/>
    <w:rsid w:val="00C53522"/>
    <w:rsid w:val="00C543A9"/>
    <w:rsid w:val="00C54EFC"/>
    <w:rsid w:val="00C70512"/>
    <w:rsid w:val="00C70E14"/>
    <w:rsid w:val="00C81159"/>
    <w:rsid w:val="00C828CB"/>
    <w:rsid w:val="00C82D25"/>
    <w:rsid w:val="00C83BA6"/>
    <w:rsid w:val="00C87050"/>
    <w:rsid w:val="00C9458A"/>
    <w:rsid w:val="00C96688"/>
    <w:rsid w:val="00CC15F5"/>
    <w:rsid w:val="00CD613B"/>
    <w:rsid w:val="00CD743F"/>
    <w:rsid w:val="00CE2A7B"/>
    <w:rsid w:val="00CE3E93"/>
    <w:rsid w:val="00CF3881"/>
    <w:rsid w:val="00D143D3"/>
    <w:rsid w:val="00D24861"/>
    <w:rsid w:val="00D31000"/>
    <w:rsid w:val="00D361C8"/>
    <w:rsid w:val="00D43C94"/>
    <w:rsid w:val="00D47A34"/>
    <w:rsid w:val="00D57896"/>
    <w:rsid w:val="00D64D16"/>
    <w:rsid w:val="00D66F6B"/>
    <w:rsid w:val="00D672ED"/>
    <w:rsid w:val="00D71FF5"/>
    <w:rsid w:val="00D7215A"/>
    <w:rsid w:val="00D75EF4"/>
    <w:rsid w:val="00D80FCD"/>
    <w:rsid w:val="00D842AC"/>
    <w:rsid w:val="00D86615"/>
    <w:rsid w:val="00D925D4"/>
    <w:rsid w:val="00DA34B0"/>
    <w:rsid w:val="00DA622C"/>
    <w:rsid w:val="00DB286C"/>
    <w:rsid w:val="00DB5D79"/>
    <w:rsid w:val="00DB631A"/>
    <w:rsid w:val="00DB6B3D"/>
    <w:rsid w:val="00DC2C14"/>
    <w:rsid w:val="00DC3BA5"/>
    <w:rsid w:val="00DC7EA5"/>
    <w:rsid w:val="00DD4917"/>
    <w:rsid w:val="00DE76B1"/>
    <w:rsid w:val="00E03532"/>
    <w:rsid w:val="00E0420A"/>
    <w:rsid w:val="00E1455F"/>
    <w:rsid w:val="00E151CF"/>
    <w:rsid w:val="00E162B4"/>
    <w:rsid w:val="00E3190B"/>
    <w:rsid w:val="00E44D63"/>
    <w:rsid w:val="00E47D8D"/>
    <w:rsid w:val="00E53669"/>
    <w:rsid w:val="00E53E4C"/>
    <w:rsid w:val="00E55F96"/>
    <w:rsid w:val="00E6116A"/>
    <w:rsid w:val="00E61F6B"/>
    <w:rsid w:val="00E74B13"/>
    <w:rsid w:val="00E80B18"/>
    <w:rsid w:val="00E830F7"/>
    <w:rsid w:val="00E9417B"/>
    <w:rsid w:val="00E94405"/>
    <w:rsid w:val="00E97666"/>
    <w:rsid w:val="00EB114C"/>
    <w:rsid w:val="00EB7D97"/>
    <w:rsid w:val="00EC6AEA"/>
    <w:rsid w:val="00ED02E6"/>
    <w:rsid w:val="00ED62BE"/>
    <w:rsid w:val="00EE12B3"/>
    <w:rsid w:val="00EE3306"/>
    <w:rsid w:val="00EE44CE"/>
    <w:rsid w:val="00EE544D"/>
    <w:rsid w:val="00EE676B"/>
    <w:rsid w:val="00EF17EE"/>
    <w:rsid w:val="00EF1D18"/>
    <w:rsid w:val="00EF66FB"/>
    <w:rsid w:val="00EF7864"/>
    <w:rsid w:val="00F0094C"/>
    <w:rsid w:val="00F126E6"/>
    <w:rsid w:val="00F1635E"/>
    <w:rsid w:val="00F2325A"/>
    <w:rsid w:val="00F40962"/>
    <w:rsid w:val="00F42B6D"/>
    <w:rsid w:val="00F52481"/>
    <w:rsid w:val="00F52D9B"/>
    <w:rsid w:val="00F60FF9"/>
    <w:rsid w:val="00F640E3"/>
    <w:rsid w:val="00F775B8"/>
    <w:rsid w:val="00F91896"/>
    <w:rsid w:val="00F9198E"/>
    <w:rsid w:val="00F946B3"/>
    <w:rsid w:val="00F96FFE"/>
    <w:rsid w:val="00FA626E"/>
    <w:rsid w:val="00FB26DD"/>
    <w:rsid w:val="00FB330A"/>
    <w:rsid w:val="00FB50FA"/>
    <w:rsid w:val="00FB6C14"/>
    <w:rsid w:val="00FB7D1B"/>
    <w:rsid w:val="00FC4214"/>
    <w:rsid w:val="00FC491F"/>
    <w:rsid w:val="00FD21B0"/>
    <w:rsid w:val="00FD3DFC"/>
    <w:rsid w:val="00FD6AD5"/>
    <w:rsid w:val="00FE277B"/>
    <w:rsid w:val="00FF39DA"/>
    <w:rsid w:val="00FF47A2"/>
    <w:rsid w:val="00FF48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List Bullet"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lock Text" w:uiPriority="0"/>
    <w:lsdException w:name="Strong" w:semiHidden="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4095B"/>
  </w:style>
  <w:style w:type="paragraph" w:styleId="1">
    <w:name w:val="heading 1"/>
    <w:aliases w:val="Заг 1"/>
    <w:basedOn w:val="a1"/>
    <w:next w:val="a1"/>
    <w:link w:val="10"/>
    <w:uiPriority w:val="9"/>
    <w:qFormat/>
    <w:rsid w:val="00EC6AEA"/>
    <w:pPr>
      <w:tabs>
        <w:tab w:val="left" w:pos="2176"/>
      </w:tabs>
      <w:spacing w:line="360" w:lineRule="auto"/>
      <w:contextualSpacing/>
      <w:jc w:val="center"/>
      <w:outlineLvl w:val="0"/>
    </w:pPr>
    <w:rPr>
      <w:rFonts w:ascii="Times New Roman" w:hAnsi="Times New Roman" w:cs="Times New Roman"/>
      <w:sz w:val="28"/>
      <w:szCs w:val="28"/>
      <w:lang w:val="en-US"/>
    </w:rPr>
  </w:style>
  <w:style w:type="paragraph" w:styleId="2">
    <w:name w:val="heading 2"/>
    <w:aliases w:val="Заг 2"/>
    <w:basedOn w:val="3"/>
    <w:link w:val="20"/>
    <w:uiPriority w:val="9"/>
    <w:unhideWhenUsed/>
    <w:qFormat/>
    <w:rsid w:val="00745A64"/>
    <w:pPr>
      <w:outlineLvl w:val="1"/>
    </w:pPr>
  </w:style>
  <w:style w:type="paragraph" w:styleId="3">
    <w:name w:val="heading 3"/>
    <w:aliases w:val="Заг 3"/>
    <w:basedOn w:val="a1"/>
    <w:next w:val="a1"/>
    <w:link w:val="30"/>
    <w:uiPriority w:val="9"/>
    <w:unhideWhenUsed/>
    <w:qFormat/>
    <w:rsid w:val="00EC6AEA"/>
    <w:pPr>
      <w:spacing w:line="360" w:lineRule="auto"/>
      <w:ind w:firstLine="851"/>
      <w:contextualSpacing/>
      <w:jc w:val="both"/>
      <w:outlineLvl w:val="2"/>
    </w:pPr>
    <w:rPr>
      <w:rFonts w:ascii="Times New Roman" w:eastAsiaTheme="minorEastAsia" w:hAnsi="Times New Roman" w:cs="Times New Roman"/>
      <w:sz w:val="28"/>
      <w:szCs w:val="28"/>
    </w:rPr>
  </w:style>
  <w:style w:type="paragraph" w:styleId="4">
    <w:name w:val="heading 4"/>
    <w:basedOn w:val="3"/>
    <w:next w:val="5"/>
    <w:link w:val="40"/>
    <w:uiPriority w:val="9"/>
    <w:unhideWhenUsed/>
    <w:qFormat/>
    <w:rsid w:val="001B132A"/>
    <w:pPr>
      <w:keepNext/>
      <w:keepLines/>
      <w:numPr>
        <w:numId w:val="19"/>
      </w:numPr>
      <w:spacing w:after="0"/>
      <w:ind w:left="0" w:firstLine="0"/>
      <w:contextualSpacing w:val="0"/>
      <w:outlineLvl w:val="3"/>
    </w:pPr>
    <w:rPr>
      <w:rFonts w:eastAsiaTheme="majorEastAsia" w:cstheme="majorBidi"/>
      <w:lang w:val="uk-UA"/>
    </w:rPr>
  </w:style>
  <w:style w:type="paragraph" w:styleId="5">
    <w:name w:val="heading 5"/>
    <w:basedOn w:val="3"/>
    <w:next w:val="a1"/>
    <w:link w:val="50"/>
    <w:uiPriority w:val="9"/>
    <w:unhideWhenUsed/>
    <w:qFormat/>
    <w:rsid w:val="001B132A"/>
    <w:pPr>
      <w:spacing w:before="240" w:after="60"/>
      <w:ind w:left="1717" w:hanging="1008"/>
      <w:contextualSpacing w:val="0"/>
      <w:outlineLvl w:val="4"/>
    </w:pPr>
    <w:rPr>
      <w:rFonts w:eastAsia="Times New Roman"/>
      <w:iCs/>
      <w:szCs w:val="26"/>
    </w:rPr>
  </w:style>
  <w:style w:type="paragraph" w:styleId="6">
    <w:name w:val="heading 6"/>
    <w:basedOn w:val="a1"/>
    <w:next w:val="a1"/>
    <w:link w:val="60"/>
    <w:uiPriority w:val="9"/>
    <w:unhideWhenUsed/>
    <w:qFormat/>
    <w:rsid w:val="001B132A"/>
    <w:pPr>
      <w:spacing w:before="240" w:after="60" w:line="360" w:lineRule="auto"/>
      <w:ind w:left="1152" w:hanging="1152"/>
      <w:jc w:val="both"/>
      <w:outlineLvl w:val="5"/>
    </w:pPr>
    <w:rPr>
      <w:rFonts w:ascii="Calibri" w:eastAsia="Times New Roman" w:hAnsi="Calibri" w:cs="Times New Roman"/>
      <w:b/>
      <w:bCs/>
      <w:lang w:eastAsia="ru-RU"/>
    </w:rPr>
  </w:style>
  <w:style w:type="paragraph" w:styleId="7">
    <w:name w:val="heading 7"/>
    <w:basedOn w:val="a1"/>
    <w:next w:val="a1"/>
    <w:link w:val="70"/>
    <w:uiPriority w:val="9"/>
    <w:unhideWhenUsed/>
    <w:qFormat/>
    <w:rsid w:val="001B132A"/>
    <w:pPr>
      <w:spacing w:before="240" w:after="60" w:line="360" w:lineRule="auto"/>
      <w:ind w:left="1296" w:hanging="1296"/>
      <w:jc w:val="both"/>
      <w:outlineLvl w:val="6"/>
    </w:pPr>
    <w:rPr>
      <w:rFonts w:ascii="Calibri" w:eastAsia="Times New Roman" w:hAnsi="Calibri" w:cs="Times New Roman"/>
      <w:sz w:val="24"/>
      <w:szCs w:val="24"/>
      <w:lang w:eastAsia="ru-RU"/>
    </w:rPr>
  </w:style>
  <w:style w:type="paragraph" w:styleId="8">
    <w:name w:val="heading 8"/>
    <w:basedOn w:val="a1"/>
    <w:next w:val="a1"/>
    <w:link w:val="80"/>
    <w:uiPriority w:val="9"/>
    <w:unhideWhenUsed/>
    <w:qFormat/>
    <w:rsid w:val="001B132A"/>
    <w:pPr>
      <w:spacing w:before="240" w:after="60" w:line="360" w:lineRule="auto"/>
      <w:ind w:left="1440" w:hanging="1440"/>
      <w:jc w:val="both"/>
      <w:outlineLvl w:val="7"/>
    </w:pPr>
    <w:rPr>
      <w:rFonts w:ascii="Calibri" w:eastAsia="Times New Roman" w:hAnsi="Calibri" w:cs="Times New Roman"/>
      <w:i/>
      <w:iCs/>
      <w:sz w:val="24"/>
      <w:szCs w:val="24"/>
      <w:lang w:eastAsia="ru-RU"/>
    </w:rPr>
  </w:style>
  <w:style w:type="paragraph" w:styleId="9">
    <w:name w:val="heading 9"/>
    <w:basedOn w:val="a1"/>
    <w:next w:val="a1"/>
    <w:link w:val="90"/>
    <w:uiPriority w:val="9"/>
    <w:unhideWhenUsed/>
    <w:qFormat/>
    <w:rsid w:val="001B132A"/>
    <w:pPr>
      <w:spacing w:before="240" w:after="60" w:line="360" w:lineRule="auto"/>
      <w:ind w:left="1584" w:hanging="1584"/>
      <w:jc w:val="both"/>
      <w:outlineLvl w:val="8"/>
    </w:pPr>
    <w:rPr>
      <w:rFonts w:ascii="Cambria" w:eastAsia="Times New Roman" w:hAnsi="Cambria" w:cs="Times New Roman"/>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2D7E63"/>
    <w:pPr>
      <w:tabs>
        <w:tab w:val="center" w:pos="4677"/>
        <w:tab w:val="right" w:pos="9355"/>
      </w:tabs>
      <w:spacing w:after="0" w:line="240" w:lineRule="auto"/>
    </w:pPr>
  </w:style>
  <w:style w:type="character" w:customStyle="1" w:styleId="a6">
    <w:name w:val="Верхний колонтитул Знак"/>
    <w:basedOn w:val="a2"/>
    <w:link w:val="a5"/>
    <w:uiPriority w:val="99"/>
    <w:rsid w:val="002D7E63"/>
  </w:style>
  <w:style w:type="paragraph" w:styleId="a7">
    <w:name w:val="footer"/>
    <w:basedOn w:val="a1"/>
    <w:link w:val="a8"/>
    <w:uiPriority w:val="99"/>
    <w:unhideWhenUsed/>
    <w:rsid w:val="002D7E63"/>
    <w:pPr>
      <w:tabs>
        <w:tab w:val="center" w:pos="4677"/>
        <w:tab w:val="right" w:pos="9355"/>
      </w:tabs>
      <w:spacing w:after="0" w:line="240" w:lineRule="auto"/>
    </w:pPr>
  </w:style>
  <w:style w:type="character" w:customStyle="1" w:styleId="a8">
    <w:name w:val="Нижний колонтитул Знак"/>
    <w:basedOn w:val="a2"/>
    <w:link w:val="a7"/>
    <w:uiPriority w:val="99"/>
    <w:rsid w:val="002D7E63"/>
  </w:style>
  <w:style w:type="character" w:styleId="a9">
    <w:name w:val="Placeholder Text"/>
    <w:basedOn w:val="a2"/>
    <w:uiPriority w:val="99"/>
    <w:semiHidden/>
    <w:rsid w:val="00F40962"/>
    <w:rPr>
      <w:color w:val="808080"/>
    </w:rPr>
  </w:style>
  <w:style w:type="paragraph" w:styleId="aa">
    <w:name w:val="Balloon Text"/>
    <w:basedOn w:val="a1"/>
    <w:link w:val="ab"/>
    <w:uiPriority w:val="99"/>
    <w:unhideWhenUsed/>
    <w:rsid w:val="00F40962"/>
    <w:pPr>
      <w:spacing w:after="0" w:line="240" w:lineRule="auto"/>
    </w:pPr>
    <w:rPr>
      <w:rFonts w:ascii="Tahoma" w:hAnsi="Tahoma" w:cs="Tahoma"/>
      <w:sz w:val="16"/>
      <w:szCs w:val="16"/>
    </w:rPr>
  </w:style>
  <w:style w:type="character" w:customStyle="1" w:styleId="ab">
    <w:name w:val="Текст выноски Знак"/>
    <w:basedOn w:val="a2"/>
    <w:link w:val="aa"/>
    <w:uiPriority w:val="99"/>
    <w:rsid w:val="00F40962"/>
    <w:rPr>
      <w:rFonts w:ascii="Tahoma" w:hAnsi="Tahoma" w:cs="Tahoma"/>
      <w:sz w:val="16"/>
      <w:szCs w:val="16"/>
    </w:rPr>
  </w:style>
  <w:style w:type="paragraph" w:styleId="HTML">
    <w:name w:val="HTML Preformatted"/>
    <w:basedOn w:val="a1"/>
    <w:link w:val="HTML0"/>
    <w:uiPriority w:val="99"/>
    <w:unhideWhenUsed/>
    <w:rsid w:val="004B36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rsid w:val="004B3607"/>
    <w:rPr>
      <w:rFonts w:ascii="Courier New" w:eastAsia="Times New Roman" w:hAnsi="Courier New" w:cs="Courier New"/>
      <w:sz w:val="20"/>
      <w:szCs w:val="20"/>
      <w:lang w:eastAsia="ru-RU"/>
    </w:rPr>
  </w:style>
  <w:style w:type="paragraph" w:styleId="ac">
    <w:name w:val="List Paragraph"/>
    <w:basedOn w:val="a1"/>
    <w:link w:val="ad"/>
    <w:uiPriority w:val="34"/>
    <w:qFormat/>
    <w:rsid w:val="00EE676B"/>
    <w:pPr>
      <w:ind w:left="720"/>
      <w:contextualSpacing/>
    </w:pPr>
  </w:style>
  <w:style w:type="table" w:styleId="ae">
    <w:name w:val="Table Grid"/>
    <w:basedOn w:val="a3"/>
    <w:uiPriority w:val="39"/>
    <w:rsid w:val="00EE44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aliases w:val="Заг 1 Знак"/>
    <w:basedOn w:val="a2"/>
    <w:link w:val="1"/>
    <w:uiPriority w:val="9"/>
    <w:rsid w:val="00EC6AEA"/>
    <w:rPr>
      <w:rFonts w:ascii="Times New Roman" w:hAnsi="Times New Roman" w:cs="Times New Roman"/>
      <w:sz w:val="28"/>
      <w:szCs w:val="28"/>
      <w:lang w:val="en-US"/>
    </w:rPr>
  </w:style>
  <w:style w:type="character" w:customStyle="1" w:styleId="20">
    <w:name w:val="Заголовок 2 Знак"/>
    <w:aliases w:val="Заг 2 Знак"/>
    <w:basedOn w:val="a2"/>
    <w:link w:val="2"/>
    <w:uiPriority w:val="9"/>
    <w:rsid w:val="00745A64"/>
    <w:rPr>
      <w:rFonts w:ascii="Times New Roman" w:eastAsiaTheme="minorEastAsia" w:hAnsi="Times New Roman" w:cs="Times New Roman"/>
      <w:sz w:val="28"/>
      <w:szCs w:val="28"/>
    </w:rPr>
  </w:style>
  <w:style w:type="character" w:customStyle="1" w:styleId="ad">
    <w:name w:val="Абзац списка Знак"/>
    <w:basedOn w:val="a2"/>
    <w:link w:val="ac"/>
    <w:uiPriority w:val="34"/>
    <w:locked/>
    <w:rsid w:val="00DC7EA5"/>
  </w:style>
  <w:style w:type="character" w:styleId="af">
    <w:name w:val="Hyperlink"/>
    <w:basedOn w:val="a2"/>
    <w:uiPriority w:val="99"/>
    <w:unhideWhenUsed/>
    <w:rsid w:val="00D672ED"/>
    <w:rPr>
      <w:color w:val="0000FF" w:themeColor="hyperlink"/>
      <w:u w:val="single"/>
    </w:rPr>
  </w:style>
  <w:style w:type="paragraph" w:styleId="af0">
    <w:name w:val="TOC Heading"/>
    <w:basedOn w:val="1"/>
    <w:next w:val="a1"/>
    <w:uiPriority w:val="39"/>
    <w:unhideWhenUsed/>
    <w:qFormat/>
    <w:rsid w:val="000C3716"/>
    <w:pPr>
      <w:keepLines/>
      <w:spacing w:before="480" w:after="0" w:line="276" w:lineRule="auto"/>
      <w:jc w:val="left"/>
      <w:outlineLvl w:val="9"/>
    </w:pPr>
    <w:rPr>
      <w:rFonts w:asciiTheme="majorHAnsi" w:eastAsiaTheme="majorEastAsia" w:hAnsiTheme="majorHAnsi" w:cstheme="majorBidi"/>
      <w:b/>
      <w:color w:val="365F91" w:themeColor="accent1" w:themeShade="BF"/>
      <w:lang w:val="ru-RU"/>
    </w:rPr>
  </w:style>
  <w:style w:type="paragraph" w:styleId="11">
    <w:name w:val="toc 1"/>
    <w:basedOn w:val="a1"/>
    <w:next w:val="a1"/>
    <w:autoRedefine/>
    <w:uiPriority w:val="39"/>
    <w:unhideWhenUsed/>
    <w:qFormat/>
    <w:rsid w:val="000C3716"/>
    <w:pPr>
      <w:spacing w:after="100"/>
    </w:pPr>
  </w:style>
  <w:style w:type="paragraph" w:styleId="21">
    <w:name w:val="toc 2"/>
    <w:basedOn w:val="a1"/>
    <w:next w:val="a1"/>
    <w:autoRedefine/>
    <w:uiPriority w:val="39"/>
    <w:unhideWhenUsed/>
    <w:qFormat/>
    <w:rsid w:val="000C3716"/>
    <w:pPr>
      <w:spacing w:after="100"/>
      <w:ind w:left="220"/>
    </w:pPr>
  </w:style>
  <w:style w:type="character" w:styleId="af1">
    <w:name w:val="FollowedHyperlink"/>
    <w:basedOn w:val="a2"/>
    <w:uiPriority w:val="99"/>
    <w:semiHidden/>
    <w:unhideWhenUsed/>
    <w:rsid w:val="003C1111"/>
    <w:rPr>
      <w:color w:val="800080" w:themeColor="followedHyperlink"/>
      <w:u w:val="single"/>
    </w:rPr>
  </w:style>
  <w:style w:type="paragraph" w:styleId="af2">
    <w:name w:val="Normal (Web)"/>
    <w:aliases w:val="Обычный (веб)1,Обычный (Web)2"/>
    <w:basedOn w:val="a1"/>
    <w:unhideWhenUsed/>
    <w:rsid w:val="005338A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aliases w:val="Заг 3 Знак"/>
    <w:basedOn w:val="a2"/>
    <w:link w:val="3"/>
    <w:uiPriority w:val="9"/>
    <w:rsid w:val="00EC6AEA"/>
    <w:rPr>
      <w:rFonts w:ascii="Times New Roman" w:eastAsiaTheme="minorEastAsia" w:hAnsi="Times New Roman" w:cs="Times New Roman"/>
      <w:sz w:val="28"/>
      <w:szCs w:val="28"/>
    </w:rPr>
  </w:style>
  <w:style w:type="paragraph" w:styleId="31">
    <w:name w:val="toc 3"/>
    <w:basedOn w:val="a1"/>
    <w:next w:val="a1"/>
    <w:autoRedefine/>
    <w:uiPriority w:val="39"/>
    <w:unhideWhenUsed/>
    <w:qFormat/>
    <w:rsid w:val="00EC6AEA"/>
    <w:pPr>
      <w:spacing w:after="100"/>
      <w:ind w:left="440"/>
    </w:pPr>
  </w:style>
  <w:style w:type="character" w:customStyle="1" w:styleId="40">
    <w:name w:val="Заголовок 4 Знак"/>
    <w:basedOn w:val="a2"/>
    <w:link w:val="4"/>
    <w:uiPriority w:val="9"/>
    <w:rsid w:val="001B132A"/>
    <w:rPr>
      <w:rFonts w:ascii="Times New Roman" w:eastAsiaTheme="majorEastAsia" w:hAnsi="Times New Roman" w:cstheme="majorBidi"/>
      <w:sz w:val="28"/>
      <w:szCs w:val="28"/>
      <w:lang w:val="uk-UA"/>
    </w:rPr>
  </w:style>
  <w:style w:type="character" w:customStyle="1" w:styleId="50">
    <w:name w:val="Заголовок 5 Знак"/>
    <w:basedOn w:val="a2"/>
    <w:link w:val="5"/>
    <w:uiPriority w:val="9"/>
    <w:rsid w:val="001B132A"/>
    <w:rPr>
      <w:rFonts w:ascii="Times New Roman" w:eastAsia="Times New Roman" w:hAnsi="Times New Roman" w:cs="Times New Roman"/>
      <w:iCs/>
      <w:sz w:val="28"/>
      <w:szCs w:val="26"/>
    </w:rPr>
  </w:style>
  <w:style w:type="character" w:customStyle="1" w:styleId="60">
    <w:name w:val="Заголовок 6 Знак"/>
    <w:basedOn w:val="a2"/>
    <w:link w:val="6"/>
    <w:uiPriority w:val="9"/>
    <w:rsid w:val="001B132A"/>
    <w:rPr>
      <w:rFonts w:ascii="Calibri" w:eastAsia="Times New Roman" w:hAnsi="Calibri" w:cs="Times New Roman"/>
      <w:b/>
      <w:bCs/>
      <w:lang w:eastAsia="ru-RU"/>
    </w:rPr>
  </w:style>
  <w:style w:type="character" w:customStyle="1" w:styleId="70">
    <w:name w:val="Заголовок 7 Знак"/>
    <w:basedOn w:val="a2"/>
    <w:link w:val="7"/>
    <w:uiPriority w:val="9"/>
    <w:rsid w:val="001B132A"/>
    <w:rPr>
      <w:rFonts w:ascii="Calibri" w:eastAsia="Times New Roman" w:hAnsi="Calibri" w:cs="Times New Roman"/>
      <w:sz w:val="24"/>
      <w:szCs w:val="24"/>
      <w:lang w:eastAsia="ru-RU"/>
    </w:rPr>
  </w:style>
  <w:style w:type="character" w:customStyle="1" w:styleId="80">
    <w:name w:val="Заголовок 8 Знак"/>
    <w:basedOn w:val="a2"/>
    <w:link w:val="8"/>
    <w:uiPriority w:val="9"/>
    <w:rsid w:val="001B132A"/>
    <w:rPr>
      <w:rFonts w:ascii="Calibri" w:eastAsia="Times New Roman" w:hAnsi="Calibri" w:cs="Times New Roman"/>
      <w:i/>
      <w:iCs/>
      <w:sz w:val="24"/>
      <w:szCs w:val="24"/>
      <w:lang w:eastAsia="ru-RU"/>
    </w:rPr>
  </w:style>
  <w:style w:type="character" w:customStyle="1" w:styleId="90">
    <w:name w:val="Заголовок 9 Знак"/>
    <w:basedOn w:val="a2"/>
    <w:link w:val="9"/>
    <w:uiPriority w:val="9"/>
    <w:rsid w:val="001B132A"/>
    <w:rPr>
      <w:rFonts w:ascii="Cambria" w:eastAsia="Times New Roman" w:hAnsi="Cambria" w:cs="Times New Roman"/>
      <w:lang w:eastAsia="ru-RU"/>
    </w:rPr>
  </w:style>
  <w:style w:type="numbering" w:customStyle="1" w:styleId="12">
    <w:name w:val="Нет списка1"/>
    <w:next w:val="a4"/>
    <w:uiPriority w:val="99"/>
    <w:semiHidden/>
    <w:unhideWhenUsed/>
    <w:rsid w:val="001B132A"/>
  </w:style>
  <w:style w:type="character" w:customStyle="1" w:styleId="110">
    <w:name w:val="Заголовок 1 Знак1"/>
    <w:aliases w:val="Заг 1 Знак1"/>
    <w:basedOn w:val="a2"/>
    <w:uiPriority w:val="9"/>
    <w:rsid w:val="001B132A"/>
    <w:rPr>
      <w:rFonts w:asciiTheme="majorHAnsi" w:eastAsiaTheme="majorEastAsia" w:hAnsiTheme="majorHAnsi" w:cstheme="majorBidi"/>
      <w:b/>
      <w:bCs/>
      <w:color w:val="365F91" w:themeColor="accent1" w:themeShade="BF"/>
      <w:sz w:val="28"/>
      <w:szCs w:val="28"/>
      <w:lang w:eastAsia="ru-RU"/>
    </w:rPr>
  </w:style>
  <w:style w:type="character" w:customStyle="1" w:styleId="HTML1">
    <w:name w:val="Стандартный HTML Знак1"/>
    <w:basedOn w:val="a2"/>
    <w:uiPriority w:val="99"/>
    <w:semiHidden/>
    <w:rsid w:val="001B132A"/>
    <w:rPr>
      <w:rFonts w:ascii="Consolas" w:eastAsia="Times New Roman" w:hAnsi="Consolas" w:cs="Times New Roman"/>
      <w:sz w:val="20"/>
      <w:szCs w:val="20"/>
      <w:lang w:val="ru-RU" w:eastAsia="ru-RU"/>
    </w:rPr>
  </w:style>
  <w:style w:type="character" w:customStyle="1" w:styleId="af3">
    <w:name w:val="Текст сноски Знак"/>
    <w:basedOn w:val="a2"/>
    <w:link w:val="af4"/>
    <w:uiPriority w:val="99"/>
    <w:rsid w:val="001B132A"/>
    <w:rPr>
      <w:rFonts w:ascii="Times New Roman" w:eastAsia="Times New Roman" w:hAnsi="Times New Roman" w:cs="Times New Roman"/>
      <w:sz w:val="20"/>
      <w:szCs w:val="20"/>
      <w:lang w:eastAsia="ru-RU"/>
    </w:rPr>
  </w:style>
  <w:style w:type="paragraph" w:styleId="af4">
    <w:name w:val="footnote text"/>
    <w:basedOn w:val="a1"/>
    <w:link w:val="af3"/>
    <w:uiPriority w:val="99"/>
    <w:unhideWhenUsed/>
    <w:rsid w:val="001B132A"/>
    <w:pPr>
      <w:spacing w:after="0" w:line="240" w:lineRule="auto"/>
    </w:pPr>
    <w:rPr>
      <w:rFonts w:ascii="Times New Roman" w:eastAsia="Times New Roman" w:hAnsi="Times New Roman" w:cs="Times New Roman"/>
      <w:sz w:val="20"/>
      <w:szCs w:val="20"/>
      <w:lang w:eastAsia="ru-RU"/>
    </w:rPr>
  </w:style>
  <w:style w:type="character" w:customStyle="1" w:styleId="13">
    <w:name w:val="Текст сноски Знак1"/>
    <w:basedOn w:val="a2"/>
    <w:uiPriority w:val="99"/>
    <w:semiHidden/>
    <w:rsid w:val="001B132A"/>
    <w:rPr>
      <w:sz w:val="20"/>
      <w:szCs w:val="20"/>
    </w:rPr>
  </w:style>
  <w:style w:type="character" w:customStyle="1" w:styleId="af5">
    <w:name w:val="Текст примечания Знак"/>
    <w:basedOn w:val="a2"/>
    <w:link w:val="af6"/>
    <w:uiPriority w:val="99"/>
    <w:semiHidden/>
    <w:rsid w:val="001B132A"/>
    <w:rPr>
      <w:rFonts w:ascii="Times New Roman" w:eastAsia="Times New Roman" w:hAnsi="Times New Roman" w:cs="Times New Roman"/>
      <w:sz w:val="20"/>
      <w:szCs w:val="20"/>
      <w:lang w:eastAsia="ru-RU"/>
    </w:rPr>
  </w:style>
  <w:style w:type="paragraph" w:styleId="af6">
    <w:name w:val="annotation text"/>
    <w:basedOn w:val="a1"/>
    <w:link w:val="af5"/>
    <w:uiPriority w:val="99"/>
    <w:semiHidden/>
    <w:unhideWhenUsed/>
    <w:rsid w:val="001B132A"/>
    <w:pPr>
      <w:spacing w:after="0" w:line="240" w:lineRule="auto"/>
      <w:jc w:val="both"/>
    </w:pPr>
    <w:rPr>
      <w:rFonts w:ascii="Times New Roman" w:eastAsia="Times New Roman" w:hAnsi="Times New Roman" w:cs="Times New Roman"/>
      <w:sz w:val="20"/>
      <w:szCs w:val="20"/>
      <w:lang w:eastAsia="ru-RU"/>
    </w:rPr>
  </w:style>
  <w:style w:type="character" w:customStyle="1" w:styleId="14">
    <w:name w:val="Текст примечания Знак1"/>
    <w:basedOn w:val="a2"/>
    <w:uiPriority w:val="99"/>
    <w:semiHidden/>
    <w:rsid w:val="001B132A"/>
    <w:rPr>
      <w:sz w:val="20"/>
      <w:szCs w:val="20"/>
    </w:rPr>
  </w:style>
  <w:style w:type="character" w:customStyle="1" w:styleId="15">
    <w:name w:val="Верхний колонтитул Знак1"/>
    <w:basedOn w:val="a2"/>
    <w:uiPriority w:val="99"/>
    <w:semiHidden/>
    <w:rsid w:val="001B132A"/>
    <w:rPr>
      <w:rFonts w:ascii="Times New Roman" w:eastAsia="Times New Roman" w:hAnsi="Times New Roman" w:cs="Times New Roman"/>
      <w:sz w:val="28"/>
      <w:szCs w:val="24"/>
      <w:lang w:val="ru-RU" w:eastAsia="ru-RU"/>
    </w:rPr>
  </w:style>
  <w:style w:type="character" w:customStyle="1" w:styleId="16">
    <w:name w:val="Нижний колонтитул Знак1"/>
    <w:basedOn w:val="a2"/>
    <w:uiPriority w:val="99"/>
    <w:semiHidden/>
    <w:rsid w:val="001B132A"/>
    <w:rPr>
      <w:rFonts w:ascii="Times New Roman" w:eastAsia="Times New Roman" w:hAnsi="Times New Roman" w:cs="Times New Roman"/>
      <w:sz w:val="28"/>
      <w:szCs w:val="24"/>
      <w:lang w:val="ru-RU" w:eastAsia="ru-RU"/>
    </w:rPr>
  </w:style>
  <w:style w:type="paragraph" w:styleId="af7">
    <w:name w:val="List Bullet"/>
    <w:basedOn w:val="a1"/>
    <w:autoRedefine/>
    <w:semiHidden/>
    <w:unhideWhenUsed/>
    <w:rsid w:val="001B132A"/>
    <w:pPr>
      <w:autoSpaceDE w:val="0"/>
      <w:autoSpaceDN w:val="0"/>
      <w:adjustRightInd w:val="0"/>
      <w:spacing w:after="0" w:line="360" w:lineRule="auto"/>
      <w:ind w:firstLine="720"/>
      <w:jc w:val="both"/>
    </w:pPr>
    <w:rPr>
      <w:rFonts w:ascii="Newton C" w:eastAsia="Times New Roman" w:hAnsi="Newton C" w:cs="Times New Roman"/>
      <w:sz w:val="28"/>
      <w:szCs w:val="28"/>
      <w:lang w:val="uk-UA" w:eastAsia="ru-RU"/>
    </w:rPr>
  </w:style>
  <w:style w:type="paragraph" w:styleId="af8">
    <w:name w:val="Title"/>
    <w:basedOn w:val="a1"/>
    <w:link w:val="af9"/>
    <w:uiPriority w:val="10"/>
    <w:qFormat/>
    <w:rsid w:val="001B132A"/>
    <w:pPr>
      <w:spacing w:after="0" w:line="240" w:lineRule="auto"/>
      <w:ind w:firstLine="567"/>
      <w:jc w:val="center"/>
    </w:pPr>
    <w:rPr>
      <w:rFonts w:ascii="Times New Roman" w:eastAsia="Times New Roman" w:hAnsi="Times New Roman" w:cs="Times New Roman"/>
      <w:b/>
      <w:bCs/>
      <w:sz w:val="24"/>
      <w:szCs w:val="24"/>
      <w:lang w:eastAsia="ru-RU"/>
    </w:rPr>
  </w:style>
  <w:style w:type="character" w:customStyle="1" w:styleId="af9">
    <w:name w:val="Название Знак"/>
    <w:basedOn w:val="a2"/>
    <w:link w:val="af8"/>
    <w:uiPriority w:val="10"/>
    <w:rsid w:val="001B132A"/>
    <w:rPr>
      <w:rFonts w:ascii="Times New Roman" w:eastAsia="Times New Roman" w:hAnsi="Times New Roman" w:cs="Times New Roman"/>
      <w:b/>
      <w:bCs/>
      <w:sz w:val="24"/>
      <w:szCs w:val="24"/>
      <w:lang w:eastAsia="ru-RU"/>
    </w:rPr>
  </w:style>
  <w:style w:type="character" w:customStyle="1" w:styleId="afa">
    <w:name w:val="Основной текст Знак"/>
    <w:basedOn w:val="a2"/>
    <w:link w:val="afb"/>
    <w:uiPriority w:val="99"/>
    <w:rsid w:val="001B132A"/>
    <w:rPr>
      <w:rFonts w:ascii="Arial" w:eastAsia="Times New Roman" w:hAnsi="Arial" w:cs="Times New Roman"/>
      <w:b/>
      <w:sz w:val="36"/>
      <w:szCs w:val="20"/>
      <w:lang w:eastAsia="ru-RU"/>
    </w:rPr>
  </w:style>
  <w:style w:type="paragraph" w:styleId="afb">
    <w:name w:val="Body Text"/>
    <w:basedOn w:val="a1"/>
    <w:link w:val="afa"/>
    <w:uiPriority w:val="99"/>
    <w:unhideWhenUsed/>
    <w:qFormat/>
    <w:rsid w:val="001B132A"/>
    <w:pPr>
      <w:spacing w:after="0" w:line="240" w:lineRule="auto"/>
      <w:jc w:val="both"/>
    </w:pPr>
    <w:rPr>
      <w:rFonts w:ascii="Arial" w:eastAsia="Times New Roman" w:hAnsi="Arial" w:cs="Times New Roman"/>
      <w:b/>
      <w:sz w:val="36"/>
      <w:szCs w:val="20"/>
      <w:lang w:eastAsia="ru-RU"/>
    </w:rPr>
  </w:style>
  <w:style w:type="character" w:customStyle="1" w:styleId="17">
    <w:name w:val="Основной текст Знак1"/>
    <w:basedOn w:val="a2"/>
    <w:uiPriority w:val="99"/>
    <w:semiHidden/>
    <w:rsid w:val="001B132A"/>
  </w:style>
  <w:style w:type="character" w:customStyle="1" w:styleId="afc">
    <w:name w:val="Основной текст с отступом Знак"/>
    <w:basedOn w:val="a2"/>
    <w:link w:val="afd"/>
    <w:uiPriority w:val="99"/>
    <w:rsid w:val="001B132A"/>
    <w:rPr>
      <w:rFonts w:ascii="Times New Roman" w:eastAsia="Times New Roman" w:hAnsi="Times New Roman" w:cs="Times New Roman"/>
      <w:sz w:val="28"/>
      <w:szCs w:val="24"/>
      <w:lang w:eastAsia="ru-RU"/>
    </w:rPr>
  </w:style>
  <w:style w:type="paragraph" w:styleId="afd">
    <w:name w:val="Body Text Indent"/>
    <w:basedOn w:val="a1"/>
    <w:link w:val="afc"/>
    <w:uiPriority w:val="99"/>
    <w:unhideWhenUsed/>
    <w:rsid w:val="001B132A"/>
    <w:pPr>
      <w:spacing w:after="120" w:line="360" w:lineRule="auto"/>
      <w:ind w:left="283"/>
      <w:jc w:val="both"/>
    </w:pPr>
    <w:rPr>
      <w:rFonts w:ascii="Times New Roman" w:eastAsia="Times New Roman" w:hAnsi="Times New Roman" w:cs="Times New Roman"/>
      <w:sz w:val="28"/>
      <w:szCs w:val="24"/>
      <w:lang w:eastAsia="ru-RU"/>
    </w:rPr>
  </w:style>
  <w:style w:type="character" w:customStyle="1" w:styleId="18">
    <w:name w:val="Основной текст с отступом Знак1"/>
    <w:basedOn w:val="a2"/>
    <w:uiPriority w:val="99"/>
    <w:semiHidden/>
    <w:rsid w:val="001B132A"/>
  </w:style>
  <w:style w:type="character" w:customStyle="1" w:styleId="22">
    <w:name w:val="Основной текст 2 Знак"/>
    <w:basedOn w:val="a2"/>
    <w:link w:val="23"/>
    <w:uiPriority w:val="99"/>
    <w:rsid w:val="001B132A"/>
    <w:rPr>
      <w:rFonts w:ascii="Times New Roman" w:eastAsia="Times New Roman" w:hAnsi="Times New Roman" w:cs="Times New Roman"/>
      <w:i/>
      <w:sz w:val="24"/>
      <w:szCs w:val="20"/>
      <w:lang w:eastAsia="zh-CN"/>
    </w:rPr>
  </w:style>
  <w:style w:type="paragraph" w:styleId="23">
    <w:name w:val="Body Text 2"/>
    <w:basedOn w:val="a1"/>
    <w:link w:val="22"/>
    <w:uiPriority w:val="99"/>
    <w:unhideWhenUsed/>
    <w:rsid w:val="001B132A"/>
    <w:pPr>
      <w:spacing w:after="0" w:line="240" w:lineRule="auto"/>
      <w:ind w:firstLine="567"/>
      <w:jc w:val="center"/>
    </w:pPr>
    <w:rPr>
      <w:rFonts w:ascii="Times New Roman" w:eastAsia="Times New Roman" w:hAnsi="Times New Roman" w:cs="Times New Roman"/>
      <w:i/>
      <w:sz w:val="24"/>
      <w:szCs w:val="20"/>
      <w:lang w:eastAsia="zh-CN"/>
    </w:rPr>
  </w:style>
  <w:style w:type="character" w:customStyle="1" w:styleId="210">
    <w:name w:val="Основной текст 2 Знак1"/>
    <w:basedOn w:val="a2"/>
    <w:uiPriority w:val="99"/>
    <w:semiHidden/>
    <w:rsid w:val="001B132A"/>
  </w:style>
  <w:style w:type="character" w:customStyle="1" w:styleId="32">
    <w:name w:val="Основной текст 3 Знак"/>
    <w:basedOn w:val="a2"/>
    <w:link w:val="33"/>
    <w:uiPriority w:val="99"/>
    <w:rsid w:val="001B132A"/>
    <w:rPr>
      <w:rFonts w:ascii="Times New Roman" w:eastAsia="Times New Roman" w:hAnsi="Times New Roman" w:cs="Times New Roman"/>
      <w:sz w:val="24"/>
      <w:szCs w:val="20"/>
      <w:lang w:eastAsia="ru-RU"/>
    </w:rPr>
  </w:style>
  <w:style w:type="paragraph" w:styleId="33">
    <w:name w:val="Body Text 3"/>
    <w:basedOn w:val="a1"/>
    <w:link w:val="32"/>
    <w:uiPriority w:val="99"/>
    <w:unhideWhenUsed/>
    <w:rsid w:val="001B132A"/>
    <w:pPr>
      <w:spacing w:after="0" w:line="312" w:lineRule="auto"/>
      <w:ind w:firstLine="567"/>
      <w:jc w:val="both"/>
    </w:pPr>
    <w:rPr>
      <w:rFonts w:ascii="Times New Roman" w:eastAsia="Times New Roman" w:hAnsi="Times New Roman" w:cs="Times New Roman"/>
      <w:sz w:val="24"/>
      <w:szCs w:val="20"/>
      <w:lang w:eastAsia="ru-RU"/>
    </w:rPr>
  </w:style>
  <w:style w:type="character" w:customStyle="1" w:styleId="310">
    <w:name w:val="Основной текст 3 Знак1"/>
    <w:basedOn w:val="a2"/>
    <w:uiPriority w:val="99"/>
    <w:semiHidden/>
    <w:rsid w:val="001B132A"/>
    <w:rPr>
      <w:sz w:val="16"/>
      <w:szCs w:val="16"/>
    </w:rPr>
  </w:style>
  <w:style w:type="character" w:customStyle="1" w:styleId="24">
    <w:name w:val="Основной текст с отступом 2 Знак"/>
    <w:basedOn w:val="a2"/>
    <w:link w:val="25"/>
    <w:uiPriority w:val="99"/>
    <w:rsid w:val="001B132A"/>
    <w:rPr>
      <w:rFonts w:ascii="Times New Roman" w:eastAsia="Times New Roman" w:hAnsi="Times New Roman" w:cs="Times New Roman"/>
      <w:sz w:val="28"/>
      <w:szCs w:val="20"/>
      <w:lang w:eastAsia="ru-RU"/>
    </w:rPr>
  </w:style>
  <w:style w:type="paragraph" w:styleId="25">
    <w:name w:val="Body Text Indent 2"/>
    <w:basedOn w:val="a1"/>
    <w:link w:val="24"/>
    <w:uiPriority w:val="99"/>
    <w:unhideWhenUsed/>
    <w:rsid w:val="001B132A"/>
    <w:pPr>
      <w:widowControl w:val="0"/>
      <w:autoSpaceDE w:val="0"/>
      <w:autoSpaceDN w:val="0"/>
      <w:adjustRightInd w:val="0"/>
      <w:spacing w:after="0" w:line="360" w:lineRule="auto"/>
      <w:ind w:firstLine="500"/>
      <w:jc w:val="both"/>
    </w:pPr>
    <w:rPr>
      <w:rFonts w:ascii="Times New Roman" w:eastAsia="Times New Roman" w:hAnsi="Times New Roman" w:cs="Times New Roman"/>
      <w:sz w:val="28"/>
      <w:szCs w:val="20"/>
      <w:lang w:eastAsia="ru-RU"/>
    </w:rPr>
  </w:style>
  <w:style w:type="character" w:customStyle="1" w:styleId="211">
    <w:name w:val="Основной текст с отступом 2 Знак1"/>
    <w:basedOn w:val="a2"/>
    <w:uiPriority w:val="99"/>
    <w:semiHidden/>
    <w:rsid w:val="001B132A"/>
  </w:style>
  <w:style w:type="character" w:customStyle="1" w:styleId="afe">
    <w:name w:val="Схема документа Знак"/>
    <w:basedOn w:val="a2"/>
    <w:link w:val="aff"/>
    <w:uiPriority w:val="99"/>
    <w:semiHidden/>
    <w:rsid w:val="001B132A"/>
    <w:rPr>
      <w:rFonts w:ascii="Tahoma" w:eastAsia="Calibri" w:hAnsi="Tahoma" w:cs="Tahoma"/>
      <w:spacing w:val="-21"/>
      <w:sz w:val="16"/>
      <w:szCs w:val="16"/>
    </w:rPr>
  </w:style>
  <w:style w:type="paragraph" w:styleId="aff">
    <w:name w:val="Document Map"/>
    <w:basedOn w:val="a1"/>
    <w:link w:val="afe"/>
    <w:uiPriority w:val="99"/>
    <w:semiHidden/>
    <w:unhideWhenUsed/>
    <w:rsid w:val="001B132A"/>
    <w:pPr>
      <w:spacing w:after="0" w:line="240" w:lineRule="auto"/>
      <w:ind w:firstLine="567"/>
      <w:jc w:val="both"/>
    </w:pPr>
    <w:rPr>
      <w:rFonts w:ascii="Tahoma" w:eastAsia="Calibri" w:hAnsi="Tahoma" w:cs="Tahoma"/>
      <w:spacing w:val="-21"/>
      <w:sz w:val="16"/>
      <w:szCs w:val="16"/>
    </w:rPr>
  </w:style>
  <w:style w:type="character" w:customStyle="1" w:styleId="19">
    <w:name w:val="Схема документа Знак1"/>
    <w:basedOn w:val="a2"/>
    <w:uiPriority w:val="99"/>
    <w:semiHidden/>
    <w:rsid w:val="001B132A"/>
    <w:rPr>
      <w:rFonts w:ascii="Tahoma" w:hAnsi="Tahoma" w:cs="Tahoma"/>
      <w:sz w:val="16"/>
      <w:szCs w:val="16"/>
    </w:rPr>
  </w:style>
  <w:style w:type="character" w:customStyle="1" w:styleId="aff0">
    <w:name w:val="Текст Знак"/>
    <w:basedOn w:val="a2"/>
    <w:link w:val="aff1"/>
    <w:uiPriority w:val="99"/>
    <w:rsid w:val="001B132A"/>
    <w:rPr>
      <w:rFonts w:ascii="Courier New" w:eastAsia="Times New Roman" w:hAnsi="Courier New" w:cs="Times New Roman"/>
      <w:sz w:val="20"/>
      <w:szCs w:val="20"/>
      <w:lang w:eastAsia="ru-RU"/>
    </w:rPr>
  </w:style>
  <w:style w:type="paragraph" w:styleId="aff1">
    <w:name w:val="Plain Text"/>
    <w:basedOn w:val="a1"/>
    <w:link w:val="aff0"/>
    <w:uiPriority w:val="99"/>
    <w:unhideWhenUsed/>
    <w:rsid w:val="001B132A"/>
    <w:pPr>
      <w:spacing w:after="0" w:line="360" w:lineRule="auto"/>
      <w:ind w:firstLine="720"/>
      <w:jc w:val="both"/>
    </w:pPr>
    <w:rPr>
      <w:rFonts w:ascii="Courier New" w:eastAsia="Times New Roman" w:hAnsi="Courier New" w:cs="Times New Roman"/>
      <w:sz w:val="20"/>
      <w:szCs w:val="20"/>
      <w:lang w:eastAsia="ru-RU"/>
    </w:rPr>
  </w:style>
  <w:style w:type="character" w:customStyle="1" w:styleId="1a">
    <w:name w:val="Текст Знак1"/>
    <w:basedOn w:val="a2"/>
    <w:uiPriority w:val="99"/>
    <w:semiHidden/>
    <w:rsid w:val="001B132A"/>
    <w:rPr>
      <w:rFonts w:ascii="Consolas" w:hAnsi="Consolas"/>
      <w:sz w:val="21"/>
      <w:szCs w:val="21"/>
    </w:rPr>
  </w:style>
  <w:style w:type="character" w:customStyle="1" w:styleId="aff2">
    <w:name w:val="Тема примечания Знак"/>
    <w:basedOn w:val="af5"/>
    <w:link w:val="aff3"/>
    <w:uiPriority w:val="99"/>
    <w:semiHidden/>
    <w:rsid w:val="001B132A"/>
    <w:rPr>
      <w:rFonts w:ascii="Times New Roman" w:eastAsia="Times New Roman" w:hAnsi="Times New Roman" w:cs="Times New Roman"/>
      <w:b/>
      <w:bCs/>
      <w:sz w:val="20"/>
      <w:szCs w:val="20"/>
      <w:lang w:eastAsia="ru-RU"/>
    </w:rPr>
  </w:style>
  <w:style w:type="paragraph" w:styleId="aff3">
    <w:name w:val="annotation subject"/>
    <w:basedOn w:val="af6"/>
    <w:next w:val="af6"/>
    <w:link w:val="aff2"/>
    <w:uiPriority w:val="99"/>
    <w:semiHidden/>
    <w:unhideWhenUsed/>
    <w:rsid w:val="001B132A"/>
    <w:rPr>
      <w:b/>
      <w:bCs/>
    </w:rPr>
  </w:style>
  <w:style w:type="character" w:customStyle="1" w:styleId="1b">
    <w:name w:val="Тема примечания Знак1"/>
    <w:basedOn w:val="14"/>
    <w:uiPriority w:val="99"/>
    <w:semiHidden/>
    <w:rsid w:val="001B132A"/>
    <w:rPr>
      <w:b/>
      <w:bCs/>
      <w:sz w:val="20"/>
      <w:szCs w:val="20"/>
    </w:rPr>
  </w:style>
  <w:style w:type="character" w:customStyle="1" w:styleId="1c">
    <w:name w:val="Текст выноски Знак1"/>
    <w:basedOn w:val="a2"/>
    <w:uiPriority w:val="99"/>
    <w:semiHidden/>
    <w:rsid w:val="001B132A"/>
    <w:rPr>
      <w:rFonts w:ascii="Tahoma" w:eastAsia="Times New Roman" w:hAnsi="Tahoma" w:cs="Tahoma"/>
      <w:sz w:val="16"/>
      <w:szCs w:val="16"/>
      <w:lang w:val="ru-RU" w:eastAsia="ru-RU"/>
    </w:rPr>
  </w:style>
  <w:style w:type="character" w:customStyle="1" w:styleId="aff4">
    <w:name w:val="Без интервала Знак"/>
    <w:basedOn w:val="a2"/>
    <w:link w:val="aff5"/>
    <w:locked/>
    <w:rsid w:val="001B132A"/>
    <w:rPr>
      <w:rFonts w:ascii="Times New Roman" w:eastAsiaTheme="minorEastAsia" w:hAnsi="Times New Roman" w:cs="Times New Roman"/>
      <w:lang w:eastAsia="uk-UA"/>
    </w:rPr>
  </w:style>
  <w:style w:type="paragraph" w:styleId="aff5">
    <w:name w:val="No Spacing"/>
    <w:link w:val="aff4"/>
    <w:uiPriority w:val="1"/>
    <w:qFormat/>
    <w:rsid w:val="001B132A"/>
    <w:pPr>
      <w:spacing w:after="0" w:line="240" w:lineRule="auto"/>
    </w:pPr>
    <w:rPr>
      <w:rFonts w:ascii="Times New Roman" w:eastAsiaTheme="minorEastAsia" w:hAnsi="Times New Roman" w:cs="Times New Roman"/>
      <w:lang w:eastAsia="uk-UA"/>
    </w:rPr>
  </w:style>
  <w:style w:type="paragraph" w:customStyle="1" w:styleId="1d">
    <w:name w:val="Абзац списка1"/>
    <w:basedOn w:val="a1"/>
    <w:rsid w:val="001B132A"/>
    <w:pPr>
      <w:ind w:left="720"/>
      <w:contextualSpacing/>
    </w:pPr>
    <w:rPr>
      <w:rFonts w:ascii="Calibri" w:eastAsia="Times New Roman" w:hAnsi="Calibri" w:cs="Times New Roman"/>
      <w:lang w:val="uk-UA"/>
    </w:rPr>
  </w:style>
  <w:style w:type="paragraph" w:customStyle="1" w:styleId="Lexa-">
    <w:name w:val="Lexa-текст"/>
    <w:rsid w:val="001B132A"/>
    <w:pPr>
      <w:spacing w:after="0" w:line="360" w:lineRule="auto"/>
      <w:jc w:val="both"/>
    </w:pPr>
    <w:rPr>
      <w:rFonts w:ascii="Times New Roman" w:eastAsia="Times New Roman" w:hAnsi="Times New Roman" w:cs="Times New Roman"/>
      <w:sz w:val="28"/>
      <w:szCs w:val="20"/>
      <w:lang w:eastAsia="ru-RU"/>
    </w:rPr>
  </w:style>
  <w:style w:type="character" w:customStyle="1" w:styleId="aff6">
    <w:name w:val="Основной текст_"/>
    <w:basedOn w:val="a2"/>
    <w:link w:val="34"/>
    <w:locked/>
    <w:rsid w:val="001B132A"/>
    <w:rPr>
      <w:rFonts w:ascii="Times New Roman" w:eastAsia="Times New Roman" w:hAnsi="Times New Roman" w:cs="Times New Roman"/>
      <w:spacing w:val="1"/>
      <w:sz w:val="25"/>
      <w:szCs w:val="25"/>
      <w:shd w:val="clear" w:color="auto" w:fill="FFFFFF"/>
    </w:rPr>
  </w:style>
  <w:style w:type="paragraph" w:customStyle="1" w:styleId="34">
    <w:name w:val="Основной текст3"/>
    <w:basedOn w:val="a1"/>
    <w:link w:val="aff6"/>
    <w:rsid w:val="001B132A"/>
    <w:pPr>
      <w:widowControl w:val="0"/>
      <w:shd w:val="clear" w:color="auto" w:fill="FFFFFF"/>
      <w:spacing w:after="1200" w:line="0" w:lineRule="atLeast"/>
      <w:jc w:val="center"/>
    </w:pPr>
    <w:rPr>
      <w:rFonts w:ascii="Times New Roman" w:eastAsia="Times New Roman" w:hAnsi="Times New Roman" w:cs="Times New Roman"/>
      <w:spacing w:val="1"/>
      <w:sz w:val="25"/>
      <w:szCs w:val="25"/>
    </w:rPr>
  </w:style>
  <w:style w:type="character" w:customStyle="1" w:styleId="aff7">
    <w:name w:val="Подпись к таблице_"/>
    <w:basedOn w:val="a2"/>
    <w:link w:val="aff8"/>
    <w:locked/>
    <w:rsid w:val="001B132A"/>
    <w:rPr>
      <w:rFonts w:ascii="Times New Roman" w:eastAsia="Times New Roman" w:hAnsi="Times New Roman" w:cs="Times New Roman"/>
      <w:spacing w:val="1"/>
      <w:sz w:val="25"/>
      <w:szCs w:val="25"/>
      <w:shd w:val="clear" w:color="auto" w:fill="FFFFFF"/>
    </w:rPr>
  </w:style>
  <w:style w:type="paragraph" w:customStyle="1" w:styleId="aff8">
    <w:name w:val="Подпись к таблице"/>
    <w:basedOn w:val="a1"/>
    <w:link w:val="aff7"/>
    <w:rsid w:val="001B132A"/>
    <w:pPr>
      <w:widowControl w:val="0"/>
      <w:shd w:val="clear" w:color="auto" w:fill="FFFFFF"/>
      <w:spacing w:after="0" w:line="0" w:lineRule="atLeast"/>
    </w:pPr>
    <w:rPr>
      <w:rFonts w:ascii="Times New Roman" w:eastAsia="Times New Roman" w:hAnsi="Times New Roman" w:cs="Times New Roman"/>
      <w:spacing w:val="1"/>
      <w:sz w:val="25"/>
      <w:szCs w:val="25"/>
    </w:rPr>
  </w:style>
  <w:style w:type="paragraph" w:customStyle="1" w:styleId="Contents1">
    <w:name w:val="Contents 1"/>
    <w:basedOn w:val="a1"/>
    <w:rsid w:val="001B132A"/>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eastAsia="ru-RU"/>
    </w:rPr>
  </w:style>
  <w:style w:type="character" w:customStyle="1" w:styleId="41">
    <w:name w:val="Заг 4 Знак"/>
    <w:basedOn w:val="30"/>
    <w:link w:val="42"/>
    <w:locked/>
    <w:rsid w:val="001B132A"/>
    <w:rPr>
      <w:rFonts w:ascii="Times New Roman" w:eastAsiaTheme="majorEastAsia" w:hAnsi="Times New Roman" w:cstheme="majorBidi"/>
      <w:b/>
      <w:bCs/>
      <w:sz w:val="28"/>
      <w:szCs w:val="28"/>
    </w:rPr>
  </w:style>
  <w:style w:type="paragraph" w:customStyle="1" w:styleId="42">
    <w:name w:val="Заг 4"/>
    <w:basedOn w:val="3"/>
    <w:link w:val="41"/>
    <w:rsid w:val="001B132A"/>
    <w:pPr>
      <w:keepNext/>
      <w:keepLines/>
      <w:spacing w:after="0"/>
      <w:ind w:left="1788" w:hanging="1080"/>
      <w:contextualSpacing w:val="0"/>
    </w:pPr>
    <w:rPr>
      <w:rFonts w:eastAsiaTheme="majorEastAsia" w:cstheme="majorBidi"/>
      <w:b/>
      <w:bCs/>
      <w:szCs w:val="22"/>
    </w:rPr>
  </w:style>
  <w:style w:type="character" w:customStyle="1" w:styleId="43">
    <w:name w:val="Основной текст (4)_"/>
    <w:basedOn w:val="a2"/>
    <w:link w:val="44"/>
    <w:locked/>
    <w:rsid w:val="001B132A"/>
    <w:rPr>
      <w:rFonts w:ascii="Times New Roman" w:eastAsia="Times New Roman" w:hAnsi="Times New Roman" w:cs="Times New Roman"/>
      <w:b/>
      <w:bCs/>
      <w:shd w:val="clear" w:color="auto" w:fill="FFFFFF"/>
    </w:rPr>
  </w:style>
  <w:style w:type="paragraph" w:customStyle="1" w:styleId="44">
    <w:name w:val="Основной текст (4)"/>
    <w:basedOn w:val="a1"/>
    <w:link w:val="43"/>
    <w:rsid w:val="001B132A"/>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1">
    <w:name w:val="Основной текст9"/>
    <w:basedOn w:val="a1"/>
    <w:rsid w:val="001B132A"/>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lang w:val="uk-UA"/>
    </w:rPr>
  </w:style>
  <w:style w:type="character" w:customStyle="1" w:styleId="51">
    <w:name w:val="Основной текст (5)_"/>
    <w:basedOn w:val="a2"/>
    <w:link w:val="52"/>
    <w:locked/>
    <w:rsid w:val="001B132A"/>
    <w:rPr>
      <w:rFonts w:ascii="Times New Roman" w:eastAsia="Times New Roman" w:hAnsi="Times New Roman" w:cs="Times New Roman"/>
      <w:i/>
      <w:iCs/>
      <w:spacing w:val="20"/>
      <w:sz w:val="16"/>
      <w:szCs w:val="16"/>
      <w:shd w:val="clear" w:color="auto" w:fill="FFFFFF"/>
    </w:rPr>
  </w:style>
  <w:style w:type="paragraph" w:customStyle="1" w:styleId="52">
    <w:name w:val="Основной текст (5)"/>
    <w:basedOn w:val="a1"/>
    <w:link w:val="51"/>
    <w:rsid w:val="001B132A"/>
    <w:pPr>
      <w:widowControl w:val="0"/>
      <w:shd w:val="clear" w:color="auto" w:fill="FFFFFF"/>
      <w:spacing w:after="0" w:line="0" w:lineRule="atLeast"/>
      <w:ind w:hanging="1120"/>
      <w:jc w:val="right"/>
    </w:pPr>
    <w:rPr>
      <w:rFonts w:ascii="Times New Roman" w:eastAsia="Times New Roman" w:hAnsi="Times New Roman" w:cs="Times New Roman"/>
      <w:i/>
      <w:iCs/>
      <w:spacing w:val="20"/>
      <w:sz w:val="16"/>
      <w:szCs w:val="16"/>
    </w:rPr>
  </w:style>
  <w:style w:type="character" w:customStyle="1" w:styleId="26">
    <w:name w:val="Основной текст (2)_"/>
    <w:basedOn w:val="a2"/>
    <w:link w:val="27"/>
    <w:locked/>
    <w:rsid w:val="001B132A"/>
    <w:rPr>
      <w:rFonts w:ascii="Times New Roman" w:eastAsia="Times New Roman" w:hAnsi="Times New Roman" w:cs="Times New Roman"/>
      <w:i/>
      <w:iCs/>
      <w:spacing w:val="20"/>
      <w:shd w:val="clear" w:color="auto" w:fill="FFFFFF"/>
      <w:lang w:val="en-US"/>
    </w:rPr>
  </w:style>
  <w:style w:type="paragraph" w:customStyle="1" w:styleId="27">
    <w:name w:val="Основной текст (2)"/>
    <w:basedOn w:val="a1"/>
    <w:link w:val="26"/>
    <w:rsid w:val="001B132A"/>
    <w:pPr>
      <w:widowControl w:val="0"/>
      <w:shd w:val="clear" w:color="auto" w:fill="FFFFFF"/>
      <w:spacing w:after="0" w:line="278" w:lineRule="exact"/>
      <w:ind w:hanging="520"/>
      <w:jc w:val="center"/>
    </w:pPr>
    <w:rPr>
      <w:rFonts w:ascii="Times New Roman" w:eastAsia="Times New Roman" w:hAnsi="Times New Roman" w:cs="Times New Roman"/>
      <w:i/>
      <w:iCs/>
      <w:spacing w:val="20"/>
      <w:lang w:val="en-US"/>
    </w:rPr>
  </w:style>
  <w:style w:type="character" w:customStyle="1" w:styleId="71">
    <w:name w:val="Основной текст (7)_"/>
    <w:basedOn w:val="a2"/>
    <w:link w:val="72"/>
    <w:locked/>
    <w:rsid w:val="001B132A"/>
    <w:rPr>
      <w:rFonts w:ascii="Times New Roman" w:eastAsia="Times New Roman" w:hAnsi="Times New Roman" w:cs="Times New Roman"/>
      <w:sz w:val="13"/>
      <w:szCs w:val="13"/>
      <w:shd w:val="clear" w:color="auto" w:fill="FFFFFF"/>
    </w:rPr>
  </w:style>
  <w:style w:type="paragraph" w:customStyle="1" w:styleId="72">
    <w:name w:val="Основной текст (7)"/>
    <w:basedOn w:val="a1"/>
    <w:link w:val="71"/>
    <w:rsid w:val="001B132A"/>
    <w:pPr>
      <w:widowControl w:val="0"/>
      <w:shd w:val="clear" w:color="auto" w:fill="FFFFFF"/>
      <w:spacing w:after="60" w:line="125" w:lineRule="exact"/>
      <w:ind w:hanging="1720"/>
      <w:jc w:val="both"/>
    </w:pPr>
    <w:rPr>
      <w:rFonts w:ascii="Times New Roman" w:eastAsia="Times New Roman" w:hAnsi="Times New Roman" w:cs="Times New Roman"/>
      <w:sz w:val="13"/>
      <w:szCs w:val="13"/>
    </w:rPr>
  </w:style>
  <w:style w:type="character" w:customStyle="1" w:styleId="111">
    <w:name w:val="Основной текст (11)_"/>
    <w:basedOn w:val="a2"/>
    <w:link w:val="112"/>
    <w:locked/>
    <w:rsid w:val="001B132A"/>
    <w:rPr>
      <w:rFonts w:ascii="Times New Roman" w:eastAsia="Times New Roman" w:hAnsi="Times New Roman" w:cs="Times New Roman"/>
      <w:b/>
      <w:bCs/>
      <w:sz w:val="11"/>
      <w:szCs w:val="11"/>
      <w:shd w:val="clear" w:color="auto" w:fill="FFFFFF"/>
    </w:rPr>
  </w:style>
  <w:style w:type="paragraph" w:customStyle="1" w:styleId="112">
    <w:name w:val="Основной текст (11)"/>
    <w:basedOn w:val="a1"/>
    <w:link w:val="111"/>
    <w:rsid w:val="001B132A"/>
    <w:pPr>
      <w:widowControl w:val="0"/>
      <w:shd w:val="clear" w:color="auto" w:fill="FFFFFF"/>
      <w:spacing w:after="0" w:line="158" w:lineRule="exact"/>
    </w:pPr>
    <w:rPr>
      <w:rFonts w:ascii="Times New Roman" w:eastAsia="Times New Roman" w:hAnsi="Times New Roman" w:cs="Times New Roman"/>
      <w:b/>
      <w:bCs/>
      <w:sz w:val="11"/>
      <w:szCs w:val="11"/>
    </w:rPr>
  </w:style>
  <w:style w:type="character" w:customStyle="1" w:styleId="180">
    <w:name w:val="Основной текст (18)_"/>
    <w:basedOn w:val="a2"/>
    <w:link w:val="181"/>
    <w:locked/>
    <w:rsid w:val="001B132A"/>
    <w:rPr>
      <w:rFonts w:ascii="Times New Roman" w:eastAsia="Times New Roman" w:hAnsi="Times New Roman" w:cs="Times New Roman"/>
      <w:i/>
      <w:iCs/>
      <w:spacing w:val="10"/>
      <w:sz w:val="14"/>
      <w:szCs w:val="14"/>
      <w:shd w:val="clear" w:color="auto" w:fill="FFFFFF"/>
    </w:rPr>
  </w:style>
  <w:style w:type="paragraph" w:customStyle="1" w:styleId="181">
    <w:name w:val="Основной текст (18)"/>
    <w:basedOn w:val="a1"/>
    <w:link w:val="180"/>
    <w:rsid w:val="001B132A"/>
    <w:pPr>
      <w:widowControl w:val="0"/>
      <w:shd w:val="clear" w:color="auto" w:fill="FFFFFF"/>
      <w:spacing w:after="120" w:line="0" w:lineRule="atLeast"/>
      <w:jc w:val="center"/>
    </w:pPr>
    <w:rPr>
      <w:rFonts w:ascii="Times New Roman" w:eastAsia="Times New Roman" w:hAnsi="Times New Roman" w:cs="Times New Roman"/>
      <w:i/>
      <w:iCs/>
      <w:spacing w:val="10"/>
      <w:sz w:val="14"/>
      <w:szCs w:val="14"/>
    </w:rPr>
  </w:style>
  <w:style w:type="character" w:customStyle="1" w:styleId="82">
    <w:name w:val="Заголовок №8 (2)_"/>
    <w:basedOn w:val="a2"/>
    <w:link w:val="820"/>
    <w:locked/>
    <w:rsid w:val="001B132A"/>
    <w:rPr>
      <w:rFonts w:ascii="Times New Roman" w:eastAsia="Times New Roman" w:hAnsi="Times New Roman" w:cs="Times New Roman"/>
      <w:i/>
      <w:iCs/>
      <w:spacing w:val="20"/>
      <w:sz w:val="16"/>
      <w:szCs w:val="16"/>
      <w:shd w:val="clear" w:color="auto" w:fill="FFFFFF"/>
    </w:rPr>
  </w:style>
  <w:style w:type="paragraph" w:customStyle="1" w:styleId="820">
    <w:name w:val="Заголовок №8 (2)"/>
    <w:basedOn w:val="a1"/>
    <w:link w:val="82"/>
    <w:rsid w:val="001B132A"/>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character" w:customStyle="1" w:styleId="190">
    <w:name w:val="Основной текст (19)_"/>
    <w:basedOn w:val="a2"/>
    <w:link w:val="191"/>
    <w:locked/>
    <w:rsid w:val="001B132A"/>
    <w:rPr>
      <w:rFonts w:ascii="Times New Roman" w:eastAsia="Times New Roman" w:hAnsi="Times New Roman" w:cs="Times New Roman"/>
      <w:sz w:val="15"/>
      <w:szCs w:val="15"/>
      <w:shd w:val="clear" w:color="auto" w:fill="FFFFFF"/>
    </w:rPr>
  </w:style>
  <w:style w:type="paragraph" w:customStyle="1" w:styleId="191">
    <w:name w:val="Основной текст (19)"/>
    <w:basedOn w:val="a1"/>
    <w:link w:val="190"/>
    <w:rsid w:val="001B132A"/>
    <w:pPr>
      <w:widowControl w:val="0"/>
      <w:shd w:val="clear" w:color="auto" w:fill="FFFFFF"/>
      <w:spacing w:after="120" w:line="67" w:lineRule="exact"/>
    </w:pPr>
    <w:rPr>
      <w:rFonts w:ascii="Times New Roman" w:eastAsia="Times New Roman" w:hAnsi="Times New Roman" w:cs="Times New Roman"/>
      <w:sz w:val="15"/>
      <w:szCs w:val="15"/>
    </w:rPr>
  </w:style>
  <w:style w:type="character" w:customStyle="1" w:styleId="92">
    <w:name w:val="Заголовок №9 (2)_"/>
    <w:basedOn w:val="a2"/>
    <w:link w:val="920"/>
    <w:locked/>
    <w:rsid w:val="001B132A"/>
    <w:rPr>
      <w:rFonts w:ascii="Arial Narrow" w:eastAsia="Arial Narrow" w:hAnsi="Arial Narrow" w:cs="Arial Narrow"/>
      <w:b/>
      <w:bCs/>
      <w:sz w:val="17"/>
      <w:szCs w:val="17"/>
      <w:shd w:val="clear" w:color="auto" w:fill="FFFFFF"/>
    </w:rPr>
  </w:style>
  <w:style w:type="paragraph" w:customStyle="1" w:styleId="920">
    <w:name w:val="Заголовок №9 (2)"/>
    <w:basedOn w:val="a1"/>
    <w:link w:val="92"/>
    <w:rsid w:val="001B132A"/>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paragraph" w:customStyle="1" w:styleId="1e">
    <w:name w:val="Обычный1"/>
    <w:rsid w:val="001B132A"/>
    <w:pPr>
      <w:widowControl w:val="0"/>
      <w:snapToGrid w:val="0"/>
      <w:spacing w:before="100" w:after="100" w:line="240" w:lineRule="auto"/>
    </w:pPr>
    <w:rPr>
      <w:rFonts w:ascii="Times New Roman" w:eastAsia="Times New Roman" w:hAnsi="Times New Roman" w:cs="Times New Roman"/>
      <w:sz w:val="24"/>
      <w:szCs w:val="20"/>
      <w:lang w:eastAsia="ru-RU"/>
    </w:rPr>
  </w:style>
  <w:style w:type="paragraph" w:customStyle="1" w:styleId="Default">
    <w:name w:val="Default"/>
    <w:rsid w:val="001B132A"/>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Tablestyle">
    <w:name w:val="Table style"/>
    <w:basedOn w:val="a1"/>
    <w:qFormat/>
    <w:rsid w:val="001B132A"/>
    <w:pPr>
      <w:spacing w:after="0" w:line="240" w:lineRule="auto"/>
      <w:jc w:val="center"/>
    </w:pPr>
    <w:rPr>
      <w:rFonts w:ascii="Times New Roman" w:eastAsiaTheme="minorEastAsia" w:hAnsi="Times New Roman" w:cs="Times New Roman"/>
      <w:sz w:val="24"/>
      <w:szCs w:val="28"/>
      <w:lang w:eastAsia="ru-RU"/>
    </w:rPr>
  </w:style>
  <w:style w:type="paragraph" w:customStyle="1" w:styleId="Graphtext">
    <w:name w:val="Graph text"/>
    <w:basedOn w:val="a1"/>
    <w:qFormat/>
    <w:rsid w:val="001B132A"/>
    <w:pPr>
      <w:spacing w:after="0" w:line="240" w:lineRule="auto"/>
      <w:jc w:val="center"/>
    </w:pPr>
    <w:rPr>
      <w:rFonts w:ascii="Times New Roman" w:eastAsiaTheme="minorEastAsia" w:hAnsi="Times New Roman" w:cs="Times New Roman"/>
      <w:sz w:val="20"/>
      <w:szCs w:val="20"/>
      <w:lang w:eastAsia="ru-RU"/>
    </w:rPr>
  </w:style>
  <w:style w:type="paragraph" w:customStyle="1" w:styleId="TableName">
    <w:name w:val="Table Name"/>
    <w:basedOn w:val="a1"/>
    <w:qFormat/>
    <w:rsid w:val="001B132A"/>
    <w:pPr>
      <w:spacing w:after="0" w:line="360" w:lineRule="auto"/>
      <w:jc w:val="right"/>
    </w:pPr>
    <w:rPr>
      <w:rFonts w:ascii="Times New Roman" w:eastAsiaTheme="minorEastAsia" w:hAnsi="Times New Roman" w:cs="Times New Roman"/>
      <w:sz w:val="28"/>
      <w:szCs w:val="28"/>
      <w:lang w:eastAsia="ru-RU"/>
    </w:rPr>
  </w:style>
  <w:style w:type="paragraph" w:customStyle="1" w:styleId="GraphName">
    <w:name w:val="Graph Name"/>
    <w:basedOn w:val="a1"/>
    <w:qFormat/>
    <w:rsid w:val="001B132A"/>
    <w:pPr>
      <w:spacing w:after="0" w:line="360" w:lineRule="auto"/>
      <w:ind w:firstLine="567"/>
      <w:jc w:val="center"/>
    </w:pPr>
    <w:rPr>
      <w:rFonts w:ascii="Times New Roman" w:eastAsiaTheme="minorEastAsia" w:hAnsi="Times New Roman" w:cs="Times New Roman"/>
      <w:iCs/>
      <w:sz w:val="28"/>
      <w:szCs w:val="28"/>
      <w:lang w:eastAsia="ru-RU"/>
    </w:rPr>
  </w:style>
  <w:style w:type="paragraph" w:customStyle="1" w:styleId="Formulastyle">
    <w:name w:val="Formula style"/>
    <w:basedOn w:val="a1"/>
    <w:qFormat/>
    <w:rsid w:val="001B132A"/>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val="uk-UA" w:eastAsia="ru-RU"/>
    </w:rPr>
  </w:style>
  <w:style w:type="paragraph" w:customStyle="1" w:styleId="Style14">
    <w:name w:val="Style14"/>
    <w:basedOn w:val="a1"/>
    <w:rsid w:val="001B132A"/>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eastAsia="ru-RU"/>
    </w:rPr>
  </w:style>
  <w:style w:type="paragraph" w:customStyle="1" w:styleId="Style18">
    <w:name w:val="Style18"/>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4">
    <w:name w:val="Style4"/>
    <w:basedOn w:val="a1"/>
    <w:rsid w:val="001B132A"/>
    <w:pPr>
      <w:widowControl w:val="0"/>
      <w:autoSpaceDE w:val="0"/>
      <w:autoSpaceDN w:val="0"/>
      <w:adjustRightInd w:val="0"/>
      <w:spacing w:after="0" w:line="240" w:lineRule="auto"/>
      <w:ind w:firstLine="567"/>
      <w:jc w:val="both"/>
    </w:pPr>
    <w:rPr>
      <w:rFonts w:ascii="Tahoma" w:eastAsia="Times New Roman" w:hAnsi="Tahoma" w:cs="Tahoma"/>
      <w:sz w:val="24"/>
      <w:szCs w:val="24"/>
      <w:lang w:eastAsia="ru-RU"/>
    </w:rPr>
  </w:style>
  <w:style w:type="paragraph" w:customStyle="1" w:styleId="Style5">
    <w:name w:val="Style5"/>
    <w:basedOn w:val="a1"/>
    <w:rsid w:val="001B132A"/>
    <w:pPr>
      <w:widowControl w:val="0"/>
      <w:autoSpaceDE w:val="0"/>
      <w:autoSpaceDN w:val="0"/>
      <w:adjustRightInd w:val="0"/>
      <w:spacing w:after="0" w:line="240" w:lineRule="auto"/>
      <w:ind w:firstLine="567"/>
      <w:jc w:val="both"/>
    </w:pPr>
    <w:rPr>
      <w:rFonts w:ascii="Tahoma" w:eastAsia="Times New Roman" w:hAnsi="Tahoma" w:cs="Tahoma"/>
      <w:sz w:val="24"/>
      <w:szCs w:val="24"/>
      <w:lang w:eastAsia="ru-RU"/>
    </w:rPr>
  </w:style>
  <w:style w:type="paragraph" w:customStyle="1" w:styleId="Style6">
    <w:name w:val="Style6"/>
    <w:basedOn w:val="a1"/>
    <w:rsid w:val="001B132A"/>
    <w:pPr>
      <w:widowControl w:val="0"/>
      <w:autoSpaceDE w:val="0"/>
      <w:autoSpaceDN w:val="0"/>
      <w:adjustRightInd w:val="0"/>
      <w:spacing w:after="0" w:line="252" w:lineRule="exact"/>
      <w:ind w:firstLine="374"/>
      <w:jc w:val="both"/>
    </w:pPr>
    <w:rPr>
      <w:rFonts w:ascii="Tahoma" w:eastAsia="Times New Roman" w:hAnsi="Tahoma" w:cs="Tahoma"/>
      <w:sz w:val="24"/>
      <w:szCs w:val="24"/>
      <w:lang w:eastAsia="ru-RU"/>
    </w:rPr>
  </w:style>
  <w:style w:type="paragraph" w:customStyle="1" w:styleId="Style7">
    <w:name w:val="Style7"/>
    <w:basedOn w:val="a1"/>
    <w:rsid w:val="001B132A"/>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eastAsia="ru-RU"/>
    </w:rPr>
  </w:style>
  <w:style w:type="paragraph" w:customStyle="1" w:styleId="Style37">
    <w:name w:val="Style37"/>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38">
    <w:name w:val="Style38"/>
    <w:basedOn w:val="a1"/>
    <w:rsid w:val="001B132A"/>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eastAsia="ru-RU"/>
    </w:rPr>
  </w:style>
  <w:style w:type="paragraph" w:customStyle="1" w:styleId="Style40">
    <w:name w:val="Style40"/>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41">
    <w:name w:val="Style41"/>
    <w:basedOn w:val="a1"/>
    <w:rsid w:val="001B132A"/>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eastAsia="ru-RU"/>
    </w:rPr>
  </w:style>
  <w:style w:type="paragraph" w:customStyle="1" w:styleId="Style47">
    <w:name w:val="Style47"/>
    <w:basedOn w:val="a1"/>
    <w:rsid w:val="001B132A"/>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eastAsia="ru-RU"/>
    </w:rPr>
  </w:style>
  <w:style w:type="paragraph" w:customStyle="1" w:styleId="Style42">
    <w:name w:val="Style42"/>
    <w:basedOn w:val="a1"/>
    <w:rsid w:val="001B132A"/>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eastAsia="ru-RU"/>
    </w:rPr>
  </w:style>
  <w:style w:type="paragraph" w:customStyle="1" w:styleId="Style35">
    <w:name w:val="Style35"/>
    <w:basedOn w:val="a1"/>
    <w:rsid w:val="001B132A"/>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eastAsia="ru-RU"/>
    </w:rPr>
  </w:style>
  <w:style w:type="paragraph" w:customStyle="1" w:styleId="Style55">
    <w:name w:val="Style55"/>
    <w:basedOn w:val="a1"/>
    <w:rsid w:val="001B132A"/>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eastAsia="ru-RU"/>
    </w:rPr>
  </w:style>
  <w:style w:type="paragraph" w:customStyle="1" w:styleId="Style36">
    <w:name w:val="Style36"/>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44">
    <w:name w:val="Style44"/>
    <w:basedOn w:val="a1"/>
    <w:rsid w:val="001B132A"/>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eastAsia="ru-RU"/>
    </w:rPr>
  </w:style>
  <w:style w:type="paragraph" w:customStyle="1" w:styleId="Style15">
    <w:name w:val="Style15"/>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29">
    <w:name w:val="Style29"/>
    <w:basedOn w:val="a1"/>
    <w:rsid w:val="001B132A"/>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eastAsia="ru-RU"/>
    </w:rPr>
  </w:style>
  <w:style w:type="paragraph" w:customStyle="1" w:styleId="Style39">
    <w:name w:val="Style39"/>
    <w:basedOn w:val="a1"/>
    <w:rsid w:val="001B132A"/>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eastAsia="ru-RU"/>
    </w:rPr>
  </w:style>
  <w:style w:type="paragraph" w:customStyle="1" w:styleId="Style8">
    <w:name w:val="Style8"/>
    <w:basedOn w:val="a1"/>
    <w:rsid w:val="001B132A"/>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eastAsia="ru-RU"/>
    </w:rPr>
  </w:style>
  <w:style w:type="paragraph" w:customStyle="1" w:styleId="Style9">
    <w:name w:val="Style9"/>
    <w:basedOn w:val="a1"/>
    <w:rsid w:val="001B132A"/>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eastAsia="ru-RU"/>
    </w:rPr>
  </w:style>
  <w:style w:type="character" w:customStyle="1" w:styleId="1f">
    <w:name w:val="1 Знак"/>
    <w:basedOn w:val="ad"/>
    <w:link w:val="1f0"/>
    <w:locked/>
    <w:rsid w:val="001B132A"/>
    <w:rPr>
      <w:rFonts w:ascii="Times New Roman" w:eastAsiaTheme="minorEastAsia" w:hAnsi="Times New Roman" w:cs="Times New Roman"/>
      <w:b/>
      <w:sz w:val="28"/>
      <w:szCs w:val="28"/>
      <w:lang w:eastAsia="ru-RU"/>
    </w:rPr>
  </w:style>
  <w:style w:type="paragraph" w:customStyle="1" w:styleId="1f0">
    <w:name w:val="1"/>
    <w:basedOn w:val="ac"/>
    <w:link w:val="1f"/>
    <w:rsid w:val="001B132A"/>
    <w:pPr>
      <w:spacing w:after="0" w:line="360" w:lineRule="auto"/>
      <w:ind w:left="786" w:firstLine="567"/>
      <w:jc w:val="center"/>
    </w:pPr>
    <w:rPr>
      <w:rFonts w:ascii="Times New Roman" w:eastAsiaTheme="minorEastAsia" w:hAnsi="Times New Roman" w:cs="Times New Roman"/>
      <w:b/>
      <w:sz w:val="28"/>
      <w:szCs w:val="28"/>
      <w:lang w:eastAsia="ru-RU"/>
    </w:rPr>
  </w:style>
  <w:style w:type="character" w:customStyle="1" w:styleId="28">
    <w:name w:val="2 Знак"/>
    <w:basedOn w:val="ad"/>
    <w:link w:val="29"/>
    <w:locked/>
    <w:rsid w:val="001B132A"/>
    <w:rPr>
      <w:rFonts w:ascii="Times New Roman" w:eastAsiaTheme="minorEastAsia" w:hAnsi="Times New Roman" w:cs="Times New Roman"/>
      <w:b/>
      <w:sz w:val="28"/>
      <w:szCs w:val="28"/>
      <w:lang w:eastAsia="ru-RU"/>
    </w:rPr>
  </w:style>
  <w:style w:type="paragraph" w:customStyle="1" w:styleId="29">
    <w:name w:val="2"/>
    <w:basedOn w:val="ac"/>
    <w:link w:val="28"/>
    <w:rsid w:val="001B132A"/>
    <w:pPr>
      <w:spacing w:after="0" w:line="360" w:lineRule="auto"/>
      <w:ind w:left="1208" w:hanging="420"/>
      <w:jc w:val="center"/>
    </w:pPr>
    <w:rPr>
      <w:rFonts w:ascii="Times New Roman" w:eastAsiaTheme="minorEastAsia" w:hAnsi="Times New Roman" w:cs="Times New Roman"/>
      <w:b/>
      <w:sz w:val="28"/>
      <w:szCs w:val="28"/>
      <w:lang w:eastAsia="ru-RU"/>
    </w:rPr>
  </w:style>
  <w:style w:type="character" w:customStyle="1" w:styleId="35">
    <w:name w:val="3 Знак"/>
    <w:basedOn w:val="a2"/>
    <w:link w:val="36"/>
    <w:locked/>
    <w:rsid w:val="001B132A"/>
    <w:rPr>
      <w:rFonts w:ascii="Times New Roman" w:eastAsia="Times New Roman" w:hAnsi="Times New Roman" w:cs="Times New Roman"/>
      <w:b/>
      <w:bCs/>
      <w:sz w:val="28"/>
      <w:szCs w:val="28"/>
      <w:lang w:eastAsia="ru-RU"/>
    </w:rPr>
  </w:style>
  <w:style w:type="paragraph" w:customStyle="1" w:styleId="36">
    <w:name w:val="3"/>
    <w:basedOn w:val="a1"/>
    <w:link w:val="35"/>
    <w:rsid w:val="001B132A"/>
    <w:pPr>
      <w:keepNext/>
      <w:spacing w:after="0" w:line="360" w:lineRule="auto"/>
      <w:ind w:firstLine="567"/>
      <w:jc w:val="center"/>
      <w:outlineLvl w:val="2"/>
    </w:pPr>
    <w:rPr>
      <w:rFonts w:ascii="Times New Roman" w:eastAsia="Times New Roman" w:hAnsi="Times New Roman" w:cs="Times New Roman"/>
      <w:b/>
      <w:bCs/>
      <w:sz w:val="28"/>
      <w:szCs w:val="28"/>
      <w:lang w:eastAsia="ru-RU"/>
    </w:rPr>
  </w:style>
  <w:style w:type="paragraph" w:customStyle="1" w:styleId="a-h3-big">
    <w:name w:val="a-h3-big"/>
    <w:basedOn w:val="a1"/>
    <w:rsid w:val="001B132A"/>
    <w:pPr>
      <w:spacing w:before="100" w:beforeAutospacing="1" w:after="100" w:afterAutospacing="1" w:line="240" w:lineRule="auto"/>
      <w:ind w:firstLine="567"/>
      <w:jc w:val="both"/>
    </w:pPr>
    <w:rPr>
      <w:rFonts w:ascii="Times New Roman" w:eastAsia="Times New Roman" w:hAnsi="Times New Roman" w:cs="Times New Roman"/>
      <w:sz w:val="24"/>
      <w:szCs w:val="24"/>
      <w:lang w:eastAsia="ru-RU"/>
    </w:rPr>
  </w:style>
  <w:style w:type="character" w:customStyle="1" w:styleId="apple-converted-space">
    <w:name w:val="apple-converted-space"/>
    <w:basedOn w:val="a2"/>
    <w:rsid w:val="001B132A"/>
  </w:style>
  <w:style w:type="character" w:customStyle="1" w:styleId="mw-headline">
    <w:name w:val="mw-headline"/>
    <w:basedOn w:val="a2"/>
    <w:rsid w:val="001B132A"/>
  </w:style>
  <w:style w:type="character" w:customStyle="1" w:styleId="mw-editsection">
    <w:name w:val="mw-editsection"/>
    <w:basedOn w:val="a2"/>
    <w:rsid w:val="001B132A"/>
  </w:style>
  <w:style w:type="character" w:customStyle="1" w:styleId="mw-editsection-bracket">
    <w:name w:val="mw-editsection-bracket"/>
    <w:basedOn w:val="a2"/>
    <w:rsid w:val="001B132A"/>
  </w:style>
  <w:style w:type="character" w:customStyle="1" w:styleId="mw-editsection-divider">
    <w:name w:val="mw-editsection-divider"/>
    <w:basedOn w:val="a2"/>
    <w:rsid w:val="001B132A"/>
  </w:style>
  <w:style w:type="character" w:customStyle="1" w:styleId="navy">
    <w:name w:val="navy"/>
    <w:basedOn w:val="a2"/>
    <w:rsid w:val="001B132A"/>
  </w:style>
  <w:style w:type="character" w:customStyle="1" w:styleId="bukovko">
    <w:name w:val="bukovko"/>
    <w:basedOn w:val="a2"/>
    <w:rsid w:val="001B132A"/>
  </w:style>
  <w:style w:type="character" w:customStyle="1" w:styleId="hl">
    <w:name w:val="hl"/>
    <w:basedOn w:val="a2"/>
    <w:rsid w:val="001B132A"/>
  </w:style>
  <w:style w:type="character" w:customStyle="1" w:styleId="hps">
    <w:name w:val="hps"/>
    <w:basedOn w:val="a2"/>
    <w:rsid w:val="001B132A"/>
  </w:style>
  <w:style w:type="character" w:customStyle="1" w:styleId="aff9">
    <w:name w:val="Основной текст + Курсив"/>
    <w:aliases w:val="Интервал 1 pt"/>
    <w:basedOn w:val="190"/>
    <w:rsid w:val="001B132A"/>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53">
    <w:name w:val="Основной текст (5) + Не курсив"/>
    <w:aliases w:val="Интервал 0 pt"/>
    <w:basedOn w:val="190"/>
    <w:rsid w:val="001B132A"/>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511pt">
    <w:name w:val="Основной текст (5) + 11 pt"/>
    <w:aliases w:val="Полужирный,Не курсив,Основной текст (2) + Полужирный"/>
    <w:basedOn w:val="51"/>
    <w:rsid w:val="001B132A"/>
    <w:rPr>
      <w:rFonts w:ascii="Times New Roman" w:eastAsia="Times New Roman" w:hAnsi="Times New Roman" w:cs="Times New Roman"/>
      <w:b w:val="0"/>
      <w:bCs w:val="0"/>
      <w:i/>
      <w:iCs/>
      <w:smallCaps w:val="0"/>
      <w:strike w:val="0"/>
      <w:dstrike w:val="0"/>
      <w:color w:val="000000"/>
      <w:spacing w:val="20"/>
      <w:w w:val="100"/>
      <w:position w:val="0"/>
      <w:sz w:val="22"/>
      <w:szCs w:val="22"/>
      <w:u w:val="none"/>
      <w:effect w:val="none"/>
      <w:shd w:val="clear" w:color="auto" w:fill="FFFFFF"/>
      <w:lang w:val="en-US"/>
    </w:rPr>
  </w:style>
  <w:style w:type="character" w:customStyle="1" w:styleId="92LucidaSansUnicode">
    <w:name w:val="Заголовок №9 (2) + Lucida Sans Unicode"/>
    <w:aliases w:val="8 pt,Не полужирный"/>
    <w:basedOn w:val="92"/>
    <w:rsid w:val="001B132A"/>
    <w:rPr>
      <w:rFonts w:ascii="Arial Narrow" w:eastAsia="Arial Narrow" w:hAnsi="Arial Narrow" w:cs="Arial Narrow"/>
      <w:b/>
      <w:bCs/>
      <w:sz w:val="17"/>
      <w:szCs w:val="17"/>
      <w:shd w:val="clear" w:color="auto" w:fill="FFFFFF"/>
    </w:rPr>
  </w:style>
  <w:style w:type="character" w:customStyle="1" w:styleId="st">
    <w:name w:val="st"/>
    <w:basedOn w:val="a2"/>
    <w:rsid w:val="001B132A"/>
  </w:style>
  <w:style w:type="character" w:customStyle="1" w:styleId="atn">
    <w:name w:val="atn"/>
    <w:basedOn w:val="a2"/>
    <w:rsid w:val="001B132A"/>
  </w:style>
  <w:style w:type="character" w:customStyle="1" w:styleId="longtext">
    <w:name w:val="long_text"/>
    <w:basedOn w:val="a2"/>
    <w:rsid w:val="001B132A"/>
  </w:style>
  <w:style w:type="character" w:customStyle="1" w:styleId="xfmb">
    <w:name w:val="xfmb"/>
    <w:basedOn w:val="a2"/>
    <w:rsid w:val="001B132A"/>
  </w:style>
  <w:style w:type="character" w:customStyle="1" w:styleId="MTConvertedEquation">
    <w:name w:val="MTConvertedEquation"/>
    <w:basedOn w:val="a2"/>
    <w:rsid w:val="001B132A"/>
    <w:rPr>
      <w:rFonts w:ascii="Times New Roman" w:hAnsi="Times New Roman" w:cs="Times New Roman" w:hint="default"/>
      <w:b/>
      <w:bCs w:val="0"/>
      <w:sz w:val="28"/>
      <w:szCs w:val="28"/>
      <w:lang w:val="uk-UA"/>
    </w:rPr>
  </w:style>
  <w:style w:type="character" w:customStyle="1" w:styleId="FontStyle61">
    <w:name w:val="Font Style61"/>
    <w:basedOn w:val="a2"/>
    <w:rsid w:val="001B132A"/>
    <w:rPr>
      <w:rFonts w:ascii="Times New Roman" w:hAnsi="Times New Roman" w:cs="Times New Roman" w:hint="default"/>
      <w:sz w:val="26"/>
      <w:szCs w:val="26"/>
    </w:rPr>
  </w:style>
  <w:style w:type="character" w:customStyle="1" w:styleId="FontStyle92">
    <w:name w:val="Font Style92"/>
    <w:basedOn w:val="a2"/>
    <w:rsid w:val="001B132A"/>
    <w:rPr>
      <w:rFonts w:ascii="Times New Roman" w:hAnsi="Times New Roman" w:cs="Times New Roman" w:hint="default"/>
      <w:sz w:val="22"/>
      <w:szCs w:val="22"/>
    </w:rPr>
  </w:style>
  <w:style w:type="character" w:customStyle="1" w:styleId="FontStyle57">
    <w:name w:val="Font Style57"/>
    <w:basedOn w:val="a2"/>
    <w:rsid w:val="001B132A"/>
    <w:rPr>
      <w:rFonts w:ascii="Times New Roman" w:hAnsi="Times New Roman" w:cs="Times New Roman" w:hint="default"/>
      <w:b/>
      <w:bCs/>
      <w:sz w:val="14"/>
      <w:szCs w:val="14"/>
    </w:rPr>
  </w:style>
  <w:style w:type="character" w:customStyle="1" w:styleId="FontStyle55">
    <w:name w:val="Font Style55"/>
    <w:basedOn w:val="a2"/>
    <w:rsid w:val="001B132A"/>
    <w:rPr>
      <w:rFonts w:ascii="Times New Roman" w:hAnsi="Times New Roman" w:cs="Times New Roman" w:hint="default"/>
      <w:sz w:val="16"/>
      <w:szCs w:val="16"/>
    </w:rPr>
  </w:style>
  <w:style w:type="character" w:customStyle="1" w:styleId="FontStyle88">
    <w:name w:val="Font Style88"/>
    <w:basedOn w:val="a2"/>
    <w:rsid w:val="001B132A"/>
    <w:rPr>
      <w:rFonts w:ascii="Times New Roman" w:hAnsi="Times New Roman" w:cs="Times New Roman" w:hint="default"/>
      <w:sz w:val="14"/>
      <w:szCs w:val="14"/>
    </w:rPr>
  </w:style>
  <w:style w:type="character" w:customStyle="1" w:styleId="FontStyle66">
    <w:name w:val="Font Style66"/>
    <w:basedOn w:val="a2"/>
    <w:rsid w:val="001B132A"/>
    <w:rPr>
      <w:rFonts w:ascii="Times New Roman" w:hAnsi="Times New Roman" w:cs="Times New Roman" w:hint="default"/>
      <w:b/>
      <w:bCs/>
      <w:i/>
      <w:iCs/>
      <w:sz w:val="24"/>
      <w:szCs w:val="24"/>
    </w:rPr>
  </w:style>
  <w:style w:type="character" w:customStyle="1" w:styleId="FontStyle91">
    <w:name w:val="Font Style91"/>
    <w:basedOn w:val="a2"/>
    <w:rsid w:val="001B132A"/>
    <w:rPr>
      <w:rFonts w:ascii="Times New Roman" w:hAnsi="Times New Roman" w:cs="Times New Roman" w:hint="default"/>
      <w:b/>
      <w:bCs/>
      <w:sz w:val="18"/>
      <w:szCs w:val="18"/>
    </w:rPr>
  </w:style>
  <w:style w:type="character" w:customStyle="1" w:styleId="FontStyle76">
    <w:name w:val="Font Style76"/>
    <w:basedOn w:val="a2"/>
    <w:rsid w:val="001B132A"/>
    <w:rPr>
      <w:rFonts w:ascii="Times New Roman" w:hAnsi="Times New Roman" w:cs="Times New Roman" w:hint="default"/>
      <w:b/>
      <w:bCs/>
      <w:spacing w:val="-10"/>
      <w:sz w:val="26"/>
      <w:szCs w:val="26"/>
    </w:rPr>
  </w:style>
  <w:style w:type="character" w:customStyle="1" w:styleId="FontStyle85">
    <w:name w:val="Font Style85"/>
    <w:basedOn w:val="a2"/>
    <w:rsid w:val="001B132A"/>
    <w:rPr>
      <w:rFonts w:ascii="Times New Roman" w:hAnsi="Times New Roman" w:cs="Times New Roman" w:hint="default"/>
      <w:b/>
      <w:bCs/>
      <w:sz w:val="14"/>
      <w:szCs w:val="14"/>
    </w:rPr>
  </w:style>
  <w:style w:type="character" w:customStyle="1" w:styleId="FontStyle68">
    <w:name w:val="Font Style68"/>
    <w:basedOn w:val="a2"/>
    <w:rsid w:val="001B132A"/>
    <w:rPr>
      <w:rFonts w:ascii="Franklin Gothic Book" w:hAnsi="Franklin Gothic Book" w:cs="Franklin Gothic Book" w:hint="default"/>
      <w:b/>
      <w:bCs/>
      <w:i/>
      <w:iCs/>
      <w:sz w:val="12"/>
      <w:szCs w:val="12"/>
    </w:rPr>
  </w:style>
  <w:style w:type="character" w:customStyle="1" w:styleId="FontStyle81">
    <w:name w:val="Font Style81"/>
    <w:basedOn w:val="a2"/>
    <w:rsid w:val="001B132A"/>
    <w:rPr>
      <w:rFonts w:ascii="Times New Roman" w:hAnsi="Times New Roman" w:cs="Times New Roman" w:hint="default"/>
      <w:b/>
      <w:bCs/>
      <w:i/>
      <w:iCs/>
      <w:sz w:val="24"/>
      <w:szCs w:val="24"/>
    </w:rPr>
  </w:style>
  <w:style w:type="character" w:customStyle="1" w:styleId="FontStyle96">
    <w:name w:val="Font Style96"/>
    <w:basedOn w:val="a2"/>
    <w:rsid w:val="001B132A"/>
    <w:rPr>
      <w:rFonts w:ascii="Times New Roman" w:hAnsi="Times New Roman" w:cs="Times New Roman" w:hint="default"/>
      <w:b/>
      <w:bCs/>
      <w:smallCaps/>
      <w:sz w:val="14"/>
      <w:szCs w:val="14"/>
    </w:rPr>
  </w:style>
  <w:style w:type="character" w:customStyle="1" w:styleId="FontStyle58">
    <w:name w:val="Font Style58"/>
    <w:basedOn w:val="a2"/>
    <w:rsid w:val="001B132A"/>
    <w:rPr>
      <w:rFonts w:ascii="Arial" w:hAnsi="Arial" w:cs="Arial" w:hint="default"/>
      <w:b/>
      <w:bCs/>
      <w:smallCaps/>
      <w:sz w:val="14"/>
      <w:szCs w:val="14"/>
    </w:rPr>
  </w:style>
  <w:style w:type="character" w:customStyle="1" w:styleId="FontStyle59">
    <w:name w:val="Font Style59"/>
    <w:basedOn w:val="a2"/>
    <w:rsid w:val="001B132A"/>
    <w:rPr>
      <w:rFonts w:ascii="Times New Roman" w:hAnsi="Times New Roman" w:cs="Times New Roman" w:hint="default"/>
      <w:spacing w:val="-10"/>
      <w:sz w:val="64"/>
      <w:szCs w:val="64"/>
    </w:rPr>
  </w:style>
  <w:style w:type="character" w:customStyle="1" w:styleId="FontStyle63">
    <w:name w:val="Font Style63"/>
    <w:basedOn w:val="a2"/>
    <w:rsid w:val="001B132A"/>
    <w:rPr>
      <w:rFonts w:ascii="Arial" w:hAnsi="Arial" w:cs="Arial" w:hint="default"/>
      <w:b/>
      <w:bCs/>
      <w:sz w:val="16"/>
      <w:szCs w:val="16"/>
    </w:rPr>
  </w:style>
  <w:style w:type="character" w:customStyle="1" w:styleId="FontStyle64">
    <w:name w:val="Font Style64"/>
    <w:basedOn w:val="a2"/>
    <w:rsid w:val="001B132A"/>
    <w:rPr>
      <w:rFonts w:ascii="Times New Roman" w:hAnsi="Times New Roman" w:cs="Times New Roman" w:hint="default"/>
      <w:i/>
      <w:iCs/>
      <w:spacing w:val="-10"/>
      <w:sz w:val="20"/>
      <w:szCs w:val="20"/>
    </w:rPr>
  </w:style>
  <w:style w:type="character" w:customStyle="1" w:styleId="CharStyle0">
    <w:name w:val="CharStyle0"/>
    <w:rsid w:val="001B132A"/>
    <w:rPr>
      <w:rFonts w:ascii="Times New Roman" w:eastAsia="Times New Roman" w:hAnsi="Times New Roman" w:cs="Times New Roman" w:hint="default"/>
      <w:b w:val="0"/>
      <w:bCs w:val="0"/>
      <w:i w:val="0"/>
      <w:iCs w:val="0"/>
      <w:smallCaps w:val="0"/>
      <w:sz w:val="24"/>
      <w:szCs w:val="24"/>
    </w:rPr>
  </w:style>
  <w:style w:type="character" w:customStyle="1" w:styleId="shorttext">
    <w:name w:val="short_text"/>
    <w:basedOn w:val="a2"/>
    <w:rsid w:val="001B132A"/>
  </w:style>
  <w:style w:type="table" w:customStyle="1" w:styleId="1f1">
    <w:name w:val="Сетка таблицы1"/>
    <w:basedOn w:val="a3"/>
    <w:uiPriority w:val="59"/>
    <w:rsid w:val="001B1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a">
    <w:name w:val="footnote reference"/>
    <w:rsid w:val="009A76A6"/>
    <w:rPr>
      <w:vertAlign w:val="superscript"/>
    </w:rPr>
  </w:style>
  <w:style w:type="numbering" w:customStyle="1" w:styleId="2a">
    <w:name w:val="Нет списка2"/>
    <w:next w:val="a4"/>
    <w:uiPriority w:val="99"/>
    <w:semiHidden/>
    <w:unhideWhenUsed/>
    <w:rsid w:val="00F9198E"/>
  </w:style>
  <w:style w:type="character" w:styleId="affb">
    <w:name w:val="Strong"/>
    <w:basedOn w:val="a2"/>
    <w:uiPriority w:val="99"/>
    <w:qFormat/>
    <w:rsid w:val="00F9198E"/>
    <w:rPr>
      <w:b/>
      <w:bCs/>
    </w:rPr>
  </w:style>
  <w:style w:type="character" w:styleId="affc">
    <w:name w:val="Emphasis"/>
    <w:basedOn w:val="a2"/>
    <w:uiPriority w:val="20"/>
    <w:qFormat/>
    <w:rsid w:val="00F9198E"/>
    <w:rPr>
      <w:i/>
      <w:iCs/>
    </w:rPr>
  </w:style>
  <w:style w:type="character" w:styleId="HTML2">
    <w:name w:val="HTML Sample"/>
    <w:basedOn w:val="a2"/>
    <w:uiPriority w:val="99"/>
    <w:semiHidden/>
    <w:unhideWhenUsed/>
    <w:rsid w:val="00F9198E"/>
    <w:rPr>
      <w:rFonts w:ascii="Courier New" w:eastAsia="Times New Roman" w:hAnsi="Courier New" w:cs="Courier New"/>
    </w:rPr>
  </w:style>
  <w:style w:type="paragraph" w:styleId="affd">
    <w:name w:val="caption"/>
    <w:basedOn w:val="a1"/>
    <w:rsid w:val="00F9198E"/>
    <w:pPr>
      <w:tabs>
        <w:tab w:val="left" w:pos="720"/>
      </w:tabs>
      <w:suppressAutoHyphens/>
      <w:overflowPunct w:val="0"/>
      <w:spacing w:after="0" w:line="360" w:lineRule="auto"/>
      <w:ind w:firstLine="720"/>
      <w:jc w:val="both"/>
    </w:pPr>
    <w:rPr>
      <w:rFonts w:ascii="Times New Roman" w:eastAsia="Times New Roman" w:hAnsi="Times New Roman" w:cs="Times New Roman"/>
      <w:color w:val="00000A"/>
      <w:sz w:val="28"/>
      <w:szCs w:val="28"/>
      <w:lang w:eastAsia="ru-RU"/>
    </w:rPr>
  </w:style>
  <w:style w:type="paragraph" w:styleId="45">
    <w:name w:val="toc 4"/>
    <w:basedOn w:val="a1"/>
    <w:next w:val="a1"/>
    <w:autoRedefine/>
    <w:uiPriority w:val="39"/>
    <w:unhideWhenUsed/>
    <w:rsid w:val="00F9198E"/>
    <w:pPr>
      <w:tabs>
        <w:tab w:val="left" w:pos="1540"/>
        <w:tab w:val="right" w:leader="dot" w:pos="9345"/>
      </w:tabs>
      <w:spacing w:after="100" w:line="360" w:lineRule="auto"/>
      <w:ind w:left="840"/>
      <w:jc w:val="both"/>
    </w:pPr>
    <w:rPr>
      <w:rFonts w:ascii="Times New Roman" w:eastAsia="Times New Roman" w:hAnsi="Times New Roman" w:cs="Times New Roman"/>
      <w:sz w:val="28"/>
      <w:szCs w:val="24"/>
      <w:lang w:eastAsia="ru-RU"/>
    </w:rPr>
  </w:style>
  <w:style w:type="paragraph" w:customStyle="1" w:styleId="510">
    <w:name w:val="Оглавление 51"/>
    <w:basedOn w:val="a1"/>
    <w:next w:val="a1"/>
    <w:autoRedefine/>
    <w:uiPriority w:val="39"/>
    <w:unhideWhenUsed/>
    <w:rsid w:val="00F9198E"/>
    <w:pPr>
      <w:spacing w:after="100"/>
      <w:ind w:left="880"/>
    </w:pPr>
    <w:rPr>
      <w:rFonts w:eastAsia="Times New Roman"/>
      <w:lang w:val="uk-UA" w:eastAsia="uk-UA"/>
    </w:rPr>
  </w:style>
  <w:style w:type="paragraph" w:customStyle="1" w:styleId="61">
    <w:name w:val="Оглавление 61"/>
    <w:basedOn w:val="a1"/>
    <w:next w:val="a1"/>
    <w:autoRedefine/>
    <w:uiPriority w:val="39"/>
    <w:unhideWhenUsed/>
    <w:rsid w:val="00F9198E"/>
    <w:pPr>
      <w:spacing w:after="100"/>
      <w:ind w:left="1100"/>
    </w:pPr>
    <w:rPr>
      <w:rFonts w:eastAsia="Times New Roman"/>
      <w:lang w:val="uk-UA" w:eastAsia="uk-UA"/>
    </w:rPr>
  </w:style>
  <w:style w:type="paragraph" w:customStyle="1" w:styleId="710">
    <w:name w:val="Оглавление 71"/>
    <w:basedOn w:val="a1"/>
    <w:next w:val="a1"/>
    <w:autoRedefine/>
    <w:uiPriority w:val="39"/>
    <w:unhideWhenUsed/>
    <w:rsid w:val="00F9198E"/>
    <w:pPr>
      <w:spacing w:after="100"/>
      <w:ind w:left="1320"/>
    </w:pPr>
    <w:rPr>
      <w:rFonts w:eastAsia="Times New Roman"/>
      <w:lang w:val="uk-UA" w:eastAsia="uk-UA"/>
    </w:rPr>
  </w:style>
  <w:style w:type="paragraph" w:customStyle="1" w:styleId="81">
    <w:name w:val="Оглавление 81"/>
    <w:basedOn w:val="a1"/>
    <w:next w:val="a1"/>
    <w:autoRedefine/>
    <w:uiPriority w:val="39"/>
    <w:unhideWhenUsed/>
    <w:rsid w:val="00F9198E"/>
    <w:pPr>
      <w:spacing w:after="100"/>
      <w:ind w:left="1540"/>
    </w:pPr>
    <w:rPr>
      <w:rFonts w:eastAsia="Times New Roman"/>
      <w:lang w:val="uk-UA" w:eastAsia="uk-UA"/>
    </w:rPr>
  </w:style>
  <w:style w:type="paragraph" w:customStyle="1" w:styleId="910">
    <w:name w:val="Оглавление 91"/>
    <w:basedOn w:val="a1"/>
    <w:next w:val="a1"/>
    <w:autoRedefine/>
    <w:uiPriority w:val="39"/>
    <w:unhideWhenUsed/>
    <w:rsid w:val="00F9198E"/>
    <w:pPr>
      <w:spacing w:after="100"/>
      <w:ind w:left="1760"/>
    </w:pPr>
    <w:rPr>
      <w:rFonts w:eastAsia="Times New Roman"/>
      <w:lang w:val="uk-UA" w:eastAsia="uk-UA"/>
    </w:rPr>
  </w:style>
  <w:style w:type="table" w:customStyle="1" w:styleId="2b">
    <w:name w:val="Сетка таблицы2"/>
    <w:basedOn w:val="a3"/>
    <w:next w:val="ae"/>
    <w:uiPriority w:val="59"/>
    <w:rsid w:val="00F91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Нет списка11"/>
    <w:next w:val="a4"/>
    <w:uiPriority w:val="99"/>
    <w:semiHidden/>
    <w:unhideWhenUsed/>
    <w:rsid w:val="00F9198E"/>
  </w:style>
  <w:style w:type="table" w:customStyle="1" w:styleId="114">
    <w:name w:val="Сетка таблицы11"/>
    <w:basedOn w:val="a3"/>
    <w:next w:val="ae"/>
    <w:uiPriority w:val="59"/>
    <w:rsid w:val="00F91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3">
    <w:name w:val="HTML Code"/>
    <w:basedOn w:val="a2"/>
    <w:uiPriority w:val="99"/>
    <w:semiHidden/>
    <w:unhideWhenUsed/>
    <w:rsid w:val="00F9198E"/>
    <w:rPr>
      <w:rFonts w:ascii="Courier New" w:eastAsia="Times New Roman" w:hAnsi="Courier New" w:cs="Courier New"/>
      <w:sz w:val="20"/>
      <w:szCs w:val="20"/>
    </w:rPr>
  </w:style>
  <w:style w:type="character" w:customStyle="1" w:styleId="1pt">
    <w:name w:val="Основной текст + Курсив;Интервал 1 pt"/>
    <w:basedOn w:val="a2"/>
    <w:rsid w:val="00F9198E"/>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50pt">
    <w:name w:val="Основной текст (5) + Не курсив;Интервал 0 pt"/>
    <w:basedOn w:val="51"/>
    <w:rsid w:val="00F9198E"/>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6"/>
    <w:rsid w:val="00F9198E"/>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1"/>
    <w:rsid w:val="00F9198E"/>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1"/>
    <w:rsid w:val="00F9198E"/>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6"/>
    <w:rsid w:val="00F9198E"/>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6"/>
    <w:rsid w:val="00F9198E"/>
    <w:rPr>
      <w:rFonts w:ascii="Times New Roman" w:eastAsia="Times New Roman" w:hAnsi="Times New Roman" w:cs="Times New Roman"/>
      <w:color w:val="000000"/>
      <w:spacing w:val="0"/>
      <w:w w:val="100"/>
      <w:position w:val="0"/>
      <w:sz w:val="11"/>
      <w:szCs w:val="11"/>
      <w:shd w:val="clear" w:color="auto" w:fill="FFFFFF"/>
    </w:rPr>
  </w:style>
  <w:style w:type="character" w:customStyle="1" w:styleId="41pt">
    <w:name w:val="Основной текст (4) + Не полужирный;Курсив;Интервал 1 pt"/>
    <w:basedOn w:val="43"/>
    <w:rsid w:val="00F9198E"/>
    <w:rPr>
      <w:rFonts w:ascii="Times New Roman" w:eastAsia="Times New Roman" w:hAnsi="Times New Roman" w:cs="Times New Roman"/>
      <w:b/>
      <w:bCs/>
      <w:shd w:val="clear" w:color="auto" w:fill="FFFFFF"/>
    </w:rPr>
  </w:style>
  <w:style w:type="character" w:customStyle="1" w:styleId="65pt0pt">
    <w:name w:val="Основной текст + 6;5 pt;Интервал 0 pt"/>
    <w:basedOn w:val="aff6"/>
    <w:rsid w:val="00F9198E"/>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88pt1pt">
    <w:name w:val="Основной текст (18) + 8 pt;Интервал 1 pt"/>
    <w:basedOn w:val="180"/>
    <w:rsid w:val="00F9198E"/>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F9198E"/>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1"/>
    <w:rsid w:val="00F9198E"/>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820pt">
    <w:name w:val="Заголовок №8 (2) + Не курсив;Интервал 0 pt"/>
    <w:basedOn w:val="82"/>
    <w:rsid w:val="00F9198E"/>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F9198E"/>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1"/>
    <w:rsid w:val="00F9198E"/>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8pt1pt">
    <w:name w:val="Основной текст (19) + 8 pt;Курсив;Интервал 1 pt"/>
    <w:basedOn w:val="190"/>
    <w:rsid w:val="00F9198E"/>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F9198E"/>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6"/>
    <w:rsid w:val="00F9198E"/>
    <w:rPr>
      <w:rFonts w:ascii="Times New Roman" w:eastAsia="Times New Roman" w:hAnsi="Times New Roman" w:cs="Times New Roman"/>
      <w:b/>
      <w:bCs/>
      <w:i/>
      <w:iCs/>
      <w:color w:val="000000"/>
      <w:spacing w:val="0"/>
      <w:w w:val="100"/>
      <w:position w:val="0"/>
      <w:shd w:val="clear" w:color="auto" w:fill="FFFFFF"/>
      <w:lang w:val="en-US"/>
    </w:rPr>
  </w:style>
  <w:style w:type="character" w:customStyle="1" w:styleId="92LucidaSansUnicode8pt">
    <w:name w:val="Заголовок №9 (2) + Lucida Sans Unicode;8 pt;Не полужирный"/>
    <w:basedOn w:val="92"/>
    <w:rsid w:val="00F9198E"/>
    <w:rPr>
      <w:rFonts w:ascii="Arial Narrow" w:eastAsia="Arial Narrow" w:hAnsi="Arial Narrow" w:cs="Arial Narrow"/>
      <w:b/>
      <w:bCs/>
      <w:sz w:val="17"/>
      <w:szCs w:val="17"/>
      <w:shd w:val="clear" w:color="auto" w:fill="FFFFFF"/>
    </w:rPr>
  </w:style>
  <w:style w:type="numbering" w:customStyle="1" w:styleId="NoList1">
    <w:name w:val="No List1"/>
    <w:next w:val="a4"/>
    <w:uiPriority w:val="99"/>
    <w:semiHidden/>
    <w:unhideWhenUsed/>
    <w:rsid w:val="00F9198E"/>
  </w:style>
  <w:style w:type="table" w:customStyle="1" w:styleId="TableGrid1">
    <w:name w:val="Table Grid1"/>
    <w:basedOn w:val="a3"/>
    <w:next w:val="ae"/>
    <w:uiPriority w:val="59"/>
    <w:rsid w:val="00F9198E"/>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e">
    <w:name w:val="Block Text"/>
    <w:basedOn w:val="a1"/>
    <w:rsid w:val="00F9198E"/>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val="uk-UA" w:eastAsia="ru-RU"/>
    </w:rPr>
  </w:style>
  <w:style w:type="table" w:customStyle="1" w:styleId="1-11">
    <w:name w:val="Средняя заливка 1 - Акцент 11"/>
    <w:basedOn w:val="a3"/>
    <w:uiPriority w:val="63"/>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2">
    <w:name w:val="Светлый список1"/>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2">
    <w:name w:val="Средний список 21"/>
    <w:basedOn w:val="a3"/>
    <w:uiPriority w:val="66"/>
    <w:rsid w:val="00F9198E"/>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3">
    <w:name w:val="Светлая сетка1"/>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3"/>
    <w:uiPriority w:val="65"/>
    <w:rsid w:val="00F9198E"/>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3"/>
    <w:uiPriority w:val="72"/>
    <w:rsid w:val="00F9198E"/>
    <w:pPr>
      <w:spacing w:after="0" w:line="240" w:lineRule="auto"/>
    </w:pPr>
    <w:rPr>
      <w:rFonts w:ascii="Calibri" w:eastAsia="Calibri" w:hAnsi="Calibri" w:cs="Times New Roman"/>
      <w:color w:val="000000"/>
      <w:sz w:val="20"/>
      <w:szCs w:val="20"/>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stile">
    <w:name w:val="Table stile"/>
    <w:basedOn w:val="a3"/>
    <w:uiPriority w:val="99"/>
    <w:rsid w:val="00F9198E"/>
    <w:pPr>
      <w:spacing w:after="0" w:line="240" w:lineRule="auto"/>
      <w:jc w:val="center"/>
    </w:pPr>
    <w:rPr>
      <w:rFonts w:ascii="Times New Roman" w:eastAsia="Times New Roman" w:hAnsi="Times New Roman"/>
      <w:sz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styleId="afff">
    <w:name w:val="page number"/>
    <w:basedOn w:val="a2"/>
    <w:uiPriority w:val="99"/>
    <w:semiHidden/>
    <w:unhideWhenUsed/>
    <w:rsid w:val="00F9198E"/>
  </w:style>
  <w:style w:type="character" w:styleId="afff0">
    <w:name w:val="annotation reference"/>
    <w:basedOn w:val="a2"/>
    <w:uiPriority w:val="99"/>
    <w:semiHidden/>
    <w:unhideWhenUsed/>
    <w:rsid w:val="00F9198E"/>
    <w:rPr>
      <w:sz w:val="16"/>
      <w:szCs w:val="16"/>
    </w:rPr>
  </w:style>
  <w:style w:type="numbering" w:customStyle="1" w:styleId="37">
    <w:name w:val="Нет списка3"/>
    <w:next w:val="a4"/>
    <w:uiPriority w:val="99"/>
    <w:semiHidden/>
    <w:unhideWhenUsed/>
    <w:rsid w:val="00A27866"/>
  </w:style>
  <w:style w:type="character" w:customStyle="1" w:styleId="sc-bgbzqa">
    <w:name w:val="sc-bgbzqa"/>
    <w:basedOn w:val="a2"/>
    <w:rsid w:val="00A27866"/>
  </w:style>
  <w:style w:type="character" w:customStyle="1" w:styleId="sc-dykspo">
    <w:name w:val="sc-dykspo"/>
    <w:basedOn w:val="a2"/>
    <w:rsid w:val="00A27866"/>
  </w:style>
  <w:style w:type="numbering" w:customStyle="1" w:styleId="46">
    <w:name w:val="Нет списка4"/>
    <w:next w:val="a4"/>
    <w:uiPriority w:val="99"/>
    <w:semiHidden/>
    <w:unhideWhenUsed/>
    <w:rsid w:val="002345A5"/>
  </w:style>
  <w:style w:type="numbering" w:customStyle="1" w:styleId="120">
    <w:name w:val="Нет списка12"/>
    <w:next w:val="a4"/>
    <w:uiPriority w:val="99"/>
    <w:semiHidden/>
    <w:unhideWhenUsed/>
    <w:rsid w:val="002345A5"/>
  </w:style>
  <w:style w:type="character" w:customStyle="1" w:styleId="UnresolvedMention">
    <w:name w:val="Unresolved Mention"/>
    <w:basedOn w:val="a2"/>
    <w:uiPriority w:val="99"/>
    <w:semiHidden/>
    <w:unhideWhenUsed/>
    <w:rsid w:val="002345A5"/>
    <w:rPr>
      <w:color w:val="605E5C"/>
      <w:shd w:val="clear" w:color="auto" w:fill="E1DFDD"/>
    </w:rPr>
  </w:style>
  <w:style w:type="numbering" w:customStyle="1" w:styleId="213">
    <w:name w:val="Нет списка21"/>
    <w:next w:val="a4"/>
    <w:uiPriority w:val="99"/>
    <w:semiHidden/>
    <w:unhideWhenUsed/>
    <w:rsid w:val="002345A5"/>
  </w:style>
  <w:style w:type="paragraph" w:customStyle="1" w:styleId="1f4">
    <w:name w:val="Название объекта1"/>
    <w:basedOn w:val="a1"/>
    <w:next w:val="a1"/>
    <w:uiPriority w:val="35"/>
    <w:semiHidden/>
    <w:unhideWhenUsed/>
    <w:qFormat/>
    <w:rsid w:val="002345A5"/>
    <w:pPr>
      <w:spacing w:line="240" w:lineRule="auto"/>
    </w:pPr>
    <w:rPr>
      <w:i/>
      <w:iCs/>
      <w:color w:val="44546A"/>
      <w:sz w:val="18"/>
      <w:szCs w:val="18"/>
      <w:lang w:val="en-US"/>
    </w:rPr>
  </w:style>
  <w:style w:type="paragraph" w:customStyle="1" w:styleId="TableParagraph">
    <w:name w:val="Table Paragraph"/>
    <w:basedOn w:val="a1"/>
    <w:uiPriority w:val="1"/>
    <w:qFormat/>
    <w:rsid w:val="002345A5"/>
    <w:pPr>
      <w:widowControl w:val="0"/>
      <w:autoSpaceDE w:val="0"/>
      <w:autoSpaceDN w:val="0"/>
      <w:spacing w:before="29" w:after="0" w:line="240" w:lineRule="auto"/>
      <w:jc w:val="center"/>
    </w:pPr>
    <w:rPr>
      <w:rFonts w:ascii="Times New Roman" w:eastAsia="Times New Roman" w:hAnsi="Times New Roman" w:cs="Times New Roman"/>
      <w:lang w:val="en-US"/>
    </w:rPr>
  </w:style>
  <w:style w:type="paragraph" w:styleId="afff1">
    <w:name w:val="Subtitle"/>
    <w:basedOn w:val="a1"/>
    <w:next w:val="a1"/>
    <w:link w:val="afff2"/>
    <w:uiPriority w:val="11"/>
    <w:qFormat/>
    <w:rsid w:val="002345A5"/>
    <w:pPr>
      <w:numPr>
        <w:ilvl w:val="1"/>
      </w:numPr>
      <w:spacing w:after="0" w:line="360" w:lineRule="auto"/>
      <w:ind w:firstLine="567"/>
      <w:jc w:val="both"/>
    </w:pPr>
    <w:rPr>
      <w:rFonts w:ascii="Cambria" w:eastAsia="Times New Roman" w:hAnsi="Cambria" w:cs="Times New Roman"/>
      <w:i/>
      <w:iCs/>
      <w:color w:val="4F81BD"/>
      <w:spacing w:val="15"/>
      <w:sz w:val="24"/>
      <w:szCs w:val="24"/>
      <w:lang w:eastAsia="ru-RU"/>
    </w:rPr>
  </w:style>
  <w:style w:type="character" w:customStyle="1" w:styleId="afff2">
    <w:name w:val="Подзаголовок Знак"/>
    <w:basedOn w:val="a2"/>
    <w:link w:val="afff1"/>
    <w:uiPriority w:val="11"/>
    <w:rsid w:val="002345A5"/>
    <w:rPr>
      <w:rFonts w:ascii="Cambria" w:eastAsia="Times New Roman" w:hAnsi="Cambria" w:cs="Times New Roman"/>
      <w:i/>
      <w:iCs/>
      <w:color w:val="4F81BD"/>
      <w:spacing w:val="15"/>
      <w:sz w:val="24"/>
      <w:szCs w:val="24"/>
      <w:lang w:eastAsia="ru-RU"/>
    </w:rPr>
  </w:style>
  <w:style w:type="character" w:styleId="afff3">
    <w:name w:val="Subtle Emphasis"/>
    <w:uiPriority w:val="19"/>
    <w:qFormat/>
    <w:rsid w:val="002345A5"/>
    <w:rPr>
      <w:i/>
      <w:iCs/>
      <w:color w:val="808080"/>
    </w:rPr>
  </w:style>
  <w:style w:type="character" w:styleId="afff4">
    <w:name w:val="Book Title"/>
    <w:uiPriority w:val="33"/>
    <w:qFormat/>
    <w:rsid w:val="002345A5"/>
    <w:rPr>
      <w:b/>
      <w:bCs/>
      <w:smallCaps/>
      <w:spacing w:val="5"/>
    </w:rPr>
  </w:style>
  <w:style w:type="paragraph" w:styleId="54">
    <w:name w:val="toc 5"/>
    <w:basedOn w:val="a1"/>
    <w:next w:val="a1"/>
    <w:autoRedefine/>
    <w:uiPriority w:val="39"/>
    <w:unhideWhenUsed/>
    <w:rsid w:val="002345A5"/>
    <w:pPr>
      <w:spacing w:after="0" w:line="360" w:lineRule="auto"/>
      <w:ind w:left="720" w:firstLine="567"/>
    </w:pPr>
    <w:rPr>
      <w:rFonts w:ascii="Calibri" w:eastAsia="Times New Roman" w:hAnsi="Calibri" w:cs="Calibri"/>
      <w:sz w:val="20"/>
      <w:szCs w:val="20"/>
      <w:lang w:eastAsia="ru-RU"/>
    </w:rPr>
  </w:style>
  <w:style w:type="paragraph" w:styleId="62">
    <w:name w:val="toc 6"/>
    <w:basedOn w:val="a1"/>
    <w:next w:val="a1"/>
    <w:autoRedefine/>
    <w:uiPriority w:val="39"/>
    <w:unhideWhenUsed/>
    <w:rsid w:val="002345A5"/>
    <w:pPr>
      <w:spacing w:after="0" w:line="360" w:lineRule="auto"/>
      <w:ind w:left="960" w:firstLine="567"/>
    </w:pPr>
    <w:rPr>
      <w:rFonts w:ascii="Calibri" w:eastAsia="Times New Roman" w:hAnsi="Calibri" w:cs="Calibri"/>
      <w:sz w:val="20"/>
      <w:szCs w:val="20"/>
      <w:lang w:eastAsia="ru-RU"/>
    </w:rPr>
  </w:style>
  <w:style w:type="paragraph" w:styleId="73">
    <w:name w:val="toc 7"/>
    <w:basedOn w:val="a1"/>
    <w:next w:val="a1"/>
    <w:autoRedefine/>
    <w:uiPriority w:val="39"/>
    <w:unhideWhenUsed/>
    <w:rsid w:val="002345A5"/>
    <w:pPr>
      <w:spacing w:after="0" w:line="360" w:lineRule="auto"/>
      <w:ind w:left="1200" w:firstLine="567"/>
    </w:pPr>
    <w:rPr>
      <w:rFonts w:ascii="Calibri" w:eastAsia="Times New Roman" w:hAnsi="Calibri" w:cs="Calibri"/>
      <w:sz w:val="20"/>
      <w:szCs w:val="20"/>
      <w:lang w:eastAsia="ru-RU"/>
    </w:rPr>
  </w:style>
  <w:style w:type="paragraph" w:styleId="83">
    <w:name w:val="toc 8"/>
    <w:basedOn w:val="a1"/>
    <w:next w:val="a1"/>
    <w:autoRedefine/>
    <w:uiPriority w:val="39"/>
    <w:unhideWhenUsed/>
    <w:rsid w:val="002345A5"/>
    <w:pPr>
      <w:spacing w:after="0" w:line="360" w:lineRule="auto"/>
      <w:ind w:left="1440" w:firstLine="567"/>
    </w:pPr>
    <w:rPr>
      <w:rFonts w:ascii="Calibri" w:eastAsia="Times New Roman" w:hAnsi="Calibri" w:cs="Calibri"/>
      <w:sz w:val="20"/>
      <w:szCs w:val="20"/>
      <w:lang w:eastAsia="ru-RU"/>
    </w:rPr>
  </w:style>
  <w:style w:type="paragraph" w:styleId="93">
    <w:name w:val="toc 9"/>
    <w:basedOn w:val="a1"/>
    <w:next w:val="a1"/>
    <w:autoRedefine/>
    <w:uiPriority w:val="39"/>
    <w:unhideWhenUsed/>
    <w:rsid w:val="002345A5"/>
    <w:pPr>
      <w:spacing w:after="0" w:line="360" w:lineRule="auto"/>
      <w:ind w:left="1680" w:firstLine="567"/>
    </w:pPr>
    <w:rPr>
      <w:rFonts w:ascii="Calibri" w:eastAsia="Times New Roman" w:hAnsi="Calibri" w:cs="Calibri"/>
      <w:sz w:val="20"/>
      <w:szCs w:val="20"/>
      <w:lang w:eastAsia="ru-RU"/>
    </w:rPr>
  </w:style>
  <w:style w:type="paragraph" w:customStyle="1" w:styleId="MAIN">
    <w:name w:val="MAIN"/>
    <w:basedOn w:val="a1"/>
    <w:link w:val="MAIN0"/>
    <w:qFormat/>
    <w:rsid w:val="002345A5"/>
    <w:pPr>
      <w:spacing w:after="0" w:line="360" w:lineRule="auto"/>
      <w:ind w:firstLine="709"/>
      <w:contextualSpacing/>
      <w:jc w:val="both"/>
    </w:pPr>
    <w:rPr>
      <w:rFonts w:ascii="Journal" w:eastAsia="Times New Roman" w:hAnsi="Journal" w:cs="Times New Roman"/>
      <w:bCs/>
      <w:color w:val="000000"/>
      <w:sz w:val="28"/>
      <w:szCs w:val="28"/>
      <w:lang w:val="uk-UA"/>
    </w:rPr>
  </w:style>
  <w:style w:type="character" w:customStyle="1" w:styleId="MAIN0">
    <w:name w:val="MAIN Знак"/>
    <w:link w:val="MAIN"/>
    <w:rsid w:val="002345A5"/>
    <w:rPr>
      <w:rFonts w:ascii="Journal" w:eastAsia="Times New Roman" w:hAnsi="Journal" w:cs="Times New Roman"/>
      <w:bCs/>
      <w:color w:val="000000"/>
      <w:sz w:val="28"/>
      <w:szCs w:val="28"/>
      <w:lang w:val="uk-UA"/>
    </w:rPr>
  </w:style>
  <w:style w:type="paragraph" w:customStyle="1" w:styleId="a">
    <w:name w:val="крапка"/>
    <w:basedOn w:val="a1"/>
    <w:rsid w:val="002345A5"/>
    <w:pPr>
      <w:numPr>
        <w:numId w:val="35"/>
      </w:numPr>
      <w:tabs>
        <w:tab w:val="clear" w:pos="1080"/>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0">
    <w:name w:val="птичка"/>
    <w:basedOn w:val="a1"/>
    <w:rsid w:val="002345A5"/>
    <w:pPr>
      <w:numPr>
        <w:ilvl w:val="1"/>
        <w:numId w:val="35"/>
      </w:numPr>
      <w:tabs>
        <w:tab w:val="clear" w:pos="2086"/>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f5">
    <w:name w:val="рис підпис"/>
    <w:basedOn w:val="a1"/>
    <w:rsid w:val="002345A5"/>
    <w:pPr>
      <w:spacing w:before="60" w:after="60" w:line="240" w:lineRule="auto"/>
      <w:jc w:val="center"/>
    </w:pPr>
    <w:rPr>
      <w:rFonts w:ascii="Times New Roman" w:eastAsia="Times New Roman" w:hAnsi="Times New Roman" w:cs="Times New Roman"/>
      <w:i/>
      <w:sz w:val="20"/>
      <w:szCs w:val="20"/>
      <w:lang w:val="uk-UA" w:eastAsia="ru-RU"/>
    </w:rPr>
  </w:style>
  <w:style w:type="character" w:customStyle="1" w:styleId="38">
    <w:name w:val="Основной текст с отступом 3 Знак"/>
    <w:link w:val="39"/>
    <w:uiPriority w:val="99"/>
    <w:semiHidden/>
    <w:rsid w:val="002345A5"/>
    <w:rPr>
      <w:sz w:val="16"/>
      <w:szCs w:val="16"/>
    </w:rPr>
  </w:style>
  <w:style w:type="paragraph" w:customStyle="1" w:styleId="311">
    <w:name w:val="Основной текст с отступом 31"/>
    <w:basedOn w:val="a1"/>
    <w:next w:val="39"/>
    <w:uiPriority w:val="99"/>
    <w:semiHidden/>
    <w:unhideWhenUsed/>
    <w:rsid w:val="002345A5"/>
    <w:pPr>
      <w:widowControl w:val="0"/>
      <w:spacing w:after="120"/>
      <w:ind w:left="283"/>
    </w:pPr>
    <w:rPr>
      <w:sz w:val="16"/>
      <w:szCs w:val="16"/>
    </w:rPr>
  </w:style>
  <w:style w:type="character" w:customStyle="1" w:styleId="312">
    <w:name w:val="Основной текст с отступом 3 Знак1"/>
    <w:basedOn w:val="a2"/>
    <w:uiPriority w:val="99"/>
    <w:semiHidden/>
    <w:rsid w:val="002345A5"/>
    <w:rPr>
      <w:sz w:val="16"/>
      <w:szCs w:val="16"/>
    </w:rPr>
  </w:style>
  <w:style w:type="paragraph" w:customStyle="1" w:styleId="BodyText21">
    <w:name w:val="Body Text 21"/>
    <w:basedOn w:val="a1"/>
    <w:rsid w:val="002345A5"/>
    <w:pPr>
      <w:autoSpaceDE w:val="0"/>
      <w:autoSpaceDN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Body">
    <w:name w:val="Body"/>
    <w:basedOn w:val="a1"/>
    <w:rsid w:val="002345A5"/>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styleId="39">
    <w:name w:val="Body Text Indent 3"/>
    <w:basedOn w:val="a1"/>
    <w:link w:val="38"/>
    <w:uiPriority w:val="99"/>
    <w:semiHidden/>
    <w:unhideWhenUsed/>
    <w:rsid w:val="002345A5"/>
    <w:pPr>
      <w:spacing w:after="120"/>
      <w:ind w:left="283"/>
    </w:pPr>
    <w:rPr>
      <w:sz w:val="16"/>
      <w:szCs w:val="16"/>
    </w:rPr>
  </w:style>
  <w:style w:type="character" w:customStyle="1" w:styleId="320">
    <w:name w:val="Основной текст с отступом 3 Знак2"/>
    <w:basedOn w:val="a2"/>
    <w:uiPriority w:val="99"/>
    <w:semiHidden/>
    <w:rsid w:val="002345A5"/>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List Bullet"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lock Text" w:uiPriority="0"/>
    <w:lsdException w:name="Strong" w:semiHidden="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4095B"/>
  </w:style>
  <w:style w:type="paragraph" w:styleId="1">
    <w:name w:val="heading 1"/>
    <w:aliases w:val="Заг 1"/>
    <w:basedOn w:val="a1"/>
    <w:next w:val="a1"/>
    <w:link w:val="10"/>
    <w:uiPriority w:val="9"/>
    <w:qFormat/>
    <w:rsid w:val="00EC6AEA"/>
    <w:pPr>
      <w:tabs>
        <w:tab w:val="left" w:pos="2176"/>
      </w:tabs>
      <w:spacing w:line="360" w:lineRule="auto"/>
      <w:contextualSpacing/>
      <w:jc w:val="center"/>
      <w:outlineLvl w:val="0"/>
    </w:pPr>
    <w:rPr>
      <w:rFonts w:ascii="Times New Roman" w:hAnsi="Times New Roman" w:cs="Times New Roman"/>
      <w:sz w:val="28"/>
      <w:szCs w:val="28"/>
      <w:lang w:val="en-US"/>
    </w:rPr>
  </w:style>
  <w:style w:type="paragraph" w:styleId="2">
    <w:name w:val="heading 2"/>
    <w:aliases w:val="Заг 2"/>
    <w:basedOn w:val="3"/>
    <w:link w:val="20"/>
    <w:uiPriority w:val="9"/>
    <w:unhideWhenUsed/>
    <w:qFormat/>
    <w:rsid w:val="00745A64"/>
    <w:pPr>
      <w:outlineLvl w:val="1"/>
    </w:pPr>
  </w:style>
  <w:style w:type="paragraph" w:styleId="3">
    <w:name w:val="heading 3"/>
    <w:aliases w:val="Заг 3"/>
    <w:basedOn w:val="a1"/>
    <w:next w:val="a1"/>
    <w:link w:val="30"/>
    <w:uiPriority w:val="9"/>
    <w:unhideWhenUsed/>
    <w:qFormat/>
    <w:rsid w:val="00EC6AEA"/>
    <w:pPr>
      <w:spacing w:line="360" w:lineRule="auto"/>
      <w:ind w:firstLine="851"/>
      <w:contextualSpacing/>
      <w:jc w:val="both"/>
      <w:outlineLvl w:val="2"/>
    </w:pPr>
    <w:rPr>
      <w:rFonts w:ascii="Times New Roman" w:eastAsiaTheme="minorEastAsia" w:hAnsi="Times New Roman" w:cs="Times New Roman"/>
      <w:sz w:val="28"/>
      <w:szCs w:val="28"/>
    </w:rPr>
  </w:style>
  <w:style w:type="paragraph" w:styleId="4">
    <w:name w:val="heading 4"/>
    <w:basedOn w:val="3"/>
    <w:next w:val="5"/>
    <w:link w:val="40"/>
    <w:uiPriority w:val="9"/>
    <w:unhideWhenUsed/>
    <w:qFormat/>
    <w:rsid w:val="001B132A"/>
    <w:pPr>
      <w:keepNext/>
      <w:keepLines/>
      <w:numPr>
        <w:numId w:val="19"/>
      </w:numPr>
      <w:spacing w:after="0"/>
      <w:ind w:left="0" w:firstLine="0"/>
      <w:contextualSpacing w:val="0"/>
      <w:outlineLvl w:val="3"/>
    </w:pPr>
    <w:rPr>
      <w:rFonts w:eastAsiaTheme="majorEastAsia" w:cstheme="majorBidi"/>
      <w:lang w:val="uk-UA"/>
    </w:rPr>
  </w:style>
  <w:style w:type="paragraph" w:styleId="5">
    <w:name w:val="heading 5"/>
    <w:basedOn w:val="3"/>
    <w:next w:val="a1"/>
    <w:link w:val="50"/>
    <w:uiPriority w:val="9"/>
    <w:unhideWhenUsed/>
    <w:qFormat/>
    <w:rsid w:val="001B132A"/>
    <w:pPr>
      <w:spacing w:before="240" w:after="60"/>
      <w:ind w:left="1717" w:hanging="1008"/>
      <w:contextualSpacing w:val="0"/>
      <w:outlineLvl w:val="4"/>
    </w:pPr>
    <w:rPr>
      <w:rFonts w:eastAsia="Times New Roman"/>
      <w:iCs/>
      <w:szCs w:val="26"/>
    </w:rPr>
  </w:style>
  <w:style w:type="paragraph" w:styleId="6">
    <w:name w:val="heading 6"/>
    <w:basedOn w:val="a1"/>
    <w:next w:val="a1"/>
    <w:link w:val="60"/>
    <w:uiPriority w:val="9"/>
    <w:unhideWhenUsed/>
    <w:qFormat/>
    <w:rsid w:val="001B132A"/>
    <w:pPr>
      <w:spacing w:before="240" w:after="60" w:line="360" w:lineRule="auto"/>
      <w:ind w:left="1152" w:hanging="1152"/>
      <w:jc w:val="both"/>
      <w:outlineLvl w:val="5"/>
    </w:pPr>
    <w:rPr>
      <w:rFonts w:ascii="Calibri" w:eastAsia="Times New Roman" w:hAnsi="Calibri" w:cs="Times New Roman"/>
      <w:b/>
      <w:bCs/>
      <w:lang w:eastAsia="ru-RU"/>
    </w:rPr>
  </w:style>
  <w:style w:type="paragraph" w:styleId="7">
    <w:name w:val="heading 7"/>
    <w:basedOn w:val="a1"/>
    <w:next w:val="a1"/>
    <w:link w:val="70"/>
    <w:uiPriority w:val="9"/>
    <w:unhideWhenUsed/>
    <w:qFormat/>
    <w:rsid w:val="001B132A"/>
    <w:pPr>
      <w:spacing w:before="240" w:after="60" w:line="360" w:lineRule="auto"/>
      <w:ind w:left="1296" w:hanging="1296"/>
      <w:jc w:val="both"/>
      <w:outlineLvl w:val="6"/>
    </w:pPr>
    <w:rPr>
      <w:rFonts w:ascii="Calibri" w:eastAsia="Times New Roman" w:hAnsi="Calibri" w:cs="Times New Roman"/>
      <w:sz w:val="24"/>
      <w:szCs w:val="24"/>
      <w:lang w:eastAsia="ru-RU"/>
    </w:rPr>
  </w:style>
  <w:style w:type="paragraph" w:styleId="8">
    <w:name w:val="heading 8"/>
    <w:basedOn w:val="a1"/>
    <w:next w:val="a1"/>
    <w:link w:val="80"/>
    <w:uiPriority w:val="9"/>
    <w:unhideWhenUsed/>
    <w:qFormat/>
    <w:rsid w:val="001B132A"/>
    <w:pPr>
      <w:spacing w:before="240" w:after="60" w:line="360" w:lineRule="auto"/>
      <w:ind w:left="1440" w:hanging="1440"/>
      <w:jc w:val="both"/>
      <w:outlineLvl w:val="7"/>
    </w:pPr>
    <w:rPr>
      <w:rFonts w:ascii="Calibri" w:eastAsia="Times New Roman" w:hAnsi="Calibri" w:cs="Times New Roman"/>
      <w:i/>
      <w:iCs/>
      <w:sz w:val="24"/>
      <w:szCs w:val="24"/>
      <w:lang w:eastAsia="ru-RU"/>
    </w:rPr>
  </w:style>
  <w:style w:type="paragraph" w:styleId="9">
    <w:name w:val="heading 9"/>
    <w:basedOn w:val="a1"/>
    <w:next w:val="a1"/>
    <w:link w:val="90"/>
    <w:uiPriority w:val="9"/>
    <w:unhideWhenUsed/>
    <w:qFormat/>
    <w:rsid w:val="001B132A"/>
    <w:pPr>
      <w:spacing w:before="240" w:after="60" w:line="360" w:lineRule="auto"/>
      <w:ind w:left="1584" w:hanging="1584"/>
      <w:jc w:val="both"/>
      <w:outlineLvl w:val="8"/>
    </w:pPr>
    <w:rPr>
      <w:rFonts w:ascii="Cambria" w:eastAsia="Times New Roman" w:hAnsi="Cambria" w:cs="Times New Roman"/>
      <w:lang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2D7E63"/>
    <w:pPr>
      <w:tabs>
        <w:tab w:val="center" w:pos="4677"/>
        <w:tab w:val="right" w:pos="9355"/>
      </w:tabs>
      <w:spacing w:after="0" w:line="240" w:lineRule="auto"/>
    </w:pPr>
  </w:style>
  <w:style w:type="character" w:customStyle="1" w:styleId="a6">
    <w:name w:val="Верхний колонтитул Знак"/>
    <w:basedOn w:val="a2"/>
    <w:link w:val="a5"/>
    <w:uiPriority w:val="99"/>
    <w:rsid w:val="002D7E63"/>
  </w:style>
  <w:style w:type="paragraph" w:styleId="a7">
    <w:name w:val="footer"/>
    <w:basedOn w:val="a1"/>
    <w:link w:val="a8"/>
    <w:uiPriority w:val="99"/>
    <w:unhideWhenUsed/>
    <w:rsid w:val="002D7E63"/>
    <w:pPr>
      <w:tabs>
        <w:tab w:val="center" w:pos="4677"/>
        <w:tab w:val="right" w:pos="9355"/>
      </w:tabs>
      <w:spacing w:after="0" w:line="240" w:lineRule="auto"/>
    </w:pPr>
  </w:style>
  <w:style w:type="character" w:customStyle="1" w:styleId="a8">
    <w:name w:val="Нижний колонтитул Знак"/>
    <w:basedOn w:val="a2"/>
    <w:link w:val="a7"/>
    <w:uiPriority w:val="99"/>
    <w:rsid w:val="002D7E63"/>
  </w:style>
  <w:style w:type="character" w:styleId="a9">
    <w:name w:val="Placeholder Text"/>
    <w:basedOn w:val="a2"/>
    <w:uiPriority w:val="99"/>
    <w:semiHidden/>
    <w:rsid w:val="00F40962"/>
    <w:rPr>
      <w:color w:val="808080"/>
    </w:rPr>
  </w:style>
  <w:style w:type="paragraph" w:styleId="aa">
    <w:name w:val="Balloon Text"/>
    <w:basedOn w:val="a1"/>
    <w:link w:val="ab"/>
    <w:uiPriority w:val="99"/>
    <w:unhideWhenUsed/>
    <w:rsid w:val="00F40962"/>
    <w:pPr>
      <w:spacing w:after="0" w:line="240" w:lineRule="auto"/>
    </w:pPr>
    <w:rPr>
      <w:rFonts w:ascii="Tahoma" w:hAnsi="Tahoma" w:cs="Tahoma"/>
      <w:sz w:val="16"/>
      <w:szCs w:val="16"/>
    </w:rPr>
  </w:style>
  <w:style w:type="character" w:customStyle="1" w:styleId="ab">
    <w:name w:val="Текст выноски Знак"/>
    <w:basedOn w:val="a2"/>
    <w:link w:val="aa"/>
    <w:uiPriority w:val="99"/>
    <w:rsid w:val="00F40962"/>
    <w:rPr>
      <w:rFonts w:ascii="Tahoma" w:hAnsi="Tahoma" w:cs="Tahoma"/>
      <w:sz w:val="16"/>
      <w:szCs w:val="16"/>
    </w:rPr>
  </w:style>
  <w:style w:type="paragraph" w:styleId="HTML">
    <w:name w:val="HTML Preformatted"/>
    <w:basedOn w:val="a1"/>
    <w:link w:val="HTML0"/>
    <w:uiPriority w:val="99"/>
    <w:unhideWhenUsed/>
    <w:rsid w:val="004B36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rsid w:val="004B3607"/>
    <w:rPr>
      <w:rFonts w:ascii="Courier New" w:eastAsia="Times New Roman" w:hAnsi="Courier New" w:cs="Courier New"/>
      <w:sz w:val="20"/>
      <w:szCs w:val="20"/>
      <w:lang w:eastAsia="ru-RU"/>
    </w:rPr>
  </w:style>
  <w:style w:type="paragraph" w:styleId="ac">
    <w:name w:val="List Paragraph"/>
    <w:basedOn w:val="a1"/>
    <w:link w:val="ad"/>
    <w:uiPriority w:val="34"/>
    <w:qFormat/>
    <w:rsid w:val="00EE676B"/>
    <w:pPr>
      <w:ind w:left="720"/>
      <w:contextualSpacing/>
    </w:pPr>
  </w:style>
  <w:style w:type="table" w:styleId="ae">
    <w:name w:val="Table Grid"/>
    <w:basedOn w:val="a3"/>
    <w:uiPriority w:val="39"/>
    <w:rsid w:val="00EE44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aliases w:val="Заг 1 Знак"/>
    <w:basedOn w:val="a2"/>
    <w:link w:val="1"/>
    <w:uiPriority w:val="9"/>
    <w:rsid w:val="00EC6AEA"/>
    <w:rPr>
      <w:rFonts w:ascii="Times New Roman" w:hAnsi="Times New Roman" w:cs="Times New Roman"/>
      <w:sz w:val="28"/>
      <w:szCs w:val="28"/>
      <w:lang w:val="en-US"/>
    </w:rPr>
  </w:style>
  <w:style w:type="character" w:customStyle="1" w:styleId="20">
    <w:name w:val="Заголовок 2 Знак"/>
    <w:aliases w:val="Заг 2 Знак"/>
    <w:basedOn w:val="a2"/>
    <w:link w:val="2"/>
    <w:uiPriority w:val="9"/>
    <w:rsid w:val="00745A64"/>
    <w:rPr>
      <w:rFonts w:ascii="Times New Roman" w:eastAsiaTheme="minorEastAsia" w:hAnsi="Times New Roman" w:cs="Times New Roman"/>
      <w:sz w:val="28"/>
      <w:szCs w:val="28"/>
    </w:rPr>
  </w:style>
  <w:style w:type="character" w:customStyle="1" w:styleId="ad">
    <w:name w:val="Абзац списка Знак"/>
    <w:basedOn w:val="a2"/>
    <w:link w:val="ac"/>
    <w:uiPriority w:val="34"/>
    <w:locked/>
    <w:rsid w:val="00DC7EA5"/>
  </w:style>
  <w:style w:type="character" w:styleId="af">
    <w:name w:val="Hyperlink"/>
    <w:basedOn w:val="a2"/>
    <w:uiPriority w:val="99"/>
    <w:unhideWhenUsed/>
    <w:rsid w:val="00D672ED"/>
    <w:rPr>
      <w:color w:val="0000FF" w:themeColor="hyperlink"/>
      <w:u w:val="single"/>
    </w:rPr>
  </w:style>
  <w:style w:type="paragraph" w:styleId="af0">
    <w:name w:val="TOC Heading"/>
    <w:basedOn w:val="1"/>
    <w:next w:val="a1"/>
    <w:uiPriority w:val="39"/>
    <w:unhideWhenUsed/>
    <w:qFormat/>
    <w:rsid w:val="000C3716"/>
    <w:pPr>
      <w:keepLines/>
      <w:spacing w:before="480" w:after="0" w:line="276" w:lineRule="auto"/>
      <w:jc w:val="left"/>
      <w:outlineLvl w:val="9"/>
    </w:pPr>
    <w:rPr>
      <w:rFonts w:asciiTheme="majorHAnsi" w:eastAsiaTheme="majorEastAsia" w:hAnsiTheme="majorHAnsi" w:cstheme="majorBidi"/>
      <w:b/>
      <w:color w:val="365F91" w:themeColor="accent1" w:themeShade="BF"/>
      <w:lang w:val="ru-RU"/>
    </w:rPr>
  </w:style>
  <w:style w:type="paragraph" w:styleId="11">
    <w:name w:val="toc 1"/>
    <w:basedOn w:val="a1"/>
    <w:next w:val="a1"/>
    <w:autoRedefine/>
    <w:uiPriority w:val="39"/>
    <w:unhideWhenUsed/>
    <w:qFormat/>
    <w:rsid w:val="000C3716"/>
    <w:pPr>
      <w:spacing w:after="100"/>
    </w:pPr>
  </w:style>
  <w:style w:type="paragraph" w:styleId="21">
    <w:name w:val="toc 2"/>
    <w:basedOn w:val="a1"/>
    <w:next w:val="a1"/>
    <w:autoRedefine/>
    <w:uiPriority w:val="39"/>
    <w:unhideWhenUsed/>
    <w:qFormat/>
    <w:rsid w:val="000C3716"/>
    <w:pPr>
      <w:spacing w:after="100"/>
      <w:ind w:left="220"/>
    </w:pPr>
  </w:style>
  <w:style w:type="character" w:styleId="af1">
    <w:name w:val="FollowedHyperlink"/>
    <w:basedOn w:val="a2"/>
    <w:uiPriority w:val="99"/>
    <w:semiHidden/>
    <w:unhideWhenUsed/>
    <w:rsid w:val="003C1111"/>
    <w:rPr>
      <w:color w:val="800080" w:themeColor="followedHyperlink"/>
      <w:u w:val="single"/>
    </w:rPr>
  </w:style>
  <w:style w:type="paragraph" w:styleId="af2">
    <w:name w:val="Normal (Web)"/>
    <w:aliases w:val="Обычный (веб)1,Обычный (Web)2"/>
    <w:basedOn w:val="a1"/>
    <w:unhideWhenUsed/>
    <w:rsid w:val="005338A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aliases w:val="Заг 3 Знак"/>
    <w:basedOn w:val="a2"/>
    <w:link w:val="3"/>
    <w:uiPriority w:val="9"/>
    <w:rsid w:val="00EC6AEA"/>
    <w:rPr>
      <w:rFonts w:ascii="Times New Roman" w:eastAsiaTheme="minorEastAsia" w:hAnsi="Times New Roman" w:cs="Times New Roman"/>
      <w:sz w:val="28"/>
      <w:szCs w:val="28"/>
    </w:rPr>
  </w:style>
  <w:style w:type="paragraph" w:styleId="31">
    <w:name w:val="toc 3"/>
    <w:basedOn w:val="a1"/>
    <w:next w:val="a1"/>
    <w:autoRedefine/>
    <w:uiPriority w:val="39"/>
    <w:unhideWhenUsed/>
    <w:qFormat/>
    <w:rsid w:val="00EC6AEA"/>
    <w:pPr>
      <w:spacing w:after="100"/>
      <w:ind w:left="440"/>
    </w:pPr>
  </w:style>
  <w:style w:type="character" w:customStyle="1" w:styleId="40">
    <w:name w:val="Заголовок 4 Знак"/>
    <w:basedOn w:val="a2"/>
    <w:link w:val="4"/>
    <w:uiPriority w:val="9"/>
    <w:rsid w:val="001B132A"/>
    <w:rPr>
      <w:rFonts w:ascii="Times New Roman" w:eastAsiaTheme="majorEastAsia" w:hAnsi="Times New Roman" w:cstheme="majorBidi"/>
      <w:sz w:val="28"/>
      <w:szCs w:val="28"/>
      <w:lang w:val="uk-UA"/>
    </w:rPr>
  </w:style>
  <w:style w:type="character" w:customStyle="1" w:styleId="50">
    <w:name w:val="Заголовок 5 Знак"/>
    <w:basedOn w:val="a2"/>
    <w:link w:val="5"/>
    <w:uiPriority w:val="9"/>
    <w:rsid w:val="001B132A"/>
    <w:rPr>
      <w:rFonts w:ascii="Times New Roman" w:eastAsia="Times New Roman" w:hAnsi="Times New Roman" w:cs="Times New Roman"/>
      <w:iCs/>
      <w:sz w:val="28"/>
      <w:szCs w:val="26"/>
    </w:rPr>
  </w:style>
  <w:style w:type="character" w:customStyle="1" w:styleId="60">
    <w:name w:val="Заголовок 6 Знак"/>
    <w:basedOn w:val="a2"/>
    <w:link w:val="6"/>
    <w:uiPriority w:val="9"/>
    <w:rsid w:val="001B132A"/>
    <w:rPr>
      <w:rFonts w:ascii="Calibri" w:eastAsia="Times New Roman" w:hAnsi="Calibri" w:cs="Times New Roman"/>
      <w:b/>
      <w:bCs/>
      <w:lang w:eastAsia="ru-RU"/>
    </w:rPr>
  </w:style>
  <w:style w:type="character" w:customStyle="1" w:styleId="70">
    <w:name w:val="Заголовок 7 Знак"/>
    <w:basedOn w:val="a2"/>
    <w:link w:val="7"/>
    <w:uiPriority w:val="9"/>
    <w:rsid w:val="001B132A"/>
    <w:rPr>
      <w:rFonts w:ascii="Calibri" w:eastAsia="Times New Roman" w:hAnsi="Calibri" w:cs="Times New Roman"/>
      <w:sz w:val="24"/>
      <w:szCs w:val="24"/>
      <w:lang w:eastAsia="ru-RU"/>
    </w:rPr>
  </w:style>
  <w:style w:type="character" w:customStyle="1" w:styleId="80">
    <w:name w:val="Заголовок 8 Знак"/>
    <w:basedOn w:val="a2"/>
    <w:link w:val="8"/>
    <w:uiPriority w:val="9"/>
    <w:rsid w:val="001B132A"/>
    <w:rPr>
      <w:rFonts w:ascii="Calibri" w:eastAsia="Times New Roman" w:hAnsi="Calibri" w:cs="Times New Roman"/>
      <w:i/>
      <w:iCs/>
      <w:sz w:val="24"/>
      <w:szCs w:val="24"/>
      <w:lang w:eastAsia="ru-RU"/>
    </w:rPr>
  </w:style>
  <w:style w:type="character" w:customStyle="1" w:styleId="90">
    <w:name w:val="Заголовок 9 Знак"/>
    <w:basedOn w:val="a2"/>
    <w:link w:val="9"/>
    <w:uiPriority w:val="9"/>
    <w:rsid w:val="001B132A"/>
    <w:rPr>
      <w:rFonts w:ascii="Cambria" w:eastAsia="Times New Roman" w:hAnsi="Cambria" w:cs="Times New Roman"/>
      <w:lang w:eastAsia="ru-RU"/>
    </w:rPr>
  </w:style>
  <w:style w:type="numbering" w:customStyle="1" w:styleId="12">
    <w:name w:val="Нет списка1"/>
    <w:next w:val="a4"/>
    <w:uiPriority w:val="99"/>
    <w:semiHidden/>
    <w:unhideWhenUsed/>
    <w:rsid w:val="001B132A"/>
  </w:style>
  <w:style w:type="character" w:customStyle="1" w:styleId="110">
    <w:name w:val="Заголовок 1 Знак1"/>
    <w:aliases w:val="Заг 1 Знак1"/>
    <w:basedOn w:val="a2"/>
    <w:uiPriority w:val="9"/>
    <w:rsid w:val="001B132A"/>
    <w:rPr>
      <w:rFonts w:asciiTheme="majorHAnsi" w:eastAsiaTheme="majorEastAsia" w:hAnsiTheme="majorHAnsi" w:cstheme="majorBidi"/>
      <w:b/>
      <w:bCs/>
      <w:color w:val="365F91" w:themeColor="accent1" w:themeShade="BF"/>
      <w:sz w:val="28"/>
      <w:szCs w:val="28"/>
      <w:lang w:eastAsia="ru-RU"/>
    </w:rPr>
  </w:style>
  <w:style w:type="character" w:customStyle="1" w:styleId="HTML1">
    <w:name w:val="Стандартный HTML Знак1"/>
    <w:basedOn w:val="a2"/>
    <w:uiPriority w:val="99"/>
    <w:semiHidden/>
    <w:rsid w:val="001B132A"/>
    <w:rPr>
      <w:rFonts w:ascii="Consolas" w:eastAsia="Times New Roman" w:hAnsi="Consolas" w:cs="Times New Roman"/>
      <w:sz w:val="20"/>
      <w:szCs w:val="20"/>
      <w:lang w:val="ru-RU" w:eastAsia="ru-RU"/>
    </w:rPr>
  </w:style>
  <w:style w:type="character" w:customStyle="1" w:styleId="af3">
    <w:name w:val="Текст сноски Знак"/>
    <w:basedOn w:val="a2"/>
    <w:link w:val="af4"/>
    <w:uiPriority w:val="99"/>
    <w:rsid w:val="001B132A"/>
    <w:rPr>
      <w:rFonts w:ascii="Times New Roman" w:eastAsia="Times New Roman" w:hAnsi="Times New Roman" w:cs="Times New Roman"/>
      <w:sz w:val="20"/>
      <w:szCs w:val="20"/>
      <w:lang w:eastAsia="ru-RU"/>
    </w:rPr>
  </w:style>
  <w:style w:type="paragraph" w:styleId="af4">
    <w:name w:val="footnote text"/>
    <w:basedOn w:val="a1"/>
    <w:link w:val="af3"/>
    <w:uiPriority w:val="99"/>
    <w:unhideWhenUsed/>
    <w:rsid w:val="001B132A"/>
    <w:pPr>
      <w:spacing w:after="0" w:line="240" w:lineRule="auto"/>
    </w:pPr>
    <w:rPr>
      <w:rFonts w:ascii="Times New Roman" w:eastAsia="Times New Roman" w:hAnsi="Times New Roman" w:cs="Times New Roman"/>
      <w:sz w:val="20"/>
      <w:szCs w:val="20"/>
      <w:lang w:eastAsia="ru-RU"/>
    </w:rPr>
  </w:style>
  <w:style w:type="character" w:customStyle="1" w:styleId="13">
    <w:name w:val="Текст сноски Знак1"/>
    <w:basedOn w:val="a2"/>
    <w:uiPriority w:val="99"/>
    <w:semiHidden/>
    <w:rsid w:val="001B132A"/>
    <w:rPr>
      <w:sz w:val="20"/>
      <w:szCs w:val="20"/>
    </w:rPr>
  </w:style>
  <w:style w:type="character" w:customStyle="1" w:styleId="af5">
    <w:name w:val="Текст примечания Знак"/>
    <w:basedOn w:val="a2"/>
    <w:link w:val="af6"/>
    <w:uiPriority w:val="99"/>
    <w:semiHidden/>
    <w:rsid w:val="001B132A"/>
    <w:rPr>
      <w:rFonts w:ascii="Times New Roman" w:eastAsia="Times New Roman" w:hAnsi="Times New Roman" w:cs="Times New Roman"/>
      <w:sz w:val="20"/>
      <w:szCs w:val="20"/>
      <w:lang w:eastAsia="ru-RU"/>
    </w:rPr>
  </w:style>
  <w:style w:type="paragraph" w:styleId="af6">
    <w:name w:val="annotation text"/>
    <w:basedOn w:val="a1"/>
    <w:link w:val="af5"/>
    <w:uiPriority w:val="99"/>
    <w:semiHidden/>
    <w:unhideWhenUsed/>
    <w:rsid w:val="001B132A"/>
    <w:pPr>
      <w:spacing w:after="0" w:line="240" w:lineRule="auto"/>
      <w:jc w:val="both"/>
    </w:pPr>
    <w:rPr>
      <w:rFonts w:ascii="Times New Roman" w:eastAsia="Times New Roman" w:hAnsi="Times New Roman" w:cs="Times New Roman"/>
      <w:sz w:val="20"/>
      <w:szCs w:val="20"/>
      <w:lang w:eastAsia="ru-RU"/>
    </w:rPr>
  </w:style>
  <w:style w:type="character" w:customStyle="1" w:styleId="14">
    <w:name w:val="Текст примечания Знак1"/>
    <w:basedOn w:val="a2"/>
    <w:uiPriority w:val="99"/>
    <w:semiHidden/>
    <w:rsid w:val="001B132A"/>
    <w:rPr>
      <w:sz w:val="20"/>
      <w:szCs w:val="20"/>
    </w:rPr>
  </w:style>
  <w:style w:type="character" w:customStyle="1" w:styleId="15">
    <w:name w:val="Верхний колонтитул Знак1"/>
    <w:basedOn w:val="a2"/>
    <w:uiPriority w:val="99"/>
    <w:semiHidden/>
    <w:rsid w:val="001B132A"/>
    <w:rPr>
      <w:rFonts w:ascii="Times New Roman" w:eastAsia="Times New Roman" w:hAnsi="Times New Roman" w:cs="Times New Roman"/>
      <w:sz w:val="28"/>
      <w:szCs w:val="24"/>
      <w:lang w:val="ru-RU" w:eastAsia="ru-RU"/>
    </w:rPr>
  </w:style>
  <w:style w:type="character" w:customStyle="1" w:styleId="16">
    <w:name w:val="Нижний колонтитул Знак1"/>
    <w:basedOn w:val="a2"/>
    <w:uiPriority w:val="99"/>
    <w:semiHidden/>
    <w:rsid w:val="001B132A"/>
    <w:rPr>
      <w:rFonts w:ascii="Times New Roman" w:eastAsia="Times New Roman" w:hAnsi="Times New Roman" w:cs="Times New Roman"/>
      <w:sz w:val="28"/>
      <w:szCs w:val="24"/>
      <w:lang w:val="ru-RU" w:eastAsia="ru-RU"/>
    </w:rPr>
  </w:style>
  <w:style w:type="paragraph" w:styleId="af7">
    <w:name w:val="List Bullet"/>
    <w:basedOn w:val="a1"/>
    <w:autoRedefine/>
    <w:semiHidden/>
    <w:unhideWhenUsed/>
    <w:rsid w:val="001B132A"/>
    <w:pPr>
      <w:autoSpaceDE w:val="0"/>
      <w:autoSpaceDN w:val="0"/>
      <w:adjustRightInd w:val="0"/>
      <w:spacing w:after="0" w:line="360" w:lineRule="auto"/>
      <w:ind w:firstLine="720"/>
      <w:jc w:val="both"/>
    </w:pPr>
    <w:rPr>
      <w:rFonts w:ascii="Newton C" w:eastAsia="Times New Roman" w:hAnsi="Newton C" w:cs="Times New Roman"/>
      <w:sz w:val="28"/>
      <w:szCs w:val="28"/>
      <w:lang w:val="uk-UA" w:eastAsia="ru-RU"/>
    </w:rPr>
  </w:style>
  <w:style w:type="paragraph" w:styleId="af8">
    <w:name w:val="Title"/>
    <w:basedOn w:val="a1"/>
    <w:link w:val="af9"/>
    <w:uiPriority w:val="10"/>
    <w:qFormat/>
    <w:rsid w:val="001B132A"/>
    <w:pPr>
      <w:spacing w:after="0" w:line="240" w:lineRule="auto"/>
      <w:ind w:firstLine="567"/>
      <w:jc w:val="center"/>
    </w:pPr>
    <w:rPr>
      <w:rFonts w:ascii="Times New Roman" w:eastAsia="Times New Roman" w:hAnsi="Times New Roman" w:cs="Times New Roman"/>
      <w:b/>
      <w:bCs/>
      <w:sz w:val="24"/>
      <w:szCs w:val="24"/>
      <w:lang w:eastAsia="ru-RU"/>
    </w:rPr>
  </w:style>
  <w:style w:type="character" w:customStyle="1" w:styleId="af9">
    <w:name w:val="Название Знак"/>
    <w:basedOn w:val="a2"/>
    <w:link w:val="af8"/>
    <w:uiPriority w:val="10"/>
    <w:rsid w:val="001B132A"/>
    <w:rPr>
      <w:rFonts w:ascii="Times New Roman" w:eastAsia="Times New Roman" w:hAnsi="Times New Roman" w:cs="Times New Roman"/>
      <w:b/>
      <w:bCs/>
      <w:sz w:val="24"/>
      <w:szCs w:val="24"/>
      <w:lang w:eastAsia="ru-RU"/>
    </w:rPr>
  </w:style>
  <w:style w:type="character" w:customStyle="1" w:styleId="afa">
    <w:name w:val="Основной текст Знак"/>
    <w:basedOn w:val="a2"/>
    <w:link w:val="afb"/>
    <w:uiPriority w:val="99"/>
    <w:rsid w:val="001B132A"/>
    <w:rPr>
      <w:rFonts w:ascii="Arial" w:eastAsia="Times New Roman" w:hAnsi="Arial" w:cs="Times New Roman"/>
      <w:b/>
      <w:sz w:val="36"/>
      <w:szCs w:val="20"/>
      <w:lang w:eastAsia="ru-RU"/>
    </w:rPr>
  </w:style>
  <w:style w:type="paragraph" w:styleId="afb">
    <w:name w:val="Body Text"/>
    <w:basedOn w:val="a1"/>
    <w:link w:val="afa"/>
    <w:uiPriority w:val="99"/>
    <w:unhideWhenUsed/>
    <w:qFormat/>
    <w:rsid w:val="001B132A"/>
    <w:pPr>
      <w:spacing w:after="0" w:line="240" w:lineRule="auto"/>
      <w:jc w:val="both"/>
    </w:pPr>
    <w:rPr>
      <w:rFonts w:ascii="Arial" w:eastAsia="Times New Roman" w:hAnsi="Arial" w:cs="Times New Roman"/>
      <w:b/>
      <w:sz w:val="36"/>
      <w:szCs w:val="20"/>
      <w:lang w:eastAsia="ru-RU"/>
    </w:rPr>
  </w:style>
  <w:style w:type="character" w:customStyle="1" w:styleId="17">
    <w:name w:val="Основной текст Знак1"/>
    <w:basedOn w:val="a2"/>
    <w:uiPriority w:val="99"/>
    <w:semiHidden/>
    <w:rsid w:val="001B132A"/>
  </w:style>
  <w:style w:type="character" w:customStyle="1" w:styleId="afc">
    <w:name w:val="Основной текст с отступом Знак"/>
    <w:basedOn w:val="a2"/>
    <w:link w:val="afd"/>
    <w:uiPriority w:val="99"/>
    <w:rsid w:val="001B132A"/>
    <w:rPr>
      <w:rFonts w:ascii="Times New Roman" w:eastAsia="Times New Roman" w:hAnsi="Times New Roman" w:cs="Times New Roman"/>
      <w:sz w:val="28"/>
      <w:szCs w:val="24"/>
      <w:lang w:eastAsia="ru-RU"/>
    </w:rPr>
  </w:style>
  <w:style w:type="paragraph" w:styleId="afd">
    <w:name w:val="Body Text Indent"/>
    <w:basedOn w:val="a1"/>
    <w:link w:val="afc"/>
    <w:uiPriority w:val="99"/>
    <w:unhideWhenUsed/>
    <w:rsid w:val="001B132A"/>
    <w:pPr>
      <w:spacing w:after="120" w:line="360" w:lineRule="auto"/>
      <w:ind w:left="283"/>
      <w:jc w:val="both"/>
    </w:pPr>
    <w:rPr>
      <w:rFonts w:ascii="Times New Roman" w:eastAsia="Times New Roman" w:hAnsi="Times New Roman" w:cs="Times New Roman"/>
      <w:sz w:val="28"/>
      <w:szCs w:val="24"/>
      <w:lang w:eastAsia="ru-RU"/>
    </w:rPr>
  </w:style>
  <w:style w:type="character" w:customStyle="1" w:styleId="18">
    <w:name w:val="Основной текст с отступом Знак1"/>
    <w:basedOn w:val="a2"/>
    <w:uiPriority w:val="99"/>
    <w:semiHidden/>
    <w:rsid w:val="001B132A"/>
  </w:style>
  <w:style w:type="character" w:customStyle="1" w:styleId="22">
    <w:name w:val="Основной текст 2 Знак"/>
    <w:basedOn w:val="a2"/>
    <w:link w:val="23"/>
    <w:uiPriority w:val="99"/>
    <w:rsid w:val="001B132A"/>
    <w:rPr>
      <w:rFonts w:ascii="Times New Roman" w:eastAsia="Times New Roman" w:hAnsi="Times New Roman" w:cs="Times New Roman"/>
      <w:i/>
      <w:sz w:val="24"/>
      <w:szCs w:val="20"/>
      <w:lang w:eastAsia="zh-CN"/>
    </w:rPr>
  </w:style>
  <w:style w:type="paragraph" w:styleId="23">
    <w:name w:val="Body Text 2"/>
    <w:basedOn w:val="a1"/>
    <w:link w:val="22"/>
    <w:uiPriority w:val="99"/>
    <w:unhideWhenUsed/>
    <w:rsid w:val="001B132A"/>
    <w:pPr>
      <w:spacing w:after="0" w:line="240" w:lineRule="auto"/>
      <w:ind w:firstLine="567"/>
      <w:jc w:val="center"/>
    </w:pPr>
    <w:rPr>
      <w:rFonts w:ascii="Times New Roman" w:eastAsia="Times New Roman" w:hAnsi="Times New Roman" w:cs="Times New Roman"/>
      <w:i/>
      <w:sz w:val="24"/>
      <w:szCs w:val="20"/>
      <w:lang w:eastAsia="zh-CN"/>
    </w:rPr>
  </w:style>
  <w:style w:type="character" w:customStyle="1" w:styleId="210">
    <w:name w:val="Основной текст 2 Знак1"/>
    <w:basedOn w:val="a2"/>
    <w:uiPriority w:val="99"/>
    <w:semiHidden/>
    <w:rsid w:val="001B132A"/>
  </w:style>
  <w:style w:type="character" w:customStyle="1" w:styleId="32">
    <w:name w:val="Основной текст 3 Знак"/>
    <w:basedOn w:val="a2"/>
    <w:link w:val="33"/>
    <w:uiPriority w:val="99"/>
    <w:rsid w:val="001B132A"/>
    <w:rPr>
      <w:rFonts w:ascii="Times New Roman" w:eastAsia="Times New Roman" w:hAnsi="Times New Roman" w:cs="Times New Roman"/>
      <w:sz w:val="24"/>
      <w:szCs w:val="20"/>
      <w:lang w:eastAsia="ru-RU"/>
    </w:rPr>
  </w:style>
  <w:style w:type="paragraph" w:styleId="33">
    <w:name w:val="Body Text 3"/>
    <w:basedOn w:val="a1"/>
    <w:link w:val="32"/>
    <w:uiPriority w:val="99"/>
    <w:unhideWhenUsed/>
    <w:rsid w:val="001B132A"/>
    <w:pPr>
      <w:spacing w:after="0" w:line="312" w:lineRule="auto"/>
      <w:ind w:firstLine="567"/>
      <w:jc w:val="both"/>
    </w:pPr>
    <w:rPr>
      <w:rFonts w:ascii="Times New Roman" w:eastAsia="Times New Roman" w:hAnsi="Times New Roman" w:cs="Times New Roman"/>
      <w:sz w:val="24"/>
      <w:szCs w:val="20"/>
      <w:lang w:eastAsia="ru-RU"/>
    </w:rPr>
  </w:style>
  <w:style w:type="character" w:customStyle="1" w:styleId="310">
    <w:name w:val="Основной текст 3 Знак1"/>
    <w:basedOn w:val="a2"/>
    <w:uiPriority w:val="99"/>
    <w:semiHidden/>
    <w:rsid w:val="001B132A"/>
    <w:rPr>
      <w:sz w:val="16"/>
      <w:szCs w:val="16"/>
    </w:rPr>
  </w:style>
  <w:style w:type="character" w:customStyle="1" w:styleId="24">
    <w:name w:val="Основной текст с отступом 2 Знак"/>
    <w:basedOn w:val="a2"/>
    <w:link w:val="25"/>
    <w:uiPriority w:val="99"/>
    <w:rsid w:val="001B132A"/>
    <w:rPr>
      <w:rFonts w:ascii="Times New Roman" w:eastAsia="Times New Roman" w:hAnsi="Times New Roman" w:cs="Times New Roman"/>
      <w:sz w:val="28"/>
      <w:szCs w:val="20"/>
      <w:lang w:eastAsia="ru-RU"/>
    </w:rPr>
  </w:style>
  <w:style w:type="paragraph" w:styleId="25">
    <w:name w:val="Body Text Indent 2"/>
    <w:basedOn w:val="a1"/>
    <w:link w:val="24"/>
    <w:uiPriority w:val="99"/>
    <w:unhideWhenUsed/>
    <w:rsid w:val="001B132A"/>
    <w:pPr>
      <w:widowControl w:val="0"/>
      <w:autoSpaceDE w:val="0"/>
      <w:autoSpaceDN w:val="0"/>
      <w:adjustRightInd w:val="0"/>
      <w:spacing w:after="0" w:line="360" w:lineRule="auto"/>
      <w:ind w:firstLine="500"/>
      <w:jc w:val="both"/>
    </w:pPr>
    <w:rPr>
      <w:rFonts w:ascii="Times New Roman" w:eastAsia="Times New Roman" w:hAnsi="Times New Roman" w:cs="Times New Roman"/>
      <w:sz w:val="28"/>
      <w:szCs w:val="20"/>
      <w:lang w:eastAsia="ru-RU"/>
    </w:rPr>
  </w:style>
  <w:style w:type="character" w:customStyle="1" w:styleId="211">
    <w:name w:val="Основной текст с отступом 2 Знак1"/>
    <w:basedOn w:val="a2"/>
    <w:uiPriority w:val="99"/>
    <w:semiHidden/>
    <w:rsid w:val="001B132A"/>
  </w:style>
  <w:style w:type="character" w:customStyle="1" w:styleId="afe">
    <w:name w:val="Схема документа Знак"/>
    <w:basedOn w:val="a2"/>
    <w:link w:val="aff"/>
    <w:uiPriority w:val="99"/>
    <w:semiHidden/>
    <w:rsid w:val="001B132A"/>
    <w:rPr>
      <w:rFonts w:ascii="Tahoma" w:eastAsia="Calibri" w:hAnsi="Tahoma" w:cs="Tahoma"/>
      <w:spacing w:val="-21"/>
      <w:sz w:val="16"/>
      <w:szCs w:val="16"/>
    </w:rPr>
  </w:style>
  <w:style w:type="paragraph" w:styleId="aff">
    <w:name w:val="Document Map"/>
    <w:basedOn w:val="a1"/>
    <w:link w:val="afe"/>
    <w:uiPriority w:val="99"/>
    <w:semiHidden/>
    <w:unhideWhenUsed/>
    <w:rsid w:val="001B132A"/>
    <w:pPr>
      <w:spacing w:after="0" w:line="240" w:lineRule="auto"/>
      <w:ind w:firstLine="567"/>
      <w:jc w:val="both"/>
    </w:pPr>
    <w:rPr>
      <w:rFonts w:ascii="Tahoma" w:eastAsia="Calibri" w:hAnsi="Tahoma" w:cs="Tahoma"/>
      <w:spacing w:val="-21"/>
      <w:sz w:val="16"/>
      <w:szCs w:val="16"/>
    </w:rPr>
  </w:style>
  <w:style w:type="character" w:customStyle="1" w:styleId="19">
    <w:name w:val="Схема документа Знак1"/>
    <w:basedOn w:val="a2"/>
    <w:uiPriority w:val="99"/>
    <w:semiHidden/>
    <w:rsid w:val="001B132A"/>
    <w:rPr>
      <w:rFonts w:ascii="Tahoma" w:hAnsi="Tahoma" w:cs="Tahoma"/>
      <w:sz w:val="16"/>
      <w:szCs w:val="16"/>
    </w:rPr>
  </w:style>
  <w:style w:type="character" w:customStyle="1" w:styleId="aff0">
    <w:name w:val="Текст Знак"/>
    <w:basedOn w:val="a2"/>
    <w:link w:val="aff1"/>
    <w:uiPriority w:val="99"/>
    <w:rsid w:val="001B132A"/>
    <w:rPr>
      <w:rFonts w:ascii="Courier New" w:eastAsia="Times New Roman" w:hAnsi="Courier New" w:cs="Times New Roman"/>
      <w:sz w:val="20"/>
      <w:szCs w:val="20"/>
      <w:lang w:eastAsia="ru-RU"/>
    </w:rPr>
  </w:style>
  <w:style w:type="paragraph" w:styleId="aff1">
    <w:name w:val="Plain Text"/>
    <w:basedOn w:val="a1"/>
    <w:link w:val="aff0"/>
    <w:uiPriority w:val="99"/>
    <w:unhideWhenUsed/>
    <w:rsid w:val="001B132A"/>
    <w:pPr>
      <w:spacing w:after="0" w:line="360" w:lineRule="auto"/>
      <w:ind w:firstLine="720"/>
      <w:jc w:val="both"/>
    </w:pPr>
    <w:rPr>
      <w:rFonts w:ascii="Courier New" w:eastAsia="Times New Roman" w:hAnsi="Courier New" w:cs="Times New Roman"/>
      <w:sz w:val="20"/>
      <w:szCs w:val="20"/>
      <w:lang w:eastAsia="ru-RU"/>
    </w:rPr>
  </w:style>
  <w:style w:type="character" w:customStyle="1" w:styleId="1a">
    <w:name w:val="Текст Знак1"/>
    <w:basedOn w:val="a2"/>
    <w:uiPriority w:val="99"/>
    <w:semiHidden/>
    <w:rsid w:val="001B132A"/>
    <w:rPr>
      <w:rFonts w:ascii="Consolas" w:hAnsi="Consolas"/>
      <w:sz w:val="21"/>
      <w:szCs w:val="21"/>
    </w:rPr>
  </w:style>
  <w:style w:type="character" w:customStyle="1" w:styleId="aff2">
    <w:name w:val="Тема примечания Знак"/>
    <w:basedOn w:val="af5"/>
    <w:link w:val="aff3"/>
    <w:uiPriority w:val="99"/>
    <w:semiHidden/>
    <w:rsid w:val="001B132A"/>
    <w:rPr>
      <w:rFonts w:ascii="Times New Roman" w:eastAsia="Times New Roman" w:hAnsi="Times New Roman" w:cs="Times New Roman"/>
      <w:b/>
      <w:bCs/>
      <w:sz w:val="20"/>
      <w:szCs w:val="20"/>
      <w:lang w:eastAsia="ru-RU"/>
    </w:rPr>
  </w:style>
  <w:style w:type="paragraph" w:styleId="aff3">
    <w:name w:val="annotation subject"/>
    <w:basedOn w:val="af6"/>
    <w:next w:val="af6"/>
    <w:link w:val="aff2"/>
    <w:uiPriority w:val="99"/>
    <w:semiHidden/>
    <w:unhideWhenUsed/>
    <w:rsid w:val="001B132A"/>
    <w:rPr>
      <w:b/>
      <w:bCs/>
    </w:rPr>
  </w:style>
  <w:style w:type="character" w:customStyle="1" w:styleId="1b">
    <w:name w:val="Тема примечания Знак1"/>
    <w:basedOn w:val="14"/>
    <w:uiPriority w:val="99"/>
    <w:semiHidden/>
    <w:rsid w:val="001B132A"/>
    <w:rPr>
      <w:b/>
      <w:bCs/>
      <w:sz w:val="20"/>
      <w:szCs w:val="20"/>
    </w:rPr>
  </w:style>
  <w:style w:type="character" w:customStyle="1" w:styleId="1c">
    <w:name w:val="Текст выноски Знак1"/>
    <w:basedOn w:val="a2"/>
    <w:uiPriority w:val="99"/>
    <w:semiHidden/>
    <w:rsid w:val="001B132A"/>
    <w:rPr>
      <w:rFonts w:ascii="Tahoma" w:eastAsia="Times New Roman" w:hAnsi="Tahoma" w:cs="Tahoma"/>
      <w:sz w:val="16"/>
      <w:szCs w:val="16"/>
      <w:lang w:val="ru-RU" w:eastAsia="ru-RU"/>
    </w:rPr>
  </w:style>
  <w:style w:type="character" w:customStyle="1" w:styleId="aff4">
    <w:name w:val="Без интервала Знак"/>
    <w:basedOn w:val="a2"/>
    <w:link w:val="aff5"/>
    <w:locked/>
    <w:rsid w:val="001B132A"/>
    <w:rPr>
      <w:rFonts w:ascii="Times New Roman" w:eastAsiaTheme="minorEastAsia" w:hAnsi="Times New Roman" w:cs="Times New Roman"/>
      <w:lang w:eastAsia="uk-UA"/>
    </w:rPr>
  </w:style>
  <w:style w:type="paragraph" w:styleId="aff5">
    <w:name w:val="No Spacing"/>
    <w:link w:val="aff4"/>
    <w:uiPriority w:val="1"/>
    <w:qFormat/>
    <w:rsid w:val="001B132A"/>
    <w:pPr>
      <w:spacing w:after="0" w:line="240" w:lineRule="auto"/>
    </w:pPr>
    <w:rPr>
      <w:rFonts w:ascii="Times New Roman" w:eastAsiaTheme="minorEastAsia" w:hAnsi="Times New Roman" w:cs="Times New Roman"/>
      <w:lang w:eastAsia="uk-UA"/>
    </w:rPr>
  </w:style>
  <w:style w:type="paragraph" w:customStyle="1" w:styleId="1d">
    <w:name w:val="Абзац списка1"/>
    <w:basedOn w:val="a1"/>
    <w:rsid w:val="001B132A"/>
    <w:pPr>
      <w:ind w:left="720"/>
      <w:contextualSpacing/>
    </w:pPr>
    <w:rPr>
      <w:rFonts w:ascii="Calibri" w:eastAsia="Times New Roman" w:hAnsi="Calibri" w:cs="Times New Roman"/>
      <w:lang w:val="uk-UA"/>
    </w:rPr>
  </w:style>
  <w:style w:type="paragraph" w:customStyle="1" w:styleId="Lexa-">
    <w:name w:val="Lexa-текст"/>
    <w:rsid w:val="001B132A"/>
    <w:pPr>
      <w:spacing w:after="0" w:line="360" w:lineRule="auto"/>
      <w:jc w:val="both"/>
    </w:pPr>
    <w:rPr>
      <w:rFonts w:ascii="Times New Roman" w:eastAsia="Times New Roman" w:hAnsi="Times New Roman" w:cs="Times New Roman"/>
      <w:sz w:val="28"/>
      <w:szCs w:val="20"/>
      <w:lang w:eastAsia="ru-RU"/>
    </w:rPr>
  </w:style>
  <w:style w:type="character" w:customStyle="1" w:styleId="aff6">
    <w:name w:val="Основной текст_"/>
    <w:basedOn w:val="a2"/>
    <w:link w:val="34"/>
    <w:locked/>
    <w:rsid w:val="001B132A"/>
    <w:rPr>
      <w:rFonts w:ascii="Times New Roman" w:eastAsia="Times New Roman" w:hAnsi="Times New Roman" w:cs="Times New Roman"/>
      <w:spacing w:val="1"/>
      <w:sz w:val="25"/>
      <w:szCs w:val="25"/>
      <w:shd w:val="clear" w:color="auto" w:fill="FFFFFF"/>
    </w:rPr>
  </w:style>
  <w:style w:type="paragraph" w:customStyle="1" w:styleId="34">
    <w:name w:val="Основной текст3"/>
    <w:basedOn w:val="a1"/>
    <w:link w:val="aff6"/>
    <w:rsid w:val="001B132A"/>
    <w:pPr>
      <w:widowControl w:val="0"/>
      <w:shd w:val="clear" w:color="auto" w:fill="FFFFFF"/>
      <w:spacing w:after="1200" w:line="0" w:lineRule="atLeast"/>
      <w:jc w:val="center"/>
    </w:pPr>
    <w:rPr>
      <w:rFonts w:ascii="Times New Roman" w:eastAsia="Times New Roman" w:hAnsi="Times New Roman" w:cs="Times New Roman"/>
      <w:spacing w:val="1"/>
      <w:sz w:val="25"/>
      <w:szCs w:val="25"/>
    </w:rPr>
  </w:style>
  <w:style w:type="character" w:customStyle="1" w:styleId="aff7">
    <w:name w:val="Подпись к таблице_"/>
    <w:basedOn w:val="a2"/>
    <w:link w:val="aff8"/>
    <w:locked/>
    <w:rsid w:val="001B132A"/>
    <w:rPr>
      <w:rFonts w:ascii="Times New Roman" w:eastAsia="Times New Roman" w:hAnsi="Times New Roman" w:cs="Times New Roman"/>
      <w:spacing w:val="1"/>
      <w:sz w:val="25"/>
      <w:szCs w:val="25"/>
      <w:shd w:val="clear" w:color="auto" w:fill="FFFFFF"/>
    </w:rPr>
  </w:style>
  <w:style w:type="paragraph" w:customStyle="1" w:styleId="aff8">
    <w:name w:val="Подпись к таблице"/>
    <w:basedOn w:val="a1"/>
    <w:link w:val="aff7"/>
    <w:rsid w:val="001B132A"/>
    <w:pPr>
      <w:widowControl w:val="0"/>
      <w:shd w:val="clear" w:color="auto" w:fill="FFFFFF"/>
      <w:spacing w:after="0" w:line="0" w:lineRule="atLeast"/>
    </w:pPr>
    <w:rPr>
      <w:rFonts w:ascii="Times New Roman" w:eastAsia="Times New Roman" w:hAnsi="Times New Roman" w:cs="Times New Roman"/>
      <w:spacing w:val="1"/>
      <w:sz w:val="25"/>
      <w:szCs w:val="25"/>
    </w:rPr>
  </w:style>
  <w:style w:type="paragraph" w:customStyle="1" w:styleId="Contents1">
    <w:name w:val="Contents 1"/>
    <w:basedOn w:val="a1"/>
    <w:rsid w:val="001B132A"/>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eastAsia="ru-RU"/>
    </w:rPr>
  </w:style>
  <w:style w:type="character" w:customStyle="1" w:styleId="41">
    <w:name w:val="Заг 4 Знак"/>
    <w:basedOn w:val="30"/>
    <w:link w:val="42"/>
    <w:locked/>
    <w:rsid w:val="001B132A"/>
    <w:rPr>
      <w:rFonts w:ascii="Times New Roman" w:eastAsiaTheme="majorEastAsia" w:hAnsi="Times New Roman" w:cstheme="majorBidi"/>
      <w:b/>
      <w:bCs/>
      <w:sz w:val="28"/>
      <w:szCs w:val="28"/>
    </w:rPr>
  </w:style>
  <w:style w:type="paragraph" w:customStyle="1" w:styleId="42">
    <w:name w:val="Заг 4"/>
    <w:basedOn w:val="3"/>
    <w:link w:val="41"/>
    <w:rsid w:val="001B132A"/>
    <w:pPr>
      <w:keepNext/>
      <w:keepLines/>
      <w:spacing w:after="0"/>
      <w:ind w:left="1788" w:hanging="1080"/>
      <w:contextualSpacing w:val="0"/>
    </w:pPr>
    <w:rPr>
      <w:rFonts w:eastAsiaTheme="majorEastAsia" w:cstheme="majorBidi"/>
      <w:b/>
      <w:bCs/>
      <w:szCs w:val="22"/>
    </w:rPr>
  </w:style>
  <w:style w:type="character" w:customStyle="1" w:styleId="43">
    <w:name w:val="Основной текст (4)_"/>
    <w:basedOn w:val="a2"/>
    <w:link w:val="44"/>
    <w:locked/>
    <w:rsid w:val="001B132A"/>
    <w:rPr>
      <w:rFonts w:ascii="Times New Roman" w:eastAsia="Times New Roman" w:hAnsi="Times New Roman" w:cs="Times New Roman"/>
      <w:b/>
      <w:bCs/>
      <w:shd w:val="clear" w:color="auto" w:fill="FFFFFF"/>
    </w:rPr>
  </w:style>
  <w:style w:type="paragraph" w:customStyle="1" w:styleId="44">
    <w:name w:val="Основной текст (4)"/>
    <w:basedOn w:val="a1"/>
    <w:link w:val="43"/>
    <w:rsid w:val="001B132A"/>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1">
    <w:name w:val="Основной текст9"/>
    <w:basedOn w:val="a1"/>
    <w:rsid w:val="001B132A"/>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lang w:val="uk-UA"/>
    </w:rPr>
  </w:style>
  <w:style w:type="character" w:customStyle="1" w:styleId="51">
    <w:name w:val="Основной текст (5)_"/>
    <w:basedOn w:val="a2"/>
    <w:link w:val="52"/>
    <w:locked/>
    <w:rsid w:val="001B132A"/>
    <w:rPr>
      <w:rFonts w:ascii="Times New Roman" w:eastAsia="Times New Roman" w:hAnsi="Times New Roman" w:cs="Times New Roman"/>
      <w:i/>
      <w:iCs/>
      <w:spacing w:val="20"/>
      <w:sz w:val="16"/>
      <w:szCs w:val="16"/>
      <w:shd w:val="clear" w:color="auto" w:fill="FFFFFF"/>
    </w:rPr>
  </w:style>
  <w:style w:type="paragraph" w:customStyle="1" w:styleId="52">
    <w:name w:val="Основной текст (5)"/>
    <w:basedOn w:val="a1"/>
    <w:link w:val="51"/>
    <w:rsid w:val="001B132A"/>
    <w:pPr>
      <w:widowControl w:val="0"/>
      <w:shd w:val="clear" w:color="auto" w:fill="FFFFFF"/>
      <w:spacing w:after="0" w:line="0" w:lineRule="atLeast"/>
      <w:ind w:hanging="1120"/>
      <w:jc w:val="right"/>
    </w:pPr>
    <w:rPr>
      <w:rFonts w:ascii="Times New Roman" w:eastAsia="Times New Roman" w:hAnsi="Times New Roman" w:cs="Times New Roman"/>
      <w:i/>
      <w:iCs/>
      <w:spacing w:val="20"/>
      <w:sz w:val="16"/>
      <w:szCs w:val="16"/>
    </w:rPr>
  </w:style>
  <w:style w:type="character" w:customStyle="1" w:styleId="26">
    <w:name w:val="Основной текст (2)_"/>
    <w:basedOn w:val="a2"/>
    <w:link w:val="27"/>
    <w:locked/>
    <w:rsid w:val="001B132A"/>
    <w:rPr>
      <w:rFonts w:ascii="Times New Roman" w:eastAsia="Times New Roman" w:hAnsi="Times New Roman" w:cs="Times New Roman"/>
      <w:i/>
      <w:iCs/>
      <w:spacing w:val="20"/>
      <w:shd w:val="clear" w:color="auto" w:fill="FFFFFF"/>
      <w:lang w:val="en-US"/>
    </w:rPr>
  </w:style>
  <w:style w:type="paragraph" w:customStyle="1" w:styleId="27">
    <w:name w:val="Основной текст (2)"/>
    <w:basedOn w:val="a1"/>
    <w:link w:val="26"/>
    <w:rsid w:val="001B132A"/>
    <w:pPr>
      <w:widowControl w:val="0"/>
      <w:shd w:val="clear" w:color="auto" w:fill="FFFFFF"/>
      <w:spacing w:after="0" w:line="278" w:lineRule="exact"/>
      <w:ind w:hanging="520"/>
      <w:jc w:val="center"/>
    </w:pPr>
    <w:rPr>
      <w:rFonts w:ascii="Times New Roman" w:eastAsia="Times New Roman" w:hAnsi="Times New Roman" w:cs="Times New Roman"/>
      <w:i/>
      <w:iCs/>
      <w:spacing w:val="20"/>
      <w:lang w:val="en-US"/>
    </w:rPr>
  </w:style>
  <w:style w:type="character" w:customStyle="1" w:styleId="71">
    <w:name w:val="Основной текст (7)_"/>
    <w:basedOn w:val="a2"/>
    <w:link w:val="72"/>
    <w:locked/>
    <w:rsid w:val="001B132A"/>
    <w:rPr>
      <w:rFonts w:ascii="Times New Roman" w:eastAsia="Times New Roman" w:hAnsi="Times New Roman" w:cs="Times New Roman"/>
      <w:sz w:val="13"/>
      <w:szCs w:val="13"/>
      <w:shd w:val="clear" w:color="auto" w:fill="FFFFFF"/>
    </w:rPr>
  </w:style>
  <w:style w:type="paragraph" w:customStyle="1" w:styleId="72">
    <w:name w:val="Основной текст (7)"/>
    <w:basedOn w:val="a1"/>
    <w:link w:val="71"/>
    <w:rsid w:val="001B132A"/>
    <w:pPr>
      <w:widowControl w:val="0"/>
      <w:shd w:val="clear" w:color="auto" w:fill="FFFFFF"/>
      <w:spacing w:after="60" w:line="125" w:lineRule="exact"/>
      <w:ind w:hanging="1720"/>
      <w:jc w:val="both"/>
    </w:pPr>
    <w:rPr>
      <w:rFonts w:ascii="Times New Roman" w:eastAsia="Times New Roman" w:hAnsi="Times New Roman" w:cs="Times New Roman"/>
      <w:sz w:val="13"/>
      <w:szCs w:val="13"/>
    </w:rPr>
  </w:style>
  <w:style w:type="character" w:customStyle="1" w:styleId="111">
    <w:name w:val="Основной текст (11)_"/>
    <w:basedOn w:val="a2"/>
    <w:link w:val="112"/>
    <w:locked/>
    <w:rsid w:val="001B132A"/>
    <w:rPr>
      <w:rFonts w:ascii="Times New Roman" w:eastAsia="Times New Roman" w:hAnsi="Times New Roman" w:cs="Times New Roman"/>
      <w:b/>
      <w:bCs/>
      <w:sz w:val="11"/>
      <w:szCs w:val="11"/>
      <w:shd w:val="clear" w:color="auto" w:fill="FFFFFF"/>
    </w:rPr>
  </w:style>
  <w:style w:type="paragraph" w:customStyle="1" w:styleId="112">
    <w:name w:val="Основной текст (11)"/>
    <w:basedOn w:val="a1"/>
    <w:link w:val="111"/>
    <w:rsid w:val="001B132A"/>
    <w:pPr>
      <w:widowControl w:val="0"/>
      <w:shd w:val="clear" w:color="auto" w:fill="FFFFFF"/>
      <w:spacing w:after="0" w:line="158" w:lineRule="exact"/>
    </w:pPr>
    <w:rPr>
      <w:rFonts w:ascii="Times New Roman" w:eastAsia="Times New Roman" w:hAnsi="Times New Roman" w:cs="Times New Roman"/>
      <w:b/>
      <w:bCs/>
      <w:sz w:val="11"/>
      <w:szCs w:val="11"/>
    </w:rPr>
  </w:style>
  <w:style w:type="character" w:customStyle="1" w:styleId="180">
    <w:name w:val="Основной текст (18)_"/>
    <w:basedOn w:val="a2"/>
    <w:link w:val="181"/>
    <w:locked/>
    <w:rsid w:val="001B132A"/>
    <w:rPr>
      <w:rFonts w:ascii="Times New Roman" w:eastAsia="Times New Roman" w:hAnsi="Times New Roman" w:cs="Times New Roman"/>
      <w:i/>
      <w:iCs/>
      <w:spacing w:val="10"/>
      <w:sz w:val="14"/>
      <w:szCs w:val="14"/>
      <w:shd w:val="clear" w:color="auto" w:fill="FFFFFF"/>
    </w:rPr>
  </w:style>
  <w:style w:type="paragraph" w:customStyle="1" w:styleId="181">
    <w:name w:val="Основной текст (18)"/>
    <w:basedOn w:val="a1"/>
    <w:link w:val="180"/>
    <w:rsid w:val="001B132A"/>
    <w:pPr>
      <w:widowControl w:val="0"/>
      <w:shd w:val="clear" w:color="auto" w:fill="FFFFFF"/>
      <w:spacing w:after="120" w:line="0" w:lineRule="atLeast"/>
      <w:jc w:val="center"/>
    </w:pPr>
    <w:rPr>
      <w:rFonts w:ascii="Times New Roman" w:eastAsia="Times New Roman" w:hAnsi="Times New Roman" w:cs="Times New Roman"/>
      <w:i/>
      <w:iCs/>
      <w:spacing w:val="10"/>
      <w:sz w:val="14"/>
      <w:szCs w:val="14"/>
    </w:rPr>
  </w:style>
  <w:style w:type="character" w:customStyle="1" w:styleId="82">
    <w:name w:val="Заголовок №8 (2)_"/>
    <w:basedOn w:val="a2"/>
    <w:link w:val="820"/>
    <w:locked/>
    <w:rsid w:val="001B132A"/>
    <w:rPr>
      <w:rFonts w:ascii="Times New Roman" w:eastAsia="Times New Roman" w:hAnsi="Times New Roman" w:cs="Times New Roman"/>
      <w:i/>
      <w:iCs/>
      <w:spacing w:val="20"/>
      <w:sz w:val="16"/>
      <w:szCs w:val="16"/>
      <w:shd w:val="clear" w:color="auto" w:fill="FFFFFF"/>
    </w:rPr>
  </w:style>
  <w:style w:type="paragraph" w:customStyle="1" w:styleId="820">
    <w:name w:val="Заголовок №8 (2)"/>
    <w:basedOn w:val="a1"/>
    <w:link w:val="82"/>
    <w:rsid w:val="001B132A"/>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character" w:customStyle="1" w:styleId="190">
    <w:name w:val="Основной текст (19)_"/>
    <w:basedOn w:val="a2"/>
    <w:link w:val="191"/>
    <w:locked/>
    <w:rsid w:val="001B132A"/>
    <w:rPr>
      <w:rFonts w:ascii="Times New Roman" w:eastAsia="Times New Roman" w:hAnsi="Times New Roman" w:cs="Times New Roman"/>
      <w:sz w:val="15"/>
      <w:szCs w:val="15"/>
      <w:shd w:val="clear" w:color="auto" w:fill="FFFFFF"/>
    </w:rPr>
  </w:style>
  <w:style w:type="paragraph" w:customStyle="1" w:styleId="191">
    <w:name w:val="Основной текст (19)"/>
    <w:basedOn w:val="a1"/>
    <w:link w:val="190"/>
    <w:rsid w:val="001B132A"/>
    <w:pPr>
      <w:widowControl w:val="0"/>
      <w:shd w:val="clear" w:color="auto" w:fill="FFFFFF"/>
      <w:spacing w:after="120" w:line="67" w:lineRule="exact"/>
    </w:pPr>
    <w:rPr>
      <w:rFonts w:ascii="Times New Roman" w:eastAsia="Times New Roman" w:hAnsi="Times New Roman" w:cs="Times New Roman"/>
      <w:sz w:val="15"/>
      <w:szCs w:val="15"/>
    </w:rPr>
  </w:style>
  <w:style w:type="character" w:customStyle="1" w:styleId="92">
    <w:name w:val="Заголовок №9 (2)_"/>
    <w:basedOn w:val="a2"/>
    <w:link w:val="920"/>
    <w:locked/>
    <w:rsid w:val="001B132A"/>
    <w:rPr>
      <w:rFonts w:ascii="Arial Narrow" w:eastAsia="Arial Narrow" w:hAnsi="Arial Narrow" w:cs="Arial Narrow"/>
      <w:b/>
      <w:bCs/>
      <w:sz w:val="17"/>
      <w:szCs w:val="17"/>
      <w:shd w:val="clear" w:color="auto" w:fill="FFFFFF"/>
    </w:rPr>
  </w:style>
  <w:style w:type="paragraph" w:customStyle="1" w:styleId="920">
    <w:name w:val="Заголовок №9 (2)"/>
    <w:basedOn w:val="a1"/>
    <w:link w:val="92"/>
    <w:rsid w:val="001B132A"/>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paragraph" w:customStyle="1" w:styleId="1e">
    <w:name w:val="Обычный1"/>
    <w:rsid w:val="001B132A"/>
    <w:pPr>
      <w:widowControl w:val="0"/>
      <w:snapToGrid w:val="0"/>
      <w:spacing w:before="100" w:after="100" w:line="240" w:lineRule="auto"/>
    </w:pPr>
    <w:rPr>
      <w:rFonts w:ascii="Times New Roman" w:eastAsia="Times New Roman" w:hAnsi="Times New Roman" w:cs="Times New Roman"/>
      <w:sz w:val="24"/>
      <w:szCs w:val="20"/>
      <w:lang w:eastAsia="ru-RU"/>
    </w:rPr>
  </w:style>
  <w:style w:type="paragraph" w:customStyle="1" w:styleId="Default">
    <w:name w:val="Default"/>
    <w:rsid w:val="001B132A"/>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Tablestyle">
    <w:name w:val="Table style"/>
    <w:basedOn w:val="a1"/>
    <w:qFormat/>
    <w:rsid w:val="001B132A"/>
    <w:pPr>
      <w:spacing w:after="0" w:line="240" w:lineRule="auto"/>
      <w:jc w:val="center"/>
    </w:pPr>
    <w:rPr>
      <w:rFonts w:ascii="Times New Roman" w:eastAsiaTheme="minorEastAsia" w:hAnsi="Times New Roman" w:cs="Times New Roman"/>
      <w:sz w:val="24"/>
      <w:szCs w:val="28"/>
      <w:lang w:eastAsia="ru-RU"/>
    </w:rPr>
  </w:style>
  <w:style w:type="paragraph" w:customStyle="1" w:styleId="Graphtext">
    <w:name w:val="Graph text"/>
    <w:basedOn w:val="a1"/>
    <w:qFormat/>
    <w:rsid w:val="001B132A"/>
    <w:pPr>
      <w:spacing w:after="0" w:line="240" w:lineRule="auto"/>
      <w:jc w:val="center"/>
    </w:pPr>
    <w:rPr>
      <w:rFonts w:ascii="Times New Roman" w:eastAsiaTheme="minorEastAsia" w:hAnsi="Times New Roman" w:cs="Times New Roman"/>
      <w:sz w:val="20"/>
      <w:szCs w:val="20"/>
      <w:lang w:eastAsia="ru-RU"/>
    </w:rPr>
  </w:style>
  <w:style w:type="paragraph" w:customStyle="1" w:styleId="TableName">
    <w:name w:val="Table Name"/>
    <w:basedOn w:val="a1"/>
    <w:qFormat/>
    <w:rsid w:val="001B132A"/>
    <w:pPr>
      <w:spacing w:after="0" w:line="360" w:lineRule="auto"/>
      <w:jc w:val="right"/>
    </w:pPr>
    <w:rPr>
      <w:rFonts w:ascii="Times New Roman" w:eastAsiaTheme="minorEastAsia" w:hAnsi="Times New Roman" w:cs="Times New Roman"/>
      <w:sz w:val="28"/>
      <w:szCs w:val="28"/>
      <w:lang w:eastAsia="ru-RU"/>
    </w:rPr>
  </w:style>
  <w:style w:type="paragraph" w:customStyle="1" w:styleId="GraphName">
    <w:name w:val="Graph Name"/>
    <w:basedOn w:val="a1"/>
    <w:qFormat/>
    <w:rsid w:val="001B132A"/>
    <w:pPr>
      <w:spacing w:after="0" w:line="360" w:lineRule="auto"/>
      <w:ind w:firstLine="567"/>
      <w:jc w:val="center"/>
    </w:pPr>
    <w:rPr>
      <w:rFonts w:ascii="Times New Roman" w:eastAsiaTheme="minorEastAsia" w:hAnsi="Times New Roman" w:cs="Times New Roman"/>
      <w:iCs/>
      <w:sz w:val="28"/>
      <w:szCs w:val="28"/>
      <w:lang w:eastAsia="ru-RU"/>
    </w:rPr>
  </w:style>
  <w:style w:type="paragraph" w:customStyle="1" w:styleId="Formulastyle">
    <w:name w:val="Formula style"/>
    <w:basedOn w:val="a1"/>
    <w:qFormat/>
    <w:rsid w:val="001B132A"/>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val="uk-UA" w:eastAsia="ru-RU"/>
    </w:rPr>
  </w:style>
  <w:style w:type="paragraph" w:customStyle="1" w:styleId="Style14">
    <w:name w:val="Style14"/>
    <w:basedOn w:val="a1"/>
    <w:rsid w:val="001B132A"/>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eastAsia="ru-RU"/>
    </w:rPr>
  </w:style>
  <w:style w:type="paragraph" w:customStyle="1" w:styleId="Style18">
    <w:name w:val="Style18"/>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4">
    <w:name w:val="Style4"/>
    <w:basedOn w:val="a1"/>
    <w:rsid w:val="001B132A"/>
    <w:pPr>
      <w:widowControl w:val="0"/>
      <w:autoSpaceDE w:val="0"/>
      <w:autoSpaceDN w:val="0"/>
      <w:adjustRightInd w:val="0"/>
      <w:spacing w:after="0" w:line="240" w:lineRule="auto"/>
      <w:ind w:firstLine="567"/>
      <w:jc w:val="both"/>
    </w:pPr>
    <w:rPr>
      <w:rFonts w:ascii="Tahoma" w:eastAsia="Times New Roman" w:hAnsi="Tahoma" w:cs="Tahoma"/>
      <w:sz w:val="24"/>
      <w:szCs w:val="24"/>
      <w:lang w:eastAsia="ru-RU"/>
    </w:rPr>
  </w:style>
  <w:style w:type="paragraph" w:customStyle="1" w:styleId="Style5">
    <w:name w:val="Style5"/>
    <w:basedOn w:val="a1"/>
    <w:rsid w:val="001B132A"/>
    <w:pPr>
      <w:widowControl w:val="0"/>
      <w:autoSpaceDE w:val="0"/>
      <w:autoSpaceDN w:val="0"/>
      <w:adjustRightInd w:val="0"/>
      <w:spacing w:after="0" w:line="240" w:lineRule="auto"/>
      <w:ind w:firstLine="567"/>
      <w:jc w:val="both"/>
    </w:pPr>
    <w:rPr>
      <w:rFonts w:ascii="Tahoma" w:eastAsia="Times New Roman" w:hAnsi="Tahoma" w:cs="Tahoma"/>
      <w:sz w:val="24"/>
      <w:szCs w:val="24"/>
      <w:lang w:eastAsia="ru-RU"/>
    </w:rPr>
  </w:style>
  <w:style w:type="paragraph" w:customStyle="1" w:styleId="Style6">
    <w:name w:val="Style6"/>
    <w:basedOn w:val="a1"/>
    <w:rsid w:val="001B132A"/>
    <w:pPr>
      <w:widowControl w:val="0"/>
      <w:autoSpaceDE w:val="0"/>
      <w:autoSpaceDN w:val="0"/>
      <w:adjustRightInd w:val="0"/>
      <w:spacing w:after="0" w:line="252" w:lineRule="exact"/>
      <w:ind w:firstLine="374"/>
      <w:jc w:val="both"/>
    </w:pPr>
    <w:rPr>
      <w:rFonts w:ascii="Tahoma" w:eastAsia="Times New Roman" w:hAnsi="Tahoma" w:cs="Tahoma"/>
      <w:sz w:val="24"/>
      <w:szCs w:val="24"/>
      <w:lang w:eastAsia="ru-RU"/>
    </w:rPr>
  </w:style>
  <w:style w:type="paragraph" w:customStyle="1" w:styleId="Style7">
    <w:name w:val="Style7"/>
    <w:basedOn w:val="a1"/>
    <w:rsid w:val="001B132A"/>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eastAsia="ru-RU"/>
    </w:rPr>
  </w:style>
  <w:style w:type="paragraph" w:customStyle="1" w:styleId="Style37">
    <w:name w:val="Style37"/>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38">
    <w:name w:val="Style38"/>
    <w:basedOn w:val="a1"/>
    <w:rsid w:val="001B132A"/>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eastAsia="ru-RU"/>
    </w:rPr>
  </w:style>
  <w:style w:type="paragraph" w:customStyle="1" w:styleId="Style40">
    <w:name w:val="Style40"/>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41">
    <w:name w:val="Style41"/>
    <w:basedOn w:val="a1"/>
    <w:rsid w:val="001B132A"/>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eastAsia="ru-RU"/>
    </w:rPr>
  </w:style>
  <w:style w:type="paragraph" w:customStyle="1" w:styleId="Style47">
    <w:name w:val="Style47"/>
    <w:basedOn w:val="a1"/>
    <w:rsid w:val="001B132A"/>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eastAsia="ru-RU"/>
    </w:rPr>
  </w:style>
  <w:style w:type="paragraph" w:customStyle="1" w:styleId="Style42">
    <w:name w:val="Style42"/>
    <w:basedOn w:val="a1"/>
    <w:rsid w:val="001B132A"/>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eastAsia="ru-RU"/>
    </w:rPr>
  </w:style>
  <w:style w:type="paragraph" w:customStyle="1" w:styleId="Style35">
    <w:name w:val="Style35"/>
    <w:basedOn w:val="a1"/>
    <w:rsid w:val="001B132A"/>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eastAsia="ru-RU"/>
    </w:rPr>
  </w:style>
  <w:style w:type="paragraph" w:customStyle="1" w:styleId="Style55">
    <w:name w:val="Style55"/>
    <w:basedOn w:val="a1"/>
    <w:rsid w:val="001B132A"/>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eastAsia="ru-RU"/>
    </w:rPr>
  </w:style>
  <w:style w:type="paragraph" w:customStyle="1" w:styleId="Style36">
    <w:name w:val="Style36"/>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44">
    <w:name w:val="Style44"/>
    <w:basedOn w:val="a1"/>
    <w:rsid w:val="001B132A"/>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eastAsia="ru-RU"/>
    </w:rPr>
  </w:style>
  <w:style w:type="paragraph" w:customStyle="1" w:styleId="Style15">
    <w:name w:val="Style15"/>
    <w:basedOn w:val="a1"/>
    <w:rsid w:val="001B132A"/>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eastAsia="ru-RU"/>
    </w:rPr>
  </w:style>
  <w:style w:type="paragraph" w:customStyle="1" w:styleId="Style29">
    <w:name w:val="Style29"/>
    <w:basedOn w:val="a1"/>
    <w:rsid w:val="001B132A"/>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eastAsia="ru-RU"/>
    </w:rPr>
  </w:style>
  <w:style w:type="paragraph" w:customStyle="1" w:styleId="Style39">
    <w:name w:val="Style39"/>
    <w:basedOn w:val="a1"/>
    <w:rsid w:val="001B132A"/>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eastAsia="ru-RU"/>
    </w:rPr>
  </w:style>
  <w:style w:type="paragraph" w:customStyle="1" w:styleId="Style8">
    <w:name w:val="Style8"/>
    <w:basedOn w:val="a1"/>
    <w:rsid w:val="001B132A"/>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eastAsia="ru-RU"/>
    </w:rPr>
  </w:style>
  <w:style w:type="paragraph" w:customStyle="1" w:styleId="Style9">
    <w:name w:val="Style9"/>
    <w:basedOn w:val="a1"/>
    <w:rsid w:val="001B132A"/>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eastAsia="ru-RU"/>
    </w:rPr>
  </w:style>
  <w:style w:type="character" w:customStyle="1" w:styleId="1f">
    <w:name w:val="1 Знак"/>
    <w:basedOn w:val="ad"/>
    <w:link w:val="1f0"/>
    <w:locked/>
    <w:rsid w:val="001B132A"/>
    <w:rPr>
      <w:rFonts w:ascii="Times New Roman" w:eastAsiaTheme="minorEastAsia" w:hAnsi="Times New Roman" w:cs="Times New Roman"/>
      <w:b/>
      <w:sz w:val="28"/>
      <w:szCs w:val="28"/>
      <w:lang w:eastAsia="ru-RU"/>
    </w:rPr>
  </w:style>
  <w:style w:type="paragraph" w:customStyle="1" w:styleId="1f0">
    <w:name w:val="1"/>
    <w:basedOn w:val="ac"/>
    <w:link w:val="1f"/>
    <w:rsid w:val="001B132A"/>
    <w:pPr>
      <w:spacing w:after="0" w:line="360" w:lineRule="auto"/>
      <w:ind w:left="786" w:firstLine="567"/>
      <w:jc w:val="center"/>
    </w:pPr>
    <w:rPr>
      <w:rFonts w:ascii="Times New Roman" w:eastAsiaTheme="minorEastAsia" w:hAnsi="Times New Roman" w:cs="Times New Roman"/>
      <w:b/>
      <w:sz w:val="28"/>
      <w:szCs w:val="28"/>
      <w:lang w:eastAsia="ru-RU"/>
    </w:rPr>
  </w:style>
  <w:style w:type="character" w:customStyle="1" w:styleId="28">
    <w:name w:val="2 Знак"/>
    <w:basedOn w:val="ad"/>
    <w:link w:val="29"/>
    <w:locked/>
    <w:rsid w:val="001B132A"/>
    <w:rPr>
      <w:rFonts w:ascii="Times New Roman" w:eastAsiaTheme="minorEastAsia" w:hAnsi="Times New Roman" w:cs="Times New Roman"/>
      <w:b/>
      <w:sz w:val="28"/>
      <w:szCs w:val="28"/>
      <w:lang w:eastAsia="ru-RU"/>
    </w:rPr>
  </w:style>
  <w:style w:type="paragraph" w:customStyle="1" w:styleId="29">
    <w:name w:val="2"/>
    <w:basedOn w:val="ac"/>
    <w:link w:val="28"/>
    <w:rsid w:val="001B132A"/>
    <w:pPr>
      <w:spacing w:after="0" w:line="360" w:lineRule="auto"/>
      <w:ind w:left="1208" w:hanging="420"/>
      <w:jc w:val="center"/>
    </w:pPr>
    <w:rPr>
      <w:rFonts w:ascii="Times New Roman" w:eastAsiaTheme="minorEastAsia" w:hAnsi="Times New Roman" w:cs="Times New Roman"/>
      <w:b/>
      <w:sz w:val="28"/>
      <w:szCs w:val="28"/>
      <w:lang w:eastAsia="ru-RU"/>
    </w:rPr>
  </w:style>
  <w:style w:type="character" w:customStyle="1" w:styleId="35">
    <w:name w:val="3 Знак"/>
    <w:basedOn w:val="a2"/>
    <w:link w:val="36"/>
    <w:locked/>
    <w:rsid w:val="001B132A"/>
    <w:rPr>
      <w:rFonts w:ascii="Times New Roman" w:eastAsia="Times New Roman" w:hAnsi="Times New Roman" w:cs="Times New Roman"/>
      <w:b/>
      <w:bCs/>
      <w:sz w:val="28"/>
      <w:szCs w:val="28"/>
      <w:lang w:eastAsia="ru-RU"/>
    </w:rPr>
  </w:style>
  <w:style w:type="paragraph" w:customStyle="1" w:styleId="36">
    <w:name w:val="3"/>
    <w:basedOn w:val="a1"/>
    <w:link w:val="35"/>
    <w:rsid w:val="001B132A"/>
    <w:pPr>
      <w:keepNext/>
      <w:spacing w:after="0" w:line="360" w:lineRule="auto"/>
      <w:ind w:firstLine="567"/>
      <w:jc w:val="center"/>
      <w:outlineLvl w:val="2"/>
    </w:pPr>
    <w:rPr>
      <w:rFonts w:ascii="Times New Roman" w:eastAsia="Times New Roman" w:hAnsi="Times New Roman" w:cs="Times New Roman"/>
      <w:b/>
      <w:bCs/>
      <w:sz w:val="28"/>
      <w:szCs w:val="28"/>
      <w:lang w:eastAsia="ru-RU"/>
    </w:rPr>
  </w:style>
  <w:style w:type="paragraph" w:customStyle="1" w:styleId="a-h3-big">
    <w:name w:val="a-h3-big"/>
    <w:basedOn w:val="a1"/>
    <w:rsid w:val="001B132A"/>
    <w:pPr>
      <w:spacing w:before="100" w:beforeAutospacing="1" w:after="100" w:afterAutospacing="1" w:line="240" w:lineRule="auto"/>
      <w:ind w:firstLine="567"/>
      <w:jc w:val="both"/>
    </w:pPr>
    <w:rPr>
      <w:rFonts w:ascii="Times New Roman" w:eastAsia="Times New Roman" w:hAnsi="Times New Roman" w:cs="Times New Roman"/>
      <w:sz w:val="24"/>
      <w:szCs w:val="24"/>
      <w:lang w:eastAsia="ru-RU"/>
    </w:rPr>
  </w:style>
  <w:style w:type="character" w:customStyle="1" w:styleId="apple-converted-space">
    <w:name w:val="apple-converted-space"/>
    <w:basedOn w:val="a2"/>
    <w:rsid w:val="001B132A"/>
  </w:style>
  <w:style w:type="character" w:customStyle="1" w:styleId="mw-headline">
    <w:name w:val="mw-headline"/>
    <w:basedOn w:val="a2"/>
    <w:rsid w:val="001B132A"/>
  </w:style>
  <w:style w:type="character" w:customStyle="1" w:styleId="mw-editsection">
    <w:name w:val="mw-editsection"/>
    <w:basedOn w:val="a2"/>
    <w:rsid w:val="001B132A"/>
  </w:style>
  <w:style w:type="character" w:customStyle="1" w:styleId="mw-editsection-bracket">
    <w:name w:val="mw-editsection-bracket"/>
    <w:basedOn w:val="a2"/>
    <w:rsid w:val="001B132A"/>
  </w:style>
  <w:style w:type="character" w:customStyle="1" w:styleId="mw-editsection-divider">
    <w:name w:val="mw-editsection-divider"/>
    <w:basedOn w:val="a2"/>
    <w:rsid w:val="001B132A"/>
  </w:style>
  <w:style w:type="character" w:customStyle="1" w:styleId="navy">
    <w:name w:val="navy"/>
    <w:basedOn w:val="a2"/>
    <w:rsid w:val="001B132A"/>
  </w:style>
  <w:style w:type="character" w:customStyle="1" w:styleId="bukovko">
    <w:name w:val="bukovko"/>
    <w:basedOn w:val="a2"/>
    <w:rsid w:val="001B132A"/>
  </w:style>
  <w:style w:type="character" w:customStyle="1" w:styleId="hl">
    <w:name w:val="hl"/>
    <w:basedOn w:val="a2"/>
    <w:rsid w:val="001B132A"/>
  </w:style>
  <w:style w:type="character" w:customStyle="1" w:styleId="hps">
    <w:name w:val="hps"/>
    <w:basedOn w:val="a2"/>
    <w:rsid w:val="001B132A"/>
  </w:style>
  <w:style w:type="character" w:customStyle="1" w:styleId="aff9">
    <w:name w:val="Основной текст + Курсив"/>
    <w:aliases w:val="Интервал 1 pt"/>
    <w:basedOn w:val="190"/>
    <w:rsid w:val="001B132A"/>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53">
    <w:name w:val="Основной текст (5) + Не курсив"/>
    <w:aliases w:val="Интервал 0 pt"/>
    <w:basedOn w:val="190"/>
    <w:rsid w:val="001B132A"/>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511pt">
    <w:name w:val="Основной текст (5) + 11 pt"/>
    <w:aliases w:val="Полужирный,Не курсив,Основной текст (2) + Полужирный"/>
    <w:basedOn w:val="51"/>
    <w:rsid w:val="001B132A"/>
    <w:rPr>
      <w:rFonts w:ascii="Times New Roman" w:eastAsia="Times New Roman" w:hAnsi="Times New Roman" w:cs="Times New Roman"/>
      <w:b w:val="0"/>
      <w:bCs w:val="0"/>
      <w:i/>
      <w:iCs/>
      <w:smallCaps w:val="0"/>
      <w:strike w:val="0"/>
      <w:dstrike w:val="0"/>
      <w:color w:val="000000"/>
      <w:spacing w:val="20"/>
      <w:w w:val="100"/>
      <w:position w:val="0"/>
      <w:sz w:val="22"/>
      <w:szCs w:val="22"/>
      <w:u w:val="none"/>
      <w:effect w:val="none"/>
      <w:shd w:val="clear" w:color="auto" w:fill="FFFFFF"/>
      <w:lang w:val="en-US"/>
    </w:rPr>
  </w:style>
  <w:style w:type="character" w:customStyle="1" w:styleId="92LucidaSansUnicode">
    <w:name w:val="Заголовок №9 (2) + Lucida Sans Unicode"/>
    <w:aliases w:val="8 pt,Не полужирный"/>
    <w:basedOn w:val="92"/>
    <w:rsid w:val="001B132A"/>
    <w:rPr>
      <w:rFonts w:ascii="Arial Narrow" w:eastAsia="Arial Narrow" w:hAnsi="Arial Narrow" w:cs="Arial Narrow"/>
      <w:b/>
      <w:bCs/>
      <w:sz w:val="17"/>
      <w:szCs w:val="17"/>
      <w:shd w:val="clear" w:color="auto" w:fill="FFFFFF"/>
    </w:rPr>
  </w:style>
  <w:style w:type="character" w:customStyle="1" w:styleId="st">
    <w:name w:val="st"/>
    <w:basedOn w:val="a2"/>
    <w:rsid w:val="001B132A"/>
  </w:style>
  <w:style w:type="character" w:customStyle="1" w:styleId="atn">
    <w:name w:val="atn"/>
    <w:basedOn w:val="a2"/>
    <w:rsid w:val="001B132A"/>
  </w:style>
  <w:style w:type="character" w:customStyle="1" w:styleId="longtext">
    <w:name w:val="long_text"/>
    <w:basedOn w:val="a2"/>
    <w:rsid w:val="001B132A"/>
  </w:style>
  <w:style w:type="character" w:customStyle="1" w:styleId="xfmb">
    <w:name w:val="xfmb"/>
    <w:basedOn w:val="a2"/>
    <w:rsid w:val="001B132A"/>
  </w:style>
  <w:style w:type="character" w:customStyle="1" w:styleId="MTConvertedEquation">
    <w:name w:val="MTConvertedEquation"/>
    <w:basedOn w:val="a2"/>
    <w:rsid w:val="001B132A"/>
    <w:rPr>
      <w:rFonts w:ascii="Times New Roman" w:hAnsi="Times New Roman" w:cs="Times New Roman" w:hint="default"/>
      <w:b/>
      <w:bCs w:val="0"/>
      <w:sz w:val="28"/>
      <w:szCs w:val="28"/>
      <w:lang w:val="uk-UA"/>
    </w:rPr>
  </w:style>
  <w:style w:type="character" w:customStyle="1" w:styleId="FontStyle61">
    <w:name w:val="Font Style61"/>
    <w:basedOn w:val="a2"/>
    <w:rsid w:val="001B132A"/>
    <w:rPr>
      <w:rFonts w:ascii="Times New Roman" w:hAnsi="Times New Roman" w:cs="Times New Roman" w:hint="default"/>
      <w:sz w:val="26"/>
      <w:szCs w:val="26"/>
    </w:rPr>
  </w:style>
  <w:style w:type="character" w:customStyle="1" w:styleId="FontStyle92">
    <w:name w:val="Font Style92"/>
    <w:basedOn w:val="a2"/>
    <w:rsid w:val="001B132A"/>
    <w:rPr>
      <w:rFonts w:ascii="Times New Roman" w:hAnsi="Times New Roman" w:cs="Times New Roman" w:hint="default"/>
      <w:sz w:val="22"/>
      <w:szCs w:val="22"/>
    </w:rPr>
  </w:style>
  <w:style w:type="character" w:customStyle="1" w:styleId="FontStyle57">
    <w:name w:val="Font Style57"/>
    <w:basedOn w:val="a2"/>
    <w:rsid w:val="001B132A"/>
    <w:rPr>
      <w:rFonts w:ascii="Times New Roman" w:hAnsi="Times New Roman" w:cs="Times New Roman" w:hint="default"/>
      <w:b/>
      <w:bCs/>
      <w:sz w:val="14"/>
      <w:szCs w:val="14"/>
    </w:rPr>
  </w:style>
  <w:style w:type="character" w:customStyle="1" w:styleId="FontStyle55">
    <w:name w:val="Font Style55"/>
    <w:basedOn w:val="a2"/>
    <w:rsid w:val="001B132A"/>
    <w:rPr>
      <w:rFonts w:ascii="Times New Roman" w:hAnsi="Times New Roman" w:cs="Times New Roman" w:hint="default"/>
      <w:sz w:val="16"/>
      <w:szCs w:val="16"/>
    </w:rPr>
  </w:style>
  <w:style w:type="character" w:customStyle="1" w:styleId="FontStyle88">
    <w:name w:val="Font Style88"/>
    <w:basedOn w:val="a2"/>
    <w:rsid w:val="001B132A"/>
    <w:rPr>
      <w:rFonts w:ascii="Times New Roman" w:hAnsi="Times New Roman" w:cs="Times New Roman" w:hint="default"/>
      <w:sz w:val="14"/>
      <w:szCs w:val="14"/>
    </w:rPr>
  </w:style>
  <w:style w:type="character" w:customStyle="1" w:styleId="FontStyle66">
    <w:name w:val="Font Style66"/>
    <w:basedOn w:val="a2"/>
    <w:rsid w:val="001B132A"/>
    <w:rPr>
      <w:rFonts w:ascii="Times New Roman" w:hAnsi="Times New Roman" w:cs="Times New Roman" w:hint="default"/>
      <w:b/>
      <w:bCs/>
      <w:i/>
      <w:iCs/>
      <w:sz w:val="24"/>
      <w:szCs w:val="24"/>
    </w:rPr>
  </w:style>
  <w:style w:type="character" w:customStyle="1" w:styleId="FontStyle91">
    <w:name w:val="Font Style91"/>
    <w:basedOn w:val="a2"/>
    <w:rsid w:val="001B132A"/>
    <w:rPr>
      <w:rFonts w:ascii="Times New Roman" w:hAnsi="Times New Roman" w:cs="Times New Roman" w:hint="default"/>
      <w:b/>
      <w:bCs/>
      <w:sz w:val="18"/>
      <w:szCs w:val="18"/>
    </w:rPr>
  </w:style>
  <w:style w:type="character" w:customStyle="1" w:styleId="FontStyle76">
    <w:name w:val="Font Style76"/>
    <w:basedOn w:val="a2"/>
    <w:rsid w:val="001B132A"/>
    <w:rPr>
      <w:rFonts w:ascii="Times New Roman" w:hAnsi="Times New Roman" w:cs="Times New Roman" w:hint="default"/>
      <w:b/>
      <w:bCs/>
      <w:spacing w:val="-10"/>
      <w:sz w:val="26"/>
      <w:szCs w:val="26"/>
    </w:rPr>
  </w:style>
  <w:style w:type="character" w:customStyle="1" w:styleId="FontStyle85">
    <w:name w:val="Font Style85"/>
    <w:basedOn w:val="a2"/>
    <w:rsid w:val="001B132A"/>
    <w:rPr>
      <w:rFonts w:ascii="Times New Roman" w:hAnsi="Times New Roman" w:cs="Times New Roman" w:hint="default"/>
      <w:b/>
      <w:bCs/>
      <w:sz w:val="14"/>
      <w:szCs w:val="14"/>
    </w:rPr>
  </w:style>
  <w:style w:type="character" w:customStyle="1" w:styleId="FontStyle68">
    <w:name w:val="Font Style68"/>
    <w:basedOn w:val="a2"/>
    <w:rsid w:val="001B132A"/>
    <w:rPr>
      <w:rFonts w:ascii="Franklin Gothic Book" w:hAnsi="Franklin Gothic Book" w:cs="Franklin Gothic Book" w:hint="default"/>
      <w:b/>
      <w:bCs/>
      <w:i/>
      <w:iCs/>
      <w:sz w:val="12"/>
      <w:szCs w:val="12"/>
    </w:rPr>
  </w:style>
  <w:style w:type="character" w:customStyle="1" w:styleId="FontStyle81">
    <w:name w:val="Font Style81"/>
    <w:basedOn w:val="a2"/>
    <w:rsid w:val="001B132A"/>
    <w:rPr>
      <w:rFonts w:ascii="Times New Roman" w:hAnsi="Times New Roman" w:cs="Times New Roman" w:hint="default"/>
      <w:b/>
      <w:bCs/>
      <w:i/>
      <w:iCs/>
      <w:sz w:val="24"/>
      <w:szCs w:val="24"/>
    </w:rPr>
  </w:style>
  <w:style w:type="character" w:customStyle="1" w:styleId="FontStyle96">
    <w:name w:val="Font Style96"/>
    <w:basedOn w:val="a2"/>
    <w:rsid w:val="001B132A"/>
    <w:rPr>
      <w:rFonts w:ascii="Times New Roman" w:hAnsi="Times New Roman" w:cs="Times New Roman" w:hint="default"/>
      <w:b/>
      <w:bCs/>
      <w:smallCaps/>
      <w:sz w:val="14"/>
      <w:szCs w:val="14"/>
    </w:rPr>
  </w:style>
  <w:style w:type="character" w:customStyle="1" w:styleId="FontStyle58">
    <w:name w:val="Font Style58"/>
    <w:basedOn w:val="a2"/>
    <w:rsid w:val="001B132A"/>
    <w:rPr>
      <w:rFonts w:ascii="Arial" w:hAnsi="Arial" w:cs="Arial" w:hint="default"/>
      <w:b/>
      <w:bCs/>
      <w:smallCaps/>
      <w:sz w:val="14"/>
      <w:szCs w:val="14"/>
    </w:rPr>
  </w:style>
  <w:style w:type="character" w:customStyle="1" w:styleId="FontStyle59">
    <w:name w:val="Font Style59"/>
    <w:basedOn w:val="a2"/>
    <w:rsid w:val="001B132A"/>
    <w:rPr>
      <w:rFonts w:ascii="Times New Roman" w:hAnsi="Times New Roman" w:cs="Times New Roman" w:hint="default"/>
      <w:spacing w:val="-10"/>
      <w:sz w:val="64"/>
      <w:szCs w:val="64"/>
    </w:rPr>
  </w:style>
  <w:style w:type="character" w:customStyle="1" w:styleId="FontStyle63">
    <w:name w:val="Font Style63"/>
    <w:basedOn w:val="a2"/>
    <w:rsid w:val="001B132A"/>
    <w:rPr>
      <w:rFonts w:ascii="Arial" w:hAnsi="Arial" w:cs="Arial" w:hint="default"/>
      <w:b/>
      <w:bCs/>
      <w:sz w:val="16"/>
      <w:szCs w:val="16"/>
    </w:rPr>
  </w:style>
  <w:style w:type="character" w:customStyle="1" w:styleId="FontStyle64">
    <w:name w:val="Font Style64"/>
    <w:basedOn w:val="a2"/>
    <w:rsid w:val="001B132A"/>
    <w:rPr>
      <w:rFonts w:ascii="Times New Roman" w:hAnsi="Times New Roman" w:cs="Times New Roman" w:hint="default"/>
      <w:i/>
      <w:iCs/>
      <w:spacing w:val="-10"/>
      <w:sz w:val="20"/>
      <w:szCs w:val="20"/>
    </w:rPr>
  </w:style>
  <w:style w:type="character" w:customStyle="1" w:styleId="CharStyle0">
    <w:name w:val="CharStyle0"/>
    <w:rsid w:val="001B132A"/>
    <w:rPr>
      <w:rFonts w:ascii="Times New Roman" w:eastAsia="Times New Roman" w:hAnsi="Times New Roman" w:cs="Times New Roman" w:hint="default"/>
      <w:b w:val="0"/>
      <w:bCs w:val="0"/>
      <w:i w:val="0"/>
      <w:iCs w:val="0"/>
      <w:smallCaps w:val="0"/>
      <w:sz w:val="24"/>
      <w:szCs w:val="24"/>
    </w:rPr>
  </w:style>
  <w:style w:type="character" w:customStyle="1" w:styleId="shorttext">
    <w:name w:val="short_text"/>
    <w:basedOn w:val="a2"/>
    <w:rsid w:val="001B132A"/>
  </w:style>
  <w:style w:type="table" w:customStyle="1" w:styleId="1f1">
    <w:name w:val="Сетка таблицы1"/>
    <w:basedOn w:val="a3"/>
    <w:uiPriority w:val="59"/>
    <w:rsid w:val="001B1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a">
    <w:name w:val="footnote reference"/>
    <w:rsid w:val="009A76A6"/>
    <w:rPr>
      <w:vertAlign w:val="superscript"/>
    </w:rPr>
  </w:style>
  <w:style w:type="numbering" w:customStyle="1" w:styleId="2a">
    <w:name w:val="Нет списка2"/>
    <w:next w:val="a4"/>
    <w:uiPriority w:val="99"/>
    <w:semiHidden/>
    <w:unhideWhenUsed/>
    <w:rsid w:val="00F9198E"/>
  </w:style>
  <w:style w:type="character" w:styleId="affb">
    <w:name w:val="Strong"/>
    <w:basedOn w:val="a2"/>
    <w:uiPriority w:val="99"/>
    <w:qFormat/>
    <w:rsid w:val="00F9198E"/>
    <w:rPr>
      <w:b/>
      <w:bCs/>
    </w:rPr>
  </w:style>
  <w:style w:type="character" w:styleId="affc">
    <w:name w:val="Emphasis"/>
    <w:basedOn w:val="a2"/>
    <w:uiPriority w:val="20"/>
    <w:qFormat/>
    <w:rsid w:val="00F9198E"/>
    <w:rPr>
      <w:i/>
      <w:iCs/>
    </w:rPr>
  </w:style>
  <w:style w:type="character" w:styleId="HTML2">
    <w:name w:val="HTML Sample"/>
    <w:basedOn w:val="a2"/>
    <w:uiPriority w:val="99"/>
    <w:semiHidden/>
    <w:unhideWhenUsed/>
    <w:rsid w:val="00F9198E"/>
    <w:rPr>
      <w:rFonts w:ascii="Courier New" w:eastAsia="Times New Roman" w:hAnsi="Courier New" w:cs="Courier New"/>
    </w:rPr>
  </w:style>
  <w:style w:type="paragraph" w:styleId="affd">
    <w:name w:val="caption"/>
    <w:basedOn w:val="a1"/>
    <w:rsid w:val="00F9198E"/>
    <w:pPr>
      <w:tabs>
        <w:tab w:val="left" w:pos="720"/>
      </w:tabs>
      <w:suppressAutoHyphens/>
      <w:overflowPunct w:val="0"/>
      <w:spacing w:after="0" w:line="360" w:lineRule="auto"/>
      <w:ind w:firstLine="720"/>
      <w:jc w:val="both"/>
    </w:pPr>
    <w:rPr>
      <w:rFonts w:ascii="Times New Roman" w:eastAsia="Times New Roman" w:hAnsi="Times New Roman" w:cs="Times New Roman"/>
      <w:color w:val="00000A"/>
      <w:sz w:val="28"/>
      <w:szCs w:val="28"/>
      <w:lang w:eastAsia="ru-RU"/>
    </w:rPr>
  </w:style>
  <w:style w:type="paragraph" w:styleId="45">
    <w:name w:val="toc 4"/>
    <w:basedOn w:val="a1"/>
    <w:next w:val="a1"/>
    <w:autoRedefine/>
    <w:uiPriority w:val="39"/>
    <w:unhideWhenUsed/>
    <w:rsid w:val="00F9198E"/>
    <w:pPr>
      <w:tabs>
        <w:tab w:val="left" w:pos="1540"/>
        <w:tab w:val="right" w:leader="dot" w:pos="9345"/>
      </w:tabs>
      <w:spacing w:after="100" w:line="360" w:lineRule="auto"/>
      <w:ind w:left="840"/>
      <w:jc w:val="both"/>
    </w:pPr>
    <w:rPr>
      <w:rFonts w:ascii="Times New Roman" w:eastAsia="Times New Roman" w:hAnsi="Times New Roman" w:cs="Times New Roman"/>
      <w:sz w:val="28"/>
      <w:szCs w:val="24"/>
      <w:lang w:eastAsia="ru-RU"/>
    </w:rPr>
  </w:style>
  <w:style w:type="paragraph" w:customStyle="1" w:styleId="510">
    <w:name w:val="Оглавление 51"/>
    <w:basedOn w:val="a1"/>
    <w:next w:val="a1"/>
    <w:autoRedefine/>
    <w:uiPriority w:val="39"/>
    <w:unhideWhenUsed/>
    <w:rsid w:val="00F9198E"/>
    <w:pPr>
      <w:spacing w:after="100"/>
      <w:ind w:left="880"/>
    </w:pPr>
    <w:rPr>
      <w:rFonts w:eastAsia="Times New Roman"/>
      <w:lang w:val="uk-UA" w:eastAsia="uk-UA"/>
    </w:rPr>
  </w:style>
  <w:style w:type="paragraph" w:customStyle="1" w:styleId="61">
    <w:name w:val="Оглавление 61"/>
    <w:basedOn w:val="a1"/>
    <w:next w:val="a1"/>
    <w:autoRedefine/>
    <w:uiPriority w:val="39"/>
    <w:unhideWhenUsed/>
    <w:rsid w:val="00F9198E"/>
    <w:pPr>
      <w:spacing w:after="100"/>
      <w:ind w:left="1100"/>
    </w:pPr>
    <w:rPr>
      <w:rFonts w:eastAsia="Times New Roman"/>
      <w:lang w:val="uk-UA" w:eastAsia="uk-UA"/>
    </w:rPr>
  </w:style>
  <w:style w:type="paragraph" w:customStyle="1" w:styleId="710">
    <w:name w:val="Оглавление 71"/>
    <w:basedOn w:val="a1"/>
    <w:next w:val="a1"/>
    <w:autoRedefine/>
    <w:uiPriority w:val="39"/>
    <w:unhideWhenUsed/>
    <w:rsid w:val="00F9198E"/>
    <w:pPr>
      <w:spacing w:after="100"/>
      <w:ind w:left="1320"/>
    </w:pPr>
    <w:rPr>
      <w:rFonts w:eastAsia="Times New Roman"/>
      <w:lang w:val="uk-UA" w:eastAsia="uk-UA"/>
    </w:rPr>
  </w:style>
  <w:style w:type="paragraph" w:customStyle="1" w:styleId="81">
    <w:name w:val="Оглавление 81"/>
    <w:basedOn w:val="a1"/>
    <w:next w:val="a1"/>
    <w:autoRedefine/>
    <w:uiPriority w:val="39"/>
    <w:unhideWhenUsed/>
    <w:rsid w:val="00F9198E"/>
    <w:pPr>
      <w:spacing w:after="100"/>
      <w:ind w:left="1540"/>
    </w:pPr>
    <w:rPr>
      <w:rFonts w:eastAsia="Times New Roman"/>
      <w:lang w:val="uk-UA" w:eastAsia="uk-UA"/>
    </w:rPr>
  </w:style>
  <w:style w:type="paragraph" w:customStyle="1" w:styleId="910">
    <w:name w:val="Оглавление 91"/>
    <w:basedOn w:val="a1"/>
    <w:next w:val="a1"/>
    <w:autoRedefine/>
    <w:uiPriority w:val="39"/>
    <w:unhideWhenUsed/>
    <w:rsid w:val="00F9198E"/>
    <w:pPr>
      <w:spacing w:after="100"/>
      <w:ind w:left="1760"/>
    </w:pPr>
    <w:rPr>
      <w:rFonts w:eastAsia="Times New Roman"/>
      <w:lang w:val="uk-UA" w:eastAsia="uk-UA"/>
    </w:rPr>
  </w:style>
  <w:style w:type="table" w:customStyle="1" w:styleId="2b">
    <w:name w:val="Сетка таблицы2"/>
    <w:basedOn w:val="a3"/>
    <w:next w:val="ae"/>
    <w:uiPriority w:val="59"/>
    <w:rsid w:val="00F91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Нет списка11"/>
    <w:next w:val="a4"/>
    <w:uiPriority w:val="99"/>
    <w:semiHidden/>
    <w:unhideWhenUsed/>
    <w:rsid w:val="00F9198E"/>
  </w:style>
  <w:style w:type="table" w:customStyle="1" w:styleId="114">
    <w:name w:val="Сетка таблицы11"/>
    <w:basedOn w:val="a3"/>
    <w:next w:val="ae"/>
    <w:uiPriority w:val="59"/>
    <w:rsid w:val="00F91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3">
    <w:name w:val="HTML Code"/>
    <w:basedOn w:val="a2"/>
    <w:uiPriority w:val="99"/>
    <w:semiHidden/>
    <w:unhideWhenUsed/>
    <w:rsid w:val="00F9198E"/>
    <w:rPr>
      <w:rFonts w:ascii="Courier New" w:eastAsia="Times New Roman" w:hAnsi="Courier New" w:cs="Courier New"/>
      <w:sz w:val="20"/>
      <w:szCs w:val="20"/>
    </w:rPr>
  </w:style>
  <w:style w:type="character" w:customStyle="1" w:styleId="1pt">
    <w:name w:val="Основной текст + Курсив;Интервал 1 pt"/>
    <w:basedOn w:val="a2"/>
    <w:rsid w:val="00F9198E"/>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50pt">
    <w:name w:val="Основной текст (5) + Не курсив;Интервал 0 pt"/>
    <w:basedOn w:val="51"/>
    <w:rsid w:val="00F9198E"/>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6"/>
    <w:rsid w:val="00F9198E"/>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1"/>
    <w:rsid w:val="00F9198E"/>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1"/>
    <w:rsid w:val="00F9198E"/>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6"/>
    <w:rsid w:val="00F9198E"/>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6"/>
    <w:rsid w:val="00F9198E"/>
    <w:rPr>
      <w:rFonts w:ascii="Times New Roman" w:eastAsia="Times New Roman" w:hAnsi="Times New Roman" w:cs="Times New Roman"/>
      <w:color w:val="000000"/>
      <w:spacing w:val="0"/>
      <w:w w:val="100"/>
      <w:position w:val="0"/>
      <w:sz w:val="11"/>
      <w:szCs w:val="11"/>
      <w:shd w:val="clear" w:color="auto" w:fill="FFFFFF"/>
    </w:rPr>
  </w:style>
  <w:style w:type="character" w:customStyle="1" w:styleId="41pt">
    <w:name w:val="Основной текст (4) + Не полужирный;Курсив;Интервал 1 pt"/>
    <w:basedOn w:val="43"/>
    <w:rsid w:val="00F9198E"/>
    <w:rPr>
      <w:rFonts w:ascii="Times New Roman" w:eastAsia="Times New Roman" w:hAnsi="Times New Roman" w:cs="Times New Roman"/>
      <w:b/>
      <w:bCs/>
      <w:shd w:val="clear" w:color="auto" w:fill="FFFFFF"/>
    </w:rPr>
  </w:style>
  <w:style w:type="character" w:customStyle="1" w:styleId="65pt0pt">
    <w:name w:val="Основной текст + 6;5 pt;Интервал 0 pt"/>
    <w:basedOn w:val="aff6"/>
    <w:rsid w:val="00F9198E"/>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88pt1pt">
    <w:name w:val="Основной текст (18) + 8 pt;Интервал 1 pt"/>
    <w:basedOn w:val="180"/>
    <w:rsid w:val="00F9198E"/>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F9198E"/>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1"/>
    <w:rsid w:val="00F9198E"/>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820pt">
    <w:name w:val="Заголовок №8 (2) + Не курсив;Интервал 0 pt"/>
    <w:basedOn w:val="82"/>
    <w:rsid w:val="00F9198E"/>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F9198E"/>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1"/>
    <w:rsid w:val="00F9198E"/>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8pt1pt">
    <w:name w:val="Основной текст (19) + 8 pt;Курсив;Интервал 1 pt"/>
    <w:basedOn w:val="190"/>
    <w:rsid w:val="00F9198E"/>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F9198E"/>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6"/>
    <w:rsid w:val="00F9198E"/>
    <w:rPr>
      <w:rFonts w:ascii="Times New Roman" w:eastAsia="Times New Roman" w:hAnsi="Times New Roman" w:cs="Times New Roman"/>
      <w:b/>
      <w:bCs/>
      <w:i/>
      <w:iCs/>
      <w:color w:val="000000"/>
      <w:spacing w:val="0"/>
      <w:w w:val="100"/>
      <w:position w:val="0"/>
      <w:shd w:val="clear" w:color="auto" w:fill="FFFFFF"/>
      <w:lang w:val="en-US"/>
    </w:rPr>
  </w:style>
  <w:style w:type="character" w:customStyle="1" w:styleId="92LucidaSansUnicode8pt">
    <w:name w:val="Заголовок №9 (2) + Lucida Sans Unicode;8 pt;Не полужирный"/>
    <w:basedOn w:val="92"/>
    <w:rsid w:val="00F9198E"/>
    <w:rPr>
      <w:rFonts w:ascii="Arial Narrow" w:eastAsia="Arial Narrow" w:hAnsi="Arial Narrow" w:cs="Arial Narrow"/>
      <w:b/>
      <w:bCs/>
      <w:sz w:val="17"/>
      <w:szCs w:val="17"/>
      <w:shd w:val="clear" w:color="auto" w:fill="FFFFFF"/>
    </w:rPr>
  </w:style>
  <w:style w:type="numbering" w:customStyle="1" w:styleId="NoList1">
    <w:name w:val="No List1"/>
    <w:next w:val="a4"/>
    <w:uiPriority w:val="99"/>
    <w:semiHidden/>
    <w:unhideWhenUsed/>
    <w:rsid w:val="00F9198E"/>
  </w:style>
  <w:style w:type="table" w:customStyle="1" w:styleId="TableGrid1">
    <w:name w:val="Table Grid1"/>
    <w:basedOn w:val="a3"/>
    <w:next w:val="ae"/>
    <w:uiPriority w:val="59"/>
    <w:rsid w:val="00F9198E"/>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e">
    <w:name w:val="Block Text"/>
    <w:basedOn w:val="a1"/>
    <w:rsid w:val="00F9198E"/>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val="uk-UA" w:eastAsia="ru-RU"/>
    </w:rPr>
  </w:style>
  <w:style w:type="table" w:customStyle="1" w:styleId="1-11">
    <w:name w:val="Средняя заливка 1 - Акцент 11"/>
    <w:basedOn w:val="a3"/>
    <w:uiPriority w:val="63"/>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f2">
    <w:name w:val="Светлый список1"/>
    <w:basedOn w:val="a3"/>
    <w:uiPriority w:val="61"/>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2">
    <w:name w:val="Средний список 21"/>
    <w:basedOn w:val="a3"/>
    <w:uiPriority w:val="66"/>
    <w:rsid w:val="00F9198E"/>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3">
    <w:name w:val="Светлая сетка1"/>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3"/>
    <w:uiPriority w:val="65"/>
    <w:rsid w:val="00F9198E"/>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3"/>
    <w:uiPriority w:val="72"/>
    <w:rsid w:val="00F9198E"/>
    <w:pPr>
      <w:spacing w:after="0" w:line="240" w:lineRule="auto"/>
    </w:pPr>
    <w:rPr>
      <w:rFonts w:ascii="Calibri" w:eastAsia="Calibri" w:hAnsi="Calibri" w:cs="Times New Roman"/>
      <w:color w:val="000000"/>
      <w:sz w:val="20"/>
      <w:szCs w:val="20"/>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3"/>
    <w:uiPriority w:val="62"/>
    <w:rsid w:val="00F9198E"/>
    <w:pPr>
      <w:spacing w:after="0" w:line="240" w:lineRule="auto"/>
    </w:pPr>
    <w:rPr>
      <w:rFonts w:ascii="Calibri" w:eastAsia="Calibri" w:hAnsi="Calibri" w:cs="Times New Roman"/>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stile">
    <w:name w:val="Table stile"/>
    <w:basedOn w:val="a3"/>
    <w:uiPriority w:val="99"/>
    <w:rsid w:val="00F9198E"/>
    <w:pPr>
      <w:spacing w:after="0" w:line="240" w:lineRule="auto"/>
      <w:jc w:val="center"/>
    </w:pPr>
    <w:rPr>
      <w:rFonts w:ascii="Times New Roman" w:eastAsia="Times New Roman" w:hAnsi="Times New Roman"/>
      <w:sz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styleId="afff">
    <w:name w:val="page number"/>
    <w:basedOn w:val="a2"/>
    <w:uiPriority w:val="99"/>
    <w:semiHidden/>
    <w:unhideWhenUsed/>
    <w:rsid w:val="00F9198E"/>
  </w:style>
  <w:style w:type="character" w:styleId="afff0">
    <w:name w:val="annotation reference"/>
    <w:basedOn w:val="a2"/>
    <w:uiPriority w:val="99"/>
    <w:semiHidden/>
    <w:unhideWhenUsed/>
    <w:rsid w:val="00F9198E"/>
    <w:rPr>
      <w:sz w:val="16"/>
      <w:szCs w:val="16"/>
    </w:rPr>
  </w:style>
  <w:style w:type="numbering" w:customStyle="1" w:styleId="37">
    <w:name w:val="Нет списка3"/>
    <w:next w:val="a4"/>
    <w:uiPriority w:val="99"/>
    <w:semiHidden/>
    <w:unhideWhenUsed/>
    <w:rsid w:val="00A27866"/>
  </w:style>
  <w:style w:type="character" w:customStyle="1" w:styleId="sc-bgbzqa">
    <w:name w:val="sc-bgbzqa"/>
    <w:basedOn w:val="a2"/>
    <w:rsid w:val="00A27866"/>
  </w:style>
  <w:style w:type="character" w:customStyle="1" w:styleId="sc-dykspo">
    <w:name w:val="sc-dykspo"/>
    <w:basedOn w:val="a2"/>
    <w:rsid w:val="00A27866"/>
  </w:style>
  <w:style w:type="numbering" w:customStyle="1" w:styleId="46">
    <w:name w:val="Нет списка4"/>
    <w:next w:val="a4"/>
    <w:uiPriority w:val="99"/>
    <w:semiHidden/>
    <w:unhideWhenUsed/>
    <w:rsid w:val="002345A5"/>
  </w:style>
  <w:style w:type="numbering" w:customStyle="1" w:styleId="120">
    <w:name w:val="Нет списка12"/>
    <w:next w:val="a4"/>
    <w:uiPriority w:val="99"/>
    <w:semiHidden/>
    <w:unhideWhenUsed/>
    <w:rsid w:val="002345A5"/>
  </w:style>
  <w:style w:type="character" w:customStyle="1" w:styleId="UnresolvedMention">
    <w:name w:val="Unresolved Mention"/>
    <w:basedOn w:val="a2"/>
    <w:uiPriority w:val="99"/>
    <w:semiHidden/>
    <w:unhideWhenUsed/>
    <w:rsid w:val="002345A5"/>
    <w:rPr>
      <w:color w:val="605E5C"/>
      <w:shd w:val="clear" w:color="auto" w:fill="E1DFDD"/>
    </w:rPr>
  </w:style>
  <w:style w:type="numbering" w:customStyle="1" w:styleId="213">
    <w:name w:val="Нет списка21"/>
    <w:next w:val="a4"/>
    <w:uiPriority w:val="99"/>
    <w:semiHidden/>
    <w:unhideWhenUsed/>
    <w:rsid w:val="002345A5"/>
  </w:style>
  <w:style w:type="paragraph" w:customStyle="1" w:styleId="1f4">
    <w:name w:val="Название объекта1"/>
    <w:basedOn w:val="a1"/>
    <w:next w:val="a1"/>
    <w:uiPriority w:val="35"/>
    <w:semiHidden/>
    <w:unhideWhenUsed/>
    <w:qFormat/>
    <w:rsid w:val="002345A5"/>
    <w:pPr>
      <w:spacing w:line="240" w:lineRule="auto"/>
    </w:pPr>
    <w:rPr>
      <w:i/>
      <w:iCs/>
      <w:color w:val="44546A"/>
      <w:sz w:val="18"/>
      <w:szCs w:val="18"/>
      <w:lang w:val="en-US"/>
    </w:rPr>
  </w:style>
  <w:style w:type="paragraph" w:customStyle="1" w:styleId="TableParagraph">
    <w:name w:val="Table Paragraph"/>
    <w:basedOn w:val="a1"/>
    <w:uiPriority w:val="1"/>
    <w:qFormat/>
    <w:rsid w:val="002345A5"/>
    <w:pPr>
      <w:widowControl w:val="0"/>
      <w:autoSpaceDE w:val="0"/>
      <w:autoSpaceDN w:val="0"/>
      <w:spacing w:before="29" w:after="0" w:line="240" w:lineRule="auto"/>
      <w:jc w:val="center"/>
    </w:pPr>
    <w:rPr>
      <w:rFonts w:ascii="Times New Roman" w:eastAsia="Times New Roman" w:hAnsi="Times New Roman" w:cs="Times New Roman"/>
      <w:lang w:val="en-US"/>
    </w:rPr>
  </w:style>
  <w:style w:type="paragraph" w:styleId="afff1">
    <w:name w:val="Subtitle"/>
    <w:basedOn w:val="a1"/>
    <w:next w:val="a1"/>
    <w:link w:val="afff2"/>
    <w:uiPriority w:val="11"/>
    <w:qFormat/>
    <w:rsid w:val="002345A5"/>
    <w:pPr>
      <w:numPr>
        <w:ilvl w:val="1"/>
      </w:numPr>
      <w:spacing w:after="0" w:line="360" w:lineRule="auto"/>
      <w:ind w:firstLine="567"/>
      <w:jc w:val="both"/>
    </w:pPr>
    <w:rPr>
      <w:rFonts w:ascii="Cambria" w:eastAsia="Times New Roman" w:hAnsi="Cambria" w:cs="Times New Roman"/>
      <w:i/>
      <w:iCs/>
      <w:color w:val="4F81BD"/>
      <w:spacing w:val="15"/>
      <w:sz w:val="24"/>
      <w:szCs w:val="24"/>
      <w:lang w:eastAsia="ru-RU"/>
    </w:rPr>
  </w:style>
  <w:style w:type="character" w:customStyle="1" w:styleId="afff2">
    <w:name w:val="Подзаголовок Знак"/>
    <w:basedOn w:val="a2"/>
    <w:link w:val="afff1"/>
    <w:uiPriority w:val="11"/>
    <w:rsid w:val="002345A5"/>
    <w:rPr>
      <w:rFonts w:ascii="Cambria" w:eastAsia="Times New Roman" w:hAnsi="Cambria" w:cs="Times New Roman"/>
      <w:i/>
      <w:iCs/>
      <w:color w:val="4F81BD"/>
      <w:spacing w:val="15"/>
      <w:sz w:val="24"/>
      <w:szCs w:val="24"/>
      <w:lang w:eastAsia="ru-RU"/>
    </w:rPr>
  </w:style>
  <w:style w:type="character" w:styleId="afff3">
    <w:name w:val="Subtle Emphasis"/>
    <w:uiPriority w:val="19"/>
    <w:qFormat/>
    <w:rsid w:val="002345A5"/>
    <w:rPr>
      <w:i/>
      <w:iCs/>
      <w:color w:val="808080"/>
    </w:rPr>
  </w:style>
  <w:style w:type="character" w:styleId="afff4">
    <w:name w:val="Book Title"/>
    <w:uiPriority w:val="33"/>
    <w:qFormat/>
    <w:rsid w:val="002345A5"/>
    <w:rPr>
      <w:b/>
      <w:bCs/>
      <w:smallCaps/>
      <w:spacing w:val="5"/>
    </w:rPr>
  </w:style>
  <w:style w:type="paragraph" w:styleId="54">
    <w:name w:val="toc 5"/>
    <w:basedOn w:val="a1"/>
    <w:next w:val="a1"/>
    <w:autoRedefine/>
    <w:uiPriority w:val="39"/>
    <w:unhideWhenUsed/>
    <w:rsid w:val="002345A5"/>
    <w:pPr>
      <w:spacing w:after="0" w:line="360" w:lineRule="auto"/>
      <w:ind w:left="720" w:firstLine="567"/>
    </w:pPr>
    <w:rPr>
      <w:rFonts w:ascii="Calibri" w:eastAsia="Times New Roman" w:hAnsi="Calibri" w:cs="Calibri"/>
      <w:sz w:val="20"/>
      <w:szCs w:val="20"/>
      <w:lang w:eastAsia="ru-RU"/>
    </w:rPr>
  </w:style>
  <w:style w:type="paragraph" w:styleId="62">
    <w:name w:val="toc 6"/>
    <w:basedOn w:val="a1"/>
    <w:next w:val="a1"/>
    <w:autoRedefine/>
    <w:uiPriority w:val="39"/>
    <w:unhideWhenUsed/>
    <w:rsid w:val="002345A5"/>
    <w:pPr>
      <w:spacing w:after="0" w:line="360" w:lineRule="auto"/>
      <w:ind w:left="960" w:firstLine="567"/>
    </w:pPr>
    <w:rPr>
      <w:rFonts w:ascii="Calibri" w:eastAsia="Times New Roman" w:hAnsi="Calibri" w:cs="Calibri"/>
      <w:sz w:val="20"/>
      <w:szCs w:val="20"/>
      <w:lang w:eastAsia="ru-RU"/>
    </w:rPr>
  </w:style>
  <w:style w:type="paragraph" w:styleId="73">
    <w:name w:val="toc 7"/>
    <w:basedOn w:val="a1"/>
    <w:next w:val="a1"/>
    <w:autoRedefine/>
    <w:uiPriority w:val="39"/>
    <w:unhideWhenUsed/>
    <w:rsid w:val="002345A5"/>
    <w:pPr>
      <w:spacing w:after="0" w:line="360" w:lineRule="auto"/>
      <w:ind w:left="1200" w:firstLine="567"/>
    </w:pPr>
    <w:rPr>
      <w:rFonts w:ascii="Calibri" w:eastAsia="Times New Roman" w:hAnsi="Calibri" w:cs="Calibri"/>
      <w:sz w:val="20"/>
      <w:szCs w:val="20"/>
      <w:lang w:eastAsia="ru-RU"/>
    </w:rPr>
  </w:style>
  <w:style w:type="paragraph" w:styleId="83">
    <w:name w:val="toc 8"/>
    <w:basedOn w:val="a1"/>
    <w:next w:val="a1"/>
    <w:autoRedefine/>
    <w:uiPriority w:val="39"/>
    <w:unhideWhenUsed/>
    <w:rsid w:val="002345A5"/>
    <w:pPr>
      <w:spacing w:after="0" w:line="360" w:lineRule="auto"/>
      <w:ind w:left="1440" w:firstLine="567"/>
    </w:pPr>
    <w:rPr>
      <w:rFonts w:ascii="Calibri" w:eastAsia="Times New Roman" w:hAnsi="Calibri" w:cs="Calibri"/>
      <w:sz w:val="20"/>
      <w:szCs w:val="20"/>
      <w:lang w:eastAsia="ru-RU"/>
    </w:rPr>
  </w:style>
  <w:style w:type="paragraph" w:styleId="93">
    <w:name w:val="toc 9"/>
    <w:basedOn w:val="a1"/>
    <w:next w:val="a1"/>
    <w:autoRedefine/>
    <w:uiPriority w:val="39"/>
    <w:unhideWhenUsed/>
    <w:rsid w:val="002345A5"/>
    <w:pPr>
      <w:spacing w:after="0" w:line="360" w:lineRule="auto"/>
      <w:ind w:left="1680" w:firstLine="567"/>
    </w:pPr>
    <w:rPr>
      <w:rFonts w:ascii="Calibri" w:eastAsia="Times New Roman" w:hAnsi="Calibri" w:cs="Calibri"/>
      <w:sz w:val="20"/>
      <w:szCs w:val="20"/>
      <w:lang w:eastAsia="ru-RU"/>
    </w:rPr>
  </w:style>
  <w:style w:type="paragraph" w:customStyle="1" w:styleId="MAIN">
    <w:name w:val="MAIN"/>
    <w:basedOn w:val="a1"/>
    <w:link w:val="MAIN0"/>
    <w:qFormat/>
    <w:rsid w:val="002345A5"/>
    <w:pPr>
      <w:spacing w:after="0" w:line="360" w:lineRule="auto"/>
      <w:ind w:firstLine="709"/>
      <w:contextualSpacing/>
      <w:jc w:val="both"/>
    </w:pPr>
    <w:rPr>
      <w:rFonts w:ascii="Journal" w:eastAsia="Times New Roman" w:hAnsi="Journal" w:cs="Times New Roman"/>
      <w:bCs/>
      <w:color w:val="000000"/>
      <w:sz w:val="28"/>
      <w:szCs w:val="28"/>
      <w:lang w:val="uk-UA"/>
    </w:rPr>
  </w:style>
  <w:style w:type="character" w:customStyle="1" w:styleId="MAIN0">
    <w:name w:val="MAIN Знак"/>
    <w:link w:val="MAIN"/>
    <w:rsid w:val="002345A5"/>
    <w:rPr>
      <w:rFonts w:ascii="Journal" w:eastAsia="Times New Roman" w:hAnsi="Journal" w:cs="Times New Roman"/>
      <w:bCs/>
      <w:color w:val="000000"/>
      <w:sz w:val="28"/>
      <w:szCs w:val="28"/>
      <w:lang w:val="uk-UA"/>
    </w:rPr>
  </w:style>
  <w:style w:type="paragraph" w:customStyle="1" w:styleId="a">
    <w:name w:val="крапка"/>
    <w:basedOn w:val="a1"/>
    <w:rsid w:val="002345A5"/>
    <w:pPr>
      <w:numPr>
        <w:numId w:val="35"/>
      </w:numPr>
      <w:tabs>
        <w:tab w:val="clear" w:pos="1080"/>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0">
    <w:name w:val="птичка"/>
    <w:basedOn w:val="a1"/>
    <w:rsid w:val="002345A5"/>
    <w:pPr>
      <w:numPr>
        <w:ilvl w:val="1"/>
        <w:numId w:val="35"/>
      </w:numPr>
      <w:tabs>
        <w:tab w:val="clear" w:pos="2086"/>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f5">
    <w:name w:val="рис підпис"/>
    <w:basedOn w:val="a1"/>
    <w:rsid w:val="002345A5"/>
    <w:pPr>
      <w:spacing w:before="60" w:after="60" w:line="240" w:lineRule="auto"/>
      <w:jc w:val="center"/>
    </w:pPr>
    <w:rPr>
      <w:rFonts w:ascii="Times New Roman" w:eastAsia="Times New Roman" w:hAnsi="Times New Roman" w:cs="Times New Roman"/>
      <w:i/>
      <w:sz w:val="20"/>
      <w:szCs w:val="20"/>
      <w:lang w:val="uk-UA" w:eastAsia="ru-RU"/>
    </w:rPr>
  </w:style>
  <w:style w:type="character" w:customStyle="1" w:styleId="38">
    <w:name w:val="Основной текст с отступом 3 Знак"/>
    <w:link w:val="39"/>
    <w:uiPriority w:val="99"/>
    <w:semiHidden/>
    <w:rsid w:val="002345A5"/>
    <w:rPr>
      <w:sz w:val="16"/>
      <w:szCs w:val="16"/>
    </w:rPr>
  </w:style>
  <w:style w:type="paragraph" w:customStyle="1" w:styleId="311">
    <w:name w:val="Основной текст с отступом 31"/>
    <w:basedOn w:val="a1"/>
    <w:next w:val="39"/>
    <w:uiPriority w:val="99"/>
    <w:semiHidden/>
    <w:unhideWhenUsed/>
    <w:rsid w:val="002345A5"/>
    <w:pPr>
      <w:widowControl w:val="0"/>
      <w:spacing w:after="120"/>
      <w:ind w:left="283"/>
    </w:pPr>
    <w:rPr>
      <w:sz w:val="16"/>
      <w:szCs w:val="16"/>
    </w:rPr>
  </w:style>
  <w:style w:type="character" w:customStyle="1" w:styleId="312">
    <w:name w:val="Основной текст с отступом 3 Знак1"/>
    <w:basedOn w:val="a2"/>
    <w:uiPriority w:val="99"/>
    <w:semiHidden/>
    <w:rsid w:val="002345A5"/>
    <w:rPr>
      <w:sz w:val="16"/>
      <w:szCs w:val="16"/>
    </w:rPr>
  </w:style>
  <w:style w:type="paragraph" w:customStyle="1" w:styleId="BodyText21">
    <w:name w:val="Body Text 21"/>
    <w:basedOn w:val="a1"/>
    <w:rsid w:val="002345A5"/>
    <w:pPr>
      <w:autoSpaceDE w:val="0"/>
      <w:autoSpaceDN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Body">
    <w:name w:val="Body"/>
    <w:basedOn w:val="a1"/>
    <w:rsid w:val="002345A5"/>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styleId="39">
    <w:name w:val="Body Text Indent 3"/>
    <w:basedOn w:val="a1"/>
    <w:link w:val="38"/>
    <w:uiPriority w:val="99"/>
    <w:semiHidden/>
    <w:unhideWhenUsed/>
    <w:rsid w:val="002345A5"/>
    <w:pPr>
      <w:spacing w:after="120"/>
      <w:ind w:left="283"/>
    </w:pPr>
    <w:rPr>
      <w:sz w:val="16"/>
      <w:szCs w:val="16"/>
    </w:rPr>
  </w:style>
  <w:style w:type="character" w:customStyle="1" w:styleId="320">
    <w:name w:val="Основной текст с отступом 3 Знак2"/>
    <w:basedOn w:val="a2"/>
    <w:uiPriority w:val="99"/>
    <w:semiHidden/>
    <w:rsid w:val="002345A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7034">
      <w:bodyDiv w:val="1"/>
      <w:marLeft w:val="0"/>
      <w:marRight w:val="0"/>
      <w:marTop w:val="0"/>
      <w:marBottom w:val="0"/>
      <w:divBdr>
        <w:top w:val="none" w:sz="0" w:space="0" w:color="auto"/>
        <w:left w:val="none" w:sz="0" w:space="0" w:color="auto"/>
        <w:bottom w:val="none" w:sz="0" w:space="0" w:color="auto"/>
        <w:right w:val="none" w:sz="0" w:space="0" w:color="auto"/>
      </w:divBdr>
    </w:div>
    <w:div w:id="11494446">
      <w:bodyDiv w:val="1"/>
      <w:marLeft w:val="0"/>
      <w:marRight w:val="0"/>
      <w:marTop w:val="0"/>
      <w:marBottom w:val="0"/>
      <w:divBdr>
        <w:top w:val="none" w:sz="0" w:space="0" w:color="auto"/>
        <w:left w:val="none" w:sz="0" w:space="0" w:color="auto"/>
        <w:bottom w:val="none" w:sz="0" w:space="0" w:color="auto"/>
        <w:right w:val="none" w:sz="0" w:space="0" w:color="auto"/>
      </w:divBdr>
    </w:div>
    <w:div w:id="21170096">
      <w:bodyDiv w:val="1"/>
      <w:marLeft w:val="0"/>
      <w:marRight w:val="0"/>
      <w:marTop w:val="0"/>
      <w:marBottom w:val="0"/>
      <w:divBdr>
        <w:top w:val="none" w:sz="0" w:space="0" w:color="auto"/>
        <w:left w:val="none" w:sz="0" w:space="0" w:color="auto"/>
        <w:bottom w:val="none" w:sz="0" w:space="0" w:color="auto"/>
        <w:right w:val="none" w:sz="0" w:space="0" w:color="auto"/>
      </w:divBdr>
    </w:div>
    <w:div w:id="30301441">
      <w:bodyDiv w:val="1"/>
      <w:marLeft w:val="0"/>
      <w:marRight w:val="0"/>
      <w:marTop w:val="0"/>
      <w:marBottom w:val="0"/>
      <w:divBdr>
        <w:top w:val="none" w:sz="0" w:space="0" w:color="auto"/>
        <w:left w:val="none" w:sz="0" w:space="0" w:color="auto"/>
        <w:bottom w:val="none" w:sz="0" w:space="0" w:color="auto"/>
        <w:right w:val="none" w:sz="0" w:space="0" w:color="auto"/>
      </w:divBdr>
    </w:div>
    <w:div w:id="38868397">
      <w:bodyDiv w:val="1"/>
      <w:marLeft w:val="0"/>
      <w:marRight w:val="0"/>
      <w:marTop w:val="0"/>
      <w:marBottom w:val="0"/>
      <w:divBdr>
        <w:top w:val="none" w:sz="0" w:space="0" w:color="auto"/>
        <w:left w:val="none" w:sz="0" w:space="0" w:color="auto"/>
        <w:bottom w:val="none" w:sz="0" w:space="0" w:color="auto"/>
        <w:right w:val="none" w:sz="0" w:space="0" w:color="auto"/>
      </w:divBdr>
      <w:divsChild>
        <w:div w:id="2112118220">
          <w:marLeft w:val="547"/>
          <w:marRight w:val="0"/>
          <w:marTop w:val="0"/>
          <w:marBottom w:val="0"/>
          <w:divBdr>
            <w:top w:val="none" w:sz="0" w:space="0" w:color="auto"/>
            <w:left w:val="none" w:sz="0" w:space="0" w:color="auto"/>
            <w:bottom w:val="none" w:sz="0" w:space="0" w:color="auto"/>
            <w:right w:val="none" w:sz="0" w:space="0" w:color="auto"/>
          </w:divBdr>
        </w:div>
      </w:divsChild>
    </w:div>
    <w:div w:id="48070160">
      <w:bodyDiv w:val="1"/>
      <w:marLeft w:val="0"/>
      <w:marRight w:val="0"/>
      <w:marTop w:val="0"/>
      <w:marBottom w:val="0"/>
      <w:divBdr>
        <w:top w:val="none" w:sz="0" w:space="0" w:color="auto"/>
        <w:left w:val="none" w:sz="0" w:space="0" w:color="auto"/>
        <w:bottom w:val="none" w:sz="0" w:space="0" w:color="auto"/>
        <w:right w:val="none" w:sz="0" w:space="0" w:color="auto"/>
      </w:divBdr>
    </w:div>
    <w:div w:id="55783998">
      <w:bodyDiv w:val="1"/>
      <w:marLeft w:val="0"/>
      <w:marRight w:val="0"/>
      <w:marTop w:val="0"/>
      <w:marBottom w:val="0"/>
      <w:divBdr>
        <w:top w:val="none" w:sz="0" w:space="0" w:color="auto"/>
        <w:left w:val="none" w:sz="0" w:space="0" w:color="auto"/>
        <w:bottom w:val="none" w:sz="0" w:space="0" w:color="auto"/>
        <w:right w:val="none" w:sz="0" w:space="0" w:color="auto"/>
      </w:divBdr>
    </w:div>
    <w:div w:id="58482371">
      <w:bodyDiv w:val="1"/>
      <w:marLeft w:val="0"/>
      <w:marRight w:val="0"/>
      <w:marTop w:val="0"/>
      <w:marBottom w:val="0"/>
      <w:divBdr>
        <w:top w:val="none" w:sz="0" w:space="0" w:color="auto"/>
        <w:left w:val="none" w:sz="0" w:space="0" w:color="auto"/>
        <w:bottom w:val="none" w:sz="0" w:space="0" w:color="auto"/>
        <w:right w:val="none" w:sz="0" w:space="0" w:color="auto"/>
      </w:divBdr>
    </w:div>
    <w:div w:id="64300645">
      <w:bodyDiv w:val="1"/>
      <w:marLeft w:val="0"/>
      <w:marRight w:val="0"/>
      <w:marTop w:val="0"/>
      <w:marBottom w:val="0"/>
      <w:divBdr>
        <w:top w:val="none" w:sz="0" w:space="0" w:color="auto"/>
        <w:left w:val="none" w:sz="0" w:space="0" w:color="auto"/>
        <w:bottom w:val="none" w:sz="0" w:space="0" w:color="auto"/>
        <w:right w:val="none" w:sz="0" w:space="0" w:color="auto"/>
      </w:divBdr>
    </w:div>
    <w:div w:id="72049934">
      <w:bodyDiv w:val="1"/>
      <w:marLeft w:val="0"/>
      <w:marRight w:val="0"/>
      <w:marTop w:val="0"/>
      <w:marBottom w:val="0"/>
      <w:divBdr>
        <w:top w:val="none" w:sz="0" w:space="0" w:color="auto"/>
        <w:left w:val="none" w:sz="0" w:space="0" w:color="auto"/>
        <w:bottom w:val="none" w:sz="0" w:space="0" w:color="auto"/>
        <w:right w:val="none" w:sz="0" w:space="0" w:color="auto"/>
      </w:divBdr>
    </w:div>
    <w:div w:id="138112160">
      <w:bodyDiv w:val="1"/>
      <w:marLeft w:val="0"/>
      <w:marRight w:val="0"/>
      <w:marTop w:val="0"/>
      <w:marBottom w:val="0"/>
      <w:divBdr>
        <w:top w:val="none" w:sz="0" w:space="0" w:color="auto"/>
        <w:left w:val="none" w:sz="0" w:space="0" w:color="auto"/>
        <w:bottom w:val="none" w:sz="0" w:space="0" w:color="auto"/>
        <w:right w:val="none" w:sz="0" w:space="0" w:color="auto"/>
      </w:divBdr>
    </w:div>
    <w:div w:id="138770437">
      <w:bodyDiv w:val="1"/>
      <w:marLeft w:val="0"/>
      <w:marRight w:val="0"/>
      <w:marTop w:val="0"/>
      <w:marBottom w:val="0"/>
      <w:divBdr>
        <w:top w:val="none" w:sz="0" w:space="0" w:color="auto"/>
        <w:left w:val="none" w:sz="0" w:space="0" w:color="auto"/>
        <w:bottom w:val="none" w:sz="0" w:space="0" w:color="auto"/>
        <w:right w:val="none" w:sz="0" w:space="0" w:color="auto"/>
      </w:divBdr>
    </w:div>
    <w:div w:id="143933663">
      <w:bodyDiv w:val="1"/>
      <w:marLeft w:val="0"/>
      <w:marRight w:val="0"/>
      <w:marTop w:val="0"/>
      <w:marBottom w:val="0"/>
      <w:divBdr>
        <w:top w:val="none" w:sz="0" w:space="0" w:color="auto"/>
        <w:left w:val="none" w:sz="0" w:space="0" w:color="auto"/>
        <w:bottom w:val="none" w:sz="0" w:space="0" w:color="auto"/>
        <w:right w:val="none" w:sz="0" w:space="0" w:color="auto"/>
      </w:divBdr>
    </w:div>
    <w:div w:id="144202239">
      <w:bodyDiv w:val="1"/>
      <w:marLeft w:val="0"/>
      <w:marRight w:val="0"/>
      <w:marTop w:val="0"/>
      <w:marBottom w:val="0"/>
      <w:divBdr>
        <w:top w:val="none" w:sz="0" w:space="0" w:color="auto"/>
        <w:left w:val="none" w:sz="0" w:space="0" w:color="auto"/>
        <w:bottom w:val="none" w:sz="0" w:space="0" w:color="auto"/>
        <w:right w:val="none" w:sz="0" w:space="0" w:color="auto"/>
      </w:divBdr>
    </w:div>
    <w:div w:id="155732113">
      <w:bodyDiv w:val="1"/>
      <w:marLeft w:val="0"/>
      <w:marRight w:val="0"/>
      <w:marTop w:val="0"/>
      <w:marBottom w:val="0"/>
      <w:divBdr>
        <w:top w:val="none" w:sz="0" w:space="0" w:color="auto"/>
        <w:left w:val="none" w:sz="0" w:space="0" w:color="auto"/>
        <w:bottom w:val="none" w:sz="0" w:space="0" w:color="auto"/>
        <w:right w:val="none" w:sz="0" w:space="0" w:color="auto"/>
      </w:divBdr>
      <w:divsChild>
        <w:div w:id="1308825722">
          <w:marLeft w:val="0"/>
          <w:marRight w:val="0"/>
          <w:marTop w:val="0"/>
          <w:marBottom w:val="0"/>
          <w:divBdr>
            <w:top w:val="none" w:sz="0" w:space="0" w:color="auto"/>
            <w:left w:val="none" w:sz="0" w:space="0" w:color="auto"/>
            <w:bottom w:val="none" w:sz="0" w:space="0" w:color="auto"/>
            <w:right w:val="none" w:sz="0" w:space="0" w:color="auto"/>
          </w:divBdr>
          <w:divsChild>
            <w:div w:id="551238031">
              <w:marLeft w:val="0"/>
              <w:marRight w:val="0"/>
              <w:marTop w:val="0"/>
              <w:marBottom w:val="0"/>
              <w:divBdr>
                <w:top w:val="none" w:sz="0" w:space="0" w:color="auto"/>
                <w:left w:val="none" w:sz="0" w:space="0" w:color="auto"/>
                <w:bottom w:val="none" w:sz="0" w:space="0" w:color="auto"/>
                <w:right w:val="none" w:sz="0" w:space="0" w:color="auto"/>
              </w:divBdr>
              <w:divsChild>
                <w:div w:id="1258825121">
                  <w:marLeft w:val="0"/>
                  <w:marRight w:val="0"/>
                  <w:marTop w:val="0"/>
                  <w:marBottom w:val="0"/>
                  <w:divBdr>
                    <w:top w:val="none" w:sz="0" w:space="0" w:color="auto"/>
                    <w:left w:val="none" w:sz="0" w:space="0" w:color="auto"/>
                    <w:bottom w:val="none" w:sz="0" w:space="0" w:color="auto"/>
                    <w:right w:val="none" w:sz="0" w:space="0" w:color="auto"/>
                  </w:divBdr>
                  <w:divsChild>
                    <w:div w:id="1857618325">
                      <w:marLeft w:val="0"/>
                      <w:marRight w:val="0"/>
                      <w:marTop w:val="0"/>
                      <w:marBottom w:val="0"/>
                      <w:divBdr>
                        <w:top w:val="none" w:sz="0" w:space="0" w:color="auto"/>
                        <w:left w:val="none" w:sz="0" w:space="0" w:color="auto"/>
                        <w:bottom w:val="none" w:sz="0" w:space="0" w:color="auto"/>
                        <w:right w:val="none" w:sz="0" w:space="0" w:color="auto"/>
                      </w:divBdr>
                      <w:divsChild>
                        <w:div w:id="4175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417149">
          <w:marLeft w:val="0"/>
          <w:marRight w:val="0"/>
          <w:marTop w:val="0"/>
          <w:marBottom w:val="0"/>
          <w:divBdr>
            <w:top w:val="none" w:sz="0" w:space="0" w:color="auto"/>
            <w:left w:val="none" w:sz="0" w:space="0" w:color="auto"/>
            <w:bottom w:val="none" w:sz="0" w:space="0" w:color="auto"/>
            <w:right w:val="none" w:sz="0" w:space="0" w:color="auto"/>
          </w:divBdr>
          <w:divsChild>
            <w:div w:id="1337928393">
              <w:marLeft w:val="0"/>
              <w:marRight w:val="0"/>
              <w:marTop w:val="0"/>
              <w:marBottom w:val="0"/>
              <w:divBdr>
                <w:top w:val="none" w:sz="0" w:space="0" w:color="auto"/>
                <w:left w:val="none" w:sz="0" w:space="0" w:color="auto"/>
                <w:bottom w:val="none" w:sz="0" w:space="0" w:color="auto"/>
                <w:right w:val="none" w:sz="0" w:space="0" w:color="auto"/>
              </w:divBdr>
              <w:divsChild>
                <w:div w:id="1352993741">
                  <w:marLeft w:val="0"/>
                  <w:marRight w:val="0"/>
                  <w:marTop w:val="0"/>
                  <w:marBottom w:val="0"/>
                  <w:divBdr>
                    <w:top w:val="none" w:sz="0" w:space="0" w:color="auto"/>
                    <w:left w:val="none" w:sz="0" w:space="0" w:color="auto"/>
                    <w:bottom w:val="none" w:sz="0" w:space="0" w:color="auto"/>
                    <w:right w:val="none" w:sz="0" w:space="0" w:color="auto"/>
                  </w:divBdr>
                  <w:divsChild>
                    <w:div w:id="1817841403">
                      <w:marLeft w:val="0"/>
                      <w:marRight w:val="0"/>
                      <w:marTop w:val="0"/>
                      <w:marBottom w:val="0"/>
                      <w:divBdr>
                        <w:top w:val="none" w:sz="0" w:space="0" w:color="auto"/>
                        <w:left w:val="none" w:sz="0" w:space="0" w:color="auto"/>
                        <w:bottom w:val="none" w:sz="0" w:space="0" w:color="auto"/>
                        <w:right w:val="none" w:sz="0" w:space="0" w:color="auto"/>
                      </w:divBdr>
                      <w:divsChild>
                        <w:div w:id="153956962">
                          <w:marLeft w:val="0"/>
                          <w:marRight w:val="0"/>
                          <w:marTop w:val="0"/>
                          <w:marBottom w:val="0"/>
                          <w:divBdr>
                            <w:top w:val="none" w:sz="0" w:space="0" w:color="auto"/>
                            <w:left w:val="none" w:sz="0" w:space="0" w:color="auto"/>
                            <w:bottom w:val="none" w:sz="0" w:space="0" w:color="auto"/>
                            <w:right w:val="none" w:sz="0" w:space="0" w:color="auto"/>
                          </w:divBdr>
                          <w:divsChild>
                            <w:div w:id="1017806780">
                              <w:marLeft w:val="0"/>
                              <w:marRight w:val="300"/>
                              <w:marTop w:val="180"/>
                              <w:marBottom w:val="0"/>
                              <w:divBdr>
                                <w:top w:val="none" w:sz="0" w:space="0" w:color="auto"/>
                                <w:left w:val="none" w:sz="0" w:space="0" w:color="auto"/>
                                <w:bottom w:val="none" w:sz="0" w:space="0" w:color="auto"/>
                                <w:right w:val="none" w:sz="0" w:space="0" w:color="auto"/>
                              </w:divBdr>
                              <w:divsChild>
                                <w:div w:id="143551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986517">
                          <w:marLeft w:val="0"/>
                          <w:marRight w:val="0"/>
                          <w:marTop w:val="0"/>
                          <w:marBottom w:val="0"/>
                          <w:divBdr>
                            <w:top w:val="none" w:sz="0" w:space="0" w:color="auto"/>
                            <w:left w:val="none" w:sz="0" w:space="0" w:color="auto"/>
                            <w:bottom w:val="none" w:sz="0" w:space="0" w:color="auto"/>
                            <w:right w:val="none" w:sz="0" w:space="0" w:color="auto"/>
                          </w:divBdr>
                          <w:divsChild>
                            <w:div w:id="1554123162">
                              <w:marLeft w:val="0"/>
                              <w:marRight w:val="0"/>
                              <w:marTop w:val="0"/>
                              <w:marBottom w:val="0"/>
                              <w:divBdr>
                                <w:top w:val="none" w:sz="0" w:space="0" w:color="auto"/>
                                <w:left w:val="none" w:sz="0" w:space="0" w:color="auto"/>
                                <w:bottom w:val="none" w:sz="0" w:space="0" w:color="auto"/>
                                <w:right w:val="none" w:sz="0" w:space="0" w:color="auto"/>
                              </w:divBdr>
                            </w:div>
                            <w:div w:id="197567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808971">
      <w:bodyDiv w:val="1"/>
      <w:marLeft w:val="0"/>
      <w:marRight w:val="0"/>
      <w:marTop w:val="0"/>
      <w:marBottom w:val="0"/>
      <w:divBdr>
        <w:top w:val="none" w:sz="0" w:space="0" w:color="auto"/>
        <w:left w:val="none" w:sz="0" w:space="0" w:color="auto"/>
        <w:bottom w:val="none" w:sz="0" w:space="0" w:color="auto"/>
        <w:right w:val="none" w:sz="0" w:space="0" w:color="auto"/>
      </w:divBdr>
    </w:div>
    <w:div w:id="175119164">
      <w:bodyDiv w:val="1"/>
      <w:marLeft w:val="0"/>
      <w:marRight w:val="0"/>
      <w:marTop w:val="0"/>
      <w:marBottom w:val="0"/>
      <w:divBdr>
        <w:top w:val="none" w:sz="0" w:space="0" w:color="auto"/>
        <w:left w:val="none" w:sz="0" w:space="0" w:color="auto"/>
        <w:bottom w:val="none" w:sz="0" w:space="0" w:color="auto"/>
        <w:right w:val="none" w:sz="0" w:space="0" w:color="auto"/>
      </w:divBdr>
    </w:div>
    <w:div w:id="184295076">
      <w:bodyDiv w:val="1"/>
      <w:marLeft w:val="0"/>
      <w:marRight w:val="0"/>
      <w:marTop w:val="0"/>
      <w:marBottom w:val="0"/>
      <w:divBdr>
        <w:top w:val="none" w:sz="0" w:space="0" w:color="auto"/>
        <w:left w:val="none" w:sz="0" w:space="0" w:color="auto"/>
        <w:bottom w:val="none" w:sz="0" w:space="0" w:color="auto"/>
        <w:right w:val="none" w:sz="0" w:space="0" w:color="auto"/>
      </w:divBdr>
    </w:div>
    <w:div w:id="185363671">
      <w:bodyDiv w:val="1"/>
      <w:marLeft w:val="0"/>
      <w:marRight w:val="0"/>
      <w:marTop w:val="0"/>
      <w:marBottom w:val="0"/>
      <w:divBdr>
        <w:top w:val="none" w:sz="0" w:space="0" w:color="auto"/>
        <w:left w:val="none" w:sz="0" w:space="0" w:color="auto"/>
        <w:bottom w:val="none" w:sz="0" w:space="0" w:color="auto"/>
        <w:right w:val="none" w:sz="0" w:space="0" w:color="auto"/>
      </w:divBdr>
    </w:div>
    <w:div w:id="245071610">
      <w:bodyDiv w:val="1"/>
      <w:marLeft w:val="0"/>
      <w:marRight w:val="0"/>
      <w:marTop w:val="0"/>
      <w:marBottom w:val="0"/>
      <w:divBdr>
        <w:top w:val="none" w:sz="0" w:space="0" w:color="auto"/>
        <w:left w:val="none" w:sz="0" w:space="0" w:color="auto"/>
        <w:bottom w:val="none" w:sz="0" w:space="0" w:color="auto"/>
        <w:right w:val="none" w:sz="0" w:space="0" w:color="auto"/>
      </w:divBdr>
      <w:divsChild>
        <w:div w:id="1795557367">
          <w:marLeft w:val="0"/>
          <w:marRight w:val="0"/>
          <w:marTop w:val="0"/>
          <w:marBottom w:val="0"/>
          <w:divBdr>
            <w:top w:val="none" w:sz="0" w:space="0" w:color="auto"/>
            <w:left w:val="none" w:sz="0" w:space="0" w:color="auto"/>
            <w:bottom w:val="none" w:sz="0" w:space="0" w:color="auto"/>
            <w:right w:val="none" w:sz="0" w:space="0" w:color="auto"/>
          </w:divBdr>
          <w:divsChild>
            <w:div w:id="92214947">
              <w:marLeft w:val="0"/>
              <w:marRight w:val="0"/>
              <w:marTop w:val="0"/>
              <w:marBottom w:val="0"/>
              <w:divBdr>
                <w:top w:val="none" w:sz="0" w:space="0" w:color="auto"/>
                <w:left w:val="none" w:sz="0" w:space="0" w:color="auto"/>
                <w:bottom w:val="none" w:sz="0" w:space="0" w:color="auto"/>
                <w:right w:val="none" w:sz="0" w:space="0" w:color="auto"/>
              </w:divBdr>
            </w:div>
            <w:div w:id="435909880">
              <w:marLeft w:val="0"/>
              <w:marRight w:val="0"/>
              <w:marTop w:val="0"/>
              <w:marBottom w:val="0"/>
              <w:divBdr>
                <w:top w:val="none" w:sz="0" w:space="0" w:color="auto"/>
                <w:left w:val="none" w:sz="0" w:space="0" w:color="auto"/>
                <w:bottom w:val="none" w:sz="0" w:space="0" w:color="auto"/>
                <w:right w:val="none" w:sz="0" w:space="0" w:color="auto"/>
              </w:divBdr>
            </w:div>
            <w:div w:id="1449617045">
              <w:marLeft w:val="0"/>
              <w:marRight w:val="0"/>
              <w:marTop w:val="0"/>
              <w:marBottom w:val="0"/>
              <w:divBdr>
                <w:top w:val="none" w:sz="0" w:space="0" w:color="auto"/>
                <w:left w:val="none" w:sz="0" w:space="0" w:color="auto"/>
                <w:bottom w:val="none" w:sz="0" w:space="0" w:color="auto"/>
                <w:right w:val="none" w:sz="0" w:space="0" w:color="auto"/>
              </w:divBdr>
            </w:div>
            <w:div w:id="192683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319188">
      <w:bodyDiv w:val="1"/>
      <w:marLeft w:val="0"/>
      <w:marRight w:val="0"/>
      <w:marTop w:val="0"/>
      <w:marBottom w:val="0"/>
      <w:divBdr>
        <w:top w:val="none" w:sz="0" w:space="0" w:color="auto"/>
        <w:left w:val="none" w:sz="0" w:space="0" w:color="auto"/>
        <w:bottom w:val="none" w:sz="0" w:space="0" w:color="auto"/>
        <w:right w:val="none" w:sz="0" w:space="0" w:color="auto"/>
      </w:divBdr>
      <w:divsChild>
        <w:div w:id="1025180096">
          <w:marLeft w:val="0"/>
          <w:marRight w:val="0"/>
          <w:marTop w:val="0"/>
          <w:marBottom w:val="0"/>
          <w:divBdr>
            <w:top w:val="none" w:sz="0" w:space="0" w:color="auto"/>
            <w:left w:val="none" w:sz="0" w:space="0" w:color="auto"/>
            <w:bottom w:val="none" w:sz="0" w:space="0" w:color="auto"/>
            <w:right w:val="none" w:sz="0" w:space="0" w:color="auto"/>
          </w:divBdr>
          <w:divsChild>
            <w:div w:id="269775978">
              <w:marLeft w:val="0"/>
              <w:marRight w:val="0"/>
              <w:marTop w:val="0"/>
              <w:marBottom w:val="0"/>
              <w:divBdr>
                <w:top w:val="none" w:sz="0" w:space="0" w:color="auto"/>
                <w:left w:val="none" w:sz="0" w:space="0" w:color="auto"/>
                <w:bottom w:val="none" w:sz="0" w:space="0" w:color="auto"/>
                <w:right w:val="none" w:sz="0" w:space="0" w:color="auto"/>
              </w:divBdr>
              <w:divsChild>
                <w:div w:id="98376513">
                  <w:marLeft w:val="0"/>
                  <w:marRight w:val="0"/>
                  <w:marTop w:val="0"/>
                  <w:marBottom w:val="0"/>
                  <w:divBdr>
                    <w:top w:val="none" w:sz="0" w:space="0" w:color="auto"/>
                    <w:left w:val="none" w:sz="0" w:space="0" w:color="auto"/>
                    <w:bottom w:val="none" w:sz="0" w:space="0" w:color="auto"/>
                    <w:right w:val="none" w:sz="0" w:space="0" w:color="auto"/>
                  </w:divBdr>
                  <w:divsChild>
                    <w:div w:id="2048480746">
                      <w:marLeft w:val="0"/>
                      <w:marRight w:val="0"/>
                      <w:marTop w:val="0"/>
                      <w:marBottom w:val="0"/>
                      <w:divBdr>
                        <w:top w:val="none" w:sz="0" w:space="0" w:color="auto"/>
                        <w:left w:val="none" w:sz="0" w:space="0" w:color="auto"/>
                        <w:bottom w:val="none" w:sz="0" w:space="0" w:color="auto"/>
                        <w:right w:val="none" w:sz="0" w:space="0" w:color="auto"/>
                      </w:divBdr>
                      <w:divsChild>
                        <w:div w:id="1005090207">
                          <w:marLeft w:val="0"/>
                          <w:marRight w:val="0"/>
                          <w:marTop w:val="0"/>
                          <w:marBottom w:val="0"/>
                          <w:divBdr>
                            <w:top w:val="none" w:sz="0" w:space="0" w:color="auto"/>
                            <w:left w:val="none" w:sz="0" w:space="0" w:color="auto"/>
                            <w:bottom w:val="none" w:sz="0" w:space="0" w:color="auto"/>
                            <w:right w:val="none" w:sz="0" w:space="0" w:color="auto"/>
                          </w:divBdr>
                          <w:divsChild>
                            <w:div w:id="1627665403">
                              <w:marLeft w:val="0"/>
                              <w:marRight w:val="300"/>
                              <w:marTop w:val="180"/>
                              <w:marBottom w:val="0"/>
                              <w:divBdr>
                                <w:top w:val="none" w:sz="0" w:space="0" w:color="auto"/>
                                <w:left w:val="none" w:sz="0" w:space="0" w:color="auto"/>
                                <w:bottom w:val="none" w:sz="0" w:space="0" w:color="auto"/>
                                <w:right w:val="none" w:sz="0" w:space="0" w:color="auto"/>
                              </w:divBdr>
                              <w:divsChild>
                                <w:div w:id="131113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0275175">
          <w:marLeft w:val="0"/>
          <w:marRight w:val="0"/>
          <w:marTop w:val="0"/>
          <w:marBottom w:val="0"/>
          <w:divBdr>
            <w:top w:val="none" w:sz="0" w:space="0" w:color="auto"/>
            <w:left w:val="none" w:sz="0" w:space="0" w:color="auto"/>
            <w:bottom w:val="none" w:sz="0" w:space="0" w:color="auto"/>
            <w:right w:val="none" w:sz="0" w:space="0" w:color="auto"/>
          </w:divBdr>
          <w:divsChild>
            <w:div w:id="1629898615">
              <w:marLeft w:val="0"/>
              <w:marRight w:val="0"/>
              <w:marTop w:val="0"/>
              <w:marBottom w:val="0"/>
              <w:divBdr>
                <w:top w:val="none" w:sz="0" w:space="0" w:color="auto"/>
                <w:left w:val="none" w:sz="0" w:space="0" w:color="auto"/>
                <w:bottom w:val="none" w:sz="0" w:space="0" w:color="auto"/>
                <w:right w:val="none" w:sz="0" w:space="0" w:color="auto"/>
              </w:divBdr>
              <w:divsChild>
                <w:div w:id="1682128099">
                  <w:marLeft w:val="0"/>
                  <w:marRight w:val="0"/>
                  <w:marTop w:val="0"/>
                  <w:marBottom w:val="0"/>
                  <w:divBdr>
                    <w:top w:val="none" w:sz="0" w:space="0" w:color="auto"/>
                    <w:left w:val="none" w:sz="0" w:space="0" w:color="auto"/>
                    <w:bottom w:val="none" w:sz="0" w:space="0" w:color="auto"/>
                    <w:right w:val="none" w:sz="0" w:space="0" w:color="auto"/>
                  </w:divBdr>
                  <w:divsChild>
                    <w:div w:id="968819545">
                      <w:marLeft w:val="0"/>
                      <w:marRight w:val="0"/>
                      <w:marTop w:val="0"/>
                      <w:marBottom w:val="0"/>
                      <w:divBdr>
                        <w:top w:val="none" w:sz="0" w:space="0" w:color="auto"/>
                        <w:left w:val="none" w:sz="0" w:space="0" w:color="auto"/>
                        <w:bottom w:val="none" w:sz="0" w:space="0" w:color="auto"/>
                        <w:right w:val="none" w:sz="0" w:space="0" w:color="auto"/>
                      </w:divBdr>
                      <w:divsChild>
                        <w:div w:id="65044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4581639">
      <w:bodyDiv w:val="1"/>
      <w:marLeft w:val="0"/>
      <w:marRight w:val="0"/>
      <w:marTop w:val="0"/>
      <w:marBottom w:val="0"/>
      <w:divBdr>
        <w:top w:val="none" w:sz="0" w:space="0" w:color="auto"/>
        <w:left w:val="none" w:sz="0" w:space="0" w:color="auto"/>
        <w:bottom w:val="none" w:sz="0" w:space="0" w:color="auto"/>
        <w:right w:val="none" w:sz="0" w:space="0" w:color="auto"/>
      </w:divBdr>
    </w:div>
    <w:div w:id="329598835">
      <w:bodyDiv w:val="1"/>
      <w:marLeft w:val="0"/>
      <w:marRight w:val="0"/>
      <w:marTop w:val="0"/>
      <w:marBottom w:val="0"/>
      <w:divBdr>
        <w:top w:val="none" w:sz="0" w:space="0" w:color="auto"/>
        <w:left w:val="none" w:sz="0" w:space="0" w:color="auto"/>
        <w:bottom w:val="none" w:sz="0" w:space="0" w:color="auto"/>
        <w:right w:val="none" w:sz="0" w:space="0" w:color="auto"/>
      </w:divBdr>
    </w:div>
    <w:div w:id="331101662">
      <w:bodyDiv w:val="1"/>
      <w:marLeft w:val="0"/>
      <w:marRight w:val="0"/>
      <w:marTop w:val="0"/>
      <w:marBottom w:val="0"/>
      <w:divBdr>
        <w:top w:val="none" w:sz="0" w:space="0" w:color="auto"/>
        <w:left w:val="none" w:sz="0" w:space="0" w:color="auto"/>
        <w:bottom w:val="none" w:sz="0" w:space="0" w:color="auto"/>
        <w:right w:val="none" w:sz="0" w:space="0" w:color="auto"/>
      </w:divBdr>
    </w:div>
    <w:div w:id="334497642">
      <w:bodyDiv w:val="1"/>
      <w:marLeft w:val="0"/>
      <w:marRight w:val="0"/>
      <w:marTop w:val="0"/>
      <w:marBottom w:val="0"/>
      <w:divBdr>
        <w:top w:val="none" w:sz="0" w:space="0" w:color="auto"/>
        <w:left w:val="none" w:sz="0" w:space="0" w:color="auto"/>
        <w:bottom w:val="none" w:sz="0" w:space="0" w:color="auto"/>
        <w:right w:val="none" w:sz="0" w:space="0" w:color="auto"/>
      </w:divBdr>
    </w:div>
    <w:div w:id="365521075">
      <w:bodyDiv w:val="1"/>
      <w:marLeft w:val="0"/>
      <w:marRight w:val="0"/>
      <w:marTop w:val="0"/>
      <w:marBottom w:val="0"/>
      <w:divBdr>
        <w:top w:val="none" w:sz="0" w:space="0" w:color="auto"/>
        <w:left w:val="none" w:sz="0" w:space="0" w:color="auto"/>
        <w:bottom w:val="none" w:sz="0" w:space="0" w:color="auto"/>
        <w:right w:val="none" w:sz="0" w:space="0" w:color="auto"/>
      </w:divBdr>
    </w:div>
    <w:div w:id="382608146">
      <w:bodyDiv w:val="1"/>
      <w:marLeft w:val="0"/>
      <w:marRight w:val="0"/>
      <w:marTop w:val="0"/>
      <w:marBottom w:val="0"/>
      <w:divBdr>
        <w:top w:val="none" w:sz="0" w:space="0" w:color="auto"/>
        <w:left w:val="none" w:sz="0" w:space="0" w:color="auto"/>
        <w:bottom w:val="none" w:sz="0" w:space="0" w:color="auto"/>
        <w:right w:val="none" w:sz="0" w:space="0" w:color="auto"/>
      </w:divBdr>
      <w:divsChild>
        <w:div w:id="1625846859">
          <w:marLeft w:val="0"/>
          <w:marRight w:val="0"/>
          <w:marTop w:val="0"/>
          <w:marBottom w:val="0"/>
          <w:divBdr>
            <w:top w:val="none" w:sz="0" w:space="0" w:color="auto"/>
            <w:left w:val="none" w:sz="0" w:space="0" w:color="auto"/>
            <w:bottom w:val="none" w:sz="0" w:space="0" w:color="auto"/>
            <w:right w:val="none" w:sz="0" w:space="0" w:color="auto"/>
          </w:divBdr>
        </w:div>
        <w:div w:id="1634560864">
          <w:marLeft w:val="-45"/>
          <w:marRight w:val="0"/>
          <w:marTop w:val="0"/>
          <w:marBottom w:val="0"/>
          <w:divBdr>
            <w:top w:val="single" w:sz="6" w:space="0" w:color="FFFFFF"/>
            <w:left w:val="single" w:sz="6" w:space="0" w:color="FFFFFF"/>
            <w:bottom w:val="single" w:sz="6" w:space="0" w:color="FFFFFF"/>
            <w:right w:val="single" w:sz="6" w:space="0" w:color="FFFFFF"/>
          </w:divBdr>
        </w:div>
      </w:divsChild>
    </w:div>
    <w:div w:id="387265288">
      <w:bodyDiv w:val="1"/>
      <w:marLeft w:val="0"/>
      <w:marRight w:val="0"/>
      <w:marTop w:val="0"/>
      <w:marBottom w:val="0"/>
      <w:divBdr>
        <w:top w:val="none" w:sz="0" w:space="0" w:color="auto"/>
        <w:left w:val="none" w:sz="0" w:space="0" w:color="auto"/>
        <w:bottom w:val="none" w:sz="0" w:space="0" w:color="auto"/>
        <w:right w:val="none" w:sz="0" w:space="0" w:color="auto"/>
      </w:divBdr>
    </w:div>
    <w:div w:id="397478238">
      <w:bodyDiv w:val="1"/>
      <w:marLeft w:val="0"/>
      <w:marRight w:val="0"/>
      <w:marTop w:val="0"/>
      <w:marBottom w:val="0"/>
      <w:divBdr>
        <w:top w:val="none" w:sz="0" w:space="0" w:color="auto"/>
        <w:left w:val="none" w:sz="0" w:space="0" w:color="auto"/>
        <w:bottom w:val="none" w:sz="0" w:space="0" w:color="auto"/>
        <w:right w:val="none" w:sz="0" w:space="0" w:color="auto"/>
      </w:divBdr>
    </w:div>
    <w:div w:id="469322693">
      <w:bodyDiv w:val="1"/>
      <w:marLeft w:val="0"/>
      <w:marRight w:val="0"/>
      <w:marTop w:val="0"/>
      <w:marBottom w:val="0"/>
      <w:divBdr>
        <w:top w:val="none" w:sz="0" w:space="0" w:color="auto"/>
        <w:left w:val="none" w:sz="0" w:space="0" w:color="auto"/>
        <w:bottom w:val="none" w:sz="0" w:space="0" w:color="auto"/>
        <w:right w:val="none" w:sz="0" w:space="0" w:color="auto"/>
      </w:divBdr>
    </w:div>
    <w:div w:id="473915901">
      <w:bodyDiv w:val="1"/>
      <w:marLeft w:val="0"/>
      <w:marRight w:val="0"/>
      <w:marTop w:val="0"/>
      <w:marBottom w:val="0"/>
      <w:divBdr>
        <w:top w:val="none" w:sz="0" w:space="0" w:color="auto"/>
        <w:left w:val="none" w:sz="0" w:space="0" w:color="auto"/>
        <w:bottom w:val="none" w:sz="0" w:space="0" w:color="auto"/>
        <w:right w:val="none" w:sz="0" w:space="0" w:color="auto"/>
      </w:divBdr>
    </w:div>
    <w:div w:id="476386985">
      <w:bodyDiv w:val="1"/>
      <w:marLeft w:val="0"/>
      <w:marRight w:val="0"/>
      <w:marTop w:val="0"/>
      <w:marBottom w:val="0"/>
      <w:divBdr>
        <w:top w:val="none" w:sz="0" w:space="0" w:color="auto"/>
        <w:left w:val="none" w:sz="0" w:space="0" w:color="auto"/>
        <w:bottom w:val="none" w:sz="0" w:space="0" w:color="auto"/>
        <w:right w:val="none" w:sz="0" w:space="0" w:color="auto"/>
      </w:divBdr>
    </w:div>
    <w:div w:id="486897826">
      <w:bodyDiv w:val="1"/>
      <w:marLeft w:val="0"/>
      <w:marRight w:val="0"/>
      <w:marTop w:val="0"/>
      <w:marBottom w:val="0"/>
      <w:divBdr>
        <w:top w:val="none" w:sz="0" w:space="0" w:color="auto"/>
        <w:left w:val="none" w:sz="0" w:space="0" w:color="auto"/>
        <w:bottom w:val="none" w:sz="0" w:space="0" w:color="auto"/>
        <w:right w:val="none" w:sz="0" w:space="0" w:color="auto"/>
      </w:divBdr>
    </w:div>
    <w:div w:id="499278101">
      <w:bodyDiv w:val="1"/>
      <w:marLeft w:val="0"/>
      <w:marRight w:val="0"/>
      <w:marTop w:val="0"/>
      <w:marBottom w:val="0"/>
      <w:divBdr>
        <w:top w:val="none" w:sz="0" w:space="0" w:color="auto"/>
        <w:left w:val="none" w:sz="0" w:space="0" w:color="auto"/>
        <w:bottom w:val="none" w:sz="0" w:space="0" w:color="auto"/>
        <w:right w:val="none" w:sz="0" w:space="0" w:color="auto"/>
      </w:divBdr>
    </w:div>
    <w:div w:id="516969692">
      <w:bodyDiv w:val="1"/>
      <w:marLeft w:val="0"/>
      <w:marRight w:val="0"/>
      <w:marTop w:val="0"/>
      <w:marBottom w:val="0"/>
      <w:divBdr>
        <w:top w:val="none" w:sz="0" w:space="0" w:color="auto"/>
        <w:left w:val="none" w:sz="0" w:space="0" w:color="auto"/>
        <w:bottom w:val="none" w:sz="0" w:space="0" w:color="auto"/>
        <w:right w:val="none" w:sz="0" w:space="0" w:color="auto"/>
      </w:divBdr>
    </w:div>
    <w:div w:id="551887027">
      <w:bodyDiv w:val="1"/>
      <w:marLeft w:val="0"/>
      <w:marRight w:val="0"/>
      <w:marTop w:val="0"/>
      <w:marBottom w:val="0"/>
      <w:divBdr>
        <w:top w:val="none" w:sz="0" w:space="0" w:color="auto"/>
        <w:left w:val="none" w:sz="0" w:space="0" w:color="auto"/>
        <w:bottom w:val="none" w:sz="0" w:space="0" w:color="auto"/>
        <w:right w:val="none" w:sz="0" w:space="0" w:color="auto"/>
      </w:divBdr>
    </w:div>
    <w:div w:id="570425401">
      <w:bodyDiv w:val="1"/>
      <w:marLeft w:val="0"/>
      <w:marRight w:val="0"/>
      <w:marTop w:val="0"/>
      <w:marBottom w:val="0"/>
      <w:divBdr>
        <w:top w:val="none" w:sz="0" w:space="0" w:color="auto"/>
        <w:left w:val="none" w:sz="0" w:space="0" w:color="auto"/>
        <w:bottom w:val="none" w:sz="0" w:space="0" w:color="auto"/>
        <w:right w:val="none" w:sz="0" w:space="0" w:color="auto"/>
      </w:divBdr>
    </w:div>
    <w:div w:id="622881455">
      <w:bodyDiv w:val="1"/>
      <w:marLeft w:val="0"/>
      <w:marRight w:val="0"/>
      <w:marTop w:val="0"/>
      <w:marBottom w:val="0"/>
      <w:divBdr>
        <w:top w:val="none" w:sz="0" w:space="0" w:color="auto"/>
        <w:left w:val="none" w:sz="0" w:space="0" w:color="auto"/>
        <w:bottom w:val="none" w:sz="0" w:space="0" w:color="auto"/>
        <w:right w:val="none" w:sz="0" w:space="0" w:color="auto"/>
      </w:divBdr>
    </w:div>
    <w:div w:id="631984413">
      <w:bodyDiv w:val="1"/>
      <w:marLeft w:val="0"/>
      <w:marRight w:val="0"/>
      <w:marTop w:val="0"/>
      <w:marBottom w:val="0"/>
      <w:divBdr>
        <w:top w:val="none" w:sz="0" w:space="0" w:color="auto"/>
        <w:left w:val="none" w:sz="0" w:space="0" w:color="auto"/>
        <w:bottom w:val="none" w:sz="0" w:space="0" w:color="auto"/>
        <w:right w:val="none" w:sz="0" w:space="0" w:color="auto"/>
      </w:divBdr>
    </w:div>
    <w:div w:id="652029801">
      <w:bodyDiv w:val="1"/>
      <w:marLeft w:val="0"/>
      <w:marRight w:val="0"/>
      <w:marTop w:val="0"/>
      <w:marBottom w:val="0"/>
      <w:divBdr>
        <w:top w:val="none" w:sz="0" w:space="0" w:color="auto"/>
        <w:left w:val="none" w:sz="0" w:space="0" w:color="auto"/>
        <w:bottom w:val="none" w:sz="0" w:space="0" w:color="auto"/>
        <w:right w:val="none" w:sz="0" w:space="0" w:color="auto"/>
      </w:divBdr>
    </w:div>
    <w:div w:id="657614345">
      <w:bodyDiv w:val="1"/>
      <w:marLeft w:val="0"/>
      <w:marRight w:val="0"/>
      <w:marTop w:val="0"/>
      <w:marBottom w:val="0"/>
      <w:divBdr>
        <w:top w:val="none" w:sz="0" w:space="0" w:color="auto"/>
        <w:left w:val="none" w:sz="0" w:space="0" w:color="auto"/>
        <w:bottom w:val="none" w:sz="0" w:space="0" w:color="auto"/>
        <w:right w:val="none" w:sz="0" w:space="0" w:color="auto"/>
      </w:divBdr>
    </w:div>
    <w:div w:id="679234027">
      <w:bodyDiv w:val="1"/>
      <w:marLeft w:val="0"/>
      <w:marRight w:val="0"/>
      <w:marTop w:val="0"/>
      <w:marBottom w:val="0"/>
      <w:divBdr>
        <w:top w:val="none" w:sz="0" w:space="0" w:color="auto"/>
        <w:left w:val="none" w:sz="0" w:space="0" w:color="auto"/>
        <w:bottom w:val="none" w:sz="0" w:space="0" w:color="auto"/>
        <w:right w:val="none" w:sz="0" w:space="0" w:color="auto"/>
      </w:divBdr>
    </w:div>
    <w:div w:id="687214635">
      <w:bodyDiv w:val="1"/>
      <w:marLeft w:val="0"/>
      <w:marRight w:val="0"/>
      <w:marTop w:val="0"/>
      <w:marBottom w:val="0"/>
      <w:divBdr>
        <w:top w:val="none" w:sz="0" w:space="0" w:color="auto"/>
        <w:left w:val="none" w:sz="0" w:space="0" w:color="auto"/>
        <w:bottom w:val="none" w:sz="0" w:space="0" w:color="auto"/>
        <w:right w:val="none" w:sz="0" w:space="0" w:color="auto"/>
      </w:divBdr>
      <w:divsChild>
        <w:div w:id="1675766416">
          <w:marLeft w:val="0"/>
          <w:marRight w:val="0"/>
          <w:marTop w:val="0"/>
          <w:marBottom w:val="390"/>
          <w:divBdr>
            <w:top w:val="none" w:sz="0" w:space="0" w:color="auto"/>
            <w:left w:val="none" w:sz="0" w:space="0" w:color="auto"/>
            <w:bottom w:val="none" w:sz="0" w:space="0" w:color="auto"/>
            <w:right w:val="none" w:sz="0" w:space="0" w:color="auto"/>
          </w:divBdr>
          <w:divsChild>
            <w:div w:id="37320701">
              <w:marLeft w:val="0"/>
              <w:marRight w:val="0"/>
              <w:marTop w:val="0"/>
              <w:marBottom w:val="0"/>
              <w:divBdr>
                <w:top w:val="none" w:sz="0" w:space="0" w:color="auto"/>
                <w:left w:val="none" w:sz="0" w:space="0" w:color="auto"/>
                <w:bottom w:val="none" w:sz="0" w:space="0" w:color="auto"/>
                <w:right w:val="none" w:sz="0" w:space="0" w:color="auto"/>
              </w:divBdr>
              <w:divsChild>
                <w:div w:id="750001995">
                  <w:marLeft w:val="0"/>
                  <w:marRight w:val="0"/>
                  <w:marTop w:val="0"/>
                  <w:marBottom w:val="0"/>
                  <w:divBdr>
                    <w:top w:val="none" w:sz="0" w:space="0" w:color="auto"/>
                    <w:left w:val="none" w:sz="0" w:space="0" w:color="auto"/>
                    <w:bottom w:val="none" w:sz="0" w:space="0" w:color="auto"/>
                    <w:right w:val="none" w:sz="0" w:space="0" w:color="auto"/>
                  </w:divBdr>
                  <w:divsChild>
                    <w:div w:id="635911006">
                      <w:marLeft w:val="0"/>
                      <w:marRight w:val="0"/>
                      <w:marTop w:val="0"/>
                      <w:marBottom w:val="0"/>
                      <w:divBdr>
                        <w:top w:val="none" w:sz="0" w:space="0" w:color="auto"/>
                        <w:left w:val="none" w:sz="0" w:space="0" w:color="auto"/>
                        <w:bottom w:val="none" w:sz="0" w:space="0" w:color="auto"/>
                        <w:right w:val="none" w:sz="0" w:space="0" w:color="auto"/>
                      </w:divBdr>
                      <w:divsChild>
                        <w:div w:id="97996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8991446">
      <w:bodyDiv w:val="1"/>
      <w:marLeft w:val="0"/>
      <w:marRight w:val="0"/>
      <w:marTop w:val="0"/>
      <w:marBottom w:val="0"/>
      <w:divBdr>
        <w:top w:val="none" w:sz="0" w:space="0" w:color="auto"/>
        <w:left w:val="none" w:sz="0" w:space="0" w:color="auto"/>
        <w:bottom w:val="none" w:sz="0" w:space="0" w:color="auto"/>
        <w:right w:val="none" w:sz="0" w:space="0" w:color="auto"/>
      </w:divBdr>
    </w:div>
    <w:div w:id="727654987">
      <w:bodyDiv w:val="1"/>
      <w:marLeft w:val="0"/>
      <w:marRight w:val="0"/>
      <w:marTop w:val="0"/>
      <w:marBottom w:val="0"/>
      <w:divBdr>
        <w:top w:val="none" w:sz="0" w:space="0" w:color="auto"/>
        <w:left w:val="none" w:sz="0" w:space="0" w:color="auto"/>
        <w:bottom w:val="none" w:sz="0" w:space="0" w:color="auto"/>
        <w:right w:val="none" w:sz="0" w:space="0" w:color="auto"/>
      </w:divBdr>
    </w:div>
    <w:div w:id="744452451">
      <w:bodyDiv w:val="1"/>
      <w:marLeft w:val="0"/>
      <w:marRight w:val="0"/>
      <w:marTop w:val="0"/>
      <w:marBottom w:val="0"/>
      <w:divBdr>
        <w:top w:val="none" w:sz="0" w:space="0" w:color="auto"/>
        <w:left w:val="none" w:sz="0" w:space="0" w:color="auto"/>
        <w:bottom w:val="none" w:sz="0" w:space="0" w:color="auto"/>
        <w:right w:val="none" w:sz="0" w:space="0" w:color="auto"/>
      </w:divBdr>
    </w:div>
    <w:div w:id="752629011">
      <w:bodyDiv w:val="1"/>
      <w:marLeft w:val="0"/>
      <w:marRight w:val="0"/>
      <w:marTop w:val="0"/>
      <w:marBottom w:val="0"/>
      <w:divBdr>
        <w:top w:val="none" w:sz="0" w:space="0" w:color="auto"/>
        <w:left w:val="none" w:sz="0" w:space="0" w:color="auto"/>
        <w:bottom w:val="none" w:sz="0" w:space="0" w:color="auto"/>
        <w:right w:val="none" w:sz="0" w:space="0" w:color="auto"/>
      </w:divBdr>
    </w:div>
    <w:div w:id="758253406">
      <w:bodyDiv w:val="1"/>
      <w:marLeft w:val="0"/>
      <w:marRight w:val="0"/>
      <w:marTop w:val="0"/>
      <w:marBottom w:val="0"/>
      <w:divBdr>
        <w:top w:val="none" w:sz="0" w:space="0" w:color="auto"/>
        <w:left w:val="none" w:sz="0" w:space="0" w:color="auto"/>
        <w:bottom w:val="none" w:sz="0" w:space="0" w:color="auto"/>
        <w:right w:val="none" w:sz="0" w:space="0" w:color="auto"/>
      </w:divBdr>
    </w:div>
    <w:div w:id="766583561">
      <w:bodyDiv w:val="1"/>
      <w:marLeft w:val="0"/>
      <w:marRight w:val="0"/>
      <w:marTop w:val="0"/>
      <w:marBottom w:val="0"/>
      <w:divBdr>
        <w:top w:val="none" w:sz="0" w:space="0" w:color="auto"/>
        <w:left w:val="none" w:sz="0" w:space="0" w:color="auto"/>
        <w:bottom w:val="none" w:sz="0" w:space="0" w:color="auto"/>
        <w:right w:val="none" w:sz="0" w:space="0" w:color="auto"/>
      </w:divBdr>
    </w:div>
    <w:div w:id="771585320">
      <w:bodyDiv w:val="1"/>
      <w:marLeft w:val="0"/>
      <w:marRight w:val="0"/>
      <w:marTop w:val="0"/>
      <w:marBottom w:val="0"/>
      <w:divBdr>
        <w:top w:val="none" w:sz="0" w:space="0" w:color="auto"/>
        <w:left w:val="none" w:sz="0" w:space="0" w:color="auto"/>
        <w:bottom w:val="none" w:sz="0" w:space="0" w:color="auto"/>
        <w:right w:val="none" w:sz="0" w:space="0" w:color="auto"/>
      </w:divBdr>
    </w:div>
    <w:div w:id="774134151">
      <w:bodyDiv w:val="1"/>
      <w:marLeft w:val="0"/>
      <w:marRight w:val="0"/>
      <w:marTop w:val="0"/>
      <w:marBottom w:val="0"/>
      <w:divBdr>
        <w:top w:val="none" w:sz="0" w:space="0" w:color="auto"/>
        <w:left w:val="none" w:sz="0" w:space="0" w:color="auto"/>
        <w:bottom w:val="none" w:sz="0" w:space="0" w:color="auto"/>
        <w:right w:val="none" w:sz="0" w:space="0" w:color="auto"/>
      </w:divBdr>
    </w:div>
    <w:div w:id="775558967">
      <w:bodyDiv w:val="1"/>
      <w:marLeft w:val="0"/>
      <w:marRight w:val="0"/>
      <w:marTop w:val="0"/>
      <w:marBottom w:val="0"/>
      <w:divBdr>
        <w:top w:val="none" w:sz="0" w:space="0" w:color="auto"/>
        <w:left w:val="none" w:sz="0" w:space="0" w:color="auto"/>
        <w:bottom w:val="none" w:sz="0" w:space="0" w:color="auto"/>
        <w:right w:val="none" w:sz="0" w:space="0" w:color="auto"/>
      </w:divBdr>
    </w:div>
    <w:div w:id="788856943">
      <w:bodyDiv w:val="1"/>
      <w:marLeft w:val="0"/>
      <w:marRight w:val="0"/>
      <w:marTop w:val="0"/>
      <w:marBottom w:val="0"/>
      <w:divBdr>
        <w:top w:val="none" w:sz="0" w:space="0" w:color="auto"/>
        <w:left w:val="none" w:sz="0" w:space="0" w:color="auto"/>
        <w:bottom w:val="none" w:sz="0" w:space="0" w:color="auto"/>
        <w:right w:val="none" w:sz="0" w:space="0" w:color="auto"/>
      </w:divBdr>
    </w:div>
    <w:div w:id="791821882">
      <w:bodyDiv w:val="1"/>
      <w:marLeft w:val="0"/>
      <w:marRight w:val="0"/>
      <w:marTop w:val="0"/>
      <w:marBottom w:val="0"/>
      <w:divBdr>
        <w:top w:val="none" w:sz="0" w:space="0" w:color="auto"/>
        <w:left w:val="none" w:sz="0" w:space="0" w:color="auto"/>
        <w:bottom w:val="none" w:sz="0" w:space="0" w:color="auto"/>
        <w:right w:val="none" w:sz="0" w:space="0" w:color="auto"/>
      </w:divBdr>
    </w:div>
    <w:div w:id="800809376">
      <w:bodyDiv w:val="1"/>
      <w:marLeft w:val="0"/>
      <w:marRight w:val="0"/>
      <w:marTop w:val="0"/>
      <w:marBottom w:val="0"/>
      <w:divBdr>
        <w:top w:val="none" w:sz="0" w:space="0" w:color="auto"/>
        <w:left w:val="none" w:sz="0" w:space="0" w:color="auto"/>
        <w:bottom w:val="none" w:sz="0" w:space="0" w:color="auto"/>
        <w:right w:val="none" w:sz="0" w:space="0" w:color="auto"/>
      </w:divBdr>
    </w:div>
    <w:div w:id="808480593">
      <w:bodyDiv w:val="1"/>
      <w:marLeft w:val="0"/>
      <w:marRight w:val="0"/>
      <w:marTop w:val="0"/>
      <w:marBottom w:val="0"/>
      <w:divBdr>
        <w:top w:val="none" w:sz="0" w:space="0" w:color="auto"/>
        <w:left w:val="none" w:sz="0" w:space="0" w:color="auto"/>
        <w:bottom w:val="none" w:sz="0" w:space="0" w:color="auto"/>
        <w:right w:val="none" w:sz="0" w:space="0" w:color="auto"/>
      </w:divBdr>
    </w:div>
    <w:div w:id="815949138">
      <w:bodyDiv w:val="1"/>
      <w:marLeft w:val="0"/>
      <w:marRight w:val="0"/>
      <w:marTop w:val="0"/>
      <w:marBottom w:val="0"/>
      <w:divBdr>
        <w:top w:val="none" w:sz="0" w:space="0" w:color="auto"/>
        <w:left w:val="none" w:sz="0" w:space="0" w:color="auto"/>
        <w:bottom w:val="none" w:sz="0" w:space="0" w:color="auto"/>
        <w:right w:val="none" w:sz="0" w:space="0" w:color="auto"/>
      </w:divBdr>
    </w:div>
    <w:div w:id="816653864">
      <w:bodyDiv w:val="1"/>
      <w:marLeft w:val="0"/>
      <w:marRight w:val="0"/>
      <w:marTop w:val="0"/>
      <w:marBottom w:val="0"/>
      <w:divBdr>
        <w:top w:val="none" w:sz="0" w:space="0" w:color="auto"/>
        <w:left w:val="none" w:sz="0" w:space="0" w:color="auto"/>
        <w:bottom w:val="none" w:sz="0" w:space="0" w:color="auto"/>
        <w:right w:val="none" w:sz="0" w:space="0" w:color="auto"/>
      </w:divBdr>
    </w:div>
    <w:div w:id="818959896">
      <w:bodyDiv w:val="1"/>
      <w:marLeft w:val="0"/>
      <w:marRight w:val="0"/>
      <w:marTop w:val="0"/>
      <w:marBottom w:val="0"/>
      <w:divBdr>
        <w:top w:val="none" w:sz="0" w:space="0" w:color="auto"/>
        <w:left w:val="none" w:sz="0" w:space="0" w:color="auto"/>
        <w:bottom w:val="none" w:sz="0" w:space="0" w:color="auto"/>
        <w:right w:val="none" w:sz="0" w:space="0" w:color="auto"/>
      </w:divBdr>
    </w:div>
    <w:div w:id="842404211">
      <w:bodyDiv w:val="1"/>
      <w:marLeft w:val="0"/>
      <w:marRight w:val="0"/>
      <w:marTop w:val="0"/>
      <w:marBottom w:val="0"/>
      <w:divBdr>
        <w:top w:val="none" w:sz="0" w:space="0" w:color="auto"/>
        <w:left w:val="none" w:sz="0" w:space="0" w:color="auto"/>
        <w:bottom w:val="none" w:sz="0" w:space="0" w:color="auto"/>
        <w:right w:val="none" w:sz="0" w:space="0" w:color="auto"/>
      </w:divBdr>
    </w:div>
    <w:div w:id="872040096">
      <w:bodyDiv w:val="1"/>
      <w:marLeft w:val="0"/>
      <w:marRight w:val="0"/>
      <w:marTop w:val="0"/>
      <w:marBottom w:val="0"/>
      <w:divBdr>
        <w:top w:val="none" w:sz="0" w:space="0" w:color="auto"/>
        <w:left w:val="none" w:sz="0" w:space="0" w:color="auto"/>
        <w:bottom w:val="none" w:sz="0" w:space="0" w:color="auto"/>
        <w:right w:val="none" w:sz="0" w:space="0" w:color="auto"/>
      </w:divBdr>
    </w:div>
    <w:div w:id="876545160">
      <w:bodyDiv w:val="1"/>
      <w:marLeft w:val="0"/>
      <w:marRight w:val="0"/>
      <w:marTop w:val="0"/>
      <w:marBottom w:val="0"/>
      <w:divBdr>
        <w:top w:val="none" w:sz="0" w:space="0" w:color="auto"/>
        <w:left w:val="none" w:sz="0" w:space="0" w:color="auto"/>
        <w:bottom w:val="none" w:sz="0" w:space="0" w:color="auto"/>
        <w:right w:val="none" w:sz="0" w:space="0" w:color="auto"/>
      </w:divBdr>
    </w:div>
    <w:div w:id="876890452">
      <w:bodyDiv w:val="1"/>
      <w:marLeft w:val="0"/>
      <w:marRight w:val="0"/>
      <w:marTop w:val="0"/>
      <w:marBottom w:val="0"/>
      <w:divBdr>
        <w:top w:val="none" w:sz="0" w:space="0" w:color="auto"/>
        <w:left w:val="none" w:sz="0" w:space="0" w:color="auto"/>
        <w:bottom w:val="none" w:sz="0" w:space="0" w:color="auto"/>
        <w:right w:val="none" w:sz="0" w:space="0" w:color="auto"/>
      </w:divBdr>
    </w:div>
    <w:div w:id="910654981">
      <w:bodyDiv w:val="1"/>
      <w:marLeft w:val="0"/>
      <w:marRight w:val="0"/>
      <w:marTop w:val="0"/>
      <w:marBottom w:val="0"/>
      <w:divBdr>
        <w:top w:val="none" w:sz="0" w:space="0" w:color="auto"/>
        <w:left w:val="none" w:sz="0" w:space="0" w:color="auto"/>
        <w:bottom w:val="none" w:sz="0" w:space="0" w:color="auto"/>
        <w:right w:val="none" w:sz="0" w:space="0" w:color="auto"/>
      </w:divBdr>
    </w:div>
    <w:div w:id="912854228">
      <w:bodyDiv w:val="1"/>
      <w:marLeft w:val="0"/>
      <w:marRight w:val="0"/>
      <w:marTop w:val="0"/>
      <w:marBottom w:val="0"/>
      <w:divBdr>
        <w:top w:val="none" w:sz="0" w:space="0" w:color="auto"/>
        <w:left w:val="none" w:sz="0" w:space="0" w:color="auto"/>
        <w:bottom w:val="none" w:sz="0" w:space="0" w:color="auto"/>
        <w:right w:val="none" w:sz="0" w:space="0" w:color="auto"/>
      </w:divBdr>
    </w:div>
    <w:div w:id="934172260">
      <w:bodyDiv w:val="1"/>
      <w:marLeft w:val="0"/>
      <w:marRight w:val="0"/>
      <w:marTop w:val="0"/>
      <w:marBottom w:val="0"/>
      <w:divBdr>
        <w:top w:val="none" w:sz="0" w:space="0" w:color="auto"/>
        <w:left w:val="none" w:sz="0" w:space="0" w:color="auto"/>
        <w:bottom w:val="none" w:sz="0" w:space="0" w:color="auto"/>
        <w:right w:val="none" w:sz="0" w:space="0" w:color="auto"/>
      </w:divBdr>
    </w:div>
    <w:div w:id="997150631">
      <w:bodyDiv w:val="1"/>
      <w:marLeft w:val="0"/>
      <w:marRight w:val="0"/>
      <w:marTop w:val="0"/>
      <w:marBottom w:val="0"/>
      <w:divBdr>
        <w:top w:val="none" w:sz="0" w:space="0" w:color="auto"/>
        <w:left w:val="none" w:sz="0" w:space="0" w:color="auto"/>
        <w:bottom w:val="none" w:sz="0" w:space="0" w:color="auto"/>
        <w:right w:val="none" w:sz="0" w:space="0" w:color="auto"/>
      </w:divBdr>
    </w:div>
    <w:div w:id="999650685">
      <w:bodyDiv w:val="1"/>
      <w:marLeft w:val="0"/>
      <w:marRight w:val="0"/>
      <w:marTop w:val="0"/>
      <w:marBottom w:val="0"/>
      <w:divBdr>
        <w:top w:val="none" w:sz="0" w:space="0" w:color="auto"/>
        <w:left w:val="none" w:sz="0" w:space="0" w:color="auto"/>
        <w:bottom w:val="none" w:sz="0" w:space="0" w:color="auto"/>
        <w:right w:val="none" w:sz="0" w:space="0" w:color="auto"/>
      </w:divBdr>
    </w:div>
    <w:div w:id="1003240925">
      <w:bodyDiv w:val="1"/>
      <w:marLeft w:val="0"/>
      <w:marRight w:val="0"/>
      <w:marTop w:val="0"/>
      <w:marBottom w:val="0"/>
      <w:divBdr>
        <w:top w:val="none" w:sz="0" w:space="0" w:color="auto"/>
        <w:left w:val="none" w:sz="0" w:space="0" w:color="auto"/>
        <w:bottom w:val="none" w:sz="0" w:space="0" w:color="auto"/>
        <w:right w:val="none" w:sz="0" w:space="0" w:color="auto"/>
      </w:divBdr>
    </w:div>
    <w:div w:id="1020472783">
      <w:bodyDiv w:val="1"/>
      <w:marLeft w:val="0"/>
      <w:marRight w:val="0"/>
      <w:marTop w:val="0"/>
      <w:marBottom w:val="0"/>
      <w:divBdr>
        <w:top w:val="none" w:sz="0" w:space="0" w:color="auto"/>
        <w:left w:val="none" w:sz="0" w:space="0" w:color="auto"/>
        <w:bottom w:val="none" w:sz="0" w:space="0" w:color="auto"/>
        <w:right w:val="none" w:sz="0" w:space="0" w:color="auto"/>
      </w:divBdr>
    </w:div>
    <w:div w:id="1020546200">
      <w:bodyDiv w:val="1"/>
      <w:marLeft w:val="0"/>
      <w:marRight w:val="0"/>
      <w:marTop w:val="0"/>
      <w:marBottom w:val="0"/>
      <w:divBdr>
        <w:top w:val="none" w:sz="0" w:space="0" w:color="auto"/>
        <w:left w:val="none" w:sz="0" w:space="0" w:color="auto"/>
        <w:bottom w:val="none" w:sz="0" w:space="0" w:color="auto"/>
        <w:right w:val="none" w:sz="0" w:space="0" w:color="auto"/>
      </w:divBdr>
    </w:div>
    <w:div w:id="1038625127">
      <w:bodyDiv w:val="1"/>
      <w:marLeft w:val="0"/>
      <w:marRight w:val="0"/>
      <w:marTop w:val="0"/>
      <w:marBottom w:val="0"/>
      <w:divBdr>
        <w:top w:val="none" w:sz="0" w:space="0" w:color="auto"/>
        <w:left w:val="none" w:sz="0" w:space="0" w:color="auto"/>
        <w:bottom w:val="none" w:sz="0" w:space="0" w:color="auto"/>
        <w:right w:val="none" w:sz="0" w:space="0" w:color="auto"/>
      </w:divBdr>
    </w:div>
    <w:div w:id="1048191018">
      <w:bodyDiv w:val="1"/>
      <w:marLeft w:val="0"/>
      <w:marRight w:val="0"/>
      <w:marTop w:val="0"/>
      <w:marBottom w:val="0"/>
      <w:divBdr>
        <w:top w:val="none" w:sz="0" w:space="0" w:color="auto"/>
        <w:left w:val="none" w:sz="0" w:space="0" w:color="auto"/>
        <w:bottom w:val="none" w:sz="0" w:space="0" w:color="auto"/>
        <w:right w:val="none" w:sz="0" w:space="0" w:color="auto"/>
      </w:divBdr>
    </w:div>
    <w:div w:id="1055351210">
      <w:bodyDiv w:val="1"/>
      <w:marLeft w:val="0"/>
      <w:marRight w:val="0"/>
      <w:marTop w:val="0"/>
      <w:marBottom w:val="0"/>
      <w:divBdr>
        <w:top w:val="none" w:sz="0" w:space="0" w:color="auto"/>
        <w:left w:val="none" w:sz="0" w:space="0" w:color="auto"/>
        <w:bottom w:val="none" w:sz="0" w:space="0" w:color="auto"/>
        <w:right w:val="none" w:sz="0" w:space="0" w:color="auto"/>
      </w:divBdr>
    </w:div>
    <w:div w:id="1068966246">
      <w:bodyDiv w:val="1"/>
      <w:marLeft w:val="0"/>
      <w:marRight w:val="0"/>
      <w:marTop w:val="0"/>
      <w:marBottom w:val="0"/>
      <w:divBdr>
        <w:top w:val="none" w:sz="0" w:space="0" w:color="auto"/>
        <w:left w:val="none" w:sz="0" w:space="0" w:color="auto"/>
        <w:bottom w:val="none" w:sz="0" w:space="0" w:color="auto"/>
        <w:right w:val="none" w:sz="0" w:space="0" w:color="auto"/>
      </w:divBdr>
    </w:div>
    <w:div w:id="1086028071">
      <w:bodyDiv w:val="1"/>
      <w:marLeft w:val="0"/>
      <w:marRight w:val="0"/>
      <w:marTop w:val="0"/>
      <w:marBottom w:val="0"/>
      <w:divBdr>
        <w:top w:val="none" w:sz="0" w:space="0" w:color="auto"/>
        <w:left w:val="none" w:sz="0" w:space="0" w:color="auto"/>
        <w:bottom w:val="none" w:sz="0" w:space="0" w:color="auto"/>
        <w:right w:val="none" w:sz="0" w:space="0" w:color="auto"/>
      </w:divBdr>
    </w:div>
    <w:div w:id="1100489611">
      <w:bodyDiv w:val="1"/>
      <w:marLeft w:val="0"/>
      <w:marRight w:val="0"/>
      <w:marTop w:val="0"/>
      <w:marBottom w:val="0"/>
      <w:divBdr>
        <w:top w:val="none" w:sz="0" w:space="0" w:color="auto"/>
        <w:left w:val="none" w:sz="0" w:space="0" w:color="auto"/>
        <w:bottom w:val="none" w:sz="0" w:space="0" w:color="auto"/>
        <w:right w:val="none" w:sz="0" w:space="0" w:color="auto"/>
      </w:divBdr>
    </w:div>
    <w:div w:id="1115296426">
      <w:bodyDiv w:val="1"/>
      <w:marLeft w:val="0"/>
      <w:marRight w:val="0"/>
      <w:marTop w:val="0"/>
      <w:marBottom w:val="0"/>
      <w:divBdr>
        <w:top w:val="none" w:sz="0" w:space="0" w:color="auto"/>
        <w:left w:val="none" w:sz="0" w:space="0" w:color="auto"/>
        <w:bottom w:val="none" w:sz="0" w:space="0" w:color="auto"/>
        <w:right w:val="none" w:sz="0" w:space="0" w:color="auto"/>
      </w:divBdr>
    </w:div>
    <w:div w:id="1150440391">
      <w:bodyDiv w:val="1"/>
      <w:marLeft w:val="0"/>
      <w:marRight w:val="0"/>
      <w:marTop w:val="0"/>
      <w:marBottom w:val="0"/>
      <w:divBdr>
        <w:top w:val="none" w:sz="0" w:space="0" w:color="auto"/>
        <w:left w:val="none" w:sz="0" w:space="0" w:color="auto"/>
        <w:bottom w:val="none" w:sz="0" w:space="0" w:color="auto"/>
        <w:right w:val="none" w:sz="0" w:space="0" w:color="auto"/>
      </w:divBdr>
      <w:divsChild>
        <w:div w:id="34547526">
          <w:marLeft w:val="547"/>
          <w:marRight w:val="0"/>
          <w:marTop w:val="0"/>
          <w:marBottom w:val="0"/>
          <w:divBdr>
            <w:top w:val="none" w:sz="0" w:space="0" w:color="auto"/>
            <w:left w:val="none" w:sz="0" w:space="0" w:color="auto"/>
            <w:bottom w:val="none" w:sz="0" w:space="0" w:color="auto"/>
            <w:right w:val="none" w:sz="0" w:space="0" w:color="auto"/>
          </w:divBdr>
        </w:div>
      </w:divsChild>
    </w:div>
    <w:div w:id="1185703931">
      <w:bodyDiv w:val="1"/>
      <w:marLeft w:val="0"/>
      <w:marRight w:val="0"/>
      <w:marTop w:val="0"/>
      <w:marBottom w:val="0"/>
      <w:divBdr>
        <w:top w:val="none" w:sz="0" w:space="0" w:color="auto"/>
        <w:left w:val="none" w:sz="0" w:space="0" w:color="auto"/>
        <w:bottom w:val="none" w:sz="0" w:space="0" w:color="auto"/>
        <w:right w:val="none" w:sz="0" w:space="0" w:color="auto"/>
      </w:divBdr>
    </w:div>
    <w:div w:id="1189368618">
      <w:bodyDiv w:val="1"/>
      <w:marLeft w:val="0"/>
      <w:marRight w:val="0"/>
      <w:marTop w:val="0"/>
      <w:marBottom w:val="0"/>
      <w:divBdr>
        <w:top w:val="none" w:sz="0" w:space="0" w:color="auto"/>
        <w:left w:val="none" w:sz="0" w:space="0" w:color="auto"/>
        <w:bottom w:val="none" w:sz="0" w:space="0" w:color="auto"/>
        <w:right w:val="none" w:sz="0" w:space="0" w:color="auto"/>
      </w:divBdr>
      <w:divsChild>
        <w:div w:id="212696338">
          <w:marLeft w:val="547"/>
          <w:marRight w:val="0"/>
          <w:marTop w:val="0"/>
          <w:marBottom w:val="0"/>
          <w:divBdr>
            <w:top w:val="none" w:sz="0" w:space="0" w:color="auto"/>
            <w:left w:val="none" w:sz="0" w:space="0" w:color="auto"/>
            <w:bottom w:val="none" w:sz="0" w:space="0" w:color="auto"/>
            <w:right w:val="none" w:sz="0" w:space="0" w:color="auto"/>
          </w:divBdr>
        </w:div>
      </w:divsChild>
    </w:div>
    <w:div w:id="1191721709">
      <w:bodyDiv w:val="1"/>
      <w:marLeft w:val="0"/>
      <w:marRight w:val="0"/>
      <w:marTop w:val="0"/>
      <w:marBottom w:val="0"/>
      <w:divBdr>
        <w:top w:val="none" w:sz="0" w:space="0" w:color="auto"/>
        <w:left w:val="none" w:sz="0" w:space="0" w:color="auto"/>
        <w:bottom w:val="none" w:sz="0" w:space="0" w:color="auto"/>
        <w:right w:val="none" w:sz="0" w:space="0" w:color="auto"/>
      </w:divBdr>
    </w:div>
    <w:div w:id="1205020854">
      <w:bodyDiv w:val="1"/>
      <w:marLeft w:val="0"/>
      <w:marRight w:val="0"/>
      <w:marTop w:val="0"/>
      <w:marBottom w:val="0"/>
      <w:divBdr>
        <w:top w:val="none" w:sz="0" w:space="0" w:color="auto"/>
        <w:left w:val="none" w:sz="0" w:space="0" w:color="auto"/>
        <w:bottom w:val="none" w:sz="0" w:space="0" w:color="auto"/>
        <w:right w:val="none" w:sz="0" w:space="0" w:color="auto"/>
      </w:divBdr>
    </w:div>
    <w:div w:id="1238520148">
      <w:bodyDiv w:val="1"/>
      <w:marLeft w:val="0"/>
      <w:marRight w:val="0"/>
      <w:marTop w:val="0"/>
      <w:marBottom w:val="0"/>
      <w:divBdr>
        <w:top w:val="none" w:sz="0" w:space="0" w:color="auto"/>
        <w:left w:val="none" w:sz="0" w:space="0" w:color="auto"/>
        <w:bottom w:val="none" w:sz="0" w:space="0" w:color="auto"/>
        <w:right w:val="none" w:sz="0" w:space="0" w:color="auto"/>
      </w:divBdr>
    </w:div>
    <w:div w:id="1263689263">
      <w:bodyDiv w:val="1"/>
      <w:marLeft w:val="0"/>
      <w:marRight w:val="0"/>
      <w:marTop w:val="0"/>
      <w:marBottom w:val="0"/>
      <w:divBdr>
        <w:top w:val="none" w:sz="0" w:space="0" w:color="auto"/>
        <w:left w:val="none" w:sz="0" w:space="0" w:color="auto"/>
        <w:bottom w:val="none" w:sz="0" w:space="0" w:color="auto"/>
        <w:right w:val="none" w:sz="0" w:space="0" w:color="auto"/>
      </w:divBdr>
    </w:div>
    <w:div w:id="1264267868">
      <w:bodyDiv w:val="1"/>
      <w:marLeft w:val="0"/>
      <w:marRight w:val="0"/>
      <w:marTop w:val="0"/>
      <w:marBottom w:val="0"/>
      <w:divBdr>
        <w:top w:val="none" w:sz="0" w:space="0" w:color="auto"/>
        <w:left w:val="none" w:sz="0" w:space="0" w:color="auto"/>
        <w:bottom w:val="none" w:sz="0" w:space="0" w:color="auto"/>
        <w:right w:val="none" w:sz="0" w:space="0" w:color="auto"/>
      </w:divBdr>
    </w:div>
    <w:div w:id="1282229288">
      <w:bodyDiv w:val="1"/>
      <w:marLeft w:val="0"/>
      <w:marRight w:val="0"/>
      <w:marTop w:val="0"/>
      <w:marBottom w:val="0"/>
      <w:divBdr>
        <w:top w:val="none" w:sz="0" w:space="0" w:color="auto"/>
        <w:left w:val="none" w:sz="0" w:space="0" w:color="auto"/>
        <w:bottom w:val="none" w:sz="0" w:space="0" w:color="auto"/>
        <w:right w:val="none" w:sz="0" w:space="0" w:color="auto"/>
      </w:divBdr>
    </w:div>
    <w:div w:id="1287468109">
      <w:bodyDiv w:val="1"/>
      <w:marLeft w:val="0"/>
      <w:marRight w:val="0"/>
      <w:marTop w:val="0"/>
      <w:marBottom w:val="0"/>
      <w:divBdr>
        <w:top w:val="none" w:sz="0" w:space="0" w:color="auto"/>
        <w:left w:val="none" w:sz="0" w:space="0" w:color="auto"/>
        <w:bottom w:val="none" w:sz="0" w:space="0" w:color="auto"/>
        <w:right w:val="none" w:sz="0" w:space="0" w:color="auto"/>
      </w:divBdr>
    </w:div>
    <w:div w:id="1299646728">
      <w:bodyDiv w:val="1"/>
      <w:marLeft w:val="0"/>
      <w:marRight w:val="0"/>
      <w:marTop w:val="0"/>
      <w:marBottom w:val="0"/>
      <w:divBdr>
        <w:top w:val="none" w:sz="0" w:space="0" w:color="auto"/>
        <w:left w:val="none" w:sz="0" w:space="0" w:color="auto"/>
        <w:bottom w:val="none" w:sz="0" w:space="0" w:color="auto"/>
        <w:right w:val="none" w:sz="0" w:space="0" w:color="auto"/>
      </w:divBdr>
    </w:div>
    <w:div w:id="1300955437">
      <w:bodyDiv w:val="1"/>
      <w:marLeft w:val="0"/>
      <w:marRight w:val="0"/>
      <w:marTop w:val="0"/>
      <w:marBottom w:val="0"/>
      <w:divBdr>
        <w:top w:val="none" w:sz="0" w:space="0" w:color="auto"/>
        <w:left w:val="none" w:sz="0" w:space="0" w:color="auto"/>
        <w:bottom w:val="none" w:sz="0" w:space="0" w:color="auto"/>
        <w:right w:val="none" w:sz="0" w:space="0" w:color="auto"/>
      </w:divBdr>
    </w:div>
    <w:div w:id="1306083566">
      <w:bodyDiv w:val="1"/>
      <w:marLeft w:val="0"/>
      <w:marRight w:val="0"/>
      <w:marTop w:val="0"/>
      <w:marBottom w:val="0"/>
      <w:divBdr>
        <w:top w:val="none" w:sz="0" w:space="0" w:color="auto"/>
        <w:left w:val="none" w:sz="0" w:space="0" w:color="auto"/>
        <w:bottom w:val="none" w:sz="0" w:space="0" w:color="auto"/>
        <w:right w:val="none" w:sz="0" w:space="0" w:color="auto"/>
      </w:divBdr>
    </w:div>
    <w:div w:id="1321812112">
      <w:bodyDiv w:val="1"/>
      <w:marLeft w:val="0"/>
      <w:marRight w:val="0"/>
      <w:marTop w:val="0"/>
      <w:marBottom w:val="0"/>
      <w:divBdr>
        <w:top w:val="none" w:sz="0" w:space="0" w:color="auto"/>
        <w:left w:val="none" w:sz="0" w:space="0" w:color="auto"/>
        <w:bottom w:val="none" w:sz="0" w:space="0" w:color="auto"/>
        <w:right w:val="none" w:sz="0" w:space="0" w:color="auto"/>
      </w:divBdr>
    </w:div>
    <w:div w:id="1355033274">
      <w:bodyDiv w:val="1"/>
      <w:marLeft w:val="0"/>
      <w:marRight w:val="0"/>
      <w:marTop w:val="0"/>
      <w:marBottom w:val="0"/>
      <w:divBdr>
        <w:top w:val="none" w:sz="0" w:space="0" w:color="auto"/>
        <w:left w:val="none" w:sz="0" w:space="0" w:color="auto"/>
        <w:bottom w:val="none" w:sz="0" w:space="0" w:color="auto"/>
        <w:right w:val="none" w:sz="0" w:space="0" w:color="auto"/>
      </w:divBdr>
    </w:div>
    <w:div w:id="1358970660">
      <w:bodyDiv w:val="1"/>
      <w:marLeft w:val="0"/>
      <w:marRight w:val="0"/>
      <w:marTop w:val="0"/>
      <w:marBottom w:val="0"/>
      <w:divBdr>
        <w:top w:val="none" w:sz="0" w:space="0" w:color="auto"/>
        <w:left w:val="none" w:sz="0" w:space="0" w:color="auto"/>
        <w:bottom w:val="none" w:sz="0" w:space="0" w:color="auto"/>
        <w:right w:val="none" w:sz="0" w:space="0" w:color="auto"/>
      </w:divBdr>
    </w:div>
    <w:div w:id="1361399056">
      <w:bodyDiv w:val="1"/>
      <w:marLeft w:val="0"/>
      <w:marRight w:val="0"/>
      <w:marTop w:val="0"/>
      <w:marBottom w:val="0"/>
      <w:divBdr>
        <w:top w:val="none" w:sz="0" w:space="0" w:color="auto"/>
        <w:left w:val="none" w:sz="0" w:space="0" w:color="auto"/>
        <w:bottom w:val="none" w:sz="0" w:space="0" w:color="auto"/>
        <w:right w:val="none" w:sz="0" w:space="0" w:color="auto"/>
      </w:divBdr>
    </w:div>
    <w:div w:id="1368262102">
      <w:bodyDiv w:val="1"/>
      <w:marLeft w:val="0"/>
      <w:marRight w:val="0"/>
      <w:marTop w:val="0"/>
      <w:marBottom w:val="0"/>
      <w:divBdr>
        <w:top w:val="none" w:sz="0" w:space="0" w:color="auto"/>
        <w:left w:val="none" w:sz="0" w:space="0" w:color="auto"/>
        <w:bottom w:val="none" w:sz="0" w:space="0" w:color="auto"/>
        <w:right w:val="none" w:sz="0" w:space="0" w:color="auto"/>
      </w:divBdr>
      <w:divsChild>
        <w:div w:id="161896142">
          <w:marLeft w:val="0"/>
          <w:marRight w:val="0"/>
          <w:marTop w:val="0"/>
          <w:marBottom w:val="0"/>
          <w:divBdr>
            <w:top w:val="none" w:sz="0" w:space="0" w:color="auto"/>
            <w:left w:val="none" w:sz="0" w:space="0" w:color="auto"/>
            <w:bottom w:val="none" w:sz="0" w:space="0" w:color="auto"/>
            <w:right w:val="none" w:sz="0" w:space="0" w:color="auto"/>
          </w:divBdr>
          <w:divsChild>
            <w:div w:id="1492526783">
              <w:marLeft w:val="0"/>
              <w:marRight w:val="0"/>
              <w:marTop w:val="0"/>
              <w:marBottom w:val="0"/>
              <w:divBdr>
                <w:top w:val="none" w:sz="0" w:space="0" w:color="auto"/>
                <w:left w:val="none" w:sz="0" w:space="0" w:color="auto"/>
                <w:bottom w:val="none" w:sz="0" w:space="0" w:color="auto"/>
                <w:right w:val="none" w:sz="0" w:space="0" w:color="auto"/>
              </w:divBdr>
              <w:divsChild>
                <w:div w:id="732168318">
                  <w:marLeft w:val="0"/>
                  <w:marRight w:val="0"/>
                  <w:marTop w:val="0"/>
                  <w:marBottom w:val="0"/>
                  <w:divBdr>
                    <w:top w:val="none" w:sz="0" w:space="0" w:color="auto"/>
                    <w:left w:val="none" w:sz="0" w:space="0" w:color="auto"/>
                    <w:bottom w:val="none" w:sz="0" w:space="0" w:color="auto"/>
                    <w:right w:val="none" w:sz="0" w:space="0" w:color="auto"/>
                  </w:divBdr>
                  <w:divsChild>
                    <w:div w:id="1843159398">
                      <w:marLeft w:val="0"/>
                      <w:marRight w:val="0"/>
                      <w:marTop w:val="0"/>
                      <w:marBottom w:val="0"/>
                      <w:divBdr>
                        <w:top w:val="none" w:sz="0" w:space="0" w:color="auto"/>
                        <w:left w:val="none" w:sz="0" w:space="0" w:color="auto"/>
                        <w:bottom w:val="none" w:sz="0" w:space="0" w:color="auto"/>
                        <w:right w:val="none" w:sz="0" w:space="0" w:color="auto"/>
                      </w:divBdr>
                      <w:divsChild>
                        <w:div w:id="334652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049762">
          <w:marLeft w:val="0"/>
          <w:marRight w:val="0"/>
          <w:marTop w:val="0"/>
          <w:marBottom w:val="0"/>
          <w:divBdr>
            <w:top w:val="none" w:sz="0" w:space="0" w:color="auto"/>
            <w:left w:val="none" w:sz="0" w:space="0" w:color="auto"/>
            <w:bottom w:val="none" w:sz="0" w:space="0" w:color="auto"/>
            <w:right w:val="none" w:sz="0" w:space="0" w:color="auto"/>
          </w:divBdr>
          <w:divsChild>
            <w:div w:id="789974973">
              <w:marLeft w:val="0"/>
              <w:marRight w:val="0"/>
              <w:marTop w:val="0"/>
              <w:marBottom w:val="0"/>
              <w:divBdr>
                <w:top w:val="none" w:sz="0" w:space="0" w:color="auto"/>
                <w:left w:val="none" w:sz="0" w:space="0" w:color="auto"/>
                <w:bottom w:val="none" w:sz="0" w:space="0" w:color="auto"/>
                <w:right w:val="none" w:sz="0" w:space="0" w:color="auto"/>
              </w:divBdr>
              <w:divsChild>
                <w:div w:id="403459088">
                  <w:marLeft w:val="0"/>
                  <w:marRight w:val="0"/>
                  <w:marTop w:val="0"/>
                  <w:marBottom w:val="0"/>
                  <w:divBdr>
                    <w:top w:val="none" w:sz="0" w:space="0" w:color="auto"/>
                    <w:left w:val="none" w:sz="0" w:space="0" w:color="auto"/>
                    <w:bottom w:val="none" w:sz="0" w:space="0" w:color="auto"/>
                    <w:right w:val="none" w:sz="0" w:space="0" w:color="auto"/>
                  </w:divBdr>
                  <w:divsChild>
                    <w:div w:id="1429617842">
                      <w:marLeft w:val="0"/>
                      <w:marRight w:val="0"/>
                      <w:marTop w:val="0"/>
                      <w:marBottom w:val="0"/>
                      <w:divBdr>
                        <w:top w:val="none" w:sz="0" w:space="0" w:color="auto"/>
                        <w:left w:val="none" w:sz="0" w:space="0" w:color="auto"/>
                        <w:bottom w:val="none" w:sz="0" w:space="0" w:color="auto"/>
                        <w:right w:val="none" w:sz="0" w:space="0" w:color="auto"/>
                      </w:divBdr>
                      <w:divsChild>
                        <w:div w:id="21060273">
                          <w:marLeft w:val="0"/>
                          <w:marRight w:val="0"/>
                          <w:marTop w:val="0"/>
                          <w:marBottom w:val="0"/>
                          <w:divBdr>
                            <w:top w:val="none" w:sz="0" w:space="0" w:color="auto"/>
                            <w:left w:val="none" w:sz="0" w:space="0" w:color="auto"/>
                            <w:bottom w:val="none" w:sz="0" w:space="0" w:color="auto"/>
                            <w:right w:val="none" w:sz="0" w:space="0" w:color="auto"/>
                          </w:divBdr>
                          <w:divsChild>
                            <w:div w:id="1588999849">
                              <w:marLeft w:val="0"/>
                              <w:marRight w:val="300"/>
                              <w:marTop w:val="180"/>
                              <w:marBottom w:val="0"/>
                              <w:divBdr>
                                <w:top w:val="none" w:sz="0" w:space="0" w:color="auto"/>
                                <w:left w:val="none" w:sz="0" w:space="0" w:color="auto"/>
                                <w:bottom w:val="none" w:sz="0" w:space="0" w:color="auto"/>
                                <w:right w:val="none" w:sz="0" w:space="0" w:color="auto"/>
                              </w:divBdr>
                              <w:divsChild>
                                <w:div w:id="82112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808218">
                          <w:marLeft w:val="0"/>
                          <w:marRight w:val="0"/>
                          <w:marTop w:val="0"/>
                          <w:marBottom w:val="0"/>
                          <w:divBdr>
                            <w:top w:val="none" w:sz="0" w:space="0" w:color="auto"/>
                            <w:left w:val="none" w:sz="0" w:space="0" w:color="auto"/>
                            <w:bottom w:val="none" w:sz="0" w:space="0" w:color="auto"/>
                            <w:right w:val="none" w:sz="0" w:space="0" w:color="auto"/>
                          </w:divBdr>
                          <w:divsChild>
                            <w:div w:id="233201021">
                              <w:marLeft w:val="0"/>
                              <w:marRight w:val="0"/>
                              <w:marTop w:val="0"/>
                              <w:marBottom w:val="0"/>
                              <w:divBdr>
                                <w:top w:val="none" w:sz="0" w:space="0" w:color="auto"/>
                                <w:left w:val="none" w:sz="0" w:space="0" w:color="auto"/>
                                <w:bottom w:val="none" w:sz="0" w:space="0" w:color="auto"/>
                                <w:right w:val="none" w:sz="0" w:space="0" w:color="auto"/>
                              </w:divBdr>
                            </w:div>
                            <w:div w:id="158572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5889507">
      <w:bodyDiv w:val="1"/>
      <w:marLeft w:val="0"/>
      <w:marRight w:val="0"/>
      <w:marTop w:val="0"/>
      <w:marBottom w:val="0"/>
      <w:divBdr>
        <w:top w:val="none" w:sz="0" w:space="0" w:color="auto"/>
        <w:left w:val="none" w:sz="0" w:space="0" w:color="auto"/>
        <w:bottom w:val="none" w:sz="0" w:space="0" w:color="auto"/>
        <w:right w:val="none" w:sz="0" w:space="0" w:color="auto"/>
      </w:divBdr>
    </w:div>
    <w:div w:id="1397824989">
      <w:bodyDiv w:val="1"/>
      <w:marLeft w:val="0"/>
      <w:marRight w:val="0"/>
      <w:marTop w:val="0"/>
      <w:marBottom w:val="0"/>
      <w:divBdr>
        <w:top w:val="none" w:sz="0" w:space="0" w:color="auto"/>
        <w:left w:val="none" w:sz="0" w:space="0" w:color="auto"/>
        <w:bottom w:val="none" w:sz="0" w:space="0" w:color="auto"/>
        <w:right w:val="none" w:sz="0" w:space="0" w:color="auto"/>
      </w:divBdr>
    </w:div>
    <w:div w:id="1413888546">
      <w:bodyDiv w:val="1"/>
      <w:marLeft w:val="0"/>
      <w:marRight w:val="0"/>
      <w:marTop w:val="0"/>
      <w:marBottom w:val="0"/>
      <w:divBdr>
        <w:top w:val="none" w:sz="0" w:space="0" w:color="auto"/>
        <w:left w:val="none" w:sz="0" w:space="0" w:color="auto"/>
        <w:bottom w:val="none" w:sz="0" w:space="0" w:color="auto"/>
        <w:right w:val="none" w:sz="0" w:space="0" w:color="auto"/>
      </w:divBdr>
    </w:div>
    <w:div w:id="1424037420">
      <w:bodyDiv w:val="1"/>
      <w:marLeft w:val="0"/>
      <w:marRight w:val="0"/>
      <w:marTop w:val="0"/>
      <w:marBottom w:val="0"/>
      <w:divBdr>
        <w:top w:val="none" w:sz="0" w:space="0" w:color="auto"/>
        <w:left w:val="none" w:sz="0" w:space="0" w:color="auto"/>
        <w:bottom w:val="none" w:sz="0" w:space="0" w:color="auto"/>
        <w:right w:val="none" w:sz="0" w:space="0" w:color="auto"/>
      </w:divBdr>
      <w:divsChild>
        <w:div w:id="1376735534">
          <w:marLeft w:val="-45"/>
          <w:marRight w:val="0"/>
          <w:marTop w:val="0"/>
          <w:marBottom w:val="0"/>
          <w:divBdr>
            <w:top w:val="single" w:sz="6" w:space="0" w:color="FFFFFF"/>
            <w:left w:val="single" w:sz="6" w:space="0" w:color="FFFFFF"/>
            <w:bottom w:val="single" w:sz="6" w:space="0" w:color="FFFFFF"/>
            <w:right w:val="single" w:sz="6" w:space="0" w:color="FFFFFF"/>
          </w:divBdr>
        </w:div>
        <w:div w:id="1652636271">
          <w:marLeft w:val="0"/>
          <w:marRight w:val="0"/>
          <w:marTop w:val="0"/>
          <w:marBottom w:val="0"/>
          <w:divBdr>
            <w:top w:val="none" w:sz="0" w:space="0" w:color="auto"/>
            <w:left w:val="none" w:sz="0" w:space="0" w:color="auto"/>
            <w:bottom w:val="none" w:sz="0" w:space="0" w:color="auto"/>
            <w:right w:val="none" w:sz="0" w:space="0" w:color="auto"/>
          </w:divBdr>
        </w:div>
      </w:divsChild>
    </w:div>
    <w:div w:id="1504473339">
      <w:bodyDiv w:val="1"/>
      <w:marLeft w:val="0"/>
      <w:marRight w:val="0"/>
      <w:marTop w:val="0"/>
      <w:marBottom w:val="0"/>
      <w:divBdr>
        <w:top w:val="none" w:sz="0" w:space="0" w:color="auto"/>
        <w:left w:val="none" w:sz="0" w:space="0" w:color="auto"/>
        <w:bottom w:val="none" w:sz="0" w:space="0" w:color="auto"/>
        <w:right w:val="none" w:sz="0" w:space="0" w:color="auto"/>
      </w:divBdr>
    </w:div>
    <w:div w:id="1514952302">
      <w:bodyDiv w:val="1"/>
      <w:marLeft w:val="0"/>
      <w:marRight w:val="0"/>
      <w:marTop w:val="0"/>
      <w:marBottom w:val="0"/>
      <w:divBdr>
        <w:top w:val="none" w:sz="0" w:space="0" w:color="auto"/>
        <w:left w:val="none" w:sz="0" w:space="0" w:color="auto"/>
        <w:bottom w:val="none" w:sz="0" w:space="0" w:color="auto"/>
        <w:right w:val="none" w:sz="0" w:space="0" w:color="auto"/>
      </w:divBdr>
    </w:div>
    <w:div w:id="1568493806">
      <w:bodyDiv w:val="1"/>
      <w:marLeft w:val="0"/>
      <w:marRight w:val="0"/>
      <w:marTop w:val="0"/>
      <w:marBottom w:val="0"/>
      <w:divBdr>
        <w:top w:val="none" w:sz="0" w:space="0" w:color="auto"/>
        <w:left w:val="none" w:sz="0" w:space="0" w:color="auto"/>
        <w:bottom w:val="none" w:sz="0" w:space="0" w:color="auto"/>
        <w:right w:val="none" w:sz="0" w:space="0" w:color="auto"/>
      </w:divBdr>
    </w:div>
    <w:div w:id="1597518090">
      <w:bodyDiv w:val="1"/>
      <w:marLeft w:val="0"/>
      <w:marRight w:val="0"/>
      <w:marTop w:val="0"/>
      <w:marBottom w:val="0"/>
      <w:divBdr>
        <w:top w:val="none" w:sz="0" w:space="0" w:color="auto"/>
        <w:left w:val="none" w:sz="0" w:space="0" w:color="auto"/>
        <w:bottom w:val="none" w:sz="0" w:space="0" w:color="auto"/>
        <w:right w:val="none" w:sz="0" w:space="0" w:color="auto"/>
      </w:divBdr>
    </w:div>
    <w:div w:id="1600797364">
      <w:bodyDiv w:val="1"/>
      <w:marLeft w:val="0"/>
      <w:marRight w:val="0"/>
      <w:marTop w:val="0"/>
      <w:marBottom w:val="0"/>
      <w:divBdr>
        <w:top w:val="none" w:sz="0" w:space="0" w:color="auto"/>
        <w:left w:val="none" w:sz="0" w:space="0" w:color="auto"/>
        <w:bottom w:val="none" w:sz="0" w:space="0" w:color="auto"/>
        <w:right w:val="none" w:sz="0" w:space="0" w:color="auto"/>
      </w:divBdr>
      <w:divsChild>
        <w:div w:id="1650135637">
          <w:marLeft w:val="547"/>
          <w:marRight w:val="0"/>
          <w:marTop w:val="0"/>
          <w:marBottom w:val="0"/>
          <w:divBdr>
            <w:top w:val="none" w:sz="0" w:space="0" w:color="auto"/>
            <w:left w:val="none" w:sz="0" w:space="0" w:color="auto"/>
            <w:bottom w:val="none" w:sz="0" w:space="0" w:color="auto"/>
            <w:right w:val="none" w:sz="0" w:space="0" w:color="auto"/>
          </w:divBdr>
        </w:div>
      </w:divsChild>
    </w:div>
    <w:div w:id="1612976423">
      <w:bodyDiv w:val="1"/>
      <w:marLeft w:val="0"/>
      <w:marRight w:val="0"/>
      <w:marTop w:val="0"/>
      <w:marBottom w:val="0"/>
      <w:divBdr>
        <w:top w:val="none" w:sz="0" w:space="0" w:color="auto"/>
        <w:left w:val="none" w:sz="0" w:space="0" w:color="auto"/>
        <w:bottom w:val="none" w:sz="0" w:space="0" w:color="auto"/>
        <w:right w:val="none" w:sz="0" w:space="0" w:color="auto"/>
      </w:divBdr>
    </w:div>
    <w:div w:id="1622371880">
      <w:bodyDiv w:val="1"/>
      <w:marLeft w:val="0"/>
      <w:marRight w:val="0"/>
      <w:marTop w:val="0"/>
      <w:marBottom w:val="0"/>
      <w:divBdr>
        <w:top w:val="none" w:sz="0" w:space="0" w:color="auto"/>
        <w:left w:val="none" w:sz="0" w:space="0" w:color="auto"/>
        <w:bottom w:val="none" w:sz="0" w:space="0" w:color="auto"/>
        <w:right w:val="none" w:sz="0" w:space="0" w:color="auto"/>
      </w:divBdr>
      <w:divsChild>
        <w:div w:id="320238646">
          <w:marLeft w:val="547"/>
          <w:marRight w:val="0"/>
          <w:marTop w:val="0"/>
          <w:marBottom w:val="0"/>
          <w:divBdr>
            <w:top w:val="none" w:sz="0" w:space="0" w:color="auto"/>
            <w:left w:val="none" w:sz="0" w:space="0" w:color="auto"/>
            <w:bottom w:val="none" w:sz="0" w:space="0" w:color="auto"/>
            <w:right w:val="none" w:sz="0" w:space="0" w:color="auto"/>
          </w:divBdr>
        </w:div>
      </w:divsChild>
    </w:div>
    <w:div w:id="1639341973">
      <w:bodyDiv w:val="1"/>
      <w:marLeft w:val="0"/>
      <w:marRight w:val="0"/>
      <w:marTop w:val="0"/>
      <w:marBottom w:val="0"/>
      <w:divBdr>
        <w:top w:val="none" w:sz="0" w:space="0" w:color="auto"/>
        <w:left w:val="none" w:sz="0" w:space="0" w:color="auto"/>
        <w:bottom w:val="none" w:sz="0" w:space="0" w:color="auto"/>
        <w:right w:val="none" w:sz="0" w:space="0" w:color="auto"/>
      </w:divBdr>
      <w:divsChild>
        <w:div w:id="17315181">
          <w:marLeft w:val="0"/>
          <w:marRight w:val="0"/>
          <w:marTop w:val="0"/>
          <w:marBottom w:val="0"/>
          <w:divBdr>
            <w:top w:val="none" w:sz="0" w:space="0" w:color="auto"/>
            <w:left w:val="none" w:sz="0" w:space="0" w:color="auto"/>
            <w:bottom w:val="none" w:sz="0" w:space="0" w:color="auto"/>
            <w:right w:val="none" w:sz="0" w:space="0" w:color="auto"/>
          </w:divBdr>
        </w:div>
        <w:div w:id="41365465">
          <w:marLeft w:val="0"/>
          <w:marRight w:val="0"/>
          <w:marTop w:val="0"/>
          <w:marBottom w:val="0"/>
          <w:divBdr>
            <w:top w:val="none" w:sz="0" w:space="0" w:color="auto"/>
            <w:left w:val="none" w:sz="0" w:space="0" w:color="auto"/>
            <w:bottom w:val="none" w:sz="0" w:space="0" w:color="auto"/>
            <w:right w:val="none" w:sz="0" w:space="0" w:color="auto"/>
          </w:divBdr>
        </w:div>
        <w:div w:id="116878818">
          <w:marLeft w:val="0"/>
          <w:marRight w:val="0"/>
          <w:marTop w:val="0"/>
          <w:marBottom w:val="0"/>
          <w:divBdr>
            <w:top w:val="none" w:sz="0" w:space="0" w:color="auto"/>
            <w:left w:val="none" w:sz="0" w:space="0" w:color="auto"/>
            <w:bottom w:val="none" w:sz="0" w:space="0" w:color="auto"/>
            <w:right w:val="none" w:sz="0" w:space="0" w:color="auto"/>
          </w:divBdr>
        </w:div>
        <w:div w:id="120224413">
          <w:marLeft w:val="0"/>
          <w:marRight w:val="0"/>
          <w:marTop w:val="0"/>
          <w:marBottom w:val="0"/>
          <w:divBdr>
            <w:top w:val="none" w:sz="0" w:space="0" w:color="auto"/>
            <w:left w:val="none" w:sz="0" w:space="0" w:color="auto"/>
            <w:bottom w:val="none" w:sz="0" w:space="0" w:color="auto"/>
            <w:right w:val="none" w:sz="0" w:space="0" w:color="auto"/>
          </w:divBdr>
        </w:div>
        <w:div w:id="142236590">
          <w:marLeft w:val="0"/>
          <w:marRight w:val="0"/>
          <w:marTop w:val="0"/>
          <w:marBottom w:val="0"/>
          <w:divBdr>
            <w:top w:val="none" w:sz="0" w:space="0" w:color="auto"/>
            <w:left w:val="none" w:sz="0" w:space="0" w:color="auto"/>
            <w:bottom w:val="none" w:sz="0" w:space="0" w:color="auto"/>
            <w:right w:val="none" w:sz="0" w:space="0" w:color="auto"/>
          </w:divBdr>
        </w:div>
        <w:div w:id="148062103">
          <w:marLeft w:val="0"/>
          <w:marRight w:val="0"/>
          <w:marTop w:val="0"/>
          <w:marBottom w:val="0"/>
          <w:divBdr>
            <w:top w:val="none" w:sz="0" w:space="0" w:color="auto"/>
            <w:left w:val="none" w:sz="0" w:space="0" w:color="auto"/>
            <w:bottom w:val="none" w:sz="0" w:space="0" w:color="auto"/>
            <w:right w:val="none" w:sz="0" w:space="0" w:color="auto"/>
          </w:divBdr>
        </w:div>
        <w:div w:id="177353901">
          <w:marLeft w:val="0"/>
          <w:marRight w:val="0"/>
          <w:marTop w:val="0"/>
          <w:marBottom w:val="0"/>
          <w:divBdr>
            <w:top w:val="none" w:sz="0" w:space="0" w:color="auto"/>
            <w:left w:val="none" w:sz="0" w:space="0" w:color="auto"/>
            <w:bottom w:val="none" w:sz="0" w:space="0" w:color="auto"/>
            <w:right w:val="none" w:sz="0" w:space="0" w:color="auto"/>
          </w:divBdr>
        </w:div>
        <w:div w:id="211692236">
          <w:marLeft w:val="0"/>
          <w:marRight w:val="0"/>
          <w:marTop w:val="0"/>
          <w:marBottom w:val="0"/>
          <w:divBdr>
            <w:top w:val="none" w:sz="0" w:space="0" w:color="auto"/>
            <w:left w:val="none" w:sz="0" w:space="0" w:color="auto"/>
            <w:bottom w:val="none" w:sz="0" w:space="0" w:color="auto"/>
            <w:right w:val="none" w:sz="0" w:space="0" w:color="auto"/>
          </w:divBdr>
        </w:div>
        <w:div w:id="221522623">
          <w:marLeft w:val="0"/>
          <w:marRight w:val="0"/>
          <w:marTop w:val="0"/>
          <w:marBottom w:val="0"/>
          <w:divBdr>
            <w:top w:val="none" w:sz="0" w:space="0" w:color="auto"/>
            <w:left w:val="none" w:sz="0" w:space="0" w:color="auto"/>
            <w:bottom w:val="none" w:sz="0" w:space="0" w:color="auto"/>
            <w:right w:val="none" w:sz="0" w:space="0" w:color="auto"/>
          </w:divBdr>
        </w:div>
        <w:div w:id="284042474">
          <w:marLeft w:val="0"/>
          <w:marRight w:val="0"/>
          <w:marTop w:val="0"/>
          <w:marBottom w:val="0"/>
          <w:divBdr>
            <w:top w:val="none" w:sz="0" w:space="0" w:color="auto"/>
            <w:left w:val="none" w:sz="0" w:space="0" w:color="auto"/>
            <w:bottom w:val="none" w:sz="0" w:space="0" w:color="auto"/>
            <w:right w:val="none" w:sz="0" w:space="0" w:color="auto"/>
          </w:divBdr>
        </w:div>
        <w:div w:id="286395116">
          <w:marLeft w:val="0"/>
          <w:marRight w:val="0"/>
          <w:marTop w:val="0"/>
          <w:marBottom w:val="0"/>
          <w:divBdr>
            <w:top w:val="none" w:sz="0" w:space="0" w:color="auto"/>
            <w:left w:val="none" w:sz="0" w:space="0" w:color="auto"/>
            <w:bottom w:val="none" w:sz="0" w:space="0" w:color="auto"/>
            <w:right w:val="none" w:sz="0" w:space="0" w:color="auto"/>
          </w:divBdr>
        </w:div>
        <w:div w:id="292449254">
          <w:marLeft w:val="0"/>
          <w:marRight w:val="0"/>
          <w:marTop w:val="0"/>
          <w:marBottom w:val="0"/>
          <w:divBdr>
            <w:top w:val="none" w:sz="0" w:space="0" w:color="auto"/>
            <w:left w:val="none" w:sz="0" w:space="0" w:color="auto"/>
            <w:bottom w:val="none" w:sz="0" w:space="0" w:color="auto"/>
            <w:right w:val="none" w:sz="0" w:space="0" w:color="auto"/>
          </w:divBdr>
        </w:div>
        <w:div w:id="302077136">
          <w:marLeft w:val="0"/>
          <w:marRight w:val="0"/>
          <w:marTop w:val="0"/>
          <w:marBottom w:val="0"/>
          <w:divBdr>
            <w:top w:val="none" w:sz="0" w:space="0" w:color="auto"/>
            <w:left w:val="none" w:sz="0" w:space="0" w:color="auto"/>
            <w:bottom w:val="none" w:sz="0" w:space="0" w:color="auto"/>
            <w:right w:val="none" w:sz="0" w:space="0" w:color="auto"/>
          </w:divBdr>
        </w:div>
        <w:div w:id="313148461">
          <w:marLeft w:val="0"/>
          <w:marRight w:val="0"/>
          <w:marTop w:val="0"/>
          <w:marBottom w:val="0"/>
          <w:divBdr>
            <w:top w:val="none" w:sz="0" w:space="0" w:color="auto"/>
            <w:left w:val="none" w:sz="0" w:space="0" w:color="auto"/>
            <w:bottom w:val="none" w:sz="0" w:space="0" w:color="auto"/>
            <w:right w:val="none" w:sz="0" w:space="0" w:color="auto"/>
          </w:divBdr>
        </w:div>
        <w:div w:id="360517313">
          <w:marLeft w:val="0"/>
          <w:marRight w:val="0"/>
          <w:marTop w:val="0"/>
          <w:marBottom w:val="0"/>
          <w:divBdr>
            <w:top w:val="none" w:sz="0" w:space="0" w:color="auto"/>
            <w:left w:val="none" w:sz="0" w:space="0" w:color="auto"/>
            <w:bottom w:val="none" w:sz="0" w:space="0" w:color="auto"/>
            <w:right w:val="none" w:sz="0" w:space="0" w:color="auto"/>
          </w:divBdr>
        </w:div>
        <w:div w:id="368459479">
          <w:marLeft w:val="0"/>
          <w:marRight w:val="0"/>
          <w:marTop w:val="0"/>
          <w:marBottom w:val="0"/>
          <w:divBdr>
            <w:top w:val="none" w:sz="0" w:space="0" w:color="auto"/>
            <w:left w:val="none" w:sz="0" w:space="0" w:color="auto"/>
            <w:bottom w:val="none" w:sz="0" w:space="0" w:color="auto"/>
            <w:right w:val="none" w:sz="0" w:space="0" w:color="auto"/>
          </w:divBdr>
        </w:div>
        <w:div w:id="373431875">
          <w:marLeft w:val="0"/>
          <w:marRight w:val="0"/>
          <w:marTop w:val="0"/>
          <w:marBottom w:val="0"/>
          <w:divBdr>
            <w:top w:val="none" w:sz="0" w:space="0" w:color="auto"/>
            <w:left w:val="none" w:sz="0" w:space="0" w:color="auto"/>
            <w:bottom w:val="none" w:sz="0" w:space="0" w:color="auto"/>
            <w:right w:val="none" w:sz="0" w:space="0" w:color="auto"/>
          </w:divBdr>
        </w:div>
        <w:div w:id="374548023">
          <w:marLeft w:val="0"/>
          <w:marRight w:val="0"/>
          <w:marTop w:val="0"/>
          <w:marBottom w:val="0"/>
          <w:divBdr>
            <w:top w:val="none" w:sz="0" w:space="0" w:color="auto"/>
            <w:left w:val="none" w:sz="0" w:space="0" w:color="auto"/>
            <w:bottom w:val="none" w:sz="0" w:space="0" w:color="auto"/>
            <w:right w:val="none" w:sz="0" w:space="0" w:color="auto"/>
          </w:divBdr>
        </w:div>
        <w:div w:id="377818918">
          <w:marLeft w:val="0"/>
          <w:marRight w:val="0"/>
          <w:marTop w:val="0"/>
          <w:marBottom w:val="0"/>
          <w:divBdr>
            <w:top w:val="none" w:sz="0" w:space="0" w:color="auto"/>
            <w:left w:val="none" w:sz="0" w:space="0" w:color="auto"/>
            <w:bottom w:val="none" w:sz="0" w:space="0" w:color="auto"/>
            <w:right w:val="none" w:sz="0" w:space="0" w:color="auto"/>
          </w:divBdr>
        </w:div>
        <w:div w:id="380524172">
          <w:marLeft w:val="0"/>
          <w:marRight w:val="0"/>
          <w:marTop w:val="0"/>
          <w:marBottom w:val="0"/>
          <w:divBdr>
            <w:top w:val="none" w:sz="0" w:space="0" w:color="auto"/>
            <w:left w:val="none" w:sz="0" w:space="0" w:color="auto"/>
            <w:bottom w:val="none" w:sz="0" w:space="0" w:color="auto"/>
            <w:right w:val="none" w:sz="0" w:space="0" w:color="auto"/>
          </w:divBdr>
        </w:div>
        <w:div w:id="399985951">
          <w:marLeft w:val="0"/>
          <w:marRight w:val="0"/>
          <w:marTop w:val="0"/>
          <w:marBottom w:val="0"/>
          <w:divBdr>
            <w:top w:val="none" w:sz="0" w:space="0" w:color="auto"/>
            <w:left w:val="none" w:sz="0" w:space="0" w:color="auto"/>
            <w:bottom w:val="none" w:sz="0" w:space="0" w:color="auto"/>
            <w:right w:val="none" w:sz="0" w:space="0" w:color="auto"/>
          </w:divBdr>
        </w:div>
        <w:div w:id="422259876">
          <w:marLeft w:val="0"/>
          <w:marRight w:val="0"/>
          <w:marTop w:val="0"/>
          <w:marBottom w:val="0"/>
          <w:divBdr>
            <w:top w:val="none" w:sz="0" w:space="0" w:color="auto"/>
            <w:left w:val="none" w:sz="0" w:space="0" w:color="auto"/>
            <w:bottom w:val="none" w:sz="0" w:space="0" w:color="auto"/>
            <w:right w:val="none" w:sz="0" w:space="0" w:color="auto"/>
          </w:divBdr>
        </w:div>
        <w:div w:id="428237553">
          <w:marLeft w:val="0"/>
          <w:marRight w:val="0"/>
          <w:marTop w:val="0"/>
          <w:marBottom w:val="0"/>
          <w:divBdr>
            <w:top w:val="none" w:sz="0" w:space="0" w:color="auto"/>
            <w:left w:val="none" w:sz="0" w:space="0" w:color="auto"/>
            <w:bottom w:val="none" w:sz="0" w:space="0" w:color="auto"/>
            <w:right w:val="none" w:sz="0" w:space="0" w:color="auto"/>
          </w:divBdr>
        </w:div>
        <w:div w:id="429206330">
          <w:marLeft w:val="0"/>
          <w:marRight w:val="0"/>
          <w:marTop w:val="0"/>
          <w:marBottom w:val="0"/>
          <w:divBdr>
            <w:top w:val="none" w:sz="0" w:space="0" w:color="auto"/>
            <w:left w:val="none" w:sz="0" w:space="0" w:color="auto"/>
            <w:bottom w:val="none" w:sz="0" w:space="0" w:color="auto"/>
            <w:right w:val="none" w:sz="0" w:space="0" w:color="auto"/>
          </w:divBdr>
        </w:div>
        <w:div w:id="458229476">
          <w:marLeft w:val="0"/>
          <w:marRight w:val="0"/>
          <w:marTop w:val="0"/>
          <w:marBottom w:val="0"/>
          <w:divBdr>
            <w:top w:val="none" w:sz="0" w:space="0" w:color="auto"/>
            <w:left w:val="none" w:sz="0" w:space="0" w:color="auto"/>
            <w:bottom w:val="none" w:sz="0" w:space="0" w:color="auto"/>
            <w:right w:val="none" w:sz="0" w:space="0" w:color="auto"/>
          </w:divBdr>
        </w:div>
        <w:div w:id="475948817">
          <w:marLeft w:val="0"/>
          <w:marRight w:val="0"/>
          <w:marTop w:val="0"/>
          <w:marBottom w:val="0"/>
          <w:divBdr>
            <w:top w:val="none" w:sz="0" w:space="0" w:color="auto"/>
            <w:left w:val="none" w:sz="0" w:space="0" w:color="auto"/>
            <w:bottom w:val="none" w:sz="0" w:space="0" w:color="auto"/>
            <w:right w:val="none" w:sz="0" w:space="0" w:color="auto"/>
          </w:divBdr>
        </w:div>
        <w:div w:id="476411757">
          <w:marLeft w:val="0"/>
          <w:marRight w:val="0"/>
          <w:marTop w:val="0"/>
          <w:marBottom w:val="0"/>
          <w:divBdr>
            <w:top w:val="none" w:sz="0" w:space="0" w:color="auto"/>
            <w:left w:val="none" w:sz="0" w:space="0" w:color="auto"/>
            <w:bottom w:val="none" w:sz="0" w:space="0" w:color="auto"/>
            <w:right w:val="none" w:sz="0" w:space="0" w:color="auto"/>
          </w:divBdr>
        </w:div>
        <w:div w:id="479076084">
          <w:marLeft w:val="0"/>
          <w:marRight w:val="0"/>
          <w:marTop w:val="0"/>
          <w:marBottom w:val="0"/>
          <w:divBdr>
            <w:top w:val="none" w:sz="0" w:space="0" w:color="auto"/>
            <w:left w:val="none" w:sz="0" w:space="0" w:color="auto"/>
            <w:bottom w:val="none" w:sz="0" w:space="0" w:color="auto"/>
            <w:right w:val="none" w:sz="0" w:space="0" w:color="auto"/>
          </w:divBdr>
        </w:div>
        <w:div w:id="493566135">
          <w:marLeft w:val="0"/>
          <w:marRight w:val="0"/>
          <w:marTop w:val="0"/>
          <w:marBottom w:val="0"/>
          <w:divBdr>
            <w:top w:val="none" w:sz="0" w:space="0" w:color="auto"/>
            <w:left w:val="none" w:sz="0" w:space="0" w:color="auto"/>
            <w:bottom w:val="none" w:sz="0" w:space="0" w:color="auto"/>
            <w:right w:val="none" w:sz="0" w:space="0" w:color="auto"/>
          </w:divBdr>
        </w:div>
        <w:div w:id="503402047">
          <w:marLeft w:val="0"/>
          <w:marRight w:val="0"/>
          <w:marTop w:val="0"/>
          <w:marBottom w:val="0"/>
          <w:divBdr>
            <w:top w:val="none" w:sz="0" w:space="0" w:color="auto"/>
            <w:left w:val="none" w:sz="0" w:space="0" w:color="auto"/>
            <w:bottom w:val="none" w:sz="0" w:space="0" w:color="auto"/>
            <w:right w:val="none" w:sz="0" w:space="0" w:color="auto"/>
          </w:divBdr>
        </w:div>
        <w:div w:id="507212291">
          <w:marLeft w:val="0"/>
          <w:marRight w:val="0"/>
          <w:marTop w:val="0"/>
          <w:marBottom w:val="0"/>
          <w:divBdr>
            <w:top w:val="none" w:sz="0" w:space="0" w:color="auto"/>
            <w:left w:val="none" w:sz="0" w:space="0" w:color="auto"/>
            <w:bottom w:val="none" w:sz="0" w:space="0" w:color="auto"/>
            <w:right w:val="none" w:sz="0" w:space="0" w:color="auto"/>
          </w:divBdr>
        </w:div>
        <w:div w:id="508566399">
          <w:marLeft w:val="0"/>
          <w:marRight w:val="0"/>
          <w:marTop w:val="0"/>
          <w:marBottom w:val="0"/>
          <w:divBdr>
            <w:top w:val="none" w:sz="0" w:space="0" w:color="auto"/>
            <w:left w:val="none" w:sz="0" w:space="0" w:color="auto"/>
            <w:bottom w:val="none" w:sz="0" w:space="0" w:color="auto"/>
            <w:right w:val="none" w:sz="0" w:space="0" w:color="auto"/>
          </w:divBdr>
        </w:div>
        <w:div w:id="528179397">
          <w:marLeft w:val="0"/>
          <w:marRight w:val="0"/>
          <w:marTop w:val="0"/>
          <w:marBottom w:val="0"/>
          <w:divBdr>
            <w:top w:val="none" w:sz="0" w:space="0" w:color="auto"/>
            <w:left w:val="none" w:sz="0" w:space="0" w:color="auto"/>
            <w:bottom w:val="none" w:sz="0" w:space="0" w:color="auto"/>
            <w:right w:val="none" w:sz="0" w:space="0" w:color="auto"/>
          </w:divBdr>
        </w:div>
        <w:div w:id="549879490">
          <w:marLeft w:val="0"/>
          <w:marRight w:val="0"/>
          <w:marTop w:val="0"/>
          <w:marBottom w:val="0"/>
          <w:divBdr>
            <w:top w:val="none" w:sz="0" w:space="0" w:color="auto"/>
            <w:left w:val="none" w:sz="0" w:space="0" w:color="auto"/>
            <w:bottom w:val="none" w:sz="0" w:space="0" w:color="auto"/>
            <w:right w:val="none" w:sz="0" w:space="0" w:color="auto"/>
          </w:divBdr>
        </w:div>
        <w:div w:id="647511960">
          <w:marLeft w:val="0"/>
          <w:marRight w:val="0"/>
          <w:marTop w:val="0"/>
          <w:marBottom w:val="0"/>
          <w:divBdr>
            <w:top w:val="none" w:sz="0" w:space="0" w:color="auto"/>
            <w:left w:val="none" w:sz="0" w:space="0" w:color="auto"/>
            <w:bottom w:val="none" w:sz="0" w:space="0" w:color="auto"/>
            <w:right w:val="none" w:sz="0" w:space="0" w:color="auto"/>
          </w:divBdr>
        </w:div>
        <w:div w:id="652879651">
          <w:marLeft w:val="0"/>
          <w:marRight w:val="0"/>
          <w:marTop w:val="0"/>
          <w:marBottom w:val="0"/>
          <w:divBdr>
            <w:top w:val="none" w:sz="0" w:space="0" w:color="auto"/>
            <w:left w:val="none" w:sz="0" w:space="0" w:color="auto"/>
            <w:bottom w:val="none" w:sz="0" w:space="0" w:color="auto"/>
            <w:right w:val="none" w:sz="0" w:space="0" w:color="auto"/>
          </w:divBdr>
        </w:div>
        <w:div w:id="655034402">
          <w:marLeft w:val="0"/>
          <w:marRight w:val="0"/>
          <w:marTop w:val="0"/>
          <w:marBottom w:val="0"/>
          <w:divBdr>
            <w:top w:val="none" w:sz="0" w:space="0" w:color="auto"/>
            <w:left w:val="none" w:sz="0" w:space="0" w:color="auto"/>
            <w:bottom w:val="none" w:sz="0" w:space="0" w:color="auto"/>
            <w:right w:val="none" w:sz="0" w:space="0" w:color="auto"/>
          </w:divBdr>
        </w:div>
        <w:div w:id="659164441">
          <w:marLeft w:val="0"/>
          <w:marRight w:val="0"/>
          <w:marTop w:val="0"/>
          <w:marBottom w:val="0"/>
          <w:divBdr>
            <w:top w:val="none" w:sz="0" w:space="0" w:color="auto"/>
            <w:left w:val="none" w:sz="0" w:space="0" w:color="auto"/>
            <w:bottom w:val="none" w:sz="0" w:space="0" w:color="auto"/>
            <w:right w:val="none" w:sz="0" w:space="0" w:color="auto"/>
          </w:divBdr>
        </w:div>
        <w:div w:id="659966696">
          <w:marLeft w:val="0"/>
          <w:marRight w:val="0"/>
          <w:marTop w:val="0"/>
          <w:marBottom w:val="0"/>
          <w:divBdr>
            <w:top w:val="none" w:sz="0" w:space="0" w:color="auto"/>
            <w:left w:val="none" w:sz="0" w:space="0" w:color="auto"/>
            <w:bottom w:val="none" w:sz="0" w:space="0" w:color="auto"/>
            <w:right w:val="none" w:sz="0" w:space="0" w:color="auto"/>
          </w:divBdr>
        </w:div>
        <w:div w:id="678242693">
          <w:marLeft w:val="0"/>
          <w:marRight w:val="0"/>
          <w:marTop w:val="0"/>
          <w:marBottom w:val="0"/>
          <w:divBdr>
            <w:top w:val="none" w:sz="0" w:space="0" w:color="auto"/>
            <w:left w:val="none" w:sz="0" w:space="0" w:color="auto"/>
            <w:bottom w:val="none" w:sz="0" w:space="0" w:color="auto"/>
            <w:right w:val="none" w:sz="0" w:space="0" w:color="auto"/>
          </w:divBdr>
        </w:div>
        <w:div w:id="678890601">
          <w:marLeft w:val="0"/>
          <w:marRight w:val="0"/>
          <w:marTop w:val="0"/>
          <w:marBottom w:val="0"/>
          <w:divBdr>
            <w:top w:val="none" w:sz="0" w:space="0" w:color="auto"/>
            <w:left w:val="none" w:sz="0" w:space="0" w:color="auto"/>
            <w:bottom w:val="none" w:sz="0" w:space="0" w:color="auto"/>
            <w:right w:val="none" w:sz="0" w:space="0" w:color="auto"/>
          </w:divBdr>
        </w:div>
        <w:div w:id="703138579">
          <w:marLeft w:val="0"/>
          <w:marRight w:val="0"/>
          <w:marTop w:val="0"/>
          <w:marBottom w:val="0"/>
          <w:divBdr>
            <w:top w:val="none" w:sz="0" w:space="0" w:color="auto"/>
            <w:left w:val="none" w:sz="0" w:space="0" w:color="auto"/>
            <w:bottom w:val="none" w:sz="0" w:space="0" w:color="auto"/>
            <w:right w:val="none" w:sz="0" w:space="0" w:color="auto"/>
          </w:divBdr>
        </w:div>
        <w:div w:id="724960187">
          <w:marLeft w:val="0"/>
          <w:marRight w:val="0"/>
          <w:marTop w:val="0"/>
          <w:marBottom w:val="0"/>
          <w:divBdr>
            <w:top w:val="none" w:sz="0" w:space="0" w:color="auto"/>
            <w:left w:val="none" w:sz="0" w:space="0" w:color="auto"/>
            <w:bottom w:val="none" w:sz="0" w:space="0" w:color="auto"/>
            <w:right w:val="none" w:sz="0" w:space="0" w:color="auto"/>
          </w:divBdr>
        </w:div>
        <w:div w:id="728652540">
          <w:marLeft w:val="0"/>
          <w:marRight w:val="0"/>
          <w:marTop w:val="0"/>
          <w:marBottom w:val="0"/>
          <w:divBdr>
            <w:top w:val="none" w:sz="0" w:space="0" w:color="auto"/>
            <w:left w:val="none" w:sz="0" w:space="0" w:color="auto"/>
            <w:bottom w:val="none" w:sz="0" w:space="0" w:color="auto"/>
            <w:right w:val="none" w:sz="0" w:space="0" w:color="auto"/>
          </w:divBdr>
        </w:div>
        <w:div w:id="745760907">
          <w:marLeft w:val="0"/>
          <w:marRight w:val="0"/>
          <w:marTop w:val="0"/>
          <w:marBottom w:val="0"/>
          <w:divBdr>
            <w:top w:val="none" w:sz="0" w:space="0" w:color="auto"/>
            <w:left w:val="none" w:sz="0" w:space="0" w:color="auto"/>
            <w:bottom w:val="none" w:sz="0" w:space="0" w:color="auto"/>
            <w:right w:val="none" w:sz="0" w:space="0" w:color="auto"/>
          </w:divBdr>
        </w:div>
        <w:div w:id="767773335">
          <w:marLeft w:val="0"/>
          <w:marRight w:val="0"/>
          <w:marTop w:val="0"/>
          <w:marBottom w:val="0"/>
          <w:divBdr>
            <w:top w:val="none" w:sz="0" w:space="0" w:color="auto"/>
            <w:left w:val="none" w:sz="0" w:space="0" w:color="auto"/>
            <w:bottom w:val="none" w:sz="0" w:space="0" w:color="auto"/>
            <w:right w:val="none" w:sz="0" w:space="0" w:color="auto"/>
          </w:divBdr>
        </w:div>
        <w:div w:id="768963845">
          <w:marLeft w:val="0"/>
          <w:marRight w:val="0"/>
          <w:marTop w:val="0"/>
          <w:marBottom w:val="0"/>
          <w:divBdr>
            <w:top w:val="none" w:sz="0" w:space="0" w:color="auto"/>
            <w:left w:val="none" w:sz="0" w:space="0" w:color="auto"/>
            <w:bottom w:val="none" w:sz="0" w:space="0" w:color="auto"/>
            <w:right w:val="none" w:sz="0" w:space="0" w:color="auto"/>
          </w:divBdr>
        </w:div>
        <w:div w:id="834106347">
          <w:marLeft w:val="0"/>
          <w:marRight w:val="0"/>
          <w:marTop w:val="0"/>
          <w:marBottom w:val="0"/>
          <w:divBdr>
            <w:top w:val="none" w:sz="0" w:space="0" w:color="auto"/>
            <w:left w:val="none" w:sz="0" w:space="0" w:color="auto"/>
            <w:bottom w:val="none" w:sz="0" w:space="0" w:color="auto"/>
            <w:right w:val="none" w:sz="0" w:space="0" w:color="auto"/>
          </w:divBdr>
        </w:div>
        <w:div w:id="843977658">
          <w:marLeft w:val="0"/>
          <w:marRight w:val="0"/>
          <w:marTop w:val="0"/>
          <w:marBottom w:val="0"/>
          <w:divBdr>
            <w:top w:val="none" w:sz="0" w:space="0" w:color="auto"/>
            <w:left w:val="none" w:sz="0" w:space="0" w:color="auto"/>
            <w:bottom w:val="none" w:sz="0" w:space="0" w:color="auto"/>
            <w:right w:val="none" w:sz="0" w:space="0" w:color="auto"/>
          </w:divBdr>
        </w:div>
        <w:div w:id="859658273">
          <w:marLeft w:val="0"/>
          <w:marRight w:val="0"/>
          <w:marTop w:val="0"/>
          <w:marBottom w:val="0"/>
          <w:divBdr>
            <w:top w:val="none" w:sz="0" w:space="0" w:color="auto"/>
            <w:left w:val="none" w:sz="0" w:space="0" w:color="auto"/>
            <w:bottom w:val="none" w:sz="0" w:space="0" w:color="auto"/>
            <w:right w:val="none" w:sz="0" w:space="0" w:color="auto"/>
          </w:divBdr>
        </w:div>
        <w:div w:id="891430190">
          <w:marLeft w:val="0"/>
          <w:marRight w:val="0"/>
          <w:marTop w:val="0"/>
          <w:marBottom w:val="0"/>
          <w:divBdr>
            <w:top w:val="none" w:sz="0" w:space="0" w:color="auto"/>
            <w:left w:val="none" w:sz="0" w:space="0" w:color="auto"/>
            <w:bottom w:val="none" w:sz="0" w:space="0" w:color="auto"/>
            <w:right w:val="none" w:sz="0" w:space="0" w:color="auto"/>
          </w:divBdr>
        </w:div>
        <w:div w:id="907150180">
          <w:marLeft w:val="0"/>
          <w:marRight w:val="0"/>
          <w:marTop w:val="0"/>
          <w:marBottom w:val="0"/>
          <w:divBdr>
            <w:top w:val="none" w:sz="0" w:space="0" w:color="auto"/>
            <w:left w:val="none" w:sz="0" w:space="0" w:color="auto"/>
            <w:bottom w:val="none" w:sz="0" w:space="0" w:color="auto"/>
            <w:right w:val="none" w:sz="0" w:space="0" w:color="auto"/>
          </w:divBdr>
        </w:div>
        <w:div w:id="913317156">
          <w:marLeft w:val="0"/>
          <w:marRight w:val="0"/>
          <w:marTop w:val="0"/>
          <w:marBottom w:val="0"/>
          <w:divBdr>
            <w:top w:val="none" w:sz="0" w:space="0" w:color="auto"/>
            <w:left w:val="none" w:sz="0" w:space="0" w:color="auto"/>
            <w:bottom w:val="none" w:sz="0" w:space="0" w:color="auto"/>
            <w:right w:val="none" w:sz="0" w:space="0" w:color="auto"/>
          </w:divBdr>
        </w:div>
        <w:div w:id="917519219">
          <w:marLeft w:val="0"/>
          <w:marRight w:val="0"/>
          <w:marTop w:val="0"/>
          <w:marBottom w:val="0"/>
          <w:divBdr>
            <w:top w:val="none" w:sz="0" w:space="0" w:color="auto"/>
            <w:left w:val="none" w:sz="0" w:space="0" w:color="auto"/>
            <w:bottom w:val="none" w:sz="0" w:space="0" w:color="auto"/>
            <w:right w:val="none" w:sz="0" w:space="0" w:color="auto"/>
          </w:divBdr>
        </w:div>
        <w:div w:id="922493168">
          <w:marLeft w:val="0"/>
          <w:marRight w:val="0"/>
          <w:marTop w:val="0"/>
          <w:marBottom w:val="0"/>
          <w:divBdr>
            <w:top w:val="none" w:sz="0" w:space="0" w:color="auto"/>
            <w:left w:val="none" w:sz="0" w:space="0" w:color="auto"/>
            <w:bottom w:val="none" w:sz="0" w:space="0" w:color="auto"/>
            <w:right w:val="none" w:sz="0" w:space="0" w:color="auto"/>
          </w:divBdr>
        </w:div>
        <w:div w:id="951323893">
          <w:marLeft w:val="0"/>
          <w:marRight w:val="0"/>
          <w:marTop w:val="0"/>
          <w:marBottom w:val="0"/>
          <w:divBdr>
            <w:top w:val="none" w:sz="0" w:space="0" w:color="auto"/>
            <w:left w:val="none" w:sz="0" w:space="0" w:color="auto"/>
            <w:bottom w:val="none" w:sz="0" w:space="0" w:color="auto"/>
            <w:right w:val="none" w:sz="0" w:space="0" w:color="auto"/>
          </w:divBdr>
        </w:div>
        <w:div w:id="983120001">
          <w:marLeft w:val="0"/>
          <w:marRight w:val="0"/>
          <w:marTop w:val="0"/>
          <w:marBottom w:val="0"/>
          <w:divBdr>
            <w:top w:val="none" w:sz="0" w:space="0" w:color="auto"/>
            <w:left w:val="none" w:sz="0" w:space="0" w:color="auto"/>
            <w:bottom w:val="none" w:sz="0" w:space="0" w:color="auto"/>
            <w:right w:val="none" w:sz="0" w:space="0" w:color="auto"/>
          </w:divBdr>
        </w:div>
        <w:div w:id="986402222">
          <w:marLeft w:val="0"/>
          <w:marRight w:val="0"/>
          <w:marTop w:val="0"/>
          <w:marBottom w:val="0"/>
          <w:divBdr>
            <w:top w:val="none" w:sz="0" w:space="0" w:color="auto"/>
            <w:left w:val="none" w:sz="0" w:space="0" w:color="auto"/>
            <w:bottom w:val="none" w:sz="0" w:space="0" w:color="auto"/>
            <w:right w:val="none" w:sz="0" w:space="0" w:color="auto"/>
          </w:divBdr>
        </w:div>
        <w:div w:id="1010638474">
          <w:marLeft w:val="0"/>
          <w:marRight w:val="0"/>
          <w:marTop w:val="0"/>
          <w:marBottom w:val="0"/>
          <w:divBdr>
            <w:top w:val="none" w:sz="0" w:space="0" w:color="auto"/>
            <w:left w:val="none" w:sz="0" w:space="0" w:color="auto"/>
            <w:bottom w:val="none" w:sz="0" w:space="0" w:color="auto"/>
            <w:right w:val="none" w:sz="0" w:space="0" w:color="auto"/>
          </w:divBdr>
        </w:div>
        <w:div w:id="1014303094">
          <w:marLeft w:val="0"/>
          <w:marRight w:val="0"/>
          <w:marTop w:val="0"/>
          <w:marBottom w:val="0"/>
          <w:divBdr>
            <w:top w:val="none" w:sz="0" w:space="0" w:color="auto"/>
            <w:left w:val="none" w:sz="0" w:space="0" w:color="auto"/>
            <w:bottom w:val="none" w:sz="0" w:space="0" w:color="auto"/>
            <w:right w:val="none" w:sz="0" w:space="0" w:color="auto"/>
          </w:divBdr>
        </w:div>
        <w:div w:id="1015570681">
          <w:marLeft w:val="0"/>
          <w:marRight w:val="0"/>
          <w:marTop w:val="0"/>
          <w:marBottom w:val="0"/>
          <w:divBdr>
            <w:top w:val="none" w:sz="0" w:space="0" w:color="auto"/>
            <w:left w:val="none" w:sz="0" w:space="0" w:color="auto"/>
            <w:bottom w:val="none" w:sz="0" w:space="0" w:color="auto"/>
            <w:right w:val="none" w:sz="0" w:space="0" w:color="auto"/>
          </w:divBdr>
        </w:div>
        <w:div w:id="1031303949">
          <w:marLeft w:val="0"/>
          <w:marRight w:val="0"/>
          <w:marTop w:val="0"/>
          <w:marBottom w:val="0"/>
          <w:divBdr>
            <w:top w:val="none" w:sz="0" w:space="0" w:color="auto"/>
            <w:left w:val="none" w:sz="0" w:space="0" w:color="auto"/>
            <w:bottom w:val="none" w:sz="0" w:space="0" w:color="auto"/>
            <w:right w:val="none" w:sz="0" w:space="0" w:color="auto"/>
          </w:divBdr>
        </w:div>
        <w:div w:id="1053195325">
          <w:marLeft w:val="0"/>
          <w:marRight w:val="0"/>
          <w:marTop w:val="0"/>
          <w:marBottom w:val="0"/>
          <w:divBdr>
            <w:top w:val="none" w:sz="0" w:space="0" w:color="auto"/>
            <w:left w:val="none" w:sz="0" w:space="0" w:color="auto"/>
            <w:bottom w:val="none" w:sz="0" w:space="0" w:color="auto"/>
            <w:right w:val="none" w:sz="0" w:space="0" w:color="auto"/>
          </w:divBdr>
        </w:div>
        <w:div w:id="1104426670">
          <w:marLeft w:val="0"/>
          <w:marRight w:val="0"/>
          <w:marTop w:val="0"/>
          <w:marBottom w:val="0"/>
          <w:divBdr>
            <w:top w:val="none" w:sz="0" w:space="0" w:color="auto"/>
            <w:left w:val="none" w:sz="0" w:space="0" w:color="auto"/>
            <w:bottom w:val="none" w:sz="0" w:space="0" w:color="auto"/>
            <w:right w:val="none" w:sz="0" w:space="0" w:color="auto"/>
          </w:divBdr>
        </w:div>
        <w:div w:id="1114397727">
          <w:marLeft w:val="0"/>
          <w:marRight w:val="0"/>
          <w:marTop w:val="0"/>
          <w:marBottom w:val="0"/>
          <w:divBdr>
            <w:top w:val="none" w:sz="0" w:space="0" w:color="auto"/>
            <w:left w:val="none" w:sz="0" w:space="0" w:color="auto"/>
            <w:bottom w:val="none" w:sz="0" w:space="0" w:color="auto"/>
            <w:right w:val="none" w:sz="0" w:space="0" w:color="auto"/>
          </w:divBdr>
        </w:div>
        <w:div w:id="1162506819">
          <w:marLeft w:val="0"/>
          <w:marRight w:val="0"/>
          <w:marTop w:val="0"/>
          <w:marBottom w:val="0"/>
          <w:divBdr>
            <w:top w:val="none" w:sz="0" w:space="0" w:color="auto"/>
            <w:left w:val="none" w:sz="0" w:space="0" w:color="auto"/>
            <w:bottom w:val="none" w:sz="0" w:space="0" w:color="auto"/>
            <w:right w:val="none" w:sz="0" w:space="0" w:color="auto"/>
          </w:divBdr>
        </w:div>
        <w:div w:id="1203640197">
          <w:marLeft w:val="0"/>
          <w:marRight w:val="0"/>
          <w:marTop w:val="0"/>
          <w:marBottom w:val="0"/>
          <w:divBdr>
            <w:top w:val="none" w:sz="0" w:space="0" w:color="auto"/>
            <w:left w:val="none" w:sz="0" w:space="0" w:color="auto"/>
            <w:bottom w:val="none" w:sz="0" w:space="0" w:color="auto"/>
            <w:right w:val="none" w:sz="0" w:space="0" w:color="auto"/>
          </w:divBdr>
        </w:div>
        <w:div w:id="1206213948">
          <w:marLeft w:val="0"/>
          <w:marRight w:val="0"/>
          <w:marTop w:val="0"/>
          <w:marBottom w:val="0"/>
          <w:divBdr>
            <w:top w:val="none" w:sz="0" w:space="0" w:color="auto"/>
            <w:left w:val="none" w:sz="0" w:space="0" w:color="auto"/>
            <w:bottom w:val="none" w:sz="0" w:space="0" w:color="auto"/>
            <w:right w:val="none" w:sz="0" w:space="0" w:color="auto"/>
          </w:divBdr>
        </w:div>
        <w:div w:id="1214586395">
          <w:marLeft w:val="0"/>
          <w:marRight w:val="0"/>
          <w:marTop w:val="0"/>
          <w:marBottom w:val="0"/>
          <w:divBdr>
            <w:top w:val="none" w:sz="0" w:space="0" w:color="auto"/>
            <w:left w:val="none" w:sz="0" w:space="0" w:color="auto"/>
            <w:bottom w:val="none" w:sz="0" w:space="0" w:color="auto"/>
            <w:right w:val="none" w:sz="0" w:space="0" w:color="auto"/>
          </w:divBdr>
        </w:div>
        <w:div w:id="1224557635">
          <w:marLeft w:val="0"/>
          <w:marRight w:val="0"/>
          <w:marTop w:val="0"/>
          <w:marBottom w:val="0"/>
          <w:divBdr>
            <w:top w:val="none" w:sz="0" w:space="0" w:color="auto"/>
            <w:left w:val="none" w:sz="0" w:space="0" w:color="auto"/>
            <w:bottom w:val="none" w:sz="0" w:space="0" w:color="auto"/>
            <w:right w:val="none" w:sz="0" w:space="0" w:color="auto"/>
          </w:divBdr>
        </w:div>
        <w:div w:id="1250382300">
          <w:marLeft w:val="0"/>
          <w:marRight w:val="0"/>
          <w:marTop w:val="0"/>
          <w:marBottom w:val="0"/>
          <w:divBdr>
            <w:top w:val="none" w:sz="0" w:space="0" w:color="auto"/>
            <w:left w:val="none" w:sz="0" w:space="0" w:color="auto"/>
            <w:bottom w:val="none" w:sz="0" w:space="0" w:color="auto"/>
            <w:right w:val="none" w:sz="0" w:space="0" w:color="auto"/>
          </w:divBdr>
        </w:div>
        <w:div w:id="1251086376">
          <w:marLeft w:val="0"/>
          <w:marRight w:val="0"/>
          <w:marTop w:val="0"/>
          <w:marBottom w:val="0"/>
          <w:divBdr>
            <w:top w:val="none" w:sz="0" w:space="0" w:color="auto"/>
            <w:left w:val="none" w:sz="0" w:space="0" w:color="auto"/>
            <w:bottom w:val="none" w:sz="0" w:space="0" w:color="auto"/>
            <w:right w:val="none" w:sz="0" w:space="0" w:color="auto"/>
          </w:divBdr>
        </w:div>
        <w:div w:id="1275477560">
          <w:marLeft w:val="0"/>
          <w:marRight w:val="0"/>
          <w:marTop w:val="0"/>
          <w:marBottom w:val="0"/>
          <w:divBdr>
            <w:top w:val="none" w:sz="0" w:space="0" w:color="auto"/>
            <w:left w:val="none" w:sz="0" w:space="0" w:color="auto"/>
            <w:bottom w:val="none" w:sz="0" w:space="0" w:color="auto"/>
            <w:right w:val="none" w:sz="0" w:space="0" w:color="auto"/>
          </w:divBdr>
        </w:div>
        <w:div w:id="1285888872">
          <w:marLeft w:val="0"/>
          <w:marRight w:val="0"/>
          <w:marTop w:val="0"/>
          <w:marBottom w:val="0"/>
          <w:divBdr>
            <w:top w:val="none" w:sz="0" w:space="0" w:color="auto"/>
            <w:left w:val="none" w:sz="0" w:space="0" w:color="auto"/>
            <w:bottom w:val="none" w:sz="0" w:space="0" w:color="auto"/>
            <w:right w:val="none" w:sz="0" w:space="0" w:color="auto"/>
          </w:divBdr>
        </w:div>
        <w:div w:id="1297101913">
          <w:marLeft w:val="0"/>
          <w:marRight w:val="0"/>
          <w:marTop w:val="0"/>
          <w:marBottom w:val="0"/>
          <w:divBdr>
            <w:top w:val="none" w:sz="0" w:space="0" w:color="auto"/>
            <w:left w:val="none" w:sz="0" w:space="0" w:color="auto"/>
            <w:bottom w:val="none" w:sz="0" w:space="0" w:color="auto"/>
            <w:right w:val="none" w:sz="0" w:space="0" w:color="auto"/>
          </w:divBdr>
        </w:div>
        <w:div w:id="1322655031">
          <w:marLeft w:val="0"/>
          <w:marRight w:val="0"/>
          <w:marTop w:val="0"/>
          <w:marBottom w:val="0"/>
          <w:divBdr>
            <w:top w:val="none" w:sz="0" w:space="0" w:color="auto"/>
            <w:left w:val="none" w:sz="0" w:space="0" w:color="auto"/>
            <w:bottom w:val="none" w:sz="0" w:space="0" w:color="auto"/>
            <w:right w:val="none" w:sz="0" w:space="0" w:color="auto"/>
          </w:divBdr>
        </w:div>
        <w:div w:id="1325668545">
          <w:marLeft w:val="0"/>
          <w:marRight w:val="0"/>
          <w:marTop w:val="0"/>
          <w:marBottom w:val="0"/>
          <w:divBdr>
            <w:top w:val="none" w:sz="0" w:space="0" w:color="auto"/>
            <w:left w:val="none" w:sz="0" w:space="0" w:color="auto"/>
            <w:bottom w:val="none" w:sz="0" w:space="0" w:color="auto"/>
            <w:right w:val="none" w:sz="0" w:space="0" w:color="auto"/>
          </w:divBdr>
        </w:div>
        <w:div w:id="1330526318">
          <w:marLeft w:val="0"/>
          <w:marRight w:val="0"/>
          <w:marTop w:val="0"/>
          <w:marBottom w:val="0"/>
          <w:divBdr>
            <w:top w:val="none" w:sz="0" w:space="0" w:color="auto"/>
            <w:left w:val="none" w:sz="0" w:space="0" w:color="auto"/>
            <w:bottom w:val="none" w:sz="0" w:space="0" w:color="auto"/>
            <w:right w:val="none" w:sz="0" w:space="0" w:color="auto"/>
          </w:divBdr>
        </w:div>
        <w:div w:id="1383291567">
          <w:marLeft w:val="0"/>
          <w:marRight w:val="0"/>
          <w:marTop w:val="0"/>
          <w:marBottom w:val="0"/>
          <w:divBdr>
            <w:top w:val="none" w:sz="0" w:space="0" w:color="auto"/>
            <w:left w:val="none" w:sz="0" w:space="0" w:color="auto"/>
            <w:bottom w:val="none" w:sz="0" w:space="0" w:color="auto"/>
            <w:right w:val="none" w:sz="0" w:space="0" w:color="auto"/>
          </w:divBdr>
        </w:div>
        <w:div w:id="1393582382">
          <w:marLeft w:val="0"/>
          <w:marRight w:val="0"/>
          <w:marTop w:val="0"/>
          <w:marBottom w:val="0"/>
          <w:divBdr>
            <w:top w:val="none" w:sz="0" w:space="0" w:color="auto"/>
            <w:left w:val="none" w:sz="0" w:space="0" w:color="auto"/>
            <w:bottom w:val="none" w:sz="0" w:space="0" w:color="auto"/>
            <w:right w:val="none" w:sz="0" w:space="0" w:color="auto"/>
          </w:divBdr>
        </w:div>
        <w:div w:id="1393649634">
          <w:marLeft w:val="0"/>
          <w:marRight w:val="0"/>
          <w:marTop w:val="0"/>
          <w:marBottom w:val="0"/>
          <w:divBdr>
            <w:top w:val="none" w:sz="0" w:space="0" w:color="auto"/>
            <w:left w:val="none" w:sz="0" w:space="0" w:color="auto"/>
            <w:bottom w:val="none" w:sz="0" w:space="0" w:color="auto"/>
            <w:right w:val="none" w:sz="0" w:space="0" w:color="auto"/>
          </w:divBdr>
        </w:div>
        <w:div w:id="1397245562">
          <w:marLeft w:val="0"/>
          <w:marRight w:val="0"/>
          <w:marTop w:val="0"/>
          <w:marBottom w:val="0"/>
          <w:divBdr>
            <w:top w:val="none" w:sz="0" w:space="0" w:color="auto"/>
            <w:left w:val="none" w:sz="0" w:space="0" w:color="auto"/>
            <w:bottom w:val="none" w:sz="0" w:space="0" w:color="auto"/>
            <w:right w:val="none" w:sz="0" w:space="0" w:color="auto"/>
          </w:divBdr>
        </w:div>
        <w:div w:id="1400402537">
          <w:marLeft w:val="0"/>
          <w:marRight w:val="0"/>
          <w:marTop w:val="0"/>
          <w:marBottom w:val="0"/>
          <w:divBdr>
            <w:top w:val="none" w:sz="0" w:space="0" w:color="auto"/>
            <w:left w:val="none" w:sz="0" w:space="0" w:color="auto"/>
            <w:bottom w:val="none" w:sz="0" w:space="0" w:color="auto"/>
            <w:right w:val="none" w:sz="0" w:space="0" w:color="auto"/>
          </w:divBdr>
        </w:div>
        <w:div w:id="1426729915">
          <w:marLeft w:val="0"/>
          <w:marRight w:val="0"/>
          <w:marTop w:val="0"/>
          <w:marBottom w:val="0"/>
          <w:divBdr>
            <w:top w:val="none" w:sz="0" w:space="0" w:color="auto"/>
            <w:left w:val="none" w:sz="0" w:space="0" w:color="auto"/>
            <w:bottom w:val="none" w:sz="0" w:space="0" w:color="auto"/>
            <w:right w:val="none" w:sz="0" w:space="0" w:color="auto"/>
          </w:divBdr>
        </w:div>
        <w:div w:id="1428768924">
          <w:marLeft w:val="0"/>
          <w:marRight w:val="0"/>
          <w:marTop w:val="0"/>
          <w:marBottom w:val="0"/>
          <w:divBdr>
            <w:top w:val="none" w:sz="0" w:space="0" w:color="auto"/>
            <w:left w:val="none" w:sz="0" w:space="0" w:color="auto"/>
            <w:bottom w:val="none" w:sz="0" w:space="0" w:color="auto"/>
            <w:right w:val="none" w:sz="0" w:space="0" w:color="auto"/>
          </w:divBdr>
        </w:div>
        <w:div w:id="1469275209">
          <w:marLeft w:val="0"/>
          <w:marRight w:val="0"/>
          <w:marTop w:val="0"/>
          <w:marBottom w:val="0"/>
          <w:divBdr>
            <w:top w:val="none" w:sz="0" w:space="0" w:color="auto"/>
            <w:left w:val="none" w:sz="0" w:space="0" w:color="auto"/>
            <w:bottom w:val="none" w:sz="0" w:space="0" w:color="auto"/>
            <w:right w:val="none" w:sz="0" w:space="0" w:color="auto"/>
          </w:divBdr>
        </w:div>
        <w:div w:id="1496650577">
          <w:marLeft w:val="0"/>
          <w:marRight w:val="0"/>
          <w:marTop w:val="0"/>
          <w:marBottom w:val="0"/>
          <w:divBdr>
            <w:top w:val="none" w:sz="0" w:space="0" w:color="auto"/>
            <w:left w:val="none" w:sz="0" w:space="0" w:color="auto"/>
            <w:bottom w:val="none" w:sz="0" w:space="0" w:color="auto"/>
            <w:right w:val="none" w:sz="0" w:space="0" w:color="auto"/>
          </w:divBdr>
        </w:div>
        <w:div w:id="1511138087">
          <w:marLeft w:val="0"/>
          <w:marRight w:val="0"/>
          <w:marTop w:val="0"/>
          <w:marBottom w:val="0"/>
          <w:divBdr>
            <w:top w:val="none" w:sz="0" w:space="0" w:color="auto"/>
            <w:left w:val="none" w:sz="0" w:space="0" w:color="auto"/>
            <w:bottom w:val="none" w:sz="0" w:space="0" w:color="auto"/>
            <w:right w:val="none" w:sz="0" w:space="0" w:color="auto"/>
          </w:divBdr>
        </w:div>
        <w:div w:id="1513301392">
          <w:marLeft w:val="0"/>
          <w:marRight w:val="0"/>
          <w:marTop w:val="0"/>
          <w:marBottom w:val="0"/>
          <w:divBdr>
            <w:top w:val="none" w:sz="0" w:space="0" w:color="auto"/>
            <w:left w:val="none" w:sz="0" w:space="0" w:color="auto"/>
            <w:bottom w:val="none" w:sz="0" w:space="0" w:color="auto"/>
            <w:right w:val="none" w:sz="0" w:space="0" w:color="auto"/>
          </w:divBdr>
        </w:div>
        <w:div w:id="1526409634">
          <w:marLeft w:val="0"/>
          <w:marRight w:val="0"/>
          <w:marTop w:val="0"/>
          <w:marBottom w:val="0"/>
          <w:divBdr>
            <w:top w:val="none" w:sz="0" w:space="0" w:color="auto"/>
            <w:left w:val="none" w:sz="0" w:space="0" w:color="auto"/>
            <w:bottom w:val="none" w:sz="0" w:space="0" w:color="auto"/>
            <w:right w:val="none" w:sz="0" w:space="0" w:color="auto"/>
          </w:divBdr>
        </w:div>
        <w:div w:id="1526560232">
          <w:marLeft w:val="0"/>
          <w:marRight w:val="0"/>
          <w:marTop w:val="0"/>
          <w:marBottom w:val="0"/>
          <w:divBdr>
            <w:top w:val="none" w:sz="0" w:space="0" w:color="auto"/>
            <w:left w:val="none" w:sz="0" w:space="0" w:color="auto"/>
            <w:bottom w:val="none" w:sz="0" w:space="0" w:color="auto"/>
            <w:right w:val="none" w:sz="0" w:space="0" w:color="auto"/>
          </w:divBdr>
        </w:div>
        <w:div w:id="1531383303">
          <w:marLeft w:val="0"/>
          <w:marRight w:val="0"/>
          <w:marTop w:val="0"/>
          <w:marBottom w:val="0"/>
          <w:divBdr>
            <w:top w:val="none" w:sz="0" w:space="0" w:color="auto"/>
            <w:left w:val="none" w:sz="0" w:space="0" w:color="auto"/>
            <w:bottom w:val="none" w:sz="0" w:space="0" w:color="auto"/>
            <w:right w:val="none" w:sz="0" w:space="0" w:color="auto"/>
          </w:divBdr>
        </w:div>
        <w:div w:id="1568301053">
          <w:marLeft w:val="0"/>
          <w:marRight w:val="0"/>
          <w:marTop w:val="0"/>
          <w:marBottom w:val="0"/>
          <w:divBdr>
            <w:top w:val="none" w:sz="0" w:space="0" w:color="auto"/>
            <w:left w:val="none" w:sz="0" w:space="0" w:color="auto"/>
            <w:bottom w:val="none" w:sz="0" w:space="0" w:color="auto"/>
            <w:right w:val="none" w:sz="0" w:space="0" w:color="auto"/>
          </w:divBdr>
        </w:div>
        <w:div w:id="1571229358">
          <w:marLeft w:val="0"/>
          <w:marRight w:val="0"/>
          <w:marTop w:val="0"/>
          <w:marBottom w:val="0"/>
          <w:divBdr>
            <w:top w:val="none" w:sz="0" w:space="0" w:color="auto"/>
            <w:left w:val="none" w:sz="0" w:space="0" w:color="auto"/>
            <w:bottom w:val="none" w:sz="0" w:space="0" w:color="auto"/>
            <w:right w:val="none" w:sz="0" w:space="0" w:color="auto"/>
          </w:divBdr>
        </w:div>
        <w:div w:id="1576281083">
          <w:marLeft w:val="0"/>
          <w:marRight w:val="0"/>
          <w:marTop w:val="0"/>
          <w:marBottom w:val="0"/>
          <w:divBdr>
            <w:top w:val="none" w:sz="0" w:space="0" w:color="auto"/>
            <w:left w:val="none" w:sz="0" w:space="0" w:color="auto"/>
            <w:bottom w:val="none" w:sz="0" w:space="0" w:color="auto"/>
            <w:right w:val="none" w:sz="0" w:space="0" w:color="auto"/>
          </w:divBdr>
        </w:div>
        <w:div w:id="1590114372">
          <w:marLeft w:val="0"/>
          <w:marRight w:val="0"/>
          <w:marTop w:val="0"/>
          <w:marBottom w:val="0"/>
          <w:divBdr>
            <w:top w:val="none" w:sz="0" w:space="0" w:color="auto"/>
            <w:left w:val="none" w:sz="0" w:space="0" w:color="auto"/>
            <w:bottom w:val="none" w:sz="0" w:space="0" w:color="auto"/>
            <w:right w:val="none" w:sz="0" w:space="0" w:color="auto"/>
          </w:divBdr>
        </w:div>
        <w:div w:id="1594390823">
          <w:marLeft w:val="0"/>
          <w:marRight w:val="0"/>
          <w:marTop w:val="0"/>
          <w:marBottom w:val="0"/>
          <w:divBdr>
            <w:top w:val="none" w:sz="0" w:space="0" w:color="auto"/>
            <w:left w:val="none" w:sz="0" w:space="0" w:color="auto"/>
            <w:bottom w:val="none" w:sz="0" w:space="0" w:color="auto"/>
            <w:right w:val="none" w:sz="0" w:space="0" w:color="auto"/>
          </w:divBdr>
        </w:div>
        <w:div w:id="1596744994">
          <w:marLeft w:val="0"/>
          <w:marRight w:val="0"/>
          <w:marTop w:val="0"/>
          <w:marBottom w:val="0"/>
          <w:divBdr>
            <w:top w:val="none" w:sz="0" w:space="0" w:color="auto"/>
            <w:left w:val="none" w:sz="0" w:space="0" w:color="auto"/>
            <w:bottom w:val="none" w:sz="0" w:space="0" w:color="auto"/>
            <w:right w:val="none" w:sz="0" w:space="0" w:color="auto"/>
          </w:divBdr>
        </w:div>
        <w:div w:id="1618488587">
          <w:marLeft w:val="0"/>
          <w:marRight w:val="0"/>
          <w:marTop w:val="0"/>
          <w:marBottom w:val="0"/>
          <w:divBdr>
            <w:top w:val="none" w:sz="0" w:space="0" w:color="auto"/>
            <w:left w:val="none" w:sz="0" w:space="0" w:color="auto"/>
            <w:bottom w:val="none" w:sz="0" w:space="0" w:color="auto"/>
            <w:right w:val="none" w:sz="0" w:space="0" w:color="auto"/>
          </w:divBdr>
        </w:div>
        <w:div w:id="1629358565">
          <w:marLeft w:val="0"/>
          <w:marRight w:val="0"/>
          <w:marTop w:val="0"/>
          <w:marBottom w:val="0"/>
          <w:divBdr>
            <w:top w:val="none" w:sz="0" w:space="0" w:color="auto"/>
            <w:left w:val="none" w:sz="0" w:space="0" w:color="auto"/>
            <w:bottom w:val="none" w:sz="0" w:space="0" w:color="auto"/>
            <w:right w:val="none" w:sz="0" w:space="0" w:color="auto"/>
          </w:divBdr>
        </w:div>
        <w:div w:id="1630626952">
          <w:marLeft w:val="0"/>
          <w:marRight w:val="0"/>
          <w:marTop w:val="0"/>
          <w:marBottom w:val="0"/>
          <w:divBdr>
            <w:top w:val="none" w:sz="0" w:space="0" w:color="auto"/>
            <w:left w:val="none" w:sz="0" w:space="0" w:color="auto"/>
            <w:bottom w:val="none" w:sz="0" w:space="0" w:color="auto"/>
            <w:right w:val="none" w:sz="0" w:space="0" w:color="auto"/>
          </w:divBdr>
        </w:div>
        <w:div w:id="1660385961">
          <w:marLeft w:val="0"/>
          <w:marRight w:val="0"/>
          <w:marTop w:val="0"/>
          <w:marBottom w:val="0"/>
          <w:divBdr>
            <w:top w:val="none" w:sz="0" w:space="0" w:color="auto"/>
            <w:left w:val="none" w:sz="0" w:space="0" w:color="auto"/>
            <w:bottom w:val="none" w:sz="0" w:space="0" w:color="auto"/>
            <w:right w:val="none" w:sz="0" w:space="0" w:color="auto"/>
          </w:divBdr>
        </w:div>
        <w:div w:id="1687710837">
          <w:marLeft w:val="0"/>
          <w:marRight w:val="0"/>
          <w:marTop w:val="0"/>
          <w:marBottom w:val="0"/>
          <w:divBdr>
            <w:top w:val="none" w:sz="0" w:space="0" w:color="auto"/>
            <w:left w:val="none" w:sz="0" w:space="0" w:color="auto"/>
            <w:bottom w:val="none" w:sz="0" w:space="0" w:color="auto"/>
            <w:right w:val="none" w:sz="0" w:space="0" w:color="auto"/>
          </w:divBdr>
        </w:div>
        <w:div w:id="1717047365">
          <w:marLeft w:val="0"/>
          <w:marRight w:val="0"/>
          <w:marTop w:val="0"/>
          <w:marBottom w:val="0"/>
          <w:divBdr>
            <w:top w:val="none" w:sz="0" w:space="0" w:color="auto"/>
            <w:left w:val="none" w:sz="0" w:space="0" w:color="auto"/>
            <w:bottom w:val="none" w:sz="0" w:space="0" w:color="auto"/>
            <w:right w:val="none" w:sz="0" w:space="0" w:color="auto"/>
          </w:divBdr>
        </w:div>
        <w:div w:id="1735228135">
          <w:marLeft w:val="0"/>
          <w:marRight w:val="0"/>
          <w:marTop w:val="0"/>
          <w:marBottom w:val="0"/>
          <w:divBdr>
            <w:top w:val="none" w:sz="0" w:space="0" w:color="auto"/>
            <w:left w:val="none" w:sz="0" w:space="0" w:color="auto"/>
            <w:bottom w:val="none" w:sz="0" w:space="0" w:color="auto"/>
            <w:right w:val="none" w:sz="0" w:space="0" w:color="auto"/>
          </w:divBdr>
        </w:div>
        <w:div w:id="1744910119">
          <w:marLeft w:val="0"/>
          <w:marRight w:val="0"/>
          <w:marTop w:val="0"/>
          <w:marBottom w:val="0"/>
          <w:divBdr>
            <w:top w:val="none" w:sz="0" w:space="0" w:color="auto"/>
            <w:left w:val="none" w:sz="0" w:space="0" w:color="auto"/>
            <w:bottom w:val="none" w:sz="0" w:space="0" w:color="auto"/>
            <w:right w:val="none" w:sz="0" w:space="0" w:color="auto"/>
          </w:divBdr>
        </w:div>
        <w:div w:id="1750730609">
          <w:marLeft w:val="0"/>
          <w:marRight w:val="0"/>
          <w:marTop w:val="0"/>
          <w:marBottom w:val="0"/>
          <w:divBdr>
            <w:top w:val="none" w:sz="0" w:space="0" w:color="auto"/>
            <w:left w:val="none" w:sz="0" w:space="0" w:color="auto"/>
            <w:bottom w:val="none" w:sz="0" w:space="0" w:color="auto"/>
            <w:right w:val="none" w:sz="0" w:space="0" w:color="auto"/>
          </w:divBdr>
        </w:div>
        <w:div w:id="1758021299">
          <w:marLeft w:val="0"/>
          <w:marRight w:val="0"/>
          <w:marTop w:val="0"/>
          <w:marBottom w:val="0"/>
          <w:divBdr>
            <w:top w:val="none" w:sz="0" w:space="0" w:color="auto"/>
            <w:left w:val="none" w:sz="0" w:space="0" w:color="auto"/>
            <w:bottom w:val="none" w:sz="0" w:space="0" w:color="auto"/>
            <w:right w:val="none" w:sz="0" w:space="0" w:color="auto"/>
          </w:divBdr>
        </w:div>
        <w:div w:id="1807552823">
          <w:marLeft w:val="0"/>
          <w:marRight w:val="0"/>
          <w:marTop w:val="0"/>
          <w:marBottom w:val="0"/>
          <w:divBdr>
            <w:top w:val="none" w:sz="0" w:space="0" w:color="auto"/>
            <w:left w:val="none" w:sz="0" w:space="0" w:color="auto"/>
            <w:bottom w:val="none" w:sz="0" w:space="0" w:color="auto"/>
            <w:right w:val="none" w:sz="0" w:space="0" w:color="auto"/>
          </w:divBdr>
        </w:div>
        <w:div w:id="1809281445">
          <w:marLeft w:val="0"/>
          <w:marRight w:val="0"/>
          <w:marTop w:val="0"/>
          <w:marBottom w:val="0"/>
          <w:divBdr>
            <w:top w:val="none" w:sz="0" w:space="0" w:color="auto"/>
            <w:left w:val="none" w:sz="0" w:space="0" w:color="auto"/>
            <w:bottom w:val="none" w:sz="0" w:space="0" w:color="auto"/>
            <w:right w:val="none" w:sz="0" w:space="0" w:color="auto"/>
          </w:divBdr>
        </w:div>
        <w:div w:id="1831365198">
          <w:marLeft w:val="0"/>
          <w:marRight w:val="0"/>
          <w:marTop w:val="0"/>
          <w:marBottom w:val="0"/>
          <w:divBdr>
            <w:top w:val="none" w:sz="0" w:space="0" w:color="auto"/>
            <w:left w:val="none" w:sz="0" w:space="0" w:color="auto"/>
            <w:bottom w:val="none" w:sz="0" w:space="0" w:color="auto"/>
            <w:right w:val="none" w:sz="0" w:space="0" w:color="auto"/>
          </w:divBdr>
        </w:div>
        <w:div w:id="1856529392">
          <w:marLeft w:val="0"/>
          <w:marRight w:val="0"/>
          <w:marTop w:val="0"/>
          <w:marBottom w:val="0"/>
          <w:divBdr>
            <w:top w:val="none" w:sz="0" w:space="0" w:color="auto"/>
            <w:left w:val="none" w:sz="0" w:space="0" w:color="auto"/>
            <w:bottom w:val="none" w:sz="0" w:space="0" w:color="auto"/>
            <w:right w:val="none" w:sz="0" w:space="0" w:color="auto"/>
          </w:divBdr>
        </w:div>
        <w:div w:id="1884292295">
          <w:marLeft w:val="0"/>
          <w:marRight w:val="0"/>
          <w:marTop w:val="0"/>
          <w:marBottom w:val="0"/>
          <w:divBdr>
            <w:top w:val="none" w:sz="0" w:space="0" w:color="auto"/>
            <w:left w:val="none" w:sz="0" w:space="0" w:color="auto"/>
            <w:bottom w:val="none" w:sz="0" w:space="0" w:color="auto"/>
            <w:right w:val="none" w:sz="0" w:space="0" w:color="auto"/>
          </w:divBdr>
        </w:div>
        <w:div w:id="1902596888">
          <w:marLeft w:val="0"/>
          <w:marRight w:val="0"/>
          <w:marTop w:val="0"/>
          <w:marBottom w:val="0"/>
          <w:divBdr>
            <w:top w:val="none" w:sz="0" w:space="0" w:color="auto"/>
            <w:left w:val="none" w:sz="0" w:space="0" w:color="auto"/>
            <w:bottom w:val="none" w:sz="0" w:space="0" w:color="auto"/>
            <w:right w:val="none" w:sz="0" w:space="0" w:color="auto"/>
          </w:divBdr>
        </w:div>
        <w:div w:id="1913467276">
          <w:marLeft w:val="0"/>
          <w:marRight w:val="0"/>
          <w:marTop w:val="0"/>
          <w:marBottom w:val="0"/>
          <w:divBdr>
            <w:top w:val="none" w:sz="0" w:space="0" w:color="auto"/>
            <w:left w:val="none" w:sz="0" w:space="0" w:color="auto"/>
            <w:bottom w:val="none" w:sz="0" w:space="0" w:color="auto"/>
            <w:right w:val="none" w:sz="0" w:space="0" w:color="auto"/>
          </w:divBdr>
        </w:div>
        <w:div w:id="1953781757">
          <w:marLeft w:val="0"/>
          <w:marRight w:val="0"/>
          <w:marTop w:val="0"/>
          <w:marBottom w:val="0"/>
          <w:divBdr>
            <w:top w:val="none" w:sz="0" w:space="0" w:color="auto"/>
            <w:left w:val="none" w:sz="0" w:space="0" w:color="auto"/>
            <w:bottom w:val="none" w:sz="0" w:space="0" w:color="auto"/>
            <w:right w:val="none" w:sz="0" w:space="0" w:color="auto"/>
          </w:divBdr>
        </w:div>
        <w:div w:id="1956669377">
          <w:marLeft w:val="0"/>
          <w:marRight w:val="0"/>
          <w:marTop w:val="0"/>
          <w:marBottom w:val="0"/>
          <w:divBdr>
            <w:top w:val="none" w:sz="0" w:space="0" w:color="auto"/>
            <w:left w:val="none" w:sz="0" w:space="0" w:color="auto"/>
            <w:bottom w:val="none" w:sz="0" w:space="0" w:color="auto"/>
            <w:right w:val="none" w:sz="0" w:space="0" w:color="auto"/>
          </w:divBdr>
        </w:div>
        <w:div w:id="1968923641">
          <w:marLeft w:val="0"/>
          <w:marRight w:val="0"/>
          <w:marTop w:val="0"/>
          <w:marBottom w:val="0"/>
          <w:divBdr>
            <w:top w:val="none" w:sz="0" w:space="0" w:color="auto"/>
            <w:left w:val="none" w:sz="0" w:space="0" w:color="auto"/>
            <w:bottom w:val="none" w:sz="0" w:space="0" w:color="auto"/>
            <w:right w:val="none" w:sz="0" w:space="0" w:color="auto"/>
          </w:divBdr>
        </w:div>
        <w:div w:id="1974672051">
          <w:marLeft w:val="0"/>
          <w:marRight w:val="0"/>
          <w:marTop w:val="0"/>
          <w:marBottom w:val="0"/>
          <w:divBdr>
            <w:top w:val="none" w:sz="0" w:space="0" w:color="auto"/>
            <w:left w:val="none" w:sz="0" w:space="0" w:color="auto"/>
            <w:bottom w:val="none" w:sz="0" w:space="0" w:color="auto"/>
            <w:right w:val="none" w:sz="0" w:space="0" w:color="auto"/>
          </w:divBdr>
        </w:div>
        <w:div w:id="1974679093">
          <w:marLeft w:val="0"/>
          <w:marRight w:val="0"/>
          <w:marTop w:val="0"/>
          <w:marBottom w:val="0"/>
          <w:divBdr>
            <w:top w:val="none" w:sz="0" w:space="0" w:color="auto"/>
            <w:left w:val="none" w:sz="0" w:space="0" w:color="auto"/>
            <w:bottom w:val="none" w:sz="0" w:space="0" w:color="auto"/>
            <w:right w:val="none" w:sz="0" w:space="0" w:color="auto"/>
          </w:divBdr>
        </w:div>
        <w:div w:id="1980066813">
          <w:marLeft w:val="0"/>
          <w:marRight w:val="0"/>
          <w:marTop w:val="0"/>
          <w:marBottom w:val="0"/>
          <w:divBdr>
            <w:top w:val="none" w:sz="0" w:space="0" w:color="auto"/>
            <w:left w:val="none" w:sz="0" w:space="0" w:color="auto"/>
            <w:bottom w:val="none" w:sz="0" w:space="0" w:color="auto"/>
            <w:right w:val="none" w:sz="0" w:space="0" w:color="auto"/>
          </w:divBdr>
        </w:div>
        <w:div w:id="1980726065">
          <w:marLeft w:val="0"/>
          <w:marRight w:val="0"/>
          <w:marTop w:val="0"/>
          <w:marBottom w:val="0"/>
          <w:divBdr>
            <w:top w:val="none" w:sz="0" w:space="0" w:color="auto"/>
            <w:left w:val="none" w:sz="0" w:space="0" w:color="auto"/>
            <w:bottom w:val="none" w:sz="0" w:space="0" w:color="auto"/>
            <w:right w:val="none" w:sz="0" w:space="0" w:color="auto"/>
          </w:divBdr>
        </w:div>
        <w:div w:id="1994675008">
          <w:marLeft w:val="0"/>
          <w:marRight w:val="0"/>
          <w:marTop w:val="0"/>
          <w:marBottom w:val="0"/>
          <w:divBdr>
            <w:top w:val="none" w:sz="0" w:space="0" w:color="auto"/>
            <w:left w:val="none" w:sz="0" w:space="0" w:color="auto"/>
            <w:bottom w:val="none" w:sz="0" w:space="0" w:color="auto"/>
            <w:right w:val="none" w:sz="0" w:space="0" w:color="auto"/>
          </w:divBdr>
        </w:div>
        <w:div w:id="1995064023">
          <w:marLeft w:val="0"/>
          <w:marRight w:val="0"/>
          <w:marTop w:val="0"/>
          <w:marBottom w:val="0"/>
          <w:divBdr>
            <w:top w:val="none" w:sz="0" w:space="0" w:color="auto"/>
            <w:left w:val="none" w:sz="0" w:space="0" w:color="auto"/>
            <w:bottom w:val="none" w:sz="0" w:space="0" w:color="auto"/>
            <w:right w:val="none" w:sz="0" w:space="0" w:color="auto"/>
          </w:divBdr>
        </w:div>
        <w:div w:id="2002657095">
          <w:marLeft w:val="0"/>
          <w:marRight w:val="0"/>
          <w:marTop w:val="0"/>
          <w:marBottom w:val="0"/>
          <w:divBdr>
            <w:top w:val="none" w:sz="0" w:space="0" w:color="auto"/>
            <w:left w:val="none" w:sz="0" w:space="0" w:color="auto"/>
            <w:bottom w:val="none" w:sz="0" w:space="0" w:color="auto"/>
            <w:right w:val="none" w:sz="0" w:space="0" w:color="auto"/>
          </w:divBdr>
        </w:div>
        <w:div w:id="2041851709">
          <w:marLeft w:val="0"/>
          <w:marRight w:val="0"/>
          <w:marTop w:val="0"/>
          <w:marBottom w:val="0"/>
          <w:divBdr>
            <w:top w:val="none" w:sz="0" w:space="0" w:color="auto"/>
            <w:left w:val="none" w:sz="0" w:space="0" w:color="auto"/>
            <w:bottom w:val="none" w:sz="0" w:space="0" w:color="auto"/>
            <w:right w:val="none" w:sz="0" w:space="0" w:color="auto"/>
          </w:divBdr>
        </w:div>
        <w:div w:id="2047639288">
          <w:marLeft w:val="0"/>
          <w:marRight w:val="0"/>
          <w:marTop w:val="0"/>
          <w:marBottom w:val="0"/>
          <w:divBdr>
            <w:top w:val="none" w:sz="0" w:space="0" w:color="auto"/>
            <w:left w:val="none" w:sz="0" w:space="0" w:color="auto"/>
            <w:bottom w:val="none" w:sz="0" w:space="0" w:color="auto"/>
            <w:right w:val="none" w:sz="0" w:space="0" w:color="auto"/>
          </w:divBdr>
        </w:div>
        <w:div w:id="2054649396">
          <w:marLeft w:val="0"/>
          <w:marRight w:val="0"/>
          <w:marTop w:val="0"/>
          <w:marBottom w:val="0"/>
          <w:divBdr>
            <w:top w:val="none" w:sz="0" w:space="0" w:color="auto"/>
            <w:left w:val="none" w:sz="0" w:space="0" w:color="auto"/>
            <w:bottom w:val="none" w:sz="0" w:space="0" w:color="auto"/>
            <w:right w:val="none" w:sz="0" w:space="0" w:color="auto"/>
          </w:divBdr>
        </w:div>
        <w:div w:id="2070225606">
          <w:marLeft w:val="0"/>
          <w:marRight w:val="0"/>
          <w:marTop w:val="0"/>
          <w:marBottom w:val="0"/>
          <w:divBdr>
            <w:top w:val="none" w:sz="0" w:space="0" w:color="auto"/>
            <w:left w:val="none" w:sz="0" w:space="0" w:color="auto"/>
            <w:bottom w:val="none" w:sz="0" w:space="0" w:color="auto"/>
            <w:right w:val="none" w:sz="0" w:space="0" w:color="auto"/>
          </w:divBdr>
        </w:div>
        <w:div w:id="2083719778">
          <w:marLeft w:val="0"/>
          <w:marRight w:val="0"/>
          <w:marTop w:val="0"/>
          <w:marBottom w:val="0"/>
          <w:divBdr>
            <w:top w:val="none" w:sz="0" w:space="0" w:color="auto"/>
            <w:left w:val="none" w:sz="0" w:space="0" w:color="auto"/>
            <w:bottom w:val="none" w:sz="0" w:space="0" w:color="auto"/>
            <w:right w:val="none" w:sz="0" w:space="0" w:color="auto"/>
          </w:divBdr>
        </w:div>
        <w:div w:id="2103648409">
          <w:marLeft w:val="0"/>
          <w:marRight w:val="0"/>
          <w:marTop w:val="0"/>
          <w:marBottom w:val="0"/>
          <w:divBdr>
            <w:top w:val="none" w:sz="0" w:space="0" w:color="auto"/>
            <w:left w:val="none" w:sz="0" w:space="0" w:color="auto"/>
            <w:bottom w:val="none" w:sz="0" w:space="0" w:color="auto"/>
            <w:right w:val="none" w:sz="0" w:space="0" w:color="auto"/>
          </w:divBdr>
        </w:div>
      </w:divsChild>
    </w:div>
    <w:div w:id="1644190688">
      <w:bodyDiv w:val="1"/>
      <w:marLeft w:val="0"/>
      <w:marRight w:val="0"/>
      <w:marTop w:val="0"/>
      <w:marBottom w:val="0"/>
      <w:divBdr>
        <w:top w:val="none" w:sz="0" w:space="0" w:color="auto"/>
        <w:left w:val="none" w:sz="0" w:space="0" w:color="auto"/>
        <w:bottom w:val="none" w:sz="0" w:space="0" w:color="auto"/>
        <w:right w:val="none" w:sz="0" w:space="0" w:color="auto"/>
      </w:divBdr>
    </w:div>
    <w:div w:id="1647314643">
      <w:bodyDiv w:val="1"/>
      <w:marLeft w:val="0"/>
      <w:marRight w:val="0"/>
      <w:marTop w:val="0"/>
      <w:marBottom w:val="0"/>
      <w:divBdr>
        <w:top w:val="none" w:sz="0" w:space="0" w:color="auto"/>
        <w:left w:val="none" w:sz="0" w:space="0" w:color="auto"/>
        <w:bottom w:val="none" w:sz="0" w:space="0" w:color="auto"/>
        <w:right w:val="none" w:sz="0" w:space="0" w:color="auto"/>
      </w:divBdr>
    </w:div>
    <w:div w:id="1694530641">
      <w:bodyDiv w:val="1"/>
      <w:marLeft w:val="0"/>
      <w:marRight w:val="0"/>
      <w:marTop w:val="0"/>
      <w:marBottom w:val="0"/>
      <w:divBdr>
        <w:top w:val="none" w:sz="0" w:space="0" w:color="auto"/>
        <w:left w:val="none" w:sz="0" w:space="0" w:color="auto"/>
        <w:bottom w:val="none" w:sz="0" w:space="0" w:color="auto"/>
        <w:right w:val="none" w:sz="0" w:space="0" w:color="auto"/>
      </w:divBdr>
    </w:div>
    <w:div w:id="1697929155">
      <w:bodyDiv w:val="1"/>
      <w:marLeft w:val="0"/>
      <w:marRight w:val="0"/>
      <w:marTop w:val="0"/>
      <w:marBottom w:val="0"/>
      <w:divBdr>
        <w:top w:val="none" w:sz="0" w:space="0" w:color="auto"/>
        <w:left w:val="none" w:sz="0" w:space="0" w:color="auto"/>
        <w:bottom w:val="none" w:sz="0" w:space="0" w:color="auto"/>
        <w:right w:val="none" w:sz="0" w:space="0" w:color="auto"/>
      </w:divBdr>
      <w:divsChild>
        <w:div w:id="1365600586">
          <w:marLeft w:val="0"/>
          <w:marRight w:val="0"/>
          <w:marTop w:val="0"/>
          <w:marBottom w:val="0"/>
          <w:divBdr>
            <w:top w:val="none" w:sz="0" w:space="0" w:color="auto"/>
            <w:left w:val="none" w:sz="0" w:space="0" w:color="auto"/>
            <w:bottom w:val="none" w:sz="0" w:space="0" w:color="auto"/>
            <w:right w:val="none" w:sz="0" w:space="0" w:color="auto"/>
          </w:divBdr>
          <w:divsChild>
            <w:div w:id="458108887">
              <w:marLeft w:val="0"/>
              <w:marRight w:val="0"/>
              <w:marTop w:val="0"/>
              <w:marBottom w:val="0"/>
              <w:divBdr>
                <w:top w:val="none" w:sz="0" w:space="0" w:color="auto"/>
                <w:left w:val="none" w:sz="0" w:space="0" w:color="auto"/>
                <w:bottom w:val="none" w:sz="0" w:space="0" w:color="auto"/>
                <w:right w:val="none" w:sz="0" w:space="0" w:color="auto"/>
              </w:divBdr>
              <w:divsChild>
                <w:div w:id="448014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571103">
          <w:marLeft w:val="120"/>
          <w:marRight w:val="120"/>
          <w:marTop w:val="60"/>
          <w:marBottom w:val="120"/>
          <w:divBdr>
            <w:top w:val="none" w:sz="0" w:space="0" w:color="auto"/>
            <w:left w:val="none" w:sz="0" w:space="0" w:color="auto"/>
            <w:bottom w:val="none" w:sz="0" w:space="0" w:color="auto"/>
            <w:right w:val="none" w:sz="0" w:space="0" w:color="auto"/>
          </w:divBdr>
        </w:div>
        <w:div w:id="2015497303">
          <w:marLeft w:val="0"/>
          <w:marRight w:val="0"/>
          <w:marTop w:val="0"/>
          <w:marBottom w:val="0"/>
          <w:divBdr>
            <w:top w:val="none" w:sz="0" w:space="0" w:color="auto"/>
            <w:left w:val="none" w:sz="0" w:space="0" w:color="auto"/>
            <w:bottom w:val="none" w:sz="0" w:space="0" w:color="auto"/>
            <w:right w:val="none" w:sz="0" w:space="0" w:color="auto"/>
          </w:divBdr>
          <w:divsChild>
            <w:div w:id="1906599139">
              <w:marLeft w:val="0"/>
              <w:marRight w:val="0"/>
              <w:marTop w:val="0"/>
              <w:marBottom w:val="0"/>
              <w:divBdr>
                <w:top w:val="none" w:sz="0" w:space="0" w:color="auto"/>
                <w:left w:val="none" w:sz="0" w:space="0" w:color="auto"/>
                <w:bottom w:val="none" w:sz="0" w:space="0" w:color="auto"/>
                <w:right w:val="none" w:sz="0" w:space="0" w:color="auto"/>
              </w:divBdr>
              <w:divsChild>
                <w:div w:id="60989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507207">
          <w:marLeft w:val="120"/>
          <w:marRight w:val="120"/>
          <w:marTop w:val="60"/>
          <w:marBottom w:val="120"/>
          <w:divBdr>
            <w:top w:val="none" w:sz="0" w:space="0" w:color="auto"/>
            <w:left w:val="none" w:sz="0" w:space="0" w:color="auto"/>
            <w:bottom w:val="none" w:sz="0" w:space="0" w:color="auto"/>
            <w:right w:val="none" w:sz="0" w:space="0" w:color="auto"/>
          </w:divBdr>
        </w:div>
        <w:div w:id="1881285493">
          <w:marLeft w:val="0"/>
          <w:marRight w:val="0"/>
          <w:marTop w:val="0"/>
          <w:marBottom w:val="0"/>
          <w:divBdr>
            <w:top w:val="none" w:sz="0" w:space="0" w:color="auto"/>
            <w:left w:val="none" w:sz="0" w:space="0" w:color="auto"/>
            <w:bottom w:val="none" w:sz="0" w:space="0" w:color="auto"/>
            <w:right w:val="none" w:sz="0" w:space="0" w:color="auto"/>
          </w:divBdr>
          <w:divsChild>
            <w:div w:id="1878204368">
              <w:marLeft w:val="0"/>
              <w:marRight w:val="0"/>
              <w:marTop w:val="0"/>
              <w:marBottom w:val="0"/>
              <w:divBdr>
                <w:top w:val="none" w:sz="0" w:space="0" w:color="auto"/>
                <w:left w:val="none" w:sz="0" w:space="0" w:color="auto"/>
                <w:bottom w:val="none" w:sz="0" w:space="0" w:color="auto"/>
                <w:right w:val="none" w:sz="0" w:space="0" w:color="auto"/>
              </w:divBdr>
              <w:divsChild>
                <w:div w:id="208479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744819">
          <w:marLeft w:val="120"/>
          <w:marRight w:val="120"/>
          <w:marTop w:val="60"/>
          <w:marBottom w:val="120"/>
          <w:divBdr>
            <w:top w:val="none" w:sz="0" w:space="0" w:color="auto"/>
            <w:left w:val="none" w:sz="0" w:space="0" w:color="auto"/>
            <w:bottom w:val="none" w:sz="0" w:space="0" w:color="auto"/>
            <w:right w:val="none" w:sz="0" w:space="0" w:color="auto"/>
          </w:divBdr>
        </w:div>
        <w:div w:id="1574468945">
          <w:marLeft w:val="0"/>
          <w:marRight w:val="0"/>
          <w:marTop w:val="0"/>
          <w:marBottom w:val="0"/>
          <w:divBdr>
            <w:top w:val="none" w:sz="0" w:space="0" w:color="auto"/>
            <w:left w:val="none" w:sz="0" w:space="0" w:color="auto"/>
            <w:bottom w:val="none" w:sz="0" w:space="0" w:color="auto"/>
            <w:right w:val="none" w:sz="0" w:space="0" w:color="auto"/>
          </w:divBdr>
          <w:divsChild>
            <w:div w:id="2130664013">
              <w:marLeft w:val="0"/>
              <w:marRight w:val="0"/>
              <w:marTop w:val="0"/>
              <w:marBottom w:val="0"/>
              <w:divBdr>
                <w:top w:val="none" w:sz="0" w:space="0" w:color="auto"/>
                <w:left w:val="none" w:sz="0" w:space="0" w:color="auto"/>
                <w:bottom w:val="none" w:sz="0" w:space="0" w:color="auto"/>
                <w:right w:val="none" w:sz="0" w:space="0" w:color="auto"/>
              </w:divBdr>
              <w:divsChild>
                <w:div w:id="1537892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765979">
          <w:marLeft w:val="120"/>
          <w:marRight w:val="120"/>
          <w:marTop w:val="60"/>
          <w:marBottom w:val="120"/>
          <w:divBdr>
            <w:top w:val="none" w:sz="0" w:space="0" w:color="auto"/>
            <w:left w:val="none" w:sz="0" w:space="0" w:color="auto"/>
            <w:bottom w:val="none" w:sz="0" w:space="0" w:color="auto"/>
            <w:right w:val="none" w:sz="0" w:space="0" w:color="auto"/>
          </w:divBdr>
        </w:div>
        <w:div w:id="837157945">
          <w:marLeft w:val="0"/>
          <w:marRight w:val="0"/>
          <w:marTop w:val="0"/>
          <w:marBottom w:val="0"/>
          <w:divBdr>
            <w:top w:val="none" w:sz="0" w:space="0" w:color="auto"/>
            <w:left w:val="none" w:sz="0" w:space="0" w:color="auto"/>
            <w:bottom w:val="none" w:sz="0" w:space="0" w:color="auto"/>
            <w:right w:val="none" w:sz="0" w:space="0" w:color="auto"/>
          </w:divBdr>
          <w:divsChild>
            <w:div w:id="1887986963">
              <w:marLeft w:val="0"/>
              <w:marRight w:val="0"/>
              <w:marTop w:val="0"/>
              <w:marBottom w:val="0"/>
              <w:divBdr>
                <w:top w:val="none" w:sz="0" w:space="0" w:color="auto"/>
                <w:left w:val="none" w:sz="0" w:space="0" w:color="auto"/>
                <w:bottom w:val="none" w:sz="0" w:space="0" w:color="auto"/>
                <w:right w:val="none" w:sz="0" w:space="0" w:color="auto"/>
              </w:divBdr>
              <w:divsChild>
                <w:div w:id="127725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039432">
          <w:marLeft w:val="120"/>
          <w:marRight w:val="120"/>
          <w:marTop w:val="60"/>
          <w:marBottom w:val="120"/>
          <w:divBdr>
            <w:top w:val="none" w:sz="0" w:space="0" w:color="auto"/>
            <w:left w:val="none" w:sz="0" w:space="0" w:color="auto"/>
            <w:bottom w:val="none" w:sz="0" w:space="0" w:color="auto"/>
            <w:right w:val="none" w:sz="0" w:space="0" w:color="auto"/>
          </w:divBdr>
        </w:div>
        <w:div w:id="1718702446">
          <w:marLeft w:val="0"/>
          <w:marRight w:val="0"/>
          <w:marTop w:val="0"/>
          <w:marBottom w:val="0"/>
          <w:divBdr>
            <w:top w:val="none" w:sz="0" w:space="0" w:color="auto"/>
            <w:left w:val="none" w:sz="0" w:space="0" w:color="auto"/>
            <w:bottom w:val="none" w:sz="0" w:space="0" w:color="auto"/>
            <w:right w:val="none" w:sz="0" w:space="0" w:color="auto"/>
          </w:divBdr>
          <w:divsChild>
            <w:div w:id="1015689662">
              <w:marLeft w:val="0"/>
              <w:marRight w:val="0"/>
              <w:marTop w:val="0"/>
              <w:marBottom w:val="0"/>
              <w:divBdr>
                <w:top w:val="none" w:sz="0" w:space="0" w:color="auto"/>
                <w:left w:val="none" w:sz="0" w:space="0" w:color="auto"/>
                <w:bottom w:val="none" w:sz="0" w:space="0" w:color="auto"/>
                <w:right w:val="none" w:sz="0" w:space="0" w:color="auto"/>
              </w:divBdr>
              <w:divsChild>
                <w:div w:id="16759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404400">
          <w:marLeft w:val="120"/>
          <w:marRight w:val="120"/>
          <w:marTop w:val="60"/>
          <w:marBottom w:val="120"/>
          <w:divBdr>
            <w:top w:val="none" w:sz="0" w:space="0" w:color="auto"/>
            <w:left w:val="none" w:sz="0" w:space="0" w:color="auto"/>
            <w:bottom w:val="none" w:sz="0" w:space="0" w:color="auto"/>
            <w:right w:val="none" w:sz="0" w:space="0" w:color="auto"/>
          </w:divBdr>
        </w:div>
        <w:div w:id="976489661">
          <w:marLeft w:val="0"/>
          <w:marRight w:val="0"/>
          <w:marTop w:val="0"/>
          <w:marBottom w:val="0"/>
          <w:divBdr>
            <w:top w:val="none" w:sz="0" w:space="0" w:color="auto"/>
            <w:left w:val="none" w:sz="0" w:space="0" w:color="auto"/>
            <w:bottom w:val="none" w:sz="0" w:space="0" w:color="auto"/>
            <w:right w:val="none" w:sz="0" w:space="0" w:color="auto"/>
          </w:divBdr>
          <w:divsChild>
            <w:div w:id="1248609276">
              <w:marLeft w:val="0"/>
              <w:marRight w:val="0"/>
              <w:marTop w:val="0"/>
              <w:marBottom w:val="0"/>
              <w:divBdr>
                <w:top w:val="none" w:sz="0" w:space="0" w:color="auto"/>
                <w:left w:val="none" w:sz="0" w:space="0" w:color="auto"/>
                <w:bottom w:val="none" w:sz="0" w:space="0" w:color="auto"/>
                <w:right w:val="none" w:sz="0" w:space="0" w:color="auto"/>
              </w:divBdr>
              <w:divsChild>
                <w:div w:id="35712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887257">
          <w:marLeft w:val="120"/>
          <w:marRight w:val="120"/>
          <w:marTop w:val="60"/>
          <w:marBottom w:val="120"/>
          <w:divBdr>
            <w:top w:val="none" w:sz="0" w:space="0" w:color="auto"/>
            <w:left w:val="none" w:sz="0" w:space="0" w:color="auto"/>
            <w:bottom w:val="none" w:sz="0" w:space="0" w:color="auto"/>
            <w:right w:val="none" w:sz="0" w:space="0" w:color="auto"/>
          </w:divBdr>
        </w:div>
        <w:div w:id="626131220">
          <w:marLeft w:val="0"/>
          <w:marRight w:val="0"/>
          <w:marTop w:val="0"/>
          <w:marBottom w:val="0"/>
          <w:divBdr>
            <w:top w:val="none" w:sz="0" w:space="0" w:color="auto"/>
            <w:left w:val="none" w:sz="0" w:space="0" w:color="auto"/>
            <w:bottom w:val="none" w:sz="0" w:space="0" w:color="auto"/>
            <w:right w:val="none" w:sz="0" w:space="0" w:color="auto"/>
          </w:divBdr>
          <w:divsChild>
            <w:div w:id="1871186739">
              <w:marLeft w:val="0"/>
              <w:marRight w:val="0"/>
              <w:marTop w:val="0"/>
              <w:marBottom w:val="0"/>
              <w:divBdr>
                <w:top w:val="none" w:sz="0" w:space="0" w:color="auto"/>
                <w:left w:val="none" w:sz="0" w:space="0" w:color="auto"/>
                <w:bottom w:val="none" w:sz="0" w:space="0" w:color="auto"/>
                <w:right w:val="none" w:sz="0" w:space="0" w:color="auto"/>
              </w:divBdr>
              <w:divsChild>
                <w:div w:id="91740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051302">
          <w:marLeft w:val="120"/>
          <w:marRight w:val="120"/>
          <w:marTop w:val="60"/>
          <w:marBottom w:val="120"/>
          <w:divBdr>
            <w:top w:val="none" w:sz="0" w:space="0" w:color="auto"/>
            <w:left w:val="none" w:sz="0" w:space="0" w:color="auto"/>
            <w:bottom w:val="none" w:sz="0" w:space="0" w:color="auto"/>
            <w:right w:val="none" w:sz="0" w:space="0" w:color="auto"/>
          </w:divBdr>
        </w:div>
        <w:div w:id="406727155">
          <w:marLeft w:val="0"/>
          <w:marRight w:val="0"/>
          <w:marTop w:val="0"/>
          <w:marBottom w:val="0"/>
          <w:divBdr>
            <w:top w:val="none" w:sz="0" w:space="0" w:color="auto"/>
            <w:left w:val="none" w:sz="0" w:space="0" w:color="auto"/>
            <w:bottom w:val="none" w:sz="0" w:space="0" w:color="auto"/>
            <w:right w:val="none" w:sz="0" w:space="0" w:color="auto"/>
          </w:divBdr>
          <w:divsChild>
            <w:div w:id="1786076007">
              <w:marLeft w:val="0"/>
              <w:marRight w:val="0"/>
              <w:marTop w:val="0"/>
              <w:marBottom w:val="0"/>
              <w:divBdr>
                <w:top w:val="none" w:sz="0" w:space="0" w:color="auto"/>
                <w:left w:val="none" w:sz="0" w:space="0" w:color="auto"/>
                <w:bottom w:val="none" w:sz="0" w:space="0" w:color="auto"/>
                <w:right w:val="none" w:sz="0" w:space="0" w:color="auto"/>
              </w:divBdr>
              <w:divsChild>
                <w:div w:id="123674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236591">
          <w:marLeft w:val="120"/>
          <w:marRight w:val="120"/>
          <w:marTop w:val="60"/>
          <w:marBottom w:val="120"/>
          <w:divBdr>
            <w:top w:val="none" w:sz="0" w:space="0" w:color="auto"/>
            <w:left w:val="none" w:sz="0" w:space="0" w:color="auto"/>
            <w:bottom w:val="none" w:sz="0" w:space="0" w:color="auto"/>
            <w:right w:val="none" w:sz="0" w:space="0" w:color="auto"/>
          </w:divBdr>
        </w:div>
        <w:div w:id="1453473713">
          <w:marLeft w:val="0"/>
          <w:marRight w:val="0"/>
          <w:marTop w:val="0"/>
          <w:marBottom w:val="0"/>
          <w:divBdr>
            <w:top w:val="none" w:sz="0" w:space="0" w:color="auto"/>
            <w:left w:val="none" w:sz="0" w:space="0" w:color="auto"/>
            <w:bottom w:val="none" w:sz="0" w:space="0" w:color="auto"/>
            <w:right w:val="none" w:sz="0" w:space="0" w:color="auto"/>
          </w:divBdr>
          <w:divsChild>
            <w:div w:id="823863204">
              <w:marLeft w:val="0"/>
              <w:marRight w:val="0"/>
              <w:marTop w:val="0"/>
              <w:marBottom w:val="0"/>
              <w:divBdr>
                <w:top w:val="none" w:sz="0" w:space="0" w:color="auto"/>
                <w:left w:val="none" w:sz="0" w:space="0" w:color="auto"/>
                <w:bottom w:val="none" w:sz="0" w:space="0" w:color="auto"/>
                <w:right w:val="none" w:sz="0" w:space="0" w:color="auto"/>
              </w:divBdr>
              <w:divsChild>
                <w:div w:id="79379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77901">
          <w:marLeft w:val="120"/>
          <w:marRight w:val="120"/>
          <w:marTop w:val="60"/>
          <w:marBottom w:val="120"/>
          <w:divBdr>
            <w:top w:val="none" w:sz="0" w:space="0" w:color="auto"/>
            <w:left w:val="none" w:sz="0" w:space="0" w:color="auto"/>
            <w:bottom w:val="none" w:sz="0" w:space="0" w:color="auto"/>
            <w:right w:val="none" w:sz="0" w:space="0" w:color="auto"/>
          </w:divBdr>
        </w:div>
        <w:div w:id="643507138">
          <w:marLeft w:val="0"/>
          <w:marRight w:val="0"/>
          <w:marTop w:val="0"/>
          <w:marBottom w:val="0"/>
          <w:divBdr>
            <w:top w:val="none" w:sz="0" w:space="0" w:color="auto"/>
            <w:left w:val="none" w:sz="0" w:space="0" w:color="auto"/>
            <w:bottom w:val="none" w:sz="0" w:space="0" w:color="auto"/>
            <w:right w:val="none" w:sz="0" w:space="0" w:color="auto"/>
          </w:divBdr>
          <w:divsChild>
            <w:div w:id="2019506444">
              <w:marLeft w:val="0"/>
              <w:marRight w:val="0"/>
              <w:marTop w:val="0"/>
              <w:marBottom w:val="0"/>
              <w:divBdr>
                <w:top w:val="none" w:sz="0" w:space="0" w:color="auto"/>
                <w:left w:val="none" w:sz="0" w:space="0" w:color="auto"/>
                <w:bottom w:val="none" w:sz="0" w:space="0" w:color="auto"/>
                <w:right w:val="none" w:sz="0" w:space="0" w:color="auto"/>
              </w:divBdr>
              <w:divsChild>
                <w:div w:id="685640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556984">
          <w:marLeft w:val="120"/>
          <w:marRight w:val="120"/>
          <w:marTop w:val="60"/>
          <w:marBottom w:val="120"/>
          <w:divBdr>
            <w:top w:val="none" w:sz="0" w:space="0" w:color="auto"/>
            <w:left w:val="none" w:sz="0" w:space="0" w:color="auto"/>
            <w:bottom w:val="none" w:sz="0" w:space="0" w:color="auto"/>
            <w:right w:val="none" w:sz="0" w:space="0" w:color="auto"/>
          </w:divBdr>
        </w:div>
        <w:div w:id="629436588">
          <w:marLeft w:val="0"/>
          <w:marRight w:val="0"/>
          <w:marTop w:val="0"/>
          <w:marBottom w:val="0"/>
          <w:divBdr>
            <w:top w:val="none" w:sz="0" w:space="0" w:color="auto"/>
            <w:left w:val="none" w:sz="0" w:space="0" w:color="auto"/>
            <w:bottom w:val="none" w:sz="0" w:space="0" w:color="auto"/>
            <w:right w:val="none" w:sz="0" w:space="0" w:color="auto"/>
          </w:divBdr>
          <w:divsChild>
            <w:div w:id="1472939024">
              <w:marLeft w:val="0"/>
              <w:marRight w:val="0"/>
              <w:marTop w:val="0"/>
              <w:marBottom w:val="0"/>
              <w:divBdr>
                <w:top w:val="none" w:sz="0" w:space="0" w:color="auto"/>
                <w:left w:val="none" w:sz="0" w:space="0" w:color="auto"/>
                <w:bottom w:val="none" w:sz="0" w:space="0" w:color="auto"/>
                <w:right w:val="none" w:sz="0" w:space="0" w:color="auto"/>
              </w:divBdr>
              <w:divsChild>
                <w:div w:id="51512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83225">
          <w:marLeft w:val="120"/>
          <w:marRight w:val="120"/>
          <w:marTop w:val="60"/>
          <w:marBottom w:val="120"/>
          <w:divBdr>
            <w:top w:val="none" w:sz="0" w:space="0" w:color="auto"/>
            <w:left w:val="none" w:sz="0" w:space="0" w:color="auto"/>
            <w:bottom w:val="none" w:sz="0" w:space="0" w:color="auto"/>
            <w:right w:val="none" w:sz="0" w:space="0" w:color="auto"/>
          </w:divBdr>
        </w:div>
        <w:div w:id="1362513071">
          <w:marLeft w:val="0"/>
          <w:marRight w:val="0"/>
          <w:marTop w:val="0"/>
          <w:marBottom w:val="0"/>
          <w:divBdr>
            <w:top w:val="none" w:sz="0" w:space="0" w:color="auto"/>
            <w:left w:val="none" w:sz="0" w:space="0" w:color="auto"/>
            <w:bottom w:val="none" w:sz="0" w:space="0" w:color="auto"/>
            <w:right w:val="none" w:sz="0" w:space="0" w:color="auto"/>
          </w:divBdr>
          <w:divsChild>
            <w:div w:id="457070533">
              <w:marLeft w:val="0"/>
              <w:marRight w:val="0"/>
              <w:marTop w:val="0"/>
              <w:marBottom w:val="0"/>
              <w:divBdr>
                <w:top w:val="none" w:sz="0" w:space="0" w:color="auto"/>
                <w:left w:val="none" w:sz="0" w:space="0" w:color="auto"/>
                <w:bottom w:val="none" w:sz="0" w:space="0" w:color="auto"/>
                <w:right w:val="none" w:sz="0" w:space="0" w:color="auto"/>
              </w:divBdr>
              <w:divsChild>
                <w:div w:id="32586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984348">
          <w:marLeft w:val="120"/>
          <w:marRight w:val="120"/>
          <w:marTop w:val="60"/>
          <w:marBottom w:val="120"/>
          <w:divBdr>
            <w:top w:val="none" w:sz="0" w:space="0" w:color="auto"/>
            <w:left w:val="none" w:sz="0" w:space="0" w:color="auto"/>
            <w:bottom w:val="none" w:sz="0" w:space="0" w:color="auto"/>
            <w:right w:val="none" w:sz="0" w:space="0" w:color="auto"/>
          </w:divBdr>
        </w:div>
        <w:div w:id="1645430888">
          <w:marLeft w:val="0"/>
          <w:marRight w:val="0"/>
          <w:marTop w:val="0"/>
          <w:marBottom w:val="0"/>
          <w:divBdr>
            <w:top w:val="none" w:sz="0" w:space="0" w:color="auto"/>
            <w:left w:val="none" w:sz="0" w:space="0" w:color="auto"/>
            <w:bottom w:val="none" w:sz="0" w:space="0" w:color="auto"/>
            <w:right w:val="none" w:sz="0" w:space="0" w:color="auto"/>
          </w:divBdr>
          <w:divsChild>
            <w:div w:id="115224468">
              <w:marLeft w:val="0"/>
              <w:marRight w:val="0"/>
              <w:marTop w:val="0"/>
              <w:marBottom w:val="0"/>
              <w:divBdr>
                <w:top w:val="none" w:sz="0" w:space="0" w:color="auto"/>
                <w:left w:val="none" w:sz="0" w:space="0" w:color="auto"/>
                <w:bottom w:val="none" w:sz="0" w:space="0" w:color="auto"/>
                <w:right w:val="none" w:sz="0" w:space="0" w:color="auto"/>
              </w:divBdr>
              <w:divsChild>
                <w:div w:id="40044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032628">
          <w:marLeft w:val="120"/>
          <w:marRight w:val="120"/>
          <w:marTop w:val="60"/>
          <w:marBottom w:val="120"/>
          <w:divBdr>
            <w:top w:val="none" w:sz="0" w:space="0" w:color="auto"/>
            <w:left w:val="none" w:sz="0" w:space="0" w:color="auto"/>
            <w:bottom w:val="none" w:sz="0" w:space="0" w:color="auto"/>
            <w:right w:val="none" w:sz="0" w:space="0" w:color="auto"/>
          </w:divBdr>
        </w:div>
        <w:div w:id="1273052552">
          <w:marLeft w:val="0"/>
          <w:marRight w:val="0"/>
          <w:marTop w:val="0"/>
          <w:marBottom w:val="0"/>
          <w:divBdr>
            <w:top w:val="none" w:sz="0" w:space="0" w:color="auto"/>
            <w:left w:val="none" w:sz="0" w:space="0" w:color="auto"/>
            <w:bottom w:val="none" w:sz="0" w:space="0" w:color="auto"/>
            <w:right w:val="none" w:sz="0" w:space="0" w:color="auto"/>
          </w:divBdr>
          <w:divsChild>
            <w:div w:id="1414164863">
              <w:marLeft w:val="0"/>
              <w:marRight w:val="0"/>
              <w:marTop w:val="0"/>
              <w:marBottom w:val="0"/>
              <w:divBdr>
                <w:top w:val="none" w:sz="0" w:space="0" w:color="auto"/>
                <w:left w:val="none" w:sz="0" w:space="0" w:color="auto"/>
                <w:bottom w:val="none" w:sz="0" w:space="0" w:color="auto"/>
                <w:right w:val="none" w:sz="0" w:space="0" w:color="auto"/>
              </w:divBdr>
              <w:divsChild>
                <w:div w:id="44985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964215">
          <w:marLeft w:val="120"/>
          <w:marRight w:val="120"/>
          <w:marTop w:val="60"/>
          <w:marBottom w:val="120"/>
          <w:divBdr>
            <w:top w:val="none" w:sz="0" w:space="0" w:color="auto"/>
            <w:left w:val="none" w:sz="0" w:space="0" w:color="auto"/>
            <w:bottom w:val="none" w:sz="0" w:space="0" w:color="auto"/>
            <w:right w:val="none" w:sz="0" w:space="0" w:color="auto"/>
          </w:divBdr>
        </w:div>
        <w:div w:id="959260024">
          <w:marLeft w:val="0"/>
          <w:marRight w:val="0"/>
          <w:marTop w:val="0"/>
          <w:marBottom w:val="0"/>
          <w:divBdr>
            <w:top w:val="none" w:sz="0" w:space="0" w:color="auto"/>
            <w:left w:val="none" w:sz="0" w:space="0" w:color="auto"/>
            <w:bottom w:val="none" w:sz="0" w:space="0" w:color="auto"/>
            <w:right w:val="none" w:sz="0" w:space="0" w:color="auto"/>
          </w:divBdr>
          <w:divsChild>
            <w:div w:id="512647656">
              <w:marLeft w:val="0"/>
              <w:marRight w:val="0"/>
              <w:marTop w:val="0"/>
              <w:marBottom w:val="0"/>
              <w:divBdr>
                <w:top w:val="none" w:sz="0" w:space="0" w:color="auto"/>
                <w:left w:val="none" w:sz="0" w:space="0" w:color="auto"/>
                <w:bottom w:val="none" w:sz="0" w:space="0" w:color="auto"/>
                <w:right w:val="none" w:sz="0" w:space="0" w:color="auto"/>
              </w:divBdr>
              <w:divsChild>
                <w:div w:id="149980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258181">
          <w:marLeft w:val="120"/>
          <w:marRight w:val="120"/>
          <w:marTop w:val="60"/>
          <w:marBottom w:val="120"/>
          <w:divBdr>
            <w:top w:val="none" w:sz="0" w:space="0" w:color="auto"/>
            <w:left w:val="none" w:sz="0" w:space="0" w:color="auto"/>
            <w:bottom w:val="none" w:sz="0" w:space="0" w:color="auto"/>
            <w:right w:val="none" w:sz="0" w:space="0" w:color="auto"/>
          </w:divBdr>
        </w:div>
        <w:div w:id="1266503666">
          <w:marLeft w:val="0"/>
          <w:marRight w:val="0"/>
          <w:marTop w:val="0"/>
          <w:marBottom w:val="0"/>
          <w:divBdr>
            <w:top w:val="none" w:sz="0" w:space="0" w:color="auto"/>
            <w:left w:val="none" w:sz="0" w:space="0" w:color="auto"/>
            <w:bottom w:val="none" w:sz="0" w:space="0" w:color="auto"/>
            <w:right w:val="none" w:sz="0" w:space="0" w:color="auto"/>
          </w:divBdr>
          <w:divsChild>
            <w:div w:id="1108887325">
              <w:marLeft w:val="0"/>
              <w:marRight w:val="0"/>
              <w:marTop w:val="0"/>
              <w:marBottom w:val="0"/>
              <w:divBdr>
                <w:top w:val="none" w:sz="0" w:space="0" w:color="auto"/>
                <w:left w:val="none" w:sz="0" w:space="0" w:color="auto"/>
                <w:bottom w:val="none" w:sz="0" w:space="0" w:color="auto"/>
                <w:right w:val="none" w:sz="0" w:space="0" w:color="auto"/>
              </w:divBdr>
              <w:divsChild>
                <w:div w:id="298196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972977">
          <w:marLeft w:val="120"/>
          <w:marRight w:val="120"/>
          <w:marTop w:val="60"/>
          <w:marBottom w:val="120"/>
          <w:divBdr>
            <w:top w:val="none" w:sz="0" w:space="0" w:color="auto"/>
            <w:left w:val="none" w:sz="0" w:space="0" w:color="auto"/>
            <w:bottom w:val="none" w:sz="0" w:space="0" w:color="auto"/>
            <w:right w:val="none" w:sz="0" w:space="0" w:color="auto"/>
          </w:divBdr>
        </w:div>
        <w:div w:id="1437169773">
          <w:marLeft w:val="0"/>
          <w:marRight w:val="0"/>
          <w:marTop w:val="0"/>
          <w:marBottom w:val="0"/>
          <w:divBdr>
            <w:top w:val="none" w:sz="0" w:space="0" w:color="auto"/>
            <w:left w:val="none" w:sz="0" w:space="0" w:color="auto"/>
            <w:bottom w:val="none" w:sz="0" w:space="0" w:color="auto"/>
            <w:right w:val="none" w:sz="0" w:space="0" w:color="auto"/>
          </w:divBdr>
          <w:divsChild>
            <w:div w:id="176165549">
              <w:marLeft w:val="0"/>
              <w:marRight w:val="0"/>
              <w:marTop w:val="0"/>
              <w:marBottom w:val="0"/>
              <w:divBdr>
                <w:top w:val="none" w:sz="0" w:space="0" w:color="auto"/>
                <w:left w:val="none" w:sz="0" w:space="0" w:color="auto"/>
                <w:bottom w:val="none" w:sz="0" w:space="0" w:color="auto"/>
                <w:right w:val="none" w:sz="0" w:space="0" w:color="auto"/>
              </w:divBdr>
              <w:divsChild>
                <w:div w:id="2110998700">
                  <w:marLeft w:val="0"/>
                  <w:marRight w:val="0"/>
                  <w:marTop w:val="0"/>
                  <w:marBottom w:val="0"/>
                  <w:divBdr>
                    <w:top w:val="none" w:sz="0" w:space="0" w:color="auto"/>
                    <w:left w:val="none" w:sz="0" w:space="0" w:color="auto"/>
                    <w:bottom w:val="none" w:sz="0" w:space="0" w:color="auto"/>
                    <w:right w:val="none" w:sz="0" w:space="0" w:color="auto"/>
                  </w:divBdr>
                  <w:divsChild>
                    <w:div w:id="1519274549">
                      <w:marLeft w:val="0"/>
                      <w:marRight w:val="0"/>
                      <w:marTop w:val="0"/>
                      <w:marBottom w:val="0"/>
                      <w:divBdr>
                        <w:top w:val="none" w:sz="0" w:space="0" w:color="auto"/>
                        <w:left w:val="none" w:sz="0" w:space="0" w:color="auto"/>
                        <w:bottom w:val="none" w:sz="0" w:space="0" w:color="auto"/>
                        <w:right w:val="none" w:sz="0" w:space="0" w:color="auto"/>
                      </w:divBdr>
                      <w:divsChild>
                        <w:div w:id="809902632">
                          <w:marLeft w:val="0"/>
                          <w:marRight w:val="0"/>
                          <w:marTop w:val="0"/>
                          <w:marBottom w:val="0"/>
                          <w:divBdr>
                            <w:top w:val="none" w:sz="0" w:space="0" w:color="auto"/>
                            <w:left w:val="none" w:sz="0" w:space="0" w:color="auto"/>
                            <w:bottom w:val="none" w:sz="0" w:space="0" w:color="auto"/>
                            <w:right w:val="none" w:sz="0" w:space="0" w:color="auto"/>
                          </w:divBdr>
                          <w:divsChild>
                            <w:div w:id="1780564768">
                              <w:marLeft w:val="0"/>
                              <w:marRight w:val="0"/>
                              <w:marTop w:val="0"/>
                              <w:marBottom w:val="0"/>
                              <w:divBdr>
                                <w:top w:val="none" w:sz="0" w:space="0" w:color="auto"/>
                                <w:left w:val="none" w:sz="0" w:space="0" w:color="auto"/>
                                <w:bottom w:val="none" w:sz="0" w:space="0" w:color="auto"/>
                                <w:right w:val="none" w:sz="0" w:space="0" w:color="auto"/>
                              </w:divBdr>
                              <w:divsChild>
                                <w:div w:id="34420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727118">
              <w:marLeft w:val="0"/>
              <w:marRight w:val="0"/>
              <w:marTop w:val="60"/>
              <w:marBottom w:val="0"/>
              <w:divBdr>
                <w:top w:val="none" w:sz="0" w:space="0" w:color="auto"/>
                <w:left w:val="none" w:sz="0" w:space="0" w:color="auto"/>
                <w:bottom w:val="none" w:sz="0" w:space="0" w:color="auto"/>
                <w:right w:val="none" w:sz="0" w:space="0" w:color="auto"/>
              </w:divBdr>
              <w:divsChild>
                <w:div w:id="15985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479278">
          <w:marLeft w:val="0"/>
          <w:marRight w:val="0"/>
          <w:marTop w:val="0"/>
          <w:marBottom w:val="0"/>
          <w:divBdr>
            <w:top w:val="none" w:sz="0" w:space="0" w:color="auto"/>
            <w:left w:val="none" w:sz="0" w:space="0" w:color="auto"/>
            <w:bottom w:val="none" w:sz="0" w:space="0" w:color="auto"/>
            <w:right w:val="none" w:sz="0" w:space="0" w:color="auto"/>
          </w:divBdr>
          <w:divsChild>
            <w:div w:id="679890072">
              <w:marLeft w:val="0"/>
              <w:marRight w:val="0"/>
              <w:marTop w:val="0"/>
              <w:marBottom w:val="0"/>
              <w:divBdr>
                <w:top w:val="none" w:sz="0" w:space="0" w:color="auto"/>
                <w:left w:val="none" w:sz="0" w:space="0" w:color="auto"/>
                <w:bottom w:val="none" w:sz="0" w:space="0" w:color="auto"/>
                <w:right w:val="none" w:sz="0" w:space="0" w:color="auto"/>
              </w:divBdr>
              <w:divsChild>
                <w:div w:id="999307249">
                  <w:marLeft w:val="0"/>
                  <w:marRight w:val="0"/>
                  <w:marTop w:val="0"/>
                  <w:marBottom w:val="60"/>
                  <w:divBdr>
                    <w:top w:val="none" w:sz="0" w:space="0" w:color="auto"/>
                    <w:left w:val="none" w:sz="0" w:space="0" w:color="auto"/>
                    <w:bottom w:val="none" w:sz="0" w:space="0" w:color="auto"/>
                    <w:right w:val="none" w:sz="0" w:space="0" w:color="auto"/>
                  </w:divBdr>
                  <w:divsChild>
                    <w:div w:id="514223631">
                      <w:marLeft w:val="0"/>
                      <w:marRight w:val="0"/>
                      <w:marTop w:val="0"/>
                      <w:marBottom w:val="0"/>
                      <w:divBdr>
                        <w:top w:val="none" w:sz="0" w:space="0" w:color="auto"/>
                        <w:left w:val="none" w:sz="0" w:space="0" w:color="auto"/>
                        <w:bottom w:val="none" w:sz="0" w:space="0" w:color="auto"/>
                        <w:right w:val="none" w:sz="0" w:space="0" w:color="auto"/>
                      </w:divBdr>
                    </w:div>
                    <w:div w:id="1663241642">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167549463">
              <w:marLeft w:val="0"/>
              <w:marRight w:val="0"/>
              <w:marTop w:val="0"/>
              <w:marBottom w:val="0"/>
              <w:divBdr>
                <w:top w:val="none" w:sz="0" w:space="0" w:color="auto"/>
                <w:left w:val="none" w:sz="0" w:space="0" w:color="auto"/>
                <w:bottom w:val="none" w:sz="0" w:space="0" w:color="auto"/>
                <w:right w:val="none" w:sz="0" w:space="0" w:color="auto"/>
              </w:divBdr>
              <w:divsChild>
                <w:div w:id="1643385022">
                  <w:marLeft w:val="0"/>
                  <w:marRight w:val="0"/>
                  <w:marTop w:val="0"/>
                  <w:marBottom w:val="60"/>
                  <w:divBdr>
                    <w:top w:val="none" w:sz="0" w:space="0" w:color="auto"/>
                    <w:left w:val="none" w:sz="0" w:space="0" w:color="auto"/>
                    <w:bottom w:val="none" w:sz="0" w:space="0" w:color="auto"/>
                    <w:right w:val="none" w:sz="0" w:space="0" w:color="auto"/>
                  </w:divBdr>
                  <w:divsChild>
                    <w:div w:id="274674033">
                      <w:marLeft w:val="0"/>
                      <w:marRight w:val="0"/>
                      <w:marTop w:val="0"/>
                      <w:marBottom w:val="0"/>
                      <w:divBdr>
                        <w:top w:val="none" w:sz="0" w:space="0" w:color="auto"/>
                        <w:left w:val="none" w:sz="0" w:space="0" w:color="auto"/>
                        <w:bottom w:val="none" w:sz="0" w:space="0" w:color="auto"/>
                        <w:right w:val="none" w:sz="0" w:space="0" w:color="auto"/>
                      </w:divBdr>
                    </w:div>
                    <w:div w:id="115954071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452099234">
              <w:marLeft w:val="0"/>
              <w:marRight w:val="0"/>
              <w:marTop w:val="0"/>
              <w:marBottom w:val="60"/>
              <w:divBdr>
                <w:top w:val="none" w:sz="0" w:space="0" w:color="auto"/>
                <w:left w:val="none" w:sz="0" w:space="0" w:color="auto"/>
                <w:bottom w:val="none" w:sz="0" w:space="0" w:color="auto"/>
                <w:right w:val="none" w:sz="0" w:space="0" w:color="auto"/>
              </w:divBdr>
              <w:divsChild>
                <w:div w:id="1706371738">
                  <w:marLeft w:val="0"/>
                  <w:marRight w:val="0"/>
                  <w:marTop w:val="0"/>
                  <w:marBottom w:val="0"/>
                  <w:divBdr>
                    <w:top w:val="none" w:sz="0" w:space="0" w:color="auto"/>
                    <w:left w:val="none" w:sz="0" w:space="0" w:color="auto"/>
                    <w:bottom w:val="none" w:sz="0" w:space="0" w:color="auto"/>
                    <w:right w:val="none" w:sz="0" w:space="0" w:color="auto"/>
                  </w:divBdr>
                </w:div>
                <w:div w:id="195474508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2051296363">
          <w:marLeft w:val="0"/>
          <w:marRight w:val="0"/>
          <w:marTop w:val="0"/>
          <w:marBottom w:val="0"/>
          <w:divBdr>
            <w:top w:val="none" w:sz="0" w:space="0" w:color="auto"/>
            <w:left w:val="none" w:sz="0" w:space="0" w:color="auto"/>
            <w:bottom w:val="none" w:sz="0" w:space="0" w:color="auto"/>
            <w:right w:val="none" w:sz="0" w:space="0" w:color="auto"/>
          </w:divBdr>
          <w:divsChild>
            <w:div w:id="1879852563">
              <w:marLeft w:val="0"/>
              <w:marRight w:val="0"/>
              <w:marTop w:val="0"/>
              <w:marBottom w:val="0"/>
              <w:divBdr>
                <w:top w:val="none" w:sz="0" w:space="0" w:color="auto"/>
                <w:left w:val="none" w:sz="0" w:space="0" w:color="auto"/>
                <w:bottom w:val="none" w:sz="0" w:space="0" w:color="auto"/>
                <w:right w:val="none" w:sz="0" w:space="0" w:color="auto"/>
              </w:divBdr>
              <w:divsChild>
                <w:div w:id="786629328">
                  <w:marLeft w:val="0"/>
                  <w:marRight w:val="0"/>
                  <w:marTop w:val="0"/>
                  <w:marBottom w:val="60"/>
                  <w:divBdr>
                    <w:top w:val="none" w:sz="0" w:space="0" w:color="auto"/>
                    <w:left w:val="none" w:sz="0" w:space="0" w:color="auto"/>
                    <w:bottom w:val="none" w:sz="0" w:space="0" w:color="auto"/>
                    <w:right w:val="none" w:sz="0" w:space="0" w:color="auto"/>
                  </w:divBdr>
                  <w:divsChild>
                    <w:div w:id="1016619052">
                      <w:marLeft w:val="0"/>
                      <w:marRight w:val="0"/>
                      <w:marTop w:val="0"/>
                      <w:marBottom w:val="0"/>
                      <w:divBdr>
                        <w:top w:val="none" w:sz="0" w:space="0" w:color="auto"/>
                        <w:left w:val="none" w:sz="0" w:space="0" w:color="auto"/>
                        <w:bottom w:val="none" w:sz="0" w:space="0" w:color="auto"/>
                        <w:right w:val="none" w:sz="0" w:space="0" w:color="auto"/>
                      </w:divBdr>
                    </w:div>
                    <w:div w:id="29164383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734740731">
              <w:marLeft w:val="0"/>
              <w:marRight w:val="0"/>
              <w:marTop w:val="0"/>
              <w:marBottom w:val="0"/>
              <w:divBdr>
                <w:top w:val="none" w:sz="0" w:space="0" w:color="auto"/>
                <w:left w:val="none" w:sz="0" w:space="0" w:color="auto"/>
                <w:bottom w:val="none" w:sz="0" w:space="0" w:color="auto"/>
                <w:right w:val="none" w:sz="0" w:space="0" w:color="auto"/>
              </w:divBdr>
              <w:divsChild>
                <w:div w:id="173232442">
                  <w:marLeft w:val="0"/>
                  <w:marRight w:val="0"/>
                  <w:marTop w:val="0"/>
                  <w:marBottom w:val="60"/>
                  <w:divBdr>
                    <w:top w:val="none" w:sz="0" w:space="0" w:color="auto"/>
                    <w:left w:val="none" w:sz="0" w:space="0" w:color="auto"/>
                    <w:bottom w:val="none" w:sz="0" w:space="0" w:color="auto"/>
                    <w:right w:val="none" w:sz="0" w:space="0" w:color="auto"/>
                  </w:divBdr>
                  <w:divsChild>
                    <w:div w:id="1376002603">
                      <w:marLeft w:val="0"/>
                      <w:marRight w:val="0"/>
                      <w:marTop w:val="0"/>
                      <w:marBottom w:val="0"/>
                      <w:divBdr>
                        <w:top w:val="none" w:sz="0" w:space="0" w:color="auto"/>
                        <w:left w:val="none" w:sz="0" w:space="0" w:color="auto"/>
                        <w:bottom w:val="none" w:sz="0" w:space="0" w:color="auto"/>
                        <w:right w:val="none" w:sz="0" w:space="0" w:color="auto"/>
                      </w:divBdr>
                    </w:div>
                    <w:div w:id="1445269602">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360819782">
              <w:marLeft w:val="0"/>
              <w:marRight w:val="0"/>
              <w:marTop w:val="0"/>
              <w:marBottom w:val="60"/>
              <w:divBdr>
                <w:top w:val="none" w:sz="0" w:space="0" w:color="auto"/>
                <w:left w:val="none" w:sz="0" w:space="0" w:color="auto"/>
                <w:bottom w:val="none" w:sz="0" w:space="0" w:color="auto"/>
                <w:right w:val="none" w:sz="0" w:space="0" w:color="auto"/>
              </w:divBdr>
              <w:divsChild>
                <w:div w:id="21516483">
                  <w:marLeft w:val="0"/>
                  <w:marRight w:val="0"/>
                  <w:marTop w:val="0"/>
                  <w:marBottom w:val="0"/>
                  <w:divBdr>
                    <w:top w:val="none" w:sz="0" w:space="0" w:color="auto"/>
                    <w:left w:val="none" w:sz="0" w:space="0" w:color="auto"/>
                    <w:bottom w:val="none" w:sz="0" w:space="0" w:color="auto"/>
                    <w:right w:val="none" w:sz="0" w:space="0" w:color="auto"/>
                  </w:divBdr>
                </w:div>
                <w:div w:id="1709840891">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346975922">
          <w:marLeft w:val="0"/>
          <w:marRight w:val="0"/>
          <w:marTop w:val="0"/>
          <w:marBottom w:val="0"/>
          <w:divBdr>
            <w:top w:val="none" w:sz="0" w:space="0" w:color="auto"/>
            <w:left w:val="none" w:sz="0" w:space="0" w:color="auto"/>
            <w:bottom w:val="none" w:sz="0" w:space="0" w:color="auto"/>
            <w:right w:val="none" w:sz="0" w:space="0" w:color="auto"/>
          </w:divBdr>
          <w:divsChild>
            <w:div w:id="138690873">
              <w:marLeft w:val="0"/>
              <w:marRight w:val="0"/>
              <w:marTop w:val="0"/>
              <w:marBottom w:val="0"/>
              <w:divBdr>
                <w:top w:val="none" w:sz="0" w:space="0" w:color="auto"/>
                <w:left w:val="none" w:sz="0" w:space="0" w:color="auto"/>
                <w:bottom w:val="none" w:sz="0" w:space="0" w:color="auto"/>
                <w:right w:val="none" w:sz="0" w:space="0" w:color="auto"/>
              </w:divBdr>
              <w:divsChild>
                <w:div w:id="1605458397">
                  <w:marLeft w:val="0"/>
                  <w:marRight w:val="0"/>
                  <w:marTop w:val="0"/>
                  <w:marBottom w:val="60"/>
                  <w:divBdr>
                    <w:top w:val="none" w:sz="0" w:space="0" w:color="auto"/>
                    <w:left w:val="none" w:sz="0" w:space="0" w:color="auto"/>
                    <w:bottom w:val="none" w:sz="0" w:space="0" w:color="auto"/>
                    <w:right w:val="none" w:sz="0" w:space="0" w:color="auto"/>
                  </w:divBdr>
                  <w:divsChild>
                    <w:div w:id="1168249889">
                      <w:marLeft w:val="0"/>
                      <w:marRight w:val="0"/>
                      <w:marTop w:val="0"/>
                      <w:marBottom w:val="0"/>
                      <w:divBdr>
                        <w:top w:val="none" w:sz="0" w:space="0" w:color="auto"/>
                        <w:left w:val="none" w:sz="0" w:space="0" w:color="auto"/>
                        <w:bottom w:val="none" w:sz="0" w:space="0" w:color="auto"/>
                        <w:right w:val="none" w:sz="0" w:space="0" w:color="auto"/>
                      </w:divBdr>
                    </w:div>
                    <w:div w:id="101391573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958532202">
              <w:marLeft w:val="0"/>
              <w:marRight w:val="0"/>
              <w:marTop w:val="0"/>
              <w:marBottom w:val="0"/>
              <w:divBdr>
                <w:top w:val="none" w:sz="0" w:space="0" w:color="auto"/>
                <w:left w:val="none" w:sz="0" w:space="0" w:color="auto"/>
                <w:bottom w:val="none" w:sz="0" w:space="0" w:color="auto"/>
                <w:right w:val="none" w:sz="0" w:space="0" w:color="auto"/>
              </w:divBdr>
              <w:divsChild>
                <w:div w:id="174464387">
                  <w:marLeft w:val="0"/>
                  <w:marRight w:val="0"/>
                  <w:marTop w:val="0"/>
                  <w:marBottom w:val="60"/>
                  <w:divBdr>
                    <w:top w:val="none" w:sz="0" w:space="0" w:color="auto"/>
                    <w:left w:val="none" w:sz="0" w:space="0" w:color="auto"/>
                    <w:bottom w:val="none" w:sz="0" w:space="0" w:color="auto"/>
                    <w:right w:val="none" w:sz="0" w:space="0" w:color="auto"/>
                  </w:divBdr>
                  <w:divsChild>
                    <w:div w:id="1251037399">
                      <w:marLeft w:val="0"/>
                      <w:marRight w:val="0"/>
                      <w:marTop w:val="0"/>
                      <w:marBottom w:val="0"/>
                      <w:divBdr>
                        <w:top w:val="none" w:sz="0" w:space="0" w:color="auto"/>
                        <w:left w:val="none" w:sz="0" w:space="0" w:color="auto"/>
                        <w:bottom w:val="none" w:sz="0" w:space="0" w:color="auto"/>
                        <w:right w:val="none" w:sz="0" w:space="0" w:color="auto"/>
                      </w:divBdr>
                    </w:div>
                    <w:div w:id="164312200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821460142">
              <w:marLeft w:val="0"/>
              <w:marRight w:val="0"/>
              <w:marTop w:val="0"/>
              <w:marBottom w:val="60"/>
              <w:divBdr>
                <w:top w:val="none" w:sz="0" w:space="0" w:color="auto"/>
                <w:left w:val="none" w:sz="0" w:space="0" w:color="auto"/>
                <w:bottom w:val="none" w:sz="0" w:space="0" w:color="auto"/>
                <w:right w:val="none" w:sz="0" w:space="0" w:color="auto"/>
              </w:divBdr>
              <w:divsChild>
                <w:div w:id="349065297">
                  <w:marLeft w:val="0"/>
                  <w:marRight w:val="0"/>
                  <w:marTop w:val="0"/>
                  <w:marBottom w:val="0"/>
                  <w:divBdr>
                    <w:top w:val="none" w:sz="0" w:space="0" w:color="auto"/>
                    <w:left w:val="none" w:sz="0" w:space="0" w:color="auto"/>
                    <w:bottom w:val="none" w:sz="0" w:space="0" w:color="auto"/>
                    <w:right w:val="none" w:sz="0" w:space="0" w:color="auto"/>
                  </w:divBdr>
                </w:div>
                <w:div w:id="1444498892">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601839681">
          <w:marLeft w:val="0"/>
          <w:marRight w:val="0"/>
          <w:marTop w:val="0"/>
          <w:marBottom w:val="0"/>
          <w:divBdr>
            <w:top w:val="none" w:sz="0" w:space="0" w:color="auto"/>
            <w:left w:val="none" w:sz="0" w:space="0" w:color="auto"/>
            <w:bottom w:val="none" w:sz="0" w:space="0" w:color="auto"/>
            <w:right w:val="none" w:sz="0" w:space="0" w:color="auto"/>
          </w:divBdr>
          <w:divsChild>
            <w:div w:id="2112504468">
              <w:marLeft w:val="0"/>
              <w:marRight w:val="0"/>
              <w:marTop w:val="0"/>
              <w:marBottom w:val="0"/>
              <w:divBdr>
                <w:top w:val="none" w:sz="0" w:space="0" w:color="auto"/>
                <w:left w:val="none" w:sz="0" w:space="0" w:color="auto"/>
                <w:bottom w:val="none" w:sz="0" w:space="0" w:color="auto"/>
                <w:right w:val="none" w:sz="0" w:space="0" w:color="auto"/>
              </w:divBdr>
              <w:divsChild>
                <w:div w:id="229851754">
                  <w:marLeft w:val="0"/>
                  <w:marRight w:val="0"/>
                  <w:marTop w:val="0"/>
                  <w:marBottom w:val="0"/>
                  <w:divBdr>
                    <w:top w:val="none" w:sz="0" w:space="0" w:color="auto"/>
                    <w:left w:val="none" w:sz="0" w:space="0" w:color="auto"/>
                    <w:bottom w:val="none" w:sz="0" w:space="0" w:color="auto"/>
                    <w:right w:val="none" w:sz="0" w:space="0" w:color="auto"/>
                  </w:divBdr>
                  <w:divsChild>
                    <w:div w:id="1019550542">
                      <w:marLeft w:val="0"/>
                      <w:marRight w:val="0"/>
                      <w:marTop w:val="0"/>
                      <w:marBottom w:val="0"/>
                      <w:divBdr>
                        <w:top w:val="none" w:sz="0" w:space="0" w:color="auto"/>
                        <w:left w:val="none" w:sz="0" w:space="0" w:color="auto"/>
                        <w:bottom w:val="none" w:sz="0" w:space="0" w:color="auto"/>
                        <w:right w:val="none" w:sz="0" w:space="0" w:color="auto"/>
                      </w:divBdr>
                      <w:divsChild>
                        <w:div w:id="179515847">
                          <w:marLeft w:val="0"/>
                          <w:marRight w:val="0"/>
                          <w:marTop w:val="0"/>
                          <w:marBottom w:val="0"/>
                          <w:divBdr>
                            <w:top w:val="none" w:sz="0" w:space="0" w:color="auto"/>
                            <w:left w:val="none" w:sz="0" w:space="0" w:color="auto"/>
                            <w:bottom w:val="none" w:sz="0" w:space="0" w:color="auto"/>
                            <w:right w:val="none" w:sz="0" w:space="0" w:color="auto"/>
                          </w:divBdr>
                          <w:divsChild>
                            <w:div w:id="1768693909">
                              <w:marLeft w:val="0"/>
                              <w:marRight w:val="0"/>
                              <w:marTop w:val="0"/>
                              <w:marBottom w:val="0"/>
                              <w:divBdr>
                                <w:top w:val="none" w:sz="0" w:space="0" w:color="auto"/>
                                <w:left w:val="none" w:sz="0" w:space="0" w:color="auto"/>
                                <w:bottom w:val="none" w:sz="0" w:space="0" w:color="auto"/>
                                <w:right w:val="none" w:sz="0" w:space="0" w:color="auto"/>
                              </w:divBdr>
                              <w:divsChild>
                                <w:div w:id="1078021558">
                                  <w:marLeft w:val="0"/>
                                  <w:marRight w:val="0"/>
                                  <w:marTop w:val="0"/>
                                  <w:marBottom w:val="0"/>
                                  <w:divBdr>
                                    <w:top w:val="none" w:sz="0" w:space="0" w:color="auto"/>
                                    <w:left w:val="none" w:sz="0" w:space="0" w:color="auto"/>
                                    <w:bottom w:val="none" w:sz="0" w:space="0" w:color="auto"/>
                                    <w:right w:val="none" w:sz="0" w:space="0" w:color="auto"/>
                                  </w:divBdr>
                                  <w:divsChild>
                                    <w:div w:id="12065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2575108">
              <w:marLeft w:val="0"/>
              <w:marRight w:val="0"/>
              <w:marTop w:val="0"/>
              <w:marBottom w:val="0"/>
              <w:divBdr>
                <w:top w:val="none" w:sz="0" w:space="0" w:color="auto"/>
                <w:left w:val="none" w:sz="0" w:space="0" w:color="auto"/>
                <w:bottom w:val="none" w:sz="0" w:space="0" w:color="auto"/>
                <w:right w:val="none" w:sz="0" w:space="0" w:color="auto"/>
              </w:divBdr>
              <w:divsChild>
                <w:div w:id="1037659356">
                  <w:marLeft w:val="0"/>
                  <w:marRight w:val="0"/>
                  <w:marTop w:val="0"/>
                  <w:marBottom w:val="60"/>
                  <w:divBdr>
                    <w:top w:val="none" w:sz="0" w:space="0" w:color="auto"/>
                    <w:left w:val="none" w:sz="0" w:space="0" w:color="auto"/>
                    <w:bottom w:val="none" w:sz="0" w:space="0" w:color="auto"/>
                    <w:right w:val="none" w:sz="0" w:space="0" w:color="auto"/>
                  </w:divBdr>
                </w:div>
                <w:div w:id="1782020981">
                  <w:marLeft w:val="0"/>
                  <w:marRight w:val="0"/>
                  <w:marTop w:val="0"/>
                  <w:marBottom w:val="240"/>
                  <w:divBdr>
                    <w:top w:val="none" w:sz="0" w:space="0" w:color="auto"/>
                    <w:left w:val="none" w:sz="0" w:space="0" w:color="auto"/>
                    <w:bottom w:val="none" w:sz="0" w:space="0" w:color="auto"/>
                    <w:right w:val="none" w:sz="0" w:space="0" w:color="auto"/>
                  </w:divBdr>
                </w:div>
                <w:div w:id="1425497339">
                  <w:marLeft w:val="0"/>
                  <w:marRight w:val="0"/>
                  <w:marTop w:val="0"/>
                  <w:marBottom w:val="60"/>
                  <w:divBdr>
                    <w:top w:val="none" w:sz="0" w:space="0" w:color="auto"/>
                    <w:left w:val="none" w:sz="0" w:space="0" w:color="auto"/>
                    <w:bottom w:val="none" w:sz="0" w:space="0" w:color="auto"/>
                    <w:right w:val="none" w:sz="0" w:space="0" w:color="auto"/>
                  </w:divBdr>
                </w:div>
                <w:div w:id="72391480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017731269">
          <w:marLeft w:val="0"/>
          <w:marRight w:val="0"/>
          <w:marTop w:val="0"/>
          <w:marBottom w:val="0"/>
          <w:divBdr>
            <w:top w:val="none" w:sz="0" w:space="0" w:color="auto"/>
            <w:left w:val="none" w:sz="0" w:space="0" w:color="auto"/>
            <w:bottom w:val="none" w:sz="0" w:space="0" w:color="auto"/>
            <w:right w:val="none" w:sz="0" w:space="0" w:color="auto"/>
          </w:divBdr>
          <w:divsChild>
            <w:div w:id="1652059359">
              <w:marLeft w:val="0"/>
              <w:marRight w:val="0"/>
              <w:marTop w:val="0"/>
              <w:marBottom w:val="0"/>
              <w:divBdr>
                <w:top w:val="none" w:sz="0" w:space="0" w:color="auto"/>
                <w:left w:val="none" w:sz="0" w:space="0" w:color="auto"/>
                <w:bottom w:val="none" w:sz="0" w:space="0" w:color="auto"/>
                <w:right w:val="none" w:sz="0" w:space="0" w:color="auto"/>
              </w:divBdr>
              <w:divsChild>
                <w:div w:id="193155324">
                  <w:marLeft w:val="0"/>
                  <w:marRight w:val="0"/>
                  <w:marTop w:val="0"/>
                  <w:marBottom w:val="0"/>
                  <w:divBdr>
                    <w:top w:val="none" w:sz="0" w:space="0" w:color="auto"/>
                    <w:left w:val="none" w:sz="0" w:space="0" w:color="auto"/>
                    <w:bottom w:val="none" w:sz="0" w:space="0" w:color="auto"/>
                    <w:right w:val="none" w:sz="0" w:space="0" w:color="auto"/>
                  </w:divBdr>
                  <w:divsChild>
                    <w:div w:id="1490779999">
                      <w:marLeft w:val="0"/>
                      <w:marRight w:val="0"/>
                      <w:marTop w:val="0"/>
                      <w:marBottom w:val="0"/>
                      <w:divBdr>
                        <w:top w:val="none" w:sz="0" w:space="0" w:color="auto"/>
                        <w:left w:val="none" w:sz="0" w:space="0" w:color="auto"/>
                        <w:bottom w:val="none" w:sz="0" w:space="0" w:color="auto"/>
                        <w:right w:val="none" w:sz="0" w:space="0" w:color="auto"/>
                      </w:divBdr>
                      <w:divsChild>
                        <w:div w:id="195628235">
                          <w:marLeft w:val="0"/>
                          <w:marRight w:val="0"/>
                          <w:marTop w:val="0"/>
                          <w:marBottom w:val="0"/>
                          <w:divBdr>
                            <w:top w:val="none" w:sz="0" w:space="0" w:color="auto"/>
                            <w:left w:val="none" w:sz="0" w:space="0" w:color="auto"/>
                            <w:bottom w:val="none" w:sz="0" w:space="0" w:color="auto"/>
                            <w:right w:val="none" w:sz="0" w:space="0" w:color="auto"/>
                          </w:divBdr>
                          <w:divsChild>
                            <w:div w:id="1487893389">
                              <w:marLeft w:val="0"/>
                              <w:marRight w:val="0"/>
                              <w:marTop w:val="0"/>
                              <w:marBottom w:val="0"/>
                              <w:divBdr>
                                <w:top w:val="none" w:sz="0" w:space="0" w:color="auto"/>
                                <w:left w:val="none" w:sz="0" w:space="0" w:color="auto"/>
                                <w:bottom w:val="none" w:sz="0" w:space="0" w:color="auto"/>
                                <w:right w:val="none" w:sz="0" w:space="0" w:color="auto"/>
                              </w:divBdr>
                              <w:divsChild>
                                <w:div w:id="70355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827805">
              <w:marLeft w:val="0"/>
              <w:marRight w:val="0"/>
              <w:marTop w:val="60"/>
              <w:marBottom w:val="0"/>
              <w:divBdr>
                <w:top w:val="none" w:sz="0" w:space="0" w:color="auto"/>
                <w:left w:val="none" w:sz="0" w:space="0" w:color="auto"/>
                <w:bottom w:val="none" w:sz="0" w:space="0" w:color="auto"/>
                <w:right w:val="none" w:sz="0" w:space="0" w:color="auto"/>
              </w:divBdr>
              <w:divsChild>
                <w:div w:id="110423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410684">
          <w:marLeft w:val="0"/>
          <w:marRight w:val="0"/>
          <w:marTop w:val="0"/>
          <w:marBottom w:val="0"/>
          <w:divBdr>
            <w:top w:val="none" w:sz="0" w:space="0" w:color="auto"/>
            <w:left w:val="none" w:sz="0" w:space="0" w:color="auto"/>
            <w:bottom w:val="none" w:sz="0" w:space="0" w:color="auto"/>
            <w:right w:val="none" w:sz="0" w:space="0" w:color="auto"/>
          </w:divBdr>
          <w:divsChild>
            <w:div w:id="1862628657">
              <w:marLeft w:val="0"/>
              <w:marRight w:val="0"/>
              <w:marTop w:val="0"/>
              <w:marBottom w:val="0"/>
              <w:divBdr>
                <w:top w:val="none" w:sz="0" w:space="0" w:color="auto"/>
                <w:left w:val="none" w:sz="0" w:space="0" w:color="auto"/>
                <w:bottom w:val="none" w:sz="0" w:space="0" w:color="auto"/>
                <w:right w:val="none" w:sz="0" w:space="0" w:color="auto"/>
              </w:divBdr>
              <w:divsChild>
                <w:div w:id="896012025">
                  <w:marLeft w:val="0"/>
                  <w:marRight w:val="0"/>
                  <w:marTop w:val="0"/>
                  <w:marBottom w:val="0"/>
                  <w:divBdr>
                    <w:top w:val="none" w:sz="0" w:space="0" w:color="auto"/>
                    <w:left w:val="none" w:sz="0" w:space="0" w:color="auto"/>
                    <w:bottom w:val="none" w:sz="0" w:space="0" w:color="auto"/>
                    <w:right w:val="none" w:sz="0" w:space="0" w:color="auto"/>
                  </w:divBdr>
                  <w:divsChild>
                    <w:div w:id="1608384977">
                      <w:marLeft w:val="0"/>
                      <w:marRight w:val="0"/>
                      <w:marTop w:val="0"/>
                      <w:marBottom w:val="0"/>
                      <w:divBdr>
                        <w:top w:val="none" w:sz="0" w:space="0" w:color="auto"/>
                        <w:left w:val="none" w:sz="0" w:space="0" w:color="auto"/>
                        <w:bottom w:val="none" w:sz="0" w:space="0" w:color="auto"/>
                        <w:right w:val="none" w:sz="0" w:space="0" w:color="auto"/>
                      </w:divBdr>
                      <w:divsChild>
                        <w:div w:id="610088980">
                          <w:marLeft w:val="0"/>
                          <w:marRight w:val="0"/>
                          <w:marTop w:val="0"/>
                          <w:marBottom w:val="0"/>
                          <w:divBdr>
                            <w:top w:val="none" w:sz="0" w:space="0" w:color="auto"/>
                            <w:left w:val="none" w:sz="0" w:space="0" w:color="auto"/>
                            <w:bottom w:val="none" w:sz="0" w:space="0" w:color="auto"/>
                            <w:right w:val="none" w:sz="0" w:space="0" w:color="auto"/>
                          </w:divBdr>
                          <w:divsChild>
                            <w:div w:id="837116102">
                              <w:marLeft w:val="0"/>
                              <w:marRight w:val="0"/>
                              <w:marTop w:val="0"/>
                              <w:marBottom w:val="0"/>
                              <w:divBdr>
                                <w:top w:val="none" w:sz="0" w:space="0" w:color="auto"/>
                                <w:left w:val="none" w:sz="0" w:space="0" w:color="auto"/>
                                <w:bottom w:val="none" w:sz="0" w:space="0" w:color="auto"/>
                                <w:right w:val="none" w:sz="0" w:space="0" w:color="auto"/>
                              </w:divBdr>
                              <w:divsChild>
                                <w:div w:id="709182557">
                                  <w:marLeft w:val="0"/>
                                  <w:marRight w:val="0"/>
                                  <w:marTop w:val="0"/>
                                  <w:marBottom w:val="0"/>
                                  <w:divBdr>
                                    <w:top w:val="none" w:sz="0" w:space="0" w:color="auto"/>
                                    <w:left w:val="none" w:sz="0" w:space="0" w:color="auto"/>
                                    <w:bottom w:val="none" w:sz="0" w:space="0" w:color="auto"/>
                                    <w:right w:val="none" w:sz="0" w:space="0" w:color="auto"/>
                                  </w:divBdr>
                                  <w:divsChild>
                                    <w:div w:id="190988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4239161">
              <w:marLeft w:val="0"/>
              <w:marRight w:val="0"/>
              <w:marTop w:val="0"/>
              <w:marBottom w:val="0"/>
              <w:divBdr>
                <w:top w:val="none" w:sz="0" w:space="0" w:color="auto"/>
                <w:left w:val="none" w:sz="0" w:space="0" w:color="auto"/>
                <w:bottom w:val="none" w:sz="0" w:space="0" w:color="auto"/>
                <w:right w:val="none" w:sz="0" w:space="0" w:color="auto"/>
              </w:divBdr>
              <w:divsChild>
                <w:div w:id="1969166996">
                  <w:marLeft w:val="0"/>
                  <w:marRight w:val="0"/>
                  <w:marTop w:val="0"/>
                  <w:marBottom w:val="60"/>
                  <w:divBdr>
                    <w:top w:val="none" w:sz="0" w:space="0" w:color="auto"/>
                    <w:left w:val="none" w:sz="0" w:space="0" w:color="auto"/>
                    <w:bottom w:val="none" w:sz="0" w:space="0" w:color="auto"/>
                    <w:right w:val="none" w:sz="0" w:space="0" w:color="auto"/>
                  </w:divBdr>
                </w:div>
                <w:div w:id="652684022">
                  <w:marLeft w:val="0"/>
                  <w:marRight w:val="0"/>
                  <w:marTop w:val="0"/>
                  <w:marBottom w:val="240"/>
                  <w:divBdr>
                    <w:top w:val="none" w:sz="0" w:space="0" w:color="auto"/>
                    <w:left w:val="none" w:sz="0" w:space="0" w:color="auto"/>
                    <w:bottom w:val="none" w:sz="0" w:space="0" w:color="auto"/>
                    <w:right w:val="none" w:sz="0" w:space="0" w:color="auto"/>
                  </w:divBdr>
                </w:div>
                <w:div w:id="573131319">
                  <w:marLeft w:val="0"/>
                  <w:marRight w:val="0"/>
                  <w:marTop w:val="0"/>
                  <w:marBottom w:val="60"/>
                  <w:divBdr>
                    <w:top w:val="none" w:sz="0" w:space="0" w:color="auto"/>
                    <w:left w:val="none" w:sz="0" w:space="0" w:color="auto"/>
                    <w:bottom w:val="none" w:sz="0" w:space="0" w:color="auto"/>
                    <w:right w:val="none" w:sz="0" w:space="0" w:color="auto"/>
                  </w:divBdr>
                </w:div>
                <w:div w:id="90800576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589079428">
          <w:marLeft w:val="0"/>
          <w:marRight w:val="0"/>
          <w:marTop w:val="0"/>
          <w:marBottom w:val="0"/>
          <w:divBdr>
            <w:top w:val="none" w:sz="0" w:space="0" w:color="auto"/>
            <w:left w:val="none" w:sz="0" w:space="0" w:color="auto"/>
            <w:bottom w:val="none" w:sz="0" w:space="0" w:color="auto"/>
            <w:right w:val="none" w:sz="0" w:space="0" w:color="auto"/>
          </w:divBdr>
          <w:divsChild>
            <w:div w:id="1415780786">
              <w:marLeft w:val="0"/>
              <w:marRight w:val="0"/>
              <w:marTop w:val="0"/>
              <w:marBottom w:val="0"/>
              <w:divBdr>
                <w:top w:val="none" w:sz="0" w:space="0" w:color="auto"/>
                <w:left w:val="none" w:sz="0" w:space="0" w:color="auto"/>
                <w:bottom w:val="none" w:sz="0" w:space="0" w:color="auto"/>
                <w:right w:val="none" w:sz="0" w:space="0" w:color="auto"/>
              </w:divBdr>
              <w:divsChild>
                <w:div w:id="1581060980">
                  <w:marLeft w:val="0"/>
                  <w:marRight w:val="0"/>
                  <w:marTop w:val="0"/>
                  <w:marBottom w:val="0"/>
                  <w:divBdr>
                    <w:top w:val="none" w:sz="0" w:space="0" w:color="auto"/>
                    <w:left w:val="none" w:sz="0" w:space="0" w:color="auto"/>
                    <w:bottom w:val="none" w:sz="0" w:space="0" w:color="auto"/>
                    <w:right w:val="none" w:sz="0" w:space="0" w:color="auto"/>
                  </w:divBdr>
                  <w:divsChild>
                    <w:div w:id="2008482455">
                      <w:marLeft w:val="0"/>
                      <w:marRight w:val="0"/>
                      <w:marTop w:val="0"/>
                      <w:marBottom w:val="0"/>
                      <w:divBdr>
                        <w:top w:val="none" w:sz="0" w:space="0" w:color="auto"/>
                        <w:left w:val="none" w:sz="0" w:space="0" w:color="auto"/>
                        <w:bottom w:val="none" w:sz="0" w:space="0" w:color="auto"/>
                        <w:right w:val="none" w:sz="0" w:space="0" w:color="auto"/>
                      </w:divBdr>
                      <w:divsChild>
                        <w:div w:id="1229073357">
                          <w:marLeft w:val="0"/>
                          <w:marRight w:val="0"/>
                          <w:marTop w:val="0"/>
                          <w:marBottom w:val="0"/>
                          <w:divBdr>
                            <w:top w:val="none" w:sz="0" w:space="0" w:color="auto"/>
                            <w:left w:val="none" w:sz="0" w:space="0" w:color="auto"/>
                            <w:bottom w:val="none" w:sz="0" w:space="0" w:color="auto"/>
                            <w:right w:val="none" w:sz="0" w:space="0" w:color="auto"/>
                          </w:divBdr>
                          <w:divsChild>
                            <w:div w:id="2136871652">
                              <w:marLeft w:val="0"/>
                              <w:marRight w:val="0"/>
                              <w:marTop w:val="0"/>
                              <w:marBottom w:val="0"/>
                              <w:divBdr>
                                <w:top w:val="none" w:sz="0" w:space="0" w:color="auto"/>
                                <w:left w:val="none" w:sz="0" w:space="0" w:color="auto"/>
                                <w:bottom w:val="none" w:sz="0" w:space="0" w:color="auto"/>
                                <w:right w:val="none" w:sz="0" w:space="0" w:color="auto"/>
                              </w:divBdr>
                              <w:divsChild>
                                <w:div w:id="1244216744">
                                  <w:marLeft w:val="0"/>
                                  <w:marRight w:val="0"/>
                                  <w:marTop w:val="0"/>
                                  <w:marBottom w:val="0"/>
                                  <w:divBdr>
                                    <w:top w:val="none" w:sz="0" w:space="0" w:color="auto"/>
                                    <w:left w:val="none" w:sz="0" w:space="0" w:color="auto"/>
                                    <w:bottom w:val="none" w:sz="0" w:space="0" w:color="auto"/>
                                    <w:right w:val="none" w:sz="0" w:space="0" w:color="auto"/>
                                  </w:divBdr>
                                  <w:divsChild>
                                    <w:div w:id="14274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0462449">
              <w:marLeft w:val="0"/>
              <w:marRight w:val="0"/>
              <w:marTop w:val="0"/>
              <w:marBottom w:val="0"/>
              <w:divBdr>
                <w:top w:val="none" w:sz="0" w:space="0" w:color="auto"/>
                <w:left w:val="none" w:sz="0" w:space="0" w:color="auto"/>
                <w:bottom w:val="none" w:sz="0" w:space="0" w:color="auto"/>
                <w:right w:val="none" w:sz="0" w:space="0" w:color="auto"/>
              </w:divBdr>
              <w:divsChild>
                <w:div w:id="1532690445">
                  <w:marLeft w:val="0"/>
                  <w:marRight w:val="0"/>
                  <w:marTop w:val="0"/>
                  <w:marBottom w:val="60"/>
                  <w:divBdr>
                    <w:top w:val="none" w:sz="0" w:space="0" w:color="auto"/>
                    <w:left w:val="none" w:sz="0" w:space="0" w:color="auto"/>
                    <w:bottom w:val="none" w:sz="0" w:space="0" w:color="auto"/>
                    <w:right w:val="none" w:sz="0" w:space="0" w:color="auto"/>
                  </w:divBdr>
                </w:div>
                <w:div w:id="1955286716">
                  <w:marLeft w:val="0"/>
                  <w:marRight w:val="0"/>
                  <w:marTop w:val="0"/>
                  <w:marBottom w:val="240"/>
                  <w:divBdr>
                    <w:top w:val="none" w:sz="0" w:space="0" w:color="auto"/>
                    <w:left w:val="none" w:sz="0" w:space="0" w:color="auto"/>
                    <w:bottom w:val="none" w:sz="0" w:space="0" w:color="auto"/>
                    <w:right w:val="none" w:sz="0" w:space="0" w:color="auto"/>
                  </w:divBdr>
                </w:div>
                <w:div w:id="671688859">
                  <w:marLeft w:val="0"/>
                  <w:marRight w:val="0"/>
                  <w:marTop w:val="0"/>
                  <w:marBottom w:val="60"/>
                  <w:divBdr>
                    <w:top w:val="none" w:sz="0" w:space="0" w:color="auto"/>
                    <w:left w:val="none" w:sz="0" w:space="0" w:color="auto"/>
                    <w:bottom w:val="none" w:sz="0" w:space="0" w:color="auto"/>
                    <w:right w:val="none" w:sz="0" w:space="0" w:color="auto"/>
                  </w:divBdr>
                </w:div>
                <w:div w:id="175755272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644962051">
          <w:marLeft w:val="0"/>
          <w:marRight w:val="0"/>
          <w:marTop w:val="0"/>
          <w:marBottom w:val="0"/>
          <w:divBdr>
            <w:top w:val="none" w:sz="0" w:space="0" w:color="auto"/>
            <w:left w:val="none" w:sz="0" w:space="0" w:color="auto"/>
            <w:bottom w:val="none" w:sz="0" w:space="0" w:color="auto"/>
            <w:right w:val="none" w:sz="0" w:space="0" w:color="auto"/>
          </w:divBdr>
          <w:divsChild>
            <w:div w:id="981883972">
              <w:marLeft w:val="0"/>
              <w:marRight w:val="0"/>
              <w:marTop w:val="0"/>
              <w:marBottom w:val="0"/>
              <w:divBdr>
                <w:top w:val="none" w:sz="0" w:space="0" w:color="auto"/>
                <w:left w:val="none" w:sz="0" w:space="0" w:color="auto"/>
                <w:bottom w:val="none" w:sz="0" w:space="0" w:color="auto"/>
                <w:right w:val="none" w:sz="0" w:space="0" w:color="auto"/>
              </w:divBdr>
              <w:divsChild>
                <w:div w:id="1261261758">
                  <w:marLeft w:val="0"/>
                  <w:marRight w:val="0"/>
                  <w:marTop w:val="0"/>
                  <w:marBottom w:val="60"/>
                  <w:divBdr>
                    <w:top w:val="none" w:sz="0" w:space="0" w:color="auto"/>
                    <w:left w:val="none" w:sz="0" w:space="0" w:color="auto"/>
                    <w:bottom w:val="none" w:sz="0" w:space="0" w:color="auto"/>
                    <w:right w:val="none" w:sz="0" w:space="0" w:color="auto"/>
                  </w:divBdr>
                  <w:divsChild>
                    <w:div w:id="90049613">
                      <w:marLeft w:val="0"/>
                      <w:marRight w:val="0"/>
                      <w:marTop w:val="0"/>
                      <w:marBottom w:val="0"/>
                      <w:divBdr>
                        <w:top w:val="none" w:sz="0" w:space="0" w:color="auto"/>
                        <w:left w:val="none" w:sz="0" w:space="0" w:color="auto"/>
                        <w:bottom w:val="none" w:sz="0" w:space="0" w:color="auto"/>
                        <w:right w:val="none" w:sz="0" w:space="0" w:color="auto"/>
                      </w:divBdr>
                    </w:div>
                    <w:div w:id="213105103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409931797">
              <w:marLeft w:val="0"/>
              <w:marRight w:val="0"/>
              <w:marTop w:val="0"/>
              <w:marBottom w:val="0"/>
              <w:divBdr>
                <w:top w:val="none" w:sz="0" w:space="0" w:color="auto"/>
                <w:left w:val="none" w:sz="0" w:space="0" w:color="auto"/>
                <w:bottom w:val="none" w:sz="0" w:space="0" w:color="auto"/>
                <w:right w:val="none" w:sz="0" w:space="0" w:color="auto"/>
              </w:divBdr>
              <w:divsChild>
                <w:div w:id="113141317">
                  <w:marLeft w:val="0"/>
                  <w:marRight w:val="0"/>
                  <w:marTop w:val="0"/>
                  <w:marBottom w:val="60"/>
                  <w:divBdr>
                    <w:top w:val="none" w:sz="0" w:space="0" w:color="auto"/>
                    <w:left w:val="none" w:sz="0" w:space="0" w:color="auto"/>
                    <w:bottom w:val="none" w:sz="0" w:space="0" w:color="auto"/>
                    <w:right w:val="none" w:sz="0" w:space="0" w:color="auto"/>
                  </w:divBdr>
                  <w:divsChild>
                    <w:div w:id="1118404086">
                      <w:marLeft w:val="0"/>
                      <w:marRight w:val="0"/>
                      <w:marTop w:val="0"/>
                      <w:marBottom w:val="0"/>
                      <w:divBdr>
                        <w:top w:val="none" w:sz="0" w:space="0" w:color="auto"/>
                        <w:left w:val="none" w:sz="0" w:space="0" w:color="auto"/>
                        <w:bottom w:val="none" w:sz="0" w:space="0" w:color="auto"/>
                        <w:right w:val="none" w:sz="0" w:space="0" w:color="auto"/>
                      </w:divBdr>
                    </w:div>
                    <w:div w:id="7636302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779332901">
              <w:marLeft w:val="0"/>
              <w:marRight w:val="0"/>
              <w:marTop w:val="0"/>
              <w:marBottom w:val="60"/>
              <w:divBdr>
                <w:top w:val="none" w:sz="0" w:space="0" w:color="auto"/>
                <w:left w:val="none" w:sz="0" w:space="0" w:color="auto"/>
                <w:bottom w:val="none" w:sz="0" w:space="0" w:color="auto"/>
                <w:right w:val="none" w:sz="0" w:space="0" w:color="auto"/>
              </w:divBdr>
              <w:divsChild>
                <w:div w:id="257569469">
                  <w:marLeft w:val="0"/>
                  <w:marRight w:val="0"/>
                  <w:marTop w:val="0"/>
                  <w:marBottom w:val="0"/>
                  <w:divBdr>
                    <w:top w:val="none" w:sz="0" w:space="0" w:color="auto"/>
                    <w:left w:val="none" w:sz="0" w:space="0" w:color="auto"/>
                    <w:bottom w:val="none" w:sz="0" w:space="0" w:color="auto"/>
                    <w:right w:val="none" w:sz="0" w:space="0" w:color="auto"/>
                  </w:divBdr>
                </w:div>
                <w:div w:id="576019929">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815441994">
          <w:marLeft w:val="0"/>
          <w:marRight w:val="0"/>
          <w:marTop w:val="0"/>
          <w:marBottom w:val="0"/>
          <w:divBdr>
            <w:top w:val="none" w:sz="0" w:space="0" w:color="auto"/>
            <w:left w:val="none" w:sz="0" w:space="0" w:color="auto"/>
            <w:bottom w:val="none" w:sz="0" w:space="0" w:color="auto"/>
            <w:right w:val="none" w:sz="0" w:space="0" w:color="auto"/>
          </w:divBdr>
          <w:divsChild>
            <w:div w:id="1147432847">
              <w:marLeft w:val="0"/>
              <w:marRight w:val="0"/>
              <w:marTop w:val="0"/>
              <w:marBottom w:val="0"/>
              <w:divBdr>
                <w:top w:val="none" w:sz="0" w:space="0" w:color="auto"/>
                <w:left w:val="none" w:sz="0" w:space="0" w:color="auto"/>
                <w:bottom w:val="none" w:sz="0" w:space="0" w:color="auto"/>
                <w:right w:val="none" w:sz="0" w:space="0" w:color="auto"/>
              </w:divBdr>
              <w:divsChild>
                <w:div w:id="91436024">
                  <w:marLeft w:val="0"/>
                  <w:marRight w:val="0"/>
                  <w:marTop w:val="0"/>
                  <w:marBottom w:val="0"/>
                  <w:divBdr>
                    <w:top w:val="none" w:sz="0" w:space="0" w:color="auto"/>
                    <w:left w:val="none" w:sz="0" w:space="0" w:color="auto"/>
                    <w:bottom w:val="none" w:sz="0" w:space="0" w:color="auto"/>
                    <w:right w:val="none" w:sz="0" w:space="0" w:color="auto"/>
                  </w:divBdr>
                  <w:divsChild>
                    <w:div w:id="2009819804">
                      <w:marLeft w:val="0"/>
                      <w:marRight w:val="0"/>
                      <w:marTop w:val="0"/>
                      <w:marBottom w:val="0"/>
                      <w:divBdr>
                        <w:top w:val="none" w:sz="0" w:space="0" w:color="auto"/>
                        <w:left w:val="none" w:sz="0" w:space="0" w:color="auto"/>
                        <w:bottom w:val="none" w:sz="0" w:space="0" w:color="auto"/>
                        <w:right w:val="none" w:sz="0" w:space="0" w:color="auto"/>
                      </w:divBdr>
                      <w:divsChild>
                        <w:div w:id="723678052">
                          <w:marLeft w:val="0"/>
                          <w:marRight w:val="0"/>
                          <w:marTop w:val="0"/>
                          <w:marBottom w:val="0"/>
                          <w:divBdr>
                            <w:top w:val="none" w:sz="0" w:space="0" w:color="auto"/>
                            <w:left w:val="none" w:sz="0" w:space="0" w:color="auto"/>
                            <w:bottom w:val="none" w:sz="0" w:space="0" w:color="auto"/>
                            <w:right w:val="none" w:sz="0" w:space="0" w:color="auto"/>
                          </w:divBdr>
                          <w:divsChild>
                            <w:div w:id="1239097504">
                              <w:marLeft w:val="0"/>
                              <w:marRight w:val="0"/>
                              <w:marTop w:val="0"/>
                              <w:marBottom w:val="0"/>
                              <w:divBdr>
                                <w:top w:val="none" w:sz="0" w:space="0" w:color="auto"/>
                                <w:left w:val="none" w:sz="0" w:space="0" w:color="auto"/>
                                <w:bottom w:val="none" w:sz="0" w:space="0" w:color="auto"/>
                                <w:right w:val="none" w:sz="0" w:space="0" w:color="auto"/>
                              </w:divBdr>
                              <w:divsChild>
                                <w:div w:id="59259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1930336">
              <w:marLeft w:val="0"/>
              <w:marRight w:val="0"/>
              <w:marTop w:val="60"/>
              <w:marBottom w:val="0"/>
              <w:divBdr>
                <w:top w:val="none" w:sz="0" w:space="0" w:color="auto"/>
                <w:left w:val="none" w:sz="0" w:space="0" w:color="auto"/>
                <w:bottom w:val="none" w:sz="0" w:space="0" w:color="auto"/>
                <w:right w:val="none" w:sz="0" w:space="0" w:color="auto"/>
              </w:divBdr>
              <w:divsChild>
                <w:div w:id="192040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036991">
          <w:marLeft w:val="0"/>
          <w:marRight w:val="0"/>
          <w:marTop w:val="0"/>
          <w:marBottom w:val="0"/>
          <w:divBdr>
            <w:top w:val="none" w:sz="0" w:space="0" w:color="auto"/>
            <w:left w:val="none" w:sz="0" w:space="0" w:color="auto"/>
            <w:bottom w:val="none" w:sz="0" w:space="0" w:color="auto"/>
            <w:right w:val="none" w:sz="0" w:space="0" w:color="auto"/>
          </w:divBdr>
          <w:divsChild>
            <w:div w:id="709767495">
              <w:marLeft w:val="0"/>
              <w:marRight w:val="0"/>
              <w:marTop w:val="0"/>
              <w:marBottom w:val="0"/>
              <w:divBdr>
                <w:top w:val="none" w:sz="0" w:space="0" w:color="auto"/>
                <w:left w:val="none" w:sz="0" w:space="0" w:color="auto"/>
                <w:bottom w:val="none" w:sz="0" w:space="0" w:color="auto"/>
                <w:right w:val="none" w:sz="0" w:space="0" w:color="auto"/>
              </w:divBdr>
              <w:divsChild>
                <w:div w:id="340277003">
                  <w:marLeft w:val="0"/>
                  <w:marRight w:val="0"/>
                  <w:marTop w:val="0"/>
                  <w:marBottom w:val="60"/>
                  <w:divBdr>
                    <w:top w:val="none" w:sz="0" w:space="0" w:color="auto"/>
                    <w:left w:val="none" w:sz="0" w:space="0" w:color="auto"/>
                    <w:bottom w:val="none" w:sz="0" w:space="0" w:color="auto"/>
                    <w:right w:val="none" w:sz="0" w:space="0" w:color="auto"/>
                  </w:divBdr>
                  <w:divsChild>
                    <w:div w:id="848760820">
                      <w:marLeft w:val="0"/>
                      <w:marRight w:val="0"/>
                      <w:marTop w:val="0"/>
                      <w:marBottom w:val="0"/>
                      <w:divBdr>
                        <w:top w:val="none" w:sz="0" w:space="0" w:color="auto"/>
                        <w:left w:val="none" w:sz="0" w:space="0" w:color="auto"/>
                        <w:bottom w:val="none" w:sz="0" w:space="0" w:color="auto"/>
                        <w:right w:val="none" w:sz="0" w:space="0" w:color="auto"/>
                      </w:divBdr>
                    </w:div>
                    <w:div w:id="481849459">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255020583">
              <w:marLeft w:val="0"/>
              <w:marRight w:val="0"/>
              <w:marTop w:val="0"/>
              <w:marBottom w:val="0"/>
              <w:divBdr>
                <w:top w:val="none" w:sz="0" w:space="0" w:color="auto"/>
                <w:left w:val="none" w:sz="0" w:space="0" w:color="auto"/>
                <w:bottom w:val="none" w:sz="0" w:space="0" w:color="auto"/>
                <w:right w:val="none" w:sz="0" w:space="0" w:color="auto"/>
              </w:divBdr>
              <w:divsChild>
                <w:div w:id="1153058259">
                  <w:marLeft w:val="0"/>
                  <w:marRight w:val="0"/>
                  <w:marTop w:val="0"/>
                  <w:marBottom w:val="60"/>
                  <w:divBdr>
                    <w:top w:val="none" w:sz="0" w:space="0" w:color="auto"/>
                    <w:left w:val="none" w:sz="0" w:space="0" w:color="auto"/>
                    <w:bottom w:val="none" w:sz="0" w:space="0" w:color="auto"/>
                    <w:right w:val="none" w:sz="0" w:space="0" w:color="auto"/>
                  </w:divBdr>
                  <w:divsChild>
                    <w:div w:id="259070490">
                      <w:marLeft w:val="0"/>
                      <w:marRight w:val="0"/>
                      <w:marTop w:val="0"/>
                      <w:marBottom w:val="0"/>
                      <w:divBdr>
                        <w:top w:val="none" w:sz="0" w:space="0" w:color="auto"/>
                        <w:left w:val="none" w:sz="0" w:space="0" w:color="auto"/>
                        <w:bottom w:val="none" w:sz="0" w:space="0" w:color="auto"/>
                        <w:right w:val="none" w:sz="0" w:space="0" w:color="auto"/>
                      </w:divBdr>
                    </w:div>
                    <w:div w:id="194753861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372879003">
              <w:marLeft w:val="0"/>
              <w:marRight w:val="0"/>
              <w:marTop w:val="0"/>
              <w:marBottom w:val="60"/>
              <w:divBdr>
                <w:top w:val="none" w:sz="0" w:space="0" w:color="auto"/>
                <w:left w:val="none" w:sz="0" w:space="0" w:color="auto"/>
                <w:bottom w:val="none" w:sz="0" w:space="0" w:color="auto"/>
                <w:right w:val="none" w:sz="0" w:space="0" w:color="auto"/>
              </w:divBdr>
              <w:divsChild>
                <w:div w:id="419762797">
                  <w:marLeft w:val="0"/>
                  <w:marRight w:val="0"/>
                  <w:marTop w:val="0"/>
                  <w:marBottom w:val="0"/>
                  <w:divBdr>
                    <w:top w:val="none" w:sz="0" w:space="0" w:color="auto"/>
                    <w:left w:val="none" w:sz="0" w:space="0" w:color="auto"/>
                    <w:bottom w:val="none" w:sz="0" w:space="0" w:color="auto"/>
                    <w:right w:val="none" w:sz="0" w:space="0" w:color="auto"/>
                  </w:divBdr>
                </w:div>
                <w:div w:id="187761686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2016417795">
          <w:marLeft w:val="0"/>
          <w:marRight w:val="0"/>
          <w:marTop w:val="0"/>
          <w:marBottom w:val="0"/>
          <w:divBdr>
            <w:top w:val="none" w:sz="0" w:space="0" w:color="auto"/>
            <w:left w:val="none" w:sz="0" w:space="0" w:color="auto"/>
            <w:bottom w:val="none" w:sz="0" w:space="0" w:color="auto"/>
            <w:right w:val="none" w:sz="0" w:space="0" w:color="auto"/>
          </w:divBdr>
          <w:divsChild>
            <w:div w:id="473982847">
              <w:marLeft w:val="0"/>
              <w:marRight w:val="0"/>
              <w:marTop w:val="0"/>
              <w:marBottom w:val="0"/>
              <w:divBdr>
                <w:top w:val="none" w:sz="0" w:space="0" w:color="auto"/>
                <w:left w:val="none" w:sz="0" w:space="0" w:color="auto"/>
                <w:bottom w:val="none" w:sz="0" w:space="0" w:color="auto"/>
                <w:right w:val="none" w:sz="0" w:space="0" w:color="auto"/>
              </w:divBdr>
              <w:divsChild>
                <w:div w:id="2074503970">
                  <w:marLeft w:val="0"/>
                  <w:marRight w:val="0"/>
                  <w:marTop w:val="0"/>
                  <w:marBottom w:val="0"/>
                  <w:divBdr>
                    <w:top w:val="none" w:sz="0" w:space="0" w:color="auto"/>
                    <w:left w:val="none" w:sz="0" w:space="0" w:color="auto"/>
                    <w:bottom w:val="none" w:sz="0" w:space="0" w:color="auto"/>
                    <w:right w:val="none" w:sz="0" w:space="0" w:color="auto"/>
                  </w:divBdr>
                  <w:divsChild>
                    <w:div w:id="524903064">
                      <w:marLeft w:val="0"/>
                      <w:marRight w:val="0"/>
                      <w:marTop w:val="0"/>
                      <w:marBottom w:val="0"/>
                      <w:divBdr>
                        <w:top w:val="none" w:sz="0" w:space="0" w:color="auto"/>
                        <w:left w:val="none" w:sz="0" w:space="0" w:color="auto"/>
                        <w:bottom w:val="none" w:sz="0" w:space="0" w:color="auto"/>
                        <w:right w:val="none" w:sz="0" w:space="0" w:color="auto"/>
                      </w:divBdr>
                      <w:divsChild>
                        <w:div w:id="541476890">
                          <w:marLeft w:val="0"/>
                          <w:marRight w:val="0"/>
                          <w:marTop w:val="0"/>
                          <w:marBottom w:val="0"/>
                          <w:divBdr>
                            <w:top w:val="none" w:sz="0" w:space="0" w:color="auto"/>
                            <w:left w:val="none" w:sz="0" w:space="0" w:color="auto"/>
                            <w:bottom w:val="none" w:sz="0" w:space="0" w:color="auto"/>
                            <w:right w:val="none" w:sz="0" w:space="0" w:color="auto"/>
                          </w:divBdr>
                          <w:divsChild>
                            <w:div w:id="450826492">
                              <w:marLeft w:val="0"/>
                              <w:marRight w:val="0"/>
                              <w:marTop w:val="0"/>
                              <w:marBottom w:val="0"/>
                              <w:divBdr>
                                <w:top w:val="none" w:sz="0" w:space="0" w:color="auto"/>
                                <w:left w:val="none" w:sz="0" w:space="0" w:color="auto"/>
                                <w:bottom w:val="none" w:sz="0" w:space="0" w:color="auto"/>
                                <w:right w:val="none" w:sz="0" w:space="0" w:color="auto"/>
                              </w:divBdr>
                              <w:divsChild>
                                <w:div w:id="147320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3128693">
              <w:marLeft w:val="0"/>
              <w:marRight w:val="0"/>
              <w:marTop w:val="60"/>
              <w:marBottom w:val="0"/>
              <w:divBdr>
                <w:top w:val="none" w:sz="0" w:space="0" w:color="auto"/>
                <w:left w:val="none" w:sz="0" w:space="0" w:color="auto"/>
                <w:bottom w:val="none" w:sz="0" w:space="0" w:color="auto"/>
                <w:right w:val="none" w:sz="0" w:space="0" w:color="auto"/>
              </w:divBdr>
              <w:divsChild>
                <w:div w:id="69831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334399">
          <w:marLeft w:val="0"/>
          <w:marRight w:val="0"/>
          <w:marTop w:val="0"/>
          <w:marBottom w:val="0"/>
          <w:divBdr>
            <w:top w:val="none" w:sz="0" w:space="0" w:color="auto"/>
            <w:left w:val="none" w:sz="0" w:space="0" w:color="auto"/>
            <w:bottom w:val="none" w:sz="0" w:space="0" w:color="auto"/>
            <w:right w:val="none" w:sz="0" w:space="0" w:color="auto"/>
          </w:divBdr>
          <w:divsChild>
            <w:div w:id="590428481">
              <w:marLeft w:val="0"/>
              <w:marRight w:val="0"/>
              <w:marTop w:val="0"/>
              <w:marBottom w:val="0"/>
              <w:divBdr>
                <w:top w:val="none" w:sz="0" w:space="0" w:color="auto"/>
                <w:left w:val="none" w:sz="0" w:space="0" w:color="auto"/>
                <w:bottom w:val="none" w:sz="0" w:space="0" w:color="auto"/>
                <w:right w:val="none" w:sz="0" w:space="0" w:color="auto"/>
              </w:divBdr>
              <w:divsChild>
                <w:div w:id="572088454">
                  <w:marLeft w:val="0"/>
                  <w:marRight w:val="0"/>
                  <w:marTop w:val="0"/>
                  <w:marBottom w:val="0"/>
                  <w:divBdr>
                    <w:top w:val="none" w:sz="0" w:space="0" w:color="auto"/>
                    <w:left w:val="none" w:sz="0" w:space="0" w:color="auto"/>
                    <w:bottom w:val="none" w:sz="0" w:space="0" w:color="auto"/>
                    <w:right w:val="none" w:sz="0" w:space="0" w:color="auto"/>
                  </w:divBdr>
                  <w:divsChild>
                    <w:div w:id="1366565097">
                      <w:marLeft w:val="0"/>
                      <w:marRight w:val="0"/>
                      <w:marTop w:val="0"/>
                      <w:marBottom w:val="0"/>
                      <w:divBdr>
                        <w:top w:val="none" w:sz="0" w:space="0" w:color="auto"/>
                        <w:left w:val="none" w:sz="0" w:space="0" w:color="auto"/>
                        <w:bottom w:val="none" w:sz="0" w:space="0" w:color="auto"/>
                        <w:right w:val="none" w:sz="0" w:space="0" w:color="auto"/>
                      </w:divBdr>
                      <w:divsChild>
                        <w:div w:id="2103986176">
                          <w:marLeft w:val="0"/>
                          <w:marRight w:val="0"/>
                          <w:marTop w:val="0"/>
                          <w:marBottom w:val="0"/>
                          <w:divBdr>
                            <w:top w:val="none" w:sz="0" w:space="0" w:color="auto"/>
                            <w:left w:val="none" w:sz="0" w:space="0" w:color="auto"/>
                            <w:bottom w:val="none" w:sz="0" w:space="0" w:color="auto"/>
                            <w:right w:val="none" w:sz="0" w:space="0" w:color="auto"/>
                          </w:divBdr>
                          <w:divsChild>
                            <w:div w:id="958877761">
                              <w:marLeft w:val="0"/>
                              <w:marRight w:val="0"/>
                              <w:marTop w:val="0"/>
                              <w:marBottom w:val="0"/>
                              <w:divBdr>
                                <w:top w:val="none" w:sz="0" w:space="0" w:color="auto"/>
                                <w:left w:val="none" w:sz="0" w:space="0" w:color="auto"/>
                                <w:bottom w:val="none" w:sz="0" w:space="0" w:color="auto"/>
                                <w:right w:val="none" w:sz="0" w:space="0" w:color="auto"/>
                              </w:divBdr>
                              <w:divsChild>
                                <w:div w:id="73624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347425">
              <w:marLeft w:val="0"/>
              <w:marRight w:val="0"/>
              <w:marTop w:val="60"/>
              <w:marBottom w:val="0"/>
              <w:divBdr>
                <w:top w:val="none" w:sz="0" w:space="0" w:color="auto"/>
                <w:left w:val="none" w:sz="0" w:space="0" w:color="auto"/>
                <w:bottom w:val="none" w:sz="0" w:space="0" w:color="auto"/>
                <w:right w:val="none" w:sz="0" w:space="0" w:color="auto"/>
              </w:divBdr>
              <w:divsChild>
                <w:div w:id="23647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728831">
          <w:marLeft w:val="0"/>
          <w:marRight w:val="0"/>
          <w:marTop w:val="0"/>
          <w:marBottom w:val="0"/>
          <w:divBdr>
            <w:top w:val="none" w:sz="0" w:space="0" w:color="auto"/>
            <w:left w:val="none" w:sz="0" w:space="0" w:color="auto"/>
            <w:bottom w:val="none" w:sz="0" w:space="0" w:color="auto"/>
            <w:right w:val="none" w:sz="0" w:space="0" w:color="auto"/>
          </w:divBdr>
          <w:divsChild>
            <w:div w:id="491914804">
              <w:marLeft w:val="0"/>
              <w:marRight w:val="0"/>
              <w:marTop w:val="0"/>
              <w:marBottom w:val="0"/>
              <w:divBdr>
                <w:top w:val="none" w:sz="0" w:space="0" w:color="auto"/>
                <w:left w:val="none" w:sz="0" w:space="0" w:color="auto"/>
                <w:bottom w:val="none" w:sz="0" w:space="0" w:color="auto"/>
                <w:right w:val="none" w:sz="0" w:space="0" w:color="auto"/>
              </w:divBdr>
              <w:divsChild>
                <w:div w:id="1862432694">
                  <w:marLeft w:val="0"/>
                  <w:marRight w:val="0"/>
                  <w:marTop w:val="0"/>
                  <w:marBottom w:val="0"/>
                  <w:divBdr>
                    <w:top w:val="none" w:sz="0" w:space="0" w:color="auto"/>
                    <w:left w:val="none" w:sz="0" w:space="0" w:color="auto"/>
                    <w:bottom w:val="none" w:sz="0" w:space="0" w:color="auto"/>
                    <w:right w:val="none" w:sz="0" w:space="0" w:color="auto"/>
                  </w:divBdr>
                  <w:divsChild>
                    <w:div w:id="1553812805">
                      <w:marLeft w:val="0"/>
                      <w:marRight w:val="0"/>
                      <w:marTop w:val="0"/>
                      <w:marBottom w:val="0"/>
                      <w:divBdr>
                        <w:top w:val="none" w:sz="0" w:space="0" w:color="auto"/>
                        <w:left w:val="none" w:sz="0" w:space="0" w:color="auto"/>
                        <w:bottom w:val="none" w:sz="0" w:space="0" w:color="auto"/>
                        <w:right w:val="none" w:sz="0" w:space="0" w:color="auto"/>
                      </w:divBdr>
                      <w:divsChild>
                        <w:div w:id="763184108">
                          <w:marLeft w:val="0"/>
                          <w:marRight w:val="0"/>
                          <w:marTop w:val="0"/>
                          <w:marBottom w:val="0"/>
                          <w:divBdr>
                            <w:top w:val="none" w:sz="0" w:space="0" w:color="auto"/>
                            <w:left w:val="none" w:sz="0" w:space="0" w:color="auto"/>
                            <w:bottom w:val="none" w:sz="0" w:space="0" w:color="auto"/>
                            <w:right w:val="none" w:sz="0" w:space="0" w:color="auto"/>
                          </w:divBdr>
                          <w:divsChild>
                            <w:div w:id="2015256360">
                              <w:marLeft w:val="0"/>
                              <w:marRight w:val="0"/>
                              <w:marTop w:val="0"/>
                              <w:marBottom w:val="0"/>
                              <w:divBdr>
                                <w:top w:val="none" w:sz="0" w:space="0" w:color="auto"/>
                                <w:left w:val="none" w:sz="0" w:space="0" w:color="auto"/>
                                <w:bottom w:val="none" w:sz="0" w:space="0" w:color="auto"/>
                                <w:right w:val="none" w:sz="0" w:space="0" w:color="auto"/>
                              </w:divBdr>
                              <w:divsChild>
                                <w:div w:id="214068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1560284">
              <w:marLeft w:val="0"/>
              <w:marRight w:val="0"/>
              <w:marTop w:val="60"/>
              <w:marBottom w:val="0"/>
              <w:divBdr>
                <w:top w:val="none" w:sz="0" w:space="0" w:color="auto"/>
                <w:left w:val="none" w:sz="0" w:space="0" w:color="auto"/>
                <w:bottom w:val="none" w:sz="0" w:space="0" w:color="auto"/>
                <w:right w:val="none" w:sz="0" w:space="0" w:color="auto"/>
              </w:divBdr>
              <w:divsChild>
                <w:div w:id="206270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734770">
          <w:marLeft w:val="0"/>
          <w:marRight w:val="0"/>
          <w:marTop w:val="0"/>
          <w:marBottom w:val="0"/>
          <w:divBdr>
            <w:top w:val="none" w:sz="0" w:space="0" w:color="auto"/>
            <w:left w:val="none" w:sz="0" w:space="0" w:color="auto"/>
            <w:bottom w:val="none" w:sz="0" w:space="0" w:color="auto"/>
            <w:right w:val="none" w:sz="0" w:space="0" w:color="auto"/>
          </w:divBdr>
          <w:divsChild>
            <w:div w:id="1139343679">
              <w:marLeft w:val="0"/>
              <w:marRight w:val="0"/>
              <w:marTop w:val="0"/>
              <w:marBottom w:val="0"/>
              <w:divBdr>
                <w:top w:val="none" w:sz="0" w:space="0" w:color="auto"/>
                <w:left w:val="none" w:sz="0" w:space="0" w:color="auto"/>
                <w:bottom w:val="none" w:sz="0" w:space="0" w:color="auto"/>
                <w:right w:val="none" w:sz="0" w:space="0" w:color="auto"/>
              </w:divBdr>
              <w:divsChild>
                <w:div w:id="1740710052">
                  <w:marLeft w:val="0"/>
                  <w:marRight w:val="0"/>
                  <w:marTop w:val="0"/>
                  <w:marBottom w:val="0"/>
                  <w:divBdr>
                    <w:top w:val="none" w:sz="0" w:space="0" w:color="auto"/>
                    <w:left w:val="none" w:sz="0" w:space="0" w:color="auto"/>
                    <w:bottom w:val="none" w:sz="0" w:space="0" w:color="auto"/>
                    <w:right w:val="none" w:sz="0" w:space="0" w:color="auto"/>
                  </w:divBdr>
                  <w:divsChild>
                    <w:div w:id="361711657">
                      <w:marLeft w:val="0"/>
                      <w:marRight w:val="0"/>
                      <w:marTop w:val="0"/>
                      <w:marBottom w:val="0"/>
                      <w:divBdr>
                        <w:top w:val="none" w:sz="0" w:space="0" w:color="auto"/>
                        <w:left w:val="none" w:sz="0" w:space="0" w:color="auto"/>
                        <w:bottom w:val="none" w:sz="0" w:space="0" w:color="auto"/>
                        <w:right w:val="none" w:sz="0" w:space="0" w:color="auto"/>
                      </w:divBdr>
                      <w:divsChild>
                        <w:div w:id="108937718">
                          <w:marLeft w:val="0"/>
                          <w:marRight w:val="0"/>
                          <w:marTop w:val="0"/>
                          <w:marBottom w:val="0"/>
                          <w:divBdr>
                            <w:top w:val="none" w:sz="0" w:space="0" w:color="auto"/>
                            <w:left w:val="none" w:sz="0" w:space="0" w:color="auto"/>
                            <w:bottom w:val="none" w:sz="0" w:space="0" w:color="auto"/>
                            <w:right w:val="none" w:sz="0" w:space="0" w:color="auto"/>
                          </w:divBdr>
                          <w:divsChild>
                            <w:div w:id="2142989797">
                              <w:marLeft w:val="0"/>
                              <w:marRight w:val="0"/>
                              <w:marTop w:val="0"/>
                              <w:marBottom w:val="0"/>
                              <w:divBdr>
                                <w:top w:val="none" w:sz="0" w:space="0" w:color="auto"/>
                                <w:left w:val="none" w:sz="0" w:space="0" w:color="auto"/>
                                <w:bottom w:val="none" w:sz="0" w:space="0" w:color="auto"/>
                                <w:right w:val="none" w:sz="0" w:space="0" w:color="auto"/>
                              </w:divBdr>
                              <w:divsChild>
                                <w:div w:id="1191996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127356">
              <w:marLeft w:val="0"/>
              <w:marRight w:val="0"/>
              <w:marTop w:val="60"/>
              <w:marBottom w:val="0"/>
              <w:divBdr>
                <w:top w:val="none" w:sz="0" w:space="0" w:color="auto"/>
                <w:left w:val="none" w:sz="0" w:space="0" w:color="auto"/>
                <w:bottom w:val="none" w:sz="0" w:space="0" w:color="auto"/>
                <w:right w:val="none" w:sz="0" w:space="0" w:color="auto"/>
              </w:divBdr>
              <w:divsChild>
                <w:div w:id="142240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6778">
          <w:marLeft w:val="0"/>
          <w:marRight w:val="0"/>
          <w:marTop w:val="0"/>
          <w:marBottom w:val="0"/>
          <w:divBdr>
            <w:top w:val="none" w:sz="0" w:space="0" w:color="auto"/>
            <w:left w:val="none" w:sz="0" w:space="0" w:color="auto"/>
            <w:bottom w:val="none" w:sz="0" w:space="0" w:color="auto"/>
            <w:right w:val="none" w:sz="0" w:space="0" w:color="auto"/>
          </w:divBdr>
          <w:divsChild>
            <w:div w:id="1568539083">
              <w:marLeft w:val="0"/>
              <w:marRight w:val="0"/>
              <w:marTop w:val="0"/>
              <w:marBottom w:val="0"/>
              <w:divBdr>
                <w:top w:val="none" w:sz="0" w:space="0" w:color="auto"/>
                <w:left w:val="none" w:sz="0" w:space="0" w:color="auto"/>
                <w:bottom w:val="none" w:sz="0" w:space="0" w:color="auto"/>
                <w:right w:val="none" w:sz="0" w:space="0" w:color="auto"/>
              </w:divBdr>
              <w:divsChild>
                <w:div w:id="947464290">
                  <w:marLeft w:val="0"/>
                  <w:marRight w:val="0"/>
                  <w:marTop w:val="0"/>
                  <w:marBottom w:val="60"/>
                  <w:divBdr>
                    <w:top w:val="none" w:sz="0" w:space="0" w:color="auto"/>
                    <w:left w:val="none" w:sz="0" w:space="0" w:color="auto"/>
                    <w:bottom w:val="none" w:sz="0" w:space="0" w:color="auto"/>
                    <w:right w:val="none" w:sz="0" w:space="0" w:color="auto"/>
                  </w:divBdr>
                  <w:divsChild>
                    <w:div w:id="1300188343">
                      <w:marLeft w:val="0"/>
                      <w:marRight w:val="0"/>
                      <w:marTop w:val="0"/>
                      <w:marBottom w:val="0"/>
                      <w:divBdr>
                        <w:top w:val="none" w:sz="0" w:space="0" w:color="auto"/>
                        <w:left w:val="none" w:sz="0" w:space="0" w:color="auto"/>
                        <w:bottom w:val="none" w:sz="0" w:space="0" w:color="auto"/>
                        <w:right w:val="none" w:sz="0" w:space="0" w:color="auto"/>
                      </w:divBdr>
                    </w:div>
                    <w:div w:id="585842347">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69682394">
              <w:marLeft w:val="0"/>
              <w:marRight w:val="0"/>
              <w:marTop w:val="0"/>
              <w:marBottom w:val="0"/>
              <w:divBdr>
                <w:top w:val="none" w:sz="0" w:space="0" w:color="auto"/>
                <w:left w:val="none" w:sz="0" w:space="0" w:color="auto"/>
                <w:bottom w:val="none" w:sz="0" w:space="0" w:color="auto"/>
                <w:right w:val="none" w:sz="0" w:space="0" w:color="auto"/>
              </w:divBdr>
              <w:divsChild>
                <w:div w:id="262079488">
                  <w:marLeft w:val="0"/>
                  <w:marRight w:val="0"/>
                  <w:marTop w:val="0"/>
                  <w:marBottom w:val="60"/>
                  <w:divBdr>
                    <w:top w:val="none" w:sz="0" w:space="0" w:color="auto"/>
                    <w:left w:val="none" w:sz="0" w:space="0" w:color="auto"/>
                    <w:bottom w:val="none" w:sz="0" w:space="0" w:color="auto"/>
                    <w:right w:val="none" w:sz="0" w:space="0" w:color="auto"/>
                  </w:divBdr>
                  <w:divsChild>
                    <w:div w:id="1531265044">
                      <w:marLeft w:val="0"/>
                      <w:marRight w:val="0"/>
                      <w:marTop w:val="0"/>
                      <w:marBottom w:val="0"/>
                      <w:divBdr>
                        <w:top w:val="none" w:sz="0" w:space="0" w:color="auto"/>
                        <w:left w:val="none" w:sz="0" w:space="0" w:color="auto"/>
                        <w:bottom w:val="none" w:sz="0" w:space="0" w:color="auto"/>
                        <w:right w:val="none" w:sz="0" w:space="0" w:color="auto"/>
                      </w:divBdr>
                    </w:div>
                    <w:div w:id="1436709062">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709715366">
              <w:marLeft w:val="0"/>
              <w:marRight w:val="0"/>
              <w:marTop w:val="0"/>
              <w:marBottom w:val="60"/>
              <w:divBdr>
                <w:top w:val="none" w:sz="0" w:space="0" w:color="auto"/>
                <w:left w:val="none" w:sz="0" w:space="0" w:color="auto"/>
                <w:bottom w:val="none" w:sz="0" w:space="0" w:color="auto"/>
                <w:right w:val="none" w:sz="0" w:space="0" w:color="auto"/>
              </w:divBdr>
              <w:divsChild>
                <w:div w:id="710761498">
                  <w:marLeft w:val="0"/>
                  <w:marRight w:val="0"/>
                  <w:marTop w:val="0"/>
                  <w:marBottom w:val="0"/>
                  <w:divBdr>
                    <w:top w:val="none" w:sz="0" w:space="0" w:color="auto"/>
                    <w:left w:val="none" w:sz="0" w:space="0" w:color="auto"/>
                    <w:bottom w:val="none" w:sz="0" w:space="0" w:color="auto"/>
                    <w:right w:val="none" w:sz="0" w:space="0" w:color="auto"/>
                  </w:divBdr>
                </w:div>
                <w:div w:id="190618091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970130424">
          <w:marLeft w:val="0"/>
          <w:marRight w:val="0"/>
          <w:marTop w:val="0"/>
          <w:marBottom w:val="0"/>
          <w:divBdr>
            <w:top w:val="none" w:sz="0" w:space="0" w:color="auto"/>
            <w:left w:val="none" w:sz="0" w:space="0" w:color="auto"/>
            <w:bottom w:val="none" w:sz="0" w:space="0" w:color="auto"/>
            <w:right w:val="none" w:sz="0" w:space="0" w:color="auto"/>
          </w:divBdr>
          <w:divsChild>
            <w:div w:id="581380721">
              <w:marLeft w:val="0"/>
              <w:marRight w:val="0"/>
              <w:marTop w:val="0"/>
              <w:marBottom w:val="0"/>
              <w:divBdr>
                <w:top w:val="none" w:sz="0" w:space="0" w:color="auto"/>
                <w:left w:val="none" w:sz="0" w:space="0" w:color="auto"/>
                <w:bottom w:val="none" w:sz="0" w:space="0" w:color="auto"/>
                <w:right w:val="none" w:sz="0" w:space="0" w:color="auto"/>
              </w:divBdr>
              <w:divsChild>
                <w:div w:id="896403314">
                  <w:marLeft w:val="0"/>
                  <w:marRight w:val="0"/>
                  <w:marTop w:val="0"/>
                  <w:marBottom w:val="0"/>
                  <w:divBdr>
                    <w:top w:val="none" w:sz="0" w:space="0" w:color="auto"/>
                    <w:left w:val="none" w:sz="0" w:space="0" w:color="auto"/>
                    <w:bottom w:val="none" w:sz="0" w:space="0" w:color="auto"/>
                    <w:right w:val="none" w:sz="0" w:space="0" w:color="auto"/>
                  </w:divBdr>
                  <w:divsChild>
                    <w:div w:id="1285622012">
                      <w:marLeft w:val="0"/>
                      <w:marRight w:val="0"/>
                      <w:marTop w:val="0"/>
                      <w:marBottom w:val="0"/>
                      <w:divBdr>
                        <w:top w:val="none" w:sz="0" w:space="0" w:color="auto"/>
                        <w:left w:val="none" w:sz="0" w:space="0" w:color="auto"/>
                        <w:bottom w:val="none" w:sz="0" w:space="0" w:color="auto"/>
                        <w:right w:val="none" w:sz="0" w:space="0" w:color="auto"/>
                      </w:divBdr>
                      <w:divsChild>
                        <w:div w:id="959722715">
                          <w:marLeft w:val="0"/>
                          <w:marRight w:val="0"/>
                          <w:marTop w:val="0"/>
                          <w:marBottom w:val="0"/>
                          <w:divBdr>
                            <w:top w:val="none" w:sz="0" w:space="0" w:color="auto"/>
                            <w:left w:val="none" w:sz="0" w:space="0" w:color="auto"/>
                            <w:bottom w:val="none" w:sz="0" w:space="0" w:color="auto"/>
                            <w:right w:val="none" w:sz="0" w:space="0" w:color="auto"/>
                          </w:divBdr>
                          <w:divsChild>
                            <w:div w:id="1651901892">
                              <w:marLeft w:val="0"/>
                              <w:marRight w:val="0"/>
                              <w:marTop w:val="0"/>
                              <w:marBottom w:val="0"/>
                              <w:divBdr>
                                <w:top w:val="none" w:sz="0" w:space="0" w:color="auto"/>
                                <w:left w:val="none" w:sz="0" w:space="0" w:color="auto"/>
                                <w:bottom w:val="none" w:sz="0" w:space="0" w:color="auto"/>
                                <w:right w:val="none" w:sz="0" w:space="0" w:color="auto"/>
                              </w:divBdr>
                              <w:divsChild>
                                <w:div w:id="113425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810089">
              <w:marLeft w:val="0"/>
              <w:marRight w:val="0"/>
              <w:marTop w:val="60"/>
              <w:marBottom w:val="0"/>
              <w:divBdr>
                <w:top w:val="none" w:sz="0" w:space="0" w:color="auto"/>
                <w:left w:val="none" w:sz="0" w:space="0" w:color="auto"/>
                <w:bottom w:val="none" w:sz="0" w:space="0" w:color="auto"/>
                <w:right w:val="none" w:sz="0" w:space="0" w:color="auto"/>
              </w:divBdr>
              <w:divsChild>
                <w:div w:id="121754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625421">
      <w:bodyDiv w:val="1"/>
      <w:marLeft w:val="0"/>
      <w:marRight w:val="0"/>
      <w:marTop w:val="0"/>
      <w:marBottom w:val="0"/>
      <w:divBdr>
        <w:top w:val="none" w:sz="0" w:space="0" w:color="auto"/>
        <w:left w:val="none" w:sz="0" w:space="0" w:color="auto"/>
        <w:bottom w:val="none" w:sz="0" w:space="0" w:color="auto"/>
        <w:right w:val="none" w:sz="0" w:space="0" w:color="auto"/>
      </w:divBdr>
    </w:div>
    <w:div w:id="1726683366">
      <w:bodyDiv w:val="1"/>
      <w:marLeft w:val="0"/>
      <w:marRight w:val="0"/>
      <w:marTop w:val="0"/>
      <w:marBottom w:val="0"/>
      <w:divBdr>
        <w:top w:val="none" w:sz="0" w:space="0" w:color="auto"/>
        <w:left w:val="none" w:sz="0" w:space="0" w:color="auto"/>
        <w:bottom w:val="none" w:sz="0" w:space="0" w:color="auto"/>
        <w:right w:val="none" w:sz="0" w:space="0" w:color="auto"/>
      </w:divBdr>
    </w:div>
    <w:div w:id="1741907943">
      <w:bodyDiv w:val="1"/>
      <w:marLeft w:val="0"/>
      <w:marRight w:val="0"/>
      <w:marTop w:val="0"/>
      <w:marBottom w:val="0"/>
      <w:divBdr>
        <w:top w:val="none" w:sz="0" w:space="0" w:color="auto"/>
        <w:left w:val="none" w:sz="0" w:space="0" w:color="auto"/>
        <w:bottom w:val="none" w:sz="0" w:space="0" w:color="auto"/>
        <w:right w:val="none" w:sz="0" w:space="0" w:color="auto"/>
      </w:divBdr>
    </w:div>
    <w:div w:id="1803886994">
      <w:bodyDiv w:val="1"/>
      <w:marLeft w:val="0"/>
      <w:marRight w:val="0"/>
      <w:marTop w:val="0"/>
      <w:marBottom w:val="0"/>
      <w:divBdr>
        <w:top w:val="none" w:sz="0" w:space="0" w:color="auto"/>
        <w:left w:val="none" w:sz="0" w:space="0" w:color="auto"/>
        <w:bottom w:val="none" w:sz="0" w:space="0" w:color="auto"/>
        <w:right w:val="none" w:sz="0" w:space="0" w:color="auto"/>
      </w:divBdr>
    </w:div>
    <w:div w:id="1804302857">
      <w:bodyDiv w:val="1"/>
      <w:marLeft w:val="0"/>
      <w:marRight w:val="0"/>
      <w:marTop w:val="0"/>
      <w:marBottom w:val="0"/>
      <w:divBdr>
        <w:top w:val="none" w:sz="0" w:space="0" w:color="auto"/>
        <w:left w:val="none" w:sz="0" w:space="0" w:color="auto"/>
        <w:bottom w:val="none" w:sz="0" w:space="0" w:color="auto"/>
        <w:right w:val="none" w:sz="0" w:space="0" w:color="auto"/>
      </w:divBdr>
    </w:div>
    <w:div w:id="1822651082">
      <w:bodyDiv w:val="1"/>
      <w:marLeft w:val="0"/>
      <w:marRight w:val="0"/>
      <w:marTop w:val="0"/>
      <w:marBottom w:val="0"/>
      <w:divBdr>
        <w:top w:val="none" w:sz="0" w:space="0" w:color="auto"/>
        <w:left w:val="none" w:sz="0" w:space="0" w:color="auto"/>
        <w:bottom w:val="none" w:sz="0" w:space="0" w:color="auto"/>
        <w:right w:val="none" w:sz="0" w:space="0" w:color="auto"/>
      </w:divBdr>
    </w:div>
    <w:div w:id="1842349497">
      <w:bodyDiv w:val="1"/>
      <w:marLeft w:val="0"/>
      <w:marRight w:val="0"/>
      <w:marTop w:val="0"/>
      <w:marBottom w:val="0"/>
      <w:divBdr>
        <w:top w:val="none" w:sz="0" w:space="0" w:color="auto"/>
        <w:left w:val="none" w:sz="0" w:space="0" w:color="auto"/>
        <w:bottom w:val="none" w:sz="0" w:space="0" w:color="auto"/>
        <w:right w:val="none" w:sz="0" w:space="0" w:color="auto"/>
      </w:divBdr>
    </w:div>
    <w:div w:id="1860778910">
      <w:bodyDiv w:val="1"/>
      <w:marLeft w:val="0"/>
      <w:marRight w:val="0"/>
      <w:marTop w:val="0"/>
      <w:marBottom w:val="0"/>
      <w:divBdr>
        <w:top w:val="none" w:sz="0" w:space="0" w:color="auto"/>
        <w:left w:val="none" w:sz="0" w:space="0" w:color="auto"/>
        <w:bottom w:val="none" w:sz="0" w:space="0" w:color="auto"/>
        <w:right w:val="none" w:sz="0" w:space="0" w:color="auto"/>
      </w:divBdr>
    </w:div>
    <w:div w:id="1886289882">
      <w:bodyDiv w:val="1"/>
      <w:marLeft w:val="0"/>
      <w:marRight w:val="0"/>
      <w:marTop w:val="0"/>
      <w:marBottom w:val="0"/>
      <w:divBdr>
        <w:top w:val="none" w:sz="0" w:space="0" w:color="auto"/>
        <w:left w:val="none" w:sz="0" w:space="0" w:color="auto"/>
        <w:bottom w:val="none" w:sz="0" w:space="0" w:color="auto"/>
        <w:right w:val="none" w:sz="0" w:space="0" w:color="auto"/>
      </w:divBdr>
    </w:div>
    <w:div w:id="1921329789">
      <w:bodyDiv w:val="1"/>
      <w:marLeft w:val="0"/>
      <w:marRight w:val="0"/>
      <w:marTop w:val="0"/>
      <w:marBottom w:val="0"/>
      <w:divBdr>
        <w:top w:val="none" w:sz="0" w:space="0" w:color="auto"/>
        <w:left w:val="none" w:sz="0" w:space="0" w:color="auto"/>
        <w:bottom w:val="none" w:sz="0" w:space="0" w:color="auto"/>
        <w:right w:val="none" w:sz="0" w:space="0" w:color="auto"/>
      </w:divBdr>
    </w:div>
    <w:div w:id="1931811608">
      <w:bodyDiv w:val="1"/>
      <w:marLeft w:val="0"/>
      <w:marRight w:val="0"/>
      <w:marTop w:val="0"/>
      <w:marBottom w:val="0"/>
      <w:divBdr>
        <w:top w:val="none" w:sz="0" w:space="0" w:color="auto"/>
        <w:left w:val="none" w:sz="0" w:space="0" w:color="auto"/>
        <w:bottom w:val="none" w:sz="0" w:space="0" w:color="auto"/>
        <w:right w:val="none" w:sz="0" w:space="0" w:color="auto"/>
      </w:divBdr>
      <w:divsChild>
        <w:div w:id="2096316558">
          <w:marLeft w:val="0"/>
          <w:marRight w:val="0"/>
          <w:marTop w:val="0"/>
          <w:marBottom w:val="0"/>
          <w:divBdr>
            <w:top w:val="none" w:sz="0" w:space="0" w:color="auto"/>
            <w:left w:val="none" w:sz="0" w:space="0" w:color="auto"/>
            <w:bottom w:val="none" w:sz="0" w:space="0" w:color="auto"/>
            <w:right w:val="none" w:sz="0" w:space="0" w:color="auto"/>
          </w:divBdr>
          <w:divsChild>
            <w:div w:id="936986495">
              <w:marLeft w:val="0"/>
              <w:marRight w:val="0"/>
              <w:marTop w:val="0"/>
              <w:marBottom w:val="0"/>
              <w:divBdr>
                <w:top w:val="none" w:sz="0" w:space="0" w:color="auto"/>
                <w:left w:val="none" w:sz="0" w:space="0" w:color="auto"/>
                <w:bottom w:val="none" w:sz="0" w:space="0" w:color="auto"/>
                <w:right w:val="none" w:sz="0" w:space="0" w:color="auto"/>
              </w:divBdr>
              <w:divsChild>
                <w:div w:id="18378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900472">
          <w:marLeft w:val="0"/>
          <w:marRight w:val="0"/>
          <w:marTop w:val="0"/>
          <w:marBottom w:val="0"/>
          <w:divBdr>
            <w:top w:val="none" w:sz="0" w:space="0" w:color="auto"/>
            <w:left w:val="none" w:sz="0" w:space="0" w:color="auto"/>
            <w:bottom w:val="none" w:sz="0" w:space="0" w:color="auto"/>
            <w:right w:val="none" w:sz="0" w:space="0" w:color="auto"/>
          </w:divBdr>
          <w:divsChild>
            <w:div w:id="604580552">
              <w:marLeft w:val="0"/>
              <w:marRight w:val="0"/>
              <w:marTop w:val="0"/>
              <w:marBottom w:val="0"/>
              <w:divBdr>
                <w:top w:val="none" w:sz="0" w:space="0" w:color="auto"/>
                <w:left w:val="none" w:sz="0" w:space="0" w:color="auto"/>
                <w:bottom w:val="none" w:sz="0" w:space="0" w:color="auto"/>
                <w:right w:val="none" w:sz="0" w:space="0" w:color="auto"/>
              </w:divBdr>
              <w:divsChild>
                <w:div w:id="55004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476040">
          <w:marLeft w:val="0"/>
          <w:marRight w:val="0"/>
          <w:marTop w:val="0"/>
          <w:marBottom w:val="0"/>
          <w:divBdr>
            <w:top w:val="none" w:sz="0" w:space="0" w:color="auto"/>
            <w:left w:val="none" w:sz="0" w:space="0" w:color="auto"/>
            <w:bottom w:val="none" w:sz="0" w:space="0" w:color="auto"/>
            <w:right w:val="none" w:sz="0" w:space="0" w:color="auto"/>
          </w:divBdr>
          <w:divsChild>
            <w:div w:id="1780643260">
              <w:marLeft w:val="0"/>
              <w:marRight w:val="0"/>
              <w:marTop w:val="0"/>
              <w:marBottom w:val="0"/>
              <w:divBdr>
                <w:top w:val="none" w:sz="0" w:space="0" w:color="auto"/>
                <w:left w:val="none" w:sz="0" w:space="0" w:color="auto"/>
                <w:bottom w:val="none" w:sz="0" w:space="0" w:color="auto"/>
                <w:right w:val="none" w:sz="0" w:space="0" w:color="auto"/>
              </w:divBdr>
              <w:divsChild>
                <w:div w:id="79148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849355">
          <w:marLeft w:val="0"/>
          <w:marRight w:val="0"/>
          <w:marTop w:val="0"/>
          <w:marBottom w:val="0"/>
          <w:divBdr>
            <w:top w:val="none" w:sz="0" w:space="0" w:color="auto"/>
            <w:left w:val="none" w:sz="0" w:space="0" w:color="auto"/>
            <w:bottom w:val="none" w:sz="0" w:space="0" w:color="auto"/>
            <w:right w:val="none" w:sz="0" w:space="0" w:color="auto"/>
          </w:divBdr>
          <w:divsChild>
            <w:div w:id="1710455309">
              <w:marLeft w:val="0"/>
              <w:marRight w:val="0"/>
              <w:marTop w:val="0"/>
              <w:marBottom w:val="0"/>
              <w:divBdr>
                <w:top w:val="none" w:sz="0" w:space="0" w:color="auto"/>
                <w:left w:val="none" w:sz="0" w:space="0" w:color="auto"/>
                <w:bottom w:val="none" w:sz="0" w:space="0" w:color="auto"/>
                <w:right w:val="none" w:sz="0" w:space="0" w:color="auto"/>
              </w:divBdr>
              <w:divsChild>
                <w:div w:id="136440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900900">
          <w:marLeft w:val="0"/>
          <w:marRight w:val="0"/>
          <w:marTop w:val="0"/>
          <w:marBottom w:val="0"/>
          <w:divBdr>
            <w:top w:val="none" w:sz="0" w:space="0" w:color="auto"/>
            <w:left w:val="none" w:sz="0" w:space="0" w:color="auto"/>
            <w:bottom w:val="none" w:sz="0" w:space="0" w:color="auto"/>
            <w:right w:val="none" w:sz="0" w:space="0" w:color="auto"/>
          </w:divBdr>
          <w:divsChild>
            <w:div w:id="1685132291">
              <w:marLeft w:val="0"/>
              <w:marRight w:val="0"/>
              <w:marTop w:val="0"/>
              <w:marBottom w:val="0"/>
              <w:divBdr>
                <w:top w:val="none" w:sz="0" w:space="0" w:color="auto"/>
                <w:left w:val="none" w:sz="0" w:space="0" w:color="auto"/>
                <w:bottom w:val="none" w:sz="0" w:space="0" w:color="auto"/>
                <w:right w:val="none" w:sz="0" w:space="0" w:color="auto"/>
              </w:divBdr>
              <w:divsChild>
                <w:div w:id="27244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55999">
          <w:marLeft w:val="120"/>
          <w:marRight w:val="120"/>
          <w:marTop w:val="60"/>
          <w:marBottom w:val="120"/>
          <w:divBdr>
            <w:top w:val="none" w:sz="0" w:space="0" w:color="auto"/>
            <w:left w:val="none" w:sz="0" w:space="0" w:color="auto"/>
            <w:bottom w:val="none" w:sz="0" w:space="0" w:color="auto"/>
            <w:right w:val="none" w:sz="0" w:space="0" w:color="auto"/>
          </w:divBdr>
        </w:div>
        <w:div w:id="85079665">
          <w:marLeft w:val="0"/>
          <w:marRight w:val="0"/>
          <w:marTop w:val="0"/>
          <w:marBottom w:val="0"/>
          <w:divBdr>
            <w:top w:val="none" w:sz="0" w:space="0" w:color="auto"/>
            <w:left w:val="none" w:sz="0" w:space="0" w:color="auto"/>
            <w:bottom w:val="none" w:sz="0" w:space="0" w:color="auto"/>
            <w:right w:val="none" w:sz="0" w:space="0" w:color="auto"/>
          </w:divBdr>
          <w:divsChild>
            <w:div w:id="479152897">
              <w:marLeft w:val="0"/>
              <w:marRight w:val="0"/>
              <w:marTop w:val="0"/>
              <w:marBottom w:val="0"/>
              <w:divBdr>
                <w:top w:val="none" w:sz="0" w:space="0" w:color="auto"/>
                <w:left w:val="none" w:sz="0" w:space="0" w:color="auto"/>
                <w:bottom w:val="none" w:sz="0" w:space="0" w:color="auto"/>
                <w:right w:val="none" w:sz="0" w:space="0" w:color="auto"/>
              </w:divBdr>
              <w:divsChild>
                <w:div w:id="54024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395124">
          <w:marLeft w:val="0"/>
          <w:marRight w:val="0"/>
          <w:marTop w:val="0"/>
          <w:marBottom w:val="0"/>
          <w:divBdr>
            <w:top w:val="none" w:sz="0" w:space="0" w:color="auto"/>
            <w:left w:val="none" w:sz="0" w:space="0" w:color="auto"/>
            <w:bottom w:val="none" w:sz="0" w:space="0" w:color="auto"/>
            <w:right w:val="none" w:sz="0" w:space="0" w:color="auto"/>
          </w:divBdr>
          <w:divsChild>
            <w:div w:id="1865053125">
              <w:marLeft w:val="0"/>
              <w:marRight w:val="0"/>
              <w:marTop w:val="0"/>
              <w:marBottom w:val="0"/>
              <w:divBdr>
                <w:top w:val="none" w:sz="0" w:space="0" w:color="auto"/>
                <w:left w:val="none" w:sz="0" w:space="0" w:color="auto"/>
                <w:bottom w:val="none" w:sz="0" w:space="0" w:color="auto"/>
                <w:right w:val="none" w:sz="0" w:space="0" w:color="auto"/>
              </w:divBdr>
              <w:divsChild>
                <w:div w:id="36923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172288">
          <w:marLeft w:val="0"/>
          <w:marRight w:val="0"/>
          <w:marTop w:val="0"/>
          <w:marBottom w:val="0"/>
          <w:divBdr>
            <w:top w:val="none" w:sz="0" w:space="0" w:color="auto"/>
            <w:left w:val="none" w:sz="0" w:space="0" w:color="auto"/>
            <w:bottom w:val="none" w:sz="0" w:space="0" w:color="auto"/>
            <w:right w:val="none" w:sz="0" w:space="0" w:color="auto"/>
          </w:divBdr>
          <w:divsChild>
            <w:div w:id="2055275261">
              <w:marLeft w:val="0"/>
              <w:marRight w:val="0"/>
              <w:marTop w:val="0"/>
              <w:marBottom w:val="0"/>
              <w:divBdr>
                <w:top w:val="none" w:sz="0" w:space="0" w:color="auto"/>
                <w:left w:val="none" w:sz="0" w:space="0" w:color="auto"/>
                <w:bottom w:val="none" w:sz="0" w:space="0" w:color="auto"/>
                <w:right w:val="none" w:sz="0" w:space="0" w:color="auto"/>
              </w:divBdr>
              <w:divsChild>
                <w:div w:id="136722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447970">
          <w:marLeft w:val="0"/>
          <w:marRight w:val="0"/>
          <w:marTop w:val="0"/>
          <w:marBottom w:val="0"/>
          <w:divBdr>
            <w:top w:val="none" w:sz="0" w:space="0" w:color="auto"/>
            <w:left w:val="none" w:sz="0" w:space="0" w:color="auto"/>
            <w:bottom w:val="none" w:sz="0" w:space="0" w:color="auto"/>
            <w:right w:val="none" w:sz="0" w:space="0" w:color="auto"/>
          </w:divBdr>
          <w:divsChild>
            <w:div w:id="1682705176">
              <w:marLeft w:val="0"/>
              <w:marRight w:val="0"/>
              <w:marTop w:val="0"/>
              <w:marBottom w:val="0"/>
              <w:divBdr>
                <w:top w:val="none" w:sz="0" w:space="0" w:color="auto"/>
                <w:left w:val="none" w:sz="0" w:space="0" w:color="auto"/>
                <w:bottom w:val="none" w:sz="0" w:space="0" w:color="auto"/>
                <w:right w:val="none" w:sz="0" w:space="0" w:color="auto"/>
              </w:divBdr>
              <w:divsChild>
                <w:div w:id="12289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330630">
          <w:marLeft w:val="0"/>
          <w:marRight w:val="0"/>
          <w:marTop w:val="0"/>
          <w:marBottom w:val="0"/>
          <w:divBdr>
            <w:top w:val="none" w:sz="0" w:space="0" w:color="auto"/>
            <w:left w:val="none" w:sz="0" w:space="0" w:color="auto"/>
            <w:bottom w:val="none" w:sz="0" w:space="0" w:color="auto"/>
            <w:right w:val="none" w:sz="0" w:space="0" w:color="auto"/>
          </w:divBdr>
          <w:divsChild>
            <w:div w:id="226694574">
              <w:marLeft w:val="0"/>
              <w:marRight w:val="0"/>
              <w:marTop w:val="0"/>
              <w:marBottom w:val="0"/>
              <w:divBdr>
                <w:top w:val="none" w:sz="0" w:space="0" w:color="auto"/>
                <w:left w:val="none" w:sz="0" w:space="0" w:color="auto"/>
                <w:bottom w:val="none" w:sz="0" w:space="0" w:color="auto"/>
                <w:right w:val="none" w:sz="0" w:space="0" w:color="auto"/>
              </w:divBdr>
              <w:divsChild>
                <w:div w:id="169634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031637">
          <w:marLeft w:val="0"/>
          <w:marRight w:val="0"/>
          <w:marTop w:val="0"/>
          <w:marBottom w:val="0"/>
          <w:divBdr>
            <w:top w:val="none" w:sz="0" w:space="0" w:color="auto"/>
            <w:left w:val="none" w:sz="0" w:space="0" w:color="auto"/>
            <w:bottom w:val="none" w:sz="0" w:space="0" w:color="auto"/>
            <w:right w:val="none" w:sz="0" w:space="0" w:color="auto"/>
          </w:divBdr>
          <w:divsChild>
            <w:div w:id="502286753">
              <w:marLeft w:val="0"/>
              <w:marRight w:val="0"/>
              <w:marTop w:val="0"/>
              <w:marBottom w:val="0"/>
              <w:divBdr>
                <w:top w:val="none" w:sz="0" w:space="0" w:color="auto"/>
                <w:left w:val="none" w:sz="0" w:space="0" w:color="auto"/>
                <w:bottom w:val="none" w:sz="0" w:space="0" w:color="auto"/>
                <w:right w:val="none" w:sz="0" w:space="0" w:color="auto"/>
              </w:divBdr>
              <w:divsChild>
                <w:div w:id="57393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031405">
          <w:marLeft w:val="0"/>
          <w:marRight w:val="0"/>
          <w:marTop w:val="0"/>
          <w:marBottom w:val="0"/>
          <w:divBdr>
            <w:top w:val="none" w:sz="0" w:space="0" w:color="auto"/>
            <w:left w:val="none" w:sz="0" w:space="0" w:color="auto"/>
            <w:bottom w:val="none" w:sz="0" w:space="0" w:color="auto"/>
            <w:right w:val="none" w:sz="0" w:space="0" w:color="auto"/>
          </w:divBdr>
          <w:divsChild>
            <w:div w:id="886839133">
              <w:marLeft w:val="0"/>
              <w:marRight w:val="0"/>
              <w:marTop w:val="0"/>
              <w:marBottom w:val="0"/>
              <w:divBdr>
                <w:top w:val="none" w:sz="0" w:space="0" w:color="auto"/>
                <w:left w:val="none" w:sz="0" w:space="0" w:color="auto"/>
                <w:bottom w:val="none" w:sz="0" w:space="0" w:color="auto"/>
                <w:right w:val="none" w:sz="0" w:space="0" w:color="auto"/>
              </w:divBdr>
              <w:divsChild>
                <w:div w:id="96100694">
                  <w:marLeft w:val="0"/>
                  <w:marRight w:val="0"/>
                  <w:marTop w:val="0"/>
                  <w:marBottom w:val="60"/>
                  <w:divBdr>
                    <w:top w:val="none" w:sz="0" w:space="0" w:color="auto"/>
                    <w:left w:val="none" w:sz="0" w:space="0" w:color="auto"/>
                    <w:bottom w:val="none" w:sz="0" w:space="0" w:color="auto"/>
                    <w:right w:val="none" w:sz="0" w:space="0" w:color="auto"/>
                  </w:divBdr>
                  <w:divsChild>
                    <w:div w:id="408430716">
                      <w:marLeft w:val="0"/>
                      <w:marRight w:val="0"/>
                      <w:marTop w:val="0"/>
                      <w:marBottom w:val="0"/>
                      <w:divBdr>
                        <w:top w:val="none" w:sz="0" w:space="0" w:color="auto"/>
                        <w:left w:val="none" w:sz="0" w:space="0" w:color="auto"/>
                        <w:bottom w:val="none" w:sz="0" w:space="0" w:color="auto"/>
                        <w:right w:val="none" w:sz="0" w:space="0" w:color="auto"/>
                      </w:divBdr>
                    </w:div>
                    <w:div w:id="111791727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725958742">
              <w:marLeft w:val="0"/>
              <w:marRight w:val="0"/>
              <w:marTop w:val="0"/>
              <w:marBottom w:val="0"/>
              <w:divBdr>
                <w:top w:val="none" w:sz="0" w:space="0" w:color="auto"/>
                <w:left w:val="none" w:sz="0" w:space="0" w:color="auto"/>
                <w:bottom w:val="none" w:sz="0" w:space="0" w:color="auto"/>
                <w:right w:val="none" w:sz="0" w:space="0" w:color="auto"/>
              </w:divBdr>
              <w:divsChild>
                <w:div w:id="1921214099">
                  <w:marLeft w:val="0"/>
                  <w:marRight w:val="0"/>
                  <w:marTop w:val="0"/>
                  <w:marBottom w:val="60"/>
                  <w:divBdr>
                    <w:top w:val="none" w:sz="0" w:space="0" w:color="auto"/>
                    <w:left w:val="none" w:sz="0" w:space="0" w:color="auto"/>
                    <w:bottom w:val="none" w:sz="0" w:space="0" w:color="auto"/>
                    <w:right w:val="none" w:sz="0" w:space="0" w:color="auto"/>
                  </w:divBdr>
                  <w:divsChild>
                    <w:div w:id="1222524881">
                      <w:marLeft w:val="0"/>
                      <w:marRight w:val="0"/>
                      <w:marTop w:val="0"/>
                      <w:marBottom w:val="0"/>
                      <w:divBdr>
                        <w:top w:val="none" w:sz="0" w:space="0" w:color="auto"/>
                        <w:left w:val="none" w:sz="0" w:space="0" w:color="auto"/>
                        <w:bottom w:val="none" w:sz="0" w:space="0" w:color="auto"/>
                        <w:right w:val="none" w:sz="0" w:space="0" w:color="auto"/>
                      </w:divBdr>
                    </w:div>
                    <w:div w:id="1466848185">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044327980">
              <w:marLeft w:val="0"/>
              <w:marRight w:val="0"/>
              <w:marTop w:val="0"/>
              <w:marBottom w:val="60"/>
              <w:divBdr>
                <w:top w:val="none" w:sz="0" w:space="0" w:color="auto"/>
                <w:left w:val="none" w:sz="0" w:space="0" w:color="auto"/>
                <w:bottom w:val="none" w:sz="0" w:space="0" w:color="auto"/>
                <w:right w:val="none" w:sz="0" w:space="0" w:color="auto"/>
              </w:divBdr>
              <w:divsChild>
                <w:div w:id="1131442534">
                  <w:marLeft w:val="0"/>
                  <w:marRight w:val="0"/>
                  <w:marTop w:val="0"/>
                  <w:marBottom w:val="0"/>
                  <w:divBdr>
                    <w:top w:val="none" w:sz="0" w:space="0" w:color="auto"/>
                    <w:left w:val="none" w:sz="0" w:space="0" w:color="auto"/>
                    <w:bottom w:val="none" w:sz="0" w:space="0" w:color="auto"/>
                    <w:right w:val="none" w:sz="0" w:space="0" w:color="auto"/>
                  </w:divBdr>
                </w:div>
                <w:div w:id="1909029641">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252856695">
          <w:marLeft w:val="0"/>
          <w:marRight w:val="0"/>
          <w:marTop w:val="0"/>
          <w:marBottom w:val="0"/>
          <w:divBdr>
            <w:top w:val="none" w:sz="0" w:space="0" w:color="auto"/>
            <w:left w:val="none" w:sz="0" w:space="0" w:color="auto"/>
            <w:bottom w:val="none" w:sz="0" w:space="0" w:color="auto"/>
            <w:right w:val="none" w:sz="0" w:space="0" w:color="auto"/>
          </w:divBdr>
          <w:divsChild>
            <w:div w:id="1632520900">
              <w:marLeft w:val="0"/>
              <w:marRight w:val="0"/>
              <w:marTop w:val="0"/>
              <w:marBottom w:val="0"/>
              <w:divBdr>
                <w:top w:val="none" w:sz="0" w:space="0" w:color="auto"/>
                <w:left w:val="none" w:sz="0" w:space="0" w:color="auto"/>
                <w:bottom w:val="none" w:sz="0" w:space="0" w:color="auto"/>
                <w:right w:val="none" w:sz="0" w:space="0" w:color="auto"/>
              </w:divBdr>
              <w:divsChild>
                <w:div w:id="1652098384">
                  <w:marLeft w:val="0"/>
                  <w:marRight w:val="0"/>
                  <w:marTop w:val="0"/>
                  <w:marBottom w:val="60"/>
                  <w:divBdr>
                    <w:top w:val="none" w:sz="0" w:space="0" w:color="auto"/>
                    <w:left w:val="none" w:sz="0" w:space="0" w:color="auto"/>
                    <w:bottom w:val="none" w:sz="0" w:space="0" w:color="auto"/>
                    <w:right w:val="none" w:sz="0" w:space="0" w:color="auto"/>
                  </w:divBdr>
                  <w:divsChild>
                    <w:div w:id="1163929979">
                      <w:marLeft w:val="0"/>
                      <w:marRight w:val="0"/>
                      <w:marTop w:val="0"/>
                      <w:marBottom w:val="0"/>
                      <w:divBdr>
                        <w:top w:val="none" w:sz="0" w:space="0" w:color="auto"/>
                        <w:left w:val="none" w:sz="0" w:space="0" w:color="auto"/>
                        <w:bottom w:val="none" w:sz="0" w:space="0" w:color="auto"/>
                        <w:right w:val="none" w:sz="0" w:space="0" w:color="auto"/>
                      </w:divBdr>
                    </w:div>
                    <w:div w:id="194877919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905410305">
              <w:marLeft w:val="0"/>
              <w:marRight w:val="0"/>
              <w:marTop w:val="0"/>
              <w:marBottom w:val="0"/>
              <w:divBdr>
                <w:top w:val="none" w:sz="0" w:space="0" w:color="auto"/>
                <w:left w:val="none" w:sz="0" w:space="0" w:color="auto"/>
                <w:bottom w:val="none" w:sz="0" w:space="0" w:color="auto"/>
                <w:right w:val="none" w:sz="0" w:space="0" w:color="auto"/>
              </w:divBdr>
              <w:divsChild>
                <w:div w:id="917636992">
                  <w:marLeft w:val="0"/>
                  <w:marRight w:val="0"/>
                  <w:marTop w:val="0"/>
                  <w:marBottom w:val="60"/>
                  <w:divBdr>
                    <w:top w:val="none" w:sz="0" w:space="0" w:color="auto"/>
                    <w:left w:val="none" w:sz="0" w:space="0" w:color="auto"/>
                    <w:bottom w:val="none" w:sz="0" w:space="0" w:color="auto"/>
                    <w:right w:val="none" w:sz="0" w:space="0" w:color="auto"/>
                  </w:divBdr>
                  <w:divsChild>
                    <w:div w:id="1718964437">
                      <w:marLeft w:val="0"/>
                      <w:marRight w:val="0"/>
                      <w:marTop w:val="0"/>
                      <w:marBottom w:val="0"/>
                      <w:divBdr>
                        <w:top w:val="none" w:sz="0" w:space="0" w:color="auto"/>
                        <w:left w:val="none" w:sz="0" w:space="0" w:color="auto"/>
                        <w:bottom w:val="none" w:sz="0" w:space="0" w:color="auto"/>
                        <w:right w:val="none" w:sz="0" w:space="0" w:color="auto"/>
                      </w:divBdr>
                    </w:div>
                    <w:div w:id="396171887">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570086">
          <w:marLeft w:val="0"/>
          <w:marRight w:val="0"/>
          <w:marTop w:val="0"/>
          <w:marBottom w:val="0"/>
          <w:divBdr>
            <w:top w:val="none" w:sz="0" w:space="0" w:color="auto"/>
            <w:left w:val="none" w:sz="0" w:space="0" w:color="auto"/>
            <w:bottom w:val="none" w:sz="0" w:space="0" w:color="auto"/>
            <w:right w:val="none" w:sz="0" w:space="0" w:color="auto"/>
          </w:divBdr>
          <w:divsChild>
            <w:div w:id="859471733">
              <w:marLeft w:val="0"/>
              <w:marRight w:val="0"/>
              <w:marTop w:val="0"/>
              <w:marBottom w:val="0"/>
              <w:divBdr>
                <w:top w:val="none" w:sz="0" w:space="0" w:color="auto"/>
                <w:left w:val="none" w:sz="0" w:space="0" w:color="auto"/>
                <w:bottom w:val="none" w:sz="0" w:space="0" w:color="auto"/>
                <w:right w:val="none" w:sz="0" w:space="0" w:color="auto"/>
              </w:divBdr>
              <w:divsChild>
                <w:div w:id="799569222">
                  <w:marLeft w:val="0"/>
                  <w:marRight w:val="0"/>
                  <w:marTop w:val="0"/>
                  <w:marBottom w:val="60"/>
                  <w:divBdr>
                    <w:top w:val="none" w:sz="0" w:space="0" w:color="auto"/>
                    <w:left w:val="none" w:sz="0" w:space="0" w:color="auto"/>
                    <w:bottom w:val="none" w:sz="0" w:space="0" w:color="auto"/>
                    <w:right w:val="none" w:sz="0" w:space="0" w:color="auto"/>
                  </w:divBdr>
                  <w:divsChild>
                    <w:div w:id="1957906647">
                      <w:marLeft w:val="0"/>
                      <w:marRight w:val="0"/>
                      <w:marTop w:val="0"/>
                      <w:marBottom w:val="0"/>
                      <w:divBdr>
                        <w:top w:val="none" w:sz="0" w:space="0" w:color="auto"/>
                        <w:left w:val="none" w:sz="0" w:space="0" w:color="auto"/>
                        <w:bottom w:val="none" w:sz="0" w:space="0" w:color="auto"/>
                        <w:right w:val="none" w:sz="0" w:space="0" w:color="auto"/>
                      </w:divBdr>
                    </w:div>
                    <w:div w:id="45762943">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707677208">
              <w:marLeft w:val="0"/>
              <w:marRight w:val="0"/>
              <w:marTop w:val="0"/>
              <w:marBottom w:val="0"/>
              <w:divBdr>
                <w:top w:val="none" w:sz="0" w:space="0" w:color="auto"/>
                <w:left w:val="none" w:sz="0" w:space="0" w:color="auto"/>
                <w:bottom w:val="none" w:sz="0" w:space="0" w:color="auto"/>
                <w:right w:val="none" w:sz="0" w:space="0" w:color="auto"/>
              </w:divBdr>
              <w:divsChild>
                <w:div w:id="1565069949">
                  <w:marLeft w:val="0"/>
                  <w:marRight w:val="0"/>
                  <w:marTop w:val="0"/>
                  <w:marBottom w:val="60"/>
                  <w:divBdr>
                    <w:top w:val="none" w:sz="0" w:space="0" w:color="auto"/>
                    <w:left w:val="none" w:sz="0" w:space="0" w:color="auto"/>
                    <w:bottom w:val="none" w:sz="0" w:space="0" w:color="auto"/>
                    <w:right w:val="none" w:sz="0" w:space="0" w:color="auto"/>
                  </w:divBdr>
                  <w:divsChild>
                    <w:div w:id="1639265526">
                      <w:marLeft w:val="0"/>
                      <w:marRight w:val="0"/>
                      <w:marTop w:val="0"/>
                      <w:marBottom w:val="0"/>
                      <w:divBdr>
                        <w:top w:val="none" w:sz="0" w:space="0" w:color="auto"/>
                        <w:left w:val="none" w:sz="0" w:space="0" w:color="auto"/>
                        <w:bottom w:val="none" w:sz="0" w:space="0" w:color="auto"/>
                        <w:right w:val="none" w:sz="0" w:space="0" w:color="auto"/>
                      </w:divBdr>
                    </w:div>
                    <w:div w:id="1771192640">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894978">
          <w:marLeft w:val="0"/>
          <w:marRight w:val="0"/>
          <w:marTop w:val="0"/>
          <w:marBottom w:val="0"/>
          <w:divBdr>
            <w:top w:val="none" w:sz="0" w:space="0" w:color="auto"/>
            <w:left w:val="none" w:sz="0" w:space="0" w:color="auto"/>
            <w:bottom w:val="none" w:sz="0" w:space="0" w:color="auto"/>
            <w:right w:val="none" w:sz="0" w:space="0" w:color="auto"/>
          </w:divBdr>
          <w:divsChild>
            <w:div w:id="112791848">
              <w:marLeft w:val="0"/>
              <w:marRight w:val="0"/>
              <w:marTop w:val="0"/>
              <w:marBottom w:val="0"/>
              <w:divBdr>
                <w:top w:val="none" w:sz="0" w:space="0" w:color="auto"/>
                <w:left w:val="none" w:sz="0" w:space="0" w:color="auto"/>
                <w:bottom w:val="none" w:sz="0" w:space="0" w:color="auto"/>
                <w:right w:val="none" w:sz="0" w:space="0" w:color="auto"/>
              </w:divBdr>
              <w:divsChild>
                <w:div w:id="1873687619">
                  <w:marLeft w:val="0"/>
                  <w:marRight w:val="0"/>
                  <w:marTop w:val="0"/>
                  <w:marBottom w:val="60"/>
                  <w:divBdr>
                    <w:top w:val="none" w:sz="0" w:space="0" w:color="auto"/>
                    <w:left w:val="none" w:sz="0" w:space="0" w:color="auto"/>
                    <w:bottom w:val="none" w:sz="0" w:space="0" w:color="auto"/>
                    <w:right w:val="none" w:sz="0" w:space="0" w:color="auto"/>
                  </w:divBdr>
                  <w:divsChild>
                    <w:div w:id="1456098288">
                      <w:marLeft w:val="0"/>
                      <w:marRight w:val="0"/>
                      <w:marTop w:val="0"/>
                      <w:marBottom w:val="0"/>
                      <w:divBdr>
                        <w:top w:val="none" w:sz="0" w:space="0" w:color="auto"/>
                        <w:left w:val="none" w:sz="0" w:space="0" w:color="auto"/>
                        <w:bottom w:val="none" w:sz="0" w:space="0" w:color="auto"/>
                        <w:right w:val="none" w:sz="0" w:space="0" w:color="auto"/>
                      </w:divBdr>
                    </w:div>
                    <w:div w:id="1248929671">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386269383">
              <w:marLeft w:val="0"/>
              <w:marRight w:val="0"/>
              <w:marTop w:val="0"/>
              <w:marBottom w:val="0"/>
              <w:divBdr>
                <w:top w:val="none" w:sz="0" w:space="0" w:color="auto"/>
                <w:left w:val="none" w:sz="0" w:space="0" w:color="auto"/>
                <w:bottom w:val="none" w:sz="0" w:space="0" w:color="auto"/>
                <w:right w:val="none" w:sz="0" w:space="0" w:color="auto"/>
              </w:divBdr>
              <w:divsChild>
                <w:div w:id="2103722052">
                  <w:marLeft w:val="0"/>
                  <w:marRight w:val="0"/>
                  <w:marTop w:val="0"/>
                  <w:marBottom w:val="60"/>
                  <w:divBdr>
                    <w:top w:val="none" w:sz="0" w:space="0" w:color="auto"/>
                    <w:left w:val="none" w:sz="0" w:space="0" w:color="auto"/>
                    <w:bottom w:val="none" w:sz="0" w:space="0" w:color="auto"/>
                    <w:right w:val="none" w:sz="0" w:space="0" w:color="auto"/>
                  </w:divBdr>
                  <w:divsChild>
                    <w:div w:id="892887029">
                      <w:marLeft w:val="0"/>
                      <w:marRight w:val="0"/>
                      <w:marTop w:val="0"/>
                      <w:marBottom w:val="0"/>
                      <w:divBdr>
                        <w:top w:val="none" w:sz="0" w:space="0" w:color="auto"/>
                        <w:left w:val="none" w:sz="0" w:space="0" w:color="auto"/>
                        <w:bottom w:val="none" w:sz="0" w:space="0" w:color="auto"/>
                        <w:right w:val="none" w:sz="0" w:space="0" w:color="auto"/>
                      </w:divBdr>
                    </w:div>
                    <w:div w:id="1904443374">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655377972">
              <w:marLeft w:val="0"/>
              <w:marRight w:val="0"/>
              <w:marTop w:val="0"/>
              <w:marBottom w:val="60"/>
              <w:divBdr>
                <w:top w:val="none" w:sz="0" w:space="0" w:color="auto"/>
                <w:left w:val="none" w:sz="0" w:space="0" w:color="auto"/>
                <w:bottom w:val="none" w:sz="0" w:space="0" w:color="auto"/>
                <w:right w:val="none" w:sz="0" w:space="0" w:color="auto"/>
              </w:divBdr>
              <w:divsChild>
                <w:div w:id="1494754568">
                  <w:marLeft w:val="0"/>
                  <w:marRight w:val="0"/>
                  <w:marTop w:val="0"/>
                  <w:marBottom w:val="0"/>
                  <w:divBdr>
                    <w:top w:val="none" w:sz="0" w:space="0" w:color="auto"/>
                    <w:left w:val="none" w:sz="0" w:space="0" w:color="auto"/>
                    <w:bottom w:val="none" w:sz="0" w:space="0" w:color="auto"/>
                    <w:right w:val="none" w:sz="0" w:space="0" w:color="auto"/>
                  </w:divBdr>
                </w:div>
                <w:div w:id="83168094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535002671">
          <w:marLeft w:val="0"/>
          <w:marRight w:val="0"/>
          <w:marTop w:val="0"/>
          <w:marBottom w:val="0"/>
          <w:divBdr>
            <w:top w:val="none" w:sz="0" w:space="0" w:color="auto"/>
            <w:left w:val="none" w:sz="0" w:space="0" w:color="auto"/>
            <w:bottom w:val="none" w:sz="0" w:space="0" w:color="auto"/>
            <w:right w:val="none" w:sz="0" w:space="0" w:color="auto"/>
          </w:divBdr>
          <w:divsChild>
            <w:div w:id="1421678077">
              <w:marLeft w:val="0"/>
              <w:marRight w:val="0"/>
              <w:marTop w:val="0"/>
              <w:marBottom w:val="0"/>
              <w:divBdr>
                <w:top w:val="none" w:sz="0" w:space="0" w:color="auto"/>
                <w:left w:val="none" w:sz="0" w:space="0" w:color="auto"/>
                <w:bottom w:val="none" w:sz="0" w:space="0" w:color="auto"/>
                <w:right w:val="none" w:sz="0" w:space="0" w:color="auto"/>
              </w:divBdr>
              <w:divsChild>
                <w:div w:id="266622063">
                  <w:marLeft w:val="0"/>
                  <w:marRight w:val="0"/>
                  <w:marTop w:val="0"/>
                  <w:marBottom w:val="0"/>
                  <w:divBdr>
                    <w:top w:val="none" w:sz="0" w:space="0" w:color="auto"/>
                    <w:left w:val="none" w:sz="0" w:space="0" w:color="auto"/>
                    <w:bottom w:val="none" w:sz="0" w:space="0" w:color="auto"/>
                    <w:right w:val="none" w:sz="0" w:space="0" w:color="auto"/>
                  </w:divBdr>
                  <w:divsChild>
                    <w:div w:id="405104898">
                      <w:marLeft w:val="0"/>
                      <w:marRight w:val="0"/>
                      <w:marTop w:val="0"/>
                      <w:marBottom w:val="0"/>
                      <w:divBdr>
                        <w:top w:val="none" w:sz="0" w:space="0" w:color="auto"/>
                        <w:left w:val="none" w:sz="0" w:space="0" w:color="auto"/>
                        <w:bottom w:val="none" w:sz="0" w:space="0" w:color="auto"/>
                        <w:right w:val="none" w:sz="0" w:space="0" w:color="auto"/>
                      </w:divBdr>
                      <w:divsChild>
                        <w:div w:id="1206331722">
                          <w:marLeft w:val="0"/>
                          <w:marRight w:val="0"/>
                          <w:marTop w:val="0"/>
                          <w:marBottom w:val="0"/>
                          <w:divBdr>
                            <w:top w:val="none" w:sz="0" w:space="0" w:color="auto"/>
                            <w:left w:val="none" w:sz="0" w:space="0" w:color="auto"/>
                            <w:bottom w:val="none" w:sz="0" w:space="0" w:color="auto"/>
                            <w:right w:val="none" w:sz="0" w:space="0" w:color="auto"/>
                          </w:divBdr>
                          <w:divsChild>
                            <w:div w:id="2088379983">
                              <w:marLeft w:val="0"/>
                              <w:marRight w:val="0"/>
                              <w:marTop w:val="0"/>
                              <w:marBottom w:val="0"/>
                              <w:divBdr>
                                <w:top w:val="none" w:sz="0" w:space="0" w:color="auto"/>
                                <w:left w:val="none" w:sz="0" w:space="0" w:color="auto"/>
                                <w:bottom w:val="none" w:sz="0" w:space="0" w:color="auto"/>
                                <w:right w:val="none" w:sz="0" w:space="0" w:color="auto"/>
                              </w:divBdr>
                              <w:divsChild>
                                <w:div w:id="2031102005">
                                  <w:marLeft w:val="0"/>
                                  <w:marRight w:val="0"/>
                                  <w:marTop w:val="0"/>
                                  <w:marBottom w:val="0"/>
                                  <w:divBdr>
                                    <w:top w:val="none" w:sz="0" w:space="0" w:color="auto"/>
                                    <w:left w:val="none" w:sz="0" w:space="0" w:color="auto"/>
                                    <w:bottom w:val="none" w:sz="0" w:space="0" w:color="auto"/>
                                    <w:right w:val="none" w:sz="0" w:space="0" w:color="auto"/>
                                  </w:divBdr>
                                  <w:divsChild>
                                    <w:div w:id="83611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224015">
              <w:marLeft w:val="0"/>
              <w:marRight w:val="0"/>
              <w:marTop w:val="0"/>
              <w:marBottom w:val="0"/>
              <w:divBdr>
                <w:top w:val="none" w:sz="0" w:space="0" w:color="auto"/>
                <w:left w:val="none" w:sz="0" w:space="0" w:color="auto"/>
                <w:bottom w:val="none" w:sz="0" w:space="0" w:color="auto"/>
                <w:right w:val="none" w:sz="0" w:space="0" w:color="auto"/>
              </w:divBdr>
              <w:divsChild>
                <w:div w:id="457918923">
                  <w:marLeft w:val="0"/>
                  <w:marRight w:val="0"/>
                  <w:marTop w:val="0"/>
                  <w:marBottom w:val="60"/>
                  <w:divBdr>
                    <w:top w:val="none" w:sz="0" w:space="0" w:color="auto"/>
                    <w:left w:val="none" w:sz="0" w:space="0" w:color="auto"/>
                    <w:bottom w:val="none" w:sz="0" w:space="0" w:color="auto"/>
                    <w:right w:val="none" w:sz="0" w:space="0" w:color="auto"/>
                  </w:divBdr>
                </w:div>
                <w:div w:id="200553212">
                  <w:marLeft w:val="0"/>
                  <w:marRight w:val="0"/>
                  <w:marTop w:val="0"/>
                  <w:marBottom w:val="240"/>
                  <w:divBdr>
                    <w:top w:val="none" w:sz="0" w:space="0" w:color="auto"/>
                    <w:left w:val="none" w:sz="0" w:space="0" w:color="auto"/>
                    <w:bottom w:val="none" w:sz="0" w:space="0" w:color="auto"/>
                    <w:right w:val="none" w:sz="0" w:space="0" w:color="auto"/>
                  </w:divBdr>
                </w:div>
                <w:div w:id="272904948">
                  <w:marLeft w:val="0"/>
                  <w:marRight w:val="0"/>
                  <w:marTop w:val="0"/>
                  <w:marBottom w:val="60"/>
                  <w:divBdr>
                    <w:top w:val="none" w:sz="0" w:space="0" w:color="auto"/>
                    <w:left w:val="none" w:sz="0" w:space="0" w:color="auto"/>
                    <w:bottom w:val="none" w:sz="0" w:space="0" w:color="auto"/>
                    <w:right w:val="none" w:sz="0" w:space="0" w:color="auto"/>
                  </w:divBdr>
                </w:div>
                <w:div w:id="156009018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135417461">
          <w:marLeft w:val="0"/>
          <w:marRight w:val="0"/>
          <w:marTop w:val="0"/>
          <w:marBottom w:val="0"/>
          <w:divBdr>
            <w:top w:val="none" w:sz="0" w:space="0" w:color="auto"/>
            <w:left w:val="none" w:sz="0" w:space="0" w:color="auto"/>
            <w:bottom w:val="none" w:sz="0" w:space="0" w:color="auto"/>
            <w:right w:val="none" w:sz="0" w:space="0" w:color="auto"/>
          </w:divBdr>
          <w:divsChild>
            <w:div w:id="1560676251">
              <w:marLeft w:val="0"/>
              <w:marRight w:val="0"/>
              <w:marTop w:val="0"/>
              <w:marBottom w:val="0"/>
              <w:divBdr>
                <w:top w:val="none" w:sz="0" w:space="0" w:color="auto"/>
                <w:left w:val="none" w:sz="0" w:space="0" w:color="auto"/>
                <w:bottom w:val="none" w:sz="0" w:space="0" w:color="auto"/>
                <w:right w:val="none" w:sz="0" w:space="0" w:color="auto"/>
              </w:divBdr>
              <w:divsChild>
                <w:div w:id="1037508279">
                  <w:marLeft w:val="0"/>
                  <w:marRight w:val="0"/>
                  <w:marTop w:val="0"/>
                  <w:marBottom w:val="0"/>
                  <w:divBdr>
                    <w:top w:val="none" w:sz="0" w:space="0" w:color="auto"/>
                    <w:left w:val="none" w:sz="0" w:space="0" w:color="auto"/>
                    <w:bottom w:val="none" w:sz="0" w:space="0" w:color="auto"/>
                    <w:right w:val="none" w:sz="0" w:space="0" w:color="auto"/>
                  </w:divBdr>
                  <w:divsChild>
                    <w:div w:id="1378747627">
                      <w:marLeft w:val="0"/>
                      <w:marRight w:val="0"/>
                      <w:marTop w:val="0"/>
                      <w:marBottom w:val="0"/>
                      <w:divBdr>
                        <w:top w:val="none" w:sz="0" w:space="0" w:color="auto"/>
                        <w:left w:val="none" w:sz="0" w:space="0" w:color="auto"/>
                        <w:bottom w:val="none" w:sz="0" w:space="0" w:color="auto"/>
                        <w:right w:val="none" w:sz="0" w:space="0" w:color="auto"/>
                      </w:divBdr>
                      <w:divsChild>
                        <w:div w:id="1759982047">
                          <w:marLeft w:val="0"/>
                          <w:marRight w:val="0"/>
                          <w:marTop w:val="0"/>
                          <w:marBottom w:val="0"/>
                          <w:divBdr>
                            <w:top w:val="none" w:sz="0" w:space="0" w:color="auto"/>
                            <w:left w:val="none" w:sz="0" w:space="0" w:color="auto"/>
                            <w:bottom w:val="none" w:sz="0" w:space="0" w:color="auto"/>
                            <w:right w:val="none" w:sz="0" w:space="0" w:color="auto"/>
                          </w:divBdr>
                          <w:divsChild>
                            <w:div w:id="1369259815">
                              <w:marLeft w:val="0"/>
                              <w:marRight w:val="0"/>
                              <w:marTop w:val="0"/>
                              <w:marBottom w:val="0"/>
                              <w:divBdr>
                                <w:top w:val="none" w:sz="0" w:space="0" w:color="auto"/>
                                <w:left w:val="none" w:sz="0" w:space="0" w:color="auto"/>
                                <w:bottom w:val="none" w:sz="0" w:space="0" w:color="auto"/>
                                <w:right w:val="none" w:sz="0" w:space="0" w:color="auto"/>
                              </w:divBdr>
                              <w:divsChild>
                                <w:div w:id="168874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857039">
              <w:marLeft w:val="0"/>
              <w:marRight w:val="0"/>
              <w:marTop w:val="60"/>
              <w:marBottom w:val="0"/>
              <w:divBdr>
                <w:top w:val="none" w:sz="0" w:space="0" w:color="auto"/>
                <w:left w:val="none" w:sz="0" w:space="0" w:color="auto"/>
                <w:bottom w:val="none" w:sz="0" w:space="0" w:color="auto"/>
                <w:right w:val="none" w:sz="0" w:space="0" w:color="auto"/>
              </w:divBdr>
              <w:divsChild>
                <w:div w:id="107462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338474">
          <w:marLeft w:val="0"/>
          <w:marRight w:val="0"/>
          <w:marTop w:val="0"/>
          <w:marBottom w:val="0"/>
          <w:divBdr>
            <w:top w:val="none" w:sz="0" w:space="0" w:color="auto"/>
            <w:left w:val="none" w:sz="0" w:space="0" w:color="auto"/>
            <w:bottom w:val="none" w:sz="0" w:space="0" w:color="auto"/>
            <w:right w:val="none" w:sz="0" w:space="0" w:color="auto"/>
          </w:divBdr>
          <w:divsChild>
            <w:div w:id="1396586377">
              <w:marLeft w:val="0"/>
              <w:marRight w:val="0"/>
              <w:marTop w:val="0"/>
              <w:marBottom w:val="0"/>
              <w:divBdr>
                <w:top w:val="none" w:sz="0" w:space="0" w:color="auto"/>
                <w:left w:val="none" w:sz="0" w:space="0" w:color="auto"/>
                <w:bottom w:val="none" w:sz="0" w:space="0" w:color="auto"/>
                <w:right w:val="none" w:sz="0" w:space="0" w:color="auto"/>
              </w:divBdr>
              <w:divsChild>
                <w:div w:id="546839529">
                  <w:marLeft w:val="0"/>
                  <w:marRight w:val="0"/>
                  <w:marTop w:val="0"/>
                  <w:marBottom w:val="0"/>
                  <w:divBdr>
                    <w:top w:val="none" w:sz="0" w:space="0" w:color="auto"/>
                    <w:left w:val="none" w:sz="0" w:space="0" w:color="auto"/>
                    <w:bottom w:val="none" w:sz="0" w:space="0" w:color="auto"/>
                    <w:right w:val="none" w:sz="0" w:space="0" w:color="auto"/>
                  </w:divBdr>
                  <w:divsChild>
                    <w:div w:id="596522956">
                      <w:marLeft w:val="0"/>
                      <w:marRight w:val="0"/>
                      <w:marTop w:val="0"/>
                      <w:marBottom w:val="0"/>
                      <w:divBdr>
                        <w:top w:val="none" w:sz="0" w:space="0" w:color="auto"/>
                        <w:left w:val="none" w:sz="0" w:space="0" w:color="auto"/>
                        <w:bottom w:val="none" w:sz="0" w:space="0" w:color="auto"/>
                        <w:right w:val="none" w:sz="0" w:space="0" w:color="auto"/>
                      </w:divBdr>
                      <w:divsChild>
                        <w:div w:id="2103184222">
                          <w:marLeft w:val="0"/>
                          <w:marRight w:val="0"/>
                          <w:marTop w:val="0"/>
                          <w:marBottom w:val="0"/>
                          <w:divBdr>
                            <w:top w:val="none" w:sz="0" w:space="0" w:color="auto"/>
                            <w:left w:val="none" w:sz="0" w:space="0" w:color="auto"/>
                            <w:bottom w:val="none" w:sz="0" w:space="0" w:color="auto"/>
                            <w:right w:val="none" w:sz="0" w:space="0" w:color="auto"/>
                          </w:divBdr>
                          <w:divsChild>
                            <w:div w:id="610089404">
                              <w:marLeft w:val="0"/>
                              <w:marRight w:val="0"/>
                              <w:marTop w:val="0"/>
                              <w:marBottom w:val="0"/>
                              <w:divBdr>
                                <w:top w:val="none" w:sz="0" w:space="0" w:color="auto"/>
                                <w:left w:val="none" w:sz="0" w:space="0" w:color="auto"/>
                                <w:bottom w:val="none" w:sz="0" w:space="0" w:color="auto"/>
                                <w:right w:val="none" w:sz="0" w:space="0" w:color="auto"/>
                              </w:divBdr>
                              <w:divsChild>
                                <w:div w:id="111772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3781150">
              <w:marLeft w:val="0"/>
              <w:marRight w:val="0"/>
              <w:marTop w:val="60"/>
              <w:marBottom w:val="0"/>
              <w:divBdr>
                <w:top w:val="none" w:sz="0" w:space="0" w:color="auto"/>
                <w:left w:val="none" w:sz="0" w:space="0" w:color="auto"/>
                <w:bottom w:val="none" w:sz="0" w:space="0" w:color="auto"/>
                <w:right w:val="none" w:sz="0" w:space="0" w:color="auto"/>
              </w:divBdr>
              <w:divsChild>
                <w:div w:id="33961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752503">
          <w:marLeft w:val="0"/>
          <w:marRight w:val="0"/>
          <w:marTop w:val="0"/>
          <w:marBottom w:val="0"/>
          <w:divBdr>
            <w:top w:val="none" w:sz="0" w:space="0" w:color="auto"/>
            <w:left w:val="none" w:sz="0" w:space="0" w:color="auto"/>
            <w:bottom w:val="none" w:sz="0" w:space="0" w:color="auto"/>
            <w:right w:val="none" w:sz="0" w:space="0" w:color="auto"/>
          </w:divBdr>
          <w:divsChild>
            <w:div w:id="816339998">
              <w:marLeft w:val="0"/>
              <w:marRight w:val="0"/>
              <w:marTop w:val="0"/>
              <w:marBottom w:val="0"/>
              <w:divBdr>
                <w:top w:val="none" w:sz="0" w:space="0" w:color="auto"/>
                <w:left w:val="none" w:sz="0" w:space="0" w:color="auto"/>
                <w:bottom w:val="none" w:sz="0" w:space="0" w:color="auto"/>
                <w:right w:val="none" w:sz="0" w:space="0" w:color="auto"/>
              </w:divBdr>
              <w:divsChild>
                <w:div w:id="2105681140">
                  <w:marLeft w:val="0"/>
                  <w:marRight w:val="0"/>
                  <w:marTop w:val="0"/>
                  <w:marBottom w:val="0"/>
                  <w:divBdr>
                    <w:top w:val="none" w:sz="0" w:space="0" w:color="auto"/>
                    <w:left w:val="none" w:sz="0" w:space="0" w:color="auto"/>
                    <w:bottom w:val="none" w:sz="0" w:space="0" w:color="auto"/>
                    <w:right w:val="none" w:sz="0" w:space="0" w:color="auto"/>
                  </w:divBdr>
                  <w:divsChild>
                    <w:div w:id="1796757233">
                      <w:marLeft w:val="0"/>
                      <w:marRight w:val="0"/>
                      <w:marTop w:val="0"/>
                      <w:marBottom w:val="0"/>
                      <w:divBdr>
                        <w:top w:val="none" w:sz="0" w:space="0" w:color="auto"/>
                        <w:left w:val="none" w:sz="0" w:space="0" w:color="auto"/>
                        <w:bottom w:val="none" w:sz="0" w:space="0" w:color="auto"/>
                        <w:right w:val="none" w:sz="0" w:space="0" w:color="auto"/>
                      </w:divBdr>
                      <w:divsChild>
                        <w:div w:id="2105569758">
                          <w:marLeft w:val="0"/>
                          <w:marRight w:val="0"/>
                          <w:marTop w:val="0"/>
                          <w:marBottom w:val="0"/>
                          <w:divBdr>
                            <w:top w:val="none" w:sz="0" w:space="0" w:color="auto"/>
                            <w:left w:val="none" w:sz="0" w:space="0" w:color="auto"/>
                            <w:bottom w:val="none" w:sz="0" w:space="0" w:color="auto"/>
                            <w:right w:val="none" w:sz="0" w:space="0" w:color="auto"/>
                          </w:divBdr>
                          <w:divsChild>
                            <w:div w:id="1009331330">
                              <w:marLeft w:val="0"/>
                              <w:marRight w:val="0"/>
                              <w:marTop w:val="0"/>
                              <w:marBottom w:val="0"/>
                              <w:divBdr>
                                <w:top w:val="none" w:sz="0" w:space="0" w:color="auto"/>
                                <w:left w:val="none" w:sz="0" w:space="0" w:color="auto"/>
                                <w:bottom w:val="none" w:sz="0" w:space="0" w:color="auto"/>
                                <w:right w:val="none" w:sz="0" w:space="0" w:color="auto"/>
                              </w:divBdr>
                              <w:divsChild>
                                <w:div w:id="1290551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5110769">
              <w:marLeft w:val="0"/>
              <w:marRight w:val="0"/>
              <w:marTop w:val="60"/>
              <w:marBottom w:val="0"/>
              <w:divBdr>
                <w:top w:val="none" w:sz="0" w:space="0" w:color="auto"/>
                <w:left w:val="none" w:sz="0" w:space="0" w:color="auto"/>
                <w:bottom w:val="none" w:sz="0" w:space="0" w:color="auto"/>
                <w:right w:val="none" w:sz="0" w:space="0" w:color="auto"/>
              </w:divBdr>
              <w:divsChild>
                <w:div w:id="32350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824270">
          <w:marLeft w:val="0"/>
          <w:marRight w:val="0"/>
          <w:marTop w:val="0"/>
          <w:marBottom w:val="0"/>
          <w:divBdr>
            <w:top w:val="none" w:sz="0" w:space="0" w:color="auto"/>
            <w:left w:val="none" w:sz="0" w:space="0" w:color="auto"/>
            <w:bottom w:val="none" w:sz="0" w:space="0" w:color="auto"/>
            <w:right w:val="none" w:sz="0" w:space="0" w:color="auto"/>
          </w:divBdr>
          <w:divsChild>
            <w:div w:id="605503871">
              <w:marLeft w:val="0"/>
              <w:marRight w:val="0"/>
              <w:marTop w:val="0"/>
              <w:marBottom w:val="60"/>
              <w:divBdr>
                <w:top w:val="none" w:sz="0" w:space="0" w:color="auto"/>
                <w:left w:val="none" w:sz="0" w:space="0" w:color="auto"/>
                <w:bottom w:val="none" w:sz="0" w:space="0" w:color="auto"/>
                <w:right w:val="none" w:sz="0" w:space="0" w:color="auto"/>
              </w:divBdr>
              <w:divsChild>
                <w:div w:id="400106166">
                  <w:marLeft w:val="0"/>
                  <w:marRight w:val="0"/>
                  <w:marTop w:val="0"/>
                  <w:marBottom w:val="0"/>
                  <w:divBdr>
                    <w:top w:val="none" w:sz="0" w:space="0" w:color="auto"/>
                    <w:left w:val="none" w:sz="0" w:space="0" w:color="auto"/>
                    <w:bottom w:val="none" w:sz="0" w:space="0" w:color="auto"/>
                    <w:right w:val="none" w:sz="0" w:space="0" w:color="auto"/>
                  </w:divBdr>
                </w:div>
                <w:div w:id="811168680">
                  <w:marLeft w:val="120"/>
                  <w:marRight w:val="0"/>
                  <w:marTop w:val="0"/>
                  <w:marBottom w:val="0"/>
                  <w:divBdr>
                    <w:top w:val="none" w:sz="0" w:space="0" w:color="auto"/>
                    <w:left w:val="none" w:sz="0" w:space="0" w:color="auto"/>
                    <w:bottom w:val="none" w:sz="0" w:space="0" w:color="auto"/>
                    <w:right w:val="none" w:sz="0" w:space="0" w:color="auto"/>
                  </w:divBdr>
                </w:div>
              </w:divsChild>
            </w:div>
            <w:div w:id="607273080">
              <w:marLeft w:val="0"/>
              <w:marRight w:val="0"/>
              <w:marTop w:val="0"/>
              <w:marBottom w:val="0"/>
              <w:divBdr>
                <w:top w:val="none" w:sz="0" w:space="0" w:color="auto"/>
                <w:left w:val="none" w:sz="0" w:space="0" w:color="auto"/>
                <w:bottom w:val="none" w:sz="0" w:space="0" w:color="auto"/>
                <w:right w:val="none" w:sz="0" w:space="0" w:color="auto"/>
              </w:divBdr>
              <w:divsChild>
                <w:div w:id="279649787">
                  <w:marLeft w:val="0"/>
                  <w:marRight w:val="0"/>
                  <w:marTop w:val="0"/>
                  <w:marBottom w:val="60"/>
                  <w:divBdr>
                    <w:top w:val="none" w:sz="0" w:space="0" w:color="auto"/>
                    <w:left w:val="none" w:sz="0" w:space="0" w:color="auto"/>
                    <w:bottom w:val="none" w:sz="0" w:space="0" w:color="auto"/>
                    <w:right w:val="none" w:sz="0" w:space="0" w:color="auto"/>
                  </w:divBdr>
                  <w:divsChild>
                    <w:div w:id="1248420721">
                      <w:marLeft w:val="0"/>
                      <w:marRight w:val="0"/>
                      <w:marTop w:val="0"/>
                      <w:marBottom w:val="0"/>
                      <w:divBdr>
                        <w:top w:val="none" w:sz="0" w:space="0" w:color="auto"/>
                        <w:left w:val="none" w:sz="0" w:space="0" w:color="auto"/>
                        <w:bottom w:val="none" w:sz="0" w:space="0" w:color="auto"/>
                        <w:right w:val="none" w:sz="0" w:space="0" w:color="auto"/>
                      </w:divBdr>
                    </w:div>
                    <w:div w:id="28065427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993140977">
              <w:marLeft w:val="0"/>
              <w:marRight w:val="0"/>
              <w:marTop w:val="0"/>
              <w:marBottom w:val="60"/>
              <w:divBdr>
                <w:top w:val="none" w:sz="0" w:space="0" w:color="auto"/>
                <w:left w:val="none" w:sz="0" w:space="0" w:color="auto"/>
                <w:bottom w:val="none" w:sz="0" w:space="0" w:color="auto"/>
                <w:right w:val="none" w:sz="0" w:space="0" w:color="auto"/>
              </w:divBdr>
              <w:divsChild>
                <w:div w:id="1241789255">
                  <w:marLeft w:val="0"/>
                  <w:marRight w:val="0"/>
                  <w:marTop w:val="0"/>
                  <w:marBottom w:val="0"/>
                  <w:divBdr>
                    <w:top w:val="none" w:sz="0" w:space="0" w:color="auto"/>
                    <w:left w:val="none" w:sz="0" w:space="0" w:color="auto"/>
                    <w:bottom w:val="none" w:sz="0" w:space="0" w:color="auto"/>
                    <w:right w:val="none" w:sz="0" w:space="0" w:color="auto"/>
                  </w:divBdr>
                </w:div>
                <w:div w:id="1227187786">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1530338466">
          <w:marLeft w:val="0"/>
          <w:marRight w:val="0"/>
          <w:marTop w:val="0"/>
          <w:marBottom w:val="0"/>
          <w:divBdr>
            <w:top w:val="none" w:sz="0" w:space="0" w:color="auto"/>
            <w:left w:val="none" w:sz="0" w:space="0" w:color="auto"/>
            <w:bottom w:val="none" w:sz="0" w:space="0" w:color="auto"/>
            <w:right w:val="none" w:sz="0" w:space="0" w:color="auto"/>
          </w:divBdr>
          <w:divsChild>
            <w:div w:id="563612279">
              <w:marLeft w:val="0"/>
              <w:marRight w:val="0"/>
              <w:marTop w:val="0"/>
              <w:marBottom w:val="0"/>
              <w:divBdr>
                <w:top w:val="none" w:sz="0" w:space="0" w:color="auto"/>
                <w:left w:val="none" w:sz="0" w:space="0" w:color="auto"/>
                <w:bottom w:val="none" w:sz="0" w:space="0" w:color="auto"/>
                <w:right w:val="none" w:sz="0" w:space="0" w:color="auto"/>
              </w:divBdr>
              <w:divsChild>
                <w:div w:id="2087798690">
                  <w:marLeft w:val="0"/>
                  <w:marRight w:val="0"/>
                  <w:marTop w:val="0"/>
                  <w:marBottom w:val="0"/>
                  <w:divBdr>
                    <w:top w:val="none" w:sz="0" w:space="0" w:color="auto"/>
                    <w:left w:val="none" w:sz="0" w:space="0" w:color="auto"/>
                    <w:bottom w:val="none" w:sz="0" w:space="0" w:color="auto"/>
                    <w:right w:val="none" w:sz="0" w:space="0" w:color="auto"/>
                  </w:divBdr>
                  <w:divsChild>
                    <w:div w:id="863521770">
                      <w:marLeft w:val="0"/>
                      <w:marRight w:val="0"/>
                      <w:marTop w:val="0"/>
                      <w:marBottom w:val="0"/>
                      <w:divBdr>
                        <w:top w:val="none" w:sz="0" w:space="0" w:color="auto"/>
                        <w:left w:val="none" w:sz="0" w:space="0" w:color="auto"/>
                        <w:bottom w:val="none" w:sz="0" w:space="0" w:color="auto"/>
                        <w:right w:val="none" w:sz="0" w:space="0" w:color="auto"/>
                      </w:divBdr>
                      <w:divsChild>
                        <w:div w:id="914627984">
                          <w:marLeft w:val="0"/>
                          <w:marRight w:val="0"/>
                          <w:marTop w:val="0"/>
                          <w:marBottom w:val="0"/>
                          <w:divBdr>
                            <w:top w:val="none" w:sz="0" w:space="0" w:color="auto"/>
                            <w:left w:val="none" w:sz="0" w:space="0" w:color="auto"/>
                            <w:bottom w:val="none" w:sz="0" w:space="0" w:color="auto"/>
                            <w:right w:val="none" w:sz="0" w:space="0" w:color="auto"/>
                          </w:divBdr>
                          <w:divsChild>
                            <w:div w:id="1921864728">
                              <w:marLeft w:val="0"/>
                              <w:marRight w:val="0"/>
                              <w:marTop w:val="0"/>
                              <w:marBottom w:val="0"/>
                              <w:divBdr>
                                <w:top w:val="none" w:sz="0" w:space="0" w:color="auto"/>
                                <w:left w:val="none" w:sz="0" w:space="0" w:color="auto"/>
                                <w:bottom w:val="none" w:sz="0" w:space="0" w:color="auto"/>
                                <w:right w:val="none" w:sz="0" w:space="0" w:color="auto"/>
                              </w:divBdr>
                              <w:divsChild>
                                <w:div w:id="33773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559658">
              <w:marLeft w:val="0"/>
              <w:marRight w:val="0"/>
              <w:marTop w:val="60"/>
              <w:marBottom w:val="0"/>
              <w:divBdr>
                <w:top w:val="none" w:sz="0" w:space="0" w:color="auto"/>
                <w:left w:val="none" w:sz="0" w:space="0" w:color="auto"/>
                <w:bottom w:val="none" w:sz="0" w:space="0" w:color="auto"/>
                <w:right w:val="none" w:sz="0" w:space="0" w:color="auto"/>
              </w:divBdr>
              <w:divsChild>
                <w:div w:id="192383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861149">
      <w:bodyDiv w:val="1"/>
      <w:marLeft w:val="0"/>
      <w:marRight w:val="0"/>
      <w:marTop w:val="0"/>
      <w:marBottom w:val="0"/>
      <w:divBdr>
        <w:top w:val="none" w:sz="0" w:space="0" w:color="auto"/>
        <w:left w:val="none" w:sz="0" w:space="0" w:color="auto"/>
        <w:bottom w:val="none" w:sz="0" w:space="0" w:color="auto"/>
        <w:right w:val="none" w:sz="0" w:space="0" w:color="auto"/>
      </w:divBdr>
    </w:div>
    <w:div w:id="1946768339">
      <w:bodyDiv w:val="1"/>
      <w:marLeft w:val="0"/>
      <w:marRight w:val="0"/>
      <w:marTop w:val="0"/>
      <w:marBottom w:val="0"/>
      <w:divBdr>
        <w:top w:val="none" w:sz="0" w:space="0" w:color="auto"/>
        <w:left w:val="none" w:sz="0" w:space="0" w:color="auto"/>
        <w:bottom w:val="none" w:sz="0" w:space="0" w:color="auto"/>
        <w:right w:val="none" w:sz="0" w:space="0" w:color="auto"/>
      </w:divBdr>
      <w:divsChild>
        <w:div w:id="239141681">
          <w:marLeft w:val="0"/>
          <w:marRight w:val="0"/>
          <w:marTop w:val="0"/>
          <w:marBottom w:val="0"/>
          <w:divBdr>
            <w:top w:val="none" w:sz="0" w:space="0" w:color="auto"/>
            <w:left w:val="none" w:sz="0" w:space="0" w:color="auto"/>
            <w:bottom w:val="none" w:sz="0" w:space="0" w:color="auto"/>
            <w:right w:val="none" w:sz="0" w:space="0" w:color="auto"/>
          </w:divBdr>
          <w:divsChild>
            <w:div w:id="232274311">
              <w:marLeft w:val="0"/>
              <w:marRight w:val="0"/>
              <w:marTop w:val="0"/>
              <w:marBottom w:val="0"/>
              <w:divBdr>
                <w:top w:val="none" w:sz="0" w:space="0" w:color="auto"/>
                <w:left w:val="none" w:sz="0" w:space="0" w:color="auto"/>
                <w:bottom w:val="none" w:sz="0" w:space="0" w:color="auto"/>
                <w:right w:val="none" w:sz="0" w:space="0" w:color="auto"/>
              </w:divBdr>
              <w:divsChild>
                <w:div w:id="1851948321">
                  <w:marLeft w:val="0"/>
                  <w:marRight w:val="0"/>
                  <w:marTop w:val="0"/>
                  <w:marBottom w:val="0"/>
                  <w:divBdr>
                    <w:top w:val="none" w:sz="0" w:space="0" w:color="auto"/>
                    <w:left w:val="none" w:sz="0" w:space="0" w:color="auto"/>
                    <w:bottom w:val="none" w:sz="0" w:space="0" w:color="auto"/>
                    <w:right w:val="none" w:sz="0" w:space="0" w:color="auto"/>
                  </w:divBdr>
                  <w:divsChild>
                    <w:div w:id="784733395">
                      <w:marLeft w:val="0"/>
                      <w:marRight w:val="0"/>
                      <w:marTop w:val="0"/>
                      <w:marBottom w:val="0"/>
                      <w:divBdr>
                        <w:top w:val="none" w:sz="0" w:space="0" w:color="auto"/>
                        <w:left w:val="none" w:sz="0" w:space="0" w:color="auto"/>
                        <w:bottom w:val="none" w:sz="0" w:space="0" w:color="auto"/>
                        <w:right w:val="none" w:sz="0" w:space="0" w:color="auto"/>
                      </w:divBdr>
                      <w:divsChild>
                        <w:div w:id="1367176004">
                          <w:marLeft w:val="0"/>
                          <w:marRight w:val="0"/>
                          <w:marTop w:val="0"/>
                          <w:marBottom w:val="0"/>
                          <w:divBdr>
                            <w:top w:val="none" w:sz="0" w:space="0" w:color="auto"/>
                            <w:left w:val="none" w:sz="0" w:space="0" w:color="auto"/>
                            <w:bottom w:val="none" w:sz="0" w:space="0" w:color="auto"/>
                            <w:right w:val="none" w:sz="0" w:space="0" w:color="auto"/>
                          </w:divBdr>
                          <w:divsChild>
                            <w:div w:id="1174607735">
                              <w:marLeft w:val="0"/>
                              <w:marRight w:val="300"/>
                              <w:marTop w:val="180"/>
                              <w:marBottom w:val="0"/>
                              <w:divBdr>
                                <w:top w:val="none" w:sz="0" w:space="0" w:color="auto"/>
                                <w:left w:val="none" w:sz="0" w:space="0" w:color="auto"/>
                                <w:bottom w:val="none" w:sz="0" w:space="0" w:color="auto"/>
                                <w:right w:val="none" w:sz="0" w:space="0" w:color="auto"/>
                              </w:divBdr>
                              <w:divsChild>
                                <w:div w:id="153572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043945">
          <w:marLeft w:val="0"/>
          <w:marRight w:val="0"/>
          <w:marTop w:val="0"/>
          <w:marBottom w:val="0"/>
          <w:divBdr>
            <w:top w:val="none" w:sz="0" w:space="0" w:color="auto"/>
            <w:left w:val="none" w:sz="0" w:space="0" w:color="auto"/>
            <w:bottom w:val="none" w:sz="0" w:space="0" w:color="auto"/>
            <w:right w:val="none" w:sz="0" w:space="0" w:color="auto"/>
          </w:divBdr>
          <w:divsChild>
            <w:div w:id="33585298">
              <w:marLeft w:val="0"/>
              <w:marRight w:val="0"/>
              <w:marTop w:val="0"/>
              <w:marBottom w:val="0"/>
              <w:divBdr>
                <w:top w:val="none" w:sz="0" w:space="0" w:color="auto"/>
                <w:left w:val="none" w:sz="0" w:space="0" w:color="auto"/>
                <w:bottom w:val="none" w:sz="0" w:space="0" w:color="auto"/>
                <w:right w:val="none" w:sz="0" w:space="0" w:color="auto"/>
              </w:divBdr>
              <w:divsChild>
                <w:div w:id="802431118">
                  <w:marLeft w:val="0"/>
                  <w:marRight w:val="0"/>
                  <w:marTop w:val="0"/>
                  <w:marBottom w:val="0"/>
                  <w:divBdr>
                    <w:top w:val="none" w:sz="0" w:space="0" w:color="auto"/>
                    <w:left w:val="none" w:sz="0" w:space="0" w:color="auto"/>
                    <w:bottom w:val="none" w:sz="0" w:space="0" w:color="auto"/>
                    <w:right w:val="none" w:sz="0" w:space="0" w:color="auto"/>
                  </w:divBdr>
                  <w:divsChild>
                    <w:div w:id="641278352">
                      <w:marLeft w:val="0"/>
                      <w:marRight w:val="0"/>
                      <w:marTop w:val="0"/>
                      <w:marBottom w:val="0"/>
                      <w:divBdr>
                        <w:top w:val="none" w:sz="0" w:space="0" w:color="auto"/>
                        <w:left w:val="none" w:sz="0" w:space="0" w:color="auto"/>
                        <w:bottom w:val="none" w:sz="0" w:space="0" w:color="auto"/>
                        <w:right w:val="none" w:sz="0" w:space="0" w:color="auto"/>
                      </w:divBdr>
                      <w:divsChild>
                        <w:div w:id="198072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5160651">
      <w:bodyDiv w:val="1"/>
      <w:marLeft w:val="0"/>
      <w:marRight w:val="0"/>
      <w:marTop w:val="0"/>
      <w:marBottom w:val="0"/>
      <w:divBdr>
        <w:top w:val="none" w:sz="0" w:space="0" w:color="auto"/>
        <w:left w:val="none" w:sz="0" w:space="0" w:color="auto"/>
        <w:bottom w:val="none" w:sz="0" w:space="0" w:color="auto"/>
        <w:right w:val="none" w:sz="0" w:space="0" w:color="auto"/>
      </w:divBdr>
    </w:div>
    <w:div w:id="1999377074">
      <w:bodyDiv w:val="1"/>
      <w:marLeft w:val="0"/>
      <w:marRight w:val="0"/>
      <w:marTop w:val="0"/>
      <w:marBottom w:val="0"/>
      <w:divBdr>
        <w:top w:val="none" w:sz="0" w:space="0" w:color="auto"/>
        <w:left w:val="none" w:sz="0" w:space="0" w:color="auto"/>
        <w:bottom w:val="none" w:sz="0" w:space="0" w:color="auto"/>
        <w:right w:val="none" w:sz="0" w:space="0" w:color="auto"/>
      </w:divBdr>
    </w:div>
    <w:div w:id="2000111646">
      <w:bodyDiv w:val="1"/>
      <w:marLeft w:val="0"/>
      <w:marRight w:val="0"/>
      <w:marTop w:val="0"/>
      <w:marBottom w:val="0"/>
      <w:divBdr>
        <w:top w:val="none" w:sz="0" w:space="0" w:color="auto"/>
        <w:left w:val="none" w:sz="0" w:space="0" w:color="auto"/>
        <w:bottom w:val="none" w:sz="0" w:space="0" w:color="auto"/>
        <w:right w:val="none" w:sz="0" w:space="0" w:color="auto"/>
      </w:divBdr>
    </w:div>
    <w:div w:id="2016877354">
      <w:bodyDiv w:val="1"/>
      <w:marLeft w:val="0"/>
      <w:marRight w:val="0"/>
      <w:marTop w:val="0"/>
      <w:marBottom w:val="0"/>
      <w:divBdr>
        <w:top w:val="none" w:sz="0" w:space="0" w:color="auto"/>
        <w:left w:val="none" w:sz="0" w:space="0" w:color="auto"/>
        <w:bottom w:val="none" w:sz="0" w:space="0" w:color="auto"/>
        <w:right w:val="none" w:sz="0" w:space="0" w:color="auto"/>
      </w:divBdr>
    </w:div>
    <w:div w:id="2018582351">
      <w:bodyDiv w:val="1"/>
      <w:marLeft w:val="0"/>
      <w:marRight w:val="0"/>
      <w:marTop w:val="0"/>
      <w:marBottom w:val="0"/>
      <w:divBdr>
        <w:top w:val="none" w:sz="0" w:space="0" w:color="auto"/>
        <w:left w:val="none" w:sz="0" w:space="0" w:color="auto"/>
        <w:bottom w:val="none" w:sz="0" w:space="0" w:color="auto"/>
        <w:right w:val="none" w:sz="0" w:space="0" w:color="auto"/>
      </w:divBdr>
    </w:div>
    <w:div w:id="2021882703">
      <w:bodyDiv w:val="1"/>
      <w:marLeft w:val="0"/>
      <w:marRight w:val="0"/>
      <w:marTop w:val="0"/>
      <w:marBottom w:val="0"/>
      <w:divBdr>
        <w:top w:val="none" w:sz="0" w:space="0" w:color="auto"/>
        <w:left w:val="none" w:sz="0" w:space="0" w:color="auto"/>
        <w:bottom w:val="none" w:sz="0" w:space="0" w:color="auto"/>
        <w:right w:val="none" w:sz="0" w:space="0" w:color="auto"/>
      </w:divBdr>
    </w:div>
    <w:div w:id="2032876480">
      <w:bodyDiv w:val="1"/>
      <w:marLeft w:val="0"/>
      <w:marRight w:val="0"/>
      <w:marTop w:val="0"/>
      <w:marBottom w:val="0"/>
      <w:divBdr>
        <w:top w:val="none" w:sz="0" w:space="0" w:color="auto"/>
        <w:left w:val="none" w:sz="0" w:space="0" w:color="auto"/>
        <w:bottom w:val="none" w:sz="0" w:space="0" w:color="auto"/>
        <w:right w:val="none" w:sz="0" w:space="0" w:color="auto"/>
      </w:divBdr>
    </w:div>
    <w:div w:id="2040281645">
      <w:bodyDiv w:val="1"/>
      <w:marLeft w:val="0"/>
      <w:marRight w:val="0"/>
      <w:marTop w:val="0"/>
      <w:marBottom w:val="0"/>
      <w:divBdr>
        <w:top w:val="none" w:sz="0" w:space="0" w:color="auto"/>
        <w:left w:val="none" w:sz="0" w:space="0" w:color="auto"/>
        <w:bottom w:val="none" w:sz="0" w:space="0" w:color="auto"/>
        <w:right w:val="none" w:sz="0" w:space="0" w:color="auto"/>
      </w:divBdr>
    </w:div>
    <w:div w:id="2076050013">
      <w:bodyDiv w:val="1"/>
      <w:marLeft w:val="0"/>
      <w:marRight w:val="0"/>
      <w:marTop w:val="0"/>
      <w:marBottom w:val="0"/>
      <w:divBdr>
        <w:top w:val="none" w:sz="0" w:space="0" w:color="auto"/>
        <w:left w:val="none" w:sz="0" w:space="0" w:color="auto"/>
        <w:bottom w:val="none" w:sz="0" w:space="0" w:color="auto"/>
        <w:right w:val="none" w:sz="0" w:space="0" w:color="auto"/>
      </w:divBdr>
    </w:div>
    <w:div w:id="2087797252">
      <w:bodyDiv w:val="1"/>
      <w:marLeft w:val="0"/>
      <w:marRight w:val="0"/>
      <w:marTop w:val="0"/>
      <w:marBottom w:val="0"/>
      <w:divBdr>
        <w:top w:val="none" w:sz="0" w:space="0" w:color="auto"/>
        <w:left w:val="none" w:sz="0" w:space="0" w:color="auto"/>
        <w:bottom w:val="none" w:sz="0" w:space="0" w:color="auto"/>
        <w:right w:val="none" w:sz="0" w:space="0" w:color="auto"/>
      </w:divBdr>
    </w:div>
    <w:div w:id="2105638678">
      <w:bodyDiv w:val="1"/>
      <w:marLeft w:val="0"/>
      <w:marRight w:val="0"/>
      <w:marTop w:val="0"/>
      <w:marBottom w:val="0"/>
      <w:divBdr>
        <w:top w:val="none" w:sz="0" w:space="0" w:color="auto"/>
        <w:left w:val="none" w:sz="0" w:space="0" w:color="auto"/>
        <w:bottom w:val="none" w:sz="0" w:space="0" w:color="auto"/>
        <w:right w:val="none" w:sz="0" w:space="0" w:color="auto"/>
      </w:divBdr>
    </w:div>
    <w:div w:id="2134906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chart" Target="charts/chart1.xml"/><Relationship Id="rId39" Type="http://schemas.openxmlformats.org/officeDocument/2006/relationships/image" Target="media/image21.png"/><Relationship Id="rId21" Type="http://schemas.openxmlformats.org/officeDocument/2006/relationships/image" Target="media/image13.png"/><Relationship Id="rId34" Type="http://schemas.openxmlformats.org/officeDocument/2006/relationships/hyperlink" Target="https://habrahabr.ru/company/ods/blog/344008/" TargetMode="External"/><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cs231n.github.io/convolutional-networks/" TargetMode="External"/><Relationship Id="rId38" Type="http://schemas.openxmlformats.org/officeDocument/2006/relationships/image" Target="media/image20.png"/><Relationship Id="rId46"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chart" Target="charts/chart4.xml"/><Relationship Id="rId41" Type="http://schemas.openxmlformats.org/officeDocument/2006/relationships/image" Target="media/image2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neuralnetworksanddeeplearning.com/index.html" TargetMode="External"/><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chart" Target="charts/chart3.xml"/><Relationship Id="rId36" Type="http://schemas.openxmlformats.org/officeDocument/2006/relationships/hyperlink" Target="https://arxiv.org/abs/1512.00567" TargetMode="External"/><Relationship Id="rId49" Type="http://schemas.openxmlformats.org/officeDocument/2006/relationships/image" Target="media/image31.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machinelearningmastery.com/supervised-and-unsupervised-machine-learning-algorithms/" TargetMode="External"/><Relationship Id="rId44" Type="http://schemas.openxmlformats.org/officeDocument/2006/relationships/image" Target="media/image26.png"/><Relationship Id="rId52" Type="http://schemas.openxmlformats.org/officeDocument/2006/relationships/image" Target="media/image34.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chart" Target="charts/chart2.xml"/><Relationship Id="rId30" Type="http://schemas.openxmlformats.org/officeDocument/2006/relationships/image" Target="media/image18.png"/><Relationship Id="rId35" Type="http://schemas.openxmlformats.org/officeDocument/2006/relationships/hyperlink" Target="https://www.learnopencv.com/image-classification-using-convolutional-neural-networks-in-keras/" TargetMode="External"/><Relationship Id="rId43" Type="http://schemas.openxmlformats.org/officeDocument/2006/relationships/image" Target="media/image25.png"/><Relationship Id="rId48" Type="http://schemas.openxmlformats.org/officeDocument/2006/relationships/image" Target="media/image30.png"/><Relationship Id="rId8" Type="http://schemas.openxmlformats.org/officeDocument/2006/relationships/endnotes" Target="endnotes.xml"/><Relationship Id="rId51" Type="http://schemas.openxmlformats.org/officeDocument/2006/relationships/image" Target="media/image33.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Лист1!$A$2:$A$4</c:f>
              <c:numCache>
                <c:formatCode>General</c:formatCode>
                <c:ptCount val="3"/>
                <c:pt idx="0">
                  <c:v>11</c:v>
                </c:pt>
                <c:pt idx="1">
                  <c:v>7</c:v>
                </c:pt>
                <c:pt idx="2">
                  <c:v>2</c:v>
                </c:pt>
              </c:numCache>
            </c:numRef>
          </c:xVal>
          <c:yVal>
            <c:numRef>
              <c:f>Лист1!$E$2:$E$4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9ED4-42AC-BC8F-2D8FC4F7C155}"/>
            </c:ext>
          </c:extLst>
        </c:ser>
        <c:dLbls>
          <c:showLegendKey val="0"/>
          <c:showVal val="0"/>
          <c:showCatName val="0"/>
          <c:showSerName val="0"/>
          <c:showPercent val="0"/>
          <c:showBubbleSize val="0"/>
        </c:dLbls>
        <c:axId val="168371712"/>
        <c:axId val="168373632"/>
      </c:scatterChart>
      <c:valAx>
        <c:axId val="1683717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8373632"/>
        <c:crosses val="autoZero"/>
        <c:crossBetween val="midCat"/>
      </c:valAx>
      <c:valAx>
        <c:axId val="168373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8371712"/>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Лист1!$B$2:$B$4</c:f>
              <c:numCache>
                <c:formatCode>General</c:formatCode>
                <c:ptCount val="3"/>
                <c:pt idx="0">
                  <c:v>32</c:v>
                </c:pt>
                <c:pt idx="1">
                  <c:v>16</c:v>
                </c:pt>
                <c:pt idx="2">
                  <c:v>8</c:v>
                </c:pt>
              </c:numCache>
            </c:numRef>
          </c:xVal>
          <c:yVal>
            <c:numRef>
              <c:f>Лист1!$E$2:$E$4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97BF-4096-9B6A-CEBF908F0295}"/>
            </c:ext>
          </c:extLst>
        </c:ser>
        <c:dLbls>
          <c:showLegendKey val="0"/>
          <c:showVal val="0"/>
          <c:showCatName val="0"/>
          <c:showSerName val="0"/>
          <c:showPercent val="0"/>
          <c:showBubbleSize val="0"/>
        </c:dLbls>
        <c:axId val="168493440"/>
        <c:axId val="168495360"/>
      </c:scatterChart>
      <c:valAx>
        <c:axId val="168493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8495360"/>
        <c:crosses val="autoZero"/>
        <c:crossBetween val="midCat"/>
      </c:valAx>
      <c:valAx>
        <c:axId val="168495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8493440"/>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Лист1!$C$2:$C$4</c:f>
              <c:numCache>
                <c:formatCode>General</c:formatCode>
                <c:ptCount val="3"/>
                <c:pt idx="0">
                  <c:v>400</c:v>
                </c:pt>
                <c:pt idx="1">
                  <c:v>250</c:v>
                </c:pt>
                <c:pt idx="2">
                  <c:v>80</c:v>
                </c:pt>
              </c:numCache>
            </c:numRef>
          </c:xVal>
          <c:yVal>
            <c:numRef>
              <c:f>Лист1!$E$2:$E$4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410C-4A97-A514-E58E46B9B15A}"/>
            </c:ext>
          </c:extLst>
        </c:ser>
        <c:dLbls>
          <c:showLegendKey val="0"/>
          <c:showVal val="0"/>
          <c:showCatName val="0"/>
          <c:showSerName val="0"/>
          <c:showPercent val="0"/>
          <c:showBubbleSize val="0"/>
        </c:dLbls>
        <c:axId val="168519936"/>
        <c:axId val="168530304"/>
      </c:scatterChart>
      <c:valAx>
        <c:axId val="168519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8530304"/>
        <c:crosses val="autoZero"/>
        <c:crossBetween val="midCat"/>
      </c:valAx>
      <c:valAx>
        <c:axId val="16853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8519936"/>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Лист1!$D$2:$D$4</c:f>
              <c:numCache>
                <c:formatCode>General</c:formatCode>
                <c:ptCount val="3"/>
                <c:pt idx="0">
                  <c:v>3000</c:v>
                </c:pt>
                <c:pt idx="1">
                  <c:v>1800</c:v>
                </c:pt>
                <c:pt idx="2">
                  <c:v>800</c:v>
                </c:pt>
              </c:numCache>
            </c:numRef>
          </c:xVal>
          <c:yVal>
            <c:numRef>
              <c:f>Лист1!$E$2:$E$4</c:f>
              <c:numCache>
                <c:formatCode>General</c:formatCode>
                <c:ptCount val="3"/>
                <c:pt idx="0">
                  <c:v>0</c:v>
                </c:pt>
                <c:pt idx="1">
                  <c:v>5</c:v>
                </c:pt>
                <c:pt idx="2">
                  <c:v>10</c:v>
                </c:pt>
              </c:numCache>
            </c:numRef>
          </c:yVal>
          <c:smooth val="0"/>
          <c:extLst xmlns:c16r2="http://schemas.microsoft.com/office/drawing/2015/06/chart">
            <c:ext xmlns:c16="http://schemas.microsoft.com/office/drawing/2014/chart" uri="{C3380CC4-5D6E-409C-BE32-E72D297353CC}">
              <c16:uniqueId val="{00000000-34CB-4BCF-8070-4B9EFD86541F}"/>
            </c:ext>
          </c:extLst>
        </c:ser>
        <c:dLbls>
          <c:showLegendKey val="0"/>
          <c:showVal val="0"/>
          <c:showCatName val="0"/>
          <c:showSerName val="0"/>
          <c:showPercent val="0"/>
          <c:showBubbleSize val="0"/>
        </c:dLbls>
        <c:axId val="170988288"/>
        <c:axId val="170990208"/>
      </c:scatterChart>
      <c:valAx>
        <c:axId val="1709882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990208"/>
        <c:crosses val="autoZero"/>
        <c:crossBetween val="midCat"/>
      </c:valAx>
      <c:valAx>
        <c:axId val="170990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0988288"/>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153647-D530-4011-9B85-B9FFC7CC9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20588</Words>
  <Characters>117354</Characters>
  <Application>Microsoft Office Word</Application>
  <DocSecurity>0</DocSecurity>
  <Lines>977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dc:creator>
  <cp:lastModifiedBy>Galya</cp:lastModifiedBy>
  <cp:revision>2</cp:revision>
  <dcterms:created xsi:type="dcterms:W3CDTF">2019-07-02T16:24:00Z</dcterms:created>
  <dcterms:modified xsi:type="dcterms:W3CDTF">2019-07-02T16:24:00Z</dcterms:modified>
</cp:coreProperties>
</file>