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2762" w:rsidRPr="00F60229" w:rsidRDefault="00534F8E" w:rsidP="00BA10A0">
      <w:pPr>
        <w:pStyle w:val="11"/>
        <w:ind w:left="0" w:right="4"/>
        <w:rPr>
          <w:b w:val="0"/>
        </w:rPr>
      </w:pPr>
      <w:r w:rsidRPr="00F60229">
        <w:t>ПЛАН</w:t>
      </w:r>
      <w:r w:rsidRPr="00F60229">
        <w:rPr>
          <w:spacing w:val="-2"/>
        </w:rPr>
        <w:t xml:space="preserve"> </w:t>
      </w:r>
      <w:r w:rsidRPr="00F60229">
        <w:t>ДІЙ</w:t>
      </w:r>
      <w:r w:rsidR="00BA10A0" w:rsidRPr="00F60229">
        <w:br/>
      </w:r>
      <w:r w:rsidRPr="00F60229">
        <w:t>З</w:t>
      </w:r>
      <w:r w:rsidRPr="00F60229">
        <w:rPr>
          <w:spacing w:val="-2"/>
        </w:rPr>
        <w:t xml:space="preserve"> </w:t>
      </w:r>
      <w:r w:rsidRPr="00F60229">
        <w:t>ІМПЛЕМЕНТАЦІЇ</w:t>
      </w:r>
      <w:r w:rsidRPr="00F60229">
        <w:rPr>
          <w:spacing w:val="-1"/>
        </w:rPr>
        <w:t xml:space="preserve"> </w:t>
      </w:r>
      <w:r w:rsidRPr="00F60229">
        <w:t>ПРИНЦИПІВ</w:t>
      </w:r>
      <w:r w:rsidR="00BA10A0" w:rsidRPr="00F60229">
        <w:t xml:space="preserve"> </w:t>
      </w:r>
      <w:r w:rsidR="005B543F" w:rsidRPr="00F60229">
        <w:t>ҐЕНД</w:t>
      </w:r>
      <w:r w:rsidRPr="00F60229">
        <w:t>ЕРНОЇ</w:t>
      </w:r>
      <w:r w:rsidRPr="00F60229">
        <w:rPr>
          <w:spacing w:val="-2"/>
        </w:rPr>
        <w:t xml:space="preserve"> </w:t>
      </w:r>
      <w:r w:rsidRPr="00F60229">
        <w:t>РІВНОСТІ</w:t>
      </w:r>
      <w:r w:rsidR="00BA10A0" w:rsidRPr="00F60229">
        <w:br/>
      </w:r>
      <w:r w:rsidRPr="00F60229">
        <w:t>В</w:t>
      </w:r>
      <w:r w:rsidRPr="00F60229">
        <w:rPr>
          <w:spacing w:val="-4"/>
        </w:rPr>
        <w:t xml:space="preserve"> </w:t>
      </w:r>
      <w:r w:rsidRPr="00F60229">
        <w:t>ПРАКТИКУ</w:t>
      </w:r>
      <w:r w:rsidRPr="00F60229">
        <w:rPr>
          <w:spacing w:val="-3"/>
        </w:rPr>
        <w:t xml:space="preserve"> </w:t>
      </w:r>
      <w:r w:rsidRPr="00F60229">
        <w:t>ДІЯЛЬНОСТІ</w:t>
      </w:r>
    </w:p>
    <w:p w:rsidR="00A62762" w:rsidRPr="00F60229" w:rsidRDefault="00534F8E" w:rsidP="001043D1">
      <w:pPr>
        <w:pStyle w:val="11"/>
        <w:spacing w:before="0" w:line="322" w:lineRule="exact"/>
        <w:ind w:left="0" w:right="4"/>
      </w:pPr>
      <w:r w:rsidRPr="00F60229">
        <w:t>НАЦІОНАЛЬНОГО</w:t>
      </w:r>
      <w:r w:rsidRPr="00F60229">
        <w:rPr>
          <w:spacing w:val="-1"/>
        </w:rPr>
        <w:t xml:space="preserve"> </w:t>
      </w:r>
      <w:r w:rsidRPr="00F60229">
        <w:t>ТЕХНІЧНОГО</w:t>
      </w:r>
      <w:r w:rsidRPr="00F60229">
        <w:rPr>
          <w:spacing w:val="-4"/>
        </w:rPr>
        <w:t xml:space="preserve"> </w:t>
      </w:r>
      <w:r w:rsidRPr="00F60229">
        <w:t>УНІВЕРСИТЕТУ</w:t>
      </w:r>
      <w:r w:rsidRPr="00F60229">
        <w:rPr>
          <w:spacing w:val="-4"/>
        </w:rPr>
        <w:t xml:space="preserve"> </w:t>
      </w:r>
      <w:r w:rsidRPr="00F60229">
        <w:t>УКРАЇНИ</w:t>
      </w:r>
    </w:p>
    <w:p w:rsidR="00A62762" w:rsidRPr="00F60229" w:rsidRDefault="00534F8E" w:rsidP="001043D1">
      <w:pPr>
        <w:ind w:right="4"/>
        <w:jc w:val="center"/>
        <w:rPr>
          <w:b/>
          <w:sz w:val="28"/>
        </w:rPr>
      </w:pPr>
      <w:r w:rsidRPr="00F60229">
        <w:rPr>
          <w:b/>
          <w:sz w:val="28"/>
        </w:rPr>
        <w:t>«КИЇВСЬКИЙ ПОЛІТЕХНІЧНИЙ ІНСТИТУТ</w:t>
      </w:r>
      <w:r w:rsidR="00BA10A0" w:rsidRPr="00F60229">
        <w:rPr>
          <w:b/>
          <w:sz w:val="28"/>
        </w:rPr>
        <w:br/>
      </w:r>
      <w:r w:rsidRPr="00F60229">
        <w:rPr>
          <w:b/>
          <w:sz w:val="28"/>
        </w:rPr>
        <w:t>ІМЕНІ ІГОРЯ</w:t>
      </w:r>
      <w:r w:rsidRPr="00F60229">
        <w:rPr>
          <w:b/>
          <w:spacing w:val="-67"/>
          <w:sz w:val="28"/>
        </w:rPr>
        <w:t xml:space="preserve"> </w:t>
      </w:r>
      <w:r w:rsidRPr="00F60229">
        <w:rPr>
          <w:b/>
          <w:sz w:val="28"/>
        </w:rPr>
        <w:t>СІКОРСЬКОГО»</w:t>
      </w:r>
      <w:r w:rsidR="00BA10A0" w:rsidRPr="00F60229">
        <w:rPr>
          <w:b/>
          <w:sz w:val="28"/>
        </w:rPr>
        <w:br/>
      </w:r>
      <w:r w:rsidRPr="00F60229">
        <w:rPr>
          <w:b/>
          <w:sz w:val="28"/>
        </w:rPr>
        <w:t>НА</w:t>
      </w:r>
      <w:r w:rsidRPr="00F60229">
        <w:rPr>
          <w:b/>
          <w:spacing w:val="-1"/>
          <w:sz w:val="28"/>
        </w:rPr>
        <w:t xml:space="preserve"> </w:t>
      </w:r>
      <w:r w:rsidRPr="00F60229">
        <w:rPr>
          <w:b/>
          <w:sz w:val="28"/>
        </w:rPr>
        <w:t>202</w:t>
      </w:r>
      <w:r w:rsidR="001043D1" w:rsidRPr="00F60229">
        <w:rPr>
          <w:b/>
          <w:sz w:val="28"/>
        </w:rPr>
        <w:t>4</w:t>
      </w:r>
      <w:r w:rsidRPr="00F60229">
        <w:rPr>
          <w:b/>
          <w:sz w:val="28"/>
        </w:rPr>
        <w:t>-202</w:t>
      </w:r>
      <w:r w:rsidR="001043D1" w:rsidRPr="00F60229">
        <w:rPr>
          <w:b/>
          <w:sz w:val="28"/>
        </w:rPr>
        <w:t>7</w:t>
      </w:r>
      <w:r w:rsidRPr="00F60229">
        <w:rPr>
          <w:b/>
          <w:spacing w:val="1"/>
          <w:sz w:val="28"/>
        </w:rPr>
        <w:t xml:space="preserve"> </w:t>
      </w:r>
      <w:r w:rsidRPr="00F60229">
        <w:rPr>
          <w:b/>
          <w:sz w:val="28"/>
        </w:rPr>
        <w:t>РОКИ</w:t>
      </w:r>
    </w:p>
    <w:p w:rsidR="00A62762" w:rsidRPr="00F60229" w:rsidRDefault="00A62762" w:rsidP="00BA10A0">
      <w:pPr>
        <w:pStyle w:val="a3"/>
        <w:spacing w:after="120"/>
        <w:ind w:left="0" w:right="4" w:firstLine="0"/>
        <w:rPr>
          <w:b/>
          <w:sz w:val="25"/>
        </w:rPr>
      </w:pPr>
    </w:p>
    <w:p w:rsidR="002855A0" w:rsidRPr="00F60229" w:rsidRDefault="002855A0" w:rsidP="00BD6D79">
      <w:pPr>
        <w:pStyle w:val="a3"/>
        <w:spacing w:after="120"/>
        <w:ind w:left="0" w:right="4" w:firstLine="0"/>
        <w:jc w:val="center"/>
        <w:rPr>
          <w:b/>
          <w:sz w:val="32"/>
          <w:szCs w:val="32"/>
        </w:rPr>
      </w:pPr>
      <w:r w:rsidRPr="00F60229">
        <w:rPr>
          <w:b/>
          <w:sz w:val="32"/>
          <w:szCs w:val="32"/>
        </w:rPr>
        <w:t>Преамбула.</w:t>
      </w:r>
    </w:p>
    <w:p w:rsidR="00503E5C" w:rsidRPr="00F60229" w:rsidRDefault="009B62FA" w:rsidP="00503E5C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40"/>
          <w:szCs w:val="32"/>
        </w:rPr>
        <w:t>1.</w:t>
      </w:r>
      <w:r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 xml:space="preserve">План дій з імплементації принципів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рівності в практику діяльності Національного технічного університету України «Київський політехнічний інститут імені Ігоря Сікорського» (далі – План</w:t>
      </w:r>
      <w:r w:rsidRPr="00F60229">
        <w:rPr>
          <w:sz w:val="32"/>
          <w:szCs w:val="32"/>
        </w:rPr>
        <w:t xml:space="preserve"> дій</w:t>
      </w:r>
      <w:r w:rsidR="00534F8E" w:rsidRPr="00F60229">
        <w:rPr>
          <w:sz w:val="32"/>
          <w:szCs w:val="32"/>
        </w:rPr>
        <w:t xml:space="preserve">) </w:t>
      </w:r>
      <w:r w:rsidRPr="00F60229">
        <w:rPr>
          <w:sz w:val="32"/>
          <w:szCs w:val="32"/>
        </w:rPr>
        <w:t>виступає складовою</w:t>
      </w:r>
      <w:r w:rsidR="00534F8E" w:rsidRPr="00F60229">
        <w:rPr>
          <w:sz w:val="32"/>
          <w:szCs w:val="32"/>
        </w:rPr>
        <w:t xml:space="preserve"> Стратегі</w:t>
      </w:r>
      <w:r w:rsidRPr="00F60229">
        <w:rPr>
          <w:sz w:val="32"/>
          <w:szCs w:val="32"/>
        </w:rPr>
        <w:t>ї</w:t>
      </w:r>
      <w:r w:rsidR="00534F8E" w:rsidRPr="00F60229">
        <w:rPr>
          <w:sz w:val="32"/>
          <w:szCs w:val="32"/>
        </w:rPr>
        <w:t xml:space="preserve"> розвитку КПІ ім. Ігоря Сікорського на </w:t>
      </w:r>
      <w:r w:rsidR="001043D1" w:rsidRPr="00F60229">
        <w:rPr>
          <w:sz w:val="32"/>
          <w:szCs w:val="32"/>
        </w:rPr>
        <w:t>2024-2027</w:t>
      </w:r>
      <w:r w:rsidR="00534F8E" w:rsidRPr="00F60229">
        <w:rPr>
          <w:sz w:val="32"/>
          <w:szCs w:val="32"/>
        </w:rPr>
        <w:t xml:space="preserve"> роки</w:t>
      </w:r>
      <w:r w:rsidRPr="00F60229">
        <w:rPr>
          <w:sz w:val="32"/>
          <w:szCs w:val="32"/>
        </w:rPr>
        <w:t xml:space="preserve"> і спирається на</w:t>
      </w:r>
      <w:r w:rsidR="00503E5C" w:rsidRPr="00F60229">
        <w:rPr>
          <w:sz w:val="32"/>
          <w:szCs w:val="32"/>
        </w:rPr>
        <w:t xml:space="preserve"> наступні</w:t>
      </w:r>
      <w:r w:rsidRPr="00F60229">
        <w:rPr>
          <w:sz w:val="32"/>
          <w:szCs w:val="32"/>
        </w:rPr>
        <w:t xml:space="preserve"> </w:t>
      </w:r>
      <w:r w:rsidR="00BD6D79" w:rsidRPr="00F60229">
        <w:rPr>
          <w:sz w:val="32"/>
          <w:szCs w:val="32"/>
        </w:rPr>
        <w:t>м</w:t>
      </w:r>
      <w:r w:rsidR="00503E5C" w:rsidRPr="00F60229">
        <w:rPr>
          <w:sz w:val="32"/>
          <w:szCs w:val="32"/>
        </w:rPr>
        <w:t>іжнародні та національні</w:t>
      </w:r>
      <w:r w:rsidR="00BD6D79" w:rsidRPr="00F60229">
        <w:rPr>
          <w:sz w:val="32"/>
          <w:szCs w:val="32"/>
        </w:rPr>
        <w:t xml:space="preserve"> нормативно-правові акти</w:t>
      </w:r>
      <w:r w:rsidR="00503E5C" w:rsidRPr="00F60229">
        <w:rPr>
          <w:sz w:val="32"/>
          <w:szCs w:val="32"/>
        </w:rPr>
        <w:t xml:space="preserve">, чинні в Україні та актуальні на </w:t>
      </w:r>
      <w:r w:rsidR="001C548D" w:rsidRPr="00F60229">
        <w:rPr>
          <w:sz w:val="32"/>
          <w:szCs w:val="32"/>
        </w:rPr>
        <w:t>жовтень</w:t>
      </w:r>
      <w:r w:rsidR="00503E5C" w:rsidRPr="00F60229">
        <w:rPr>
          <w:sz w:val="32"/>
          <w:szCs w:val="32"/>
        </w:rPr>
        <w:t xml:space="preserve"> 2024 року:</w:t>
      </w:r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Закон України Про забезпечення рівних прав та можливостей жінок і чоловіків. </w:t>
      </w:r>
      <w:hyperlink r:id="rId8" w:history="1">
        <w:r w:rsidRPr="00F60229">
          <w:rPr>
            <w:rStyle w:val="ab"/>
            <w:sz w:val="32"/>
            <w:szCs w:val="32"/>
          </w:rPr>
          <w:t>http://zakon.rada.gov.ua/laws/show/2866-15/print</w:t>
        </w:r>
      </w:hyperlink>
      <w:r w:rsidRPr="00F60229">
        <w:rPr>
          <w:sz w:val="32"/>
          <w:szCs w:val="32"/>
        </w:rPr>
        <w:t xml:space="preserve"> Рамковий закон.</w:t>
      </w:r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Закон України Про засади запобігання та протидії дискримінації в Україні. (Відомості Верховної Ради (ВВР), 2013, № 32, ст.412) </w:t>
      </w:r>
      <w:hyperlink r:id="rId9" w:history="1">
        <w:r w:rsidRPr="00F60229">
          <w:rPr>
            <w:rStyle w:val="ab"/>
            <w:sz w:val="32"/>
            <w:szCs w:val="32"/>
          </w:rPr>
          <w:t>http://zakon.rada.gov.ua/laws/show/5207-17/print</w:t>
        </w:r>
      </w:hyperlink>
      <w:r w:rsidRPr="00F60229">
        <w:rPr>
          <w:sz w:val="32"/>
          <w:szCs w:val="32"/>
        </w:rPr>
        <w:t xml:space="preserve"> </w:t>
      </w:r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Національна стратегія подолання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ерного розриву в оплаті праці на період до 2030 року</w:t>
      </w:r>
      <w:bookmarkStart w:id="0" w:name="_GoBack"/>
      <w:bookmarkEnd w:id="0"/>
    </w:p>
    <w:p w:rsidR="00346BEA" w:rsidRPr="00F60229" w:rsidRDefault="00503E5C" w:rsidP="00346BEA">
      <w:pPr>
        <w:pStyle w:val="a3"/>
        <w:spacing w:after="120"/>
        <w:ind w:left="720" w:right="4" w:firstLine="0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та </w:t>
      </w:r>
    </w:p>
    <w:p w:rsidR="00346BEA" w:rsidRPr="00F60229" w:rsidRDefault="00503E5C" w:rsidP="00346BEA">
      <w:pPr>
        <w:pStyle w:val="a3"/>
        <w:spacing w:after="120"/>
        <w:ind w:left="720" w:right="4" w:firstLine="0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Операційний план заходів з реалізації у 2023-2025 роках Національної стратегії подолання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ерного розриву в оплаті праці на період до 2030 року.</w:t>
      </w:r>
    </w:p>
    <w:p w:rsidR="00346BEA" w:rsidRPr="00F60229" w:rsidRDefault="00346BEA" w:rsidP="00346BEA">
      <w:pPr>
        <w:pStyle w:val="a3"/>
        <w:numPr>
          <w:ilvl w:val="0"/>
          <w:numId w:val="23"/>
        </w:numPr>
        <w:spacing w:after="120"/>
        <w:ind w:right="4"/>
        <w:jc w:val="both"/>
      </w:pPr>
      <w:r w:rsidRPr="00F60229">
        <w:rPr>
          <w:sz w:val="32"/>
          <w:szCs w:val="32"/>
        </w:rPr>
        <w:t xml:space="preserve">Національна стратегія із створення </w:t>
      </w:r>
      <w:proofErr w:type="spellStart"/>
      <w:r w:rsidRPr="00F60229">
        <w:rPr>
          <w:sz w:val="32"/>
          <w:szCs w:val="32"/>
        </w:rPr>
        <w:t>безбар’єрного</w:t>
      </w:r>
      <w:proofErr w:type="spellEnd"/>
      <w:r w:rsidRPr="00F60229">
        <w:rPr>
          <w:sz w:val="32"/>
          <w:szCs w:val="32"/>
        </w:rPr>
        <w:t xml:space="preserve"> простору в Україні на період до 2030 року</w:t>
      </w:r>
      <w:r w:rsidRPr="00F60229">
        <w:t xml:space="preserve"> </w:t>
      </w:r>
      <w:hyperlink r:id="rId10" w:anchor="n10" w:history="1">
        <w:r w:rsidRPr="00F60229">
          <w:rPr>
            <w:rStyle w:val="ab"/>
          </w:rPr>
          <w:t>https://zakon.rada.gov.ua/laws/show/366-2021-%D1%80#n10</w:t>
        </w:r>
      </w:hyperlink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Конвенція Ради Європи про запобігання насильству стосовно жінок і домашньому насильству та боротьбу з цими явищами (Стамбульська конвенція).</w:t>
      </w:r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Закон України Про запобігання та протидію домашньому насильству. </w:t>
      </w:r>
      <w:hyperlink r:id="rId11" w:anchor="Text" w:history="1">
        <w:r w:rsidR="00AD18B4" w:rsidRPr="00F60229">
          <w:rPr>
            <w:rStyle w:val="ab"/>
            <w:sz w:val="32"/>
            <w:szCs w:val="32"/>
          </w:rPr>
          <w:t>https://zakon.rada.gov.ua/laws/show/2229-19#Text</w:t>
        </w:r>
      </w:hyperlink>
      <w:r w:rsidR="00AD18B4" w:rsidRPr="00F60229">
        <w:rPr>
          <w:sz w:val="32"/>
          <w:szCs w:val="32"/>
        </w:rPr>
        <w:t xml:space="preserve"> </w:t>
      </w:r>
    </w:p>
    <w:p w:rsidR="00EA2774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CEDAW Конвенція про ліквідацію всіх форм дискримінації щодо </w:t>
      </w:r>
      <w:r w:rsidRPr="00F60229">
        <w:rPr>
          <w:sz w:val="32"/>
          <w:szCs w:val="32"/>
        </w:rPr>
        <w:lastRenderedPageBreak/>
        <w:t xml:space="preserve">жінок. </w:t>
      </w:r>
      <w:hyperlink r:id="rId12" w:history="1">
        <w:r w:rsidR="00AD18B4" w:rsidRPr="00F60229">
          <w:rPr>
            <w:rStyle w:val="ab"/>
            <w:sz w:val="32"/>
            <w:szCs w:val="32"/>
          </w:rPr>
          <w:t>http://zakon.rada.gov.ua/laws/show/995_207/print</w:t>
        </w:r>
      </w:hyperlink>
      <w:r w:rsidR="00AD18B4" w:rsidRPr="00F60229">
        <w:rPr>
          <w:sz w:val="32"/>
          <w:szCs w:val="32"/>
        </w:rPr>
        <w:t xml:space="preserve"> </w:t>
      </w:r>
      <w:r w:rsidRPr="00F60229">
        <w:rPr>
          <w:sz w:val="32"/>
          <w:szCs w:val="32"/>
        </w:rPr>
        <w:t xml:space="preserve"> та її </w:t>
      </w:r>
      <w:hyperlink r:id="rId13" w:history="1">
        <w:r w:rsidRPr="00F60229">
          <w:rPr>
            <w:rStyle w:val="ab"/>
            <w:sz w:val="32"/>
            <w:szCs w:val="32"/>
          </w:rPr>
          <w:t>Факультативний Протокол</w:t>
        </w:r>
      </w:hyperlink>
      <w:r w:rsidR="00AD18B4" w:rsidRPr="00F60229">
        <w:rPr>
          <w:sz w:val="32"/>
          <w:szCs w:val="32"/>
        </w:rPr>
        <w:t>.</w:t>
      </w:r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Пекінська декларація, прийнята на четвертий Всесвітній конференції зі становища жінок. </w:t>
      </w:r>
      <w:hyperlink r:id="rId14" w:history="1">
        <w:r w:rsidR="00AD18B4" w:rsidRPr="00F60229">
          <w:rPr>
            <w:rStyle w:val="ab"/>
            <w:sz w:val="32"/>
            <w:szCs w:val="32"/>
          </w:rPr>
          <w:t>https://zakon.rada.gov.ua/laws/show/995_507/print</w:t>
        </w:r>
      </w:hyperlink>
      <w:r w:rsidR="00AD18B4" w:rsidRPr="00F60229">
        <w:rPr>
          <w:sz w:val="32"/>
          <w:szCs w:val="32"/>
        </w:rPr>
        <w:t xml:space="preserve"> </w:t>
      </w:r>
      <w:r w:rsidRPr="00F60229">
        <w:rPr>
          <w:sz w:val="32"/>
          <w:szCs w:val="32"/>
        </w:rPr>
        <w:t xml:space="preserve"> </w:t>
      </w:r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Державна стратегія забезпечення рівних прав та можливостей жінок і чоловіків на період до 2030 року. Затверджена розпорядженням КМУ </w:t>
      </w:r>
      <w:hyperlink r:id="rId15" w:anchor="Text" w:history="1">
        <w:r w:rsidR="002F7EEC" w:rsidRPr="00F60229">
          <w:rPr>
            <w:rStyle w:val="ab"/>
            <w:sz w:val="32"/>
            <w:szCs w:val="32"/>
          </w:rPr>
          <w:t>https://zakon.rada.gov.ua/laws/show/752-2022-%D1%80#Text</w:t>
        </w:r>
      </w:hyperlink>
      <w:r w:rsidR="002F7EEC" w:rsidRPr="00F60229">
        <w:rPr>
          <w:sz w:val="32"/>
          <w:szCs w:val="32"/>
        </w:rPr>
        <w:t xml:space="preserve"> </w:t>
      </w:r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Резолюція Ради Безпеки ООН 1325 «Жінки, мир, безпека» та суміжні резолюції </w:t>
      </w:r>
      <w:hyperlink r:id="rId16" w:history="1">
        <w:r w:rsidR="002F7EEC" w:rsidRPr="00F60229">
          <w:rPr>
            <w:rStyle w:val="ab"/>
            <w:sz w:val="32"/>
            <w:szCs w:val="32"/>
          </w:rPr>
          <w:t>http://zakon.rada.gov.ua/laws/show/995_669</w:t>
        </w:r>
      </w:hyperlink>
      <w:r w:rsidR="002F7EEC" w:rsidRPr="00F60229">
        <w:rPr>
          <w:sz w:val="32"/>
          <w:szCs w:val="32"/>
        </w:rPr>
        <w:t xml:space="preserve"> </w:t>
      </w:r>
    </w:p>
    <w:p w:rsidR="005B543F" w:rsidRPr="00F60229" w:rsidRDefault="002F7EEC" w:rsidP="005B543F">
      <w:pPr>
        <w:pStyle w:val="a3"/>
        <w:spacing w:after="120"/>
        <w:ind w:left="720" w:right="4" w:firstLine="0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та </w:t>
      </w:r>
    </w:p>
    <w:p w:rsidR="00503E5C" w:rsidRPr="00F60229" w:rsidRDefault="00503E5C" w:rsidP="005B543F">
      <w:pPr>
        <w:pStyle w:val="a3"/>
        <w:spacing w:after="120"/>
        <w:ind w:left="720" w:right="4" w:firstLine="0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Національний план дій з виконання резолюції Ради Безпеки ООН 1325 “Жінки, мир, безпека” на період до 2025 року.</w:t>
      </w:r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Цілі сталого розвитку. Досягнення Глобальних цілей сталого розвитку, проголошених ООН (резолюція Генеральної Асамблеї ООН від 25 вересня 2015 р. № 70/1) і підтриманих Україною відповідно до Указу Президента України від 30 вересня 2019 р. </w:t>
      </w:r>
      <w:hyperlink r:id="rId17" w:history="1">
        <w:r w:rsidRPr="00F60229">
          <w:rPr>
            <w:rStyle w:val="ab"/>
            <w:sz w:val="32"/>
            <w:szCs w:val="32"/>
          </w:rPr>
          <w:t>№ 722</w:t>
        </w:r>
      </w:hyperlink>
      <w:r w:rsidRPr="00F60229">
        <w:rPr>
          <w:sz w:val="32"/>
          <w:szCs w:val="32"/>
        </w:rPr>
        <w:t xml:space="preserve"> “Про Цілі сталого розвитку України на період до 2030 року”.</w:t>
      </w:r>
    </w:p>
    <w:p w:rsidR="00503E5C" w:rsidRPr="00F60229" w:rsidRDefault="00346BEA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Порядок </w:t>
      </w:r>
      <w:r w:rsidR="00503E5C" w:rsidRPr="00F60229">
        <w:rPr>
          <w:sz w:val="32"/>
          <w:szCs w:val="32"/>
        </w:rPr>
        <w:t xml:space="preserve">залучення, використання та моніторингу міжнародної технічної допомоги </w:t>
      </w:r>
      <w:hyperlink r:id="rId18" w:history="1">
        <w:r w:rsidR="00890665" w:rsidRPr="00F60229">
          <w:rPr>
            <w:rStyle w:val="ab"/>
            <w:sz w:val="32"/>
            <w:szCs w:val="32"/>
          </w:rPr>
          <w:t>https://zakon.rada.gov.ua/rada/show/153-2002-%D0%BF/print</w:t>
        </w:r>
      </w:hyperlink>
      <w:r w:rsidR="00890665" w:rsidRPr="00F60229">
        <w:rPr>
          <w:sz w:val="32"/>
          <w:szCs w:val="32"/>
        </w:rPr>
        <w:t xml:space="preserve"> </w:t>
      </w:r>
    </w:p>
    <w:p w:rsidR="00503E5C" w:rsidRPr="00F60229" w:rsidRDefault="00890665" w:rsidP="005B543F">
      <w:pPr>
        <w:pStyle w:val="a3"/>
        <w:spacing w:after="120"/>
        <w:ind w:left="720" w:right="4" w:firstLine="0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(</w:t>
      </w:r>
      <w:r w:rsidR="00503E5C" w:rsidRPr="00F60229">
        <w:rPr>
          <w:sz w:val="32"/>
          <w:szCs w:val="32"/>
        </w:rPr>
        <w:t xml:space="preserve">згідно з Постановою </w:t>
      </w:r>
      <w:r w:rsidRPr="00F60229">
        <w:rPr>
          <w:sz w:val="32"/>
          <w:szCs w:val="32"/>
        </w:rPr>
        <w:t xml:space="preserve">КМУ </w:t>
      </w:r>
      <w:r w:rsidR="00503E5C" w:rsidRPr="00F60229">
        <w:rPr>
          <w:sz w:val="32"/>
          <w:szCs w:val="32"/>
        </w:rPr>
        <w:t>від 09.10.2020</w:t>
      </w:r>
      <w:r w:rsidRPr="00F60229">
        <w:rPr>
          <w:sz w:val="32"/>
          <w:szCs w:val="32"/>
        </w:rPr>
        <w:t xml:space="preserve"> № 942 </w:t>
      </w:r>
      <w:r w:rsidR="00C237D7" w:rsidRPr="00F60229">
        <w:rPr>
          <w:sz w:val="32"/>
          <w:szCs w:val="32"/>
        </w:rPr>
        <w:t>п</w:t>
      </w:r>
      <w:r w:rsidRPr="00F60229">
        <w:rPr>
          <w:sz w:val="32"/>
          <w:szCs w:val="32"/>
        </w:rPr>
        <w:t>ункт 7 доповнено абзацом «Проектна пропозиція повинна містити: аналіз впливу проекту (програми) на досягнення гендерної рівності та принципів інклюзії»).</w:t>
      </w:r>
    </w:p>
    <w:p w:rsidR="00503E5C" w:rsidRPr="00F60229" w:rsidRDefault="00503E5C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План заходів з реалізації Концепції комунікації у сфері гендерної рівності (Розпорядження КМУ від 27 січня 2023 р. №</w:t>
      </w:r>
      <w:r w:rsidR="00890665" w:rsidRPr="00F60229">
        <w:rPr>
          <w:sz w:val="32"/>
          <w:szCs w:val="32"/>
        </w:rPr>
        <w:t> </w:t>
      </w:r>
      <w:r w:rsidRPr="00F60229">
        <w:rPr>
          <w:sz w:val="32"/>
          <w:szCs w:val="32"/>
        </w:rPr>
        <w:t xml:space="preserve">79-р. </w:t>
      </w:r>
      <w:hyperlink r:id="rId19" w:anchor="Text" w:history="1">
        <w:r w:rsidR="00890665" w:rsidRPr="00F60229">
          <w:rPr>
            <w:rStyle w:val="ab"/>
            <w:sz w:val="32"/>
            <w:szCs w:val="32"/>
          </w:rPr>
          <w:t>https://zakon.rada.gov.ua/laws/show/79-2023-%D1%80#Text</w:t>
        </w:r>
      </w:hyperlink>
      <w:r w:rsidR="00890665" w:rsidRPr="00F60229">
        <w:rPr>
          <w:sz w:val="32"/>
          <w:szCs w:val="32"/>
        </w:rPr>
        <w:t xml:space="preserve"> </w:t>
      </w:r>
      <w:r w:rsidRPr="00F60229">
        <w:rPr>
          <w:sz w:val="32"/>
          <w:szCs w:val="32"/>
        </w:rPr>
        <w:t>)</w:t>
      </w:r>
    </w:p>
    <w:p w:rsidR="00503E5C" w:rsidRPr="00F60229" w:rsidRDefault="00890665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Постанова КМУ </w:t>
      </w:r>
      <w:r w:rsidR="00D95E15" w:rsidRPr="00F60229">
        <w:rPr>
          <w:sz w:val="32"/>
          <w:szCs w:val="32"/>
        </w:rPr>
        <w:t>від 9 жовтня 2020 р. № 930 "Деякі питання забезпечення рівних прав та можливостей жінок і чоловіків".</w:t>
      </w:r>
    </w:p>
    <w:p w:rsidR="00503E5C" w:rsidRPr="00F60229" w:rsidRDefault="00346BEA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Угода </w:t>
      </w:r>
      <w:r w:rsidR="00503E5C" w:rsidRPr="00F60229">
        <w:rPr>
          <w:sz w:val="32"/>
          <w:szCs w:val="32"/>
        </w:rPr>
        <w:t>між Україною та Європейським Союзом про участь України у Програмі ЄС «Громадяни, рівність, права та цінності»</w:t>
      </w:r>
      <w:r w:rsidR="00D95E15" w:rsidRPr="00F60229">
        <w:rPr>
          <w:sz w:val="32"/>
          <w:szCs w:val="32"/>
        </w:rPr>
        <w:t>,</w:t>
      </w:r>
      <w:r w:rsidR="00503E5C" w:rsidRPr="00F60229">
        <w:rPr>
          <w:sz w:val="32"/>
          <w:szCs w:val="32"/>
        </w:rPr>
        <w:t xml:space="preserve"> ратифікован</w:t>
      </w:r>
      <w:r w:rsidR="00D95E15" w:rsidRPr="00F60229">
        <w:rPr>
          <w:sz w:val="32"/>
          <w:szCs w:val="32"/>
        </w:rPr>
        <w:t>а</w:t>
      </w:r>
      <w:r w:rsidR="00503E5C" w:rsidRPr="00F60229">
        <w:rPr>
          <w:sz w:val="32"/>
          <w:szCs w:val="32"/>
        </w:rPr>
        <w:t xml:space="preserve"> Законом</w:t>
      </w:r>
      <w:r w:rsidR="00D95E15" w:rsidRPr="00F60229">
        <w:rPr>
          <w:sz w:val="32"/>
          <w:szCs w:val="32"/>
        </w:rPr>
        <w:t xml:space="preserve"> України</w:t>
      </w:r>
      <w:r w:rsidR="00503E5C" w:rsidRPr="00F60229">
        <w:rPr>
          <w:sz w:val="32"/>
          <w:szCs w:val="32"/>
        </w:rPr>
        <w:t xml:space="preserve"> № 3714-IX від 09.05.2024. </w:t>
      </w:r>
    </w:p>
    <w:p w:rsidR="001C548D" w:rsidRPr="00F60229" w:rsidRDefault="00503E5C" w:rsidP="00346BEA">
      <w:pPr>
        <w:pStyle w:val="a3"/>
        <w:numPr>
          <w:ilvl w:val="0"/>
          <w:numId w:val="23"/>
        </w:numPr>
        <w:ind w:right="6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Протокол III про Рамкову угоду між Україною та Європейським Союзом про загальні засади участі України у </w:t>
      </w:r>
      <w:r w:rsidRPr="00F60229">
        <w:rPr>
          <w:sz w:val="32"/>
          <w:szCs w:val="32"/>
        </w:rPr>
        <w:lastRenderedPageBreak/>
        <w:t>програмах Союзу.</w:t>
      </w:r>
    </w:p>
    <w:p w:rsidR="00503E5C" w:rsidRPr="00F60229" w:rsidRDefault="007869A8" w:rsidP="00346BEA">
      <w:pPr>
        <w:pStyle w:val="a3"/>
        <w:spacing w:after="120"/>
        <w:ind w:left="720" w:right="4" w:firstLine="0"/>
        <w:jc w:val="both"/>
        <w:rPr>
          <w:sz w:val="32"/>
          <w:szCs w:val="32"/>
        </w:rPr>
      </w:pPr>
      <w:hyperlink r:id="rId20" w:anchor="n42" w:history="1">
        <w:r w:rsidR="00D95E15" w:rsidRPr="00F60229">
          <w:rPr>
            <w:rStyle w:val="ab"/>
            <w:sz w:val="32"/>
            <w:szCs w:val="32"/>
          </w:rPr>
          <w:t>https://zakon.rada.gov.ua/laws/show/984_a11#n42</w:t>
        </w:r>
      </w:hyperlink>
      <w:r w:rsidR="00D95E15" w:rsidRPr="00F60229">
        <w:rPr>
          <w:sz w:val="32"/>
          <w:szCs w:val="32"/>
        </w:rPr>
        <w:t xml:space="preserve"> </w:t>
      </w:r>
    </w:p>
    <w:p w:rsidR="00A62762" w:rsidRPr="00F60229" w:rsidRDefault="00D95E15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Розпорядження КМУ від </w:t>
      </w:r>
      <w:r w:rsidR="002F33BF" w:rsidRPr="00F60229">
        <w:rPr>
          <w:sz w:val="32"/>
          <w:szCs w:val="32"/>
        </w:rPr>
        <w:t>0</w:t>
      </w:r>
      <w:r w:rsidRPr="00F60229">
        <w:rPr>
          <w:sz w:val="32"/>
          <w:szCs w:val="32"/>
        </w:rPr>
        <w:t>2.12.2020 року №1517-Р "Питання збору даних для моніторингу гендерної рівності".</w:t>
      </w:r>
    </w:p>
    <w:p w:rsidR="00A82D93" w:rsidRPr="00F60229" w:rsidRDefault="00A82D93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pacing w:val="-14"/>
          <w:sz w:val="32"/>
          <w:szCs w:val="32"/>
        </w:rPr>
      </w:pPr>
      <w:r w:rsidRPr="00F60229">
        <w:rPr>
          <w:spacing w:val="-14"/>
          <w:sz w:val="32"/>
          <w:szCs w:val="32"/>
        </w:rPr>
        <w:t>Стратегія Європейської Комісії щодо гендерної рівності на 2020-2025 роки.</w:t>
      </w:r>
    </w:p>
    <w:p w:rsidR="00D95E15" w:rsidRPr="00F60229" w:rsidRDefault="00D95E15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pacing w:val="-14"/>
          <w:sz w:val="32"/>
          <w:szCs w:val="32"/>
          <w:lang w:val="en-US"/>
        </w:rPr>
      </w:pPr>
      <w:r w:rsidRPr="00F60229">
        <w:rPr>
          <w:spacing w:val="-14"/>
          <w:sz w:val="32"/>
          <w:szCs w:val="32"/>
          <w:lang w:val="en-US"/>
        </w:rPr>
        <w:t>Horizon Europe Guidance on Gender Equality Plans (GEPs).</w:t>
      </w:r>
    </w:p>
    <w:p w:rsidR="00B52293" w:rsidRPr="00F60229" w:rsidRDefault="00B52293" w:rsidP="00346BEA">
      <w:pPr>
        <w:pStyle w:val="a3"/>
        <w:numPr>
          <w:ilvl w:val="0"/>
          <w:numId w:val="23"/>
        </w:numPr>
        <w:spacing w:after="120"/>
        <w:ind w:right="4"/>
        <w:jc w:val="both"/>
        <w:rPr>
          <w:sz w:val="32"/>
          <w:szCs w:val="32"/>
          <w:lang w:val="en-US"/>
        </w:rPr>
      </w:pPr>
      <w:r w:rsidRPr="00F60229">
        <w:rPr>
          <w:sz w:val="32"/>
          <w:szCs w:val="32"/>
          <w:lang w:val="en-US"/>
        </w:rPr>
        <w:t xml:space="preserve">European Commission, Directorate-General for Research and Innovation, Directorate D – People, Unit D4-Democracy and European </w:t>
      </w:r>
      <w:r w:rsidR="00A82D93" w:rsidRPr="00F60229">
        <w:rPr>
          <w:sz w:val="32"/>
          <w:szCs w:val="32"/>
          <w:lang w:val="en-US"/>
        </w:rPr>
        <w:t>V</w:t>
      </w:r>
      <w:r w:rsidRPr="00F60229">
        <w:rPr>
          <w:sz w:val="32"/>
          <w:szCs w:val="32"/>
          <w:lang w:val="en-US"/>
        </w:rPr>
        <w:t>alues</w:t>
      </w:r>
      <w:r w:rsidR="00A82D93" w:rsidRPr="00F60229">
        <w:rPr>
          <w:sz w:val="32"/>
          <w:szCs w:val="32"/>
        </w:rPr>
        <w:t>, 2021 рік</w:t>
      </w:r>
      <w:r w:rsidRPr="00F60229">
        <w:rPr>
          <w:sz w:val="32"/>
          <w:szCs w:val="32"/>
          <w:lang w:val="en-US"/>
        </w:rPr>
        <w:t>.</w:t>
      </w:r>
    </w:p>
    <w:p w:rsidR="00B52293" w:rsidRPr="00F60229" w:rsidRDefault="00B52293" w:rsidP="00346BEA">
      <w:pPr>
        <w:pStyle w:val="a3"/>
        <w:spacing w:after="120"/>
        <w:ind w:left="360" w:right="4" w:firstLine="0"/>
        <w:jc w:val="both"/>
        <w:rPr>
          <w:spacing w:val="-16"/>
          <w:sz w:val="32"/>
          <w:szCs w:val="32"/>
          <w:lang w:val="en-US"/>
        </w:rPr>
      </w:pPr>
      <w:r w:rsidRPr="00F60229">
        <w:rPr>
          <w:spacing w:val="-16"/>
          <w:sz w:val="32"/>
          <w:szCs w:val="32"/>
          <w:lang w:val="en-US"/>
        </w:rPr>
        <w:t xml:space="preserve">ISBN 978-92-76-3918/4-5; </w:t>
      </w:r>
      <w:proofErr w:type="spellStart"/>
      <w:r w:rsidR="00EE227C" w:rsidRPr="00F60229">
        <w:rPr>
          <w:spacing w:val="-16"/>
          <w:sz w:val="32"/>
          <w:szCs w:val="32"/>
          <w:lang w:val="en-US"/>
        </w:rPr>
        <w:t>doi</w:t>
      </w:r>
      <w:proofErr w:type="spellEnd"/>
      <w:r w:rsidR="00EE227C" w:rsidRPr="00F60229">
        <w:rPr>
          <w:spacing w:val="-16"/>
          <w:sz w:val="32"/>
          <w:szCs w:val="32"/>
          <w:lang w:val="en-US"/>
        </w:rPr>
        <w:t>: 10.2777/876509; KI-02-21-806-EN-N.</w:t>
      </w:r>
    </w:p>
    <w:p w:rsidR="00BD6D79" w:rsidRPr="00F60229" w:rsidRDefault="00BD6D79" w:rsidP="00503E5C">
      <w:pPr>
        <w:pStyle w:val="a3"/>
        <w:spacing w:after="120"/>
        <w:ind w:left="0" w:right="4" w:firstLine="707"/>
        <w:jc w:val="both"/>
        <w:rPr>
          <w:spacing w:val="-16"/>
          <w:sz w:val="32"/>
          <w:szCs w:val="32"/>
          <w:lang w:val="en-US"/>
        </w:rPr>
      </w:pPr>
    </w:p>
    <w:p w:rsidR="00BD6D79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40"/>
          <w:szCs w:val="32"/>
        </w:rPr>
        <w:t>2.</w:t>
      </w:r>
      <w:r w:rsidRPr="00F60229">
        <w:rPr>
          <w:sz w:val="32"/>
          <w:szCs w:val="32"/>
        </w:rPr>
        <w:t xml:space="preserve"> При формуванні Плану дій було </w:t>
      </w:r>
      <w:r w:rsidR="00B73716" w:rsidRPr="00F60229">
        <w:rPr>
          <w:sz w:val="32"/>
          <w:szCs w:val="32"/>
        </w:rPr>
        <w:t>взя</w:t>
      </w:r>
      <w:r w:rsidRPr="00F60229">
        <w:rPr>
          <w:sz w:val="32"/>
          <w:szCs w:val="32"/>
        </w:rPr>
        <w:t>то до уваги документи Європейської Комісії щодо планів гендерної рівності</w:t>
      </w:r>
      <w:r w:rsidR="001C548D" w:rsidRPr="00F60229">
        <w:rPr>
          <w:sz w:val="32"/>
          <w:szCs w:val="32"/>
        </w:rPr>
        <w:t>, зокрема,</w:t>
      </w:r>
      <w:r w:rsidR="00B73716" w:rsidRPr="00F60229">
        <w:rPr>
          <w:sz w:val="32"/>
          <w:szCs w:val="32"/>
        </w:rPr>
        <w:t xml:space="preserve"> – в дослідженнях та інноваціях –</w:t>
      </w:r>
      <w:r w:rsidRPr="00F60229">
        <w:rPr>
          <w:sz w:val="32"/>
          <w:szCs w:val="32"/>
        </w:rPr>
        <w:t xml:space="preserve"> як критеріїв прийнятності </w:t>
      </w:r>
      <w:r w:rsidR="001C548D" w:rsidRPr="00F60229">
        <w:rPr>
          <w:sz w:val="32"/>
          <w:szCs w:val="32"/>
        </w:rPr>
        <w:t xml:space="preserve">участі </w:t>
      </w:r>
      <w:proofErr w:type="spellStart"/>
      <w:r w:rsidR="001C548D" w:rsidRPr="00F60229">
        <w:rPr>
          <w:sz w:val="32"/>
          <w:szCs w:val="32"/>
        </w:rPr>
        <w:t>проєктних</w:t>
      </w:r>
      <w:proofErr w:type="spellEnd"/>
      <w:r w:rsidR="001C548D" w:rsidRPr="00F60229">
        <w:rPr>
          <w:sz w:val="32"/>
          <w:szCs w:val="32"/>
        </w:rPr>
        <w:t xml:space="preserve"> пропозицій в конкурсах програми</w:t>
      </w:r>
      <w:r w:rsidRPr="00F60229">
        <w:rPr>
          <w:sz w:val="32"/>
          <w:szCs w:val="32"/>
        </w:rPr>
        <w:t xml:space="preserve"> "Горизонт Європа".</w:t>
      </w:r>
    </w:p>
    <w:p w:rsidR="00BD6D79" w:rsidRPr="00F60229" w:rsidRDefault="001C548D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Н</w:t>
      </w:r>
      <w:r w:rsidR="00BD6D79" w:rsidRPr="00F60229">
        <w:rPr>
          <w:sz w:val="32"/>
          <w:szCs w:val="32"/>
        </w:rPr>
        <w:t xml:space="preserve">аявність Плану гендерної рівності (GEP) </w:t>
      </w:r>
      <w:r w:rsidRPr="00F60229">
        <w:rPr>
          <w:sz w:val="32"/>
          <w:szCs w:val="32"/>
        </w:rPr>
        <w:t>стає</w:t>
      </w:r>
      <w:r w:rsidR="00BD6D79" w:rsidRPr="00F60229">
        <w:rPr>
          <w:sz w:val="32"/>
          <w:szCs w:val="32"/>
        </w:rPr>
        <w:t xml:space="preserve"> критерієм </w:t>
      </w:r>
      <w:r w:rsidR="00B73716" w:rsidRPr="00F60229">
        <w:rPr>
          <w:sz w:val="32"/>
          <w:szCs w:val="32"/>
        </w:rPr>
        <w:t>відповідн</w:t>
      </w:r>
      <w:r w:rsidR="00BD6D79" w:rsidRPr="00F60229">
        <w:rPr>
          <w:sz w:val="32"/>
          <w:szCs w:val="32"/>
        </w:rPr>
        <w:t xml:space="preserve">ості для всіх державних органів, </w:t>
      </w:r>
      <w:r w:rsidR="00B73716" w:rsidRPr="00F60229">
        <w:rPr>
          <w:sz w:val="32"/>
          <w:szCs w:val="32"/>
        </w:rPr>
        <w:t>ЗВО</w:t>
      </w:r>
      <w:r w:rsidR="00BD6D79" w:rsidRPr="00F60229">
        <w:rPr>
          <w:sz w:val="32"/>
          <w:szCs w:val="32"/>
        </w:rPr>
        <w:t xml:space="preserve"> і дослідницьких організацій держав-членів ЄС та асоційованих країн, які бажають брати участь у конкурсах "</w:t>
      </w:r>
      <w:proofErr w:type="spellStart"/>
      <w:r w:rsidR="00BD6D79" w:rsidRPr="00F60229">
        <w:rPr>
          <w:sz w:val="32"/>
          <w:szCs w:val="32"/>
        </w:rPr>
        <w:t>Horizon</w:t>
      </w:r>
      <w:proofErr w:type="spellEnd"/>
      <w:r w:rsidR="00BD6D79" w:rsidRPr="00F60229">
        <w:rPr>
          <w:sz w:val="32"/>
          <w:szCs w:val="32"/>
        </w:rPr>
        <w:t xml:space="preserve"> </w:t>
      </w:r>
      <w:proofErr w:type="spellStart"/>
      <w:r w:rsidR="00BD6D79" w:rsidRPr="00F60229">
        <w:rPr>
          <w:sz w:val="32"/>
          <w:szCs w:val="32"/>
        </w:rPr>
        <w:t>Europe</w:t>
      </w:r>
      <w:proofErr w:type="spellEnd"/>
      <w:r w:rsidR="00BD6D79" w:rsidRPr="00F60229">
        <w:rPr>
          <w:sz w:val="32"/>
          <w:szCs w:val="32"/>
        </w:rPr>
        <w:t xml:space="preserve">". 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Як нагадується в Загальних додатках до Робочої програми "Горизонт Європа" (2021-2022 рр.), за </w:t>
      </w:r>
      <w:r w:rsidR="00B73716" w:rsidRPr="00F60229">
        <w:rPr>
          <w:sz w:val="32"/>
          <w:szCs w:val="32"/>
        </w:rPr>
        <w:t xml:space="preserve">цими </w:t>
      </w:r>
      <w:r w:rsidRPr="00F60229">
        <w:rPr>
          <w:sz w:val="32"/>
          <w:szCs w:val="32"/>
        </w:rPr>
        <w:t xml:space="preserve">критеріями GEP має відповідати 4 обов’язковим вимогам: 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1) Бути </w:t>
      </w:r>
      <w:r w:rsidRPr="00F60229">
        <w:rPr>
          <w:b/>
          <w:sz w:val="32"/>
          <w:szCs w:val="32"/>
        </w:rPr>
        <w:t>публічним</w:t>
      </w:r>
      <w:r w:rsidRPr="00F60229">
        <w:rPr>
          <w:sz w:val="32"/>
          <w:szCs w:val="32"/>
        </w:rPr>
        <w:t xml:space="preserve"> документом: GEP має бути офіційним документом, підписаним вищим керівництвом і розповсюдженим у закладі;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  <w:lang w:val="en-US"/>
        </w:rPr>
        <w:t>GEP</w:t>
      </w:r>
      <w:r w:rsidRPr="00F60229">
        <w:rPr>
          <w:sz w:val="32"/>
          <w:szCs w:val="32"/>
        </w:rPr>
        <w:t xml:space="preserve"> повинен продемонструвати відданість гендерній рівності, встановити цілі та детальні дії та заходи для їх досягнення;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2) </w:t>
      </w:r>
      <w:r w:rsidR="00B73716" w:rsidRPr="00F60229">
        <w:rPr>
          <w:sz w:val="32"/>
          <w:szCs w:val="32"/>
        </w:rPr>
        <w:t>М</w:t>
      </w:r>
      <w:r w:rsidRPr="00F60229">
        <w:rPr>
          <w:sz w:val="32"/>
          <w:szCs w:val="32"/>
        </w:rPr>
        <w:t xml:space="preserve">ати спеціальні </w:t>
      </w:r>
      <w:r w:rsidRPr="00F60229">
        <w:rPr>
          <w:b/>
          <w:sz w:val="32"/>
          <w:szCs w:val="32"/>
        </w:rPr>
        <w:t>ресурси</w:t>
      </w:r>
      <w:r w:rsidRPr="00F60229">
        <w:rPr>
          <w:sz w:val="32"/>
          <w:szCs w:val="32"/>
        </w:rPr>
        <w:t>, які для розробки, впровадження та моніторингу GEP можуть включати фінансування конкретних посад, таких як спеціалісти з питань рівності або групи з питань гендерної рівності, а також виділений робочий час для академічного, управлінського та адміністративного персоналу;</w:t>
      </w:r>
    </w:p>
    <w:p w:rsidR="00BD6D79" w:rsidRPr="00F60229" w:rsidRDefault="00BD6D79" w:rsidP="00B73716">
      <w:pPr>
        <w:pStyle w:val="a3"/>
        <w:ind w:left="0" w:right="6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3) Включати механізми </w:t>
      </w:r>
      <w:r w:rsidRPr="00F60229">
        <w:rPr>
          <w:b/>
          <w:sz w:val="32"/>
          <w:szCs w:val="32"/>
        </w:rPr>
        <w:t>збору даних і моніторингу</w:t>
      </w:r>
      <w:r w:rsidRPr="00F60229">
        <w:rPr>
          <w:sz w:val="32"/>
          <w:szCs w:val="32"/>
        </w:rPr>
        <w:t xml:space="preserve">: GEP повинні базуватися на фактичних даних і базуватися на вихідних даних, </w:t>
      </w:r>
      <w:proofErr w:type="spellStart"/>
      <w:r w:rsidRPr="00F60229">
        <w:rPr>
          <w:sz w:val="32"/>
          <w:szCs w:val="32"/>
        </w:rPr>
        <w:lastRenderedPageBreak/>
        <w:t>дезагрегованих</w:t>
      </w:r>
      <w:proofErr w:type="spellEnd"/>
      <w:r w:rsidRPr="00F60229">
        <w:rPr>
          <w:sz w:val="32"/>
          <w:szCs w:val="32"/>
        </w:rPr>
        <w:t xml:space="preserve"> за статтю або статтю, зібраних для всіх категорій персоналу;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ці дані повинні інформувати про цілі та задачі GEP, індикатори та поточну оцінку прогресу, а також звітувати про них щорічно;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4) GEP має підтримуватися навчанням і розбудовою спроможності: дії мають стосуватися гендерної рівності та несвідомих гендерних упереджень і можуть включати розвиток гендерної компетентності, створення робочих груп, присвячених конкретним темам, і підвищення обізнаності через семінари та комунікаційні заходи.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6"/>
          <w:szCs w:val="32"/>
        </w:rPr>
        <w:t>2а.</w:t>
      </w:r>
      <w:r w:rsidRPr="00F60229">
        <w:rPr>
          <w:sz w:val="32"/>
          <w:szCs w:val="32"/>
        </w:rPr>
        <w:t xml:space="preserve"> На додаток </w:t>
      </w:r>
      <w:r w:rsidR="00B73716" w:rsidRPr="00F60229">
        <w:rPr>
          <w:sz w:val="32"/>
          <w:szCs w:val="32"/>
        </w:rPr>
        <w:t>до зазначених</w:t>
      </w:r>
      <w:r w:rsidRPr="00F60229">
        <w:rPr>
          <w:sz w:val="32"/>
          <w:szCs w:val="32"/>
        </w:rPr>
        <w:t xml:space="preserve"> чотирьох обов’язкових вимог д</w:t>
      </w:r>
      <w:r w:rsidR="00B73716" w:rsidRPr="00F60229">
        <w:rPr>
          <w:sz w:val="32"/>
          <w:szCs w:val="32"/>
        </w:rPr>
        <w:t>о</w:t>
      </w:r>
      <w:r w:rsidRPr="00F60229">
        <w:rPr>
          <w:sz w:val="32"/>
          <w:szCs w:val="32"/>
        </w:rPr>
        <w:t xml:space="preserve"> змісту </w:t>
      </w:r>
      <w:r w:rsidRPr="00F60229">
        <w:rPr>
          <w:sz w:val="32"/>
          <w:szCs w:val="32"/>
          <w:lang w:val="en-US"/>
        </w:rPr>
        <w:t>GEP</w:t>
      </w:r>
      <w:r w:rsidRPr="00F60229">
        <w:rPr>
          <w:sz w:val="32"/>
          <w:szCs w:val="32"/>
          <w:lang w:val="ru-RU"/>
        </w:rPr>
        <w:t xml:space="preserve"> </w:t>
      </w:r>
      <w:r w:rsidRPr="00F60229">
        <w:rPr>
          <w:sz w:val="32"/>
          <w:szCs w:val="32"/>
        </w:rPr>
        <w:t xml:space="preserve">рекомендовано </w:t>
      </w:r>
      <w:r w:rsidR="00B73716" w:rsidRPr="00F60229">
        <w:rPr>
          <w:sz w:val="32"/>
          <w:szCs w:val="32"/>
        </w:rPr>
        <w:t xml:space="preserve">включати </w:t>
      </w:r>
      <w:r w:rsidRPr="00F60229">
        <w:rPr>
          <w:sz w:val="32"/>
          <w:szCs w:val="32"/>
        </w:rPr>
        <w:t xml:space="preserve">наступні 5 тематичних областей: 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– баланс роботи </w:t>
      </w:r>
      <w:r w:rsidR="00B73716" w:rsidRPr="00F60229">
        <w:rPr>
          <w:sz w:val="32"/>
          <w:szCs w:val="32"/>
        </w:rPr>
        <w:t>і</w:t>
      </w:r>
      <w:r w:rsidRPr="00F60229">
        <w:rPr>
          <w:sz w:val="32"/>
          <w:szCs w:val="32"/>
        </w:rPr>
        <w:t xml:space="preserve"> особистого життя та організаційна культура;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гендерний баланс у керівництві та прийнятті рішень;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гендерна рівність при прийомі на роботу та просуванні по службі;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– інтеграція ґендерного виміру </w:t>
      </w:r>
      <w:r w:rsidR="00B73716" w:rsidRPr="00F60229">
        <w:rPr>
          <w:sz w:val="32"/>
          <w:szCs w:val="32"/>
        </w:rPr>
        <w:t>до</w:t>
      </w:r>
      <w:r w:rsidRPr="00F60229">
        <w:rPr>
          <w:sz w:val="32"/>
          <w:szCs w:val="32"/>
        </w:rPr>
        <w:t xml:space="preserve"> науков</w:t>
      </w:r>
      <w:r w:rsidR="00B73716" w:rsidRPr="00F60229">
        <w:rPr>
          <w:sz w:val="32"/>
          <w:szCs w:val="32"/>
        </w:rPr>
        <w:t>ого</w:t>
      </w:r>
      <w:r w:rsidRPr="00F60229">
        <w:rPr>
          <w:sz w:val="32"/>
          <w:szCs w:val="32"/>
        </w:rPr>
        <w:t xml:space="preserve"> і викладацьк</w:t>
      </w:r>
      <w:r w:rsidR="00B73716" w:rsidRPr="00F60229">
        <w:rPr>
          <w:sz w:val="32"/>
          <w:szCs w:val="32"/>
        </w:rPr>
        <w:t>ого</w:t>
      </w:r>
      <w:r w:rsidRPr="00F60229">
        <w:rPr>
          <w:sz w:val="32"/>
          <w:szCs w:val="32"/>
        </w:rPr>
        <w:t xml:space="preserve"> зміст</w:t>
      </w:r>
      <w:r w:rsidR="00B73716" w:rsidRPr="00F60229">
        <w:rPr>
          <w:sz w:val="32"/>
          <w:szCs w:val="32"/>
        </w:rPr>
        <w:t>у діяльності</w:t>
      </w:r>
      <w:r w:rsidRPr="00F60229">
        <w:rPr>
          <w:sz w:val="32"/>
          <w:szCs w:val="32"/>
        </w:rPr>
        <w:t>;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заходи проти насильства за статтю, включаючи сексуальні домагання.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</w:p>
    <w:p w:rsidR="00B73716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6"/>
          <w:szCs w:val="32"/>
        </w:rPr>
        <w:t>2б.</w:t>
      </w:r>
      <w:r w:rsidRPr="00F60229">
        <w:rPr>
          <w:sz w:val="32"/>
          <w:szCs w:val="32"/>
        </w:rPr>
        <w:t xml:space="preserve"> Європейська Комісія також надає роз'яснення коли </w:t>
      </w:r>
      <w:r w:rsidR="00B73716" w:rsidRPr="00F60229">
        <w:rPr>
          <w:sz w:val="32"/>
          <w:szCs w:val="32"/>
        </w:rPr>
        <w:t>буде потрібен GEP:</w:t>
      </w:r>
    </w:p>
    <w:p w:rsidR="00BD6D79" w:rsidRPr="00F60229" w:rsidRDefault="00B73716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і </w:t>
      </w:r>
      <w:r w:rsidR="00BD6D79" w:rsidRPr="00F60229">
        <w:rPr>
          <w:sz w:val="32"/>
          <w:szCs w:val="32"/>
        </w:rPr>
        <w:t>в процесі подання проєктної пропозиції до конкурсів</w:t>
      </w:r>
      <w:r w:rsidRPr="00F60229">
        <w:rPr>
          <w:sz w:val="32"/>
          <w:szCs w:val="32"/>
        </w:rPr>
        <w:t>,</w:t>
      </w:r>
      <w:r w:rsidR="00BD6D79" w:rsidRPr="00F60229">
        <w:rPr>
          <w:sz w:val="32"/>
          <w:szCs w:val="32"/>
        </w:rPr>
        <w:t xml:space="preserve"> і в ході їх експертизи</w:t>
      </w:r>
      <w:r w:rsidRPr="00F60229">
        <w:rPr>
          <w:sz w:val="32"/>
          <w:szCs w:val="32"/>
        </w:rPr>
        <w:t>.</w:t>
      </w:r>
      <w:r w:rsidR="00BD6D79" w:rsidRPr="00F60229">
        <w:rPr>
          <w:sz w:val="32"/>
          <w:szCs w:val="32"/>
        </w:rPr>
        <w:t xml:space="preserve"> 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На першому етапі подання пропозицій необхідно подати </w:t>
      </w:r>
      <w:proofErr w:type="spellStart"/>
      <w:r w:rsidRPr="00F60229">
        <w:rPr>
          <w:sz w:val="32"/>
          <w:szCs w:val="32"/>
        </w:rPr>
        <w:t>самодекларацію</w:t>
      </w:r>
      <w:proofErr w:type="spellEnd"/>
      <w:r w:rsidRPr="00F60229">
        <w:rPr>
          <w:sz w:val="32"/>
          <w:szCs w:val="32"/>
        </w:rPr>
        <w:t xml:space="preserve"> за допомогою спеціальної анкети. </w:t>
      </w:r>
    </w:p>
    <w:p w:rsidR="00BD6D79" w:rsidRPr="00F60229" w:rsidRDefault="00B73716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(</w:t>
      </w:r>
      <w:r w:rsidR="00BD6D79" w:rsidRPr="00F60229">
        <w:rPr>
          <w:sz w:val="32"/>
          <w:szCs w:val="32"/>
        </w:rPr>
        <w:t>Організація може ще не мати GEP на етапі подання пропозиції, але вона повинна мати GEP на момент підписання Грантової угоди</w:t>
      </w:r>
      <w:r w:rsidRPr="00F60229">
        <w:rPr>
          <w:sz w:val="32"/>
          <w:szCs w:val="32"/>
        </w:rPr>
        <w:t>)</w:t>
      </w:r>
      <w:r w:rsidR="00BD6D79" w:rsidRPr="00F60229">
        <w:rPr>
          <w:sz w:val="32"/>
          <w:szCs w:val="32"/>
        </w:rPr>
        <w:t xml:space="preserve">. 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Типова угода про грант зобов’язує </w:t>
      </w:r>
      <w:proofErr w:type="spellStart"/>
      <w:r w:rsidRPr="00F60229">
        <w:rPr>
          <w:sz w:val="32"/>
          <w:szCs w:val="32"/>
        </w:rPr>
        <w:t>бенефіціарів</w:t>
      </w:r>
      <w:proofErr w:type="spellEnd"/>
      <w:r w:rsidRPr="00F60229">
        <w:rPr>
          <w:sz w:val="32"/>
          <w:szCs w:val="32"/>
        </w:rPr>
        <w:t xml:space="preserve"> вживати всіх заходів для сприяння рівним можливостям між чоловіками та жінками під час реалізації проекту та, де це можливо, відповідно до їх GEP.</w:t>
      </w:r>
    </w:p>
    <w:p w:rsidR="0016176B" w:rsidRPr="00F60229" w:rsidRDefault="0016176B" w:rsidP="004D515C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6"/>
          <w:szCs w:val="32"/>
        </w:rPr>
        <w:t>2в.</w:t>
      </w:r>
      <w:r w:rsidRPr="00F60229">
        <w:rPr>
          <w:sz w:val="32"/>
          <w:szCs w:val="32"/>
        </w:rPr>
        <w:t> </w:t>
      </w:r>
      <w:r w:rsidR="004D515C" w:rsidRPr="00F60229">
        <w:rPr>
          <w:sz w:val="32"/>
          <w:szCs w:val="32"/>
        </w:rPr>
        <w:t>Згідно з Постановою КМУ від 09.10.2020 № 942 пункт 7 "</w:t>
      </w:r>
      <w:r w:rsidR="00B73716" w:rsidRPr="00F60229">
        <w:rPr>
          <w:sz w:val="32"/>
          <w:szCs w:val="32"/>
        </w:rPr>
        <w:t>Порядок</w:t>
      </w:r>
      <w:r w:rsidR="004D515C" w:rsidRPr="00F60229">
        <w:rPr>
          <w:sz w:val="32"/>
          <w:szCs w:val="32"/>
        </w:rPr>
        <w:t xml:space="preserve"> залучення, використання та моніторингу міжнародної технічної допомоги (</w:t>
      </w:r>
      <w:hyperlink r:id="rId21" w:history="1">
        <w:r w:rsidR="004D515C" w:rsidRPr="00F60229">
          <w:rPr>
            <w:rStyle w:val="ab"/>
            <w:sz w:val="32"/>
            <w:szCs w:val="32"/>
          </w:rPr>
          <w:t>https://zakon.rada.gov.ua/rada/show/153-2002-</w:t>
        </w:r>
        <w:r w:rsidR="004D515C" w:rsidRPr="00F60229">
          <w:rPr>
            <w:rStyle w:val="ab"/>
            <w:sz w:val="32"/>
            <w:szCs w:val="32"/>
          </w:rPr>
          <w:lastRenderedPageBreak/>
          <w:t>%D0%BF/print</w:t>
        </w:r>
      </w:hyperlink>
      <w:r w:rsidR="004D515C" w:rsidRPr="00F60229">
        <w:rPr>
          <w:sz w:val="32"/>
          <w:szCs w:val="32"/>
        </w:rPr>
        <w:t>) доповнено абзацом:</w:t>
      </w:r>
      <w:r w:rsidR="00B73716" w:rsidRPr="00F60229">
        <w:rPr>
          <w:sz w:val="32"/>
          <w:szCs w:val="32"/>
        </w:rPr>
        <w:t xml:space="preserve"> </w:t>
      </w:r>
      <w:r w:rsidR="004D515C" w:rsidRPr="00F60229">
        <w:rPr>
          <w:sz w:val="32"/>
          <w:szCs w:val="32"/>
        </w:rPr>
        <w:t>«Проектна пропозиція повинна містити: аналіз впливу проекту (програми) на досягнення гендерної рівності та принципів інклюзії».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</w:p>
    <w:p w:rsidR="003A18C4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40"/>
          <w:szCs w:val="32"/>
        </w:rPr>
        <w:t>3</w:t>
      </w:r>
      <w:r w:rsidR="003D440D" w:rsidRPr="00F60229">
        <w:rPr>
          <w:b/>
          <w:sz w:val="40"/>
          <w:szCs w:val="32"/>
        </w:rPr>
        <w:t>.</w:t>
      </w:r>
      <w:r w:rsidR="003D440D" w:rsidRPr="00F60229">
        <w:rPr>
          <w:sz w:val="32"/>
          <w:szCs w:val="32"/>
        </w:rPr>
        <w:t> </w:t>
      </w:r>
      <w:r w:rsidR="003A18C4" w:rsidRPr="00F60229">
        <w:rPr>
          <w:sz w:val="32"/>
          <w:szCs w:val="32"/>
        </w:rPr>
        <w:t>При формуванні Плану дій було враховано наявність наступних проблем та викликів, з якими стикається КПІ ім. Ігоря Сікорського при запровадженні гендерних ініціатив:</w:t>
      </w:r>
    </w:p>
    <w:p w:rsidR="003A18C4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3.</w:t>
      </w:r>
      <w:r w:rsidR="003A18C4" w:rsidRPr="00F60229">
        <w:rPr>
          <w:b/>
          <w:sz w:val="32"/>
          <w:szCs w:val="32"/>
        </w:rPr>
        <w:t>1.</w:t>
      </w:r>
      <w:r w:rsidR="003A18C4" w:rsidRPr="00F60229">
        <w:rPr>
          <w:sz w:val="32"/>
          <w:szCs w:val="32"/>
        </w:rPr>
        <w:t> Війна дещо відсуває питання гендерної рівності із центру уваги суспільства;</w:t>
      </w:r>
    </w:p>
    <w:p w:rsidR="003A18C4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3.</w:t>
      </w:r>
      <w:r w:rsidR="003A18C4" w:rsidRPr="00F60229">
        <w:rPr>
          <w:b/>
          <w:sz w:val="32"/>
          <w:szCs w:val="32"/>
        </w:rPr>
        <w:t>2.</w:t>
      </w:r>
      <w:r w:rsidR="003A18C4" w:rsidRPr="00F60229">
        <w:rPr>
          <w:sz w:val="32"/>
          <w:szCs w:val="32"/>
        </w:rPr>
        <w:t> Відсутність фінансових ресурсів у державному бюджеті для реалізації планів гендерної рівності в університетах;</w:t>
      </w:r>
    </w:p>
    <w:p w:rsidR="003A18C4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3.</w:t>
      </w:r>
      <w:r w:rsidR="003A18C4" w:rsidRPr="00F60229">
        <w:rPr>
          <w:b/>
          <w:sz w:val="32"/>
          <w:szCs w:val="32"/>
        </w:rPr>
        <w:t>3.</w:t>
      </w:r>
      <w:r w:rsidR="003A18C4" w:rsidRPr="00F60229">
        <w:rPr>
          <w:sz w:val="32"/>
          <w:szCs w:val="32"/>
        </w:rPr>
        <w:t xml:space="preserve"> Зайнятість волонтерських ресурсів питаннями, які пов’язані з наближенням перемоги України у війні проти </w:t>
      </w:r>
      <w:proofErr w:type="spellStart"/>
      <w:r w:rsidR="003A18C4" w:rsidRPr="00F60229">
        <w:rPr>
          <w:sz w:val="32"/>
          <w:szCs w:val="32"/>
        </w:rPr>
        <w:t>рф</w:t>
      </w:r>
      <w:proofErr w:type="spellEnd"/>
      <w:r w:rsidR="003A18C4" w:rsidRPr="00F60229">
        <w:rPr>
          <w:sz w:val="32"/>
          <w:szCs w:val="32"/>
        </w:rPr>
        <w:t>;</w:t>
      </w:r>
    </w:p>
    <w:p w:rsidR="003A18C4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3.</w:t>
      </w:r>
      <w:r w:rsidR="003A18C4" w:rsidRPr="00F60229">
        <w:rPr>
          <w:b/>
          <w:sz w:val="32"/>
          <w:szCs w:val="32"/>
        </w:rPr>
        <w:t>4.</w:t>
      </w:r>
      <w:r w:rsidR="003A18C4" w:rsidRPr="00F60229">
        <w:rPr>
          <w:sz w:val="32"/>
          <w:szCs w:val="32"/>
        </w:rPr>
        <w:t xml:space="preserve"> Виїзд значної частини студенток та працівниць університету за кордон або в інші регіони України, що додатково </w:t>
      </w:r>
      <w:r w:rsidR="00BB4A45" w:rsidRPr="00F60229">
        <w:rPr>
          <w:sz w:val="32"/>
          <w:szCs w:val="32"/>
        </w:rPr>
        <w:t>впливає на</w:t>
      </w:r>
      <w:r w:rsidR="003A18C4" w:rsidRPr="00F60229">
        <w:rPr>
          <w:sz w:val="32"/>
          <w:szCs w:val="32"/>
        </w:rPr>
        <w:t xml:space="preserve"> гендерний дисбаланс в КПІ ім. Ігоря Сікорського як </w:t>
      </w:r>
      <w:r w:rsidR="001C548D" w:rsidRPr="00F60229">
        <w:rPr>
          <w:sz w:val="32"/>
          <w:szCs w:val="32"/>
        </w:rPr>
        <w:t xml:space="preserve">в </w:t>
      </w:r>
      <w:r w:rsidR="003A18C4" w:rsidRPr="00F60229">
        <w:rPr>
          <w:sz w:val="32"/>
          <w:szCs w:val="32"/>
        </w:rPr>
        <w:t>технічному університеті;</w:t>
      </w:r>
    </w:p>
    <w:p w:rsidR="003A18C4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3.</w:t>
      </w:r>
      <w:r w:rsidR="003A18C4" w:rsidRPr="00F60229">
        <w:rPr>
          <w:b/>
          <w:sz w:val="32"/>
          <w:szCs w:val="32"/>
        </w:rPr>
        <w:t>5.</w:t>
      </w:r>
      <w:r w:rsidR="00BB4A45" w:rsidRPr="00F60229">
        <w:rPr>
          <w:sz w:val="32"/>
          <w:szCs w:val="32"/>
        </w:rPr>
        <w:t> </w:t>
      </w:r>
      <w:r w:rsidR="003A18C4" w:rsidRPr="00F60229">
        <w:rPr>
          <w:sz w:val="32"/>
          <w:szCs w:val="32"/>
        </w:rPr>
        <w:t>Н</w:t>
      </w:r>
      <w:r w:rsidR="00BB4A45" w:rsidRPr="00F60229">
        <w:rPr>
          <w:sz w:val="32"/>
          <w:szCs w:val="32"/>
        </w:rPr>
        <w:t>едостатня ще</w:t>
      </w:r>
      <w:r w:rsidR="003A18C4" w:rsidRPr="00F60229">
        <w:rPr>
          <w:sz w:val="32"/>
          <w:szCs w:val="32"/>
        </w:rPr>
        <w:t xml:space="preserve"> мотивація керівництва</w:t>
      </w:r>
      <w:r w:rsidR="00BB4A45" w:rsidRPr="00F60229">
        <w:rPr>
          <w:sz w:val="32"/>
          <w:szCs w:val="32"/>
        </w:rPr>
        <w:t xml:space="preserve"> інститутів,</w:t>
      </w:r>
      <w:r w:rsidR="003A18C4" w:rsidRPr="00F60229">
        <w:rPr>
          <w:sz w:val="32"/>
          <w:szCs w:val="32"/>
        </w:rPr>
        <w:t xml:space="preserve"> факультетів,</w:t>
      </w:r>
      <w:r w:rsidR="00BB4A45" w:rsidRPr="00F60229">
        <w:rPr>
          <w:sz w:val="32"/>
          <w:szCs w:val="32"/>
        </w:rPr>
        <w:t xml:space="preserve"> кафедр,</w:t>
      </w:r>
      <w:r w:rsidR="003A18C4" w:rsidRPr="00F60229">
        <w:rPr>
          <w:sz w:val="32"/>
          <w:szCs w:val="32"/>
        </w:rPr>
        <w:t xml:space="preserve"> викладачів та студентів щодо виконання завдань з моніторингу гендерної рівності в університеті;</w:t>
      </w:r>
    </w:p>
    <w:p w:rsidR="003A18C4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3.</w:t>
      </w:r>
      <w:r w:rsidR="003A18C4" w:rsidRPr="00F60229">
        <w:rPr>
          <w:b/>
          <w:sz w:val="32"/>
          <w:szCs w:val="32"/>
        </w:rPr>
        <w:t>6.</w:t>
      </w:r>
      <w:r w:rsidR="00BB4A45" w:rsidRPr="00F60229">
        <w:rPr>
          <w:sz w:val="32"/>
          <w:szCs w:val="32"/>
        </w:rPr>
        <w:t> </w:t>
      </w:r>
      <w:proofErr w:type="spellStart"/>
      <w:r w:rsidR="001C548D" w:rsidRPr="00F60229">
        <w:rPr>
          <w:sz w:val="32"/>
          <w:szCs w:val="32"/>
        </w:rPr>
        <w:t>П</w:t>
      </w:r>
      <w:r w:rsidR="00040745" w:rsidRPr="00F60229">
        <w:rPr>
          <w:sz w:val="32"/>
          <w:szCs w:val="32"/>
        </w:rPr>
        <w:t>ереза</w:t>
      </w:r>
      <w:r w:rsidR="003A18C4" w:rsidRPr="00F60229">
        <w:rPr>
          <w:sz w:val="32"/>
          <w:szCs w:val="32"/>
        </w:rPr>
        <w:t>вантаженість</w:t>
      </w:r>
      <w:proofErr w:type="spellEnd"/>
      <w:r w:rsidR="003A18C4" w:rsidRPr="00F60229">
        <w:rPr>
          <w:sz w:val="32"/>
          <w:szCs w:val="32"/>
        </w:rPr>
        <w:t xml:space="preserve"> навчально-педагогічних працівників</w:t>
      </w:r>
      <w:r w:rsidR="00040745" w:rsidRPr="00F60229">
        <w:rPr>
          <w:sz w:val="32"/>
          <w:szCs w:val="32"/>
        </w:rPr>
        <w:t xml:space="preserve"> виконанням</w:t>
      </w:r>
      <w:r w:rsidR="003A18C4" w:rsidRPr="00F60229">
        <w:rPr>
          <w:sz w:val="32"/>
          <w:szCs w:val="32"/>
        </w:rPr>
        <w:t xml:space="preserve"> </w:t>
      </w:r>
      <w:r w:rsidR="00040745" w:rsidRPr="00F60229">
        <w:rPr>
          <w:sz w:val="32"/>
          <w:szCs w:val="32"/>
        </w:rPr>
        <w:t>різних видів робіт</w:t>
      </w:r>
      <w:r w:rsidR="001C548D" w:rsidRPr="00F60229">
        <w:rPr>
          <w:sz w:val="32"/>
          <w:szCs w:val="32"/>
        </w:rPr>
        <w:t>,</w:t>
      </w:r>
      <w:r w:rsidR="00040745" w:rsidRPr="00F60229">
        <w:rPr>
          <w:sz w:val="32"/>
          <w:szCs w:val="32"/>
        </w:rPr>
        <w:t xml:space="preserve"> </w:t>
      </w:r>
      <w:r w:rsidR="003A18C4" w:rsidRPr="00F60229">
        <w:rPr>
          <w:sz w:val="32"/>
          <w:szCs w:val="32"/>
        </w:rPr>
        <w:t>численними звітами</w:t>
      </w:r>
      <w:r w:rsidR="001C548D" w:rsidRPr="00F60229">
        <w:rPr>
          <w:sz w:val="32"/>
          <w:szCs w:val="32"/>
        </w:rPr>
        <w:t xml:space="preserve"> та ін.</w:t>
      </w:r>
      <w:r w:rsidR="003A18C4" w:rsidRPr="00F60229">
        <w:rPr>
          <w:sz w:val="32"/>
          <w:szCs w:val="32"/>
        </w:rPr>
        <w:t xml:space="preserve"> </w:t>
      </w:r>
      <w:r w:rsidR="00040745" w:rsidRPr="00F60229">
        <w:rPr>
          <w:sz w:val="32"/>
          <w:szCs w:val="32"/>
        </w:rPr>
        <w:t>може викликати відтор</w:t>
      </w:r>
      <w:r w:rsidR="00B73716" w:rsidRPr="00F60229">
        <w:rPr>
          <w:sz w:val="32"/>
          <w:szCs w:val="32"/>
        </w:rPr>
        <w:t>гн</w:t>
      </w:r>
      <w:r w:rsidR="00040745" w:rsidRPr="00F60229">
        <w:rPr>
          <w:sz w:val="32"/>
          <w:szCs w:val="32"/>
        </w:rPr>
        <w:t>ення необхідності здійснення</w:t>
      </w:r>
      <w:r w:rsidR="002F33BF" w:rsidRPr="00F60229">
        <w:rPr>
          <w:sz w:val="32"/>
          <w:szCs w:val="32"/>
        </w:rPr>
        <w:t xml:space="preserve"> та</w:t>
      </w:r>
      <w:r w:rsidR="00040745" w:rsidRPr="00F60229">
        <w:rPr>
          <w:sz w:val="32"/>
          <w:szCs w:val="32"/>
        </w:rPr>
        <w:t xml:space="preserve"> з</w:t>
      </w:r>
      <w:r w:rsidR="003A18C4" w:rsidRPr="00F60229">
        <w:rPr>
          <w:sz w:val="32"/>
          <w:szCs w:val="32"/>
        </w:rPr>
        <w:t>вітування за ще одним напрямком</w:t>
      </w:r>
      <w:r w:rsidR="00040745" w:rsidRPr="00F60229">
        <w:rPr>
          <w:sz w:val="32"/>
          <w:szCs w:val="32"/>
        </w:rPr>
        <w:t xml:space="preserve"> діяльності,</w:t>
      </w:r>
      <w:r w:rsidR="003A18C4" w:rsidRPr="00F60229">
        <w:rPr>
          <w:sz w:val="32"/>
          <w:szCs w:val="32"/>
        </w:rPr>
        <w:t xml:space="preserve"> обтяжить залучених до виконання </w:t>
      </w:r>
      <w:r w:rsidR="00040745" w:rsidRPr="00F60229">
        <w:rPr>
          <w:sz w:val="32"/>
          <w:szCs w:val="32"/>
        </w:rPr>
        <w:t>П</w:t>
      </w:r>
      <w:r w:rsidR="003A18C4" w:rsidRPr="00F60229">
        <w:rPr>
          <w:sz w:val="32"/>
          <w:szCs w:val="32"/>
        </w:rPr>
        <w:t>лану</w:t>
      </w:r>
      <w:r w:rsidR="00040745" w:rsidRPr="00F60229">
        <w:rPr>
          <w:sz w:val="32"/>
          <w:szCs w:val="32"/>
        </w:rPr>
        <w:t xml:space="preserve"> дій</w:t>
      </w:r>
      <w:r w:rsidR="003A18C4" w:rsidRPr="00F60229">
        <w:rPr>
          <w:sz w:val="32"/>
          <w:szCs w:val="32"/>
        </w:rPr>
        <w:t xml:space="preserve"> працівни</w:t>
      </w:r>
      <w:r w:rsidR="00040745" w:rsidRPr="00F60229">
        <w:rPr>
          <w:sz w:val="32"/>
          <w:szCs w:val="32"/>
        </w:rPr>
        <w:t>ків</w:t>
      </w:r>
      <w:r w:rsidR="00B73716" w:rsidRPr="00F60229">
        <w:rPr>
          <w:sz w:val="32"/>
          <w:szCs w:val="32"/>
        </w:rPr>
        <w:t xml:space="preserve"> університету.</w:t>
      </w:r>
    </w:p>
    <w:p w:rsidR="00D95E15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3.</w:t>
      </w:r>
      <w:r w:rsidR="003A18C4" w:rsidRPr="00F60229">
        <w:rPr>
          <w:b/>
          <w:sz w:val="32"/>
          <w:szCs w:val="32"/>
        </w:rPr>
        <w:t>7.</w:t>
      </w:r>
      <w:r w:rsidR="00040745" w:rsidRPr="00F60229">
        <w:rPr>
          <w:sz w:val="32"/>
          <w:szCs w:val="32"/>
        </w:rPr>
        <w:t> Брак</w:t>
      </w:r>
      <w:r w:rsidR="003A18C4" w:rsidRPr="00F60229">
        <w:rPr>
          <w:sz w:val="32"/>
          <w:szCs w:val="32"/>
        </w:rPr>
        <w:t xml:space="preserve"> фінансування та</w:t>
      </w:r>
      <w:r w:rsidR="00040745" w:rsidRPr="00F60229">
        <w:rPr>
          <w:sz w:val="32"/>
          <w:szCs w:val="32"/>
        </w:rPr>
        <w:t xml:space="preserve"> брак</w:t>
      </w:r>
      <w:r w:rsidR="003A18C4" w:rsidRPr="00F60229">
        <w:rPr>
          <w:sz w:val="32"/>
          <w:szCs w:val="32"/>
        </w:rPr>
        <w:t xml:space="preserve"> людських ресурсів для проведення внутрішнього гендерного аудиту</w:t>
      </w:r>
      <w:r w:rsidR="00040745" w:rsidRPr="00F60229">
        <w:rPr>
          <w:sz w:val="32"/>
          <w:szCs w:val="32"/>
        </w:rPr>
        <w:t xml:space="preserve"> в</w:t>
      </w:r>
      <w:r w:rsidR="003A18C4" w:rsidRPr="00F60229">
        <w:rPr>
          <w:sz w:val="32"/>
          <w:szCs w:val="32"/>
        </w:rPr>
        <w:t xml:space="preserve"> КПІ ім. Ігоря Сікорського </w:t>
      </w:r>
      <w:r w:rsidR="00040745" w:rsidRPr="00F60229">
        <w:rPr>
          <w:sz w:val="32"/>
          <w:szCs w:val="32"/>
        </w:rPr>
        <w:t>–</w:t>
      </w:r>
      <w:r w:rsidR="003A18C4" w:rsidRPr="00F60229">
        <w:rPr>
          <w:sz w:val="32"/>
          <w:szCs w:val="32"/>
        </w:rPr>
        <w:t xml:space="preserve"> багатотисячн</w:t>
      </w:r>
      <w:r w:rsidR="00040745" w:rsidRPr="00F60229">
        <w:rPr>
          <w:sz w:val="32"/>
          <w:szCs w:val="32"/>
        </w:rPr>
        <w:t>ому</w:t>
      </w:r>
      <w:r w:rsidR="003A18C4" w:rsidRPr="00F60229">
        <w:rPr>
          <w:sz w:val="32"/>
          <w:szCs w:val="32"/>
        </w:rPr>
        <w:t xml:space="preserve"> університет</w:t>
      </w:r>
      <w:r w:rsidR="00040745" w:rsidRPr="00F60229">
        <w:rPr>
          <w:sz w:val="32"/>
          <w:szCs w:val="32"/>
        </w:rPr>
        <w:t>і</w:t>
      </w:r>
      <w:r w:rsidR="003A18C4" w:rsidRPr="00F60229">
        <w:rPr>
          <w:sz w:val="32"/>
          <w:szCs w:val="32"/>
        </w:rPr>
        <w:t xml:space="preserve"> зі складною структурою та інтенсивним документообігом</w:t>
      </w:r>
      <w:r w:rsidR="00040745" w:rsidRPr="00F60229">
        <w:rPr>
          <w:sz w:val="32"/>
          <w:szCs w:val="32"/>
        </w:rPr>
        <w:t xml:space="preserve"> – </w:t>
      </w:r>
      <w:r w:rsidR="003A18C4" w:rsidRPr="00F60229">
        <w:rPr>
          <w:sz w:val="32"/>
          <w:szCs w:val="32"/>
        </w:rPr>
        <w:t>ускладню</w:t>
      </w:r>
      <w:r w:rsidR="00040745" w:rsidRPr="00F60229">
        <w:rPr>
          <w:sz w:val="32"/>
          <w:szCs w:val="32"/>
        </w:rPr>
        <w:t>ють</w:t>
      </w:r>
      <w:r w:rsidR="003A18C4" w:rsidRPr="00F60229">
        <w:rPr>
          <w:sz w:val="32"/>
          <w:szCs w:val="32"/>
        </w:rPr>
        <w:t xml:space="preserve"> </w:t>
      </w:r>
      <w:r w:rsidR="00040745" w:rsidRPr="00F60229">
        <w:rPr>
          <w:sz w:val="32"/>
          <w:szCs w:val="32"/>
        </w:rPr>
        <w:t>введення такого глибокого аудиту</w:t>
      </w:r>
      <w:r w:rsidR="003A18C4" w:rsidRPr="00F60229">
        <w:rPr>
          <w:sz w:val="32"/>
          <w:szCs w:val="32"/>
        </w:rPr>
        <w:t>.</w:t>
      </w:r>
    </w:p>
    <w:p w:rsidR="00040745" w:rsidRPr="00F60229" w:rsidRDefault="00BD6D79" w:rsidP="00B73716">
      <w:pPr>
        <w:pStyle w:val="a3"/>
        <w:ind w:left="0" w:right="6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3.</w:t>
      </w:r>
      <w:r w:rsidR="00040745" w:rsidRPr="00F60229">
        <w:rPr>
          <w:b/>
          <w:sz w:val="32"/>
          <w:szCs w:val="32"/>
        </w:rPr>
        <w:t>8.</w:t>
      </w:r>
      <w:r w:rsidR="00040745" w:rsidRPr="00F60229">
        <w:rPr>
          <w:sz w:val="32"/>
          <w:szCs w:val="32"/>
        </w:rPr>
        <w:t> Недостатня обізнаність із міжнародними та національними, чинними в Україні, нормативно-правовими актами в сфері гендерної рівності;</w:t>
      </w:r>
    </w:p>
    <w:p w:rsidR="00040745" w:rsidRPr="00F60229" w:rsidRDefault="00040745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зокрема, це призводить до неврахування в </w:t>
      </w:r>
      <w:proofErr w:type="spellStart"/>
      <w:r w:rsidRPr="00F60229">
        <w:rPr>
          <w:sz w:val="32"/>
          <w:szCs w:val="32"/>
        </w:rPr>
        <w:t>проєктних</w:t>
      </w:r>
      <w:proofErr w:type="spellEnd"/>
      <w:r w:rsidRPr="00F60229">
        <w:rPr>
          <w:sz w:val="32"/>
          <w:szCs w:val="32"/>
        </w:rPr>
        <w:t xml:space="preserve"> пропозиціях, що подаються вченими КПІ ім. Ігоря Сікорського до конкурсів Програм ЄС "Горизонт Європа", </w:t>
      </w:r>
      <w:r w:rsidRPr="00F60229">
        <w:rPr>
          <w:sz w:val="32"/>
          <w:szCs w:val="32"/>
          <w:lang w:val="en-US"/>
        </w:rPr>
        <w:t>ERASMUS</w:t>
      </w:r>
      <w:r w:rsidRPr="00F60229">
        <w:rPr>
          <w:sz w:val="32"/>
          <w:szCs w:val="32"/>
        </w:rPr>
        <w:t>+ (рівня КА2) та</w:t>
      </w:r>
      <w:r w:rsidR="00B73716" w:rsidRPr="00F60229">
        <w:rPr>
          <w:sz w:val="32"/>
          <w:szCs w:val="32"/>
        </w:rPr>
        <w:t xml:space="preserve"> до</w:t>
      </w:r>
      <w:r w:rsidRPr="00F60229">
        <w:rPr>
          <w:sz w:val="32"/>
          <w:szCs w:val="32"/>
        </w:rPr>
        <w:t xml:space="preserve"> інших</w:t>
      </w:r>
      <w:r w:rsidR="00B73716" w:rsidRPr="00F60229">
        <w:rPr>
          <w:sz w:val="32"/>
          <w:szCs w:val="32"/>
        </w:rPr>
        <w:t>,</w:t>
      </w:r>
      <w:r w:rsidRPr="00F60229">
        <w:rPr>
          <w:sz w:val="32"/>
          <w:szCs w:val="32"/>
        </w:rPr>
        <w:t xml:space="preserve"> вимог Європейської Комісії щодо гендерної рівності, тим самим послаблюючи конкурентні спроможності таких </w:t>
      </w:r>
      <w:proofErr w:type="spellStart"/>
      <w:r w:rsidRPr="00F60229">
        <w:rPr>
          <w:sz w:val="32"/>
          <w:szCs w:val="32"/>
        </w:rPr>
        <w:t>проєктних</w:t>
      </w:r>
      <w:proofErr w:type="spellEnd"/>
      <w:r w:rsidRPr="00F60229">
        <w:rPr>
          <w:sz w:val="32"/>
          <w:szCs w:val="32"/>
        </w:rPr>
        <w:t xml:space="preserve"> пропозицій в конкурсах на </w:t>
      </w:r>
      <w:r w:rsidRPr="00F60229">
        <w:rPr>
          <w:sz w:val="32"/>
          <w:szCs w:val="32"/>
        </w:rPr>
        <w:lastRenderedPageBreak/>
        <w:t>фінансування.</w:t>
      </w:r>
    </w:p>
    <w:p w:rsidR="00040745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3.</w:t>
      </w:r>
      <w:r w:rsidR="00040745" w:rsidRPr="00F60229">
        <w:rPr>
          <w:b/>
          <w:sz w:val="32"/>
          <w:szCs w:val="32"/>
        </w:rPr>
        <w:t>9.</w:t>
      </w:r>
      <w:r w:rsidR="00040745" w:rsidRPr="00F60229">
        <w:rPr>
          <w:sz w:val="32"/>
          <w:szCs w:val="32"/>
        </w:rPr>
        <w:t> </w:t>
      </w:r>
      <w:r w:rsidR="00A25DC8" w:rsidRPr="00F60229">
        <w:rPr>
          <w:sz w:val="32"/>
          <w:szCs w:val="32"/>
        </w:rPr>
        <w:t xml:space="preserve">В міжнародній проєктно-грантовій діяльності вчені КПІ ще слабо використовують міждисциплінарні підходи до побудови </w:t>
      </w:r>
      <w:proofErr w:type="spellStart"/>
      <w:r w:rsidR="00A25DC8" w:rsidRPr="00F60229">
        <w:rPr>
          <w:sz w:val="32"/>
          <w:szCs w:val="32"/>
        </w:rPr>
        <w:t>проєктних</w:t>
      </w:r>
      <w:proofErr w:type="spellEnd"/>
      <w:r w:rsidR="00A25DC8" w:rsidRPr="00F60229">
        <w:rPr>
          <w:sz w:val="32"/>
          <w:szCs w:val="32"/>
        </w:rPr>
        <w:t xml:space="preserve"> пропозицій на перетинах гендерного компонента з проблематикою інженерних шкіл КПІ.</w:t>
      </w:r>
    </w:p>
    <w:p w:rsidR="00BD6D79" w:rsidRPr="00F60229" w:rsidRDefault="00BD6D79" w:rsidP="003A18C4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</w:p>
    <w:p w:rsidR="00A62762" w:rsidRPr="00F60229" w:rsidRDefault="00BD6D79" w:rsidP="00BA10A0">
      <w:pPr>
        <w:pStyle w:val="a3"/>
        <w:spacing w:after="120"/>
        <w:ind w:left="0" w:right="4" w:firstLine="705"/>
        <w:jc w:val="both"/>
        <w:rPr>
          <w:b/>
          <w:sz w:val="32"/>
          <w:szCs w:val="32"/>
        </w:rPr>
      </w:pPr>
      <w:r w:rsidRPr="00F60229">
        <w:rPr>
          <w:b/>
          <w:sz w:val="40"/>
          <w:szCs w:val="32"/>
        </w:rPr>
        <w:t>4</w:t>
      </w:r>
      <w:r w:rsidR="00EB59BD" w:rsidRPr="00F60229">
        <w:rPr>
          <w:b/>
          <w:sz w:val="40"/>
          <w:szCs w:val="32"/>
        </w:rPr>
        <w:t>.</w:t>
      </w:r>
      <w:r w:rsidR="00EB59BD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 xml:space="preserve">Відповідно до зазначених вище </w:t>
      </w:r>
      <w:r w:rsidR="001C548D" w:rsidRPr="00F60229">
        <w:rPr>
          <w:sz w:val="32"/>
          <w:szCs w:val="32"/>
        </w:rPr>
        <w:t xml:space="preserve">в Преамбулі </w:t>
      </w:r>
      <w:r w:rsidR="00EB59BD" w:rsidRPr="00F60229">
        <w:rPr>
          <w:sz w:val="32"/>
          <w:szCs w:val="32"/>
        </w:rPr>
        <w:t>нормативно-правових актів</w:t>
      </w:r>
      <w:r w:rsidR="00534F8E" w:rsidRPr="00F60229">
        <w:rPr>
          <w:sz w:val="32"/>
          <w:szCs w:val="32"/>
        </w:rPr>
        <w:t xml:space="preserve"> визнач</w:t>
      </w:r>
      <w:r w:rsidR="00B73716" w:rsidRPr="00F60229">
        <w:rPr>
          <w:sz w:val="32"/>
          <w:szCs w:val="32"/>
        </w:rPr>
        <w:t>аються</w:t>
      </w:r>
      <w:r w:rsidR="00534F8E" w:rsidRPr="00F60229">
        <w:rPr>
          <w:sz w:val="32"/>
          <w:szCs w:val="32"/>
        </w:rPr>
        <w:t xml:space="preserve"> такі </w:t>
      </w:r>
      <w:r w:rsidR="00534F8E" w:rsidRPr="00F60229">
        <w:rPr>
          <w:b/>
          <w:sz w:val="32"/>
          <w:szCs w:val="32"/>
        </w:rPr>
        <w:t>стратегічні</w:t>
      </w:r>
      <w:r w:rsidR="00916E2C" w:rsidRPr="00F60229">
        <w:rPr>
          <w:b/>
          <w:sz w:val="32"/>
          <w:szCs w:val="32"/>
        </w:rPr>
        <w:t xml:space="preserve"> </w:t>
      </w:r>
      <w:r w:rsidR="00534F8E" w:rsidRPr="00F60229">
        <w:rPr>
          <w:b/>
          <w:sz w:val="32"/>
          <w:szCs w:val="32"/>
        </w:rPr>
        <w:t>цілі Плану</w:t>
      </w:r>
      <w:r w:rsidR="00EB59BD" w:rsidRPr="00F60229">
        <w:rPr>
          <w:b/>
          <w:sz w:val="32"/>
          <w:szCs w:val="32"/>
        </w:rPr>
        <w:t xml:space="preserve"> дій</w:t>
      </w:r>
      <w:r w:rsidR="00534F8E" w:rsidRPr="00F60229">
        <w:rPr>
          <w:b/>
          <w:sz w:val="32"/>
          <w:szCs w:val="32"/>
        </w:rPr>
        <w:t>:</w:t>
      </w:r>
    </w:p>
    <w:p w:rsidR="00A62762" w:rsidRPr="00F60229" w:rsidRDefault="00BD6D79" w:rsidP="00EB59BD">
      <w:pPr>
        <w:tabs>
          <w:tab w:val="left" w:pos="1074"/>
        </w:tabs>
        <w:spacing w:after="120"/>
        <w:ind w:left="993" w:right="4" w:hanging="284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EB59BD" w:rsidRPr="00F60229">
        <w:rPr>
          <w:b/>
          <w:sz w:val="32"/>
          <w:szCs w:val="32"/>
        </w:rPr>
        <w:t>1.</w:t>
      </w:r>
      <w:r w:rsidR="00EB59BD" w:rsidRPr="00F60229">
        <w:rPr>
          <w:sz w:val="32"/>
          <w:szCs w:val="32"/>
        </w:rPr>
        <w:t> Г</w:t>
      </w:r>
      <w:r w:rsidR="00534F8E" w:rsidRPr="00F60229">
        <w:rPr>
          <w:sz w:val="32"/>
          <w:szCs w:val="32"/>
        </w:rPr>
        <w:t>ендерний баланс у керівництві та прийнятті рішень;</w:t>
      </w:r>
    </w:p>
    <w:p w:rsidR="00A62762" w:rsidRPr="00F60229" w:rsidRDefault="00BD6D79" w:rsidP="00EB59BD">
      <w:pPr>
        <w:tabs>
          <w:tab w:val="left" w:pos="1074"/>
        </w:tabs>
        <w:spacing w:after="120"/>
        <w:ind w:left="993" w:right="4" w:hanging="284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EB59BD" w:rsidRPr="00F60229">
        <w:rPr>
          <w:b/>
          <w:sz w:val="32"/>
          <w:szCs w:val="32"/>
        </w:rPr>
        <w:t>2.</w:t>
      </w:r>
      <w:r w:rsidR="00EB59BD" w:rsidRPr="00F60229">
        <w:rPr>
          <w:sz w:val="32"/>
          <w:szCs w:val="32"/>
        </w:rPr>
        <w:t> Г</w:t>
      </w:r>
      <w:r w:rsidR="00534F8E" w:rsidRPr="00F60229">
        <w:rPr>
          <w:sz w:val="32"/>
          <w:szCs w:val="32"/>
        </w:rPr>
        <w:t>ендерна рівність при наборі та прогресуванні;</w:t>
      </w:r>
    </w:p>
    <w:p w:rsidR="00A62762" w:rsidRPr="00F60229" w:rsidRDefault="00BD6D79" w:rsidP="00EB59BD">
      <w:pPr>
        <w:tabs>
          <w:tab w:val="left" w:pos="1070"/>
        </w:tabs>
        <w:spacing w:after="120"/>
        <w:ind w:left="993" w:right="4" w:hanging="284"/>
        <w:jc w:val="both"/>
        <w:rPr>
          <w:spacing w:val="-8"/>
          <w:sz w:val="32"/>
          <w:szCs w:val="32"/>
        </w:rPr>
      </w:pPr>
      <w:r w:rsidRPr="00F60229">
        <w:rPr>
          <w:b/>
          <w:spacing w:val="-8"/>
          <w:sz w:val="32"/>
          <w:szCs w:val="32"/>
        </w:rPr>
        <w:t>4.</w:t>
      </w:r>
      <w:r w:rsidR="00EB59BD" w:rsidRPr="00F60229">
        <w:rPr>
          <w:b/>
          <w:spacing w:val="-8"/>
          <w:sz w:val="32"/>
          <w:szCs w:val="32"/>
        </w:rPr>
        <w:t>3.</w:t>
      </w:r>
      <w:r w:rsidR="00EB59BD" w:rsidRPr="00F60229">
        <w:rPr>
          <w:spacing w:val="-8"/>
          <w:sz w:val="32"/>
          <w:szCs w:val="32"/>
        </w:rPr>
        <w:t> І</w:t>
      </w:r>
      <w:r w:rsidR="00534F8E" w:rsidRPr="00F60229">
        <w:rPr>
          <w:spacing w:val="-8"/>
          <w:sz w:val="32"/>
          <w:szCs w:val="32"/>
        </w:rPr>
        <w:t xml:space="preserve">нтеграція гендерного </w:t>
      </w:r>
      <w:proofErr w:type="spellStart"/>
      <w:r w:rsidR="00B73716" w:rsidRPr="00F60229">
        <w:rPr>
          <w:spacing w:val="-8"/>
          <w:sz w:val="32"/>
          <w:szCs w:val="32"/>
        </w:rPr>
        <w:t>мейнстримінгу</w:t>
      </w:r>
      <w:proofErr w:type="spellEnd"/>
      <w:r w:rsidR="00534F8E" w:rsidRPr="00F60229">
        <w:rPr>
          <w:spacing w:val="-8"/>
          <w:sz w:val="32"/>
          <w:szCs w:val="32"/>
        </w:rPr>
        <w:t xml:space="preserve"> </w:t>
      </w:r>
      <w:r w:rsidR="00B73716" w:rsidRPr="00F60229">
        <w:rPr>
          <w:spacing w:val="-8"/>
          <w:sz w:val="32"/>
          <w:szCs w:val="32"/>
        </w:rPr>
        <w:t>до</w:t>
      </w:r>
      <w:r w:rsidR="00534F8E" w:rsidRPr="00F60229">
        <w:rPr>
          <w:spacing w:val="-8"/>
          <w:sz w:val="32"/>
          <w:szCs w:val="32"/>
        </w:rPr>
        <w:t xml:space="preserve"> навчально-методичн</w:t>
      </w:r>
      <w:r w:rsidR="00B73716" w:rsidRPr="00F60229">
        <w:rPr>
          <w:spacing w:val="-8"/>
          <w:sz w:val="32"/>
          <w:szCs w:val="32"/>
        </w:rPr>
        <w:t>ої</w:t>
      </w:r>
      <w:r w:rsidR="00534F8E" w:rsidRPr="00F60229">
        <w:rPr>
          <w:spacing w:val="-8"/>
          <w:sz w:val="32"/>
          <w:szCs w:val="32"/>
        </w:rPr>
        <w:t xml:space="preserve"> робот</w:t>
      </w:r>
      <w:r w:rsidR="00B73716" w:rsidRPr="00F60229">
        <w:rPr>
          <w:spacing w:val="-8"/>
          <w:sz w:val="32"/>
          <w:szCs w:val="32"/>
        </w:rPr>
        <w:t>и</w:t>
      </w:r>
      <w:r w:rsidR="00534F8E" w:rsidRPr="00F60229">
        <w:rPr>
          <w:spacing w:val="-8"/>
          <w:sz w:val="32"/>
          <w:szCs w:val="32"/>
        </w:rPr>
        <w:t>;</w:t>
      </w:r>
    </w:p>
    <w:p w:rsidR="00A62762" w:rsidRPr="00F60229" w:rsidRDefault="00BD6D79" w:rsidP="00EB59BD">
      <w:pPr>
        <w:tabs>
          <w:tab w:val="left" w:pos="1070"/>
        </w:tabs>
        <w:spacing w:after="120"/>
        <w:ind w:left="993" w:right="4" w:hanging="284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EB59BD" w:rsidRPr="00F60229">
        <w:rPr>
          <w:b/>
          <w:sz w:val="32"/>
          <w:szCs w:val="32"/>
        </w:rPr>
        <w:t>4.</w:t>
      </w:r>
      <w:r w:rsidR="00EB59BD" w:rsidRPr="00F60229">
        <w:rPr>
          <w:sz w:val="32"/>
          <w:szCs w:val="32"/>
        </w:rPr>
        <w:t> </w:t>
      </w:r>
      <w:r w:rsidR="001C548D" w:rsidRPr="00F60229">
        <w:rPr>
          <w:sz w:val="32"/>
          <w:szCs w:val="32"/>
        </w:rPr>
        <w:t>І</w:t>
      </w:r>
      <w:r w:rsidR="00534F8E" w:rsidRPr="00F60229">
        <w:rPr>
          <w:sz w:val="32"/>
          <w:szCs w:val="32"/>
        </w:rPr>
        <w:t>мплементація гендерної тематики у дослідницький та творчий вимір;</w:t>
      </w:r>
    </w:p>
    <w:p w:rsidR="00A62762" w:rsidRPr="00F60229" w:rsidRDefault="00BD6D79" w:rsidP="00EB59BD">
      <w:pPr>
        <w:tabs>
          <w:tab w:val="left" w:pos="1070"/>
          <w:tab w:val="left" w:pos="3045"/>
          <w:tab w:val="left" w:pos="3642"/>
          <w:tab w:val="left" w:pos="5615"/>
          <w:tab w:val="left" w:pos="7306"/>
          <w:tab w:val="left" w:pos="9050"/>
        </w:tabs>
        <w:spacing w:after="120"/>
        <w:ind w:left="993" w:right="4" w:hanging="284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EB59BD" w:rsidRPr="00F60229">
        <w:rPr>
          <w:b/>
          <w:sz w:val="32"/>
          <w:szCs w:val="32"/>
        </w:rPr>
        <w:t>5.</w:t>
      </w:r>
      <w:r w:rsidR="00EB59BD" w:rsidRPr="00F60229">
        <w:rPr>
          <w:sz w:val="32"/>
          <w:szCs w:val="32"/>
        </w:rPr>
        <w:t> П</w:t>
      </w:r>
      <w:r w:rsidR="00534F8E" w:rsidRPr="00F60229">
        <w:rPr>
          <w:sz w:val="32"/>
          <w:szCs w:val="32"/>
        </w:rPr>
        <w:t>рофілактика</w:t>
      </w:r>
      <w:r w:rsidR="00B61A0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та</w:t>
      </w:r>
      <w:r w:rsidR="00B61A0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недопущення</w:t>
      </w:r>
      <w:r w:rsidR="00DA6C9B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гендерного</w:t>
      </w:r>
      <w:r w:rsidR="00B61A0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насильства,</w:t>
      </w:r>
      <w:r w:rsidR="00B61A0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зокрема</w:t>
      </w:r>
      <w:r w:rsidR="00EB59BD" w:rsidRPr="00F60229">
        <w:rPr>
          <w:sz w:val="32"/>
          <w:szCs w:val="32"/>
        </w:rPr>
        <w:t>, –</w:t>
      </w:r>
      <w:r w:rsidR="00534F8E" w:rsidRPr="00F60229">
        <w:rPr>
          <w:sz w:val="32"/>
          <w:szCs w:val="32"/>
        </w:rPr>
        <w:t xml:space="preserve"> сексуальних домагань;</w:t>
      </w:r>
    </w:p>
    <w:p w:rsidR="00A62762" w:rsidRPr="00F60229" w:rsidRDefault="00BD6D79" w:rsidP="00EB59BD">
      <w:pPr>
        <w:tabs>
          <w:tab w:val="left" w:pos="1070"/>
        </w:tabs>
        <w:spacing w:after="120"/>
        <w:ind w:left="993" w:right="4" w:hanging="284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EB59BD" w:rsidRPr="00F60229">
        <w:rPr>
          <w:b/>
          <w:sz w:val="32"/>
          <w:szCs w:val="32"/>
        </w:rPr>
        <w:t>6.</w:t>
      </w:r>
      <w:r w:rsidR="00EB59BD" w:rsidRPr="00F60229">
        <w:rPr>
          <w:sz w:val="32"/>
          <w:szCs w:val="32"/>
        </w:rPr>
        <w:t> Б</w:t>
      </w:r>
      <w:r w:rsidR="00534F8E" w:rsidRPr="00F60229">
        <w:rPr>
          <w:sz w:val="32"/>
          <w:szCs w:val="32"/>
        </w:rPr>
        <w:t>аланс між роботою та особистою сферами життя і корпоративна культура;</w:t>
      </w:r>
    </w:p>
    <w:p w:rsidR="00916E2C" w:rsidRPr="00F60229" w:rsidRDefault="00BD6D79" w:rsidP="00EB59BD">
      <w:pPr>
        <w:tabs>
          <w:tab w:val="left" w:pos="1070"/>
        </w:tabs>
        <w:spacing w:after="120"/>
        <w:ind w:left="993" w:right="4" w:hanging="284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EB59BD" w:rsidRPr="00F60229">
        <w:rPr>
          <w:b/>
          <w:sz w:val="32"/>
          <w:szCs w:val="32"/>
        </w:rPr>
        <w:t>7.</w:t>
      </w:r>
      <w:r w:rsidR="00EB59BD" w:rsidRPr="00F60229">
        <w:rPr>
          <w:sz w:val="32"/>
          <w:szCs w:val="32"/>
        </w:rPr>
        <w:t> Р</w:t>
      </w:r>
      <w:r w:rsidR="00534F8E" w:rsidRPr="00F60229">
        <w:rPr>
          <w:sz w:val="32"/>
          <w:szCs w:val="32"/>
        </w:rPr>
        <w:t xml:space="preserve">еалізація заходів за </w:t>
      </w:r>
      <w:r w:rsidR="00EB59BD" w:rsidRPr="00F60229">
        <w:rPr>
          <w:sz w:val="32"/>
          <w:szCs w:val="32"/>
        </w:rPr>
        <w:t>порядком денним</w:t>
      </w:r>
      <w:r w:rsidR="00534F8E" w:rsidRPr="00F60229">
        <w:rPr>
          <w:sz w:val="32"/>
          <w:szCs w:val="32"/>
        </w:rPr>
        <w:t xml:space="preserve"> </w:t>
      </w:r>
      <w:r w:rsidR="00EB59BD" w:rsidRPr="00F60229">
        <w:rPr>
          <w:sz w:val="32"/>
          <w:szCs w:val="32"/>
        </w:rPr>
        <w:t>Н</w:t>
      </w:r>
      <w:r w:rsidR="00534F8E" w:rsidRPr="00F60229">
        <w:rPr>
          <w:sz w:val="32"/>
          <w:szCs w:val="32"/>
        </w:rPr>
        <w:t xml:space="preserve">аціонального </w:t>
      </w:r>
      <w:r w:rsidR="00B73716" w:rsidRPr="00F60229">
        <w:rPr>
          <w:sz w:val="32"/>
          <w:szCs w:val="32"/>
        </w:rPr>
        <w:t>плану дій «Жінки, мир, безпека»;</w:t>
      </w:r>
    </w:p>
    <w:p w:rsidR="00EB59BD" w:rsidRPr="00F60229" w:rsidRDefault="00BD6D79" w:rsidP="001C548D">
      <w:pPr>
        <w:tabs>
          <w:tab w:val="left" w:pos="1070"/>
        </w:tabs>
        <w:spacing w:after="240"/>
        <w:ind w:left="993" w:right="6" w:hanging="284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EB59BD" w:rsidRPr="00F60229">
        <w:rPr>
          <w:b/>
          <w:sz w:val="32"/>
          <w:szCs w:val="32"/>
        </w:rPr>
        <w:t>8.</w:t>
      </w:r>
      <w:r w:rsidR="00EB59BD" w:rsidRPr="00F60229">
        <w:rPr>
          <w:sz w:val="32"/>
          <w:szCs w:val="32"/>
        </w:rPr>
        <w:t> </w:t>
      </w:r>
      <w:r w:rsidR="00C4354A" w:rsidRPr="00F60229">
        <w:rPr>
          <w:sz w:val="32"/>
          <w:szCs w:val="32"/>
        </w:rPr>
        <w:t>Г</w:t>
      </w:r>
      <w:r w:rsidR="00EB59BD" w:rsidRPr="00F60229">
        <w:rPr>
          <w:sz w:val="32"/>
          <w:szCs w:val="32"/>
        </w:rPr>
        <w:t>либок</w:t>
      </w:r>
      <w:r w:rsidR="00C4354A" w:rsidRPr="00F60229">
        <w:rPr>
          <w:sz w:val="32"/>
          <w:szCs w:val="32"/>
        </w:rPr>
        <w:t>ий</w:t>
      </w:r>
      <w:r w:rsidR="00EB59BD" w:rsidRPr="00F60229">
        <w:rPr>
          <w:sz w:val="32"/>
          <w:szCs w:val="32"/>
        </w:rPr>
        <w:t xml:space="preserve"> моніторинг результатів імплементації принципів гендерної рівності</w:t>
      </w:r>
      <w:r w:rsidR="00331767" w:rsidRPr="00F60229">
        <w:rPr>
          <w:sz w:val="32"/>
          <w:szCs w:val="32"/>
        </w:rPr>
        <w:t xml:space="preserve"> (в динаміці)</w:t>
      </w:r>
      <w:r w:rsidR="00EB59BD" w:rsidRPr="00F60229">
        <w:rPr>
          <w:sz w:val="32"/>
          <w:szCs w:val="32"/>
        </w:rPr>
        <w:t xml:space="preserve"> </w:t>
      </w:r>
      <w:r w:rsidR="001C548D" w:rsidRPr="00F60229">
        <w:rPr>
          <w:sz w:val="32"/>
          <w:szCs w:val="32"/>
        </w:rPr>
        <w:t>– як основ</w:t>
      </w:r>
      <w:r w:rsidR="00C4354A" w:rsidRPr="00F60229">
        <w:rPr>
          <w:sz w:val="32"/>
          <w:szCs w:val="32"/>
        </w:rPr>
        <w:t>а</w:t>
      </w:r>
      <w:r w:rsidR="001C548D" w:rsidRPr="00F60229">
        <w:rPr>
          <w:sz w:val="32"/>
          <w:szCs w:val="32"/>
        </w:rPr>
        <w:t xml:space="preserve"> для управлінських рішень</w:t>
      </w:r>
      <w:r w:rsidR="00EB59BD" w:rsidRPr="00F60229">
        <w:rPr>
          <w:sz w:val="32"/>
          <w:szCs w:val="32"/>
        </w:rPr>
        <w:t>.</w:t>
      </w:r>
    </w:p>
    <w:p w:rsidR="00BD6D79" w:rsidRPr="00F60229" w:rsidRDefault="00BD6D79" w:rsidP="00BD6D79">
      <w:pPr>
        <w:tabs>
          <w:tab w:val="left" w:pos="709"/>
        </w:tabs>
        <w:ind w:right="6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Нижче представлено </w:t>
      </w:r>
      <w:r w:rsidRPr="00F60229">
        <w:rPr>
          <w:b/>
          <w:sz w:val="32"/>
          <w:szCs w:val="32"/>
        </w:rPr>
        <w:t>стратегічні цілі Плану дій</w:t>
      </w:r>
      <w:r w:rsidRPr="00F60229">
        <w:rPr>
          <w:sz w:val="32"/>
          <w:szCs w:val="32"/>
        </w:rPr>
        <w:t xml:space="preserve"> в їх складових, а саме:</w:t>
      </w:r>
    </w:p>
    <w:p w:rsidR="00284608" w:rsidRPr="00F60229" w:rsidRDefault="00284608">
      <w:pPr>
        <w:rPr>
          <w:sz w:val="32"/>
          <w:szCs w:val="32"/>
        </w:rPr>
      </w:pPr>
      <w:r w:rsidRPr="00F60229">
        <w:rPr>
          <w:sz w:val="32"/>
          <w:szCs w:val="32"/>
        </w:rPr>
        <w:br w:type="page"/>
      </w:r>
    </w:p>
    <w:p w:rsidR="00A62762" w:rsidRPr="00F60229" w:rsidRDefault="00BD6D79" w:rsidP="00BA10A0">
      <w:pPr>
        <w:pStyle w:val="11"/>
        <w:spacing w:before="0" w:after="120"/>
        <w:ind w:left="0" w:right="4"/>
        <w:rPr>
          <w:sz w:val="32"/>
          <w:szCs w:val="32"/>
        </w:rPr>
      </w:pPr>
      <w:r w:rsidRPr="00F60229">
        <w:rPr>
          <w:sz w:val="32"/>
          <w:szCs w:val="32"/>
        </w:rPr>
        <w:lastRenderedPageBreak/>
        <w:t>4.1.</w:t>
      </w:r>
      <w:r w:rsidR="00284608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Стратегічна ціль №1.</w:t>
      </w:r>
    </w:p>
    <w:p w:rsidR="00A62762" w:rsidRPr="00F60229" w:rsidRDefault="005B543F" w:rsidP="00BA10A0">
      <w:pPr>
        <w:spacing w:after="120"/>
        <w:ind w:right="4"/>
        <w:jc w:val="center"/>
        <w:rPr>
          <w:b/>
          <w:sz w:val="32"/>
          <w:szCs w:val="32"/>
        </w:rPr>
      </w:pPr>
      <w:r w:rsidRPr="00F60229">
        <w:rPr>
          <w:b/>
          <w:sz w:val="32"/>
          <w:szCs w:val="32"/>
        </w:rPr>
        <w:t>Ґенд</w:t>
      </w:r>
      <w:r w:rsidR="00534F8E" w:rsidRPr="00F60229">
        <w:rPr>
          <w:b/>
          <w:sz w:val="32"/>
          <w:szCs w:val="32"/>
        </w:rPr>
        <w:t>ерний баланс у керівництві та прийнятті рішень</w:t>
      </w:r>
    </w:p>
    <w:p w:rsidR="00A62762" w:rsidRPr="00F60229" w:rsidRDefault="00534F8E" w:rsidP="008D2EF6">
      <w:pPr>
        <w:pStyle w:val="a3"/>
        <w:spacing w:after="120"/>
        <w:ind w:left="0" w:right="6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Мета: </w:t>
      </w:r>
      <w:r w:rsidRPr="00F60229">
        <w:rPr>
          <w:sz w:val="32"/>
          <w:szCs w:val="32"/>
        </w:rPr>
        <w:t>запровадження ефективної системи управління процесами</w:t>
      </w:r>
      <w:r w:rsidR="000E1788" w:rsidRPr="00F60229">
        <w:rPr>
          <w:sz w:val="32"/>
          <w:szCs w:val="32"/>
        </w:rPr>
        <w:t xml:space="preserve"> імплементації принципів</w:t>
      </w:r>
      <w:r w:rsidRPr="00F60229">
        <w:rPr>
          <w:sz w:val="32"/>
          <w:szCs w:val="32"/>
        </w:rPr>
        <w:t xml:space="preserve">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 xml:space="preserve">ерної </w:t>
      </w:r>
      <w:r w:rsidR="000E1788" w:rsidRPr="00F60229">
        <w:rPr>
          <w:sz w:val="32"/>
          <w:szCs w:val="32"/>
        </w:rPr>
        <w:t>рівності</w:t>
      </w:r>
      <w:r w:rsidRPr="00F60229">
        <w:rPr>
          <w:sz w:val="32"/>
          <w:szCs w:val="32"/>
        </w:rPr>
        <w:t>.</w:t>
      </w:r>
    </w:p>
    <w:p w:rsidR="00A62762" w:rsidRPr="00F60229" w:rsidRDefault="00BD6D79" w:rsidP="008D2EF6">
      <w:pPr>
        <w:pStyle w:val="a3"/>
        <w:spacing w:after="120"/>
        <w:ind w:left="0" w:right="6" w:firstLine="709"/>
        <w:jc w:val="both"/>
        <w:rPr>
          <w:spacing w:val="-6"/>
          <w:sz w:val="32"/>
          <w:szCs w:val="32"/>
        </w:rPr>
      </w:pPr>
      <w:r w:rsidRPr="00F60229">
        <w:rPr>
          <w:b/>
          <w:spacing w:val="-6"/>
          <w:sz w:val="32"/>
          <w:szCs w:val="32"/>
        </w:rPr>
        <w:t>4.</w:t>
      </w:r>
      <w:r w:rsidR="00534F8E" w:rsidRPr="00F60229">
        <w:rPr>
          <w:b/>
          <w:spacing w:val="-6"/>
          <w:sz w:val="32"/>
          <w:szCs w:val="32"/>
        </w:rPr>
        <w:t>1.1</w:t>
      </w:r>
      <w:r w:rsidR="000E1788" w:rsidRPr="00F60229">
        <w:rPr>
          <w:b/>
          <w:spacing w:val="-6"/>
          <w:sz w:val="32"/>
          <w:szCs w:val="32"/>
        </w:rPr>
        <w:t> </w:t>
      </w:r>
      <w:r w:rsidR="00534F8E" w:rsidRPr="00F60229">
        <w:rPr>
          <w:b/>
          <w:spacing w:val="-6"/>
          <w:sz w:val="32"/>
          <w:szCs w:val="32"/>
        </w:rPr>
        <w:t xml:space="preserve">Завдання: </w:t>
      </w:r>
      <w:r w:rsidR="00534F8E" w:rsidRPr="00F60229">
        <w:rPr>
          <w:spacing w:val="-6"/>
          <w:sz w:val="32"/>
          <w:szCs w:val="32"/>
        </w:rPr>
        <w:t xml:space="preserve">з’ясувати, чи </w:t>
      </w:r>
      <w:proofErr w:type="spellStart"/>
      <w:r w:rsidR="00534F8E" w:rsidRPr="00F60229">
        <w:rPr>
          <w:spacing w:val="-6"/>
          <w:sz w:val="32"/>
          <w:szCs w:val="32"/>
        </w:rPr>
        <w:t>пропорційно</w:t>
      </w:r>
      <w:proofErr w:type="spellEnd"/>
      <w:r w:rsidR="00534F8E" w:rsidRPr="00F60229">
        <w:rPr>
          <w:spacing w:val="-6"/>
          <w:sz w:val="32"/>
          <w:szCs w:val="32"/>
        </w:rPr>
        <w:t xml:space="preserve"> представлені жінки та чоловіки на рівні прийняття рішень в КПІ ім. Ігоря Сікорського.</w:t>
      </w:r>
    </w:p>
    <w:p w:rsidR="00F41A26" w:rsidRPr="00F60229" w:rsidRDefault="00534F8E" w:rsidP="00A77F38">
      <w:pPr>
        <w:tabs>
          <w:tab w:val="left" w:pos="426"/>
        </w:tabs>
        <w:ind w:right="6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Дії та заходи: </w:t>
      </w:r>
      <w:r w:rsidRPr="00F60229">
        <w:rPr>
          <w:sz w:val="32"/>
          <w:szCs w:val="32"/>
        </w:rPr>
        <w:t>проведення дослідження представленості жінок у</w:t>
      </w:r>
      <w:r w:rsidR="00335E0F" w:rsidRPr="00F60229">
        <w:rPr>
          <w:sz w:val="32"/>
          <w:szCs w:val="32"/>
        </w:rPr>
        <w:t xml:space="preserve"> </w:t>
      </w:r>
      <w:r w:rsidRPr="00F60229">
        <w:rPr>
          <w:sz w:val="32"/>
          <w:szCs w:val="32"/>
        </w:rPr>
        <w:t>керівництві університету та на рівні</w:t>
      </w:r>
      <w:r w:rsidR="00F41A26" w:rsidRPr="00F60229">
        <w:rPr>
          <w:sz w:val="32"/>
          <w:szCs w:val="32"/>
        </w:rPr>
        <w:t xml:space="preserve"> навчально-наукових</w:t>
      </w:r>
      <w:r w:rsidRPr="00F60229">
        <w:rPr>
          <w:sz w:val="32"/>
          <w:szCs w:val="32"/>
        </w:rPr>
        <w:t xml:space="preserve"> інститутів та факультетів</w:t>
      </w:r>
      <w:r w:rsidR="00F41A26" w:rsidRPr="00F60229">
        <w:rPr>
          <w:sz w:val="32"/>
          <w:szCs w:val="32"/>
        </w:rPr>
        <w:t>;</w:t>
      </w:r>
    </w:p>
    <w:p w:rsidR="00A62762" w:rsidRPr="00F60229" w:rsidRDefault="00F41A26" w:rsidP="000E1788">
      <w:pPr>
        <w:tabs>
          <w:tab w:val="left" w:pos="426"/>
        </w:tabs>
        <w:spacing w:after="120"/>
        <w:ind w:right="6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а</w:t>
      </w:r>
      <w:r w:rsidR="00534F8E" w:rsidRPr="00F60229">
        <w:rPr>
          <w:sz w:val="32"/>
          <w:szCs w:val="32"/>
        </w:rPr>
        <w:t xml:space="preserve">наліз даних, </w:t>
      </w:r>
      <w:r w:rsidRPr="00F60229">
        <w:rPr>
          <w:sz w:val="32"/>
          <w:szCs w:val="32"/>
        </w:rPr>
        <w:t>моніторинг змін, розробка рекомендацій</w:t>
      </w:r>
      <w:r w:rsidR="00534F8E" w:rsidRPr="00F60229">
        <w:rPr>
          <w:sz w:val="32"/>
          <w:szCs w:val="32"/>
        </w:rPr>
        <w:t>.</w:t>
      </w:r>
    </w:p>
    <w:p w:rsidR="00A62762" w:rsidRPr="00F60229" w:rsidRDefault="00BD6D79" w:rsidP="000E1788">
      <w:pPr>
        <w:tabs>
          <w:tab w:val="left" w:pos="426"/>
          <w:tab w:val="left" w:pos="1168"/>
        </w:tabs>
        <w:spacing w:after="120"/>
        <w:ind w:right="6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F41A26" w:rsidRPr="00F60229">
        <w:rPr>
          <w:b/>
          <w:sz w:val="32"/>
          <w:szCs w:val="32"/>
        </w:rPr>
        <w:t>1.2. 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 xml:space="preserve">інформування та ознайомлення керівництва університету, </w:t>
      </w:r>
      <w:r w:rsidR="00F41A26" w:rsidRPr="00F60229">
        <w:rPr>
          <w:sz w:val="32"/>
          <w:szCs w:val="32"/>
        </w:rPr>
        <w:t>керівників підрозділів</w:t>
      </w:r>
      <w:r w:rsidR="00534F8E" w:rsidRPr="00F60229">
        <w:rPr>
          <w:sz w:val="32"/>
          <w:szCs w:val="32"/>
        </w:rPr>
        <w:t xml:space="preserve"> та їхніх заступників/заступниць із сучасними недискримінаційними практиками управління за напрямками роботи.</w:t>
      </w:r>
    </w:p>
    <w:p w:rsidR="00B73716" w:rsidRPr="00F60229" w:rsidRDefault="00534F8E" w:rsidP="000E1788">
      <w:pPr>
        <w:tabs>
          <w:tab w:val="left" w:pos="426"/>
          <w:tab w:val="left" w:pos="1106"/>
        </w:tabs>
        <w:spacing w:after="120"/>
        <w:ind w:right="6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Дії та заходи: </w:t>
      </w:r>
      <w:r w:rsidRPr="00F60229">
        <w:rPr>
          <w:sz w:val="32"/>
          <w:szCs w:val="32"/>
        </w:rPr>
        <w:t>курси підвищення квалі</w:t>
      </w:r>
      <w:r w:rsidR="00B73716" w:rsidRPr="00F60229">
        <w:rPr>
          <w:sz w:val="32"/>
          <w:szCs w:val="32"/>
        </w:rPr>
        <w:t xml:space="preserve">фікації за </w:t>
      </w:r>
      <w:r w:rsidR="005B543F" w:rsidRPr="00F60229">
        <w:rPr>
          <w:sz w:val="32"/>
          <w:szCs w:val="32"/>
        </w:rPr>
        <w:t>ґенд</w:t>
      </w:r>
      <w:r w:rsidR="00B73716" w:rsidRPr="00F60229">
        <w:rPr>
          <w:sz w:val="32"/>
          <w:szCs w:val="32"/>
        </w:rPr>
        <w:t>ерною тематикою.</w:t>
      </w:r>
    </w:p>
    <w:p w:rsidR="00A62762" w:rsidRPr="00F60229" w:rsidRDefault="00534F8E" w:rsidP="000E1788">
      <w:pPr>
        <w:tabs>
          <w:tab w:val="left" w:pos="426"/>
          <w:tab w:val="left" w:pos="1106"/>
        </w:tabs>
        <w:spacing w:after="120"/>
        <w:ind w:right="6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Розробити базовий курс (Ю.В.</w:t>
      </w:r>
      <w:r w:rsidR="00FE1881" w:rsidRPr="00F60229">
        <w:rPr>
          <w:sz w:val="32"/>
          <w:szCs w:val="32"/>
        </w:rPr>
        <w:t xml:space="preserve"> </w:t>
      </w:r>
      <w:proofErr w:type="spellStart"/>
      <w:r w:rsidRPr="00F60229">
        <w:rPr>
          <w:sz w:val="32"/>
          <w:szCs w:val="32"/>
        </w:rPr>
        <w:t>Стребкова</w:t>
      </w:r>
      <w:proofErr w:type="spellEnd"/>
      <w:r w:rsidRPr="00F60229">
        <w:rPr>
          <w:sz w:val="32"/>
          <w:szCs w:val="32"/>
        </w:rPr>
        <w:t xml:space="preserve"> «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ерна пропедевтика», «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ерні дослідження»,</w:t>
      </w:r>
      <w:r w:rsidR="00B73716" w:rsidRPr="00F60229">
        <w:rPr>
          <w:sz w:val="32"/>
          <w:szCs w:val="32"/>
        </w:rPr>
        <w:t xml:space="preserve"> «</w:t>
      </w:r>
      <w:r w:rsidR="005B543F" w:rsidRPr="00F60229">
        <w:rPr>
          <w:sz w:val="32"/>
          <w:szCs w:val="32"/>
        </w:rPr>
        <w:t>Ґенд</w:t>
      </w:r>
      <w:r w:rsidR="00B73716" w:rsidRPr="00F60229">
        <w:rPr>
          <w:sz w:val="32"/>
          <w:szCs w:val="32"/>
        </w:rPr>
        <w:t>ерні студії») та профільні</w:t>
      </w:r>
      <w:r w:rsidRPr="00F60229">
        <w:rPr>
          <w:sz w:val="32"/>
          <w:szCs w:val="32"/>
        </w:rPr>
        <w:t>й (</w:t>
      </w:r>
      <w:r w:rsidR="00B73716" w:rsidRPr="00F60229">
        <w:rPr>
          <w:sz w:val="32"/>
          <w:szCs w:val="32"/>
        </w:rPr>
        <w:t>А</w:t>
      </w:r>
      <w:r w:rsidRPr="00F60229">
        <w:rPr>
          <w:sz w:val="32"/>
          <w:szCs w:val="32"/>
        </w:rPr>
        <w:t>.М.</w:t>
      </w:r>
      <w:r w:rsidR="00FE1881" w:rsidRPr="00F60229">
        <w:rPr>
          <w:sz w:val="32"/>
          <w:szCs w:val="32"/>
        </w:rPr>
        <w:t xml:space="preserve"> </w:t>
      </w:r>
      <w:r w:rsidRPr="00F60229">
        <w:rPr>
          <w:sz w:val="32"/>
          <w:szCs w:val="32"/>
        </w:rPr>
        <w:t xml:space="preserve">Іщенко «Комплексний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 xml:space="preserve">ерний підхід на державній службі», «Реалізація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ерної політики»).</w:t>
      </w:r>
    </w:p>
    <w:p w:rsidR="00A62762" w:rsidRPr="00F60229" w:rsidRDefault="00BD6D79" w:rsidP="000E1788">
      <w:pPr>
        <w:tabs>
          <w:tab w:val="left" w:pos="426"/>
        </w:tabs>
        <w:spacing w:after="120"/>
        <w:ind w:right="6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4.1.3. 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>запровадження</w:t>
      </w:r>
      <w:r w:rsidR="00346BEA" w:rsidRPr="00F60229">
        <w:rPr>
          <w:sz w:val="32"/>
          <w:szCs w:val="32"/>
        </w:rPr>
        <w:t xml:space="preserve"> практик застосування </w:t>
      </w:r>
      <w:proofErr w:type="spellStart"/>
      <w:r w:rsidR="00346BEA" w:rsidRPr="00F60229">
        <w:rPr>
          <w:sz w:val="32"/>
          <w:szCs w:val="32"/>
        </w:rPr>
        <w:t>ґендерно</w:t>
      </w:r>
      <w:proofErr w:type="spellEnd"/>
      <w:r w:rsidR="00346BEA" w:rsidRPr="00F60229">
        <w:rPr>
          <w:sz w:val="32"/>
          <w:szCs w:val="32"/>
        </w:rPr>
        <w:t xml:space="preserve"> чутливої мови</w:t>
      </w:r>
      <w:r w:rsidR="00534F8E" w:rsidRPr="00F60229">
        <w:rPr>
          <w:sz w:val="32"/>
          <w:szCs w:val="32"/>
        </w:rPr>
        <w:t xml:space="preserve"> у </w:t>
      </w:r>
      <w:r w:rsidR="00346BEA" w:rsidRPr="00F60229">
        <w:rPr>
          <w:sz w:val="32"/>
          <w:szCs w:val="32"/>
        </w:rPr>
        <w:t xml:space="preserve">діловій комунікації </w:t>
      </w:r>
      <w:r w:rsidR="00534F8E" w:rsidRPr="00F60229">
        <w:rPr>
          <w:sz w:val="32"/>
          <w:szCs w:val="32"/>
        </w:rPr>
        <w:t>університету.</w:t>
      </w:r>
    </w:p>
    <w:p w:rsidR="00A62762" w:rsidRPr="00F60229" w:rsidRDefault="00534F8E" w:rsidP="008D2EF6">
      <w:pPr>
        <w:pStyle w:val="11"/>
        <w:spacing w:before="0" w:after="120"/>
        <w:ind w:left="0" w:right="6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F41A26" w:rsidP="00FC0080">
      <w:pPr>
        <w:tabs>
          <w:tab w:val="left" w:pos="426"/>
        </w:tabs>
        <w:ind w:left="709" w:right="6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16797F" w:rsidRPr="00F60229">
        <w:rPr>
          <w:sz w:val="32"/>
          <w:szCs w:val="32"/>
        </w:rPr>
        <w:t xml:space="preserve">освітні заходи із застосування </w:t>
      </w:r>
      <w:proofErr w:type="spellStart"/>
      <w:r w:rsidR="0016797F" w:rsidRPr="00F60229">
        <w:rPr>
          <w:sz w:val="32"/>
          <w:szCs w:val="32"/>
        </w:rPr>
        <w:t>фемінітивів</w:t>
      </w:r>
      <w:proofErr w:type="spellEnd"/>
      <w:r w:rsidR="0016797F" w:rsidRPr="00F60229">
        <w:rPr>
          <w:sz w:val="32"/>
          <w:szCs w:val="32"/>
        </w:rPr>
        <w:t>, залучення фахівців із</w:t>
      </w:r>
      <w:r w:rsidR="00534F8E" w:rsidRPr="00F60229">
        <w:rPr>
          <w:sz w:val="32"/>
          <w:szCs w:val="32"/>
        </w:rPr>
        <w:t xml:space="preserve">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лінгвістики;</w:t>
      </w:r>
    </w:p>
    <w:p w:rsidR="00A62762" w:rsidRPr="00F60229" w:rsidRDefault="00F41A26" w:rsidP="00F41A26">
      <w:pPr>
        <w:tabs>
          <w:tab w:val="left" w:pos="426"/>
        </w:tabs>
        <w:spacing w:after="120"/>
        <w:ind w:left="709" w:right="6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робота гуртка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лінгвістики.</w:t>
      </w:r>
    </w:p>
    <w:p w:rsidR="00A62762" w:rsidRPr="00F60229" w:rsidRDefault="00BD6D79" w:rsidP="008D2EF6">
      <w:pPr>
        <w:pStyle w:val="11"/>
        <w:tabs>
          <w:tab w:val="left" w:pos="426"/>
        </w:tabs>
        <w:spacing w:before="0" w:after="120"/>
        <w:ind w:left="0" w:right="6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4.1.4. </w:t>
      </w:r>
      <w:r w:rsidR="00534F8E" w:rsidRPr="00F60229">
        <w:rPr>
          <w:sz w:val="32"/>
          <w:szCs w:val="32"/>
        </w:rPr>
        <w:t>Показники:</w:t>
      </w:r>
    </w:p>
    <w:p w:rsidR="00A62762" w:rsidRPr="00F60229" w:rsidRDefault="00F41A26" w:rsidP="00FC0080">
      <w:pPr>
        <w:tabs>
          <w:tab w:val="left" w:pos="709"/>
        </w:tabs>
        <w:spacing w:after="80"/>
        <w:ind w:left="567" w:right="6" w:firstLine="142"/>
        <w:jc w:val="both"/>
        <w:rPr>
          <w:spacing w:val="-14"/>
          <w:sz w:val="32"/>
          <w:szCs w:val="32"/>
        </w:rPr>
      </w:pPr>
      <w:r w:rsidRPr="00F60229">
        <w:rPr>
          <w:spacing w:val="-14"/>
          <w:sz w:val="32"/>
          <w:szCs w:val="32"/>
        </w:rPr>
        <w:t>– </w:t>
      </w:r>
      <w:r w:rsidR="00534F8E" w:rsidRPr="00F60229">
        <w:rPr>
          <w:spacing w:val="-14"/>
          <w:sz w:val="32"/>
          <w:szCs w:val="32"/>
        </w:rPr>
        <w:t>Розподілені за статтю дані щодо займаних посад у керівництві університету</w:t>
      </w:r>
      <w:r w:rsidRPr="00F60229">
        <w:rPr>
          <w:spacing w:val="-14"/>
          <w:sz w:val="32"/>
          <w:szCs w:val="32"/>
        </w:rPr>
        <w:t xml:space="preserve"> та підрозділів</w:t>
      </w:r>
      <w:r w:rsidR="00534F8E" w:rsidRPr="00F60229">
        <w:rPr>
          <w:spacing w:val="-14"/>
          <w:sz w:val="32"/>
          <w:szCs w:val="32"/>
        </w:rPr>
        <w:t xml:space="preserve"> за кожний рік, починаючи із 2023 р</w:t>
      </w:r>
      <w:r w:rsidRPr="00F60229">
        <w:rPr>
          <w:spacing w:val="-14"/>
          <w:sz w:val="32"/>
          <w:szCs w:val="32"/>
        </w:rPr>
        <w:t>оку</w:t>
      </w:r>
      <w:r w:rsidR="00534F8E" w:rsidRPr="00F60229">
        <w:rPr>
          <w:spacing w:val="-14"/>
          <w:sz w:val="32"/>
          <w:szCs w:val="32"/>
        </w:rPr>
        <w:t>;</w:t>
      </w:r>
    </w:p>
    <w:p w:rsidR="00A62762" w:rsidRPr="00F60229" w:rsidRDefault="00F41A26" w:rsidP="00FC0080">
      <w:pPr>
        <w:tabs>
          <w:tab w:val="left" w:pos="709"/>
        </w:tabs>
        <w:spacing w:after="80"/>
        <w:ind w:left="567" w:right="6" w:firstLine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 проведених заходів</w:t>
      </w:r>
      <w:r w:rsidRPr="00F60229">
        <w:rPr>
          <w:sz w:val="32"/>
          <w:szCs w:val="32"/>
        </w:rPr>
        <w:t xml:space="preserve"> на забезпечення виконання стратегічної цілі</w:t>
      </w:r>
      <w:r w:rsidR="00534F8E" w:rsidRPr="00F60229">
        <w:rPr>
          <w:sz w:val="32"/>
          <w:szCs w:val="32"/>
        </w:rPr>
        <w:t>;</w:t>
      </w:r>
    </w:p>
    <w:p w:rsidR="00A62762" w:rsidRPr="00F60229" w:rsidRDefault="00F41A26" w:rsidP="00FC0080">
      <w:pPr>
        <w:tabs>
          <w:tab w:val="left" w:pos="709"/>
        </w:tabs>
        <w:spacing w:after="80"/>
        <w:ind w:left="567" w:right="6" w:firstLine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 прийнятих нормативних документів</w:t>
      </w:r>
      <w:r w:rsidRPr="00F60229">
        <w:rPr>
          <w:sz w:val="32"/>
          <w:szCs w:val="32"/>
        </w:rPr>
        <w:t xml:space="preserve"> на забезпечення виконання стратегічної цілі</w:t>
      </w:r>
      <w:r w:rsidR="00534F8E" w:rsidRPr="00F60229">
        <w:rPr>
          <w:sz w:val="32"/>
          <w:szCs w:val="32"/>
        </w:rPr>
        <w:t>;</w:t>
      </w:r>
    </w:p>
    <w:p w:rsidR="00A62762" w:rsidRPr="00F60229" w:rsidRDefault="00F41A26" w:rsidP="00F41A26">
      <w:pPr>
        <w:tabs>
          <w:tab w:val="left" w:pos="709"/>
        </w:tabs>
        <w:spacing w:after="120"/>
        <w:ind w:left="567" w:right="6" w:firstLine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 осіб, що пройшли підвищення кваліфікації</w:t>
      </w:r>
      <w:r w:rsidRPr="00F60229">
        <w:rPr>
          <w:sz w:val="32"/>
          <w:szCs w:val="32"/>
        </w:rPr>
        <w:t>, – розподілені за статтю</w:t>
      </w:r>
      <w:r w:rsidR="00534F8E" w:rsidRPr="00F60229">
        <w:rPr>
          <w:sz w:val="32"/>
          <w:szCs w:val="32"/>
        </w:rPr>
        <w:t>.</w:t>
      </w:r>
    </w:p>
    <w:p w:rsidR="00916E2C" w:rsidRPr="00F60229" w:rsidRDefault="00BD6D79" w:rsidP="00FC0080">
      <w:pPr>
        <w:ind w:right="6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lastRenderedPageBreak/>
        <w:t>4.1.5. </w:t>
      </w:r>
      <w:r w:rsidR="00534F8E" w:rsidRPr="00F60229">
        <w:rPr>
          <w:b/>
          <w:sz w:val="32"/>
          <w:szCs w:val="32"/>
        </w:rPr>
        <w:t xml:space="preserve">Звітний період: </w:t>
      </w:r>
      <w:r w:rsidR="00534F8E" w:rsidRPr="00F60229">
        <w:rPr>
          <w:sz w:val="32"/>
          <w:szCs w:val="32"/>
        </w:rPr>
        <w:t>щороку, починаючи з 2023 р</w:t>
      </w:r>
      <w:r w:rsidR="00F41A26" w:rsidRPr="00F60229">
        <w:rPr>
          <w:sz w:val="32"/>
          <w:szCs w:val="32"/>
        </w:rPr>
        <w:t>оку</w:t>
      </w:r>
      <w:r w:rsidR="00534F8E" w:rsidRPr="00F60229">
        <w:rPr>
          <w:sz w:val="32"/>
          <w:szCs w:val="32"/>
        </w:rPr>
        <w:t>.</w:t>
      </w:r>
    </w:p>
    <w:p w:rsidR="00A62762" w:rsidRPr="00F60229" w:rsidRDefault="00BD6D79" w:rsidP="00BA10A0">
      <w:pPr>
        <w:pStyle w:val="11"/>
        <w:spacing w:before="0" w:after="120"/>
        <w:ind w:left="0" w:right="4"/>
        <w:rPr>
          <w:sz w:val="32"/>
          <w:szCs w:val="32"/>
        </w:rPr>
      </w:pPr>
      <w:r w:rsidRPr="00F60229">
        <w:rPr>
          <w:sz w:val="32"/>
          <w:szCs w:val="32"/>
        </w:rPr>
        <w:t>4.2.</w:t>
      </w:r>
      <w:r w:rsidR="00284608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Стратегічна ціль №2.</w:t>
      </w:r>
    </w:p>
    <w:p w:rsidR="00A62762" w:rsidRPr="00F60229" w:rsidRDefault="005B543F" w:rsidP="00BA10A0">
      <w:pPr>
        <w:spacing w:after="120"/>
        <w:ind w:right="4"/>
        <w:jc w:val="center"/>
        <w:rPr>
          <w:b/>
          <w:sz w:val="32"/>
          <w:szCs w:val="32"/>
        </w:rPr>
      </w:pPr>
      <w:r w:rsidRPr="00F60229">
        <w:rPr>
          <w:b/>
          <w:sz w:val="32"/>
          <w:szCs w:val="32"/>
        </w:rPr>
        <w:t>Ґенд</w:t>
      </w:r>
      <w:r w:rsidR="00534F8E" w:rsidRPr="00F60229">
        <w:rPr>
          <w:b/>
          <w:sz w:val="32"/>
          <w:szCs w:val="32"/>
        </w:rPr>
        <w:t>ерна рівність при наборі та прогресуванні</w:t>
      </w:r>
    </w:p>
    <w:p w:rsidR="00A62762" w:rsidRPr="00F60229" w:rsidRDefault="00A62762" w:rsidP="00BA10A0">
      <w:pPr>
        <w:pStyle w:val="a3"/>
        <w:spacing w:after="120"/>
        <w:ind w:left="0" w:right="4" w:firstLine="0"/>
        <w:rPr>
          <w:b/>
          <w:sz w:val="32"/>
          <w:szCs w:val="32"/>
        </w:rPr>
      </w:pPr>
    </w:p>
    <w:p w:rsidR="00A62762" w:rsidRPr="00F60229" w:rsidRDefault="00534F8E" w:rsidP="00457901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Мета</w:t>
      </w:r>
      <w:r w:rsidRPr="00F60229">
        <w:rPr>
          <w:sz w:val="32"/>
          <w:szCs w:val="32"/>
        </w:rPr>
        <w:t>: створення рівних можливостей для жінок і чоловіків з числа персоналу та студентства при наборі та прогресуванні.</w:t>
      </w:r>
    </w:p>
    <w:p w:rsidR="00A62762" w:rsidRPr="00F60229" w:rsidRDefault="00BD6D79" w:rsidP="00457901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534F8E" w:rsidRPr="00F60229">
        <w:rPr>
          <w:b/>
          <w:sz w:val="32"/>
          <w:szCs w:val="32"/>
        </w:rPr>
        <w:t>2.1</w:t>
      </w:r>
      <w:r w:rsidR="00457901" w:rsidRPr="00F60229">
        <w:rPr>
          <w:b/>
          <w:sz w:val="32"/>
          <w:szCs w:val="32"/>
        </w:rPr>
        <w:t>.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 xml:space="preserve">провести пілотну </w:t>
      </w:r>
      <w:proofErr w:type="spellStart"/>
      <w:r w:rsidR="00534F8E" w:rsidRPr="00F60229">
        <w:rPr>
          <w:sz w:val="32"/>
          <w:szCs w:val="32"/>
        </w:rPr>
        <w:t>антидискримінаційну</w:t>
      </w:r>
      <w:proofErr w:type="spellEnd"/>
      <w:r w:rsidR="00534F8E" w:rsidRPr="00F60229">
        <w:rPr>
          <w:sz w:val="32"/>
          <w:szCs w:val="32"/>
        </w:rPr>
        <w:t xml:space="preserve"> експертизу матеріалів для вступників</w:t>
      </w:r>
      <w:r w:rsidR="005B543F" w:rsidRPr="00F60229">
        <w:rPr>
          <w:sz w:val="32"/>
          <w:szCs w:val="32"/>
          <w:lang w:val="ru-RU"/>
        </w:rPr>
        <w:t xml:space="preserve"> до КП</w:t>
      </w:r>
      <w:r w:rsidR="005B543F" w:rsidRPr="00F60229">
        <w:rPr>
          <w:sz w:val="32"/>
          <w:szCs w:val="32"/>
        </w:rPr>
        <w:t>І ім. Ігоря Сікорського</w:t>
      </w:r>
      <w:r w:rsidR="00534F8E" w:rsidRPr="00F60229">
        <w:rPr>
          <w:sz w:val="32"/>
          <w:szCs w:val="32"/>
        </w:rPr>
        <w:t>.</w:t>
      </w:r>
    </w:p>
    <w:p w:rsidR="00A62762" w:rsidRPr="00F60229" w:rsidRDefault="00534F8E" w:rsidP="00457901">
      <w:pPr>
        <w:pStyle w:val="a4"/>
        <w:tabs>
          <w:tab w:val="left" w:pos="426"/>
        </w:tabs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Дії та заходи: </w:t>
      </w:r>
      <w:r w:rsidRPr="00F60229">
        <w:rPr>
          <w:sz w:val="32"/>
          <w:szCs w:val="32"/>
        </w:rPr>
        <w:t xml:space="preserve">здійснення вибіркової перевірки матеріалів для вступників </w:t>
      </w:r>
      <w:r w:rsidR="005B543F" w:rsidRPr="00F60229">
        <w:rPr>
          <w:sz w:val="32"/>
          <w:szCs w:val="32"/>
        </w:rPr>
        <w:t xml:space="preserve">до КПІ ім. Ігоря Сікорського </w:t>
      </w:r>
      <w:r w:rsidRPr="00F60229">
        <w:rPr>
          <w:sz w:val="32"/>
          <w:szCs w:val="32"/>
        </w:rPr>
        <w:t xml:space="preserve">на відповідність принципам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ерної рівності та недискримінації.</w:t>
      </w:r>
    </w:p>
    <w:p w:rsidR="00A62762" w:rsidRPr="00F60229" w:rsidRDefault="00BD6D79" w:rsidP="008378D0">
      <w:pPr>
        <w:pStyle w:val="a4"/>
        <w:tabs>
          <w:tab w:val="left" w:pos="426"/>
        </w:tabs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8378D0" w:rsidRPr="00F60229">
        <w:rPr>
          <w:b/>
          <w:sz w:val="32"/>
          <w:szCs w:val="32"/>
        </w:rPr>
        <w:t>2.2. 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 xml:space="preserve">забезпечити комунікаційну та візуальну підтримку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рівності в медіа-контенті університету.</w:t>
      </w:r>
    </w:p>
    <w:p w:rsidR="00A62762" w:rsidRPr="00F60229" w:rsidRDefault="00534F8E" w:rsidP="00457901">
      <w:pPr>
        <w:pStyle w:val="11"/>
        <w:spacing w:before="0" w:after="120"/>
        <w:ind w:left="0" w:right="4" w:firstLine="709"/>
        <w:jc w:val="left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8378D0" w:rsidP="008378D0">
      <w:pPr>
        <w:tabs>
          <w:tab w:val="left" w:pos="426"/>
        </w:tabs>
        <w:spacing w:after="120"/>
        <w:ind w:left="709" w:right="4" w:firstLine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ведення колонки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 xml:space="preserve">ерного </w:t>
      </w:r>
      <w:proofErr w:type="spellStart"/>
      <w:r w:rsidR="00534F8E" w:rsidRPr="00F60229">
        <w:rPr>
          <w:sz w:val="32"/>
          <w:szCs w:val="32"/>
        </w:rPr>
        <w:t>мейнстримінгу</w:t>
      </w:r>
      <w:proofErr w:type="spellEnd"/>
      <w:r w:rsidR="00534F8E" w:rsidRPr="00F60229">
        <w:rPr>
          <w:sz w:val="32"/>
          <w:szCs w:val="32"/>
        </w:rPr>
        <w:t xml:space="preserve"> у виданн</w:t>
      </w:r>
      <w:r w:rsidRPr="00F60229">
        <w:rPr>
          <w:sz w:val="32"/>
          <w:szCs w:val="32"/>
        </w:rPr>
        <w:t>ях</w:t>
      </w:r>
      <w:r w:rsidR="00534F8E" w:rsidRPr="00F60229">
        <w:rPr>
          <w:sz w:val="32"/>
          <w:szCs w:val="32"/>
        </w:rPr>
        <w:t xml:space="preserve"> «Київський політехнік»</w:t>
      </w:r>
      <w:r w:rsidR="00B73716" w:rsidRPr="00F60229">
        <w:rPr>
          <w:sz w:val="32"/>
          <w:szCs w:val="32"/>
        </w:rPr>
        <w:t>, "Світ"</w:t>
      </w:r>
      <w:r w:rsidR="00534F8E" w:rsidRPr="00F60229">
        <w:rPr>
          <w:sz w:val="32"/>
          <w:szCs w:val="32"/>
        </w:rPr>
        <w:t>;</w:t>
      </w:r>
    </w:p>
    <w:p w:rsidR="00A62762" w:rsidRPr="00F60229" w:rsidRDefault="008378D0" w:rsidP="008378D0">
      <w:pPr>
        <w:tabs>
          <w:tab w:val="left" w:pos="426"/>
        </w:tabs>
        <w:spacing w:after="120"/>
        <w:ind w:left="709" w:right="4" w:firstLine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поширення новин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 xml:space="preserve">ерної політики, тематичних фото- та відеоматеріалів з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рівності на інформаційних ресурсах кафедр</w:t>
      </w:r>
      <w:r w:rsidR="00B73716" w:rsidRPr="00F60229">
        <w:rPr>
          <w:sz w:val="32"/>
          <w:szCs w:val="32"/>
        </w:rPr>
        <w:t>,</w:t>
      </w:r>
      <w:r w:rsidR="00534F8E" w:rsidRPr="00F60229">
        <w:rPr>
          <w:sz w:val="32"/>
          <w:szCs w:val="32"/>
        </w:rPr>
        <w:t xml:space="preserve"> </w:t>
      </w:r>
      <w:r w:rsidR="00B73716" w:rsidRPr="00F60229">
        <w:rPr>
          <w:sz w:val="32"/>
          <w:szCs w:val="32"/>
        </w:rPr>
        <w:t>н</w:t>
      </w:r>
      <w:r w:rsidR="00534F8E" w:rsidRPr="00F60229">
        <w:rPr>
          <w:sz w:val="32"/>
          <w:szCs w:val="32"/>
        </w:rPr>
        <w:t>а</w:t>
      </w:r>
      <w:r w:rsidR="00B73716" w:rsidRPr="00F60229">
        <w:rPr>
          <w:sz w:val="32"/>
          <w:szCs w:val="32"/>
        </w:rPr>
        <w:t>вчально-наукових інститутів і</w:t>
      </w:r>
      <w:r w:rsidR="00534F8E" w:rsidRPr="00F60229">
        <w:rPr>
          <w:sz w:val="32"/>
          <w:szCs w:val="32"/>
        </w:rPr>
        <w:t xml:space="preserve"> факультетів університету.</w:t>
      </w:r>
    </w:p>
    <w:p w:rsidR="00A62762" w:rsidRPr="00F60229" w:rsidRDefault="00BD6D79" w:rsidP="00457901">
      <w:pPr>
        <w:pStyle w:val="11"/>
        <w:spacing w:before="0" w:after="120"/>
        <w:ind w:left="0" w:right="4" w:firstLine="709"/>
        <w:jc w:val="left"/>
        <w:rPr>
          <w:b w:val="0"/>
          <w:sz w:val="32"/>
          <w:szCs w:val="32"/>
        </w:rPr>
      </w:pPr>
      <w:r w:rsidRPr="00F60229">
        <w:rPr>
          <w:sz w:val="32"/>
          <w:szCs w:val="32"/>
        </w:rPr>
        <w:t xml:space="preserve">4.2.3. </w:t>
      </w:r>
      <w:r w:rsidR="00534F8E" w:rsidRPr="00F60229">
        <w:rPr>
          <w:sz w:val="32"/>
          <w:szCs w:val="32"/>
        </w:rPr>
        <w:t>Показники</w:t>
      </w:r>
      <w:r w:rsidR="00534F8E" w:rsidRPr="00F60229">
        <w:rPr>
          <w:b w:val="0"/>
          <w:sz w:val="32"/>
          <w:szCs w:val="32"/>
        </w:rPr>
        <w:t>:</w:t>
      </w:r>
    </w:p>
    <w:p w:rsidR="00A62762" w:rsidRPr="00F60229" w:rsidRDefault="00B72BCF" w:rsidP="00B72BCF">
      <w:pPr>
        <w:tabs>
          <w:tab w:val="left" w:pos="426"/>
        </w:tabs>
        <w:spacing w:after="120"/>
        <w:ind w:left="709" w:right="4" w:firstLine="142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 інформаційних матеріалів (публікацій);</w:t>
      </w:r>
    </w:p>
    <w:p w:rsidR="00A62762" w:rsidRPr="00F60229" w:rsidRDefault="00B72BCF" w:rsidP="00B72BCF">
      <w:pPr>
        <w:tabs>
          <w:tab w:val="left" w:pos="426"/>
        </w:tabs>
        <w:spacing w:after="120"/>
        <w:ind w:left="709" w:right="4" w:firstLine="142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 проведених заходів.</w:t>
      </w:r>
    </w:p>
    <w:p w:rsidR="00916E2C" w:rsidRPr="00F60229" w:rsidRDefault="00BD6D79" w:rsidP="00457901">
      <w:pPr>
        <w:spacing w:after="120"/>
        <w:ind w:right="4" w:firstLine="709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4.2.4. </w:t>
      </w:r>
      <w:r w:rsidR="00534F8E" w:rsidRPr="00F60229">
        <w:rPr>
          <w:b/>
          <w:sz w:val="32"/>
          <w:szCs w:val="32"/>
        </w:rPr>
        <w:t xml:space="preserve">Звітний період: </w:t>
      </w:r>
      <w:r w:rsidR="00534F8E" w:rsidRPr="00F60229">
        <w:rPr>
          <w:sz w:val="32"/>
          <w:szCs w:val="32"/>
        </w:rPr>
        <w:t>щороку, починаючи з 2023 р.</w:t>
      </w:r>
    </w:p>
    <w:p w:rsidR="00916E2C" w:rsidRPr="00F60229" w:rsidRDefault="00916E2C" w:rsidP="00BA10A0">
      <w:pPr>
        <w:spacing w:after="120"/>
        <w:rPr>
          <w:sz w:val="32"/>
          <w:szCs w:val="32"/>
        </w:rPr>
      </w:pPr>
      <w:r w:rsidRPr="00F60229">
        <w:rPr>
          <w:sz w:val="32"/>
          <w:szCs w:val="32"/>
        </w:rPr>
        <w:br w:type="page"/>
      </w:r>
    </w:p>
    <w:p w:rsidR="00A62762" w:rsidRPr="00F60229" w:rsidRDefault="00BD6D79" w:rsidP="00BA10A0">
      <w:pPr>
        <w:pStyle w:val="11"/>
        <w:spacing w:before="0" w:after="120"/>
        <w:ind w:left="0" w:right="4"/>
        <w:rPr>
          <w:sz w:val="32"/>
          <w:szCs w:val="32"/>
        </w:rPr>
      </w:pPr>
      <w:r w:rsidRPr="00F60229">
        <w:rPr>
          <w:sz w:val="32"/>
          <w:szCs w:val="32"/>
        </w:rPr>
        <w:lastRenderedPageBreak/>
        <w:t>4.3.</w:t>
      </w:r>
      <w:r w:rsidR="00574C59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Стратегічна ціль №3.</w:t>
      </w:r>
    </w:p>
    <w:p w:rsidR="00A62762" w:rsidRPr="00F60229" w:rsidRDefault="00534F8E" w:rsidP="00BA10A0">
      <w:pPr>
        <w:spacing w:after="120"/>
        <w:ind w:right="4"/>
        <w:jc w:val="center"/>
        <w:rPr>
          <w:b/>
          <w:sz w:val="32"/>
          <w:szCs w:val="32"/>
        </w:rPr>
      </w:pPr>
      <w:r w:rsidRPr="00F60229">
        <w:rPr>
          <w:b/>
          <w:sz w:val="32"/>
          <w:szCs w:val="32"/>
        </w:rPr>
        <w:t xml:space="preserve">Інтеграція </w:t>
      </w:r>
      <w:r w:rsidR="005B543F" w:rsidRPr="00F60229">
        <w:rPr>
          <w:b/>
          <w:sz w:val="32"/>
          <w:szCs w:val="32"/>
        </w:rPr>
        <w:t>ґенд</w:t>
      </w:r>
      <w:r w:rsidRPr="00F60229">
        <w:rPr>
          <w:b/>
          <w:sz w:val="32"/>
          <w:szCs w:val="32"/>
        </w:rPr>
        <w:t xml:space="preserve">ерного </w:t>
      </w:r>
      <w:proofErr w:type="spellStart"/>
      <w:r w:rsidR="00B73716" w:rsidRPr="00F60229">
        <w:rPr>
          <w:b/>
          <w:sz w:val="32"/>
          <w:szCs w:val="32"/>
        </w:rPr>
        <w:t>мейнстримінгу</w:t>
      </w:r>
      <w:proofErr w:type="spellEnd"/>
      <w:r w:rsidRPr="00F60229">
        <w:rPr>
          <w:b/>
          <w:sz w:val="32"/>
          <w:szCs w:val="32"/>
        </w:rPr>
        <w:t xml:space="preserve"> </w:t>
      </w:r>
      <w:r w:rsidR="00B73716" w:rsidRPr="00F60229">
        <w:rPr>
          <w:b/>
          <w:sz w:val="32"/>
          <w:szCs w:val="32"/>
        </w:rPr>
        <w:t>до</w:t>
      </w:r>
      <w:r w:rsidRPr="00F60229">
        <w:rPr>
          <w:b/>
          <w:sz w:val="32"/>
          <w:szCs w:val="32"/>
        </w:rPr>
        <w:t xml:space="preserve"> навчально-методичн</w:t>
      </w:r>
      <w:r w:rsidR="00B73716" w:rsidRPr="00F60229">
        <w:rPr>
          <w:b/>
          <w:sz w:val="32"/>
          <w:szCs w:val="32"/>
        </w:rPr>
        <w:t>ої</w:t>
      </w:r>
      <w:r w:rsidRPr="00F60229">
        <w:rPr>
          <w:b/>
          <w:sz w:val="32"/>
          <w:szCs w:val="32"/>
        </w:rPr>
        <w:t xml:space="preserve"> робот</w:t>
      </w:r>
      <w:r w:rsidR="00B73716" w:rsidRPr="00F60229">
        <w:rPr>
          <w:b/>
          <w:sz w:val="32"/>
          <w:szCs w:val="32"/>
        </w:rPr>
        <w:t>и</w:t>
      </w:r>
    </w:p>
    <w:p w:rsidR="00A62762" w:rsidRPr="00F60229" w:rsidRDefault="00A62762" w:rsidP="0083260B">
      <w:pPr>
        <w:pStyle w:val="a3"/>
        <w:spacing w:after="120"/>
        <w:ind w:left="0" w:right="4" w:firstLine="0"/>
        <w:jc w:val="both"/>
        <w:rPr>
          <w:sz w:val="12"/>
          <w:szCs w:val="32"/>
        </w:rPr>
      </w:pPr>
    </w:p>
    <w:p w:rsidR="00A62762" w:rsidRPr="00F60229" w:rsidRDefault="00534F8E" w:rsidP="004560AF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Мета</w:t>
      </w:r>
      <w:r w:rsidRPr="00F60229">
        <w:rPr>
          <w:sz w:val="32"/>
          <w:szCs w:val="32"/>
        </w:rPr>
        <w:t xml:space="preserve">: методичне забезпечення університету, вільне від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ерних стереотипів</w:t>
      </w:r>
      <w:r w:rsidR="004560AF" w:rsidRPr="00F60229">
        <w:rPr>
          <w:sz w:val="32"/>
          <w:szCs w:val="32"/>
        </w:rPr>
        <w:t>, диспропорцій</w:t>
      </w:r>
      <w:r w:rsidRPr="00F60229">
        <w:rPr>
          <w:sz w:val="32"/>
          <w:szCs w:val="32"/>
        </w:rPr>
        <w:t xml:space="preserve"> та дискримінації за ознакою статі.</w:t>
      </w:r>
    </w:p>
    <w:p w:rsidR="00A62762" w:rsidRPr="00F60229" w:rsidRDefault="00BD6D79" w:rsidP="004560AF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534F8E" w:rsidRPr="00F60229">
        <w:rPr>
          <w:b/>
          <w:sz w:val="32"/>
          <w:szCs w:val="32"/>
        </w:rPr>
        <w:t>3.1</w:t>
      </w:r>
      <w:r w:rsidR="004560AF" w:rsidRPr="00F60229">
        <w:rPr>
          <w:b/>
          <w:sz w:val="32"/>
          <w:szCs w:val="32"/>
        </w:rPr>
        <w:t>.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 xml:space="preserve">оцінити рівень відповідності навчальних програм та матеріалів стандартам та нормам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рівності</w:t>
      </w:r>
    </w:p>
    <w:p w:rsidR="00A62762" w:rsidRPr="00F60229" w:rsidRDefault="00534F8E" w:rsidP="004560AF">
      <w:pPr>
        <w:pStyle w:val="a4"/>
        <w:tabs>
          <w:tab w:val="left" w:pos="426"/>
        </w:tabs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Дії та заходи: </w:t>
      </w:r>
      <w:r w:rsidRPr="00F60229">
        <w:rPr>
          <w:sz w:val="32"/>
          <w:szCs w:val="32"/>
        </w:rPr>
        <w:t xml:space="preserve">здійснити вибіркову перевірку методичних матеріалів із грифом університету на відповідність принципам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ерної рівності та недискримінації.</w:t>
      </w:r>
    </w:p>
    <w:p w:rsidR="00A62762" w:rsidRPr="00F60229" w:rsidRDefault="00BD6D79" w:rsidP="004560AF">
      <w:pPr>
        <w:pStyle w:val="a4"/>
        <w:tabs>
          <w:tab w:val="left" w:pos="426"/>
          <w:tab w:val="left" w:pos="1065"/>
        </w:tabs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4560AF" w:rsidRPr="00F60229">
        <w:rPr>
          <w:b/>
          <w:sz w:val="32"/>
          <w:szCs w:val="32"/>
        </w:rPr>
        <w:t>3.2. 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>навчання гарантів освітньо-професійних</w:t>
      </w:r>
      <w:r w:rsidR="004560AF" w:rsidRPr="00F60229">
        <w:rPr>
          <w:sz w:val="32"/>
          <w:szCs w:val="32"/>
        </w:rPr>
        <w:t xml:space="preserve"> та </w:t>
      </w:r>
      <w:proofErr w:type="spellStart"/>
      <w:r w:rsidR="004560AF" w:rsidRPr="00F60229">
        <w:rPr>
          <w:sz w:val="32"/>
          <w:szCs w:val="32"/>
        </w:rPr>
        <w:t>освітньо</w:t>
      </w:r>
      <w:proofErr w:type="spellEnd"/>
      <w:r w:rsidR="004560AF" w:rsidRPr="00F60229">
        <w:rPr>
          <w:sz w:val="32"/>
          <w:szCs w:val="32"/>
        </w:rPr>
        <w:t>-наукових</w:t>
      </w:r>
      <w:r w:rsidR="00534F8E" w:rsidRPr="00F60229">
        <w:rPr>
          <w:sz w:val="32"/>
          <w:szCs w:val="32"/>
        </w:rPr>
        <w:t xml:space="preserve"> програм проведенню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ерних експертиз навчальних програм.</w:t>
      </w:r>
    </w:p>
    <w:p w:rsidR="00A62762" w:rsidRPr="00F60229" w:rsidRDefault="00534F8E" w:rsidP="004560AF">
      <w:pPr>
        <w:pStyle w:val="a4"/>
        <w:tabs>
          <w:tab w:val="left" w:pos="426"/>
          <w:tab w:val="left" w:pos="1065"/>
        </w:tabs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Дії та заходи: </w:t>
      </w:r>
      <w:r w:rsidRPr="00F60229">
        <w:rPr>
          <w:sz w:val="32"/>
          <w:szCs w:val="32"/>
        </w:rPr>
        <w:t>тренінги для гарантів освітньо-професійних</w:t>
      </w:r>
      <w:r w:rsidR="00FC0080" w:rsidRPr="00F60229">
        <w:rPr>
          <w:sz w:val="32"/>
          <w:szCs w:val="32"/>
        </w:rPr>
        <w:t xml:space="preserve"> та </w:t>
      </w:r>
      <w:proofErr w:type="spellStart"/>
      <w:r w:rsidR="00FC0080" w:rsidRPr="00F60229">
        <w:rPr>
          <w:sz w:val="32"/>
          <w:szCs w:val="32"/>
        </w:rPr>
        <w:t>освітньо</w:t>
      </w:r>
      <w:proofErr w:type="spellEnd"/>
      <w:r w:rsidR="00FC0080" w:rsidRPr="00F60229">
        <w:rPr>
          <w:sz w:val="32"/>
          <w:szCs w:val="32"/>
        </w:rPr>
        <w:t>-наукових</w:t>
      </w:r>
      <w:r w:rsidRPr="00F60229">
        <w:rPr>
          <w:sz w:val="32"/>
          <w:szCs w:val="32"/>
        </w:rPr>
        <w:t xml:space="preserve"> програм та робочих груп з акредитації.</w:t>
      </w:r>
    </w:p>
    <w:p w:rsidR="00A62762" w:rsidRPr="00F60229" w:rsidRDefault="00BD6D79" w:rsidP="004560AF">
      <w:pPr>
        <w:tabs>
          <w:tab w:val="left" w:pos="426"/>
          <w:tab w:val="left" w:pos="1065"/>
        </w:tabs>
        <w:spacing w:after="120"/>
        <w:ind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4560AF" w:rsidRPr="00F60229">
        <w:rPr>
          <w:b/>
          <w:sz w:val="32"/>
          <w:szCs w:val="32"/>
        </w:rPr>
        <w:t>3.3. 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 xml:space="preserve">інтеграція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компоненти до програм підготовки фахівців соціально-гуманітарного спрямування.</w:t>
      </w:r>
    </w:p>
    <w:p w:rsidR="00A62762" w:rsidRPr="00F60229" w:rsidRDefault="00534F8E" w:rsidP="004560AF">
      <w:pPr>
        <w:tabs>
          <w:tab w:val="left" w:pos="426"/>
          <w:tab w:val="left" w:pos="1065"/>
        </w:tabs>
        <w:spacing w:after="120"/>
        <w:ind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Дії та заходи: </w:t>
      </w:r>
      <w:r w:rsidRPr="00F60229">
        <w:rPr>
          <w:sz w:val="32"/>
          <w:szCs w:val="32"/>
        </w:rPr>
        <w:t xml:space="preserve">уведення викладання дисциплін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ерної тематики до планів підготовки фахівців соціально-гуманітарного спрямування.</w:t>
      </w:r>
    </w:p>
    <w:p w:rsidR="00A62762" w:rsidRPr="00F60229" w:rsidRDefault="00BD6D79" w:rsidP="004560AF">
      <w:pPr>
        <w:pStyle w:val="a4"/>
        <w:tabs>
          <w:tab w:val="left" w:pos="426"/>
          <w:tab w:val="left" w:pos="1065"/>
        </w:tabs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4560AF" w:rsidRPr="00F60229">
        <w:rPr>
          <w:b/>
          <w:sz w:val="32"/>
          <w:szCs w:val="32"/>
        </w:rPr>
        <w:t>3.4. 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 xml:space="preserve">інтеграція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компоненти до програм підготовки фахівців</w:t>
      </w:r>
      <w:r w:rsidR="004560AF" w:rsidRPr="00F60229">
        <w:rPr>
          <w:sz w:val="32"/>
          <w:szCs w:val="32"/>
        </w:rPr>
        <w:t xml:space="preserve"> інженерних та</w:t>
      </w:r>
      <w:r w:rsidR="00534F8E" w:rsidRPr="00F60229">
        <w:rPr>
          <w:sz w:val="32"/>
          <w:szCs w:val="32"/>
        </w:rPr>
        <w:t xml:space="preserve"> технічних спеціальностей.</w:t>
      </w:r>
    </w:p>
    <w:p w:rsidR="00A62762" w:rsidRPr="00F60229" w:rsidRDefault="00534F8E" w:rsidP="004560AF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Дії та заходи: </w:t>
      </w:r>
      <w:r w:rsidRPr="00F60229">
        <w:rPr>
          <w:sz w:val="32"/>
          <w:szCs w:val="32"/>
        </w:rPr>
        <w:t xml:space="preserve">розробка та викладання вибіркової дисципліни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ерної тематики відповідно до зацікавленості цільової аудиторії (</w:t>
      </w:r>
      <w:r w:rsidR="004560AF" w:rsidRPr="00F60229">
        <w:rPr>
          <w:sz w:val="32"/>
          <w:szCs w:val="32"/>
        </w:rPr>
        <w:t>здобувачів</w:t>
      </w:r>
      <w:r w:rsidRPr="00F60229">
        <w:rPr>
          <w:sz w:val="32"/>
          <w:szCs w:val="32"/>
        </w:rPr>
        <w:t xml:space="preserve"> та науково-педагогічних працівників).</w:t>
      </w:r>
    </w:p>
    <w:p w:rsidR="00A62762" w:rsidRPr="00F60229" w:rsidRDefault="00BD6D79" w:rsidP="004560AF">
      <w:pPr>
        <w:pStyle w:val="11"/>
        <w:spacing w:before="0" w:after="120"/>
        <w:ind w:left="0" w:right="4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4.3.5. </w:t>
      </w:r>
      <w:r w:rsidR="00534F8E" w:rsidRPr="00F60229">
        <w:rPr>
          <w:sz w:val="32"/>
          <w:szCs w:val="32"/>
        </w:rPr>
        <w:t>Показники:</w:t>
      </w:r>
    </w:p>
    <w:p w:rsidR="00A62762" w:rsidRPr="00F60229" w:rsidRDefault="004560AF" w:rsidP="004560AF">
      <w:pPr>
        <w:tabs>
          <w:tab w:val="left" w:pos="426"/>
        </w:tabs>
        <w:spacing w:after="120"/>
        <w:ind w:left="709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кількість методичних матеріалів із грифом університету, які пройшли перевірку на відповідність принципам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рівності та недискримінації;</w:t>
      </w:r>
    </w:p>
    <w:p w:rsidR="00A62762" w:rsidRPr="00F60229" w:rsidRDefault="004560AF" w:rsidP="004560AF">
      <w:pPr>
        <w:tabs>
          <w:tab w:val="left" w:pos="426"/>
        </w:tabs>
        <w:spacing w:after="120"/>
        <w:ind w:left="709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кількість </w:t>
      </w:r>
      <w:proofErr w:type="spellStart"/>
      <w:r w:rsidR="00534F8E" w:rsidRPr="00F60229">
        <w:rPr>
          <w:sz w:val="32"/>
          <w:szCs w:val="32"/>
        </w:rPr>
        <w:t>силабусів</w:t>
      </w:r>
      <w:proofErr w:type="spellEnd"/>
      <w:r w:rsidRPr="00F60229">
        <w:rPr>
          <w:sz w:val="32"/>
          <w:szCs w:val="32"/>
        </w:rPr>
        <w:t xml:space="preserve"> з інженерних та технічних спеціальностей</w:t>
      </w:r>
      <w:r w:rsidR="00534F8E" w:rsidRPr="00F60229">
        <w:rPr>
          <w:sz w:val="32"/>
          <w:szCs w:val="32"/>
        </w:rPr>
        <w:t xml:space="preserve"> із</w:t>
      </w:r>
      <w:r w:rsidRPr="00F60229">
        <w:rPr>
          <w:sz w:val="32"/>
          <w:szCs w:val="32"/>
        </w:rPr>
        <w:t xml:space="preserve"> елементами</w:t>
      </w:r>
      <w:r w:rsidR="00534F8E" w:rsidRPr="00F60229">
        <w:rPr>
          <w:sz w:val="32"/>
          <w:szCs w:val="32"/>
        </w:rPr>
        <w:t xml:space="preserve">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</w:t>
      </w:r>
      <w:r w:rsidRPr="00F60229">
        <w:rPr>
          <w:sz w:val="32"/>
          <w:szCs w:val="32"/>
        </w:rPr>
        <w:t>ї</w:t>
      </w:r>
      <w:r w:rsidR="00534F8E" w:rsidRPr="00F60229">
        <w:rPr>
          <w:sz w:val="32"/>
          <w:szCs w:val="32"/>
        </w:rPr>
        <w:t xml:space="preserve"> тематик</w:t>
      </w:r>
      <w:r w:rsidRPr="00F60229">
        <w:rPr>
          <w:sz w:val="32"/>
          <w:szCs w:val="32"/>
        </w:rPr>
        <w:t>и</w:t>
      </w:r>
      <w:r w:rsidR="00534F8E" w:rsidRPr="00F60229">
        <w:rPr>
          <w:sz w:val="32"/>
          <w:szCs w:val="32"/>
        </w:rPr>
        <w:t>;</w:t>
      </w:r>
    </w:p>
    <w:p w:rsidR="00A62762" w:rsidRPr="00F60229" w:rsidRDefault="004560AF" w:rsidP="004560AF">
      <w:pPr>
        <w:tabs>
          <w:tab w:val="left" w:pos="426"/>
          <w:tab w:val="left" w:pos="6315"/>
        </w:tabs>
        <w:spacing w:after="120"/>
        <w:ind w:left="709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наявність дисциплін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тематики</w:t>
      </w:r>
      <w:r w:rsidR="00DA717D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в планах підготовки фахівців соціально-гуманітарного спрямування</w:t>
      </w:r>
      <w:r w:rsidRPr="00F60229">
        <w:rPr>
          <w:sz w:val="32"/>
          <w:szCs w:val="32"/>
        </w:rPr>
        <w:t>;</w:t>
      </w:r>
    </w:p>
    <w:p w:rsidR="00A62762" w:rsidRPr="00F60229" w:rsidRDefault="004560AF" w:rsidP="004560AF">
      <w:pPr>
        <w:tabs>
          <w:tab w:val="left" w:pos="426"/>
        </w:tabs>
        <w:spacing w:after="120"/>
        <w:ind w:left="709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 навчальних планів з дисциплінами</w:t>
      </w:r>
      <w:r w:rsidRPr="00F60229">
        <w:rPr>
          <w:sz w:val="32"/>
          <w:szCs w:val="32"/>
        </w:rPr>
        <w:t>, модулями дисциплін</w:t>
      </w:r>
      <w:r w:rsidR="00534F8E" w:rsidRPr="00F60229">
        <w:rPr>
          <w:sz w:val="32"/>
          <w:szCs w:val="32"/>
        </w:rPr>
        <w:t xml:space="preserve">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</w:t>
      </w:r>
      <w:r w:rsidRPr="00F60229">
        <w:rPr>
          <w:sz w:val="32"/>
          <w:szCs w:val="32"/>
        </w:rPr>
        <w:t>го спрямування;</w:t>
      </w:r>
    </w:p>
    <w:p w:rsidR="00A62762" w:rsidRPr="00F60229" w:rsidRDefault="004560AF" w:rsidP="004560AF">
      <w:pPr>
        <w:tabs>
          <w:tab w:val="left" w:pos="426"/>
        </w:tabs>
        <w:spacing w:after="120"/>
        <w:ind w:left="709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lastRenderedPageBreak/>
        <w:t>– </w:t>
      </w:r>
      <w:r w:rsidR="00534F8E" w:rsidRPr="00F60229">
        <w:rPr>
          <w:sz w:val="32"/>
          <w:szCs w:val="32"/>
        </w:rPr>
        <w:t>кількість акредитованих</w:t>
      </w:r>
      <w:r w:rsidRPr="00F60229">
        <w:rPr>
          <w:sz w:val="32"/>
          <w:szCs w:val="32"/>
        </w:rPr>
        <w:t xml:space="preserve"> освітніх</w:t>
      </w:r>
      <w:r w:rsidR="00534F8E" w:rsidRPr="00F60229">
        <w:rPr>
          <w:sz w:val="32"/>
          <w:szCs w:val="32"/>
        </w:rPr>
        <w:t xml:space="preserve"> програм</w:t>
      </w:r>
      <w:r w:rsidRPr="00F60229">
        <w:rPr>
          <w:sz w:val="32"/>
          <w:szCs w:val="32"/>
        </w:rPr>
        <w:t>,</w:t>
      </w:r>
      <w:r w:rsidR="00534F8E" w:rsidRPr="00F60229">
        <w:rPr>
          <w:sz w:val="32"/>
          <w:szCs w:val="32"/>
        </w:rPr>
        <w:t xml:space="preserve"> до яких включено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ерні компетенції;</w:t>
      </w:r>
    </w:p>
    <w:p w:rsidR="00A62762" w:rsidRPr="00F60229" w:rsidRDefault="004560AF" w:rsidP="004560AF">
      <w:pPr>
        <w:tabs>
          <w:tab w:val="left" w:pos="426"/>
        </w:tabs>
        <w:spacing w:after="120"/>
        <w:ind w:left="709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охоплення тренінгами цільової аудиторії.</w:t>
      </w:r>
    </w:p>
    <w:p w:rsidR="00916E2C" w:rsidRPr="00F60229" w:rsidRDefault="00BD6D79" w:rsidP="004560AF">
      <w:pPr>
        <w:spacing w:after="120"/>
        <w:ind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4.3.6. </w:t>
      </w:r>
      <w:r w:rsidR="00534F8E" w:rsidRPr="00F60229">
        <w:rPr>
          <w:b/>
          <w:sz w:val="32"/>
          <w:szCs w:val="32"/>
        </w:rPr>
        <w:t xml:space="preserve">Звітний період: </w:t>
      </w:r>
      <w:r w:rsidR="00534F8E" w:rsidRPr="00F60229">
        <w:rPr>
          <w:sz w:val="32"/>
          <w:szCs w:val="32"/>
        </w:rPr>
        <w:t>на кінець реалізації Плану</w:t>
      </w:r>
      <w:r w:rsidR="004560AF" w:rsidRPr="00F60229">
        <w:rPr>
          <w:sz w:val="32"/>
          <w:szCs w:val="32"/>
        </w:rPr>
        <w:t xml:space="preserve"> дій</w:t>
      </w:r>
      <w:r w:rsidR="00534F8E" w:rsidRPr="00F60229">
        <w:rPr>
          <w:sz w:val="32"/>
          <w:szCs w:val="32"/>
        </w:rPr>
        <w:t xml:space="preserve"> (202</w:t>
      </w:r>
      <w:r w:rsidR="004560AF" w:rsidRPr="00F60229">
        <w:rPr>
          <w:sz w:val="32"/>
          <w:szCs w:val="32"/>
        </w:rPr>
        <w:t>7</w:t>
      </w:r>
      <w:r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рік).</w:t>
      </w:r>
    </w:p>
    <w:p w:rsidR="00916E2C" w:rsidRPr="00F60229" w:rsidRDefault="00916E2C" w:rsidP="00BA10A0">
      <w:pPr>
        <w:spacing w:after="120"/>
        <w:rPr>
          <w:sz w:val="32"/>
          <w:szCs w:val="32"/>
        </w:rPr>
      </w:pPr>
      <w:r w:rsidRPr="00F60229">
        <w:rPr>
          <w:sz w:val="32"/>
          <w:szCs w:val="32"/>
        </w:rPr>
        <w:br w:type="page"/>
      </w:r>
    </w:p>
    <w:p w:rsidR="00A62762" w:rsidRPr="00F60229" w:rsidRDefault="00BD6D79" w:rsidP="00E25084">
      <w:pPr>
        <w:pStyle w:val="11"/>
        <w:spacing w:before="0"/>
        <w:ind w:left="0" w:right="6"/>
        <w:rPr>
          <w:sz w:val="32"/>
          <w:szCs w:val="32"/>
        </w:rPr>
      </w:pPr>
      <w:r w:rsidRPr="00F60229">
        <w:rPr>
          <w:sz w:val="32"/>
          <w:szCs w:val="32"/>
        </w:rPr>
        <w:lastRenderedPageBreak/>
        <w:t>4.4.</w:t>
      </w:r>
      <w:r w:rsidR="00574C59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Стратегічна ціль №4.</w:t>
      </w:r>
    </w:p>
    <w:p w:rsidR="00A62762" w:rsidRPr="00F60229" w:rsidRDefault="00534F8E" w:rsidP="00BA10A0">
      <w:pPr>
        <w:spacing w:after="120"/>
        <w:ind w:right="4"/>
        <w:jc w:val="center"/>
        <w:rPr>
          <w:b/>
          <w:sz w:val="32"/>
          <w:szCs w:val="32"/>
        </w:rPr>
      </w:pPr>
      <w:r w:rsidRPr="00F60229">
        <w:rPr>
          <w:b/>
          <w:sz w:val="32"/>
          <w:szCs w:val="32"/>
        </w:rPr>
        <w:t xml:space="preserve">Імплементація </w:t>
      </w:r>
      <w:r w:rsidR="005B543F" w:rsidRPr="00F60229">
        <w:rPr>
          <w:b/>
          <w:sz w:val="32"/>
          <w:szCs w:val="32"/>
        </w:rPr>
        <w:t>ґенд</w:t>
      </w:r>
      <w:r w:rsidRPr="00F60229">
        <w:rPr>
          <w:b/>
          <w:sz w:val="32"/>
          <w:szCs w:val="32"/>
        </w:rPr>
        <w:t>ерної тематики у дослідницький та творчий вимір.</w:t>
      </w:r>
    </w:p>
    <w:p w:rsidR="00BD6D79" w:rsidRPr="00F60229" w:rsidRDefault="00BD6D79" w:rsidP="00BD6D79">
      <w:pPr>
        <w:tabs>
          <w:tab w:val="left" w:pos="426"/>
        </w:tabs>
        <w:spacing w:after="120"/>
        <w:ind w:right="4" w:firstLine="567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Заходи та дії в межах цієї стратегічної цілі передбачені для університетів документом Європейської Комісії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  <w:lang w:val="en-US"/>
        </w:rPr>
      </w:pPr>
      <w:r w:rsidRPr="00F60229">
        <w:rPr>
          <w:sz w:val="32"/>
          <w:szCs w:val="32"/>
          <w:lang w:val="en-US"/>
        </w:rPr>
        <w:t>«Horizon Europe Guidance on Gender Equality Plans (GEPs).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  <w:lang w:val="en-US"/>
        </w:rPr>
      </w:pPr>
      <w:r w:rsidRPr="00F60229">
        <w:rPr>
          <w:sz w:val="32"/>
          <w:szCs w:val="32"/>
          <w:lang w:val="en-US"/>
        </w:rPr>
        <w:t>European Commission, Directorate-General for Research and Innovation, Directorate D – People, Unit D4-Democracy and European values.</w:t>
      </w:r>
    </w:p>
    <w:p w:rsidR="00BD6D79" w:rsidRPr="00F60229" w:rsidRDefault="00BD6D79" w:rsidP="00BD6D79">
      <w:pPr>
        <w:pStyle w:val="a3"/>
        <w:spacing w:after="120"/>
        <w:ind w:left="0" w:right="4" w:firstLine="707"/>
        <w:jc w:val="both"/>
        <w:rPr>
          <w:sz w:val="32"/>
          <w:szCs w:val="32"/>
        </w:rPr>
      </w:pPr>
      <w:r w:rsidRPr="00F60229">
        <w:rPr>
          <w:sz w:val="32"/>
          <w:szCs w:val="32"/>
          <w:lang w:val="en-US"/>
        </w:rPr>
        <w:t xml:space="preserve">ISBN 978-92-76-3918/4-5; </w:t>
      </w:r>
      <w:proofErr w:type="spellStart"/>
      <w:r w:rsidRPr="00F60229">
        <w:rPr>
          <w:sz w:val="32"/>
          <w:szCs w:val="32"/>
          <w:lang w:val="en-US"/>
        </w:rPr>
        <w:t>doi</w:t>
      </w:r>
      <w:proofErr w:type="spellEnd"/>
      <w:r w:rsidRPr="00F60229">
        <w:rPr>
          <w:sz w:val="32"/>
          <w:szCs w:val="32"/>
          <w:lang w:val="en-US"/>
        </w:rPr>
        <w:t>: 10.2777/876509; KI-02-21-806-EN-N»</w:t>
      </w:r>
      <w:r w:rsidRPr="00F60229">
        <w:rPr>
          <w:sz w:val="32"/>
          <w:szCs w:val="32"/>
        </w:rPr>
        <w:t>,</w:t>
      </w:r>
    </w:p>
    <w:p w:rsidR="00C03450" w:rsidRPr="00F60229" w:rsidRDefault="00BD6D79" w:rsidP="00C03450">
      <w:pPr>
        <w:pStyle w:val="a3"/>
        <w:spacing w:after="60"/>
        <w:ind w:left="0" w:right="4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а також</w:t>
      </w:r>
      <w:r w:rsidR="00C03450" w:rsidRPr="00F60229">
        <w:rPr>
          <w:sz w:val="32"/>
          <w:szCs w:val="32"/>
        </w:rPr>
        <w:t xml:space="preserve"> Постановою КМУ від </w:t>
      </w:r>
      <w:r w:rsidR="006668D6" w:rsidRPr="00F60229">
        <w:rPr>
          <w:sz w:val="32"/>
          <w:szCs w:val="32"/>
        </w:rPr>
        <w:t>0</w:t>
      </w:r>
      <w:r w:rsidR="00C03450" w:rsidRPr="00F60229">
        <w:rPr>
          <w:sz w:val="32"/>
          <w:szCs w:val="32"/>
        </w:rPr>
        <w:t xml:space="preserve">9.10.2020 року пункт 7 "Порядку залучення, використання та моніторингу міжнародної технічної допомоги" </w:t>
      </w:r>
    </w:p>
    <w:p w:rsidR="00C03450" w:rsidRPr="00F60229" w:rsidRDefault="00234A3A" w:rsidP="006668D6">
      <w:pPr>
        <w:pStyle w:val="a3"/>
        <w:spacing w:after="60"/>
        <w:ind w:left="0" w:right="4" w:firstLine="0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(</w:t>
      </w:r>
      <w:hyperlink r:id="rId22" w:history="1">
        <w:r w:rsidRPr="00F60229">
          <w:rPr>
            <w:rStyle w:val="ab"/>
            <w:sz w:val="32"/>
            <w:szCs w:val="32"/>
            <w:lang w:val="en-US"/>
          </w:rPr>
          <w:t>https</w:t>
        </w:r>
        <w:r w:rsidRPr="00F60229">
          <w:rPr>
            <w:rStyle w:val="ab"/>
            <w:sz w:val="32"/>
            <w:szCs w:val="32"/>
          </w:rPr>
          <w:t>://</w:t>
        </w:r>
        <w:r w:rsidRPr="00F60229">
          <w:rPr>
            <w:rStyle w:val="ab"/>
            <w:sz w:val="32"/>
            <w:szCs w:val="32"/>
            <w:lang w:val="en-US"/>
          </w:rPr>
          <w:t>zakon</w:t>
        </w:r>
        <w:r w:rsidRPr="00F60229">
          <w:rPr>
            <w:rStyle w:val="ab"/>
            <w:sz w:val="32"/>
            <w:szCs w:val="32"/>
          </w:rPr>
          <w:t>.</w:t>
        </w:r>
        <w:r w:rsidRPr="00F60229">
          <w:rPr>
            <w:rStyle w:val="ab"/>
            <w:sz w:val="32"/>
            <w:szCs w:val="32"/>
            <w:lang w:val="en-US"/>
          </w:rPr>
          <w:t>rada</w:t>
        </w:r>
        <w:r w:rsidRPr="00F60229">
          <w:rPr>
            <w:rStyle w:val="ab"/>
            <w:sz w:val="32"/>
            <w:szCs w:val="32"/>
          </w:rPr>
          <w:t>.</w:t>
        </w:r>
        <w:r w:rsidRPr="00F60229">
          <w:rPr>
            <w:rStyle w:val="ab"/>
            <w:sz w:val="32"/>
            <w:szCs w:val="32"/>
            <w:lang w:val="en-US"/>
          </w:rPr>
          <w:t>gov</w:t>
        </w:r>
        <w:r w:rsidRPr="00F60229">
          <w:rPr>
            <w:rStyle w:val="ab"/>
            <w:sz w:val="32"/>
            <w:szCs w:val="32"/>
          </w:rPr>
          <w:t>.</w:t>
        </w:r>
        <w:r w:rsidRPr="00F60229">
          <w:rPr>
            <w:rStyle w:val="ab"/>
            <w:sz w:val="32"/>
            <w:szCs w:val="32"/>
            <w:lang w:val="en-US"/>
          </w:rPr>
          <w:t>ua</w:t>
        </w:r>
        <w:r w:rsidRPr="00F60229">
          <w:rPr>
            <w:rStyle w:val="ab"/>
            <w:sz w:val="32"/>
            <w:szCs w:val="32"/>
          </w:rPr>
          <w:t>/</w:t>
        </w:r>
        <w:r w:rsidRPr="00F60229">
          <w:rPr>
            <w:rStyle w:val="ab"/>
            <w:sz w:val="32"/>
            <w:szCs w:val="32"/>
            <w:lang w:val="en-US"/>
          </w:rPr>
          <w:t>rada</w:t>
        </w:r>
        <w:r w:rsidRPr="00F60229">
          <w:rPr>
            <w:rStyle w:val="ab"/>
            <w:sz w:val="32"/>
            <w:szCs w:val="32"/>
          </w:rPr>
          <w:t>/</w:t>
        </w:r>
        <w:r w:rsidRPr="00F60229">
          <w:rPr>
            <w:rStyle w:val="ab"/>
            <w:sz w:val="32"/>
            <w:szCs w:val="32"/>
            <w:lang w:val="en-US"/>
          </w:rPr>
          <w:t>show</w:t>
        </w:r>
        <w:r w:rsidRPr="00F60229">
          <w:rPr>
            <w:rStyle w:val="ab"/>
            <w:sz w:val="32"/>
            <w:szCs w:val="32"/>
          </w:rPr>
          <w:t>/153-2002-%</w:t>
        </w:r>
        <w:r w:rsidRPr="00F60229">
          <w:rPr>
            <w:rStyle w:val="ab"/>
            <w:sz w:val="32"/>
            <w:szCs w:val="32"/>
            <w:lang w:val="en-US"/>
          </w:rPr>
          <w:t>DO</w:t>
        </w:r>
        <w:r w:rsidRPr="00F60229">
          <w:rPr>
            <w:rStyle w:val="ab"/>
            <w:sz w:val="32"/>
            <w:szCs w:val="32"/>
          </w:rPr>
          <w:t>%</w:t>
        </w:r>
        <w:r w:rsidRPr="00F60229">
          <w:rPr>
            <w:rStyle w:val="ab"/>
            <w:sz w:val="32"/>
            <w:szCs w:val="32"/>
            <w:lang w:val="en-US"/>
          </w:rPr>
          <w:t>BF</w:t>
        </w:r>
        <w:r w:rsidRPr="00F60229">
          <w:rPr>
            <w:rStyle w:val="ab"/>
            <w:sz w:val="32"/>
            <w:szCs w:val="32"/>
          </w:rPr>
          <w:t>/</w:t>
        </w:r>
        <w:r w:rsidRPr="00F60229">
          <w:rPr>
            <w:rStyle w:val="ab"/>
            <w:sz w:val="32"/>
            <w:szCs w:val="32"/>
            <w:lang w:val="en-US"/>
          </w:rPr>
          <w:t>print</w:t>
        </w:r>
      </w:hyperlink>
      <w:r w:rsidRPr="00F60229">
        <w:rPr>
          <w:sz w:val="32"/>
          <w:szCs w:val="32"/>
        </w:rPr>
        <w:t xml:space="preserve"> )</w:t>
      </w:r>
      <w:r w:rsidR="00BD6D79" w:rsidRPr="00F60229">
        <w:rPr>
          <w:sz w:val="32"/>
          <w:szCs w:val="32"/>
        </w:rPr>
        <w:t>,</w:t>
      </w:r>
    </w:p>
    <w:p w:rsidR="00C03450" w:rsidRPr="00F60229" w:rsidRDefault="00BD6D79" w:rsidP="00C03450">
      <w:pPr>
        <w:pStyle w:val="a3"/>
        <w:spacing w:after="60"/>
        <w:ind w:left="0" w:right="4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яку </w:t>
      </w:r>
      <w:r w:rsidR="00C03450" w:rsidRPr="00F60229">
        <w:rPr>
          <w:sz w:val="32"/>
          <w:szCs w:val="32"/>
        </w:rPr>
        <w:t>доповнено новим абзацом: "</w:t>
      </w:r>
      <w:proofErr w:type="spellStart"/>
      <w:r w:rsidR="00C03450" w:rsidRPr="00F60229">
        <w:rPr>
          <w:sz w:val="32"/>
          <w:szCs w:val="32"/>
        </w:rPr>
        <w:t>Проєктна</w:t>
      </w:r>
      <w:proofErr w:type="spellEnd"/>
      <w:r w:rsidR="00C03450" w:rsidRPr="00F60229">
        <w:rPr>
          <w:sz w:val="32"/>
          <w:szCs w:val="32"/>
        </w:rPr>
        <w:t xml:space="preserve"> пропозиція повинна містити: аналіз впливу проєкту (програми) на досягнення </w:t>
      </w:r>
      <w:r w:rsidR="005B543F" w:rsidRPr="00F60229">
        <w:rPr>
          <w:sz w:val="32"/>
          <w:szCs w:val="32"/>
        </w:rPr>
        <w:t>ґенд</w:t>
      </w:r>
      <w:r w:rsidR="00C03450" w:rsidRPr="00F60229">
        <w:rPr>
          <w:sz w:val="32"/>
          <w:szCs w:val="32"/>
        </w:rPr>
        <w:t>ерної рівності та принципів інклюзії".</w:t>
      </w:r>
    </w:p>
    <w:p w:rsidR="00A62762" w:rsidRPr="00F60229" w:rsidRDefault="00534F8E" w:rsidP="00C03450">
      <w:pPr>
        <w:pStyle w:val="a3"/>
        <w:spacing w:after="6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Мета: </w:t>
      </w:r>
      <w:r w:rsidRPr="00F60229">
        <w:rPr>
          <w:sz w:val="32"/>
          <w:szCs w:val="32"/>
        </w:rPr>
        <w:t xml:space="preserve">посилення науково-дослідної та науково-практичної діяльності з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ерної тематики</w:t>
      </w:r>
      <w:r w:rsidR="00651E05" w:rsidRPr="00F60229">
        <w:rPr>
          <w:sz w:val="32"/>
          <w:szCs w:val="32"/>
        </w:rPr>
        <w:t xml:space="preserve"> та на її міждисциплінарних перетинах з інженерними школами КПІ ім. Ігоря Сікорського</w:t>
      </w:r>
      <w:r w:rsidRPr="00F60229">
        <w:rPr>
          <w:sz w:val="32"/>
          <w:szCs w:val="32"/>
        </w:rPr>
        <w:t>.</w:t>
      </w:r>
    </w:p>
    <w:p w:rsidR="00A62762" w:rsidRPr="00F60229" w:rsidRDefault="00BD6D79" w:rsidP="00C03450">
      <w:pPr>
        <w:pStyle w:val="a3"/>
        <w:spacing w:after="6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534F8E" w:rsidRPr="00F60229">
        <w:rPr>
          <w:b/>
          <w:sz w:val="32"/>
          <w:szCs w:val="32"/>
        </w:rPr>
        <w:t>4.1</w:t>
      </w:r>
      <w:r w:rsidR="00651E05" w:rsidRPr="00F60229">
        <w:rPr>
          <w:b/>
          <w:sz w:val="32"/>
          <w:szCs w:val="32"/>
        </w:rPr>
        <w:t>. </w:t>
      </w:r>
      <w:r w:rsidR="00534F8E" w:rsidRPr="00F60229">
        <w:rPr>
          <w:b/>
          <w:sz w:val="32"/>
          <w:szCs w:val="32"/>
        </w:rPr>
        <w:t>Завдання</w:t>
      </w:r>
      <w:r w:rsidR="00534F8E" w:rsidRPr="00F60229">
        <w:rPr>
          <w:sz w:val="32"/>
          <w:szCs w:val="32"/>
        </w:rPr>
        <w:t xml:space="preserve">: зробити КПІ ім. Ігоря Сікорського платформою для </w:t>
      </w:r>
      <w:r w:rsidR="00651E05" w:rsidRPr="00F60229">
        <w:rPr>
          <w:sz w:val="32"/>
          <w:szCs w:val="32"/>
        </w:rPr>
        <w:t xml:space="preserve">посилення позицій України в європейському дослідницькому просторі та європейській зоні вищої освіти за </w:t>
      </w:r>
      <w:r w:rsidR="005B543F" w:rsidRPr="00F60229">
        <w:rPr>
          <w:sz w:val="32"/>
          <w:szCs w:val="32"/>
        </w:rPr>
        <w:t>ґенд</w:t>
      </w:r>
      <w:r w:rsidR="00651E05" w:rsidRPr="00F60229">
        <w:rPr>
          <w:sz w:val="32"/>
          <w:szCs w:val="32"/>
        </w:rPr>
        <w:t>ерним напрямом, здійснити</w:t>
      </w:r>
      <w:r w:rsidR="00534F8E" w:rsidRPr="00F60229">
        <w:rPr>
          <w:sz w:val="32"/>
          <w:szCs w:val="32"/>
        </w:rPr>
        <w:t xml:space="preserve"> впровадження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 xml:space="preserve">ерних інновацій </w:t>
      </w:r>
      <w:r w:rsidR="00651E05" w:rsidRPr="00F60229">
        <w:rPr>
          <w:sz w:val="32"/>
          <w:szCs w:val="32"/>
        </w:rPr>
        <w:t>в</w:t>
      </w:r>
      <w:r w:rsidR="00534F8E" w:rsidRPr="00F60229">
        <w:rPr>
          <w:sz w:val="32"/>
          <w:szCs w:val="32"/>
        </w:rPr>
        <w:t xml:space="preserve"> систем</w:t>
      </w:r>
      <w:r w:rsidR="00651E05" w:rsidRPr="00F60229">
        <w:rPr>
          <w:sz w:val="32"/>
          <w:szCs w:val="32"/>
        </w:rPr>
        <w:t>і</w:t>
      </w:r>
      <w:r w:rsidR="00534F8E" w:rsidRPr="00F60229">
        <w:rPr>
          <w:sz w:val="32"/>
          <w:szCs w:val="32"/>
        </w:rPr>
        <w:t xml:space="preserve"> вищої технічної освіти</w:t>
      </w:r>
      <w:r w:rsidR="00651E05" w:rsidRPr="00F60229">
        <w:rPr>
          <w:sz w:val="32"/>
          <w:szCs w:val="32"/>
        </w:rPr>
        <w:t xml:space="preserve"> України</w:t>
      </w:r>
      <w:r w:rsidR="00534F8E" w:rsidRPr="00F60229">
        <w:rPr>
          <w:sz w:val="32"/>
          <w:szCs w:val="32"/>
        </w:rPr>
        <w:t xml:space="preserve"> та природничих</w:t>
      </w:r>
      <w:r w:rsidR="00651E05" w:rsidRPr="00F60229">
        <w:rPr>
          <w:sz w:val="32"/>
          <w:szCs w:val="32"/>
        </w:rPr>
        <w:t>, фундаментальних та інженерних</w:t>
      </w:r>
      <w:r w:rsidR="00534F8E" w:rsidRPr="00F60229">
        <w:rPr>
          <w:sz w:val="32"/>
          <w:szCs w:val="32"/>
        </w:rPr>
        <w:t xml:space="preserve"> наук.</w:t>
      </w:r>
    </w:p>
    <w:p w:rsidR="00A62762" w:rsidRPr="00F60229" w:rsidRDefault="00534F8E" w:rsidP="00651E05">
      <w:pPr>
        <w:pStyle w:val="11"/>
        <w:tabs>
          <w:tab w:val="left" w:pos="426"/>
        </w:tabs>
        <w:spacing w:before="0" w:after="60"/>
        <w:ind w:left="709"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BD6D79" w:rsidRPr="00F60229" w:rsidRDefault="00BD6D79" w:rsidP="00BD6D79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– в міжнародній проєктно-грантовій діяльності в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 xml:space="preserve">ерній сфері виходити із принципів міждисциплінарного підходу: будувати проєктні пропозиції до конкурсів програм "Горизонт Європа", ERASMUS+(KA2) та ін. на </w:t>
      </w:r>
      <w:r w:rsidR="00D14BF5" w:rsidRPr="00F60229">
        <w:rPr>
          <w:sz w:val="32"/>
          <w:szCs w:val="32"/>
        </w:rPr>
        <w:t xml:space="preserve">міждисциплінарних </w:t>
      </w:r>
      <w:r w:rsidRPr="00F60229">
        <w:rPr>
          <w:sz w:val="32"/>
          <w:szCs w:val="32"/>
        </w:rPr>
        <w:t xml:space="preserve">перетинах тематичних спрямувань інженерних шкіл університету (космос, авіа- і ядерні технології, зелена енергетика, чиста вода, зміни клімату і </w:t>
      </w:r>
      <w:proofErr w:type="spellStart"/>
      <w:r w:rsidRPr="00F60229">
        <w:rPr>
          <w:sz w:val="32"/>
          <w:szCs w:val="32"/>
        </w:rPr>
        <w:t>т.і</w:t>
      </w:r>
      <w:proofErr w:type="spellEnd"/>
      <w:r w:rsidRPr="00F60229">
        <w:rPr>
          <w:sz w:val="32"/>
          <w:szCs w:val="32"/>
        </w:rPr>
        <w:t xml:space="preserve">.) з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ерним напрямом;</w:t>
      </w:r>
    </w:p>
    <w:p w:rsidR="001C548D" w:rsidRPr="00F60229" w:rsidRDefault="001C548D" w:rsidP="00D14BF5">
      <w:pPr>
        <w:pStyle w:val="ac"/>
        <w:spacing w:before="0" w:beforeAutospacing="0" w:after="60" w:afterAutospacing="0"/>
        <w:ind w:left="993" w:hanging="284"/>
        <w:jc w:val="both"/>
        <w:rPr>
          <w:sz w:val="32"/>
          <w:szCs w:val="28"/>
          <w:lang w:val="uk-UA"/>
        </w:rPr>
      </w:pPr>
      <w:r w:rsidRPr="00F60229">
        <w:rPr>
          <w:sz w:val="32"/>
          <w:szCs w:val="28"/>
          <w:lang w:val="uk-UA"/>
        </w:rPr>
        <w:t>– використовувати нові можливості, що розкриваються у зв'язку із Ініціативою Єврокомісара Марії Габріель від 1 грудня 2022 року "Інкубація свободи для України";</w:t>
      </w:r>
    </w:p>
    <w:p w:rsidR="00BD6D79" w:rsidRPr="00F60229" w:rsidRDefault="00BD6D79" w:rsidP="00BD6D79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на порталі ЄК "</w:t>
      </w:r>
      <w:proofErr w:type="spellStart"/>
      <w:r w:rsidRPr="00F60229">
        <w:rPr>
          <w:sz w:val="32"/>
          <w:szCs w:val="32"/>
        </w:rPr>
        <w:t>Funding</w:t>
      </w:r>
      <w:proofErr w:type="spellEnd"/>
      <w:r w:rsidRPr="00F60229">
        <w:rPr>
          <w:sz w:val="32"/>
          <w:szCs w:val="32"/>
        </w:rPr>
        <w:t xml:space="preserve"> </w:t>
      </w:r>
      <w:proofErr w:type="spellStart"/>
      <w:r w:rsidRPr="00F60229">
        <w:rPr>
          <w:sz w:val="32"/>
          <w:szCs w:val="32"/>
        </w:rPr>
        <w:t>and</w:t>
      </w:r>
      <w:proofErr w:type="spellEnd"/>
      <w:r w:rsidRPr="00F60229">
        <w:rPr>
          <w:sz w:val="32"/>
          <w:szCs w:val="32"/>
        </w:rPr>
        <w:t xml:space="preserve"> </w:t>
      </w:r>
      <w:proofErr w:type="spellStart"/>
      <w:r w:rsidRPr="00F60229">
        <w:rPr>
          <w:sz w:val="32"/>
          <w:szCs w:val="32"/>
        </w:rPr>
        <w:t>Tenders</w:t>
      </w:r>
      <w:proofErr w:type="spellEnd"/>
      <w:r w:rsidRPr="00F60229">
        <w:rPr>
          <w:sz w:val="32"/>
          <w:szCs w:val="32"/>
        </w:rPr>
        <w:t xml:space="preserve"> </w:t>
      </w:r>
      <w:proofErr w:type="spellStart"/>
      <w:r w:rsidRPr="00F60229">
        <w:rPr>
          <w:sz w:val="32"/>
          <w:szCs w:val="32"/>
        </w:rPr>
        <w:t>Opportunities</w:t>
      </w:r>
      <w:proofErr w:type="spellEnd"/>
      <w:r w:rsidRPr="00F60229">
        <w:rPr>
          <w:sz w:val="32"/>
          <w:szCs w:val="32"/>
        </w:rPr>
        <w:t xml:space="preserve">" пропонувати </w:t>
      </w:r>
      <w:r w:rsidRPr="00F60229">
        <w:rPr>
          <w:sz w:val="32"/>
          <w:szCs w:val="32"/>
        </w:rPr>
        <w:lastRenderedPageBreak/>
        <w:t xml:space="preserve">наукові школи КПІ як партнерів консорціумів вчених, що готують міждисциплінарні з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ерним напрямом проєктні пропозиції до конкурсів програм "Горизонт Європа", ERASMUS+(KA2) та ін.</w:t>
      </w:r>
    </w:p>
    <w:p w:rsidR="00A62762" w:rsidRPr="00F60229" w:rsidRDefault="00C75660" w:rsidP="00C75660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D14BF5" w:rsidRPr="00F60229">
        <w:rPr>
          <w:sz w:val="32"/>
          <w:szCs w:val="32"/>
        </w:rPr>
        <w:t>с</w:t>
      </w:r>
      <w:r w:rsidR="00534F8E" w:rsidRPr="00F60229">
        <w:rPr>
          <w:sz w:val="32"/>
          <w:szCs w:val="32"/>
        </w:rPr>
        <w:t>формува</w:t>
      </w:r>
      <w:r w:rsidR="00D14BF5" w:rsidRPr="00F60229">
        <w:rPr>
          <w:sz w:val="32"/>
          <w:szCs w:val="32"/>
        </w:rPr>
        <w:t>ти</w:t>
      </w:r>
      <w:r w:rsidR="00534F8E" w:rsidRPr="00F60229">
        <w:rPr>
          <w:sz w:val="32"/>
          <w:szCs w:val="32"/>
        </w:rPr>
        <w:t xml:space="preserve"> банк даних фахових публікацій з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</w:t>
      </w:r>
      <w:r w:rsidRPr="00F60229">
        <w:rPr>
          <w:sz w:val="32"/>
          <w:szCs w:val="32"/>
        </w:rPr>
        <w:t xml:space="preserve"> та міждисциплінарно</w:t>
      </w:r>
      <w:r w:rsidR="00922653" w:rsidRPr="00F60229">
        <w:rPr>
          <w:sz w:val="32"/>
          <w:szCs w:val="32"/>
        </w:rPr>
        <w:t>ї</w:t>
      </w:r>
      <w:r w:rsidRPr="00F60229">
        <w:rPr>
          <w:sz w:val="32"/>
          <w:szCs w:val="32"/>
        </w:rPr>
        <w:t xml:space="preserve"> з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</w:t>
      </w:r>
      <w:proofErr w:type="spellStart"/>
      <w:r w:rsidR="00534F8E" w:rsidRPr="00F60229">
        <w:rPr>
          <w:sz w:val="32"/>
          <w:szCs w:val="32"/>
        </w:rPr>
        <w:t>тематик</w:t>
      </w:r>
      <w:proofErr w:type="spellEnd"/>
      <w:r w:rsidR="00534F8E" w:rsidRPr="00F60229">
        <w:rPr>
          <w:sz w:val="32"/>
          <w:szCs w:val="32"/>
        </w:rPr>
        <w:t xml:space="preserve"> та бази даних про їх авторів з числа науково-педагогічних працівників університету;</w:t>
      </w:r>
    </w:p>
    <w:p w:rsidR="00A62762" w:rsidRPr="00F60229" w:rsidRDefault="00922653" w:rsidP="00C75660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D14BF5" w:rsidRPr="00F60229">
        <w:rPr>
          <w:sz w:val="32"/>
          <w:szCs w:val="32"/>
        </w:rPr>
        <w:t>с</w:t>
      </w:r>
      <w:r w:rsidR="00534F8E" w:rsidRPr="00F60229">
        <w:rPr>
          <w:sz w:val="32"/>
          <w:szCs w:val="32"/>
        </w:rPr>
        <w:t>формува</w:t>
      </w:r>
      <w:r w:rsidR="00D14BF5" w:rsidRPr="00F60229">
        <w:rPr>
          <w:sz w:val="32"/>
          <w:szCs w:val="32"/>
        </w:rPr>
        <w:t>ти</w:t>
      </w:r>
      <w:r w:rsidR="00534F8E" w:rsidRPr="00F60229">
        <w:rPr>
          <w:sz w:val="32"/>
          <w:szCs w:val="32"/>
        </w:rPr>
        <w:t xml:space="preserve"> та підтрим</w:t>
      </w:r>
      <w:r w:rsidR="00D14BF5" w:rsidRPr="00F60229">
        <w:rPr>
          <w:sz w:val="32"/>
          <w:szCs w:val="32"/>
        </w:rPr>
        <w:t>увати</w:t>
      </w:r>
      <w:r w:rsidR="00534F8E" w:rsidRPr="00F60229">
        <w:rPr>
          <w:sz w:val="32"/>
          <w:szCs w:val="32"/>
        </w:rPr>
        <w:t xml:space="preserve"> міждисциплінарн</w:t>
      </w:r>
      <w:r w:rsidR="00D14BF5" w:rsidRPr="00F60229">
        <w:rPr>
          <w:sz w:val="32"/>
          <w:szCs w:val="32"/>
        </w:rPr>
        <w:t>ий</w:t>
      </w:r>
      <w:r w:rsidR="00534F8E" w:rsidRPr="00F60229">
        <w:rPr>
          <w:sz w:val="32"/>
          <w:szCs w:val="32"/>
        </w:rPr>
        <w:t xml:space="preserve"> науково-творч</w:t>
      </w:r>
      <w:r w:rsidR="00D14BF5" w:rsidRPr="00F60229">
        <w:rPr>
          <w:sz w:val="32"/>
          <w:szCs w:val="32"/>
        </w:rPr>
        <w:t>ий</w:t>
      </w:r>
      <w:r w:rsidR="00534F8E" w:rsidRPr="00F60229">
        <w:rPr>
          <w:sz w:val="32"/>
          <w:szCs w:val="32"/>
        </w:rPr>
        <w:t xml:space="preserve"> колектив фахівців-</w:t>
      </w:r>
      <w:proofErr w:type="spellStart"/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ерологів</w:t>
      </w:r>
      <w:proofErr w:type="spellEnd"/>
      <w:r w:rsidR="00534F8E" w:rsidRPr="00F60229">
        <w:rPr>
          <w:sz w:val="32"/>
          <w:szCs w:val="32"/>
        </w:rPr>
        <w:t xml:space="preserve"> на базі факультету соціології і права;</w:t>
      </w:r>
    </w:p>
    <w:p w:rsidR="00A62762" w:rsidRPr="00F60229" w:rsidRDefault="00922653" w:rsidP="00C75660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D14BF5" w:rsidRPr="00F60229">
        <w:rPr>
          <w:sz w:val="32"/>
          <w:szCs w:val="32"/>
        </w:rPr>
        <w:t>вводити</w:t>
      </w:r>
      <w:r w:rsidR="00534F8E" w:rsidRPr="00F60229">
        <w:rPr>
          <w:sz w:val="32"/>
          <w:szCs w:val="32"/>
        </w:rPr>
        <w:t xml:space="preserve">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</w:t>
      </w:r>
      <w:r w:rsidR="00D14BF5" w:rsidRPr="00F60229">
        <w:rPr>
          <w:sz w:val="32"/>
          <w:szCs w:val="32"/>
        </w:rPr>
        <w:t>у</w:t>
      </w:r>
      <w:r w:rsidR="00534F8E" w:rsidRPr="00F60229">
        <w:rPr>
          <w:sz w:val="32"/>
          <w:szCs w:val="32"/>
        </w:rPr>
        <w:t xml:space="preserve"> тематик</w:t>
      </w:r>
      <w:r w:rsidR="00D14BF5" w:rsidRPr="00F60229">
        <w:rPr>
          <w:sz w:val="32"/>
          <w:szCs w:val="32"/>
        </w:rPr>
        <w:t>у</w:t>
      </w:r>
      <w:r w:rsidR="00534F8E" w:rsidRPr="00F60229">
        <w:rPr>
          <w:sz w:val="32"/>
          <w:szCs w:val="32"/>
        </w:rPr>
        <w:t xml:space="preserve"> до бакалаврських робіт, магістерських та </w:t>
      </w:r>
      <w:proofErr w:type="spellStart"/>
      <w:r w:rsidR="00534F8E" w:rsidRPr="00F60229">
        <w:rPr>
          <w:sz w:val="32"/>
          <w:szCs w:val="32"/>
        </w:rPr>
        <w:t>PhD</w:t>
      </w:r>
      <w:proofErr w:type="spellEnd"/>
      <w:r w:rsidR="00534F8E" w:rsidRPr="00F60229">
        <w:rPr>
          <w:sz w:val="32"/>
          <w:szCs w:val="32"/>
        </w:rPr>
        <w:t xml:space="preserve"> дисертацій;</w:t>
      </w:r>
    </w:p>
    <w:p w:rsidR="00A62762" w:rsidRPr="00F60229" w:rsidRDefault="00922653" w:rsidP="00C75660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включ</w:t>
      </w:r>
      <w:r w:rsidR="00D14BF5" w:rsidRPr="00F60229">
        <w:rPr>
          <w:sz w:val="32"/>
          <w:szCs w:val="32"/>
        </w:rPr>
        <w:t>ати</w:t>
      </w:r>
      <w:r w:rsidR="00534F8E" w:rsidRPr="00F60229">
        <w:rPr>
          <w:sz w:val="32"/>
          <w:szCs w:val="32"/>
        </w:rPr>
        <w:t xml:space="preserve">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</w:t>
      </w:r>
      <w:r w:rsidR="00D14BF5" w:rsidRPr="00F60229">
        <w:rPr>
          <w:sz w:val="32"/>
          <w:szCs w:val="32"/>
        </w:rPr>
        <w:t>у</w:t>
      </w:r>
      <w:r w:rsidRPr="00F60229">
        <w:rPr>
          <w:sz w:val="32"/>
          <w:szCs w:val="32"/>
        </w:rPr>
        <w:t xml:space="preserve"> та міждисциплінарн</w:t>
      </w:r>
      <w:r w:rsidR="00D14BF5" w:rsidRPr="00F60229">
        <w:rPr>
          <w:sz w:val="32"/>
          <w:szCs w:val="32"/>
        </w:rPr>
        <w:t>у</w:t>
      </w:r>
      <w:r w:rsidRPr="00F60229">
        <w:rPr>
          <w:sz w:val="32"/>
          <w:szCs w:val="32"/>
        </w:rPr>
        <w:t xml:space="preserve"> з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</w:t>
      </w:r>
      <w:proofErr w:type="spellStart"/>
      <w:r w:rsidR="00534F8E" w:rsidRPr="00F60229">
        <w:rPr>
          <w:sz w:val="32"/>
          <w:szCs w:val="32"/>
        </w:rPr>
        <w:t>тематик</w:t>
      </w:r>
      <w:proofErr w:type="spellEnd"/>
      <w:r w:rsidR="00534F8E" w:rsidRPr="00F60229">
        <w:rPr>
          <w:sz w:val="32"/>
          <w:szCs w:val="32"/>
        </w:rPr>
        <w:t xml:space="preserve"> до ініціативних тем та</w:t>
      </w:r>
      <w:r w:rsidR="0092182A" w:rsidRPr="00F60229">
        <w:rPr>
          <w:sz w:val="32"/>
          <w:szCs w:val="32"/>
        </w:rPr>
        <w:t xml:space="preserve"> до тематичних</w:t>
      </w:r>
      <w:r w:rsidR="00534F8E" w:rsidRPr="00F60229">
        <w:rPr>
          <w:sz w:val="32"/>
          <w:szCs w:val="32"/>
        </w:rPr>
        <w:t xml:space="preserve"> планів науково- дослідної роботи кафедр університету.</w:t>
      </w:r>
    </w:p>
    <w:p w:rsidR="00A62762" w:rsidRPr="00F60229" w:rsidRDefault="00BD6D79" w:rsidP="0092182A">
      <w:pPr>
        <w:pStyle w:val="a4"/>
        <w:tabs>
          <w:tab w:val="left" w:pos="426"/>
        </w:tabs>
        <w:spacing w:after="6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92182A" w:rsidRPr="00F60229">
        <w:rPr>
          <w:b/>
          <w:sz w:val="32"/>
          <w:szCs w:val="32"/>
        </w:rPr>
        <w:t>4.2. </w:t>
      </w:r>
      <w:r w:rsidR="00534F8E" w:rsidRPr="00F60229">
        <w:rPr>
          <w:b/>
          <w:sz w:val="32"/>
          <w:szCs w:val="32"/>
        </w:rPr>
        <w:t>Завдання</w:t>
      </w:r>
      <w:r w:rsidR="00534F8E" w:rsidRPr="00F60229">
        <w:rPr>
          <w:sz w:val="32"/>
          <w:szCs w:val="32"/>
        </w:rPr>
        <w:t xml:space="preserve">: впровадження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ерних інновацій в діяльність університету</w:t>
      </w:r>
    </w:p>
    <w:p w:rsidR="00A62762" w:rsidRPr="00F60229" w:rsidRDefault="00534F8E" w:rsidP="00267EE3">
      <w:pPr>
        <w:pStyle w:val="11"/>
        <w:tabs>
          <w:tab w:val="left" w:pos="426"/>
        </w:tabs>
        <w:spacing w:before="0" w:after="60"/>
        <w:ind w:left="709"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267EE3" w:rsidP="00267EE3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проведення конкурс</w:t>
      </w:r>
      <w:r w:rsidRPr="00F60229">
        <w:rPr>
          <w:sz w:val="32"/>
          <w:szCs w:val="32"/>
        </w:rPr>
        <w:t>ів</w:t>
      </w:r>
      <w:r w:rsidR="00534F8E" w:rsidRPr="00F60229">
        <w:rPr>
          <w:sz w:val="32"/>
          <w:szCs w:val="32"/>
        </w:rPr>
        <w:t xml:space="preserve"> творчих робіт з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</w:t>
      </w:r>
      <w:r w:rsidR="0092182A" w:rsidRPr="00F60229">
        <w:rPr>
          <w:sz w:val="32"/>
          <w:szCs w:val="32"/>
        </w:rPr>
        <w:t xml:space="preserve"> та міждисциплінарної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</w:t>
      </w:r>
      <w:proofErr w:type="spellStart"/>
      <w:r w:rsidR="00534F8E" w:rsidRPr="00F60229">
        <w:rPr>
          <w:sz w:val="32"/>
          <w:szCs w:val="32"/>
        </w:rPr>
        <w:t>тематик</w:t>
      </w:r>
      <w:proofErr w:type="spellEnd"/>
      <w:r w:rsidR="00534F8E" w:rsidRPr="00F60229">
        <w:rPr>
          <w:sz w:val="32"/>
          <w:szCs w:val="32"/>
        </w:rPr>
        <w:t>;</w:t>
      </w:r>
    </w:p>
    <w:p w:rsidR="00A62762" w:rsidRPr="00F60229" w:rsidRDefault="00267EE3" w:rsidP="00267EE3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проведення наукових заходів з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</w:t>
      </w:r>
      <w:r w:rsidR="0092182A" w:rsidRPr="00F60229">
        <w:rPr>
          <w:sz w:val="32"/>
          <w:szCs w:val="32"/>
        </w:rPr>
        <w:t xml:space="preserve"> та міждисциплінарної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</w:t>
      </w:r>
      <w:proofErr w:type="spellStart"/>
      <w:r w:rsidR="00534F8E" w:rsidRPr="00F60229">
        <w:rPr>
          <w:sz w:val="32"/>
          <w:szCs w:val="32"/>
        </w:rPr>
        <w:t>тематик</w:t>
      </w:r>
      <w:proofErr w:type="spellEnd"/>
      <w:r w:rsidR="00534F8E" w:rsidRPr="00F60229">
        <w:rPr>
          <w:sz w:val="32"/>
          <w:szCs w:val="32"/>
        </w:rPr>
        <w:t xml:space="preserve"> (семінарів, </w:t>
      </w:r>
      <w:proofErr w:type="spellStart"/>
      <w:r w:rsidR="00534F8E" w:rsidRPr="00F60229">
        <w:rPr>
          <w:sz w:val="32"/>
          <w:szCs w:val="32"/>
        </w:rPr>
        <w:t>воркшопів</w:t>
      </w:r>
      <w:proofErr w:type="spellEnd"/>
      <w:r w:rsidR="00534F8E" w:rsidRPr="00F60229">
        <w:rPr>
          <w:sz w:val="32"/>
          <w:szCs w:val="32"/>
        </w:rPr>
        <w:t>, майстер-класів, круглих столів, симпозіумів);</w:t>
      </w:r>
    </w:p>
    <w:p w:rsidR="00A62762" w:rsidRPr="00F60229" w:rsidRDefault="004F3201" w:rsidP="00267EE3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уведення</w:t>
      </w:r>
      <w:r w:rsidR="00E25084" w:rsidRPr="00F60229">
        <w:rPr>
          <w:sz w:val="32"/>
          <w:szCs w:val="32"/>
        </w:rPr>
        <w:t xml:space="preserve">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</w:t>
      </w:r>
      <w:r w:rsidR="0092182A" w:rsidRPr="00F60229">
        <w:rPr>
          <w:sz w:val="32"/>
          <w:szCs w:val="32"/>
        </w:rPr>
        <w:t xml:space="preserve"> та міждисциплінарної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</w:t>
      </w:r>
      <w:r w:rsidR="00E25084" w:rsidRPr="00F60229">
        <w:rPr>
          <w:sz w:val="32"/>
          <w:szCs w:val="32"/>
        </w:rPr>
        <w:t xml:space="preserve"> </w:t>
      </w:r>
      <w:proofErr w:type="spellStart"/>
      <w:r w:rsidR="00534F8E" w:rsidRPr="00F60229">
        <w:rPr>
          <w:sz w:val="32"/>
          <w:szCs w:val="32"/>
        </w:rPr>
        <w:t>тематик</w:t>
      </w:r>
      <w:proofErr w:type="spellEnd"/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до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наукових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та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науково-практичних конференцій, що організовуються в університеті.</w:t>
      </w:r>
    </w:p>
    <w:p w:rsidR="00914705" w:rsidRPr="00F60229" w:rsidRDefault="00BD6D79" w:rsidP="004B2B2E">
      <w:pPr>
        <w:pStyle w:val="a4"/>
        <w:tabs>
          <w:tab w:val="left" w:pos="426"/>
        </w:tabs>
        <w:spacing w:after="6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4F3201" w:rsidRPr="00F60229">
        <w:rPr>
          <w:b/>
          <w:sz w:val="32"/>
          <w:szCs w:val="32"/>
        </w:rPr>
        <w:t>4.3. </w:t>
      </w:r>
      <w:r w:rsidR="00534F8E" w:rsidRPr="00F60229">
        <w:rPr>
          <w:b/>
          <w:sz w:val="32"/>
          <w:szCs w:val="32"/>
        </w:rPr>
        <w:t>Завдання</w:t>
      </w:r>
      <w:r w:rsidR="00534F8E" w:rsidRPr="00F60229">
        <w:rPr>
          <w:sz w:val="32"/>
          <w:szCs w:val="32"/>
        </w:rPr>
        <w:t xml:space="preserve">: залучення партнерів і потенційних партнерів університету до </w:t>
      </w:r>
      <w:r w:rsidR="00914705" w:rsidRPr="00F60229">
        <w:rPr>
          <w:sz w:val="32"/>
          <w:szCs w:val="32"/>
        </w:rPr>
        <w:t>запровадження</w:t>
      </w:r>
      <w:r w:rsidR="00534F8E" w:rsidRPr="00F60229">
        <w:rPr>
          <w:sz w:val="32"/>
          <w:szCs w:val="32"/>
        </w:rPr>
        <w:t xml:space="preserve"> та реалізації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ерних</w:t>
      </w:r>
      <w:r w:rsidR="0092182A" w:rsidRPr="00F60229">
        <w:rPr>
          <w:sz w:val="32"/>
          <w:szCs w:val="32"/>
        </w:rPr>
        <w:t xml:space="preserve"> та міждисциплінарн</w:t>
      </w:r>
      <w:r w:rsidR="004F3201" w:rsidRPr="00F60229">
        <w:rPr>
          <w:sz w:val="32"/>
          <w:szCs w:val="32"/>
        </w:rPr>
        <w:t>их</w:t>
      </w:r>
      <w:r w:rsidR="0092182A" w:rsidRPr="00F60229">
        <w:rPr>
          <w:sz w:val="32"/>
          <w:szCs w:val="32"/>
        </w:rPr>
        <w:t xml:space="preserve">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ініціатив.</w:t>
      </w:r>
    </w:p>
    <w:p w:rsidR="00A62762" w:rsidRPr="00F60229" w:rsidRDefault="00534F8E" w:rsidP="004F3201">
      <w:pPr>
        <w:pStyle w:val="11"/>
        <w:tabs>
          <w:tab w:val="left" w:pos="426"/>
        </w:tabs>
        <w:spacing w:before="0" w:after="60"/>
        <w:ind w:left="709"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4F3201" w:rsidP="004F320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пошук партнерів і потенційних партнерів університету, які зацікавлені у створені та реалізації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ерних</w:t>
      </w:r>
      <w:r w:rsidR="0092182A" w:rsidRPr="00F60229">
        <w:rPr>
          <w:sz w:val="32"/>
          <w:szCs w:val="32"/>
        </w:rPr>
        <w:t xml:space="preserve"> та міждисциплінарн</w:t>
      </w:r>
      <w:r w:rsidRPr="00F60229">
        <w:rPr>
          <w:sz w:val="32"/>
          <w:szCs w:val="32"/>
        </w:rPr>
        <w:t>их</w:t>
      </w:r>
      <w:r w:rsidR="0092182A" w:rsidRPr="00F60229">
        <w:rPr>
          <w:sz w:val="32"/>
          <w:szCs w:val="32"/>
        </w:rPr>
        <w:t xml:space="preserve">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ініціатив;</w:t>
      </w:r>
    </w:p>
    <w:p w:rsidR="00A62762" w:rsidRPr="00F60229" w:rsidRDefault="004F3201" w:rsidP="004F320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публікація результатів аналітичних досліджень та соціологічних опитувань з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</w:t>
      </w:r>
      <w:r w:rsidR="0092182A" w:rsidRPr="00F60229">
        <w:rPr>
          <w:sz w:val="32"/>
          <w:szCs w:val="32"/>
        </w:rPr>
        <w:t xml:space="preserve"> та міждисциплінарної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</w:t>
      </w:r>
      <w:proofErr w:type="spellStart"/>
      <w:r w:rsidR="00534F8E" w:rsidRPr="00F60229">
        <w:rPr>
          <w:sz w:val="32"/>
          <w:szCs w:val="32"/>
        </w:rPr>
        <w:t>тематик</w:t>
      </w:r>
      <w:proofErr w:type="spellEnd"/>
      <w:r w:rsidR="00534F8E" w:rsidRPr="00F60229">
        <w:rPr>
          <w:sz w:val="32"/>
          <w:szCs w:val="32"/>
        </w:rPr>
        <w:t>.</w:t>
      </w:r>
    </w:p>
    <w:p w:rsidR="00A62762" w:rsidRPr="00F60229" w:rsidRDefault="00BD6D79" w:rsidP="00C03450">
      <w:pPr>
        <w:pStyle w:val="11"/>
        <w:spacing w:before="0" w:after="60"/>
        <w:ind w:left="0" w:right="4" w:firstLine="709"/>
        <w:jc w:val="left"/>
        <w:rPr>
          <w:sz w:val="32"/>
          <w:szCs w:val="32"/>
        </w:rPr>
      </w:pPr>
      <w:r w:rsidRPr="00F60229">
        <w:rPr>
          <w:sz w:val="32"/>
          <w:szCs w:val="32"/>
        </w:rPr>
        <w:t xml:space="preserve">4.4.4. </w:t>
      </w:r>
      <w:r w:rsidR="00534F8E" w:rsidRPr="00F60229">
        <w:rPr>
          <w:sz w:val="32"/>
          <w:szCs w:val="32"/>
        </w:rPr>
        <w:t>Показники:</w:t>
      </w:r>
    </w:p>
    <w:p w:rsidR="001C7A67" w:rsidRPr="00F60229" w:rsidRDefault="001C7A67" w:rsidP="001C7A67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– кількість міжнародних проєктів з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 xml:space="preserve">ерної та міждисциплінарної з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 xml:space="preserve">ерною </w:t>
      </w:r>
      <w:proofErr w:type="spellStart"/>
      <w:r w:rsidRPr="00F60229">
        <w:rPr>
          <w:sz w:val="32"/>
          <w:szCs w:val="32"/>
        </w:rPr>
        <w:t>тематик</w:t>
      </w:r>
      <w:proofErr w:type="spellEnd"/>
      <w:r w:rsidRPr="00F60229">
        <w:rPr>
          <w:sz w:val="32"/>
          <w:szCs w:val="32"/>
        </w:rPr>
        <w:t xml:space="preserve">, що виграли в конкурсах міжнародних </w:t>
      </w:r>
      <w:r w:rsidRPr="00F60229">
        <w:rPr>
          <w:sz w:val="32"/>
          <w:szCs w:val="32"/>
        </w:rPr>
        <w:lastRenderedPageBreak/>
        <w:t xml:space="preserve">проєктно-грантових програм з освіти, науки, </w:t>
      </w:r>
      <w:proofErr w:type="spellStart"/>
      <w:r w:rsidRPr="00F60229">
        <w:rPr>
          <w:sz w:val="32"/>
          <w:szCs w:val="32"/>
        </w:rPr>
        <w:t>інноватики</w:t>
      </w:r>
      <w:proofErr w:type="spellEnd"/>
      <w:r w:rsidRPr="00F60229">
        <w:rPr>
          <w:sz w:val="32"/>
          <w:szCs w:val="32"/>
        </w:rPr>
        <w:t>;</w:t>
      </w:r>
    </w:p>
    <w:p w:rsidR="00A62762" w:rsidRPr="00F60229" w:rsidRDefault="001C7A67" w:rsidP="001C7A67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кількість фахових публікації з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тематики авторів/авторок з числа науково-педагогічних працівників університету з поділом за статтю та галузями знань;</w:t>
      </w:r>
    </w:p>
    <w:p w:rsidR="00A62762" w:rsidRPr="00F60229" w:rsidRDefault="001C7A67" w:rsidP="001C7A67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кількість ініціативних тем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</w:t>
      </w:r>
      <w:r w:rsidR="0092182A" w:rsidRPr="00F60229">
        <w:rPr>
          <w:sz w:val="32"/>
          <w:szCs w:val="32"/>
        </w:rPr>
        <w:t xml:space="preserve"> та міждисциплінарної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</w:t>
      </w:r>
      <w:proofErr w:type="spellStart"/>
      <w:r w:rsidR="00534F8E" w:rsidRPr="00F60229">
        <w:rPr>
          <w:sz w:val="32"/>
          <w:szCs w:val="32"/>
        </w:rPr>
        <w:t>тематик</w:t>
      </w:r>
      <w:proofErr w:type="spellEnd"/>
      <w:r w:rsidR="0092182A" w:rsidRPr="00F60229">
        <w:rPr>
          <w:sz w:val="32"/>
          <w:szCs w:val="32"/>
        </w:rPr>
        <w:t xml:space="preserve"> на кафедрах</w:t>
      </w:r>
      <w:r w:rsidR="00534F8E" w:rsidRPr="00F60229">
        <w:rPr>
          <w:sz w:val="32"/>
          <w:szCs w:val="32"/>
        </w:rPr>
        <w:t>;</w:t>
      </w:r>
    </w:p>
    <w:p w:rsidR="00A62762" w:rsidRPr="00F60229" w:rsidRDefault="001C7A67" w:rsidP="001C7A67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кількість захищених магістерських та </w:t>
      </w:r>
      <w:proofErr w:type="spellStart"/>
      <w:r w:rsidR="00534F8E" w:rsidRPr="00F60229">
        <w:rPr>
          <w:sz w:val="32"/>
          <w:szCs w:val="32"/>
        </w:rPr>
        <w:t>PhD</w:t>
      </w:r>
      <w:proofErr w:type="spellEnd"/>
      <w:r w:rsidR="00534F8E" w:rsidRPr="00F60229">
        <w:rPr>
          <w:sz w:val="32"/>
          <w:szCs w:val="32"/>
        </w:rPr>
        <w:t xml:space="preserve"> дисертацій за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ерною</w:t>
      </w:r>
      <w:r w:rsidR="0092182A" w:rsidRPr="00F60229">
        <w:rPr>
          <w:sz w:val="32"/>
          <w:szCs w:val="32"/>
        </w:rPr>
        <w:t xml:space="preserve"> та міждисциплінарно</w:t>
      </w:r>
      <w:r w:rsidRPr="00F60229">
        <w:rPr>
          <w:sz w:val="32"/>
          <w:szCs w:val="32"/>
        </w:rPr>
        <w:t>ю</w:t>
      </w:r>
      <w:r w:rsidR="0092182A" w:rsidRPr="00F60229">
        <w:rPr>
          <w:sz w:val="32"/>
          <w:szCs w:val="32"/>
        </w:rPr>
        <w:t xml:space="preserve">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</w:t>
      </w:r>
      <w:proofErr w:type="spellStart"/>
      <w:r w:rsidR="00534F8E" w:rsidRPr="00F60229">
        <w:rPr>
          <w:sz w:val="32"/>
          <w:szCs w:val="32"/>
        </w:rPr>
        <w:t>тематик</w:t>
      </w:r>
      <w:proofErr w:type="spellEnd"/>
      <w:r w:rsidR="00534F8E" w:rsidRPr="00F60229">
        <w:rPr>
          <w:sz w:val="32"/>
          <w:szCs w:val="32"/>
        </w:rPr>
        <w:t>;</w:t>
      </w:r>
    </w:p>
    <w:p w:rsidR="00A62762" w:rsidRPr="00F60229" w:rsidRDefault="001C7A67" w:rsidP="001C7A67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кількість проведених заходів із впровадження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ерних</w:t>
      </w:r>
      <w:r w:rsidR="0092182A" w:rsidRPr="00F60229">
        <w:rPr>
          <w:sz w:val="32"/>
          <w:szCs w:val="32"/>
        </w:rPr>
        <w:t xml:space="preserve"> та міждисциплінарн</w:t>
      </w:r>
      <w:r w:rsidRPr="00F60229">
        <w:rPr>
          <w:sz w:val="32"/>
          <w:szCs w:val="32"/>
        </w:rPr>
        <w:t>их</w:t>
      </w:r>
      <w:r w:rsidR="0092182A" w:rsidRPr="00F60229">
        <w:rPr>
          <w:sz w:val="32"/>
          <w:szCs w:val="32"/>
        </w:rPr>
        <w:t xml:space="preserve">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</w:t>
      </w:r>
      <w:r w:rsidR="00534F8E" w:rsidRPr="00F60229">
        <w:rPr>
          <w:sz w:val="32"/>
          <w:szCs w:val="32"/>
        </w:rPr>
        <w:t xml:space="preserve"> інновацій;</w:t>
      </w:r>
    </w:p>
    <w:p w:rsidR="00A62762" w:rsidRPr="00F60229" w:rsidRDefault="001C7A67" w:rsidP="001C7A67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– наявність </w:t>
      </w:r>
      <w:r w:rsidR="00534F8E" w:rsidRPr="00F60229">
        <w:rPr>
          <w:sz w:val="32"/>
          <w:szCs w:val="32"/>
        </w:rPr>
        <w:t>банк</w:t>
      </w:r>
      <w:r w:rsidR="00914705" w:rsidRPr="00F60229">
        <w:rPr>
          <w:sz w:val="32"/>
          <w:szCs w:val="32"/>
        </w:rPr>
        <w:t>ів</w:t>
      </w:r>
      <w:r w:rsidR="00534F8E" w:rsidRPr="00F60229">
        <w:rPr>
          <w:sz w:val="32"/>
          <w:szCs w:val="32"/>
        </w:rPr>
        <w:t xml:space="preserve"> даних (із можливістю пошуку за галузями знань та ключовими словами)</w:t>
      </w:r>
      <w:r w:rsidRPr="00F60229">
        <w:rPr>
          <w:sz w:val="32"/>
          <w:szCs w:val="32"/>
        </w:rPr>
        <w:t>;</w:t>
      </w:r>
    </w:p>
    <w:p w:rsidR="00A62762" w:rsidRPr="00F60229" w:rsidRDefault="001C7A67" w:rsidP="001C7A67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розміщених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в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Електронному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архіві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наукових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та</w:t>
      </w:r>
      <w:r w:rsidR="00E25084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освітніх матеріалів КПІ ім. Ігоря Сікорського (ELAKPI) дисертаційних робіт</w:t>
      </w:r>
      <w:r w:rsidR="0092182A" w:rsidRPr="00F60229">
        <w:rPr>
          <w:sz w:val="32"/>
          <w:szCs w:val="32"/>
        </w:rPr>
        <w:t xml:space="preserve"> за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>ерною та міждисциплінарно</w:t>
      </w:r>
      <w:r w:rsidRPr="00F60229">
        <w:rPr>
          <w:sz w:val="32"/>
          <w:szCs w:val="32"/>
        </w:rPr>
        <w:t>ю</w:t>
      </w:r>
      <w:r w:rsidR="0092182A" w:rsidRPr="00F60229">
        <w:rPr>
          <w:sz w:val="32"/>
          <w:szCs w:val="32"/>
        </w:rPr>
        <w:t xml:space="preserve"> з </w:t>
      </w:r>
      <w:r w:rsidR="005B543F" w:rsidRPr="00F60229">
        <w:rPr>
          <w:sz w:val="32"/>
          <w:szCs w:val="32"/>
        </w:rPr>
        <w:t>ґенд</w:t>
      </w:r>
      <w:r w:rsidR="0092182A" w:rsidRPr="00F60229">
        <w:rPr>
          <w:sz w:val="32"/>
          <w:szCs w:val="32"/>
        </w:rPr>
        <w:t xml:space="preserve">ерною </w:t>
      </w:r>
      <w:proofErr w:type="spellStart"/>
      <w:r w:rsidR="0092182A" w:rsidRPr="00F60229">
        <w:rPr>
          <w:sz w:val="32"/>
          <w:szCs w:val="32"/>
        </w:rPr>
        <w:t>тематиками</w:t>
      </w:r>
      <w:proofErr w:type="spellEnd"/>
      <w:r w:rsidR="00534F8E" w:rsidRPr="00F60229">
        <w:rPr>
          <w:sz w:val="32"/>
          <w:szCs w:val="32"/>
        </w:rPr>
        <w:t>.</w:t>
      </w:r>
    </w:p>
    <w:p w:rsidR="00914705" w:rsidRPr="00F60229" w:rsidRDefault="00BD6D79" w:rsidP="00C03450">
      <w:pPr>
        <w:spacing w:after="60"/>
        <w:ind w:right="4" w:firstLine="709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4.4.5. </w:t>
      </w:r>
      <w:r w:rsidR="00534F8E" w:rsidRPr="00F60229">
        <w:rPr>
          <w:b/>
          <w:sz w:val="32"/>
          <w:szCs w:val="32"/>
        </w:rPr>
        <w:t xml:space="preserve">Звітний період: </w:t>
      </w:r>
      <w:r w:rsidR="00534F8E" w:rsidRPr="00F60229">
        <w:rPr>
          <w:sz w:val="32"/>
          <w:szCs w:val="32"/>
        </w:rPr>
        <w:t>на кінець реалізації Плану</w:t>
      </w:r>
      <w:r w:rsidR="001C7A67" w:rsidRPr="00F60229">
        <w:rPr>
          <w:sz w:val="32"/>
          <w:szCs w:val="32"/>
        </w:rPr>
        <w:t xml:space="preserve"> дій</w:t>
      </w:r>
      <w:r w:rsidR="00534F8E" w:rsidRPr="00F60229">
        <w:rPr>
          <w:sz w:val="32"/>
          <w:szCs w:val="32"/>
        </w:rPr>
        <w:t xml:space="preserve"> (202</w:t>
      </w:r>
      <w:r w:rsidR="001C7A67" w:rsidRPr="00F60229">
        <w:rPr>
          <w:sz w:val="32"/>
          <w:szCs w:val="32"/>
        </w:rPr>
        <w:t>7</w:t>
      </w:r>
      <w:r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рік).</w:t>
      </w:r>
    </w:p>
    <w:p w:rsidR="00916E2C" w:rsidRPr="00F60229" w:rsidRDefault="00916E2C" w:rsidP="00C03450">
      <w:pPr>
        <w:spacing w:after="60"/>
        <w:ind w:right="4" w:firstLine="709"/>
        <w:rPr>
          <w:sz w:val="32"/>
          <w:szCs w:val="32"/>
        </w:rPr>
      </w:pPr>
      <w:r w:rsidRPr="00F60229">
        <w:rPr>
          <w:sz w:val="32"/>
          <w:szCs w:val="32"/>
        </w:rPr>
        <w:br w:type="page"/>
      </w:r>
    </w:p>
    <w:p w:rsidR="00A62762" w:rsidRPr="00F60229" w:rsidRDefault="00BD6D79" w:rsidP="00BA10A0">
      <w:pPr>
        <w:pStyle w:val="11"/>
        <w:spacing w:before="0" w:after="120"/>
        <w:ind w:left="0" w:right="4"/>
        <w:rPr>
          <w:sz w:val="32"/>
          <w:szCs w:val="32"/>
        </w:rPr>
      </w:pPr>
      <w:r w:rsidRPr="00F60229">
        <w:rPr>
          <w:sz w:val="32"/>
          <w:szCs w:val="32"/>
        </w:rPr>
        <w:lastRenderedPageBreak/>
        <w:t>4.5.</w:t>
      </w:r>
      <w:r w:rsidR="003A2743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Стратегічна ціль №5.</w:t>
      </w:r>
    </w:p>
    <w:p w:rsidR="00A62762" w:rsidRPr="00F60229" w:rsidRDefault="00534F8E" w:rsidP="00BA10A0">
      <w:pPr>
        <w:spacing w:after="120"/>
        <w:ind w:right="4"/>
        <w:jc w:val="center"/>
        <w:rPr>
          <w:b/>
          <w:sz w:val="32"/>
          <w:szCs w:val="32"/>
        </w:rPr>
      </w:pPr>
      <w:r w:rsidRPr="00F60229">
        <w:rPr>
          <w:b/>
          <w:sz w:val="32"/>
          <w:szCs w:val="32"/>
        </w:rPr>
        <w:t xml:space="preserve">Профілактика та недопущення </w:t>
      </w:r>
      <w:r w:rsidR="005B543F" w:rsidRPr="00F60229">
        <w:rPr>
          <w:b/>
          <w:sz w:val="32"/>
          <w:szCs w:val="32"/>
        </w:rPr>
        <w:t>ґенд</w:t>
      </w:r>
      <w:r w:rsidRPr="00F60229">
        <w:rPr>
          <w:b/>
          <w:sz w:val="32"/>
          <w:szCs w:val="32"/>
        </w:rPr>
        <w:t>ерного насильства, зокрема сексуальних домагань.</w:t>
      </w:r>
    </w:p>
    <w:p w:rsidR="00A62762" w:rsidRPr="00F60229" w:rsidRDefault="00534F8E" w:rsidP="00755195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Мета</w:t>
      </w:r>
      <w:r w:rsidRPr="00F60229">
        <w:rPr>
          <w:sz w:val="32"/>
          <w:szCs w:val="32"/>
        </w:rPr>
        <w:t>: нульова толерантність до</w:t>
      </w:r>
      <w:r w:rsidR="00755195" w:rsidRPr="00F60229">
        <w:rPr>
          <w:sz w:val="32"/>
          <w:szCs w:val="32"/>
        </w:rPr>
        <w:t xml:space="preserve"> можливих проявів</w:t>
      </w:r>
      <w:r w:rsidRPr="00F60229">
        <w:rPr>
          <w:sz w:val="32"/>
          <w:szCs w:val="32"/>
        </w:rPr>
        <w:t xml:space="preserve">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ерного насильства в університеті.</w:t>
      </w:r>
    </w:p>
    <w:p w:rsidR="00A62762" w:rsidRPr="00F60229" w:rsidRDefault="00BD6D79" w:rsidP="00755195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534F8E" w:rsidRPr="00F60229">
        <w:rPr>
          <w:b/>
          <w:sz w:val="32"/>
          <w:szCs w:val="32"/>
        </w:rPr>
        <w:t>5.1.</w:t>
      </w:r>
      <w:r w:rsidR="00755195" w:rsidRPr="00F60229">
        <w:rPr>
          <w:b/>
          <w:sz w:val="32"/>
          <w:szCs w:val="32"/>
        </w:rPr>
        <w:t>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>організувати канал для повідомлень про</w:t>
      </w:r>
      <w:r w:rsidR="00755195" w:rsidRPr="00F60229">
        <w:rPr>
          <w:sz w:val="32"/>
          <w:szCs w:val="32"/>
        </w:rPr>
        <w:t xml:space="preserve"> можливі прояви і</w:t>
      </w:r>
      <w:r w:rsidR="00534F8E" w:rsidRPr="00F60229">
        <w:rPr>
          <w:sz w:val="32"/>
          <w:szCs w:val="32"/>
        </w:rPr>
        <w:t xml:space="preserve"> випадки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ерного насильства, включаючи</w:t>
      </w:r>
      <w:r w:rsidR="00755195" w:rsidRPr="00F60229">
        <w:rPr>
          <w:sz w:val="32"/>
          <w:szCs w:val="32"/>
        </w:rPr>
        <w:t xml:space="preserve"> можливі</w:t>
      </w:r>
      <w:r w:rsidR="00534F8E" w:rsidRPr="00F60229">
        <w:rPr>
          <w:sz w:val="32"/>
          <w:szCs w:val="32"/>
        </w:rPr>
        <w:t xml:space="preserve"> сексуальні домагання та дискримінації за ознакою статі.</w:t>
      </w:r>
    </w:p>
    <w:p w:rsidR="00A62762" w:rsidRPr="00F60229" w:rsidRDefault="00534F8E" w:rsidP="00755195">
      <w:pPr>
        <w:pStyle w:val="11"/>
        <w:tabs>
          <w:tab w:val="left" w:pos="426"/>
        </w:tabs>
        <w:spacing w:before="0" w:after="120"/>
        <w:ind w:left="709"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AB679E" w:rsidP="00AB679E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робота відповідної комісії за</w:t>
      </w:r>
      <w:r w:rsidRPr="00F60229">
        <w:rPr>
          <w:sz w:val="32"/>
          <w:szCs w:val="32"/>
        </w:rPr>
        <w:t xml:space="preserve"> можливими</w:t>
      </w:r>
      <w:r w:rsidR="00534F8E" w:rsidRPr="00F60229">
        <w:rPr>
          <w:sz w:val="32"/>
          <w:szCs w:val="32"/>
        </w:rPr>
        <w:t xml:space="preserve"> порушення</w:t>
      </w:r>
      <w:r w:rsidRPr="00F60229">
        <w:rPr>
          <w:sz w:val="32"/>
          <w:szCs w:val="32"/>
        </w:rPr>
        <w:t>ми і</w:t>
      </w:r>
      <w:r w:rsidR="00534F8E" w:rsidRPr="00F60229">
        <w:rPr>
          <w:sz w:val="32"/>
          <w:szCs w:val="32"/>
        </w:rPr>
        <w:t xml:space="preserve"> </w:t>
      </w:r>
      <w:r w:rsidRPr="00F60229">
        <w:rPr>
          <w:sz w:val="32"/>
          <w:szCs w:val="32"/>
        </w:rPr>
        <w:t xml:space="preserve">випадками порушень </w:t>
      </w:r>
      <w:r w:rsidR="00B73716" w:rsidRPr="00F60229">
        <w:rPr>
          <w:sz w:val="32"/>
          <w:szCs w:val="32"/>
        </w:rPr>
        <w:t>К</w:t>
      </w:r>
      <w:r w:rsidR="00534F8E" w:rsidRPr="00F60229">
        <w:rPr>
          <w:sz w:val="32"/>
          <w:szCs w:val="32"/>
        </w:rPr>
        <w:t>одексу</w:t>
      </w:r>
      <w:r w:rsidR="00B73716" w:rsidRPr="00F60229">
        <w:rPr>
          <w:sz w:val="32"/>
          <w:szCs w:val="32"/>
        </w:rPr>
        <w:t xml:space="preserve"> честі</w:t>
      </w:r>
      <w:r w:rsidR="00534F8E" w:rsidRPr="00F60229">
        <w:rPr>
          <w:sz w:val="32"/>
          <w:szCs w:val="32"/>
        </w:rPr>
        <w:t xml:space="preserve"> КПІ</w:t>
      </w:r>
      <w:r w:rsidR="00684F86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ім.</w:t>
      </w:r>
      <w:r w:rsidR="00684F86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Ігоря Сікорського;</w:t>
      </w:r>
    </w:p>
    <w:p w:rsidR="00A62762" w:rsidRPr="00F60229" w:rsidRDefault="00AB679E" w:rsidP="00AB679E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збір даних та аналіз звернень </w:t>
      </w:r>
      <w:r w:rsidRPr="00F60229">
        <w:rPr>
          <w:sz w:val="32"/>
          <w:szCs w:val="32"/>
        </w:rPr>
        <w:t>в цих напрямах</w:t>
      </w:r>
      <w:r w:rsidR="00534F8E" w:rsidRPr="00F60229">
        <w:rPr>
          <w:sz w:val="32"/>
          <w:szCs w:val="32"/>
        </w:rPr>
        <w:t>;</w:t>
      </w:r>
    </w:p>
    <w:p w:rsidR="00A62762" w:rsidRPr="00F60229" w:rsidRDefault="00AB679E" w:rsidP="00AB679E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налагодження алгоритму співпраці університету з відповідними службами згідно з чинним законодавством щодо запобігання і профілактики насильства за ознакою статі.</w:t>
      </w:r>
    </w:p>
    <w:p w:rsidR="00A62762" w:rsidRPr="00F60229" w:rsidRDefault="00BD6D79" w:rsidP="00AB679E">
      <w:pPr>
        <w:pStyle w:val="a4"/>
        <w:tabs>
          <w:tab w:val="left" w:pos="426"/>
        </w:tabs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AB679E" w:rsidRPr="00F60229">
        <w:rPr>
          <w:b/>
          <w:sz w:val="32"/>
          <w:szCs w:val="32"/>
        </w:rPr>
        <w:t>5.2. 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 xml:space="preserve">недопущення </w:t>
      </w:r>
      <w:proofErr w:type="spellStart"/>
      <w:r w:rsidR="00534F8E" w:rsidRPr="00F60229">
        <w:rPr>
          <w:sz w:val="32"/>
          <w:szCs w:val="32"/>
        </w:rPr>
        <w:t>булінгу</w:t>
      </w:r>
      <w:proofErr w:type="spellEnd"/>
      <w:r w:rsidR="00534F8E" w:rsidRPr="00F60229">
        <w:rPr>
          <w:sz w:val="32"/>
          <w:szCs w:val="32"/>
        </w:rPr>
        <w:t xml:space="preserve">, </w:t>
      </w:r>
      <w:proofErr w:type="spellStart"/>
      <w:r w:rsidR="00534F8E" w:rsidRPr="00F60229">
        <w:rPr>
          <w:sz w:val="32"/>
          <w:szCs w:val="32"/>
        </w:rPr>
        <w:t>харасменту</w:t>
      </w:r>
      <w:proofErr w:type="spellEnd"/>
      <w:r w:rsidR="00534F8E" w:rsidRPr="00F60229">
        <w:rPr>
          <w:sz w:val="32"/>
          <w:szCs w:val="32"/>
        </w:rPr>
        <w:t xml:space="preserve">, </w:t>
      </w:r>
      <w:proofErr w:type="spellStart"/>
      <w:r w:rsidR="00534F8E" w:rsidRPr="00F60229">
        <w:rPr>
          <w:sz w:val="32"/>
          <w:szCs w:val="32"/>
        </w:rPr>
        <w:t>бодішеймінгу</w:t>
      </w:r>
      <w:proofErr w:type="spellEnd"/>
      <w:r w:rsidR="00534F8E" w:rsidRPr="00F60229">
        <w:rPr>
          <w:sz w:val="32"/>
          <w:szCs w:val="32"/>
        </w:rPr>
        <w:t xml:space="preserve"> на інформаційних ресурсах університету.</w:t>
      </w:r>
    </w:p>
    <w:p w:rsidR="00A62762" w:rsidRPr="00F60229" w:rsidRDefault="00534F8E" w:rsidP="00755195">
      <w:pPr>
        <w:pStyle w:val="11"/>
        <w:tabs>
          <w:tab w:val="left" w:pos="426"/>
        </w:tabs>
        <w:spacing w:before="0" w:after="120"/>
        <w:ind w:left="0" w:right="4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AB679E" w:rsidP="00AB679E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проведення тренінгу «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 xml:space="preserve">ерні окуляри» з метою навчання модераторів офіційних інформаційних ресурсів університету розпізнавання проявів </w:t>
      </w:r>
      <w:proofErr w:type="spellStart"/>
      <w:r w:rsidR="00534F8E" w:rsidRPr="00F60229">
        <w:rPr>
          <w:sz w:val="32"/>
          <w:szCs w:val="32"/>
        </w:rPr>
        <w:t>сексизму</w:t>
      </w:r>
      <w:proofErr w:type="spellEnd"/>
      <w:r w:rsidR="00534F8E" w:rsidRPr="00F60229">
        <w:rPr>
          <w:sz w:val="32"/>
          <w:szCs w:val="32"/>
        </w:rPr>
        <w:t>;</w:t>
      </w:r>
    </w:p>
    <w:p w:rsidR="00A62762" w:rsidRPr="00F60229" w:rsidRDefault="00AB679E" w:rsidP="00AB679E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проведення інформаційної кампанії щодо профілактики та недопущення насильства за ознакою статі;</w:t>
      </w:r>
    </w:p>
    <w:p w:rsidR="00A62762" w:rsidRPr="00F60229" w:rsidRDefault="00AB679E" w:rsidP="00AB679E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здійснення вибіркової перевірки рекламних матеріалів про культурні заходи в університеті задля недопущення </w:t>
      </w:r>
      <w:proofErr w:type="spellStart"/>
      <w:r w:rsidR="00534F8E" w:rsidRPr="00F60229">
        <w:rPr>
          <w:sz w:val="32"/>
          <w:szCs w:val="32"/>
        </w:rPr>
        <w:t>сексизму</w:t>
      </w:r>
      <w:proofErr w:type="spellEnd"/>
      <w:r w:rsidR="00534F8E" w:rsidRPr="00F60229">
        <w:rPr>
          <w:sz w:val="32"/>
          <w:szCs w:val="32"/>
        </w:rPr>
        <w:t xml:space="preserve"> та насильства за ознакою статі.</w:t>
      </w:r>
    </w:p>
    <w:p w:rsidR="00A62762" w:rsidRPr="00F60229" w:rsidRDefault="00534F8E" w:rsidP="00755195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Показники: </w:t>
      </w:r>
      <w:r w:rsidRPr="00F60229">
        <w:rPr>
          <w:sz w:val="32"/>
          <w:szCs w:val="32"/>
        </w:rPr>
        <w:t>Наявність чинного каналу для звернень, який буде доступний анонімно для здобувачок/здобув</w:t>
      </w:r>
      <w:r w:rsidR="0023458B" w:rsidRPr="00F60229">
        <w:rPr>
          <w:sz w:val="32"/>
          <w:szCs w:val="32"/>
        </w:rPr>
        <w:t>ачів вищої освіти та працівниць</w:t>
      </w:r>
      <w:r w:rsidRPr="00F60229">
        <w:rPr>
          <w:sz w:val="32"/>
          <w:szCs w:val="32"/>
        </w:rPr>
        <w:t>/працівників університету.</w:t>
      </w:r>
    </w:p>
    <w:p w:rsidR="00916E2C" w:rsidRPr="00F60229" w:rsidRDefault="00BD6D79" w:rsidP="00755195">
      <w:pPr>
        <w:spacing w:after="120"/>
        <w:ind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4.5.3. </w:t>
      </w:r>
      <w:r w:rsidR="00534F8E" w:rsidRPr="00F60229">
        <w:rPr>
          <w:b/>
          <w:sz w:val="32"/>
          <w:szCs w:val="32"/>
        </w:rPr>
        <w:t xml:space="preserve">Звітний період: </w:t>
      </w:r>
      <w:r w:rsidR="00AB679E" w:rsidRPr="00F60229">
        <w:rPr>
          <w:sz w:val="32"/>
          <w:szCs w:val="32"/>
        </w:rPr>
        <w:t>щорічно</w:t>
      </w:r>
      <w:r w:rsidR="00534F8E" w:rsidRPr="00F60229">
        <w:rPr>
          <w:sz w:val="32"/>
          <w:szCs w:val="32"/>
        </w:rPr>
        <w:t>.</w:t>
      </w:r>
    </w:p>
    <w:p w:rsidR="00916E2C" w:rsidRPr="00F60229" w:rsidRDefault="00916E2C" w:rsidP="00BA10A0">
      <w:pPr>
        <w:spacing w:after="120"/>
        <w:rPr>
          <w:sz w:val="32"/>
          <w:szCs w:val="32"/>
        </w:rPr>
      </w:pPr>
      <w:r w:rsidRPr="00F60229">
        <w:rPr>
          <w:sz w:val="32"/>
          <w:szCs w:val="32"/>
        </w:rPr>
        <w:br w:type="page"/>
      </w:r>
    </w:p>
    <w:p w:rsidR="00A62762" w:rsidRPr="00F60229" w:rsidRDefault="00BD6D79" w:rsidP="00BA10A0">
      <w:pPr>
        <w:pStyle w:val="11"/>
        <w:spacing w:before="0" w:after="120"/>
        <w:ind w:left="0" w:right="4"/>
        <w:rPr>
          <w:sz w:val="32"/>
          <w:szCs w:val="32"/>
        </w:rPr>
      </w:pPr>
      <w:r w:rsidRPr="00F60229">
        <w:rPr>
          <w:sz w:val="32"/>
          <w:szCs w:val="32"/>
        </w:rPr>
        <w:lastRenderedPageBreak/>
        <w:t>4.6.</w:t>
      </w:r>
      <w:r w:rsidR="003A2743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Стратегічна ціль №6.</w:t>
      </w:r>
    </w:p>
    <w:p w:rsidR="00A62762" w:rsidRPr="00F60229" w:rsidRDefault="00534F8E" w:rsidP="00BA10A0">
      <w:pPr>
        <w:spacing w:after="120"/>
        <w:ind w:right="4"/>
        <w:jc w:val="center"/>
        <w:rPr>
          <w:b/>
          <w:sz w:val="32"/>
          <w:szCs w:val="32"/>
        </w:rPr>
      </w:pPr>
      <w:r w:rsidRPr="00F60229">
        <w:rPr>
          <w:b/>
          <w:sz w:val="32"/>
          <w:szCs w:val="32"/>
        </w:rPr>
        <w:t>Баланс між роботою/навчанням та особистим життям.</w:t>
      </w:r>
    </w:p>
    <w:p w:rsidR="00A62762" w:rsidRPr="00F60229" w:rsidRDefault="00534F8E" w:rsidP="008E570D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Мета</w:t>
      </w:r>
      <w:r w:rsidRPr="00F60229">
        <w:rPr>
          <w:sz w:val="32"/>
          <w:szCs w:val="32"/>
        </w:rPr>
        <w:t>: створення рівних можливостей для жінок і чоловіків з числа</w:t>
      </w:r>
      <w:r w:rsidR="008E570D" w:rsidRPr="00F60229">
        <w:rPr>
          <w:sz w:val="32"/>
          <w:szCs w:val="32"/>
        </w:rPr>
        <w:t xml:space="preserve"> науково-педагогічного і адміністративного</w:t>
      </w:r>
      <w:r w:rsidRPr="00F60229">
        <w:rPr>
          <w:sz w:val="32"/>
          <w:szCs w:val="32"/>
        </w:rPr>
        <w:t xml:space="preserve"> персоналу та здобувачів освіти щодо поєднання кар’єрного розвитку із роботою/навчанням та виконанням сімейних обов’язків.</w:t>
      </w:r>
    </w:p>
    <w:p w:rsidR="00A62762" w:rsidRPr="00F60229" w:rsidRDefault="00BD6D79" w:rsidP="008E570D">
      <w:pPr>
        <w:spacing w:after="120"/>
        <w:ind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534F8E" w:rsidRPr="00F60229">
        <w:rPr>
          <w:b/>
          <w:sz w:val="32"/>
          <w:szCs w:val="32"/>
        </w:rPr>
        <w:t>6.1.</w:t>
      </w:r>
      <w:r w:rsidR="008E570D" w:rsidRPr="00F60229">
        <w:rPr>
          <w:b/>
          <w:sz w:val="32"/>
          <w:szCs w:val="32"/>
        </w:rPr>
        <w:t> </w:t>
      </w:r>
      <w:r w:rsidR="00534F8E" w:rsidRPr="00F60229">
        <w:rPr>
          <w:b/>
          <w:sz w:val="32"/>
          <w:szCs w:val="32"/>
        </w:rPr>
        <w:t xml:space="preserve">Завдання: </w:t>
      </w:r>
      <w:r w:rsidR="00534F8E" w:rsidRPr="00F60229">
        <w:rPr>
          <w:sz w:val="32"/>
          <w:szCs w:val="32"/>
        </w:rPr>
        <w:t xml:space="preserve">залучення студентства до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 xml:space="preserve">ерного </w:t>
      </w:r>
      <w:proofErr w:type="spellStart"/>
      <w:r w:rsidR="00534F8E" w:rsidRPr="00F60229">
        <w:rPr>
          <w:sz w:val="32"/>
          <w:szCs w:val="32"/>
        </w:rPr>
        <w:t>мейнстримінгу</w:t>
      </w:r>
      <w:proofErr w:type="spellEnd"/>
      <w:r w:rsidR="00534F8E" w:rsidRPr="00F60229">
        <w:rPr>
          <w:sz w:val="32"/>
          <w:szCs w:val="32"/>
        </w:rPr>
        <w:t>.</w:t>
      </w:r>
    </w:p>
    <w:p w:rsidR="00A62762" w:rsidRPr="00F60229" w:rsidRDefault="00534F8E" w:rsidP="008E570D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Агенти змін:</w:t>
      </w:r>
      <w:r w:rsidRPr="00F60229">
        <w:rPr>
          <w:sz w:val="32"/>
          <w:szCs w:val="32"/>
        </w:rPr>
        <w:t xml:space="preserve"> </w:t>
      </w:r>
      <w:r w:rsidR="008E570D" w:rsidRPr="00F60229">
        <w:rPr>
          <w:sz w:val="32"/>
          <w:szCs w:val="32"/>
        </w:rPr>
        <w:t>ДНВР, органи с</w:t>
      </w:r>
      <w:r w:rsidRPr="00F60229">
        <w:rPr>
          <w:sz w:val="32"/>
          <w:szCs w:val="32"/>
        </w:rPr>
        <w:t>тудентськ</w:t>
      </w:r>
      <w:r w:rsidR="008E570D" w:rsidRPr="00F60229">
        <w:rPr>
          <w:sz w:val="32"/>
          <w:szCs w:val="32"/>
        </w:rPr>
        <w:t>ого самоврядування</w:t>
      </w:r>
      <w:r w:rsidRPr="00F60229">
        <w:rPr>
          <w:sz w:val="32"/>
          <w:szCs w:val="32"/>
        </w:rPr>
        <w:t>,</w:t>
      </w:r>
      <w:r w:rsidR="008E570D" w:rsidRPr="00F60229">
        <w:rPr>
          <w:sz w:val="32"/>
          <w:szCs w:val="32"/>
        </w:rPr>
        <w:t xml:space="preserve"> </w:t>
      </w:r>
      <w:r w:rsidRPr="00F60229">
        <w:rPr>
          <w:sz w:val="32"/>
          <w:szCs w:val="32"/>
        </w:rPr>
        <w:t>Соціальна служба та ін.</w:t>
      </w:r>
    </w:p>
    <w:p w:rsidR="00A62762" w:rsidRPr="00F60229" w:rsidRDefault="00534F8E" w:rsidP="008E570D">
      <w:pPr>
        <w:pStyle w:val="11"/>
        <w:tabs>
          <w:tab w:val="left" w:pos="567"/>
        </w:tabs>
        <w:spacing w:before="0" w:after="120"/>
        <w:ind w:left="709"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E134F5" w:rsidP="00E134F5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проведення опитування серед студентства;</w:t>
      </w:r>
    </w:p>
    <w:p w:rsidR="00A62762" w:rsidRPr="00F60229" w:rsidRDefault="00E134F5" w:rsidP="00E134F5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проведення відкритих лекцій, тренінгів, консультацій щодо поєднання кар’єрного розвитку із роботою/навчанням та особистим життям</w:t>
      </w:r>
      <w:r w:rsidRPr="00F60229">
        <w:rPr>
          <w:sz w:val="32"/>
          <w:szCs w:val="32"/>
        </w:rPr>
        <w:t>;</w:t>
      </w:r>
    </w:p>
    <w:p w:rsidR="00E134F5" w:rsidRPr="00F60229" w:rsidRDefault="00E134F5" w:rsidP="00E134F5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залучення студентства до міжнародної проєктно-грантової діяльності за цими напрямами.</w:t>
      </w:r>
    </w:p>
    <w:p w:rsidR="00A62762" w:rsidRPr="00F60229" w:rsidRDefault="00BD6D79" w:rsidP="00E134F5">
      <w:pPr>
        <w:pStyle w:val="a4"/>
        <w:tabs>
          <w:tab w:val="left" w:pos="567"/>
          <w:tab w:val="left" w:pos="1383"/>
          <w:tab w:val="left" w:pos="1384"/>
          <w:tab w:val="left" w:pos="2994"/>
          <w:tab w:val="left" w:pos="5023"/>
          <w:tab w:val="left" w:pos="6669"/>
          <w:tab w:val="left" w:pos="8012"/>
          <w:tab w:val="left" w:pos="8743"/>
        </w:tabs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E134F5" w:rsidRPr="00F60229">
        <w:rPr>
          <w:b/>
          <w:sz w:val="32"/>
          <w:szCs w:val="32"/>
        </w:rPr>
        <w:t>6.2. </w:t>
      </w:r>
      <w:r w:rsidR="00534F8E" w:rsidRPr="00F60229">
        <w:rPr>
          <w:b/>
          <w:sz w:val="32"/>
          <w:szCs w:val="32"/>
        </w:rPr>
        <w:t>Завдання:</w:t>
      </w:r>
      <w:r w:rsidR="002926B5" w:rsidRPr="00F60229">
        <w:rPr>
          <w:b/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впровадження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соціальних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проектів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для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поєднання роботи/навчання та особистого життя</w:t>
      </w:r>
      <w:r w:rsidR="002926B5" w:rsidRPr="00F60229">
        <w:rPr>
          <w:sz w:val="32"/>
          <w:szCs w:val="32"/>
        </w:rPr>
        <w:t>.</w:t>
      </w:r>
    </w:p>
    <w:p w:rsidR="00A62762" w:rsidRPr="00F60229" w:rsidRDefault="00534F8E" w:rsidP="009D5D38">
      <w:pPr>
        <w:pStyle w:val="11"/>
        <w:tabs>
          <w:tab w:val="left" w:pos="567"/>
        </w:tabs>
        <w:spacing w:before="0" w:after="120"/>
        <w:ind w:left="709"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9D5D38" w:rsidP="009D5D38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реалізація соціальних</w:t>
      </w:r>
      <w:r w:rsidRPr="00F60229">
        <w:rPr>
          <w:sz w:val="32"/>
          <w:szCs w:val="32"/>
        </w:rPr>
        <w:t xml:space="preserve"> національних і міжнародних</w:t>
      </w:r>
      <w:r w:rsidR="00534F8E" w:rsidRPr="00F60229">
        <w:rPr>
          <w:sz w:val="32"/>
          <w:szCs w:val="32"/>
        </w:rPr>
        <w:t xml:space="preserve"> про</w:t>
      </w:r>
      <w:r w:rsidRPr="00F60229">
        <w:rPr>
          <w:sz w:val="32"/>
          <w:szCs w:val="32"/>
        </w:rPr>
        <w:t>є</w:t>
      </w:r>
      <w:r w:rsidR="00534F8E" w:rsidRPr="00F60229">
        <w:rPr>
          <w:sz w:val="32"/>
          <w:szCs w:val="32"/>
        </w:rPr>
        <w:t>ктів поєднання батьківства та материнства і навчання та роботи в університеті</w:t>
      </w:r>
      <w:r w:rsidRPr="00F60229">
        <w:rPr>
          <w:sz w:val="32"/>
          <w:szCs w:val="32"/>
        </w:rPr>
        <w:t>;</w:t>
      </w:r>
      <w:r w:rsidR="00534F8E" w:rsidRPr="00F60229">
        <w:rPr>
          <w:sz w:val="32"/>
          <w:szCs w:val="32"/>
        </w:rPr>
        <w:t xml:space="preserve"> </w:t>
      </w:r>
      <w:r w:rsidRPr="00F60229">
        <w:rPr>
          <w:sz w:val="32"/>
          <w:szCs w:val="32"/>
        </w:rPr>
        <w:t>формування КПІ ім. Ігоря Сікорського як</w:t>
      </w:r>
      <w:r w:rsidR="00534F8E" w:rsidRPr="00F60229">
        <w:rPr>
          <w:sz w:val="32"/>
          <w:szCs w:val="32"/>
        </w:rPr>
        <w:t xml:space="preserve"> території дружн</w:t>
      </w:r>
      <w:r w:rsidRPr="00F60229">
        <w:rPr>
          <w:sz w:val="32"/>
          <w:szCs w:val="32"/>
        </w:rPr>
        <w:t>ь</w:t>
      </w:r>
      <w:r w:rsidR="00534F8E" w:rsidRPr="00F60229">
        <w:rPr>
          <w:sz w:val="32"/>
          <w:szCs w:val="32"/>
        </w:rPr>
        <w:t>ої до дітей;</w:t>
      </w:r>
    </w:p>
    <w:p w:rsidR="00A62762" w:rsidRPr="00F60229" w:rsidRDefault="009D5D38" w:rsidP="009D5D38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збір,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аналіз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та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обмін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позитивними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практиками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з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університетами- партнерами КПІ ім. Ігоря Сікорського;</w:t>
      </w:r>
    </w:p>
    <w:p w:rsidR="00A62762" w:rsidRPr="00F60229" w:rsidRDefault="009D5D38" w:rsidP="009D5D38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проведення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аналітичних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досліджень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та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соціологічних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опитувань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 xml:space="preserve">з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ерної тематики;</w:t>
      </w:r>
    </w:p>
    <w:p w:rsidR="00A62762" w:rsidRPr="00F60229" w:rsidRDefault="009D5D38" w:rsidP="009D5D38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включення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 xml:space="preserve">ерної тематики до </w:t>
      </w:r>
      <w:proofErr w:type="spellStart"/>
      <w:r w:rsidR="00534F8E" w:rsidRPr="00F60229">
        <w:rPr>
          <w:sz w:val="32"/>
          <w:szCs w:val="32"/>
        </w:rPr>
        <w:t>позанавчальної</w:t>
      </w:r>
      <w:proofErr w:type="spellEnd"/>
      <w:r w:rsidR="00534F8E" w:rsidRPr="00F60229">
        <w:rPr>
          <w:sz w:val="32"/>
          <w:szCs w:val="32"/>
        </w:rPr>
        <w:t xml:space="preserve"> та виховної діяльності.</w:t>
      </w:r>
    </w:p>
    <w:p w:rsidR="00A62762" w:rsidRPr="00F60229" w:rsidRDefault="00BD6D79" w:rsidP="009D5D38">
      <w:pPr>
        <w:pStyle w:val="a4"/>
        <w:tabs>
          <w:tab w:val="left" w:pos="567"/>
          <w:tab w:val="left" w:pos="1363"/>
          <w:tab w:val="left" w:pos="1364"/>
          <w:tab w:val="left" w:pos="2953"/>
          <w:tab w:val="left" w:pos="4702"/>
          <w:tab w:val="left" w:pos="6594"/>
          <w:tab w:val="left" w:pos="7592"/>
          <w:tab w:val="left" w:pos="8304"/>
        </w:tabs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</w:t>
      </w:r>
      <w:r w:rsidR="009D5D38" w:rsidRPr="00F60229">
        <w:rPr>
          <w:b/>
          <w:sz w:val="32"/>
          <w:szCs w:val="32"/>
        </w:rPr>
        <w:t>6.3. </w:t>
      </w:r>
      <w:r w:rsidR="00534F8E" w:rsidRPr="00F60229">
        <w:rPr>
          <w:b/>
          <w:sz w:val="32"/>
          <w:szCs w:val="32"/>
        </w:rPr>
        <w:t>Завдання:</w:t>
      </w:r>
      <w:r w:rsidR="002926B5" w:rsidRPr="00F60229">
        <w:rPr>
          <w:b/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розширення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можливостей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жінок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для</w:t>
      </w:r>
      <w:r w:rsidR="002926B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міжнародного партнерства та обміну досвідом</w:t>
      </w:r>
      <w:r w:rsidR="000B63F1" w:rsidRPr="00F60229">
        <w:rPr>
          <w:sz w:val="32"/>
          <w:szCs w:val="32"/>
        </w:rPr>
        <w:t>.</w:t>
      </w:r>
    </w:p>
    <w:p w:rsidR="00A62762" w:rsidRPr="00F60229" w:rsidRDefault="00534F8E" w:rsidP="008A7CCB">
      <w:pPr>
        <w:pStyle w:val="11"/>
        <w:tabs>
          <w:tab w:val="left" w:pos="567"/>
        </w:tabs>
        <w:spacing w:before="0" w:after="120"/>
        <w:ind w:left="709"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906042" w:rsidP="00906042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створення</w:t>
      </w:r>
      <w:r w:rsidR="00F22BC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розгалуженої</w:t>
      </w:r>
      <w:r w:rsidR="00F22BC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карти</w:t>
      </w:r>
      <w:r w:rsidR="00F22BC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організацій-партнер</w:t>
      </w:r>
      <w:r w:rsidRPr="00F60229">
        <w:rPr>
          <w:sz w:val="32"/>
          <w:szCs w:val="32"/>
        </w:rPr>
        <w:t>ів</w:t>
      </w:r>
      <w:r w:rsidR="00F22BC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КПІ</w:t>
      </w:r>
      <w:r w:rsidR="00F22BC5" w:rsidRPr="00F60229">
        <w:rPr>
          <w:sz w:val="32"/>
          <w:szCs w:val="32"/>
        </w:rPr>
        <w:t xml:space="preserve"> </w:t>
      </w:r>
      <w:r w:rsidR="00534F8E" w:rsidRPr="00F60229">
        <w:rPr>
          <w:sz w:val="32"/>
          <w:szCs w:val="32"/>
        </w:rPr>
        <w:t>ім.</w:t>
      </w:r>
      <w:r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 xml:space="preserve">Ігоря Сікорського із визначенням спільних стратегічних напрямків </w:t>
      </w:r>
      <w:r w:rsidR="00534F8E" w:rsidRPr="00F60229">
        <w:rPr>
          <w:sz w:val="32"/>
          <w:szCs w:val="32"/>
        </w:rPr>
        <w:lastRenderedPageBreak/>
        <w:t>співпраці;</w:t>
      </w:r>
    </w:p>
    <w:p w:rsidR="00A62762" w:rsidRPr="00F60229" w:rsidRDefault="00906042" w:rsidP="00906042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залучення організацій-партнер</w:t>
      </w:r>
      <w:r w:rsidRPr="00F60229">
        <w:rPr>
          <w:sz w:val="32"/>
          <w:szCs w:val="32"/>
        </w:rPr>
        <w:t>ів</w:t>
      </w:r>
      <w:r w:rsidR="00534F8E" w:rsidRPr="00F60229">
        <w:rPr>
          <w:sz w:val="32"/>
          <w:szCs w:val="32"/>
        </w:rPr>
        <w:t xml:space="preserve"> до </w:t>
      </w:r>
      <w:r w:rsidRPr="00F60229">
        <w:rPr>
          <w:sz w:val="32"/>
          <w:szCs w:val="32"/>
        </w:rPr>
        <w:t>запровадження</w:t>
      </w:r>
      <w:r w:rsidR="00534F8E" w:rsidRPr="00F60229">
        <w:rPr>
          <w:sz w:val="32"/>
          <w:szCs w:val="32"/>
        </w:rPr>
        <w:t xml:space="preserve"> та реалізації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ерних ініціатив</w:t>
      </w:r>
      <w:r w:rsidRPr="00F60229">
        <w:rPr>
          <w:sz w:val="32"/>
          <w:szCs w:val="32"/>
        </w:rPr>
        <w:t xml:space="preserve">, в </w:t>
      </w:r>
      <w:proofErr w:type="spellStart"/>
      <w:r w:rsidRPr="00F60229">
        <w:rPr>
          <w:sz w:val="32"/>
          <w:szCs w:val="32"/>
        </w:rPr>
        <w:t>т.ч</w:t>
      </w:r>
      <w:proofErr w:type="spellEnd"/>
      <w:r w:rsidRPr="00F60229">
        <w:rPr>
          <w:sz w:val="32"/>
          <w:szCs w:val="32"/>
        </w:rPr>
        <w:t>. – в сфері спільної міжнародної проєктно-грантової діяльності з освіти і науки</w:t>
      </w:r>
      <w:r w:rsidR="00534F8E" w:rsidRPr="00F60229">
        <w:rPr>
          <w:sz w:val="32"/>
          <w:szCs w:val="32"/>
        </w:rPr>
        <w:t>.</w:t>
      </w:r>
    </w:p>
    <w:p w:rsidR="00A62762" w:rsidRPr="00F60229" w:rsidRDefault="00BD6D79" w:rsidP="008E570D">
      <w:pPr>
        <w:pStyle w:val="11"/>
        <w:tabs>
          <w:tab w:val="left" w:pos="567"/>
        </w:tabs>
        <w:spacing w:before="0" w:after="120"/>
        <w:ind w:left="0" w:right="4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4.6.4. </w:t>
      </w:r>
      <w:r w:rsidR="00534F8E" w:rsidRPr="00F60229">
        <w:rPr>
          <w:sz w:val="32"/>
          <w:szCs w:val="32"/>
        </w:rPr>
        <w:t>Показники:</w:t>
      </w:r>
    </w:p>
    <w:p w:rsidR="00A62762" w:rsidRPr="00F60229" w:rsidRDefault="00906042" w:rsidP="00906042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 реалізованих соціальних</w:t>
      </w:r>
      <w:r w:rsidRPr="00F60229">
        <w:rPr>
          <w:sz w:val="32"/>
          <w:szCs w:val="32"/>
        </w:rPr>
        <w:t xml:space="preserve"> національних та міжнародних</w:t>
      </w:r>
      <w:r w:rsidR="00534F8E" w:rsidRPr="00F60229">
        <w:rPr>
          <w:sz w:val="32"/>
          <w:szCs w:val="32"/>
        </w:rPr>
        <w:t xml:space="preserve"> про</w:t>
      </w:r>
      <w:r w:rsidRPr="00F60229">
        <w:rPr>
          <w:sz w:val="32"/>
          <w:szCs w:val="32"/>
        </w:rPr>
        <w:t>є</w:t>
      </w:r>
      <w:r w:rsidR="00534F8E" w:rsidRPr="00F60229">
        <w:rPr>
          <w:sz w:val="32"/>
          <w:szCs w:val="32"/>
        </w:rPr>
        <w:t>ктів із складовою рівних прав та можливостей жінок і чоловіків;</w:t>
      </w:r>
    </w:p>
    <w:p w:rsidR="00A62762" w:rsidRPr="00F60229" w:rsidRDefault="00906042" w:rsidP="00906042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кількість поданих </w:t>
      </w:r>
      <w:proofErr w:type="spellStart"/>
      <w:r w:rsidR="00534F8E" w:rsidRPr="00F60229">
        <w:rPr>
          <w:sz w:val="32"/>
          <w:szCs w:val="32"/>
        </w:rPr>
        <w:t>проєктних</w:t>
      </w:r>
      <w:proofErr w:type="spellEnd"/>
      <w:r w:rsidR="00534F8E" w:rsidRPr="00F60229">
        <w:rPr>
          <w:sz w:val="32"/>
          <w:szCs w:val="32"/>
        </w:rPr>
        <w:t xml:space="preserve"> (грантових) заявок із розробленою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>ерною складовою (для міжнародних та національних проєктів);</w:t>
      </w:r>
    </w:p>
    <w:p w:rsidR="00906042" w:rsidRPr="00F60229" w:rsidRDefault="00906042" w:rsidP="00906042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– кількість виграних </w:t>
      </w:r>
      <w:proofErr w:type="spellStart"/>
      <w:r w:rsidRPr="00F60229">
        <w:rPr>
          <w:sz w:val="32"/>
          <w:szCs w:val="32"/>
        </w:rPr>
        <w:t>проєктних</w:t>
      </w:r>
      <w:proofErr w:type="spellEnd"/>
      <w:r w:rsidRPr="00F60229">
        <w:rPr>
          <w:sz w:val="32"/>
          <w:szCs w:val="32"/>
        </w:rPr>
        <w:t xml:space="preserve"> (грантових) заявок із розробленою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ерною складовою (для міжнародних та національних проєктів);</w:t>
      </w:r>
    </w:p>
    <w:p w:rsidR="00A62762" w:rsidRPr="00F60229" w:rsidRDefault="00471861" w:rsidP="00906042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 жінок-керівниць міжнародних проєктів</w:t>
      </w:r>
      <w:r w:rsidR="00906042" w:rsidRPr="00F60229">
        <w:rPr>
          <w:sz w:val="32"/>
          <w:szCs w:val="32"/>
        </w:rPr>
        <w:t>, що виконуються в КПІ ім. Ігоря Сікорського</w:t>
      </w:r>
      <w:r w:rsidR="00534F8E" w:rsidRPr="00F60229">
        <w:rPr>
          <w:sz w:val="32"/>
          <w:szCs w:val="32"/>
        </w:rPr>
        <w:t>.</w:t>
      </w:r>
    </w:p>
    <w:p w:rsidR="00916E2C" w:rsidRPr="00F60229" w:rsidRDefault="00BD6D79" w:rsidP="008E570D">
      <w:pPr>
        <w:spacing w:after="120"/>
        <w:ind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4.6.5. </w:t>
      </w:r>
      <w:r w:rsidR="00534F8E" w:rsidRPr="00F60229">
        <w:rPr>
          <w:b/>
          <w:sz w:val="32"/>
          <w:szCs w:val="32"/>
        </w:rPr>
        <w:t xml:space="preserve">Звітний період: </w:t>
      </w:r>
      <w:r w:rsidR="00534F8E" w:rsidRPr="00F60229">
        <w:rPr>
          <w:sz w:val="32"/>
          <w:szCs w:val="32"/>
        </w:rPr>
        <w:t>на кінець реалізації Плану</w:t>
      </w:r>
      <w:r w:rsidR="00906042" w:rsidRPr="00F60229">
        <w:rPr>
          <w:sz w:val="32"/>
          <w:szCs w:val="32"/>
        </w:rPr>
        <w:t xml:space="preserve"> дій</w:t>
      </w:r>
      <w:r w:rsidR="00534F8E" w:rsidRPr="00F60229">
        <w:rPr>
          <w:sz w:val="32"/>
          <w:szCs w:val="32"/>
        </w:rPr>
        <w:t xml:space="preserve"> (202</w:t>
      </w:r>
      <w:r w:rsidR="00906042" w:rsidRPr="00F60229">
        <w:rPr>
          <w:sz w:val="32"/>
          <w:szCs w:val="32"/>
        </w:rPr>
        <w:t>7</w:t>
      </w:r>
      <w:r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рік).</w:t>
      </w:r>
    </w:p>
    <w:p w:rsidR="00916E2C" w:rsidRPr="00F60229" w:rsidRDefault="00916E2C" w:rsidP="00BA10A0">
      <w:pPr>
        <w:spacing w:after="120"/>
        <w:rPr>
          <w:sz w:val="32"/>
          <w:szCs w:val="32"/>
        </w:rPr>
      </w:pPr>
      <w:r w:rsidRPr="00F60229">
        <w:rPr>
          <w:sz w:val="32"/>
          <w:szCs w:val="32"/>
        </w:rPr>
        <w:br w:type="page"/>
      </w:r>
    </w:p>
    <w:p w:rsidR="00A62762" w:rsidRPr="00F60229" w:rsidRDefault="00BD6D79" w:rsidP="00BA10A0">
      <w:pPr>
        <w:pStyle w:val="11"/>
        <w:spacing w:before="0" w:after="120"/>
        <w:ind w:left="0" w:right="4"/>
        <w:rPr>
          <w:sz w:val="32"/>
          <w:szCs w:val="32"/>
        </w:rPr>
      </w:pPr>
      <w:r w:rsidRPr="00F60229">
        <w:rPr>
          <w:sz w:val="32"/>
          <w:szCs w:val="32"/>
        </w:rPr>
        <w:lastRenderedPageBreak/>
        <w:t>4.7.</w:t>
      </w:r>
      <w:r w:rsidR="003A2743" w:rsidRPr="00F60229">
        <w:rPr>
          <w:sz w:val="32"/>
          <w:szCs w:val="32"/>
        </w:rPr>
        <w:t> </w:t>
      </w:r>
      <w:r w:rsidR="00534F8E" w:rsidRPr="00F60229">
        <w:rPr>
          <w:sz w:val="32"/>
          <w:szCs w:val="32"/>
        </w:rPr>
        <w:t>Стратегічна ціль №7.</w:t>
      </w:r>
    </w:p>
    <w:p w:rsidR="00A62762" w:rsidRPr="00F60229" w:rsidRDefault="00534F8E" w:rsidP="00BA10A0">
      <w:pPr>
        <w:spacing w:after="120"/>
        <w:ind w:right="4"/>
        <w:jc w:val="center"/>
        <w:rPr>
          <w:b/>
          <w:sz w:val="32"/>
          <w:szCs w:val="32"/>
        </w:rPr>
      </w:pPr>
      <w:r w:rsidRPr="00F60229">
        <w:rPr>
          <w:b/>
          <w:sz w:val="32"/>
          <w:szCs w:val="32"/>
        </w:rPr>
        <w:t>Реалізація заходів за резолюцією «Жінки, мир, безпека».</w:t>
      </w:r>
    </w:p>
    <w:p w:rsidR="00A62762" w:rsidRPr="00F60229" w:rsidRDefault="00534F8E" w:rsidP="00D133D1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Мета</w:t>
      </w:r>
      <w:r w:rsidRPr="00F60229">
        <w:rPr>
          <w:sz w:val="32"/>
          <w:szCs w:val="32"/>
        </w:rPr>
        <w:t>: зробити простір університету</w:t>
      </w:r>
      <w:r w:rsidR="00D133D1" w:rsidRPr="00F60229">
        <w:rPr>
          <w:sz w:val="32"/>
          <w:szCs w:val="32"/>
        </w:rPr>
        <w:t xml:space="preserve"> сприятливим,</w:t>
      </w:r>
      <w:r w:rsidRPr="00F60229">
        <w:rPr>
          <w:sz w:val="32"/>
          <w:szCs w:val="32"/>
        </w:rPr>
        <w:t xml:space="preserve"> безпечним</w:t>
      </w:r>
      <w:r w:rsidR="00D133D1" w:rsidRPr="00F60229">
        <w:rPr>
          <w:sz w:val="32"/>
          <w:szCs w:val="32"/>
        </w:rPr>
        <w:t>,</w:t>
      </w:r>
      <w:r w:rsidRPr="00F60229">
        <w:rPr>
          <w:sz w:val="32"/>
          <w:szCs w:val="32"/>
        </w:rPr>
        <w:t xml:space="preserve"> захищеним для жінок всіх категорій.</w:t>
      </w:r>
    </w:p>
    <w:p w:rsidR="00BD6D79" w:rsidRPr="00F60229" w:rsidRDefault="00BD6D79" w:rsidP="00BD6D79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4.7.1. Завдання:</w:t>
      </w:r>
      <w:r w:rsidRPr="00F60229">
        <w:rPr>
          <w:sz w:val="32"/>
          <w:szCs w:val="32"/>
        </w:rPr>
        <w:t xml:space="preserve"> врахування особливих потреб жінок і дівчат, у тому числі – вразливих категорій (зокрема, внутрішньо переміщених осіб, жінок, які постраждалі від насильства за ознакою статі та сексуального насильства, пов’язаного з війною, а також жінок-</w:t>
      </w:r>
      <w:proofErr w:type="spellStart"/>
      <w:r w:rsidRPr="00F60229">
        <w:rPr>
          <w:sz w:val="32"/>
          <w:szCs w:val="32"/>
        </w:rPr>
        <w:t>комбатанток</w:t>
      </w:r>
      <w:proofErr w:type="spellEnd"/>
      <w:r w:rsidRPr="00F60229">
        <w:rPr>
          <w:sz w:val="32"/>
          <w:szCs w:val="32"/>
        </w:rPr>
        <w:t>, жінок-</w:t>
      </w:r>
      <w:proofErr w:type="spellStart"/>
      <w:r w:rsidRPr="00F60229">
        <w:rPr>
          <w:sz w:val="32"/>
          <w:szCs w:val="32"/>
        </w:rPr>
        <w:t>ветеранок</w:t>
      </w:r>
      <w:proofErr w:type="spellEnd"/>
      <w:r w:rsidRPr="00F60229">
        <w:rPr>
          <w:sz w:val="32"/>
          <w:szCs w:val="32"/>
        </w:rPr>
        <w:t>) під час надання освітніх послуг.</w:t>
      </w:r>
    </w:p>
    <w:p w:rsidR="00BD6D79" w:rsidRPr="00F60229" w:rsidRDefault="00BD6D79" w:rsidP="00BD6D79">
      <w:pPr>
        <w:pStyle w:val="11"/>
        <w:tabs>
          <w:tab w:val="left" w:pos="567"/>
        </w:tabs>
        <w:spacing w:before="0" w:after="120"/>
        <w:ind w:left="709"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A62762" w:rsidRPr="00F60229" w:rsidRDefault="00534F8E" w:rsidP="00D133D1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в межах цієї стратегічної цілі передбачені для ЗВО Національним планом дій з виконання резолюції Ради Безпеки ООН 1325 “Жінки, мир, безпека” на період до 2025 року, а також Наказом Міністерства оборони України від 07 лютого 2022 року №35:</w:t>
      </w:r>
    </w:p>
    <w:p w:rsidR="00A62762" w:rsidRPr="00F60229" w:rsidRDefault="00D133D1" w:rsidP="00D133D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забезпечення доступу </w:t>
      </w:r>
      <w:r w:rsidR="00A450B0" w:rsidRPr="00F60229">
        <w:rPr>
          <w:sz w:val="32"/>
          <w:szCs w:val="32"/>
        </w:rPr>
        <w:t>осіб жіночої статі</w:t>
      </w:r>
      <w:r w:rsidR="00534F8E" w:rsidRPr="00F60229">
        <w:rPr>
          <w:sz w:val="32"/>
          <w:szCs w:val="32"/>
        </w:rPr>
        <w:t xml:space="preserve"> до навчання на військовій кафедрі та гарантованих законодавством військових спеціальностях;</w:t>
      </w:r>
    </w:p>
    <w:p w:rsidR="00A62762" w:rsidRPr="00F60229" w:rsidRDefault="00D133D1" w:rsidP="00D133D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врахування </w:t>
      </w:r>
      <w:r w:rsidR="005B543F" w:rsidRPr="00F60229">
        <w:rPr>
          <w:sz w:val="32"/>
          <w:szCs w:val="32"/>
        </w:rPr>
        <w:t>ґенд</w:t>
      </w:r>
      <w:r w:rsidR="00534F8E" w:rsidRPr="00F60229">
        <w:rPr>
          <w:sz w:val="32"/>
          <w:szCs w:val="32"/>
        </w:rPr>
        <w:t xml:space="preserve">ерної компоненти під час формування складу штабів та комісій з питань реагування на </w:t>
      </w:r>
      <w:proofErr w:type="spellStart"/>
      <w:r w:rsidR="00534F8E" w:rsidRPr="00F60229">
        <w:rPr>
          <w:sz w:val="32"/>
          <w:szCs w:val="32"/>
        </w:rPr>
        <w:t>безпекові</w:t>
      </w:r>
      <w:proofErr w:type="spellEnd"/>
      <w:r w:rsidR="00534F8E" w:rsidRPr="00F60229">
        <w:rPr>
          <w:sz w:val="32"/>
          <w:szCs w:val="32"/>
        </w:rPr>
        <w:t xml:space="preserve"> виклики;</w:t>
      </w:r>
    </w:p>
    <w:p w:rsidR="00A62762" w:rsidRPr="00F60229" w:rsidRDefault="00D133D1" w:rsidP="00D133D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забезпечення швидкого безперешкодного доступу до </w:t>
      </w:r>
      <w:proofErr w:type="spellStart"/>
      <w:r w:rsidRPr="00F60229">
        <w:rPr>
          <w:sz w:val="32"/>
          <w:szCs w:val="32"/>
        </w:rPr>
        <w:t>укриттів</w:t>
      </w:r>
      <w:proofErr w:type="spellEnd"/>
      <w:r w:rsidR="00534F8E" w:rsidRPr="00F60229">
        <w:rPr>
          <w:sz w:val="32"/>
          <w:szCs w:val="32"/>
        </w:rPr>
        <w:t xml:space="preserve"> у корпусах </w:t>
      </w:r>
      <w:proofErr w:type="spellStart"/>
      <w:r w:rsidR="00534F8E" w:rsidRPr="00F60229">
        <w:rPr>
          <w:sz w:val="32"/>
          <w:szCs w:val="32"/>
        </w:rPr>
        <w:t>загальноуніверситетських</w:t>
      </w:r>
      <w:proofErr w:type="spellEnd"/>
      <w:r w:rsidR="00534F8E" w:rsidRPr="00F60229">
        <w:rPr>
          <w:sz w:val="32"/>
          <w:szCs w:val="32"/>
        </w:rPr>
        <w:t xml:space="preserve"> служб, зокрема</w:t>
      </w:r>
      <w:r w:rsidRPr="00F60229">
        <w:rPr>
          <w:sz w:val="32"/>
          <w:szCs w:val="32"/>
        </w:rPr>
        <w:t>,</w:t>
      </w:r>
      <w:r w:rsidR="00534F8E" w:rsidRPr="00F60229">
        <w:rPr>
          <w:sz w:val="32"/>
          <w:szCs w:val="32"/>
        </w:rPr>
        <w:t xml:space="preserve"> – для </w:t>
      </w:r>
      <w:r w:rsidR="00A450B0" w:rsidRPr="00F60229">
        <w:rPr>
          <w:sz w:val="32"/>
          <w:szCs w:val="32"/>
        </w:rPr>
        <w:t>осіб жіночої статі</w:t>
      </w:r>
      <w:r w:rsidR="00534F8E" w:rsidRPr="00F60229">
        <w:rPr>
          <w:sz w:val="32"/>
          <w:szCs w:val="32"/>
        </w:rPr>
        <w:t>, які становлять більшість допоміжного складу університетських працівників;</w:t>
      </w:r>
    </w:p>
    <w:p w:rsidR="00A62762" w:rsidRPr="00F60229" w:rsidRDefault="00D133D1" w:rsidP="00D133D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освітлення території університету</w:t>
      </w:r>
      <w:r w:rsidRPr="00F60229">
        <w:rPr>
          <w:sz w:val="32"/>
          <w:szCs w:val="32"/>
        </w:rPr>
        <w:t xml:space="preserve"> у темний час доби в мирний час</w:t>
      </w:r>
      <w:r w:rsidR="00534F8E" w:rsidRPr="00F60229">
        <w:rPr>
          <w:sz w:val="32"/>
          <w:szCs w:val="32"/>
        </w:rPr>
        <w:t xml:space="preserve"> та з урахуванням режимів світломаскування </w:t>
      </w:r>
      <w:r w:rsidR="006C4755" w:rsidRPr="00F60229">
        <w:rPr>
          <w:sz w:val="32"/>
          <w:szCs w:val="32"/>
        </w:rPr>
        <w:t>–</w:t>
      </w:r>
      <w:r w:rsidR="00534F8E" w:rsidRPr="00F60229">
        <w:rPr>
          <w:sz w:val="32"/>
          <w:szCs w:val="32"/>
        </w:rPr>
        <w:t xml:space="preserve"> під час воєнного стану;</w:t>
      </w:r>
    </w:p>
    <w:p w:rsidR="00A62762" w:rsidRPr="00F60229" w:rsidRDefault="00D133D1" w:rsidP="00D133D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організація та проведення тренінгів з безпеки для </w:t>
      </w:r>
      <w:r w:rsidR="00A450B0" w:rsidRPr="00F60229">
        <w:rPr>
          <w:sz w:val="32"/>
          <w:szCs w:val="32"/>
        </w:rPr>
        <w:t>осіб жіночої статі</w:t>
      </w:r>
      <w:r w:rsidR="00534F8E" w:rsidRPr="00F60229">
        <w:rPr>
          <w:sz w:val="32"/>
          <w:szCs w:val="32"/>
        </w:rPr>
        <w:t>.</w:t>
      </w:r>
    </w:p>
    <w:p w:rsidR="00A62762" w:rsidRPr="00F60229" w:rsidRDefault="00BD6D79" w:rsidP="00D133D1">
      <w:pPr>
        <w:pStyle w:val="11"/>
        <w:tabs>
          <w:tab w:val="left" w:pos="426"/>
        </w:tabs>
        <w:spacing w:before="0" w:after="120"/>
        <w:ind w:left="0" w:right="4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4.7.2. </w:t>
      </w:r>
      <w:r w:rsidR="00534F8E" w:rsidRPr="00F60229">
        <w:rPr>
          <w:sz w:val="32"/>
          <w:szCs w:val="32"/>
        </w:rPr>
        <w:t>Показники:</w:t>
      </w:r>
    </w:p>
    <w:p w:rsidR="00A62762" w:rsidRPr="00F60229" w:rsidRDefault="00D04800" w:rsidP="00D133D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proofErr w:type="spellStart"/>
      <w:r w:rsidR="00534F8E" w:rsidRPr="00F60229">
        <w:rPr>
          <w:sz w:val="32"/>
          <w:szCs w:val="32"/>
        </w:rPr>
        <w:t>залученість</w:t>
      </w:r>
      <w:proofErr w:type="spellEnd"/>
      <w:r w:rsidR="00534F8E" w:rsidRPr="00F60229">
        <w:rPr>
          <w:sz w:val="32"/>
          <w:szCs w:val="32"/>
        </w:rPr>
        <w:t xml:space="preserve"> жінок до складу штабів та комісій з питань реагування на </w:t>
      </w:r>
      <w:proofErr w:type="spellStart"/>
      <w:r w:rsidR="00534F8E" w:rsidRPr="00F60229">
        <w:rPr>
          <w:sz w:val="32"/>
          <w:szCs w:val="32"/>
        </w:rPr>
        <w:t>безпекові</w:t>
      </w:r>
      <w:proofErr w:type="spellEnd"/>
      <w:r w:rsidR="00534F8E" w:rsidRPr="00F60229">
        <w:rPr>
          <w:sz w:val="32"/>
          <w:szCs w:val="32"/>
        </w:rPr>
        <w:t xml:space="preserve"> виклики.</w:t>
      </w:r>
    </w:p>
    <w:p w:rsidR="00A62762" w:rsidRPr="00F60229" w:rsidRDefault="00D04800" w:rsidP="00D133D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 xml:space="preserve">кількість проведених </w:t>
      </w:r>
      <w:proofErr w:type="spellStart"/>
      <w:r w:rsidR="00534F8E" w:rsidRPr="00F60229">
        <w:rPr>
          <w:sz w:val="32"/>
          <w:szCs w:val="32"/>
        </w:rPr>
        <w:t>безпекових</w:t>
      </w:r>
      <w:proofErr w:type="spellEnd"/>
      <w:r w:rsidR="00534F8E" w:rsidRPr="00F60229">
        <w:rPr>
          <w:sz w:val="32"/>
          <w:szCs w:val="32"/>
        </w:rPr>
        <w:t xml:space="preserve"> заходів за участю жінок;</w:t>
      </w:r>
    </w:p>
    <w:p w:rsidR="00A62762" w:rsidRPr="00F60229" w:rsidRDefault="00D04800" w:rsidP="00D133D1">
      <w:pPr>
        <w:tabs>
          <w:tab w:val="left" w:pos="426"/>
          <w:tab w:val="left" w:pos="1002"/>
        </w:tabs>
        <w:spacing w:after="60"/>
        <w:ind w:left="851" w:right="4" w:hanging="142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 </w:t>
      </w:r>
      <w:r w:rsidR="00534F8E" w:rsidRPr="00F60229">
        <w:rPr>
          <w:sz w:val="32"/>
          <w:szCs w:val="32"/>
        </w:rPr>
        <w:t>кількість звернень про порушення права на освіту згідно з Положенням про військові навчальні підрозділи закладів вищої освіти.</w:t>
      </w:r>
    </w:p>
    <w:p w:rsidR="00916E2C" w:rsidRPr="00F60229" w:rsidRDefault="00BD6D79" w:rsidP="00D133D1">
      <w:pPr>
        <w:spacing w:after="120"/>
        <w:ind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4.7.3. </w:t>
      </w:r>
      <w:r w:rsidR="00534F8E" w:rsidRPr="00F60229">
        <w:rPr>
          <w:b/>
          <w:sz w:val="32"/>
          <w:szCs w:val="32"/>
        </w:rPr>
        <w:t xml:space="preserve">Звітний період: </w:t>
      </w:r>
      <w:r w:rsidR="00534F8E" w:rsidRPr="00F60229">
        <w:rPr>
          <w:sz w:val="32"/>
          <w:szCs w:val="32"/>
        </w:rPr>
        <w:t>визначається національним законодавством.</w:t>
      </w:r>
    </w:p>
    <w:p w:rsidR="00C02B60" w:rsidRPr="00F60229" w:rsidRDefault="00BD6D79" w:rsidP="00C02B60">
      <w:pPr>
        <w:pStyle w:val="11"/>
        <w:spacing w:before="0" w:after="120"/>
        <w:ind w:left="0" w:right="4"/>
        <w:rPr>
          <w:sz w:val="32"/>
          <w:szCs w:val="32"/>
        </w:rPr>
      </w:pPr>
      <w:r w:rsidRPr="00F60229">
        <w:rPr>
          <w:sz w:val="32"/>
          <w:szCs w:val="32"/>
        </w:rPr>
        <w:lastRenderedPageBreak/>
        <w:t>4.8.</w:t>
      </w:r>
      <w:r w:rsidR="003A2743" w:rsidRPr="00F60229">
        <w:rPr>
          <w:sz w:val="32"/>
          <w:szCs w:val="32"/>
        </w:rPr>
        <w:t> </w:t>
      </w:r>
      <w:r w:rsidR="00C02B60" w:rsidRPr="00F60229">
        <w:rPr>
          <w:sz w:val="32"/>
          <w:szCs w:val="32"/>
        </w:rPr>
        <w:t>Стратегічна ціль №8.</w:t>
      </w:r>
    </w:p>
    <w:p w:rsidR="00665333" w:rsidRPr="00F60229" w:rsidRDefault="003829C3" w:rsidP="00BD6D79">
      <w:pPr>
        <w:spacing w:after="120"/>
        <w:ind w:right="4" w:firstLine="709"/>
        <w:jc w:val="center"/>
        <w:rPr>
          <w:b/>
          <w:sz w:val="32"/>
          <w:szCs w:val="32"/>
        </w:rPr>
      </w:pPr>
      <w:r w:rsidRPr="00F60229">
        <w:rPr>
          <w:b/>
          <w:sz w:val="32"/>
          <w:szCs w:val="32"/>
        </w:rPr>
        <w:t xml:space="preserve">Глибокий моніторинг результатів імплементації принципів </w:t>
      </w:r>
      <w:r w:rsidR="005B543F" w:rsidRPr="00F60229">
        <w:rPr>
          <w:b/>
          <w:sz w:val="32"/>
          <w:szCs w:val="32"/>
        </w:rPr>
        <w:t>ґенд</w:t>
      </w:r>
      <w:r w:rsidRPr="00F60229">
        <w:rPr>
          <w:b/>
          <w:sz w:val="32"/>
          <w:szCs w:val="32"/>
        </w:rPr>
        <w:t>ерної рівності (в динаміці) – як основа</w:t>
      </w:r>
      <w:r w:rsidRPr="00F60229">
        <w:rPr>
          <w:b/>
          <w:sz w:val="32"/>
          <w:szCs w:val="32"/>
        </w:rPr>
        <w:br/>
        <w:t>для управлінських рішень</w:t>
      </w:r>
    </w:p>
    <w:p w:rsidR="00BD6D79" w:rsidRPr="00F60229" w:rsidRDefault="00BD6D79" w:rsidP="00BD6D79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Мета</w:t>
      </w:r>
      <w:r w:rsidRPr="00F60229">
        <w:rPr>
          <w:sz w:val="32"/>
          <w:szCs w:val="32"/>
        </w:rPr>
        <w:t xml:space="preserve">: сформувати платформу для управлінського впливу з метою досягнення позитивної динаміки кількісних і якісних характеристик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ерної рівності в університеті.</w:t>
      </w:r>
    </w:p>
    <w:p w:rsidR="00BD6D79" w:rsidRPr="00F60229" w:rsidRDefault="00BD6D79" w:rsidP="00BD6D79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>4.8.1. Завдання:</w:t>
      </w:r>
      <w:r w:rsidRPr="00F60229">
        <w:rPr>
          <w:sz w:val="32"/>
          <w:szCs w:val="32"/>
        </w:rPr>
        <w:t xml:space="preserve"> визначити кількісні і якісні характеристики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 xml:space="preserve">ерної рівності – у відповідності до показників, вказаних у кожній із 7-ми представлених вище </w:t>
      </w:r>
      <w:r w:rsidRPr="00F60229">
        <w:rPr>
          <w:b/>
          <w:sz w:val="32"/>
          <w:szCs w:val="32"/>
        </w:rPr>
        <w:t>стратегічних цілей</w:t>
      </w:r>
      <w:r w:rsidRPr="00F60229">
        <w:rPr>
          <w:sz w:val="32"/>
          <w:szCs w:val="32"/>
        </w:rPr>
        <w:t>,</w:t>
      </w:r>
    </w:p>
    <w:p w:rsidR="00BD6D79" w:rsidRPr="00F60229" w:rsidRDefault="00BD6D79" w:rsidP="00BD6D79">
      <w:pPr>
        <w:pStyle w:val="a3"/>
        <w:spacing w:after="120"/>
        <w:ind w:left="0" w:right="4" w:firstLine="709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а також до вимог Розпорядження КМУ від 02.12.2020 року № 1517-р "Питання збору даних для моніторингу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ерної рівності".</w:t>
      </w:r>
    </w:p>
    <w:p w:rsidR="00BD6D79" w:rsidRPr="00F60229" w:rsidRDefault="00BD6D79" w:rsidP="00BD6D79">
      <w:pPr>
        <w:pStyle w:val="11"/>
        <w:tabs>
          <w:tab w:val="left" w:pos="567"/>
        </w:tabs>
        <w:spacing w:before="0" w:after="120"/>
        <w:ind w:left="709" w:right="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Дії та заходи:</w:t>
      </w:r>
    </w:p>
    <w:p w:rsidR="00C02B60" w:rsidRPr="00F60229" w:rsidRDefault="00BD6D79" w:rsidP="00BD6D79">
      <w:pPr>
        <w:tabs>
          <w:tab w:val="left" w:pos="426"/>
        </w:tabs>
        <w:spacing w:after="120"/>
        <w:ind w:left="993" w:right="4" w:hanging="28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 xml:space="preserve">– здійснення моніторингу і представлення його результатів на розгляд робочої групи з питань </w:t>
      </w:r>
      <w:r w:rsidR="005B543F" w:rsidRPr="00F60229">
        <w:rPr>
          <w:sz w:val="32"/>
          <w:szCs w:val="32"/>
        </w:rPr>
        <w:t>ґенд</w:t>
      </w:r>
      <w:r w:rsidRPr="00F60229">
        <w:rPr>
          <w:sz w:val="32"/>
          <w:szCs w:val="32"/>
        </w:rPr>
        <w:t>ерної рівності КПІ ім. Ігоря Сікорського,</w:t>
      </w:r>
    </w:p>
    <w:p w:rsidR="00BD6D79" w:rsidRPr="00F60229" w:rsidRDefault="00BD6D79" w:rsidP="00BD6D79">
      <w:pPr>
        <w:tabs>
          <w:tab w:val="left" w:pos="426"/>
        </w:tabs>
        <w:spacing w:after="120"/>
        <w:ind w:left="993" w:right="4" w:hanging="284"/>
        <w:jc w:val="both"/>
        <w:rPr>
          <w:sz w:val="32"/>
          <w:szCs w:val="32"/>
        </w:rPr>
      </w:pPr>
      <w:r w:rsidRPr="00F60229">
        <w:rPr>
          <w:sz w:val="32"/>
          <w:szCs w:val="32"/>
        </w:rPr>
        <w:t>– прийняття відповідних управлінських рішень.</w:t>
      </w:r>
    </w:p>
    <w:p w:rsidR="00BD6D79" w:rsidRPr="00A77F38" w:rsidRDefault="00BD6D79" w:rsidP="00BD6D79">
      <w:pPr>
        <w:spacing w:after="120"/>
        <w:ind w:right="4" w:firstLine="709"/>
        <w:jc w:val="both"/>
        <w:rPr>
          <w:sz w:val="32"/>
          <w:szCs w:val="32"/>
        </w:rPr>
      </w:pPr>
      <w:r w:rsidRPr="00F60229">
        <w:rPr>
          <w:b/>
          <w:sz w:val="32"/>
          <w:szCs w:val="32"/>
        </w:rPr>
        <w:t xml:space="preserve">4.8.2. Звітний період: </w:t>
      </w:r>
      <w:r w:rsidRPr="00F60229">
        <w:rPr>
          <w:sz w:val="32"/>
          <w:szCs w:val="32"/>
        </w:rPr>
        <w:t>щорічно.</w:t>
      </w:r>
    </w:p>
    <w:p w:rsidR="00BD6D79" w:rsidRPr="00A77F38" w:rsidRDefault="00BD6D79" w:rsidP="00BD6D79">
      <w:pPr>
        <w:tabs>
          <w:tab w:val="left" w:pos="426"/>
        </w:tabs>
        <w:spacing w:after="120"/>
        <w:ind w:right="4"/>
        <w:jc w:val="both"/>
        <w:rPr>
          <w:b/>
          <w:i/>
          <w:sz w:val="32"/>
          <w:szCs w:val="32"/>
        </w:rPr>
      </w:pPr>
    </w:p>
    <w:sectPr w:rsidR="00BD6D79" w:rsidRPr="00A77F38" w:rsidSect="00A77F38">
      <w:footerReference w:type="default" r:id="rId23"/>
      <w:pgSz w:w="11910" w:h="16840"/>
      <w:pgMar w:top="850" w:right="850" w:bottom="850" w:left="1134" w:header="0" w:footer="83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69A8" w:rsidRDefault="007869A8" w:rsidP="00A62762">
      <w:r>
        <w:separator/>
      </w:r>
    </w:p>
  </w:endnote>
  <w:endnote w:type="continuationSeparator" w:id="0">
    <w:p w:rsidR="007869A8" w:rsidRDefault="007869A8" w:rsidP="00A627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AFF" w:usb1="C000E47F" w:usb2="0000002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3A91" w:rsidRDefault="000E3A91" w:rsidP="000E3A91">
    <w:pPr>
      <w:pStyle w:val="a7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F60229">
      <w:rPr>
        <w:noProof/>
      </w:rPr>
      <w:t>4</w:t>
    </w:r>
    <w:r>
      <w:fldChar w:fldCharType="end"/>
    </w:r>
  </w:p>
  <w:p w:rsidR="000E3A91" w:rsidRPr="004970FC" w:rsidRDefault="000E3A91" w:rsidP="000E3A91">
    <w:pPr>
      <w:pStyle w:val="a7"/>
      <w:ind w:left="-284" w:right="357"/>
      <w:rPr>
        <w:sz w:val="12"/>
        <w:szCs w:val="12"/>
      </w:rPr>
    </w:pPr>
    <w:r w:rsidRPr="00727C56">
      <w:rPr>
        <w:sz w:val="12"/>
        <w:szCs w:val="12"/>
      </w:rPr>
      <w:fldChar w:fldCharType="begin"/>
    </w:r>
    <w:r w:rsidRPr="004970FC">
      <w:rPr>
        <w:sz w:val="12"/>
        <w:szCs w:val="12"/>
      </w:rPr>
      <w:instrText xml:space="preserve"> </w:instrText>
    </w:r>
    <w:r w:rsidRPr="00727C56">
      <w:rPr>
        <w:sz w:val="12"/>
        <w:szCs w:val="12"/>
      </w:rPr>
      <w:instrText>FILENAME</w:instrText>
    </w:r>
    <w:r w:rsidRPr="004970FC">
      <w:rPr>
        <w:sz w:val="12"/>
        <w:szCs w:val="12"/>
      </w:rPr>
      <w:instrText xml:space="preserve"> \</w:instrText>
    </w:r>
    <w:r w:rsidRPr="00727C56">
      <w:rPr>
        <w:sz w:val="12"/>
        <w:szCs w:val="12"/>
      </w:rPr>
      <w:instrText>p</w:instrText>
    </w:r>
    <w:r w:rsidRPr="004970FC">
      <w:rPr>
        <w:sz w:val="12"/>
        <w:szCs w:val="12"/>
      </w:rPr>
      <w:instrText xml:space="preserve"> \* </w:instrText>
    </w:r>
    <w:r w:rsidRPr="00727C56">
      <w:rPr>
        <w:sz w:val="12"/>
        <w:szCs w:val="12"/>
      </w:rPr>
      <w:instrText>MERGEFORMAT</w:instrText>
    </w:r>
    <w:r w:rsidRPr="004970FC">
      <w:rPr>
        <w:sz w:val="12"/>
        <w:szCs w:val="12"/>
      </w:rPr>
      <w:instrText xml:space="preserve"> </w:instrText>
    </w:r>
    <w:r w:rsidRPr="00727C56">
      <w:rPr>
        <w:sz w:val="12"/>
        <w:szCs w:val="12"/>
      </w:rPr>
      <w:fldChar w:fldCharType="separate"/>
    </w:r>
    <w:r>
      <w:rPr>
        <w:noProof/>
        <w:sz w:val="12"/>
        <w:szCs w:val="12"/>
      </w:rPr>
      <w:t>\\Julia\d\Dovhopol\147\02-ДМС\Рейтинги КПІ в міжнародних рейтингах\08-РІЗНЕ\2024\накази\09-вересень\по гендеру\наказ_про затвердження плану гендерних дій 21-10-2024.doc</w:t>
    </w:r>
    <w:r w:rsidRPr="00727C56">
      <w:rPr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69A8" w:rsidRDefault="007869A8" w:rsidP="00A62762">
      <w:r>
        <w:separator/>
      </w:r>
    </w:p>
  </w:footnote>
  <w:footnote w:type="continuationSeparator" w:id="0">
    <w:p w:rsidR="007869A8" w:rsidRDefault="007869A8" w:rsidP="00A627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83A"/>
    <w:multiLevelType w:val="multilevel"/>
    <w:tmpl w:val="129A01CA"/>
    <w:lvl w:ilvl="0">
      <w:start w:val="4"/>
      <w:numFmt w:val="decimal"/>
      <w:lvlText w:val="%1"/>
      <w:lvlJc w:val="left"/>
      <w:pPr>
        <w:ind w:left="922" w:hanging="423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922" w:hanging="42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023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35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47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59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2" w:hanging="360"/>
      </w:pPr>
      <w:rPr>
        <w:rFonts w:hint="default"/>
        <w:lang w:val="uk-UA" w:eastAsia="en-US" w:bidi="ar-SA"/>
      </w:rPr>
    </w:lvl>
  </w:abstractNum>
  <w:abstractNum w:abstractNumId="1" w15:restartNumberingAfterBreak="0">
    <w:nsid w:val="083341BE"/>
    <w:multiLevelType w:val="multilevel"/>
    <w:tmpl w:val="DE6A3D54"/>
    <w:lvl w:ilvl="0">
      <w:start w:val="6"/>
      <w:numFmt w:val="decimal"/>
      <w:lvlText w:val="%1"/>
      <w:lvlJc w:val="left"/>
      <w:pPr>
        <w:ind w:left="1134" w:hanging="492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1134" w:hanging="492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33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29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2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2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19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16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3" w:hanging="492"/>
      </w:pPr>
      <w:rPr>
        <w:rFonts w:hint="default"/>
        <w:lang w:val="uk-UA" w:eastAsia="en-US" w:bidi="ar-SA"/>
      </w:rPr>
    </w:lvl>
  </w:abstractNum>
  <w:abstractNum w:abstractNumId="2" w15:restartNumberingAfterBreak="0">
    <w:nsid w:val="0CE26D9A"/>
    <w:multiLevelType w:val="hybridMultilevel"/>
    <w:tmpl w:val="0674D512"/>
    <w:lvl w:ilvl="0" w:tplc="34004626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045475"/>
    <w:multiLevelType w:val="multilevel"/>
    <w:tmpl w:val="2DC2BE6A"/>
    <w:lvl w:ilvl="0">
      <w:start w:val="1"/>
      <w:numFmt w:val="decimal"/>
      <w:lvlText w:val="%1"/>
      <w:lvlJc w:val="left"/>
      <w:pPr>
        <w:ind w:left="1064" w:hanging="423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64" w:hanging="42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69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73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78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8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87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92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97" w:hanging="423"/>
      </w:pPr>
      <w:rPr>
        <w:rFonts w:hint="default"/>
        <w:lang w:val="uk-UA" w:eastAsia="en-US" w:bidi="ar-SA"/>
      </w:rPr>
    </w:lvl>
  </w:abstractNum>
  <w:abstractNum w:abstractNumId="4" w15:restartNumberingAfterBreak="0">
    <w:nsid w:val="177B0270"/>
    <w:multiLevelType w:val="hybridMultilevel"/>
    <w:tmpl w:val="6D3ABBA4"/>
    <w:lvl w:ilvl="0" w:tplc="2CAAC430">
      <w:start w:val="1"/>
      <w:numFmt w:val="decimal"/>
      <w:lvlText w:val="%1."/>
      <w:lvlJc w:val="left"/>
      <w:pPr>
        <w:ind w:left="1074" w:hanging="36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 w:tplc="1D1E56D0">
      <w:numFmt w:val="bullet"/>
      <w:lvlText w:val="•"/>
      <w:lvlJc w:val="left"/>
      <w:pPr>
        <w:ind w:left="1982" w:hanging="360"/>
      </w:pPr>
      <w:rPr>
        <w:rFonts w:hint="default"/>
        <w:lang w:val="uk-UA" w:eastAsia="en-US" w:bidi="ar-SA"/>
      </w:rPr>
    </w:lvl>
    <w:lvl w:ilvl="2" w:tplc="FB6E73C4">
      <w:numFmt w:val="bullet"/>
      <w:lvlText w:val="•"/>
      <w:lvlJc w:val="left"/>
      <w:pPr>
        <w:ind w:left="2885" w:hanging="360"/>
      </w:pPr>
      <w:rPr>
        <w:rFonts w:hint="default"/>
        <w:lang w:val="uk-UA" w:eastAsia="en-US" w:bidi="ar-SA"/>
      </w:rPr>
    </w:lvl>
    <w:lvl w:ilvl="3" w:tplc="AAAE56DA">
      <w:numFmt w:val="bullet"/>
      <w:lvlText w:val="•"/>
      <w:lvlJc w:val="left"/>
      <w:pPr>
        <w:ind w:left="3787" w:hanging="360"/>
      </w:pPr>
      <w:rPr>
        <w:rFonts w:hint="default"/>
        <w:lang w:val="uk-UA" w:eastAsia="en-US" w:bidi="ar-SA"/>
      </w:rPr>
    </w:lvl>
    <w:lvl w:ilvl="4" w:tplc="572E1BFE">
      <w:numFmt w:val="bullet"/>
      <w:lvlText w:val="•"/>
      <w:lvlJc w:val="left"/>
      <w:pPr>
        <w:ind w:left="4690" w:hanging="360"/>
      </w:pPr>
      <w:rPr>
        <w:rFonts w:hint="default"/>
        <w:lang w:val="uk-UA" w:eastAsia="en-US" w:bidi="ar-SA"/>
      </w:rPr>
    </w:lvl>
    <w:lvl w:ilvl="5" w:tplc="639A88CC">
      <w:numFmt w:val="bullet"/>
      <w:lvlText w:val="•"/>
      <w:lvlJc w:val="left"/>
      <w:pPr>
        <w:ind w:left="5593" w:hanging="360"/>
      </w:pPr>
      <w:rPr>
        <w:rFonts w:hint="default"/>
        <w:lang w:val="uk-UA" w:eastAsia="en-US" w:bidi="ar-SA"/>
      </w:rPr>
    </w:lvl>
    <w:lvl w:ilvl="6" w:tplc="852ECE6A">
      <w:numFmt w:val="bullet"/>
      <w:lvlText w:val="•"/>
      <w:lvlJc w:val="left"/>
      <w:pPr>
        <w:ind w:left="6495" w:hanging="360"/>
      </w:pPr>
      <w:rPr>
        <w:rFonts w:hint="default"/>
        <w:lang w:val="uk-UA" w:eastAsia="en-US" w:bidi="ar-SA"/>
      </w:rPr>
    </w:lvl>
    <w:lvl w:ilvl="7" w:tplc="728839C2">
      <w:numFmt w:val="bullet"/>
      <w:lvlText w:val="•"/>
      <w:lvlJc w:val="left"/>
      <w:pPr>
        <w:ind w:left="7398" w:hanging="360"/>
      </w:pPr>
      <w:rPr>
        <w:rFonts w:hint="default"/>
        <w:lang w:val="uk-UA" w:eastAsia="en-US" w:bidi="ar-SA"/>
      </w:rPr>
    </w:lvl>
    <w:lvl w:ilvl="8" w:tplc="58E84068">
      <w:numFmt w:val="bullet"/>
      <w:lvlText w:val="•"/>
      <w:lvlJc w:val="left"/>
      <w:pPr>
        <w:ind w:left="8301" w:hanging="360"/>
      </w:pPr>
      <w:rPr>
        <w:rFonts w:hint="default"/>
        <w:lang w:val="uk-UA" w:eastAsia="en-US" w:bidi="ar-SA"/>
      </w:rPr>
    </w:lvl>
  </w:abstractNum>
  <w:abstractNum w:abstractNumId="5" w15:restartNumberingAfterBreak="0">
    <w:nsid w:val="26443A68"/>
    <w:multiLevelType w:val="multilevel"/>
    <w:tmpl w:val="8EC0BD4E"/>
    <w:lvl w:ilvl="0">
      <w:start w:val="3"/>
      <w:numFmt w:val="decimal"/>
      <w:lvlText w:val="%1"/>
      <w:lvlJc w:val="left"/>
      <w:pPr>
        <w:ind w:left="642" w:hanging="423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642" w:hanging="42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33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7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2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9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66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13" w:hanging="423"/>
      </w:pPr>
      <w:rPr>
        <w:rFonts w:hint="default"/>
        <w:lang w:val="uk-UA" w:eastAsia="en-US" w:bidi="ar-SA"/>
      </w:rPr>
    </w:lvl>
  </w:abstractNum>
  <w:abstractNum w:abstractNumId="6" w15:restartNumberingAfterBreak="0">
    <w:nsid w:val="28237684"/>
    <w:multiLevelType w:val="multilevel"/>
    <w:tmpl w:val="D834BB58"/>
    <w:lvl w:ilvl="0">
      <w:start w:val="6"/>
      <w:numFmt w:val="decimal"/>
      <w:lvlText w:val="%1"/>
      <w:lvlJc w:val="left"/>
      <w:pPr>
        <w:ind w:left="1134" w:hanging="492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34" w:hanging="492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33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29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2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2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19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16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3" w:hanging="492"/>
      </w:pPr>
      <w:rPr>
        <w:rFonts w:hint="default"/>
        <w:lang w:val="uk-UA" w:eastAsia="en-US" w:bidi="ar-SA"/>
      </w:rPr>
    </w:lvl>
  </w:abstractNum>
  <w:abstractNum w:abstractNumId="7" w15:restartNumberingAfterBreak="0">
    <w:nsid w:val="2F214104"/>
    <w:multiLevelType w:val="hybridMultilevel"/>
    <w:tmpl w:val="11203ADE"/>
    <w:lvl w:ilvl="0" w:tplc="AE2C66FC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 w:tplc="6DAE476A">
      <w:numFmt w:val="bullet"/>
      <w:lvlText w:val="•"/>
      <w:lvlJc w:val="left"/>
      <w:pPr>
        <w:ind w:left="1910" w:hanging="360"/>
      </w:pPr>
      <w:rPr>
        <w:rFonts w:hint="default"/>
        <w:lang w:val="uk-UA" w:eastAsia="en-US" w:bidi="ar-SA"/>
      </w:rPr>
    </w:lvl>
    <w:lvl w:ilvl="2" w:tplc="FDAAE91E">
      <w:numFmt w:val="bullet"/>
      <w:lvlText w:val="•"/>
      <w:lvlJc w:val="left"/>
      <w:pPr>
        <w:ind w:left="2821" w:hanging="360"/>
      </w:pPr>
      <w:rPr>
        <w:rFonts w:hint="default"/>
        <w:lang w:val="uk-UA" w:eastAsia="en-US" w:bidi="ar-SA"/>
      </w:rPr>
    </w:lvl>
    <w:lvl w:ilvl="3" w:tplc="E8EAE542">
      <w:numFmt w:val="bullet"/>
      <w:lvlText w:val="•"/>
      <w:lvlJc w:val="left"/>
      <w:pPr>
        <w:ind w:left="3731" w:hanging="360"/>
      </w:pPr>
      <w:rPr>
        <w:rFonts w:hint="default"/>
        <w:lang w:val="uk-UA" w:eastAsia="en-US" w:bidi="ar-SA"/>
      </w:rPr>
    </w:lvl>
    <w:lvl w:ilvl="4" w:tplc="9B14BEE8">
      <w:numFmt w:val="bullet"/>
      <w:lvlText w:val="•"/>
      <w:lvlJc w:val="left"/>
      <w:pPr>
        <w:ind w:left="4642" w:hanging="360"/>
      </w:pPr>
      <w:rPr>
        <w:rFonts w:hint="default"/>
        <w:lang w:val="uk-UA" w:eastAsia="en-US" w:bidi="ar-SA"/>
      </w:rPr>
    </w:lvl>
    <w:lvl w:ilvl="5" w:tplc="5516C8B2">
      <w:numFmt w:val="bullet"/>
      <w:lvlText w:val="•"/>
      <w:lvlJc w:val="left"/>
      <w:pPr>
        <w:ind w:left="5553" w:hanging="360"/>
      </w:pPr>
      <w:rPr>
        <w:rFonts w:hint="default"/>
        <w:lang w:val="uk-UA" w:eastAsia="en-US" w:bidi="ar-SA"/>
      </w:rPr>
    </w:lvl>
    <w:lvl w:ilvl="6" w:tplc="E7AAF736">
      <w:numFmt w:val="bullet"/>
      <w:lvlText w:val="•"/>
      <w:lvlJc w:val="left"/>
      <w:pPr>
        <w:ind w:left="6463" w:hanging="360"/>
      </w:pPr>
      <w:rPr>
        <w:rFonts w:hint="default"/>
        <w:lang w:val="uk-UA" w:eastAsia="en-US" w:bidi="ar-SA"/>
      </w:rPr>
    </w:lvl>
    <w:lvl w:ilvl="7" w:tplc="8376BE0A">
      <w:numFmt w:val="bullet"/>
      <w:lvlText w:val="•"/>
      <w:lvlJc w:val="left"/>
      <w:pPr>
        <w:ind w:left="7374" w:hanging="360"/>
      </w:pPr>
      <w:rPr>
        <w:rFonts w:hint="default"/>
        <w:lang w:val="uk-UA" w:eastAsia="en-US" w:bidi="ar-SA"/>
      </w:rPr>
    </w:lvl>
    <w:lvl w:ilvl="8" w:tplc="2FEA6DD2">
      <w:numFmt w:val="bullet"/>
      <w:lvlText w:val="•"/>
      <w:lvlJc w:val="left"/>
      <w:pPr>
        <w:ind w:left="8285" w:hanging="360"/>
      </w:pPr>
      <w:rPr>
        <w:rFonts w:hint="default"/>
        <w:lang w:val="uk-UA" w:eastAsia="en-US" w:bidi="ar-SA"/>
      </w:rPr>
    </w:lvl>
  </w:abstractNum>
  <w:abstractNum w:abstractNumId="8" w15:restartNumberingAfterBreak="0">
    <w:nsid w:val="37916EBE"/>
    <w:multiLevelType w:val="multilevel"/>
    <w:tmpl w:val="B11C1836"/>
    <w:lvl w:ilvl="0">
      <w:start w:val="2"/>
      <w:numFmt w:val="decimal"/>
      <w:lvlText w:val="%1"/>
      <w:lvlJc w:val="left"/>
      <w:pPr>
        <w:ind w:left="642" w:hanging="435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42" w:hanging="435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33" w:hanging="43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79" w:hanging="43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26" w:hanging="43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3" w:hanging="43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9" w:hanging="43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66" w:hanging="43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13" w:hanging="435"/>
      </w:pPr>
      <w:rPr>
        <w:rFonts w:hint="default"/>
        <w:lang w:val="uk-UA" w:eastAsia="en-US" w:bidi="ar-SA"/>
      </w:rPr>
    </w:lvl>
  </w:abstractNum>
  <w:abstractNum w:abstractNumId="9" w15:restartNumberingAfterBreak="0">
    <w:nsid w:val="3A102969"/>
    <w:multiLevelType w:val="multilevel"/>
    <w:tmpl w:val="4D8C7FAC"/>
    <w:lvl w:ilvl="0">
      <w:start w:val="5"/>
      <w:numFmt w:val="decimal"/>
      <w:lvlText w:val="%1"/>
      <w:lvlJc w:val="left"/>
      <w:pPr>
        <w:ind w:left="1134" w:hanging="492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34" w:hanging="492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33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29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2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2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19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16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3" w:hanging="492"/>
      </w:pPr>
      <w:rPr>
        <w:rFonts w:hint="default"/>
        <w:lang w:val="uk-UA" w:eastAsia="en-US" w:bidi="ar-SA"/>
      </w:rPr>
    </w:lvl>
  </w:abstractNum>
  <w:abstractNum w:abstractNumId="10" w15:restartNumberingAfterBreak="0">
    <w:nsid w:val="43251CE8"/>
    <w:multiLevelType w:val="hybridMultilevel"/>
    <w:tmpl w:val="4C025EC4"/>
    <w:lvl w:ilvl="0" w:tplc="0E0A0B7C">
      <w:start w:val="1"/>
      <w:numFmt w:val="decimal"/>
      <w:lvlText w:val="%1."/>
      <w:lvlJc w:val="left"/>
      <w:pPr>
        <w:ind w:left="4244" w:hanging="360"/>
      </w:pPr>
      <w:rPr>
        <w:rFonts w:ascii="Times New Roman" w:eastAsia="Times New Roman" w:hAnsi="Times New Roman" w:cs="Times New Roman" w:hint="default"/>
        <w:color w:val="585858"/>
        <w:w w:val="100"/>
        <w:sz w:val="22"/>
        <w:szCs w:val="22"/>
        <w:lang w:val="uk-UA" w:eastAsia="en-US" w:bidi="ar-SA"/>
      </w:rPr>
    </w:lvl>
    <w:lvl w:ilvl="1" w:tplc="FB1C1EA6">
      <w:numFmt w:val="bullet"/>
      <w:lvlText w:val="•"/>
      <w:lvlJc w:val="left"/>
      <w:pPr>
        <w:ind w:left="4503" w:hanging="360"/>
      </w:pPr>
      <w:rPr>
        <w:rFonts w:hint="default"/>
        <w:lang w:val="uk-UA" w:eastAsia="en-US" w:bidi="ar-SA"/>
      </w:rPr>
    </w:lvl>
    <w:lvl w:ilvl="2" w:tplc="0FF699C6">
      <w:numFmt w:val="bullet"/>
      <w:lvlText w:val="•"/>
      <w:lvlJc w:val="left"/>
      <w:pPr>
        <w:ind w:left="4767" w:hanging="360"/>
      </w:pPr>
      <w:rPr>
        <w:rFonts w:hint="default"/>
        <w:lang w:val="uk-UA" w:eastAsia="en-US" w:bidi="ar-SA"/>
      </w:rPr>
    </w:lvl>
    <w:lvl w:ilvl="3" w:tplc="C4AEF4BA">
      <w:numFmt w:val="bullet"/>
      <w:lvlText w:val="•"/>
      <w:lvlJc w:val="left"/>
      <w:pPr>
        <w:ind w:left="5030" w:hanging="360"/>
      </w:pPr>
      <w:rPr>
        <w:rFonts w:hint="default"/>
        <w:lang w:val="uk-UA" w:eastAsia="en-US" w:bidi="ar-SA"/>
      </w:rPr>
    </w:lvl>
    <w:lvl w:ilvl="4" w:tplc="07162C64">
      <w:numFmt w:val="bullet"/>
      <w:lvlText w:val="•"/>
      <w:lvlJc w:val="left"/>
      <w:pPr>
        <w:ind w:left="5294" w:hanging="360"/>
      </w:pPr>
      <w:rPr>
        <w:rFonts w:hint="default"/>
        <w:lang w:val="uk-UA" w:eastAsia="en-US" w:bidi="ar-SA"/>
      </w:rPr>
    </w:lvl>
    <w:lvl w:ilvl="5" w:tplc="5670599A">
      <w:numFmt w:val="bullet"/>
      <w:lvlText w:val="•"/>
      <w:lvlJc w:val="left"/>
      <w:pPr>
        <w:ind w:left="5557" w:hanging="360"/>
      </w:pPr>
      <w:rPr>
        <w:rFonts w:hint="default"/>
        <w:lang w:val="uk-UA" w:eastAsia="en-US" w:bidi="ar-SA"/>
      </w:rPr>
    </w:lvl>
    <w:lvl w:ilvl="6" w:tplc="D9EE2DD0">
      <w:numFmt w:val="bullet"/>
      <w:lvlText w:val="•"/>
      <w:lvlJc w:val="left"/>
      <w:pPr>
        <w:ind w:left="5821" w:hanging="360"/>
      </w:pPr>
      <w:rPr>
        <w:rFonts w:hint="default"/>
        <w:lang w:val="uk-UA" w:eastAsia="en-US" w:bidi="ar-SA"/>
      </w:rPr>
    </w:lvl>
    <w:lvl w:ilvl="7" w:tplc="DDA49D40">
      <w:numFmt w:val="bullet"/>
      <w:lvlText w:val="•"/>
      <w:lvlJc w:val="left"/>
      <w:pPr>
        <w:ind w:left="6084" w:hanging="360"/>
      </w:pPr>
      <w:rPr>
        <w:rFonts w:hint="default"/>
        <w:lang w:val="uk-UA" w:eastAsia="en-US" w:bidi="ar-SA"/>
      </w:rPr>
    </w:lvl>
    <w:lvl w:ilvl="8" w:tplc="33862B0A">
      <w:numFmt w:val="bullet"/>
      <w:lvlText w:val="•"/>
      <w:lvlJc w:val="left"/>
      <w:pPr>
        <w:ind w:left="6348" w:hanging="360"/>
      </w:pPr>
      <w:rPr>
        <w:rFonts w:hint="default"/>
        <w:lang w:val="uk-UA" w:eastAsia="en-US" w:bidi="ar-SA"/>
      </w:rPr>
    </w:lvl>
  </w:abstractNum>
  <w:abstractNum w:abstractNumId="11" w15:restartNumberingAfterBreak="0">
    <w:nsid w:val="4355637A"/>
    <w:multiLevelType w:val="hybridMultilevel"/>
    <w:tmpl w:val="355EB774"/>
    <w:lvl w:ilvl="0" w:tplc="34004626">
      <w:numFmt w:val="bullet"/>
      <w:lvlText w:val="-"/>
      <w:lvlJc w:val="left"/>
      <w:pPr>
        <w:ind w:left="1711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56A3079"/>
    <w:multiLevelType w:val="multilevel"/>
    <w:tmpl w:val="7690D940"/>
    <w:lvl w:ilvl="0">
      <w:start w:val="3"/>
      <w:numFmt w:val="decimal"/>
      <w:lvlText w:val="%1"/>
      <w:lvlJc w:val="left"/>
      <w:pPr>
        <w:ind w:left="642" w:hanging="471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42" w:hanging="47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33" w:hanging="47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79" w:hanging="47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26" w:hanging="47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3" w:hanging="47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9" w:hanging="47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66" w:hanging="47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13" w:hanging="471"/>
      </w:pPr>
      <w:rPr>
        <w:rFonts w:hint="default"/>
        <w:lang w:val="uk-UA" w:eastAsia="en-US" w:bidi="ar-SA"/>
      </w:rPr>
    </w:lvl>
  </w:abstractNum>
  <w:abstractNum w:abstractNumId="13" w15:restartNumberingAfterBreak="0">
    <w:nsid w:val="4609073F"/>
    <w:multiLevelType w:val="multilevel"/>
    <w:tmpl w:val="EFB4664C"/>
    <w:lvl w:ilvl="0">
      <w:start w:val="4"/>
      <w:numFmt w:val="decimal"/>
      <w:lvlText w:val="%1"/>
      <w:lvlJc w:val="left"/>
      <w:pPr>
        <w:ind w:left="922" w:hanging="423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922" w:hanging="42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023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35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47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59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2" w:hanging="360"/>
      </w:pPr>
      <w:rPr>
        <w:rFonts w:hint="default"/>
        <w:lang w:val="uk-UA" w:eastAsia="en-US" w:bidi="ar-SA"/>
      </w:rPr>
    </w:lvl>
  </w:abstractNum>
  <w:abstractNum w:abstractNumId="14" w15:restartNumberingAfterBreak="0">
    <w:nsid w:val="4B5A73AC"/>
    <w:multiLevelType w:val="hybridMultilevel"/>
    <w:tmpl w:val="D0643F5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4C4E02CB"/>
    <w:multiLevelType w:val="multilevel"/>
    <w:tmpl w:val="F75C2C28"/>
    <w:lvl w:ilvl="0">
      <w:start w:val="6"/>
      <w:numFmt w:val="decimal"/>
      <w:lvlText w:val="%1"/>
      <w:lvlJc w:val="left"/>
      <w:pPr>
        <w:ind w:left="1134" w:hanging="493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1134" w:hanging="49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362" w:hanging="36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03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75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7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19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62" w:hanging="360"/>
      </w:pPr>
      <w:rPr>
        <w:rFonts w:hint="default"/>
        <w:lang w:val="uk-UA" w:eastAsia="en-US" w:bidi="ar-SA"/>
      </w:rPr>
    </w:lvl>
  </w:abstractNum>
  <w:abstractNum w:abstractNumId="16" w15:restartNumberingAfterBreak="0">
    <w:nsid w:val="4F3436C0"/>
    <w:multiLevelType w:val="multilevel"/>
    <w:tmpl w:val="4672FE30"/>
    <w:lvl w:ilvl="0">
      <w:start w:val="3"/>
      <w:numFmt w:val="decimal"/>
      <w:lvlText w:val="%1"/>
      <w:lvlJc w:val="left"/>
      <w:pPr>
        <w:ind w:left="642" w:hanging="423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642" w:hanging="42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33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7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2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9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66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13" w:hanging="423"/>
      </w:pPr>
      <w:rPr>
        <w:rFonts w:hint="default"/>
        <w:lang w:val="uk-UA" w:eastAsia="en-US" w:bidi="ar-SA"/>
      </w:rPr>
    </w:lvl>
  </w:abstractNum>
  <w:abstractNum w:abstractNumId="17" w15:restartNumberingAfterBreak="0">
    <w:nsid w:val="596F50AB"/>
    <w:multiLevelType w:val="multilevel"/>
    <w:tmpl w:val="27729C9C"/>
    <w:lvl w:ilvl="0">
      <w:start w:val="4"/>
      <w:numFmt w:val="decimal"/>
      <w:lvlText w:val="%1"/>
      <w:lvlJc w:val="left"/>
      <w:pPr>
        <w:ind w:left="922" w:hanging="423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922" w:hanging="423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023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35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47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59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2" w:hanging="360"/>
      </w:pPr>
      <w:rPr>
        <w:rFonts w:hint="default"/>
        <w:lang w:val="uk-UA" w:eastAsia="en-US" w:bidi="ar-SA"/>
      </w:rPr>
    </w:lvl>
  </w:abstractNum>
  <w:abstractNum w:abstractNumId="18" w15:restartNumberingAfterBreak="0">
    <w:nsid w:val="5D4915D6"/>
    <w:multiLevelType w:val="hybridMultilevel"/>
    <w:tmpl w:val="8A961D50"/>
    <w:lvl w:ilvl="0" w:tplc="34004626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24C0006">
      <w:numFmt w:val="bullet"/>
      <w:lvlText w:val="•"/>
      <w:lvlJc w:val="left"/>
      <w:pPr>
        <w:ind w:left="1910" w:hanging="360"/>
      </w:pPr>
      <w:rPr>
        <w:rFonts w:hint="default"/>
        <w:lang w:val="uk-UA" w:eastAsia="en-US" w:bidi="ar-SA"/>
      </w:rPr>
    </w:lvl>
    <w:lvl w:ilvl="2" w:tplc="56A0D43E">
      <w:numFmt w:val="bullet"/>
      <w:lvlText w:val="•"/>
      <w:lvlJc w:val="left"/>
      <w:pPr>
        <w:ind w:left="2821" w:hanging="360"/>
      </w:pPr>
      <w:rPr>
        <w:rFonts w:hint="default"/>
        <w:lang w:val="uk-UA" w:eastAsia="en-US" w:bidi="ar-SA"/>
      </w:rPr>
    </w:lvl>
    <w:lvl w:ilvl="3" w:tplc="FE34BAD4">
      <w:numFmt w:val="bullet"/>
      <w:lvlText w:val="•"/>
      <w:lvlJc w:val="left"/>
      <w:pPr>
        <w:ind w:left="3731" w:hanging="360"/>
      </w:pPr>
      <w:rPr>
        <w:rFonts w:hint="default"/>
        <w:lang w:val="uk-UA" w:eastAsia="en-US" w:bidi="ar-SA"/>
      </w:rPr>
    </w:lvl>
    <w:lvl w:ilvl="4" w:tplc="ED686A58">
      <w:numFmt w:val="bullet"/>
      <w:lvlText w:val="•"/>
      <w:lvlJc w:val="left"/>
      <w:pPr>
        <w:ind w:left="4642" w:hanging="360"/>
      </w:pPr>
      <w:rPr>
        <w:rFonts w:hint="default"/>
        <w:lang w:val="uk-UA" w:eastAsia="en-US" w:bidi="ar-SA"/>
      </w:rPr>
    </w:lvl>
    <w:lvl w:ilvl="5" w:tplc="4588CBA2">
      <w:numFmt w:val="bullet"/>
      <w:lvlText w:val="•"/>
      <w:lvlJc w:val="left"/>
      <w:pPr>
        <w:ind w:left="5553" w:hanging="360"/>
      </w:pPr>
      <w:rPr>
        <w:rFonts w:hint="default"/>
        <w:lang w:val="uk-UA" w:eastAsia="en-US" w:bidi="ar-SA"/>
      </w:rPr>
    </w:lvl>
    <w:lvl w:ilvl="6" w:tplc="C17C4110">
      <w:numFmt w:val="bullet"/>
      <w:lvlText w:val="•"/>
      <w:lvlJc w:val="left"/>
      <w:pPr>
        <w:ind w:left="6463" w:hanging="360"/>
      </w:pPr>
      <w:rPr>
        <w:rFonts w:hint="default"/>
        <w:lang w:val="uk-UA" w:eastAsia="en-US" w:bidi="ar-SA"/>
      </w:rPr>
    </w:lvl>
    <w:lvl w:ilvl="7" w:tplc="6AD4E1C8">
      <w:numFmt w:val="bullet"/>
      <w:lvlText w:val="•"/>
      <w:lvlJc w:val="left"/>
      <w:pPr>
        <w:ind w:left="7374" w:hanging="360"/>
      </w:pPr>
      <w:rPr>
        <w:rFonts w:hint="default"/>
        <w:lang w:val="uk-UA" w:eastAsia="en-US" w:bidi="ar-SA"/>
      </w:rPr>
    </w:lvl>
    <w:lvl w:ilvl="8" w:tplc="5C162880">
      <w:numFmt w:val="bullet"/>
      <w:lvlText w:val="•"/>
      <w:lvlJc w:val="left"/>
      <w:pPr>
        <w:ind w:left="8285" w:hanging="360"/>
      </w:pPr>
      <w:rPr>
        <w:rFonts w:hint="default"/>
        <w:lang w:val="uk-UA" w:eastAsia="en-US" w:bidi="ar-SA"/>
      </w:rPr>
    </w:lvl>
  </w:abstractNum>
  <w:abstractNum w:abstractNumId="19" w15:restartNumberingAfterBreak="0">
    <w:nsid w:val="6307628B"/>
    <w:multiLevelType w:val="hybridMultilevel"/>
    <w:tmpl w:val="9A44C2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D5756C"/>
    <w:multiLevelType w:val="hybridMultilevel"/>
    <w:tmpl w:val="FD2C4932"/>
    <w:lvl w:ilvl="0" w:tplc="529205EC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12CB610">
      <w:numFmt w:val="bullet"/>
      <w:lvlText w:val="•"/>
      <w:lvlJc w:val="left"/>
      <w:pPr>
        <w:ind w:left="1910" w:hanging="360"/>
      </w:pPr>
      <w:rPr>
        <w:rFonts w:hint="default"/>
        <w:lang w:val="uk-UA" w:eastAsia="en-US" w:bidi="ar-SA"/>
      </w:rPr>
    </w:lvl>
    <w:lvl w:ilvl="2" w:tplc="343C5322">
      <w:numFmt w:val="bullet"/>
      <w:lvlText w:val="•"/>
      <w:lvlJc w:val="left"/>
      <w:pPr>
        <w:ind w:left="2821" w:hanging="360"/>
      </w:pPr>
      <w:rPr>
        <w:rFonts w:hint="default"/>
        <w:lang w:val="uk-UA" w:eastAsia="en-US" w:bidi="ar-SA"/>
      </w:rPr>
    </w:lvl>
    <w:lvl w:ilvl="3" w:tplc="C1E86F54">
      <w:numFmt w:val="bullet"/>
      <w:lvlText w:val="•"/>
      <w:lvlJc w:val="left"/>
      <w:pPr>
        <w:ind w:left="3731" w:hanging="360"/>
      </w:pPr>
      <w:rPr>
        <w:rFonts w:hint="default"/>
        <w:lang w:val="uk-UA" w:eastAsia="en-US" w:bidi="ar-SA"/>
      </w:rPr>
    </w:lvl>
    <w:lvl w:ilvl="4" w:tplc="8C7E4AE6">
      <w:numFmt w:val="bullet"/>
      <w:lvlText w:val="•"/>
      <w:lvlJc w:val="left"/>
      <w:pPr>
        <w:ind w:left="4642" w:hanging="360"/>
      </w:pPr>
      <w:rPr>
        <w:rFonts w:hint="default"/>
        <w:lang w:val="uk-UA" w:eastAsia="en-US" w:bidi="ar-SA"/>
      </w:rPr>
    </w:lvl>
    <w:lvl w:ilvl="5" w:tplc="A7644DFA">
      <w:numFmt w:val="bullet"/>
      <w:lvlText w:val="•"/>
      <w:lvlJc w:val="left"/>
      <w:pPr>
        <w:ind w:left="5553" w:hanging="360"/>
      </w:pPr>
      <w:rPr>
        <w:rFonts w:hint="default"/>
        <w:lang w:val="uk-UA" w:eastAsia="en-US" w:bidi="ar-SA"/>
      </w:rPr>
    </w:lvl>
    <w:lvl w:ilvl="6" w:tplc="C33EB8A4">
      <w:numFmt w:val="bullet"/>
      <w:lvlText w:val="•"/>
      <w:lvlJc w:val="left"/>
      <w:pPr>
        <w:ind w:left="6463" w:hanging="360"/>
      </w:pPr>
      <w:rPr>
        <w:rFonts w:hint="default"/>
        <w:lang w:val="uk-UA" w:eastAsia="en-US" w:bidi="ar-SA"/>
      </w:rPr>
    </w:lvl>
    <w:lvl w:ilvl="7" w:tplc="0CB2689E">
      <w:numFmt w:val="bullet"/>
      <w:lvlText w:val="•"/>
      <w:lvlJc w:val="left"/>
      <w:pPr>
        <w:ind w:left="7374" w:hanging="360"/>
      </w:pPr>
      <w:rPr>
        <w:rFonts w:hint="default"/>
        <w:lang w:val="uk-UA" w:eastAsia="en-US" w:bidi="ar-SA"/>
      </w:rPr>
    </w:lvl>
    <w:lvl w:ilvl="8" w:tplc="14068EAA">
      <w:numFmt w:val="bullet"/>
      <w:lvlText w:val="•"/>
      <w:lvlJc w:val="left"/>
      <w:pPr>
        <w:ind w:left="8285" w:hanging="360"/>
      </w:pPr>
      <w:rPr>
        <w:rFonts w:hint="default"/>
        <w:lang w:val="uk-UA" w:eastAsia="en-US" w:bidi="ar-SA"/>
      </w:rPr>
    </w:lvl>
  </w:abstractNum>
  <w:abstractNum w:abstractNumId="21" w15:restartNumberingAfterBreak="0">
    <w:nsid w:val="7CF34688"/>
    <w:multiLevelType w:val="hybridMultilevel"/>
    <w:tmpl w:val="175C7C0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7D881EDC"/>
    <w:multiLevelType w:val="multilevel"/>
    <w:tmpl w:val="BB9C0788"/>
    <w:lvl w:ilvl="0">
      <w:start w:val="1"/>
      <w:numFmt w:val="decimal"/>
      <w:lvlText w:val="%1"/>
      <w:lvlJc w:val="left"/>
      <w:pPr>
        <w:ind w:left="642" w:hanging="464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642" w:hanging="464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33" w:hanging="46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79" w:hanging="46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26" w:hanging="46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3" w:hanging="46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9" w:hanging="46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66" w:hanging="46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13" w:hanging="464"/>
      </w:pPr>
      <w:rPr>
        <w:rFonts w:hint="default"/>
        <w:lang w:val="uk-UA" w:eastAsia="en-US" w:bidi="ar-SA"/>
      </w:rPr>
    </w:lvl>
  </w:abstractNum>
  <w:num w:numId="1">
    <w:abstractNumId w:val="10"/>
  </w:num>
  <w:num w:numId="2">
    <w:abstractNumId w:val="15"/>
  </w:num>
  <w:num w:numId="3">
    <w:abstractNumId w:val="1"/>
  </w:num>
  <w:num w:numId="4">
    <w:abstractNumId w:val="6"/>
  </w:num>
  <w:num w:numId="5">
    <w:abstractNumId w:val="20"/>
  </w:num>
  <w:num w:numId="6">
    <w:abstractNumId w:val="9"/>
  </w:num>
  <w:num w:numId="7">
    <w:abstractNumId w:val="0"/>
  </w:num>
  <w:num w:numId="8">
    <w:abstractNumId w:val="13"/>
  </w:num>
  <w:num w:numId="9">
    <w:abstractNumId w:val="17"/>
  </w:num>
  <w:num w:numId="10">
    <w:abstractNumId w:val="16"/>
  </w:num>
  <w:num w:numId="11">
    <w:abstractNumId w:val="5"/>
  </w:num>
  <w:num w:numId="12">
    <w:abstractNumId w:val="12"/>
  </w:num>
  <w:num w:numId="13">
    <w:abstractNumId w:val="7"/>
  </w:num>
  <w:num w:numId="14">
    <w:abstractNumId w:val="8"/>
  </w:num>
  <w:num w:numId="15">
    <w:abstractNumId w:val="18"/>
  </w:num>
  <w:num w:numId="16">
    <w:abstractNumId w:val="22"/>
  </w:num>
  <w:num w:numId="17">
    <w:abstractNumId w:val="3"/>
  </w:num>
  <w:num w:numId="18">
    <w:abstractNumId w:val="4"/>
  </w:num>
  <w:num w:numId="19">
    <w:abstractNumId w:val="21"/>
  </w:num>
  <w:num w:numId="20">
    <w:abstractNumId w:val="14"/>
  </w:num>
  <w:num w:numId="21">
    <w:abstractNumId w:val="2"/>
  </w:num>
  <w:num w:numId="22">
    <w:abstractNumId w:val="11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762"/>
    <w:rsid w:val="00040745"/>
    <w:rsid w:val="0007651A"/>
    <w:rsid w:val="000978E3"/>
    <w:rsid w:val="000B63F1"/>
    <w:rsid w:val="000C74A1"/>
    <w:rsid w:val="000E1788"/>
    <w:rsid w:val="000E3A91"/>
    <w:rsid w:val="000E7FC0"/>
    <w:rsid w:val="001043D1"/>
    <w:rsid w:val="00142CBD"/>
    <w:rsid w:val="0016176B"/>
    <w:rsid w:val="0016797F"/>
    <w:rsid w:val="001C548D"/>
    <w:rsid w:val="001C7A67"/>
    <w:rsid w:val="0023458B"/>
    <w:rsid w:val="00234A3A"/>
    <w:rsid w:val="002470D2"/>
    <w:rsid w:val="00252BBE"/>
    <w:rsid w:val="00267EE3"/>
    <w:rsid w:val="00284608"/>
    <w:rsid w:val="002855A0"/>
    <w:rsid w:val="002926B5"/>
    <w:rsid w:val="002F33BF"/>
    <w:rsid w:val="002F7EEC"/>
    <w:rsid w:val="003223B6"/>
    <w:rsid w:val="00331767"/>
    <w:rsid w:val="00335E0F"/>
    <w:rsid w:val="00346BEA"/>
    <w:rsid w:val="0036613A"/>
    <w:rsid w:val="003829C3"/>
    <w:rsid w:val="003A18C4"/>
    <w:rsid w:val="003A2743"/>
    <w:rsid w:val="003D440D"/>
    <w:rsid w:val="004212E1"/>
    <w:rsid w:val="00454ADC"/>
    <w:rsid w:val="004560AF"/>
    <w:rsid w:val="00457901"/>
    <w:rsid w:val="00471861"/>
    <w:rsid w:val="004B2B2E"/>
    <w:rsid w:val="004C3901"/>
    <w:rsid w:val="004D0E9B"/>
    <w:rsid w:val="004D515C"/>
    <w:rsid w:val="004F3201"/>
    <w:rsid w:val="00503E5C"/>
    <w:rsid w:val="00534F8E"/>
    <w:rsid w:val="00574C59"/>
    <w:rsid w:val="00575DEF"/>
    <w:rsid w:val="005B543F"/>
    <w:rsid w:val="005B60FC"/>
    <w:rsid w:val="005E31F6"/>
    <w:rsid w:val="00602BA7"/>
    <w:rsid w:val="00640588"/>
    <w:rsid w:val="00650CB0"/>
    <w:rsid w:val="00651E05"/>
    <w:rsid w:val="00665333"/>
    <w:rsid w:val="006668D6"/>
    <w:rsid w:val="00684F86"/>
    <w:rsid w:val="006C4755"/>
    <w:rsid w:val="006F6B22"/>
    <w:rsid w:val="00755195"/>
    <w:rsid w:val="007869A8"/>
    <w:rsid w:val="007A478A"/>
    <w:rsid w:val="0083260B"/>
    <w:rsid w:val="008378D0"/>
    <w:rsid w:val="00890665"/>
    <w:rsid w:val="008A7CCB"/>
    <w:rsid w:val="008D2EF6"/>
    <w:rsid w:val="008E570D"/>
    <w:rsid w:val="00906042"/>
    <w:rsid w:val="00914705"/>
    <w:rsid w:val="00916E2C"/>
    <w:rsid w:val="0092182A"/>
    <w:rsid w:val="00922653"/>
    <w:rsid w:val="00927BA1"/>
    <w:rsid w:val="0094312F"/>
    <w:rsid w:val="0094652F"/>
    <w:rsid w:val="009556FF"/>
    <w:rsid w:val="009A3461"/>
    <w:rsid w:val="009B62FA"/>
    <w:rsid w:val="009C2D87"/>
    <w:rsid w:val="009D5D38"/>
    <w:rsid w:val="009F7054"/>
    <w:rsid w:val="00A25DC8"/>
    <w:rsid w:val="00A450B0"/>
    <w:rsid w:val="00A62762"/>
    <w:rsid w:val="00A77F38"/>
    <w:rsid w:val="00A82D93"/>
    <w:rsid w:val="00AB679E"/>
    <w:rsid w:val="00AD1015"/>
    <w:rsid w:val="00AD18B4"/>
    <w:rsid w:val="00B02EAE"/>
    <w:rsid w:val="00B52293"/>
    <w:rsid w:val="00B61A04"/>
    <w:rsid w:val="00B72BCF"/>
    <w:rsid w:val="00B73716"/>
    <w:rsid w:val="00BA10A0"/>
    <w:rsid w:val="00BB4A45"/>
    <w:rsid w:val="00BD6D79"/>
    <w:rsid w:val="00BD741D"/>
    <w:rsid w:val="00BE2C32"/>
    <w:rsid w:val="00BE506F"/>
    <w:rsid w:val="00C02B60"/>
    <w:rsid w:val="00C03450"/>
    <w:rsid w:val="00C203E9"/>
    <w:rsid w:val="00C237D7"/>
    <w:rsid w:val="00C4354A"/>
    <w:rsid w:val="00C440A8"/>
    <w:rsid w:val="00C75660"/>
    <w:rsid w:val="00D04800"/>
    <w:rsid w:val="00D133D1"/>
    <w:rsid w:val="00D14BF5"/>
    <w:rsid w:val="00D2007D"/>
    <w:rsid w:val="00D95E15"/>
    <w:rsid w:val="00DA6C9B"/>
    <w:rsid w:val="00DA717D"/>
    <w:rsid w:val="00E134F5"/>
    <w:rsid w:val="00E25084"/>
    <w:rsid w:val="00E42034"/>
    <w:rsid w:val="00E425F5"/>
    <w:rsid w:val="00E63792"/>
    <w:rsid w:val="00EA2774"/>
    <w:rsid w:val="00EB59BD"/>
    <w:rsid w:val="00ED14A9"/>
    <w:rsid w:val="00EE227C"/>
    <w:rsid w:val="00F22BC5"/>
    <w:rsid w:val="00F41A26"/>
    <w:rsid w:val="00F4602F"/>
    <w:rsid w:val="00F60229"/>
    <w:rsid w:val="00FC0080"/>
    <w:rsid w:val="00FE1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A999EB2-1953-40C8-9096-2D1A14B4C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62762"/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627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A62762"/>
    <w:pPr>
      <w:ind w:left="1001" w:hanging="360"/>
    </w:pPr>
    <w:rPr>
      <w:sz w:val="28"/>
      <w:szCs w:val="28"/>
    </w:rPr>
  </w:style>
  <w:style w:type="paragraph" w:customStyle="1" w:styleId="11">
    <w:name w:val="Заголовок 11"/>
    <w:basedOn w:val="a"/>
    <w:uiPriority w:val="1"/>
    <w:qFormat/>
    <w:rsid w:val="00A62762"/>
    <w:pPr>
      <w:spacing w:before="72"/>
      <w:ind w:left="642"/>
      <w:jc w:val="center"/>
      <w:outlineLvl w:val="1"/>
    </w:pPr>
    <w:rPr>
      <w:b/>
      <w:bCs/>
      <w:sz w:val="28"/>
      <w:szCs w:val="28"/>
    </w:rPr>
  </w:style>
  <w:style w:type="paragraph" w:styleId="a4">
    <w:name w:val="List Paragraph"/>
    <w:basedOn w:val="a"/>
    <w:uiPriority w:val="1"/>
    <w:qFormat/>
    <w:rsid w:val="00A62762"/>
    <w:pPr>
      <w:ind w:left="1001" w:hanging="360"/>
    </w:pPr>
  </w:style>
  <w:style w:type="paragraph" w:customStyle="1" w:styleId="TableParagraph">
    <w:name w:val="Table Paragraph"/>
    <w:basedOn w:val="a"/>
    <w:uiPriority w:val="1"/>
    <w:qFormat/>
    <w:rsid w:val="00A62762"/>
    <w:pPr>
      <w:spacing w:line="246" w:lineRule="exact"/>
      <w:ind w:left="3884"/>
    </w:pPr>
  </w:style>
  <w:style w:type="paragraph" w:styleId="a5">
    <w:name w:val="header"/>
    <w:basedOn w:val="a"/>
    <w:link w:val="a6"/>
    <w:uiPriority w:val="99"/>
    <w:unhideWhenUsed/>
    <w:rsid w:val="00C440A8"/>
    <w:pPr>
      <w:tabs>
        <w:tab w:val="center" w:pos="4844"/>
        <w:tab w:val="right" w:pos="968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C440A8"/>
    <w:rPr>
      <w:rFonts w:ascii="Times New Roman" w:eastAsia="Times New Roman" w:hAnsi="Times New Roman" w:cs="Times New Roman"/>
      <w:lang w:val="uk-UA"/>
    </w:rPr>
  </w:style>
  <w:style w:type="paragraph" w:styleId="a7">
    <w:name w:val="footer"/>
    <w:basedOn w:val="a"/>
    <w:link w:val="a8"/>
    <w:uiPriority w:val="99"/>
    <w:unhideWhenUsed/>
    <w:rsid w:val="00C440A8"/>
    <w:pPr>
      <w:tabs>
        <w:tab w:val="center" w:pos="4844"/>
        <w:tab w:val="right" w:pos="9689"/>
      </w:tabs>
    </w:pPr>
  </w:style>
  <w:style w:type="character" w:customStyle="1" w:styleId="a8">
    <w:name w:val="Нижний колонтитул Знак"/>
    <w:basedOn w:val="a0"/>
    <w:link w:val="a7"/>
    <w:rsid w:val="00C440A8"/>
    <w:rPr>
      <w:rFonts w:ascii="Times New Roman" w:eastAsia="Times New Roman" w:hAnsi="Times New Roman" w:cs="Times New Roman"/>
      <w:lang w:val="uk-UA"/>
    </w:rPr>
  </w:style>
  <w:style w:type="paragraph" w:styleId="a9">
    <w:name w:val="Balloon Text"/>
    <w:basedOn w:val="a"/>
    <w:link w:val="aa"/>
    <w:uiPriority w:val="99"/>
    <w:semiHidden/>
    <w:unhideWhenUsed/>
    <w:rsid w:val="009556FF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9556FF"/>
    <w:rPr>
      <w:rFonts w:ascii="Segoe UI" w:eastAsia="Times New Roman" w:hAnsi="Segoe UI" w:cs="Segoe UI"/>
      <w:sz w:val="18"/>
      <w:szCs w:val="18"/>
      <w:lang w:val="uk-UA"/>
    </w:rPr>
  </w:style>
  <w:style w:type="character" w:styleId="ab">
    <w:name w:val="Hyperlink"/>
    <w:basedOn w:val="a0"/>
    <w:uiPriority w:val="99"/>
    <w:unhideWhenUsed/>
    <w:rsid w:val="00503E5C"/>
    <w:rPr>
      <w:color w:val="0000FF" w:themeColor="hyperlink"/>
      <w:u w:val="single"/>
    </w:rPr>
  </w:style>
  <w:style w:type="paragraph" w:styleId="ac">
    <w:name w:val="Normal (Web)"/>
    <w:basedOn w:val="a"/>
    <w:rsid w:val="001C548D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customStyle="1" w:styleId="rvts23">
    <w:name w:val="rvts23"/>
    <w:basedOn w:val="a0"/>
    <w:rsid w:val="00346B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830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laws/show/2866-15/print" TargetMode="External"/><Relationship Id="rId13" Type="http://schemas.openxmlformats.org/officeDocument/2006/relationships/hyperlink" Target="https://zakon.rada.gov.ua/laws/show/995_794" TargetMode="External"/><Relationship Id="rId18" Type="http://schemas.openxmlformats.org/officeDocument/2006/relationships/hyperlink" Target="https://zakon.rada.gov.ua/rada/show/153-2002-%D0%BF/print" TargetMode="External"/><Relationship Id="rId3" Type="http://schemas.openxmlformats.org/officeDocument/2006/relationships/styles" Target="styles.xml"/><Relationship Id="rId21" Type="http://schemas.openxmlformats.org/officeDocument/2006/relationships/hyperlink" Target="https://zakon.rada.gov.ua/rada/show/153-2002-%D0%BF/print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zakon.rada.gov.ua/laws/show/995_207/print" TargetMode="External"/><Relationship Id="rId17" Type="http://schemas.openxmlformats.org/officeDocument/2006/relationships/hyperlink" Target="https://zakon.rada.gov.ua/laws/show/722/2019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zakon.rada.gov.ua/laws/show/995_669" TargetMode="External"/><Relationship Id="rId20" Type="http://schemas.openxmlformats.org/officeDocument/2006/relationships/hyperlink" Target="https://zakon.rada.gov.ua/laws/show/984_a1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zakon.rada.gov.ua/laws/show/2229-19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zakon.rada.gov.ua/laws/show/752-2022-%D1%80" TargetMode="External"/><Relationship Id="rId23" Type="http://schemas.openxmlformats.org/officeDocument/2006/relationships/footer" Target="footer1.xml"/><Relationship Id="rId10" Type="http://schemas.openxmlformats.org/officeDocument/2006/relationships/hyperlink" Target="https://zakon.rada.gov.ua/laws/show/366-2021-%D1%80" TargetMode="External"/><Relationship Id="rId19" Type="http://schemas.openxmlformats.org/officeDocument/2006/relationships/hyperlink" Target="https://zakon.rada.gov.ua/laws/show/79-2023-%D1%8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.rada.gov.ua/laws/show/5207-17/print" TargetMode="External"/><Relationship Id="rId14" Type="http://schemas.openxmlformats.org/officeDocument/2006/relationships/hyperlink" Target="https://zakon.rada.gov.ua/laws/show/995_507/print" TargetMode="External"/><Relationship Id="rId22" Type="http://schemas.openxmlformats.org/officeDocument/2006/relationships/hyperlink" Target="https://zakon.rada.gov.ua/rada/show/153-2002-%25DO%BF/prin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ACB9CD-9665-4B47-9D0E-03BA26AA7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18</Pages>
  <Words>4000</Words>
  <Characters>22805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Julik</dc:creator>
  <cp:lastModifiedBy>Yevheniia Dovhopol</cp:lastModifiedBy>
  <cp:revision>5</cp:revision>
  <cp:lastPrinted>2024-09-16T07:31:00Z</cp:lastPrinted>
  <dcterms:created xsi:type="dcterms:W3CDTF">2024-11-08T12:46:00Z</dcterms:created>
  <dcterms:modified xsi:type="dcterms:W3CDTF">2024-11-13T10:53:00Z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2024-09-13T00:00:00Z</vt:filetime>
  </property>
</Properties>
</file>