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F1687" w:rsidRPr="00AC5219" w:rsidRDefault="002F1687" w:rsidP="002F1687">
      <w:pPr>
        <w:spacing w:after="0" w:line="240" w:lineRule="auto"/>
        <w:jc w:val="center"/>
        <w:rPr>
          <w:rFonts w:ascii="Times New Roman" w:eastAsia="Calibri" w:hAnsi="Times New Roman" w:cs="Times New Roman"/>
          <w:b/>
          <w:bCs/>
          <w:caps/>
          <w:sz w:val="24"/>
          <w:szCs w:val="24"/>
          <w:lang w:val="uk-UA"/>
        </w:rPr>
      </w:pPr>
      <w:r w:rsidRPr="00AC5219">
        <w:rPr>
          <w:rFonts w:ascii="Times New Roman" w:eastAsia="Calibri" w:hAnsi="Times New Roman" w:cs="Times New Roman"/>
          <w:b/>
          <w:bCs/>
          <w:caps/>
          <w:sz w:val="24"/>
          <w:szCs w:val="24"/>
          <w:lang w:val="uk-UA"/>
        </w:rPr>
        <w:t>Національний технічний університет України</w:t>
      </w:r>
    </w:p>
    <w:p w:rsidR="002F1687" w:rsidRPr="00AC5219" w:rsidRDefault="002F1687" w:rsidP="002F1687">
      <w:pPr>
        <w:spacing w:after="0" w:line="240" w:lineRule="auto"/>
        <w:jc w:val="center"/>
        <w:rPr>
          <w:rFonts w:ascii="Times New Roman" w:eastAsia="Calibri" w:hAnsi="Times New Roman" w:cs="Times New Roman"/>
          <w:b/>
          <w:bCs/>
          <w:caps/>
          <w:sz w:val="24"/>
          <w:szCs w:val="24"/>
          <w:lang w:val="uk-UA"/>
        </w:rPr>
      </w:pPr>
      <w:r w:rsidRPr="00AC5219">
        <w:rPr>
          <w:rFonts w:ascii="Times New Roman" w:eastAsia="Calibri" w:hAnsi="Times New Roman" w:cs="Times New Roman"/>
          <w:b/>
          <w:bCs/>
          <w:caps/>
          <w:sz w:val="24"/>
          <w:szCs w:val="24"/>
          <w:lang w:val="uk-UA"/>
        </w:rPr>
        <w:t xml:space="preserve">«Київський політехнічний інститут </w:t>
      </w:r>
      <w:r w:rsidRPr="00AC5219">
        <w:rPr>
          <w:rFonts w:ascii="Times New Roman" w:eastAsia="Calibri" w:hAnsi="Times New Roman" w:cs="Times New Roman"/>
          <w:b/>
          <w:bCs/>
          <w:sz w:val="24"/>
          <w:szCs w:val="24"/>
          <w:lang w:val="uk-UA"/>
        </w:rPr>
        <w:t>імені ІГОРЯ СІКОРСЬКОГО</w:t>
      </w:r>
      <w:r w:rsidRPr="00AC5219">
        <w:rPr>
          <w:rFonts w:ascii="Times New Roman" w:eastAsia="Calibri" w:hAnsi="Times New Roman" w:cs="Times New Roman"/>
          <w:b/>
          <w:bCs/>
          <w:caps/>
          <w:sz w:val="24"/>
          <w:szCs w:val="24"/>
          <w:lang w:val="uk-UA"/>
        </w:rPr>
        <w:t>»</w:t>
      </w:r>
    </w:p>
    <w:p w:rsidR="002F1687" w:rsidRPr="00AC5219" w:rsidRDefault="002F1687" w:rsidP="002F1687">
      <w:pPr>
        <w:tabs>
          <w:tab w:val="left" w:leader="underscore" w:pos="8903"/>
        </w:tabs>
        <w:spacing w:after="0" w:line="240" w:lineRule="auto"/>
        <w:jc w:val="center"/>
        <w:rPr>
          <w:rFonts w:ascii="Times New Roman" w:eastAsia="Calibri" w:hAnsi="Times New Roman" w:cs="Times New Roman"/>
          <w:b/>
          <w:sz w:val="24"/>
          <w:szCs w:val="24"/>
          <w:u w:val="single"/>
          <w:lang w:val="uk-UA"/>
        </w:rPr>
      </w:pPr>
      <w:r w:rsidRPr="00AC5219">
        <w:rPr>
          <w:rFonts w:ascii="Times New Roman" w:eastAsia="Calibri" w:hAnsi="Times New Roman" w:cs="Times New Roman"/>
          <w:b/>
          <w:sz w:val="24"/>
          <w:szCs w:val="24"/>
          <w:u w:val="single"/>
          <w:lang w:val="uk-UA"/>
        </w:rPr>
        <w:t>ФАКУЛЬТЕТ БІОМЕДИЧНОЇ ІНЖЕНЕРІЇ</w:t>
      </w:r>
    </w:p>
    <w:p w:rsidR="002F1687" w:rsidRPr="00AC5219" w:rsidRDefault="002F1687" w:rsidP="002F1687">
      <w:pPr>
        <w:tabs>
          <w:tab w:val="left" w:leader="underscore" w:pos="8903"/>
          <w:tab w:val="left" w:leader="underscore" w:pos="9631"/>
        </w:tabs>
        <w:spacing w:after="0" w:line="240" w:lineRule="auto"/>
        <w:jc w:val="center"/>
        <w:rPr>
          <w:rFonts w:ascii="Times New Roman" w:eastAsia="Calibri" w:hAnsi="Times New Roman" w:cs="Times New Roman"/>
          <w:sz w:val="28"/>
          <w:szCs w:val="24"/>
          <w:vertAlign w:val="superscript"/>
          <w:lang w:val="uk-UA"/>
        </w:rPr>
      </w:pPr>
      <w:r w:rsidRPr="00AC5219">
        <w:rPr>
          <w:rFonts w:ascii="Times New Roman" w:eastAsia="Calibri" w:hAnsi="Times New Roman" w:cs="Times New Roman"/>
          <w:sz w:val="28"/>
          <w:szCs w:val="24"/>
          <w:vertAlign w:val="superscript"/>
          <w:lang w:val="uk-UA"/>
        </w:rPr>
        <w:t>(повна назва інституту/факультету)</w:t>
      </w:r>
    </w:p>
    <w:p w:rsidR="002F1687" w:rsidRPr="00AC5219" w:rsidRDefault="002F1687" w:rsidP="002F1687">
      <w:pPr>
        <w:tabs>
          <w:tab w:val="left" w:leader="underscore" w:pos="8903"/>
        </w:tabs>
        <w:spacing w:after="0" w:line="240" w:lineRule="auto"/>
        <w:jc w:val="center"/>
        <w:rPr>
          <w:rFonts w:ascii="Times New Roman" w:eastAsia="Calibri" w:hAnsi="Times New Roman" w:cs="Times New Roman"/>
          <w:b/>
          <w:sz w:val="24"/>
          <w:szCs w:val="24"/>
          <w:u w:val="single"/>
          <w:lang w:val="uk-UA"/>
        </w:rPr>
      </w:pPr>
      <w:r w:rsidRPr="00AC5219">
        <w:rPr>
          <w:rFonts w:ascii="Times New Roman" w:eastAsia="Calibri" w:hAnsi="Times New Roman" w:cs="Times New Roman"/>
          <w:b/>
          <w:sz w:val="24"/>
          <w:szCs w:val="24"/>
          <w:u w:val="single"/>
          <w:lang w:val="uk-UA"/>
        </w:rPr>
        <w:t>КАФЕДРА БІОМЕДИЧНОЇ ІНЖЕНЕРІЇ</w:t>
      </w:r>
    </w:p>
    <w:p w:rsidR="002F1687" w:rsidRPr="00AC5219" w:rsidRDefault="002F1687" w:rsidP="002F1687">
      <w:pPr>
        <w:tabs>
          <w:tab w:val="left" w:leader="underscore" w:pos="8903"/>
          <w:tab w:val="left" w:leader="underscore" w:pos="9631"/>
        </w:tabs>
        <w:spacing w:after="0" w:line="240" w:lineRule="auto"/>
        <w:jc w:val="center"/>
        <w:rPr>
          <w:rFonts w:ascii="Times New Roman" w:eastAsia="Calibri" w:hAnsi="Times New Roman" w:cs="Times New Roman"/>
          <w:sz w:val="28"/>
          <w:szCs w:val="24"/>
          <w:vertAlign w:val="superscript"/>
          <w:lang w:val="uk-UA"/>
        </w:rPr>
      </w:pPr>
      <w:r w:rsidRPr="00AC5219">
        <w:rPr>
          <w:rFonts w:ascii="Times New Roman" w:eastAsia="Calibri" w:hAnsi="Times New Roman" w:cs="Times New Roman"/>
          <w:sz w:val="28"/>
          <w:szCs w:val="24"/>
          <w:vertAlign w:val="superscript"/>
          <w:lang w:val="uk-UA"/>
        </w:rPr>
        <w:t>(повна назва кафедри)</w:t>
      </w:r>
    </w:p>
    <w:p w:rsidR="002F1687" w:rsidRPr="00AC5219" w:rsidRDefault="002F1687" w:rsidP="002F1687">
      <w:pPr>
        <w:tabs>
          <w:tab w:val="left" w:pos="720"/>
          <w:tab w:val="left" w:pos="1440"/>
          <w:tab w:val="left" w:pos="1620"/>
        </w:tabs>
        <w:spacing w:after="0" w:line="360" w:lineRule="auto"/>
        <w:ind w:left="5672"/>
        <w:jc w:val="right"/>
        <w:rPr>
          <w:rFonts w:ascii="Times New Roman" w:eastAsia="Calibri" w:hAnsi="Times New Roman" w:cs="Times New Roman"/>
          <w:sz w:val="26"/>
          <w:szCs w:val="24"/>
          <w:lang w:val="uk-UA"/>
        </w:rPr>
      </w:pPr>
      <w:r w:rsidRPr="00AC5219">
        <w:rPr>
          <w:rFonts w:ascii="Times New Roman" w:eastAsia="Calibri" w:hAnsi="Times New Roman" w:cs="Times New Roman"/>
          <w:sz w:val="26"/>
          <w:szCs w:val="24"/>
          <w:lang w:val="uk-UA"/>
        </w:rPr>
        <w:t>«До захисту допущено»</w:t>
      </w:r>
    </w:p>
    <w:p w:rsidR="002F1687" w:rsidRPr="00AC5219" w:rsidRDefault="002F1687" w:rsidP="002F1687">
      <w:pPr>
        <w:tabs>
          <w:tab w:val="left" w:pos="720"/>
          <w:tab w:val="left" w:pos="1440"/>
          <w:tab w:val="left" w:pos="1620"/>
        </w:tabs>
        <w:spacing w:after="0" w:line="240" w:lineRule="auto"/>
        <w:ind w:left="5672"/>
        <w:jc w:val="right"/>
        <w:rPr>
          <w:rFonts w:ascii="Times New Roman" w:eastAsia="Calibri" w:hAnsi="Times New Roman" w:cs="Times New Roman"/>
          <w:bCs/>
          <w:sz w:val="26"/>
          <w:szCs w:val="24"/>
          <w:lang w:val="uk-UA"/>
        </w:rPr>
      </w:pPr>
      <w:r w:rsidRPr="00AC5219">
        <w:rPr>
          <w:rFonts w:ascii="Times New Roman" w:eastAsia="Calibri" w:hAnsi="Times New Roman" w:cs="Times New Roman"/>
          <w:bCs/>
          <w:sz w:val="26"/>
          <w:szCs w:val="24"/>
          <w:lang w:val="uk-UA"/>
        </w:rPr>
        <w:t>В. о. завідувача кафедри</w:t>
      </w:r>
    </w:p>
    <w:p w:rsidR="002F1687" w:rsidRPr="00AC5219" w:rsidRDefault="002F1687" w:rsidP="002F1687">
      <w:pPr>
        <w:tabs>
          <w:tab w:val="left" w:pos="720"/>
          <w:tab w:val="left" w:pos="1440"/>
          <w:tab w:val="left" w:pos="1620"/>
        </w:tabs>
        <w:spacing w:after="0" w:line="240" w:lineRule="auto"/>
        <w:ind w:left="5671"/>
        <w:jc w:val="right"/>
        <w:rPr>
          <w:rFonts w:ascii="Times New Roman" w:eastAsia="Calibri" w:hAnsi="Times New Roman" w:cs="Times New Roman"/>
          <w:sz w:val="26"/>
          <w:szCs w:val="24"/>
          <w:u w:val="single"/>
          <w:lang w:val="uk-UA"/>
        </w:rPr>
      </w:pPr>
      <w:r w:rsidRPr="00AC5219">
        <w:rPr>
          <w:rFonts w:ascii="Times New Roman" w:eastAsia="Calibri" w:hAnsi="Times New Roman" w:cs="Times New Roman"/>
          <w:sz w:val="26"/>
          <w:szCs w:val="24"/>
          <w:lang w:val="uk-UA"/>
        </w:rPr>
        <w:t xml:space="preserve">______ </w:t>
      </w:r>
      <w:r w:rsidRPr="00AC5219">
        <w:rPr>
          <w:rFonts w:ascii="Times New Roman" w:eastAsia="Calibri" w:hAnsi="Times New Roman" w:cs="Times New Roman"/>
          <w:sz w:val="26"/>
          <w:szCs w:val="24"/>
          <w:lang w:val="uk-UA"/>
        </w:rPr>
        <w:tab/>
      </w:r>
      <w:r w:rsidRPr="00AC5219">
        <w:rPr>
          <w:rFonts w:ascii="Times New Roman" w:eastAsia="Calibri" w:hAnsi="Times New Roman" w:cs="Times New Roman"/>
          <w:sz w:val="26"/>
          <w:szCs w:val="24"/>
          <w:u w:val="single"/>
          <w:lang w:val="uk-UA"/>
        </w:rPr>
        <w:t>О. В. Лебедєв</w:t>
      </w:r>
    </w:p>
    <w:p w:rsidR="002F1687" w:rsidRPr="00AC5219" w:rsidRDefault="002F1687" w:rsidP="002F1687">
      <w:pPr>
        <w:tabs>
          <w:tab w:val="left" w:pos="720"/>
          <w:tab w:val="left" w:pos="1440"/>
          <w:tab w:val="left" w:pos="1620"/>
        </w:tabs>
        <w:spacing w:after="0" w:line="240" w:lineRule="auto"/>
        <w:ind w:left="5671"/>
        <w:jc w:val="right"/>
        <w:rPr>
          <w:rFonts w:ascii="Times New Roman" w:eastAsia="Calibri" w:hAnsi="Times New Roman" w:cs="Times New Roman"/>
          <w:sz w:val="26"/>
          <w:szCs w:val="24"/>
          <w:lang w:val="uk-UA"/>
        </w:rPr>
      </w:pPr>
      <w:r w:rsidRPr="00AC5219">
        <w:rPr>
          <w:rFonts w:ascii="Times New Roman" w:eastAsia="Calibri" w:hAnsi="Times New Roman" w:cs="Times New Roman"/>
          <w:sz w:val="26"/>
          <w:szCs w:val="24"/>
          <w:lang w:val="uk-UA"/>
        </w:rPr>
        <w:t xml:space="preserve"> </w:t>
      </w:r>
      <w:r w:rsidRPr="00AC5219">
        <w:rPr>
          <w:rFonts w:ascii="Times New Roman" w:eastAsia="Calibri" w:hAnsi="Times New Roman" w:cs="Times New Roman"/>
          <w:sz w:val="26"/>
          <w:szCs w:val="24"/>
          <w:vertAlign w:val="superscript"/>
          <w:lang w:val="uk-UA"/>
        </w:rPr>
        <w:t xml:space="preserve">(підпис) </w:t>
      </w:r>
      <w:r w:rsidRPr="00AC5219">
        <w:rPr>
          <w:rFonts w:ascii="Times New Roman" w:eastAsia="Calibri" w:hAnsi="Times New Roman" w:cs="Times New Roman"/>
          <w:sz w:val="26"/>
          <w:szCs w:val="24"/>
          <w:vertAlign w:val="superscript"/>
          <w:lang w:val="uk-UA"/>
        </w:rPr>
        <w:tab/>
        <w:t xml:space="preserve"> (ініціали, прізвище)</w:t>
      </w:r>
    </w:p>
    <w:p w:rsidR="002F1687" w:rsidRPr="00AC5219" w:rsidRDefault="002F1687" w:rsidP="002F1687">
      <w:pPr>
        <w:tabs>
          <w:tab w:val="left" w:pos="720"/>
          <w:tab w:val="left" w:pos="1440"/>
          <w:tab w:val="left" w:pos="1620"/>
        </w:tabs>
        <w:spacing w:after="0" w:line="240" w:lineRule="auto"/>
        <w:ind w:left="5672"/>
        <w:jc w:val="right"/>
        <w:rPr>
          <w:rFonts w:ascii="Times New Roman" w:eastAsia="Calibri" w:hAnsi="Times New Roman" w:cs="Times New Roman"/>
          <w:sz w:val="26"/>
          <w:szCs w:val="24"/>
          <w:lang w:val="uk-UA"/>
        </w:rPr>
      </w:pPr>
      <w:r w:rsidRPr="00AC5219">
        <w:rPr>
          <w:rFonts w:ascii="Times New Roman" w:eastAsia="Calibri" w:hAnsi="Times New Roman" w:cs="Times New Roman"/>
          <w:sz w:val="26"/>
          <w:szCs w:val="24"/>
          <w:lang w:val="uk-UA"/>
        </w:rPr>
        <w:t>“___”_____________2019 р.</w:t>
      </w:r>
    </w:p>
    <w:p w:rsidR="002F1687" w:rsidRPr="00AC5219" w:rsidRDefault="002F1687" w:rsidP="002F1687">
      <w:pPr>
        <w:tabs>
          <w:tab w:val="left" w:leader="underscore" w:pos="9631"/>
        </w:tabs>
        <w:spacing w:after="0" w:line="240" w:lineRule="auto"/>
        <w:rPr>
          <w:rFonts w:ascii="Times New Roman" w:eastAsia="Calibri" w:hAnsi="Times New Roman" w:cs="Times New Roman"/>
          <w:b/>
          <w:bCs/>
          <w:caps/>
          <w:sz w:val="26"/>
          <w:szCs w:val="24"/>
          <w:lang w:val="uk-UA"/>
        </w:rPr>
      </w:pPr>
    </w:p>
    <w:p w:rsidR="002F1687" w:rsidRPr="00AC5219" w:rsidRDefault="002F1687" w:rsidP="002F1687">
      <w:pPr>
        <w:tabs>
          <w:tab w:val="right" w:leader="underscore" w:pos="8903"/>
        </w:tabs>
        <w:spacing w:after="0" w:line="240" w:lineRule="auto"/>
        <w:jc w:val="center"/>
        <w:rPr>
          <w:rFonts w:ascii="Times New Roman" w:eastAsia="Calibri" w:hAnsi="Times New Roman" w:cs="Times New Roman"/>
          <w:b/>
          <w:sz w:val="40"/>
          <w:szCs w:val="40"/>
          <w:lang w:val="uk-UA"/>
        </w:rPr>
      </w:pPr>
    </w:p>
    <w:p w:rsidR="002F1687" w:rsidRPr="00AC5219" w:rsidRDefault="002F1687" w:rsidP="002F1687">
      <w:pPr>
        <w:tabs>
          <w:tab w:val="right" w:leader="underscore" w:pos="8903"/>
        </w:tabs>
        <w:spacing w:after="0" w:line="240" w:lineRule="auto"/>
        <w:jc w:val="center"/>
        <w:rPr>
          <w:rFonts w:ascii="Times New Roman" w:eastAsia="Calibri" w:hAnsi="Times New Roman" w:cs="Times New Roman"/>
          <w:b/>
          <w:sz w:val="40"/>
          <w:szCs w:val="40"/>
          <w:lang w:val="uk-UA"/>
        </w:rPr>
      </w:pPr>
      <w:r w:rsidRPr="00AC5219">
        <w:rPr>
          <w:rFonts w:ascii="Times New Roman" w:eastAsia="Calibri" w:hAnsi="Times New Roman" w:cs="Times New Roman"/>
          <w:b/>
          <w:sz w:val="40"/>
          <w:szCs w:val="40"/>
          <w:lang w:val="uk-UA"/>
        </w:rPr>
        <w:t>Дипломна робота</w:t>
      </w:r>
    </w:p>
    <w:p w:rsidR="002F1687" w:rsidRPr="00AC5219" w:rsidRDefault="002F1687" w:rsidP="002F1687">
      <w:pPr>
        <w:tabs>
          <w:tab w:val="right" w:leader="underscore" w:pos="8903"/>
        </w:tabs>
        <w:spacing w:after="0" w:line="240" w:lineRule="auto"/>
        <w:jc w:val="center"/>
        <w:rPr>
          <w:rFonts w:ascii="Times New Roman" w:eastAsia="Calibri" w:hAnsi="Times New Roman" w:cs="Times New Roman"/>
          <w:sz w:val="28"/>
          <w:szCs w:val="24"/>
          <w:lang w:val="uk-UA"/>
        </w:rPr>
      </w:pPr>
      <w:r w:rsidRPr="00AC5219">
        <w:rPr>
          <w:rFonts w:ascii="Times New Roman" w:eastAsia="Calibri" w:hAnsi="Times New Roman" w:cs="Times New Roman"/>
          <w:sz w:val="28"/>
          <w:szCs w:val="24"/>
          <w:lang w:val="uk-UA"/>
        </w:rPr>
        <w:t>на здобуття ступеня бакалавра</w:t>
      </w:r>
    </w:p>
    <w:p w:rsidR="002F1687" w:rsidRPr="00AC5219" w:rsidRDefault="002F1687" w:rsidP="002F1687">
      <w:pPr>
        <w:spacing w:after="0" w:line="240" w:lineRule="auto"/>
        <w:ind w:right="1719"/>
        <w:jc w:val="center"/>
        <w:rPr>
          <w:rFonts w:ascii="Times New Roman" w:eastAsia="Calibri" w:hAnsi="Times New Roman" w:cs="Times New Roman"/>
          <w:sz w:val="28"/>
          <w:szCs w:val="24"/>
          <w:vertAlign w:val="superscript"/>
          <w:lang w:val="uk-UA"/>
        </w:rPr>
      </w:pPr>
    </w:p>
    <w:p w:rsidR="002F1687" w:rsidRPr="00AC5219" w:rsidRDefault="002F1687" w:rsidP="002F1687">
      <w:pPr>
        <w:tabs>
          <w:tab w:val="left" w:leader="underscore" w:pos="8903"/>
        </w:tabs>
        <w:spacing w:after="0" w:line="240" w:lineRule="auto"/>
        <w:rPr>
          <w:rFonts w:ascii="Times New Roman" w:eastAsia="Calibri" w:hAnsi="Times New Roman" w:cs="Times New Roman"/>
          <w:sz w:val="26"/>
          <w:szCs w:val="24"/>
          <w:lang w:val="uk-UA"/>
        </w:rPr>
      </w:pPr>
      <w:r w:rsidRPr="00AC5219">
        <w:rPr>
          <w:rFonts w:ascii="Times New Roman" w:eastAsia="Calibri" w:hAnsi="Times New Roman" w:cs="Times New Roman"/>
          <w:sz w:val="26"/>
          <w:szCs w:val="24"/>
          <w:lang w:val="uk-UA"/>
        </w:rPr>
        <w:t xml:space="preserve">з напряму підготовки            </w:t>
      </w:r>
      <w:r w:rsidRPr="00AC5219">
        <w:rPr>
          <w:rFonts w:ascii="Times New Roman" w:eastAsia="Times New Roman" w:hAnsi="Times New Roman" w:cs="Times New Roman"/>
          <w:sz w:val="24"/>
          <w:szCs w:val="24"/>
          <w:lang w:val="uk-UA"/>
        </w:rPr>
        <w:t xml:space="preserve">   </w:t>
      </w:r>
      <w:r w:rsidRPr="00AC5219">
        <w:rPr>
          <w:rFonts w:ascii="Times New Roman" w:eastAsia="Calibri" w:hAnsi="Times New Roman" w:cs="Times New Roman"/>
          <w:sz w:val="26"/>
          <w:szCs w:val="24"/>
          <w:u w:val="single"/>
          <w:lang w:val="uk-UA"/>
        </w:rPr>
        <w:t>6.051402 «Біомедична інженерія»</w:t>
      </w:r>
    </w:p>
    <w:p w:rsidR="002F1687" w:rsidRPr="00AC5219" w:rsidRDefault="002F1687" w:rsidP="002F1687">
      <w:pPr>
        <w:tabs>
          <w:tab w:val="left" w:pos="4253"/>
          <w:tab w:val="left" w:leader="underscore" w:pos="8903"/>
        </w:tabs>
        <w:spacing w:after="0" w:line="240" w:lineRule="auto"/>
        <w:jc w:val="center"/>
        <w:rPr>
          <w:rFonts w:ascii="Times New Roman" w:eastAsia="Calibri" w:hAnsi="Times New Roman" w:cs="Times New Roman"/>
          <w:sz w:val="26"/>
          <w:szCs w:val="24"/>
          <w:vertAlign w:val="superscript"/>
          <w:lang w:val="uk-UA"/>
        </w:rPr>
      </w:pPr>
      <w:r w:rsidRPr="00AC5219">
        <w:rPr>
          <w:rFonts w:ascii="Times New Roman" w:eastAsia="Calibri" w:hAnsi="Times New Roman" w:cs="Times New Roman"/>
          <w:sz w:val="26"/>
          <w:szCs w:val="24"/>
          <w:vertAlign w:val="superscript"/>
          <w:lang w:val="uk-UA"/>
        </w:rPr>
        <w:t xml:space="preserve">                                  (код та назва)</w:t>
      </w:r>
    </w:p>
    <w:p w:rsidR="002F1687" w:rsidRPr="00AC5219" w:rsidRDefault="002F1687" w:rsidP="002F1687">
      <w:pPr>
        <w:tabs>
          <w:tab w:val="left" w:leader="underscore" w:pos="8903"/>
        </w:tabs>
        <w:spacing w:after="0" w:line="360" w:lineRule="auto"/>
        <w:ind w:firstLine="709"/>
        <w:jc w:val="both"/>
        <w:rPr>
          <w:rFonts w:ascii="Times New Roman" w:eastAsia="Calibri" w:hAnsi="Times New Roman" w:cs="Times New Roman"/>
          <w:sz w:val="26"/>
          <w:szCs w:val="24"/>
          <w:lang w:val="uk-UA"/>
        </w:rPr>
      </w:pPr>
      <w:r w:rsidRPr="00AC5219">
        <w:rPr>
          <w:rFonts w:ascii="Times New Roman" w:eastAsia="Calibri" w:hAnsi="Times New Roman" w:cs="Times New Roman"/>
          <w:sz w:val="26"/>
          <w:szCs w:val="24"/>
          <w:lang w:val="uk-UA"/>
        </w:rPr>
        <w:t>на тему:</w:t>
      </w:r>
      <w:r w:rsidR="00EE58E9" w:rsidRPr="00AC5219">
        <w:rPr>
          <w:rFonts w:ascii="Times New Roman" w:eastAsia="Calibri" w:hAnsi="Times New Roman" w:cs="Times New Roman"/>
          <w:sz w:val="26"/>
          <w:szCs w:val="24"/>
          <w:lang w:val="uk-UA"/>
        </w:rPr>
        <w:t xml:space="preserve"> «</w:t>
      </w:r>
      <w:r w:rsidRPr="00AC5219">
        <w:rPr>
          <w:rFonts w:ascii="Times New Roman" w:eastAsia="Calibri" w:hAnsi="Times New Roman" w:cs="Times New Roman"/>
          <w:sz w:val="26"/>
          <w:szCs w:val="24"/>
          <w:lang w:val="uk-UA"/>
        </w:rPr>
        <w:t>Система вимірювання швидкості та температури крові для штучного кровообігу</w:t>
      </w:r>
      <w:r w:rsidR="00EE58E9" w:rsidRPr="00AC5219">
        <w:rPr>
          <w:rFonts w:ascii="Times New Roman" w:eastAsia="Calibri" w:hAnsi="Times New Roman" w:cs="Times New Roman"/>
          <w:sz w:val="26"/>
          <w:szCs w:val="24"/>
          <w:lang w:val="uk-UA"/>
        </w:rPr>
        <w:t>»</w:t>
      </w:r>
    </w:p>
    <w:p w:rsidR="002F1687" w:rsidRPr="00AC5219" w:rsidRDefault="002F1687" w:rsidP="002F1687">
      <w:pPr>
        <w:tabs>
          <w:tab w:val="left" w:leader="underscore" w:pos="8903"/>
        </w:tabs>
        <w:spacing w:after="0" w:line="240" w:lineRule="auto"/>
        <w:jc w:val="both"/>
        <w:rPr>
          <w:rFonts w:ascii="Times New Roman" w:eastAsia="Calibri" w:hAnsi="Times New Roman" w:cs="Times New Roman"/>
          <w:sz w:val="26"/>
          <w:szCs w:val="24"/>
          <w:lang w:val="uk-UA"/>
        </w:rPr>
      </w:pPr>
    </w:p>
    <w:p w:rsidR="002F1687" w:rsidRPr="00AC5219" w:rsidRDefault="002F1687" w:rsidP="002F1687">
      <w:pPr>
        <w:tabs>
          <w:tab w:val="left" w:leader="underscore" w:pos="8903"/>
        </w:tabs>
        <w:spacing w:after="0" w:line="240" w:lineRule="auto"/>
        <w:jc w:val="both"/>
        <w:rPr>
          <w:rFonts w:ascii="Times New Roman" w:eastAsia="Calibri" w:hAnsi="Times New Roman" w:cs="Times New Roman"/>
          <w:bCs/>
          <w:sz w:val="26"/>
          <w:szCs w:val="24"/>
          <w:lang w:val="uk-UA"/>
        </w:rPr>
      </w:pPr>
      <w:r w:rsidRPr="00AC5219">
        <w:rPr>
          <w:rFonts w:ascii="Times New Roman" w:eastAsia="Calibri" w:hAnsi="Times New Roman" w:cs="Times New Roman"/>
          <w:bCs/>
          <w:sz w:val="26"/>
          <w:szCs w:val="24"/>
          <w:lang w:val="uk-UA"/>
        </w:rPr>
        <w:t xml:space="preserve">Виконала: студентка </w:t>
      </w:r>
      <w:r w:rsidRPr="00AC5219">
        <w:rPr>
          <w:rFonts w:ascii="Times New Roman" w:eastAsia="Times New Roman" w:hAnsi="Times New Roman" w:cs="Times New Roman"/>
          <w:sz w:val="24"/>
          <w:szCs w:val="24"/>
          <w:u w:val="single"/>
          <w:lang w:val="uk-UA"/>
        </w:rPr>
        <w:t xml:space="preserve"> </w:t>
      </w:r>
      <w:r w:rsidRPr="00AC5219">
        <w:rPr>
          <w:rFonts w:ascii="Times New Roman" w:eastAsia="Calibri" w:hAnsi="Times New Roman" w:cs="Times New Roman"/>
          <w:bCs/>
          <w:sz w:val="26"/>
          <w:szCs w:val="24"/>
          <w:u w:val="single"/>
          <w:lang w:val="uk-UA"/>
        </w:rPr>
        <w:t xml:space="preserve"> 4   </w:t>
      </w:r>
      <w:r w:rsidRPr="00AC5219">
        <w:rPr>
          <w:rFonts w:ascii="Times New Roman" w:eastAsia="Calibri" w:hAnsi="Times New Roman" w:cs="Times New Roman"/>
          <w:bCs/>
          <w:sz w:val="26"/>
          <w:szCs w:val="24"/>
          <w:lang w:val="uk-UA"/>
        </w:rPr>
        <w:t xml:space="preserve"> курсу, групи </w:t>
      </w:r>
      <w:r w:rsidRPr="00AC5219">
        <w:rPr>
          <w:rFonts w:ascii="Times New Roman" w:eastAsia="Calibri" w:hAnsi="Times New Roman" w:cs="Times New Roman"/>
          <w:bCs/>
          <w:sz w:val="26"/>
          <w:szCs w:val="24"/>
          <w:u w:val="single"/>
          <w:lang w:val="uk-UA"/>
        </w:rPr>
        <w:t>БМ-51</w:t>
      </w:r>
      <w:r w:rsidRPr="00AC5219">
        <w:rPr>
          <w:rFonts w:ascii="Times New Roman" w:eastAsia="Calibri" w:hAnsi="Times New Roman" w:cs="Times New Roman"/>
          <w:bCs/>
          <w:sz w:val="26"/>
          <w:szCs w:val="24"/>
          <w:lang w:val="uk-UA"/>
        </w:rPr>
        <w:t xml:space="preserve">  </w:t>
      </w:r>
      <w:r w:rsidRPr="00AC5219">
        <w:rPr>
          <w:rFonts w:ascii="Times New Roman" w:eastAsia="Calibri" w:hAnsi="Times New Roman" w:cs="Times New Roman"/>
          <w:bCs/>
          <w:sz w:val="26"/>
          <w:szCs w:val="24"/>
          <w:u w:val="single"/>
          <w:lang w:val="uk-UA"/>
        </w:rPr>
        <w:t xml:space="preserve">           </w:t>
      </w:r>
    </w:p>
    <w:p w:rsidR="002F1687" w:rsidRPr="00AC5219" w:rsidRDefault="002F1687" w:rsidP="002F1687">
      <w:pPr>
        <w:spacing w:after="0" w:line="240" w:lineRule="auto"/>
        <w:ind w:left="1194"/>
        <w:rPr>
          <w:rFonts w:ascii="Times New Roman" w:eastAsia="Calibri" w:hAnsi="Times New Roman" w:cs="Times New Roman"/>
          <w:sz w:val="26"/>
          <w:szCs w:val="24"/>
          <w:vertAlign w:val="superscript"/>
          <w:lang w:val="uk-UA"/>
        </w:rPr>
      </w:pPr>
      <w:r w:rsidRPr="00AC5219">
        <w:rPr>
          <w:rFonts w:ascii="Times New Roman" w:eastAsia="Calibri" w:hAnsi="Times New Roman" w:cs="Times New Roman"/>
          <w:sz w:val="26"/>
          <w:szCs w:val="24"/>
          <w:vertAlign w:val="superscript"/>
          <w:lang w:val="uk-UA"/>
        </w:rPr>
        <w:t xml:space="preserve">                                                                              (шифр групи)</w:t>
      </w:r>
    </w:p>
    <w:p w:rsidR="002F1687" w:rsidRPr="00AC5219" w:rsidRDefault="002F1687" w:rsidP="002F1687">
      <w:pPr>
        <w:tabs>
          <w:tab w:val="left" w:leader="underscore" w:pos="7371"/>
          <w:tab w:val="left" w:pos="7513"/>
          <w:tab w:val="left" w:leader="underscore" w:pos="8903"/>
        </w:tabs>
        <w:spacing w:after="0" w:line="240" w:lineRule="auto"/>
        <w:rPr>
          <w:rFonts w:ascii="Times New Roman" w:eastAsia="Calibri" w:hAnsi="Times New Roman" w:cs="Times New Roman"/>
          <w:bCs/>
          <w:sz w:val="26"/>
          <w:szCs w:val="24"/>
          <w:u w:val="single"/>
          <w:lang w:val="uk-UA"/>
        </w:rPr>
      </w:pPr>
      <w:r w:rsidRPr="00AC5219">
        <w:rPr>
          <w:rFonts w:ascii="Times New Roman" w:eastAsia="Calibri" w:hAnsi="Times New Roman" w:cs="Times New Roman"/>
          <w:bCs/>
          <w:sz w:val="26"/>
          <w:szCs w:val="24"/>
          <w:u w:val="single"/>
          <w:lang w:val="uk-UA"/>
        </w:rPr>
        <w:t xml:space="preserve">                               </w:t>
      </w:r>
      <w:r w:rsidRPr="00AC5219">
        <w:rPr>
          <w:rFonts w:ascii="Times New Roman" w:eastAsia="Calibri" w:hAnsi="Times New Roman" w:cs="Times New Roman"/>
          <w:bCs/>
          <w:sz w:val="26"/>
          <w:szCs w:val="24"/>
          <w:u w:val="single"/>
          <w:lang w:val="uk-UA"/>
        </w:rPr>
        <w:softHyphen/>
      </w:r>
      <w:r w:rsidRPr="00AC5219">
        <w:rPr>
          <w:rFonts w:ascii="Times New Roman" w:eastAsia="Calibri" w:hAnsi="Times New Roman" w:cs="Times New Roman"/>
          <w:bCs/>
          <w:sz w:val="26"/>
          <w:szCs w:val="24"/>
          <w:u w:val="single"/>
          <w:lang w:val="uk-UA"/>
        </w:rPr>
        <w:softHyphen/>
      </w:r>
      <w:r w:rsidRPr="00AC5219">
        <w:rPr>
          <w:rFonts w:ascii="Times New Roman" w:eastAsia="Calibri" w:hAnsi="Times New Roman" w:cs="Times New Roman"/>
          <w:bCs/>
          <w:sz w:val="26"/>
          <w:szCs w:val="24"/>
          <w:u w:val="single"/>
          <w:lang w:val="uk-UA"/>
        </w:rPr>
        <w:softHyphen/>
      </w:r>
      <w:r w:rsidRPr="00AC5219">
        <w:rPr>
          <w:rFonts w:ascii="Times New Roman" w:eastAsia="Calibri" w:hAnsi="Times New Roman" w:cs="Times New Roman"/>
          <w:bCs/>
          <w:sz w:val="26"/>
          <w:szCs w:val="24"/>
          <w:u w:val="single"/>
          <w:lang w:val="uk-UA"/>
        </w:rPr>
        <w:softHyphen/>
      </w:r>
      <w:r w:rsidRPr="00AC5219">
        <w:rPr>
          <w:rFonts w:ascii="Times New Roman" w:eastAsia="Calibri" w:hAnsi="Times New Roman" w:cs="Times New Roman"/>
          <w:bCs/>
          <w:sz w:val="26"/>
          <w:szCs w:val="24"/>
          <w:u w:val="single"/>
          <w:lang w:val="uk-UA"/>
        </w:rPr>
        <w:softHyphen/>
      </w:r>
      <w:r w:rsidRPr="00AC5219">
        <w:rPr>
          <w:rFonts w:ascii="Times New Roman" w:eastAsia="Calibri" w:hAnsi="Times New Roman" w:cs="Times New Roman"/>
          <w:bCs/>
          <w:sz w:val="26"/>
          <w:szCs w:val="24"/>
          <w:u w:val="single"/>
          <w:lang w:val="uk-UA"/>
        </w:rPr>
        <w:softHyphen/>
      </w:r>
      <w:r w:rsidRPr="00AC5219">
        <w:rPr>
          <w:rFonts w:ascii="Times New Roman" w:eastAsia="Calibri" w:hAnsi="Times New Roman" w:cs="Times New Roman"/>
          <w:bCs/>
          <w:sz w:val="26"/>
          <w:szCs w:val="24"/>
          <w:u w:val="single"/>
          <w:lang w:val="uk-UA"/>
        </w:rPr>
        <w:softHyphen/>
      </w:r>
      <w:r w:rsidRPr="00AC5219">
        <w:rPr>
          <w:rFonts w:ascii="Times New Roman" w:eastAsia="Calibri" w:hAnsi="Times New Roman" w:cs="Times New Roman"/>
          <w:bCs/>
          <w:sz w:val="26"/>
          <w:szCs w:val="24"/>
          <w:u w:val="single"/>
          <w:lang w:val="uk-UA"/>
        </w:rPr>
        <w:softHyphen/>
      </w:r>
      <w:r w:rsidRPr="00AC5219">
        <w:rPr>
          <w:rFonts w:ascii="Times New Roman" w:eastAsia="Calibri" w:hAnsi="Times New Roman" w:cs="Times New Roman"/>
          <w:bCs/>
          <w:sz w:val="26"/>
          <w:szCs w:val="24"/>
          <w:u w:val="single"/>
          <w:lang w:val="uk-UA"/>
        </w:rPr>
        <w:softHyphen/>
      </w:r>
      <w:r w:rsidRPr="00AC5219">
        <w:rPr>
          <w:rFonts w:ascii="Times New Roman" w:eastAsia="Calibri" w:hAnsi="Times New Roman" w:cs="Times New Roman"/>
          <w:bCs/>
          <w:sz w:val="26"/>
          <w:szCs w:val="24"/>
          <w:u w:val="single"/>
          <w:lang w:val="uk-UA"/>
        </w:rPr>
        <w:softHyphen/>
      </w:r>
      <w:r w:rsidRPr="00AC5219">
        <w:rPr>
          <w:rFonts w:ascii="Times New Roman" w:eastAsia="Calibri" w:hAnsi="Times New Roman" w:cs="Times New Roman"/>
          <w:bCs/>
          <w:sz w:val="26"/>
          <w:szCs w:val="24"/>
          <w:u w:val="single"/>
          <w:lang w:val="uk-UA"/>
        </w:rPr>
        <w:softHyphen/>
      </w:r>
      <w:r w:rsidRPr="00AC5219">
        <w:rPr>
          <w:rFonts w:ascii="Times New Roman" w:eastAsia="Calibri" w:hAnsi="Times New Roman" w:cs="Times New Roman"/>
          <w:bCs/>
          <w:sz w:val="26"/>
          <w:szCs w:val="24"/>
          <w:u w:val="single"/>
          <w:lang w:val="uk-UA"/>
        </w:rPr>
        <w:softHyphen/>
      </w:r>
      <w:r w:rsidRPr="00AC5219">
        <w:rPr>
          <w:rFonts w:ascii="Times New Roman" w:eastAsia="Calibri" w:hAnsi="Times New Roman" w:cs="Times New Roman"/>
          <w:bCs/>
          <w:sz w:val="26"/>
          <w:szCs w:val="24"/>
          <w:u w:val="single"/>
          <w:lang w:val="uk-UA"/>
        </w:rPr>
        <w:softHyphen/>
      </w:r>
      <w:r w:rsidRPr="00AC5219">
        <w:rPr>
          <w:rFonts w:ascii="Times New Roman" w:eastAsia="Calibri" w:hAnsi="Times New Roman" w:cs="Times New Roman"/>
          <w:bCs/>
          <w:sz w:val="26"/>
          <w:szCs w:val="24"/>
          <w:u w:val="single"/>
          <w:lang w:val="uk-UA"/>
        </w:rPr>
        <w:softHyphen/>
      </w:r>
      <w:r w:rsidRPr="00AC5219">
        <w:rPr>
          <w:rFonts w:ascii="Times New Roman" w:eastAsia="Calibri" w:hAnsi="Times New Roman" w:cs="Times New Roman"/>
          <w:bCs/>
          <w:sz w:val="26"/>
          <w:szCs w:val="24"/>
          <w:u w:val="single"/>
          <w:lang w:val="uk-UA"/>
        </w:rPr>
        <w:softHyphen/>
      </w:r>
      <w:r w:rsidRPr="00AC5219">
        <w:rPr>
          <w:rFonts w:ascii="Times New Roman" w:eastAsia="Calibri" w:hAnsi="Times New Roman" w:cs="Times New Roman"/>
          <w:bCs/>
          <w:sz w:val="26"/>
          <w:szCs w:val="24"/>
          <w:u w:val="single"/>
          <w:lang w:val="uk-UA"/>
        </w:rPr>
        <w:softHyphen/>
        <w:t xml:space="preserve">Демцюра Вікторія Ігорівна        </w:t>
      </w:r>
      <w:r w:rsidRPr="00AC5219">
        <w:rPr>
          <w:rFonts w:ascii="Times New Roman" w:eastAsia="Calibri" w:hAnsi="Times New Roman" w:cs="Times New Roman"/>
          <w:bCs/>
          <w:sz w:val="26"/>
          <w:szCs w:val="24"/>
          <w:u w:val="single"/>
          <w:lang w:val="uk-UA"/>
        </w:rPr>
        <w:softHyphen/>
      </w:r>
      <w:r w:rsidRPr="00AC5219">
        <w:rPr>
          <w:rFonts w:ascii="Times New Roman" w:eastAsia="Calibri" w:hAnsi="Times New Roman" w:cs="Times New Roman"/>
          <w:bCs/>
          <w:sz w:val="26"/>
          <w:szCs w:val="24"/>
          <w:u w:val="single"/>
          <w:lang w:val="uk-UA"/>
        </w:rPr>
        <w:softHyphen/>
      </w:r>
      <w:r w:rsidRPr="00AC5219">
        <w:rPr>
          <w:rFonts w:ascii="Times New Roman" w:eastAsia="Calibri" w:hAnsi="Times New Roman" w:cs="Times New Roman"/>
          <w:bCs/>
          <w:sz w:val="26"/>
          <w:szCs w:val="24"/>
          <w:u w:val="single"/>
          <w:lang w:val="uk-UA"/>
        </w:rPr>
        <w:softHyphen/>
      </w:r>
      <w:r w:rsidRPr="00AC5219">
        <w:rPr>
          <w:rFonts w:ascii="Times New Roman" w:eastAsia="Calibri" w:hAnsi="Times New Roman" w:cs="Times New Roman"/>
          <w:bCs/>
          <w:sz w:val="26"/>
          <w:szCs w:val="24"/>
          <w:u w:val="single"/>
          <w:lang w:val="uk-UA"/>
        </w:rPr>
        <w:softHyphen/>
      </w:r>
      <w:r w:rsidRPr="00AC5219">
        <w:rPr>
          <w:rFonts w:ascii="Times New Roman" w:eastAsia="Calibri" w:hAnsi="Times New Roman" w:cs="Times New Roman"/>
          <w:bCs/>
          <w:sz w:val="26"/>
          <w:szCs w:val="24"/>
          <w:u w:val="single"/>
          <w:lang w:val="uk-UA"/>
        </w:rPr>
        <w:softHyphen/>
      </w:r>
      <w:r w:rsidRPr="00AC5219">
        <w:rPr>
          <w:rFonts w:ascii="Times New Roman" w:eastAsia="Calibri" w:hAnsi="Times New Roman" w:cs="Times New Roman"/>
          <w:bCs/>
          <w:sz w:val="26"/>
          <w:szCs w:val="24"/>
          <w:u w:val="single"/>
          <w:lang w:val="uk-UA"/>
        </w:rPr>
        <w:softHyphen/>
      </w:r>
      <w:r w:rsidRPr="00AC5219">
        <w:rPr>
          <w:rFonts w:ascii="Times New Roman" w:eastAsia="Calibri" w:hAnsi="Times New Roman" w:cs="Times New Roman"/>
          <w:bCs/>
          <w:sz w:val="26"/>
          <w:szCs w:val="24"/>
          <w:u w:val="single"/>
          <w:lang w:val="uk-UA"/>
        </w:rPr>
        <w:softHyphen/>
      </w:r>
      <w:r w:rsidRPr="00AC5219">
        <w:rPr>
          <w:rFonts w:ascii="Times New Roman" w:eastAsia="Calibri" w:hAnsi="Times New Roman" w:cs="Times New Roman"/>
          <w:bCs/>
          <w:sz w:val="26"/>
          <w:szCs w:val="24"/>
          <w:u w:val="single"/>
          <w:lang w:val="uk-UA"/>
        </w:rPr>
        <w:softHyphen/>
      </w:r>
      <w:r w:rsidRPr="00AC5219">
        <w:rPr>
          <w:rFonts w:ascii="Times New Roman" w:eastAsia="Calibri" w:hAnsi="Times New Roman" w:cs="Times New Roman"/>
          <w:bCs/>
          <w:sz w:val="26"/>
          <w:szCs w:val="24"/>
          <w:u w:val="single"/>
          <w:lang w:val="uk-UA"/>
        </w:rPr>
        <w:softHyphen/>
      </w:r>
      <w:r w:rsidRPr="00AC5219">
        <w:rPr>
          <w:rFonts w:ascii="Times New Roman" w:eastAsia="Calibri" w:hAnsi="Times New Roman" w:cs="Times New Roman"/>
          <w:bCs/>
          <w:sz w:val="26"/>
          <w:szCs w:val="24"/>
          <w:u w:val="single"/>
          <w:lang w:val="uk-UA"/>
        </w:rPr>
        <w:softHyphen/>
      </w:r>
      <w:r w:rsidRPr="00AC5219">
        <w:rPr>
          <w:rFonts w:ascii="Times New Roman" w:eastAsia="Calibri" w:hAnsi="Times New Roman" w:cs="Times New Roman"/>
          <w:bCs/>
          <w:sz w:val="26"/>
          <w:szCs w:val="24"/>
          <w:u w:val="single"/>
          <w:lang w:val="uk-UA"/>
        </w:rPr>
        <w:softHyphen/>
      </w:r>
      <w:r w:rsidRPr="00AC5219">
        <w:rPr>
          <w:rFonts w:ascii="Times New Roman" w:eastAsia="Calibri" w:hAnsi="Times New Roman" w:cs="Times New Roman"/>
          <w:bCs/>
          <w:sz w:val="26"/>
          <w:szCs w:val="24"/>
          <w:u w:val="single"/>
          <w:lang w:val="uk-UA"/>
        </w:rPr>
        <w:softHyphen/>
      </w:r>
      <w:r w:rsidRPr="00AC5219">
        <w:rPr>
          <w:rFonts w:ascii="Times New Roman" w:eastAsia="Calibri" w:hAnsi="Times New Roman" w:cs="Times New Roman"/>
          <w:bCs/>
          <w:sz w:val="26"/>
          <w:szCs w:val="24"/>
          <w:u w:val="single"/>
          <w:lang w:val="uk-UA"/>
        </w:rPr>
        <w:softHyphen/>
      </w:r>
      <w:r w:rsidRPr="00AC5219">
        <w:rPr>
          <w:rFonts w:ascii="Times New Roman" w:eastAsia="Calibri" w:hAnsi="Times New Roman" w:cs="Times New Roman"/>
          <w:bCs/>
          <w:sz w:val="26"/>
          <w:szCs w:val="24"/>
          <w:u w:val="single"/>
          <w:lang w:val="uk-UA"/>
        </w:rPr>
        <w:softHyphen/>
      </w:r>
      <w:r w:rsidRPr="00AC5219">
        <w:rPr>
          <w:rFonts w:ascii="Times New Roman" w:eastAsia="Calibri" w:hAnsi="Times New Roman" w:cs="Times New Roman"/>
          <w:bCs/>
          <w:sz w:val="26"/>
          <w:szCs w:val="24"/>
          <w:u w:val="single"/>
          <w:lang w:val="uk-UA"/>
        </w:rPr>
        <w:softHyphen/>
      </w:r>
      <w:r w:rsidRPr="00AC5219">
        <w:rPr>
          <w:rFonts w:ascii="Times New Roman" w:eastAsia="Calibri" w:hAnsi="Times New Roman" w:cs="Times New Roman"/>
          <w:bCs/>
          <w:sz w:val="26"/>
          <w:szCs w:val="24"/>
          <w:u w:val="single"/>
          <w:lang w:val="uk-UA"/>
        </w:rPr>
        <w:softHyphen/>
        <w:t xml:space="preserve">                                </w:t>
      </w:r>
      <w:r w:rsidRPr="00AC5219">
        <w:rPr>
          <w:rFonts w:ascii="Times New Roman" w:eastAsia="Calibri" w:hAnsi="Times New Roman" w:cs="Times New Roman"/>
          <w:bCs/>
          <w:sz w:val="26"/>
          <w:szCs w:val="24"/>
          <w:lang w:val="uk-UA"/>
        </w:rPr>
        <w:tab/>
      </w:r>
      <w:r w:rsidRPr="00AC5219">
        <w:rPr>
          <w:rFonts w:ascii="Times New Roman" w:eastAsia="Calibri" w:hAnsi="Times New Roman" w:cs="Times New Roman"/>
          <w:bCs/>
          <w:sz w:val="26"/>
          <w:szCs w:val="24"/>
          <w:lang w:val="uk-UA"/>
        </w:rPr>
        <w:tab/>
      </w:r>
    </w:p>
    <w:p w:rsidR="002F1687" w:rsidRPr="00AC5219" w:rsidRDefault="002F1687" w:rsidP="002F1687">
      <w:pPr>
        <w:tabs>
          <w:tab w:val="left" w:pos="7938"/>
        </w:tabs>
        <w:spacing w:after="0" w:line="240" w:lineRule="auto"/>
        <w:rPr>
          <w:rFonts w:ascii="Times New Roman" w:eastAsia="Calibri" w:hAnsi="Times New Roman" w:cs="Times New Roman"/>
          <w:sz w:val="26"/>
          <w:szCs w:val="24"/>
          <w:vertAlign w:val="superscript"/>
          <w:lang w:val="uk-UA"/>
        </w:rPr>
      </w:pPr>
      <w:r w:rsidRPr="00AC5219">
        <w:rPr>
          <w:rFonts w:ascii="Times New Roman" w:eastAsia="Calibri" w:hAnsi="Times New Roman" w:cs="Times New Roman"/>
          <w:sz w:val="26"/>
          <w:szCs w:val="24"/>
          <w:vertAlign w:val="superscript"/>
          <w:lang w:val="uk-UA"/>
        </w:rPr>
        <w:t xml:space="preserve">                                                             (прізвище, ім’я, по батькові)</w:t>
      </w:r>
      <w:r w:rsidRPr="00AC5219">
        <w:rPr>
          <w:rFonts w:ascii="Times New Roman" w:eastAsia="Calibri" w:hAnsi="Times New Roman" w:cs="Times New Roman"/>
          <w:sz w:val="26"/>
          <w:szCs w:val="24"/>
          <w:vertAlign w:val="superscript"/>
          <w:lang w:val="uk-UA"/>
        </w:rPr>
        <w:tab/>
        <w:t xml:space="preserve">(підпис) </w:t>
      </w:r>
    </w:p>
    <w:p w:rsidR="002F1687" w:rsidRPr="00AC5219" w:rsidRDefault="002F1687" w:rsidP="002F1687">
      <w:pPr>
        <w:tabs>
          <w:tab w:val="left" w:leader="underscore" w:pos="7371"/>
          <w:tab w:val="left" w:pos="7513"/>
          <w:tab w:val="left" w:leader="underscore" w:pos="8903"/>
        </w:tabs>
        <w:spacing w:after="0" w:line="240" w:lineRule="auto"/>
        <w:rPr>
          <w:rFonts w:ascii="Times New Roman" w:eastAsia="Calibri" w:hAnsi="Times New Roman" w:cs="Times New Roman"/>
          <w:bCs/>
          <w:color w:val="FF0000"/>
          <w:sz w:val="26"/>
          <w:szCs w:val="24"/>
          <w:lang w:val="uk-UA"/>
        </w:rPr>
      </w:pPr>
      <w:r w:rsidRPr="00AC5219">
        <w:rPr>
          <w:rFonts w:ascii="Times New Roman" w:eastAsia="Calibri" w:hAnsi="Times New Roman" w:cs="Times New Roman"/>
          <w:bCs/>
          <w:sz w:val="26"/>
          <w:szCs w:val="24"/>
          <w:lang w:val="uk-UA"/>
        </w:rPr>
        <w:t xml:space="preserve">Керівник       </w:t>
      </w:r>
      <w:r w:rsidRPr="00AC5219">
        <w:rPr>
          <w:rFonts w:ascii="Times New Roman" w:eastAsia="Calibri" w:hAnsi="Times New Roman" w:cs="Times New Roman"/>
          <w:bCs/>
          <w:sz w:val="26"/>
          <w:szCs w:val="24"/>
          <w:u w:val="single"/>
          <w:lang w:val="uk-UA"/>
        </w:rPr>
        <w:t xml:space="preserve">                доц.каф. БМІ, к.т.н.,доц.,Шликов В.В.    </w:t>
      </w:r>
      <w:r w:rsidRPr="00AC5219">
        <w:rPr>
          <w:rFonts w:ascii="Times New Roman" w:eastAsia="Calibri" w:hAnsi="Times New Roman" w:cs="Times New Roman"/>
          <w:bCs/>
          <w:sz w:val="26"/>
          <w:szCs w:val="24"/>
          <w:u w:val="single"/>
          <w:lang w:val="uk-UA"/>
        </w:rPr>
        <w:softHyphen/>
      </w:r>
      <w:r w:rsidRPr="00AC5219">
        <w:rPr>
          <w:rFonts w:ascii="Times New Roman" w:eastAsia="Calibri" w:hAnsi="Times New Roman" w:cs="Times New Roman"/>
          <w:bCs/>
          <w:sz w:val="26"/>
          <w:szCs w:val="24"/>
          <w:u w:val="single"/>
          <w:lang w:val="uk-UA"/>
        </w:rPr>
        <w:softHyphen/>
      </w:r>
      <w:r w:rsidRPr="00AC5219">
        <w:rPr>
          <w:rFonts w:ascii="Times New Roman" w:eastAsia="Calibri" w:hAnsi="Times New Roman" w:cs="Times New Roman"/>
          <w:bCs/>
          <w:sz w:val="26"/>
          <w:szCs w:val="24"/>
          <w:u w:val="single"/>
          <w:lang w:val="uk-UA"/>
        </w:rPr>
        <w:softHyphen/>
        <w:t xml:space="preserve">                           </w:t>
      </w:r>
      <w:r w:rsidRPr="00AC5219">
        <w:rPr>
          <w:rFonts w:ascii="Times New Roman" w:eastAsia="Calibri" w:hAnsi="Times New Roman" w:cs="Times New Roman"/>
          <w:bCs/>
          <w:sz w:val="26"/>
          <w:szCs w:val="24"/>
          <w:lang w:val="uk-UA"/>
        </w:rPr>
        <w:tab/>
      </w:r>
    </w:p>
    <w:p w:rsidR="002F1687" w:rsidRPr="00AC5219" w:rsidRDefault="002F1687" w:rsidP="002F1687">
      <w:pPr>
        <w:tabs>
          <w:tab w:val="left" w:pos="7938"/>
        </w:tabs>
        <w:spacing w:after="0" w:line="240" w:lineRule="auto"/>
        <w:rPr>
          <w:rFonts w:ascii="Times New Roman" w:eastAsia="Calibri" w:hAnsi="Times New Roman" w:cs="Times New Roman"/>
          <w:sz w:val="26"/>
          <w:szCs w:val="24"/>
          <w:vertAlign w:val="superscript"/>
          <w:lang w:val="uk-UA"/>
        </w:rPr>
      </w:pPr>
      <w:r w:rsidRPr="00AC5219">
        <w:rPr>
          <w:rFonts w:ascii="Times New Roman" w:eastAsia="Calibri" w:hAnsi="Times New Roman" w:cs="Times New Roman"/>
          <w:sz w:val="26"/>
          <w:szCs w:val="24"/>
          <w:vertAlign w:val="superscript"/>
          <w:lang w:val="uk-UA"/>
        </w:rPr>
        <w:t xml:space="preserve">                                                    (посада, науковий ступінь, вчене звання,  прізвище та ініціали)</w:t>
      </w:r>
      <w:r w:rsidRPr="00AC5219">
        <w:rPr>
          <w:rFonts w:ascii="Times New Roman" w:eastAsia="Calibri" w:hAnsi="Times New Roman" w:cs="Times New Roman"/>
          <w:sz w:val="26"/>
          <w:szCs w:val="24"/>
          <w:vertAlign w:val="superscript"/>
          <w:lang w:val="uk-UA"/>
        </w:rPr>
        <w:tab/>
        <w:t xml:space="preserve">(підпис) </w:t>
      </w:r>
    </w:p>
    <w:p w:rsidR="002F1687" w:rsidRPr="00AC5219" w:rsidRDefault="002F1687" w:rsidP="002F1687">
      <w:pPr>
        <w:tabs>
          <w:tab w:val="left" w:pos="1560"/>
          <w:tab w:val="left" w:pos="3119"/>
          <w:tab w:val="left" w:pos="3261"/>
          <w:tab w:val="left" w:leader="underscore" w:pos="7371"/>
          <w:tab w:val="left" w:pos="7513"/>
          <w:tab w:val="left" w:leader="underscore" w:pos="8903"/>
        </w:tabs>
        <w:spacing w:after="0" w:line="240" w:lineRule="auto"/>
        <w:rPr>
          <w:rFonts w:ascii="Times New Roman" w:eastAsia="Calibri" w:hAnsi="Times New Roman" w:cs="Times New Roman"/>
          <w:bCs/>
          <w:sz w:val="26"/>
          <w:szCs w:val="24"/>
          <w:lang w:val="uk-UA"/>
        </w:rPr>
      </w:pPr>
      <w:r w:rsidRPr="00AC5219">
        <w:rPr>
          <w:rFonts w:ascii="Times New Roman" w:eastAsia="Calibri" w:hAnsi="Times New Roman" w:cs="Times New Roman"/>
          <w:bCs/>
          <w:sz w:val="26"/>
          <w:szCs w:val="24"/>
          <w:lang w:val="uk-UA"/>
        </w:rPr>
        <w:t>Консультант</w:t>
      </w:r>
      <w:r w:rsidRPr="00AC5219">
        <w:rPr>
          <w:rFonts w:ascii="Times New Roman" w:eastAsia="Calibri" w:hAnsi="Times New Roman" w:cs="Times New Roman"/>
          <w:bCs/>
          <w:sz w:val="26"/>
          <w:szCs w:val="24"/>
          <w:lang w:val="uk-UA"/>
        </w:rPr>
        <w:tab/>
        <w:t xml:space="preserve">   </w:t>
      </w:r>
      <w:r w:rsidRPr="00AC5219">
        <w:rPr>
          <w:rFonts w:ascii="Times New Roman" w:eastAsia="Calibri" w:hAnsi="Times New Roman" w:cs="Times New Roman"/>
          <w:bCs/>
          <w:sz w:val="26"/>
          <w:szCs w:val="24"/>
          <w:u w:val="single"/>
          <w:lang w:val="uk-UA"/>
        </w:rPr>
        <w:t xml:space="preserve">    4            </w:t>
      </w:r>
      <w:r w:rsidRPr="00AC5219">
        <w:rPr>
          <w:rFonts w:ascii="Times New Roman" w:eastAsia="Calibri" w:hAnsi="Times New Roman" w:cs="Times New Roman"/>
          <w:bCs/>
          <w:sz w:val="26"/>
          <w:szCs w:val="24"/>
          <w:lang w:val="uk-UA"/>
        </w:rPr>
        <w:tab/>
      </w:r>
      <w:r w:rsidRPr="00AC5219">
        <w:rPr>
          <w:rFonts w:ascii="Times New Roman" w:eastAsia="Calibri" w:hAnsi="Times New Roman" w:cs="Times New Roman"/>
          <w:bCs/>
          <w:sz w:val="26"/>
          <w:szCs w:val="24"/>
          <w:u w:val="single"/>
          <w:lang w:val="uk-UA"/>
        </w:rPr>
        <w:t xml:space="preserve"> доц. каф. ОППЦБ, к. т. н. Демчук Г.В.  </w:t>
      </w:r>
      <w:r w:rsidRPr="00AC5219">
        <w:rPr>
          <w:rFonts w:ascii="Times New Roman" w:eastAsia="Calibri" w:hAnsi="Times New Roman" w:cs="Times New Roman"/>
          <w:bCs/>
          <w:sz w:val="26"/>
          <w:szCs w:val="24"/>
          <w:lang w:val="uk-UA"/>
        </w:rPr>
        <w:tab/>
      </w:r>
      <w:r w:rsidRPr="00AC5219">
        <w:rPr>
          <w:rFonts w:ascii="Times New Roman" w:eastAsia="Calibri" w:hAnsi="Times New Roman" w:cs="Times New Roman"/>
          <w:bCs/>
          <w:sz w:val="26"/>
          <w:szCs w:val="24"/>
          <w:lang w:val="uk-UA"/>
        </w:rPr>
        <w:tab/>
      </w:r>
    </w:p>
    <w:p w:rsidR="002F1687" w:rsidRPr="00AC5219" w:rsidRDefault="002F1687" w:rsidP="002F1687">
      <w:pPr>
        <w:tabs>
          <w:tab w:val="left" w:pos="3402"/>
          <w:tab w:val="left" w:pos="7938"/>
        </w:tabs>
        <w:spacing w:after="0" w:line="240" w:lineRule="auto"/>
        <w:rPr>
          <w:rFonts w:ascii="Times New Roman" w:eastAsia="Calibri" w:hAnsi="Times New Roman" w:cs="Times New Roman"/>
          <w:sz w:val="26"/>
          <w:szCs w:val="24"/>
          <w:vertAlign w:val="superscript"/>
          <w:lang w:val="uk-UA"/>
        </w:rPr>
      </w:pPr>
      <w:r w:rsidRPr="00AC5219">
        <w:rPr>
          <w:rFonts w:ascii="Times New Roman" w:eastAsia="Calibri" w:hAnsi="Times New Roman" w:cs="Times New Roman"/>
          <w:sz w:val="26"/>
          <w:szCs w:val="24"/>
          <w:vertAlign w:val="superscript"/>
          <w:lang w:val="uk-UA"/>
        </w:rPr>
        <w:t xml:space="preserve">                                           (назва розділу)</w:t>
      </w:r>
      <w:r w:rsidRPr="00AC5219">
        <w:rPr>
          <w:rFonts w:ascii="Times New Roman" w:eastAsia="Calibri" w:hAnsi="Times New Roman" w:cs="Times New Roman"/>
          <w:sz w:val="26"/>
          <w:szCs w:val="24"/>
          <w:vertAlign w:val="superscript"/>
          <w:lang w:val="uk-UA"/>
        </w:rPr>
        <w:tab/>
      </w:r>
      <w:r w:rsidRPr="00AC5219">
        <w:rPr>
          <w:rFonts w:ascii="Times New Roman" w:eastAsia="Calibri" w:hAnsi="Times New Roman" w:cs="Times New Roman"/>
          <w:spacing w:val="-8"/>
          <w:sz w:val="26"/>
          <w:szCs w:val="24"/>
          <w:vertAlign w:val="superscript"/>
          <w:lang w:val="uk-UA"/>
        </w:rPr>
        <w:t>(посада, вчене звання, науковий ступінь, прізвище, ініціали)</w:t>
      </w:r>
      <w:r w:rsidRPr="00AC5219">
        <w:rPr>
          <w:rFonts w:ascii="Times New Roman" w:eastAsia="Calibri" w:hAnsi="Times New Roman" w:cs="Times New Roman"/>
          <w:sz w:val="26"/>
          <w:szCs w:val="24"/>
          <w:vertAlign w:val="superscript"/>
          <w:lang w:val="uk-UA"/>
        </w:rPr>
        <w:tab/>
        <w:t xml:space="preserve">(підпис) </w:t>
      </w:r>
    </w:p>
    <w:p w:rsidR="002F1687" w:rsidRPr="00AC5219" w:rsidRDefault="002F1687" w:rsidP="002F1687">
      <w:pPr>
        <w:tabs>
          <w:tab w:val="left" w:pos="1560"/>
          <w:tab w:val="left" w:pos="3119"/>
          <w:tab w:val="left" w:pos="3261"/>
          <w:tab w:val="left" w:leader="underscore" w:pos="7371"/>
          <w:tab w:val="left" w:pos="7513"/>
          <w:tab w:val="left" w:leader="underscore" w:pos="8903"/>
        </w:tabs>
        <w:spacing w:after="0" w:line="240" w:lineRule="auto"/>
        <w:rPr>
          <w:rFonts w:ascii="Times New Roman" w:eastAsia="Calibri" w:hAnsi="Times New Roman" w:cs="Times New Roman"/>
          <w:bCs/>
          <w:sz w:val="26"/>
          <w:szCs w:val="24"/>
          <w:lang w:val="uk-UA"/>
        </w:rPr>
      </w:pPr>
      <w:r w:rsidRPr="00AC5219">
        <w:rPr>
          <w:rFonts w:ascii="Times New Roman" w:eastAsia="Calibri" w:hAnsi="Times New Roman" w:cs="Times New Roman"/>
          <w:bCs/>
          <w:sz w:val="26"/>
          <w:szCs w:val="24"/>
          <w:lang w:val="uk-UA"/>
        </w:rPr>
        <w:t xml:space="preserve">Нормоконтроль                     </w:t>
      </w:r>
      <w:r w:rsidRPr="00AC5219">
        <w:rPr>
          <w:rFonts w:ascii="Times New Roman" w:eastAsia="Calibri" w:hAnsi="Times New Roman" w:cs="Times New Roman"/>
          <w:bCs/>
          <w:sz w:val="26"/>
          <w:szCs w:val="24"/>
          <w:lang w:val="uk-UA"/>
        </w:rPr>
        <w:tab/>
        <w:t xml:space="preserve">  </w:t>
      </w:r>
      <w:r w:rsidRPr="00AC5219">
        <w:rPr>
          <w:rFonts w:ascii="Times New Roman" w:eastAsia="Calibri" w:hAnsi="Times New Roman" w:cs="Times New Roman"/>
          <w:bCs/>
          <w:sz w:val="26"/>
          <w:szCs w:val="24"/>
          <w:u w:val="single"/>
          <w:lang w:val="uk-UA"/>
        </w:rPr>
        <w:t xml:space="preserve">   </w:t>
      </w:r>
      <w:r w:rsidR="00EE58E9" w:rsidRPr="00AC5219">
        <w:rPr>
          <w:rFonts w:ascii="Times New Roman" w:eastAsia="Calibri" w:hAnsi="Times New Roman" w:cs="Times New Roman"/>
          <w:bCs/>
          <w:sz w:val="26"/>
          <w:szCs w:val="24"/>
          <w:u w:val="single"/>
          <w:lang w:val="uk-UA"/>
        </w:rPr>
        <w:t xml:space="preserve">інженер 1 категорії </w:t>
      </w:r>
      <w:r w:rsidRPr="00AC5219">
        <w:rPr>
          <w:rFonts w:ascii="Times New Roman" w:eastAsia="Calibri" w:hAnsi="Times New Roman" w:cs="Times New Roman"/>
          <w:bCs/>
          <w:sz w:val="26"/>
          <w:szCs w:val="24"/>
          <w:u w:val="single"/>
          <w:lang w:val="uk-UA"/>
        </w:rPr>
        <w:t xml:space="preserve">Андреєв П.І.       </w:t>
      </w:r>
      <w:r w:rsidR="00307C65" w:rsidRPr="00307C65">
        <w:rPr>
          <w:rFonts w:ascii="Times New Roman" w:eastAsia="Calibri" w:hAnsi="Times New Roman" w:cs="Times New Roman"/>
          <w:bCs/>
          <w:sz w:val="26"/>
          <w:szCs w:val="24"/>
          <w:lang w:val="uk-UA"/>
        </w:rPr>
        <w:t>__________</w:t>
      </w:r>
      <w:r w:rsidRPr="00AC5219">
        <w:rPr>
          <w:rFonts w:ascii="Times New Roman" w:eastAsia="Calibri" w:hAnsi="Times New Roman" w:cs="Times New Roman"/>
          <w:bCs/>
          <w:sz w:val="26"/>
          <w:szCs w:val="24"/>
          <w:u w:val="single"/>
          <w:lang w:val="uk-UA"/>
        </w:rPr>
        <w:t xml:space="preserve">                                </w:t>
      </w:r>
      <w:r w:rsidRPr="00AC5219">
        <w:rPr>
          <w:rFonts w:ascii="Times New Roman" w:eastAsia="Calibri" w:hAnsi="Times New Roman" w:cs="Times New Roman"/>
          <w:bCs/>
          <w:sz w:val="26"/>
          <w:szCs w:val="24"/>
          <w:lang w:val="uk-UA"/>
        </w:rPr>
        <w:tab/>
      </w:r>
    </w:p>
    <w:p w:rsidR="002F1687" w:rsidRPr="00AC5219" w:rsidRDefault="002F1687" w:rsidP="002F1687">
      <w:pPr>
        <w:tabs>
          <w:tab w:val="left" w:pos="3402"/>
          <w:tab w:val="left" w:pos="7938"/>
        </w:tabs>
        <w:spacing w:after="0" w:line="240" w:lineRule="auto"/>
        <w:rPr>
          <w:rFonts w:ascii="Times New Roman" w:eastAsia="Calibri" w:hAnsi="Times New Roman" w:cs="Times New Roman"/>
          <w:sz w:val="26"/>
          <w:szCs w:val="24"/>
          <w:vertAlign w:val="superscript"/>
          <w:lang w:val="uk-UA"/>
        </w:rPr>
      </w:pPr>
      <w:r w:rsidRPr="00AC5219">
        <w:rPr>
          <w:rFonts w:ascii="Times New Roman" w:eastAsia="Calibri" w:hAnsi="Times New Roman" w:cs="Times New Roman"/>
          <w:sz w:val="26"/>
          <w:szCs w:val="24"/>
          <w:vertAlign w:val="superscript"/>
          <w:lang w:val="uk-UA"/>
        </w:rPr>
        <w:t xml:space="preserve">                                             </w:t>
      </w:r>
      <w:r w:rsidRPr="00AC5219">
        <w:rPr>
          <w:rFonts w:ascii="Times New Roman" w:eastAsia="Calibri" w:hAnsi="Times New Roman" w:cs="Times New Roman"/>
          <w:sz w:val="26"/>
          <w:szCs w:val="24"/>
          <w:vertAlign w:val="superscript"/>
          <w:lang w:val="uk-UA"/>
        </w:rPr>
        <w:tab/>
      </w:r>
      <w:r w:rsidRPr="00AC5219">
        <w:rPr>
          <w:rFonts w:ascii="Times New Roman" w:eastAsia="Calibri" w:hAnsi="Times New Roman" w:cs="Times New Roman"/>
          <w:spacing w:val="-8"/>
          <w:sz w:val="26"/>
          <w:szCs w:val="24"/>
          <w:vertAlign w:val="superscript"/>
          <w:lang w:val="uk-UA"/>
        </w:rPr>
        <w:t>(посада, вчене звання, науковий ступінь, прізвище, ініціали)</w:t>
      </w:r>
      <w:r w:rsidRPr="00AC5219">
        <w:rPr>
          <w:rFonts w:ascii="Times New Roman" w:eastAsia="Calibri" w:hAnsi="Times New Roman" w:cs="Times New Roman"/>
          <w:sz w:val="26"/>
          <w:szCs w:val="24"/>
          <w:vertAlign w:val="superscript"/>
          <w:lang w:val="uk-UA"/>
        </w:rPr>
        <w:tab/>
        <w:t xml:space="preserve">(підпис) </w:t>
      </w:r>
    </w:p>
    <w:p w:rsidR="002F1687" w:rsidRPr="00AC5219" w:rsidRDefault="002F1687" w:rsidP="002F1687">
      <w:pPr>
        <w:tabs>
          <w:tab w:val="left" w:leader="underscore" w:pos="7371"/>
          <w:tab w:val="left" w:pos="7513"/>
          <w:tab w:val="left" w:leader="underscore" w:pos="8903"/>
        </w:tabs>
        <w:spacing w:after="0" w:line="240" w:lineRule="auto"/>
        <w:rPr>
          <w:rFonts w:ascii="Times New Roman" w:eastAsia="Calibri" w:hAnsi="Times New Roman" w:cs="Times New Roman"/>
          <w:bCs/>
          <w:sz w:val="26"/>
          <w:szCs w:val="24"/>
          <w:lang w:val="uk-UA"/>
        </w:rPr>
      </w:pPr>
      <w:r w:rsidRPr="00AC5219">
        <w:rPr>
          <w:rFonts w:ascii="Times New Roman" w:eastAsia="Calibri" w:hAnsi="Times New Roman" w:cs="Times New Roman"/>
          <w:bCs/>
          <w:sz w:val="26"/>
          <w:szCs w:val="24"/>
          <w:lang w:val="uk-UA"/>
        </w:rPr>
        <w:t>Рецензент</w:t>
      </w:r>
      <w:r w:rsidRPr="00AC5219">
        <w:rPr>
          <w:rFonts w:ascii="Times New Roman" w:eastAsia="Calibri" w:hAnsi="Times New Roman" w:cs="Times New Roman"/>
          <w:color w:val="000000"/>
          <w:sz w:val="24"/>
          <w:szCs w:val="24"/>
          <w:lang w:val="uk-UA"/>
        </w:rPr>
        <w:t xml:space="preserve">         </w:t>
      </w:r>
      <w:r w:rsidRPr="00AC5219">
        <w:rPr>
          <w:rFonts w:ascii="Times New Roman" w:eastAsia="Calibri" w:hAnsi="Times New Roman" w:cs="Times New Roman"/>
          <w:bCs/>
          <w:sz w:val="26"/>
          <w:szCs w:val="24"/>
          <w:u w:val="single"/>
          <w:lang w:val="uk-UA"/>
        </w:rPr>
        <w:t xml:space="preserve">                 </w:t>
      </w:r>
      <w:r w:rsidR="00655F4F" w:rsidRPr="00AC5219">
        <w:rPr>
          <w:rFonts w:ascii="Times New Roman" w:eastAsia="Calibri" w:hAnsi="Times New Roman" w:cs="Times New Roman"/>
          <w:bCs/>
          <w:sz w:val="26"/>
          <w:szCs w:val="24"/>
          <w:u w:val="single"/>
          <w:lang w:val="uk-UA"/>
        </w:rPr>
        <w:t>зав. каф. ББЗЛ, д.мед.н.,проф. Худецький І. Ю.</w:t>
      </w:r>
      <w:r w:rsidRPr="00AC5219">
        <w:rPr>
          <w:rFonts w:ascii="Times New Roman" w:eastAsia="Calibri" w:hAnsi="Times New Roman" w:cs="Times New Roman"/>
          <w:bCs/>
          <w:sz w:val="26"/>
          <w:szCs w:val="24"/>
          <w:u w:val="single"/>
          <w:lang w:val="uk-UA"/>
        </w:rPr>
        <w:t xml:space="preserve">       </w:t>
      </w:r>
      <w:r w:rsidRPr="00AC5219">
        <w:rPr>
          <w:rFonts w:ascii="Times New Roman" w:eastAsia="Calibri" w:hAnsi="Times New Roman" w:cs="Times New Roman"/>
          <w:bCs/>
          <w:sz w:val="26"/>
          <w:szCs w:val="24"/>
          <w:lang w:val="uk-UA"/>
        </w:rPr>
        <w:tab/>
      </w:r>
    </w:p>
    <w:p w:rsidR="002F1687" w:rsidRPr="00AC5219" w:rsidRDefault="002F1687" w:rsidP="002F1687">
      <w:pPr>
        <w:tabs>
          <w:tab w:val="left" w:pos="7938"/>
        </w:tabs>
        <w:spacing w:after="0" w:line="240" w:lineRule="auto"/>
        <w:rPr>
          <w:rFonts w:ascii="Times New Roman" w:eastAsia="Calibri" w:hAnsi="Times New Roman" w:cs="Times New Roman"/>
          <w:sz w:val="26"/>
          <w:szCs w:val="24"/>
          <w:vertAlign w:val="superscript"/>
          <w:lang w:val="uk-UA"/>
        </w:rPr>
      </w:pPr>
      <w:r w:rsidRPr="00AC5219">
        <w:rPr>
          <w:rFonts w:ascii="Times New Roman" w:eastAsia="Calibri" w:hAnsi="Times New Roman" w:cs="Times New Roman"/>
          <w:sz w:val="26"/>
          <w:szCs w:val="24"/>
          <w:vertAlign w:val="superscript"/>
          <w:lang w:val="uk-UA"/>
        </w:rPr>
        <w:t xml:space="preserve">                                          (посада, науковий ступінь, вчене звання, науковий ступінь, прізвище та ініціали)</w:t>
      </w:r>
      <w:r w:rsidRPr="00AC5219">
        <w:rPr>
          <w:rFonts w:ascii="Times New Roman" w:eastAsia="Calibri" w:hAnsi="Times New Roman" w:cs="Times New Roman"/>
          <w:sz w:val="26"/>
          <w:szCs w:val="24"/>
          <w:vertAlign w:val="superscript"/>
          <w:lang w:val="uk-UA"/>
        </w:rPr>
        <w:tab/>
        <w:t xml:space="preserve">(підпис) </w:t>
      </w:r>
    </w:p>
    <w:p w:rsidR="002F1687" w:rsidRPr="00AC5219" w:rsidRDefault="002F1687" w:rsidP="002F1687">
      <w:pPr>
        <w:tabs>
          <w:tab w:val="left" w:pos="330"/>
        </w:tabs>
        <w:spacing w:after="0" w:line="240" w:lineRule="auto"/>
        <w:ind w:left="4536"/>
        <w:jc w:val="both"/>
        <w:rPr>
          <w:rFonts w:ascii="Times New Roman" w:eastAsia="Calibri" w:hAnsi="Times New Roman" w:cs="Times New Roman"/>
          <w:sz w:val="26"/>
          <w:szCs w:val="24"/>
          <w:lang w:val="uk-UA"/>
        </w:rPr>
      </w:pPr>
    </w:p>
    <w:p w:rsidR="002F1687" w:rsidRPr="00AC5219" w:rsidRDefault="002F1687" w:rsidP="002F1687">
      <w:pPr>
        <w:tabs>
          <w:tab w:val="left" w:pos="330"/>
        </w:tabs>
        <w:spacing w:after="0" w:line="240" w:lineRule="auto"/>
        <w:ind w:left="4536"/>
        <w:rPr>
          <w:rFonts w:ascii="Times New Roman" w:eastAsia="Calibri" w:hAnsi="Times New Roman" w:cs="Times New Roman"/>
          <w:sz w:val="26"/>
          <w:szCs w:val="24"/>
          <w:lang w:val="uk-UA"/>
        </w:rPr>
      </w:pPr>
      <w:r w:rsidRPr="00AC5219">
        <w:rPr>
          <w:rFonts w:ascii="Times New Roman" w:eastAsia="Calibri" w:hAnsi="Times New Roman" w:cs="Times New Roman"/>
          <w:sz w:val="26"/>
          <w:szCs w:val="24"/>
          <w:lang w:val="uk-UA"/>
        </w:rPr>
        <w:t>Засвідчую, що у цій дипломній роботі немає запозичень з праць інших авторів без відповідних посилань.</w:t>
      </w:r>
    </w:p>
    <w:p w:rsidR="002F1687" w:rsidRPr="00AC5219" w:rsidRDefault="002F1687" w:rsidP="002F1687">
      <w:pPr>
        <w:tabs>
          <w:tab w:val="left" w:pos="330"/>
        </w:tabs>
        <w:spacing w:after="0" w:line="240" w:lineRule="auto"/>
        <w:ind w:left="4536"/>
        <w:jc w:val="both"/>
        <w:rPr>
          <w:rFonts w:ascii="Times New Roman" w:eastAsia="Calibri" w:hAnsi="Times New Roman" w:cs="Times New Roman"/>
          <w:sz w:val="26"/>
          <w:szCs w:val="24"/>
          <w:lang w:val="uk-UA"/>
        </w:rPr>
      </w:pPr>
      <w:r w:rsidRPr="00AC5219">
        <w:rPr>
          <w:rFonts w:ascii="Times New Roman" w:eastAsia="Calibri" w:hAnsi="Times New Roman" w:cs="Times New Roman"/>
          <w:sz w:val="26"/>
          <w:szCs w:val="24"/>
          <w:lang w:val="uk-UA"/>
        </w:rPr>
        <w:t>Студент _____________</w:t>
      </w:r>
    </w:p>
    <w:p w:rsidR="002F1687" w:rsidRPr="00AC5219" w:rsidRDefault="002F1687" w:rsidP="002F1687">
      <w:pPr>
        <w:tabs>
          <w:tab w:val="left" w:pos="7938"/>
        </w:tabs>
        <w:spacing w:after="0" w:line="240" w:lineRule="auto"/>
        <w:ind w:left="4536"/>
        <w:rPr>
          <w:rFonts w:ascii="Times New Roman" w:eastAsia="Calibri" w:hAnsi="Times New Roman" w:cs="Times New Roman"/>
          <w:sz w:val="26"/>
          <w:szCs w:val="24"/>
          <w:lang w:val="uk-UA"/>
        </w:rPr>
      </w:pPr>
      <w:r w:rsidRPr="00AC5219">
        <w:rPr>
          <w:rFonts w:ascii="Times New Roman" w:eastAsia="Calibri" w:hAnsi="Times New Roman" w:cs="Times New Roman"/>
          <w:sz w:val="20"/>
          <w:szCs w:val="20"/>
          <w:vertAlign w:val="superscript"/>
          <w:lang w:val="uk-UA"/>
        </w:rPr>
        <w:t xml:space="preserve">                                                (підпис)</w:t>
      </w:r>
    </w:p>
    <w:p w:rsidR="002F1687" w:rsidRPr="00AC5219" w:rsidRDefault="002F1687" w:rsidP="002F1687">
      <w:pPr>
        <w:spacing w:after="0" w:line="264" w:lineRule="auto"/>
        <w:ind w:firstLine="357"/>
        <w:jc w:val="center"/>
        <w:rPr>
          <w:rFonts w:ascii="Times New Roman" w:eastAsia="Calibri" w:hAnsi="Times New Roman" w:cs="Times New Roman"/>
          <w:sz w:val="26"/>
          <w:szCs w:val="24"/>
          <w:lang w:val="uk-UA"/>
        </w:rPr>
      </w:pPr>
    </w:p>
    <w:p w:rsidR="002F1687" w:rsidRPr="00AC5219" w:rsidRDefault="002F1687" w:rsidP="002F1687">
      <w:pPr>
        <w:spacing w:after="0" w:line="264" w:lineRule="auto"/>
        <w:ind w:firstLine="357"/>
        <w:jc w:val="center"/>
        <w:rPr>
          <w:rFonts w:ascii="Times New Roman" w:eastAsia="Calibri" w:hAnsi="Times New Roman" w:cs="Times New Roman"/>
          <w:sz w:val="26"/>
          <w:szCs w:val="24"/>
          <w:lang w:val="uk-UA"/>
        </w:rPr>
      </w:pPr>
    </w:p>
    <w:p w:rsidR="002F1687" w:rsidRPr="00AC5219" w:rsidRDefault="002F1687" w:rsidP="002F1687">
      <w:pPr>
        <w:spacing w:after="0" w:line="264" w:lineRule="auto"/>
        <w:ind w:firstLine="357"/>
        <w:jc w:val="center"/>
        <w:rPr>
          <w:rFonts w:ascii="Times New Roman" w:eastAsia="Calibri" w:hAnsi="Times New Roman" w:cs="Times New Roman"/>
          <w:sz w:val="26"/>
          <w:szCs w:val="24"/>
          <w:lang w:val="uk-UA"/>
        </w:rPr>
      </w:pPr>
    </w:p>
    <w:p w:rsidR="002F1687" w:rsidRPr="00AC5219" w:rsidRDefault="002F1687" w:rsidP="002F1687">
      <w:pPr>
        <w:spacing w:after="0" w:line="240" w:lineRule="auto"/>
        <w:jc w:val="center"/>
        <w:rPr>
          <w:rFonts w:ascii="Times New Roman" w:eastAsia="Calibri" w:hAnsi="Times New Roman" w:cs="Times New Roman"/>
          <w:sz w:val="26"/>
          <w:szCs w:val="24"/>
          <w:lang w:val="uk-UA"/>
        </w:rPr>
      </w:pPr>
      <w:r w:rsidRPr="00AC5219">
        <w:rPr>
          <w:rFonts w:ascii="Times New Roman" w:eastAsia="Calibri" w:hAnsi="Times New Roman" w:cs="Times New Roman"/>
          <w:sz w:val="26"/>
          <w:szCs w:val="24"/>
          <w:lang w:val="uk-UA"/>
        </w:rPr>
        <w:t>Київ – 201</w:t>
      </w:r>
      <w:r w:rsidR="00655F4F" w:rsidRPr="00AC5219">
        <w:rPr>
          <w:rFonts w:ascii="Times New Roman" w:eastAsia="Calibri" w:hAnsi="Times New Roman" w:cs="Times New Roman"/>
          <w:sz w:val="26"/>
          <w:szCs w:val="24"/>
          <w:lang w:val="uk-UA"/>
        </w:rPr>
        <w:t>9</w:t>
      </w:r>
    </w:p>
    <w:p w:rsidR="002F1687" w:rsidRPr="00AC5219" w:rsidRDefault="002F1687" w:rsidP="002F1687">
      <w:pPr>
        <w:spacing w:after="0" w:line="240" w:lineRule="auto"/>
        <w:jc w:val="center"/>
        <w:rPr>
          <w:rFonts w:ascii="Times New Roman" w:eastAsia="Calibri" w:hAnsi="Times New Roman" w:cs="Times New Roman"/>
          <w:sz w:val="26"/>
          <w:szCs w:val="24"/>
          <w:lang w:val="uk-UA"/>
        </w:rPr>
      </w:pPr>
    </w:p>
    <w:p w:rsidR="002F1687" w:rsidRPr="00AC5219" w:rsidRDefault="002F1687" w:rsidP="002F1687">
      <w:pPr>
        <w:spacing w:after="0" w:line="240" w:lineRule="auto"/>
        <w:jc w:val="center"/>
        <w:rPr>
          <w:rFonts w:ascii="Times New Roman" w:eastAsia="Calibri" w:hAnsi="Times New Roman" w:cs="Times New Roman"/>
          <w:sz w:val="26"/>
          <w:szCs w:val="24"/>
          <w:lang w:val="uk-UA"/>
        </w:rPr>
      </w:pPr>
    </w:p>
    <w:p w:rsidR="002F1687" w:rsidRPr="00AC5219" w:rsidRDefault="002F1687" w:rsidP="002F1687">
      <w:pPr>
        <w:spacing w:after="0" w:line="240" w:lineRule="auto"/>
        <w:jc w:val="center"/>
        <w:rPr>
          <w:rFonts w:ascii="Times New Roman" w:eastAsia="Calibri" w:hAnsi="Times New Roman" w:cs="Times New Roman"/>
          <w:sz w:val="26"/>
          <w:szCs w:val="24"/>
          <w:lang w:val="uk-UA"/>
        </w:rPr>
      </w:pPr>
    </w:p>
    <w:p w:rsidR="002F1687" w:rsidRPr="00AC5219" w:rsidRDefault="002F1687" w:rsidP="00655F4F">
      <w:pPr>
        <w:spacing w:after="0" w:line="240" w:lineRule="auto"/>
        <w:rPr>
          <w:rFonts w:ascii="Times New Roman" w:eastAsia="Calibri" w:hAnsi="Times New Roman" w:cs="Times New Roman"/>
          <w:sz w:val="26"/>
          <w:szCs w:val="24"/>
          <w:lang w:val="uk-UA"/>
        </w:rPr>
      </w:pPr>
    </w:p>
    <w:p w:rsidR="00655F4F" w:rsidRPr="00AC5219" w:rsidRDefault="00655F4F" w:rsidP="00655F4F">
      <w:pPr>
        <w:tabs>
          <w:tab w:val="left" w:pos="720"/>
          <w:tab w:val="left" w:pos="1440"/>
          <w:tab w:val="left" w:pos="1620"/>
        </w:tabs>
        <w:spacing w:after="0" w:line="240" w:lineRule="auto"/>
        <w:jc w:val="center"/>
        <w:rPr>
          <w:rFonts w:ascii="Times New Roman" w:eastAsia="Calibri" w:hAnsi="Times New Roman" w:cs="Times New Roman"/>
          <w:b/>
          <w:bCs/>
          <w:sz w:val="28"/>
          <w:szCs w:val="24"/>
          <w:lang w:val="uk-UA"/>
        </w:rPr>
      </w:pPr>
      <w:r w:rsidRPr="00AC5219">
        <w:rPr>
          <w:rFonts w:ascii="Times New Roman" w:eastAsia="Calibri" w:hAnsi="Times New Roman" w:cs="Times New Roman"/>
          <w:b/>
          <w:bCs/>
          <w:sz w:val="28"/>
          <w:szCs w:val="24"/>
          <w:lang w:val="uk-UA"/>
        </w:rPr>
        <w:t xml:space="preserve">Національний технічний університет України </w:t>
      </w:r>
    </w:p>
    <w:p w:rsidR="00655F4F" w:rsidRPr="00AC5219" w:rsidRDefault="00655F4F" w:rsidP="00655F4F">
      <w:pPr>
        <w:tabs>
          <w:tab w:val="left" w:pos="720"/>
          <w:tab w:val="left" w:pos="1440"/>
          <w:tab w:val="left" w:pos="1620"/>
        </w:tabs>
        <w:spacing w:after="0" w:line="240" w:lineRule="auto"/>
        <w:jc w:val="center"/>
        <w:rPr>
          <w:rFonts w:ascii="Times New Roman" w:eastAsia="Calibri" w:hAnsi="Times New Roman" w:cs="Times New Roman"/>
          <w:b/>
          <w:bCs/>
          <w:sz w:val="28"/>
          <w:szCs w:val="24"/>
          <w:lang w:val="uk-UA"/>
        </w:rPr>
      </w:pPr>
      <w:r w:rsidRPr="00AC5219">
        <w:rPr>
          <w:rFonts w:ascii="Times New Roman" w:eastAsia="Calibri" w:hAnsi="Times New Roman" w:cs="Times New Roman"/>
          <w:b/>
          <w:bCs/>
          <w:sz w:val="28"/>
          <w:szCs w:val="24"/>
          <w:lang w:val="uk-UA"/>
        </w:rPr>
        <w:t>«Київський політехнічний інститут імені Ігоря Сікорського»</w:t>
      </w:r>
    </w:p>
    <w:p w:rsidR="00655F4F" w:rsidRPr="00AC5219" w:rsidRDefault="00655F4F" w:rsidP="00655F4F">
      <w:pPr>
        <w:tabs>
          <w:tab w:val="left" w:leader="underscore" w:pos="8903"/>
        </w:tabs>
        <w:spacing w:after="0" w:line="240" w:lineRule="auto"/>
        <w:ind w:left="539"/>
        <w:jc w:val="both"/>
        <w:rPr>
          <w:rFonts w:ascii="Times New Roman" w:eastAsia="Calibri" w:hAnsi="Times New Roman" w:cs="Times New Roman"/>
          <w:sz w:val="28"/>
          <w:szCs w:val="24"/>
          <w:u w:val="single"/>
          <w:lang w:val="uk-UA"/>
        </w:rPr>
      </w:pPr>
      <w:r w:rsidRPr="00AC5219">
        <w:rPr>
          <w:rFonts w:ascii="Times New Roman" w:eastAsia="Calibri" w:hAnsi="Times New Roman" w:cs="Times New Roman"/>
          <w:sz w:val="28"/>
          <w:szCs w:val="24"/>
          <w:lang w:val="uk-UA"/>
        </w:rPr>
        <w:t xml:space="preserve">Факультет                                              </w:t>
      </w:r>
      <w:r w:rsidRPr="00AC5219">
        <w:rPr>
          <w:rFonts w:ascii="Times New Roman" w:eastAsia="Calibri" w:hAnsi="Times New Roman" w:cs="Times New Roman"/>
          <w:sz w:val="28"/>
          <w:szCs w:val="24"/>
          <w:u w:val="single"/>
          <w:lang w:val="uk-UA"/>
        </w:rPr>
        <w:t>Біомедичної інженерії</w:t>
      </w:r>
    </w:p>
    <w:p w:rsidR="00655F4F" w:rsidRPr="00AC5219" w:rsidRDefault="00655F4F" w:rsidP="00655F4F">
      <w:pPr>
        <w:tabs>
          <w:tab w:val="left" w:leader="underscore" w:pos="8903"/>
        </w:tabs>
        <w:spacing w:after="0" w:line="240" w:lineRule="auto"/>
        <w:ind w:left="539"/>
        <w:jc w:val="both"/>
        <w:rPr>
          <w:rFonts w:ascii="Times New Roman" w:eastAsia="Calibri" w:hAnsi="Times New Roman" w:cs="Times New Roman"/>
          <w:sz w:val="28"/>
          <w:szCs w:val="24"/>
          <w:lang w:val="uk-UA"/>
        </w:rPr>
      </w:pPr>
      <w:r w:rsidRPr="00AC5219">
        <w:rPr>
          <w:rFonts w:ascii="Times New Roman" w:eastAsia="Calibri" w:hAnsi="Times New Roman" w:cs="Times New Roman"/>
          <w:sz w:val="28"/>
          <w:szCs w:val="24"/>
          <w:lang w:val="uk-UA"/>
        </w:rPr>
        <w:t xml:space="preserve">Кафедра                                                 </w:t>
      </w:r>
      <w:r w:rsidRPr="00AC5219">
        <w:rPr>
          <w:rFonts w:ascii="Times New Roman" w:eastAsia="Calibri" w:hAnsi="Times New Roman" w:cs="Times New Roman"/>
          <w:sz w:val="28"/>
          <w:szCs w:val="24"/>
          <w:u w:val="single"/>
          <w:lang w:val="uk-UA"/>
        </w:rPr>
        <w:t xml:space="preserve">Біомедичної інженерії     </w:t>
      </w:r>
    </w:p>
    <w:p w:rsidR="00655F4F" w:rsidRPr="00AC5219" w:rsidRDefault="00655F4F" w:rsidP="00655F4F">
      <w:pPr>
        <w:tabs>
          <w:tab w:val="left" w:leader="underscore" w:pos="8903"/>
        </w:tabs>
        <w:spacing w:after="0" w:line="240" w:lineRule="auto"/>
        <w:ind w:left="539"/>
        <w:jc w:val="both"/>
        <w:rPr>
          <w:rFonts w:ascii="Times New Roman" w:eastAsia="Calibri" w:hAnsi="Times New Roman" w:cs="Times New Roman"/>
          <w:sz w:val="28"/>
          <w:szCs w:val="24"/>
          <w:u w:val="single"/>
          <w:lang w:val="uk-UA"/>
        </w:rPr>
      </w:pPr>
      <w:r w:rsidRPr="00AC5219">
        <w:rPr>
          <w:rFonts w:ascii="Times New Roman" w:eastAsia="Calibri" w:hAnsi="Times New Roman" w:cs="Times New Roman"/>
          <w:sz w:val="28"/>
          <w:szCs w:val="24"/>
          <w:lang w:val="uk-UA"/>
        </w:rPr>
        <w:t xml:space="preserve">Рівень вищої освіти                              </w:t>
      </w:r>
      <w:r w:rsidRPr="00AC5219">
        <w:rPr>
          <w:rFonts w:ascii="Times New Roman" w:eastAsia="Calibri" w:hAnsi="Times New Roman" w:cs="Times New Roman"/>
          <w:sz w:val="28"/>
          <w:szCs w:val="24"/>
          <w:u w:val="single"/>
          <w:lang w:val="uk-UA"/>
        </w:rPr>
        <w:t>Перший (бакалаврський)</w:t>
      </w:r>
    </w:p>
    <w:p w:rsidR="00655F4F" w:rsidRPr="00AC5219" w:rsidRDefault="00655F4F" w:rsidP="00655F4F">
      <w:pPr>
        <w:tabs>
          <w:tab w:val="left" w:leader="underscore" w:pos="8903"/>
        </w:tabs>
        <w:spacing w:after="0" w:line="240" w:lineRule="auto"/>
        <w:ind w:left="539"/>
        <w:jc w:val="both"/>
        <w:rPr>
          <w:rFonts w:ascii="Times New Roman" w:eastAsia="Calibri" w:hAnsi="Times New Roman" w:cs="Times New Roman"/>
          <w:sz w:val="28"/>
          <w:szCs w:val="24"/>
          <w:lang w:val="uk-UA"/>
        </w:rPr>
      </w:pPr>
      <w:r w:rsidRPr="00AC5219">
        <w:rPr>
          <w:rFonts w:ascii="Times New Roman" w:eastAsia="Calibri" w:hAnsi="Times New Roman" w:cs="Times New Roman"/>
          <w:sz w:val="28"/>
          <w:szCs w:val="24"/>
          <w:lang w:val="uk-UA"/>
        </w:rPr>
        <w:t xml:space="preserve">Напрям підготовки                               </w:t>
      </w:r>
      <w:r w:rsidRPr="00AC5219">
        <w:rPr>
          <w:rFonts w:ascii="Times New Roman" w:eastAsia="Calibri" w:hAnsi="Times New Roman" w:cs="Times New Roman"/>
          <w:sz w:val="28"/>
          <w:szCs w:val="24"/>
          <w:u w:val="single"/>
          <w:lang w:val="uk-UA"/>
        </w:rPr>
        <w:t xml:space="preserve">6.051402 «Біомедична інженерія» </w:t>
      </w:r>
    </w:p>
    <w:p w:rsidR="00655F4F" w:rsidRPr="00AC5219" w:rsidRDefault="00655F4F" w:rsidP="00655F4F">
      <w:pPr>
        <w:tabs>
          <w:tab w:val="left" w:leader="underscore" w:pos="8903"/>
        </w:tabs>
        <w:spacing w:after="0" w:line="240" w:lineRule="auto"/>
        <w:ind w:left="539"/>
        <w:jc w:val="both"/>
        <w:rPr>
          <w:rFonts w:ascii="Times New Roman" w:eastAsia="Calibri" w:hAnsi="Times New Roman" w:cs="Times New Roman"/>
          <w:sz w:val="28"/>
          <w:szCs w:val="24"/>
          <w:u w:val="single"/>
          <w:lang w:val="uk-UA"/>
        </w:rPr>
      </w:pPr>
      <w:r w:rsidRPr="00AC5219">
        <w:rPr>
          <w:rFonts w:ascii="Times New Roman" w:eastAsia="Calibri" w:hAnsi="Times New Roman" w:cs="Times New Roman"/>
          <w:sz w:val="28"/>
          <w:szCs w:val="24"/>
          <w:u w:val="single"/>
          <w:lang w:val="uk-UA"/>
        </w:rPr>
        <w:t xml:space="preserve"> </w:t>
      </w:r>
    </w:p>
    <w:p w:rsidR="00655F4F" w:rsidRPr="00AC5219" w:rsidRDefault="00655F4F" w:rsidP="00655F4F">
      <w:pPr>
        <w:tabs>
          <w:tab w:val="left" w:leader="underscore" w:pos="8903"/>
        </w:tabs>
        <w:spacing w:after="0" w:line="240" w:lineRule="auto"/>
        <w:ind w:left="539"/>
        <w:jc w:val="right"/>
        <w:rPr>
          <w:rFonts w:ascii="Times New Roman" w:eastAsia="Calibri" w:hAnsi="Times New Roman" w:cs="Times New Roman"/>
          <w:sz w:val="28"/>
          <w:szCs w:val="28"/>
          <w:vertAlign w:val="superscript"/>
          <w:lang w:val="uk-UA"/>
        </w:rPr>
      </w:pPr>
    </w:p>
    <w:p w:rsidR="00655F4F" w:rsidRPr="00AC5219" w:rsidRDefault="00655F4F" w:rsidP="00655F4F">
      <w:pPr>
        <w:tabs>
          <w:tab w:val="left" w:pos="720"/>
          <w:tab w:val="left" w:pos="1440"/>
          <w:tab w:val="left" w:pos="1620"/>
        </w:tabs>
        <w:spacing w:after="0" w:line="240" w:lineRule="auto"/>
        <w:ind w:left="1418"/>
        <w:jc w:val="right"/>
        <w:rPr>
          <w:rFonts w:ascii="Times New Roman" w:eastAsia="Calibri" w:hAnsi="Times New Roman" w:cs="Times New Roman"/>
          <w:sz w:val="28"/>
          <w:szCs w:val="24"/>
          <w:lang w:val="uk-UA"/>
        </w:rPr>
      </w:pPr>
      <w:r w:rsidRPr="00AC5219">
        <w:rPr>
          <w:rFonts w:ascii="Times New Roman" w:eastAsia="Calibri" w:hAnsi="Times New Roman" w:cs="Times New Roman"/>
          <w:sz w:val="28"/>
          <w:szCs w:val="24"/>
          <w:lang w:val="uk-UA"/>
        </w:rPr>
        <w:tab/>
      </w:r>
      <w:r w:rsidRPr="00AC5219">
        <w:rPr>
          <w:rFonts w:ascii="Times New Roman" w:eastAsia="Calibri" w:hAnsi="Times New Roman" w:cs="Times New Roman"/>
          <w:sz w:val="28"/>
          <w:szCs w:val="24"/>
          <w:lang w:val="uk-UA"/>
        </w:rPr>
        <w:tab/>
      </w:r>
      <w:r w:rsidRPr="00AC5219">
        <w:rPr>
          <w:rFonts w:ascii="Times New Roman" w:eastAsia="Calibri" w:hAnsi="Times New Roman" w:cs="Times New Roman"/>
          <w:sz w:val="28"/>
          <w:szCs w:val="24"/>
          <w:lang w:val="uk-UA"/>
        </w:rPr>
        <w:tab/>
      </w:r>
      <w:r w:rsidRPr="00AC5219">
        <w:rPr>
          <w:rFonts w:ascii="Times New Roman" w:eastAsia="Calibri" w:hAnsi="Times New Roman" w:cs="Times New Roman"/>
          <w:sz w:val="28"/>
          <w:szCs w:val="24"/>
          <w:lang w:val="uk-UA"/>
        </w:rPr>
        <w:tab/>
      </w:r>
      <w:r w:rsidRPr="00AC5219">
        <w:rPr>
          <w:rFonts w:ascii="Times New Roman" w:eastAsia="Calibri" w:hAnsi="Times New Roman" w:cs="Times New Roman"/>
          <w:sz w:val="28"/>
          <w:szCs w:val="24"/>
          <w:lang w:val="uk-UA"/>
        </w:rPr>
        <w:tab/>
        <w:t xml:space="preserve">       ЗАТВЕРДЖУЮ</w:t>
      </w:r>
    </w:p>
    <w:p w:rsidR="00655F4F" w:rsidRPr="00AC5219" w:rsidRDefault="00655F4F" w:rsidP="00655F4F">
      <w:pPr>
        <w:tabs>
          <w:tab w:val="left" w:pos="720"/>
          <w:tab w:val="left" w:pos="1440"/>
          <w:tab w:val="left" w:pos="1620"/>
        </w:tabs>
        <w:spacing w:after="0" w:line="240" w:lineRule="auto"/>
        <w:ind w:left="1418"/>
        <w:jc w:val="right"/>
        <w:rPr>
          <w:rFonts w:ascii="Times New Roman" w:eastAsia="Calibri" w:hAnsi="Times New Roman" w:cs="Times New Roman"/>
          <w:sz w:val="28"/>
          <w:szCs w:val="24"/>
          <w:lang w:val="uk-UA"/>
        </w:rPr>
      </w:pPr>
      <w:r w:rsidRPr="00AC5219">
        <w:rPr>
          <w:rFonts w:ascii="Times New Roman" w:eastAsia="Calibri" w:hAnsi="Times New Roman" w:cs="Times New Roman"/>
          <w:sz w:val="28"/>
          <w:szCs w:val="24"/>
          <w:lang w:val="uk-UA"/>
        </w:rPr>
        <w:tab/>
      </w:r>
      <w:r w:rsidRPr="00AC5219">
        <w:rPr>
          <w:rFonts w:ascii="Times New Roman" w:eastAsia="Calibri" w:hAnsi="Times New Roman" w:cs="Times New Roman"/>
          <w:sz w:val="28"/>
          <w:szCs w:val="24"/>
          <w:lang w:val="uk-UA"/>
        </w:rPr>
        <w:tab/>
      </w:r>
      <w:r w:rsidRPr="00AC5219">
        <w:rPr>
          <w:rFonts w:ascii="Times New Roman" w:eastAsia="Calibri" w:hAnsi="Times New Roman" w:cs="Times New Roman"/>
          <w:sz w:val="28"/>
          <w:szCs w:val="24"/>
          <w:lang w:val="uk-UA"/>
        </w:rPr>
        <w:tab/>
      </w:r>
      <w:r w:rsidRPr="00AC5219">
        <w:rPr>
          <w:rFonts w:ascii="Times New Roman" w:eastAsia="Calibri" w:hAnsi="Times New Roman" w:cs="Times New Roman"/>
          <w:sz w:val="28"/>
          <w:szCs w:val="24"/>
          <w:lang w:val="uk-UA"/>
        </w:rPr>
        <w:tab/>
      </w:r>
      <w:r w:rsidRPr="00AC5219">
        <w:rPr>
          <w:rFonts w:ascii="Times New Roman" w:eastAsia="Calibri" w:hAnsi="Times New Roman" w:cs="Times New Roman"/>
          <w:sz w:val="28"/>
          <w:szCs w:val="24"/>
          <w:lang w:val="uk-UA"/>
        </w:rPr>
        <w:tab/>
        <w:t xml:space="preserve">       В. о. завідувача кафедри</w:t>
      </w:r>
    </w:p>
    <w:p w:rsidR="00655F4F" w:rsidRPr="00AC5219" w:rsidRDefault="00655F4F" w:rsidP="00655F4F">
      <w:pPr>
        <w:tabs>
          <w:tab w:val="left" w:pos="720"/>
          <w:tab w:val="left" w:pos="1440"/>
          <w:tab w:val="left" w:pos="1620"/>
        </w:tabs>
        <w:spacing w:after="0" w:line="240" w:lineRule="auto"/>
        <w:ind w:left="1417"/>
        <w:jc w:val="right"/>
        <w:rPr>
          <w:rFonts w:ascii="Times New Roman" w:eastAsia="Calibri" w:hAnsi="Times New Roman" w:cs="Times New Roman"/>
          <w:sz w:val="28"/>
          <w:szCs w:val="24"/>
          <w:lang w:val="uk-UA"/>
        </w:rPr>
      </w:pPr>
      <w:r w:rsidRPr="00AC5219">
        <w:rPr>
          <w:rFonts w:ascii="Times New Roman" w:eastAsia="Calibri" w:hAnsi="Times New Roman" w:cs="Times New Roman"/>
          <w:sz w:val="28"/>
          <w:szCs w:val="24"/>
          <w:lang w:val="uk-UA"/>
        </w:rPr>
        <w:tab/>
      </w:r>
      <w:r w:rsidRPr="00AC5219">
        <w:rPr>
          <w:rFonts w:ascii="Times New Roman" w:eastAsia="Calibri" w:hAnsi="Times New Roman" w:cs="Times New Roman"/>
          <w:sz w:val="28"/>
          <w:szCs w:val="24"/>
          <w:lang w:val="uk-UA"/>
        </w:rPr>
        <w:tab/>
      </w:r>
      <w:r w:rsidRPr="00AC5219">
        <w:rPr>
          <w:rFonts w:ascii="Times New Roman" w:eastAsia="Calibri" w:hAnsi="Times New Roman" w:cs="Times New Roman"/>
          <w:sz w:val="28"/>
          <w:szCs w:val="24"/>
          <w:lang w:val="uk-UA"/>
        </w:rPr>
        <w:tab/>
      </w:r>
      <w:r w:rsidRPr="00AC5219">
        <w:rPr>
          <w:rFonts w:ascii="Times New Roman" w:eastAsia="Calibri" w:hAnsi="Times New Roman" w:cs="Times New Roman"/>
          <w:sz w:val="28"/>
          <w:szCs w:val="24"/>
          <w:lang w:val="uk-UA"/>
        </w:rPr>
        <w:tab/>
      </w:r>
      <w:r w:rsidRPr="00AC5219">
        <w:rPr>
          <w:rFonts w:ascii="Times New Roman" w:eastAsia="Calibri" w:hAnsi="Times New Roman" w:cs="Times New Roman"/>
          <w:sz w:val="28"/>
          <w:szCs w:val="24"/>
          <w:lang w:val="uk-UA"/>
        </w:rPr>
        <w:tab/>
        <w:t xml:space="preserve">        ________</w:t>
      </w:r>
      <w:r w:rsidRPr="00AC5219">
        <w:rPr>
          <w:rFonts w:ascii="Times New Roman" w:eastAsia="Calibri" w:hAnsi="Times New Roman" w:cs="Times New Roman"/>
          <w:sz w:val="28"/>
          <w:szCs w:val="24"/>
          <w:lang w:val="uk-UA"/>
        </w:rPr>
        <w:tab/>
        <w:t xml:space="preserve">   </w:t>
      </w:r>
      <w:r w:rsidRPr="00AC5219">
        <w:rPr>
          <w:rFonts w:ascii="Times New Roman" w:eastAsia="Calibri" w:hAnsi="Times New Roman" w:cs="Times New Roman"/>
          <w:sz w:val="28"/>
          <w:szCs w:val="24"/>
          <w:u w:val="single"/>
          <w:lang w:val="uk-UA"/>
        </w:rPr>
        <w:t xml:space="preserve"> </w:t>
      </w:r>
      <w:r w:rsidRPr="00AC5219">
        <w:rPr>
          <w:rFonts w:ascii="Times New Roman" w:eastAsia="Calibri" w:hAnsi="Times New Roman" w:cs="Times New Roman"/>
          <w:sz w:val="26"/>
          <w:szCs w:val="24"/>
          <w:u w:val="single"/>
          <w:lang w:val="uk-UA"/>
        </w:rPr>
        <w:t>О. В. Лебедєв</w:t>
      </w:r>
      <w:r w:rsidRPr="00AC5219">
        <w:rPr>
          <w:rFonts w:ascii="Times New Roman" w:eastAsia="Calibri" w:hAnsi="Times New Roman" w:cs="Times New Roman"/>
          <w:sz w:val="28"/>
          <w:szCs w:val="24"/>
          <w:lang w:val="uk-UA"/>
        </w:rPr>
        <w:t xml:space="preserve"> </w:t>
      </w:r>
    </w:p>
    <w:p w:rsidR="00655F4F" w:rsidRPr="00AC5219" w:rsidRDefault="00655F4F" w:rsidP="00655F4F">
      <w:pPr>
        <w:tabs>
          <w:tab w:val="left" w:pos="720"/>
          <w:tab w:val="left" w:pos="1440"/>
          <w:tab w:val="left" w:pos="1620"/>
        </w:tabs>
        <w:spacing w:after="0" w:line="240" w:lineRule="auto"/>
        <w:ind w:left="1417"/>
        <w:jc w:val="right"/>
        <w:rPr>
          <w:rFonts w:ascii="Times New Roman" w:eastAsia="Calibri" w:hAnsi="Times New Roman" w:cs="Times New Roman"/>
          <w:sz w:val="28"/>
          <w:szCs w:val="24"/>
          <w:vertAlign w:val="superscript"/>
          <w:lang w:val="uk-UA"/>
        </w:rPr>
      </w:pPr>
      <w:r w:rsidRPr="00AC5219">
        <w:rPr>
          <w:rFonts w:ascii="Times New Roman" w:eastAsia="Calibri" w:hAnsi="Times New Roman" w:cs="Times New Roman"/>
          <w:sz w:val="28"/>
          <w:szCs w:val="24"/>
          <w:lang w:val="uk-UA"/>
        </w:rPr>
        <w:tab/>
      </w:r>
      <w:r w:rsidRPr="00AC5219">
        <w:rPr>
          <w:rFonts w:ascii="Times New Roman" w:eastAsia="Calibri" w:hAnsi="Times New Roman" w:cs="Times New Roman"/>
          <w:sz w:val="28"/>
          <w:szCs w:val="24"/>
          <w:lang w:val="uk-UA"/>
        </w:rPr>
        <w:tab/>
      </w:r>
      <w:r w:rsidRPr="00AC5219">
        <w:rPr>
          <w:rFonts w:ascii="Times New Roman" w:eastAsia="Calibri" w:hAnsi="Times New Roman" w:cs="Times New Roman"/>
          <w:sz w:val="28"/>
          <w:szCs w:val="24"/>
          <w:lang w:val="uk-UA"/>
        </w:rPr>
        <w:tab/>
      </w:r>
      <w:r w:rsidRPr="00AC5219">
        <w:rPr>
          <w:rFonts w:ascii="Times New Roman" w:eastAsia="Calibri" w:hAnsi="Times New Roman" w:cs="Times New Roman"/>
          <w:sz w:val="28"/>
          <w:szCs w:val="24"/>
          <w:lang w:val="uk-UA"/>
        </w:rPr>
        <w:tab/>
        <w:t xml:space="preserve">                     </w:t>
      </w:r>
      <w:r w:rsidRPr="00AC5219">
        <w:rPr>
          <w:rFonts w:ascii="Times New Roman" w:eastAsia="Calibri" w:hAnsi="Times New Roman" w:cs="Times New Roman"/>
          <w:sz w:val="28"/>
          <w:szCs w:val="24"/>
          <w:vertAlign w:val="superscript"/>
          <w:lang w:val="uk-UA"/>
        </w:rPr>
        <w:t xml:space="preserve">(підпис)                   </w:t>
      </w:r>
      <w:r w:rsidRPr="00AC5219">
        <w:rPr>
          <w:rFonts w:ascii="Times New Roman" w:eastAsia="Calibri" w:hAnsi="Times New Roman" w:cs="Times New Roman"/>
          <w:sz w:val="28"/>
          <w:szCs w:val="28"/>
          <w:vertAlign w:val="superscript"/>
          <w:lang w:val="uk-UA"/>
        </w:rPr>
        <w:t>(ініціали, прізвище)</w:t>
      </w:r>
      <w:r w:rsidRPr="00AC5219">
        <w:rPr>
          <w:rFonts w:ascii="Times New Roman" w:eastAsia="Calibri" w:hAnsi="Times New Roman" w:cs="Times New Roman"/>
          <w:sz w:val="28"/>
          <w:szCs w:val="24"/>
          <w:vertAlign w:val="superscript"/>
          <w:lang w:val="uk-UA"/>
        </w:rPr>
        <w:t xml:space="preserve">  </w:t>
      </w:r>
    </w:p>
    <w:p w:rsidR="00655F4F" w:rsidRPr="00AC5219" w:rsidRDefault="00655F4F" w:rsidP="00655F4F">
      <w:pPr>
        <w:tabs>
          <w:tab w:val="left" w:pos="720"/>
          <w:tab w:val="left" w:pos="1440"/>
          <w:tab w:val="left" w:pos="1620"/>
        </w:tabs>
        <w:spacing w:after="0" w:line="240" w:lineRule="auto"/>
        <w:ind w:left="1418"/>
        <w:jc w:val="right"/>
        <w:rPr>
          <w:rFonts w:ascii="Times New Roman" w:eastAsia="Calibri" w:hAnsi="Times New Roman" w:cs="Times New Roman"/>
          <w:color w:val="000000"/>
          <w:sz w:val="28"/>
          <w:szCs w:val="24"/>
          <w:lang w:val="uk-UA"/>
        </w:rPr>
      </w:pPr>
      <w:r w:rsidRPr="00AC5219">
        <w:rPr>
          <w:rFonts w:ascii="Times New Roman" w:eastAsia="Calibri" w:hAnsi="Times New Roman" w:cs="Times New Roman"/>
          <w:sz w:val="28"/>
          <w:szCs w:val="24"/>
          <w:lang w:val="uk-UA"/>
        </w:rPr>
        <w:tab/>
      </w:r>
      <w:r w:rsidRPr="00AC5219">
        <w:rPr>
          <w:rFonts w:ascii="Times New Roman" w:eastAsia="Calibri" w:hAnsi="Times New Roman" w:cs="Times New Roman"/>
          <w:sz w:val="28"/>
          <w:szCs w:val="24"/>
          <w:lang w:val="uk-UA"/>
        </w:rPr>
        <w:tab/>
      </w:r>
      <w:r w:rsidRPr="00AC5219">
        <w:rPr>
          <w:rFonts w:ascii="Times New Roman" w:eastAsia="Calibri" w:hAnsi="Times New Roman" w:cs="Times New Roman"/>
          <w:sz w:val="28"/>
          <w:szCs w:val="24"/>
          <w:lang w:val="uk-UA"/>
        </w:rPr>
        <w:tab/>
      </w:r>
      <w:r w:rsidRPr="00AC5219">
        <w:rPr>
          <w:rFonts w:ascii="Times New Roman" w:eastAsia="Calibri" w:hAnsi="Times New Roman" w:cs="Times New Roman"/>
          <w:sz w:val="28"/>
          <w:szCs w:val="24"/>
          <w:lang w:val="uk-UA"/>
        </w:rPr>
        <w:tab/>
      </w:r>
      <w:r w:rsidRPr="00AC5219">
        <w:rPr>
          <w:rFonts w:ascii="Times New Roman" w:eastAsia="Calibri" w:hAnsi="Times New Roman" w:cs="Times New Roman"/>
          <w:sz w:val="28"/>
          <w:szCs w:val="24"/>
          <w:lang w:val="uk-UA"/>
        </w:rPr>
        <w:tab/>
      </w:r>
      <w:r w:rsidRPr="00AC5219">
        <w:rPr>
          <w:rFonts w:ascii="Times New Roman" w:eastAsia="Calibri" w:hAnsi="Times New Roman" w:cs="Times New Roman"/>
          <w:color w:val="000000"/>
          <w:sz w:val="28"/>
          <w:szCs w:val="24"/>
          <w:lang w:val="uk-UA"/>
        </w:rPr>
        <w:t xml:space="preserve">       “</w:t>
      </w:r>
      <w:r w:rsidRPr="00AC5219">
        <w:rPr>
          <w:rFonts w:ascii="Times New Roman" w:eastAsia="Calibri" w:hAnsi="Times New Roman" w:cs="Times New Roman"/>
          <w:color w:val="000000"/>
          <w:sz w:val="28"/>
          <w:szCs w:val="24"/>
          <w:u w:val="single"/>
          <w:lang w:val="uk-UA"/>
        </w:rPr>
        <w:t xml:space="preserve">      </w:t>
      </w:r>
      <w:r w:rsidRPr="00AC5219">
        <w:rPr>
          <w:rFonts w:ascii="Times New Roman" w:eastAsia="Calibri" w:hAnsi="Times New Roman" w:cs="Times New Roman"/>
          <w:color w:val="000000"/>
          <w:sz w:val="28"/>
          <w:szCs w:val="24"/>
          <w:lang w:val="uk-UA"/>
        </w:rPr>
        <w:t xml:space="preserve">”  </w:t>
      </w:r>
      <w:r w:rsidRPr="00AC5219">
        <w:rPr>
          <w:rFonts w:ascii="Times New Roman" w:eastAsia="Calibri" w:hAnsi="Times New Roman" w:cs="Times New Roman"/>
          <w:color w:val="000000"/>
          <w:sz w:val="28"/>
          <w:szCs w:val="24"/>
          <w:u w:val="single"/>
          <w:lang w:val="uk-UA"/>
        </w:rPr>
        <w:t xml:space="preserve">                    </w:t>
      </w:r>
      <w:r w:rsidRPr="00AC5219">
        <w:rPr>
          <w:rFonts w:ascii="Times New Roman" w:eastAsia="Calibri" w:hAnsi="Times New Roman" w:cs="Times New Roman"/>
          <w:color w:val="000000"/>
          <w:sz w:val="28"/>
          <w:szCs w:val="24"/>
          <w:lang w:val="uk-UA"/>
        </w:rPr>
        <w:t xml:space="preserve">  2019 р.</w:t>
      </w:r>
    </w:p>
    <w:p w:rsidR="00655F4F" w:rsidRPr="00AC5219" w:rsidRDefault="00655F4F" w:rsidP="00655F4F">
      <w:pPr>
        <w:tabs>
          <w:tab w:val="left" w:pos="720"/>
          <w:tab w:val="left" w:pos="1440"/>
          <w:tab w:val="left" w:pos="1620"/>
        </w:tabs>
        <w:spacing w:after="0"/>
        <w:ind w:firstLine="709"/>
        <w:jc w:val="center"/>
        <w:rPr>
          <w:rFonts w:ascii="Times New Roman" w:eastAsia="Times New Roman" w:hAnsi="Times New Roman" w:cs="Times New Roman"/>
          <w:b/>
          <w:bCs/>
          <w:sz w:val="28"/>
          <w:szCs w:val="24"/>
          <w:lang w:val="uk-UA"/>
        </w:rPr>
      </w:pPr>
    </w:p>
    <w:p w:rsidR="00655F4F" w:rsidRPr="00AC5219" w:rsidRDefault="00655F4F" w:rsidP="00655F4F">
      <w:pPr>
        <w:tabs>
          <w:tab w:val="left" w:pos="720"/>
          <w:tab w:val="left" w:pos="1440"/>
          <w:tab w:val="left" w:pos="1620"/>
        </w:tabs>
        <w:spacing w:after="0"/>
        <w:ind w:firstLine="709"/>
        <w:jc w:val="center"/>
        <w:rPr>
          <w:rFonts w:ascii="Times New Roman" w:eastAsia="Times New Roman" w:hAnsi="Times New Roman" w:cs="Times New Roman"/>
          <w:b/>
          <w:bCs/>
          <w:sz w:val="28"/>
          <w:szCs w:val="24"/>
          <w:lang w:val="uk-UA"/>
        </w:rPr>
      </w:pPr>
    </w:p>
    <w:p w:rsidR="00655F4F" w:rsidRPr="00AC5219" w:rsidRDefault="00655F4F" w:rsidP="00655F4F">
      <w:pPr>
        <w:tabs>
          <w:tab w:val="left" w:pos="720"/>
          <w:tab w:val="left" w:pos="1440"/>
          <w:tab w:val="left" w:pos="1620"/>
        </w:tabs>
        <w:spacing w:after="0"/>
        <w:ind w:firstLine="709"/>
        <w:jc w:val="center"/>
        <w:rPr>
          <w:rFonts w:ascii="Times New Roman" w:eastAsia="Times New Roman" w:hAnsi="Times New Roman" w:cs="Times New Roman"/>
          <w:b/>
          <w:bCs/>
          <w:sz w:val="28"/>
          <w:szCs w:val="24"/>
          <w:lang w:val="uk-UA"/>
        </w:rPr>
      </w:pPr>
    </w:p>
    <w:p w:rsidR="00655F4F" w:rsidRPr="00AC5219" w:rsidRDefault="00655F4F" w:rsidP="00655F4F">
      <w:pPr>
        <w:tabs>
          <w:tab w:val="left" w:pos="720"/>
          <w:tab w:val="left" w:pos="1440"/>
          <w:tab w:val="left" w:pos="1620"/>
        </w:tabs>
        <w:spacing w:after="0"/>
        <w:ind w:firstLine="709"/>
        <w:jc w:val="center"/>
        <w:rPr>
          <w:rFonts w:ascii="Times New Roman" w:eastAsia="Times New Roman" w:hAnsi="Times New Roman" w:cs="Times New Roman"/>
          <w:b/>
          <w:bCs/>
          <w:sz w:val="28"/>
          <w:szCs w:val="24"/>
          <w:lang w:val="uk-UA"/>
        </w:rPr>
      </w:pPr>
    </w:p>
    <w:p w:rsidR="00655F4F" w:rsidRPr="00AC5219" w:rsidRDefault="00655F4F" w:rsidP="00655F4F">
      <w:pPr>
        <w:tabs>
          <w:tab w:val="left" w:pos="720"/>
          <w:tab w:val="left" w:pos="1440"/>
          <w:tab w:val="left" w:pos="1620"/>
        </w:tabs>
        <w:spacing w:after="0" w:line="360" w:lineRule="auto"/>
        <w:ind w:firstLine="709"/>
        <w:jc w:val="center"/>
        <w:rPr>
          <w:rFonts w:ascii="Times New Roman" w:eastAsia="Times New Roman" w:hAnsi="Times New Roman" w:cs="Times New Roman"/>
          <w:b/>
          <w:bCs/>
          <w:sz w:val="28"/>
          <w:szCs w:val="24"/>
          <w:lang w:val="uk-UA"/>
        </w:rPr>
      </w:pPr>
      <w:r w:rsidRPr="00AC5219">
        <w:rPr>
          <w:rFonts w:ascii="Times New Roman" w:eastAsia="Times New Roman" w:hAnsi="Times New Roman" w:cs="Times New Roman"/>
          <w:b/>
          <w:bCs/>
          <w:sz w:val="28"/>
          <w:szCs w:val="24"/>
          <w:lang w:val="uk-UA"/>
        </w:rPr>
        <w:t xml:space="preserve">ЗАВДАННЯ </w:t>
      </w:r>
    </w:p>
    <w:p w:rsidR="00852157" w:rsidRPr="00AC5219" w:rsidRDefault="00852157" w:rsidP="00655F4F">
      <w:pPr>
        <w:tabs>
          <w:tab w:val="left" w:pos="720"/>
          <w:tab w:val="left" w:pos="1440"/>
          <w:tab w:val="left" w:pos="1620"/>
        </w:tabs>
        <w:spacing w:after="0" w:line="360" w:lineRule="auto"/>
        <w:ind w:firstLine="709"/>
        <w:jc w:val="center"/>
        <w:rPr>
          <w:rFonts w:ascii="Times New Roman" w:eastAsia="Times New Roman" w:hAnsi="Times New Roman" w:cs="Times New Roman"/>
          <w:b/>
          <w:bCs/>
          <w:sz w:val="28"/>
          <w:szCs w:val="24"/>
          <w:lang w:val="uk-UA"/>
        </w:rPr>
      </w:pPr>
      <w:r w:rsidRPr="00AC5219">
        <w:rPr>
          <w:rFonts w:ascii="Times New Roman" w:eastAsia="Times New Roman" w:hAnsi="Times New Roman" w:cs="Times New Roman"/>
          <w:b/>
          <w:bCs/>
          <w:sz w:val="28"/>
          <w:szCs w:val="24"/>
          <w:lang w:val="uk-UA"/>
        </w:rPr>
        <w:t>на дипломн</w:t>
      </w:r>
      <w:r w:rsidR="008D6C91" w:rsidRPr="00AC5219">
        <w:rPr>
          <w:rFonts w:ascii="Times New Roman" w:eastAsia="Times New Roman" w:hAnsi="Times New Roman" w:cs="Times New Roman"/>
          <w:b/>
          <w:bCs/>
          <w:sz w:val="28"/>
          <w:szCs w:val="24"/>
          <w:lang w:val="uk-UA"/>
        </w:rPr>
        <w:t>у роботу</w:t>
      </w:r>
      <w:r w:rsidRPr="00AC5219">
        <w:rPr>
          <w:rFonts w:ascii="Times New Roman" w:eastAsia="Times New Roman" w:hAnsi="Times New Roman" w:cs="Times New Roman"/>
          <w:b/>
          <w:bCs/>
          <w:sz w:val="28"/>
          <w:szCs w:val="24"/>
          <w:lang w:val="uk-UA"/>
        </w:rPr>
        <w:t xml:space="preserve"> студенту</w:t>
      </w:r>
    </w:p>
    <w:p w:rsidR="00852157" w:rsidRPr="00AC5219" w:rsidRDefault="00AC5219" w:rsidP="0030110B">
      <w:pPr>
        <w:tabs>
          <w:tab w:val="left" w:leader="underscore" w:pos="8903"/>
        </w:tabs>
        <w:spacing w:after="0" w:line="360" w:lineRule="auto"/>
        <w:ind w:firstLine="709"/>
        <w:jc w:val="center"/>
        <w:rPr>
          <w:rFonts w:ascii="Times New Roman" w:eastAsia="Times New Roman" w:hAnsi="Times New Roman" w:cs="Times New Roman"/>
          <w:sz w:val="28"/>
          <w:szCs w:val="24"/>
          <w:lang w:val="uk-UA"/>
        </w:rPr>
      </w:pPr>
      <w:r>
        <w:rPr>
          <w:rFonts w:ascii="Times New Roman" w:eastAsia="Times New Roman" w:hAnsi="Times New Roman" w:cs="Times New Roman"/>
          <w:sz w:val="28"/>
          <w:szCs w:val="24"/>
          <w:lang w:val="uk-UA"/>
        </w:rPr>
        <w:t>Демцюрі Вікторії</w:t>
      </w:r>
      <w:r w:rsidR="008D6C91" w:rsidRPr="00AC5219">
        <w:rPr>
          <w:rFonts w:ascii="Times New Roman" w:eastAsia="Times New Roman" w:hAnsi="Times New Roman" w:cs="Times New Roman"/>
          <w:sz w:val="28"/>
          <w:szCs w:val="24"/>
          <w:lang w:val="uk-UA"/>
        </w:rPr>
        <w:t xml:space="preserve"> Ігорівній</w:t>
      </w:r>
    </w:p>
    <w:p w:rsidR="00852157" w:rsidRPr="00AC5219" w:rsidRDefault="00852157" w:rsidP="0030110B">
      <w:pPr>
        <w:tabs>
          <w:tab w:val="left" w:leader="underscore" w:pos="8903"/>
        </w:tabs>
        <w:spacing w:after="0" w:line="360" w:lineRule="auto"/>
        <w:ind w:firstLine="709"/>
        <w:jc w:val="center"/>
        <w:rPr>
          <w:rFonts w:ascii="Times New Roman" w:eastAsia="Times New Roman" w:hAnsi="Times New Roman" w:cs="Times New Roman"/>
          <w:sz w:val="28"/>
          <w:szCs w:val="24"/>
          <w:vertAlign w:val="superscript"/>
          <w:lang w:val="uk-UA"/>
        </w:rPr>
      </w:pPr>
      <w:r w:rsidRPr="00AC5219">
        <w:rPr>
          <w:rFonts w:ascii="Times New Roman" w:eastAsia="Times New Roman" w:hAnsi="Times New Roman" w:cs="Times New Roman"/>
          <w:sz w:val="28"/>
          <w:szCs w:val="24"/>
          <w:vertAlign w:val="superscript"/>
          <w:lang w:val="uk-UA"/>
        </w:rPr>
        <w:t>(прізвище, ім’я, по батькові)</w:t>
      </w:r>
    </w:p>
    <w:p w:rsidR="008D6C91" w:rsidRPr="00AC5219" w:rsidRDefault="00852157" w:rsidP="00655F4F">
      <w:pPr>
        <w:tabs>
          <w:tab w:val="left" w:leader="underscore" w:pos="8903"/>
        </w:tabs>
        <w:spacing w:after="0"/>
        <w:jc w:val="both"/>
        <w:rPr>
          <w:rFonts w:ascii="Times New Roman" w:eastAsia="Times New Roman" w:hAnsi="Times New Roman" w:cs="Times New Roman"/>
          <w:sz w:val="28"/>
          <w:szCs w:val="24"/>
          <w:lang w:val="uk-UA"/>
        </w:rPr>
      </w:pPr>
      <w:r w:rsidRPr="00AC5219">
        <w:rPr>
          <w:rFonts w:ascii="Times New Roman" w:eastAsia="Times New Roman" w:hAnsi="Times New Roman" w:cs="Times New Roman"/>
          <w:sz w:val="28"/>
          <w:szCs w:val="24"/>
          <w:lang w:val="uk-UA"/>
        </w:rPr>
        <w:t>1. Тема роботи</w:t>
      </w:r>
      <w:r w:rsidR="008D6C91" w:rsidRPr="00AC5219">
        <w:rPr>
          <w:rFonts w:ascii="Times New Roman" w:eastAsia="Times New Roman" w:hAnsi="Times New Roman" w:cs="Times New Roman"/>
          <w:sz w:val="28"/>
          <w:szCs w:val="24"/>
          <w:lang w:val="uk-UA"/>
        </w:rPr>
        <w:t>: «</w:t>
      </w:r>
      <w:r w:rsidR="00DA5F8F" w:rsidRPr="00AC5219">
        <w:rPr>
          <w:rFonts w:ascii="Times New Roman" w:eastAsia="Times New Roman" w:hAnsi="Times New Roman" w:cs="Times New Roman"/>
          <w:sz w:val="28"/>
          <w:szCs w:val="24"/>
          <w:lang w:val="uk-UA"/>
        </w:rPr>
        <w:t>Система вимірювання швидкості та температури крові для штучного кровообігу</w:t>
      </w:r>
      <w:r w:rsidR="008D6C91" w:rsidRPr="00AC5219">
        <w:rPr>
          <w:rFonts w:ascii="Times New Roman" w:eastAsia="Times New Roman" w:hAnsi="Times New Roman" w:cs="Times New Roman"/>
          <w:sz w:val="28"/>
          <w:szCs w:val="24"/>
          <w:lang w:val="uk-UA"/>
        </w:rPr>
        <w:t>»,</w:t>
      </w:r>
    </w:p>
    <w:p w:rsidR="00852157" w:rsidRPr="00AC5219" w:rsidRDefault="00852157" w:rsidP="00655F4F">
      <w:pPr>
        <w:tabs>
          <w:tab w:val="left" w:leader="underscore" w:pos="8903"/>
        </w:tabs>
        <w:spacing w:after="0"/>
        <w:jc w:val="both"/>
        <w:rPr>
          <w:rFonts w:ascii="Times New Roman" w:eastAsia="Times New Roman" w:hAnsi="Times New Roman" w:cs="Times New Roman"/>
          <w:sz w:val="28"/>
          <w:szCs w:val="24"/>
          <w:lang w:val="uk-UA"/>
        </w:rPr>
      </w:pPr>
      <w:r w:rsidRPr="00AC5219">
        <w:rPr>
          <w:rFonts w:ascii="Times New Roman" w:eastAsia="Times New Roman" w:hAnsi="Times New Roman" w:cs="Times New Roman"/>
          <w:sz w:val="28"/>
          <w:szCs w:val="24"/>
          <w:lang w:val="uk-UA"/>
        </w:rPr>
        <w:t xml:space="preserve">керівник </w:t>
      </w:r>
      <w:r w:rsidR="008D6C91" w:rsidRPr="00AC5219">
        <w:rPr>
          <w:rFonts w:ascii="Times New Roman" w:eastAsia="Times New Roman" w:hAnsi="Times New Roman" w:cs="Times New Roman"/>
          <w:sz w:val="28"/>
          <w:szCs w:val="24"/>
          <w:lang w:val="uk-UA"/>
        </w:rPr>
        <w:t>роботи:</w:t>
      </w:r>
      <w:r w:rsidRPr="00AC5219">
        <w:rPr>
          <w:rFonts w:ascii="Times New Roman" w:eastAsia="Times New Roman" w:hAnsi="Times New Roman" w:cs="Times New Roman"/>
          <w:sz w:val="28"/>
          <w:szCs w:val="24"/>
          <w:lang w:val="uk-UA"/>
        </w:rPr>
        <w:t xml:space="preserve"> </w:t>
      </w:r>
      <w:r w:rsidR="00CB5AC4" w:rsidRPr="00AC5219">
        <w:rPr>
          <w:rFonts w:ascii="Times New Roman" w:eastAsia="Times New Roman" w:hAnsi="Times New Roman" w:cs="Times New Roman"/>
          <w:sz w:val="28"/>
          <w:szCs w:val="24"/>
          <w:lang w:val="uk-UA"/>
        </w:rPr>
        <w:t>Шликов Владислав Валентинович</w:t>
      </w:r>
      <w:r w:rsidR="008D6C91" w:rsidRPr="00AC5219">
        <w:rPr>
          <w:rFonts w:ascii="Times New Roman" w:eastAsia="Times New Roman" w:hAnsi="Times New Roman" w:cs="Times New Roman"/>
          <w:sz w:val="28"/>
          <w:szCs w:val="24"/>
          <w:lang w:val="uk-UA"/>
        </w:rPr>
        <w:t xml:space="preserve">, </w:t>
      </w:r>
      <w:r w:rsidR="00CB5AC4" w:rsidRPr="00AC5219">
        <w:rPr>
          <w:rFonts w:ascii="Times New Roman" w:eastAsia="Times New Roman" w:hAnsi="Times New Roman" w:cs="Times New Roman"/>
          <w:sz w:val="28"/>
          <w:szCs w:val="24"/>
          <w:lang w:val="uk-UA"/>
        </w:rPr>
        <w:t>доц. каф. БМІ, к.т.н., доц,</w:t>
      </w:r>
    </w:p>
    <w:p w:rsidR="00852157" w:rsidRPr="00AC5219" w:rsidRDefault="00852157" w:rsidP="00655F4F">
      <w:pPr>
        <w:tabs>
          <w:tab w:val="left" w:leader="underscore" w:pos="8903"/>
        </w:tabs>
        <w:spacing w:after="0"/>
        <w:jc w:val="both"/>
        <w:rPr>
          <w:rFonts w:ascii="Times New Roman" w:eastAsia="Times New Roman" w:hAnsi="Times New Roman" w:cs="Times New Roman"/>
          <w:sz w:val="28"/>
          <w:szCs w:val="24"/>
          <w:lang w:val="uk-UA"/>
        </w:rPr>
      </w:pPr>
      <w:r w:rsidRPr="00AC5219">
        <w:rPr>
          <w:rFonts w:ascii="Times New Roman" w:eastAsia="Times New Roman" w:hAnsi="Times New Roman" w:cs="Times New Roman"/>
          <w:sz w:val="28"/>
          <w:szCs w:val="24"/>
          <w:lang w:val="uk-UA"/>
        </w:rPr>
        <w:t>(прізвище, ім’я, по батькові, науковий ступінь, вчене звання)</w:t>
      </w:r>
    </w:p>
    <w:p w:rsidR="00852157" w:rsidRPr="00AC5219" w:rsidRDefault="00852157" w:rsidP="00655F4F">
      <w:pPr>
        <w:tabs>
          <w:tab w:val="left" w:leader="underscore" w:pos="8903"/>
        </w:tabs>
        <w:spacing w:after="0"/>
        <w:jc w:val="both"/>
        <w:rPr>
          <w:rFonts w:ascii="Times New Roman" w:eastAsia="Times New Roman" w:hAnsi="Times New Roman" w:cs="Times New Roman"/>
          <w:sz w:val="28"/>
          <w:szCs w:val="24"/>
          <w:lang w:val="uk-UA"/>
        </w:rPr>
      </w:pPr>
      <w:r w:rsidRPr="00AC5219">
        <w:rPr>
          <w:rFonts w:ascii="Times New Roman" w:eastAsia="Times New Roman" w:hAnsi="Times New Roman" w:cs="Times New Roman"/>
          <w:sz w:val="28"/>
          <w:szCs w:val="24"/>
          <w:lang w:val="uk-UA"/>
        </w:rPr>
        <w:t>затверджені наказом по університету від «</w:t>
      </w:r>
      <w:r w:rsidR="00EE58E9" w:rsidRPr="00AC5219">
        <w:rPr>
          <w:rFonts w:ascii="Times New Roman" w:eastAsia="Times New Roman" w:hAnsi="Times New Roman" w:cs="Times New Roman"/>
          <w:sz w:val="28"/>
          <w:szCs w:val="24"/>
          <w:lang w:val="uk-UA"/>
        </w:rPr>
        <w:t>27</w:t>
      </w:r>
      <w:r w:rsidRPr="00AC5219">
        <w:rPr>
          <w:rFonts w:ascii="Times New Roman" w:eastAsia="Times New Roman" w:hAnsi="Times New Roman" w:cs="Times New Roman"/>
          <w:sz w:val="28"/>
          <w:szCs w:val="24"/>
          <w:lang w:val="uk-UA"/>
        </w:rPr>
        <w:t>»</w:t>
      </w:r>
      <w:r w:rsidR="00EE58E9" w:rsidRPr="00AC5219">
        <w:rPr>
          <w:rFonts w:ascii="Times New Roman" w:eastAsia="Times New Roman" w:hAnsi="Times New Roman" w:cs="Times New Roman"/>
          <w:sz w:val="28"/>
          <w:szCs w:val="24"/>
          <w:lang w:val="uk-UA"/>
        </w:rPr>
        <w:t xml:space="preserve"> травня </w:t>
      </w:r>
      <w:r w:rsidRPr="00AC5219">
        <w:rPr>
          <w:rFonts w:ascii="Times New Roman" w:eastAsia="Times New Roman" w:hAnsi="Times New Roman" w:cs="Times New Roman"/>
          <w:sz w:val="28"/>
          <w:szCs w:val="24"/>
          <w:lang w:val="uk-UA"/>
        </w:rPr>
        <w:t>20</w:t>
      </w:r>
      <w:r w:rsidR="00CB5AC4" w:rsidRPr="00AC5219">
        <w:rPr>
          <w:rFonts w:ascii="Times New Roman" w:eastAsia="Times New Roman" w:hAnsi="Times New Roman" w:cs="Times New Roman"/>
          <w:sz w:val="28"/>
          <w:szCs w:val="24"/>
          <w:lang w:val="uk-UA"/>
        </w:rPr>
        <w:t>19</w:t>
      </w:r>
      <w:r w:rsidRPr="00AC5219">
        <w:rPr>
          <w:rFonts w:ascii="Times New Roman" w:eastAsia="Times New Roman" w:hAnsi="Times New Roman" w:cs="Times New Roman"/>
          <w:sz w:val="28"/>
          <w:szCs w:val="24"/>
          <w:lang w:val="uk-UA"/>
        </w:rPr>
        <w:t xml:space="preserve"> р. №</w:t>
      </w:r>
      <w:r w:rsidR="00582678">
        <w:rPr>
          <w:rFonts w:ascii="Times New Roman" w:eastAsia="Times New Roman" w:hAnsi="Times New Roman" w:cs="Times New Roman"/>
          <w:sz w:val="28"/>
          <w:szCs w:val="24"/>
          <w:lang w:val="uk-UA"/>
        </w:rPr>
        <w:t>14</w:t>
      </w:r>
      <w:r w:rsidR="00EE58E9" w:rsidRPr="00AC5219">
        <w:rPr>
          <w:rFonts w:ascii="Times New Roman" w:eastAsia="Times New Roman" w:hAnsi="Times New Roman" w:cs="Times New Roman"/>
          <w:sz w:val="28"/>
          <w:szCs w:val="24"/>
          <w:lang w:val="uk-UA"/>
        </w:rPr>
        <w:t>04-с</w:t>
      </w:r>
    </w:p>
    <w:p w:rsidR="00852157" w:rsidRPr="00AC5219" w:rsidRDefault="00852157" w:rsidP="00655F4F">
      <w:pPr>
        <w:tabs>
          <w:tab w:val="left" w:leader="underscore" w:pos="8903"/>
        </w:tabs>
        <w:spacing w:after="0"/>
        <w:jc w:val="both"/>
        <w:rPr>
          <w:rFonts w:ascii="Times New Roman" w:eastAsia="Times New Roman" w:hAnsi="Times New Roman" w:cs="Times New Roman"/>
          <w:sz w:val="28"/>
          <w:szCs w:val="24"/>
          <w:lang w:val="uk-UA"/>
        </w:rPr>
      </w:pPr>
      <w:r w:rsidRPr="00AC5219">
        <w:rPr>
          <w:rFonts w:ascii="Times New Roman" w:eastAsia="Times New Roman" w:hAnsi="Times New Roman" w:cs="Times New Roman"/>
          <w:sz w:val="28"/>
          <w:szCs w:val="24"/>
          <w:lang w:val="uk-UA"/>
        </w:rPr>
        <w:t xml:space="preserve">2. Строк подання студентом роботи  </w:t>
      </w:r>
      <w:r w:rsidR="003A338A" w:rsidRPr="00AC5219">
        <w:rPr>
          <w:rFonts w:ascii="Times New Roman" w:eastAsia="Times New Roman" w:hAnsi="Times New Roman" w:cs="Times New Roman"/>
          <w:sz w:val="28"/>
          <w:szCs w:val="24"/>
          <w:lang w:val="uk-UA"/>
        </w:rPr>
        <w:t>«</w:t>
      </w:r>
      <w:r w:rsidR="0023599D" w:rsidRPr="00AC5219">
        <w:rPr>
          <w:rFonts w:ascii="Times New Roman" w:eastAsia="Times New Roman" w:hAnsi="Times New Roman" w:cs="Times New Roman"/>
          <w:sz w:val="28"/>
          <w:szCs w:val="24"/>
          <w:lang w:val="uk-UA"/>
        </w:rPr>
        <w:t>1</w:t>
      </w:r>
      <w:r w:rsidR="00582678">
        <w:rPr>
          <w:rFonts w:ascii="Times New Roman" w:eastAsia="Times New Roman" w:hAnsi="Times New Roman" w:cs="Times New Roman"/>
          <w:sz w:val="28"/>
          <w:szCs w:val="24"/>
          <w:lang w:val="uk-UA"/>
        </w:rPr>
        <w:t>0</w:t>
      </w:r>
      <w:r w:rsidR="003A338A" w:rsidRPr="00AC5219">
        <w:rPr>
          <w:rFonts w:ascii="Times New Roman" w:eastAsia="Times New Roman" w:hAnsi="Times New Roman" w:cs="Times New Roman"/>
          <w:sz w:val="28"/>
          <w:szCs w:val="24"/>
          <w:lang w:val="uk-UA"/>
        </w:rPr>
        <w:t>» червня 20</w:t>
      </w:r>
      <w:r w:rsidR="00DA5F8F" w:rsidRPr="00AC5219">
        <w:rPr>
          <w:rFonts w:ascii="Times New Roman" w:eastAsia="Times New Roman" w:hAnsi="Times New Roman" w:cs="Times New Roman"/>
          <w:sz w:val="28"/>
          <w:szCs w:val="24"/>
          <w:lang w:val="uk-UA"/>
        </w:rPr>
        <w:t>19</w:t>
      </w:r>
      <w:r w:rsidR="003A338A" w:rsidRPr="00AC5219">
        <w:rPr>
          <w:rFonts w:ascii="Times New Roman" w:eastAsia="Times New Roman" w:hAnsi="Times New Roman" w:cs="Times New Roman"/>
          <w:sz w:val="28"/>
          <w:szCs w:val="24"/>
          <w:lang w:val="uk-UA"/>
        </w:rPr>
        <w:t xml:space="preserve"> р.</w:t>
      </w:r>
    </w:p>
    <w:p w:rsidR="000A6489" w:rsidRPr="00AC5219" w:rsidRDefault="00852157" w:rsidP="00655F4F">
      <w:pPr>
        <w:tabs>
          <w:tab w:val="left" w:leader="underscore" w:pos="8903"/>
        </w:tabs>
        <w:spacing w:after="0"/>
        <w:jc w:val="both"/>
        <w:rPr>
          <w:rFonts w:ascii="Times New Roman" w:eastAsia="Times New Roman" w:hAnsi="Times New Roman" w:cs="Times New Roman"/>
          <w:sz w:val="28"/>
          <w:szCs w:val="24"/>
          <w:lang w:val="uk-UA"/>
        </w:rPr>
      </w:pPr>
      <w:r w:rsidRPr="00AC5219">
        <w:rPr>
          <w:rFonts w:ascii="Times New Roman" w:eastAsia="Times New Roman" w:hAnsi="Times New Roman" w:cs="Times New Roman"/>
          <w:sz w:val="28"/>
          <w:szCs w:val="24"/>
          <w:lang w:val="uk-UA"/>
        </w:rPr>
        <w:t>3. Вихідні дані до роботи</w:t>
      </w:r>
      <w:r w:rsidR="003A338A" w:rsidRPr="00AC5219">
        <w:rPr>
          <w:rFonts w:ascii="Times New Roman" w:eastAsia="Times New Roman" w:hAnsi="Times New Roman" w:cs="Times New Roman"/>
          <w:sz w:val="28"/>
          <w:szCs w:val="24"/>
          <w:lang w:val="uk-UA"/>
        </w:rPr>
        <w:t>:</w:t>
      </w:r>
      <w:r w:rsidRPr="00AC5219">
        <w:rPr>
          <w:rFonts w:ascii="Times New Roman" w:eastAsia="Times New Roman" w:hAnsi="Times New Roman" w:cs="Times New Roman"/>
          <w:sz w:val="28"/>
          <w:szCs w:val="24"/>
          <w:lang w:val="uk-UA"/>
        </w:rPr>
        <w:t xml:space="preserve"> </w:t>
      </w:r>
      <w:r w:rsidR="000A6489" w:rsidRPr="00AC5219">
        <w:rPr>
          <w:rFonts w:ascii="Times New Roman" w:eastAsia="Times New Roman" w:hAnsi="Times New Roman" w:cs="Times New Roman"/>
          <w:sz w:val="28"/>
          <w:szCs w:val="24"/>
          <w:lang w:val="uk-UA"/>
        </w:rPr>
        <w:t xml:space="preserve">статті з штучного кровообігу та </w:t>
      </w:r>
      <w:r w:rsidR="00623B2E" w:rsidRPr="00AC5219">
        <w:rPr>
          <w:rFonts w:ascii="Times New Roman" w:eastAsia="Times New Roman" w:hAnsi="Times New Roman" w:cs="Times New Roman"/>
          <w:sz w:val="28"/>
          <w:szCs w:val="24"/>
          <w:lang w:val="uk-UA"/>
        </w:rPr>
        <w:t>проектування</w:t>
      </w:r>
      <w:r w:rsidR="000A6489" w:rsidRPr="00AC5219">
        <w:rPr>
          <w:rFonts w:ascii="Times New Roman" w:eastAsia="Times New Roman" w:hAnsi="Times New Roman" w:cs="Times New Roman"/>
          <w:sz w:val="28"/>
          <w:szCs w:val="24"/>
          <w:lang w:val="uk-UA"/>
        </w:rPr>
        <w:t xml:space="preserve"> підсилювача</w:t>
      </w:r>
      <w:r w:rsidR="00623B2E" w:rsidRPr="00AC5219">
        <w:rPr>
          <w:rFonts w:ascii="Times New Roman" w:eastAsia="Times New Roman" w:hAnsi="Times New Roman" w:cs="Times New Roman"/>
          <w:sz w:val="28"/>
          <w:szCs w:val="24"/>
          <w:lang w:val="uk-UA"/>
        </w:rPr>
        <w:t xml:space="preserve"> сигналів</w:t>
      </w:r>
      <w:r w:rsidR="003A338A" w:rsidRPr="00AC5219">
        <w:rPr>
          <w:rFonts w:ascii="Times New Roman" w:eastAsia="Times New Roman" w:hAnsi="Times New Roman" w:cs="Times New Roman"/>
          <w:sz w:val="28"/>
          <w:szCs w:val="24"/>
          <w:lang w:val="uk-UA"/>
        </w:rPr>
        <w:t xml:space="preserve"> (в електронному вигляді); державні та міжнародні стандарти; </w:t>
      </w:r>
      <w:r w:rsidR="000A6489" w:rsidRPr="00AC5219">
        <w:rPr>
          <w:rFonts w:ascii="Times New Roman" w:eastAsia="Times New Roman" w:hAnsi="Times New Roman" w:cs="Times New Roman"/>
          <w:sz w:val="28"/>
          <w:szCs w:val="24"/>
          <w:lang w:val="uk-UA"/>
        </w:rPr>
        <w:t>програмні продукти</w:t>
      </w:r>
      <w:r w:rsidR="003A338A" w:rsidRPr="00AC5219">
        <w:rPr>
          <w:rFonts w:ascii="Times New Roman" w:eastAsia="Times New Roman" w:hAnsi="Times New Roman" w:cs="Times New Roman"/>
          <w:sz w:val="28"/>
          <w:szCs w:val="24"/>
          <w:lang w:val="uk-UA"/>
        </w:rPr>
        <w:t xml:space="preserve"> </w:t>
      </w:r>
      <w:r w:rsidR="000A6489" w:rsidRPr="00AC5219">
        <w:rPr>
          <w:rFonts w:ascii="Times New Roman" w:eastAsia="Times New Roman" w:hAnsi="Times New Roman" w:cs="Times New Roman"/>
          <w:sz w:val="28"/>
          <w:szCs w:val="24"/>
          <w:lang w:val="uk-UA"/>
        </w:rPr>
        <w:t>Labview, Arduino, Workbench.</w:t>
      </w:r>
    </w:p>
    <w:p w:rsidR="000A6489" w:rsidRPr="00AC5219" w:rsidRDefault="00852157" w:rsidP="00655F4F">
      <w:pPr>
        <w:tabs>
          <w:tab w:val="left" w:leader="underscore" w:pos="8903"/>
        </w:tabs>
        <w:spacing w:after="0"/>
        <w:jc w:val="both"/>
        <w:rPr>
          <w:rFonts w:ascii="Times New Roman" w:eastAsia="Times New Roman" w:hAnsi="Times New Roman" w:cs="Times New Roman"/>
          <w:sz w:val="28"/>
          <w:szCs w:val="24"/>
          <w:lang w:val="uk-UA"/>
        </w:rPr>
      </w:pPr>
      <w:r w:rsidRPr="00AC5219">
        <w:rPr>
          <w:rFonts w:ascii="Times New Roman" w:eastAsia="Times New Roman" w:hAnsi="Times New Roman" w:cs="Times New Roman"/>
          <w:sz w:val="28"/>
          <w:szCs w:val="24"/>
          <w:lang w:val="uk-UA"/>
        </w:rPr>
        <w:t xml:space="preserve">4. </w:t>
      </w:r>
      <w:r w:rsidR="00BE37E7" w:rsidRPr="00AC5219">
        <w:rPr>
          <w:rFonts w:ascii="Times New Roman" w:eastAsia="Times New Roman" w:hAnsi="Times New Roman" w:cs="Times New Roman"/>
          <w:sz w:val="28"/>
          <w:szCs w:val="24"/>
          <w:lang w:val="uk-UA"/>
        </w:rPr>
        <w:t>Зміст дипломної роботи</w:t>
      </w:r>
      <w:r w:rsidRPr="00AC5219">
        <w:rPr>
          <w:rFonts w:ascii="Times New Roman" w:eastAsia="Times New Roman" w:hAnsi="Times New Roman" w:cs="Times New Roman"/>
          <w:sz w:val="28"/>
          <w:szCs w:val="24"/>
          <w:lang w:val="uk-UA"/>
        </w:rPr>
        <w:t xml:space="preserve"> (перелік завдань, які потрібно розробити)</w:t>
      </w:r>
      <w:r w:rsidR="00D22964" w:rsidRPr="00AC5219">
        <w:rPr>
          <w:rFonts w:ascii="Times New Roman" w:eastAsia="Times New Roman" w:hAnsi="Times New Roman" w:cs="Times New Roman"/>
          <w:sz w:val="28"/>
          <w:szCs w:val="24"/>
          <w:lang w:val="uk-UA"/>
        </w:rPr>
        <w:t xml:space="preserve"> розглянути </w:t>
      </w:r>
      <w:r w:rsidR="000A6489" w:rsidRPr="00AC5219">
        <w:rPr>
          <w:rFonts w:ascii="Times New Roman" w:eastAsia="Times New Roman" w:hAnsi="Times New Roman" w:cs="Times New Roman"/>
          <w:sz w:val="28"/>
          <w:szCs w:val="24"/>
          <w:lang w:val="uk-UA"/>
        </w:rPr>
        <w:t xml:space="preserve">апарат штучного кровообігу, ультразвуковий метод вимірювання швидкості; </w:t>
      </w:r>
      <w:r w:rsidR="00AC5219" w:rsidRPr="00AC5219">
        <w:rPr>
          <w:rFonts w:ascii="Times New Roman" w:eastAsia="Times New Roman" w:hAnsi="Times New Roman" w:cs="Times New Roman"/>
          <w:sz w:val="28"/>
          <w:szCs w:val="24"/>
          <w:lang w:val="uk-UA"/>
        </w:rPr>
        <w:t>обґрунтування</w:t>
      </w:r>
      <w:r w:rsidR="000A6489" w:rsidRPr="00AC5219">
        <w:rPr>
          <w:rFonts w:ascii="Times New Roman" w:eastAsia="Times New Roman" w:hAnsi="Times New Roman" w:cs="Times New Roman"/>
          <w:sz w:val="28"/>
          <w:szCs w:val="24"/>
          <w:lang w:val="uk-UA"/>
        </w:rPr>
        <w:t xml:space="preserve"> функціональної схеми, що включає датчики, попередній підсилювач</w:t>
      </w:r>
      <w:r w:rsidR="001F0E97" w:rsidRPr="00AC5219">
        <w:rPr>
          <w:rFonts w:ascii="Times New Roman" w:eastAsia="Times New Roman" w:hAnsi="Times New Roman" w:cs="Times New Roman"/>
          <w:sz w:val="28"/>
          <w:szCs w:val="24"/>
          <w:lang w:val="uk-UA"/>
        </w:rPr>
        <w:t>, модель контуру штучного кровообігу;  розрахунок попереднього підсилювача для ультразвукового давача швидкості в Workbench; створення віртуального інтерфейсу в Labview для контролю параметрів; аналіз результатів.</w:t>
      </w:r>
    </w:p>
    <w:p w:rsidR="00852157" w:rsidRPr="00AC5219" w:rsidRDefault="00852157" w:rsidP="00655F4F">
      <w:pPr>
        <w:tabs>
          <w:tab w:val="left" w:leader="underscore" w:pos="8903"/>
        </w:tabs>
        <w:spacing w:after="0"/>
        <w:jc w:val="both"/>
        <w:rPr>
          <w:rFonts w:ascii="Times New Roman" w:eastAsia="Times New Roman" w:hAnsi="Times New Roman" w:cs="Times New Roman"/>
          <w:sz w:val="28"/>
          <w:szCs w:val="24"/>
          <w:lang w:val="uk-UA"/>
        </w:rPr>
      </w:pPr>
      <w:r w:rsidRPr="00AC5219">
        <w:rPr>
          <w:rFonts w:ascii="Times New Roman" w:eastAsia="Times New Roman" w:hAnsi="Times New Roman" w:cs="Times New Roman"/>
          <w:sz w:val="28"/>
          <w:szCs w:val="24"/>
          <w:lang w:val="uk-UA"/>
        </w:rPr>
        <w:t xml:space="preserve">5. </w:t>
      </w:r>
      <w:r w:rsidR="00BE37E7" w:rsidRPr="00AC5219">
        <w:rPr>
          <w:rFonts w:ascii="Times New Roman" w:eastAsia="Times New Roman" w:hAnsi="Times New Roman" w:cs="Times New Roman"/>
          <w:sz w:val="28"/>
          <w:szCs w:val="24"/>
          <w:lang w:val="uk-UA"/>
        </w:rPr>
        <w:t>Перелік ілюстративного</w:t>
      </w:r>
      <w:r w:rsidRPr="00AC5219">
        <w:rPr>
          <w:rFonts w:ascii="Times New Roman" w:eastAsia="Times New Roman" w:hAnsi="Times New Roman" w:cs="Times New Roman"/>
          <w:sz w:val="28"/>
          <w:szCs w:val="24"/>
          <w:lang w:val="uk-UA"/>
        </w:rPr>
        <w:t xml:space="preserve"> матеріалу</w:t>
      </w:r>
      <w:r w:rsidR="003A338A" w:rsidRPr="00AC5219">
        <w:rPr>
          <w:rFonts w:ascii="Times New Roman" w:eastAsia="Times New Roman" w:hAnsi="Times New Roman" w:cs="Times New Roman"/>
          <w:sz w:val="28"/>
          <w:szCs w:val="24"/>
          <w:lang w:val="uk-UA"/>
        </w:rPr>
        <w:t xml:space="preserve">: </w:t>
      </w:r>
      <w:r w:rsidR="004873A1" w:rsidRPr="00AC5219">
        <w:rPr>
          <w:rFonts w:ascii="Times New Roman" w:eastAsia="Times New Roman" w:hAnsi="Times New Roman" w:cs="Times New Roman"/>
          <w:sz w:val="28"/>
          <w:szCs w:val="24"/>
          <w:lang w:val="uk-UA"/>
        </w:rPr>
        <w:t>презентація (1</w:t>
      </w:r>
      <w:r w:rsidR="00B547C6">
        <w:rPr>
          <w:rFonts w:ascii="Times New Roman" w:eastAsia="Times New Roman" w:hAnsi="Times New Roman" w:cs="Times New Roman"/>
          <w:sz w:val="28"/>
          <w:szCs w:val="24"/>
          <w:lang w:val="uk-UA"/>
        </w:rPr>
        <w:t>5</w:t>
      </w:r>
      <w:r w:rsidR="003A338A" w:rsidRPr="00AC5219">
        <w:rPr>
          <w:rFonts w:ascii="Times New Roman" w:eastAsia="Times New Roman" w:hAnsi="Times New Roman" w:cs="Times New Roman"/>
          <w:sz w:val="28"/>
          <w:szCs w:val="24"/>
          <w:lang w:val="uk-UA"/>
        </w:rPr>
        <w:t xml:space="preserve"> слайд</w:t>
      </w:r>
      <w:r w:rsidR="004873A1" w:rsidRPr="00AC5219">
        <w:rPr>
          <w:rFonts w:ascii="Times New Roman" w:eastAsia="Times New Roman" w:hAnsi="Times New Roman" w:cs="Times New Roman"/>
          <w:sz w:val="28"/>
          <w:szCs w:val="24"/>
          <w:lang w:val="uk-UA"/>
        </w:rPr>
        <w:t>ів</w:t>
      </w:r>
      <w:r w:rsidR="003A338A" w:rsidRPr="00AC5219">
        <w:rPr>
          <w:rFonts w:ascii="Times New Roman" w:eastAsia="Times New Roman" w:hAnsi="Times New Roman" w:cs="Times New Roman"/>
          <w:sz w:val="28"/>
          <w:szCs w:val="24"/>
          <w:lang w:val="uk-UA"/>
        </w:rPr>
        <w:t>), рисунки.</w:t>
      </w:r>
    </w:p>
    <w:p w:rsidR="00852157" w:rsidRPr="00AC5219" w:rsidRDefault="00852157" w:rsidP="00655F4F">
      <w:pPr>
        <w:tabs>
          <w:tab w:val="left" w:leader="underscore" w:pos="8903"/>
        </w:tabs>
        <w:spacing w:after="0"/>
        <w:jc w:val="both"/>
        <w:rPr>
          <w:rFonts w:ascii="Times New Roman" w:eastAsia="Times New Roman" w:hAnsi="Times New Roman" w:cs="Times New Roman"/>
          <w:sz w:val="28"/>
          <w:szCs w:val="24"/>
          <w:lang w:val="uk-UA"/>
        </w:rPr>
      </w:pPr>
      <w:r w:rsidRPr="00AC5219">
        <w:rPr>
          <w:rFonts w:ascii="Times New Roman" w:eastAsia="Times New Roman" w:hAnsi="Times New Roman" w:cs="Times New Roman"/>
          <w:sz w:val="28"/>
          <w:szCs w:val="24"/>
          <w:lang w:val="uk-UA"/>
        </w:rPr>
        <w:t xml:space="preserve">6. Консультанти розділів </w:t>
      </w:r>
      <w:r w:rsidR="00BE37E7" w:rsidRPr="00AC5219">
        <w:rPr>
          <w:rFonts w:ascii="Times New Roman" w:eastAsia="Times New Roman" w:hAnsi="Times New Roman" w:cs="Times New Roman"/>
          <w:sz w:val="28"/>
          <w:szCs w:val="24"/>
          <w:lang w:val="uk-UA"/>
        </w:rPr>
        <w:t>роботи</w:t>
      </w:r>
      <w:r w:rsidRPr="00AC5219">
        <w:rPr>
          <w:rFonts w:ascii="Times New Roman" w:eastAsia="Times New Roman" w:hAnsi="Times New Roman" w:cs="Times New Roman"/>
          <w:sz w:val="28"/>
          <w:szCs w:val="24"/>
          <w:lang w:val="uk-UA"/>
        </w:rPr>
        <w:t xml:space="preserve"> </w:t>
      </w:r>
    </w:p>
    <w:p w:rsidR="00634FA7" w:rsidRPr="00AC5219" w:rsidRDefault="00634FA7" w:rsidP="00655F4F">
      <w:pPr>
        <w:tabs>
          <w:tab w:val="left" w:pos="360"/>
          <w:tab w:val="left" w:pos="1440"/>
          <w:tab w:val="left" w:pos="1620"/>
        </w:tabs>
        <w:spacing w:after="0" w:line="360" w:lineRule="auto"/>
        <w:jc w:val="both"/>
        <w:rPr>
          <w:rFonts w:ascii="Times New Roman" w:eastAsia="Times New Roman" w:hAnsi="Times New Roman" w:cs="Times New Roman"/>
          <w:sz w:val="28"/>
          <w:szCs w:val="24"/>
          <w:lang w:val="uk-UA"/>
        </w:rPr>
      </w:pPr>
    </w:p>
    <w:p w:rsidR="00634FA7" w:rsidRPr="00AC5219" w:rsidRDefault="00634FA7" w:rsidP="0030110B">
      <w:pPr>
        <w:tabs>
          <w:tab w:val="left" w:pos="360"/>
          <w:tab w:val="left" w:pos="1440"/>
          <w:tab w:val="left" w:pos="1620"/>
        </w:tabs>
        <w:spacing w:after="0" w:line="360" w:lineRule="auto"/>
        <w:ind w:firstLine="709"/>
        <w:jc w:val="both"/>
        <w:rPr>
          <w:rFonts w:ascii="Times New Roman" w:eastAsia="Times New Roman" w:hAnsi="Times New Roman" w:cs="Times New Roman"/>
          <w:sz w:val="28"/>
          <w:szCs w:val="24"/>
          <w:lang w:val="uk-UA"/>
        </w:rPr>
      </w:pP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4111"/>
        <w:gridCol w:w="1396"/>
        <w:gridCol w:w="1397"/>
      </w:tblGrid>
      <w:tr w:rsidR="00852157" w:rsidRPr="00AC5219" w:rsidTr="00E011D8">
        <w:trPr>
          <w:cantSplit/>
        </w:trPr>
        <w:tc>
          <w:tcPr>
            <w:tcW w:w="1985" w:type="dxa"/>
            <w:vMerge w:val="restart"/>
            <w:vAlign w:val="center"/>
          </w:tcPr>
          <w:p w:rsidR="00852157" w:rsidRPr="00AC5219" w:rsidRDefault="00852157" w:rsidP="00655F4F">
            <w:pPr>
              <w:spacing w:after="0" w:line="240" w:lineRule="auto"/>
              <w:ind w:left="34" w:firstLine="709"/>
              <w:jc w:val="center"/>
              <w:rPr>
                <w:rFonts w:ascii="Times New Roman" w:eastAsia="Times New Roman" w:hAnsi="Times New Roman" w:cs="Times New Roman"/>
                <w:sz w:val="24"/>
                <w:szCs w:val="24"/>
                <w:lang w:val="uk-UA"/>
              </w:rPr>
            </w:pPr>
            <w:r w:rsidRPr="00AC5219">
              <w:rPr>
                <w:rFonts w:ascii="Times New Roman" w:eastAsia="Times New Roman" w:hAnsi="Times New Roman" w:cs="Times New Roman"/>
                <w:sz w:val="24"/>
                <w:szCs w:val="24"/>
                <w:lang w:val="uk-UA"/>
              </w:rPr>
              <w:t>Розділ</w:t>
            </w:r>
          </w:p>
        </w:tc>
        <w:tc>
          <w:tcPr>
            <w:tcW w:w="4111" w:type="dxa"/>
            <w:vMerge w:val="restart"/>
            <w:vAlign w:val="center"/>
          </w:tcPr>
          <w:p w:rsidR="00852157" w:rsidRPr="00AC5219" w:rsidRDefault="00852157" w:rsidP="00655F4F">
            <w:pPr>
              <w:spacing w:after="0" w:line="240" w:lineRule="auto"/>
              <w:ind w:left="34" w:firstLine="709"/>
              <w:jc w:val="center"/>
              <w:rPr>
                <w:rFonts w:ascii="Times New Roman" w:eastAsia="Times New Roman" w:hAnsi="Times New Roman" w:cs="Times New Roman"/>
                <w:sz w:val="24"/>
                <w:szCs w:val="24"/>
                <w:lang w:val="uk-UA"/>
              </w:rPr>
            </w:pPr>
            <w:r w:rsidRPr="00AC5219">
              <w:rPr>
                <w:rFonts w:ascii="Times New Roman" w:eastAsia="Times New Roman" w:hAnsi="Times New Roman" w:cs="Times New Roman"/>
                <w:sz w:val="24"/>
                <w:szCs w:val="24"/>
                <w:lang w:val="uk-UA"/>
              </w:rPr>
              <w:t xml:space="preserve">Прізвище, ініціали та посада </w:t>
            </w:r>
            <w:r w:rsidRPr="00AC5219">
              <w:rPr>
                <w:rFonts w:ascii="Times New Roman" w:eastAsia="Times New Roman" w:hAnsi="Times New Roman" w:cs="Times New Roman"/>
                <w:sz w:val="24"/>
                <w:szCs w:val="24"/>
                <w:lang w:val="uk-UA"/>
              </w:rPr>
              <w:br/>
              <w:t>консультанта</w:t>
            </w:r>
          </w:p>
        </w:tc>
        <w:tc>
          <w:tcPr>
            <w:tcW w:w="2793" w:type="dxa"/>
            <w:gridSpan w:val="2"/>
          </w:tcPr>
          <w:p w:rsidR="00852157" w:rsidRPr="00AC5219" w:rsidRDefault="00852157" w:rsidP="00655F4F">
            <w:pPr>
              <w:spacing w:after="0" w:line="240" w:lineRule="auto"/>
              <w:ind w:left="34" w:firstLine="709"/>
              <w:jc w:val="center"/>
              <w:rPr>
                <w:rFonts w:ascii="Times New Roman" w:eastAsia="Times New Roman" w:hAnsi="Times New Roman" w:cs="Times New Roman"/>
                <w:sz w:val="24"/>
                <w:szCs w:val="24"/>
                <w:lang w:val="uk-UA"/>
              </w:rPr>
            </w:pPr>
            <w:r w:rsidRPr="00AC5219">
              <w:rPr>
                <w:rFonts w:ascii="Times New Roman" w:eastAsia="Times New Roman" w:hAnsi="Times New Roman" w:cs="Times New Roman"/>
                <w:sz w:val="24"/>
                <w:szCs w:val="24"/>
                <w:lang w:val="uk-UA"/>
              </w:rPr>
              <w:t>Підпис, дата</w:t>
            </w:r>
          </w:p>
        </w:tc>
      </w:tr>
      <w:tr w:rsidR="00852157" w:rsidRPr="00AC5219" w:rsidTr="00E011D8">
        <w:trPr>
          <w:cantSplit/>
        </w:trPr>
        <w:tc>
          <w:tcPr>
            <w:tcW w:w="1985" w:type="dxa"/>
            <w:vMerge/>
          </w:tcPr>
          <w:p w:rsidR="00852157" w:rsidRPr="00AC5219" w:rsidRDefault="00852157" w:rsidP="00655F4F">
            <w:pPr>
              <w:spacing w:after="0" w:line="240" w:lineRule="auto"/>
              <w:ind w:left="34" w:firstLine="709"/>
              <w:jc w:val="center"/>
              <w:rPr>
                <w:rFonts w:ascii="Times New Roman" w:eastAsia="Times New Roman" w:hAnsi="Times New Roman" w:cs="Times New Roman"/>
                <w:sz w:val="28"/>
                <w:szCs w:val="24"/>
                <w:lang w:val="uk-UA"/>
              </w:rPr>
            </w:pPr>
          </w:p>
        </w:tc>
        <w:tc>
          <w:tcPr>
            <w:tcW w:w="4111" w:type="dxa"/>
            <w:vMerge/>
          </w:tcPr>
          <w:p w:rsidR="00852157" w:rsidRPr="00AC5219" w:rsidRDefault="00852157" w:rsidP="00655F4F">
            <w:pPr>
              <w:spacing w:after="0" w:line="240" w:lineRule="auto"/>
              <w:ind w:left="34" w:firstLine="709"/>
              <w:jc w:val="center"/>
              <w:rPr>
                <w:rFonts w:ascii="Times New Roman" w:eastAsia="Times New Roman" w:hAnsi="Times New Roman" w:cs="Times New Roman"/>
                <w:sz w:val="28"/>
                <w:szCs w:val="24"/>
                <w:lang w:val="uk-UA"/>
              </w:rPr>
            </w:pPr>
          </w:p>
        </w:tc>
        <w:tc>
          <w:tcPr>
            <w:tcW w:w="1396" w:type="dxa"/>
          </w:tcPr>
          <w:p w:rsidR="00852157" w:rsidRPr="00AC5219" w:rsidRDefault="00852157" w:rsidP="00655F4F">
            <w:pPr>
              <w:spacing w:after="0" w:line="240" w:lineRule="auto"/>
              <w:ind w:left="34"/>
              <w:rPr>
                <w:rFonts w:ascii="Times New Roman" w:eastAsia="Times New Roman" w:hAnsi="Times New Roman" w:cs="Times New Roman"/>
                <w:sz w:val="24"/>
                <w:szCs w:val="24"/>
                <w:lang w:val="uk-UA"/>
              </w:rPr>
            </w:pPr>
            <w:r w:rsidRPr="00AC5219">
              <w:rPr>
                <w:rFonts w:ascii="Times New Roman" w:eastAsia="Times New Roman" w:hAnsi="Times New Roman" w:cs="Times New Roman"/>
                <w:sz w:val="24"/>
                <w:szCs w:val="24"/>
                <w:lang w:val="uk-UA"/>
              </w:rPr>
              <w:t xml:space="preserve">завдання </w:t>
            </w:r>
            <w:r w:rsidRPr="00AC5219">
              <w:rPr>
                <w:rFonts w:ascii="Times New Roman" w:eastAsia="Times New Roman" w:hAnsi="Times New Roman" w:cs="Times New Roman"/>
                <w:sz w:val="24"/>
                <w:szCs w:val="24"/>
                <w:lang w:val="uk-UA"/>
              </w:rPr>
              <w:br/>
              <w:t>видав</w:t>
            </w:r>
          </w:p>
        </w:tc>
        <w:tc>
          <w:tcPr>
            <w:tcW w:w="1397" w:type="dxa"/>
          </w:tcPr>
          <w:p w:rsidR="00852157" w:rsidRPr="00AC5219" w:rsidRDefault="00852157" w:rsidP="00655F4F">
            <w:pPr>
              <w:spacing w:after="0" w:line="240" w:lineRule="auto"/>
              <w:ind w:left="34"/>
              <w:rPr>
                <w:rFonts w:ascii="Times New Roman" w:eastAsia="Times New Roman" w:hAnsi="Times New Roman" w:cs="Times New Roman"/>
                <w:sz w:val="24"/>
                <w:szCs w:val="24"/>
                <w:lang w:val="uk-UA"/>
              </w:rPr>
            </w:pPr>
            <w:r w:rsidRPr="00AC5219">
              <w:rPr>
                <w:rFonts w:ascii="Times New Roman" w:eastAsia="Times New Roman" w:hAnsi="Times New Roman" w:cs="Times New Roman"/>
                <w:sz w:val="24"/>
                <w:szCs w:val="24"/>
                <w:lang w:val="uk-UA"/>
              </w:rPr>
              <w:t>завдання</w:t>
            </w:r>
            <w:r w:rsidRPr="00AC5219">
              <w:rPr>
                <w:rFonts w:ascii="Times New Roman" w:eastAsia="Times New Roman" w:hAnsi="Times New Roman" w:cs="Times New Roman"/>
                <w:sz w:val="24"/>
                <w:szCs w:val="24"/>
                <w:lang w:val="uk-UA"/>
              </w:rPr>
              <w:br/>
              <w:t>прийняв</w:t>
            </w:r>
          </w:p>
        </w:tc>
      </w:tr>
      <w:tr w:rsidR="003A338A" w:rsidRPr="00AC5219" w:rsidTr="00E011D8">
        <w:tc>
          <w:tcPr>
            <w:tcW w:w="1985" w:type="dxa"/>
          </w:tcPr>
          <w:p w:rsidR="003A338A" w:rsidRPr="00AC5219" w:rsidRDefault="003A338A" w:rsidP="00655F4F">
            <w:pPr>
              <w:spacing w:after="0" w:line="240" w:lineRule="auto"/>
              <w:ind w:left="34" w:firstLine="709"/>
              <w:jc w:val="both"/>
              <w:rPr>
                <w:rFonts w:ascii="Times New Roman" w:eastAsia="Times New Roman" w:hAnsi="Times New Roman" w:cs="Times New Roman"/>
                <w:sz w:val="24"/>
                <w:szCs w:val="24"/>
                <w:lang w:val="uk-UA"/>
              </w:rPr>
            </w:pPr>
            <w:r w:rsidRPr="00AC5219">
              <w:rPr>
                <w:rFonts w:ascii="Times New Roman" w:eastAsia="Times New Roman" w:hAnsi="Times New Roman" w:cs="Times New Roman"/>
                <w:sz w:val="24"/>
                <w:szCs w:val="24"/>
                <w:lang w:val="uk-UA"/>
              </w:rPr>
              <w:t>IV. Охорони праці</w:t>
            </w:r>
          </w:p>
        </w:tc>
        <w:tc>
          <w:tcPr>
            <w:tcW w:w="4111" w:type="dxa"/>
          </w:tcPr>
          <w:p w:rsidR="003A338A" w:rsidRPr="00AC5219" w:rsidRDefault="003A338A" w:rsidP="00655F4F">
            <w:pPr>
              <w:spacing w:after="0" w:line="240" w:lineRule="auto"/>
              <w:ind w:left="34"/>
              <w:jc w:val="both"/>
              <w:rPr>
                <w:sz w:val="24"/>
                <w:szCs w:val="24"/>
                <w:lang w:val="uk-UA"/>
              </w:rPr>
            </w:pPr>
            <w:r w:rsidRPr="00AC5219">
              <w:rPr>
                <w:rFonts w:ascii="Times New Roman" w:eastAsia="Times New Roman" w:hAnsi="Times New Roman" w:cs="Times New Roman"/>
                <w:sz w:val="24"/>
                <w:szCs w:val="24"/>
                <w:lang w:val="uk-UA"/>
              </w:rPr>
              <w:t>Демчук Г.В., доцент кафедри охорони праці, промисловості та цивільної безпеки</w:t>
            </w:r>
          </w:p>
        </w:tc>
        <w:tc>
          <w:tcPr>
            <w:tcW w:w="1396" w:type="dxa"/>
          </w:tcPr>
          <w:p w:rsidR="003A338A" w:rsidRPr="00AC5219" w:rsidRDefault="003A338A" w:rsidP="00655F4F">
            <w:pPr>
              <w:spacing w:after="0" w:line="240" w:lineRule="auto"/>
              <w:ind w:left="34" w:firstLine="709"/>
              <w:jc w:val="both"/>
              <w:rPr>
                <w:rFonts w:ascii="Times New Roman" w:eastAsia="Times New Roman" w:hAnsi="Times New Roman" w:cs="Times New Roman"/>
                <w:sz w:val="24"/>
                <w:szCs w:val="24"/>
                <w:lang w:val="uk-UA"/>
              </w:rPr>
            </w:pPr>
          </w:p>
        </w:tc>
        <w:tc>
          <w:tcPr>
            <w:tcW w:w="1397" w:type="dxa"/>
          </w:tcPr>
          <w:p w:rsidR="003A338A" w:rsidRPr="00AC5219" w:rsidRDefault="003A338A" w:rsidP="00655F4F">
            <w:pPr>
              <w:spacing w:after="0" w:line="240" w:lineRule="auto"/>
              <w:ind w:left="34" w:firstLine="709"/>
              <w:jc w:val="both"/>
              <w:rPr>
                <w:rFonts w:ascii="Times New Roman" w:eastAsia="Times New Roman" w:hAnsi="Times New Roman" w:cs="Times New Roman"/>
                <w:sz w:val="24"/>
                <w:szCs w:val="24"/>
                <w:lang w:val="uk-UA"/>
              </w:rPr>
            </w:pPr>
          </w:p>
        </w:tc>
      </w:tr>
    </w:tbl>
    <w:p w:rsidR="00852157" w:rsidRPr="00AC5219" w:rsidRDefault="00852157" w:rsidP="00DA418B">
      <w:pPr>
        <w:tabs>
          <w:tab w:val="left" w:pos="1440"/>
          <w:tab w:val="left" w:pos="1620"/>
          <w:tab w:val="left" w:pos="8900"/>
        </w:tabs>
        <w:spacing w:after="0" w:line="360" w:lineRule="auto"/>
        <w:ind w:right="-31" w:firstLine="709"/>
        <w:jc w:val="both"/>
        <w:rPr>
          <w:rFonts w:ascii="Times New Roman" w:eastAsia="Times New Roman" w:hAnsi="Times New Roman" w:cs="Times New Roman"/>
          <w:sz w:val="28"/>
          <w:szCs w:val="24"/>
          <w:lang w:val="uk-UA"/>
        </w:rPr>
      </w:pPr>
      <w:r w:rsidRPr="00AC5219">
        <w:rPr>
          <w:rFonts w:ascii="Times New Roman" w:eastAsia="Times New Roman" w:hAnsi="Times New Roman" w:cs="Times New Roman"/>
          <w:sz w:val="28"/>
          <w:szCs w:val="24"/>
          <w:lang w:val="uk-UA"/>
        </w:rPr>
        <w:t xml:space="preserve">7. </w:t>
      </w:r>
      <w:r w:rsidRPr="00AC5219">
        <w:rPr>
          <w:rFonts w:ascii="Times New Roman" w:eastAsia="Times New Roman" w:hAnsi="Times New Roman" w:cs="Times New Roman"/>
          <w:bCs/>
          <w:sz w:val="28"/>
          <w:szCs w:val="24"/>
          <w:lang w:val="uk-UA"/>
        </w:rPr>
        <w:t>Дата видачі завдання</w:t>
      </w:r>
      <w:r w:rsidR="00DA418B">
        <w:rPr>
          <w:rFonts w:ascii="Times New Roman" w:eastAsia="Times New Roman" w:hAnsi="Times New Roman" w:cs="Times New Roman"/>
          <w:sz w:val="28"/>
          <w:szCs w:val="24"/>
          <w:lang w:val="uk-UA"/>
        </w:rPr>
        <w:t xml:space="preserve">: </w:t>
      </w:r>
      <w:r w:rsidR="00DA418B">
        <w:rPr>
          <w:rFonts w:ascii="Times New Roman" w:eastAsia="Calibri" w:hAnsi="Times New Roman" w:cs="Times New Roman"/>
          <w:sz w:val="26"/>
          <w:szCs w:val="24"/>
          <w:u w:val="single"/>
          <w:lang w:val="uk-UA"/>
        </w:rPr>
        <w:t>25 лютого 2019</w:t>
      </w:r>
      <w:r w:rsidRPr="00AC5219">
        <w:rPr>
          <w:rFonts w:ascii="Times New Roman" w:eastAsia="Times New Roman" w:hAnsi="Times New Roman" w:cs="Times New Roman"/>
          <w:sz w:val="28"/>
          <w:szCs w:val="24"/>
          <w:u w:val="single"/>
          <w:lang w:val="uk-UA"/>
        </w:rPr>
        <w:tab/>
      </w:r>
    </w:p>
    <w:p w:rsidR="00852157" w:rsidRPr="00AC5219" w:rsidRDefault="00852157" w:rsidP="0030110B">
      <w:pPr>
        <w:spacing w:after="0" w:line="360" w:lineRule="auto"/>
        <w:ind w:firstLine="709"/>
        <w:jc w:val="center"/>
        <w:rPr>
          <w:rFonts w:ascii="Times New Roman" w:eastAsia="Times New Roman" w:hAnsi="Times New Roman" w:cs="Times New Roman"/>
          <w:sz w:val="28"/>
          <w:szCs w:val="24"/>
          <w:lang w:val="uk-UA"/>
        </w:rPr>
      </w:pPr>
      <w:r w:rsidRPr="00AC5219">
        <w:rPr>
          <w:rFonts w:ascii="Times New Roman" w:eastAsia="Times New Roman" w:hAnsi="Times New Roman" w:cs="Times New Roman"/>
          <w:bCs/>
          <w:sz w:val="28"/>
          <w:szCs w:val="24"/>
          <w:lang w:val="uk-UA"/>
        </w:rPr>
        <w:t>Календарний план</w:t>
      </w:r>
    </w:p>
    <w:tbl>
      <w:tblPr>
        <w:tblW w:w="91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98"/>
        <w:gridCol w:w="3576"/>
        <w:gridCol w:w="2504"/>
        <w:gridCol w:w="1894"/>
      </w:tblGrid>
      <w:tr w:rsidR="00852157" w:rsidRPr="00AC5219" w:rsidTr="00B547C6">
        <w:tc>
          <w:tcPr>
            <w:tcW w:w="1198" w:type="dxa"/>
            <w:vAlign w:val="center"/>
          </w:tcPr>
          <w:p w:rsidR="00852157" w:rsidRPr="00AC5219" w:rsidRDefault="00852157" w:rsidP="00655F4F">
            <w:pPr>
              <w:spacing w:after="0" w:line="240" w:lineRule="auto"/>
              <w:ind w:right="33" w:firstLine="709"/>
              <w:jc w:val="center"/>
              <w:rPr>
                <w:rFonts w:ascii="Times New Roman" w:eastAsia="Times New Roman" w:hAnsi="Times New Roman" w:cs="Times New Roman"/>
                <w:sz w:val="24"/>
                <w:szCs w:val="24"/>
                <w:lang w:val="uk-UA"/>
              </w:rPr>
            </w:pPr>
            <w:r w:rsidRPr="00AC5219">
              <w:rPr>
                <w:rFonts w:ascii="Times New Roman" w:eastAsia="Times New Roman" w:hAnsi="Times New Roman" w:cs="Times New Roman"/>
                <w:sz w:val="24"/>
                <w:szCs w:val="24"/>
                <w:lang w:val="uk-UA"/>
              </w:rPr>
              <w:t>№ з/п</w:t>
            </w:r>
          </w:p>
        </w:tc>
        <w:tc>
          <w:tcPr>
            <w:tcW w:w="3576" w:type="dxa"/>
            <w:vAlign w:val="center"/>
          </w:tcPr>
          <w:p w:rsidR="00852157" w:rsidRPr="00AC5219" w:rsidRDefault="00852157" w:rsidP="00655F4F">
            <w:pPr>
              <w:spacing w:after="0" w:line="240" w:lineRule="auto"/>
              <w:ind w:firstLine="709"/>
              <w:jc w:val="center"/>
              <w:rPr>
                <w:rFonts w:ascii="Times New Roman" w:eastAsia="Times New Roman" w:hAnsi="Times New Roman" w:cs="Times New Roman"/>
                <w:sz w:val="24"/>
                <w:szCs w:val="24"/>
                <w:lang w:val="uk-UA"/>
              </w:rPr>
            </w:pPr>
            <w:r w:rsidRPr="00AC5219">
              <w:rPr>
                <w:rFonts w:ascii="Times New Roman" w:eastAsia="Times New Roman" w:hAnsi="Times New Roman" w:cs="Times New Roman"/>
                <w:sz w:val="24"/>
                <w:szCs w:val="24"/>
                <w:lang w:val="uk-UA"/>
              </w:rPr>
              <w:t xml:space="preserve">Назва етапів виконання </w:t>
            </w:r>
            <w:r w:rsidRPr="00AC5219">
              <w:rPr>
                <w:rFonts w:ascii="Times New Roman" w:eastAsia="Times New Roman" w:hAnsi="Times New Roman" w:cs="Times New Roman"/>
                <w:sz w:val="24"/>
                <w:szCs w:val="24"/>
                <w:lang w:val="uk-UA"/>
              </w:rPr>
              <w:br/>
              <w:t xml:space="preserve">дипломної роботи </w:t>
            </w:r>
          </w:p>
        </w:tc>
        <w:tc>
          <w:tcPr>
            <w:tcW w:w="2504" w:type="dxa"/>
            <w:vAlign w:val="center"/>
          </w:tcPr>
          <w:p w:rsidR="00852157" w:rsidRPr="00AC5219" w:rsidRDefault="00852157" w:rsidP="00DA418B">
            <w:pPr>
              <w:spacing w:after="0" w:line="240" w:lineRule="auto"/>
              <w:ind w:right="34"/>
              <w:rPr>
                <w:rFonts w:ascii="Times New Roman" w:eastAsia="Times New Roman" w:hAnsi="Times New Roman" w:cs="Times New Roman"/>
                <w:sz w:val="24"/>
                <w:szCs w:val="24"/>
                <w:lang w:val="uk-UA"/>
              </w:rPr>
            </w:pPr>
            <w:r w:rsidRPr="00AC5219">
              <w:rPr>
                <w:rFonts w:ascii="Times New Roman" w:eastAsia="Times New Roman" w:hAnsi="Times New Roman" w:cs="Times New Roman"/>
                <w:sz w:val="24"/>
                <w:szCs w:val="24"/>
                <w:lang w:val="uk-UA"/>
              </w:rPr>
              <w:t xml:space="preserve">Строк виконання </w:t>
            </w:r>
            <w:r w:rsidRPr="00AC5219">
              <w:rPr>
                <w:rFonts w:ascii="Times New Roman" w:eastAsia="Times New Roman" w:hAnsi="Times New Roman" w:cs="Times New Roman"/>
                <w:sz w:val="24"/>
                <w:szCs w:val="24"/>
                <w:lang w:val="uk-UA"/>
              </w:rPr>
              <w:br/>
              <w:t xml:space="preserve">етапів </w:t>
            </w:r>
            <w:r w:rsidR="00BE37E7" w:rsidRPr="00AC5219">
              <w:rPr>
                <w:rFonts w:ascii="Times New Roman" w:eastAsia="Times New Roman" w:hAnsi="Times New Roman" w:cs="Times New Roman"/>
                <w:sz w:val="24"/>
                <w:szCs w:val="24"/>
                <w:lang w:val="uk-UA"/>
              </w:rPr>
              <w:t>роботи</w:t>
            </w:r>
            <w:r w:rsidRPr="00AC5219">
              <w:rPr>
                <w:rFonts w:ascii="Times New Roman" w:eastAsia="Times New Roman" w:hAnsi="Times New Roman" w:cs="Times New Roman"/>
                <w:sz w:val="24"/>
                <w:szCs w:val="24"/>
                <w:lang w:val="uk-UA"/>
              </w:rPr>
              <w:t xml:space="preserve"> </w:t>
            </w:r>
          </w:p>
        </w:tc>
        <w:tc>
          <w:tcPr>
            <w:tcW w:w="1894" w:type="dxa"/>
            <w:vAlign w:val="center"/>
          </w:tcPr>
          <w:p w:rsidR="00852157" w:rsidRPr="00AC5219" w:rsidRDefault="00852157" w:rsidP="00655F4F">
            <w:pPr>
              <w:spacing w:after="0" w:line="240" w:lineRule="auto"/>
              <w:ind w:firstLine="709"/>
              <w:jc w:val="center"/>
              <w:rPr>
                <w:rFonts w:ascii="Times New Roman" w:eastAsia="Times New Roman" w:hAnsi="Times New Roman" w:cs="Times New Roman"/>
                <w:sz w:val="24"/>
                <w:szCs w:val="24"/>
                <w:lang w:val="uk-UA"/>
              </w:rPr>
            </w:pPr>
            <w:r w:rsidRPr="00AC5219">
              <w:rPr>
                <w:rFonts w:ascii="Times New Roman" w:eastAsia="Times New Roman" w:hAnsi="Times New Roman" w:cs="Times New Roman"/>
                <w:sz w:val="24"/>
                <w:szCs w:val="24"/>
                <w:lang w:val="uk-UA"/>
              </w:rPr>
              <w:t>Примітка</w:t>
            </w:r>
          </w:p>
        </w:tc>
      </w:tr>
      <w:tr w:rsidR="00AF3D96" w:rsidRPr="00AC5219" w:rsidTr="00B547C6">
        <w:trPr>
          <w:trHeight w:val="349"/>
        </w:trPr>
        <w:tc>
          <w:tcPr>
            <w:tcW w:w="1198" w:type="dxa"/>
            <w:vAlign w:val="center"/>
          </w:tcPr>
          <w:p w:rsidR="00AF3D96" w:rsidRPr="00AC5219" w:rsidRDefault="00AF3D96" w:rsidP="00655F4F">
            <w:pPr>
              <w:spacing w:after="0" w:line="240" w:lineRule="auto"/>
              <w:ind w:right="33" w:firstLine="709"/>
              <w:rPr>
                <w:rFonts w:ascii="Times New Roman" w:eastAsia="Times New Roman" w:hAnsi="Times New Roman" w:cs="Times New Roman"/>
                <w:sz w:val="24"/>
                <w:szCs w:val="24"/>
                <w:lang w:val="uk-UA"/>
              </w:rPr>
            </w:pPr>
            <w:r w:rsidRPr="00AC5219">
              <w:rPr>
                <w:rFonts w:ascii="Times New Roman" w:eastAsia="Times New Roman" w:hAnsi="Times New Roman" w:cs="Times New Roman"/>
                <w:sz w:val="24"/>
                <w:szCs w:val="24"/>
                <w:lang w:val="uk-UA"/>
              </w:rPr>
              <w:t>1</w:t>
            </w:r>
          </w:p>
        </w:tc>
        <w:tc>
          <w:tcPr>
            <w:tcW w:w="3576" w:type="dxa"/>
            <w:vAlign w:val="center"/>
          </w:tcPr>
          <w:p w:rsidR="00AF3D96" w:rsidRPr="00AC5219" w:rsidRDefault="006F15B5" w:rsidP="00655F4F">
            <w:pPr>
              <w:spacing w:after="0" w:line="240" w:lineRule="auto"/>
              <w:rPr>
                <w:rFonts w:ascii="Times New Roman" w:hAnsi="Times New Roman" w:cs="Times New Roman"/>
                <w:sz w:val="24"/>
                <w:lang w:val="uk-UA"/>
              </w:rPr>
            </w:pPr>
            <w:r w:rsidRPr="00AC5219">
              <w:rPr>
                <w:rFonts w:ascii="Times New Roman" w:hAnsi="Times New Roman" w:cs="Times New Roman"/>
                <w:sz w:val="24"/>
                <w:lang w:val="uk-UA"/>
              </w:rPr>
              <w:t>Огляд і аналіз літературних джерел</w:t>
            </w:r>
          </w:p>
        </w:tc>
        <w:tc>
          <w:tcPr>
            <w:tcW w:w="2504" w:type="dxa"/>
            <w:vAlign w:val="center"/>
          </w:tcPr>
          <w:p w:rsidR="00AF3D96" w:rsidRPr="00AC5219" w:rsidRDefault="001602E1" w:rsidP="00EE58E9">
            <w:pPr>
              <w:spacing w:after="0" w:line="240" w:lineRule="auto"/>
              <w:ind w:right="34"/>
              <w:rPr>
                <w:rFonts w:ascii="Times New Roman" w:eastAsia="Times New Roman" w:hAnsi="Times New Roman" w:cs="Times New Roman"/>
                <w:sz w:val="24"/>
                <w:szCs w:val="24"/>
                <w:lang w:val="uk-UA"/>
              </w:rPr>
            </w:pPr>
            <w:r w:rsidRPr="00AC5219">
              <w:rPr>
                <w:rFonts w:ascii="Times New Roman" w:eastAsia="Times New Roman" w:hAnsi="Times New Roman" w:cs="Times New Roman"/>
                <w:sz w:val="24"/>
                <w:szCs w:val="24"/>
                <w:lang w:val="uk-UA"/>
              </w:rPr>
              <w:t>15.04.2019-19.06</w:t>
            </w:r>
          </w:p>
        </w:tc>
        <w:tc>
          <w:tcPr>
            <w:tcW w:w="1894" w:type="dxa"/>
            <w:vAlign w:val="center"/>
          </w:tcPr>
          <w:p w:rsidR="00AF3D96" w:rsidRPr="00AC5219" w:rsidRDefault="00AF3D96" w:rsidP="00655F4F">
            <w:pPr>
              <w:spacing w:after="0" w:line="240" w:lineRule="auto"/>
              <w:ind w:firstLine="709"/>
              <w:rPr>
                <w:rFonts w:ascii="Times New Roman" w:eastAsia="Times New Roman" w:hAnsi="Times New Roman" w:cs="Times New Roman"/>
                <w:sz w:val="24"/>
                <w:szCs w:val="24"/>
                <w:lang w:val="uk-UA"/>
              </w:rPr>
            </w:pPr>
          </w:p>
        </w:tc>
      </w:tr>
      <w:tr w:rsidR="00AF3D96" w:rsidRPr="00AC5219" w:rsidTr="00B547C6">
        <w:trPr>
          <w:trHeight w:val="20"/>
        </w:trPr>
        <w:tc>
          <w:tcPr>
            <w:tcW w:w="1198" w:type="dxa"/>
            <w:vAlign w:val="center"/>
          </w:tcPr>
          <w:p w:rsidR="00AF3D96" w:rsidRPr="00AC5219" w:rsidRDefault="00AF3D96" w:rsidP="00655F4F">
            <w:pPr>
              <w:spacing w:after="0" w:line="240" w:lineRule="auto"/>
              <w:ind w:right="33" w:firstLine="709"/>
              <w:rPr>
                <w:rFonts w:ascii="Times New Roman" w:eastAsia="Times New Roman" w:hAnsi="Times New Roman" w:cs="Times New Roman"/>
                <w:sz w:val="24"/>
                <w:szCs w:val="24"/>
                <w:lang w:val="uk-UA"/>
              </w:rPr>
            </w:pPr>
            <w:r w:rsidRPr="00AC5219">
              <w:rPr>
                <w:rFonts w:ascii="Times New Roman" w:eastAsia="Times New Roman" w:hAnsi="Times New Roman" w:cs="Times New Roman"/>
                <w:sz w:val="24"/>
                <w:szCs w:val="24"/>
                <w:lang w:val="uk-UA"/>
              </w:rPr>
              <w:t>2</w:t>
            </w:r>
          </w:p>
        </w:tc>
        <w:tc>
          <w:tcPr>
            <w:tcW w:w="3576" w:type="dxa"/>
            <w:vAlign w:val="center"/>
          </w:tcPr>
          <w:p w:rsidR="00AF3D96" w:rsidRPr="00AC5219" w:rsidRDefault="00AC5219" w:rsidP="00655F4F">
            <w:pPr>
              <w:spacing w:after="0" w:line="240" w:lineRule="auto"/>
              <w:rPr>
                <w:rFonts w:ascii="Times New Roman" w:hAnsi="Times New Roman" w:cs="Times New Roman"/>
                <w:sz w:val="24"/>
                <w:lang w:val="uk-UA"/>
              </w:rPr>
            </w:pPr>
            <w:r w:rsidRPr="00AC5219">
              <w:rPr>
                <w:rFonts w:ascii="Times New Roman" w:hAnsi="Times New Roman" w:cs="Times New Roman"/>
                <w:sz w:val="24"/>
                <w:lang w:val="uk-UA"/>
              </w:rPr>
              <w:t>Обґрунтування</w:t>
            </w:r>
            <w:r w:rsidR="006F15B5" w:rsidRPr="00AC5219">
              <w:rPr>
                <w:rFonts w:ascii="Times New Roman" w:hAnsi="Times New Roman" w:cs="Times New Roman"/>
                <w:sz w:val="24"/>
                <w:lang w:val="uk-UA"/>
              </w:rPr>
              <w:t xml:space="preserve"> функціональної схеми</w:t>
            </w:r>
            <w:r w:rsidR="0023599D" w:rsidRPr="00AC5219">
              <w:rPr>
                <w:rFonts w:ascii="Times New Roman" w:hAnsi="Times New Roman" w:cs="Times New Roman"/>
                <w:sz w:val="24"/>
                <w:lang w:val="uk-UA"/>
              </w:rPr>
              <w:t>, що включає датчики, попередній підсилювач, модель контуру штучного кровообігу.</w:t>
            </w:r>
          </w:p>
        </w:tc>
        <w:tc>
          <w:tcPr>
            <w:tcW w:w="2504" w:type="dxa"/>
            <w:vAlign w:val="center"/>
          </w:tcPr>
          <w:p w:rsidR="00AF3D96" w:rsidRPr="00AC5219" w:rsidRDefault="00113783" w:rsidP="00655F4F">
            <w:pPr>
              <w:spacing w:after="0" w:line="240" w:lineRule="auto"/>
              <w:ind w:right="34"/>
              <w:rPr>
                <w:rFonts w:ascii="Times New Roman" w:eastAsia="Times New Roman" w:hAnsi="Times New Roman" w:cs="Times New Roman"/>
                <w:sz w:val="24"/>
                <w:szCs w:val="24"/>
                <w:lang w:val="uk-UA"/>
              </w:rPr>
            </w:pPr>
            <w:r w:rsidRPr="00AC5219">
              <w:rPr>
                <w:rFonts w:ascii="Times New Roman" w:eastAsia="Times New Roman" w:hAnsi="Times New Roman" w:cs="Times New Roman"/>
                <w:sz w:val="24"/>
                <w:szCs w:val="24"/>
                <w:lang w:val="uk-UA"/>
              </w:rPr>
              <w:t>22.04.2019-26.04.2019</w:t>
            </w:r>
          </w:p>
        </w:tc>
        <w:tc>
          <w:tcPr>
            <w:tcW w:w="1894" w:type="dxa"/>
            <w:vAlign w:val="center"/>
          </w:tcPr>
          <w:p w:rsidR="00AF3D96" w:rsidRPr="00AC5219" w:rsidRDefault="00AF3D96" w:rsidP="00655F4F">
            <w:pPr>
              <w:spacing w:after="0" w:line="240" w:lineRule="auto"/>
              <w:ind w:firstLine="709"/>
              <w:rPr>
                <w:rFonts w:ascii="Times New Roman" w:eastAsia="Times New Roman" w:hAnsi="Times New Roman" w:cs="Times New Roman"/>
                <w:sz w:val="24"/>
                <w:szCs w:val="24"/>
                <w:lang w:val="uk-UA"/>
              </w:rPr>
            </w:pPr>
          </w:p>
        </w:tc>
      </w:tr>
      <w:tr w:rsidR="00AF3D96" w:rsidRPr="00AC5219" w:rsidTr="00B547C6">
        <w:trPr>
          <w:trHeight w:val="20"/>
        </w:trPr>
        <w:tc>
          <w:tcPr>
            <w:tcW w:w="1198" w:type="dxa"/>
            <w:vAlign w:val="center"/>
          </w:tcPr>
          <w:p w:rsidR="00AF3D96" w:rsidRPr="00AC5219" w:rsidRDefault="00AF3D96" w:rsidP="00655F4F">
            <w:pPr>
              <w:spacing w:after="0" w:line="240" w:lineRule="auto"/>
              <w:ind w:right="33" w:firstLine="709"/>
              <w:rPr>
                <w:rFonts w:ascii="Times New Roman" w:eastAsia="Times New Roman" w:hAnsi="Times New Roman" w:cs="Times New Roman"/>
                <w:sz w:val="24"/>
                <w:szCs w:val="24"/>
                <w:lang w:val="uk-UA"/>
              </w:rPr>
            </w:pPr>
            <w:r w:rsidRPr="00AC5219">
              <w:rPr>
                <w:rFonts w:ascii="Times New Roman" w:eastAsia="Times New Roman" w:hAnsi="Times New Roman" w:cs="Times New Roman"/>
                <w:sz w:val="24"/>
                <w:szCs w:val="24"/>
                <w:lang w:val="uk-UA"/>
              </w:rPr>
              <w:t>3</w:t>
            </w:r>
          </w:p>
        </w:tc>
        <w:tc>
          <w:tcPr>
            <w:tcW w:w="3576" w:type="dxa"/>
            <w:vAlign w:val="center"/>
          </w:tcPr>
          <w:p w:rsidR="00AF3D96" w:rsidRPr="00AC5219" w:rsidRDefault="006F15B5" w:rsidP="00655F4F">
            <w:pPr>
              <w:spacing w:after="0" w:line="240" w:lineRule="auto"/>
              <w:rPr>
                <w:rFonts w:ascii="Times New Roman" w:hAnsi="Times New Roman" w:cs="Times New Roman"/>
                <w:sz w:val="24"/>
                <w:lang w:val="uk-UA"/>
              </w:rPr>
            </w:pPr>
            <w:r w:rsidRPr="00AC5219">
              <w:rPr>
                <w:rFonts w:ascii="Times New Roman" w:hAnsi="Times New Roman" w:cs="Times New Roman"/>
                <w:sz w:val="24"/>
                <w:lang w:val="uk-UA"/>
              </w:rPr>
              <w:t>Розрахунок попереднього підсилювача для ультразвукового давача швидкості  в Workbench</w:t>
            </w:r>
          </w:p>
        </w:tc>
        <w:tc>
          <w:tcPr>
            <w:tcW w:w="2504" w:type="dxa"/>
            <w:vAlign w:val="center"/>
          </w:tcPr>
          <w:p w:rsidR="00AF3D96" w:rsidRPr="00AC5219" w:rsidRDefault="00113783" w:rsidP="00655F4F">
            <w:pPr>
              <w:spacing w:after="0" w:line="240" w:lineRule="auto"/>
              <w:ind w:right="34"/>
              <w:rPr>
                <w:rFonts w:ascii="Times New Roman" w:eastAsia="Times New Roman" w:hAnsi="Times New Roman" w:cs="Times New Roman"/>
                <w:sz w:val="24"/>
                <w:szCs w:val="24"/>
                <w:lang w:val="uk-UA"/>
              </w:rPr>
            </w:pPr>
            <w:r w:rsidRPr="00AC5219">
              <w:rPr>
                <w:rFonts w:ascii="Times New Roman" w:eastAsia="Times New Roman" w:hAnsi="Times New Roman" w:cs="Times New Roman"/>
                <w:sz w:val="24"/>
                <w:szCs w:val="24"/>
                <w:lang w:val="uk-UA"/>
              </w:rPr>
              <w:t>29.04.2019-03.05.2019</w:t>
            </w:r>
          </w:p>
        </w:tc>
        <w:tc>
          <w:tcPr>
            <w:tcW w:w="1894" w:type="dxa"/>
            <w:vAlign w:val="center"/>
          </w:tcPr>
          <w:p w:rsidR="00AF3D96" w:rsidRPr="00AC5219" w:rsidRDefault="00AF3D96" w:rsidP="00655F4F">
            <w:pPr>
              <w:spacing w:after="0" w:line="240" w:lineRule="auto"/>
              <w:ind w:firstLine="709"/>
              <w:rPr>
                <w:rFonts w:ascii="Times New Roman" w:eastAsia="Times New Roman" w:hAnsi="Times New Roman" w:cs="Times New Roman"/>
                <w:sz w:val="24"/>
                <w:szCs w:val="24"/>
                <w:lang w:val="uk-UA"/>
              </w:rPr>
            </w:pPr>
          </w:p>
        </w:tc>
      </w:tr>
      <w:tr w:rsidR="00AF3D96" w:rsidRPr="00AC5219" w:rsidTr="00B547C6">
        <w:trPr>
          <w:trHeight w:val="20"/>
        </w:trPr>
        <w:tc>
          <w:tcPr>
            <w:tcW w:w="1198" w:type="dxa"/>
            <w:vAlign w:val="center"/>
          </w:tcPr>
          <w:p w:rsidR="00AF3D96" w:rsidRPr="00AC5219" w:rsidRDefault="00AF3D96" w:rsidP="00655F4F">
            <w:pPr>
              <w:spacing w:after="0" w:line="240" w:lineRule="auto"/>
              <w:ind w:right="33" w:firstLine="709"/>
              <w:rPr>
                <w:rFonts w:ascii="Times New Roman" w:eastAsia="Times New Roman" w:hAnsi="Times New Roman" w:cs="Times New Roman"/>
                <w:sz w:val="24"/>
                <w:szCs w:val="24"/>
                <w:lang w:val="uk-UA"/>
              </w:rPr>
            </w:pPr>
            <w:r w:rsidRPr="00AC5219">
              <w:rPr>
                <w:rFonts w:ascii="Times New Roman" w:eastAsia="Times New Roman" w:hAnsi="Times New Roman" w:cs="Times New Roman"/>
                <w:sz w:val="24"/>
                <w:szCs w:val="24"/>
                <w:lang w:val="uk-UA"/>
              </w:rPr>
              <w:t>4</w:t>
            </w:r>
          </w:p>
        </w:tc>
        <w:tc>
          <w:tcPr>
            <w:tcW w:w="3576" w:type="dxa"/>
            <w:vAlign w:val="center"/>
          </w:tcPr>
          <w:p w:rsidR="00AF3D96" w:rsidRPr="00AC5219" w:rsidRDefault="0023599D" w:rsidP="00655F4F">
            <w:pPr>
              <w:spacing w:after="0" w:line="240" w:lineRule="auto"/>
              <w:rPr>
                <w:rFonts w:ascii="Times New Roman" w:hAnsi="Times New Roman" w:cs="Times New Roman"/>
                <w:sz w:val="24"/>
                <w:lang w:val="uk-UA"/>
              </w:rPr>
            </w:pPr>
            <w:r w:rsidRPr="00AC5219">
              <w:rPr>
                <w:rFonts w:ascii="Times New Roman" w:hAnsi="Times New Roman" w:cs="Times New Roman"/>
                <w:sz w:val="24"/>
                <w:lang w:val="uk-UA"/>
              </w:rPr>
              <w:t>Створення віртуального інтерфейсу в Labview для контролю параметрів</w:t>
            </w:r>
          </w:p>
        </w:tc>
        <w:tc>
          <w:tcPr>
            <w:tcW w:w="2504" w:type="dxa"/>
            <w:vAlign w:val="center"/>
          </w:tcPr>
          <w:p w:rsidR="00AF3D96" w:rsidRPr="00AC5219" w:rsidRDefault="00113783" w:rsidP="00655F4F">
            <w:pPr>
              <w:spacing w:after="0" w:line="240" w:lineRule="auto"/>
              <w:ind w:right="34"/>
              <w:rPr>
                <w:rFonts w:ascii="Times New Roman" w:eastAsia="Times New Roman" w:hAnsi="Times New Roman" w:cs="Times New Roman"/>
                <w:sz w:val="24"/>
                <w:szCs w:val="24"/>
                <w:lang w:val="uk-UA"/>
              </w:rPr>
            </w:pPr>
            <w:r w:rsidRPr="00AC5219">
              <w:rPr>
                <w:rFonts w:ascii="Times New Roman" w:eastAsia="Times New Roman" w:hAnsi="Times New Roman" w:cs="Times New Roman"/>
                <w:sz w:val="24"/>
                <w:szCs w:val="24"/>
                <w:lang w:val="uk-UA"/>
              </w:rPr>
              <w:t>06.05.2019-10.05.2019</w:t>
            </w:r>
          </w:p>
        </w:tc>
        <w:tc>
          <w:tcPr>
            <w:tcW w:w="1894" w:type="dxa"/>
            <w:vAlign w:val="center"/>
          </w:tcPr>
          <w:p w:rsidR="00AF3D96" w:rsidRPr="00AC5219" w:rsidRDefault="00AF3D96" w:rsidP="00655F4F">
            <w:pPr>
              <w:spacing w:after="0" w:line="240" w:lineRule="auto"/>
              <w:ind w:firstLine="709"/>
              <w:rPr>
                <w:rFonts w:ascii="Times New Roman" w:eastAsia="Times New Roman" w:hAnsi="Times New Roman" w:cs="Times New Roman"/>
                <w:sz w:val="24"/>
                <w:szCs w:val="24"/>
                <w:lang w:val="uk-UA"/>
              </w:rPr>
            </w:pPr>
          </w:p>
        </w:tc>
      </w:tr>
      <w:tr w:rsidR="00AF3D96" w:rsidRPr="00AC5219" w:rsidTr="00B547C6">
        <w:trPr>
          <w:trHeight w:val="20"/>
        </w:trPr>
        <w:tc>
          <w:tcPr>
            <w:tcW w:w="1198" w:type="dxa"/>
            <w:vAlign w:val="center"/>
          </w:tcPr>
          <w:p w:rsidR="00AF3D96" w:rsidRPr="00AC5219" w:rsidRDefault="00AF3D96" w:rsidP="00655F4F">
            <w:pPr>
              <w:spacing w:after="0" w:line="240" w:lineRule="auto"/>
              <w:ind w:right="33" w:firstLine="709"/>
              <w:rPr>
                <w:rFonts w:ascii="Times New Roman" w:eastAsia="Times New Roman" w:hAnsi="Times New Roman" w:cs="Times New Roman"/>
                <w:sz w:val="24"/>
                <w:szCs w:val="24"/>
                <w:lang w:val="uk-UA"/>
              </w:rPr>
            </w:pPr>
            <w:r w:rsidRPr="00AC5219">
              <w:rPr>
                <w:rFonts w:ascii="Times New Roman" w:eastAsia="Times New Roman" w:hAnsi="Times New Roman" w:cs="Times New Roman"/>
                <w:sz w:val="24"/>
                <w:szCs w:val="24"/>
                <w:lang w:val="uk-UA"/>
              </w:rPr>
              <w:t>5</w:t>
            </w:r>
          </w:p>
        </w:tc>
        <w:tc>
          <w:tcPr>
            <w:tcW w:w="3576" w:type="dxa"/>
            <w:vAlign w:val="center"/>
          </w:tcPr>
          <w:p w:rsidR="00AF3D96" w:rsidRPr="00AC5219" w:rsidRDefault="00AF3D96" w:rsidP="00655F4F">
            <w:pPr>
              <w:spacing w:after="0" w:line="240" w:lineRule="auto"/>
              <w:rPr>
                <w:rFonts w:ascii="Times New Roman" w:hAnsi="Times New Roman" w:cs="Times New Roman"/>
                <w:sz w:val="24"/>
                <w:lang w:val="uk-UA"/>
              </w:rPr>
            </w:pPr>
            <w:r w:rsidRPr="00AC5219">
              <w:rPr>
                <w:rFonts w:ascii="Times New Roman" w:hAnsi="Times New Roman" w:cs="Times New Roman"/>
                <w:sz w:val="24"/>
                <w:lang w:val="uk-UA"/>
              </w:rPr>
              <w:t>Аналіз результатів</w:t>
            </w:r>
          </w:p>
        </w:tc>
        <w:tc>
          <w:tcPr>
            <w:tcW w:w="2504" w:type="dxa"/>
            <w:vAlign w:val="center"/>
          </w:tcPr>
          <w:p w:rsidR="00AF3D96" w:rsidRPr="00AC5219" w:rsidRDefault="00113783" w:rsidP="00582678">
            <w:pPr>
              <w:spacing w:after="0" w:line="240" w:lineRule="auto"/>
              <w:ind w:right="34"/>
              <w:rPr>
                <w:rFonts w:ascii="Times New Roman" w:eastAsia="Times New Roman" w:hAnsi="Times New Roman" w:cs="Times New Roman"/>
                <w:sz w:val="24"/>
                <w:szCs w:val="24"/>
                <w:lang w:val="uk-UA"/>
              </w:rPr>
            </w:pPr>
            <w:r w:rsidRPr="00AC5219">
              <w:rPr>
                <w:rFonts w:ascii="Times New Roman" w:eastAsia="Times New Roman" w:hAnsi="Times New Roman" w:cs="Times New Roman"/>
                <w:sz w:val="24"/>
                <w:szCs w:val="24"/>
                <w:lang w:val="uk-UA"/>
              </w:rPr>
              <w:t>13.05.2019-17.05.2019</w:t>
            </w:r>
          </w:p>
        </w:tc>
        <w:tc>
          <w:tcPr>
            <w:tcW w:w="1894" w:type="dxa"/>
            <w:vAlign w:val="center"/>
          </w:tcPr>
          <w:p w:rsidR="00AF3D96" w:rsidRPr="00AC5219" w:rsidRDefault="00AF3D96" w:rsidP="00655F4F">
            <w:pPr>
              <w:spacing w:after="0" w:line="240" w:lineRule="auto"/>
              <w:ind w:firstLine="709"/>
              <w:rPr>
                <w:rFonts w:ascii="Times New Roman" w:eastAsia="Times New Roman" w:hAnsi="Times New Roman" w:cs="Times New Roman"/>
                <w:sz w:val="24"/>
                <w:szCs w:val="24"/>
                <w:lang w:val="uk-UA"/>
              </w:rPr>
            </w:pPr>
          </w:p>
        </w:tc>
      </w:tr>
      <w:tr w:rsidR="00B547C6" w:rsidRPr="00AC5219" w:rsidTr="00B547C6">
        <w:trPr>
          <w:trHeight w:val="20"/>
        </w:trPr>
        <w:tc>
          <w:tcPr>
            <w:tcW w:w="1198" w:type="dxa"/>
            <w:vAlign w:val="center"/>
          </w:tcPr>
          <w:p w:rsidR="00B547C6" w:rsidRPr="00AC5219" w:rsidRDefault="00B547C6" w:rsidP="00B547C6">
            <w:pPr>
              <w:spacing w:after="0" w:line="240" w:lineRule="auto"/>
              <w:ind w:right="33" w:firstLine="709"/>
              <w:rPr>
                <w:rFonts w:ascii="Times New Roman" w:eastAsia="Times New Roman" w:hAnsi="Times New Roman" w:cs="Times New Roman"/>
                <w:sz w:val="24"/>
                <w:szCs w:val="24"/>
                <w:lang w:val="uk-UA"/>
              </w:rPr>
            </w:pPr>
            <w:r w:rsidRPr="00AC5219">
              <w:rPr>
                <w:rFonts w:ascii="Times New Roman" w:eastAsia="Times New Roman" w:hAnsi="Times New Roman" w:cs="Times New Roman"/>
                <w:sz w:val="24"/>
                <w:szCs w:val="24"/>
                <w:lang w:val="uk-UA"/>
              </w:rPr>
              <w:t>6</w:t>
            </w:r>
          </w:p>
        </w:tc>
        <w:tc>
          <w:tcPr>
            <w:tcW w:w="3576" w:type="dxa"/>
            <w:vAlign w:val="center"/>
          </w:tcPr>
          <w:p w:rsidR="00B547C6" w:rsidRPr="00AC5219" w:rsidRDefault="00B547C6" w:rsidP="00B547C6">
            <w:pPr>
              <w:spacing w:after="0" w:line="240" w:lineRule="auto"/>
              <w:rPr>
                <w:rFonts w:ascii="Times New Roman" w:hAnsi="Times New Roman" w:cs="Times New Roman"/>
                <w:sz w:val="24"/>
                <w:lang w:val="uk-UA"/>
              </w:rPr>
            </w:pPr>
            <w:r w:rsidRPr="00AC5219">
              <w:rPr>
                <w:rFonts w:ascii="Times New Roman" w:hAnsi="Times New Roman" w:cs="Times New Roman"/>
                <w:sz w:val="24"/>
                <w:lang w:val="uk-UA"/>
              </w:rPr>
              <w:t>Охорона праці</w:t>
            </w:r>
          </w:p>
        </w:tc>
        <w:tc>
          <w:tcPr>
            <w:tcW w:w="2504" w:type="dxa"/>
            <w:vAlign w:val="center"/>
          </w:tcPr>
          <w:p w:rsidR="00B547C6" w:rsidRPr="00AF3D96" w:rsidRDefault="00B547C6" w:rsidP="00B547C6">
            <w:pPr>
              <w:spacing w:after="0"/>
              <w:ind w:right="34"/>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28.05.2019-06.06.2019</w:t>
            </w:r>
          </w:p>
        </w:tc>
        <w:tc>
          <w:tcPr>
            <w:tcW w:w="1894" w:type="dxa"/>
            <w:vAlign w:val="center"/>
          </w:tcPr>
          <w:p w:rsidR="00B547C6" w:rsidRPr="00AC5219" w:rsidRDefault="00B547C6" w:rsidP="00B547C6">
            <w:pPr>
              <w:spacing w:after="0" w:line="240" w:lineRule="auto"/>
              <w:ind w:firstLine="709"/>
              <w:rPr>
                <w:rFonts w:ascii="Times New Roman" w:eastAsia="Times New Roman" w:hAnsi="Times New Roman" w:cs="Times New Roman"/>
                <w:sz w:val="24"/>
                <w:szCs w:val="24"/>
                <w:lang w:val="uk-UA"/>
              </w:rPr>
            </w:pPr>
          </w:p>
        </w:tc>
      </w:tr>
      <w:tr w:rsidR="00B547C6" w:rsidRPr="00AC5219" w:rsidTr="00B547C6">
        <w:trPr>
          <w:trHeight w:val="20"/>
        </w:trPr>
        <w:tc>
          <w:tcPr>
            <w:tcW w:w="1198" w:type="dxa"/>
            <w:vAlign w:val="center"/>
          </w:tcPr>
          <w:p w:rsidR="00B547C6" w:rsidRPr="00AC5219" w:rsidRDefault="00B547C6" w:rsidP="00B547C6">
            <w:pPr>
              <w:spacing w:after="0" w:line="240" w:lineRule="auto"/>
              <w:ind w:right="33" w:firstLine="709"/>
              <w:rPr>
                <w:rFonts w:ascii="Times New Roman" w:eastAsia="Times New Roman" w:hAnsi="Times New Roman" w:cs="Times New Roman"/>
                <w:sz w:val="24"/>
                <w:szCs w:val="24"/>
                <w:lang w:val="uk-UA"/>
              </w:rPr>
            </w:pPr>
            <w:r w:rsidRPr="00AC5219">
              <w:rPr>
                <w:rFonts w:ascii="Times New Roman" w:eastAsia="Times New Roman" w:hAnsi="Times New Roman" w:cs="Times New Roman"/>
                <w:sz w:val="24"/>
                <w:szCs w:val="24"/>
                <w:lang w:val="uk-UA"/>
              </w:rPr>
              <w:t>7</w:t>
            </w:r>
          </w:p>
        </w:tc>
        <w:tc>
          <w:tcPr>
            <w:tcW w:w="3576" w:type="dxa"/>
            <w:vAlign w:val="center"/>
          </w:tcPr>
          <w:p w:rsidR="00B547C6" w:rsidRPr="00AC5219" w:rsidRDefault="00B547C6" w:rsidP="00B547C6">
            <w:pPr>
              <w:spacing w:after="0" w:line="240" w:lineRule="auto"/>
              <w:rPr>
                <w:rFonts w:ascii="Times New Roman" w:hAnsi="Times New Roman" w:cs="Times New Roman"/>
                <w:sz w:val="24"/>
                <w:lang w:val="uk-UA"/>
              </w:rPr>
            </w:pPr>
            <w:r w:rsidRPr="00AC5219">
              <w:rPr>
                <w:rFonts w:ascii="Times New Roman" w:hAnsi="Times New Roman" w:cs="Times New Roman"/>
                <w:sz w:val="24"/>
                <w:lang w:val="uk-UA"/>
              </w:rPr>
              <w:t>Оформлення ПЗ</w:t>
            </w:r>
          </w:p>
        </w:tc>
        <w:tc>
          <w:tcPr>
            <w:tcW w:w="2504" w:type="dxa"/>
            <w:vAlign w:val="center"/>
          </w:tcPr>
          <w:p w:rsidR="00B547C6" w:rsidRPr="00AF3D96" w:rsidRDefault="00B547C6" w:rsidP="00B547C6">
            <w:pPr>
              <w:spacing w:after="0"/>
              <w:ind w:right="34"/>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01.06.2019-08.06.2019</w:t>
            </w:r>
          </w:p>
        </w:tc>
        <w:tc>
          <w:tcPr>
            <w:tcW w:w="1894" w:type="dxa"/>
            <w:vAlign w:val="center"/>
          </w:tcPr>
          <w:p w:rsidR="00B547C6" w:rsidRPr="00AC5219" w:rsidRDefault="00B547C6" w:rsidP="00B547C6">
            <w:pPr>
              <w:spacing w:after="0" w:line="240" w:lineRule="auto"/>
              <w:ind w:firstLine="709"/>
              <w:rPr>
                <w:rFonts w:ascii="Times New Roman" w:eastAsia="Times New Roman" w:hAnsi="Times New Roman" w:cs="Times New Roman"/>
                <w:sz w:val="24"/>
                <w:szCs w:val="24"/>
                <w:lang w:val="uk-UA"/>
              </w:rPr>
            </w:pPr>
          </w:p>
        </w:tc>
      </w:tr>
      <w:tr w:rsidR="00A72372" w:rsidRPr="00AC5219" w:rsidTr="00B547C6">
        <w:trPr>
          <w:trHeight w:val="20"/>
        </w:trPr>
        <w:tc>
          <w:tcPr>
            <w:tcW w:w="1198" w:type="dxa"/>
            <w:vAlign w:val="center"/>
          </w:tcPr>
          <w:p w:rsidR="00A72372" w:rsidRPr="00AC5219" w:rsidRDefault="00A72372" w:rsidP="00655F4F">
            <w:pPr>
              <w:spacing w:after="0" w:line="240" w:lineRule="auto"/>
              <w:ind w:right="33" w:firstLine="709"/>
              <w:rPr>
                <w:rFonts w:ascii="Times New Roman" w:eastAsia="Times New Roman" w:hAnsi="Times New Roman" w:cs="Times New Roman"/>
                <w:sz w:val="24"/>
                <w:szCs w:val="24"/>
                <w:lang w:val="uk-UA"/>
              </w:rPr>
            </w:pPr>
            <w:r w:rsidRPr="00AC5219">
              <w:rPr>
                <w:rFonts w:ascii="Times New Roman" w:eastAsia="Times New Roman" w:hAnsi="Times New Roman" w:cs="Times New Roman"/>
                <w:sz w:val="24"/>
                <w:szCs w:val="24"/>
                <w:lang w:val="uk-UA"/>
              </w:rPr>
              <w:t>8</w:t>
            </w:r>
          </w:p>
        </w:tc>
        <w:tc>
          <w:tcPr>
            <w:tcW w:w="3576" w:type="dxa"/>
            <w:vAlign w:val="center"/>
          </w:tcPr>
          <w:p w:rsidR="00A72372" w:rsidRPr="00AC5219" w:rsidRDefault="00A72372" w:rsidP="00655F4F">
            <w:pPr>
              <w:spacing w:after="0" w:line="240" w:lineRule="auto"/>
              <w:rPr>
                <w:rFonts w:ascii="Times New Roman" w:hAnsi="Times New Roman" w:cs="Times New Roman"/>
                <w:sz w:val="24"/>
                <w:lang w:val="uk-UA"/>
              </w:rPr>
            </w:pPr>
            <w:r w:rsidRPr="00AC5219">
              <w:rPr>
                <w:rFonts w:ascii="Times New Roman" w:hAnsi="Times New Roman" w:cs="Times New Roman"/>
                <w:sz w:val="24"/>
                <w:lang w:val="uk-UA"/>
              </w:rPr>
              <w:t>Отримання рецензії та відгуку</w:t>
            </w:r>
          </w:p>
        </w:tc>
        <w:tc>
          <w:tcPr>
            <w:tcW w:w="2504" w:type="dxa"/>
            <w:vAlign w:val="center"/>
          </w:tcPr>
          <w:p w:rsidR="00A72372" w:rsidRPr="00AC5219" w:rsidRDefault="00113783" w:rsidP="00655F4F">
            <w:pPr>
              <w:spacing w:after="0" w:line="240" w:lineRule="auto"/>
              <w:ind w:right="34"/>
              <w:rPr>
                <w:rFonts w:ascii="Times New Roman" w:eastAsia="Times New Roman" w:hAnsi="Times New Roman" w:cs="Times New Roman"/>
                <w:sz w:val="24"/>
                <w:szCs w:val="24"/>
                <w:lang w:val="uk-UA"/>
              </w:rPr>
            </w:pPr>
            <w:r w:rsidRPr="00AC5219">
              <w:rPr>
                <w:rFonts w:ascii="Times New Roman" w:eastAsia="Times New Roman" w:hAnsi="Times New Roman" w:cs="Times New Roman"/>
                <w:color w:val="000000" w:themeColor="text1"/>
                <w:sz w:val="24"/>
                <w:szCs w:val="24"/>
                <w:lang w:val="uk-UA"/>
              </w:rPr>
              <w:t>06.06.2019-</w:t>
            </w:r>
            <w:r w:rsidRPr="00AC5219">
              <w:rPr>
                <w:rFonts w:ascii="Times New Roman" w:eastAsia="Times New Roman" w:hAnsi="Times New Roman" w:cs="Times New Roman"/>
                <w:sz w:val="24"/>
                <w:szCs w:val="24"/>
                <w:lang w:val="uk-UA"/>
              </w:rPr>
              <w:t>08.06.2019</w:t>
            </w:r>
          </w:p>
        </w:tc>
        <w:tc>
          <w:tcPr>
            <w:tcW w:w="1894" w:type="dxa"/>
            <w:vAlign w:val="center"/>
          </w:tcPr>
          <w:p w:rsidR="00A72372" w:rsidRPr="00AC5219" w:rsidRDefault="00A72372" w:rsidP="00655F4F">
            <w:pPr>
              <w:spacing w:after="0" w:line="240" w:lineRule="auto"/>
              <w:ind w:firstLine="709"/>
              <w:rPr>
                <w:rFonts w:ascii="Times New Roman" w:eastAsia="Times New Roman" w:hAnsi="Times New Roman" w:cs="Times New Roman"/>
                <w:sz w:val="24"/>
                <w:szCs w:val="24"/>
                <w:lang w:val="uk-UA"/>
              </w:rPr>
            </w:pPr>
          </w:p>
        </w:tc>
      </w:tr>
      <w:tr w:rsidR="00A72372" w:rsidRPr="00AC5219" w:rsidTr="00B547C6">
        <w:trPr>
          <w:trHeight w:val="20"/>
        </w:trPr>
        <w:tc>
          <w:tcPr>
            <w:tcW w:w="1198" w:type="dxa"/>
            <w:vAlign w:val="center"/>
          </w:tcPr>
          <w:p w:rsidR="00A72372" w:rsidRPr="00AC5219" w:rsidRDefault="00A72372" w:rsidP="00655F4F">
            <w:pPr>
              <w:spacing w:after="0" w:line="240" w:lineRule="auto"/>
              <w:ind w:right="33" w:firstLine="709"/>
              <w:rPr>
                <w:rFonts w:ascii="Times New Roman" w:eastAsia="Times New Roman" w:hAnsi="Times New Roman" w:cs="Times New Roman"/>
                <w:sz w:val="24"/>
                <w:szCs w:val="24"/>
                <w:lang w:val="uk-UA"/>
              </w:rPr>
            </w:pPr>
            <w:r w:rsidRPr="00AC5219">
              <w:rPr>
                <w:rFonts w:ascii="Times New Roman" w:eastAsia="Times New Roman" w:hAnsi="Times New Roman" w:cs="Times New Roman"/>
                <w:sz w:val="24"/>
                <w:szCs w:val="24"/>
                <w:lang w:val="uk-UA"/>
              </w:rPr>
              <w:t>9</w:t>
            </w:r>
          </w:p>
        </w:tc>
        <w:tc>
          <w:tcPr>
            <w:tcW w:w="3576" w:type="dxa"/>
            <w:vAlign w:val="center"/>
          </w:tcPr>
          <w:p w:rsidR="00A72372" w:rsidRPr="00AC5219" w:rsidRDefault="00A72372" w:rsidP="00655F4F">
            <w:pPr>
              <w:spacing w:after="0" w:line="240" w:lineRule="auto"/>
              <w:rPr>
                <w:rFonts w:ascii="Times New Roman" w:hAnsi="Times New Roman" w:cs="Times New Roman"/>
                <w:sz w:val="24"/>
                <w:lang w:val="uk-UA"/>
              </w:rPr>
            </w:pPr>
            <w:r w:rsidRPr="00AC5219">
              <w:rPr>
                <w:rFonts w:ascii="Times New Roman" w:hAnsi="Times New Roman" w:cs="Times New Roman"/>
                <w:sz w:val="24"/>
                <w:lang w:val="uk-UA"/>
              </w:rPr>
              <w:t>Здача роботи на нормоконтроль</w:t>
            </w:r>
          </w:p>
        </w:tc>
        <w:tc>
          <w:tcPr>
            <w:tcW w:w="2504" w:type="dxa"/>
            <w:vAlign w:val="center"/>
          </w:tcPr>
          <w:p w:rsidR="00A72372" w:rsidRPr="00AC5219" w:rsidRDefault="00113783" w:rsidP="00DA418B">
            <w:pPr>
              <w:spacing w:after="0" w:line="240" w:lineRule="auto"/>
              <w:ind w:right="34"/>
              <w:rPr>
                <w:rFonts w:ascii="Times New Roman" w:eastAsia="Times New Roman" w:hAnsi="Times New Roman" w:cs="Times New Roman"/>
                <w:sz w:val="24"/>
                <w:szCs w:val="24"/>
                <w:lang w:val="uk-UA"/>
              </w:rPr>
            </w:pPr>
            <w:r w:rsidRPr="00AC5219">
              <w:rPr>
                <w:rFonts w:ascii="Times New Roman" w:eastAsia="Times New Roman" w:hAnsi="Times New Roman" w:cs="Times New Roman"/>
                <w:color w:val="000000" w:themeColor="text1"/>
                <w:sz w:val="24"/>
                <w:szCs w:val="24"/>
                <w:lang w:val="uk-UA"/>
              </w:rPr>
              <w:t>08.06.2019</w:t>
            </w:r>
            <w:r w:rsidR="00DA418B">
              <w:rPr>
                <w:rFonts w:ascii="Times New Roman" w:eastAsia="Times New Roman" w:hAnsi="Times New Roman" w:cs="Times New Roman"/>
                <w:color w:val="000000" w:themeColor="text1"/>
                <w:sz w:val="24"/>
                <w:szCs w:val="24"/>
                <w:lang w:val="uk-UA"/>
              </w:rPr>
              <w:t>-10.06.2019</w:t>
            </w:r>
          </w:p>
        </w:tc>
        <w:tc>
          <w:tcPr>
            <w:tcW w:w="1894" w:type="dxa"/>
            <w:vAlign w:val="center"/>
          </w:tcPr>
          <w:p w:rsidR="00A72372" w:rsidRPr="00AC5219" w:rsidRDefault="00A72372" w:rsidP="00655F4F">
            <w:pPr>
              <w:spacing w:after="0" w:line="240" w:lineRule="auto"/>
              <w:ind w:firstLine="709"/>
              <w:rPr>
                <w:rFonts w:ascii="Times New Roman" w:eastAsia="Times New Roman" w:hAnsi="Times New Roman" w:cs="Times New Roman"/>
                <w:sz w:val="24"/>
                <w:szCs w:val="24"/>
                <w:lang w:val="uk-UA"/>
              </w:rPr>
            </w:pPr>
          </w:p>
        </w:tc>
      </w:tr>
      <w:tr w:rsidR="00A72372" w:rsidRPr="00AC5219" w:rsidTr="00B547C6">
        <w:trPr>
          <w:trHeight w:val="20"/>
        </w:trPr>
        <w:tc>
          <w:tcPr>
            <w:tcW w:w="1198" w:type="dxa"/>
            <w:vAlign w:val="center"/>
          </w:tcPr>
          <w:p w:rsidR="00A72372" w:rsidRPr="00AC5219" w:rsidRDefault="00A72372" w:rsidP="00655F4F">
            <w:pPr>
              <w:spacing w:after="0" w:line="240" w:lineRule="auto"/>
              <w:ind w:right="33" w:firstLine="709"/>
              <w:rPr>
                <w:rFonts w:ascii="Times New Roman" w:eastAsia="Times New Roman" w:hAnsi="Times New Roman" w:cs="Times New Roman"/>
                <w:sz w:val="24"/>
                <w:szCs w:val="24"/>
                <w:lang w:val="uk-UA"/>
              </w:rPr>
            </w:pPr>
            <w:r w:rsidRPr="00AC5219">
              <w:rPr>
                <w:rFonts w:ascii="Times New Roman" w:eastAsia="Times New Roman" w:hAnsi="Times New Roman" w:cs="Times New Roman"/>
                <w:sz w:val="24"/>
                <w:szCs w:val="24"/>
                <w:lang w:val="uk-UA"/>
              </w:rPr>
              <w:t>10</w:t>
            </w:r>
          </w:p>
        </w:tc>
        <w:tc>
          <w:tcPr>
            <w:tcW w:w="3576" w:type="dxa"/>
            <w:vAlign w:val="center"/>
          </w:tcPr>
          <w:p w:rsidR="00A72372" w:rsidRPr="00AC5219" w:rsidRDefault="00A72372" w:rsidP="00655F4F">
            <w:pPr>
              <w:spacing w:after="0" w:line="240" w:lineRule="auto"/>
              <w:rPr>
                <w:rFonts w:ascii="Times New Roman" w:hAnsi="Times New Roman" w:cs="Times New Roman"/>
                <w:sz w:val="24"/>
                <w:lang w:val="uk-UA"/>
              </w:rPr>
            </w:pPr>
            <w:r w:rsidRPr="00AC5219">
              <w:rPr>
                <w:rFonts w:ascii="Times New Roman" w:hAnsi="Times New Roman" w:cs="Times New Roman"/>
                <w:sz w:val="24"/>
                <w:lang w:val="uk-UA"/>
              </w:rPr>
              <w:t>Захист дипломної роботи</w:t>
            </w:r>
          </w:p>
        </w:tc>
        <w:tc>
          <w:tcPr>
            <w:tcW w:w="2504" w:type="dxa"/>
            <w:vAlign w:val="center"/>
          </w:tcPr>
          <w:p w:rsidR="00A72372" w:rsidRPr="00AC5219" w:rsidRDefault="00113783" w:rsidP="00655F4F">
            <w:pPr>
              <w:spacing w:after="0" w:line="240" w:lineRule="auto"/>
              <w:ind w:right="34"/>
              <w:rPr>
                <w:rFonts w:ascii="Times New Roman" w:eastAsia="Times New Roman" w:hAnsi="Times New Roman" w:cs="Times New Roman"/>
                <w:sz w:val="24"/>
                <w:szCs w:val="24"/>
                <w:lang w:val="uk-UA"/>
              </w:rPr>
            </w:pPr>
            <w:r w:rsidRPr="00AC5219">
              <w:rPr>
                <w:rFonts w:ascii="Times New Roman" w:eastAsia="Times New Roman" w:hAnsi="Times New Roman" w:cs="Times New Roman"/>
                <w:sz w:val="24"/>
                <w:szCs w:val="24"/>
                <w:lang w:val="uk-UA"/>
              </w:rPr>
              <w:t>18.06.2019</w:t>
            </w:r>
            <w:r w:rsidR="00A72372" w:rsidRPr="00AC5219">
              <w:rPr>
                <w:rFonts w:ascii="Times New Roman" w:eastAsia="Times New Roman" w:hAnsi="Times New Roman" w:cs="Times New Roman"/>
                <w:sz w:val="24"/>
                <w:szCs w:val="24"/>
                <w:lang w:val="uk-UA"/>
              </w:rPr>
              <w:t>-</w:t>
            </w:r>
            <w:r w:rsidR="00A72372" w:rsidRPr="00AC5219">
              <w:rPr>
                <w:rFonts w:ascii="Times New Roman" w:eastAsia="Times New Roman" w:hAnsi="Times New Roman" w:cs="Times New Roman"/>
                <w:color w:val="000000" w:themeColor="text1"/>
                <w:sz w:val="24"/>
                <w:szCs w:val="24"/>
                <w:lang w:val="uk-UA"/>
              </w:rPr>
              <w:t>2</w:t>
            </w:r>
            <w:r w:rsidR="000E1300" w:rsidRPr="00AC5219">
              <w:rPr>
                <w:rFonts w:ascii="Times New Roman" w:eastAsia="Times New Roman" w:hAnsi="Times New Roman" w:cs="Times New Roman"/>
                <w:color w:val="000000" w:themeColor="text1"/>
                <w:sz w:val="24"/>
                <w:szCs w:val="24"/>
                <w:lang w:val="uk-UA"/>
              </w:rPr>
              <w:t>0</w:t>
            </w:r>
            <w:r w:rsidRPr="00AC5219">
              <w:rPr>
                <w:rFonts w:ascii="Times New Roman" w:eastAsia="Times New Roman" w:hAnsi="Times New Roman" w:cs="Times New Roman"/>
                <w:color w:val="000000" w:themeColor="text1"/>
                <w:sz w:val="24"/>
                <w:szCs w:val="24"/>
                <w:lang w:val="uk-UA"/>
              </w:rPr>
              <w:t>.06.2019</w:t>
            </w:r>
          </w:p>
        </w:tc>
        <w:tc>
          <w:tcPr>
            <w:tcW w:w="1894" w:type="dxa"/>
            <w:vAlign w:val="center"/>
          </w:tcPr>
          <w:p w:rsidR="00A72372" w:rsidRPr="00AC5219" w:rsidRDefault="00A72372" w:rsidP="00655F4F">
            <w:pPr>
              <w:spacing w:after="0" w:line="240" w:lineRule="auto"/>
              <w:ind w:firstLine="709"/>
              <w:rPr>
                <w:rFonts w:ascii="Times New Roman" w:eastAsia="Times New Roman" w:hAnsi="Times New Roman" w:cs="Times New Roman"/>
                <w:sz w:val="24"/>
                <w:szCs w:val="24"/>
                <w:lang w:val="uk-UA"/>
              </w:rPr>
            </w:pPr>
          </w:p>
        </w:tc>
      </w:tr>
    </w:tbl>
    <w:p w:rsidR="00852157" w:rsidRPr="00AC5219" w:rsidRDefault="00852157" w:rsidP="0030110B">
      <w:pPr>
        <w:spacing w:after="0" w:line="360" w:lineRule="auto"/>
        <w:ind w:firstLine="709"/>
        <w:jc w:val="both"/>
        <w:rPr>
          <w:rFonts w:ascii="Times New Roman" w:eastAsia="Times New Roman" w:hAnsi="Times New Roman" w:cs="Times New Roman"/>
          <w:sz w:val="28"/>
          <w:szCs w:val="24"/>
          <w:lang w:val="uk-UA"/>
        </w:rPr>
      </w:pPr>
    </w:p>
    <w:p w:rsidR="00852157" w:rsidRPr="00AC5219" w:rsidRDefault="00852157" w:rsidP="0030110B">
      <w:pPr>
        <w:spacing w:after="0" w:line="360" w:lineRule="auto"/>
        <w:ind w:firstLine="709"/>
        <w:jc w:val="both"/>
        <w:rPr>
          <w:rFonts w:ascii="Times New Roman" w:eastAsia="Times New Roman" w:hAnsi="Times New Roman" w:cs="Times New Roman"/>
          <w:sz w:val="28"/>
          <w:szCs w:val="24"/>
          <w:lang w:val="uk-UA"/>
        </w:rPr>
      </w:pPr>
    </w:p>
    <w:p w:rsidR="00852157" w:rsidRPr="00AC5219" w:rsidRDefault="00852157" w:rsidP="00DA418B">
      <w:pPr>
        <w:tabs>
          <w:tab w:val="left" w:pos="3544"/>
          <w:tab w:val="left" w:pos="6096"/>
          <w:tab w:val="right" w:pos="8931"/>
        </w:tabs>
        <w:spacing w:after="0" w:line="360" w:lineRule="auto"/>
        <w:ind w:firstLine="709"/>
        <w:rPr>
          <w:rFonts w:ascii="Times New Roman" w:eastAsia="Times New Roman" w:hAnsi="Times New Roman" w:cs="Times New Roman"/>
          <w:sz w:val="28"/>
          <w:szCs w:val="24"/>
          <w:lang w:val="uk-UA"/>
        </w:rPr>
      </w:pPr>
      <w:r w:rsidRPr="00AC5219">
        <w:rPr>
          <w:rFonts w:ascii="Times New Roman" w:eastAsia="Times New Roman" w:hAnsi="Times New Roman" w:cs="Times New Roman"/>
          <w:bCs/>
          <w:sz w:val="28"/>
          <w:szCs w:val="24"/>
          <w:lang w:val="uk-UA"/>
        </w:rPr>
        <w:t xml:space="preserve">Студент </w:t>
      </w:r>
      <w:r w:rsidRPr="00AC5219">
        <w:rPr>
          <w:rFonts w:ascii="Times New Roman" w:eastAsia="Times New Roman" w:hAnsi="Times New Roman" w:cs="Times New Roman"/>
          <w:bCs/>
          <w:sz w:val="28"/>
          <w:szCs w:val="24"/>
          <w:lang w:val="uk-UA"/>
        </w:rPr>
        <w:tab/>
        <w:t>____________</w:t>
      </w:r>
      <w:r w:rsidR="00DA418B">
        <w:rPr>
          <w:rFonts w:ascii="Times New Roman" w:eastAsia="Times New Roman" w:hAnsi="Times New Roman" w:cs="Times New Roman"/>
          <w:sz w:val="28"/>
          <w:szCs w:val="24"/>
          <w:lang w:val="uk-UA"/>
        </w:rPr>
        <w:tab/>
      </w:r>
      <w:r w:rsidR="00DA418B" w:rsidRPr="00AC5219">
        <w:rPr>
          <w:rFonts w:ascii="Times New Roman" w:eastAsia="Calibri" w:hAnsi="Times New Roman" w:cs="Times New Roman"/>
          <w:sz w:val="28"/>
          <w:szCs w:val="24"/>
          <w:lang w:val="uk-UA"/>
        </w:rPr>
        <w:t xml:space="preserve">   </w:t>
      </w:r>
      <w:r w:rsidR="00DA418B" w:rsidRPr="00AC5219">
        <w:rPr>
          <w:rFonts w:ascii="Times New Roman" w:eastAsia="Calibri" w:hAnsi="Times New Roman" w:cs="Times New Roman"/>
          <w:sz w:val="28"/>
          <w:szCs w:val="24"/>
          <w:u w:val="single"/>
          <w:lang w:val="uk-UA"/>
        </w:rPr>
        <w:t xml:space="preserve"> </w:t>
      </w:r>
      <w:r w:rsidR="00DA418B" w:rsidRPr="00AC5219">
        <w:rPr>
          <w:rFonts w:ascii="Times New Roman" w:eastAsia="Calibri" w:hAnsi="Times New Roman" w:cs="Times New Roman"/>
          <w:sz w:val="26"/>
          <w:szCs w:val="24"/>
          <w:u w:val="single"/>
          <w:lang w:val="uk-UA"/>
        </w:rPr>
        <w:t xml:space="preserve"> В.</w:t>
      </w:r>
      <w:r w:rsidR="00DA418B">
        <w:rPr>
          <w:rFonts w:ascii="Times New Roman" w:eastAsia="Calibri" w:hAnsi="Times New Roman" w:cs="Times New Roman"/>
          <w:sz w:val="26"/>
          <w:szCs w:val="24"/>
          <w:u w:val="single"/>
          <w:lang w:val="uk-UA"/>
        </w:rPr>
        <w:t>І. Демцюра</w:t>
      </w:r>
    </w:p>
    <w:p w:rsidR="00852157" w:rsidRPr="00AC5219" w:rsidRDefault="00852157" w:rsidP="0030110B">
      <w:pPr>
        <w:tabs>
          <w:tab w:val="left" w:pos="3969"/>
          <w:tab w:val="left" w:pos="6663"/>
          <w:tab w:val="right" w:pos="8931"/>
        </w:tabs>
        <w:spacing w:after="0" w:line="360" w:lineRule="auto"/>
        <w:ind w:firstLine="709"/>
        <w:rPr>
          <w:rFonts w:ascii="Times New Roman" w:eastAsia="Times New Roman" w:hAnsi="Times New Roman" w:cs="Times New Roman"/>
          <w:bCs/>
          <w:sz w:val="28"/>
          <w:szCs w:val="24"/>
          <w:vertAlign w:val="superscript"/>
          <w:lang w:val="uk-UA"/>
        </w:rPr>
      </w:pPr>
      <w:r w:rsidRPr="00AC5219">
        <w:rPr>
          <w:rFonts w:ascii="Times New Roman" w:eastAsia="Times New Roman" w:hAnsi="Times New Roman" w:cs="Times New Roman"/>
          <w:bCs/>
          <w:sz w:val="28"/>
          <w:szCs w:val="24"/>
          <w:vertAlign w:val="superscript"/>
          <w:lang w:val="uk-UA"/>
        </w:rPr>
        <w:tab/>
        <w:t xml:space="preserve"> (підпис)</w:t>
      </w:r>
      <w:r w:rsidRPr="00AC5219">
        <w:rPr>
          <w:rFonts w:ascii="Times New Roman" w:eastAsia="Times New Roman" w:hAnsi="Times New Roman" w:cs="Times New Roman"/>
          <w:bCs/>
          <w:sz w:val="28"/>
          <w:szCs w:val="24"/>
          <w:vertAlign w:val="superscript"/>
          <w:lang w:val="uk-UA"/>
        </w:rPr>
        <w:tab/>
        <w:t>(ініціали, прізвище)</w:t>
      </w:r>
    </w:p>
    <w:p w:rsidR="00852157" w:rsidRPr="00AC5219" w:rsidRDefault="00852157" w:rsidP="0030110B">
      <w:pPr>
        <w:tabs>
          <w:tab w:val="left" w:pos="3544"/>
          <w:tab w:val="left" w:pos="6096"/>
          <w:tab w:val="right" w:pos="8931"/>
        </w:tabs>
        <w:spacing w:after="0" w:line="360" w:lineRule="auto"/>
        <w:ind w:firstLine="709"/>
        <w:rPr>
          <w:rFonts w:ascii="Times New Roman" w:eastAsia="Times New Roman" w:hAnsi="Times New Roman" w:cs="Times New Roman"/>
          <w:bCs/>
          <w:sz w:val="28"/>
          <w:szCs w:val="24"/>
          <w:lang w:val="uk-UA"/>
        </w:rPr>
      </w:pPr>
      <w:r w:rsidRPr="00AC5219">
        <w:rPr>
          <w:rFonts w:ascii="Times New Roman" w:eastAsia="Times New Roman" w:hAnsi="Times New Roman" w:cs="Times New Roman"/>
          <w:bCs/>
          <w:sz w:val="28"/>
          <w:szCs w:val="24"/>
          <w:lang w:val="uk-UA"/>
        </w:rPr>
        <w:t xml:space="preserve">Керівник </w:t>
      </w:r>
      <w:r w:rsidR="00AF3D96" w:rsidRPr="00AC5219">
        <w:rPr>
          <w:rFonts w:ascii="Times New Roman" w:eastAsia="Times New Roman" w:hAnsi="Times New Roman" w:cs="Times New Roman"/>
          <w:bCs/>
          <w:sz w:val="28"/>
          <w:szCs w:val="24"/>
          <w:lang w:val="uk-UA"/>
        </w:rPr>
        <w:t>роботи</w:t>
      </w:r>
      <w:r w:rsidR="00DA418B">
        <w:rPr>
          <w:rFonts w:ascii="Times New Roman" w:eastAsia="Times New Roman" w:hAnsi="Times New Roman" w:cs="Times New Roman"/>
          <w:bCs/>
          <w:sz w:val="28"/>
          <w:szCs w:val="24"/>
          <w:lang w:val="uk-UA"/>
        </w:rPr>
        <w:t xml:space="preserve">            </w:t>
      </w:r>
      <w:r w:rsidR="00AF3D96" w:rsidRPr="00AC5219">
        <w:rPr>
          <w:rFonts w:ascii="Times New Roman" w:eastAsia="Times New Roman" w:hAnsi="Times New Roman" w:cs="Times New Roman"/>
          <w:bCs/>
          <w:sz w:val="28"/>
          <w:szCs w:val="24"/>
          <w:lang w:val="uk-UA"/>
        </w:rPr>
        <w:t xml:space="preserve"> </w:t>
      </w:r>
      <w:r w:rsidRPr="00AC5219">
        <w:rPr>
          <w:rFonts w:ascii="Times New Roman" w:eastAsia="Times New Roman" w:hAnsi="Times New Roman" w:cs="Times New Roman"/>
          <w:bCs/>
          <w:sz w:val="28"/>
          <w:szCs w:val="24"/>
          <w:lang w:val="uk-UA"/>
        </w:rPr>
        <w:t>____________</w:t>
      </w:r>
      <w:r w:rsidRPr="00AC5219">
        <w:rPr>
          <w:rFonts w:ascii="Times New Roman" w:eastAsia="Times New Roman" w:hAnsi="Times New Roman" w:cs="Times New Roman"/>
          <w:sz w:val="28"/>
          <w:szCs w:val="24"/>
          <w:lang w:val="uk-UA"/>
        </w:rPr>
        <w:tab/>
      </w:r>
      <w:r w:rsidR="00DA418B" w:rsidRPr="00AC5219">
        <w:rPr>
          <w:rFonts w:ascii="Times New Roman" w:eastAsia="Calibri" w:hAnsi="Times New Roman" w:cs="Times New Roman"/>
          <w:sz w:val="28"/>
          <w:szCs w:val="24"/>
          <w:lang w:val="uk-UA"/>
        </w:rPr>
        <w:t xml:space="preserve">   </w:t>
      </w:r>
      <w:r w:rsidR="00DA418B" w:rsidRPr="00AC5219">
        <w:rPr>
          <w:rFonts w:ascii="Times New Roman" w:eastAsia="Calibri" w:hAnsi="Times New Roman" w:cs="Times New Roman"/>
          <w:sz w:val="28"/>
          <w:szCs w:val="24"/>
          <w:u w:val="single"/>
          <w:lang w:val="uk-UA"/>
        </w:rPr>
        <w:t xml:space="preserve"> </w:t>
      </w:r>
      <w:r w:rsidR="00DA418B" w:rsidRPr="00AC5219">
        <w:rPr>
          <w:rFonts w:ascii="Times New Roman" w:eastAsia="Calibri" w:hAnsi="Times New Roman" w:cs="Times New Roman"/>
          <w:sz w:val="26"/>
          <w:szCs w:val="24"/>
          <w:u w:val="single"/>
          <w:lang w:val="uk-UA"/>
        </w:rPr>
        <w:t xml:space="preserve"> В.</w:t>
      </w:r>
      <w:r w:rsidR="00DA418B">
        <w:rPr>
          <w:rFonts w:ascii="Times New Roman" w:eastAsia="Calibri" w:hAnsi="Times New Roman" w:cs="Times New Roman"/>
          <w:sz w:val="26"/>
          <w:szCs w:val="24"/>
          <w:u w:val="single"/>
          <w:lang w:val="uk-UA"/>
        </w:rPr>
        <w:t>В. Шликов</w:t>
      </w:r>
    </w:p>
    <w:p w:rsidR="003A338A" w:rsidRPr="00AC5219" w:rsidRDefault="00852157" w:rsidP="0030110B">
      <w:pPr>
        <w:tabs>
          <w:tab w:val="left" w:pos="3969"/>
          <w:tab w:val="left" w:pos="6663"/>
          <w:tab w:val="right" w:pos="8931"/>
        </w:tabs>
        <w:spacing w:after="0" w:line="360" w:lineRule="auto"/>
        <w:ind w:firstLine="709"/>
        <w:rPr>
          <w:rFonts w:ascii="Times New Roman" w:eastAsia="Times New Roman" w:hAnsi="Times New Roman" w:cs="Times New Roman"/>
          <w:bCs/>
          <w:sz w:val="28"/>
          <w:szCs w:val="24"/>
          <w:vertAlign w:val="superscript"/>
          <w:lang w:val="uk-UA"/>
        </w:rPr>
      </w:pPr>
      <w:r w:rsidRPr="00AC5219">
        <w:rPr>
          <w:rFonts w:ascii="Times New Roman" w:eastAsia="Times New Roman" w:hAnsi="Times New Roman" w:cs="Times New Roman"/>
          <w:bCs/>
          <w:sz w:val="28"/>
          <w:szCs w:val="24"/>
          <w:vertAlign w:val="superscript"/>
          <w:lang w:val="uk-UA"/>
        </w:rPr>
        <w:tab/>
        <w:t>(підпис)</w:t>
      </w:r>
      <w:r w:rsidRPr="00AC5219">
        <w:rPr>
          <w:rFonts w:ascii="Times New Roman" w:eastAsia="Times New Roman" w:hAnsi="Times New Roman" w:cs="Times New Roman"/>
          <w:bCs/>
          <w:sz w:val="28"/>
          <w:szCs w:val="24"/>
          <w:vertAlign w:val="superscript"/>
          <w:lang w:val="uk-UA"/>
        </w:rPr>
        <w:tab/>
        <w:t>(ініціали, прізвище)</w:t>
      </w:r>
    </w:p>
    <w:p w:rsidR="00AF3D96" w:rsidRPr="00AC5219" w:rsidRDefault="00AF3D96" w:rsidP="0030110B">
      <w:pPr>
        <w:spacing w:after="0" w:line="360" w:lineRule="auto"/>
        <w:ind w:firstLine="709"/>
        <w:jc w:val="center"/>
        <w:rPr>
          <w:rFonts w:ascii="Times New Roman" w:eastAsia="Calibri" w:hAnsi="Times New Roman" w:cs="Times New Roman"/>
          <w:sz w:val="26"/>
          <w:szCs w:val="24"/>
          <w:lang w:val="uk-UA"/>
        </w:rPr>
      </w:pPr>
    </w:p>
    <w:p w:rsidR="00AF3D96" w:rsidRPr="00AC5219" w:rsidRDefault="00AF3D96" w:rsidP="0030110B">
      <w:pPr>
        <w:spacing w:after="0" w:line="360" w:lineRule="auto"/>
        <w:ind w:firstLine="709"/>
        <w:jc w:val="center"/>
        <w:rPr>
          <w:rFonts w:ascii="Times New Roman" w:eastAsia="Calibri" w:hAnsi="Times New Roman" w:cs="Times New Roman"/>
          <w:sz w:val="26"/>
          <w:szCs w:val="24"/>
          <w:lang w:val="uk-UA"/>
        </w:rPr>
      </w:pPr>
    </w:p>
    <w:p w:rsidR="002F1687" w:rsidRPr="00AC5219" w:rsidRDefault="002F1687" w:rsidP="00655F4F">
      <w:pPr>
        <w:spacing w:after="0" w:line="360" w:lineRule="auto"/>
        <w:rPr>
          <w:rFonts w:ascii="Times New Roman" w:eastAsia="Calibri" w:hAnsi="Times New Roman" w:cs="Times New Roman"/>
          <w:sz w:val="26"/>
          <w:szCs w:val="24"/>
          <w:lang w:val="uk-UA"/>
        </w:rPr>
      </w:pPr>
    </w:p>
    <w:p w:rsidR="00655F4F" w:rsidRPr="00AC5219" w:rsidRDefault="003E034C" w:rsidP="003E034C">
      <w:pPr>
        <w:spacing w:after="160" w:line="259" w:lineRule="auto"/>
        <w:rPr>
          <w:rFonts w:ascii="Times New Roman" w:eastAsia="Calibri" w:hAnsi="Times New Roman" w:cs="Times New Roman"/>
          <w:sz w:val="26"/>
          <w:szCs w:val="24"/>
          <w:lang w:val="uk-UA"/>
        </w:rPr>
      </w:pPr>
      <w:r w:rsidRPr="00AC5219">
        <w:rPr>
          <w:rFonts w:ascii="Times New Roman" w:eastAsia="Calibri" w:hAnsi="Times New Roman" w:cs="Times New Roman"/>
          <w:sz w:val="26"/>
          <w:szCs w:val="24"/>
          <w:lang w:val="uk-UA"/>
        </w:rPr>
        <w:br w:type="page"/>
      </w:r>
    </w:p>
    <w:p w:rsidR="00C014FE" w:rsidRPr="00AC5219" w:rsidRDefault="00C014FE" w:rsidP="0030110B">
      <w:pPr>
        <w:spacing w:after="0" w:line="360" w:lineRule="auto"/>
        <w:rPr>
          <w:rFonts w:ascii="Times New Roman" w:eastAsia="Calibri" w:hAnsi="Times New Roman" w:cs="Times New Roman"/>
          <w:sz w:val="26"/>
          <w:szCs w:val="24"/>
          <w:lang w:val="uk-UA"/>
        </w:rPr>
      </w:pPr>
    </w:p>
    <w:p w:rsidR="00C03803" w:rsidRPr="00AC5219" w:rsidRDefault="00523EFB" w:rsidP="0030110B">
      <w:pPr>
        <w:spacing w:after="0" w:line="360" w:lineRule="auto"/>
        <w:ind w:firstLine="709"/>
        <w:jc w:val="center"/>
        <w:rPr>
          <w:rFonts w:ascii="Times New Roman" w:eastAsia="Calibri" w:hAnsi="Times New Roman" w:cs="Times New Roman"/>
          <w:sz w:val="28"/>
          <w:szCs w:val="28"/>
          <w:lang w:val="uk-UA"/>
        </w:rPr>
      </w:pPr>
      <w:r w:rsidRPr="00AC5219">
        <w:rPr>
          <w:rFonts w:ascii="Times New Roman" w:eastAsia="Calibri" w:hAnsi="Times New Roman" w:cs="Times New Roman"/>
          <w:sz w:val="28"/>
          <w:szCs w:val="28"/>
          <w:lang w:val="uk-UA"/>
        </w:rPr>
        <w:t>АНОТАЦІЯ</w:t>
      </w:r>
    </w:p>
    <w:p w:rsidR="00DB1586" w:rsidRPr="00AC5219" w:rsidRDefault="00DB1586" w:rsidP="0030110B">
      <w:pPr>
        <w:spacing w:after="0" w:line="360" w:lineRule="auto"/>
        <w:ind w:firstLine="709"/>
        <w:jc w:val="both"/>
        <w:rPr>
          <w:rFonts w:ascii="Times New Roman" w:eastAsia="Calibri" w:hAnsi="Times New Roman" w:cs="Times New Roman"/>
          <w:sz w:val="28"/>
          <w:szCs w:val="28"/>
          <w:lang w:val="uk-UA"/>
        </w:rPr>
      </w:pPr>
    </w:p>
    <w:p w:rsidR="00E347E6" w:rsidRPr="00AC5219" w:rsidRDefault="00E347E6" w:rsidP="0030110B">
      <w:pPr>
        <w:spacing w:after="0" w:line="360" w:lineRule="auto"/>
        <w:ind w:firstLine="709"/>
        <w:jc w:val="both"/>
        <w:rPr>
          <w:rFonts w:ascii="Times New Roman" w:eastAsia="Calibri" w:hAnsi="Times New Roman" w:cs="Times New Roman"/>
          <w:sz w:val="28"/>
          <w:szCs w:val="28"/>
          <w:lang w:val="uk-UA"/>
        </w:rPr>
      </w:pPr>
    </w:p>
    <w:p w:rsidR="00910652" w:rsidRPr="00AC5219" w:rsidRDefault="00910652" w:rsidP="0030110B">
      <w:pPr>
        <w:spacing w:after="0" w:line="360" w:lineRule="auto"/>
        <w:ind w:firstLine="709"/>
        <w:contextualSpacing/>
        <w:jc w:val="both"/>
        <w:rPr>
          <w:rFonts w:ascii="Times New Roman" w:eastAsiaTheme="minorHAnsi" w:hAnsi="Times New Roman" w:cs="Times New Roman"/>
          <w:sz w:val="28"/>
          <w:szCs w:val="28"/>
          <w:lang w:val="uk-UA" w:eastAsia="en-US"/>
        </w:rPr>
      </w:pPr>
      <w:r w:rsidRPr="00AC5219">
        <w:rPr>
          <w:rFonts w:ascii="Times New Roman" w:hAnsi="Times New Roman" w:cs="Times New Roman"/>
          <w:sz w:val="28"/>
          <w:szCs w:val="28"/>
          <w:lang w:val="uk-UA"/>
        </w:rPr>
        <w:t>Тема роботи: “ Система вимірювання швидкості та температури крові для штучного кровообігу ”.</w:t>
      </w:r>
    </w:p>
    <w:p w:rsidR="00910652" w:rsidRPr="00AC5219" w:rsidRDefault="00910652" w:rsidP="0030110B">
      <w:pPr>
        <w:spacing w:after="0" w:line="360" w:lineRule="auto"/>
        <w:ind w:firstLine="709"/>
        <w:contextualSpacing/>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Обсяг по</w:t>
      </w:r>
      <w:r w:rsidR="008C619B">
        <w:rPr>
          <w:rFonts w:ascii="Times New Roman" w:hAnsi="Times New Roman" w:cs="Times New Roman"/>
          <w:sz w:val="28"/>
          <w:szCs w:val="28"/>
          <w:lang w:val="uk-UA"/>
        </w:rPr>
        <w:t>яснювальної записки становить 58</w:t>
      </w:r>
      <w:r w:rsidR="00FC1E57" w:rsidRPr="00AC5219">
        <w:rPr>
          <w:rFonts w:ascii="Times New Roman" w:hAnsi="Times New Roman" w:cs="Times New Roman"/>
          <w:sz w:val="28"/>
          <w:szCs w:val="28"/>
          <w:lang w:val="uk-UA"/>
        </w:rPr>
        <w:t xml:space="preserve"> сторінку,10 таблиць</w:t>
      </w:r>
      <w:r w:rsidR="00C6100E" w:rsidRPr="00AC5219">
        <w:rPr>
          <w:rFonts w:ascii="Times New Roman" w:hAnsi="Times New Roman" w:cs="Times New Roman"/>
          <w:sz w:val="28"/>
          <w:szCs w:val="28"/>
          <w:lang w:val="uk-UA"/>
        </w:rPr>
        <w:t>,</w:t>
      </w:r>
      <w:r w:rsidR="00FC1E57" w:rsidRPr="00AC5219">
        <w:rPr>
          <w:rFonts w:ascii="Times New Roman" w:hAnsi="Times New Roman" w:cs="Times New Roman"/>
          <w:sz w:val="28"/>
          <w:szCs w:val="28"/>
          <w:lang w:val="uk-UA"/>
        </w:rPr>
        <w:t xml:space="preserve"> міститься 25 </w:t>
      </w:r>
      <w:r w:rsidRPr="00AC5219">
        <w:rPr>
          <w:rFonts w:ascii="Times New Roman" w:hAnsi="Times New Roman" w:cs="Times New Roman"/>
          <w:sz w:val="28"/>
          <w:szCs w:val="28"/>
          <w:lang w:val="uk-UA"/>
        </w:rPr>
        <w:t>ілю</w:t>
      </w:r>
      <w:r w:rsidR="00AC5219">
        <w:rPr>
          <w:rFonts w:ascii="Times New Roman" w:hAnsi="Times New Roman" w:cs="Times New Roman"/>
          <w:sz w:val="28"/>
          <w:szCs w:val="28"/>
          <w:lang w:val="uk-UA"/>
        </w:rPr>
        <w:t>страцій. Загалом опрацьовано 30</w:t>
      </w:r>
      <w:r w:rsidRPr="00AC5219">
        <w:rPr>
          <w:rFonts w:ascii="Times New Roman" w:hAnsi="Times New Roman" w:cs="Times New Roman"/>
          <w:sz w:val="28"/>
          <w:szCs w:val="28"/>
          <w:lang w:val="uk-UA"/>
        </w:rPr>
        <w:t xml:space="preserve"> джерел.</w:t>
      </w:r>
    </w:p>
    <w:p w:rsidR="00910652" w:rsidRPr="00AC5219" w:rsidRDefault="00910652" w:rsidP="0030110B">
      <w:pPr>
        <w:spacing w:line="360" w:lineRule="auto"/>
        <w:ind w:firstLine="709"/>
        <w:contextualSpacing/>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Актуальність теми полягає у розробці програмно-апаратних засобів неінвазивного вимірювання температури та швидкості кровоплину в контурі штучного кровообігу, що дасть змогу реалізувати інструментальні засоби контролю цих параметрів під час регульованого охолодження те зігрівання крові у теплообміннику апарата штучного кровообігу.</w:t>
      </w:r>
    </w:p>
    <w:p w:rsidR="00910652" w:rsidRPr="00AC5219" w:rsidRDefault="00910652" w:rsidP="0030110B">
      <w:pPr>
        <w:spacing w:line="360" w:lineRule="auto"/>
        <w:ind w:firstLine="709"/>
        <w:contextualSpacing/>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Мета даної роботи: створення лабораторного макету системи контролю вимірювання швидкості та температури крові під час регульованого охолодження те зігрівання крові у теплообмінни</w:t>
      </w:r>
      <w:r w:rsidR="00B62BC5" w:rsidRPr="00AC5219">
        <w:rPr>
          <w:rFonts w:ascii="Times New Roman" w:hAnsi="Times New Roman" w:cs="Times New Roman"/>
          <w:sz w:val="28"/>
          <w:szCs w:val="28"/>
          <w:lang w:val="uk-UA"/>
        </w:rPr>
        <w:t>ку апарата штучного кровообігу.</w:t>
      </w:r>
    </w:p>
    <w:p w:rsidR="00523EFB" w:rsidRPr="00AC5219" w:rsidRDefault="00523EFB" w:rsidP="00523EFB">
      <w:pPr>
        <w:spacing w:line="360" w:lineRule="auto"/>
        <w:ind w:firstLine="709"/>
        <w:contextualSpacing/>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Для досягнення поставленої мети були поставлені наступні задачі:</w:t>
      </w:r>
    </w:p>
    <w:p w:rsidR="00523EFB" w:rsidRPr="00AC5219" w:rsidRDefault="00523EFB" w:rsidP="00523EFB">
      <w:pPr>
        <w:spacing w:line="360" w:lineRule="auto"/>
        <w:ind w:firstLine="709"/>
        <w:contextualSpacing/>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1.Огляд і аналіз літературних джерел.</w:t>
      </w:r>
    </w:p>
    <w:p w:rsidR="00523EFB" w:rsidRPr="00AC5219" w:rsidRDefault="00523EFB" w:rsidP="00523EFB">
      <w:pPr>
        <w:spacing w:line="360" w:lineRule="auto"/>
        <w:ind w:firstLine="709"/>
        <w:contextualSpacing/>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2.Обгрунтування функціональної схеми, що включає датчики, попередній підсилювач, модель контуру штучного кровообігу.</w:t>
      </w:r>
    </w:p>
    <w:p w:rsidR="00523EFB" w:rsidRPr="00AC5219" w:rsidRDefault="00523EFB" w:rsidP="00523EFB">
      <w:pPr>
        <w:spacing w:line="360" w:lineRule="auto"/>
        <w:ind w:firstLine="709"/>
        <w:contextualSpacing/>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3. Розрахунок попереднього підсилювача для ультразвукового давача швидкості  в Workbench, а також калібрування ультразвукового давача швидкості на основі контактного витратоміру рідини, що знаходиться у контурі штучного кровообігу.</w:t>
      </w:r>
    </w:p>
    <w:p w:rsidR="00523EFB" w:rsidRPr="00AC5219" w:rsidRDefault="00523EFB" w:rsidP="00523EFB">
      <w:pPr>
        <w:spacing w:line="360" w:lineRule="auto"/>
        <w:ind w:firstLine="709"/>
        <w:contextualSpacing/>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4. Створення віртуального інтерфейсу в Labview для контролю параметрів, вимірюються давачами системи контролю вимірювання швидкості та температури крові в системі штучного кровообігу.</w:t>
      </w:r>
    </w:p>
    <w:p w:rsidR="00910652" w:rsidRPr="00AC5219" w:rsidRDefault="00910652" w:rsidP="0030110B">
      <w:pPr>
        <w:spacing w:line="360" w:lineRule="auto"/>
        <w:ind w:firstLine="709"/>
        <w:contextualSpacing/>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Ключові слова: апарат штучного кровообігу; ультразвуковий метод вимірювання швидкості; вимірювання витрати  та кількості речовини.</w:t>
      </w:r>
    </w:p>
    <w:p w:rsidR="00CC2B05" w:rsidRPr="00AC5219" w:rsidRDefault="00CC2B05" w:rsidP="00523EFB">
      <w:pPr>
        <w:spacing w:after="0" w:line="360" w:lineRule="auto"/>
        <w:contextualSpacing/>
        <w:rPr>
          <w:rFonts w:ascii="Times New Roman" w:eastAsia="Calibri" w:hAnsi="Times New Roman" w:cs="Times New Roman"/>
          <w:sz w:val="28"/>
          <w:szCs w:val="28"/>
          <w:lang w:val="uk-UA"/>
        </w:rPr>
      </w:pPr>
    </w:p>
    <w:p w:rsidR="004D30F4" w:rsidRPr="00AC5219" w:rsidRDefault="004D30F4" w:rsidP="0030110B">
      <w:pPr>
        <w:spacing w:after="0" w:line="360" w:lineRule="auto"/>
        <w:ind w:firstLine="709"/>
        <w:jc w:val="center"/>
        <w:rPr>
          <w:rFonts w:ascii="Times New Roman" w:hAnsi="Times New Roman" w:cs="Times New Roman"/>
          <w:sz w:val="28"/>
          <w:szCs w:val="28"/>
          <w:lang w:val="en-US"/>
        </w:rPr>
      </w:pPr>
      <w:r w:rsidRPr="00AC5219">
        <w:rPr>
          <w:rFonts w:ascii="Times New Roman" w:hAnsi="Times New Roman" w:cs="Times New Roman"/>
          <w:sz w:val="28"/>
          <w:szCs w:val="28"/>
          <w:lang w:val="en-US"/>
        </w:rPr>
        <w:lastRenderedPageBreak/>
        <w:t>ABSTRACT</w:t>
      </w:r>
    </w:p>
    <w:p w:rsidR="00E347E6" w:rsidRPr="00AC5219" w:rsidRDefault="00E347E6" w:rsidP="0030110B">
      <w:pPr>
        <w:spacing w:after="0" w:line="360" w:lineRule="auto"/>
        <w:ind w:firstLine="709"/>
        <w:rPr>
          <w:rFonts w:ascii="Times New Roman" w:eastAsia="Calibri" w:hAnsi="Times New Roman" w:cs="Times New Roman"/>
          <w:sz w:val="28"/>
          <w:szCs w:val="28"/>
          <w:lang w:val="en-US"/>
        </w:rPr>
      </w:pPr>
    </w:p>
    <w:p w:rsidR="00F14007" w:rsidRPr="00AC5219" w:rsidRDefault="00F14007" w:rsidP="0030110B">
      <w:pPr>
        <w:spacing w:after="0" w:line="360" w:lineRule="auto"/>
        <w:ind w:firstLine="709"/>
        <w:rPr>
          <w:rFonts w:ascii="Times New Roman" w:eastAsia="Calibri" w:hAnsi="Times New Roman" w:cs="Times New Roman"/>
          <w:sz w:val="28"/>
          <w:szCs w:val="28"/>
          <w:lang w:val="en-US"/>
        </w:rPr>
      </w:pPr>
    </w:p>
    <w:p w:rsidR="0073690D" w:rsidRPr="00AC5219" w:rsidRDefault="0073690D" w:rsidP="0030110B">
      <w:pPr>
        <w:tabs>
          <w:tab w:val="left" w:pos="5556"/>
        </w:tabs>
        <w:spacing w:after="0" w:line="360" w:lineRule="auto"/>
        <w:ind w:firstLine="709"/>
        <w:rPr>
          <w:rFonts w:ascii="Times New Roman" w:hAnsi="Times New Roman" w:cs="Times New Roman"/>
          <w:color w:val="000000"/>
          <w:sz w:val="28"/>
          <w:szCs w:val="28"/>
          <w:lang w:val="en-US" w:eastAsia="de-DE"/>
        </w:rPr>
      </w:pPr>
      <w:r w:rsidRPr="00AC5219">
        <w:rPr>
          <w:rFonts w:ascii="Times New Roman" w:hAnsi="Times New Roman" w:cs="Times New Roman"/>
          <w:color w:val="000000"/>
          <w:sz w:val="28"/>
          <w:szCs w:val="28"/>
          <w:lang w:val="en-US" w:eastAsia="de-DE"/>
        </w:rPr>
        <w:t>Theme of work: "The system for measuring the speed and temperature of blood for artificial blood circulation."</w:t>
      </w:r>
    </w:p>
    <w:p w:rsidR="00B50F40" w:rsidRPr="00AC5219" w:rsidRDefault="00B50F40" w:rsidP="0030110B">
      <w:pPr>
        <w:tabs>
          <w:tab w:val="left" w:pos="5556"/>
        </w:tabs>
        <w:spacing w:after="0" w:line="360" w:lineRule="auto"/>
        <w:ind w:firstLine="709"/>
        <w:rPr>
          <w:rFonts w:ascii="Times New Roman" w:hAnsi="Times New Roman" w:cs="Times New Roman"/>
          <w:color w:val="000000"/>
          <w:sz w:val="28"/>
          <w:szCs w:val="28"/>
          <w:lang w:val="en-US" w:eastAsia="de-DE"/>
        </w:rPr>
      </w:pPr>
      <w:r w:rsidRPr="00AC5219">
        <w:rPr>
          <w:rFonts w:ascii="Times New Roman" w:hAnsi="Times New Roman" w:cs="Times New Roman"/>
          <w:color w:val="000000"/>
          <w:sz w:val="28"/>
          <w:szCs w:val="28"/>
          <w:lang w:val="en-US" w:eastAsia="de-DE"/>
        </w:rPr>
        <w:t xml:space="preserve">The volume of the explanatory note is </w:t>
      </w:r>
      <w:r w:rsidR="008C619B">
        <w:rPr>
          <w:rFonts w:ascii="Times New Roman" w:hAnsi="Times New Roman" w:cs="Times New Roman"/>
          <w:color w:val="000000"/>
          <w:sz w:val="28"/>
          <w:szCs w:val="28"/>
          <w:lang w:val="en-US" w:eastAsia="de-DE"/>
        </w:rPr>
        <w:t>58</w:t>
      </w:r>
      <w:r w:rsidR="00BE6BC4" w:rsidRPr="00AC5219">
        <w:rPr>
          <w:rFonts w:ascii="Times New Roman" w:hAnsi="Times New Roman" w:cs="Times New Roman"/>
          <w:color w:val="000000"/>
          <w:sz w:val="28"/>
          <w:szCs w:val="28"/>
          <w:lang w:val="en-US" w:eastAsia="de-DE"/>
        </w:rPr>
        <w:t xml:space="preserve"> </w:t>
      </w:r>
      <w:r w:rsidR="00A0764B" w:rsidRPr="00AC5219">
        <w:rPr>
          <w:rFonts w:ascii="Times New Roman" w:hAnsi="Times New Roman" w:cs="Times New Roman"/>
          <w:color w:val="000000"/>
          <w:sz w:val="28"/>
          <w:szCs w:val="28"/>
          <w:lang w:val="en-US" w:eastAsia="de-DE"/>
        </w:rPr>
        <w:t>pages, contains 25</w:t>
      </w:r>
      <w:r w:rsidRPr="00AC5219">
        <w:rPr>
          <w:rFonts w:ascii="Times New Roman" w:hAnsi="Times New Roman" w:cs="Times New Roman"/>
          <w:color w:val="000000"/>
          <w:sz w:val="28"/>
          <w:szCs w:val="28"/>
          <w:lang w:val="en-US" w:eastAsia="de-DE"/>
        </w:rPr>
        <w:t xml:space="preserve"> illustrations, </w:t>
      </w:r>
      <w:r w:rsidR="00FC1E57" w:rsidRPr="00AC5219">
        <w:rPr>
          <w:rFonts w:ascii="Times New Roman" w:hAnsi="Times New Roman" w:cs="Times New Roman"/>
          <w:color w:val="000000"/>
          <w:sz w:val="28"/>
          <w:szCs w:val="28"/>
          <w:lang w:val="en-US" w:eastAsia="de-DE"/>
        </w:rPr>
        <w:t>10</w:t>
      </w:r>
      <w:r w:rsidRPr="00AC5219">
        <w:rPr>
          <w:rFonts w:ascii="Times New Roman" w:hAnsi="Times New Roman" w:cs="Times New Roman"/>
          <w:color w:val="000000"/>
          <w:sz w:val="28"/>
          <w:szCs w:val="28"/>
          <w:lang w:val="en-US" w:eastAsia="de-DE"/>
        </w:rPr>
        <w:t xml:space="preserve"> tables. In general, </w:t>
      </w:r>
      <w:r w:rsidR="00FC1E57" w:rsidRPr="00AC5219">
        <w:rPr>
          <w:rFonts w:ascii="Times New Roman" w:hAnsi="Times New Roman" w:cs="Times New Roman"/>
          <w:color w:val="000000"/>
          <w:sz w:val="28"/>
          <w:szCs w:val="28"/>
          <w:lang w:val="en-US" w:eastAsia="de-DE"/>
        </w:rPr>
        <w:t>21</w:t>
      </w:r>
      <w:r w:rsidRPr="00AC5219">
        <w:rPr>
          <w:rFonts w:ascii="Times New Roman" w:hAnsi="Times New Roman" w:cs="Times New Roman"/>
          <w:color w:val="000000"/>
          <w:sz w:val="28"/>
          <w:szCs w:val="28"/>
          <w:lang w:val="en-US" w:eastAsia="de-DE"/>
        </w:rPr>
        <w:t xml:space="preserve"> sources were processed.</w:t>
      </w:r>
    </w:p>
    <w:p w:rsidR="0073690D" w:rsidRPr="00AC5219" w:rsidRDefault="0073690D" w:rsidP="0030110B">
      <w:pPr>
        <w:tabs>
          <w:tab w:val="left" w:pos="5556"/>
        </w:tabs>
        <w:spacing w:after="0" w:line="360" w:lineRule="auto"/>
        <w:ind w:firstLine="709"/>
        <w:rPr>
          <w:rFonts w:ascii="Times New Roman" w:hAnsi="Times New Roman" w:cs="Times New Roman"/>
          <w:color w:val="000000"/>
          <w:sz w:val="28"/>
          <w:szCs w:val="28"/>
          <w:lang w:val="en-US" w:eastAsia="de-DE"/>
        </w:rPr>
      </w:pPr>
      <w:r w:rsidRPr="00AC5219">
        <w:rPr>
          <w:rFonts w:ascii="Times New Roman" w:hAnsi="Times New Roman" w:cs="Times New Roman"/>
          <w:color w:val="000000"/>
          <w:sz w:val="28"/>
          <w:szCs w:val="28"/>
          <w:lang w:val="en-US" w:eastAsia="de-DE"/>
        </w:rPr>
        <w:t>The urgency of the topic is to develop software and hardware for the non-invasive measurement of temperature and flow velocity in the circuit of artificial blood circulation, which will enable the implementation of instrumental means for controlling these parameters during controlled cooling of the warming of the blood in the heat exchanger of the artificial blood circulation apparatus.</w:t>
      </w:r>
    </w:p>
    <w:p w:rsidR="00B50F40" w:rsidRPr="00AC5219" w:rsidRDefault="0073690D" w:rsidP="0030110B">
      <w:pPr>
        <w:tabs>
          <w:tab w:val="left" w:pos="5556"/>
        </w:tabs>
        <w:spacing w:after="0" w:line="360" w:lineRule="auto"/>
        <w:ind w:firstLine="709"/>
        <w:rPr>
          <w:rFonts w:ascii="Times New Roman" w:hAnsi="Times New Roman" w:cs="Times New Roman"/>
          <w:color w:val="000000"/>
          <w:sz w:val="28"/>
          <w:szCs w:val="28"/>
          <w:lang w:val="en-US" w:eastAsia="de-DE"/>
        </w:rPr>
      </w:pPr>
      <w:r w:rsidRPr="00AC5219">
        <w:rPr>
          <w:rFonts w:ascii="Times New Roman" w:hAnsi="Times New Roman" w:cs="Times New Roman"/>
          <w:color w:val="000000"/>
          <w:sz w:val="28"/>
          <w:szCs w:val="28"/>
          <w:lang w:val="en-US" w:eastAsia="de-DE"/>
        </w:rPr>
        <w:t>The purpose of this work is to create a laboratory model of the system for monitoring the measurement of blood velocity and temperature during controlled cooling of the warming of the blood in the heat exchanger of the artificial blood circulation apparatus.</w:t>
      </w:r>
    </w:p>
    <w:p w:rsidR="00523EFB" w:rsidRPr="00AC5219" w:rsidRDefault="00523EFB" w:rsidP="00523EFB">
      <w:pPr>
        <w:tabs>
          <w:tab w:val="left" w:pos="5556"/>
        </w:tabs>
        <w:spacing w:after="0" w:line="360" w:lineRule="auto"/>
        <w:ind w:firstLine="709"/>
        <w:rPr>
          <w:rFonts w:ascii="Times New Roman" w:hAnsi="Times New Roman" w:cs="Times New Roman"/>
          <w:color w:val="000000"/>
          <w:sz w:val="28"/>
          <w:szCs w:val="28"/>
          <w:lang w:val="en-US" w:eastAsia="de-DE"/>
        </w:rPr>
      </w:pPr>
      <w:r w:rsidRPr="00AC5219">
        <w:rPr>
          <w:rFonts w:ascii="Times New Roman" w:hAnsi="Times New Roman" w:cs="Times New Roman"/>
          <w:color w:val="000000"/>
          <w:sz w:val="28"/>
          <w:szCs w:val="28"/>
          <w:lang w:val="en-US" w:eastAsia="de-DE"/>
        </w:rPr>
        <w:t>To achieve this goal, the following tasks were set:</w:t>
      </w:r>
    </w:p>
    <w:p w:rsidR="00523EFB" w:rsidRPr="00AC5219" w:rsidRDefault="00523EFB" w:rsidP="00523EFB">
      <w:pPr>
        <w:tabs>
          <w:tab w:val="left" w:pos="5556"/>
        </w:tabs>
        <w:spacing w:after="0" w:line="360" w:lineRule="auto"/>
        <w:ind w:firstLine="709"/>
        <w:rPr>
          <w:rFonts w:ascii="Times New Roman" w:hAnsi="Times New Roman" w:cs="Times New Roman"/>
          <w:color w:val="000000"/>
          <w:sz w:val="28"/>
          <w:szCs w:val="28"/>
          <w:lang w:val="en-US" w:eastAsia="de-DE"/>
        </w:rPr>
      </w:pPr>
      <w:r w:rsidRPr="00AC5219">
        <w:rPr>
          <w:rFonts w:ascii="Times New Roman" w:hAnsi="Times New Roman" w:cs="Times New Roman"/>
          <w:color w:val="000000"/>
          <w:sz w:val="28"/>
          <w:szCs w:val="28"/>
          <w:lang w:val="en-US" w:eastAsia="de-DE"/>
        </w:rPr>
        <w:t>1. Review and analysis of literary sources.</w:t>
      </w:r>
    </w:p>
    <w:p w:rsidR="00523EFB" w:rsidRPr="00AC5219" w:rsidRDefault="00523EFB" w:rsidP="00523EFB">
      <w:pPr>
        <w:tabs>
          <w:tab w:val="left" w:pos="5556"/>
        </w:tabs>
        <w:spacing w:after="0" w:line="360" w:lineRule="auto"/>
        <w:ind w:firstLine="709"/>
        <w:rPr>
          <w:rFonts w:ascii="Times New Roman" w:hAnsi="Times New Roman" w:cs="Times New Roman"/>
          <w:color w:val="000000"/>
          <w:sz w:val="28"/>
          <w:szCs w:val="28"/>
          <w:lang w:val="en-US" w:eastAsia="de-DE"/>
        </w:rPr>
      </w:pPr>
      <w:r w:rsidRPr="00AC5219">
        <w:rPr>
          <w:rFonts w:ascii="Times New Roman" w:hAnsi="Times New Roman" w:cs="Times New Roman"/>
          <w:color w:val="000000"/>
          <w:sz w:val="28"/>
          <w:szCs w:val="28"/>
          <w:lang w:val="en-US" w:eastAsia="de-DE"/>
        </w:rPr>
        <w:t>2. Justification of the functional scheme, which includes sensors, a preliminary amplifier, model of the circuit of artificial blood circulation.</w:t>
      </w:r>
    </w:p>
    <w:p w:rsidR="00523EFB" w:rsidRPr="00AC5219" w:rsidRDefault="00523EFB" w:rsidP="00523EFB">
      <w:pPr>
        <w:tabs>
          <w:tab w:val="left" w:pos="5556"/>
        </w:tabs>
        <w:spacing w:after="0" w:line="360" w:lineRule="auto"/>
        <w:ind w:firstLine="709"/>
        <w:rPr>
          <w:rFonts w:ascii="Times New Roman" w:hAnsi="Times New Roman" w:cs="Times New Roman"/>
          <w:color w:val="000000"/>
          <w:sz w:val="28"/>
          <w:szCs w:val="28"/>
          <w:lang w:val="en-US" w:eastAsia="de-DE"/>
        </w:rPr>
      </w:pPr>
      <w:r w:rsidRPr="00AC5219">
        <w:rPr>
          <w:rFonts w:ascii="Times New Roman" w:hAnsi="Times New Roman" w:cs="Times New Roman"/>
          <w:color w:val="000000"/>
          <w:sz w:val="28"/>
          <w:szCs w:val="28"/>
          <w:lang w:val="en-US" w:eastAsia="de-DE"/>
        </w:rPr>
        <w:t>3. Calculation of the pre-amplifier for an ultrasonic speed sensor in the Workbench, as well as the calibration of an ultrasonic speed sensor based on the contact flow meter of the fluid in the circuit of artificial blood circulation.</w:t>
      </w:r>
    </w:p>
    <w:p w:rsidR="00523EFB" w:rsidRPr="00AC5219" w:rsidRDefault="00523EFB" w:rsidP="00523EFB">
      <w:pPr>
        <w:tabs>
          <w:tab w:val="left" w:pos="5556"/>
        </w:tabs>
        <w:spacing w:after="0" w:line="360" w:lineRule="auto"/>
        <w:ind w:firstLine="709"/>
        <w:rPr>
          <w:rFonts w:ascii="Times New Roman" w:hAnsi="Times New Roman" w:cs="Times New Roman"/>
          <w:color w:val="000000"/>
          <w:sz w:val="28"/>
          <w:szCs w:val="28"/>
          <w:lang w:val="en-US" w:eastAsia="de-DE"/>
        </w:rPr>
      </w:pPr>
      <w:r w:rsidRPr="00AC5219">
        <w:rPr>
          <w:rFonts w:ascii="Times New Roman" w:hAnsi="Times New Roman" w:cs="Times New Roman"/>
          <w:color w:val="000000"/>
          <w:sz w:val="28"/>
          <w:szCs w:val="28"/>
          <w:lang w:val="en-US" w:eastAsia="de-DE"/>
        </w:rPr>
        <w:t>4. Creating a virtual interface in Labview to control the parameters measured by the sensors of the control system for measuring the speed and temperature of the blood in the system of artificial blood circulation.</w:t>
      </w:r>
    </w:p>
    <w:p w:rsidR="00E347E6" w:rsidRPr="00AC5219" w:rsidRDefault="0073690D" w:rsidP="00523EFB">
      <w:pPr>
        <w:tabs>
          <w:tab w:val="left" w:pos="5556"/>
        </w:tabs>
        <w:spacing w:after="0" w:line="360" w:lineRule="auto"/>
        <w:ind w:firstLine="709"/>
        <w:rPr>
          <w:rFonts w:ascii="Times New Roman" w:eastAsia="Calibri" w:hAnsi="Times New Roman" w:cs="Times New Roman"/>
          <w:sz w:val="28"/>
          <w:szCs w:val="28"/>
          <w:lang w:val="en-US"/>
        </w:rPr>
      </w:pPr>
      <w:r w:rsidRPr="00AC5219">
        <w:rPr>
          <w:rFonts w:ascii="Times New Roman" w:hAnsi="Times New Roman" w:cs="Times New Roman"/>
          <w:color w:val="000000"/>
          <w:sz w:val="28"/>
          <w:szCs w:val="28"/>
          <w:lang w:val="en-US" w:eastAsia="de-DE"/>
        </w:rPr>
        <w:t>Key words: artificial blood circulation apparatus; ultrasonic method of measuring speed; measurement of the amount and amount of substance.</w:t>
      </w:r>
      <w:r w:rsidR="00E347E6" w:rsidRPr="00AC5219">
        <w:rPr>
          <w:rFonts w:ascii="Times New Roman" w:eastAsia="Calibri" w:hAnsi="Times New Roman" w:cs="Times New Roman"/>
          <w:sz w:val="28"/>
          <w:szCs w:val="28"/>
          <w:lang w:val="en-US"/>
        </w:rPr>
        <w:tab/>
      </w:r>
    </w:p>
    <w:p w:rsidR="00E347E6" w:rsidRPr="00AC5219" w:rsidRDefault="00E347E6" w:rsidP="0030110B">
      <w:pPr>
        <w:spacing w:after="0" w:line="360" w:lineRule="auto"/>
        <w:ind w:firstLine="709"/>
        <w:rPr>
          <w:rFonts w:ascii="Times New Roman" w:eastAsia="Calibri" w:hAnsi="Times New Roman" w:cs="Times New Roman"/>
          <w:sz w:val="28"/>
          <w:szCs w:val="28"/>
          <w:lang w:val="uk-UA"/>
        </w:rPr>
      </w:pPr>
    </w:p>
    <w:p w:rsidR="00030993" w:rsidRPr="00AC5219" w:rsidRDefault="00030993" w:rsidP="0030110B">
      <w:pPr>
        <w:spacing w:after="0" w:line="360" w:lineRule="auto"/>
        <w:ind w:firstLine="709"/>
        <w:rPr>
          <w:rFonts w:ascii="Times New Roman" w:eastAsia="Calibri" w:hAnsi="Times New Roman" w:cs="Times New Roman"/>
          <w:sz w:val="28"/>
          <w:szCs w:val="28"/>
          <w:lang w:val="uk-UA"/>
        </w:rPr>
        <w:sectPr w:rsidR="00030993" w:rsidRPr="00AC5219" w:rsidSect="00F72D15">
          <w:headerReference w:type="even" r:id="rId8"/>
          <w:headerReference w:type="default" r:id="rId9"/>
          <w:footerReference w:type="even" r:id="rId10"/>
          <w:footerReference w:type="default" r:id="rId11"/>
          <w:headerReference w:type="first" r:id="rId12"/>
          <w:footerReference w:type="first" r:id="rId13"/>
          <w:pgSz w:w="11906" w:h="16838"/>
          <w:pgMar w:top="850" w:right="850" w:bottom="850" w:left="1417" w:header="708" w:footer="708" w:gutter="0"/>
          <w:cols w:space="708"/>
          <w:titlePg/>
          <w:docGrid w:linePitch="360"/>
        </w:sectPr>
      </w:pPr>
    </w:p>
    <w:sdt>
      <w:sdtPr>
        <w:rPr>
          <w:rFonts w:ascii="Times New Roman" w:eastAsiaTheme="minorEastAsia" w:hAnsi="Times New Roman" w:cs="Times New Roman"/>
          <w:noProof/>
          <w:color w:val="auto"/>
          <w:sz w:val="28"/>
          <w:szCs w:val="28"/>
          <w:lang w:val="ru-RU" w:eastAsia="ru-RU"/>
        </w:rPr>
        <w:id w:val="-351962809"/>
        <w:docPartObj>
          <w:docPartGallery w:val="Table of Contents"/>
          <w:docPartUnique/>
        </w:docPartObj>
      </w:sdtPr>
      <w:sdtEndPr>
        <w:rPr>
          <w:rStyle w:val="ae"/>
          <w:u w:val="single"/>
        </w:rPr>
      </w:sdtEndPr>
      <w:sdtContent>
        <w:p w:rsidR="00017329" w:rsidRPr="00AC5219" w:rsidRDefault="00757686" w:rsidP="0030110B">
          <w:pPr>
            <w:pStyle w:val="ac"/>
            <w:tabs>
              <w:tab w:val="left" w:pos="1843"/>
              <w:tab w:val="left" w:pos="4395"/>
            </w:tabs>
            <w:spacing w:before="0" w:line="360" w:lineRule="auto"/>
            <w:ind w:firstLine="709"/>
            <w:jc w:val="center"/>
            <w:rPr>
              <w:rFonts w:ascii="Times New Roman" w:hAnsi="Times New Roman" w:cs="Times New Roman"/>
              <w:color w:val="auto"/>
              <w:sz w:val="28"/>
              <w:szCs w:val="28"/>
            </w:rPr>
          </w:pPr>
          <w:r w:rsidRPr="00AC5219">
            <w:rPr>
              <w:rFonts w:ascii="Times New Roman" w:hAnsi="Times New Roman" w:cs="Times New Roman"/>
              <w:color w:val="auto"/>
              <w:sz w:val="28"/>
              <w:szCs w:val="28"/>
            </w:rPr>
            <w:t>ЗМІСТ</w:t>
          </w:r>
        </w:p>
        <w:p w:rsidR="00017329" w:rsidRPr="00AC5219" w:rsidRDefault="00017329" w:rsidP="0030110B">
          <w:pPr>
            <w:tabs>
              <w:tab w:val="left" w:pos="1843"/>
            </w:tabs>
            <w:spacing w:after="0" w:line="360" w:lineRule="auto"/>
            <w:ind w:firstLine="709"/>
            <w:rPr>
              <w:rFonts w:ascii="Times New Roman" w:hAnsi="Times New Roman" w:cs="Times New Roman"/>
              <w:sz w:val="28"/>
              <w:szCs w:val="28"/>
              <w:lang w:val="uk-UA" w:eastAsia="uk-UA"/>
            </w:rPr>
          </w:pPr>
        </w:p>
        <w:p w:rsidR="00017329" w:rsidRPr="00AC5219" w:rsidRDefault="00017329" w:rsidP="0030110B">
          <w:pPr>
            <w:tabs>
              <w:tab w:val="left" w:pos="1843"/>
            </w:tabs>
            <w:spacing w:after="0" w:line="360" w:lineRule="auto"/>
            <w:ind w:firstLine="709"/>
            <w:rPr>
              <w:rFonts w:ascii="Times New Roman" w:hAnsi="Times New Roman" w:cs="Times New Roman"/>
              <w:sz w:val="28"/>
              <w:szCs w:val="28"/>
              <w:lang w:val="uk-UA" w:eastAsia="uk-UA"/>
            </w:rPr>
          </w:pPr>
        </w:p>
        <w:p w:rsidR="007A4A65" w:rsidRPr="00AC5219" w:rsidRDefault="00017329">
          <w:pPr>
            <w:pStyle w:val="11"/>
            <w:rPr>
              <w:lang w:val="uk-UA" w:eastAsia="en-US"/>
            </w:rPr>
          </w:pPr>
          <w:r w:rsidRPr="00AC5219">
            <w:rPr>
              <w:lang w:val="uk-UA"/>
            </w:rPr>
            <w:fldChar w:fldCharType="begin"/>
          </w:r>
          <w:r w:rsidRPr="00AC5219">
            <w:rPr>
              <w:lang w:val="uk-UA"/>
            </w:rPr>
            <w:instrText xml:space="preserve"> TOC \o "1-3" \h \z \u </w:instrText>
          </w:r>
          <w:r w:rsidRPr="00AC5219">
            <w:rPr>
              <w:lang w:val="uk-UA"/>
            </w:rPr>
            <w:fldChar w:fldCharType="separate"/>
          </w:r>
          <w:hyperlink w:anchor="_Toc10658732" w:history="1">
            <w:r w:rsidR="007A4A65" w:rsidRPr="00AC5219">
              <w:rPr>
                <w:rStyle w:val="ae"/>
                <w:lang w:val="uk-UA"/>
              </w:rPr>
              <w:t>ПЕРЕЛІК СКОРОЧЕНЬ</w:t>
            </w:r>
            <w:r w:rsidR="007A4A65" w:rsidRPr="00AC5219">
              <w:rPr>
                <w:webHidden/>
                <w:lang w:val="uk-UA"/>
              </w:rPr>
              <w:tab/>
            </w:r>
            <w:r w:rsidR="007A4A65" w:rsidRPr="00AC5219">
              <w:rPr>
                <w:webHidden/>
                <w:lang w:val="uk-UA"/>
              </w:rPr>
              <w:fldChar w:fldCharType="begin"/>
            </w:r>
            <w:r w:rsidR="007A4A65" w:rsidRPr="00AC5219">
              <w:rPr>
                <w:webHidden/>
                <w:lang w:val="uk-UA"/>
              </w:rPr>
              <w:instrText xml:space="preserve"> PAGEREF _Toc10658732 \h </w:instrText>
            </w:r>
            <w:r w:rsidR="007A4A65" w:rsidRPr="00AC5219">
              <w:rPr>
                <w:webHidden/>
                <w:lang w:val="uk-UA"/>
              </w:rPr>
            </w:r>
            <w:r w:rsidR="007A4A65" w:rsidRPr="00AC5219">
              <w:rPr>
                <w:webHidden/>
                <w:lang w:val="uk-UA"/>
              </w:rPr>
              <w:fldChar w:fldCharType="separate"/>
            </w:r>
            <w:r w:rsidR="008C619B">
              <w:rPr>
                <w:webHidden/>
                <w:lang w:val="uk-UA"/>
              </w:rPr>
              <w:t>8</w:t>
            </w:r>
            <w:r w:rsidR="007A4A65" w:rsidRPr="00AC5219">
              <w:rPr>
                <w:webHidden/>
                <w:lang w:val="uk-UA"/>
              </w:rPr>
              <w:fldChar w:fldCharType="end"/>
            </w:r>
          </w:hyperlink>
        </w:p>
        <w:p w:rsidR="007A4A65" w:rsidRPr="00AC5219" w:rsidRDefault="00B547C6">
          <w:pPr>
            <w:pStyle w:val="11"/>
            <w:rPr>
              <w:lang w:val="uk-UA" w:eastAsia="en-US"/>
            </w:rPr>
          </w:pPr>
          <w:hyperlink w:anchor="_Toc10658733" w:history="1">
            <w:r w:rsidR="007A4A65" w:rsidRPr="00AC5219">
              <w:rPr>
                <w:rStyle w:val="ae"/>
                <w:lang w:val="uk-UA"/>
              </w:rPr>
              <w:t>ВСТУП</w:t>
            </w:r>
            <w:r w:rsidR="007A4A65" w:rsidRPr="00AC5219">
              <w:rPr>
                <w:webHidden/>
                <w:lang w:val="uk-UA"/>
              </w:rPr>
              <w:tab/>
            </w:r>
            <w:r w:rsidR="007A4A65" w:rsidRPr="00AC5219">
              <w:rPr>
                <w:webHidden/>
                <w:lang w:val="uk-UA"/>
              </w:rPr>
              <w:fldChar w:fldCharType="begin"/>
            </w:r>
            <w:r w:rsidR="007A4A65" w:rsidRPr="00AC5219">
              <w:rPr>
                <w:webHidden/>
                <w:lang w:val="uk-UA"/>
              </w:rPr>
              <w:instrText xml:space="preserve"> PAGEREF _Toc10658733 \h </w:instrText>
            </w:r>
            <w:r w:rsidR="007A4A65" w:rsidRPr="00AC5219">
              <w:rPr>
                <w:webHidden/>
                <w:lang w:val="uk-UA"/>
              </w:rPr>
            </w:r>
            <w:r w:rsidR="007A4A65" w:rsidRPr="00AC5219">
              <w:rPr>
                <w:webHidden/>
                <w:lang w:val="uk-UA"/>
              </w:rPr>
              <w:fldChar w:fldCharType="separate"/>
            </w:r>
            <w:r w:rsidR="008C619B">
              <w:rPr>
                <w:webHidden/>
                <w:lang w:val="uk-UA"/>
              </w:rPr>
              <w:t>9</w:t>
            </w:r>
            <w:r w:rsidR="007A4A65" w:rsidRPr="00AC5219">
              <w:rPr>
                <w:webHidden/>
                <w:lang w:val="uk-UA"/>
              </w:rPr>
              <w:fldChar w:fldCharType="end"/>
            </w:r>
          </w:hyperlink>
        </w:p>
        <w:p w:rsidR="007A4A65" w:rsidRPr="00AC5219" w:rsidRDefault="00B547C6">
          <w:pPr>
            <w:pStyle w:val="11"/>
            <w:rPr>
              <w:lang w:val="uk-UA" w:eastAsia="en-US"/>
            </w:rPr>
          </w:pPr>
          <w:hyperlink w:anchor="_Toc10658734" w:history="1">
            <w:r w:rsidR="007A4A65" w:rsidRPr="00AC5219">
              <w:rPr>
                <w:rStyle w:val="ae"/>
                <w:lang w:val="uk-UA"/>
              </w:rPr>
              <w:t>РОЗДІЛ 1 ТЕОРЕТИЧНА ЧАСТИНА</w:t>
            </w:r>
            <w:r w:rsidR="007A4A65" w:rsidRPr="00AC5219">
              <w:rPr>
                <w:webHidden/>
                <w:lang w:val="uk-UA"/>
              </w:rPr>
              <w:tab/>
            </w:r>
            <w:r w:rsidR="007A4A65" w:rsidRPr="00AC5219">
              <w:rPr>
                <w:webHidden/>
                <w:lang w:val="uk-UA"/>
              </w:rPr>
              <w:fldChar w:fldCharType="begin"/>
            </w:r>
            <w:r w:rsidR="007A4A65" w:rsidRPr="00AC5219">
              <w:rPr>
                <w:webHidden/>
                <w:lang w:val="uk-UA"/>
              </w:rPr>
              <w:instrText xml:space="preserve"> PAGEREF _Toc10658734 \h </w:instrText>
            </w:r>
            <w:r w:rsidR="007A4A65" w:rsidRPr="00AC5219">
              <w:rPr>
                <w:webHidden/>
                <w:lang w:val="uk-UA"/>
              </w:rPr>
            </w:r>
            <w:r w:rsidR="007A4A65" w:rsidRPr="00AC5219">
              <w:rPr>
                <w:webHidden/>
                <w:lang w:val="uk-UA"/>
              </w:rPr>
              <w:fldChar w:fldCharType="separate"/>
            </w:r>
            <w:r w:rsidR="008C619B">
              <w:rPr>
                <w:webHidden/>
                <w:lang w:val="uk-UA"/>
              </w:rPr>
              <w:t>10</w:t>
            </w:r>
            <w:r w:rsidR="007A4A65" w:rsidRPr="00AC5219">
              <w:rPr>
                <w:webHidden/>
                <w:lang w:val="uk-UA"/>
              </w:rPr>
              <w:fldChar w:fldCharType="end"/>
            </w:r>
          </w:hyperlink>
        </w:p>
        <w:p w:rsidR="007A4A65" w:rsidRPr="00AC5219" w:rsidRDefault="00B547C6">
          <w:pPr>
            <w:pStyle w:val="21"/>
            <w:tabs>
              <w:tab w:val="right" w:leader="dot" w:pos="9627"/>
            </w:tabs>
            <w:rPr>
              <w:rFonts w:ascii="Times New Roman" w:hAnsi="Times New Roman" w:cs="Times New Roman"/>
              <w:noProof/>
              <w:sz w:val="28"/>
              <w:szCs w:val="28"/>
              <w:lang w:val="uk-UA" w:eastAsia="en-US"/>
            </w:rPr>
          </w:pPr>
          <w:hyperlink w:anchor="_Toc10658735" w:history="1">
            <w:r w:rsidR="007A4A65" w:rsidRPr="00AC5219">
              <w:rPr>
                <w:rStyle w:val="ae"/>
                <w:rFonts w:ascii="Times New Roman" w:hAnsi="Times New Roman" w:cs="Times New Roman"/>
                <w:noProof/>
                <w:sz w:val="28"/>
                <w:szCs w:val="28"/>
                <w:lang w:val="uk-UA"/>
              </w:rPr>
              <w:t>1.1 Принцип роботи апарату штучного кровообігу</w:t>
            </w:r>
            <w:r w:rsidR="007A4A65" w:rsidRPr="00AC5219">
              <w:rPr>
                <w:rFonts w:ascii="Times New Roman" w:hAnsi="Times New Roman" w:cs="Times New Roman"/>
                <w:noProof/>
                <w:webHidden/>
                <w:sz w:val="28"/>
                <w:szCs w:val="28"/>
                <w:lang w:val="uk-UA"/>
              </w:rPr>
              <w:tab/>
            </w:r>
            <w:r w:rsidR="007A4A65" w:rsidRPr="00AC5219">
              <w:rPr>
                <w:rFonts w:ascii="Times New Roman" w:hAnsi="Times New Roman" w:cs="Times New Roman"/>
                <w:noProof/>
                <w:webHidden/>
                <w:sz w:val="28"/>
                <w:szCs w:val="28"/>
                <w:lang w:val="uk-UA"/>
              </w:rPr>
              <w:fldChar w:fldCharType="begin"/>
            </w:r>
            <w:r w:rsidR="007A4A65" w:rsidRPr="00AC5219">
              <w:rPr>
                <w:rFonts w:ascii="Times New Roman" w:hAnsi="Times New Roman" w:cs="Times New Roman"/>
                <w:noProof/>
                <w:webHidden/>
                <w:sz w:val="28"/>
                <w:szCs w:val="28"/>
                <w:lang w:val="uk-UA"/>
              </w:rPr>
              <w:instrText xml:space="preserve"> PAGEREF _Toc10658735 \h </w:instrText>
            </w:r>
            <w:r w:rsidR="007A4A65" w:rsidRPr="00AC5219">
              <w:rPr>
                <w:rFonts w:ascii="Times New Roman" w:hAnsi="Times New Roman" w:cs="Times New Roman"/>
                <w:noProof/>
                <w:webHidden/>
                <w:sz w:val="28"/>
                <w:szCs w:val="28"/>
                <w:lang w:val="uk-UA"/>
              </w:rPr>
            </w:r>
            <w:r w:rsidR="007A4A65" w:rsidRPr="00AC5219">
              <w:rPr>
                <w:rFonts w:ascii="Times New Roman" w:hAnsi="Times New Roman" w:cs="Times New Roman"/>
                <w:noProof/>
                <w:webHidden/>
                <w:sz w:val="28"/>
                <w:szCs w:val="28"/>
                <w:lang w:val="uk-UA"/>
              </w:rPr>
              <w:fldChar w:fldCharType="separate"/>
            </w:r>
            <w:r w:rsidR="008C619B">
              <w:rPr>
                <w:rFonts w:ascii="Times New Roman" w:hAnsi="Times New Roman" w:cs="Times New Roman"/>
                <w:noProof/>
                <w:webHidden/>
                <w:sz w:val="28"/>
                <w:szCs w:val="28"/>
                <w:lang w:val="uk-UA"/>
              </w:rPr>
              <w:t>10</w:t>
            </w:r>
            <w:r w:rsidR="007A4A65" w:rsidRPr="00AC5219">
              <w:rPr>
                <w:rFonts w:ascii="Times New Roman" w:hAnsi="Times New Roman" w:cs="Times New Roman"/>
                <w:noProof/>
                <w:webHidden/>
                <w:sz w:val="28"/>
                <w:szCs w:val="28"/>
                <w:lang w:val="uk-UA"/>
              </w:rPr>
              <w:fldChar w:fldCharType="end"/>
            </w:r>
          </w:hyperlink>
        </w:p>
        <w:p w:rsidR="007A4A65" w:rsidRPr="00AC5219" w:rsidRDefault="00B547C6">
          <w:pPr>
            <w:pStyle w:val="21"/>
            <w:tabs>
              <w:tab w:val="right" w:leader="dot" w:pos="9627"/>
            </w:tabs>
            <w:rPr>
              <w:rFonts w:ascii="Times New Roman" w:hAnsi="Times New Roman" w:cs="Times New Roman"/>
              <w:noProof/>
              <w:sz w:val="28"/>
              <w:szCs w:val="28"/>
              <w:lang w:val="uk-UA" w:eastAsia="en-US"/>
            </w:rPr>
          </w:pPr>
          <w:hyperlink w:anchor="_Toc10658736" w:history="1">
            <w:r w:rsidR="007A4A65" w:rsidRPr="00AC5219">
              <w:rPr>
                <w:rStyle w:val="ae"/>
                <w:rFonts w:ascii="Times New Roman" w:eastAsia="Times New Roman" w:hAnsi="Times New Roman" w:cs="Times New Roman"/>
                <w:noProof/>
                <w:sz w:val="28"/>
                <w:szCs w:val="28"/>
                <w:lang w:val="uk-UA"/>
              </w:rPr>
              <w:t>1.2 Схема підключення</w:t>
            </w:r>
            <w:r w:rsidR="007A4A65" w:rsidRPr="00AC5219">
              <w:rPr>
                <w:rFonts w:ascii="Times New Roman" w:hAnsi="Times New Roman" w:cs="Times New Roman"/>
                <w:noProof/>
                <w:webHidden/>
                <w:sz w:val="28"/>
                <w:szCs w:val="28"/>
                <w:lang w:val="uk-UA"/>
              </w:rPr>
              <w:tab/>
            </w:r>
            <w:r w:rsidR="007A4A65" w:rsidRPr="00AC5219">
              <w:rPr>
                <w:rFonts w:ascii="Times New Roman" w:hAnsi="Times New Roman" w:cs="Times New Roman"/>
                <w:noProof/>
                <w:webHidden/>
                <w:sz w:val="28"/>
                <w:szCs w:val="28"/>
                <w:lang w:val="uk-UA"/>
              </w:rPr>
              <w:fldChar w:fldCharType="begin"/>
            </w:r>
            <w:r w:rsidR="007A4A65" w:rsidRPr="00AC5219">
              <w:rPr>
                <w:rFonts w:ascii="Times New Roman" w:hAnsi="Times New Roman" w:cs="Times New Roman"/>
                <w:noProof/>
                <w:webHidden/>
                <w:sz w:val="28"/>
                <w:szCs w:val="28"/>
                <w:lang w:val="uk-UA"/>
              </w:rPr>
              <w:instrText xml:space="preserve"> PAGEREF _Toc10658736 \h </w:instrText>
            </w:r>
            <w:r w:rsidR="007A4A65" w:rsidRPr="00AC5219">
              <w:rPr>
                <w:rFonts w:ascii="Times New Roman" w:hAnsi="Times New Roman" w:cs="Times New Roman"/>
                <w:noProof/>
                <w:webHidden/>
                <w:sz w:val="28"/>
                <w:szCs w:val="28"/>
                <w:lang w:val="uk-UA"/>
              </w:rPr>
            </w:r>
            <w:r w:rsidR="007A4A65" w:rsidRPr="00AC5219">
              <w:rPr>
                <w:rFonts w:ascii="Times New Roman" w:hAnsi="Times New Roman" w:cs="Times New Roman"/>
                <w:noProof/>
                <w:webHidden/>
                <w:sz w:val="28"/>
                <w:szCs w:val="28"/>
                <w:lang w:val="uk-UA"/>
              </w:rPr>
              <w:fldChar w:fldCharType="separate"/>
            </w:r>
            <w:r w:rsidR="008C619B">
              <w:rPr>
                <w:rFonts w:ascii="Times New Roman" w:hAnsi="Times New Roman" w:cs="Times New Roman"/>
                <w:noProof/>
                <w:webHidden/>
                <w:sz w:val="28"/>
                <w:szCs w:val="28"/>
                <w:lang w:val="uk-UA"/>
              </w:rPr>
              <w:t>11</w:t>
            </w:r>
            <w:r w:rsidR="007A4A65" w:rsidRPr="00AC5219">
              <w:rPr>
                <w:rFonts w:ascii="Times New Roman" w:hAnsi="Times New Roman" w:cs="Times New Roman"/>
                <w:noProof/>
                <w:webHidden/>
                <w:sz w:val="28"/>
                <w:szCs w:val="28"/>
                <w:lang w:val="uk-UA"/>
              </w:rPr>
              <w:fldChar w:fldCharType="end"/>
            </w:r>
          </w:hyperlink>
        </w:p>
        <w:p w:rsidR="007A4A65" w:rsidRPr="00AC5219" w:rsidRDefault="00B547C6">
          <w:pPr>
            <w:pStyle w:val="21"/>
            <w:tabs>
              <w:tab w:val="right" w:leader="dot" w:pos="9627"/>
            </w:tabs>
            <w:rPr>
              <w:rFonts w:ascii="Times New Roman" w:hAnsi="Times New Roman" w:cs="Times New Roman"/>
              <w:noProof/>
              <w:sz w:val="28"/>
              <w:szCs w:val="28"/>
              <w:lang w:val="uk-UA" w:eastAsia="en-US"/>
            </w:rPr>
          </w:pPr>
          <w:hyperlink w:anchor="_Toc10658737" w:history="1">
            <w:r w:rsidR="007A4A65" w:rsidRPr="00AC5219">
              <w:rPr>
                <w:rStyle w:val="ae"/>
                <w:rFonts w:ascii="Times New Roman" w:eastAsia="Times New Roman" w:hAnsi="Times New Roman" w:cs="Times New Roman"/>
                <w:noProof/>
                <w:sz w:val="28"/>
                <w:szCs w:val="28"/>
                <w:lang w:val="uk-UA"/>
              </w:rPr>
              <w:t>1.3 Проведення процедури</w:t>
            </w:r>
            <w:r w:rsidR="007A4A65" w:rsidRPr="00AC5219">
              <w:rPr>
                <w:rFonts w:ascii="Times New Roman" w:hAnsi="Times New Roman" w:cs="Times New Roman"/>
                <w:noProof/>
                <w:webHidden/>
                <w:sz w:val="28"/>
                <w:szCs w:val="28"/>
                <w:lang w:val="uk-UA"/>
              </w:rPr>
              <w:tab/>
            </w:r>
            <w:r w:rsidR="007A4A65" w:rsidRPr="00AC5219">
              <w:rPr>
                <w:rFonts w:ascii="Times New Roman" w:hAnsi="Times New Roman" w:cs="Times New Roman"/>
                <w:noProof/>
                <w:webHidden/>
                <w:sz w:val="28"/>
                <w:szCs w:val="28"/>
                <w:lang w:val="uk-UA"/>
              </w:rPr>
              <w:fldChar w:fldCharType="begin"/>
            </w:r>
            <w:r w:rsidR="007A4A65" w:rsidRPr="00AC5219">
              <w:rPr>
                <w:rFonts w:ascii="Times New Roman" w:hAnsi="Times New Roman" w:cs="Times New Roman"/>
                <w:noProof/>
                <w:webHidden/>
                <w:sz w:val="28"/>
                <w:szCs w:val="28"/>
                <w:lang w:val="uk-UA"/>
              </w:rPr>
              <w:instrText xml:space="preserve"> PAGEREF _Toc10658737 \h </w:instrText>
            </w:r>
            <w:r w:rsidR="007A4A65" w:rsidRPr="00AC5219">
              <w:rPr>
                <w:rFonts w:ascii="Times New Roman" w:hAnsi="Times New Roman" w:cs="Times New Roman"/>
                <w:noProof/>
                <w:webHidden/>
                <w:sz w:val="28"/>
                <w:szCs w:val="28"/>
                <w:lang w:val="uk-UA"/>
              </w:rPr>
            </w:r>
            <w:r w:rsidR="007A4A65" w:rsidRPr="00AC5219">
              <w:rPr>
                <w:rFonts w:ascii="Times New Roman" w:hAnsi="Times New Roman" w:cs="Times New Roman"/>
                <w:noProof/>
                <w:webHidden/>
                <w:sz w:val="28"/>
                <w:szCs w:val="28"/>
                <w:lang w:val="uk-UA"/>
              </w:rPr>
              <w:fldChar w:fldCharType="separate"/>
            </w:r>
            <w:r w:rsidR="008C619B">
              <w:rPr>
                <w:rFonts w:ascii="Times New Roman" w:hAnsi="Times New Roman" w:cs="Times New Roman"/>
                <w:noProof/>
                <w:webHidden/>
                <w:sz w:val="28"/>
                <w:szCs w:val="28"/>
                <w:lang w:val="uk-UA"/>
              </w:rPr>
              <w:t>12</w:t>
            </w:r>
            <w:r w:rsidR="007A4A65" w:rsidRPr="00AC5219">
              <w:rPr>
                <w:rFonts w:ascii="Times New Roman" w:hAnsi="Times New Roman" w:cs="Times New Roman"/>
                <w:noProof/>
                <w:webHidden/>
                <w:sz w:val="28"/>
                <w:szCs w:val="28"/>
                <w:lang w:val="uk-UA"/>
              </w:rPr>
              <w:fldChar w:fldCharType="end"/>
            </w:r>
          </w:hyperlink>
        </w:p>
        <w:p w:rsidR="007A4A65" w:rsidRPr="00AC5219" w:rsidRDefault="00B547C6">
          <w:pPr>
            <w:pStyle w:val="21"/>
            <w:tabs>
              <w:tab w:val="right" w:leader="dot" w:pos="9627"/>
            </w:tabs>
            <w:rPr>
              <w:rFonts w:ascii="Times New Roman" w:hAnsi="Times New Roman" w:cs="Times New Roman"/>
              <w:noProof/>
              <w:sz w:val="28"/>
              <w:szCs w:val="28"/>
              <w:lang w:val="uk-UA" w:eastAsia="en-US"/>
            </w:rPr>
          </w:pPr>
          <w:hyperlink w:anchor="_Toc10658738" w:history="1">
            <w:r w:rsidR="007A4A65" w:rsidRPr="00AC5219">
              <w:rPr>
                <w:rStyle w:val="ae"/>
                <w:rFonts w:ascii="Times New Roman" w:eastAsia="Times New Roman" w:hAnsi="Times New Roman" w:cs="Times New Roman"/>
                <w:noProof/>
                <w:sz w:val="28"/>
                <w:szCs w:val="28"/>
                <w:lang w:val="uk-UA"/>
              </w:rPr>
              <w:t>1.4 Ультразвуковий метод вимірювання швидкості</w:t>
            </w:r>
            <w:r w:rsidR="007A4A65" w:rsidRPr="00AC5219">
              <w:rPr>
                <w:rFonts w:ascii="Times New Roman" w:hAnsi="Times New Roman" w:cs="Times New Roman"/>
                <w:noProof/>
                <w:webHidden/>
                <w:sz w:val="28"/>
                <w:szCs w:val="28"/>
                <w:lang w:val="uk-UA"/>
              </w:rPr>
              <w:tab/>
            </w:r>
            <w:r w:rsidR="007A4A65" w:rsidRPr="00AC5219">
              <w:rPr>
                <w:rFonts w:ascii="Times New Roman" w:hAnsi="Times New Roman" w:cs="Times New Roman"/>
                <w:noProof/>
                <w:webHidden/>
                <w:sz w:val="28"/>
                <w:szCs w:val="28"/>
                <w:lang w:val="uk-UA"/>
              </w:rPr>
              <w:fldChar w:fldCharType="begin"/>
            </w:r>
            <w:r w:rsidR="007A4A65" w:rsidRPr="00AC5219">
              <w:rPr>
                <w:rFonts w:ascii="Times New Roman" w:hAnsi="Times New Roman" w:cs="Times New Roman"/>
                <w:noProof/>
                <w:webHidden/>
                <w:sz w:val="28"/>
                <w:szCs w:val="28"/>
                <w:lang w:val="uk-UA"/>
              </w:rPr>
              <w:instrText xml:space="preserve"> PAGEREF _Toc10658738 \h </w:instrText>
            </w:r>
            <w:r w:rsidR="007A4A65" w:rsidRPr="00AC5219">
              <w:rPr>
                <w:rFonts w:ascii="Times New Roman" w:hAnsi="Times New Roman" w:cs="Times New Roman"/>
                <w:noProof/>
                <w:webHidden/>
                <w:sz w:val="28"/>
                <w:szCs w:val="28"/>
                <w:lang w:val="uk-UA"/>
              </w:rPr>
            </w:r>
            <w:r w:rsidR="007A4A65" w:rsidRPr="00AC5219">
              <w:rPr>
                <w:rFonts w:ascii="Times New Roman" w:hAnsi="Times New Roman" w:cs="Times New Roman"/>
                <w:noProof/>
                <w:webHidden/>
                <w:sz w:val="28"/>
                <w:szCs w:val="28"/>
                <w:lang w:val="uk-UA"/>
              </w:rPr>
              <w:fldChar w:fldCharType="separate"/>
            </w:r>
            <w:r w:rsidR="008C619B">
              <w:rPr>
                <w:rFonts w:ascii="Times New Roman" w:hAnsi="Times New Roman" w:cs="Times New Roman"/>
                <w:noProof/>
                <w:webHidden/>
                <w:sz w:val="28"/>
                <w:szCs w:val="28"/>
                <w:lang w:val="uk-UA"/>
              </w:rPr>
              <w:t>13</w:t>
            </w:r>
            <w:r w:rsidR="007A4A65" w:rsidRPr="00AC5219">
              <w:rPr>
                <w:rFonts w:ascii="Times New Roman" w:hAnsi="Times New Roman" w:cs="Times New Roman"/>
                <w:noProof/>
                <w:webHidden/>
                <w:sz w:val="28"/>
                <w:szCs w:val="28"/>
                <w:lang w:val="uk-UA"/>
              </w:rPr>
              <w:fldChar w:fldCharType="end"/>
            </w:r>
          </w:hyperlink>
        </w:p>
        <w:p w:rsidR="007A4A65" w:rsidRPr="00AC5219" w:rsidRDefault="00B547C6">
          <w:pPr>
            <w:pStyle w:val="21"/>
            <w:tabs>
              <w:tab w:val="right" w:leader="dot" w:pos="9627"/>
            </w:tabs>
            <w:rPr>
              <w:rFonts w:ascii="Times New Roman" w:hAnsi="Times New Roman" w:cs="Times New Roman"/>
              <w:noProof/>
              <w:sz w:val="28"/>
              <w:szCs w:val="28"/>
              <w:lang w:val="uk-UA" w:eastAsia="en-US"/>
            </w:rPr>
          </w:pPr>
          <w:hyperlink w:anchor="_Toc10658739" w:history="1">
            <w:r w:rsidR="007A4A65" w:rsidRPr="00AC5219">
              <w:rPr>
                <w:rStyle w:val="ae"/>
                <w:rFonts w:ascii="Times New Roman" w:eastAsia="Times New Roman" w:hAnsi="Times New Roman" w:cs="Times New Roman"/>
                <w:noProof/>
                <w:sz w:val="28"/>
                <w:szCs w:val="28"/>
                <w:lang w:val="uk-UA"/>
              </w:rPr>
              <w:t>1.5 Вимірювання витрати та кількості речовини</w:t>
            </w:r>
            <w:r w:rsidR="007A4A65" w:rsidRPr="00AC5219">
              <w:rPr>
                <w:rFonts w:ascii="Times New Roman" w:hAnsi="Times New Roman" w:cs="Times New Roman"/>
                <w:noProof/>
                <w:webHidden/>
                <w:sz w:val="28"/>
                <w:szCs w:val="28"/>
                <w:lang w:val="uk-UA"/>
              </w:rPr>
              <w:tab/>
            </w:r>
            <w:r w:rsidR="007A4A65" w:rsidRPr="00AC5219">
              <w:rPr>
                <w:rFonts w:ascii="Times New Roman" w:hAnsi="Times New Roman" w:cs="Times New Roman"/>
                <w:noProof/>
                <w:webHidden/>
                <w:sz w:val="28"/>
                <w:szCs w:val="28"/>
                <w:lang w:val="uk-UA"/>
              </w:rPr>
              <w:fldChar w:fldCharType="begin"/>
            </w:r>
            <w:r w:rsidR="007A4A65" w:rsidRPr="00AC5219">
              <w:rPr>
                <w:rFonts w:ascii="Times New Roman" w:hAnsi="Times New Roman" w:cs="Times New Roman"/>
                <w:noProof/>
                <w:webHidden/>
                <w:sz w:val="28"/>
                <w:szCs w:val="28"/>
                <w:lang w:val="uk-UA"/>
              </w:rPr>
              <w:instrText xml:space="preserve"> PAGEREF _Toc10658739 \h </w:instrText>
            </w:r>
            <w:r w:rsidR="007A4A65" w:rsidRPr="00AC5219">
              <w:rPr>
                <w:rFonts w:ascii="Times New Roman" w:hAnsi="Times New Roman" w:cs="Times New Roman"/>
                <w:noProof/>
                <w:webHidden/>
                <w:sz w:val="28"/>
                <w:szCs w:val="28"/>
                <w:lang w:val="uk-UA"/>
              </w:rPr>
            </w:r>
            <w:r w:rsidR="007A4A65" w:rsidRPr="00AC5219">
              <w:rPr>
                <w:rFonts w:ascii="Times New Roman" w:hAnsi="Times New Roman" w:cs="Times New Roman"/>
                <w:noProof/>
                <w:webHidden/>
                <w:sz w:val="28"/>
                <w:szCs w:val="28"/>
                <w:lang w:val="uk-UA"/>
              </w:rPr>
              <w:fldChar w:fldCharType="separate"/>
            </w:r>
            <w:r w:rsidR="008C619B">
              <w:rPr>
                <w:rFonts w:ascii="Times New Roman" w:hAnsi="Times New Roman" w:cs="Times New Roman"/>
                <w:noProof/>
                <w:webHidden/>
                <w:sz w:val="28"/>
                <w:szCs w:val="28"/>
                <w:lang w:val="uk-UA"/>
              </w:rPr>
              <w:t>15</w:t>
            </w:r>
            <w:r w:rsidR="007A4A65" w:rsidRPr="00AC5219">
              <w:rPr>
                <w:rFonts w:ascii="Times New Roman" w:hAnsi="Times New Roman" w:cs="Times New Roman"/>
                <w:noProof/>
                <w:webHidden/>
                <w:sz w:val="28"/>
                <w:szCs w:val="28"/>
                <w:lang w:val="uk-UA"/>
              </w:rPr>
              <w:fldChar w:fldCharType="end"/>
            </w:r>
          </w:hyperlink>
        </w:p>
        <w:p w:rsidR="007A4A65" w:rsidRPr="00AC5219" w:rsidRDefault="00B547C6">
          <w:pPr>
            <w:pStyle w:val="21"/>
            <w:tabs>
              <w:tab w:val="right" w:leader="dot" w:pos="9627"/>
            </w:tabs>
            <w:rPr>
              <w:rFonts w:ascii="Times New Roman" w:hAnsi="Times New Roman" w:cs="Times New Roman"/>
              <w:noProof/>
              <w:sz w:val="28"/>
              <w:szCs w:val="28"/>
              <w:lang w:val="uk-UA" w:eastAsia="en-US"/>
            </w:rPr>
          </w:pPr>
          <w:hyperlink w:anchor="_Toc10658740" w:history="1">
            <w:r w:rsidR="007A4A65" w:rsidRPr="00AC5219">
              <w:rPr>
                <w:rStyle w:val="ae"/>
                <w:rFonts w:ascii="Times New Roman" w:eastAsia="Times New Roman" w:hAnsi="Times New Roman" w:cs="Times New Roman"/>
                <w:noProof/>
                <w:sz w:val="28"/>
                <w:szCs w:val="28"/>
                <w:lang w:val="uk-UA"/>
              </w:rPr>
              <w:t>1.6 Основні методи вимірювання витрати</w:t>
            </w:r>
            <w:r w:rsidR="007A4A65" w:rsidRPr="00AC5219">
              <w:rPr>
                <w:rFonts w:ascii="Times New Roman" w:hAnsi="Times New Roman" w:cs="Times New Roman"/>
                <w:noProof/>
                <w:webHidden/>
                <w:sz w:val="28"/>
                <w:szCs w:val="28"/>
                <w:lang w:val="uk-UA"/>
              </w:rPr>
              <w:tab/>
            </w:r>
            <w:r w:rsidR="007A4A65" w:rsidRPr="00AC5219">
              <w:rPr>
                <w:rFonts w:ascii="Times New Roman" w:hAnsi="Times New Roman" w:cs="Times New Roman"/>
                <w:noProof/>
                <w:webHidden/>
                <w:sz w:val="28"/>
                <w:szCs w:val="28"/>
                <w:lang w:val="uk-UA"/>
              </w:rPr>
              <w:fldChar w:fldCharType="begin"/>
            </w:r>
            <w:r w:rsidR="007A4A65" w:rsidRPr="00AC5219">
              <w:rPr>
                <w:rFonts w:ascii="Times New Roman" w:hAnsi="Times New Roman" w:cs="Times New Roman"/>
                <w:noProof/>
                <w:webHidden/>
                <w:sz w:val="28"/>
                <w:szCs w:val="28"/>
                <w:lang w:val="uk-UA"/>
              </w:rPr>
              <w:instrText xml:space="preserve"> PAGEREF _Toc10658740 \h </w:instrText>
            </w:r>
            <w:r w:rsidR="007A4A65" w:rsidRPr="00AC5219">
              <w:rPr>
                <w:rFonts w:ascii="Times New Roman" w:hAnsi="Times New Roman" w:cs="Times New Roman"/>
                <w:noProof/>
                <w:webHidden/>
                <w:sz w:val="28"/>
                <w:szCs w:val="28"/>
                <w:lang w:val="uk-UA"/>
              </w:rPr>
            </w:r>
            <w:r w:rsidR="007A4A65" w:rsidRPr="00AC5219">
              <w:rPr>
                <w:rFonts w:ascii="Times New Roman" w:hAnsi="Times New Roman" w:cs="Times New Roman"/>
                <w:noProof/>
                <w:webHidden/>
                <w:sz w:val="28"/>
                <w:szCs w:val="28"/>
                <w:lang w:val="uk-UA"/>
              </w:rPr>
              <w:fldChar w:fldCharType="separate"/>
            </w:r>
            <w:r w:rsidR="008C619B">
              <w:rPr>
                <w:rFonts w:ascii="Times New Roman" w:hAnsi="Times New Roman" w:cs="Times New Roman"/>
                <w:noProof/>
                <w:webHidden/>
                <w:sz w:val="28"/>
                <w:szCs w:val="28"/>
                <w:lang w:val="uk-UA"/>
              </w:rPr>
              <w:t>15</w:t>
            </w:r>
            <w:r w:rsidR="007A4A65" w:rsidRPr="00AC5219">
              <w:rPr>
                <w:rFonts w:ascii="Times New Roman" w:hAnsi="Times New Roman" w:cs="Times New Roman"/>
                <w:noProof/>
                <w:webHidden/>
                <w:sz w:val="28"/>
                <w:szCs w:val="28"/>
                <w:lang w:val="uk-UA"/>
              </w:rPr>
              <w:fldChar w:fldCharType="end"/>
            </w:r>
          </w:hyperlink>
        </w:p>
        <w:p w:rsidR="007A4A65" w:rsidRPr="00AC5219" w:rsidRDefault="00B547C6">
          <w:pPr>
            <w:pStyle w:val="21"/>
            <w:tabs>
              <w:tab w:val="right" w:leader="dot" w:pos="9627"/>
            </w:tabs>
            <w:rPr>
              <w:noProof/>
              <w:lang w:val="uk-UA" w:eastAsia="en-US"/>
            </w:rPr>
          </w:pPr>
          <w:hyperlink w:anchor="_Toc10658741" w:history="1">
            <w:r w:rsidR="007A4A65" w:rsidRPr="00AC5219">
              <w:rPr>
                <w:rStyle w:val="ae"/>
                <w:rFonts w:ascii="Times New Roman" w:hAnsi="Times New Roman" w:cs="Times New Roman"/>
                <w:noProof/>
                <w:sz w:val="28"/>
                <w:szCs w:val="28"/>
                <w:lang w:val="uk-UA"/>
              </w:rPr>
              <w:t>Висновки до розділу 1</w:t>
            </w:r>
            <w:r w:rsidR="007A4A65" w:rsidRPr="00AC5219">
              <w:rPr>
                <w:rFonts w:ascii="Times New Roman" w:hAnsi="Times New Roman" w:cs="Times New Roman"/>
                <w:noProof/>
                <w:webHidden/>
                <w:sz w:val="28"/>
                <w:szCs w:val="28"/>
                <w:lang w:val="uk-UA"/>
              </w:rPr>
              <w:tab/>
            </w:r>
            <w:r w:rsidR="007A4A65" w:rsidRPr="00AC5219">
              <w:rPr>
                <w:rFonts w:ascii="Times New Roman" w:hAnsi="Times New Roman" w:cs="Times New Roman"/>
                <w:noProof/>
                <w:webHidden/>
                <w:sz w:val="28"/>
                <w:szCs w:val="28"/>
                <w:lang w:val="uk-UA"/>
              </w:rPr>
              <w:fldChar w:fldCharType="begin"/>
            </w:r>
            <w:r w:rsidR="007A4A65" w:rsidRPr="00AC5219">
              <w:rPr>
                <w:rFonts w:ascii="Times New Roman" w:hAnsi="Times New Roman" w:cs="Times New Roman"/>
                <w:noProof/>
                <w:webHidden/>
                <w:sz w:val="28"/>
                <w:szCs w:val="28"/>
                <w:lang w:val="uk-UA"/>
              </w:rPr>
              <w:instrText xml:space="preserve"> PAGEREF _Toc10658741 \h </w:instrText>
            </w:r>
            <w:r w:rsidR="007A4A65" w:rsidRPr="00AC5219">
              <w:rPr>
                <w:rFonts w:ascii="Times New Roman" w:hAnsi="Times New Roman" w:cs="Times New Roman"/>
                <w:noProof/>
                <w:webHidden/>
                <w:sz w:val="28"/>
                <w:szCs w:val="28"/>
                <w:lang w:val="uk-UA"/>
              </w:rPr>
            </w:r>
            <w:r w:rsidR="007A4A65" w:rsidRPr="00AC5219">
              <w:rPr>
                <w:rFonts w:ascii="Times New Roman" w:hAnsi="Times New Roman" w:cs="Times New Roman"/>
                <w:noProof/>
                <w:webHidden/>
                <w:sz w:val="28"/>
                <w:szCs w:val="28"/>
                <w:lang w:val="uk-UA"/>
              </w:rPr>
              <w:fldChar w:fldCharType="separate"/>
            </w:r>
            <w:r w:rsidR="008C619B">
              <w:rPr>
                <w:rFonts w:ascii="Times New Roman" w:hAnsi="Times New Roman" w:cs="Times New Roman"/>
                <w:noProof/>
                <w:webHidden/>
                <w:sz w:val="28"/>
                <w:szCs w:val="28"/>
                <w:lang w:val="uk-UA"/>
              </w:rPr>
              <w:t>22</w:t>
            </w:r>
            <w:r w:rsidR="007A4A65" w:rsidRPr="00AC5219">
              <w:rPr>
                <w:rFonts w:ascii="Times New Roman" w:hAnsi="Times New Roman" w:cs="Times New Roman"/>
                <w:noProof/>
                <w:webHidden/>
                <w:sz w:val="28"/>
                <w:szCs w:val="28"/>
                <w:lang w:val="uk-UA"/>
              </w:rPr>
              <w:fldChar w:fldCharType="end"/>
            </w:r>
          </w:hyperlink>
        </w:p>
        <w:p w:rsidR="007A4A65" w:rsidRPr="00AC5219" w:rsidRDefault="00B547C6">
          <w:pPr>
            <w:pStyle w:val="11"/>
            <w:rPr>
              <w:rFonts w:asciiTheme="minorHAnsi" w:hAnsiTheme="minorHAnsi" w:cstheme="minorBidi"/>
              <w:sz w:val="22"/>
              <w:szCs w:val="22"/>
              <w:lang w:val="uk-UA" w:eastAsia="en-US"/>
            </w:rPr>
          </w:pPr>
          <w:hyperlink w:anchor="_Toc10658742" w:history="1">
            <w:r w:rsidR="007A4A65" w:rsidRPr="00AC5219">
              <w:rPr>
                <w:rStyle w:val="ae"/>
                <w:lang w:val="uk-UA"/>
              </w:rPr>
              <w:t>РОЗДІЛ 2 ЛАБОРАТОРНА СИСТЕМА ВИМІРЮВАННЯ ШВИДКОСТІ КРОВОПЛИНУ</w:t>
            </w:r>
            <w:r w:rsidR="007A4A65" w:rsidRPr="00AC5219">
              <w:rPr>
                <w:webHidden/>
                <w:lang w:val="uk-UA"/>
              </w:rPr>
              <w:tab/>
            </w:r>
            <w:r w:rsidR="007A4A65" w:rsidRPr="00AC5219">
              <w:rPr>
                <w:webHidden/>
                <w:lang w:val="uk-UA"/>
              </w:rPr>
              <w:fldChar w:fldCharType="begin"/>
            </w:r>
            <w:r w:rsidR="007A4A65" w:rsidRPr="00AC5219">
              <w:rPr>
                <w:webHidden/>
                <w:lang w:val="uk-UA"/>
              </w:rPr>
              <w:instrText xml:space="preserve"> PAGEREF _Toc10658742 \h </w:instrText>
            </w:r>
            <w:r w:rsidR="007A4A65" w:rsidRPr="00AC5219">
              <w:rPr>
                <w:webHidden/>
                <w:lang w:val="uk-UA"/>
              </w:rPr>
            </w:r>
            <w:r w:rsidR="007A4A65" w:rsidRPr="00AC5219">
              <w:rPr>
                <w:webHidden/>
                <w:lang w:val="uk-UA"/>
              </w:rPr>
              <w:fldChar w:fldCharType="separate"/>
            </w:r>
            <w:r w:rsidR="008C619B">
              <w:rPr>
                <w:webHidden/>
                <w:lang w:val="uk-UA"/>
              </w:rPr>
              <w:t>23</w:t>
            </w:r>
            <w:r w:rsidR="007A4A65" w:rsidRPr="00AC5219">
              <w:rPr>
                <w:webHidden/>
                <w:lang w:val="uk-UA"/>
              </w:rPr>
              <w:fldChar w:fldCharType="end"/>
            </w:r>
          </w:hyperlink>
        </w:p>
        <w:p w:rsidR="007A4A65" w:rsidRPr="00AC5219" w:rsidRDefault="00B547C6">
          <w:pPr>
            <w:pStyle w:val="21"/>
            <w:tabs>
              <w:tab w:val="right" w:leader="dot" w:pos="9627"/>
            </w:tabs>
            <w:rPr>
              <w:rFonts w:ascii="Times New Roman" w:hAnsi="Times New Roman" w:cs="Times New Roman"/>
              <w:noProof/>
              <w:sz w:val="28"/>
              <w:szCs w:val="28"/>
              <w:lang w:val="uk-UA" w:eastAsia="en-US"/>
            </w:rPr>
          </w:pPr>
          <w:hyperlink w:anchor="_Toc10658743" w:history="1">
            <w:r w:rsidR="007A4A65" w:rsidRPr="00AC5219">
              <w:rPr>
                <w:rStyle w:val="ae"/>
                <w:rFonts w:ascii="Times New Roman" w:hAnsi="Times New Roman" w:cs="Times New Roman"/>
                <w:noProof/>
                <w:sz w:val="28"/>
                <w:szCs w:val="28"/>
                <w:lang w:val="uk-UA"/>
              </w:rPr>
              <w:t>2.1 Загальна структура системи ШК</w:t>
            </w:r>
            <w:r w:rsidR="007A4A65" w:rsidRPr="00AC5219">
              <w:rPr>
                <w:rFonts w:ascii="Times New Roman" w:hAnsi="Times New Roman" w:cs="Times New Roman"/>
                <w:noProof/>
                <w:webHidden/>
                <w:sz w:val="28"/>
                <w:szCs w:val="28"/>
                <w:lang w:val="uk-UA"/>
              </w:rPr>
              <w:tab/>
            </w:r>
            <w:r w:rsidR="007A4A65" w:rsidRPr="00AC5219">
              <w:rPr>
                <w:rFonts w:ascii="Times New Roman" w:hAnsi="Times New Roman" w:cs="Times New Roman"/>
                <w:noProof/>
                <w:webHidden/>
                <w:sz w:val="28"/>
                <w:szCs w:val="28"/>
                <w:lang w:val="uk-UA"/>
              </w:rPr>
              <w:fldChar w:fldCharType="begin"/>
            </w:r>
            <w:r w:rsidR="007A4A65" w:rsidRPr="00AC5219">
              <w:rPr>
                <w:rFonts w:ascii="Times New Roman" w:hAnsi="Times New Roman" w:cs="Times New Roman"/>
                <w:noProof/>
                <w:webHidden/>
                <w:sz w:val="28"/>
                <w:szCs w:val="28"/>
                <w:lang w:val="uk-UA"/>
              </w:rPr>
              <w:instrText xml:space="preserve"> PAGEREF _Toc10658743 \h </w:instrText>
            </w:r>
            <w:r w:rsidR="007A4A65" w:rsidRPr="00AC5219">
              <w:rPr>
                <w:rFonts w:ascii="Times New Roman" w:hAnsi="Times New Roman" w:cs="Times New Roman"/>
                <w:noProof/>
                <w:webHidden/>
                <w:sz w:val="28"/>
                <w:szCs w:val="28"/>
                <w:lang w:val="uk-UA"/>
              </w:rPr>
            </w:r>
            <w:r w:rsidR="007A4A65" w:rsidRPr="00AC5219">
              <w:rPr>
                <w:rFonts w:ascii="Times New Roman" w:hAnsi="Times New Roman" w:cs="Times New Roman"/>
                <w:noProof/>
                <w:webHidden/>
                <w:sz w:val="28"/>
                <w:szCs w:val="28"/>
                <w:lang w:val="uk-UA"/>
              </w:rPr>
              <w:fldChar w:fldCharType="separate"/>
            </w:r>
            <w:r w:rsidR="008C619B">
              <w:rPr>
                <w:rFonts w:ascii="Times New Roman" w:hAnsi="Times New Roman" w:cs="Times New Roman"/>
                <w:noProof/>
                <w:webHidden/>
                <w:sz w:val="28"/>
                <w:szCs w:val="28"/>
                <w:lang w:val="uk-UA"/>
              </w:rPr>
              <w:t>23</w:t>
            </w:r>
            <w:r w:rsidR="007A4A65" w:rsidRPr="00AC5219">
              <w:rPr>
                <w:rFonts w:ascii="Times New Roman" w:hAnsi="Times New Roman" w:cs="Times New Roman"/>
                <w:noProof/>
                <w:webHidden/>
                <w:sz w:val="28"/>
                <w:szCs w:val="28"/>
                <w:lang w:val="uk-UA"/>
              </w:rPr>
              <w:fldChar w:fldCharType="end"/>
            </w:r>
          </w:hyperlink>
        </w:p>
        <w:p w:rsidR="007A4A65" w:rsidRPr="00AC5219" w:rsidRDefault="00B547C6">
          <w:pPr>
            <w:pStyle w:val="21"/>
            <w:tabs>
              <w:tab w:val="right" w:leader="dot" w:pos="9627"/>
            </w:tabs>
            <w:rPr>
              <w:rFonts w:ascii="Times New Roman" w:hAnsi="Times New Roman" w:cs="Times New Roman"/>
              <w:noProof/>
              <w:sz w:val="28"/>
              <w:szCs w:val="28"/>
              <w:lang w:val="uk-UA" w:eastAsia="en-US"/>
            </w:rPr>
          </w:pPr>
          <w:hyperlink w:anchor="_Toc10658744" w:history="1">
            <w:r w:rsidR="007A4A65" w:rsidRPr="00AC5219">
              <w:rPr>
                <w:rStyle w:val="ae"/>
                <w:rFonts w:ascii="Times New Roman" w:hAnsi="Times New Roman" w:cs="Times New Roman"/>
                <w:noProof/>
                <w:sz w:val="28"/>
                <w:szCs w:val="28"/>
                <w:lang w:val="uk-UA"/>
              </w:rPr>
              <w:t>2.2 Функціональна схема лабораторної системи штучного кровообігу</w:t>
            </w:r>
            <w:r w:rsidR="007A4A65" w:rsidRPr="00AC5219">
              <w:rPr>
                <w:rFonts w:ascii="Times New Roman" w:hAnsi="Times New Roman" w:cs="Times New Roman"/>
                <w:noProof/>
                <w:webHidden/>
                <w:sz w:val="28"/>
                <w:szCs w:val="28"/>
                <w:lang w:val="uk-UA"/>
              </w:rPr>
              <w:tab/>
            </w:r>
            <w:r w:rsidR="007A4A65" w:rsidRPr="00AC5219">
              <w:rPr>
                <w:rFonts w:ascii="Times New Roman" w:hAnsi="Times New Roman" w:cs="Times New Roman"/>
                <w:noProof/>
                <w:webHidden/>
                <w:sz w:val="28"/>
                <w:szCs w:val="28"/>
                <w:lang w:val="uk-UA"/>
              </w:rPr>
              <w:fldChar w:fldCharType="begin"/>
            </w:r>
            <w:r w:rsidR="007A4A65" w:rsidRPr="00AC5219">
              <w:rPr>
                <w:rFonts w:ascii="Times New Roman" w:hAnsi="Times New Roman" w:cs="Times New Roman"/>
                <w:noProof/>
                <w:webHidden/>
                <w:sz w:val="28"/>
                <w:szCs w:val="28"/>
                <w:lang w:val="uk-UA"/>
              </w:rPr>
              <w:instrText xml:space="preserve"> PAGEREF _Toc10658744 \h </w:instrText>
            </w:r>
            <w:r w:rsidR="007A4A65" w:rsidRPr="00AC5219">
              <w:rPr>
                <w:rFonts w:ascii="Times New Roman" w:hAnsi="Times New Roman" w:cs="Times New Roman"/>
                <w:noProof/>
                <w:webHidden/>
                <w:sz w:val="28"/>
                <w:szCs w:val="28"/>
                <w:lang w:val="uk-UA"/>
              </w:rPr>
            </w:r>
            <w:r w:rsidR="007A4A65" w:rsidRPr="00AC5219">
              <w:rPr>
                <w:rFonts w:ascii="Times New Roman" w:hAnsi="Times New Roman" w:cs="Times New Roman"/>
                <w:noProof/>
                <w:webHidden/>
                <w:sz w:val="28"/>
                <w:szCs w:val="28"/>
                <w:lang w:val="uk-UA"/>
              </w:rPr>
              <w:fldChar w:fldCharType="separate"/>
            </w:r>
            <w:r w:rsidR="008C619B">
              <w:rPr>
                <w:rFonts w:ascii="Times New Roman" w:hAnsi="Times New Roman" w:cs="Times New Roman"/>
                <w:noProof/>
                <w:webHidden/>
                <w:sz w:val="28"/>
                <w:szCs w:val="28"/>
                <w:lang w:val="uk-UA"/>
              </w:rPr>
              <w:t>24</w:t>
            </w:r>
            <w:r w:rsidR="007A4A65" w:rsidRPr="00AC5219">
              <w:rPr>
                <w:rFonts w:ascii="Times New Roman" w:hAnsi="Times New Roman" w:cs="Times New Roman"/>
                <w:noProof/>
                <w:webHidden/>
                <w:sz w:val="28"/>
                <w:szCs w:val="28"/>
                <w:lang w:val="uk-UA"/>
              </w:rPr>
              <w:fldChar w:fldCharType="end"/>
            </w:r>
          </w:hyperlink>
        </w:p>
        <w:p w:rsidR="007A4A65" w:rsidRPr="00AC5219" w:rsidRDefault="00B547C6">
          <w:pPr>
            <w:pStyle w:val="21"/>
            <w:tabs>
              <w:tab w:val="right" w:leader="dot" w:pos="9627"/>
            </w:tabs>
            <w:rPr>
              <w:rFonts w:ascii="Times New Roman" w:hAnsi="Times New Roman" w:cs="Times New Roman"/>
              <w:noProof/>
              <w:sz w:val="28"/>
              <w:szCs w:val="28"/>
              <w:lang w:val="uk-UA" w:eastAsia="en-US"/>
            </w:rPr>
          </w:pPr>
          <w:hyperlink w:anchor="_Toc10658745" w:history="1">
            <w:r w:rsidR="007A4A65" w:rsidRPr="00AC5219">
              <w:rPr>
                <w:rStyle w:val="ae"/>
                <w:rFonts w:ascii="Times New Roman" w:hAnsi="Times New Roman" w:cs="Times New Roman"/>
                <w:noProof/>
                <w:sz w:val="28"/>
                <w:szCs w:val="28"/>
                <w:lang w:val="uk-UA"/>
              </w:rPr>
              <w:t>2.3 Датчики</w:t>
            </w:r>
            <w:r w:rsidR="007A4A65" w:rsidRPr="00AC5219">
              <w:rPr>
                <w:rFonts w:ascii="Times New Roman" w:hAnsi="Times New Roman" w:cs="Times New Roman"/>
                <w:noProof/>
                <w:webHidden/>
                <w:sz w:val="28"/>
                <w:szCs w:val="28"/>
                <w:lang w:val="uk-UA"/>
              </w:rPr>
              <w:tab/>
            </w:r>
            <w:r w:rsidR="007A4A65" w:rsidRPr="00AC5219">
              <w:rPr>
                <w:rFonts w:ascii="Times New Roman" w:hAnsi="Times New Roman" w:cs="Times New Roman"/>
                <w:noProof/>
                <w:webHidden/>
                <w:sz w:val="28"/>
                <w:szCs w:val="28"/>
                <w:lang w:val="uk-UA"/>
              </w:rPr>
              <w:fldChar w:fldCharType="begin"/>
            </w:r>
            <w:r w:rsidR="007A4A65" w:rsidRPr="00AC5219">
              <w:rPr>
                <w:rFonts w:ascii="Times New Roman" w:hAnsi="Times New Roman" w:cs="Times New Roman"/>
                <w:noProof/>
                <w:webHidden/>
                <w:sz w:val="28"/>
                <w:szCs w:val="28"/>
                <w:lang w:val="uk-UA"/>
              </w:rPr>
              <w:instrText xml:space="preserve"> PAGEREF _Toc10658745 \h </w:instrText>
            </w:r>
            <w:r w:rsidR="007A4A65" w:rsidRPr="00AC5219">
              <w:rPr>
                <w:rFonts w:ascii="Times New Roman" w:hAnsi="Times New Roman" w:cs="Times New Roman"/>
                <w:noProof/>
                <w:webHidden/>
                <w:sz w:val="28"/>
                <w:szCs w:val="28"/>
                <w:lang w:val="uk-UA"/>
              </w:rPr>
            </w:r>
            <w:r w:rsidR="007A4A65" w:rsidRPr="00AC5219">
              <w:rPr>
                <w:rFonts w:ascii="Times New Roman" w:hAnsi="Times New Roman" w:cs="Times New Roman"/>
                <w:noProof/>
                <w:webHidden/>
                <w:sz w:val="28"/>
                <w:szCs w:val="28"/>
                <w:lang w:val="uk-UA"/>
              </w:rPr>
              <w:fldChar w:fldCharType="separate"/>
            </w:r>
            <w:r w:rsidR="008C619B">
              <w:rPr>
                <w:rFonts w:ascii="Times New Roman" w:hAnsi="Times New Roman" w:cs="Times New Roman"/>
                <w:noProof/>
                <w:webHidden/>
                <w:sz w:val="28"/>
                <w:szCs w:val="28"/>
                <w:lang w:val="uk-UA"/>
              </w:rPr>
              <w:t>27</w:t>
            </w:r>
            <w:r w:rsidR="007A4A65" w:rsidRPr="00AC5219">
              <w:rPr>
                <w:rFonts w:ascii="Times New Roman" w:hAnsi="Times New Roman" w:cs="Times New Roman"/>
                <w:noProof/>
                <w:webHidden/>
                <w:sz w:val="28"/>
                <w:szCs w:val="28"/>
                <w:lang w:val="uk-UA"/>
              </w:rPr>
              <w:fldChar w:fldCharType="end"/>
            </w:r>
          </w:hyperlink>
        </w:p>
        <w:p w:rsidR="007A4A65" w:rsidRPr="00AC5219" w:rsidRDefault="00B547C6">
          <w:pPr>
            <w:pStyle w:val="21"/>
            <w:tabs>
              <w:tab w:val="right" w:leader="dot" w:pos="9627"/>
            </w:tabs>
            <w:rPr>
              <w:rFonts w:ascii="Times New Roman" w:hAnsi="Times New Roman" w:cs="Times New Roman"/>
              <w:noProof/>
              <w:sz w:val="28"/>
              <w:szCs w:val="28"/>
              <w:lang w:val="uk-UA" w:eastAsia="en-US"/>
            </w:rPr>
          </w:pPr>
          <w:hyperlink w:anchor="_Toc10658746" w:history="1">
            <w:r w:rsidR="007A4A65" w:rsidRPr="00AC5219">
              <w:rPr>
                <w:rStyle w:val="ae"/>
                <w:rFonts w:ascii="Times New Roman" w:hAnsi="Times New Roman" w:cs="Times New Roman"/>
                <w:noProof/>
                <w:sz w:val="28"/>
                <w:szCs w:val="28"/>
                <w:lang w:val="uk-UA"/>
              </w:rPr>
              <w:t>2.3.1 Датчик витрати води</w:t>
            </w:r>
            <w:r w:rsidR="007A4A65" w:rsidRPr="00AC5219">
              <w:rPr>
                <w:rFonts w:ascii="Times New Roman" w:hAnsi="Times New Roman" w:cs="Times New Roman"/>
                <w:noProof/>
                <w:webHidden/>
                <w:sz w:val="28"/>
                <w:szCs w:val="28"/>
                <w:lang w:val="uk-UA"/>
              </w:rPr>
              <w:tab/>
            </w:r>
            <w:r w:rsidR="007A4A65" w:rsidRPr="00AC5219">
              <w:rPr>
                <w:rFonts w:ascii="Times New Roman" w:hAnsi="Times New Roman" w:cs="Times New Roman"/>
                <w:noProof/>
                <w:webHidden/>
                <w:sz w:val="28"/>
                <w:szCs w:val="28"/>
                <w:lang w:val="uk-UA"/>
              </w:rPr>
              <w:fldChar w:fldCharType="begin"/>
            </w:r>
            <w:r w:rsidR="007A4A65" w:rsidRPr="00AC5219">
              <w:rPr>
                <w:rFonts w:ascii="Times New Roman" w:hAnsi="Times New Roman" w:cs="Times New Roman"/>
                <w:noProof/>
                <w:webHidden/>
                <w:sz w:val="28"/>
                <w:szCs w:val="28"/>
                <w:lang w:val="uk-UA"/>
              </w:rPr>
              <w:instrText xml:space="preserve"> PAGEREF _Toc10658746 \h </w:instrText>
            </w:r>
            <w:r w:rsidR="007A4A65" w:rsidRPr="00AC5219">
              <w:rPr>
                <w:rFonts w:ascii="Times New Roman" w:hAnsi="Times New Roman" w:cs="Times New Roman"/>
                <w:noProof/>
                <w:webHidden/>
                <w:sz w:val="28"/>
                <w:szCs w:val="28"/>
                <w:lang w:val="uk-UA"/>
              </w:rPr>
            </w:r>
            <w:r w:rsidR="007A4A65" w:rsidRPr="00AC5219">
              <w:rPr>
                <w:rFonts w:ascii="Times New Roman" w:hAnsi="Times New Roman" w:cs="Times New Roman"/>
                <w:noProof/>
                <w:webHidden/>
                <w:sz w:val="28"/>
                <w:szCs w:val="28"/>
                <w:lang w:val="uk-UA"/>
              </w:rPr>
              <w:fldChar w:fldCharType="separate"/>
            </w:r>
            <w:r w:rsidR="008C619B">
              <w:rPr>
                <w:rFonts w:ascii="Times New Roman" w:hAnsi="Times New Roman" w:cs="Times New Roman"/>
                <w:noProof/>
                <w:webHidden/>
                <w:sz w:val="28"/>
                <w:szCs w:val="28"/>
                <w:lang w:val="uk-UA"/>
              </w:rPr>
              <w:t>27</w:t>
            </w:r>
            <w:r w:rsidR="007A4A65" w:rsidRPr="00AC5219">
              <w:rPr>
                <w:rFonts w:ascii="Times New Roman" w:hAnsi="Times New Roman" w:cs="Times New Roman"/>
                <w:noProof/>
                <w:webHidden/>
                <w:sz w:val="28"/>
                <w:szCs w:val="28"/>
                <w:lang w:val="uk-UA"/>
              </w:rPr>
              <w:fldChar w:fldCharType="end"/>
            </w:r>
          </w:hyperlink>
        </w:p>
        <w:p w:rsidR="007A4A65" w:rsidRPr="00AC5219" w:rsidRDefault="00B547C6">
          <w:pPr>
            <w:pStyle w:val="21"/>
            <w:tabs>
              <w:tab w:val="right" w:leader="dot" w:pos="9627"/>
            </w:tabs>
            <w:rPr>
              <w:rFonts w:ascii="Times New Roman" w:hAnsi="Times New Roman" w:cs="Times New Roman"/>
              <w:noProof/>
              <w:sz w:val="28"/>
              <w:szCs w:val="28"/>
              <w:lang w:val="uk-UA" w:eastAsia="en-US"/>
            </w:rPr>
          </w:pPr>
          <w:hyperlink w:anchor="_Toc10658747" w:history="1">
            <w:r w:rsidR="007A4A65" w:rsidRPr="00AC5219">
              <w:rPr>
                <w:rStyle w:val="ae"/>
                <w:rFonts w:ascii="Times New Roman" w:hAnsi="Times New Roman" w:cs="Times New Roman"/>
                <w:noProof/>
                <w:sz w:val="28"/>
                <w:szCs w:val="28"/>
                <w:lang w:val="uk-UA"/>
              </w:rPr>
              <w:t>2.3.2 Датчик руху на основі ефекту Доплера</w:t>
            </w:r>
            <w:r w:rsidR="007A4A65" w:rsidRPr="00AC5219">
              <w:rPr>
                <w:rFonts w:ascii="Times New Roman" w:hAnsi="Times New Roman" w:cs="Times New Roman"/>
                <w:noProof/>
                <w:webHidden/>
                <w:sz w:val="28"/>
                <w:szCs w:val="28"/>
                <w:lang w:val="uk-UA"/>
              </w:rPr>
              <w:tab/>
            </w:r>
            <w:r w:rsidR="007A4A65" w:rsidRPr="00AC5219">
              <w:rPr>
                <w:rFonts w:ascii="Times New Roman" w:hAnsi="Times New Roman" w:cs="Times New Roman"/>
                <w:noProof/>
                <w:webHidden/>
                <w:sz w:val="28"/>
                <w:szCs w:val="28"/>
                <w:lang w:val="uk-UA"/>
              </w:rPr>
              <w:fldChar w:fldCharType="begin"/>
            </w:r>
            <w:r w:rsidR="007A4A65" w:rsidRPr="00AC5219">
              <w:rPr>
                <w:rFonts w:ascii="Times New Roman" w:hAnsi="Times New Roman" w:cs="Times New Roman"/>
                <w:noProof/>
                <w:webHidden/>
                <w:sz w:val="28"/>
                <w:szCs w:val="28"/>
                <w:lang w:val="uk-UA"/>
              </w:rPr>
              <w:instrText xml:space="preserve"> PAGEREF _Toc10658747 \h </w:instrText>
            </w:r>
            <w:r w:rsidR="007A4A65" w:rsidRPr="00AC5219">
              <w:rPr>
                <w:rFonts w:ascii="Times New Roman" w:hAnsi="Times New Roman" w:cs="Times New Roman"/>
                <w:noProof/>
                <w:webHidden/>
                <w:sz w:val="28"/>
                <w:szCs w:val="28"/>
                <w:lang w:val="uk-UA"/>
              </w:rPr>
            </w:r>
            <w:r w:rsidR="007A4A65" w:rsidRPr="00AC5219">
              <w:rPr>
                <w:rFonts w:ascii="Times New Roman" w:hAnsi="Times New Roman" w:cs="Times New Roman"/>
                <w:noProof/>
                <w:webHidden/>
                <w:sz w:val="28"/>
                <w:szCs w:val="28"/>
                <w:lang w:val="uk-UA"/>
              </w:rPr>
              <w:fldChar w:fldCharType="separate"/>
            </w:r>
            <w:r w:rsidR="008C619B">
              <w:rPr>
                <w:rFonts w:ascii="Times New Roman" w:hAnsi="Times New Roman" w:cs="Times New Roman"/>
                <w:noProof/>
                <w:webHidden/>
                <w:sz w:val="28"/>
                <w:szCs w:val="28"/>
                <w:lang w:val="uk-UA"/>
              </w:rPr>
              <w:t>28</w:t>
            </w:r>
            <w:r w:rsidR="007A4A65" w:rsidRPr="00AC5219">
              <w:rPr>
                <w:rFonts w:ascii="Times New Roman" w:hAnsi="Times New Roman" w:cs="Times New Roman"/>
                <w:noProof/>
                <w:webHidden/>
                <w:sz w:val="28"/>
                <w:szCs w:val="28"/>
                <w:lang w:val="uk-UA"/>
              </w:rPr>
              <w:fldChar w:fldCharType="end"/>
            </w:r>
          </w:hyperlink>
        </w:p>
        <w:p w:rsidR="007A4A65" w:rsidRPr="00AC5219" w:rsidRDefault="00B547C6">
          <w:pPr>
            <w:pStyle w:val="21"/>
            <w:tabs>
              <w:tab w:val="right" w:leader="dot" w:pos="9627"/>
            </w:tabs>
            <w:rPr>
              <w:rFonts w:ascii="Times New Roman" w:hAnsi="Times New Roman" w:cs="Times New Roman"/>
              <w:noProof/>
              <w:sz w:val="28"/>
              <w:szCs w:val="28"/>
              <w:lang w:val="uk-UA" w:eastAsia="en-US"/>
            </w:rPr>
          </w:pPr>
          <w:hyperlink w:anchor="_Toc10658748" w:history="1">
            <w:r w:rsidR="007A4A65" w:rsidRPr="00AC5219">
              <w:rPr>
                <w:rStyle w:val="ae"/>
                <w:rFonts w:ascii="Times New Roman" w:hAnsi="Times New Roman" w:cs="Times New Roman"/>
                <w:noProof/>
                <w:sz w:val="28"/>
                <w:szCs w:val="28"/>
                <w:lang w:val="uk-UA"/>
              </w:rPr>
              <w:t>2.3.3 Датчик температури</w:t>
            </w:r>
            <w:r w:rsidR="007A4A65" w:rsidRPr="00AC5219">
              <w:rPr>
                <w:rFonts w:ascii="Times New Roman" w:hAnsi="Times New Roman" w:cs="Times New Roman"/>
                <w:noProof/>
                <w:webHidden/>
                <w:sz w:val="28"/>
                <w:szCs w:val="28"/>
                <w:lang w:val="uk-UA"/>
              </w:rPr>
              <w:tab/>
            </w:r>
            <w:r w:rsidR="007A4A65" w:rsidRPr="00AC5219">
              <w:rPr>
                <w:rFonts w:ascii="Times New Roman" w:hAnsi="Times New Roman" w:cs="Times New Roman"/>
                <w:noProof/>
                <w:webHidden/>
                <w:sz w:val="28"/>
                <w:szCs w:val="28"/>
                <w:lang w:val="uk-UA"/>
              </w:rPr>
              <w:fldChar w:fldCharType="begin"/>
            </w:r>
            <w:r w:rsidR="007A4A65" w:rsidRPr="00AC5219">
              <w:rPr>
                <w:rFonts w:ascii="Times New Roman" w:hAnsi="Times New Roman" w:cs="Times New Roman"/>
                <w:noProof/>
                <w:webHidden/>
                <w:sz w:val="28"/>
                <w:szCs w:val="28"/>
                <w:lang w:val="uk-UA"/>
              </w:rPr>
              <w:instrText xml:space="preserve"> PAGEREF _Toc10658748 \h </w:instrText>
            </w:r>
            <w:r w:rsidR="007A4A65" w:rsidRPr="00AC5219">
              <w:rPr>
                <w:rFonts w:ascii="Times New Roman" w:hAnsi="Times New Roman" w:cs="Times New Roman"/>
                <w:noProof/>
                <w:webHidden/>
                <w:sz w:val="28"/>
                <w:szCs w:val="28"/>
                <w:lang w:val="uk-UA"/>
              </w:rPr>
            </w:r>
            <w:r w:rsidR="007A4A65" w:rsidRPr="00AC5219">
              <w:rPr>
                <w:rFonts w:ascii="Times New Roman" w:hAnsi="Times New Roman" w:cs="Times New Roman"/>
                <w:noProof/>
                <w:webHidden/>
                <w:sz w:val="28"/>
                <w:szCs w:val="28"/>
                <w:lang w:val="uk-UA"/>
              </w:rPr>
              <w:fldChar w:fldCharType="separate"/>
            </w:r>
            <w:r w:rsidR="008C619B">
              <w:rPr>
                <w:rFonts w:ascii="Times New Roman" w:hAnsi="Times New Roman" w:cs="Times New Roman"/>
                <w:noProof/>
                <w:webHidden/>
                <w:sz w:val="28"/>
                <w:szCs w:val="28"/>
                <w:lang w:val="uk-UA"/>
              </w:rPr>
              <w:t>32</w:t>
            </w:r>
            <w:r w:rsidR="007A4A65" w:rsidRPr="00AC5219">
              <w:rPr>
                <w:rFonts w:ascii="Times New Roman" w:hAnsi="Times New Roman" w:cs="Times New Roman"/>
                <w:noProof/>
                <w:webHidden/>
                <w:sz w:val="28"/>
                <w:szCs w:val="28"/>
                <w:lang w:val="uk-UA"/>
              </w:rPr>
              <w:fldChar w:fldCharType="end"/>
            </w:r>
          </w:hyperlink>
        </w:p>
        <w:p w:rsidR="007A4A65" w:rsidRPr="00AC5219" w:rsidRDefault="00B547C6">
          <w:pPr>
            <w:pStyle w:val="21"/>
            <w:tabs>
              <w:tab w:val="right" w:leader="dot" w:pos="9627"/>
            </w:tabs>
            <w:rPr>
              <w:rFonts w:ascii="Times New Roman" w:hAnsi="Times New Roman" w:cs="Times New Roman"/>
              <w:noProof/>
              <w:sz w:val="28"/>
              <w:szCs w:val="28"/>
              <w:lang w:val="uk-UA" w:eastAsia="en-US"/>
            </w:rPr>
          </w:pPr>
          <w:hyperlink w:anchor="_Toc10658749" w:history="1">
            <w:r w:rsidR="007A4A65" w:rsidRPr="00AC5219">
              <w:rPr>
                <w:rStyle w:val="ae"/>
                <w:rFonts w:ascii="Times New Roman" w:hAnsi="Times New Roman" w:cs="Times New Roman"/>
                <w:noProof/>
                <w:sz w:val="28"/>
                <w:szCs w:val="28"/>
                <w:lang w:val="uk-UA"/>
              </w:rPr>
              <w:t>2.4 Кореляція показань датчиків швидкості потоку рідини</w:t>
            </w:r>
            <w:r w:rsidR="007A4A65" w:rsidRPr="00AC5219">
              <w:rPr>
                <w:rFonts w:ascii="Times New Roman" w:hAnsi="Times New Roman" w:cs="Times New Roman"/>
                <w:noProof/>
                <w:webHidden/>
                <w:sz w:val="28"/>
                <w:szCs w:val="28"/>
                <w:lang w:val="uk-UA"/>
              </w:rPr>
              <w:tab/>
            </w:r>
            <w:r w:rsidR="007A4A65" w:rsidRPr="00AC5219">
              <w:rPr>
                <w:rFonts w:ascii="Times New Roman" w:hAnsi="Times New Roman" w:cs="Times New Roman"/>
                <w:noProof/>
                <w:webHidden/>
                <w:sz w:val="28"/>
                <w:szCs w:val="28"/>
                <w:lang w:val="uk-UA"/>
              </w:rPr>
              <w:fldChar w:fldCharType="begin"/>
            </w:r>
            <w:r w:rsidR="007A4A65" w:rsidRPr="00AC5219">
              <w:rPr>
                <w:rFonts w:ascii="Times New Roman" w:hAnsi="Times New Roman" w:cs="Times New Roman"/>
                <w:noProof/>
                <w:webHidden/>
                <w:sz w:val="28"/>
                <w:szCs w:val="28"/>
                <w:lang w:val="uk-UA"/>
              </w:rPr>
              <w:instrText xml:space="preserve"> PAGEREF _Toc10658749 \h </w:instrText>
            </w:r>
            <w:r w:rsidR="007A4A65" w:rsidRPr="00AC5219">
              <w:rPr>
                <w:rFonts w:ascii="Times New Roman" w:hAnsi="Times New Roman" w:cs="Times New Roman"/>
                <w:noProof/>
                <w:webHidden/>
                <w:sz w:val="28"/>
                <w:szCs w:val="28"/>
                <w:lang w:val="uk-UA"/>
              </w:rPr>
            </w:r>
            <w:r w:rsidR="007A4A65" w:rsidRPr="00AC5219">
              <w:rPr>
                <w:rFonts w:ascii="Times New Roman" w:hAnsi="Times New Roman" w:cs="Times New Roman"/>
                <w:noProof/>
                <w:webHidden/>
                <w:sz w:val="28"/>
                <w:szCs w:val="28"/>
                <w:lang w:val="uk-UA"/>
              </w:rPr>
              <w:fldChar w:fldCharType="separate"/>
            </w:r>
            <w:r w:rsidR="008C619B">
              <w:rPr>
                <w:rFonts w:ascii="Times New Roman" w:hAnsi="Times New Roman" w:cs="Times New Roman"/>
                <w:noProof/>
                <w:webHidden/>
                <w:sz w:val="28"/>
                <w:szCs w:val="28"/>
                <w:lang w:val="uk-UA"/>
              </w:rPr>
              <w:t>34</w:t>
            </w:r>
            <w:r w:rsidR="007A4A65" w:rsidRPr="00AC5219">
              <w:rPr>
                <w:rFonts w:ascii="Times New Roman" w:hAnsi="Times New Roman" w:cs="Times New Roman"/>
                <w:noProof/>
                <w:webHidden/>
                <w:sz w:val="28"/>
                <w:szCs w:val="28"/>
                <w:lang w:val="uk-UA"/>
              </w:rPr>
              <w:fldChar w:fldCharType="end"/>
            </w:r>
          </w:hyperlink>
        </w:p>
        <w:p w:rsidR="007A4A65" w:rsidRPr="00AC5219" w:rsidRDefault="00B547C6">
          <w:pPr>
            <w:pStyle w:val="21"/>
            <w:tabs>
              <w:tab w:val="right" w:leader="dot" w:pos="9627"/>
            </w:tabs>
            <w:rPr>
              <w:rFonts w:ascii="Times New Roman" w:hAnsi="Times New Roman" w:cs="Times New Roman"/>
              <w:noProof/>
              <w:sz w:val="28"/>
              <w:szCs w:val="28"/>
              <w:lang w:val="uk-UA" w:eastAsia="en-US"/>
            </w:rPr>
          </w:pPr>
          <w:hyperlink w:anchor="_Toc10658750" w:history="1">
            <w:r w:rsidR="007A4A65" w:rsidRPr="00AC5219">
              <w:rPr>
                <w:rStyle w:val="ae"/>
                <w:rFonts w:ascii="Times New Roman" w:hAnsi="Times New Roman" w:cs="Times New Roman"/>
                <w:noProof/>
                <w:sz w:val="28"/>
                <w:szCs w:val="28"/>
                <w:lang w:val="uk-UA"/>
              </w:rPr>
              <w:t>2.5 Принципова схема підсилювача УЗ-датчика</w:t>
            </w:r>
            <w:r w:rsidR="007A4A65" w:rsidRPr="00AC5219">
              <w:rPr>
                <w:rFonts w:ascii="Times New Roman" w:hAnsi="Times New Roman" w:cs="Times New Roman"/>
                <w:noProof/>
                <w:webHidden/>
                <w:sz w:val="28"/>
                <w:szCs w:val="28"/>
                <w:lang w:val="uk-UA"/>
              </w:rPr>
              <w:tab/>
            </w:r>
            <w:r w:rsidR="007A4A65" w:rsidRPr="00AC5219">
              <w:rPr>
                <w:rFonts w:ascii="Times New Roman" w:hAnsi="Times New Roman" w:cs="Times New Roman"/>
                <w:noProof/>
                <w:webHidden/>
                <w:sz w:val="28"/>
                <w:szCs w:val="28"/>
                <w:lang w:val="uk-UA"/>
              </w:rPr>
              <w:fldChar w:fldCharType="begin"/>
            </w:r>
            <w:r w:rsidR="007A4A65" w:rsidRPr="00AC5219">
              <w:rPr>
                <w:rFonts w:ascii="Times New Roman" w:hAnsi="Times New Roman" w:cs="Times New Roman"/>
                <w:noProof/>
                <w:webHidden/>
                <w:sz w:val="28"/>
                <w:szCs w:val="28"/>
                <w:lang w:val="uk-UA"/>
              </w:rPr>
              <w:instrText xml:space="preserve"> PAGEREF _Toc10658750 \h </w:instrText>
            </w:r>
            <w:r w:rsidR="007A4A65" w:rsidRPr="00AC5219">
              <w:rPr>
                <w:rFonts w:ascii="Times New Roman" w:hAnsi="Times New Roman" w:cs="Times New Roman"/>
                <w:noProof/>
                <w:webHidden/>
                <w:sz w:val="28"/>
                <w:szCs w:val="28"/>
                <w:lang w:val="uk-UA"/>
              </w:rPr>
            </w:r>
            <w:r w:rsidR="007A4A65" w:rsidRPr="00AC5219">
              <w:rPr>
                <w:rFonts w:ascii="Times New Roman" w:hAnsi="Times New Roman" w:cs="Times New Roman"/>
                <w:noProof/>
                <w:webHidden/>
                <w:sz w:val="28"/>
                <w:szCs w:val="28"/>
                <w:lang w:val="uk-UA"/>
              </w:rPr>
              <w:fldChar w:fldCharType="separate"/>
            </w:r>
            <w:r w:rsidR="008C619B">
              <w:rPr>
                <w:rFonts w:ascii="Times New Roman" w:hAnsi="Times New Roman" w:cs="Times New Roman"/>
                <w:noProof/>
                <w:webHidden/>
                <w:sz w:val="28"/>
                <w:szCs w:val="28"/>
                <w:lang w:val="uk-UA"/>
              </w:rPr>
              <w:t>36</w:t>
            </w:r>
            <w:r w:rsidR="007A4A65" w:rsidRPr="00AC5219">
              <w:rPr>
                <w:rFonts w:ascii="Times New Roman" w:hAnsi="Times New Roman" w:cs="Times New Roman"/>
                <w:noProof/>
                <w:webHidden/>
                <w:sz w:val="28"/>
                <w:szCs w:val="28"/>
                <w:lang w:val="uk-UA"/>
              </w:rPr>
              <w:fldChar w:fldCharType="end"/>
            </w:r>
          </w:hyperlink>
        </w:p>
        <w:p w:rsidR="007A4A65" w:rsidRPr="00AC5219" w:rsidRDefault="00B547C6">
          <w:pPr>
            <w:pStyle w:val="21"/>
            <w:tabs>
              <w:tab w:val="right" w:leader="dot" w:pos="9627"/>
            </w:tabs>
            <w:rPr>
              <w:rFonts w:ascii="Times New Roman" w:hAnsi="Times New Roman" w:cs="Times New Roman"/>
              <w:noProof/>
              <w:sz w:val="28"/>
              <w:szCs w:val="28"/>
              <w:lang w:val="uk-UA" w:eastAsia="en-US"/>
            </w:rPr>
          </w:pPr>
          <w:hyperlink w:anchor="_Toc10658751" w:history="1">
            <w:r w:rsidR="007A4A65" w:rsidRPr="00AC5219">
              <w:rPr>
                <w:rStyle w:val="ae"/>
                <w:rFonts w:ascii="Times New Roman" w:hAnsi="Times New Roman" w:cs="Times New Roman"/>
                <w:noProof/>
                <w:sz w:val="28"/>
                <w:szCs w:val="28"/>
                <w:lang w:val="uk-UA"/>
              </w:rPr>
              <w:t>Висновки до розділу 2</w:t>
            </w:r>
            <w:r w:rsidR="007A4A65" w:rsidRPr="00AC5219">
              <w:rPr>
                <w:rFonts w:ascii="Times New Roman" w:hAnsi="Times New Roman" w:cs="Times New Roman"/>
                <w:noProof/>
                <w:webHidden/>
                <w:sz w:val="28"/>
                <w:szCs w:val="28"/>
                <w:lang w:val="uk-UA"/>
              </w:rPr>
              <w:tab/>
            </w:r>
            <w:r w:rsidR="007A4A65" w:rsidRPr="00AC5219">
              <w:rPr>
                <w:rFonts w:ascii="Times New Roman" w:hAnsi="Times New Roman" w:cs="Times New Roman"/>
                <w:noProof/>
                <w:webHidden/>
                <w:sz w:val="28"/>
                <w:szCs w:val="28"/>
                <w:lang w:val="uk-UA"/>
              </w:rPr>
              <w:fldChar w:fldCharType="begin"/>
            </w:r>
            <w:r w:rsidR="007A4A65" w:rsidRPr="00AC5219">
              <w:rPr>
                <w:rFonts w:ascii="Times New Roman" w:hAnsi="Times New Roman" w:cs="Times New Roman"/>
                <w:noProof/>
                <w:webHidden/>
                <w:sz w:val="28"/>
                <w:szCs w:val="28"/>
                <w:lang w:val="uk-UA"/>
              </w:rPr>
              <w:instrText xml:space="preserve"> PAGEREF _Toc10658751 \h </w:instrText>
            </w:r>
            <w:r w:rsidR="007A4A65" w:rsidRPr="00AC5219">
              <w:rPr>
                <w:rFonts w:ascii="Times New Roman" w:hAnsi="Times New Roman" w:cs="Times New Roman"/>
                <w:noProof/>
                <w:webHidden/>
                <w:sz w:val="28"/>
                <w:szCs w:val="28"/>
                <w:lang w:val="uk-UA"/>
              </w:rPr>
            </w:r>
            <w:r w:rsidR="007A4A65" w:rsidRPr="00AC5219">
              <w:rPr>
                <w:rFonts w:ascii="Times New Roman" w:hAnsi="Times New Roman" w:cs="Times New Roman"/>
                <w:noProof/>
                <w:webHidden/>
                <w:sz w:val="28"/>
                <w:szCs w:val="28"/>
                <w:lang w:val="uk-UA"/>
              </w:rPr>
              <w:fldChar w:fldCharType="separate"/>
            </w:r>
            <w:r w:rsidR="008C619B">
              <w:rPr>
                <w:rFonts w:ascii="Times New Roman" w:hAnsi="Times New Roman" w:cs="Times New Roman"/>
                <w:noProof/>
                <w:webHidden/>
                <w:sz w:val="28"/>
                <w:szCs w:val="28"/>
                <w:lang w:val="uk-UA"/>
              </w:rPr>
              <w:t>39</w:t>
            </w:r>
            <w:r w:rsidR="007A4A65" w:rsidRPr="00AC5219">
              <w:rPr>
                <w:rFonts w:ascii="Times New Roman" w:hAnsi="Times New Roman" w:cs="Times New Roman"/>
                <w:noProof/>
                <w:webHidden/>
                <w:sz w:val="28"/>
                <w:szCs w:val="28"/>
                <w:lang w:val="uk-UA"/>
              </w:rPr>
              <w:fldChar w:fldCharType="end"/>
            </w:r>
          </w:hyperlink>
        </w:p>
        <w:p w:rsidR="007A4A65" w:rsidRPr="00AC5219" w:rsidRDefault="00B547C6">
          <w:pPr>
            <w:pStyle w:val="11"/>
            <w:rPr>
              <w:lang w:val="uk-UA" w:eastAsia="en-US"/>
            </w:rPr>
          </w:pPr>
          <w:hyperlink w:anchor="_Toc10658752" w:history="1">
            <w:r w:rsidR="007A4A65" w:rsidRPr="00AC5219">
              <w:rPr>
                <w:rStyle w:val="ae"/>
                <w:lang w:val="uk-UA"/>
              </w:rPr>
              <w:t>РОЗДІЛ 3 ПРАКТИЧНА ЧАСТИНА</w:t>
            </w:r>
            <w:r w:rsidR="007A4A65" w:rsidRPr="00AC5219">
              <w:rPr>
                <w:webHidden/>
                <w:lang w:val="uk-UA"/>
              </w:rPr>
              <w:tab/>
            </w:r>
            <w:r w:rsidR="007A4A65" w:rsidRPr="00AC5219">
              <w:rPr>
                <w:webHidden/>
                <w:lang w:val="uk-UA"/>
              </w:rPr>
              <w:fldChar w:fldCharType="begin"/>
            </w:r>
            <w:r w:rsidR="007A4A65" w:rsidRPr="00AC5219">
              <w:rPr>
                <w:webHidden/>
                <w:lang w:val="uk-UA"/>
              </w:rPr>
              <w:instrText xml:space="preserve"> PAGEREF _Toc10658752 \h </w:instrText>
            </w:r>
            <w:r w:rsidR="007A4A65" w:rsidRPr="00AC5219">
              <w:rPr>
                <w:webHidden/>
                <w:lang w:val="uk-UA"/>
              </w:rPr>
            </w:r>
            <w:r w:rsidR="007A4A65" w:rsidRPr="00AC5219">
              <w:rPr>
                <w:webHidden/>
                <w:lang w:val="uk-UA"/>
              </w:rPr>
              <w:fldChar w:fldCharType="separate"/>
            </w:r>
            <w:r w:rsidR="008C619B">
              <w:rPr>
                <w:webHidden/>
                <w:lang w:val="uk-UA"/>
              </w:rPr>
              <w:t>41</w:t>
            </w:r>
            <w:r w:rsidR="007A4A65" w:rsidRPr="00AC5219">
              <w:rPr>
                <w:webHidden/>
                <w:lang w:val="uk-UA"/>
              </w:rPr>
              <w:fldChar w:fldCharType="end"/>
            </w:r>
          </w:hyperlink>
        </w:p>
        <w:p w:rsidR="007A4A65" w:rsidRPr="00AC5219" w:rsidRDefault="00B547C6">
          <w:pPr>
            <w:pStyle w:val="21"/>
            <w:tabs>
              <w:tab w:val="right" w:leader="dot" w:pos="9627"/>
            </w:tabs>
            <w:rPr>
              <w:rFonts w:ascii="Times New Roman" w:hAnsi="Times New Roman" w:cs="Times New Roman"/>
              <w:noProof/>
              <w:sz w:val="28"/>
              <w:szCs w:val="28"/>
              <w:lang w:val="uk-UA" w:eastAsia="en-US"/>
            </w:rPr>
          </w:pPr>
          <w:hyperlink w:anchor="_Toc10658753" w:history="1">
            <w:r w:rsidR="007A4A65" w:rsidRPr="00AC5219">
              <w:rPr>
                <w:rStyle w:val="ae"/>
                <w:rFonts w:ascii="Times New Roman" w:hAnsi="Times New Roman" w:cs="Times New Roman"/>
                <w:noProof/>
                <w:sz w:val="28"/>
                <w:szCs w:val="28"/>
                <w:lang w:val="uk-UA"/>
              </w:rPr>
              <w:t>3.1 Апаратно-програмні засоби</w:t>
            </w:r>
            <w:r w:rsidR="007A4A65" w:rsidRPr="00AC5219">
              <w:rPr>
                <w:rFonts w:ascii="Times New Roman" w:hAnsi="Times New Roman" w:cs="Times New Roman"/>
                <w:noProof/>
                <w:webHidden/>
                <w:sz w:val="28"/>
                <w:szCs w:val="28"/>
                <w:lang w:val="uk-UA"/>
              </w:rPr>
              <w:tab/>
            </w:r>
            <w:r w:rsidR="007A4A65" w:rsidRPr="00AC5219">
              <w:rPr>
                <w:rFonts w:ascii="Times New Roman" w:hAnsi="Times New Roman" w:cs="Times New Roman"/>
                <w:noProof/>
                <w:webHidden/>
                <w:sz w:val="28"/>
                <w:szCs w:val="28"/>
                <w:lang w:val="uk-UA"/>
              </w:rPr>
              <w:fldChar w:fldCharType="begin"/>
            </w:r>
            <w:r w:rsidR="007A4A65" w:rsidRPr="00AC5219">
              <w:rPr>
                <w:rFonts w:ascii="Times New Roman" w:hAnsi="Times New Roman" w:cs="Times New Roman"/>
                <w:noProof/>
                <w:webHidden/>
                <w:sz w:val="28"/>
                <w:szCs w:val="28"/>
                <w:lang w:val="uk-UA"/>
              </w:rPr>
              <w:instrText xml:space="preserve"> PAGEREF _Toc10658753 \h </w:instrText>
            </w:r>
            <w:r w:rsidR="007A4A65" w:rsidRPr="00AC5219">
              <w:rPr>
                <w:rFonts w:ascii="Times New Roman" w:hAnsi="Times New Roman" w:cs="Times New Roman"/>
                <w:noProof/>
                <w:webHidden/>
                <w:sz w:val="28"/>
                <w:szCs w:val="28"/>
                <w:lang w:val="uk-UA"/>
              </w:rPr>
            </w:r>
            <w:r w:rsidR="007A4A65" w:rsidRPr="00AC5219">
              <w:rPr>
                <w:rFonts w:ascii="Times New Roman" w:hAnsi="Times New Roman" w:cs="Times New Roman"/>
                <w:noProof/>
                <w:webHidden/>
                <w:sz w:val="28"/>
                <w:szCs w:val="28"/>
                <w:lang w:val="uk-UA"/>
              </w:rPr>
              <w:fldChar w:fldCharType="separate"/>
            </w:r>
            <w:r w:rsidR="008C619B">
              <w:rPr>
                <w:rFonts w:ascii="Times New Roman" w:hAnsi="Times New Roman" w:cs="Times New Roman"/>
                <w:noProof/>
                <w:webHidden/>
                <w:sz w:val="28"/>
                <w:szCs w:val="28"/>
                <w:lang w:val="uk-UA"/>
              </w:rPr>
              <w:t>41</w:t>
            </w:r>
            <w:r w:rsidR="007A4A65" w:rsidRPr="00AC5219">
              <w:rPr>
                <w:rFonts w:ascii="Times New Roman" w:hAnsi="Times New Roman" w:cs="Times New Roman"/>
                <w:noProof/>
                <w:webHidden/>
                <w:sz w:val="28"/>
                <w:szCs w:val="28"/>
                <w:lang w:val="uk-UA"/>
              </w:rPr>
              <w:fldChar w:fldCharType="end"/>
            </w:r>
          </w:hyperlink>
        </w:p>
        <w:p w:rsidR="007A4A65" w:rsidRPr="00AC5219" w:rsidRDefault="00B547C6">
          <w:pPr>
            <w:pStyle w:val="21"/>
            <w:tabs>
              <w:tab w:val="right" w:leader="dot" w:pos="9627"/>
            </w:tabs>
            <w:rPr>
              <w:rFonts w:ascii="Times New Roman" w:hAnsi="Times New Roman" w:cs="Times New Roman"/>
              <w:noProof/>
              <w:sz w:val="28"/>
              <w:szCs w:val="28"/>
              <w:lang w:val="uk-UA" w:eastAsia="en-US"/>
            </w:rPr>
          </w:pPr>
          <w:hyperlink w:anchor="_Toc10658754" w:history="1">
            <w:r w:rsidR="007A4A65" w:rsidRPr="00AC5219">
              <w:rPr>
                <w:rStyle w:val="ae"/>
                <w:rFonts w:ascii="Times New Roman" w:hAnsi="Times New Roman" w:cs="Times New Roman"/>
                <w:noProof/>
                <w:sz w:val="28"/>
                <w:szCs w:val="28"/>
                <w:lang w:val="uk-UA"/>
              </w:rPr>
              <w:t>Висновки до розділу 3</w:t>
            </w:r>
            <w:r w:rsidR="007A4A65" w:rsidRPr="00AC5219">
              <w:rPr>
                <w:rFonts w:ascii="Times New Roman" w:hAnsi="Times New Roman" w:cs="Times New Roman"/>
                <w:noProof/>
                <w:webHidden/>
                <w:sz w:val="28"/>
                <w:szCs w:val="28"/>
                <w:lang w:val="uk-UA"/>
              </w:rPr>
              <w:tab/>
            </w:r>
            <w:r w:rsidR="007A4A65" w:rsidRPr="00AC5219">
              <w:rPr>
                <w:rFonts w:ascii="Times New Roman" w:hAnsi="Times New Roman" w:cs="Times New Roman"/>
                <w:noProof/>
                <w:webHidden/>
                <w:sz w:val="28"/>
                <w:szCs w:val="28"/>
                <w:lang w:val="uk-UA"/>
              </w:rPr>
              <w:fldChar w:fldCharType="begin"/>
            </w:r>
            <w:r w:rsidR="007A4A65" w:rsidRPr="00AC5219">
              <w:rPr>
                <w:rFonts w:ascii="Times New Roman" w:hAnsi="Times New Roman" w:cs="Times New Roman"/>
                <w:noProof/>
                <w:webHidden/>
                <w:sz w:val="28"/>
                <w:szCs w:val="28"/>
                <w:lang w:val="uk-UA"/>
              </w:rPr>
              <w:instrText xml:space="preserve"> PAGEREF _Toc10658754 \h </w:instrText>
            </w:r>
            <w:r w:rsidR="007A4A65" w:rsidRPr="00AC5219">
              <w:rPr>
                <w:rFonts w:ascii="Times New Roman" w:hAnsi="Times New Roman" w:cs="Times New Roman"/>
                <w:noProof/>
                <w:webHidden/>
                <w:sz w:val="28"/>
                <w:szCs w:val="28"/>
                <w:lang w:val="uk-UA"/>
              </w:rPr>
            </w:r>
            <w:r w:rsidR="007A4A65" w:rsidRPr="00AC5219">
              <w:rPr>
                <w:rFonts w:ascii="Times New Roman" w:hAnsi="Times New Roman" w:cs="Times New Roman"/>
                <w:noProof/>
                <w:webHidden/>
                <w:sz w:val="28"/>
                <w:szCs w:val="28"/>
                <w:lang w:val="uk-UA"/>
              </w:rPr>
              <w:fldChar w:fldCharType="separate"/>
            </w:r>
            <w:r w:rsidR="008C619B">
              <w:rPr>
                <w:rFonts w:ascii="Times New Roman" w:hAnsi="Times New Roman" w:cs="Times New Roman"/>
                <w:noProof/>
                <w:webHidden/>
                <w:sz w:val="28"/>
                <w:szCs w:val="28"/>
                <w:lang w:val="uk-UA"/>
              </w:rPr>
              <w:t>45</w:t>
            </w:r>
            <w:r w:rsidR="007A4A65" w:rsidRPr="00AC5219">
              <w:rPr>
                <w:rFonts w:ascii="Times New Roman" w:hAnsi="Times New Roman" w:cs="Times New Roman"/>
                <w:noProof/>
                <w:webHidden/>
                <w:sz w:val="28"/>
                <w:szCs w:val="28"/>
                <w:lang w:val="uk-UA"/>
              </w:rPr>
              <w:fldChar w:fldCharType="end"/>
            </w:r>
          </w:hyperlink>
        </w:p>
        <w:p w:rsidR="007A4A65" w:rsidRPr="00AC5219" w:rsidRDefault="00B547C6">
          <w:pPr>
            <w:pStyle w:val="11"/>
            <w:rPr>
              <w:lang w:val="uk-UA" w:eastAsia="en-US"/>
            </w:rPr>
          </w:pPr>
          <w:hyperlink w:anchor="_Toc10658755" w:history="1">
            <w:r w:rsidR="007A4A65" w:rsidRPr="00AC5219">
              <w:rPr>
                <w:rStyle w:val="ae"/>
                <w:lang w:val="uk-UA"/>
              </w:rPr>
              <w:t>РОЗДІЛ 4 ОХОРОНА ПРАЦІ</w:t>
            </w:r>
            <w:r w:rsidR="007A4A65" w:rsidRPr="00AC5219">
              <w:rPr>
                <w:webHidden/>
                <w:lang w:val="uk-UA"/>
              </w:rPr>
              <w:tab/>
            </w:r>
            <w:r w:rsidR="007A4A65" w:rsidRPr="00AC5219">
              <w:rPr>
                <w:webHidden/>
                <w:lang w:val="uk-UA"/>
              </w:rPr>
              <w:fldChar w:fldCharType="begin"/>
            </w:r>
            <w:r w:rsidR="007A4A65" w:rsidRPr="00AC5219">
              <w:rPr>
                <w:webHidden/>
                <w:lang w:val="uk-UA"/>
              </w:rPr>
              <w:instrText xml:space="preserve"> PAGEREF _Toc10658755 \h </w:instrText>
            </w:r>
            <w:r w:rsidR="007A4A65" w:rsidRPr="00AC5219">
              <w:rPr>
                <w:webHidden/>
                <w:lang w:val="uk-UA"/>
              </w:rPr>
            </w:r>
            <w:r w:rsidR="007A4A65" w:rsidRPr="00AC5219">
              <w:rPr>
                <w:webHidden/>
                <w:lang w:val="uk-UA"/>
              </w:rPr>
              <w:fldChar w:fldCharType="separate"/>
            </w:r>
            <w:r w:rsidR="008C619B">
              <w:rPr>
                <w:webHidden/>
                <w:lang w:val="uk-UA"/>
              </w:rPr>
              <w:t>46</w:t>
            </w:r>
            <w:r w:rsidR="007A4A65" w:rsidRPr="00AC5219">
              <w:rPr>
                <w:webHidden/>
                <w:lang w:val="uk-UA"/>
              </w:rPr>
              <w:fldChar w:fldCharType="end"/>
            </w:r>
          </w:hyperlink>
        </w:p>
        <w:p w:rsidR="007A4A65" w:rsidRPr="00AC5219" w:rsidRDefault="00B547C6">
          <w:pPr>
            <w:pStyle w:val="21"/>
            <w:tabs>
              <w:tab w:val="right" w:leader="dot" w:pos="9627"/>
            </w:tabs>
            <w:rPr>
              <w:rFonts w:ascii="Times New Roman" w:hAnsi="Times New Roman" w:cs="Times New Roman"/>
              <w:noProof/>
              <w:sz w:val="28"/>
              <w:szCs w:val="28"/>
              <w:lang w:val="uk-UA" w:eastAsia="en-US"/>
            </w:rPr>
          </w:pPr>
          <w:hyperlink w:anchor="_Toc10658756" w:history="1">
            <w:r w:rsidR="007A4A65" w:rsidRPr="00AC5219">
              <w:rPr>
                <w:rStyle w:val="ae"/>
                <w:rFonts w:ascii="Times New Roman" w:hAnsi="Times New Roman" w:cs="Times New Roman"/>
                <w:noProof/>
                <w:sz w:val="28"/>
                <w:szCs w:val="28"/>
                <w:lang w:val="uk-UA"/>
              </w:rPr>
              <w:t>Вступ</w:t>
            </w:r>
            <w:r w:rsidR="007A4A65" w:rsidRPr="00AC5219">
              <w:rPr>
                <w:rFonts w:ascii="Times New Roman" w:hAnsi="Times New Roman" w:cs="Times New Roman"/>
                <w:noProof/>
                <w:webHidden/>
                <w:sz w:val="28"/>
                <w:szCs w:val="28"/>
                <w:lang w:val="uk-UA"/>
              </w:rPr>
              <w:tab/>
            </w:r>
            <w:r w:rsidR="007A4A65" w:rsidRPr="00AC5219">
              <w:rPr>
                <w:rFonts w:ascii="Times New Roman" w:hAnsi="Times New Roman" w:cs="Times New Roman"/>
                <w:noProof/>
                <w:webHidden/>
                <w:sz w:val="28"/>
                <w:szCs w:val="28"/>
                <w:lang w:val="uk-UA"/>
              </w:rPr>
              <w:fldChar w:fldCharType="begin"/>
            </w:r>
            <w:r w:rsidR="007A4A65" w:rsidRPr="00AC5219">
              <w:rPr>
                <w:rFonts w:ascii="Times New Roman" w:hAnsi="Times New Roman" w:cs="Times New Roman"/>
                <w:noProof/>
                <w:webHidden/>
                <w:sz w:val="28"/>
                <w:szCs w:val="28"/>
                <w:lang w:val="uk-UA"/>
              </w:rPr>
              <w:instrText xml:space="preserve"> PAGEREF _Toc10658756 \h </w:instrText>
            </w:r>
            <w:r w:rsidR="007A4A65" w:rsidRPr="00AC5219">
              <w:rPr>
                <w:rFonts w:ascii="Times New Roman" w:hAnsi="Times New Roman" w:cs="Times New Roman"/>
                <w:noProof/>
                <w:webHidden/>
                <w:sz w:val="28"/>
                <w:szCs w:val="28"/>
                <w:lang w:val="uk-UA"/>
              </w:rPr>
            </w:r>
            <w:r w:rsidR="007A4A65" w:rsidRPr="00AC5219">
              <w:rPr>
                <w:rFonts w:ascii="Times New Roman" w:hAnsi="Times New Roman" w:cs="Times New Roman"/>
                <w:noProof/>
                <w:webHidden/>
                <w:sz w:val="28"/>
                <w:szCs w:val="28"/>
                <w:lang w:val="uk-UA"/>
              </w:rPr>
              <w:fldChar w:fldCharType="separate"/>
            </w:r>
            <w:r w:rsidR="008C619B">
              <w:rPr>
                <w:rFonts w:ascii="Times New Roman" w:hAnsi="Times New Roman" w:cs="Times New Roman"/>
                <w:noProof/>
                <w:webHidden/>
                <w:sz w:val="28"/>
                <w:szCs w:val="28"/>
                <w:lang w:val="uk-UA"/>
              </w:rPr>
              <w:t>46</w:t>
            </w:r>
            <w:r w:rsidR="007A4A65" w:rsidRPr="00AC5219">
              <w:rPr>
                <w:rFonts w:ascii="Times New Roman" w:hAnsi="Times New Roman" w:cs="Times New Roman"/>
                <w:noProof/>
                <w:webHidden/>
                <w:sz w:val="28"/>
                <w:szCs w:val="28"/>
                <w:lang w:val="uk-UA"/>
              </w:rPr>
              <w:fldChar w:fldCharType="end"/>
            </w:r>
          </w:hyperlink>
        </w:p>
        <w:p w:rsidR="007A4A65" w:rsidRPr="00AC5219" w:rsidRDefault="00B547C6">
          <w:pPr>
            <w:pStyle w:val="21"/>
            <w:tabs>
              <w:tab w:val="right" w:leader="dot" w:pos="9627"/>
            </w:tabs>
            <w:rPr>
              <w:rFonts w:ascii="Times New Roman" w:hAnsi="Times New Roman" w:cs="Times New Roman"/>
              <w:noProof/>
              <w:sz w:val="28"/>
              <w:szCs w:val="28"/>
              <w:lang w:val="uk-UA" w:eastAsia="en-US"/>
            </w:rPr>
          </w:pPr>
          <w:hyperlink w:anchor="_Toc10658757" w:history="1">
            <w:r w:rsidR="007A4A65" w:rsidRPr="00AC5219">
              <w:rPr>
                <w:rStyle w:val="ae"/>
                <w:rFonts w:ascii="Times New Roman" w:hAnsi="Times New Roman" w:cs="Times New Roman"/>
                <w:noProof/>
                <w:sz w:val="28"/>
                <w:szCs w:val="28"/>
                <w:lang w:val="uk-UA"/>
              </w:rPr>
              <w:t>4.1 Характеристика системи вимірювання швидкості та температури крові, яка розробляється</w:t>
            </w:r>
            <w:r w:rsidR="007A4A65" w:rsidRPr="00AC5219">
              <w:rPr>
                <w:rFonts w:ascii="Times New Roman" w:hAnsi="Times New Roman" w:cs="Times New Roman"/>
                <w:noProof/>
                <w:webHidden/>
                <w:sz w:val="28"/>
                <w:szCs w:val="28"/>
                <w:lang w:val="uk-UA"/>
              </w:rPr>
              <w:tab/>
            </w:r>
            <w:r w:rsidR="007A4A65" w:rsidRPr="00AC5219">
              <w:rPr>
                <w:rFonts w:ascii="Times New Roman" w:hAnsi="Times New Roman" w:cs="Times New Roman"/>
                <w:noProof/>
                <w:webHidden/>
                <w:sz w:val="28"/>
                <w:szCs w:val="28"/>
                <w:lang w:val="uk-UA"/>
              </w:rPr>
              <w:fldChar w:fldCharType="begin"/>
            </w:r>
            <w:r w:rsidR="007A4A65" w:rsidRPr="00AC5219">
              <w:rPr>
                <w:rFonts w:ascii="Times New Roman" w:hAnsi="Times New Roman" w:cs="Times New Roman"/>
                <w:noProof/>
                <w:webHidden/>
                <w:sz w:val="28"/>
                <w:szCs w:val="28"/>
                <w:lang w:val="uk-UA"/>
              </w:rPr>
              <w:instrText xml:space="preserve"> PAGEREF _Toc10658757 \h </w:instrText>
            </w:r>
            <w:r w:rsidR="007A4A65" w:rsidRPr="00AC5219">
              <w:rPr>
                <w:rFonts w:ascii="Times New Roman" w:hAnsi="Times New Roman" w:cs="Times New Roman"/>
                <w:noProof/>
                <w:webHidden/>
                <w:sz w:val="28"/>
                <w:szCs w:val="28"/>
                <w:lang w:val="uk-UA"/>
              </w:rPr>
            </w:r>
            <w:r w:rsidR="007A4A65" w:rsidRPr="00AC5219">
              <w:rPr>
                <w:rFonts w:ascii="Times New Roman" w:hAnsi="Times New Roman" w:cs="Times New Roman"/>
                <w:noProof/>
                <w:webHidden/>
                <w:sz w:val="28"/>
                <w:szCs w:val="28"/>
                <w:lang w:val="uk-UA"/>
              </w:rPr>
              <w:fldChar w:fldCharType="separate"/>
            </w:r>
            <w:r w:rsidR="008C619B">
              <w:rPr>
                <w:rFonts w:ascii="Times New Roman" w:hAnsi="Times New Roman" w:cs="Times New Roman"/>
                <w:noProof/>
                <w:webHidden/>
                <w:sz w:val="28"/>
                <w:szCs w:val="28"/>
                <w:lang w:val="uk-UA"/>
              </w:rPr>
              <w:t>46</w:t>
            </w:r>
            <w:r w:rsidR="007A4A65" w:rsidRPr="00AC5219">
              <w:rPr>
                <w:rFonts w:ascii="Times New Roman" w:hAnsi="Times New Roman" w:cs="Times New Roman"/>
                <w:noProof/>
                <w:webHidden/>
                <w:sz w:val="28"/>
                <w:szCs w:val="28"/>
                <w:lang w:val="uk-UA"/>
              </w:rPr>
              <w:fldChar w:fldCharType="end"/>
            </w:r>
          </w:hyperlink>
        </w:p>
        <w:p w:rsidR="007A4A65" w:rsidRPr="00AC5219" w:rsidRDefault="00B547C6">
          <w:pPr>
            <w:pStyle w:val="21"/>
            <w:tabs>
              <w:tab w:val="right" w:leader="dot" w:pos="9627"/>
            </w:tabs>
            <w:rPr>
              <w:rFonts w:ascii="Times New Roman" w:hAnsi="Times New Roman" w:cs="Times New Roman"/>
              <w:noProof/>
              <w:sz w:val="28"/>
              <w:szCs w:val="28"/>
              <w:lang w:val="uk-UA" w:eastAsia="en-US"/>
            </w:rPr>
          </w:pPr>
          <w:hyperlink w:anchor="_Toc10658758" w:history="1">
            <w:r w:rsidR="007A4A65" w:rsidRPr="00AC5219">
              <w:rPr>
                <w:rStyle w:val="ae"/>
                <w:rFonts w:ascii="Times New Roman" w:hAnsi="Times New Roman" w:cs="Times New Roman"/>
                <w:noProof/>
                <w:sz w:val="28"/>
                <w:szCs w:val="28"/>
                <w:lang w:val="uk-UA"/>
              </w:rPr>
              <w:t>4.1.1 Характеристики системи вимірюванн</w:t>
            </w:r>
            <w:r w:rsidR="00EA2217" w:rsidRPr="00AC5219">
              <w:rPr>
                <w:rStyle w:val="ae"/>
                <w:rFonts w:ascii="Times New Roman" w:hAnsi="Times New Roman" w:cs="Times New Roman"/>
                <w:noProof/>
                <w:sz w:val="28"/>
                <w:szCs w:val="28"/>
                <w:lang w:val="uk-UA"/>
              </w:rPr>
              <w:t>я швидкості та температури</w:t>
            </w:r>
            <w:r w:rsidR="007A4A65" w:rsidRPr="00AC5219">
              <w:rPr>
                <w:rFonts w:ascii="Times New Roman" w:hAnsi="Times New Roman" w:cs="Times New Roman"/>
                <w:noProof/>
                <w:webHidden/>
                <w:sz w:val="28"/>
                <w:szCs w:val="28"/>
                <w:lang w:val="uk-UA"/>
              </w:rPr>
              <w:tab/>
            </w:r>
            <w:r w:rsidR="007A4A65" w:rsidRPr="00AC5219">
              <w:rPr>
                <w:rFonts w:ascii="Times New Roman" w:hAnsi="Times New Roman" w:cs="Times New Roman"/>
                <w:noProof/>
                <w:webHidden/>
                <w:sz w:val="28"/>
                <w:szCs w:val="28"/>
                <w:lang w:val="uk-UA"/>
              </w:rPr>
              <w:fldChar w:fldCharType="begin"/>
            </w:r>
            <w:r w:rsidR="007A4A65" w:rsidRPr="00AC5219">
              <w:rPr>
                <w:rFonts w:ascii="Times New Roman" w:hAnsi="Times New Roman" w:cs="Times New Roman"/>
                <w:noProof/>
                <w:webHidden/>
                <w:sz w:val="28"/>
                <w:szCs w:val="28"/>
                <w:lang w:val="uk-UA"/>
              </w:rPr>
              <w:instrText xml:space="preserve"> PAGEREF _Toc10658758 \h </w:instrText>
            </w:r>
            <w:r w:rsidR="007A4A65" w:rsidRPr="00AC5219">
              <w:rPr>
                <w:rFonts w:ascii="Times New Roman" w:hAnsi="Times New Roman" w:cs="Times New Roman"/>
                <w:noProof/>
                <w:webHidden/>
                <w:sz w:val="28"/>
                <w:szCs w:val="28"/>
                <w:lang w:val="uk-UA"/>
              </w:rPr>
            </w:r>
            <w:r w:rsidR="007A4A65" w:rsidRPr="00AC5219">
              <w:rPr>
                <w:rFonts w:ascii="Times New Roman" w:hAnsi="Times New Roman" w:cs="Times New Roman"/>
                <w:noProof/>
                <w:webHidden/>
                <w:sz w:val="28"/>
                <w:szCs w:val="28"/>
                <w:lang w:val="uk-UA"/>
              </w:rPr>
              <w:fldChar w:fldCharType="separate"/>
            </w:r>
            <w:r w:rsidR="008C619B">
              <w:rPr>
                <w:rFonts w:ascii="Times New Roman" w:hAnsi="Times New Roman" w:cs="Times New Roman"/>
                <w:noProof/>
                <w:webHidden/>
                <w:sz w:val="28"/>
                <w:szCs w:val="28"/>
                <w:lang w:val="uk-UA"/>
              </w:rPr>
              <w:t>46</w:t>
            </w:r>
            <w:r w:rsidR="007A4A65" w:rsidRPr="00AC5219">
              <w:rPr>
                <w:rFonts w:ascii="Times New Roman" w:hAnsi="Times New Roman" w:cs="Times New Roman"/>
                <w:noProof/>
                <w:webHidden/>
                <w:sz w:val="28"/>
                <w:szCs w:val="28"/>
                <w:lang w:val="uk-UA"/>
              </w:rPr>
              <w:fldChar w:fldCharType="end"/>
            </w:r>
          </w:hyperlink>
        </w:p>
        <w:p w:rsidR="007A4A65" w:rsidRPr="00AC5219" w:rsidRDefault="00B547C6">
          <w:pPr>
            <w:pStyle w:val="21"/>
            <w:tabs>
              <w:tab w:val="right" w:leader="dot" w:pos="9627"/>
            </w:tabs>
            <w:rPr>
              <w:rFonts w:ascii="Times New Roman" w:hAnsi="Times New Roman" w:cs="Times New Roman"/>
              <w:noProof/>
              <w:sz w:val="28"/>
              <w:szCs w:val="28"/>
              <w:lang w:val="uk-UA" w:eastAsia="en-US"/>
            </w:rPr>
          </w:pPr>
          <w:hyperlink w:anchor="_Toc10658759" w:history="1">
            <w:r w:rsidR="007A4A65" w:rsidRPr="00AC5219">
              <w:rPr>
                <w:rStyle w:val="ae"/>
                <w:rFonts w:ascii="Times New Roman" w:hAnsi="Times New Roman" w:cs="Times New Roman"/>
                <w:noProof/>
                <w:sz w:val="28"/>
                <w:szCs w:val="28"/>
                <w:lang w:val="uk-UA"/>
              </w:rPr>
              <w:t>4.1.2 Складові частини приладу</w:t>
            </w:r>
            <w:r w:rsidR="007A4A65" w:rsidRPr="00AC5219">
              <w:rPr>
                <w:rFonts w:ascii="Times New Roman" w:hAnsi="Times New Roman" w:cs="Times New Roman"/>
                <w:noProof/>
                <w:webHidden/>
                <w:sz w:val="28"/>
                <w:szCs w:val="28"/>
                <w:lang w:val="uk-UA"/>
              </w:rPr>
              <w:tab/>
            </w:r>
            <w:r w:rsidR="007A4A65" w:rsidRPr="00AC5219">
              <w:rPr>
                <w:rFonts w:ascii="Times New Roman" w:hAnsi="Times New Roman" w:cs="Times New Roman"/>
                <w:noProof/>
                <w:webHidden/>
                <w:sz w:val="28"/>
                <w:szCs w:val="28"/>
                <w:lang w:val="uk-UA"/>
              </w:rPr>
              <w:fldChar w:fldCharType="begin"/>
            </w:r>
            <w:r w:rsidR="007A4A65" w:rsidRPr="00AC5219">
              <w:rPr>
                <w:rFonts w:ascii="Times New Roman" w:hAnsi="Times New Roman" w:cs="Times New Roman"/>
                <w:noProof/>
                <w:webHidden/>
                <w:sz w:val="28"/>
                <w:szCs w:val="28"/>
                <w:lang w:val="uk-UA"/>
              </w:rPr>
              <w:instrText xml:space="preserve"> PAGEREF _Toc10658759 \h </w:instrText>
            </w:r>
            <w:r w:rsidR="007A4A65" w:rsidRPr="00AC5219">
              <w:rPr>
                <w:rFonts w:ascii="Times New Roman" w:hAnsi="Times New Roman" w:cs="Times New Roman"/>
                <w:noProof/>
                <w:webHidden/>
                <w:sz w:val="28"/>
                <w:szCs w:val="28"/>
                <w:lang w:val="uk-UA"/>
              </w:rPr>
            </w:r>
            <w:r w:rsidR="007A4A65" w:rsidRPr="00AC5219">
              <w:rPr>
                <w:rFonts w:ascii="Times New Roman" w:hAnsi="Times New Roman" w:cs="Times New Roman"/>
                <w:noProof/>
                <w:webHidden/>
                <w:sz w:val="28"/>
                <w:szCs w:val="28"/>
                <w:lang w:val="uk-UA"/>
              </w:rPr>
              <w:fldChar w:fldCharType="separate"/>
            </w:r>
            <w:r w:rsidR="008C619B">
              <w:rPr>
                <w:rFonts w:ascii="Times New Roman" w:hAnsi="Times New Roman" w:cs="Times New Roman"/>
                <w:noProof/>
                <w:webHidden/>
                <w:sz w:val="28"/>
                <w:szCs w:val="28"/>
                <w:lang w:val="uk-UA"/>
              </w:rPr>
              <w:t>47</w:t>
            </w:r>
            <w:r w:rsidR="007A4A65" w:rsidRPr="00AC5219">
              <w:rPr>
                <w:rFonts w:ascii="Times New Roman" w:hAnsi="Times New Roman" w:cs="Times New Roman"/>
                <w:noProof/>
                <w:webHidden/>
                <w:sz w:val="28"/>
                <w:szCs w:val="28"/>
                <w:lang w:val="uk-UA"/>
              </w:rPr>
              <w:fldChar w:fldCharType="end"/>
            </w:r>
          </w:hyperlink>
        </w:p>
        <w:p w:rsidR="007A4A65" w:rsidRPr="00AC5219" w:rsidRDefault="00B547C6">
          <w:pPr>
            <w:pStyle w:val="21"/>
            <w:tabs>
              <w:tab w:val="right" w:leader="dot" w:pos="9627"/>
            </w:tabs>
            <w:rPr>
              <w:rFonts w:ascii="Times New Roman" w:hAnsi="Times New Roman" w:cs="Times New Roman"/>
              <w:noProof/>
              <w:sz w:val="28"/>
              <w:szCs w:val="28"/>
              <w:lang w:val="uk-UA" w:eastAsia="en-US"/>
            </w:rPr>
          </w:pPr>
          <w:hyperlink w:anchor="_Toc10658760" w:history="1">
            <w:r w:rsidR="007A4A65" w:rsidRPr="00AC5219">
              <w:rPr>
                <w:rStyle w:val="ae"/>
                <w:rFonts w:ascii="Times New Roman" w:hAnsi="Times New Roman" w:cs="Times New Roman"/>
                <w:noProof/>
                <w:sz w:val="28"/>
                <w:szCs w:val="28"/>
                <w:lang w:val="uk-UA"/>
              </w:rPr>
              <w:t>4.1.3 Характер взаємодії  в системі «людина – об’єкт»</w:t>
            </w:r>
            <w:r w:rsidR="007A4A65" w:rsidRPr="00AC5219">
              <w:rPr>
                <w:rFonts w:ascii="Times New Roman" w:hAnsi="Times New Roman" w:cs="Times New Roman"/>
                <w:noProof/>
                <w:webHidden/>
                <w:sz w:val="28"/>
                <w:szCs w:val="28"/>
                <w:lang w:val="uk-UA"/>
              </w:rPr>
              <w:tab/>
            </w:r>
            <w:r w:rsidR="007A4A65" w:rsidRPr="00AC5219">
              <w:rPr>
                <w:rFonts w:ascii="Times New Roman" w:hAnsi="Times New Roman" w:cs="Times New Roman"/>
                <w:noProof/>
                <w:webHidden/>
                <w:sz w:val="28"/>
                <w:szCs w:val="28"/>
                <w:lang w:val="uk-UA"/>
              </w:rPr>
              <w:fldChar w:fldCharType="begin"/>
            </w:r>
            <w:r w:rsidR="007A4A65" w:rsidRPr="00AC5219">
              <w:rPr>
                <w:rFonts w:ascii="Times New Roman" w:hAnsi="Times New Roman" w:cs="Times New Roman"/>
                <w:noProof/>
                <w:webHidden/>
                <w:sz w:val="28"/>
                <w:szCs w:val="28"/>
                <w:lang w:val="uk-UA"/>
              </w:rPr>
              <w:instrText xml:space="preserve"> PAGEREF _Toc10658760 \h </w:instrText>
            </w:r>
            <w:r w:rsidR="007A4A65" w:rsidRPr="00AC5219">
              <w:rPr>
                <w:rFonts w:ascii="Times New Roman" w:hAnsi="Times New Roman" w:cs="Times New Roman"/>
                <w:noProof/>
                <w:webHidden/>
                <w:sz w:val="28"/>
                <w:szCs w:val="28"/>
                <w:lang w:val="uk-UA"/>
              </w:rPr>
            </w:r>
            <w:r w:rsidR="007A4A65" w:rsidRPr="00AC5219">
              <w:rPr>
                <w:rFonts w:ascii="Times New Roman" w:hAnsi="Times New Roman" w:cs="Times New Roman"/>
                <w:noProof/>
                <w:webHidden/>
                <w:sz w:val="28"/>
                <w:szCs w:val="28"/>
                <w:lang w:val="uk-UA"/>
              </w:rPr>
              <w:fldChar w:fldCharType="separate"/>
            </w:r>
            <w:r w:rsidR="008C619B">
              <w:rPr>
                <w:rFonts w:ascii="Times New Roman" w:hAnsi="Times New Roman" w:cs="Times New Roman"/>
                <w:noProof/>
                <w:webHidden/>
                <w:sz w:val="28"/>
                <w:szCs w:val="28"/>
                <w:lang w:val="uk-UA"/>
              </w:rPr>
              <w:t>48</w:t>
            </w:r>
            <w:r w:rsidR="007A4A65" w:rsidRPr="00AC5219">
              <w:rPr>
                <w:rFonts w:ascii="Times New Roman" w:hAnsi="Times New Roman" w:cs="Times New Roman"/>
                <w:noProof/>
                <w:webHidden/>
                <w:sz w:val="28"/>
                <w:szCs w:val="28"/>
                <w:lang w:val="uk-UA"/>
              </w:rPr>
              <w:fldChar w:fldCharType="end"/>
            </w:r>
          </w:hyperlink>
        </w:p>
        <w:p w:rsidR="007A4A65" w:rsidRPr="00AC5219" w:rsidRDefault="00B547C6">
          <w:pPr>
            <w:pStyle w:val="21"/>
            <w:tabs>
              <w:tab w:val="right" w:leader="dot" w:pos="9627"/>
            </w:tabs>
            <w:rPr>
              <w:rFonts w:ascii="Times New Roman" w:hAnsi="Times New Roman" w:cs="Times New Roman"/>
              <w:noProof/>
              <w:sz w:val="28"/>
              <w:szCs w:val="28"/>
              <w:lang w:val="uk-UA" w:eastAsia="en-US"/>
            </w:rPr>
          </w:pPr>
          <w:hyperlink w:anchor="_Toc10658761" w:history="1">
            <w:r w:rsidR="007A4A65" w:rsidRPr="00AC5219">
              <w:rPr>
                <w:rStyle w:val="ae"/>
                <w:rFonts w:ascii="Times New Roman" w:hAnsi="Times New Roman" w:cs="Times New Roman"/>
                <w:noProof/>
                <w:sz w:val="28"/>
                <w:szCs w:val="28"/>
                <w:lang w:val="uk-UA"/>
              </w:rPr>
              <w:t>4.2 Оцінка потенційних небезпек що створюються конструкцією об’єкту, який проектується (модернізується), та заходи їх усунення.</w:t>
            </w:r>
            <w:r w:rsidR="007A4A65" w:rsidRPr="00AC5219">
              <w:rPr>
                <w:rFonts w:ascii="Times New Roman" w:hAnsi="Times New Roman" w:cs="Times New Roman"/>
                <w:noProof/>
                <w:webHidden/>
                <w:sz w:val="28"/>
                <w:szCs w:val="28"/>
                <w:lang w:val="uk-UA"/>
              </w:rPr>
              <w:tab/>
            </w:r>
            <w:r w:rsidR="007A4A65" w:rsidRPr="00AC5219">
              <w:rPr>
                <w:rFonts w:ascii="Times New Roman" w:hAnsi="Times New Roman" w:cs="Times New Roman"/>
                <w:noProof/>
                <w:webHidden/>
                <w:sz w:val="28"/>
                <w:szCs w:val="28"/>
                <w:lang w:val="uk-UA"/>
              </w:rPr>
              <w:fldChar w:fldCharType="begin"/>
            </w:r>
            <w:r w:rsidR="007A4A65" w:rsidRPr="00AC5219">
              <w:rPr>
                <w:rFonts w:ascii="Times New Roman" w:hAnsi="Times New Roman" w:cs="Times New Roman"/>
                <w:noProof/>
                <w:webHidden/>
                <w:sz w:val="28"/>
                <w:szCs w:val="28"/>
                <w:lang w:val="uk-UA"/>
              </w:rPr>
              <w:instrText xml:space="preserve"> PAGEREF _Toc10658761 \h </w:instrText>
            </w:r>
            <w:r w:rsidR="007A4A65" w:rsidRPr="00AC5219">
              <w:rPr>
                <w:rFonts w:ascii="Times New Roman" w:hAnsi="Times New Roman" w:cs="Times New Roman"/>
                <w:noProof/>
                <w:webHidden/>
                <w:sz w:val="28"/>
                <w:szCs w:val="28"/>
                <w:lang w:val="uk-UA"/>
              </w:rPr>
            </w:r>
            <w:r w:rsidR="007A4A65" w:rsidRPr="00AC5219">
              <w:rPr>
                <w:rFonts w:ascii="Times New Roman" w:hAnsi="Times New Roman" w:cs="Times New Roman"/>
                <w:noProof/>
                <w:webHidden/>
                <w:sz w:val="28"/>
                <w:szCs w:val="28"/>
                <w:lang w:val="uk-UA"/>
              </w:rPr>
              <w:fldChar w:fldCharType="separate"/>
            </w:r>
            <w:r w:rsidR="008C619B">
              <w:rPr>
                <w:rFonts w:ascii="Times New Roman" w:hAnsi="Times New Roman" w:cs="Times New Roman"/>
                <w:noProof/>
                <w:webHidden/>
                <w:sz w:val="28"/>
                <w:szCs w:val="28"/>
                <w:lang w:val="uk-UA"/>
              </w:rPr>
              <w:t>49</w:t>
            </w:r>
            <w:r w:rsidR="007A4A65" w:rsidRPr="00AC5219">
              <w:rPr>
                <w:rFonts w:ascii="Times New Roman" w:hAnsi="Times New Roman" w:cs="Times New Roman"/>
                <w:noProof/>
                <w:webHidden/>
                <w:sz w:val="28"/>
                <w:szCs w:val="28"/>
                <w:lang w:val="uk-UA"/>
              </w:rPr>
              <w:fldChar w:fldCharType="end"/>
            </w:r>
          </w:hyperlink>
        </w:p>
        <w:p w:rsidR="007A4A65" w:rsidRPr="00AC5219" w:rsidRDefault="00B547C6">
          <w:pPr>
            <w:pStyle w:val="21"/>
            <w:tabs>
              <w:tab w:val="right" w:leader="dot" w:pos="9627"/>
            </w:tabs>
            <w:rPr>
              <w:rFonts w:ascii="Times New Roman" w:hAnsi="Times New Roman" w:cs="Times New Roman"/>
              <w:noProof/>
              <w:sz w:val="28"/>
              <w:szCs w:val="28"/>
              <w:lang w:val="uk-UA" w:eastAsia="en-US"/>
            </w:rPr>
          </w:pPr>
          <w:hyperlink w:anchor="_Toc10658762" w:history="1">
            <w:r w:rsidR="007A4A65" w:rsidRPr="00AC5219">
              <w:rPr>
                <w:rStyle w:val="ae"/>
                <w:rFonts w:ascii="Times New Roman" w:hAnsi="Times New Roman" w:cs="Times New Roman"/>
                <w:noProof/>
                <w:sz w:val="28"/>
                <w:szCs w:val="28"/>
                <w:lang w:val="uk-UA"/>
              </w:rPr>
              <w:t>4.2.1 Система працює під тиском</w:t>
            </w:r>
            <w:r w:rsidR="007A4A65" w:rsidRPr="00AC5219">
              <w:rPr>
                <w:rFonts w:ascii="Times New Roman" w:hAnsi="Times New Roman" w:cs="Times New Roman"/>
                <w:noProof/>
                <w:webHidden/>
                <w:sz w:val="28"/>
                <w:szCs w:val="28"/>
                <w:lang w:val="uk-UA"/>
              </w:rPr>
              <w:tab/>
            </w:r>
            <w:r w:rsidR="007A4A65" w:rsidRPr="00AC5219">
              <w:rPr>
                <w:rFonts w:ascii="Times New Roman" w:hAnsi="Times New Roman" w:cs="Times New Roman"/>
                <w:noProof/>
                <w:webHidden/>
                <w:sz w:val="28"/>
                <w:szCs w:val="28"/>
                <w:lang w:val="uk-UA"/>
              </w:rPr>
              <w:fldChar w:fldCharType="begin"/>
            </w:r>
            <w:r w:rsidR="007A4A65" w:rsidRPr="00AC5219">
              <w:rPr>
                <w:rFonts w:ascii="Times New Roman" w:hAnsi="Times New Roman" w:cs="Times New Roman"/>
                <w:noProof/>
                <w:webHidden/>
                <w:sz w:val="28"/>
                <w:szCs w:val="28"/>
                <w:lang w:val="uk-UA"/>
              </w:rPr>
              <w:instrText xml:space="preserve"> PAGEREF _Toc10658762 \h </w:instrText>
            </w:r>
            <w:r w:rsidR="007A4A65" w:rsidRPr="00AC5219">
              <w:rPr>
                <w:rFonts w:ascii="Times New Roman" w:hAnsi="Times New Roman" w:cs="Times New Roman"/>
                <w:noProof/>
                <w:webHidden/>
                <w:sz w:val="28"/>
                <w:szCs w:val="28"/>
                <w:lang w:val="uk-UA"/>
              </w:rPr>
            </w:r>
            <w:r w:rsidR="007A4A65" w:rsidRPr="00AC5219">
              <w:rPr>
                <w:rFonts w:ascii="Times New Roman" w:hAnsi="Times New Roman" w:cs="Times New Roman"/>
                <w:noProof/>
                <w:webHidden/>
                <w:sz w:val="28"/>
                <w:szCs w:val="28"/>
                <w:lang w:val="uk-UA"/>
              </w:rPr>
              <w:fldChar w:fldCharType="separate"/>
            </w:r>
            <w:r w:rsidR="008C619B">
              <w:rPr>
                <w:rFonts w:ascii="Times New Roman" w:hAnsi="Times New Roman" w:cs="Times New Roman"/>
                <w:noProof/>
                <w:webHidden/>
                <w:sz w:val="28"/>
                <w:szCs w:val="28"/>
                <w:lang w:val="uk-UA"/>
              </w:rPr>
              <w:t>49</w:t>
            </w:r>
            <w:r w:rsidR="007A4A65" w:rsidRPr="00AC5219">
              <w:rPr>
                <w:rFonts w:ascii="Times New Roman" w:hAnsi="Times New Roman" w:cs="Times New Roman"/>
                <w:noProof/>
                <w:webHidden/>
                <w:sz w:val="28"/>
                <w:szCs w:val="28"/>
                <w:lang w:val="uk-UA"/>
              </w:rPr>
              <w:fldChar w:fldCharType="end"/>
            </w:r>
          </w:hyperlink>
        </w:p>
        <w:p w:rsidR="007A4A65" w:rsidRPr="00AC5219" w:rsidRDefault="00B547C6">
          <w:pPr>
            <w:pStyle w:val="21"/>
            <w:tabs>
              <w:tab w:val="right" w:leader="dot" w:pos="9627"/>
            </w:tabs>
            <w:rPr>
              <w:rFonts w:ascii="Times New Roman" w:hAnsi="Times New Roman" w:cs="Times New Roman"/>
              <w:noProof/>
              <w:sz w:val="28"/>
              <w:szCs w:val="28"/>
              <w:lang w:val="uk-UA" w:eastAsia="en-US"/>
            </w:rPr>
          </w:pPr>
          <w:hyperlink w:anchor="_Toc10658763" w:history="1">
            <w:r w:rsidR="007A4A65" w:rsidRPr="00AC5219">
              <w:rPr>
                <w:rStyle w:val="ae"/>
                <w:rFonts w:ascii="Times New Roman" w:hAnsi="Times New Roman" w:cs="Times New Roman"/>
                <w:noProof/>
                <w:sz w:val="28"/>
                <w:szCs w:val="28"/>
                <w:lang w:val="uk-UA"/>
              </w:rPr>
              <w:t>4.2.2 Небезпека ураження людини електричним струмом</w:t>
            </w:r>
            <w:r w:rsidR="007A4A65" w:rsidRPr="00AC5219">
              <w:rPr>
                <w:rFonts w:ascii="Times New Roman" w:hAnsi="Times New Roman" w:cs="Times New Roman"/>
                <w:noProof/>
                <w:webHidden/>
                <w:sz w:val="28"/>
                <w:szCs w:val="28"/>
                <w:lang w:val="uk-UA"/>
              </w:rPr>
              <w:tab/>
            </w:r>
            <w:r w:rsidR="007A4A65" w:rsidRPr="00AC5219">
              <w:rPr>
                <w:rFonts w:ascii="Times New Roman" w:hAnsi="Times New Roman" w:cs="Times New Roman"/>
                <w:noProof/>
                <w:webHidden/>
                <w:sz w:val="28"/>
                <w:szCs w:val="28"/>
                <w:lang w:val="uk-UA"/>
              </w:rPr>
              <w:fldChar w:fldCharType="begin"/>
            </w:r>
            <w:r w:rsidR="007A4A65" w:rsidRPr="00AC5219">
              <w:rPr>
                <w:rFonts w:ascii="Times New Roman" w:hAnsi="Times New Roman" w:cs="Times New Roman"/>
                <w:noProof/>
                <w:webHidden/>
                <w:sz w:val="28"/>
                <w:szCs w:val="28"/>
                <w:lang w:val="uk-UA"/>
              </w:rPr>
              <w:instrText xml:space="preserve"> PAGEREF _Toc10658763 \h </w:instrText>
            </w:r>
            <w:r w:rsidR="007A4A65" w:rsidRPr="00AC5219">
              <w:rPr>
                <w:rFonts w:ascii="Times New Roman" w:hAnsi="Times New Roman" w:cs="Times New Roman"/>
                <w:noProof/>
                <w:webHidden/>
                <w:sz w:val="28"/>
                <w:szCs w:val="28"/>
                <w:lang w:val="uk-UA"/>
              </w:rPr>
            </w:r>
            <w:r w:rsidR="007A4A65" w:rsidRPr="00AC5219">
              <w:rPr>
                <w:rFonts w:ascii="Times New Roman" w:hAnsi="Times New Roman" w:cs="Times New Roman"/>
                <w:noProof/>
                <w:webHidden/>
                <w:sz w:val="28"/>
                <w:szCs w:val="28"/>
                <w:lang w:val="uk-UA"/>
              </w:rPr>
              <w:fldChar w:fldCharType="separate"/>
            </w:r>
            <w:r w:rsidR="008C619B">
              <w:rPr>
                <w:rFonts w:ascii="Times New Roman" w:hAnsi="Times New Roman" w:cs="Times New Roman"/>
                <w:noProof/>
                <w:webHidden/>
                <w:sz w:val="28"/>
                <w:szCs w:val="28"/>
                <w:lang w:val="uk-UA"/>
              </w:rPr>
              <w:t>50</w:t>
            </w:r>
            <w:r w:rsidR="007A4A65" w:rsidRPr="00AC5219">
              <w:rPr>
                <w:rFonts w:ascii="Times New Roman" w:hAnsi="Times New Roman" w:cs="Times New Roman"/>
                <w:noProof/>
                <w:webHidden/>
                <w:sz w:val="28"/>
                <w:szCs w:val="28"/>
                <w:lang w:val="uk-UA"/>
              </w:rPr>
              <w:fldChar w:fldCharType="end"/>
            </w:r>
          </w:hyperlink>
        </w:p>
        <w:p w:rsidR="007A4A65" w:rsidRPr="00AC5219" w:rsidRDefault="00B547C6">
          <w:pPr>
            <w:pStyle w:val="21"/>
            <w:tabs>
              <w:tab w:val="right" w:leader="dot" w:pos="9627"/>
            </w:tabs>
            <w:rPr>
              <w:rFonts w:ascii="Times New Roman" w:hAnsi="Times New Roman" w:cs="Times New Roman"/>
              <w:noProof/>
              <w:sz w:val="28"/>
              <w:szCs w:val="28"/>
              <w:lang w:val="uk-UA" w:eastAsia="en-US"/>
            </w:rPr>
          </w:pPr>
          <w:hyperlink w:anchor="_Toc10658764" w:history="1">
            <w:r w:rsidR="007A4A65" w:rsidRPr="00AC5219">
              <w:rPr>
                <w:rStyle w:val="ae"/>
                <w:rFonts w:ascii="Times New Roman" w:hAnsi="Times New Roman" w:cs="Times New Roman"/>
                <w:noProof/>
                <w:sz w:val="28"/>
                <w:szCs w:val="28"/>
                <w:lang w:val="uk-UA"/>
              </w:rPr>
              <w:t>4.2.3 Небезпека пожежі</w:t>
            </w:r>
            <w:r w:rsidR="007A4A65" w:rsidRPr="00AC5219">
              <w:rPr>
                <w:rFonts w:ascii="Times New Roman" w:hAnsi="Times New Roman" w:cs="Times New Roman"/>
                <w:noProof/>
                <w:webHidden/>
                <w:sz w:val="28"/>
                <w:szCs w:val="28"/>
                <w:lang w:val="uk-UA"/>
              </w:rPr>
              <w:tab/>
            </w:r>
            <w:r w:rsidR="007A4A65" w:rsidRPr="00AC5219">
              <w:rPr>
                <w:rFonts w:ascii="Times New Roman" w:hAnsi="Times New Roman" w:cs="Times New Roman"/>
                <w:noProof/>
                <w:webHidden/>
                <w:sz w:val="28"/>
                <w:szCs w:val="28"/>
                <w:lang w:val="uk-UA"/>
              </w:rPr>
              <w:fldChar w:fldCharType="begin"/>
            </w:r>
            <w:r w:rsidR="007A4A65" w:rsidRPr="00AC5219">
              <w:rPr>
                <w:rFonts w:ascii="Times New Roman" w:hAnsi="Times New Roman" w:cs="Times New Roman"/>
                <w:noProof/>
                <w:webHidden/>
                <w:sz w:val="28"/>
                <w:szCs w:val="28"/>
                <w:lang w:val="uk-UA"/>
              </w:rPr>
              <w:instrText xml:space="preserve"> PAGEREF _Toc10658764 \h </w:instrText>
            </w:r>
            <w:r w:rsidR="007A4A65" w:rsidRPr="00AC5219">
              <w:rPr>
                <w:rFonts w:ascii="Times New Roman" w:hAnsi="Times New Roman" w:cs="Times New Roman"/>
                <w:noProof/>
                <w:webHidden/>
                <w:sz w:val="28"/>
                <w:szCs w:val="28"/>
                <w:lang w:val="uk-UA"/>
              </w:rPr>
            </w:r>
            <w:r w:rsidR="007A4A65" w:rsidRPr="00AC5219">
              <w:rPr>
                <w:rFonts w:ascii="Times New Roman" w:hAnsi="Times New Roman" w:cs="Times New Roman"/>
                <w:noProof/>
                <w:webHidden/>
                <w:sz w:val="28"/>
                <w:szCs w:val="28"/>
                <w:lang w:val="uk-UA"/>
              </w:rPr>
              <w:fldChar w:fldCharType="separate"/>
            </w:r>
            <w:r w:rsidR="008C619B">
              <w:rPr>
                <w:rFonts w:ascii="Times New Roman" w:hAnsi="Times New Roman" w:cs="Times New Roman"/>
                <w:noProof/>
                <w:webHidden/>
                <w:sz w:val="28"/>
                <w:szCs w:val="28"/>
                <w:lang w:val="uk-UA"/>
              </w:rPr>
              <w:t>51</w:t>
            </w:r>
            <w:r w:rsidR="007A4A65" w:rsidRPr="00AC5219">
              <w:rPr>
                <w:rFonts w:ascii="Times New Roman" w:hAnsi="Times New Roman" w:cs="Times New Roman"/>
                <w:noProof/>
                <w:webHidden/>
                <w:sz w:val="28"/>
                <w:szCs w:val="28"/>
                <w:lang w:val="uk-UA"/>
              </w:rPr>
              <w:fldChar w:fldCharType="end"/>
            </w:r>
          </w:hyperlink>
        </w:p>
        <w:p w:rsidR="007A4A65" w:rsidRPr="00AC5219" w:rsidRDefault="00B547C6">
          <w:pPr>
            <w:pStyle w:val="21"/>
            <w:tabs>
              <w:tab w:val="right" w:leader="dot" w:pos="9627"/>
            </w:tabs>
            <w:rPr>
              <w:rFonts w:ascii="Times New Roman" w:hAnsi="Times New Roman" w:cs="Times New Roman"/>
              <w:noProof/>
              <w:sz w:val="28"/>
              <w:szCs w:val="28"/>
              <w:lang w:val="uk-UA" w:eastAsia="en-US"/>
            </w:rPr>
          </w:pPr>
          <w:hyperlink w:anchor="_Toc10658765" w:history="1">
            <w:r w:rsidR="007A4A65" w:rsidRPr="00AC5219">
              <w:rPr>
                <w:rStyle w:val="ae"/>
                <w:rFonts w:ascii="Times New Roman" w:hAnsi="Times New Roman" w:cs="Times New Roman"/>
                <w:noProof/>
                <w:sz w:val="28"/>
                <w:szCs w:val="28"/>
                <w:lang w:val="uk-UA"/>
              </w:rPr>
              <w:t>4.3 Розробка «Інструкції з  техніки безпеки при експлуатації  системи вимірювання швидкості та температури крові для штучного кровообігу»</w:t>
            </w:r>
            <w:r w:rsidR="007A4A65" w:rsidRPr="00AC5219">
              <w:rPr>
                <w:rFonts w:ascii="Times New Roman" w:hAnsi="Times New Roman" w:cs="Times New Roman"/>
                <w:noProof/>
                <w:webHidden/>
                <w:sz w:val="28"/>
                <w:szCs w:val="28"/>
                <w:lang w:val="uk-UA"/>
              </w:rPr>
              <w:tab/>
            </w:r>
            <w:r w:rsidR="007A4A65" w:rsidRPr="00AC5219">
              <w:rPr>
                <w:rFonts w:ascii="Times New Roman" w:hAnsi="Times New Roman" w:cs="Times New Roman"/>
                <w:noProof/>
                <w:webHidden/>
                <w:sz w:val="28"/>
                <w:szCs w:val="28"/>
                <w:lang w:val="uk-UA"/>
              </w:rPr>
              <w:fldChar w:fldCharType="begin"/>
            </w:r>
            <w:r w:rsidR="007A4A65" w:rsidRPr="00AC5219">
              <w:rPr>
                <w:rFonts w:ascii="Times New Roman" w:hAnsi="Times New Roman" w:cs="Times New Roman"/>
                <w:noProof/>
                <w:webHidden/>
                <w:sz w:val="28"/>
                <w:szCs w:val="28"/>
                <w:lang w:val="uk-UA"/>
              </w:rPr>
              <w:instrText xml:space="preserve"> PAGEREF _Toc10658765 \h </w:instrText>
            </w:r>
            <w:r w:rsidR="007A4A65" w:rsidRPr="00AC5219">
              <w:rPr>
                <w:rFonts w:ascii="Times New Roman" w:hAnsi="Times New Roman" w:cs="Times New Roman"/>
                <w:noProof/>
                <w:webHidden/>
                <w:sz w:val="28"/>
                <w:szCs w:val="28"/>
                <w:lang w:val="uk-UA"/>
              </w:rPr>
            </w:r>
            <w:r w:rsidR="007A4A65" w:rsidRPr="00AC5219">
              <w:rPr>
                <w:rFonts w:ascii="Times New Roman" w:hAnsi="Times New Roman" w:cs="Times New Roman"/>
                <w:noProof/>
                <w:webHidden/>
                <w:sz w:val="28"/>
                <w:szCs w:val="28"/>
                <w:lang w:val="uk-UA"/>
              </w:rPr>
              <w:fldChar w:fldCharType="separate"/>
            </w:r>
            <w:r w:rsidR="008C619B">
              <w:rPr>
                <w:rFonts w:ascii="Times New Roman" w:hAnsi="Times New Roman" w:cs="Times New Roman"/>
                <w:noProof/>
                <w:webHidden/>
                <w:sz w:val="28"/>
                <w:szCs w:val="28"/>
                <w:lang w:val="uk-UA"/>
              </w:rPr>
              <w:t>53</w:t>
            </w:r>
            <w:r w:rsidR="007A4A65" w:rsidRPr="00AC5219">
              <w:rPr>
                <w:rFonts w:ascii="Times New Roman" w:hAnsi="Times New Roman" w:cs="Times New Roman"/>
                <w:noProof/>
                <w:webHidden/>
                <w:sz w:val="28"/>
                <w:szCs w:val="28"/>
                <w:lang w:val="uk-UA"/>
              </w:rPr>
              <w:fldChar w:fldCharType="end"/>
            </w:r>
          </w:hyperlink>
        </w:p>
        <w:p w:rsidR="007A4A65" w:rsidRPr="00AC5219" w:rsidRDefault="00B547C6">
          <w:pPr>
            <w:pStyle w:val="21"/>
            <w:tabs>
              <w:tab w:val="right" w:leader="dot" w:pos="9627"/>
            </w:tabs>
            <w:rPr>
              <w:rFonts w:ascii="Times New Roman" w:hAnsi="Times New Roman" w:cs="Times New Roman"/>
              <w:noProof/>
              <w:sz w:val="28"/>
              <w:szCs w:val="28"/>
              <w:lang w:val="uk-UA" w:eastAsia="en-US"/>
            </w:rPr>
          </w:pPr>
          <w:hyperlink w:anchor="_Toc10658766" w:history="1">
            <w:r w:rsidR="007A4A65" w:rsidRPr="00AC5219">
              <w:rPr>
                <w:rStyle w:val="ae"/>
                <w:rFonts w:ascii="Times New Roman" w:hAnsi="Times New Roman" w:cs="Times New Roman"/>
                <w:noProof/>
                <w:sz w:val="28"/>
                <w:szCs w:val="28"/>
                <w:lang w:val="uk-UA"/>
              </w:rPr>
              <w:t>Висновки до розділу 4</w:t>
            </w:r>
            <w:r w:rsidR="007A4A65" w:rsidRPr="00AC5219">
              <w:rPr>
                <w:rFonts w:ascii="Times New Roman" w:hAnsi="Times New Roman" w:cs="Times New Roman"/>
                <w:noProof/>
                <w:webHidden/>
                <w:sz w:val="28"/>
                <w:szCs w:val="28"/>
                <w:lang w:val="uk-UA"/>
              </w:rPr>
              <w:tab/>
            </w:r>
            <w:r w:rsidR="007A4A65" w:rsidRPr="00AC5219">
              <w:rPr>
                <w:rFonts w:ascii="Times New Roman" w:hAnsi="Times New Roman" w:cs="Times New Roman"/>
                <w:noProof/>
                <w:webHidden/>
                <w:sz w:val="28"/>
                <w:szCs w:val="28"/>
                <w:lang w:val="uk-UA"/>
              </w:rPr>
              <w:fldChar w:fldCharType="begin"/>
            </w:r>
            <w:r w:rsidR="007A4A65" w:rsidRPr="00AC5219">
              <w:rPr>
                <w:rFonts w:ascii="Times New Roman" w:hAnsi="Times New Roman" w:cs="Times New Roman"/>
                <w:noProof/>
                <w:webHidden/>
                <w:sz w:val="28"/>
                <w:szCs w:val="28"/>
                <w:lang w:val="uk-UA"/>
              </w:rPr>
              <w:instrText xml:space="preserve"> PAGEREF _Toc10658766 \h </w:instrText>
            </w:r>
            <w:r w:rsidR="007A4A65" w:rsidRPr="00AC5219">
              <w:rPr>
                <w:rFonts w:ascii="Times New Roman" w:hAnsi="Times New Roman" w:cs="Times New Roman"/>
                <w:noProof/>
                <w:webHidden/>
                <w:sz w:val="28"/>
                <w:szCs w:val="28"/>
                <w:lang w:val="uk-UA"/>
              </w:rPr>
            </w:r>
            <w:r w:rsidR="007A4A65" w:rsidRPr="00AC5219">
              <w:rPr>
                <w:rFonts w:ascii="Times New Roman" w:hAnsi="Times New Roman" w:cs="Times New Roman"/>
                <w:noProof/>
                <w:webHidden/>
                <w:sz w:val="28"/>
                <w:szCs w:val="28"/>
                <w:lang w:val="uk-UA"/>
              </w:rPr>
              <w:fldChar w:fldCharType="separate"/>
            </w:r>
            <w:r w:rsidR="008C619B">
              <w:rPr>
                <w:rFonts w:ascii="Times New Roman" w:hAnsi="Times New Roman" w:cs="Times New Roman"/>
                <w:noProof/>
                <w:webHidden/>
                <w:sz w:val="28"/>
                <w:szCs w:val="28"/>
                <w:lang w:val="uk-UA"/>
              </w:rPr>
              <w:t>54</w:t>
            </w:r>
            <w:r w:rsidR="007A4A65" w:rsidRPr="00AC5219">
              <w:rPr>
                <w:rFonts w:ascii="Times New Roman" w:hAnsi="Times New Roman" w:cs="Times New Roman"/>
                <w:noProof/>
                <w:webHidden/>
                <w:sz w:val="28"/>
                <w:szCs w:val="28"/>
                <w:lang w:val="uk-UA"/>
              </w:rPr>
              <w:fldChar w:fldCharType="end"/>
            </w:r>
          </w:hyperlink>
        </w:p>
        <w:p w:rsidR="007A4A65" w:rsidRPr="00AC5219" w:rsidRDefault="00B547C6">
          <w:pPr>
            <w:pStyle w:val="11"/>
            <w:rPr>
              <w:lang w:val="uk-UA" w:eastAsia="en-US"/>
            </w:rPr>
          </w:pPr>
          <w:hyperlink w:anchor="_Toc10658767" w:history="1">
            <w:r w:rsidR="007A4A65" w:rsidRPr="00AC5219">
              <w:rPr>
                <w:rStyle w:val="ae"/>
                <w:lang w:val="uk-UA"/>
              </w:rPr>
              <w:t>ВИСНОВКИ</w:t>
            </w:r>
            <w:r w:rsidR="007A4A65" w:rsidRPr="00AC5219">
              <w:rPr>
                <w:webHidden/>
                <w:lang w:val="uk-UA"/>
              </w:rPr>
              <w:tab/>
            </w:r>
            <w:r w:rsidR="007A4A65" w:rsidRPr="00AC5219">
              <w:rPr>
                <w:webHidden/>
                <w:lang w:val="uk-UA"/>
              </w:rPr>
              <w:fldChar w:fldCharType="begin"/>
            </w:r>
            <w:r w:rsidR="007A4A65" w:rsidRPr="00AC5219">
              <w:rPr>
                <w:webHidden/>
                <w:lang w:val="uk-UA"/>
              </w:rPr>
              <w:instrText xml:space="preserve"> PAGEREF _Toc10658767 \h </w:instrText>
            </w:r>
            <w:r w:rsidR="007A4A65" w:rsidRPr="00AC5219">
              <w:rPr>
                <w:webHidden/>
                <w:lang w:val="uk-UA"/>
              </w:rPr>
            </w:r>
            <w:r w:rsidR="007A4A65" w:rsidRPr="00AC5219">
              <w:rPr>
                <w:webHidden/>
                <w:lang w:val="uk-UA"/>
              </w:rPr>
              <w:fldChar w:fldCharType="separate"/>
            </w:r>
            <w:r w:rsidR="008C619B">
              <w:rPr>
                <w:webHidden/>
                <w:lang w:val="uk-UA"/>
              </w:rPr>
              <w:t>55</w:t>
            </w:r>
            <w:r w:rsidR="007A4A65" w:rsidRPr="00AC5219">
              <w:rPr>
                <w:webHidden/>
                <w:lang w:val="uk-UA"/>
              </w:rPr>
              <w:fldChar w:fldCharType="end"/>
            </w:r>
          </w:hyperlink>
        </w:p>
        <w:p w:rsidR="007A4A65" w:rsidRPr="00AC5219" w:rsidRDefault="00B547C6">
          <w:pPr>
            <w:pStyle w:val="11"/>
            <w:rPr>
              <w:lang w:val="uk-UA" w:eastAsia="en-US"/>
            </w:rPr>
          </w:pPr>
          <w:hyperlink w:anchor="_Toc10658768" w:history="1">
            <w:r w:rsidR="007A4A65" w:rsidRPr="00AC5219">
              <w:rPr>
                <w:rStyle w:val="ae"/>
                <w:lang w:val="uk-UA"/>
              </w:rPr>
              <w:t>СПИСОК ВИКОРИСТАНИХ ДЖЕРЕЛ</w:t>
            </w:r>
            <w:r w:rsidR="007A4A65" w:rsidRPr="00AC5219">
              <w:rPr>
                <w:webHidden/>
                <w:lang w:val="uk-UA"/>
              </w:rPr>
              <w:tab/>
            </w:r>
            <w:r w:rsidR="007A4A65" w:rsidRPr="00AC5219">
              <w:rPr>
                <w:webHidden/>
                <w:lang w:val="uk-UA"/>
              </w:rPr>
              <w:fldChar w:fldCharType="begin"/>
            </w:r>
            <w:r w:rsidR="007A4A65" w:rsidRPr="00AC5219">
              <w:rPr>
                <w:webHidden/>
                <w:lang w:val="uk-UA"/>
              </w:rPr>
              <w:instrText xml:space="preserve"> PAGEREF _Toc10658768 \h </w:instrText>
            </w:r>
            <w:r w:rsidR="007A4A65" w:rsidRPr="00AC5219">
              <w:rPr>
                <w:webHidden/>
                <w:lang w:val="uk-UA"/>
              </w:rPr>
            </w:r>
            <w:r w:rsidR="007A4A65" w:rsidRPr="00AC5219">
              <w:rPr>
                <w:webHidden/>
                <w:lang w:val="uk-UA"/>
              </w:rPr>
              <w:fldChar w:fldCharType="separate"/>
            </w:r>
            <w:r w:rsidR="008C619B">
              <w:rPr>
                <w:webHidden/>
                <w:lang w:val="uk-UA"/>
              </w:rPr>
              <w:t>56</w:t>
            </w:r>
            <w:r w:rsidR="007A4A65" w:rsidRPr="00AC5219">
              <w:rPr>
                <w:webHidden/>
                <w:lang w:val="uk-UA"/>
              </w:rPr>
              <w:fldChar w:fldCharType="end"/>
            </w:r>
          </w:hyperlink>
        </w:p>
        <w:p w:rsidR="004B78D0" w:rsidRPr="00AC5219" w:rsidRDefault="00017329" w:rsidP="0030110B">
          <w:pPr>
            <w:pStyle w:val="11"/>
            <w:spacing w:line="360" w:lineRule="auto"/>
            <w:ind w:firstLine="709"/>
            <w:rPr>
              <w:rStyle w:val="ae"/>
              <w:color w:val="auto"/>
              <w:u w:val="none"/>
              <w:lang w:val="uk-UA"/>
            </w:rPr>
          </w:pPr>
          <w:r w:rsidRPr="00AC5219">
            <w:rPr>
              <w:b/>
              <w:bCs/>
              <w:lang w:val="uk-UA"/>
            </w:rPr>
            <w:fldChar w:fldCharType="end"/>
          </w:r>
        </w:p>
      </w:sdtContent>
    </w:sdt>
    <w:p w:rsidR="004B78D0" w:rsidRPr="00AC5219" w:rsidRDefault="004B78D0" w:rsidP="0030110B">
      <w:pPr>
        <w:spacing w:after="0" w:line="360" w:lineRule="auto"/>
        <w:ind w:firstLine="709"/>
        <w:rPr>
          <w:rFonts w:ascii="Times New Roman" w:hAnsi="Times New Roman" w:cs="Times New Roman"/>
          <w:sz w:val="28"/>
          <w:szCs w:val="28"/>
          <w:lang w:val="uk-UA"/>
        </w:rPr>
      </w:pPr>
    </w:p>
    <w:p w:rsidR="004B78D0" w:rsidRPr="00AC5219" w:rsidRDefault="004B78D0" w:rsidP="0030110B">
      <w:pPr>
        <w:spacing w:after="0" w:line="360" w:lineRule="auto"/>
        <w:ind w:firstLine="709"/>
        <w:rPr>
          <w:rFonts w:ascii="Times New Roman" w:hAnsi="Times New Roman" w:cs="Times New Roman"/>
          <w:sz w:val="28"/>
          <w:szCs w:val="28"/>
          <w:lang w:val="uk-UA"/>
        </w:rPr>
      </w:pPr>
    </w:p>
    <w:p w:rsidR="004B78D0" w:rsidRPr="00AC5219" w:rsidRDefault="004B78D0" w:rsidP="0030110B">
      <w:pPr>
        <w:spacing w:after="0" w:line="360" w:lineRule="auto"/>
        <w:ind w:firstLine="709"/>
        <w:rPr>
          <w:rFonts w:ascii="Times New Roman" w:hAnsi="Times New Roman" w:cs="Times New Roman"/>
          <w:sz w:val="28"/>
          <w:szCs w:val="28"/>
          <w:lang w:val="uk-UA"/>
        </w:rPr>
      </w:pPr>
    </w:p>
    <w:p w:rsidR="004B78D0" w:rsidRPr="00AC5219" w:rsidRDefault="004B78D0" w:rsidP="0030110B">
      <w:pPr>
        <w:spacing w:after="0" w:line="360" w:lineRule="auto"/>
        <w:ind w:firstLine="709"/>
        <w:rPr>
          <w:rFonts w:ascii="Times New Roman" w:hAnsi="Times New Roman" w:cs="Times New Roman"/>
          <w:sz w:val="28"/>
          <w:szCs w:val="28"/>
          <w:lang w:val="uk-UA"/>
        </w:rPr>
      </w:pPr>
    </w:p>
    <w:p w:rsidR="004B78D0" w:rsidRPr="00AC5219" w:rsidRDefault="004B78D0" w:rsidP="0030110B">
      <w:pPr>
        <w:spacing w:after="0" w:line="360" w:lineRule="auto"/>
        <w:ind w:firstLine="709"/>
        <w:rPr>
          <w:rFonts w:ascii="Times New Roman" w:hAnsi="Times New Roman" w:cs="Times New Roman"/>
          <w:sz w:val="28"/>
          <w:szCs w:val="28"/>
          <w:lang w:val="uk-UA"/>
        </w:rPr>
      </w:pPr>
    </w:p>
    <w:p w:rsidR="004B78D0" w:rsidRPr="00AC5219" w:rsidRDefault="004B78D0" w:rsidP="0030110B">
      <w:pPr>
        <w:spacing w:after="0" w:line="360" w:lineRule="auto"/>
        <w:ind w:firstLine="709"/>
        <w:rPr>
          <w:rFonts w:ascii="Times New Roman" w:hAnsi="Times New Roman" w:cs="Times New Roman"/>
          <w:sz w:val="28"/>
          <w:szCs w:val="28"/>
          <w:lang w:val="uk-UA"/>
        </w:rPr>
      </w:pPr>
    </w:p>
    <w:p w:rsidR="004B78D0" w:rsidRPr="00AC5219" w:rsidRDefault="004B78D0" w:rsidP="0030110B">
      <w:pPr>
        <w:spacing w:after="0" w:line="360" w:lineRule="auto"/>
        <w:ind w:firstLine="709"/>
        <w:rPr>
          <w:rFonts w:ascii="Times New Roman" w:hAnsi="Times New Roman" w:cs="Times New Roman"/>
          <w:sz w:val="28"/>
          <w:szCs w:val="28"/>
          <w:lang w:val="uk-UA"/>
        </w:rPr>
      </w:pPr>
    </w:p>
    <w:p w:rsidR="004B78D0" w:rsidRPr="00AC5219" w:rsidRDefault="004B78D0" w:rsidP="0030110B">
      <w:pPr>
        <w:tabs>
          <w:tab w:val="left" w:pos="5952"/>
        </w:tabs>
        <w:spacing w:after="0" w:line="360" w:lineRule="auto"/>
        <w:ind w:firstLine="709"/>
        <w:rPr>
          <w:rFonts w:ascii="Times New Roman" w:hAnsi="Times New Roman" w:cs="Times New Roman"/>
          <w:sz w:val="28"/>
          <w:szCs w:val="28"/>
          <w:lang w:val="uk-UA"/>
        </w:rPr>
      </w:pPr>
      <w:r w:rsidRPr="00AC5219">
        <w:rPr>
          <w:rFonts w:ascii="Times New Roman" w:hAnsi="Times New Roman" w:cs="Times New Roman"/>
          <w:sz w:val="28"/>
          <w:szCs w:val="28"/>
          <w:lang w:val="uk-UA"/>
        </w:rPr>
        <w:tab/>
      </w:r>
    </w:p>
    <w:p w:rsidR="004B78D0" w:rsidRPr="00AC5219" w:rsidRDefault="004B78D0" w:rsidP="0030110B">
      <w:pPr>
        <w:spacing w:after="0" w:line="360" w:lineRule="auto"/>
        <w:ind w:firstLine="709"/>
        <w:rPr>
          <w:rFonts w:ascii="Times New Roman" w:hAnsi="Times New Roman" w:cs="Times New Roman"/>
          <w:sz w:val="28"/>
          <w:szCs w:val="28"/>
          <w:lang w:val="uk-UA"/>
        </w:rPr>
      </w:pPr>
    </w:p>
    <w:p w:rsidR="00D82B87" w:rsidRPr="00AC5219" w:rsidRDefault="00D82B87" w:rsidP="0030110B">
      <w:pPr>
        <w:spacing w:after="0" w:line="360" w:lineRule="auto"/>
        <w:ind w:firstLine="709"/>
        <w:rPr>
          <w:rFonts w:ascii="Times New Roman" w:hAnsi="Times New Roman" w:cs="Times New Roman"/>
          <w:sz w:val="28"/>
          <w:szCs w:val="28"/>
          <w:lang w:val="uk-UA"/>
        </w:rPr>
        <w:sectPr w:rsidR="00D82B87" w:rsidRPr="00AC5219" w:rsidSect="00D82B87">
          <w:headerReference w:type="default" r:id="rId14"/>
          <w:footerReference w:type="default" r:id="rId15"/>
          <w:headerReference w:type="first" r:id="rId16"/>
          <w:footerReference w:type="first" r:id="rId17"/>
          <w:pgSz w:w="11906" w:h="16838"/>
          <w:pgMar w:top="1134" w:right="851" w:bottom="2665" w:left="1418" w:header="709" w:footer="709" w:gutter="0"/>
          <w:cols w:space="708"/>
          <w:titlePg/>
          <w:docGrid w:linePitch="360"/>
        </w:sectPr>
      </w:pPr>
    </w:p>
    <w:p w:rsidR="00964700" w:rsidRPr="00AC5219" w:rsidRDefault="00964700" w:rsidP="0030110B">
      <w:pPr>
        <w:pStyle w:val="1"/>
        <w:spacing w:before="0" w:after="0" w:line="360" w:lineRule="auto"/>
        <w:ind w:firstLine="709"/>
      </w:pPr>
      <w:bookmarkStart w:id="2" w:name="_Toc10658732"/>
      <w:r w:rsidRPr="00AC5219">
        <w:lastRenderedPageBreak/>
        <w:t>ПЕРЕЛІК СКОРОЧЕНЬ</w:t>
      </w:r>
      <w:bookmarkEnd w:id="2"/>
    </w:p>
    <w:p w:rsidR="00964700" w:rsidRPr="00AC5219" w:rsidRDefault="00964700" w:rsidP="0030110B">
      <w:pPr>
        <w:pStyle w:val="aa"/>
        <w:tabs>
          <w:tab w:val="left" w:pos="2977"/>
        </w:tabs>
        <w:spacing w:after="0" w:line="360" w:lineRule="auto"/>
        <w:ind w:left="0" w:firstLine="709"/>
        <w:jc w:val="both"/>
        <w:rPr>
          <w:rFonts w:ascii="Times New Roman" w:eastAsia="Times New Roman" w:hAnsi="Times New Roman" w:cs="Times New Roman"/>
          <w:sz w:val="28"/>
          <w:szCs w:val="28"/>
          <w:lang w:val="uk-UA" w:eastAsia="ru-RU"/>
        </w:rPr>
      </w:pPr>
    </w:p>
    <w:p w:rsidR="00964700" w:rsidRPr="00AC5219" w:rsidRDefault="00964700" w:rsidP="0030110B">
      <w:pPr>
        <w:pStyle w:val="aa"/>
        <w:tabs>
          <w:tab w:val="left" w:pos="2977"/>
        </w:tabs>
        <w:spacing w:after="0" w:line="360" w:lineRule="auto"/>
        <w:ind w:left="0" w:firstLine="709"/>
        <w:jc w:val="both"/>
        <w:rPr>
          <w:rFonts w:ascii="Times New Roman" w:hAnsi="Times New Roman" w:cs="Times New Roman"/>
          <w:sz w:val="28"/>
          <w:szCs w:val="28"/>
          <w:lang w:val="uk-UA" w:eastAsia="ru-RU"/>
        </w:rPr>
      </w:pPr>
    </w:p>
    <w:p w:rsidR="00AF3D96" w:rsidRPr="00AC5219" w:rsidRDefault="00AC5219" w:rsidP="0030110B">
      <w:pPr>
        <w:tabs>
          <w:tab w:val="center" w:pos="4677"/>
          <w:tab w:val="right" w:pos="9355"/>
        </w:tabs>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АШК – ап</w:t>
      </w:r>
      <w:r w:rsidR="008A7B70" w:rsidRPr="00AC5219">
        <w:rPr>
          <w:rFonts w:ascii="Times New Roman" w:eastAsia="Times New Roman" w:hAnsi="Times New Roman" w:cs="Times New Roman"/>
          <w:sz w:val="28"/>
          <w:szCs w:val="28"/>
          <w:lang w:val="uk-UA"/>
        </w:rPr>
        <w:t>арат штучного кровообігу</w:t>
      </w:r>
    </w:p>
    <w:p w:rsidR="00D74B0E" w:rsidRPr="00AC5219" w:rsidRDefault="00795F39" w:rsidP="0030110B">
      <w:pPr>
        <w:tabs>
          <w:tab w:val="center" w:pos="4677"/>
          <w:tab w:val="right" w:pos="9355"/>
        </w:tabs>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00D74B0E" w:rsidRPr="00AC5219">
        <w:rPr>
          <w:rFonts w:ascii="Times New Roman" w:eastAsia="Times New Roman" w:hAnsi="Times New Roman" w:cs="Times New Roman"/>
          <w:sz w:val="28"/>
          <w:szCs w:val="28"/>
          <w:lang w:val="uk-UA"/>
        </w:rPr>
        <w:t>УЗ</w:t>
      </w:r>
      <w:r>
        <w:rPr>
          <w:rFonts w:ascii="Times New Roman" w:eastAsia="Times New Roman" w:hAnsi="Times New Roman" w:cs="Times New Roman"/>
          <w:sz w:val="28"/>
          <w:szCs w:val="28"/>
          <w:lang w:val="uk-UA"/>
        </w:rPr>
        <w:t xml:space="preserve"> –</w:t>
      </w:r>
      <w:r w:rsidR="00D74B0E" w:rsidRPr="00AC5219">
        <w:rPr>
          <w:rFonts w:ascii="Times New Roman" w:eastAsia="Times New Roman" w:hAnsi="Times New Roman" w:cs="Times New Roman"/>
          <w:sz w:val="28"/>
          <w:szCs w:val="28"/>
          <w:lang w:val="uk-UA"/>
        </w:rPr>
        <w:t>ультразвуковий</w:t>
      </w:r>
      <w:r w:rsidR="005E51BE" w:rsidRPr="00AC5219">
        <w:rPr>
          <w:rFonts w:ascii="Times New Roman" w:eastAsia="Times New Roman" w:hAnsi="Times New Roman" w:cs="Times New Roman"/>
          <w:sz w:val="28"/>
          <w:szCs w:val="28"/>
          <w:lang w:val="uk-UA"/>
        </w:rPr>
        <w:t>.</w:t>
      </w:r>
    </w:p>
    <w:p w:rsidR="00964700" w:rsidRPr="00AC5219" w:rsidRDefault="00964700" w:rsidP="0030110B">
      <w:pPr>
        <w:spacing w:after="0" w:line="360" w:lineRule="auto"/>
        <w:ind w:firstLine="709"/>
        <w:rPr>
          <w:rFonts w:ascii="Times New Roman" w:hAnsi="Times New Roman" w:cs="Times New Roman"/>
          <w:sz w:val="28"/>
          <w:szCs w:val="28"/>
          <w:lang w:val="uk-UA"/>
        </w:rPr>
      </w:pPr>
    </w:p>
    <w:p w:rsidR="00964700" w:rsidRPr="00AC5219" w:rsidRDefault="00964700" w:rsidP="0030110B">
      <w:pPr>
        <w:spacing w:after="0" w:line="360" w:lineRule="auto"/>
        <w:ind w:firstLine="709"/>
        <w:rPr>
          <w:rFonts w:ascii="Times New Roman" w:eastAsia="Calibri" w:hAnsi="Times New Roman" w:cs="Times New Roman"/>
          <w:sz w:val="28"/>
          <w:szCs w:val="28"/>
          <w:lang w:val="uk-UA"/>
        </w:rPr>
      </w:pPr>
      <w:r w:rsidRPr="00AC5219">
        <w:rPr>
          <w:rFonts w:ascii="Times New Roman" w:hAnsi="Times New Roman" w:cs="Times New Roman"/>
          <w:sz w:val="28"/>
          <w:szCs w:val="28"/>
          <w:lang w:val="uk-UA"/>
        </w:rPr>
        <w:br w:type="page"/>
      </w:r>
    </w:p>
    <w:p w:rsidR="00017329" w:rsidRPr="00AC5219" w:rsidRDefault="00757686" w:rsidP="0030110B">
      <w:pPr>
        <w:pStyle w:val="1"/>
        <w:tabs>
          <w:tab w:val="left" w:pos="3686"/>
          <w:tab w:val="left" w:pos="4962"/>
        </w:tabs>
        <w:spacing w:before="0" w:after="0" w:line="360" w:lineRule="auto"/>
        <w:ind w:firstLine="709"/>
      </w:pPr>
      <w:bookmarkStart w:id="3" w:name="_Toc10658733"/>
      <w:r w:rsidRPr="00AC5219">
        <w:lastRenderedPageBreak/>
        <w:t>ВСТУП</w:t>
      </w:r>
      <w:bookmarkEnd w:id="3"/>
    </w:p>
    <w:p w:rsidR="00017329" w:rsidRPr="00AC5219" w:rsidRDefault="00017329" w:rsidP="0030110B">
      <w:pPr>
        <w:spacing w:after="0" w:line="360" w:lineRule="auto"/>
        <w:ind w:firstLine="709"/>
        <w:jc w:val="both"/>
        <w:rPr>
          <w:rFonts w:ascii="Times New Roman" w:hAnsi="Times New Roman" w:cs="Times New Roman"/>
          <w:sz w:val="28"/>
          <w:szCs w:val="28"/>
          <w:lang w:val="uk-UA"/>
        </w:rPr>
      </w:pPr>
    </w:p>
    <w:p w:rsidR="008A7B70" w:rsidRPr="00AC5219" w:rsidRDefault="006F15B5" w:rsidP="0030110B">
      <w:pPr>
        <w:spacing w:line="360" w:lineRule="auto"/>
        <w:ind w:firstLine="709"/>
        <w:contextualSpacing/>
        <w:jc w:val="both"/>
        <w:rPr>
          <w:rFonts w:ascii="Times New Roman" w:eastAsiaTheme="minorHAnsi" w:hAnsi="Times New Roman" w:cs="Times New Roman"/>
          <w:sz w:val="28"/>
          <w:szCs w:val="28"/>
          <w:lang w:val="uk-UA" w:eastAsia="en-US"/>
        </w:rPr>
      </w:pPr>
      <w:r w:rsidRPr="00AC5219">
        <w:rPr>
          <w:rFonts w:ascii="Times New Roman" w:hAnsi="Times New Roman" w:cs="Times New Roman"/>
          <w:sz w:val="28"/>
          <w:szCs w:val="28"/>
          <w:lang w:val="uk-UA"/>
        </w:rPr>
        <w:t>Темою дипломної роботи  є розробка «Системи вимірювання швидкості та температури крові для   штучного кровообігу».</w:t>
      </w:r>
    </w:p>
    <w:p w:rsidR="006F15B5" w:rsidRPr="00AC5219" w:rsidRDefault="006F15B5" w:rsidP="0030110B">
      <w:pPr>
        <w:spacing w:line="360" w:lineRule="auto"/>
        <w:ind w:firstLine="709"/>
        <w:contextualSpacing/>
        <w:jc w:val="both"/>
        <w:rPr>
          <w:rFonts w:ascii="Times New Roman" w:eastAsiaTheme="minorHAnsi" w:hAnsi="Times New Roman" w:cs="Times New Roman"/>
          <w:sz w:val="28"/>
          <w:szCs w:val="28"/>
          <w:lang w:val="uk-UA" w:eastAsia="en-US"/>
        </w:rPr>
      </w:pPr>
      <w:r w:rsidRPr="00AC5219">
        <w:rPr>
          <w:rFonts w:ascii="Times New Roman" w:hAnsi="Times New Roman" w:cs="Times New Roman"/>
          <w:sz w:val="28"/>
          <w:szCs w:val="28"/>
          <w:lang w:val="uk-UA"/>
        </w:rPr>
        <w:t>Актуальність теми полягає у розробці програмно-апаратних засобів неінвазивного вимірювання температури та швидкості кровоплину в контурі штучного кровообігу, що дасть змогу реалізувати інструментальні засоби контролю цих параметрів під час регульованого охолодження те зігрівання крові у теплообміннику апарата штучного кровообігу.</w:t>
      </w:r>
    </w:p>
    <w:p w:rsidR="006F15B5" w:rsidRPr="00AC5219" w:rsidRDefault="006F15B5" w:rsidP="0030110B">
      <w:pPr>
        <w:spacing w:line="360" w:lineRule="auto"/>
        <w:ind w:firstLine="709"/>
        <w:contextualSpacing/>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Мета даної роботи: створення лабораторного макету системи контролю вимірювання швидкості та температури крові під час регульованого охолодження те зігрівання крові у теплообмінни</w:t>
      </w:r>
      <w:r w:rsidR="00CB5AC4" w:rsidRPr="00AC5219">
        <w:rPr>
          <w:rFonts w:ascii="Times New Roman" w:hAnsi="Times New Roman" w:cs="Times New Roman"/>
          <w:sz w:val="28"/>
          <w:szCs w:val="28"/>
          <w:lang w:val="uk-UA"/>
        </w:rPr>
        <w:t>ку апарата штучного кровообігу.</w:t>
      </w:r>
    </w:p>
    <w:p w:rsidR="006F15B5" w:rsidRPr="00AC5219" w:rsidRDefault="006F15B5" w:rsidP="0030110B">
      <w:pPr>
        <w:spacing w:line="360" w:lineRule="auto"/>
        <w:ind w:firstLine="709"/>
        <w:contextualSpacing/>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Для досягнення поставленої мети були поставлені наступні задачі:</w:t>
      </w:r>
    </w:p>
    <w:p w:rsidR="006F15B5" w:rsidRPr="00AC5219" w:rsidRDefault="006F15B5" w:rsidP="0030110B">
      <w:pPr>
        <w:spacing w:line="360" w:lineRule="auto"/>
        <w:ind w:firstLine="709"/>
        <w:contextualSpacing/>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1.Огляд і аналіз літературних джерел.</w:t>
      </w:r>
    </w:p>
    <w:p w:rsidR="006F15B5" w:rsidRPr="00AC5219" w:rsidRDefault="006F15B5" w:rsidP="0030110B">
      <w:pPr>
        <w:spacing w:line="360" w:lineRule="auto"/>
        <w:ind w:firstLine="709"/>
        <w:contextualSpacing/>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2.Обгрунтування функціональної схеми, що включає датчики, попередній підсилювач, модель контуру штучного кровообігу.</w:t>
      </w:r>
    </w:p>
    <w:p w:rsidR="006F15B5" w:rsidRPr="00AC5219" w:rsidRDefault="006F15B5" w:rsidP="0030110B">
      <w:pPr>
        <w:spacing w:line="360" w:lineRule="auto"/>
        <w:ind w:firstLine="709"/>
        <w:contextualSpacing/>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3. Розрахунок попереднього підсилювача для ультразвукового давача швидкості  в Workbench, а також калібрування ультразвукового давача швидкості на основі контактного витратоміру рідини, що знаходиться у контурі штучного кровообігу.</w:t>
      </w:r>
    </w:p>
    <w:p w:rsidR="006F15B5" w:rsidRPr="00AC5219" w:rsidRDefault="006F15B5" w:rsidP="0030110B">
      <w:pPr>
        <w:spacing w:line="360" w:lineRule="auto"/>
        <w:ind w:firstLine="709"/>
        <w:contextualSpacing/>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4. Створення віртуального інтерфейсу в Labview для контролю параметрів, вимірюються давачами системи контролю вимірювання швидкості та температури крові в системі штучного кровообігу.</w:t>
      </w:r>
    </w:p>
    <w:p w:rsidR="003B00F3" w:rsidRPr="00AC5219" w:rsidRDefault="003B00F3" w:rsidP="0030110B">
      <w:pPr>
        <w:spacing w:line="360" w:lineRule="auto"/>
        <w:ind w:firstLine="709"/>
        <w:contextualSpacing/>
        <w:jc w:val="both"/>
        <w:rPr>
          <w:rFonts w:ascii="Times New Roman" w:hAnsi="Times New Roman" w:cs="Times New Roman"/>
          <w:sz w:val="28"/>
          <w:szCs w:val="28"/>
          <w:lang w:val="uk-UA"/>
        </w:rPr>
      </w:pPr>
    </w:p>
    <w:p w:rsidR="00BE37E7" w:rsidRPr="00AC5219" w:rsidRDefault="003E034C" w:rsidP="003E034C">
      <w:pPr>
        <w:spacing w:after="160" w:line="259" w:lineRule="auto"/>
        <w:rPr>
          <w:rFonts w:ascii="Times New Roman" w:hAnsi="Times New Roman" w:cs="Times New Roman"/>
          <w:sz w:val="28"/>
          <w:szCs w:val="28"/>
          <w:lang w:val="uk-UA"/>
        </w:rPr>
      </w:pPr>
      <w:r w:rsidRPr="00AC5219">
        <w:rPr>
          <w:rFonts w:ascii="Times New Roman" w:hAnsi="Times New Roman" w:cs="Times New Roman"/>
          <w:sz w:val="28"/>
          <w:szCs w:val="28"/>
          <w:lang w:val="uk-UA"/>
        </w:rPr>
        <w:br w:type="page"/>
      </w:r>
    </w:p>
    <w:p w:rsidR="003573AA" w:rsidRPr="00AC5219" w:rsidRDefault="00992AA5" w:rsidP="0030110B">
      <w:pPr>
        <w:pStyle w:val="1"/>
        <w:spacing w:before="0" w:after="0" w:line="360" w:lineRule="auto"/>
        <w:ind w:firstLine="709"/>
      </w:pPr>
      <w:bookmarkStart w:id="4" w:name="_Toc10658734"/>
      <w:r w:rsidRPr="00AC5219">
        <w:lastRenderedPageBreak/>
        <w:t>РОЗДІЛ 1</w:t>
      </w:r>
      <w:r w:rsidRPr="00AC5219">
        <w:br/>
        <w:t>ТЕОРЕТИЧНА ЧАСТИНА</w:t>
      </w:r>
      <w:bookmarkEnd w:id="4"/>
    </w:p>
    <w:p w:rsidR="00AA4770" w:rsidRPr="00AC5219" w:rsidRDefault="00AA4770" w:rsidP="0030110B">
      <w:pPr>
        <w:pStyle w:val="2"/>
        <w:spacing w:before="0" w:line="360" w:lineRule="auto"/>
        <w:ind w:firstLine="709"/>
        <w:jc w:val="both"/>
        <w:rPr>
          <w:szCs w:val="28"/>
        </w:rPr>
      </w:pPr>
      <w:bookmarkStart w:id="5" w:name="_Toc10658735"/>
      <w:r w:rsidRPr="00AC5219">
        <w:rPr>
          <w:szCs w:val="28"/>
        </w:rPr>
        <w:t xml:space="preserve">1.1 </w:t>
      </w:r>
      <w:r w:rsidR="007851D8" w:rsidRPr="00AC5219">
        <w:rPr>
          <w:szCs w:val="28"/>
        </w:rPr>
        <w:t>Принцип роботи апарату штучного кровообігу</w:t>
      </w:r>
      <w:bookmarkEnd w:id="5"/>
    </w:p>
    <w:p w:rsidR="00AA4770" w:rsidRPr="00AC5219" w:rsidRDefault="00AA4770" w:rsidP="0030110B">
      <w:pPr>
        <w:spacing w:after="0" w:line="360" w:lineRule="auto"/>
        <w:ind w:firstLine="709"/>
        <w:jc w:val="both"/>
        <w:rPr>
          <w:rFonts w:ascii="Times New Roman" w:hAnsi="Times New Roman" w:cs="Times New Roman"/>
          <w:sz w:val="28"/>
          <w:szCs w:val="28"/>
          <w:lang w:val="uk-UA"/>
        </w:rPr>
      </w:pPr>
    </w:p>
    <w:p w:rsidR="00AA4770" w:rsidRPr="00AC5219" w:rsidRDefault="00AA4770" w:rsidP="0030110B">
      <w:pPr>
        <w:spacing w:after="0" w:line="360" w:lineRule="auto"/>
        <w:ind w:firstLine="709"/>
        <w:jc w:val="both"/>
        <w:rPr>
          <w:rFonts w:ascii="Times New Roman" w:hAnsi="Times New Roman" w:cs="Times New Roman"/>
          <w:sz w:val="28"/>
          <w:szCs w:val="28"/>
          <w:lang w:val="uk-UA"/>
        </w:rPr>
      </w:pPr>
    </w:p>
    <w:p w:rsidR="00AF3D96" w:rsidRPr="00AC5219" w:rsidRDefault="002F5B49" w:rsidP="0030110B">
      <w:pPr>
        <w:spacing w:after="0"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Апарат штучного кровообігу - спеціальне медичне обладнання, що забезпечує життєдіяльність людини при частковій або повної неможливості виконання фун</w:t>
      </w:r>
      <w:r w:rsidR="00962DDC" w:rsidRPr="00AC5219">
        <w:rPr>
          <w:rFonts w:ascii="Times New Roman" w:hAnsi="Times New Roman" w:cs="Times New Roman"/>
          <w:sz w:val="28"/>
          <w:szCs w:val="28"/>
          <w:lang w:val="uk-UA"/>
        </w:rPr>
        <w:t>кцій серця  або легенів (рис.1.1)</w:t>
      </w:r>
      <w:r w:rsidR="00D5611C" w:rsidRPr="00AC5219">
        <w:rPr>
          <w:rFonts w:ascii="Times New Roman" w:hAnsi="Times New Roman" w:cs="Times New Roman"/>
          <w:sz w:val="28"/>
          <w:szCs w:val="28"/>
          <w:lang w:val="uk-UA"/>
        </w:rPr>
        <w:t xml:space="preserve">  [1</w:t>
      </w:r>
      <w:r w:rsidRPr="00AC5219">
        <w:rPr>
          <w:rFonts w:ascii="Times New Roman" w:hAnsi="Times New Roman" w:cs="Times New Roman"/>
          <w:sz w:val="28"/>
          <w:szCs w:val="28"/>
          <w:lang w:val="uk-UA"/>
        </w:rPr>
        <w:t>]</w:t>
      </w:r>
    </w:p>
    <w:p w:rsidR="002F5B49" w:rsidRPr="00AC5219" w:rsidRDefault="002F5B49" w:rsidP="0030110B">
      <w:pPr>
        <w:spacing w:after="0" w:line="360" w:lineRule="auto"/>
        <w:ind w:firstLine="709"/>
        <w:jc w:val="both"/>
        <w:rPr>
          <w:rFonts w:ascii="Times New Roman" w:hAnsi="Times New Roman" w:cs="Times New Roman"/>
          <w:sz w:val="28"/>
          <w:szCs w:val="28"/>
          <w:lang w:val="uk-UA"/>
        </w:rPr>
      </w:pPr>
      <w:r w:rsidRPr="00AC5219">
        <w:rPr>
          <w:rFonts w:ascii="Times New Roman" w:hAnsi="Times New Roman" w:cs="Times New Roman"/>
          <w:noProof/>
          <w:sz w:val="28"/>
          <w:szCs w:val="28"/>
          <w:lang w:val="en-US" w:eastAsia="en-US"/>
        </w:rPr>
        <w:drawing>
          <wp:inline distT="0" distB="0" distL="0" distR="0" wp14:anchorId="7BB0BA05" wp14:editId="45DD4D4C">
            <wp:extent cx="5010150" cy="3295015"/>
            <wp:effectExtent l="0" t="0" r="0" b="635"/>
            <wp:docPr id="6" name="Рисунок 6"/>
            <wp:cNvGraphicFramePr/>
            <a:graphic xmlns:a="http://schemas.openxmlformats.org/drawingml/2006/main">
              <a:graphicData uri="http://schemas.openxmlformats.org/drawingml/2006/picture">
                <pic:pic xmlns:pic="http://schemas.openxmlformats.org/drawingml/2006/picture">
                  <pic:nvPicPr>
                    <pic:cNvPr id="4" name="Рисунок 4"/>
                    <pic:cNvPicPr/>
                  </pic:nvPicPr>
                  <pic:blipFill>
                    <a:blip r:embed="rId18">
                      <a:extLst>
                        <a:ext uri="{28A0092B-C50C-407E-A947-70E740481C1C}">
                          <a14:useLocalDpi xmlns:a14="http://schemas.microsoft.com/office/drawing/2010/main" val="0"/>
                        </a:ext>
                      </a:extLst>
                    </a:blip>
                    <a:stretch>
                      <a:fillRect/>
                    </a:stretch>
                  </pic:blipFill>
                  <pic:spPr>
                    <a:xfrm>
                      <a:off x="0" y="0"/>
                      <a:ext cx="5010150" cy="3295015"/>
                    </a:xfrm>
                    <a:prstGeom prst="rect">
                      <a:avLst/>
                    </a:prstGeom>
                  </pic:spPr>
                </pic:pic>
              </a:graphicData>
            </a:graphic>
          </wp:inline>
        </w:drawing>
      </w:r>
    </w:p>
    <w:p w:rsidR="002F5B49" w:rsidRPr="00AC5219" w:rsidRDefault="002F5B49" w:rsidP="0030110B">
      <w:pPr>
        <w:spacing w:after="0" w:line="360" w:lineRule="auto"/>
        <w:ind w:firstLine="709"/>
        <w:jc w:val="both"/>
        <w:rPr>
          <w:rFonts w:ascii="Times New Roman" w:hAnsi="Times New Roman" w:cs="Times New Roman"/>
          <w:sz w:val="28"/>
          <w:szCs w:val="28"/>
          <w:lang w:val="uk-UA"/>
        </w:rPr>
      </w:pPr>
    </w:p>
    <w:p w:rsidR="002F5B49" w:rsidRPr="00AC5219" w:rsidRDefault="002F5B49" w:rsidP="0030110B">
      <w:pPr>
        <w:spacing w:line="360" w:lineRule="auto"/>
        <w:ind w:firstLine="709"/>
        <w:jc w:val="center"/>
        <w:rPr>
          <w:rFonts w:ascii="Times New Roman" w:eastAsiaTheme="minorHAnsi" w:hAnsi="Times New Roman" w:cs="Times New Roman"/>
          <w:sz w:val="28"/>
          <w:szCs w:val="28"/>
          <w:lang w:val="uk-UA" w:eastAsia="en-US"/>
        </w:rPr>
      </w:pPr>
      <w:r w:rsidRPr="00AC5219">
        <w:rPr>
          <w:rFonts w:ascii="Times New Roman" w:hAnsi="Times New Roman" w:cs="Times New Roman"/>
          <w:sz w:val="28"/>
          <w:szCs w:val="28"/>
          <w:lang w:val="uk-UA"/>
        </w:rPr>
        <w:t>Рис</w:t>
      </w:r>
      <w:r w:rsidR="00B62BC5" w:rsidRPr="00AC5219">
        <w:rPr>
          <w:rFonts w:ascii="Times New Roman" w:hAnsi="Times New Roman" w:cs="Times New Roman"/>
          <w:sz w:val="28"/>
          <w:szCs w:val="28"/>
          <w:lang w:val="uk-UA"/>
        </w:rPr>
        <w:t xml:space="preserve">унок </w:t>
      </w:r>
      <w:r w:rsidRPr="00AC5219">
        <w:rPr>
          <w:rFonts w:ascii="Times New Roman" w:hAnsi="Times New Roman" w:cs="Times New Roman"/>
          <w:sz w:val="28"/>
          <w:szCs w:val="28"/>
          <w:lang w:val="uk-UA"/>
        </w:rPr>
        <w:t>1.1-Схема штучного кровообігу</w:t>
      </w:r>
      <w:r w:rsidR="00B62BC5" w:rsidRPr="00AC5219">
        <w:rPr>
          <w:rFonts w:ascii="Times New Roman" w:hAnsi="Times New Roman" w:cs="Times New Roman"/>
          <w:sz w:val="28"/>
          <w:szCs w:val="28"/>
          <w:lang w:val="uk-UA"/>
        </w:rPr>
        <w:t>[1]</w:t>
      </w:r>
    </w:p>
    <w:p w:rsidR="002F5B49" w:rsidRPr="00AC5219" w:rsidRDefault="002F1687" w:rsidP="0030110B">
      <w:pPr>
        <w:spacing w:line="360" w:lineRule="auto"/>
        <w:ind w:firstLine="709"/>
        <w:contextualSpacing/>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А</w:t>
      </w:r>
      <w:r w:rsidR="002F5B49" w:rsidRPr="00AC5219">
        <w:rPr>
          <w:rFonts w:ascii="Times New Roman" w:hAnsi="Times New Roman" w:cs="Times New Roman"/>
          <w:sz w:val="28"/>
          <w:szCs w:val="28"/>
          <w:lang w:val="uk-UA"/>
        </w:rPr>
        <w:t>парат являє собою су</w:t>
      </w:r>
      <w:r w:rsidRPr="00AC5219">
        <w:rPr>
          <w:rFonts w:ascii="Times New Roman" w:hAnsi="Times New Roman" w:cs="Times New Roman"/>
          <w:sz w:val="28"/>
          <w:szCs w:val="28"/>
          <w:lang w:val="uk-UA"/>
        </w:rPr>
        <w:t>купність, яка</w:t>
      </w:r>
      <w:r w:rsidR="002F5B49" w:rsidRPr="00AC5219">
        <w:rPr>
          <w:rFonts w:ascii="Times New Roman" w:hAnsi="Times New Roman" w:cs="Times New Roman"/>
          <w:sz w:val="28"/>
          <w:szCs w:val="28"/>
          <w:lang w:val="uk-UA"/>
        </w:rPr>
        <w:t xml:space="preserve"> складається з консолі з насосами і блоком управління з необхідним набором датчиків</w:t>
      </w:r>
      <w:r w:rsidR="005E51BE" w:rsidRPr="00AC5219">
        <w:rPr>
          <w:rFonts w:ascii="Times New Roman" w:hAnsi="Times New Roman" w:cs="Times New Roman"/>
          <w:sz w:val="28"/>
          <w:szCs w:val="28"/>
          <w:lang w:val="uk-UA"/>
        </w:rPr>
        <w:t xml:space="preserve"> і допоміжного обладнання </w:t>
      </w:r>
      <w:r w:rsidR="00D5611C" w:rsidRPr="00AC5219">
        <w:rPr>
          <w:rFonts w:ascii="Times New Roman" w:hAnsi="Times New Roman" w:cs="Times New Roman"/>
          <w:sz w:val="28"/>
          <w:szCs w:val="28"/>
          <w:lang w:val="uk-UA"/>
        </w:rPr>
        <w:t>[2</w:t>
      </w:r>
      <w:r w:rsidR="002F5B49" w:rsidRPr="00AC5219">
        <w:rPr>
          <w:rFonts w:ascii="Times New Roman" w:hAnsi="Times New Roman" w:cs="Times New Roman"/>
          <w:sz w:val="28"/>
          <w:szCs w:val="28"/>
          <w:lang w:val="uk-UA"/>
        </w:rPr>
        <w:t>]</w:t>
      </w:r>
      <w:r w:rsidR="005E51BE" w:rsidRPr="00AC5219">
        <w:rPr>
          <w:rFonts w:ascii="Times New Roman" w:hAnsi="Times New Roman" w:cs="Times New Roman"/>
          <w:sz w:val="28"/>
          <w:szCs w:val="28"/>
          <w:lang w:val="uk-UA"/>
        </w:rPr>
        <w:t>.</w:t>
      </w:r>
    </w:p>
    <w:p w:rsidR="002F5B49" w:rsidRPr="00AC5219" w:rsidRDefault="002F5B49" w:rsidP="0030110B">
      <w:pPr>
        <w:spacing w:line="360" w:lineRule="auto"/>
        <w:ind w:firstLine="709"/>
        <w:contextualSpacing/>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Він складається з декількох блоків, а саме:</w:t>
      </w:r>
    </w:p>
    <w:p w:rsidR="002F5B49" w:rsidRPr="00AC5219" w:rsidRDefault="002F5B49" w:rsidP="0030110B">
      <w:pPr>
        <w:spacing w:line="360" w:lineRule="auto"/>
        <w:ind w:firstLine="709"/>
        <w:contextualSpacing/>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Оксигенатор. Кров потрапляє туди з катетеризованих вен правого передсердя самоп</w:t>
      </w:r>
      <w:r w:rsidR="00962DDC" w:rsidRPr="00AC5219">
        <w:rPr>
          <w:rFonts w:ascii="Times New Roman" w:hAnsi="Times New Roman" w:cs="Times New Roman"/>
          <w:sz w:val="28"/>
          <w:szCs w:val="28"/>
          <w:lang w:val="uk-UA"/>
        </w:rPr>
        <w:t>ливом</w:t>
      </w:r>
      <w:r w:rsidR="00D5611C" w:rsidRPr="00AC5219">
        <w:rPr>
          <w:rFonts w:ascii="Times New Roman" w:hAnsi="Times New Roman" w:cs="Times New Roman"/>
          <w:sz w:val="28"/>
          <w:szCs w:val="28"/>
          <w:lang w:val="uk-UA"/>
        </w:rPr>
        <w:t xml:space="preserve"> [3</w:t>
      </w:r>
      <w:r w:rsidRPr="00AC5219">
        <w:rPr>
          <w:rFonts w:ascii="Times New Roman" w:hAnsi="Times New Roman" w:cs="Times New Roman"/>
          <w:sz w:val="28"/>
          <w:szCs w:val="28"/>
          <w:lang w:val="uk-UA"/>
        </w:rPr>
        <w:t>]</w:t>
      </w:r>
      <w:r w:rsidR="00962DDC" w:rsidRPr="00AC5219">
        <w:rPr>
          <w:rFonts w:ascii="Times New Roman" w:hAnsi="Times New Roman" w:cs="Times New Roman"/>
          <w:sz w:val="28"/>
          <w:szCs w:val="28"/>
          <w:lang w:val="uk-UA"/>
        </w:rPr>
        <w:t>.</w:t>
      </w:r>
    </w:p>
    <w:p w:rsidR="002F5B49" w:rsidRPr="00AC5219" w:rsidRDefault="002F5B49" w:rsidP="0030110B">
      <w:pPr>
        <w:spacing w:line="360" w:lineRule="auto"/>
        <w:ind w:firstLine="709"/>
        <w:contextualSpacing/>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lastRenderedPageBreak/>
        <w:t>Артеріальний насос. За своєю конструкцією він може бути мембранний, камерний, роликовий, пальчиковий. Основна функція його полягає в нагнітанні о</w:t>
      </w:r>
      <w:r w:rsidR="005E51BE" w:rsidRPr="00AC5219">
        <w:rPr>
          <w:rFonts w:ascii="Times New Roman" w:hAnsi="Times New Roman" w:cs="Times New Roman"/>
          <w:sz w:val="28"/>
          <w:szCs w:val="28"/>
          <w:lang w:val="uk-UA"/>
        </w:rPr>
        <w:t xml:space="preserve">ксигенованої крові в артерію </w:t>
      </w:r>
      <w:r w:rsidR="00D5611C" w:rsidRPr="00AC5219">
        <w:rPr>
          <w:rFonts w:ascii="Times New Roman" w:hAnsi="Times New Roman" w:cs="Times New Roman"/>
          <w:sz w:val="28"/>
          <w:szCs w:val="28"/>
          <w:lang w:val="uk-UA"/>
        </w:rPr>
        <w:t>[4</w:t>
      </w:r>
      <w:r w:rsidRPr="00AC5219">
        <w:rPr>
          <w:rFonts w:ascii="Times New Roman" w:hAnsi="Times New Roman" w:cs="Times New Roman"/>
          <w:sz w:val="28"/>
          <w:szCs w:val="28"/>
          <w:lang w:val="uk-UA"/>
        </w:rPr>
        <w:t>]</w:t>
      </w:r>
      <w:r w:rsidR="005E51BE" w:rsidRPr="00AC5219">
        <w:rPr>
          <w:rFonts w:ascii="Times New Roman" w:hAnsi="Times New Roman" w:cs="Times New Roman"/>
          <w:sz w:val="28"/>
          <w:szCs w:val="28"/>
          <w:lang w:val="uk-UA"/>
        </w:rPr>
        <w:t>.</w:t>
      </w:r>
    </w:p>
    <w:p w:rsidR="002F5B49" w:rsidRPr="00AC5219" w:rsidRDefault="002F5B49" w:rsidP="0030110B">
      <w:pPr>
        <w:spacing w:line="360" w:lineRule="auto"/>
        <w:ind w:firstLine="709"/>
        <w:contextualSpacing/>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 xml:space="preserve">Коронарний відсмоктувач. Його завдання відсмоктувати кров з рани і повертати в </w:t>
      </w:r>
      <w:r w:rsidR="00B538D0" w:rsidRPr="00AC5219">
        <w:rPr>
          <w:rFonts w:ascii="Times New Roman" w:hAnsi="Times New Roman" w:cs="Times New Roman"/>
          <w:sz w:val="28"/>
          <w:szCs w:val="28"/>
          <w:lang w:val="uk-UA"/>
        </w:rPr>
        <w:t>циркулярний</w:t>
      </w:r>
      <w:r w:rsidRPr="00AC5219">
        <w:rPr>
          <w:rFonts w:ascii="Times New Roman" w:hAnsi="Times New Roman" w:cs="Times New Roman"/>
          <w:sz w:val="28"/>
          <w:szCs w:val="28"/>
          <w:lang w:val="uk-UA"/>
        </w:rPr>
        <w:t xml:space="preserve"> контур</w:t>
      </w:r>
      <w:r w:rsidR="005E51BE" w:rsidRPr="00AC5219">
        <w:rPr>
          <w:rFonts w:ascii="Times New Roman" w:hAnsi="Times New Roman" w:cs="Times New Roman"/>
          <w:sz w:val="28"/>
          <w:szCs w:val="28"/>
          <w:lang w:val="uk-UA"/>
        </w:rPr>
        <w:t xml:space="preserve"> апарату штучного кровообігу </w:t>
      </w:r>
      <w:r w:rsidR="00D5611C" w:rsidRPr="00AC5219">
        <w:rPr>
          <w:rFonts w:ascii="Times New Roman" w:hAnsi="Times New Roman" w:cs="Times New Roman"/>
          <w:sz w:val="28"/>
          <w:szCs w:val="28"/>
          <w:lang w:val="uk-UA"/>
        </w:rPr>
        <w:t>[5</w:t>
      </w:r>
      <w:r w:rsidRPr="00AC5219">
        <w:rPr>
          <w:rFonts w:ascii="Times New Roman" w:hAnsi="Times New Roman" w:cs="Times New Roman"/>
          <w:sz w:val="28"/>
          <w:szCs w:val="28"/>
          <w:lang w:val="uk-UA"/>
        </w:rPr>
        <w:t>]</w:t>
      </w:r>
      <w:r w:rsidR="005E51BE" w:rsidRPr="00AC5219">
        <w:rPr>
          <w:rFonts w:ascii="Times New Roman" w:hAnsi="Times New Roman" w:cs="Times New Roman"/>
          <w:sz w:val="28"/>
          <w:szCs w:val="28"/>
          <w:lang w:val="uk-UA"/>
        </w:rPr>
        <w:t>.</w:t>
      </w:r>
    </w:p>
    <w:p w:rsidR="002F5B49" w:rsidRPr="00AC5219" w:rsidRDefault="002F5B49" w:rsidP="0030110B">
      <w:pPr>
        <w:spacing w:line="360" w:lineRule="auto"/>
        <w:ind w:firstLine="709"/>
        <w:contextualSpacing/>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Теплообмінник. Зігріває або охолоджує кров до пе</w:t>
      </w:r>
      <w:r w:rsidR="005E51BE" w:rsidRPr="00AC5219">
        <w:rPr>
          <w:rFonts w:ascii="Times New Roman" w:hAnsi="Times New Roman" w:cs="Times New Roman"/>
          <w:sz w:val="28"/>
          <w:szCs w:val="28"/>
          <w:lang w:val="uk-UA"/>
        </w:rPr>
        <w:t>вної необхідної температури</w:t>
      </w:r>
      <w:r w:rsidR="00D5611C" w:rsidRPr="00AC5219">
        <w:rPr>
          <w:rFonts w:ascii="Times New Roman" w:hAnsi="Times New Roman" w:cs="Times New Roman"/>
          <w:sz w:val="28"/>
          <w:szCs w:val="28"/>
          <w:lang w:val="uk-UA"/>
        </w:rPr>
        <w:t xml:space="preserve"> [6</w:t>
      </w:r>
      <w:r w:rsidRPr="00AC5219">
        <w:rPr>
          <w:rFonts w:ascii="Times New Roman" w:hAnsi="Times New Roman" w:cs="Times New Roman"/>
          <w:sz w:val="28"/>
          <w:szCs w:val="28"/>
          <w:lang w:val="uk-UA"/>
        </w:rPr>
        <w:t>]</w:t>
      </w:r>
      <w:r w:rsidR="005E51BE" w:rsidRPr="00AC5219">
        <w:rPr>
          <w:rFonts w:ascii="Times New Roman" w:hAnsi="Times New Roman" w:cs="Times New Roman"/>
          <w:sz w:val="28"/>
          <w:szCs w:val="28"/>
          <w:lang w:val="uk-UA"/>
        </w:rPr>
        <w:t>.</w:t>
      </w:r>
    </w:p>
    <w:p w:rsidR="002F5B49" w:rsidRPr="00AC5219" w:rsidRDefault="002F5B49" w:rsidP="0030110B">
      <w:pPr>
        <w:spacing w:line="360" w:lineRule="auto"/>
        <w:ind w:firstLine="709"/>
        <w:contextualSpacing/>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Фільтр-пастка. Кров, потрапляючи в апарат штучного кровообігу, може утворити згустки, містити бульбашки газу, тому перед зворотним надходженням в кровоносне русло хворого її фільтрують</w:t>
      </w:r>
      <w:r w:rsidR="005E51BE" w:rsidRPr="00AC5219">
        <w:rPr>
          <w:rFonts w:ascii="Times New Roman" w:hAnsi="Times New Roman" w:cs="Times New Roman"/>
          <w:sz w:val="28"/>
          <w:szCs w:val="28"/>
          <w:lang w:val="uk-UA"/>
        </w:rPr>
        <w:t xml:space="preserve"> </w:t>
      </w:r>
      <w:r w:rsidR="00D5611C" w:rsidRPr="00AC5219">
        <w:rPr>
          <w:rFonts w:ascii="Times New Roman" w:hAnsi="Times New Roman" w:cs="Times New Roman"/>
          <w:sz w:val="28"/>
          <w:szCs w:val="28"/>
          <w:lang w:val="uk-UA"/>
        </w:rPr>
        <w:t>[7</w:t>
      </w:r>
      <w:r w:rsidRPr="00AC5219">
        <w:rPr>
          <w:rFonts w:ascii="Times New Roman" w:hAnsi="Times New Roman" w:cs="Times New Roman"/>
          <w:sz w:val="28"/>
          <w:szCs w:val="28"/>
          <w:lang w:val="uk-UA"/>
        </w:rPr>
        <w:t>]</w:t>
      </w:r>
      <w:r w:rsidR="005E51BE" w:rsidRPr="00AC5219">
        <w:rPr>
          <w:rFonts w:ascii="Times New Roman" w:hAnsi="Times New Roman" w:cs="Times New Roman"/>
          <w:sz w:val="28"/>
          <w:szCs w:val="28"/>
          <w:lang w:val="uk-UA"/>
        </w:rPr>
        <w:t>.</w:t>
      </w:r>
    </w:p>
    <w:p w:rsidR="00983037" w:rsidRPr="00AC5219" w:rsidRDefault="00983037" w:rsidP="0030110B">
      <w:pPr>
        <w:spacing w:after="0" w:line="360" w:lineRule="auto"/>
        <w:ind w:firstLine="709"/>
        <w:jc w:val="both"/>
        <w:rPr>
          <w:rFonts w:ascii="Times New Roman" w:hAnsi="Times New Roman" w:cs="Times New Roman"/>
          <w:sz w:val="28"/>
          <w:szCs w:val="28"/>
          <w:lang w:val="uk-UA"/>
        </w:rPr>
      </w:pPr>
    </w:p>
    <w:p w:rsidR="00976475" w:rsidRPr="00AC5219" w:rsidRDefault="00976475" w:rsidP="0030110B">
      <w:pPr>
        <w:pStyle w:val="2"/>
        <w:spacing w:before="0" w:line="360" w:lineRule="auto"/>
        <w:ind w:firstLine="709"/>
        <w:jc w:val="both"/>
        <w:rPr>
          <w:rFonts w:eastAsia="Times New Roman"/>
          <w:szCs w:val="28"/>
        </w:rPr>
      </w:pPr>
      <w:bookmarkStart w:id="6" w:name="_Toc481737741"/>
      <w:bookmarkStart w:id="7" w:name="_Toc10658736"/>
      <w:r w:rsidRPr="00AC5219">
        <w:rPr>
          <w:rFonts w:eastAsia="Times New Roman"/>
          <w:szCs w:val="28"/>
        </w:rPr>
        <w:t>1</w:t>
      </w:r>
      <w:r w:rsidR="00AA4770" w:rsidRPr="00AC5219">
        <w:rPr>
          <w:rFonts w:eastAsia="Times New Roman"/>
          <w:szCs w:val="28"/>
        </w:rPr>
        <w:t>.2</w:t>
      </w:r>
      <w:r w:rsidRPr="00AC5219">
        <w:rPr>
          <w:rFonts w:eastAsia="Times New Roman"/>
          <w:szCs w:val="28"/>
        </w:rPr>
        <w:t xml:space="preserve"> </w:t>
      </w:r>
      <w:bookmarkEnd w:id="6"/>
      <w:r w:rsidR="00FA7A43" w:rsidRPr="00AC5219">
        <w:rPr>
          <w:rFonts w:eastAsia="Times New Roman"/>
          <w:szCs w:val="28"/>
        </w:rPr>
        <w:t>Схема підключення</w:t>
      </w:r>
      <w:bookmarkEnd w:id="7"/>
    </w:p>
    <w:p w:rsidR="00976475" w:rsidRPr="00AC5219" w:rsidRDefault="00976475" w:rsidP="0030110B">
      <w:pPr>
        <w:spacing w:after="0" w:line="360" w:lineRule="auto"/>
        <w:ind w:firstLine="709"/>
        <w:rPr>
          <w:rFonts w:ascii="Times New Roman" w:hAnsi="Times New Roman" w:cs="Times New Roman"/>
          <w:sz w:val="28"/>
          <w:szCs w:val="28"/>
          <w:lang w:val="uk-UA"/>
        </w:rPr>
      </w:pPr>
    </w:p>
    <w:p w:rsidR="00976475" w:rsidRPr="00AC5219" w:rsidRDefault="00976475" w:rsidP="0030110B">
      <w:pPr>
        <w:spacing w:after="0" w:line="360" w:lineRule="auto"/>
        <w:ind w:firstLine="709"/>
        <w:rPr>
          <w:rFonts w:ascii="Times New Roman" w:hAnsi="Times New Roman" w:cs="Times New Roman"/>
          <w:sz w:val="28"/>
          <w:szCs w:val="28"/>
          <w:lang w:val="uk-UA"/>
        </w:rPr>
      </w:pPr>
    </w:p>
    <w:p w:rsidR="00FA7A43" w:rsidRPr="00AC5219" w:rsidRDefault="00FA7A43" w:rsidP="0030110B">
      <w:pPr>
        <w:spacing w:line="360" w:lineRule="auto"/>
        <w:ind w:firstLine="709"/>
        <w:contextualSpacing/>
        <w:jc w:val="both"/>
        <w:rPr>
          <w:rFonts w:ascii="Times New Roman" w:eastAsiaTheme="minorHAnsi" w:hAnsi="Times New Roman" w:cs="Times New Roman"/>
          <w:sz w:val="28"/>
          <w:szCs w:val="28"/>
          <w:lang w:val="uk-UA" w:eastAsia="en-US"/>
        </w:rPr>
      </w:pPr>
      <w:r w:rsidRPr="00AC5219">
        <w:rPr>
          <w:rFonts w:ascii="Times New Roman" w:hAnsi="Times New Roman" w:cs="Times New Roman"/>
          <w:sz w:val="28"/>
          <w:szCs w:val="28"/>
          <w:lang w:val="uk-UA"/>
        </w:rPr>
        <w:t xml:space="preserve">Схема і техніка підключення АШК можуть бути різними в залежності від операційного доступу та виду патології серця (або судини). </w:t>
      </w:r>
    </w:p>
    <w:p w:rsidR="00FA7A43" w:rsidRPr="00AC5219" w:rsidRDefault="00FA7A43" w:rsidP="0030110B">
      <w:pPr>
        <w:spacing w:line="360" w:lineRule="auto"/>
        <w:ind w:firstLine="709"/>
        <w:contextualSpacing/>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Для нагнітання крові частіше використовують одну з стегнових або клуб</w:t>
      </w:r>
      <w:r w:rsidR="002F1687" w:rsidRPr="00AC5219">
        <w:rPr>
          <w:rFonts w:ascii="Times New Roman" w:hAnsi="Times New Roman" w:cs="Times New Roman"/>
          <w:sz w:val="28"/>
          <w:szCs w:val="28"/>
          <w:lang w:val="uk-UA"/>
        </w:rPr>
        <w:t xml:space="preserve">ових артерій, звідки </w:t>
      </w:r>
      <w:r w:rsidRPr="00AC5219">
        <w:rPr>
          <w:rFonts w:ascii="Times New Roman" w:hAnsi="Times New Roman" w:cs="Times New Roman"/>
          <w:sz w:val="28"/>
          <w:szCs w:val="28"/>
          <w:lang w:val="uk-UA"/>
        </w:rPr>
        <w:t xml:space="preserve"> кров надходить у черевну і грудну аорту, потім в її дугу, проходячи в судини, що живлять мозок і серце (коронарні судини). Іноді артеріалізовану кр</w:t>
      </w:r>
      <w:r w:rsidR="00962DDC" w:rsidRPr="00AC5219">
        <w:rPr>
          <w:rFonts w:ascii="Times New Roman" w:hAnsi="Times New Roman" w:cs="Times New Roman"/>
          <w:sz w:val="28"/>
          <w:szCs w:val="28"/>
          <w:lang w:val="uk-UA"/>
        </w:rPr>
        <w:t>ов нагнітають через канюлю в ви</w:t>
      </w:r>
      <w:r w:rsidRPr="00AC5219">
        <w:rPr>
          <w:rFonts w:ascii="Times New Roman" w:hAnsi="Times New Roman" w:cs="Times New Roman"/>
          <w:sz w:val="28"/>
          <w:szCs w:val="28"/>
          <w:lang w:val="uk-UA"/>
        </w:rPr>
        <w:t xml:space="preserve">хідний відділ аорти. Дренування венозної системи виробляють або за допомогою двох пластмасових катетерів, введених в обидві порожнисті вени через праве передсердя або за допомогою одного катетера, введеного в праве передсердя або шлуночок. Венозна кров надходить у оксигенатор АШК, де насичується киснем, і насосом АШК направляється в артеріальну систему хворого. Обидві ці маніпуляції проводять після введення в кров хворого гепарину в дозі 2-3 мг на 1 кг ваги тіла. Для більшої безпеки хворого канюліровання артеріальної системи має передувати </w:t>
      </w:r>
      <w:r w:rsidR="00D5611C" w:rsidRPr="00AC5219">
        <w:rPr>
          <w:rFonts w:ascii="Times New Roman" w:hAnsi="Times New Roman" w:cs="Times New Roman"/>
          <w:sz w:val="28"/>
          <w:szCs w:val="28"/>
          <w:lang w:val="uk-UA"/>
        </w:rPr>
        <w:t>катетеризації венозного русла [8</w:t>
      </w:r>
      <w:r w:rsidRPr="00AC5219">
        <w:rPr>
          <w:rFonts w:ascii="Times New Roman" w:hAnsi="Times New Roman" w:cs="Times New Roman"/>
          <w:sz w:val="28"/>
          <w:szCs w:val="28"/>
          <w:lang w:val="uk-UA"/>
        </w:rPr>
        <w:t>].</w:t>
      </w:r>
    </w:p>
    <w:p w:rsidR="00AA4770" w:rsidRPr="00AC5219" w:rsidRDefault="00AA4770" w:rsidP="0030110B">
      <w:pPr>
        <w:tabs>
          <w:tab w:val="left" w:pos="1134"/>
        </w:tabs>
        <w:spacing w:after="0" w:line="360" w:lineRule="auto"/>
        <w:ind w:firstLine="709"/>
        <w:jc w:val="both"/>
        <w:rPr>
          <w:rFonts w:ascii="Times New Roman" w:eastAsia="Times New Roman" w:hAnsi="Times New Roman" w:cs="Times New Roman"/>
          <w:sz w:val="28"/>
          <w:szCs w:val="28"/>
          <w:lang w:val="uk-UA"/>
        </w:rPr>
      </w:pPr>
    </w:p>
    <w:p w:rsidR="00976475" w:rsidRPr="00AC5219" w:rsidRDefault="00976475" w:rsidP="0030110B">
      <w:pPr>
        <w:pStyle w:val="2"/>
        <w:spacing w:before="0" w:line="360" w:lineRule="auto"/>
        <w:ind w:firstLine="709"/>
        <w:jc w:val="both"/>
        <w:rPr>
          <w:rFonts w:eastAsia="Times New Roman"/>
          <w:szCs w:val="28"/>
        </w:rPr>
      </w:pPr>
      <w:bookmarkStart w:id="8" w:name="_Toc481737742"/>
      <w:bookmarkStart w:id="9" w:name="_Toc10658737"/>
      <w:r w:rsidRPr="00AC5219">
        <w:rPr>
          <w:rFonts w:eastAsia="Times New Roman"/>
          <w:szCs w:val="28"/>
        </w:rPr>
        <w:lastRenderedPageBreak/>
        <w:t>1.</w:t>
      </w:r>
      <w:r w:rsidR="00AA4770" w:rsidRPr="00AC5219">
        <w:rPr>
          <w:rFonts w:eastAsia="Times New Roman"/>
          <w:szCs w:val="28"/>
        </w:rPr>
        <w:t>3</w:t>
      </w:r>
      <w:r w:rsidRPr="00AC5219">
        <w:rPr>
          <w:rFonts w:eastAsia="Times New Roman"/>
          <w:szCs w:val="28"/>
        </w:rPr>
        <w:t xml:space="preserve"> </w:t>
      </w:r>
      <w:bookmarkEnd w:id="8"/>
      <w:r w:rsidR="00FA7A43" w:rsidRPr="00AC5219">
        <w:rPr>
          <w:rFonts w:eastAsia="Times New Roman"/>
          <w:szCs w:val="28"/>
        </w:rPr>
        <w:t>Проведення процедури</w:t>
      </w:r>
      <w:bookmarkEnd w:id="9"/>
    </w:p>
    <w:p w:rsidR="00976475" w:rsidRPr="00AC5219" w:rsidRDefault="00976475" w:rsidP="0030110B">
      <w:pPr>
        <w:pStyle w:val="aa"/>
        <w:spacing w:after="0" w:line="360" w:lineRule="auto"/>
        <w:ind w:left="0" w:firstLine="709"/>
        <w:rPr>
          <w:rFonts w:ascii="Times New Roman" w:hAnsi="Times New Roman" w:cs="Times New Roman"/>
          <w:sz w:val="28"/>
          <w:szCs w:val="28"/>
          <w:lang w:val="uk-UA" w:eastAsia="ru-RU"/>
        </w:rPr>
      </w:pPr>
    </w:p>
    <w:p w:rsidR="00976475" w:rsidRPr="00AC5219" w:rsidRDefault="00976475" w:rsidP="0030110B">
      <w:pPr>
        <w:pStyle w:val="aa"/>
        <w:spacing w:after="0" w:line="360" w:lineRule="auto"/>
        <w:ind w:left="0" w:firstLine="709"/>
        <w:jc w:val="both"/>
        <w:rPr>
          <w:rFonts w:ascii="Times New Roman" w:eastAsia="Times New Roman" w:hAnsi="Times New Roman" w:cs="Times New Roman"/>
          <w:sz w:val="28"/>
          <w:szCs w:val="28"/>
          <w:lang w:val="uk-UA" w:eastAsia="ru-RU"/>
        </w:rPr>
      </w:pPr>
    </w:p>
    <w:p w:rsidR="00FA7A43" w:rsidRPr="00AC5219" w:rsidRDefault="00FA7A43" w:rsidP="0030110B">
      <w:pPr>
        <w:spacing w:line="360" w:lineRule="auto"/>
        <w:ind w:firstLine="709"/>
        <w:contextualSpacing/>
        <w:jc w:val="both"/>
        <w:rPr>
          <w:rFonts w:ascii="Times New Roman" w:eastAsiaTheme="minorHAnsi" w:hAnsi="Times New Roman" w:cs="Times New Roman"/>
          <w:sz w:val="28"/>
          <w:szCs w:val="28"/>
          <w:lang w:val="uk-UA" w:eastAsia="en-US"/>
        </w:rPr>
      </w:pPr>
      <w:r w:rsidRPr="00AC5219">
        <w:rPr>
          <w:rFonts w:ascii="Times New Roman" w:hAnsi="Times New Roman" w:cs="Times New Roman"/>
          <w:sz w:val="28"/>
          <w:szCs w:val="28"/>
          <w:lang w:val="uk-UA"/>
        </w:rPr>
        <w:t>Проведення штучного кровообігу починають з одночасного включення артеріального насоса і зняття затискачів з венозної лінії апарату, не допускаючи повного відтоку крові з організму. Синхронно збільшуючи продуктивність насоса і величину венозного припливу, доводять об'ємну швидкість перфузії до розрахункової (2,2-2,4 л / хв на 1 м² поверхні тіла). Надалі керуються критеріями адекватності перфузії.</w:t>
      </w:r>
    </w:p>
    <w:p w:rsidR="00FA7A43" w:rsidRPr="00AC5219" w:rsidRDefault="00FA7A43" w:rsidP="0030110B">
      <w:pPr>
        <w:spacing w:line="360" w:lineRule="auto"/>
        <w:ind w:firstLine="709"/>
        <w:contextualSpacing/>
        <w:jc w:val="both"/>
        <w:rPr>
          <w:rFonts w:ascii="Times New Roman" w:eastAsiaTheme="minorHAnsi" w:hAnsi="Times New Roman" w:cs="Times New Roman"/>
          <w:sz w:val="28"/>
          <w:szCs w:val="28"/>
          <w:lang w:val="uk-UA" w:eastAsia="en-US"/>
        </w:rPr>
      </w:pPr>
      <w:r w:rsidRPr="00AC5219">
        <w:rPr>
          <w:rFonts w:ascii="Times New Roman" w:hAnsi="Times New Roman" w:cs="Times New Roman"/>
          <w:sz w:val="28"/>
          <w:szCs w:val="28"/>
          <w:lang w:val="uk-UA"/>
        </w:rPr>
        <w:t>Тривалість штучного кровообігу залежить від характеру патології і коливається від декількох хвилин (ушивання дефекту міжпередсердної перегородки, ліквідація ізольованого клапанного стенозу легеневого стовбура) до багатьох годин (одночасне протезу</w:t>
      </w:r>
      <w:r w:rsidR="005E51BE" w:rsidRPr="00AC5219">
        <w:rPr>
          <w:rFonts w:ascii="Times New Roman" w:hAnsi="Times New Roman" w:cs="Times New Roman"/>
          <w:sz w:val="28"/>
          <w:szCs w:val="28"/>
          <w:lang w:val="uk-UA"/>
        </w:rPr>
        <w:t>вання декількох клапанів серця)</w:t>
      </w:r>
      <w:r w:rsidR="00D5611C" w:rsidRPr="00AC5219">
        <w:rPr>
          <w:rFonts w:ascii="Times New Roman" w:hAnsi="Times New Roman" w:cs="Times New Roman"/>
          <w:sz w:val="28"/>
          <w:szCs w:val="28"/>
          <w:lang w:val="uk-UA"/>
        </w:rPr>
        <w:t>[9]</w:t>
      </w:r>
      <w:r w:rsidR="005E51BE" w:rsidRPr="00AC5219">
        <w:rPr>
          <w:rFonts w:ascii="Times New Roman" w:hAnsi="Times New Roman" w:cs="Times New Roman"/>
          <w:sz w:val="28"/>
          <w:szCs w:val="28"/>
          <w:lang w:val="uk-UA"/>
        </w:rPr>
        <w:t>.</w:t>
      </w:r>
    </w:p>
    <w:p w:rsidR="00FA7A43" w:rsidRPr="00AC5219" w:rsidRDefault="00FA7A43" w:rsidP="0030110B">
      <w:pPr>
        <w:spacing w:line="360" w:lineRule="auto"/>
        <w:ind w:firstLine="709"/>
        <w:contextualSpacing/>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Перехід на природне кровообіг починають з поступового або одномоментного припинення надходження крові в апарат з одночасним зменшенням продуктивності артеріального насоса. Нагнітання крові в артерії повністю припиняють після досягнення оптимального об'єму циркулюючої крові в судинному руслі хворого, про що судять по величині центрального венозного тиску, яка повинна становити в цей момент 150-180 мм водного стовпа.</w:t>
      </w:r>
    </w:p>
    <w:p w:rsidR="00FA7A43" w:rsidRPr="00AC5219" w:rsidRDefault="00FA7A43" w:rsidP="0030110B">
      <w:pPr>
        <w:spacing w:line="360" w:lineRule="auto"/>
        <w:ind w:firstLine="709"/>
        <w:contextualSpacing/>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У разі тривалого штучного кровообігу (понад 1 годину) доцільно поєднувати його зі штучною гіпотермією, яка супроводжується зниженням потреби організму в кисні, що дозволяє зменшити об'ємну швидкість перфузії, а тим самим і травму формених елементів крові. У більшості випадків достатня помірна гіпотермія (температура в стравоході не нижче 28 °). Глибока гіпотермія до 15-10 ° застосовується вкрай рідко, при необхідності тимчасової повної зупинки кровообігу.</w:t>
      </w:r>
    </w:p>
    <w:p w:rsidR="00FA7A43" w:rsidRPr="00AC5219" w:rsidRDefault="00FA7A43" w:rsidP="0030110B">
      <w:pPr>
        <w:spacing w:line="360" w:lineRule="auto"/>
        <w:ind w:firstLine="709"/>
        <w:contextualSpacing/>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 xml:space="preserve">При проведенні штучного кровообігу широко застосовують метод керованої гемодилюції, тобто розведення циркулюючої крові заміщають </w:t>
      </w:r>
      <w:r w:rsidRPr="00AC5219">
        <w:rPr>
          <w:rFonts w:ascii="Times New Roman" w:hAnsi="Times New Roman" w:cs="Times New Roman"/>
          <w:sz w:val="28"/>
          <w:szCs w:val="28"/>
          <w:lang w:val="uk-UA"/>
        </w:rPr>
        <w:lastRenderedPageBreak/>
        <w:t>рідинами (наприклад, низькомолекулярними розчинами еле</w:t>
      </w:r>
      <w:r w:rsidR="00D5611C" w:rsidRPr="00AC5219">
        <w:rPr>
          <w:rFonts w:ascii="Times New Roman" w:hAnsi="Times New Roman" w:cs="Times New Roman"/>
          <w:sz w:val="28"/>
          <w:szCs w:val="28"/>
          <w:lang w:val="uk-UA"/>
        </w:rPr>
        <w:t>ктролітів, цукрів або білків) [10</w:t>
      </w:r>
      <w:r w:rsidRPr="00AC5219">
        <w:rPr>
          <w:rFonts w:ascii="Times New Roman" w:hAnsi="Times New Roman" w:cs="Times New Roman"/>
          <w:sz w:val="28"/>
          <w:szCs w:val="28"/>
          <w:lang w:val="uk-UA"/>
        </w:rPr>
        <w:t>]</w:t>
      </w:r>
      <w:r w:rsidR="00962DDC" w:rsidRPr="00AC5219">
        <w:rPr>
          <w:rFonts w:ascii="Times New Roman" w:hAnsi="Times New Roman" w:cs="Times New Roman"/>
          <w:sz w:val="28"/>
          <w:szCs w:val="28"/>
          <w:lang w:val="uk-UA"/>
        </w:rPr>
        <w:t>.</w:t>
      </w:r>
    </w:p>
    <w:p w:rsidR="00FA7A43" w:rsidRPr="00AC5219" w:rsidRDefault="00FA7A43" w:rsidP="0030110B">
      <w:pPr>
        <w:pStyle w:val="aa"/>
        <w:spacing w:after="0" w:line="360" w:lineRule="auto"/>
        <w:ind w:left="0" w:firstLine="709"/>
        <w:jc w:val="both"/>
        <w:rPr>
          <w:rFonts w:ascii="Times New Roman" w:eastAsia="Times New Roman" w:hAnsi="Times New Roman" w:cs="Times New Roman"/>
          <w:sz w:val="28"/>
          <w:szCs w:val="28"/>
          <w:lang w:val="uk-UA" w:eastAsia="ru-RU"/>
        </w:rPr>
      </w:pPr>
    </w:p>
    <w:p w:rsidR="00FA7A43" w:rsidRPr="00AC5219" w:rsidRDefault="00FA7A43" w:rsidP="0030110B">
      <w:pPr>
        <w:pStyle w:val="2"/>
        <w:spacing w:before="0" w:line="360" w:lineRule="auto"/>
        <w:ind w:firstLine="709"/>
        <w:jc w:val="both"/>
        <w:rPr>
          <w:rFonts w:eastAsia="Times New Roman"/>
          <w:szCs w:val="28"/>
        </w:rPr>
      </w:pPr>
      <w:bookmarkStart w:id="10" w:name="_Toc10658738"/>
      <w:r w:rsidRPr="00AC5219">
        <w:rPr>
          <w:rFonts w:eastAsia="Times New Roman"/>
          <w:szCs w:val="28"/>
        </w:rPr>
        <w:t>1.4 Ультразвуковий метод вимірювання швидкості</w:t>
      </w:r>
      <w:bookmarkEnd w:id="10"/>
    </w:p>
    <w:p w:rsidR="00FA7A43" w:rsidRPr="00AC5219" w:rsidRDefault="00FA7A43" w:rsidP="0030110B">
      <w:pPr>
        <w:pStyle w:val="aa"/>
        <w:spacing w:after="0" w:line="360" w:lineRule="auto"/>
        <w:ind w:left="0" w:firstLine="709"/>
        <w:rPr>
          <w:rFonts w:ascii="Times New Roman" w:hAnsi="Times New Roman" w:cs="Times New Roman"/>
          <w:sz w:val="28"/>
          <w:szCs w:val="28"/>
          <w:lang w:val="uk-UA" w:eastAsia="ru-RU"/>
        </w:rPr>
      </w:pPr>
    </w:p>
    <w:p w:rsidR="00FA7A43" w:rsidRPr="00AC5219" w:rsidRDefault="00FA7A43" w:rsidP="0030110B">
      <w:pPr>
        <w:pStyle w:val="aa"/>
        <w:spacing w:after="0" w:line="360" w:lineRule="auto"/>
        <w:ind w:left="0" w:firstLine="709"/>
        <w:jc w:val="both"/>
        <w:rPr>
          <w:rFonts w:ascii="Times New Roman" w:eastAsia="Times New Roman" w:hAnsi="Times New Roman" w:cs="Times New Roman"/>
          <w:sz w:val="28"/>
          <w:szCs w:val="28"/>
          <w:lang w:val="uk-UA" w:eastAsia="ru-RU"/>
        </w:rPr>
      </w:pPr>
    </w:p>
    <w:p w:rsidR="00FA7A43" w:rsidRPr="00AC5219" w:rsidRDefault="00FA7A43" w:rsidP="0030110B">
      <w:pPr>
        <w:spacing w:after="0"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Ультразвуковий метод базується на ефекті Доплера</w:t>
      </w:r>
      <w:r w:rsidR="00B538D0">
        <w:rPr>
          <w:rFonts w:ascii="Times New Roman" w:hAnsi="Times New Roman" w:cs="Times New Roman"/>
          <w:sz w:val="28"/>
          <w:szCs w:val="28"/>
          <w:lang w:val="uk-UA"/>
        </w:rPr>
        <w:t xml:space="preserve"> </w:t>
      </w:r>
      <w:r w:rsidR="00E76DD8" w:rsidRPr="00AC5219">
        <w:rPr>
          <w:rFonts w:ascii="Times New Roman" w:hAnsi="Times New Roman" w:cs="Times New Roman"/>
          <w:sz w:val="28"/>
          <w:szCs w:val="28"/>
          <w:lang w:val="uk-UA"/>
        </w:rPr>
        <w:t>(Рисунок 1.2)</w:t>
      </w:r>
    </w:p>
    <w:p w:rsidR="00FA7A43" w:rsidRPr="00AC5219" w:rsidRDefault="00795F39" w:rsidP="0030110B">
      <w:pPr>
        <w:spacing w:after="0" w:line="360" w:lineRule="auto"/>
        <w:ind w:firstLine="709"/>
        <w:jc w:val="center"/>
        <w:rPr>
          <w:rFonts w:ascii="Times New Roman" w:hAnsi="Times New Roman" w:cs="Times New Roman"/>
          <w:sz w:val="28"/>
          <w:szCs w:val="28"/>
          <w:lang w:val="uk-UA"/>
        </w:rPr>
      </w:pPr>
      <w:r>
        <w:rPr>
          <w:noProof/>
          <w:lang w:val="en-US" w:eastAsia="en-US"/>
        </w:rPr>
        <w:drawing>
          <wp:inline distT="0" distB="0" distL="0" distR="0" wp14:anchorId="19971F13" wp14:editId="558FD1B3">
            <wp:extent cx="3413051" cy="2955851"/>
            <wp:effectExtent l="0" t="0" r="0" b="0"/>
            <wp:docPr id="17" name="Рисунок 17" descr="https://studfiles.net/html/2706/726/html_kHZQMkKWWN.yCYK/img-QZdJzA.jpg"/>
            <wp:cNvGraphicFramePr/>
            <a:graphic xmlns:a="http://schemas.openxmlformats.org/drawingml/2006/main">
              <a:graphicData uri="http://schemas.openxmlformats.org/drawingml/2006/picture">
                <pic:pic xmlns:pic="http://schemas.openxmlformats.org/drawingml/2006/picture">
                  <pic:nvPicPr>
                    <pic:cNvPr id="5" name="Рисунок 5" descr="https://studfiles.net/html/2706/726/html_kHZQMkKWWN.yCYK/img-QZdJzA.jpg"/>
                    <pic:cNvPicPr/>
                  </pic:nvPicPr>
                  <pic:blipFill rotWithShape="1">
                    <a:blip r:embed="rId19">
                      <a:extLst>
                        <a:ext uri="{28A0092B-C50C-407E-A947-70E740481C1C}">
                          <a14:useLocalDpi xmlns:a14="http://schemas.microsoft.com/office/drawing/2010/main" val="0"/>
                        </a:ext>
                      </a:extLst>
                    </a:blip>
                    <a:srcRect r="51115" b="9494"/>
                    <a:stretch/>
                  </pic:blipFill>
                  <pic:spPr bwMode="auto">
                    <a:xfrm>
                      <a:off x="0" y="0"/>
                      <a:ext cx="3432840" cy="2972989"/>
                    </a:xfrm>
                    <a:prstGeom prst="rect">
                      <a:avLst/>
                    </a:prstGeom>
                    <a:noFill/>
                    <a:ln>
                      <a:noFill/>
                    </a:ln>
                    <a:extLst>
                      <a:ext uri="{53640926-AAD7-44D8-BBD7-CCE9431645EC}">
                        <a14:shadowObscured xmlns:a14="http://schemas.microsoft.com/office/drawing/2010/main"/>
                      </a:ext>
                    </a:extLst>
                  </pic:spPr>
                </pic:pic>
              </a:graphicData>
            </a:graphic>
          </wp:inline>
        </w:drawing>
      </w:r>
    </w:p>
    <w:p w:rsidR="00FA7A43" w:rsidRPr="00AC5219" w:rsidRDefault="00B62BC5" w:rsidP="0030110B">
      <w:pPr>
        <w:pStyle w:val="ad"/>
        <w:spacing w:line="360" w:lineRule="auto"/>
        <w:ind w:firstLine="709"/>
        <w:jc w:val="center"/>
        <w:rPr>
          <w:color w:val="000000"/>
          <w:sz w:val="28"/>
          <w:szCs w:val="28"/>
          <w:lang w:val="uk-UA"/>
        </w:rPr>
      </w:pPr>
      <w:r w:rsidRPr="00AC5219">
        <w:rPr>
          <w:sz w:val="28"/>
          <w:szCs w:val="28"/>
          <w:lang w:val="uk-UA"/>
        </w:rPr>
        <w:t>Рисунок 1.</w:t>
      </w:r>
      <w:r w:rsidRPr="00AC5219">
        <w:rPr>
          <w:color w:val="000000"/>
          <w:sz w:val="28"/>
          <w:szCs w:val="28"/>
          <w:lang w:val="uk-UA"/>
        </w:rPr>
        <w:t xml:space="preserve">2 </w:t>
      </w:r>
      <w:r w:rsidR="00B538D0">
        <w:rPr>
          <w:color w:val="000000"/>
          <w:sz w:val="28"/>
          <w:szCs w:val="28"/>
          <w:lang w:val="uk-UA"/>
        </w:rPr>
        <w:t>-Ефект Допл</w:t>
      </w:r>
      <w:r w:rsidR="00CB5AC4" w:rsidRPr="00AC5219">
        <w:rPr>
          <w:color w:val="000000"/>
          <w:sz w:val="28"/>
          <w:szCs w:val="28"/>
          <w:lang w:val="uk-UA"/>
        </w:rPr>
        <w:t>ера</w:t>
      </w:r>
      <w:r w:rsidR="005E51BE" w:rsidRPr="00AC5219">
        <w:rPr>
          <w:color w:val="000000"/>
          <w:sz w:val="28"/>
          <w:szCs w:val="28"/>
          <w:lang w:val="uk-UA"/>
        </w:rPr>
        <w:t xml:space="preserve"> </w:t>
      </w:r>
      <w:r w:rsidR="00DA418B">
        <w:rPr>
          <w:color w:val="000000"/>
          <w:sz w:val="28"/>
          <w:szCs w:val="28"/>
          <w:lang w:val="uk-UA"/>
        </w:rPr>
        <w:t>[11</w:t>
      </w:r>
      <w:r w:rsidR="00731CF9" w:rsidRPr="00AC5219">
        <w:rPr>
          <w:color w:val="000000"/>
          <w:sz w:val="28"/>
          <w:szCs w:val="28"/>
          <w:lang w:val="uk-UA"/>
        </w:rPr>
        <w:t>]</w:t>
      </w:r>
    </w:p>
    <w:p w:rsidR="00962DDC" w:rsidRPr="00AC5219" w:rsidRDefault="008A7B70" w:rsidP="0030110B">
      <w:pPr>
        <w:pStyle w:val="ad"/>
        <w:spacing w:line="360" w:lineRule="auto"/>
        <w:ind w:firstLine="709"/>
        <w:jc w:val="both"/>
        <w:rPr>
          <w:color w:val="000000"/>
          <w:sz w:val="28"/>
          <w:szCs w:val="28"/>
          <w:lang w:val="uk-UA"/>
        </w:rPr>
      </w:pPr>
      <w:r w:rsidRPr="00AC5219">
        <w:rPr>
          <w:color w:val="000000"/>
          <w:sz w:val="28"/>
          <w:szCs w:val="28"/>
          <w:lang w:val="uk-UA"/>
        </w:rPr>
        <w:t>Від генератора 1 електр</w:t>
      </w:r>
      <w:r w:rsidR="005E51BE" w:rsidRPr="00AC5219">
        <w:rPr>
          <w:color w:val="000000"/>
          <w:sz w:val="28"/>
          <w:szCs w:val="28"/>
          <w:lang w:val="uk-UA"/>
        </w:rPr>
        <w:t>ичних коливань УЗ-частоти сигнал</w:t>
      </w:r>
      <w:r w:rsidRPr="00AC5219">
        <w:rPr>
          <w:color w:val="000000"/>
          <w:sz w:val="28"/>
          <w:szCs w:val="28"/>
          <w:lang w:val="uk-UA"/>
        </w:rPr>
        <w:t xml:space="preserve"> поступає на випромінювач 2 і на пристрій порівнювання частот 2.Уз-хвиля 4 проникає в кров’яну судину 5 і відображається від рухливих еритроцитів 6. Відображена УЗ-хвиля 7 попадає в приймач 8, де перетворюється на елек</w:t>
      </w:r>
      <w:r w:rsidR="00962DDC" w:rsidRPr="00AC5219">
        <w:rPr>
          <w:color w:val="000000"/>
          <w:sz w:val="28"/>
          <w:szCs w:val="28"/>
          <w:lang w:val="uk-UA"/>
        </w:rPr>
        <w:t xml:space="preserve">тричне коливання і посилюється. </w:t>
      </w:r>
    </w:p>
    <w:p w:rsidR="008A7B70" w:rsidRPr="00AC5219" w:rsidRDefault="008A7B70" w:rsidP="0030110B">
      <w:pPr>
        <w:pStyle w:val="ad"/>
        <w:spacing w:line="360" w:lineRule="auto"/>
        <w:ind w:firstLine="709"/>
        <w:jc w:val="both"/>
        <w:rPr>
          <w:color w:val="000000"/>
          <w:sz w:val="28"/>
          <w:szCs w:val="28"/>
          <w:lang w:val="uk-UA"/>
        </w:rPr>
      </w:pPr>
      <w:r w:rsidRPr="00AC5219">
        <w:rPr>
          <w:color w:val="000000"/>
          <w:sz w:val="28"/>
          <w:szCs w:val="28"/>
          <w:lang w:val="uk-UA"/>
        </w:rPr>
        <w:t>Посилене електричне коливання попадає на пристрій</w:t>
      </w:r>
      <w:r w:rsidR="00962DDC" w:rsidRPr="00AC5219">
        <w:rPr>
          <w:color w:val="000000"/>
          <w:sz w:val="28"/>
          <w:szCs w:val="28"/>
          <w:lang w:val="uk-UA"/>
        </w:rPr>
        <w:t xml:space="preserve"> </w:t>
      </w:r>
      <w:r w:rsidRPr="00AC5219">
        <w:rPr>
          <w:color w:val="000000"/>
          <w:sz w:val="28"/>
          <w:szCs w:val="28"/>
          <w:lang w:val="uk-UA"/>
        </w:rPr>
        <w:t>3.Тут порівнюються коливання,</w:t>
      </w:r>
      <w:r w:rsidR="00962DDC" w:rsidRPr="00AC5219">
        <w:rPr>
          <w:color w:val="000000"/>
          <w:sz w:val="28"/>
          <w:szCs w:val="28"/>
          <w:lang w:val="uk-UA"/>
        </w:rPr>
        <w:t xml:space="preserve"> </w:t>
      </w:r>
      <w:r w:rsidRPr="00AC5219">
        <w:rPr>
          <w:color w:val="000000"/>
          <w:sz w:val="28"/>
          <w:szCs w:val="28"/>
          <w:lang w:val="uk-UA"/>
        </w:rPr>
        <w:t>відпові</w:t>
      </w:r>
      <w:r w:rsidR="00962DDC" w:rsidRPr="00AC5219">
        <w:rPr>
          <w:color w:val="000000"/>
          <w:sz w:val="28"/>
          <w:szCs w:val="28"/>
          <w:lang w:val="uk-UA"/>
        </w:rPr>
        <w:t>дні падаючій та відбитій хвилям</w:t>
      </w:r>
      <w:r w:rsidRPr="00AC5219">
        <w:rPr>
          <w:color w:val="000000"/>
          <w:sz w:val="28"/>
          <w:szCs w:val="28"/>
          <w:lang w:val="uk-UA"/>
        </w:rPr>
        <w:t xml:space="preserve"> і виділяється доплерівський зсув частоти в вигляді електричного коливання</w:t>
      </w:r>
      <w:r w:rsidR="00731CF9" w:rsidRPr="00AC5219">
        <w:rPr>
          <w:color w:val="000000"/>
          <w:sz w:val="28"/>
          <w:szCs w:val="28"/>
          <w:lang w:val="uk-UA"/>
        </w:rPr>
        <w:t xml:space="preserve"> (1.1):</w:t>
      </w:r>
      <w:r w:rsidRPr="00AC5219">
        <w:rPr>
          <w:color w:val="000000"/>
          <w:sz w:val="28"/>
          <w:szCs w:val="28"/>
          <w:lang w:val="uk-UA"/>
        </w:rPr>
        <w:t xml:space="preserve"> </w:t>
      </w:r>
    </w:p>
    <w:p w:rsidR="001B76AD" w:rsidRPr="00AC5219" w:rsidRDefault="001B76AD" w:rsidP="0030110B">
      <w:pPr>
        <w:spacing w:line="360" w:lineRule="auto"/>
        <w:ind w:firstLine="709"/>
        <w:jc w:val="right"/>
        <w:rPr>
          <w:rFonts w:ascii="Times New Roman" w:hAnsi="Times New Roman" w:cs="Times New Roman"/>
          <w:sz w:val="28"/>
          <w:szCs w:val="28"/>
          <w:lang w:val="uk-UA" w:eastAsia="en-US"/>
        </w:rPr>
      </w:pPr>
      <m:oMath>
        <m:r>
          <m:rPr>
            <m:sty m:val="p"/>
          </m:rPr>
          <w:rPr>
            <w:rFonts w:ascii="Cambria Math" w:hAnsi="Cambria Math" w:cs="Times New Roman"/>
            <w:sz w:val="28"/>
            <w:szCs w:val="28"/>
            <w:lang w:val="uk-UA"/>
          </w:rPr>
          <w:lastRenderedPageBreak/>
          <m:t>U=</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U</m:t>
            </m:r>
          </m:e>
          <m:sub>
            <m:r>
              <m:rPr>
                <m:sty m:val="p"/>
              </m:rPr>
              <w:rPr>
                <w:rFonts w:ascii="Cambria Math" w:hAnsi="Cambria Math" w:cs="Times New Roman"/>
                <w:sz w:val="28"/>
                <w:szCs w:val="28"/>
                <w:lang w:val="uk-UA"/>
              </w:rPr>
              <m:t>0</m:t>
            </m:r>
          </m:sub>
        </m:sSub>
        <m:func>
          <m:funcPr>
            <m:ctrlPr>
              <w:rPr>
                <w:rFonts w:ascii="Cambria Math" w:hAnsi="Cambria Math" w:cs="Times New Roman"/>
                <w:sz w:val="28"/>
                <w:szCs w:val="28"/>
                <w:lang w:val="uk-UA"/>
              </w:rPr>
            </m:ctrlPr>
          </m:funcPr>
          <m:fName>
            <m:r>
              <m:rPr>
                <m:sty m:val="p"/>
              </m:rPr>
              <w:rPr>
                <w:rFonts w:ascii="Cambria Math" w:hAnsi="Cambria Math" w:cs="Times New Roman"/>
                <w:sz w:val="28"/>
                <w:szCs w:val="28"/>
                <w:lang w:val="uk-UA"/>
              </w:rPr>
              <m:t>cos</m:t>
            </m:r>
          </m:fName>
          <m:e>
            <m:r>
              <m:rPr>
                <m:sty m:val="p"/>
              </m:rPr>
              <w:rPr>
                <w:rFonts w:ascii="Cambria Math" w:hAnsi="Cambria Math" w:cs="Times New Roman"/>
                <w:sz w:val="28"/>
                <w:szCs w:val="28"/>
                <w:lang w:val="uk-UA"/>
              </w:rPr>
              <m:t>2π</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v</m:t>
                </m:r>
              </m:e>
              <m:sub>
                <m:r>
                  <m:rPr>
                    <m:sty m:val="p"/>
                  </m:rPr>
                  <w:rPr>
                    <w:rFonts w:ascii="Cambria Math" w:hAnsi="Cambria Math" w:cs="Times New Roman"/>
                    <w:sz w:val="28"/>
                    <w:szCs w:val="28"/>
                    <w:lang w:val="uk-UA"/>
                  </w:rPr>
                  <m:t>д</m:t>
                </m:r>
              </m:sub>
            </m:sSub>
          </m:e>
        </m:func>
        <m:r>
          <m:rPr>
            <m:sty m:val="p"/>
          </m:rPr>
          <w:rPr>
            <w:rFonts w:ascii="Cambria Math" w:hAnsi="Cambria Math" w:cs="Times New Roman"/>
            <w:sz w:val="28"/>
            <w:szCs w:val="28"/>
            <w:lang w:val="uk-UA"/>
          </w:rPr>
          <m:t>t</m:t>
        </m:r>
      </m:oMath>
      <w:r w:rsidRPr="00AC5219">
        <w:rPr>
          <w:rFonts w:ascii="Times New Roman" w:hAnsi="Times New Roman" w:cs="Times New Roman"/>
          <w:sz w:val="28"/>
          <w:szCs w:val="28"/>
          <w:lang w:val="uk-UA"/>
        </w:rPr>
        <w:tab/>
        <w:t>,</w:t>
      </w:r>
      <w:r w:rsidRPr="00AC5219">
        <w:rPr>
          <w:rFonts w:ascii="Times New Roman" w:hAnsi="Times New Roman" w:cs="Times New Roman"/>
          <w:sz w:val="28"/>
          <w:szCs w:val="28"/>
          <w:lang w:val="uk-UA"/>
        </w:rPr>
        <w:tab/>
        <w:t xml:space="preserve">                                         (1.1)</w:t>
      </w:r>
    </w:p>
    <w:p w:rsidR="001B76AD" w:rsidRPr="00AC5219" w:rsidRDefault="001B76AD" w:rsidP="0030110B">
      <w:pPr>
        <w:spacing w:line="360" w:lineRule="auto"/>
        <w:ind w:firstLine="709"/>
        <w:rPr>
          <w:rFonts w:ascii="Times New Roman" w:hAnsi="Times New Roman" w:cs="Times New Roman"/>
          <w:sz w:val="28"/>
          <w:szCs w:val="28"/>
          <w:lang w:val="uk-UA"/>
        </w:rPr>
      </w:pPr>
      <w:r w:rsidRPr="00AC5219">
        <w:rPr>
          <w:rFonts w:ascii="Times New Roman" w:hAnsi="Times New Roman" w:cs="Times New Roman"/>
          <w:sz w:val="28"/>
          <w:szCs w:val="28"/>
          <w:lang w:val="uk-UA"/>
        </w:rPr>
        <w:t>де U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0</m:t>
            </m:r>
          </m:sub>
        </m:sSub>
      </m:oMath>
      <w:r w:rsidRPr="00AC5219">
        <w:rPr>
          <w:rFonts w:ascii="Times New Roman" w:hAnsi="Times New Roman" w:cs="Times New Roman"/>
          <w:sz w:val="28"/>
          <w:szCs w:val="28"/>
          <w:lang w:val="uk-UA"/>
        </w:rPr>
        <w:t>-частоти</w:t>
      </w:r>
      <w:r w:rsidR="00731CF9" w:rsidRPr="00AC5219">
        <w:rPr>
          <w:rFonts w:ascii="Times New Roman" w:hAnsi="Times New Roman" w:cs="Times New Roman"/>
          <w:sz w:val="28"/>
          <w:szCs w:val="28"/>
          <w:lang w:val="uk-UA"/>
        </w:rPr>
        <w:t>.</w:t>
      </w:r>
    </w:p>
    <w:p w:rsidR="001B76AD" w:rsidRPr="00AC5219" w:rsidRDefault="001B76AD" w:rsidP="0030110B">
      <w:pPr>
        <w:spacing w:line="360" w:lineRule="auto"/>
        <w:ind w:firstLine="709"/>
        <w:jc w:val="both"/>
        <w:rPr>
          <w:rFonts w:ascii="Times New Roman" w:eastAsiaTheme="minorHAnsi" w:hAnsi="Times New Roman" w:cs="Times New Roman"/>
          <w:sz w:val="28"/>
          <w:szCs w:val="28"/>
          <w:lang w:val="uk-UA"/>
        </w:rPr>
      </w:pPr>
      <w:r w:rsidRPr="00AC5219">
        <w:rPr>
          <w:rFonts w:ascii="Times New Roman" w:hAnsi="Times New Roman" w:cs="Times New Roman"/>
          <w:sz w:val="28"/>
          <w:szCs w:val="28"/>
          <w:lang w:val="uk-UA"/>
        </w:rPr>
        <w:t>З формули можна визначити швидкість еритроцитів:</w:t>
      </w:r>
    </w:p>
    <w:p w:rsidR="001B76AD" w:rsidRPr="00AC5219" w:rsidRDefault="00B547C6" w:rsidP="0030110B">
      <w:pPr>
        <w:spacing w:line="360" w:lineRule="auto"/>
        <w:ind w:firstLine="709"/>
        <w:contextualSpacing/>
        <w:jc w:val="right"/>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0</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v</m:t>
            </m:r>
          </m:num>
          <m:den>
            <m:r>
              <w:rPr>
                <w:rFonts w:ascii="Cambria Math" w:hAnsi="Cambria Math" w:cs="Times New Roman"/>
                <w:sz w:val="28"/>
                <w:szCs w:val="28"/>
                <w:lang w:val="uk-UA"/>
              </w:rPr>
              <m:t>2</m:t>
            </m:r>
          </m:den>
        </m:f>
        <m:f>
          <m:fPr>
            <m:ctrlPr>
              <w:rPr>
                <w:rFonts w:ascii="Cambria Math" w:hAnsi="Cambria Math" w:cs="Times New Roman"/>
                <w:sz w:val="28"/>
                <w:szCs w:val="28"/>
                <w:lang w:val="uk-UA"/>
              </w:rPr>
            </m:ctrlPr>
          </m:fPr>
          <m:num>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v</m:t>
                </m:r>
              </m:e>
              <m:sub>
                <m:r>
                  <m:rPr>
                    <m:sty m:val="p"/>
                  </m:rPr>
                  <w:rPr>
                    <w:rFonts w:ascii="Cambria Math" w:hAnsi="Cambria Math" w:cs="Times New Roman"/>
                    <w:sz w:val="28"/>
                    <w:szCs w:val="28"/>
                    <w:lang w:val="uk-UA"/>
                  </w:rPr>
                  <m:t>д</m:t>
                </m:r>
              </m:sub>
            </m:sSub>
          </m:num>
          <m:den>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v</m:t>
                </m:r>
              </m:e>
              <m:sub>
                <m:r>
                  <m:rPr>
                    <m:sty m:val="p"/>
                  </m:rPr>
                  <w:rPr>
                    <w:rFonts w:ascii="Cambria Math" w:hAnsi="Cambria Math" w:cs="Times New Roman"/>
                    <w:sz w:val="28"/>
                    <w:szCs w:val="28"/>
                    <w:lang w:val="uk-UA"/>
                  </w:rPr>
                  <m:t>r</m:t>
                </m:r>
              </m:sub>
            </m:sSub>
          </m:den>
        </m:f>
      </m:oMath>
      <w:r w:rsidR="001B76AD" w:rsidRPr="00AC5219">
        <w:rPr>
          <w:rFonts w:ascii="Times New Roman" w:hAnsi="Times New Roman" w:cs="Times New Roman"/>
          <w:sz w:val="28"/>
          <w:szCs w:val="28"/>
          <w:lang w:val="uk-UA"/>
        </w:rPr>
        <w:t xml:space="preserve"> ,                                                       (1.2)</w:t>
      </w:r>
    </w:p>
    <w:p w:rsidR="008A7B70" w:rsidRPr="00AC5219" w:rsidRDefault="00966933" w:rsidP="0030110B">
      <w:pPr>
        <w:spacing w:line="360" w:lineRule="auto"/>
        <w:ind w:firstLine="709"/>
        <w:contextualSpacing/>
        <w:rPr>
          <w:rFonts w:ascii="Times New Roman" w:hAnsi="Times New Roman" w:cs="Times New Roman"/>
          <w:sz w:val="28"/>
          <w:szCs w:val="28"/>
          <w:lang w:val="uk-UA"/>
        </w:rPr>
      </w:pPr>
      <w:r w:rsidRPr="00AC5219">
        <w:rPr>
          <w:rFonts w:ascii="Times New Roman" w:hAnsi="Times New Roman" w:cs="Times New Roman"/>
          <w:sz w:val="28"/>
          <w:szCs w:val="28"/>
          <w:lang w:val="uk-UA"/>
        </w:rPr>
        <w:t>д</w:t>
      </w:r>
      <w:r w:rsidR="001B76AD" w:rsidRPr="00AC5219">
        <w:rPr>
          <w:rFonts w:ascii="Times New Roman" w:hAnsi="Times New Roman" w:cs="Times New Roman"/>
          <w:sz w:val="28"/>
          <w:szCs w:val="28"/>
          <w:lang w:val="uk-UA"/>
        </w:rPr>
        <w:t xml:space="preserve">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0</m:t>
            </m:r>
          </m:sub>
        </m:sSub>
      </m:oMath>
      <w:r w:rsidR="001B76AD" w:rsidRPr="00AC5219">
        <w:rPr>
          <w:rFonts w:ascii="Times New Roman" w:hAnsi="Times New Roman" w:cs="Times New Roman"/>
          <w:sz w:val="28"/>
          <w:szCs w:val="28"/>
          <w:lang w:val="uk-UA"/>
        </w:rPr>
        <w:t>- швидкість еритроцитів</w:t>
      </w:r>
      <w:r w:rsidR="00731CF9" w:rsidRPr="00AC5219">
        <w:rPr>
          <w:rFonts w:ascii="Times New Roman" w:hAnsi="Times New Roman" w:cs="Times New Roman"/>
          <w:sz w:val="28"/>
          <w:szCs w:val="28"/>
          <w:lang w:val="uk-UA"/>
        </w:rPr>
        <w:t>.</w:t>
      </w:r>
    </w:p>
    <w:p w:rsidR="00966933" w:rsidRPr="00AC5219" w:rsidRDefault="008A7B70" w:rsidP="0030110B">
      <w:pPr>
        <w:pStyle w:val="ad"/>
        <w:spacing w:line="360" w:lineRule="auto"/>
        <w:ind w:firstLine="709"/>
        <w:contextualSpacing/>
        <w:jc w:val="both"/>
        <w:rPr>
          <w:sz w:val="28"/>
          <w:szCs w:val="28"/>
          <w:lang w:val="uk-UA"/>
        </w:rPr>
      </w:pPr>
      <w:r w:rsidRPr="00AC5219">
        <w:rPr>
          <w:sz w:val="28"/>
          <w:szCs w:val="28"/>
          <w:lang w:val="uk-UA"/>
        </w:rPr>
        <w:t xml:space="preserve"> </w:t>
      </w:r>
      <w:r w:rsidR="00966933" w:rsidRPr="00AC5219">
        <w:rPr>
          <w:color w:val="000000"/>
          <w:sz w:val="28"/>
          <w:szCs w:val="28"/>
          <w:lang w:val="uk-UA"/>
        </w:rPr>
        <w:t xml:space="preserve">У великих судинах швидкість еритроцитів різна в залежності від їх розташування відносно осі: «приосьові» еритроцити рухаються з більшою швидкістю, а «пристінкові» - з меншою. УЗ-хвиля може відбиватися від </w:t>
      </w:r>
      <w:r w:rsidR="00B538D0">
        <w:rPr>
          <w:color w:val="000000"/>
          <w:sz w:val="28"/>
          <w:szCs w:val="28"/>
          <w:lang w:val="uk-UA"/>
        </w:rPr>
        <w:t>різних еритроцитів, тому доплері</w:t>
      </w:r>
      <w:r w:rsidR="00966933" w:rsidRPr="00AC5219">
        <w:rPr>
          <w:color w:val="000000"/>
          <w:sz w:val="28"/>
          <w:szCs w:val="28"/>
          <w:lang w:val="uk-UA"/>
        </w:rPr>
        <w:t>вський зсув виходить не у вигляді однієї ч</w:t>
      </w:r>
      <w:r w:rsidR="00E35F46" w:rsidRPr="00AC5219">
        <w:rPr>
          <w:color w:val="000000"/>
          <w:sz w:val="28"/>
          <w:szCs w:val="28"/>
          <w:lang w:val="uk-UA"/>
        </w:rPr>
        <w:t>астоти, а як інтервал частот</w:t>
      </w:r>
      <w:r w:rsidR="00744368" w:rsidRPr="00AC5219">
        <w:rPr>
          <w:color w:val="000000"/>
          <w:sz w:val="28"/>
          <w:szCs w:val="28"/>
          <w:lang w:val="uk-UA"/>
        </w:rPr>
        <w:t xml:space="preserve"> [11</w:t>
      </w:r>
      <w:r w:rsidR="00966933" w:rsidRPr="00AC5219">
        <w:rPr>
          <w:color w:val="000000"/>
          <w:sz w:val="28"/>
          <w:szCs w:val="28"/>
          <w:lang w:val="uk-UA"/>
        </w:rPr>
        <w:t>]</w:t>
      </w:r>
      <w:r w:rsidR="00E35F46" w:rsidRPr="00AC5219">
        <w:rPr>
          <w:color w:val="000000"/>
          <w:sz w:val="28"/>
          <w:szCs w:val="28"/>
          <w:lang w:val="uk-UA"/>
        </w:rPr>
        <w:t>.</w:t>
      </w:r>
      <w:r w:rsidR="00966933" w:rsidRPr="00AC5219">
        <w:rPr>
          <w:sz w:val="28"/>
          <w:szCs w:val="28"/>
          <w:lang w:val="uk-UA"/>
        </w:rPr>
        <w:t xml:space="preserve"> </w:t>
      </w:r>
    </w:p>
    <w:p w:rsidR="00966933" w:rsidRPr="00AC5219" w:rsidRDefault="00966933" w:rsidP="0030110B">
      <w:pPr>
        <w:pStyle w:val="ad"/>
        <w:spacing w:line="360" w:lineRule="auto"/>
        <w:ind w:firstLine="709"/>
        <w:contextualSpacing/>
        <w:jc w:val="both"/>
        <w:rPr>
          <w:sz w:val="28"/>
          <w:szCs w:val="28"/>
          <w:lang w:val="uk-UA"/>
        </w:rPr>
      </w:pPr>
      <w:r w:rsidRPr="00AC5219">
        <w:rPr>
          <w:sz w:val="28"/>
          <w:szCs w:val="28"/>
          <w:lang w:val="uk-UA"/>
        </w:rPr>
        <w:t>Ефект Доплера використовується для визначення швидкості кро</w:t>
      </w:r>
      <w:r w:rsidR="00F660DD" w:rsidRPr="00AC5219">
        <w:rPr>
          <w:sz w:val="28"/>
          <w:szCs w:val="28"/>
          <w:lang w:val="uk-UA"/>
        </w:rPr>
        <w:t>вотоку, швидкості руху клапанів</w:t>
      </w:r>
      <w:r w:rsidRPr="00AC5219">
        <w:rPr>
          <w:sz w:val="28"/>
          <w:szCs w:val="28"/>
          <w:lang w:val="uk-UA"/>
        </w:rPr>
        <w:t xml:space="preserve"> і стінок серц</w:t>
      </w:r>
      <w:r w:rsidR="00F660DD" w:rsidRPr="00AC5219">
        <w:rPr>
          <w:sz w:val="28"/>
          <w:szCs w:val="28"/>
          <w:lang w:val="uk-UA"/>
        </w:rPr>
        <w:t>я</w:t>
      </w:r>
      <w:r w:rsidRPr="00AC5219">
        <w:rPr>
          <w:sz w:val="28"/>
          <w:szCs w:val="28"/>
          <w:lang w:val="uk-UA"/>
        </w:rPr>
        <w:t xml:space="preserve"> і інших органів. Схема відповідної установки для вимірюван</w:t>
      </w:r>
      <w:r w:rsidR="00E76DD8" w:rsidRPr="00AC5219">
        <w:rPr>
          <w:sz w:val="28"/>
          <w:szCs w:val="28"/>
          <w:lang w:val="uk-UA"/>
        </w:rPr>
        <w:t>ня швидкості крові показана на Р</w:t>
      </w:r>
      <w:r w:rsidRPr="00AC5219">
        <w:rPr>
          <w:sz w:val="28"/>
          <w:szCs w:val="28"/>
          <w:lang w:val="uk-UA"/>
        </w:rPr>
        <w:t>ис</w:t>
      </w:r>
      <w:r w:rsidR="00E76DD8" w:rsidRPr="00AC5219">
        <w:rPr>
          <w:sz w:val="28"/>
          <w:szCs w:val="28"/>
          <w:lang w:val="uk-UA"/>
        </w:rPr>
        <w:t>унок</w:t>
      </w:r>
      <w:r w:rsidR="00E35F46" w:rsidRPr="00AC5219">
        <w:rPr>
          <w:sz w:val="28"/>
          <w:szCs w:val="28"/>
          <w:lang w:val="uk-UA"/>
        </w:rPr>
        <w:t xml:space="preserve"> 1.3</w:t>
      </w:r>
      <w:r w:rsidR="00744368" w:rsidRPr="00AC5219">
        <w:rPr>
          <w:sz w:val="28"/>
          <w:szCs w:val="28"/>
          <w:lang w:val="uk-UA"/>
        </w:rPr>
        <w:t>[12</w:t>
      </w:r>
      <w:r w:rsidRPr="00AC5219">
        <w:rPr>
          <w:sz w:val="28"/>
          <w:szCs w:val="28"/>
          <w:lang w:val="uk-UA"/>
        </w:rPr>
        <w:t>]</w:t>
      </w:r>
      <w:r w:rsidR="00E35F46" w:rsidRPr="00AC5219">
        <w:rPr>
          <w:sz w:val="28"/>
          <w:szCs w:val="28"/>
          <w:lang w:val="uk-UA"/>
        </w:rPr>
        <w:t>.</w:t>
      </w:r>
    </w:p>
    <w:p w:rsidR="00144A58" w:rsidRPr="00AC5219" w:rsidRDefault="00795F39" w:rsidP="00144A58">
      <w:pPr>
        <w:pStyle w:val="ad"/>
        <w:spacing w:line="360" w:lineRule="auto"/>
        <w:ind w:firstLine="709"/>
        <w:contextualSpacing/>
        <w:jc w:val="center"/>
        <w:rPr>
          <w:sz w:val="28"/>
          <w:szCs w:val="28"/>
          <w:lang w:val="uk-UA"/>
        </w:rPr>
      </w:pPr>
      <w:r>
        <w:rPr>
          <w:noProof/>
          <w:lang w:val="en-US" w:eastAsia="en-US"/>
        </w:rPr>
        <w:drawing>
          <wp:inline distT="0" distB="0" distL="0" distR="0" wp14:anchorId="3B30C6C8" wp14:editId="5946B854">
            <wp:extent cx="3487479" cy="2296633"/>
            <wp:effectExtent l="0" t="0" r="0" b="8890"/>
            <wp:docPr id="19" name="Рисунок 19" descr="https://ok-t.ru/helpiksorg/baza5/878670353831.files/image020.jpg"/>
            <wp:cNvGraphicFramePr/>
            <a:graphic xmlns:a="http://schemas.openxmlformats.org/drawingml/2006/main">
              <a:graphicData uri="http://schemas.openxmlformats.org/drawingml/2006/picture">
                <pic:pic xmlns:pic="http://schemas.openxmlformats.org/drawingml/2006/picture">
                  <pic:nvPicPr>
                    <pic:cNvPr id="24" name="Рисунок 24" descr="https://ok-t.ru/helpiksorg/baza5/878670353831.files/image020.jpg"/>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493571" cy="2300645"/>
                    </a:xfrm>
                    <a:prstGeom prst="rect">
                      <a:avLst/>
                    </a:prstGeom>
                    <a:noFill/>
                    <a:ln>
                      <a:noFill/>
                    </a:ln>
                  </pic:spPr>
                </pic:pic>
              </a:graphicData>
            </a:graphic>
          </wp:inline>
        </w:drawing>
      </w:r>
    </w:p>
    <w:p w:rsidR="00966933" w:rsidRPr="00AC5219" w:rsidRDefault="00E76DD8" w:rsidP="0030110B">
      <w:pPr>
        <w:spacing w:line="360" w:lineRule="auto"/>
        <w:ind w:firstLine="709"/>
        <w:jc w:val="center"/>
        <w:rPr>
          <w:rFonts w:ascii="Times New Roman" w:eastAsiaTheme="minorHAnsi" w:hAnsi="Times New Roman" w:cs="Times New Roman"/>
          <w:sz w:val="28"/>
          <w:szCs w:val="28"/>
          <w:lang w:val="uk-UA" w:eastAsia="en-US"/>
        </w:rPr>
      </w:pPr>
      <w:r w:rsidRPr="00AC5219">
        <w:rPr>
          <w:rFonts w:ascii="Times New Roman" w:hAnsi="Times New Roman" w:cs="Times New Roman"/>
          <w:sz w:val="28"/>
          <w:szCs w:val="28"/>
          <w:lang w:val="uk-UA"/>
        </w:rPr>
        <w:t>Рисунок 1.3-</w:t>
      </w:r>
      <w:r w:rsidR="00966933" w:rsidRPr="00AC5219">
        <w:rPr>
          <w:rFonts w:ascii="Times New Roman" w:hAnsi="Times New Roman" w:cs="Times New Roman"/>
          <w:sz w:val="28"/>
          <w:szCs w:val="28"/>
          <w:lang w:val="uk-UA"/>
        </w:rPr>
        <w:t xml:space="preserve">Схема установки для вимірювання швидкості крові: 1 - джерело ультразвуку, 2 - приймач </w:t>
      </w:r>
      <w:r w:rsidR="00B538D0" w:rsidRPr="00AC5219">
        <w:rPr>
          <w:rFonts w:ascii="Times New Roman" w:hAnsi="Times New Roman" w:cs="Times New Roman"/>
          <w:sz w:val="28"/>
          <w:szCs w:val="28"/>
          <w:lang w:val="uk-UA"/>
        </w:rPr>
        <w:t>ультразвуку</w:t>
      </w:r>
      <w:r w:rsidR="00B538D0">
        <w:rPr>
          <w:rFonts w:ascii="Times New Roman" w:hAnsi="Times New Roman" w:cs="Times New Roman"/>
          <w:sz w:val="28"/>
          <w:szCs w:val="28"/>
          <w:lang w:val="uk-UA"/>
        </w:rPr>
        <w:t xml:space="preserve"> </w:t>
      </w:r>
      <w:r w:rsidR="00744368" w:rsidRPr="00AC5219">
        <w:rPr>
          <w:rFonts w:ascii="Times New Roman" w:hAnsi="Times New Roman" w:cs="Times New Roman"/>
          <w:sz w:val="28"/>
          <w:szCs w:val="28"/>
          <w:lang w:val="uk-UA"/>
        </w:rPr>
        <w:t>[12</w:t>
      </w:r>
      <w:r w:rsidR="00731CF9" w:rsidRPr="00AC5219">
        <w:rPr>
          <w:rFonts w:ascii="Times New Roman" w:hAnsi="Times New Roman" w:cs="Times New Roman"/>
          <w:sz w:val="28"/>
          <w:szCs w:val="28"/>
          <w:lang w:val="uk-UA"/>
        </w:rPr>
        <w:t>]</w:t>
      </w:r>
    </w:p>
    <w:p w:rsidR="00966933" w:rsidRPr="00AC5219" w:rsidRDefault="00966933" w:rsidP="0030110B">
      <w:pPr>
        <w:spacing w:line="360" w:lineRule="auto"/>
        <w:ind w:firstLine="709"/>
        <w:jc w:val="both"/>
        <w:rPr>
          <w:rFonts w:ascii="Times New Roman" w:eastAsiaTheme="minorHAnsi" w:hAnsi="Times New Roman" w:cs="Times New Roman"/>
          <w:sz w:val="28"/>
          <w:szCs w:val="28"/>
          <w:lang w:val="uk-UA" w:eastAsia="en-US"/>
        </w:rPr>
      </w:pPr>
      <w:r w:rsidRPr="00AC5219">
        <w:rPr>
          <w:rFonts w:ascii="Times New Roman" w:hAnsi="Times New Roman" w:cs="Times New Roman"/>
          <w:sz w:val="28"/>
          <w:szCs w:val="28"/>
          <w:lang w:val="uk-UA"/>
        </w:rPr>
        <w:lastRenderedPageBreak/>
        <w:t>Установка складається з двох п'єзокристал</w:t>
      </w:r>
      <w:r w:rsidR="00F660DD" w:rsidRPr="00AC5219">
        <w:rPr>
          <w:rFonts w:ascii="Times New Roman" w:hAnsi="Times New Roman" w:cs="Times New Roman"/>
          <w:sz w:val="28"/>
          <w:szCs w:val="28"/>
          <w:lang w:val="uk-UA"/>
        </w:rPr>
        <w:t>ів</w:t>
      </w:r>
      <w:r w:rsidRPr="00AC5219">
        <w:rPr>
          <w:rFonts w:ascii="Times New Roman" w:hAnsi="Times New Roman" w:cs="Times New Roman"/>
          <w:sz w:val="28"/>
          <w:szCs w:val="28"/>
          <w:lang w:val="uk-UA"/>
        </w:rPr>
        <w:t>, один з яких служить для генерації ультразвукових коливань (зворотний п'єзоефект), а другий - для прийому ультразвуку (прямий п</w:t>
      </w:r>
      <w:r w:rsidR="00E35F46" w:rsidRPr="00AC5219">
        <w:rPr>
          <w:rFonts w:ascii="Times New Roman" w:hAnsi="Times New Roman" w:cs="Times New Roman"/>
          <w:sz w:val="28"/>
          <w:szCs w:val="28"/>
          <w:lang w:val="uk-UA"/>
        </w:rPr>
        <w:t>'єзоефект), розсіяного кров'ю</w:t>
      </w:r>
      <w:r w:rsidR="00744368" w:rsidRPr="00AC5219">
        <w:rPr>
          <w:rFonts w:ascii="Times New Roman" w:hAnsi="Times New Roman" w:cs="Times New Roman"/>
          <w:sz w:val="28"/>
          <w:szCs w:val="28"/>
          <w:lang w:val="uk-UA"/>
        </w:rPr>
        <w:t>[12</w:t>
      </w:r>
      <w:r w:rsidRPr="00AC5219">
        <w:rPr>
          <w:rFonts w:ascii="Times New Roman" w:hAnsi="Times New Roman" w:cs="Times New Roman"/>
          <w:sz w:val="28"/>
          <w:szCs w:val="28"/>
          <w:lang w:val="uk-UA"/>
        </w:rPr>
        <w:t>]</w:t>
      </w:r>
      <w:r w:rsidR="00E35F46" w:rsidRPr="00AC5219">
        <w:rPr>
          <w:rFonts w:ascii="Times New Roman" w:hAnsi="Times New Roman" w:cs="Times New Roman"/>
          <w:sz w:val="28"/>
          <w:szCs w:val="28"/>
          <w:lang w:val="uk-UA"/>
        </w:rPr>
        <w:t>.</w:t>
      </w:r>
    </w:p>
    <w:p w:rsidR="00FA7A43" w:rsidRPr="00AC5219" w:rsidRDefault="00FA7A43" w:rsidP="0030110B">
      <w:pPr>
        <w:pStyle w:val="aa"/>
        <w:spacing w:after="0" w:line="360" w:lineRule="auto"/>
        <w:ind w:left="0" w:firstLine="709"/>
        <w:jc w:val="both"/>
        <w:rPr>
          <w:rFonts w:ascii="Times New Roman" w:eastAsia="Times New Roman" w:hAnsi="Times New Roman" w:cs="Times New Roman"/>
          <w:sz w:val="28"/>
          <w:szCs w:val="28"/>
          <w:lang w:val="uk-UA" w:eastAsia="ru-RU"/>
        </w:rPr>
      </w:pPr>
    </w:p>
    <w:p w:rsidR="00966933" w:rsidRPr="00AC5219" w:rsidRDefault="00966933" w:rsidP="0030110B">
      <w:pPr>
        <w:pStyle w:val="2"/>
        <w:spacing w:before="0" w:line="360" w:lineRule="auto"/>
        <w:ind w:firstLine="709"/>
        <w:jc w:val="both"/>
        <w:rPr>
          <w:rFonts w:eastAsia="Times New Roman"/>
          <w:szCs w:val="28"/>
        </w:rPr>
      </w:pPr>
      <w:bookmarkStart w:id="11" w:name="_Toc10658739"/>
      <w:r w:rsidRPr="00AC5219">
        <w:rPr>
          <w:rFonts w:eastAsia="Times New Roman"/>
          <w:szCs w:val="28"/>
        </w:rPr>
        <w:t>1.5 Вимірювання витрати та кількості речовини</w:t>
      </w:r>
      <w:bookmarkEnd w:id="11"/>
    </w:p>
    <w:p w:rsidR="00966933" w:rsidRPr="00AC5219" w:rsidRDefault="00966933" w:rsidP="0030110B">
      <w:pPr>
        <w:pStyle w:val="aa"/>
        <w:spacing w:after="0" w:line="360" w:lineRule="auto"/>
        <w:ind w:left="0" w:firstLine="709"/>
        <w:rPr>
          <w:rFonts w:ascii="Times New Roman" w:hAnsi="Times New Roman" w:cs="Times New Roman"/>
          <w:sz w:val="28"/>
          <w:szCs w:val="28"/>
          <w:lang w:val="uk-UA" w:eastAsia="ru-RU"/>
        </w:rPr>
      </w:pPr>
    </w:p>
    <w:p w:rsidR="00966933" w:rsidRPr="00AC5219" w:rsidRDefault="00966933" w:rsidP="0030110B">
      <w:pPr>
        <w:pStyle w:val="aa"/>
        <w:spacing w:after="0" w:line="360" w:lineRule="auto"/>
        <w:ind w:left="0" w:firstLine="709"/>
        <w:jc w:val="both"/>
        <w:rPr>
          <w:rFonts w:ascii="Times New Roman" w:eastAsia="Times New Roman" w:hAnsi="Times New Roman" w:cs="Times New Roman"/>
          <w:sz w:val="28"/>
          <w:szCs w:val="28"/>
          <w:lang w:val="uk-UA" w:eastAsia="ru-RU"/>
        </w:rPr>
      </w:pPr>
    </w:p>
    <w:p w:rsidR="00966933" w:rsidRPr="00AC5219" w:rsidRDefault="00966933" w:rsidP="0030110B">
      <w:pPr>
        <w:spacing w:line="360" w:lineRule="auto"/>
        <w:ind w:firstLine="709"/>
        <w:jc w:val="both"/>
        <w:rPr>
          <w:rFonts w:ascii="Times New Roman" w:eastAsiaTheme="minorHAnsi" w:hAnsi="Times New Roman" w:cs="Times New Roman"/>
          <w:sz w:val="28"/>
          <w:szCs w:val="28"/>
          <w:lang w:val="uk-UA" w:eastAsia="en-US"/>
        </w:rPr>
      </w:pPr>
      <w:r w:rsidRPr="00AC5219">
        <w:rPr>
          <w:rFonts w:ascii="Times New Roman" w:hAnsi="Times New Roman" w:cs="Times New Roman"/>
          <w:sz w:val="28"/>
          <w:szCs w:val="28"/>
          <w:lang w:val="uk-UA"/>
        </w:rPr>
        <w:t>Витрата - кількість речовини, що протікає через перетин за якийсь час.</w:t>
      </w:r>
    </w:p>
    <w:p w:rsidR="00966933" w:rsidRPr="00AC5219" w:rsidRDefault="00966933"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Витрата при нормальних умовах (1.3):</w:t>
      </w:r>
    </w:p>
    <w:p w:rsidR="00966933" w:rsidRPr="00AC5219" w:rsidRDefault="00F660DD" w:rsidP="0030110B">
      <w:pPr>
        <w:spacing w:line="360" w:lineRule="auto"/>
        <w:ind w:firstLine="709"/>
        <w:jc w:val="right"/>
        <w:rPr>
          <w:rFonts w:ascii="Times New Roman" w:hAnsi="Times New Roman" w:cs="Times New Roman"/>
          <w:sz w:val="28"/>
          <w:szCs w:val="28"/>
          <w:lang w:val="uk-UA"/>
        </w:rPr>
      </w:pPr>
      <w:r w:rsidRPr="00AC5219">
        <w:rPr>
          <w:rFonts w:ascii="Times New Roman" w:hAnsi="Times New Roman" w:cs="Times New Roman"/>
          <w:sz w:val="28"/>
          <w:szCs w:val="28"/>
          <w:lang w:val="uk-UA"/>
        </w:rPr>
        <w:t>VH = V (PTH / PHTН</w:t>
      </w:r>
      <w:r w:rsidR="00966933" w:rsidRPr="00AC5219">
        <w:rPr>
          <w:rFonts w:ascii="Times New Roman" w:hAnsi="Times New Roman" w:cs="Times New Roman"/>
          <w:sz w:val="28"/>
          <w:szCs w:val="28"/>
          <w:lang w:val="uk-UA"/>
        </w:rPr>
        <w:t>),                                            (1.3)</w:t>
      </w:r>
      <w:r w:rsidR="00966933" w:rsidRPr="00AC5219">
        <w:rPr>
          <w:rFonts w:ascii="Times New Roman" w:hAnsi="Times New Roman" w:cs="Times New Roman"/>
          <w:sz w:val="28"/>
          <w:szCs w:val="28"/>
          <w:lang w:val="uk-UA"/>
        </w:rPr>
        <w:br/>
        <w:t xml:space="preserve"> де V - витрата газу при звичайних умовах, P - тиск при звичайних умовах, T - температура при звичайних умовах, K - коеф.,PH, TH - при нормальних умовах.</w:t>
      </w:r>
    </w:p>
    <w:p w:rsidR="00FA7A43" w:rsidRPr="00AC5219" w:rsidRDefault="00FA7A43" w:rsidP="0030110B">
      <w:pPr>
        <w:pStyle w:val="aa"/>
        <w:spacing w:after="0" w:line="360" w:lineRule="auto"/>
        <w:ind w:left="0" w:firstLine="709"/>
        <w:jc w:val="both"/>
        <w:rPr>
          <w:rFonts w:ascii="Times New Roman" w:eastAsia="Times New Roman" w:hAnsi="Times New Roman" w:cs="Times New Roman"/>
          <w:sz w:val="28"/>
          <w:szCs w:val="28"/>
          <w:lang w:val="uk-UA" w:eastAsia="ru-RU"/>
        </w:rPr>
      </w:pPr>
    </w:p>
    <w:p w:rsidR="00966933" w:rsidRPr="00AC5219" w:rsidRDefault="00815081" w:rsidP="0030110B">
      <w:pPr>
        <w:pStyle w:val="2"/>
        <w:spacing w:before="0" w:line="360" w:lineRule="auto"/>
        <w:ind w:firstLine="709"/>
        <w:jc w:val="both"/>
        <w:rPr>
          <w:rFonts w:eastAsia="Times New Roman"/>
          <w:szCs w:val="28"/>
        </w:rPr>
      </w:pPr>
      <w:bookmarkStart w:id="12" w:name="_Toc10658740"/>
      <w:r w:rsidRPr="00AC5219">
        <w:rPr>
          <w:rFonts w:eastAsia="Times New Roman"/>
          <w:szCs w:val="28"/>
        </w:rPr>
        <w:t>1.6 Основні методи вимірювання витрати</w:t>
      </w:r>
      <w:bookmarkEnd w:id="12"/>
    </w:p>
    <w:p w:rsidR="00966933" w:rsidRPr="00AC5219" w:rsidRDefault="00966933" w:rsidP="0030110B">
      <w:pPr>
        <w:pStyle w:val="aa"/>
        <w:spacing w:after="0" w:line="360" w:lineRule="auto"/>
        <w:ind w:left="0" w:firstLine="709"/>
        <w:rPr>
          <w:rFonts w:ascii="Times New Roman" w:hAnsi="Times New Roman" w:cs="Times New Roman"/>
          <w:sz w:val="28"/>
          <w:szCs w:val="28"/>
          <w:lang w:val="uk-UA" w:eastAsia="ru-RU"/>
        </w:rPr>
      </w:pPr>
    </w:p>
    <w:p w:rsidR="00966933" w:rsidRPr="00AC5219" w:rsidRDefault="00966933" w:rsidP="0030110B">
      <w:pPr>
        <w:pStyle w:val="aa"/>
        <w:spacing w:after="0" w:line="360" w:lineRule="auto"/>
        <w:ind w:left="0" w:firstLine="709"/>
        <w:jc w:val="both"/>
        <w:rPr>
          <w:rFonts w:ascii="Times New Roman" w:eastAsia="Times New Roman" w:hAnsi="Times New Roman" w:cs="Times New Roman"/>
          <w:sz w:val="28"/>
          <w:szCs w:val="28"/>
          <w:lang w:val="uk-UA" w:eastAsia="ru-RU"/>
        </w:rPr>
      </w:pPr>
    </w:p>
    <w:p w:rsidR="00815081" w:rsidRPr="00AC5219" w:rsidRDefault="00815081" w:rsidP="0030110B">
      <w:pPr>
        <w:spacing w:line="360" w:lineRule="auto"/>
        <w:ind w:firstLine="709"/>
        <w:jc w:val="both"/>
        <w:rPr>
          <w:rFonts w:ascii="Times New Roman" w:eastAsiaTheme="minorHAnsi" w:hAnsi="Times New Roman" w:cs="Times New Roman"/>
          <w:sz w:val="28"/>
          <w:szCs w:val="28"/>
          <w:lang w:val="uk-UA" w:eastAsia="en-US"/>
        </w:rPr>
      </w:pPr>
      <w:r w:rsidRPr="00AC5219">
        <w:rPr>
          <w:rFonts w:ascii="Times New Roman" w:hAnsi="Times New Roman" w:cs="Times New Roman"/>
          <w:sz w:val="28"/>
          <w:szCs w:val="28"/>
          <w:lang w:val="uk-UA"/>
        </w:rPr>
        <w:t>А)</w:t>
      </w:r>
      <w:r w:rsidRPr="00AC5219">
        <w:rPr>
          <w:rFonts w:ascii="Times New Roman" w:hAnsi="Times New Roman" w:cs="Times New Roman"/>
          <w:b/>
          <w:sz w:val="28"/>
          <w:szCs w:val="28"/>
          <w:lang w:val="uk-UA"/>
        </w:rPr>
        <w:t xml:space="preserve"> </w:t>
      </w:r>
      <w:r w:rsidRPr="00AC5219">
        <w:rPr>
          <w:rFonts w:ascii="Times New Roman" w:hAnsi="Times New Roman" w:cs="Times New Roman"/>
          <w:sz w:val="28"/>
          <w:szCs w:val="28"/>
          <w:lang w:val="uk-UA"/>
        </w:rPr>
        <w:t xml:space="preserve">Вимірювання витрати </w:t>
      </w:r>
      <w:r w:rsidR="00F660DD" w:rsidRPr="00AC5219">
        <w:rPr>
          <w:rFonts w:ascii="Times New Roman" w:hAnsi="Times New Roman" w:cs="Times New Roman"/>
          <w:sz w:val="28"/>
          <w:szCs w:val="28"/>
          <w:lang w:val="uk-UA"/>
        </w:rPr>
        <w:t xml:space="preserve">методом змінного перепаду тиску </w:t>
      </w:r>
      <w:r w:rsidR="00E76DD8" w:rsidRPr="00AC5219">
        <w:rPr>
          <w:rFonts w:ascii="Times New Roman" w:hAnsi="Times New Roman" w:cs="Times New Roman"/>
          <w:sz w:val="28"/>
          <w:szCs w:val="28"/>
          <w:lang w:val="uk-UA"/>
        </w:rPr>
        <w:t>(Рисунок 1.4)</w:t>
      </w:r>
    </w:p>
    <w:p w:rsidR="00815081" w:rsidRPr="00AC5219" w:rsidRDefault="00815081" w:rsidP="0030110B">
      <w:pPr>
        <w:spacing w:line="360" w:lineRule="auto"/>
        <w:ind w:firstLine="709"/>
        <w:jc w:val="both"/>
        <w:rPr>
          <w:rFonts w:ascii="Times New Roman" w:hAnsi="Times New Roman" w:cs="Times New Roman"/>
          <w:b/>
          <w:sz w:val="28"/>
          <w:szCs w:val="28"/>
          <w:lang w:val="uk-UA"/>
        </w:rPr>
      </w:pPr>
      <w:r w:rsidRPr="00AC5219">
        <w:rPr>
          <w:rFonts w:ascii="Times New Roman" w:hAnsi="Times New Roman" w:cs="Times New Roman"/>
          <w:noProof/>
          <w:sz w:val="28"/>
          <w:szCs w:val="28"/>
          <w:lang w:val="en-US" w:eastAsia="en-US"/>
        </w:rPr>
        <w:drawing>
          <wp:anchor distT="0" distB="0" distL="114300" distR="114300" simplePos="0" relativeHeight="251674624" behindDoc="0" locked="0" layoutInCell="1" allowOverlap="1" wp14:anchorId="46B81887" wp14:editId="1F91D101">
            <wp:simplePos x="0" y="0"/>
            <wp:positionH relativeFrom="margin">
              <wp:posOffset>878840</wp:posOffset>
            </wp:positionH>
            <wp:positionV relativeFrom="paragraph">
              <wp:posOffset>247620</wp:posOffset>
            </wp:positionV>
            <wp:extent cx="2286000" cy="1269365"/>
            <wp:effectExtent l="0" t="0" r="0" b="6985"/>
            <wp:wrapSquare wrapText="bothSides"/>
            <wp:docPr id="41" name="Рисунок 41" descr="рис%2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рис%2018"/>
                    <pic:cNvPicPr>
                      <a:picLocks noChangeAspect="1" noChangeArrowheads="1"/>
                    </pic:cNvPicPr>
                  </pic:nvPicPr>
                  <pic:blipFill>
                    <a:blip r:embed="rId21">
                      <a:lum bright="-18000" contrast="48000"/>
                      <a:extLst>
                        <a:ext uri="{28A0092B-C50C-407E-A947-70E740481C1C}">
                          <a14:useLocalDpi xmlns:a14="http://schemas.microsoft.com/office/drawing/2010/main" val="0"/>
                        </a:ext>
                      </a:extLst>
                    </a:blip>
                    <a:srcRect/>
                    <a:stretch>
                      <a:fillRect/>
                    </a:stretch>
                  </pic:blipFill>
                  <pic:spPr bwMode="auto">
                    <a:xfrm>
                      <a:off x="0" y="0"/>
                      <a:ext cx="2286000" cy="1269365"/>
                    </a:xfrm>
                    <a:prstGeom prst="rect">
                      <a:avLst/>
                    </a:prstGeom>
                    <a:noFill/>
                  </pic:spPr>
                </pic:pic>
              </a:graphicData>
            </a:graphic>
            <wp14:sizeRelH relativeFrom="page">
              <wp14:pctWidth>0</wp14:pctWidth>
            </wp14:sizeRelH>
            <wp14:sizeRelV relativeFrom="page">
              <wp14:pctHeight>0</wp14:pctHeight>
            </wp14:sizeRelV>
          </wp:anchor>
        </w:drawing>
      </w:r>
      <w:r w:rsidRPr="00AC5219">
        <w:rPr>
          <w:rFonts w:ascii="Times New Roman" w:hAnsi="Times New Roman" w:cs="Times New Roman"/>
          <w:noProof/>
          <w:sz w:val="28"/>
          <w:szCs w:val="28"/>
          <w:lang w:val="en-US" w:eastAsia="en-US"/>
        </w:rPr>
        <w:drawing>
          <wp:anchor distT="0" distB="0" distL="114300" distR="114300" simplePos="0" relativeHeight="251675648" behindDoc="0" locked="0" layoutInCell="1" allowOverlap="1" wp14:anchorId="380BE4A9" wp14:editId="3B50044E">
            <wp:simplePos x="0" y="0"/>
            <wp:positionH relativeFrom="column">
              <wp:posOffset>3064850</wp:posOffset>
            </wp:positionH>
            <wp:positionV relativeFrom="paragraph">
              <wp:posOffset>372745</wp:posOffset>
            </wp:positionV>
            <wp:extent cx="2057400" cy="1142365"/>
            <wp:effectExtent l="0" t="0" r="0" b="635"/>
            <wp:wrapSquare wrapText="bothSides"/>
            <wp:docPr id="39" name="Рисунок 39" descr="рис%20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рис%2019"/>
                    <pic:cNvPicPr>
                      <a:picLocks noChangeAspect="1" noChangeArrowheads="1"/>
                    </pic:cNvPicPr>
                  </pic:nvPicPr>
                  <pic:blipFill>
                    <a:blip r:embed="rId22" cstate="print">
                      <a:lum bright="-18000" contrast="34000"/>
                      <a:extLst>
                        <a:ext uri="{28A0092B-C50C-407E-A947-70E740481C1C}">
                          <a14:useLocalDpi xmlns:a14="http://schemas.microsoft.com/office/drawing/2010/main" val="0"/>
                        </a:ext>
                      </a:extLst>
                    </a:blip>
                    <a:srcRect/>
                    <a:stretch>
                      <a:fillRect/>
                    </a:stretch>
                  </pic:blipFill>
                  <pic:spPr bwMode="auto">
                    <a:xfrm>
                      <a:off x="0" y="0"/>
                      <a:ext cx="2057400" cy="1142365"/>
                    </a:xfrm>
                    <a:prstGeom prst="rect">
                      <a:avLst/>
                    </a:prstGeom>
                    <a:noFill/>
                  </pic:spPr>
                </pic:pic>
              </a:graphicData>
            </a:graphic>
            <wp14:sizeRelH relativeFrom="page">
              <wp14:pctWidth>0</wp14:pctWidth>
            </wp14:sizeRelH>
            <wp14:sizeRelV relativeFrom="page">
              <wp14:pctHeight>0</wp14:pctHeight>
            </wp14:sizeRelV>
          </wp:anchor>
        </w:drawing>
      </w:r>
    </w:p>
    <w:p w:rsidR="00815081" w:rsidRPr="00AC5219" w:rsidRDefault="00815081" w:rsidP="0030110B">
      <w:pPr>
        <w:spacing w:line="360" w:lineRule="auto"/>
        <w:ind w:firstLine="709"/>
        <w:jc w:val="both"/>
        <w:rPr>
          <w:rFonts w:ascii="Times New Roman" w:hAnsi="Times New Roman" w:cs="Times New Roman"/>
          <w:sz w:val="28"/>
          <w:szCs w:val="28"/>
          <w:lang w:val="uk-UA"/>
        </w:rPr>
      </w:pPr>
    </w:p>
    <w:p w:rsidR="00815081" w:rsidRPr="00AC5219" w:rsidRDefault="00815081" w:rsidP="0030110B">
      <w:pPr>
        <w:spacing w:line="360" w:lineRule="auto"/>
        <w:ind w:firstLine="709"/>
        <w:jc w:val="both"/>
        <w:rPr>
          <w:rFonts w:ascii="Times New Roman" w:hAnsi="Times New Roman" w:cs="Times New Roman"/>
          <w:sz w:val="28"/>
          <w:szCs w:val="28"/>
          <w:lang w:val="uk-UA"/>
        </w:rPr>
      </w:pPr>
    </w:p>
    <w:p w:rsidR="00815081" w:rsidRPr="00AC5219" w:rsidRDefault="00815081" w:rsidP="0030110B">
      <w:pPr>
        <w:spacing w:line="360" w:lineRule="auto"/>
        <w:ind w:firstLine="709"/>
        <w:jc w:val="both"/>
        <w:rPr>
          <w:rFonts w:ascii="Times New Roman" w:hAnsi="Times New Roman" w:cs="Times New Roman"/>
          <w:sz w:val="28"/>
          <w:szCs w:val="28"/>
          <w:lang w:val="uk-UA"/>
        </w:rPr>
      </w:pPr>
    </w:p>
    <w:p w:rsidR="000E2054" w:rsidRPr="00AC5219" w:rsidRDefault="00E76DD8" w:rsidP="00E76DD8">
      <w:pPr>
        <w:pStyle w:val="ad"/>
        <w:spacing w:line="360" w:lineRule="auto"/>
        <w:ind w:firstLine="709"/>
        <w:jc w:val="center"/>
        <w:rPr>
          <w:color w:val="000000"/>
          <w:sz w:val="28"/>
          <w:szCs w:val="28"/>
          <w:lang w:val="uk-UA"/>
        </w:rPr>
      </w:pPr>
      <w:r w:rsidRPr="00AC5219">
        <w:rPr>
          <w:sz w:val="28"/>
          <w:szCs w:val="28"/>
          <w:lang w:val="uk-UA"/>
        </w:rPr>
        <w:t>Рисунок 1.</w:t>
      </w:r>
      <w:r w:rsidRPr="00AC5219">
        <w:rPr>
          <w:color w:val="000000"/>
          <w:sz w:val="28"/>
          <w:szCs w:val="28"/>
          <w:lang w:val="uk-UA"/>
        </w:rPr>
        <w:t>4</w:t>
      </w:r>
      <w:r w:rsidR="000E2054" w:rsidRPr="00AC5219">
        <w:rPr>
          <w:color w:val="000000"/>
          <w:sz w:val="28"/>
          <w:szCs w:val="28"/>
          <w:lang w:val="uk-UA"/>
        </w:rPr>
        <w:t xml:space="preserve">-Вимірювання витрати </w:t>
      </w:r>
      <w:r w:rsidRPr="00AC5219">
        <w:rPr>
          <w:color w:val="000000"/>
          <w:sz w:val="28"/>
          <w:szCs w:val="28"/>
          <w:lang w:val="uk-UA"/>
        </w:rPr>
        <w:t>методом змінного перепаду тиску</w:t>
      </w:r>
      <w:r w:rsidR="00744368" w:rsidRPr="00AC5219">
        <w:rPr>
          <w:color w:val="000000"/>
          <w:sz w:val="28"/>
          <w:szCs w:val="28"/>
          <w:lang w:val="uk-UA"/>
        </w:rPr>
        <w:t>[13</w:t>
      </w:r>
      <w:r w:rsidR="00EB1249" w:rsidRPr="00AC5219">
        <w:rPr>
          <w:color w:val="000000"/>
          <w:sz w:val="28"/>
          <w:szCs w:val="28"/>
          <w:lang w:val="uk-UA"/>
        </w:rPr>
        <w:t>]</w:t>
      </w:r>
    </w:p>
    <w:p w:rsidR="00815081" w:rsidRPr="00AC5219" w:rsidRDefault="00815081"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Перепад тиску на звужуючому пристрої   залежить від модуля звужуючого пристрою і від витрати.</w:t>
      </w:r>
    </w:p>
    <w:p w:rsidR="00E35F46" w:rsidRPr="00AC5219" w:rsidRDefault="00815081" w:rsidP="00E35F46">
      <w:pPr>
        <w:spacing w:line="360" w:lineRule="auto"/>
        <w:ind w:firstLine="709"/>
        <w:rPr>
          <w:rFonts w:ascii="Times New Roman" w:hAnsi="Times New Roman" w:cs="Times New Roman"/>
          <w:sz w:val="28"/>
          <w:szCs w:val="28"/>
          <w:lang w:val="uk-UA"/>
        </w:rPr>
      </w:pPr>
      <w:r w:rsidRPr="00AC5219">
        <w:rPr>
          <w:rFonts w:ascii="Times New Roman" w:hAnsi="Times New Roman" w:cs="Times New Roman"/>
          <w:sz w:val="28"/>
          <w:szCs w:val="28"/>
          <w:lang w:val="uk-UA"/>
        </w:rPr>
        <w:lastRenderedPageBreak/>
        <w:t>Модуль</w:t>
      </w:r>
      <w:r w:rsidR="00E35F46" w:rsidRPr="00AC5219">
        <w:rPr>
          <w:rFonts w:ascii="Times New Roman" w:hAnsi="Times New Roman" w:cs="Times New Roman"/>
          <w:sz w:val="28"/>
          <w:szCs w:val="28"/>
          <w:lang w:val="uk-UA"/>
        </w:rPr>
        <w:t xml:space="preserve"> (1.4):</w:t>
      </w:r>
    </w:p>
    <w:p w:rsidR="00815081" w:rsidRPr="00AC5219" w:rsidRDefault="00E35F46" w:rsidP="00E35F46">
      <w:pPr>
        <w:spacing w:line="360" w:lineRule="auto"/>
        <w:ind w:firstLine="709"/>
        <w:jc w:val="right"/>
        <w:rPr>
          <w:rFonts w:ascii="Times New Roman" w:hAnsi="Times New Roman" w:cs="Times New Roman"/>
          <w:sz w:val="28"/>
          <w:szCs w:val="28"/>
          <w:lang w:val="uk-UA"/>
        </w:rPr>
      </w:pPr>
      <w:r w:rsidRPr="00AC5219">
        <w:rPr>
          <w:rFonts w:ascii="Times New Roman" w:hAnsi="Times New Roman" w:cs="Times New Roman"/>
          <w:sz w:val="28"/>
          <w:szCs w:val="28"/>
          <w:lang w:val="uk-UA"/>
        </w:rPr>
        <w:t xml:space="preserve"> m = F</w:t>
      </w:r>
      <w:r w:rsidRPr="00AC5219">
        <w:rPr>
          <w:rFonts w:ascii="Times New Roman" w:hAnsi="Times New Roman" w:cs="Times New Roman"/>
          <w:sz w:val="28"/>
          <w:szCs w:val="28"/>
          <w:vertAlign w:val="subscript"/>
          <w:lang w:val="uk-UA"/>
        </w:rPr>
        <w:t xml:space="preserve">0 </w:t>
      </w:r>
      <w:r w:rsidRPr="00AC5219">
        <w:rPr>
          <w:rFonts w:ascii="Times New Roman" w:hAnsi="Times New Roman" w:cs="Times New Roman"/>
          <w:sz w:val="28"/>
          <w:szCs w:val="28"/>
          <w:lang w:val="uk-UA"/>
        </w:rPr>
        <w:t xml:space="preserve">/ F                                            </w:t>
      </w:r>
      <w:r w:rsidR="00F660DD" w:rsidRPr="00AC5219">
        <w:rPr>
          <w:rFonts w:ascii="Times New Roman" w:hAnsi="Times New Roman" w:cs="Times New Roman"/>
          <w:sz w:val="28"/>
          <w:szCs w:val="28"/>
          <w:lang w:val="uk-UA"/>
        </w:rPr>
        <w:t>(</w:t>
      </w:r>
      <w:r w:rsidRPr="00AC5219">
        <w:rPr>
          <w:rFonts w:ascii="Times New Roman" w:hAnsi="Times New Roman" w:cs="Times New Roman"/>
          <w:sz w:val="28"/>
          <w:szCs w:val="28"/>
          <w:lang w:val="uk-UA"/>
        </w:rPr>
        <w:t>1.4)</w:t>
      </w:r>
    </w:p>
    <w:p w:rsidR="00E35F46" w:rsidRPr="00AC5219" w:rsidRDefault="00E35F46" w:rsidP="00E35F46">
      <w:pPr>
        <w:spacing w:line="360" w:lineRule="auto"/>
        <w:ind w:firstLine="709"/>
        <w:rPr>
          <w:rFonts w:ascii="Times New Roman" w:hAnsi="Times New Roman" w:cs="Times New Roman"/>
          <w:sz w:val="28"/>
          <w:szCs w:val="28"/>
          <w:lang w:val="uk-UA"/>
        </w:rPr>
      </w:pPr>
      <w:r w:rsidRPr="00AC5219">
        <w:rPr>
          <w:rFonts w:ascii="Times New Roman" w:hAnsi="Times New Roman" w:cs="Times New Roman"/>
          <w:sz w:val="28"/>
          <w:szCs w:val="28"/>
          <w:lang w:val="uk-UA"/>
        </w:rPr>
        <w:t>де F</w:t>
      </w:r>
      <w:r w:rsidRPr="00AC5219">
        <w:rPr>
          <w:rFonts w:ascii="Times New Roman" w:hAnsi="Times New Roman" w:cs="Times New Roman"/>
          <w:sz w:val="28"/>
          <w:szCs w:val="28"/>
          <w:vertAlign w:val="subscript"/>
          <w:lang w:val="uk-UA"/>
        </w:rPr>
        <w:t xml:space="preserve">0 </w:t>
      </w:r>
      <w:r w:rsidRPr="00AC5219">
        <w:rPr>
          <w:rFonts w:ascii="Times New Roman" w:hAnsi="Times New Roman" w:cs="Times New Roman"/>
          <w:sz w:val="28"/>
          <w:szCs w:val="28"/>
          <w:lang w:val="uk-UA"/>
        </w:rPr>
        <w:t xml:space="preserve">, F-сили.                                            </w:t>
      </w:r>
    </w:p>
    <w:p w:rsidR="00815081" w:rsidRPr="00AC5219" w:rsidRDefault="00815081"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Обмеження:</w:t>
      </w:r>
    </w:p>
    <w:p w:rsidR="00815081" w:rsidRPr="00AC5219" w:rsidRDefault="00F660DD"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1.</w:t>
      </w:r>
      <w:r w:rsidR="00815081" w:rsidRPr="00AC5219">
        <w:rPr>
          <w:rFonts w:ascii="Times New Roman" w:hAnsi="Times New Roman" w:cs="Times New Roman"/>
          <w:sz w:val="28"/>
          <w:szCs w:val="28"/>
          <w:lang w:val="uk-UA"/>
        </w:rPr>
        <w:t>Протікаюча речовина має заповнювати весь переріз проводу</w:t>
      </w:r>
      <w:r w:rsidR="00731CF9" w:rsidRPr="00AC5219">
        <w:rPr>
          <w:rFonts w:ascii="Times New Roman" w:hAnsi="Times New Roman" w:cs="Times New Roman"/>
          <w:sz w:val="28"/>
          <w:szCs w:val="28"/>
          <w:lang w:val="uk-UA"/>
        </w:rPr>
        <w:t>.</w:t>
      </w:r>
    </w:p>
    <w:p w:rsidR="00815081" w:rsidRPr="00AC5219" w:rsidRDefault="00F660DD"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2.</w:t>
      </w:r>
      <w:r w:rsidR="00815081" w:rsidRPr="00AC5219">
        <w:rPr>
          <w:rFonts w:ascii="Times New Roman" w:hAnsi="Times New Roman" w:cs="Times New Roman"/>
          <w:sz w:val="28"/>
          <w:szCs w:val="28"/>
          <w:lang w:val="uk-UA"/>
        </w:rPr>
        <w:t>Потік повинен бути повністю усталеним</w:t>
      </w:r>
      <w:r w:rsidR="00731CF9" w:rsidRPr="00AC5219">
        <w:rPr>
          <w:rFonts w:ascii="Times New Roman" w:hAnsi="Times New Roman" w:cs="Times New Roman"/>
          <w:sz w:val="28"/>
          <w:szCs w:val="28"/>
          <w:lang w:val="uk-UA"/>
        </w:rPr>
        <w:t>.</w:t>
      </w:r>
    </w:p>
    <w:p w:rsidR="00815081" w:rsidRPr="00AC5219" w:rsidRDefault="00F660DD"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3.</w:t>
      </w:r>
      <w:r w:rsidR="00815081" w:rsidRPr="00AC5219">
        <w:rPr>
          <w:rFonts w:ascii="Times New Roman" w:hAnsi="Times New Roman" w:cs="Times New Roman"/>
          <w:sz w:val="28"/>
          <w:szCs w:val="28"/>
          <w:lang w:val="uk-UA"/>
        </w:rPr>
        <w:t>Фазовий стан речовини не повинен змінюватися при протіканні через звужуючий пристрій</w:t>
      </w:r>
      <w:r w:rsidR="00731CF9" w:rsidRPr="00AC5219">
        <w:rPr>
          <w:rFonts w:ascii="Times New Roman" w:hAnsi="Times New Roman" w:cs="Times New Roman"/>
          <w:sz w:val="28"/>
          <w:szCs w:val="28"/>
          <w:lang w:val="uk-UA"/>
        </w:rPr>
        <w:t>.</w:t>
      </w:r>
    </w:p>
    <w:p w:rsidR="00815081" w:rsidRPr="00AC5219" w:rsidRDefault="00731CF9"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Масова витрата</w:t>
      </w:r>
      <w:r w:rsidR="00815081" w:rsidRPr="00AC5219">
        <w:rPr>
          <w:rFonts w:ascii="Times New Roman" w:hAnsi="Times New Roman" w:cs="Times New Roman"/>
          <w:sz w:val="28"/>
          <w:szCs w:val="28"/>
          <w:lang w:val="uk-UA"/>
        </w:rPr>
        <w:t xml:space="preserve"> </w:t>
      </w:r>
      <w:r w:rsidR="00E35F46" w:rsidRPr="00AC5219">
        <w:rPr>
          <w:rFonts w:ascii="Times New Roman" w:hAnsi="Times New Roman" w:cs="Times New Roman"/>
          <w:sz w:val="28"/>
          <w:szCs w:val="28"/>
          <w:lang w:val="uk-UA"/>
        </w:rPr>
        <w:t>(1.5</w:t>
      </w:r>
      <w:r w:rsidRPr="00AC5219">
        <w:rPr>
          <w:rFonts w:ascii="Times New Roman" w:hAnsi="Times New Roman" w:cs="Times New Roman"/>
          <w:sz w:val="28"/>
          <w:szCs w:val="28"/>
          <w:lang w:val="uk-UA"/>
        </w:rPr>
        <w:t>):</w:t>
      </w:r>
    </w:p>
    <w:p w:rsidR="00815081" w:rsidRPr="00AC5219" w:rsidRDefault="00D00A0E" w:rsidP="00731CF9">
      <w:pPr>
        <w:spacing w:line="360" w:lineRule="auto"/>
        <w:ind w:firstLine="709"/>
        <w:jc w:val="right"/>
        <w:rPr>
          <w:rFonts w:ascii="Times New Roman" w:hAnsi="Times New Roman" w:cs="Times New Roman"/>
          <w:sz w:val="28"/>
          <w:szCs w:val="28"/>
          <w:lang w:val="uk-UA"/>
        </w:rPr>
      </w:pPr>
      <m:oMath>
        <m:r>
          <w:rPr>
            <w:rFonts w:ascii="Cambria Math" w:hAnsi="Cambria Math" w:cs="Times New Roman"/>
            <w:sz w:val="28"/>
            <w:szCs w:val="28"/>
            <w:lang w:val="uk-UA"/>
          </w:rPr>
          <m:t xml:space="preserve">Q=αE </m:t>
        </m:r>
        <m:f>
          <m:fPr>
            <m:ctrlPr>
              <w:rPr>
                <w:rFonts w:ascii="Cambria Math" w:hAnsi="Cambria Math" w:cs="Times New Roman"/>
                <w:i/>
                <w:sz w:val="28"/>
                <w:szCs w:val="28"/>
                <w:lang w:val="uk-UA"/>
              </w:rPr>
            </m:ctrlPr>
          </m:fPr>
          <m:num>
            <m:r>
              <w:rPr>
                <w:rFonts w:ascii="Cambria Math" w:hAnsi="Cambria Math" w:cs="Times New Roman"/>
                <w:sz w:val="28"/>
                <w:szCs w:val="28"/>
                <w:lang w:val="uk-UA"/>
              </w:rPr>
              <m:t>П</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d</m:t>
                </m:r>
              </m:e>
              <m:sub>
                <m:r>
                  <w:rPr>
                    <w:rFonts w:ascii="Cambria Math" w:hAnsi="Cambria Math" w:cs="Times New Roman"/>
                    <w:sz w:val="28"/>
                    <w:szCs w:val="28"/>
                    <w:lang w:val="uk-UA"/>
                  </w:rPr>
                  <m:t>0</m:t>
                </m:r>
              </m:sub>
              <m:sup>
                <m:r>
                  <w:rPr>
                    <w:rFonts w:ascii="Cambria Math" w:hAnsi="Cambria Math" w:cs="Times New Roman"/>
                    <w:sz w:val="28"/>
                    <w:szCs w:val="28"/>
                    <w:lang w:val="uk-UA"/>
                  </w:rPr>
                  <m:t>2</m:t>
                </m:r>
              </m:sup>
            </m:sSubSup>
          </m:num>
          <m:den>
            <m:r>
              <w:rPr>
                <w:rFonts w:ascii="Cambria Math" w:hAnsi="Cambria Math" w:cs="Times New Roman"/>
                <w:sz w:val="28"/>
                <w:szCs w:val="28"/>
                <w:lang w:val="uk-UA"/>
              </w:rPr>
              <m:t>4</m:t>
            </m:r>
          </m:den>
        </m:f>
        <m:rad>
          <m:radPr>
            <m:degHide m:val="1"/>
            <m:ctrlPr>
              <w:rPr>
                <w:rFonts w:ascii="Cambria Math" w:hAnsi="Cambria Math" w:cs="Times New Roman"/>
                <w:i/>
                <w:sz w:val="28"/>
                <w:szCs w:val="28"/>
                <w:lang w:val="uk-UA"/>
              </w:rPr>
            </m:ctrlPr>
          </m:radPr>
          <m:deg/>
          <m:e>
            <m:r>
              <w:rPr>
                <w:rFonts w:ascii="Cambria Math" w:hAnsi="Cambria Math" w:cs="Times New Roman"/>
                <w:sz w:val="28"/>
                <w:szCs w:val="28"/>
                <w:lang w:val="uk-UA"/>
              </w:rPr>
              <m:t>2ρ△P</m:t>
            </m:r>
          </m:e>
        </m:rad>
      </m:oMath>
      <w:r w:rsidR="00731CF9" w:rsidRPr="00AC5219">
        <w:rPr>
          <w:rFonts w:ascii="Times New Roman" w:hAnsi="Times New Roman" w:cs="Times New Roman"/>
          <w:sz w:val="28"/>
          <w:szCs w:val="28"/>
          <w:lang w:val="uk-UA"/>
        </w:rPr>
        <w:t xml:space="preserve">,        </w:t>
      </w:r>
      <w:r w:rsidR="00E35F46" w:rsidRPr="00AC5219">
        <w:rPr>
          <w:rFonts w:ascii="Times New Roman" w:hAnsi="Times New Roman" w:cs="Times New Roman"/>
          <w:sz w:val="28"/>
          <w:szCs w:val="28"/>
          <w:lang w:val="uk-UA"/>
        </w:rPr>
        <w:t xml:space="preserve">                            (1.5</w:t>
      </w:r>
      <w:r w:rsidR="00731CF9" w:rsidRPr="00AC5219">
        <w:rPr>
          <w:rFonts w:ascii="Times New Roman" w:hAnsi="Times New Roman" w:cs="Times New Roman"/>
          <w:sz w:val="28"/>
          <w:szCs w:val="28"/>
          <w:lang w:val="uk-UA"/>
        </w:rPr>
        <w:t>)</w:t>
      </w:r>
    </w:p>
    <w:p w:rsidR="00731CF9" w:rsidRPr="00AC5219" w:rsidRDefault="00014E46" w:rsidP="00014E46">
      <w:pPr>
        <w:spacing w:line="360" w:lineRule="auto"/>
        <w:ind w:firstLine="709"/>
        <w:rPr>
          <w:rFonts w:ascii="Times New Roman" w:hAnsi="Times New Roman" w:cs="Times New Roman"/>
          <w:sz w:val="28"/>
          <w:szCs w:val="28"/>
          <w:lang w:val="uk-UA"/>
        </w:rPr>
      </w:pPr>
      <w:r w:rsidRPr="00AC5219">
        <w:rPr>
          <w:rFonts w:ascii="Times New Roman" w:hAnsi="Times New Roman" w:cs="Times New Roman"/>
          <w:sz w:val="28"/>
          <w:szCs w:val="28"/>
          <w:lang w:val="uk-UA"/>
        </w:rPr>
        <w:t>д</w:t>
      </w:r>
      <w:r w:rsidR="00731CF9" w:rsidRPr="00AC5219">
        <w:rPr>
          <w:rFonts w:ascii="Times New Roman" w:hAnsi="Times New Roman" w:cs="Times New Roman"/>
          <w:sz w:val="28"/>
          <w:szCs w:val="28"/>
          <w:lang w:val="uk-UA"/>
        </w:rPr>
        <w:t xml:space="preserve">е Q-масова витрата, </w:t>
      </w:r>
      <m:oMath>
        <m:r>
          <w:rPr>
            <w:rFonts w:ascii="Cambria Math" w:hAnsi="Cambria Math" w:cs="Times New Roman"/>
            <w:sz w:val="28"/>
            <w:szCs w:val="28"/>
            <w:lang w:val="uk-UA"/>
          </w:rPr>
          <m:t>ρ</m:t>
        </m:r>
      </m:oMath>
      <w:r w:rsidR="00731CF9" w:rsidRPr="00AC5219">
        <w:rPr>
          <w:rFonts w:ascii="Times New Roman" w:hAnsi="Times New Roman" w:cs="Times New Roman"/>
          <w:sz w:val="28"/>
          <w:szCs w:val="28"/>
          <w:lang w:val="uk-UA"/>
        </w:rPr>
        <w:t>-густина речовини</w:t>
      </w:r>
      <w:r w:rsidRPr="00AC5219">
        <w:rPr>
          <w:rFonts w:ascii="Times New Roman" w:hAnsi="Times New Roman" w:cs="Times New Roman"/>
          <w:sz w:val="28"/>
          <w:szCs w:val="28"/>
          <w:lang w:val="uk-UA"/>
        </w:rPr>
        <w:t>,</w:t>
      </w:r>
      <m:oMath>
        <m:r>
          <w:rPr>
            <w:rFonts w:ascii="Cambria Math" w:hAnsi="Cambria Math" w:cs="Times New Roman"/>
            <w:sz w:val="28"/>
            <w:szCs w:val="28"/>
            <w:lang w:val="uk-UA"/>
          </w:rPr>
          <m:t xml:space="preserve"> △P</m:t>
        </m:r>
      </m:oMath>
      <w:r w:rsidRPr="00AC5219">
        <w:rPr>
          <w:rFonts w:ascii="Times New Roman" w:hAnsi="Times New Roman" w:cs="Times New Roman"/>
          <w:sz w:val="28"/>
          <w:szCs w:val="28"/>
          <w:lang w:val="uk-UA"/>
        </w:rPr>
        <w:t>-тиск.</w:t>
      </w:r>
    </w:p>
    <w:p w:rsidR="00815081" w:rsidRPr="00AC5219" w:rsidRDefault="00731CF9" w:rsidP="00D00A0E">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Об'ємна витрата</w:t>
      </w:r>
      <w:r w:rsidR="00E35F46" w:rsidRPr="00AC5219">
        <w:rPr>
          <w:rFonts w:ascii="Times New Roman" w:hAnsi="Times New Roman" w:cs="Times New Roman"/>
          <w:sz w:val="28"/>
          <w:szCs w:val="28"/>
          <w:lang w:val="uk-UA"/>
        </w:rPr>
        <w:t xml:space="preserve"> (1.6)</w:t>
      </w:r>
      <w:r w:rsidRPr="00AC5219">
        <w:rPr>
          <w:rFonts w:ascii="Times New Roman" w:hAnsi="Times New Roman" w:cs="Times New Roman"/>
          <w:sz w:val="28"/>
          <w:szCs w:val="28"/>
          <w:lang w:val="uk-UA"/>
        </w:rPr>
        <w:t>:</w:t>
      </w:r>
      <w:r w:rsidR="00815081" w:rsidRPr="00AC5219">
        <w:rPr>
          <w:rFonts w:ascii="Times New Roman" w:hAnsi="Times New Roman" w:cs="Times New Roman"/>
          <w:sz w:val="28"/>
          <w:szCs w:val="28"/>
          <w:lang w:val="uk-UA"/>
        </w:rPr>
        <w:t xml:space="preserve">                     </w:t>
      </w:r>
    </w:p>
    <w:p w:rsidR="00014E46" w:rsidRPr="00AC5219" w:rsidRDefault="00D00A0E" w:rsidP="00014E46">
      <w:pPr>
        <w:spacing w:line="360" w:lineRule="auto"/>
        <w:ind w:firstLine="709"/>
        <w:jc w:val="right"/>
        <w:rPr>
          <w:rFonts w:ascii="Times New Roman" w:hAnsi="Times New Roman" w:cs="Times New Roman"/>
          <w:sz w:val="28"/>
          <w:szCs w:val="28"/>
          <w:lang w:val="uk-UA"/>
        </w:rPr>
      </w:pPr>
      <m:oMath>
        <m:r>
          <w:rPr>
            <w:rFonts w:ascii="Cambria Math" w:hAnsi="Cambria Math" w:cs="Times New Roman"/>
            <w:sz w:val="28"/>
            <w:szCs w:val="28"/>
            <w:lang w:val="uk-UA"/>
          </w:rPr>
          <m:t xml:space="preserve">Q=αE </m:t>
        </m:r>
        <m:f>
          <m:fPr>
            <m:ctrlPr>
              <w:rPr>
                <w:rFonts w:ascii="Cambria Math" w:hAnsi="Cambria Math" w:cs="Times New Roman"/>
                <w:i/>
                <w:sz w:val="28"/>
                <w:szCs w:val="28"/>
                <w:lang w:val="uk-UA"/>
              </w:rPr>
            </m:ctrlPr>
          </m:fPr>
          <m:num>
            <m:r>
              <w:rPr>
                <w:rFonts w:ascii="Cambria Math" w:hAnsi="Cambria Math" w:cs="Times New Roman"/>
                <w:sz w:val="28"/>
                <w:szCs w:val="28"/>
                <w:lang w:val="uk-UA"/>
              </w:rPr>
              <m:t>П</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d</m:t>
                </m:r>
              </m:e>
              <m:sub>
                <m:r>
                  <w:rPr>
                    <w:rFonts w:ascii="Cambria Math" w:hAnsi="Cambria Math" w:cs="Times New Roman"/>
                    <w:sz w:val="28"/>
                    <w:szCs w:val="28"/>
                    <w:lang w:val="uk-UA"/>
                  </w:rPr>
                  <m:t>0</m:t>
                </m:r>
              </m:sub>
              <m:sup>
                <m:r>
                  <w:rPr>
                    <w:rFonts w:ascii="Cambria Math" w:hAnsi="Cambria Math" w:cs="Times New Roman"/>
                    <w:sz w:val="28"/>
                    <w:szCs w:val="28"/>
                    <w:lang w:val="uk-UA"/>
                  </w:rPr>
                  <m:t>2</m:t>
                </m:r>
              </m:sup>
            </m:sSubSup>
          </m:num>
          <m:den>
            <m:r>
              <w:rPr>
                <w:rFonts w:ascii="Cambria Math" w:hAnsi="Cambria Math" w:cs="Times New Roman"/>
                <w:sz w:val="28"/>
                <w:szCs w:val="28"/>
                <w:lang w:val="uk-UA"/>
              </w:rPr>
              <m:t>4</m:t>
            </m:r>
          </m:den>
        </m:f>
        <m:rad>
          <m:radPr>
            <m:degHide m:val="1"/>
            <m:ctrlPr>
              <w:rPr>
                <w:rFonts w:ascii="Cambria Math" w:hAnsi="Cambria Math" w:cs="Times New Roman"/>
                <w:i/>
                <w:sz w:val="28"/>
                <w:szCs w:val="28"/>
                <w:lang w:val="uk-UA"/>
              </w:rPr>
            </m:ctrlPr>
          </m:radPr>
          <m:deg/>
          <m:e>
            <m:f>
              <m:fPr>
                <m:ctrlPr>
                  <w:rPr>
                    <w:rFonts w:ascii="Cambria Math" w:hAnsi="Cambria Math" w:cs="Times New Roman"/>
                    <w:i/>
                    <w:sz w:val="28"/>
                    <w:szCs w:val="28"/>
                    <w:lang w:val="uk-UA"/>
                  </w:rPr>
                </m:ctrlPr>
              </m:fPr>
              <m:num>
                <m:r>
                  <w:rPr>
                    <w:rFonts w:ascii="Cambria Math" w:hAnsi="Cambria Math" w:cs="Times New Roman"/>
                    <w:sz w:val="28"/>
                    <w:szCs w:val="28"/>
                    <w:lang w:val="uk-UA"/>
                  </w:rPr>
                  <m:t>2△P</m:t>
                </m:r>
              </m:num>
              <m:den>
                <m:r>
                  <w:rPr>
                    <w:rFonts w:ascii="Cambria Math" w:hAnsi="Cambria Math" w:cs="Times New Roman"/>
                    <w:sz w:val="28"/>
                    <w:szCs w:val="28"/>
                    <w:lang w:val="uk-UA"/>
                  </w:rPr>
                  <m:t>ρ</m:t>
                </m:r>
              </m:den>
            </m:f>
          </m:e>
        </m:rad>
      </m:oMath>
      <w:r w:rsidR="00014E46" w:rsidRPr="00AC5219">
        <w:rPr>
          <w:rFonts w:ascii="Times New Roman" w:hAnsi="Times New Roman" w:cs="Times New Roman"/>
          <w:i/>
          <w:sz w:val="28"/>
          <w:szCs w:val="28"/>
          <w:lang w:val="uk-UA"/>
        </w:rPr>
        <w:t xml:space="preserve">,                                        </w:t>
      </w:r>
      <w:r w:rsidR="00E35F46" w:rsidRPr="00AC5219">
        <w:rPr>
          <w:rFonts w:ascii="Times New Roman" w:hAnsi="Times New Roman" w:cs="Times New Roman"/>
          <w:sz w:val="28"/>
          <w:szCs w:val="28"/>
          <w:lang w:val="uk-UA"/>
        </w:rPr>
        <w:t>(1.6</w:t>
      </w:r>
      <w:r w:rsidR="00014E46" w:rsidRPr="00AC5219">
        <w:rPr>
          <w:rFonts w:ascii="Times New Roman" w:hAnsi="Times New Roman" w:cs="Times New Roman"/>
          <w:sz w:val="28"/>
          <w:szCs w:val="28"/>
          <w:lang w:val="uk-UA"/>
        </w:rPr>
        <w:t>)</w:t>
      </w:r>
    </w:p>
    <w:p w:rsidR="00014E46" w:rsidRPr="00AC5219" w:rsidRDefault="00014E46" w:rsidP="00014E46">
      <w:pPr>
        <w:spacing w:line="360" w:lineRule="auto"/>
        <w:ind w:firstLine="709"/>
        <w:rPr>
          <w:rFonts w:ascii="Times New Roman" w:hAnsi="Times New Roman" w:cs="Times New Roman"/>
          <w:sz w:val="28"/>
          <w:szCs w:val="28"/>
          <w:lang w:val="uk-UA"/>
        </w:rPr>
      </w:pPr>
      <w:r w:rsidRPr="00AC5219">
        <w:rPr>
          <w:rFonts w:ascii="Times New Roman" w:hAnsi="Times New Roman" w:cs="Times New Roman"/>
          <w:sz w:val="28"/>
          <w:szCs w:val="28"/>
          <w:lang w:val="uk-UA"/>
        </w:rPr>
        <w:t xml:space="preserve">де Q- об’ємна витрата, </w:t>
      </w:r>
      <m:oMath>
        <m:r>
          <w:rPr>
            <w:rFonts w:ascii="Cambria Math" w:hAnsi="Cambria Math" w:cs="Times New Roman"/>
            <w:sz w:val="28"/>
            <w:szCs w:val="28"/>
            <w:lang w:val="uk-UA"/>
          </w:rPr>
          <m:t>ρ</m:t>
        </m:r>
      </m:oMath>
      <w:r w:rsidRPr="00AC5219">
        <w:rPr>
          <w:rFonts w:ascii="Times New Roman" w:hAnsi="Times New Roman" w:cs="Times New Roman"/>
          <w:sz w:val="28"/>
          <w:szCs w:val="28"/>
          <w:lang w:val="uk-UA"/>
        </w:rPr>
        <w:t>-густина речовини,</w:t>
      </w:r>
      <m:oMath>
        <m:r>
          <w:rPr>
            <w:rFonts w:ascii="Cambria Math" w:hAnsi="Cambria Math" w:cs="Times New Roman"/>
            <w:sz w:val="28"/>
            <w:szCs w:val="28"/>
            <w:lang w:val="uk-UA"/>
          </w:rPr>
          <m:t xml:space="preserve"> △P</m:t>
        </m:r>
      </m:oMath>
      <w:r w:rsidRPr="00AC5219">
        <w:rPr>
          <w:rFonts w:ascii="Times New Roman" w:hAnsi="Times New Roman" w:cs="Times New Roman"/>
          <w:sz w:val="28"/>
          <w:szCs w:val="28"/>
          <w:lang w:val="uk-UA"/>
        </w:rPr>
        <w:t>-тиск.</w:t>
      </w:r>
    </w:p>
    <w:p w:rsidR="00815081" w:rsidRPr="00AC5219" w:rsidRDefault="00815081" w:rsidP="00014E46">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Ці рівняння справедливі за умови, якщо швидкість потоку в критичному перетині менше швидкості звуку.</w:t>
      </w:r>
    </w:p>
    <w:p w:rsidR="00815081" w:rsidRPr="00AC5219" w:rsidRDefault="00815081"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Звужуючі пристрої:</w:t>
      </w:r>
    </w:p>
    <w:p w:rsidR="00815081" w:rsidRPr="00AC5219" w:rsidRDefault="00F660DD"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1.</w:t>
      </w:r>
      <w:r w:rsidR="00D00A0E" w:rsidRPr="00AC5219">
        <w:rPr>
          <w:rFonts w:ascii="Times New Roman" w:hAnsi="Times New Roman" w:cs="Times New Roman"/>
          <w:sz w:val="28"/>
          <w:szCs w:val="28"/>
          <w:lang w:val="uk-UA"/>
        </w:rPr>
        <w:t>Стандартні звужуючі пристрої зображені на Рисунок</w:t>
      </w:r>
      <w:r w:rsidRPr="00AC5219">
        <w:rPr>
          <w:rFonts w:ascii="Times New Roman" w:hAnsi="Times New Roman" w:cs="Times New Roman"/>
          <w:sz w:val="28"/>
          <w:szCs w:val="28"/>
          <w:lang w:val="uk-UA"/>
        </w:rPr>
        <w:t xml:space="preserve"> 1.5:</w:t>
      </w:r>
    </w:p>
    <w:p w:rsidR="00815081" w:rsidRPr="00AC5219" w:rsidRDefault="00C7720E"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 с</w:t>
      </w:r>
      <w:r w:rsidR="00815081" w:rsidRPr="00AC5219">
        <w:rPr>
          <w:rFonts w:ascii="Times New Roman" w:hAnsi="Times New Roman" w:cs="Times New Roman"/>
          <w:sz w:val="28"/>
          <w:szCs w:val="28"/>
          <w:lang w:val="uk-UA"/>
        </w:rPr>
        <w:t>опла</w:t>
      </w:r>
      <w:r w:rsidRPr="00AC5219">
        <w:rPr>
          <w:rFonts w:ascii="Times New Roman" w:hAnsi="Times New Roman" w:cs="Times New Roman"/>
          <w:sz w:val="28"/>
          <w:szCs w:val="28"/>
          <w:lang w:val="uk-UA"/>
        </w:rPr>
        <w:t>;</w:t>
      </w:r>
    </w:p>
    <w:p w:rsidR="00815081" w:rsidRPr="00AC5219" w:rsidRDefault="00C7720E"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-д</w:t>
      </w:r>
      <w:r w:rsidR="00815081" w:rsidRPr="00AC5219">
        <w:rPr>
          <w:rFonts w:ascii="Times New Roman" w:hAnsi="Times New Roman" w:cs="Times New Roman"/>
          <w:sz w:val="28"/>
          <w:szCs w:val="28"/>
          <w:lang w:val="uk-UA"/>
        </w:rPr>
        <w:t>іафрагми</w:t>
      </w:r>
      <w:r w:rsidRPr="00AC5219">
        <w:rPr>
          <w:rFonts w:ascii="Times New Roman" w:hAnsi="Times New Roman" w:cs="Times New Roman"/>
          <w:sz w:val="28"/>
          <w:szCs w:val="28"/>
          <w:lang w:val="uk-UA"/>
        </w:rPr>
        <w:t>;</w:t>
      </w:r>
    </w:p>
    <w:p w:rsidR="00815081" w:rsidRPr="00AC5219" w:rsidRDefault="00C7720E"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lastRenderedPageBreak/>
        <w:t>-с</w:t>
      </w:r>
      <w:r w:rsidR="00815081" w:rsidRPr="00AC5219">
        <w:rPr>
          <w:rFonts w:ascii="Times New Roman" w:hAnsi="Times New Roman" w:cs="Times New Roman"/>
          <w:sz w:val="28"/>
          <w:szCs w:val="28"/>
          <w:lang w:val="uk-UA"/>
        </w:rPr>
        <w:t>опла-вентури</w:t>
      </w:r>
      <w:r w:rsidRPr="00AC5219">
        <w:rPr>
          <w:rFonts w:ascii="Times New Roman" w:hAnsi="Times New Roman" w:cs="Times New Roman"/>
          <w:sz w:val="28"/>
          <w:szCs w:val="28"/>
          <w:lang w:val="uk-UA"/>
        </w:rPr>
        <w:t>;</w:t>
      </w:r>
    </w:p>
    <w:p w:rsidR="00815081" w:rsidRPr="00AC5219" w:rsidRDefault="00C7720E"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-т</w:t>
      </w:r>
      <w:r w:rsidR="00815081" w:rsidRPr="00AC5219">
        <w:rPr>
          <w:rFonts w:ascii="Times New Roman" w:hAnsi="Times New Roman" w:cs="Times New Roman"/>
          <w:sz w:val="28"/>
          <w:szCs w:val="28"/>
          <w:lang w:val="uk-UA"/>
        </w:rPr>
        <w:t>руба-вентури</w:t>
      </w:r>
      <w:r w:rsidRPr="00AC5219">
        <w:rPr>
          <w:rFonts w:ascii="Times New Roman" w:hAnsi="Times New Roman" w:cs="Times New Roman"/>
          <w:sz w:val="28"/>
          <w:szCs w:val="28"/>
          <w:lang w:val="uk-UA"/>
        </w:rPr>
        <w:t>.</w:t>
      </w:r>
    </w:p>
    <w:p w:rsidR="00815081" w:rsidRPr="00AC5219" w:rsidRDefault="00815081"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Діаметр трубопроводу D&gt; = 50 мм</w:t>
      </w:r>
    </w:p>
    <w:p w:rsidR="00815081" w:rsidRPr="00AC5219" w:rsidRDefault="00815081"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Діафрагми:</w:t>
      </w:r>
    </w:p>
    <w:p w:rsidR="00815081" w:rsidRPr="00AC5219" w:rsidRDefault="00815081"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 xml:space="preserve">1. Камерні </w:t>
      </w:r>
      <w:r w:rsidR="00C7720E" w:rsidRPr="00AC5219">
        <w:rPr>
          <w:rFonts w:ascii="Times New Roman" w:hAnsi="Times New Roman" w:cs="Times New Roman"/>
          <w:sz w:val="28"/>
          <w:szCs w:val="28"/>
          <w:lang w:val="uk-UA"/>
        </w:rPr>
        <w:t xml:space="preserve"> </w:t>
      </w:r>
      <w:r w:rsidRPr="00AC5219">
        <w:rPr>
          <w:rFonts w:ascii="Times New Roman" w:hAnsi="Times New Roman" w:cs="Times New Roman"/>
          <w:sz w:val="28"/>
          <w:szCs w:val="28"/>
          <w:lang w:val="uk-UA"/>
        </w:rPr>
        <w:t>2. Безкамерні</w:t>
      </w:r>
    </w:p>
    <w:p w:rsidR="00815081" w:rsidRPr="00AC5219" w:rsidRDefault="00815081"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Сопло:</w:t>
      </w:r>
    </w:p>
    <w:p w:rsidR="00815081" w:rsidRPr="00AC5219" w:rsidRDefault="00815081"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Показує більш точне значення.</w:t>
      </w:r>
    </w:p>
    <w:p w:rsidR="00815081" w:rsidRPr="00AC5219" w:rsidRDefault="00C7720E"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Сопла-вентури. Труба-вентури.</w:t>
      </w:r>
    </w:p>
    <w:p w:rsidR="00815081" w:rsidRPr="00AC5219" w:rsidRDefault="00815081"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Для вимірювання великих значень витрати.</w:t>
      </w:r>
    </w:p>
    <w:p w:rsidR="00815081" w:rsidRPr="002F5C33" w:rsidRDefault="002F5C33" w:rsidP="002F5C33">
      <w:pPr>
        <w:spacing w:line="360" w:lineRule="auto"/>
        <w:ind w:firstLine="709"/>
        <w:jc w:val="center"/>
        <w:rPr>
          <w:rFonts w:ascii="Times New Roman" w:hAnsi="Times New Roman" w:cs="Times New Roman"/>
          <w:b/>
          <w:color w:val="FF0000"/>
          <w:sz w:val="28"/>
          <w:szCs w:val="28"/>
          <w:lang w:val="uk-UA"/>
        </w:rPr>
      </w:pPr>
      <w:r>
        <w:rPr>
          <w:rFonts w:ascii="Times New Roman" w:hAnsi="Times New Roman" w:cs="Times New Roman"/>
          <w:noProof/>
          <w:sz w:val="28"/>
          <w:szCs w:val="28"/>
          <w:lang w:val="en-US" w:eastAsia="en-US"/>
        </w:rPr>
        <w:drawing>
          <wp:inline distT="0" distB="0" distL="0" distR="0">
            <wp:extent cx="3103123" cy="1896353"/>
            <wp:effectExtent l="0" t="0" r="2540" b="889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104785" cy="1897369"/>
                    </a:xfrm>
                    <a:prstGeom prst="rect">
                      <a:avLst/>
                    </a:prstGeom>
                    <a:noFill/>
                    <a:ln>
                      <a:noFill/>
                    </a:ln>
                  </pic:spPr>
                </pic:pic>
              </a:graphicData>
            </a:graphic>
          </wp:inline>
        </w:drawing>
      </w:r>
    </w:p>
    <w:p w:rsidR="000E2054" w:rsidRPr="00AC5219" w:rsidRDefault="00E76DD8" w:rsidP="0030110B">
      <w:pPr>
        <w:spacing w:line="360" w:lineRule="auto"/>
        <w:ind w:firstLine="709"/>
        <w:jc w:val="center"/>
        <w:rPr>
          <w:rFonts w:ascii="Times New Roman" w:hAnsi="Times New Roman" w:cs="Times New Roman"/>
          <w:sz w:val="28"/>
          <w:szCs w:val="28"/>
          <w:lang w:val="uk-UA"/>
        </w:rPr>
      </w:pPr>
      <w:r w:rsidRPr="00AC5219">
        <w:rPr>
          <w:rFonts w:ascii="Times New Roman" w:hAnsi="Times New Roman" w:cs="Times New Roman"/>
          <w:sz w:val="28"/>
          <w:szCs w:val="28"/>
          <w:lang w:val="uk-UA"/>
        </w:rPr>
        <w:t>Рисунок 1.</w:t>
      </w:r>
      <w:r w:rsidRPr="00AC5219">
        <w:rPr>
          <w:rFonts w:ascii="Times New Roman" w:hAnsi="Times New Roman" w:cs="Times New Roman"/>
          <w:color w:val="000000"/>
          <w:sz w:val="28"/>
          <w:szCs w:val="28"/>
          <w:lang w:val="uk-UA"/>
        </w:rPr>
        <w:t>5</w:t>
      </w:r>
      <w:r w:rsidR="000E2054" w:rsidRPr="00AC5219">
        <w:rPr>
          <w:rFonts w:ascii="Times New Roman" w:hAnsi="Times New Roman" w:cs="Times New Roman"/>
          <w:color w:val="000000"/>
          <w:sz w:val="28"/>
          <w:szCs w:val="28"/>
          <w:lang w:val="uk-UA"/>
        </w:rPr>
        <w:t>-</w:t>
      </w:r>
      <w:r w:rsidRPr="00AC5219">
        <w:rPr>
          <w:rFonts w:ascii="Times New Roman" w:hAnsi="Times New Roman" w:cs="Times New Roman"/>
          <w:color w:val="000000"/>
          <w:sz w:val="28"/>
          <w:szCs w:val="28"/>
          <w:lang w:val="uk-UA"/>
        </w:rPr>
        <w:t>Зображення діаграми, сопло, сопло-вентури</w:t>
      </w:r>
      <w:r w:rsidR="00744368" w:rsidRPr="00AC5219">
        <w:rPr>
          <w:rFonts w:ascii="Times New Roman" w:hAnsi="Times New Roman" w:cs="Times New Roman"/>
          <w:color w:val="000000"/>
          <w:sz w:val="28"/>
          <w:szCs w:val="28"/>
          <w:lang w:val="uk-UA"/>
        </w:rPr>
        <w:t>[13</w:t>
      </w:r>
      <w:r w:rsidR="00EB1249" w:rsidRPr="00AC5219">
        <w:rPr>
          <w:rFonts w:ascii="Times New Roman" w:hAnsi="Times New Roman" w:cs="Times New Roman"/>
          <w:color w:val="000000"/>
          <w:sz w:val="28"/>
          <w:szCs w:val="28"/>
          <w:lang w:val="uk-UA"/>
        </w:rPr>
        <w:t>]</w:t>
      </w:r>
    </w:p>
    <w:p w:rsidR="00815081" w:rsidRPr="00AC5219" w:rsidRDefault="00C7720E"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2.Нестандартні звужуючі пристрої</w:t>
      </w:r>
    </w:p>
    <w:p w:rsidR="00815081" w:rsidRPr="00AC5219" w:rsidRDefault="00C7720E" w:rsidP="00D00A0E">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На Рисун</w:t>
      </w:r>
      <w:r w:rsidR="00D00A0E" w:rsidRPr="00AC5219">
        <w:rPr>
          <w:rFonts w:ascii="Times New Roman" w:hAnsi="Times New Roman" w:cs="Times New Roman"/>
          <w:sz w:val="28"/>
          <w:szCs w:val="28"/>
          <w:lang w:val="uk-UA"/>
        </w:rPr>
        <w:t>к</w:t>
      </w:r>
      <w:r w:rsidRPr="00AC5219">
        <w:rPr>
          <w:rFonts w:ascii="Times New Roman" w:hAnsi="Times New Roman" w:cs="Times New Roman"/>
          <w:sz w:val="28"/>
          <w:szCs w:val="28"/>
          <w:lang w:val="uk-UA"/>
        </w:rPr>
        <w:t>у</w:t>
      </w:r>
      <w:r w:rsidR="00D00A0E" w:rsidRPr="00AC5219">
        <w:rPr>
          <w:rFonts w:ascii="Times New Roman" w:hAnsi="Times New Roman" w:cs="Times New Roman"/>
          <w:sz w:val="28"/>
          <w:szCs w:val="28"/>
          <w:lang w:val="uk-UA"/>
        </w:rPr>
        <w:t xml:space="preserve"> 1.6 зображено здвоєну діаграму, яка призначена </w:t>
      </w:r>
      <w:r w:rsidR="00815081" w:rsidRPr="00AC5219">
        <w:rPr>
          <w:rFonts w:ascii="Times New Roman" w:hAnsi="Times New Roman" w:cs="Times New Roman"/>
          <w:sz w:val="28"/>
          <w:szCs w:val="28"/>
          <w:lang w:val="uk-UA"/>
        </w:rPr>
        <w:t>для вимірювання в'я</w:t>
      </w:r>
      <w:r w:rsidR="00D00A0E" w:rsidRPr="00AC5219">
        <w:rPr>
          <w:rFonts w:ascii="Times New Roman" w:hAnsi="Times New Roman" w:cs="Times New Roman"/>
          <w:sz w:val="28"/>
          <w:szCs w:val="28"/>
          <w:lang w:val="uk-UA"/>
        </w:rPr>
        <w:t xml:space="preserve">зких речовин та сегментну діафрагму, яка призначена </w:t>
      </w:r>
      <w:r w:rsidR="00815081" w:rsidRPr="00AC5219">
        <w:rPr>
          <w:rFonts w:ascii="Times New Roman" w:hAnsi="Times New Roman" w:cs="Times New Roman"/>
          <w:sz w:val="28"/>
          <w:szCs w:val="28"/>
          <w:lang w:val="uk-UA"/>
        </w:rPr>
        <w:t>для вимірювання значення витрати декількох фаз</w:t>
      </w:r>
      <w:r w:rsidR="00E35F46" w:rsidRPr="00AC5219">
        <w:rPr>
          <w:rFonts w:ascii="Times New Roman" w:hAnsi="Times New Roman" w:cs="Times New Roman"/>
          <w:sz w:val="28"/>
          <w:szCs w:val="28"/>
          <w:lang w:val="uk-UA"/>
        </w:rPr>
        <w:t>.</w:t>
      </w:r>
    </w:p>
    <w:p w:rsidR="00815081" w:rsidRPr="00AC5219" w:rsidRDefault="002F5C33" w:rsidP="002F5C33">
      <w:pPr>
        <w:spacing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val="en-US" w:eastAsia="en-US"/>
        </w:rPr>
        <w:lastRenderedPageBreak/>
        <w:drawing>
          <wp:inline distT="0" distB="0" distL="0" distR="0">
            <wp:extent cx="2651760" cy="1645920"/>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651760" cy="1645920"/>
                    </a:xfrm>
                    <a:prstGeom prst="rect">
                      <a:avLst/>
                    </a:prstGeom>
                    <a:noFill/>
                    <a:ln>
                      <a:noFill/>
                    </a:ln>
                  </pic:spPr>
                </pic:pic>
              </a:graphicData>
            </a:graphic>
          </wp:inline>
        </w:drawing>
      </w:r>
    </w:p>
    <w:p w:rsidR="000E2054" w:rsidRPr="00AC5219" w:rsidRDefault="00E76DD8" w:rsidP="0030110B">
      <w:pPr>
        <w:spacing w:line="360" w:lineRule="auto"/>
        <w:ind w:firstLine="709"/>
        <w:jc w:val="center"/>
        <w:rPr>
          <w:rFonts w:ascii="Times New Roman" w:hAnsi="Times New Roman" w:cs="Times New Roman"/>
          <w:sz w:val="28"/>
          <w:szCs w:val="28"/>
          <w:lang w:val="uk-UA"/>
        </w:rPr>
      </w:pPr>
      <w:r w:rsidRPr="00AC5219">
        <w:rPr>
          <w:rFonts w:ascii="Times New Roman" w:hAnsi="Times New Roman" w:cs="Times New Roman"/>
          <w:sz w:val="28"/>
          <w:szCs w:val="28"/>
          <w:lang w:val="uk-UA"/>
        </w:rPr>
        <w:t>Рисунок 1.</w:t>
      </w:r>
      <w:r w:rsidRPr="00AC5219">
        <w:rPr>
          <w:rFonts w:ascii="Times New Roman" w:hAnsi="Times New Roman" w:cs="Times New Roman"/>
          <w:color w:val="000000"/>
          <w:sz w:val="28"/>
          <w:szCs w:val="28"/>
          <w:lang w:val="uk-UA"/>
        </w:rPr>
        <w:t>6</w:t>
      </w:r>
      <w:r w:rsidR="000E2054" w:rsidRPr="00AC5219">
        <w:rPr>
          <w:rFonts w:ascii="Times New Roman" w:hAnsi="Times New Roman" w:cs="Times New Roman"/>
          <w:color w:val="000000"/>
          <w:sz w:val="28"/>
          <w:szCs w:val="28"/>
          <w:lang w:val="uk-UA"/>
        </w:rPr>
        <w:t>-</w:t>
      </w:r>
      <w:r w:rsidRPr="00AC5219">
        <w:rPr>
          <w:rFonts w:ascii="Times New Roman" w:hAnsi="Times New Roman" w:cs="Times New Roman"/>
          <w:color w:val="000000"/>
          <w:sz w:val="28"/>
          <w:szCs w:val="28"/>
          <w:lang w:val="uk-UA"/>
        </w:rPr>
        <w:t xml:space="preserve"> Зображення здвоєної і сегментної діаграми</w:t>
      </w:r>
      <w:r w:rsidR="00744368" w:rsidRPr="00AC5219">
        <w:rPr>
          <w:rFonts w:ascii="Times New Roman" w:hAnsi="Times New Roman" w:cs="Times New Roman"/>
          <w:color w:val="000000"/>
          <w:sz w:val="28"/>
          <w:szCs w:val="28"/>
          <w:lang w:val="uk-UA"/>
        </w:rPr>
        <w:t>[13</w:t>
      </w:r>
      <w:r w:rsidR="00EB1249" w:rsidRPr="00AC5219">
        <w:rPr>
          <w:rFonts w:ascii="Times New Roman" w:hAnsi="Times New Roman" w:cs="Times New Roman"/>
          <w:color w:val="000000"/>
          <w:sz w:val="28"/>
          <w:szCs w:val="28"/>
          <w:lang w:val="uk-UA"/>
        </w:rPr>
        <w:t>]</w:t>
      </w:r>
    </w:p>
    <w:p w:rsidR="00815081" w:rsidRPr="00AC5219" w:rsidRDefault="00C7720E"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Б)</w:t>
      </w:r>
      <w:r w:rsidR="00815081" w:rsidRPr="00AC5219">
        <w:rPr>
          <w:rFonts w:ascii="Times New Roman" w:hAnsi="Times New Roman" w:cs="Times New Roman"/>
          <w:sz w:val="28"/>
          <w:szCs w:val="28"/>
          <w:lang w:val="uk-UA"/>
        </w:rPr>
        <w:t>Вимірювання витрати методом постійного перепаду тиску.</w:t>
      </w:r>
    </w:p>
    <w:p w:rsidR="00815081" w:rsidRPr="00AC5219" w:rsidRDefault="00815081"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 xml:space="preserve">Реалізується при взаємодії </w:t>
      </w:r>
      <w:r w:rsidR="00B538D0">
        <w:rPr>
          <w:rFonts w:ascii="Times New Roman" w:hAnsi="Times New Roman" w:cs="Times New Roman"/>
          <w:sz w:val="28"/>
          <w:szCs w:val="28"/>
          <w:lang w:val="uk-UA"/>
        </w:rPr>
        <w:t>в потоці конічної трубки і попла</w:t>
      </w:r>
      <w:r w:rsidRPr="00AC5219">
        <w:rPr>
          <w:rFonts w:ascii="Times New Roman" w:hAnsi="Times New Roman" w:cs="Times New Roman"/>
          <w:sz w:val="28"/>
          <w:szCs w:val="28"/>
          <w:lang w:val="uk-UA"/>
        </w:rPr>
        <w:t>вка.</w:t>
      </w:r>
      <w:r w:rsidR="00014E46" w:rsidRPr="00AC5219">
        <w:rPr>
          <w:rFonts w:ascii="Times New Roman" w:hAnsi="Times New Roman" w:cs="Times New Roman"/>
          <w:sz w:val="28"/>
          <w:szCs w:val="28"/>
          <w:lang w:val="uk-UA"/>
        </w:rPr>
        <w:t>(Рисунок 1.7)</w:t>
      </w:r>
    </w:p>
    <w:p w:rsidR="00815081" w:rsidRPr="00AC5219" w:rsidRDefault="00815081" w:rsidP="0030110B">
      <w:pPr>
        <w:spacing w:line="360" w:lineRule="auto"/>
        <w:ind w:firstLine="709"/>
        <w:jc w:val="center"/>
        <w:rPr>
          <w:rFonts w:ascii="Times New Roman" w:hAnsi="Times New Roman" w:cs="Times New Roman"/>
          <w:sz w:val="28"/>
          <w:szCs w:val="28"/>
          <w:lang w:val="uk-UA"/>
        </w:rPr>
      </w:pPr>
      <w:r w:rsidRPr="00AC5219">
        <w:rPr>
          <w:rFonts w:ascii="Times New Roman" w:hAnsi="Times New Roman" w:cs="Times New Roman"/>
          <w:noProof/>
          <w:sz w:val="28"/>
          <w:szCs w:val="28"/>
          <w:lang w:val="en-US" w:eastAsia="en-US"/>
        </w:rPr>
        <w:drawing>
          <wp:inline distT="0" distB="0" distL="0" distR="0" wp14:anchorId="327DE0B7" wp14:editId="2222AD71">
            <wp:extent cx="2413635" cy="1690370"/>
            <wp:effectExtent l="0" t="0" r="5715" b="508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413635" cy="1690370"/>
                    </a:xfrm>
                    <a:prstGeom prst="rect">
                      <a:avLst/>
                    </a:prstGeom>
                    <a:noFill/>
                    <a:ln>
                      <a:noFill/>
                    </a:ln>
                  </pic:spPr>
                </pic:pic>
              </a:graphicData>
            </a:graphic>
          </wp:inline>
        </w:drawing>
      </w:r>
    </w:p>
    <w:p w:rsidR="00815081" w:rsidRPr="00AC5219" w:rsidRDefault="00E76DD8" w:rsidP="00D00A0E">
      <w:pPr>
        <w:spacing w:line="360" w:lineRule="auto"/>
        <w:ind w:firstLine="709"/>
        <w:jc w:val="center"/>
        <w:rPr>
          <w:rFonts w:ascii="Times New Roman" w:hAnsi="Times New Roman" w:cs="Times New Roman"/>
          <w:sz w:val="28"/>
          <w:szCs w:val="28"/>
          <w:lang w:val="uk-UA"/>
        </w:rPr>
      </w:pPr>
      <w:r w:rsidRPr="00AC5219">
        <w:rPr>
          <w:rFonts w:ascii="Times New Roman" w:hAnsi="Times New Roman" w:cs="Times New Roman"/>
          <w:sz w:val="28"/>
          <w:szCs w:val="28"/>
          <w:lang w:val="uk-UA"/>
        </w:rPr>
        <w:t>Рисунок 1.</w:t>
      </w:r>
      <w:r w:rsidRPr="00AC5219">
        <w:rPr>
          <w:rFonts w:ascii="Times New Roman" w:hAnsi="Times New Roman" w:cs="Times New Roman"/>
          <w:color w:val="000000"/>
          <w:sz w:val="28"/>
          <w:szCs w:val="28"/>
          <w:lang w:val="uk-UA"/>
        </w:rPr>
        <w:t>7</w:t>
      </w:r>
      <w:r w:rsidR="000E2054" w:rsidRPr="00AC5219">
        <w:rPr>
          <w:rFonts w:ascii="Times New Roman" w:hAnsi="Times New Roman" w:cs="Times New Roman"/>
          <w:color w:val="000000"/>
          <w:sz w:val="28"/>
          <w:szCs w:val="28"/>
          <w:lang w:val="uk-UA"/>
        </w:rPr>
        <w:t>-</w:t>
      </w:r>
      <w:r w:rsidRPr="00AC5219">
        <w:rPr>
          <w:rFonts w:ascii="Times New Roman" w:hAnsi="Times New Roman" w:cs="Times New Roman"/>
          <w:color w:val="000000"/>
          <w:sz w:val="28"/>
          <w:szCs w:val="28"/>
          <w:lang w:val="uk-UA"/>
        </w:rPr>
        <w:t>Вимірювання витрати методом постійного перепаду тиску</w:t>
      </w:r>
      <w:r w:rsidR="00F93E89" w:rsidRPr="00AC5219">
        <w:rPr>
          <w:rFonts w:ascii="Times New Roman" w:hAnsi="Times New Roman" w:cs="Times New Roman"/>
          <w:color w:val="000000"/>
          <w:sz w:val="28"/>
          <w:szCs w:val="28"/>
          <w:lang w:val="uk-UA"/>
        </w:rPr>
        <w:t>[13]</w:t>
      </w:r>
    </w:p>
    <w:p w:rsidR="00815081" w:rsidRPr="00AC5219" w:rsidRDefault="00815081"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 xml:space="preserve">    У момент вимірювання F = P.</w:t>
      </w:r>
    </w:p>
    <w:p w:rsidR="00815081" w:rsidRPr="00AC5219" w:rsidRDefault="00815081"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В) Вимірювання витрати методом швидкісного напору.</w:t>
      </w:r>
    </w:p>
    <w:p w:rsidR="00815081" w:rsidRPr="00AC5219" w:rsidRDefault="00815081" w:rsidP="00014E46">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Заснований на вимірі шви</w:t>
      </w:r>
      <w:r w:rsidR="00014E46" w:rsidRPr="00AC5219">
        <w:rPr>
          <w:rFonts w:ascii="Times New Roman" w:hAnsi="Times New Roman" w:cs="Times New Roman"/>
          <w:sz w:val="28"/>
          <w:szCs w:val="28"/>
          <w:lang w:val="uk-UA"/>
        </w:rPr>
        <w:t xml:space="preserve">дкості потоку. Динамічний тиск. </w:t>
      </w:r>
      <w:r w:rsidRPr="00AC5219">
        <w:rPr>
          <w:rFonts w:ascii="Times New Roman" w:hAnsi="Times New Roman" w:cs="Times New Roman"/>
          <w:sz w:val="28"/>
          <w:szCs w:val="28"/>
          <w:lang w:val="uk-UA"/>
        </w:rPr>
        <w:t>Градуювання індивідуальне для кожного датчика.</w:t>
      </w:r>
    </w:p>
    <w:p w:rsidR="00815081" w:rsidRPr="00AC5219" w:rsidRDefault="00815081"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noProof/>
          <w:sz w:val="28"/>
          <w:szCs w:val="28"/>
          <w:lang w:val="en-US" w:eastAsia="en-US"/>
        </w:rPr>
        <w:lastRenderedPageBreak/>
        <w:drawing>
          <wp:anchor distT="0" distB="0" distL="114300" distR="114300" simplePos="0" relativeHeight="251679744" behindDoc="0" locked="0" layoutInCell="1" allowOverlap="1" wp14:anchorId="27647D2D" wp14:editId="5522F8DE">
            <wp:simplePos x="0" y="0"/>
            <wp:positionH relativeFrom="page">
              <wp:align>center</wp:align>
            </wp:positionH>
            <wp:positionV relativeFrom="paragraph">
              <wp:posOffset>5271</wp:posOffset>
            </wp:positionV>
            <wp:extent cx="925195" cy="1490980"/>
            <wp:effectExtent l="0" t="0" r="8255" b="0"/>
            <wp:wrapSquare wrapText="bothSides"/>
            <wp:docPr id="30" name="Рисунок 30" descr="рис%20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 descr="рис%2023"/>
                    <pic:cNvPicPr>
                      <a:picLocks noChangeAspect="1" noChangeArrowheads="1"/>
                    </pic:cNvPicPr>
                  </pic:nvPicPr>
                  <pic:blipFill>
                    <a:blip r:embed="rId26">
                      <a:lum bright="-16000" contrast="36000"/>
                      <a:extLst>
                        <a:ext uri="{28A0092B-C50C-407E-A947-70E740481C1C}">
                          <a14:useLocalDpi xmlns:a14="http://schemas.microsoft.com/office/drawing/2010/main" val="0"/>
                        </a:ext>
                      </a:extLst>
                    </a:blip>
                    <a:srcRect l="-6" t="-1591" r="45975" b="1591"/>
                    <a:stretch>
                      <a:fillRect/>
                    </a:stretch>
                  </pic:blipFill>
                  <pic:spPr bwMode="auto">
                    <a:xfrm>
                      <a:off x="0" y="0"/>
                      <a:ext cx="925195" cy="1490980"/>
                    </a:xfrm>
                    <a:prstGeom prst="rect">
                      <a:avLst/>
                    </a:prstGeom>
                    <a:noFill/>
                  </pic:spPr>
                </pic:pic>
              </a:graphicData>
            </a:graphic>
            <wp14:sizeRelH relativeFrom="page">
              <wp14:pctWidth>0</wp14:pctWidth>
            </wp14:sizeRelH>
            <wp14:sizeRelV relativeFrom="page">
              <wp14:pctHeight>0</wp14:pctHeight>
            </wp14:sizeRelV>
          </wp:anchor>
        </w:drawing>
      </w:r>
    </w:p>
    <w:p w:rsidR="00815081" w:rsidRPr="00AC5219" w:rsidRDefault="00815081" w:rsidP="0030110B">
      <w:pPr>
        <w:spacing w:line="360" w:lineRule="auto"/>
        <w:ind w:firstLine="709"/>
        <w:jc w:val="both"/>
        <w:rPr>
          <w:rFonts w:ascii="Times New Roman" w:hAnsi="Times New Roman" w:cs="Times New Roman"/>
          <w:sz w:val="28"/>
          <w:szCs w:val="28"/>
          <w:lang w:val="uk-UA"/>
        </w:rPr>
      </w:pPr>
    </w:p>
    <w:p w:rsidR="00815081" w:rsidRPr="00AC5219" w:rsidRDefault="00815081" w:rsidP="0030110B">
      <w:pPr>
        <w:spacing w:line="360" w:lineRule="auto"/>
        <w:ind w:firstLine="709"/>
        <w:jc w:val="both"/>
        <w:rPr>
          <w:rFonts w:ascii="Times New Roman" w:hAnsi="Times New Roman" w:cs="Times New Roman"/>
          <w:sz w:val="28"/>
          <w:szCs w:val="28"/>
          <w:lang w:val="uk-UA"/>
        </w:rPr>
      </w:pPr>
    </w:p>
    <w:p w:rsidR="00815081" w:rsidRPr="00AC5219" w:rsidRDefault="00815081" w:rsidP="0030110B">
      <w:pPr>
        <w:spacing w:line="360" w:lineRule="auto"/>
        <w:ind w:firstLine="709"/>
        <w:jc w:val="both"/>
        <w:rPr>
          <w:rFonts w:ascii="Times New Roman" w:hAnsi="Times New Roman" w:cs="Times New Roman"/>
          <w:sz w:val="28"/>
          <w:szCs w:val="28"/>
          <w:lang w:val="uk-UA"/>
        </w:rPr>
      </w:pPr>
    </w:p>
    <w:p w:rsidR="00815081" w:rsidRPr="00AC5219" w:rsidRDefault="00E76DD8" w:rsidP="00014E46">
      <w:pPr>
        <w:spacing w:line="360" w:lineRule="auto"/>
        <w:ind w:firstLine="709"/>
        <w:jc w:val="center"/>
        <w:rPr>
          <w:rFonts w:ascii="Times New Roman" w:hAnsi="Times New Roman" w:cs="Times New Roman"/>
          <w:sz w:val="28"/>
          <w:szCs w:val="28"/>
          <w:lang w:val="uk-UA"/>
        </w:rPr>
      </w:pPr>
      <w:r w:rsidRPr="00AC5219">
        <w:rPr>
          <w:rFonts w:ascii="Times New Roman" w:hAnsi="Times New Roman" w:cs="Times New Roman"/>
          <w:sz w:val="28"/>
          <w:szCs w:val="28"/>
          <w:lang w:val="uk-UA"/>
        </w:rPr>
        <w:t xml:space="preserve">Рисунок </w:t>
      </w:r>
      <w:r w:rsidR="000E2054" w:rsidRPr="00AC5219">
        <w:rPr>
          <w:rFonts w:ascii="Times New Roman" w:hAnsi="Times New Roman" w:cs="Times New Roman"/>
          <w:sz w:val="28"/>
          <w:szCs w:val="28"/>
          <w:lang w:val="uk-UA"/>
        </w:rPr>
        <w:t>1.8-Вимірювання витр</w:t>
      </w:r>
      <w:r w:rsidR="00F93E89" w:rsidRPr="00AC5219">
        <w:rPr>
          <w:rFonts w:ascii="Times New Roman" w:hAnsi="Times New Roman" w:cs="Times New Roman"/>
          <w:sz w:val="28"/>
          <w:szCs w:val="28"/>
          <w:lang w:val="uk-UA"/>
        </w:rPr>
        <w:t>ати методом швидкісного напору[13]</w:t>
      </w:r>
    </w:p>
    <w:p w:rsidR="00815081" w:rsidRPr="00AC5219" w:rsidRDefault="00B547C6" w:rsidP="0030110B">
      <w:pPr>
        <w:spacing w:line="360" w:lineRule="auto"/>
        <w:ind w:firstLine="709"/>
        <w:jc w:val="right"/>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g</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w</m:t>
                </m:r>
              </m:e>
              <m:sup>
                <m:r>
                  <w:rPr>
                    <w:rFonts w:ascii="Cambria Math" w:hAnsi="Cambria Math" w:cs="Times New Roman"/>
                    <w:sz w:val="28"/>
                    <w:szCs w:val="28"/>
                    <w:lang w:val="uk-UA"/>
                  </w:rPr>
                  <m:t>2</m:t>
                </m:r>
              </m:sup>
            </m:sSup>
          </m:num>
          <m:den>
            <m:r>
              <w:rPr>
                <w:rFonts w:ascii="Cambria Math" w:hAnsi="Cambria Math" w:cs="Times New Roman"/>
                <w:sz w:val="28"/>
                <w:szCs w:val="28"/>
                <w:lang w:val="uk-UA"/>
              </w:rPr>
              <m:t>2</m:t>
            </m:r>
          </m:den>
        </m:f>
        <m:r>
          <w:rPr>
            <w:rFonts w:ascii="Cambria Math" w:hAnsi="Cambria Math" w:cs="Times New Roman"/>
            <w:sz w:val="28"/>
            <w:szCs w:val="28"/>
            <w:lang w:val="uk-UA"/>
          </w:rPr>
          <m:t>ρ,</m:t>
        </m:r>
      </m:oMath>
      <w:r w:rsidR="00815081" w:rsidRPr="00AC5219">
        <w:rPr>
          <w:rFonts w:ascii="Times New Roman" w:hAnsi="Times New Roman" w:cs="Times New Roman"/>
          <w:i/>
          <w:sz w:val="28"/>
          <w:szCs w:val="28"/>
          <w:lang w:val="uk-UA"/>
        </w:rPr>
        <w:t xml:space="preserve">                                                        </w:t>
      </w:r>
      <w:r w:rsidR="00014E46" w:rsidRPr="00AC5219">
        <w:rPr>
          <w:rFonts w:ascii="Times New Roman" w:hAnsi="Times New Roman" w:cs="Times New Roman"/>
          <w:sz w:val="28"/>
          <w:szCs w:val="28"/>
          <w:lang w:val="uk-UA"/>
        </w:rPr>
        <w:t>(1.6</w:t>
      </w:r>
      <w:r w:rsidR="00815081" w:rsidRPr="00AC5219">
        <w:rPr>
          <w:rFonts w:ascii="Times New Roman" w:hAnsi="Times New Roman" w:cs="Times New Roman"/>
          <w:sz w:val="28"/>
          <w:szCs w:val="28"/>
          <w:lang w:val="uk-UA"/>
        </w:rPr>
        <w:t>)</w:t>
      </w:r>
    </w:p>
    <w:p w:rsidR="00014E46" w:rsidRPr="00AC5219" w:rsidRDefault="00014E46" w:rsidP="00014E46">
      <w:pPr>
        <w:spacing w:line="360" w:lineRule="auto"/>
        <w:ind w:firstLine="709"/>
        <w:rPr>
          <w:rFonts w:ascii="Times New Roman" w:hAnsi="Times New Roman" w:cs="Times New Roman"/>
          <w:sz w:val="28"/>
          <w:szCs w:val="28"/>
          <w:lang w:val="uk-UA"/>
        </w:rPr>
      </w:pPr>
      <w:r w:rsidRPr="00AC5219">
        <w:rPr>
          <w:rFonts w:ascii="Times New Roman" w:hAnsi="Times New Roman" w:cs="Times New Roman"/>
          <w:sz w:val="28"/>
          <w:szCs w:val="28"/>
          <w:lang w:val="uk-UA"/>
        </w:rPr>
        <w:t xml:space="preserve">Де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g</m:t>
            </m:r>
          </m:sub>
        </m:sSub>
      </m:oMath>
      <w:r w:rsidRPr="00AC5219">
        <w:rPr>
          <w:rFonts w:ascii="Times New Roman" w:hAnsi="Times New Roman" w:cs="Times New Roman"/>
          <w:sz w:val="28"/>
          <w:szCs w:val="28"/>
          <w:lang w:val="uk-UA"/>
        </w:rPr>
        <w:t xml:space="preserve">-тиск, </w:t>
      </w:r>
      <m:oMath>
        <m:r>
          <w:rPr>
            <w:rFonts w:ascii="Cambria Math" w:hAnsi="Cambria Math" w:cs="Times New Roman"/>
            <w:sz w:val="28"/>
            <w:szCs w:val="28"/>
            <w:lang w:val="uk-UA"/>
          </w:rPr>
          <m:t xml:space="preserve">ρ-густина речовини, </m:t>
        </m:r>
        <m:r>
          <m:rPr>
            <m:sty m:val="p"/>
          </m:rPr>
          <w:rPr>
            <w:rFonts w:ascii="Cambria Math" w:hAnsi="Cambria Math" w:cs="Times New Roman"/>
            <w:sz w:val="28"/>
            <w:szCs w:val="28"/>
            <w:lang w:val="uk-UA"/>
          </w:rPr>
          <m:t>w-кутова швидкість.</m:t>
        </m:r>
      </m:oMath>
    </w:p>
    <w:p w:rsidR="00815081" w:rsidRPr="00AC5219" w:rsidRDefault="00815081" w:rsidP="00014E46">
      <w:pPr>
        <w:spacing w:line="360" w:lineRule="auto"/>
        <w:ind w:firstLine="709"/>
        <w:jc w:val="right"/>
        <w:rPr>
          <w:rFonts w:ascii="Times New Roman" w:hAnsi="Times New Roman" w:cs="Times New Roman"/>
          <w:sz w:val="28"/>
          <w:szCs w:val="28"/>
          <w:lang w:val="uk-UA"/>
        </w:rPr>
      </w:pPr>
      <m:oMath>
        <m:r>
          <w:rPr>
            <w:rFonts w:ascii="Cambria Math" w:hAnsi="Cambria Math" w:cs="Times New Roman"/>
            <w:sz w:val="28"/>
            <w:szCs w:val="28"/>
            <w:lang w:val="uk-UA"/>
          </w:rPr>
          <m:t>w=</m:t>
        </m:r>
        <m:rad>
          <m:radPr>
            <m:degHide m:val="1"/>
            <m:ctrlPr>
              <w:rPr>
                <w:rFonts w:ascii="Cambria Math" w:hAnsi="Cambria Math" w:cs="Times New Roman"/>
                <w:i/>
                <w:sz w:val="28"/>
                <w:szCs w:val="28"/>
                <w:lang w:val="uk-UA"/>
              </w:rPr>
            </m:ctrlPr>
          </m:radPr>
          <m:deg/>
          <m:e>
            <m:f>
              <m:fPr>
                <m:ctrlPr>
                  <w:rPr>
                    <w:rFonts w:ascii="Cambria Math" w:hAnsi="Cambria Math" w:cs="Times New Roman"/>
                    <w:i/>
                    <w:sz w:val="28"/>
                    <w:szCs w:val="28"/>
                    <w:lang w:val="uk-UA"/>
                  </w:rPr>
                </m:ctrlPr>
              </m:fPr>
              <m:num>
                <m:r>
                  <w:rPr>
                    <w:rFonts w:ascii="Cambria Math" w:hAnsi="Cambria Math" w:cs="Times New Roman"/>
                    <w:sz w:val="28"/>
                    <w:szCs w:val="28"/>
                    <w:lang w:val="uk-UA"/>
                  </w:rPr>
                  <m:t>2</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g</m:t>
                    </m:r>
                  </m:sub>
                </m:sSub>
              </m:num>
              <m:den>
                <m:r>
                  <w:rPr>
                    <w:rFonts w:ascii="Cambria Math" w:hAnsi="Cambria Math" w:cs="Times New Roman"/>
                    <w:sz w:val="28"/>
                    <w:szCs w:val="28"/>
                    <w:lang w:val="uk-UA"/>
                  </w:rPr>
                  <m:t>p</m:t>
                </m:r>
              </m:den>
            </m:f>
          </m:e>
        </m:rad>
      </m:oMath>
      <w:r w:rsidRPr="00AC5219">
        <w:rPr>
          <w:rFonts w:ascii="Times New Roman" w:hAnsi="Times New Roman" w:cs="Times New Roman"/>
          <w:i/>
          <w:sz w:val="28"/>
          <w:szCs w:val="28"/>
          <w:lang w:val="uk-UA"/>
        </w:rPr>
        <w:t xml:space="preserve"> </w:t>
      </w:r>
      <w:r w:rsidRPr="00AC5219">
        <w:rPr>
          <w:rFonts w:ascii="Times New Roman" w:hAnsi="Times New Roman" w:cs="Times New Roman"/>
          <w:sz w:val="28"/>
          <w:szCs w:val="28"/>
          <w:lang w:val="uk-UA"/>
        </w:rPr>
        <w:t xml:space="preserve"> </w:t>
      </w:r>
      <m:oMath>
        <m:r>
          <w:rPr>
            <w:rFonts w:ascii="Cambria Math" w:hAnsi="Cambria Math" w:cs="Times New Roman"/>
            <w:sz w:val="28"/>
            <w:szCs w:val="28"/>
            <w:lang w:val="uk-UA"/>
          </w:rPr>
          <m:t>,</m:t>
        </m:r>
      </m:oMath>
      <w:r w:rsidR="00B30975" w:rsidRPr="00AC5219">
        <w:rPr>
          <w:rFonts w:ascii="Times New Roman" w:hAnsi="Times New Roman" w:cs="Times New Roman"/>
          <w:i/>
          <w:sz w:val="28"/>
          <w:szCs w:val="28"/>
          <w:lang w:val="uk-UA"/>
        </w:rPr>
        <w:t xml:space="preserve">            </w:t>
      </w:r>
      <w:r w:rsidR="00014E46" w:rsidRPr="00AC5219">
        <w:rPr>
          <w:rFonts w:ascii="Times New Roman" w:hAnsi="Times New Roman" w:cs="Times New Roman"/>
          <w:i/>
          <w:sz w:val="28"/>
          <w:szCs w:val="28"/>
          <w:lang w:val="uk-UA"/>
        </w:rPr>
        <w:t xml:space="preserve">                             </w:t>
      </w:r>
      <w:r w:rsidR="00B30975" w:rsidRPr="00AC5219">
        <w:rPr>
          <w:rFonts w:ascii="Times New Roman" w:hAnsi="Times New Roman" w:cs="Times New Roman"/>
          <w:i/>
          <w:sz w:val="28"/>
          <w:szCs w:val="28"/>
          <w:lang w:val="uk-UA"/>
        </w:rPr>
        <w:tab/>
        <w:t xml:space="preserve">              </w:t>
      </w:r>
      <w:r w:rsidR="00B30975" w:rsidRPr="00AC5219">
        <w:rPr>
          <w:rFonts w:ascii="Times New Roman" w:hAnsi="Times New Roman" w:cs="Times New Roman"/>
          <w:sz w:val="28"/>
          <w:szCs w:val="28"/>
          <w:lang w:val="uk-UA"/>
        </w:rPr>
        <w:t>(1.</w:t>
      </w:r>
      <w:r w:rsidR="00014E46" w:rsidRPr="00AC5219">
        <w:rPr>
          <w:rFonts w:ascii="Times New Roman" w:hAnsi="Times New Roman" w:cs="Times New Roman"/>
          <w:sz w:val="28"/>
          <w:szCs w:val="28"/>
          <w:lang w:val="uk-UA"/>
        </w:rPr>
        <w:t>7</w:t>
      </w:r>
      <w:r w:rsidR="00B30975" w:rsidRPr="00AC5219">
        <w:rPr>
          <w:rFonts w:ascii="Times New Roman" w:hAnsi="Times New Roman" w:cs="Times New Roman"/>
          <w:sz w:val="28"/>
          <w:szCs w:val="28"/>
          <w:lang w:val="uk-UA"/>
        </w:rPr>
        <w:t>)</w:t>
      </w:r>
    </w:p>
    <w:p w:rsidR="00014E46" w:rsidRPr="00AC5219" w:rsidRDefault="00014E46" w:rsidP="00014E46">
      <w:pPr>
        <w:spacing w:line="360" w:lineRule="auto"/>
        <w:ind w:firstLine="709"/>
        <w:rPr>
          <w:rFonts w:ascii="Times New Roman" w:eastAsiaTheme="minorHAnsi" w:hAnsi="Times New Roman" w:cs="Times New Roman"/>
          <w:sz w:val="28"/>
          <w:szCs w:val="28"/>
          <w:lang w:val="uk-UA"/>
        </w:rPr>
      </w:pPr>
      <w:r w:rsidRPr="00AC5219">
        <w:rPr>
          <w:rFonts w:ascii="Times New Roman" w:hAnsi="Times New Roman" w:cs="Times New Roman"/>
          <w:sz w:val="28"/>
          <w:szCs w:val="28"/>
          <w:lang w:val="uk-UA"/>
        </w:rPr>
        <w:t xml:space="preserve">де  </w:t>
      </w:r>
      <m:oMath>
        <m:r>
          <w:rPr>
            <w:rFonts w:ascii="Cambria Math" w:hAnsi="Cambria Math" w:cs="Times New Roman"/>
            <w:sz w:val="28"/>
            <w:szCs w:val="28"/>
            <w:lang w:val="uk-UA"/>
          </w:rPr>
          <m:t>ρ</m:t>
        </m:r>
      </m:oMath>
      <w:r w:rsidR="00C7720E" w:rsidRPr="00AC5219">
        <w:rPr>
          <w:rFonts w:ascii="Times New Roman" w:hAnsi="Times New Roman" w:cs="Times New Roman"/>
          <w:sz w:val="28"/>
          <w:szCs w:val="28"/>
          <w:lang w:val="uk-UA"/>
        </w:rPr>
        <w:t>-густина речовини.</w:t>
      </w:r>
    </w:p>
    <w:p w:rsidR="00815081" w:rsidRPr="00AC5219" w:rsidRDefault="00815081"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Г) Тахометричні пристрої для вимірювання витрати.</w:t>
      </w:r>
    </w:p>
    <w:p w:rsidR="00815081" w:rsidRPr="00AC5219" w:rsidRDefault="00815081"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 xml:space="preserve">В основі лежить </w:t>
      </w:r>
      <w:r w:rsidR="00B538D0" w:rsidRPr="00AC5219">
        <w:rPr>
          <w:rFonts w:ascii="Times New Roman" w:hAnsi="Times New Roman" w:cs="Times New Roman"/>
          <w:sz w:val="28"/>
          <w:szCs w:val="28"/>
          <w:lang w:val="uk-UA"/>
        </w:rPr>
        <w:t>турбінка</w:t>
      </w:r>
      <w:r w:rsidRPr="00AC5219">
        <w:rPr>
          <w:rFonts w:ascii="Times New Roman" w:hAnsi="Times New Roman" w:cs="Times New Roman"/>
          <w:sz w:val="28"/>
          <w:szCs w:val="28"/>
          <w:lang w:val="uk-UA"/>
        </w:rPr>
        <w:t xml:space="preserve">, вона обертається за рахунок енергії потоку. Число оборотів </w:t>
      </w:r>
      <w:r w:rsidR="00B538D0" w:rsidRPr="00AC5219">
        <w:rPr>
          <w:rFonts w:ascii="Times New Roman" w:hAnsi="Times New Roman" w:cs="Times New Roman"/>
          <w:sz w:val="28"/>
          <w:szCs w:val="28"/>
          <w:lang w:val="uk-UA"/>
        </w:rPr>
        <w:t>пропорційне</w:t>
      </w:r>
      <w:r w:rsidRPr="00AC5219">
        <w:rPr>
          <w:rFonts w:ascii="Times New Roman" w:hAnsi="Times New Roman" w:cs="Times New Roman"/>
          <w:sz w:val="28"/>
          <w:szCs w:val="28"/>
          <w:lang w:val="uk-UA"/>
        </w:rPr>
        <w:t xml:space="preserve"> витраті. Їх поділяють за способом перетворення: електромагнітні, фотоелектричні, радіоізотопні.</w:t>
      </w:r>
    </w:p>
    <w:p w:rsidR="00815081" w:rsidRPr="00AC5219" w:rsidRDefault="00815081" w:rsidP="0030110B">
      <w:pPr>
        <w:tabs>
          <w:tab w:val="left" w:pos="3639"/>
        </w:tabs>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Електромагнітні витратоміри.</w:t>
      </w:r>
    </w:p>
    <w:p w:rsidR="00815081" w:rsidRPr="00AC5219" w:rsidRDefault="00815081" w:rsidP="0030110B">
      <w:pPr>
        <w:tabs>
          <w:tab w:val="left" w:pos="3639"/>
        </w:tabs>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Може бути застосований лише для вимірювання витрати електропровідних рідин.</w:t>
      </w:r>
    </w:p>
    <w:p w:rsidR="00815081" w:rsidRPr="00AC5219" w:rsidRDefault="00815081" w:rsidP="0030110B">
      <w:pPr>
        <w:tabs>
          <w:tab w:val="left" w:pos="3639"/>
        </w:tabs>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Принцип дії: заснований на принципі електромагнітної індукції.</w:t>
      </w:r>
    </w:p>
    <w:p w:rsidR="00C42529" w:rsidRPr="00AC5219" w:rsidRDefault="00815081" w:rsidP="00D00A0E">
      <w:pPr>
        <w:pStyle w:val="aa"/>
        <w:numPr>
          <w:ilvl w:val="0"/>
          <w:numId w:val="14"/>
        </w:numPr>
        <w:tabs>
          <w:tab w:val="left" w:pos="3639"/>
        </w:tabs>
        <w:spacing w:line="360" w:lineRule="auto"/>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З постійним магнітним полем.</w:t>
      </w:r>
      <w:r w:rsidR="00D00A0E" w:rsidRPr="00AC5219">
        <w:rPr>
          <w:rFonts w:ascii="Times New Roman" w:hAnsi="Times New Roman" w:cs="Times New Roman"/>
          <w:sz w:val="28"/>
          <w:szCs w:val="28"/>
          <w:lang w:val="uk-UA"/>
        </w:rPr>
        <w:t xml:space="preserve"> (Рисунок 1.9)</w:t>
      </w:r>
    </w:p>
    <w:p w:rsidR="00815081" w:rsidRPr="00AC5219" w:rsidRDefault="00D00A0E" w:rsidP="000C2BD7">
      <w:pPr>
        <w:tabs>
          <w:tab w:val="left" w:pos="3639"/>
        </w:tabs>
        <w:spacing w:line="360" w:lineRule="auto"/>
        <w:ind w:firstLine="709"/>
        <w:jc w:val="right"/>
        <w:rPr>
          <w:rFonts w:ascii="Times New Roman" w:hAnsi="Times New Roman" w:cs="Times New Roman"/>
          <w:sz w:val="28"/>
          <w:szCs w:val="28"/>
          <w:lang w:val="uk-UA"/>
        </w:rPr>
      </w:pPr>
      <m:oMath>
        <m:r>
          <w:rPr>
            <w:rFonts w:ascii="Cambria Math" w:hAnsi="Cambria Math" w:cs="Times New Roman"/>
            <w:sz w:val="28"/>
            <w:szCs w:val="28"/>
            <w:lang w:val="uk-UA"/>
          </w:rPr>
          <m:t>E=BdW=</m:t>
        </m:r>
        <m:f>
          <m:fPr>
            <m:ctrlPr>
              <w:rPr>
                <w:rFonts w:ascii="Cambria Math" w:hAnsi="Cambria Math" w:cs="Times New Roman"/>
                <w:i/>
                <w:sz w:val="28"/>
                <w:szCs w:val="28"/>
                <w:lang w:val="uk-UA"/>
              </w:rPr>
            </m:ctrlPr>
          </m:fPr>
          <m:num>
            <m:r>
              <w:rPr>
                <w:rFonts w:ascii="Cambria Math" w:hAnsi="Cambria Math" w:cs="Times New Roman"/>
                <w:sz w:val="28"/>
                <w:szCs w:val="28"/>
                <w:lang w:val="uk-UA"/>
              </w:rPr>
              <m:t>4BQ</m:t>
            </m:r>
          </m:num>
          <m:den>
            <m:r>
              <w:rPr>
                <w:rFonts w:ascii="Cambria Math" w:hAnsi="Cambria Math" w:cs="Times New Roman"/>
                <w:sz w:val="28"/>
                <w:szCs w:val="28"/>
                <w:lang w:val="uk-UA"/>
              </w:rPr>
              <m:t>Пd</m:t>
            </m:r>
          </m:den>
        </m:f>
        <m:r>
          <w:rPr>
            <w:rFonts w:ascii="Cambria Math" w:hAnsi="Cambria Math" w:cs="Times New Roman"/>
            <w:sz w:val="28"/>
            <w:szCs w:val="28"/>
            <w:lang w:val="uk-UA"/>
          </w:rPr>
          <m:t>,</m:t>
        </m:r>
      </m:oMath>
      <w:r w:rsidR="000C2BD7" w:rsidRPr="00AC5219">
        <w:rPr>
          <w:rFonts w:ascii="Times New Roman" w:hAnsi="Times New Roman" w:cs="Times New Roman"/>
          <w:i/>
          <w:sz w:val="28"/>
          <w:szCs w:val="28"/>
          <w:lang w:val="uk-UA"/>
        </w:rPr>
        <w:t xml:space="preserve">                                         </w:t>
      </w:r>
      <w:r w:rsidR="000C2BD7" w:rsidRPr="00AC5219">
        <w:rPr>
          <w:rFonts w:ascii="Times New Roman" w:hAnsi="Times New Roman" w:cs="Times New Roman"/>
          <w:i/>
          <w:sz w:val="28"/>
          <w:szCs w:val="28"/>
          <w:lang w:val="uk-UA"/>
        </w:rPr>
        <w:tab/>
        <w:t xml:space="preserve">              </w:t>
      </w:r>
      <w:r w:rsidR="000C2BD7" w:rsidRPr="00AC5219">
        <w:rPr>
          <w:rFonts w:ascii="Times New Roman" w:hAnsi="Times New Roman" w:cs="Times New Roman"/>
          <w:sz w:val="28"/>
          <w:szCs w:val="28"/>
          <w:lang w:val="uk-UA"/>
        </w:rPr>
        <w:t>(1.8)</w:t>
      </w:r>
    </w:p>
    <w:p w:rsidR="00815081" w:rsidRPr="00AC5219" w:rsidRDefault="00C42529" w:rsidP="00C42529">
      <w:pPr>
        <w:tabs>
          <w:tab w:val="left" w:pos="3639"/>
        </w:tabs>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lastRenderedPageBreak/>
        <w:t xml:space="preserve">де </w:t>
      </w:r>
      <w:r w:rsidR="000C2BD7" w:rsidRPr="00AC5219">
        <w:rPr>
          <w:rFonts w:ascii="Times New Roman" w:hAnsi="Times New Roman" w:cs="Times New Roman"/>
          <w:sz w:val="28"/>
          <w:szCs w:val="28"/>
          <w:lang w:val="uk-UA"/>
        </w:rPr>
        <w:t>d - д</w:t>
      </w:r>
      <w:r w:rsidRPr="00AC5219">
        <w:rPr>
          <w:rFonts w:ascii="Times New Roman" w:hAnsi="Times New Roman" w:cs="Times New Roman"/>
          <w:sz w:val="28"/>
          <w:szCs w:val="28"/>
          <w:lang w:val="uk-UA"/>
        </w:rPr>
        <w:t>іаметр,</w:t>
      </w:r>
      <w:r w:rsidR="00B538D0">
        <w:rPr>
          <w:rFonts w:ascii="Times New Roman" w:hAnsi="Times New Roman" w:cs="Times New Roman"/>
          <w:sz w:val="28"/>
          <w:szCs w:val="28"/>
          <w:lang w:val="uk-UA"/>
        </w:rPr>
        <w:t xml:space="preserve"> </w:t>
      </w:r>
      <w:r w:rsidR="00815081" w:rsidRPr="00AC5219">
        <w:rPr>
          <w:rFonts w:ascii="Times New Roman" w:hAnsi="Times New Roman" w:cs="Times New Roman"/>
          <w:sz w:val="28"/>
          <w:szCs w:val="28"/>
          <w:lang w:val="uk-UA"/>
        </w:rPr>
        <w:t xml:space="preserve">W - </w:t>
      </w:r>
      <w:r w:rsidR="000C2BD7" w:rsidRPr="00AC5219">
        <w:rPr>
          <w:rFonts w:ascii="Times New Roman" w:hAnsi="Times New Roman" w:cs="Times New Roman"/>
          <w:sz w:val="28"/>
          <w:szCs w:val="28"/>
          <w:lang w:val="uk-UA"/>
        </w:rPr>
        <w:t>ш</w:t>
      </w:r>
      <w:r w:rsidRPr="00AC5219">
        <w:rPr>
          <w:rFonts w:ascii="Times New Roman" w:hAnsi="Times New Roman" w:cs="Times New Roman"/>
          <w:sz w:val="28"/>
          <w:szCs w:val="28"/>
          <w:lang w:val="uk-UA"/>
        </w:rPr>
        <w:t xml:space="preserve">видкість потоку, </w:t>
      </w:r>
      <w:r w:rsidR="000C2BD7" w:rsidRPr="00AC5219">
        <w:rPr>
          <w:rFonts w:ascii="Times New Roman" w:hAnsi="Times New Roman" w:cs="Times New Roman"/>
          <w:sz w:val="28"/>
          <w:szCs w:val="28"/>
          <w:lang w:val="uk-UA"/>
        </w:rPr>
        <w:t>B - е</w:t>
      </w:r>
      <w:r w:rsidRPr="00AC5219">
        <w:rPr>
          <w:rFonts w:ascii="Times New Roman" w:hAnsi="Times New Roman" w:cs="Times New Roman"/>
          <w:sz w:val="28"/>
          <w:szCs w:val="28"/>
          <w:lang w:val="uk-UA"/>
        </w:rPr>
        <w:t xml:space="preserve">лектромагнітна індукція, </w:t>
      </w:r>
      <w:r w:rsidR="000C2BD7" w:rsidRPr="00AC5219">
        <w:rPr>
          <w:rFonts w:ascii="Times New Roman" w:hAnsi="Times New Roman" w:cs="Times New Roman"/>
          <w:sz w:val="28"/>
          <w:szCs w:val="28"/>
          <w:lang w:val="uk-UA"/>
        </w:rPr>
        <w:t>Q - ш</w:t>
      </w:r>
      <w:r w:rsidR="00815081" w:rsidRPr="00AC5219">
        <w:rPr>
          <w:rFonts w:ascii="Times New Roman" w:hAnsi="Times New Roman" w:cs="Times New Roman"/>
          <w:sz w:val="28"/>
          <w:szCs w:val="28"/>
          <w:lang w:val="uk-UA"/>
        </w:rPr>
        <w:t>укане значення витрати</w:t>
      </w:r>
    </w:p>
    <w:p w:rsidR="00815081" w:rsidRPr="00AC5219" w:rsidRDefault="00815081" w:rsidP="0030110B">
      <w:pPr>
        <w:tabs>
          <w:tab w:val="left" w:pos="3639"/>
        </w:tabs>
        <w:spacing w:line="360" w:lineRule="auto"/>
        <w:ind w:firstLine="709"/>
        <w:jc w:val="both"/>
        <w:rPr>
          <w:rFonts w:ascii="Times New Roman" w:hAnsi="Times New Roman" w:cs="Times New Roman"/>
          <w:b/>
          <w:sz w:val="28"/>
          <w:szCs w:val="28"/>
          <w:lang w:val="uk-UA"/>
        </w:rPr>
      </w:pPr>
      <w:r w:rsidRPr="00AC5219">
        <w:rPr>
          <w:rFonts w:ascii="Times New Roman" w:hAnsi="Times New Roman" w:cs="Times New Roman"/>
          <w:noProof/>
          <w:sz w:val="28"/>
          <w:szCs w:val="28"/>
          <w:lang w:val="en-US" w:eastAsia="en-US"/>
        </w:rPr>
        <w:drawing>
          <wp:inline distT="0" distB="0" distL="0" distR="0" wp14:anchorId="39B24E77" wp14:editId="087901B4">
            <wp:extent cx="2594610" cy="103124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7"/>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594610" cy="1031240"/>
                    </a:xfrm>
                    <a:prstGeom prst="rect">
                      <a:avLst/>
                    </a:prstGeom>
                    <a:noFill/>
                    <a:ln>
                      <a:noFill/>
                    </a:ln>
                  </pic:spPr>
                </pic:pic>
              </a:graphicData>
            </a:graphic>
          </wp:inline>
        </w:drawing>
      </w:r>
      <w:r w:rsidRPr="00AC5219">
        <w:rPr>
          <w:rFonts w:ascii="Times New Roman" w:hAnsi="Times New Roman" w:cs="Times New Roman"/>
          <w:noProof/>
          <w:sz w:val="28"/>
          <w:szCs w:val="28"/>
          <w:lang w:val="uk-UA"/>
        </w:rPr>
        <w:t xml:space="preserve"> </w:t>
      </w:r>
      <w:r w:rsidRPr="00AC5219">
        <w:rPr>
          <w:rFonts w:ascii="Times New Roman" w:hAnsi="Times New Roman" w:cs="Times New Roman"/>
          <w:noProof/>
          <w:sz w:val="28"/>
          <w:szCs w:val="28"/>
          <w:lang w:val="en-US" w:eastAsia="en-US"/>
        </w:rPr>
        <w:drawing>
          <wp:inline distT="0" distB="0" distL="0" distR="0" wp14:anchorId="2542FB08" wp14:editId="15A534EE">
            <wp:extent cx="1626870" cy="1392555"/>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626870" cy="1392555"/>
                    </a:xfrm>
                    <a:prstGeom prst="rect">
                      <a:avLst/>
                    </a:prstGeom>
                    <a:noFill/>
                    <a:ln>
                      <a:noFill/>
                    </a:ln>
                  </pic:spPr>
                </pic:pic>
              </a:graphicData>
            </a:graphic>
          </wp:inline>
        </w:drawing>
      </w:r>
    </w:p>
    <w:p w:rsidR="00B30975" w:rsidRPr="00AC5219" w:rsidRDefault="00E76DD8" w:rsidP="00C42529">
      <w:pPr>
        <w:spacing w:line="360" w:lineRule="auto"/>
        <w:ind w:firstLine="709"/>
        <w:jc w:val="center"/>
        <w:rPr>
          <w:rFonts w:ascii="Times New Roman" w:hAnsi="Times New Roman" w:cs="Times New Roman"/>
          <w:sz w:val="28"/>
          <w:szCs w:val="28"/>
          <w:lang w:val="uk-UA"/>
        </w:rPr>
      </w:pPr>
      <w:r w:rsidRPr="00AC5219">
        <w:rPr>
          <w:rFonts w:ascii="Times New Roman" w:hAnsi="Times New Roman" w:cs="Times New Roman"/>
          <w:color w:val="000000"/>
          <w:sz w:val="28"/>
          <w:szCs w:val="28"/>
          <w:lang w:val="uk-UA"/>
        </w:rPr>
        <w:t xml:space="preserve">Рисунок </w:t>
      </w:r>
      <w:r w:rsidR="00B30975" w:rsidRPr="00AC5219">
        <w:rPr>
          <w:rFonts w:ascii="Times New Roman" w:hAnsi="Times New Roman" w:cs="Times New Roman"/>
          <w:color w:val="000000"/>
          <w:sz w:val="28"/>
          <w:szCs w:val="28"/>
          <w:lang w:val="uk-UA"/>
        </w:rPr>
        <w:t>1</w:t>
      </w:r>
      <w:r w:rsidRPr="00AC5219">
        <w:rPr>
          <w:rFonts w:ascii="Times New Roman" w:hAnsi="Times New Roman" w:cs="Times New Roman"/>
          <w:color w:val="000000"/>
          <w:sz w:val="28"/>
          <w:szCs w:val="28"/>
          <w:lang w:val="uk-UA"/>
        </w:rPr>
        <w:t>.9</w:t>
      </w:r>
      <w:r w:rsidR="00B30975" w:rsidRPr="00AC5219">
        <w:rPr>
          <w:rFonts w:ascii="Times New Roman" w:hAnsi="Times New Roman" w:cs="Times New Roman"/>
          <w:color w:val="000000"/>
          <w:sz w:val="28"/>
          <w:szCs w:val="28"/>
          <w:lang w:val="uk-UA"/>
        </w:rPr>
        <w:t>-</w:t>
      </w:r>
      <w:r w:rsidRPr="00AC5219">
        <w:rPr>
          <w:rFonts w:ascii="Times New Roman" w:hAnsi="Times New Roman" w:cs="Times New Roman"/>
          <w:color w:val="000000"/>
          <w:sz w:val="28"/>
          <w:szCs w:val="28"/>
          <w:lang w:val="uk-UA"/>
        </w:rPr>
        <w:t xml:space="preserve"> Схема електромагнітного витратоміру з постійним магнітним полем</w:t>
      </w:r>
      <w:r w:rsidR="00F93E89" w:rsidRPr="00AC5219">
        <w:rPr>
          <w:rFonts w:ascii="Times New Roman" w:hAnsi="Times New Roman" w:cs="Times New Roman"/>
          <w:color w:val="000000"/>
          <w:sz w:val="28"/>
          <w:szCs w:val="28"/>
          <w:lang w:val="uk-UA"/>
        </w:rPr>
        <w:t>[13]</w:t>
      </w:r>
    </w:p>
    <w:p w:rsidR="00815081" w:rsidRPr="00AC5219" w:rsidRDefault="00815081" w:rsidP="0030110B">
      <w:pPr>
        <w:tabs>
          <w:tab w:val="left" w:pos="3639"/>
        </w:tabs>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Недоліки:</w:t>
      </w:r>
    </w:p>
    <w:p w:rsidR="00815081" w:rsidRPr="00AC5219" w:rsidRDefault="00815081" w:rsidP="0030110B">
      <w:pPr>
        <w:tabs>
          <w:tab w:val="left" w:pos="3639"/>
        </w:tabs>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 явище поляризації</w:t>
      </w:r>
      <w:r w:rsidR="00C7720E" w:rsidRPr="00AC5219">
        <w:rPr>
          <w:rFonts w:ascii="Times New Roman" w:hAnsi="Times New Roman" w:cs="Times New Roman"/>
          <w:sz w:val="28"/>
          <w:szCs w:val="28"/>
          <w:lang w:val="uk-UA"/>
        </w:rPr>
        <w:t>.</w:t>
      </w:r>
    </w:p>
    <w:p w:rsidR="00C7720E" w:rsidRPr="00AC5219" w:rsidRDefault="00C7720E" w:rsidP="0030110B">
      <w:pPr>
        <w:tabs>
          <w:tab w:val="left" w:pos="3639"/>
        </w:tabs>
        <w:spacing w:line="360" w:lineRule="auto"/>
        <w:ind w:firstLine="709"/>
        <w:jc w:val="both"/>
        <w:rPr>
          <w:rFonts w:ascii="Times New Roman" w:hAnsi="Times New Roman" w:cs="Times New Roman"/>
          <w:sz w:val="28"/>
          <w:szCs w:val="28"/>
          <w:lang w:val="uk-UA"/>
        </w:rPr>
      </w:pPr>
    </w:p>
    <w:p w:rsidR="00815081" w:rsidRPr="00AC5219" w:rsidRDefault="00815081" w:rsidP="0030110B">
      <w:pPr>
        <w:tabs>
          <w:tab w:val="left" w:pos="3639"/>
        </w:tabs>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Переваги:</w:t>
      </w:r>
    </w:p>
    <w:p w:rsidR="00815081" w:rsidRPr="00AC5219" w:rsidRDefault="00815081" w:rsidP="0030110B">
      <w:pPr>
        <w:tabs>
          <w:tab w:val="left" w:pos="3639"/>
        </w:tabs>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 можна виміряти витрату агресивних рідин</w:t>
      </w:r>
      <w:r w:rsidR="00C7720E" w:rsidRPr="00AC5219">
        <w:rPr>
          <w:rFonts w:ascii="Times New Roman" w:hAnsi="Times New Roman" w:cs="Times New Roman"/>
          <w:sz w:val="28"/>
          <w:szCs w:val="28"/>
          <w:lang w:val="uk-UA"/>
        </w:rPr>
        <w:t>;</w:t>
      </w:r>
    </w:p>
    <w:p w:rsidR="00815081" w:rsidRPr="00AC5219" w:rsidRDefault="00815081" w:rsidP="0030110B">
      <w:pPr>
        <w:tabs>
          <w:tab w:val="left" w:pos="3639"/>
        </w:tabs>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 висока швидкодія</w:t>
      </w:r>
      <w:r w:rsidR="00C7720E" w:rsidRPr="00AC5219">
        <w:rPr>
          <w:rFonts w:ascii="Times New Roman" w:hAnsi="Times New Roman" w:cs="Times New Roman"/>
          <w:sz w:val="28"/>
          <w:szCs w:val="28"/>
          <w:lang w:val="uk-UA"/>
        </w:rPr>
        <w:t>;</w:t>
      </w:r>
    </w:p>
    <w:p w:rsidR="00815081" w:rsidRPr="00AC5219" w:rsidRDefault="00815081" w:rsidP="0030110B">
      <w:pPr>
        <w:tabs>
          <w:tab w:val="left" w:pos="3639"/>
        </w:tabs>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 не залежить від джерел живлення</w:t>
      </w:r>
      <w:r w:rsidR="00C7720E" w:rsidRPr="00AC5219">
        <w:rPr>
          <w:rFonts w:ascii="Times New Roman" w:hAnsi="Times New Roman" w:cs="Times New Roman"/>
          <w:sz w:val="28"/>
          <w:szCs w:val="28"/>
          <w:lang w:val="uk-UA"/>
        </w:rPr>
        <w:t>;</w:t>
      </w:r>
    </w:p>
    <w:p w:rsidR="00815081" w:rsidRPr="00AC5219" w:rsidRDefault="00815081" w:rsidP="00C42529">
      <w:pPr>
        <w:tabs>
          <w:tab w:val="left" w:pos="3639"/>
        </w:tabs>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 невелика чутливість до пер</w:t>
      </w:r>
      <w:r w:rsidR="00C42529" w:rsidRPr="00AC5219">
        <w:rPr>
          <w:rFonts w:ascii="Times New Roman" w:hAnsi="Times New Roman" w:cs="Times New Roman"/>
          <w:sz w:val="28"/>
          <w:szCs w:val="28"/>
          <w:lang w:val="uk-UA"/>
        </w:rPr>
        <w:t>ешкод навколишнього середовища.</w:t>
      </w:r>
    </w:p>
    <w:p w:rsidR="00815081" w:rsidRPr="00AC5219" w:rsidRDefault="00815081" w:rsidP="0030110B">
      <w:pPr>
        <w:tabs>
          <w:tab w:val="left" w:pos="3639"/>
        </w:tabs>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2. Зі змінним магнітним полем.</w:t>
      </w:r>
    </w:p>
    <w:p w:rsidR="00815081" w:rsidRPr="00AC5219" w:rsidRDefault="00815081" w:rsidP="0030110B">
      <w:pPr>
        <w:tabs>
          <w:tab w:val="left" w:pos="3639"/>
        </w:tabs>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Недоліки:</w:t>
      </w:r>
    </w:p>
    <w:p w:rsidR="00815081" w:rsidRPr="00AC5219" w:rsidRDefault="00815081" w:rsidP="0030110B">
      <w:pPr>
        <w:tabs>
          <w:tab w:val="left" w:pos="3639"/>
        </w:tabs>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 чутливий до перешкод зовнішніх електромагнітних полів.</w:t>
      </w:r>
    </w:p>
    <w:p w:rsidR="00815081" w:rsidRPr="00AC5219" w:rsidRDefault="00815081" w:rsidP="0030110B">
      <w:pPr>
        <w:tabs>
          <w:tab w:val="left" w:pos="3639"/>
        </w:tabs>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Переваги:</w:t>
      </w:r>
    </w:p>
    <w:p w:rsidR="00815081" w:rsidRPr="00AC5219" w:rsidRDefault="00815081" w:rsidP="0030110B">
      <w:pPr>
        <w:tabs>
          <w:tab w:val="left" w:pos="3639"/>
        </w:tabs>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 явище поляризації можна зменшити</w:t>
      </w:r>
      <w:r w:rsidR="00C7720E" w:rsidRPr="00AC5219">
        <w:rPr>
          <w:rFonts w:ascii="Times New Roman" w:hAnsi="Times New Roman" w:cs="Times New Roman"/>
          <w:sz w:val="28"/>
          <w:szCs w:val="28"/>
          <w:lang w:val="uk-UA"/>
        </w:rPr>
        <w:t>.</w:t>
      </w:r>
    </w:p>
    <w:p w:rsidR="00815081" w:rsidRPr="00AC5219" w:rsidRDefault="00815081" w:rsidP="0030110B">
      <w:pPr>
        <w:tabs>
          <w:tab w:val="left" w:pos="3639"/>
        </w:tabs>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lastRenderedPageBreak/>
        <w:t>Д) Застосування ультразвуку при вимірюванні витрати.</w:t>
      </w:r>
      <w:r w:rsidR="00C42529" w:rsidRPr="00AC5219">
        <w:rPr>
          <w:rFonts w:ascii="Times New Roman" w:hAnsi="Times New Roman" w:cs="Times New Roman"/>
          <w:sz w:val="28"/>
          <w:szCs w:val="28"/>
          <w:lang w:val="uk-UA"/>
        </w:rPr>
        <w:t>(Рисунок 1.10)</w:t>
      </w:r>
    </w:p>
    <w:p w:rsidR="00815081" w:rsidRPr="00AC5219" w:rsidRDefault="00815081" w:rsidP="00C42529">
      <w:pPr>
        <w:tabs>
          <w:tab w:val="left" w:pos="3639"/>
        </w:tabs>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 xml:space="preserve">Для вимірювання </w:t>
      </w:r>
      <w:r w:rsidR="00C42529" w:rsidRPr="00AC5219">
        <w:rPr>
          <w:rFonts w:ascii="Times New Roman" w:hAnsi="Times New Roman" w:cs="Times New Roman"/>
          <w:sz w:val="28"/>
          <w:szCs w:val="28"/>
          <w:lang w:val="uk-UA"/>
        </w:rPr>
        <w:t xml:space="preserve">витрати води і водних розчинів. </w:t>
      </w:r>
    </w:p>
    <w:p w:rsidR="00815081" w:rsidRPr="00AC5219" w:rsidRDefault="00C42529" w:rsidP="0030110B">
      <w:pPr>
        <w:tabs>
          <w:tab w:val="left" w:pos="3639"/>
        </w:tabs>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noProof/>
          <w:sz w:val="28"/>
          <w:szCs w:val="28"/>
          <w:lang w:val="en-US" w:eastAsia="en-US"/>
        </w:rPr>
        <mc:AlternateContent>
          <mc:Choice Requires="wpg">
            <w:drawing>
              <wp:anchor distT="0" distB="0" distL="114300" distR="114300" simplePos="0" relativeHeight="251686912" behindDoc="0" locked="0" layoutInCell="1" allowOverlap="1" wp14:anchorId="7DEC4BD3" wp14:editId="6D25D4C9">
                <wp:simplePos x="0" y="0"/>
                <wp:positionH relativeFrom="column">
                  <wp:posOffset>1799441</wp:posOffset>
                </wp:positionH>
                <wp:positionV relativeFrom="paragraph">
                  <wp:posOffset>57785</wp:posOffset>
                </wp:positionV>
                <wp:extent cx="2103120" cy="1199478"/>
                <wp:effectExtent l="0" t="38100" r="30480" b="58420"/>
                <wp:wrapNone/>
                <wp:docPr id="5" name="Группа 5"/>
                <wp:cNvGraphicFramePr/>
                <a:graphic xmlns:a="http://schemas.openxmlformats.org/drawingml/2006/main">
                  <a:graphicData uri="http://schemas.microsoft.com/office/word/2010/wordprocessingGroup">
                    <wpg:wgp>
                      <wpg:cNvGrpSpPr/>
                      <wpg:grpSpPr>
                        <a:xfrm>
                          <a:off x="0" y="0"/>
                          <a:ext cx="2103120" cy="1199478"/>
                          <a:chOff x="0" y="0"/>
                          <a:chExt cx="2103120" cy="1199478"/>
                        </a:xfrm>
                      </wpg:grpSpPr>
                      <wps:wsp>
                        <wps:cNvPr id="70" name="Прямая соединительная линия 70"/>
                        <wps:cNvCnPr>
                          <a:cxnSpLocks noChangeShapeType="1"/>
                        </wps:cNvCnPr>
                        <wps:spPr bwMode="auto">
                          <a:xfrm>
                            <a:off x="0" y="182880"/>
                            <a:ext cx="21031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1" name="Прямая соединительная линия 71"/>
                        <wps:cNvCnPr>
                          <a:cxnSpLocks noChangeShapeType="1"/>
                        </wps:cNvCnPr>
                        <wps:spPr bwMode="auto">
                          <a:xfrm>
                            <a:off x="0" y="1011219"/>
                            <a:ext cx="21031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2" name="Прямая соединительная линия 72"/>
                        <wps:cNvCnPr>
                          <a:cxnSpLocks noChangeShapeType="1"/>
                        </wps:cNvCnPr>
                        <wps:spPr bwMode="auto">
                          <a:xfrm>
                            <a:off x="0" y="182880"/>
                            <a:ext cx="0" cy="8229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3" name="Прямоугольник 73"/>
                        <wps:cNvSpPr>
                          <a:spLocks noChangeArrowheads="1"/>
                        </wps:cNvSpPr>
                        <wps:spPr bwMode="auto">
                          <a:xfrm>
                            <a:off x="462579" y="0"/>
                            <a:ext cx="36576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74" name="Прямоугольник 74"/>
                        <wps:cNvSpPr>
                          <a:spLocks noChangeArrowheads="1"/>
                        </wps:cNvSpPr>
                        <wps:spPr bwMode="auto">
                          <a:xfrm>
                            <a:off x="1376979" y="1011219"/>
                            <a:ext cx="36576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75" name="Прямая соединительная линия 75"/>
                        <wps:cNvCnPr>
                          <a:cxnSpLocks noChangeShapeType="1"/>
                        </wps:cNvCnPr>
                        <wps:spPr bwMode="auto">
                          <a:xfrm>
                            <a:off x="645459" y="10758"/>
                            <a:ext cx="1097280" cy="118872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76" name="Прямая соединительная линия 76"/>
                        <wps:cNvCnPr>
                          <a:cxnSpLocks noChangeShapeType="1"/>
                        </wps:cNvCnPr>
                        <wps:spPr bwMode="auto">
                          <a:xfrm>
                            <a:off x="645459" y="193638"/>
                            <a:ext cx="822960" cy="82296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77" name="Прямая соединительная линия 77"/>
                        <wps:cNvCnPr>
                          <a:cxnSpLocks noChangeShapeType="1"/>
                        </wps:cNvCnPr>
                        <wps:spPr bwMode="auto">
                          <a:xfrm>
                            <a:off x="0" y="645459"/>
                            <a:ext cx="36576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anchor>
            </w:drawing>
          </mc:Choice>
          <mc:Fallback>
            <w:pict>
              <v:group w14:anchorId="549A726E" id="Группа 5" o:spid="_x0000_s1026" style="position:absolute;margin-left:141.7pt;margin-top:4.55pt;width:165.6pt;height:94.45pt;z-index:251686912" coordsize="21031,119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">
                <v:line id="Прямая соединительная линия 70" o:spid="_x0000_s1027" style="position:absolute;visibility:visible;mso-wrap-style:square" from="0,1828" to="21031,18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"/>
                <v:line id="Прямая соединительная линия 71" o:spid="_x0000_s1028" style="position:absolute;visibility:visible;mso-wrap-style:square" from="0,10112" to="21031,101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"/>
                <v:line id="Прямая соединительная линия 72" o:spid="_x0000_s1029" style="position:absolute;visibility:visible;mso-wrap-style:square" from="0,1828" to="0,100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"/>
                <v:rect id="Прямоугольник 73" o:spid="_x0000_s1030" style="position:absolute;left:4625;width:3658;height:18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"/>
                <v:rect id="Прямоугольник 74" o:spid="_x0000_s1031" style="position:absolute;left:13769;top:10112;width:3658;height:18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"/>
                <v:line id="Прямая соединительная линия 75" o:spid="_x0000_s1032" style="position:absolute;visibility:visible;mso-wrap-style:square" from="6454,107" to="17427,119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">
                  <v:stroke startarrow="block" endarrow="block"/>
                </v:line>
                <v:line id="Прямая соединительная линия 76" o:spid="_x0000_s1033" style="position:absolute;visibility:visible;mso-wrap-style:square" from="6454,1936" to="14684,101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">
                  <v:stroke startarrow="block" endarrow="block"/>
                </v:line>
                <v:line id="Прямая соединительная линия 77" o:spid="_x0000_s1034" style="position:absolute;visibility:visible;mso-wrap-style:square" from="0,6454" to="3657,6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">
                  <v:stroke endarrow="block"/>
                </v:line>
              </v:group>
            </w:pict>
          </mc:Fallback>
        </mc:AlternateContent>
      </w:r>
      <w:r w:rsidR="00815081" w:rsidRPr="00AC5219">
        <w:rPr>
          <w:rFonts w:ascii="Times New Roman" w:hAnsi="Times New Roman" w:cs="Times New Roman"/>
          <w:sz w:val="28"/>
          <w:szCs w:val="28"/>
          <w:lang w:val="uk-UA"/>
        </w:rPr>
        <w:t xml:space="preserve">          </w:t>
      </w:r>
      <w:r w:rsidR="00815081" w:rsidRPr="00AC5219">
        <w:rPr>
          <w:rFonts w:ascii="Times New Roman" w:hAnsi="Times New Roman" w:cs="Times New Roman"/>
          <w:sz w:val="28"/>
          <w:szCs w:val="28"/>
          <w:lang w:val="uk-UA"/>
        </w:rPr>
        <w:tab/>
      </w:r>
    </w:p>
    <w:p w:rsidR="00815081" w:rsidRPr="00AC5219" w:rsidRDefault="00815081" w:rsidP="0030110B">
      <w:pPr>
        <w:tabs>
          <w:tab w:val="left" w:pos="3639"/>
        </w:tabs>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ab/>
      </w:r>
    </w:p>
    <w:p w:rsidR="00815081" w:rsidRPr="00AC5219" w:rsidRDefault="00815081" w:rsidP="0030110B">
      <w:pPr>
        <w:tabs>
          <w:tab w:val="left" w:pos="3639"/>
        </w:tabs>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ab/>
      </w:r>
    </w:p>
    <w:p w:rsidR="00815081" w:rsidRPr="00AC5219" w:rsidRDefault="00C42529" w:rsidP="0030110B">
      <w:pPr>
        <w:tabs>
          <w:tab w:val="left" w:pos="3639"/>
        </w:tabs>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 xml:space="preserve">  </w:t>
      </w:r>
      <w:r w:rsidR="00815081" w:rsidRPr="00AC5219">
        <w:rPr>
          <w:rFonts w:ascii="Times New Roman" w:hAnsi="Times New Roman" w:cs="Times New Roman"/>
          <w:sz w:val="28"/>
          <w:szCs w:val="28"/>
          <w:lang w:val="uk-UA"/>
        </w:rPr>
        <w:t xml:space="preserve"> </w:t>
      </w:r>
      <w:r w:rsidRPr="00AC5219">
        <w:rPr>
          <w:rFonts w:ascii="Times New Roman" w:hAnsi="Times New Roman" w:cs="Times New Roman"/>
          <w:sz w:val="28"/>
          <w:szCs w:val="28"/>
          <w:lang w:val="uk-UA"/>
        </w:rPr>
        <w:t xml:space="preserve">                                        </w:t>
      </w:r>
      <w:r w:rsidR="00815081" w:rsidRPr="00AC5219">
        <w:rPr>
          <w:rFonts w:ascii="Times New Roman" w:hAnsi="Times New Roman" w:cs="Times New Roman"/>
          <w:sz w:val="28"/>
          <w:szCs w:val="28"/>
          <w:lang w:val="uk-UA"/>
        </w:rPr>
        <w:t xml:space="preserve"> W               LA      LD</w:t>
      </w:r>
      <w:r w:rsidR="00815081" w:rsidRPr="00AC5219">
        <w:rPr>
          <w:rFonts w:ascii="Times New Roman" w:hAnsi="Times New Roman" w:cs="Times New Roman"/>
          <w:sz w:val="28"/>
          <w:szCs w:val="28"/>
          <w:lang w:val="uk-UA"/>
        </w:rPr>
        <w:tab/>
      </w:r>
    </w:p>
    <w:p w:rsidR="00815081" w:rsidRPr="00AC5219" w:rsidRDefault="00E76DD8" w:rsidP="0030110B">
      <w:pPr>
        <w:tabs>
          <w:tab w:val="left" w:pos="3639"/>
        </w:tabs>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 xml:space="preserve">Рисунок </w:t>
      </w:r>
      <w:r w:rsidR="00815081" w:rsidRPr="00AC5219">
        <w:rPr>
          <w:rFonts w:ascii="Times New Roman" w:hAnsi="Times New Roman" w:cs="Times New Roman"/>
          <w:sz w:val="28"/>
          <w:szCs w:val="28"/>
          <w:lang w:val="uk-UA"/>
        </w:rPr>
        <w:t>1.</w:t>
      </w:r>
      <w:r w:rsidR="00BF48EF" w:rsidRPr="00AC5219">
        <w:rPr>
          <w:rFonts w:ascii="Times New Roman" w:hAnsi="Times New Roman" w:cs="Times New Roman"/>
          <w:sz w:val="28"/>
          <w:szCs w:val="28"/>
          <w:lang w:val="uk-UA"/>
        </w:rPr>
        <w:t>10</w:t>
      </w:r>
      <w:r w:rsidR="00815081" w:rsidRPr="00AC5219">
        <w:rPr>
          <w:rFonts w:ascii="Times New Roman" w:hAnsi="Times New Roman" w:cs="Times New Roman"/>
          <w:sz w:val="28"/>
          <w:szCs w:val="28"/>
          <w:lang w:val="uk-UA"/>
        </w:rPr>
        <w:t>-Вимірювання витрати за допомогою ультразвуку</w:t>
      </w:r>
      <w:r w:rsidR="00F93E89" w:rsidRPr="00AC5219">
        <w:rPr>
          <w:rFonts w:ascii="Times New Roman" w:hAnsi="Times New Roman" w:cs="Times New Roman"/>
          <w:sz w:val="28"/>
          <w:szCs w:val="28"/>
          <w:lang w:val="uk-UA"/>
        </w:rPr>
        <w:t>[13]</w:t>
      </w:r>
    </w:p>
    <w:p w:rsidR="00815081" w:rsidRPr="00AC5219" w:rsidRDefault="00815081" w:rsidP="0030110B">
      <w:pPr>
        <w:tabs>
          <w:tab w:val="left" w:pos="3639"/>
        </w:tabs>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 xml:space="preserve"> Приймач, передавач ультразвуку.</w:t>
      </w:r>
      <w:r w:rsidRPr="00AC5219">
        <w:rPr>
          <w:rFonts w:ascii="Times New Roman" w:hAnsi="Times New Roman" w:cs="Times New Roman"/>
          <w:sz w:val="28"/>
          <w:szCs w:val="28"/>
          <w:lang w:val="uk-UA"/>
        </w:rPr>
        <w:tab/>
      </w:r>
    </w:p>
    <w:p w:rsidR="00815081" w:rsidRPr="00AC5219" w:rsidRDefault="00B547C6" w:rsidP="000C2BD7">
      <w:pPr>
        <w:tabs>
          <w:tab w:val="left" w:pos="3639"/>
        </w:tabs>
        <w:spacing w:line="360" w:lineRule="auto"/>
        <w:ind w:firstLine="709"/>
        <w:jc w:val="right"/>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1</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LD-LA</m:t>
            </m:r>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0</m:t>
                </m:r>
              </m:sub>
            </m:sSub>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LA</m:t>
            </m:r>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0</m:t>
                </m:r>
              </m:sub>
            </m:sSub>
            <m:r>
              <w:rPr>
                <w:rFonts w:ascii="Cambria Math" w:hAnsi="Cambria Math" w:cs="Times New Roman"/>
                <w:sz w:val="28"/>
                <w:szCs w:val="28"/>
                <w:lang w:val="uk-UA"/>
              </w:rPr>
              <m:t>+WCOSα</m:t>
            </m:r>
          </m:den>
        </m:f>
      </m:oMath>
      <w:r w:rsidR="000C2BD7" w:rsidRPr="00AC5219">
        <w:rPr>
          <w:rFonts w:ascii="Times New Roman" w:hAnsi="Times New Roman" w:cs="Times New Roman"/>
          <w:sz w:val="28"/>
          <w:szCs w:val="28"/>
          <w:lang w:val="uk-UA"/>
        </w:rPr>
        <w:t xml:space="preserve"> ,                                          (1.9</w:t>
      </w:r>
      <w:r w:rsidR="00815081" w:rsidRPr="00AC5219">
        <w:rPr>
          <w:rFonts w:ascii="Times New Roman" w:hAnsi="Times New Roman" w:cs="Times New Roman"/>
          <w:sz w:val="28"/>
          <w:szCs w:val="28"/>
          <w:lang w:val="uk-UA"/>
        </w:rPr>
        <w:t>)</w:t>
      </w:r>
    </w:p>
    <w:p w:rsidR="00815081" w:rsidRPr="00AC5219" w:rsidRDefault="00B547C6" w:rsidP="000C2BD7">
      <w:pPr>
        <w:tabs>
          <w:tab w:val="left" w:pos="3639"/>
        </w:tabs>
        <w:spacing w:line="360" w:lineRule="auto"/>
        <w:ind w:firstLine="709"/>
        <w:jc w:val="right"/>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2</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LD-LA</m:t>
            </m:r>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0</m:t>
                </m:r>
              </m:sub>
            </m:sSub>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LA</m:t>
            </m:r>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0</m:t>
                </m:r>
              </m:sub>
            </m:sSub>
            <m:r>
              <w:rPr>
                <w:rFonts w:ascii="Cambria Math" w:hAnsi="Cambria Math" w:cs="Times New Roman"/>
                <w:sz w:val="28"/>
                <w:szCs w:val="28"/>
                <w:lang w:val="uk-UA"/>
              </w:rPr>
              <m:t>-WCOSα</m:t>
            </m:r>
          </m:den>
        </m:f>
      </m:oMath>
      <w:r w:rsidR="000C2BD7" w:rsidRPr="00AC5219">
        <w:rPr>
          <w:rFonts w:ascii="Times New Roman" w:hAnsi="Times New Roman" w:cs="Times New Roman"/>
          <w:sz w:val="28"/>
          <w:szCs w:val="28"/>
          <w:lang w:val="uk-UA"/>
        </w:rPr>
        <w:t xml:space="preserve"> ,                                         (1.10</w:t>
      </w:r>
      <w:r w:rsidR="00815081" w:rsidRPr="00AC5219">
        <w:rPr>
          <w:rFonts w:ascii="Times New Roman" w:hAnsi="Times New Roman" w:cs="Times New Roman"/>
          <w:sz w:val="28"/>
          <w:szCs w:val="28"/>
          <w:lang w:val="uk-UA"/>
        </w:rPr>
        <w:t>)</w:t>
      </w:r>
    </w:p>
    <w:p w:rsidR="00815081" w:rsidRPr="00AC5219" w:rsidRDefault="00815081" w:rsidP="000C2BD7">
      <w:pPr>
        <w:tabs>
          <w:tab w:val="left" w:pos="3639"/>
        </w:tabs>
        <w:spacing w:line="360" w:lineRule="auto"/>
        <w:ind w:firstLine="709"/>
        <w:jc w:val="right"/>
        <w:rPr>
          <w:rFonts w:ascii="Times New Roman" w:hAnsi="Times New Roman" w:cs="Times New Roman"/>
          <w:sz w:val="28"/>
          <w:szCs w:val="28"/>
          <w:lang w:val="uk-UA"/>
        </w:rPr>
      </w:pPr>
      <m:oMath>
        <m:r>
          <w:rPr>
            <w:rFonts w:ascii="Cambria Math" w:hAnsi="Cambria Math" w:cs="Times New Roman"/>
            <w:sz w:val="28"/>
            <w:szCs w:val="28"/>
            <w:lang w:val="uk-UA"/>
          </w:rPr>
          <m:t xml:space="preserve">Q=K </m:t>
        </m:r>
        <m:f>
          <m:fPr>
            <m:ctrlPr>
              <w:rPr>
                <w:rFonts w:ascii="Cambria Math" w:hAnsi="Cambria Math" w:cs="Times New Roman"/>
                <w:i/>
                <w:sz w:val="28"/>
                <w:szCs w:val="28"/>
                <w:lang w:val="uk-UA"/>
              </w:rPr>
            </m:ctrlPr>
          </m:fPr>
          <m:num>
            <m:r>
              <w:rPr>
                <w:rFonts w:ascii="Cambria Math" w:hAnsi="Cambria Math" w:cs="Times New Roman"/>
                <w:sz w:val="28"/>
                <w:szCs w:val="28"/>
                <w:lang w:val="uk-UA"/>
              </w:rPr>
              <m:t>П</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D</m:t>
                </m:r>
              </m:e>
              <m:sup>
                <m:r>
                  <w:rPr>
                    <w:rFonts w:ascii="Cambria Math" w:hAnsi="Cambria Math" w:cs="Times New Roman"/>
                    <w:sz w:val="28"/>
                    <w:szCs w:val="28"/>
                    <w:lang w:val="uk-UA"/>
                  </w:rPr>
                  <m:t>2</m:t>
                </m:r>
              </m:sup>
            </m:sSup>
          </m:num>
          <m:den>
            <m:r>
              <w:rPr>
                <w:rFonts w:ascii="Cambria Math" w:hAnsi="Cambria Math" w:cs="Times New Roman"/>
                <w:sz w:val="28"/>
                <w:szCs w:val="28"/>
                <w:lang w:val="uk-UA"/>
              </w:rPr>
              <m:t>4</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T</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C</m:t>
                </m:r>
              </m:e>
              <m:sub>
                <m:r>
                  <w:rPr>
                    <w:rFonts w:ascii="Cambria Math" w:hAnsi="Cambria Math" w:cs="Times New Roman"/>
                    <w:sz w:val="28"/>
                    <w:szCs w:val="28"/>
                    <w:lang w:val="uk-UA"/>
                  </w:rPr>
                  <m:t>0</m:t>
                </m:r>
              </m:sub>
              <m:sup>
                <m:r>
                  <w:rPr>
                    <w:rFonts w:ascii="Cambria Math" w:hAnsi="Cambria Math" w:cs="Times New Roman"/>
                    <w:sz w:val="28"/>
                    <w:szCs w:val="28"/>
                    <w:lang w:val="uk-UA"/>
                  </w:rPr>
                  <m:t>2</m:t>
                </m:r>
              </m:sup>
            </m:sSubSup>
          </m:num>
          <m:den>
            <m:r>
              <w:rPr>
                <w:rFonts w:ascii="Cambria Math" w:hAnsi="Cambria Math" w:cs="Times New Roman"/>
                <w:sz w:val="28"/>
                <w:szCs w:val="28"/>
                <w:lang w:val="uk-UA"/>
              </w:rPr>
              <m:t>2LAcosα</m:t>
            </m:r>
          </m:den>
        </m:f>
      </m:oMath>
      <w:r w:rsidR="000C2BD7" w:rsidRPr="00AC5219">
        <w:rPr>
          <w:rFonts w:ascii="Times New Roman" w:hAnsi="Times New Roman" w:cs="Times New Roman"/>
          <w:sz w:val="28"/>
          <w:szCs w:val="28"/>
          <w:lang w:val="uk-UA"/>
        </w:rPr>
        <w:t>,                                          (1.11</w:t>
      </w:r>
      <w:r w:rsidRPr="00AC5219">
        <w:rPr>
          <w:rFonts w:ascii="Times New Roman" w:hAnsi="Times New Roman" w:cs="Times New Roman"/>
          <w:sz w:val="28"/>
          <w:szCs w:val="28"/>
          <w:lang w:val="uk-UA"/>
        </w:rPr>
        <w:t>)</w:t>
      </w:r>
    </w:p>
    <w:p w:rsidR="000C2BD7" w:rsidRPr="00AC5219" w:rsidRDefault="000C2BD7" w:rsidP="000C2BD7">
      <w:pPr>
        <w:tabs>
          <w:tab w:val="left" w:pos="3639"/>
        </w:tabs>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д</w:t>
      </w:r>
      <w:r w:rsidR="00815081" w:rsidRPr="00AC5219">
        <w:rPr>
          <w:rFonts w:ascii="Times New Roman" w:hAnsi="Times New Roman" w:cs="Times New Roman"/>
          <w:sz w:val="28"/>
          <w:szCs w:val="28"/>
          <w:lang w:val="uk-UA"/>
        </w:rPr>
        <w:t>е LA - повна відстань, LD - активна відстань,Т</w:t>
      </w:r>
      <w:r w:rsidR="00815081" w:rsidRPr="00AC5219">
        <w:rPr>
          <w:rFonts w:ascii="Times New Roman" w:hAnsi="Times New Roman" w:cs="Times New Roman"/>
          <w:sz w:val="28"/>
          <w:szCs w:val="28"/>
          <w:vertAlign w:val="subscript"/>
          <w:lang w:val="uk-UA"/>
        </w:rPr>
        <w:t>1</w:t>
      </w:r>
      <w:r w:rsidR="00815081" w:rsidRPr="00AC5219">
        <w:rPr>
          <w:rFonts w:ascii="Times New Roman" w:hAnsi="Times New Roman" w:cs="Times New Roman"/>
          <w:sz w:val="28"/>
          <w:szCs w:val="28"/>
          <w:lang w:val="uk-UA"/>
        </w:rPr>
        <w:t xml:space="preserve"> - УЗ рухається попутно.Т</w:t>
      </w:r>
      <w:r w:rsidR="00815081" w:rsidRPr="00AC5219">
        <w:rPr>
          <w:rFonts w:ascii="Times New Roman" w:hAnsi="Times New Roman" w:cs="Times New Roman"/>
          <w:sz w:val="28"/>
          <w:szCs w:val="28"/>
          <w:vertAlign w:val="subscript"/>
          <w:lang w:val="uk-UA"/>
        </w:rPr>
        <w:t>2</w:t>
      </w:r>
      <w:r w:rsidR="00815081" w:rsidRPr="00AC5219">
        <w:rPr>
          <w:rFonts w:ascii="Times New Roman" w:hAnsi="Times New Roman" w:cs="Times New Roman"/>
          <w:sz w:val="28"/>
          <w:szCs w:val="28"/>
          <w:lang w:val="uk-UA"/>
        </w:rPr>
        <w:t xml:space="preserve"> - УЗ рухається назустріч,Т</w:t>
      </w:r>
      <w:r w:rsidR="00815081" w:rsidRPr="00AC5219">
        <w:rPr>
          <w:rFonts w:ascii="Times New Roman" w:hAnsi="Times New Roman" w:cs="Times New Roman"/>
          <w:sz w:val="28"/>
          <w:szCs w:val="28"/>
          <w:vertAlign w:val="subscript"/>
          <w:lang w:val="uk-UA"/>
        </w:rPr>
        <w:t>1</w:t>
      </w:r>
      <w:r w:rsidR="00815081" w:rsidRPr="00AC5219">
        <w:rPr>
          <w:rFonts w:ascii="Times New Roman" w:hAnsi="Times New Roman" w:cs="Times New Roman"/>
          <w:sz w:val="28"/>
          <w:szCs w:val="28"/>
          <w:lang w:val="uk-UA"/>
        </w:rPr>
        <w:t xml:space="preserve"> &lt;Т</w:t>
      </w:r>
      <w:r w:rsidR="00815081" w:rsidRPr="00AC5219">
        <w:rPr>
          <w:rFonts w:ascii="Times New Roman" w:hAnsi="Times New Roman" w:cs="Times New Roman"/>
          <w:sz w:val="28"/>
          <w:szCs w:val="28"/>
          <w:vertAlign w:val="subscript"/>
          <w:lang w:val="uk-UA"/>
        </w:rPr>
        <w:t>2</w:t>
      </w:r>
      <w:r w:rsidR="00815081" w:rsidRPr="00AC5219">
        <w:rPr>
          <w:rFonts w:ascii="Times New Roman" w:hAnsi="Times New Roman" w:cs="Times New Roman"/>
          <w:sz w:val="28"/>
          <w:szCs w:val="28"/>
          <w:lang w:val="uk-UA"/>
        </w:rPr>
        <w:t>, С</w:t>
      </w:r>
      <w:r w:rsidR="00815081" w:rsidRPr="00AC5219">
        <w:rPr>
          <w:rFonts w:ascii="Times New Roman" w:hAnsi="Times New Roman" w:cs="Times New Roman"/>
          <w:sz w:val="28"/>
          <w:szCs w:val="28"/>
          <w:vertAlign w:val="subscript"/>
          <w:lang w:val="uk-UA"/>
        </w:rPr>
        <w:t>0</w:t>
      </w:r>
      <w:r w:rsidR="00815081" w:rsidRPr="00AC5219">
        <w:rPr>
          <w:rFonts w:ascii="Times New Roman" w:hAnsi="Times New Roman" w:cs="Times New Roman"/>
          <w:sz w:val="28"/>
          <w:szCs w:val="28"/>
          <w:lang w:val="uk-UA"/>
        </w:rPr>
        <w:t xml:space="preserve"> - швидкість руху звуку в нерухомому середовищі. </w:t>
      </w:r>
    </w:p>
    <w:p w:rsidR="00815081" w:rsidRPr="00AC5219" w:rsidRDefault="00815081" w:rsidP="000C2BD7">
      <w:pPr>
        <w:tabs>
          <w:tab w:val="left" w:pos="3639"/>
        </w:tabs>
        <w:spacing w:line="360" w:lineRule="auto"/>
        <w:ind w:firstLine="709"/>
        <w:jc w:val="both"/>
        <w:rPr>
          <w:rFonts w:ascii="Times New Roman" w:eastAsiaTheme="minorHAnsi" w:hAnsi="Times New Roman" w:cs="Times New Roman"/>
          <w:sz w:val="28"/>
          <w:szCs w:val="28"/>
          <w:lang w:val="uk-UA"/>
        </w:rPr>
      </w:pPr>
      <w:r w:rsidRPr="00AC5219">
        <w:rPr>
          <w:rFonts w:ascii="Times New Roman" w:hAnsi="Times New Roman" w:cs="Times New Roman"/>
          <w:sz w:val="28"/>
          <w:szCs w:val="28"/>
          <w:lang w:val="uk-UA"/>
        </w:rPr>
        <w:t xml:space="preserve">Переваги: відсутність рухомих частин, широкий діапазон діаметрів, можливість </w:t>
      </w:r>
      <w:r w:rsidR="00B538D0" w:rsidRPr="00AC5219">
        <w:rPr>
          <w:rFonts w:ascii="Times New Roman" w:hAnsi="Times New Roman" w:cs="Times New Roman"/>
          <w:sz w:val="28"/>
          <w:szCs w:val="28"/>
          <w:lang w:val="uk-UA"/>
        </w:rPr>
        <w:t>пере настроювання</w:t>
      </w:r>
      <w:r w:rsidRPr="00AC5219">
        <w:rPr>
          <w:rFonts w:ascii="Times New Roman" w:hAnsi="Times New Roman" w:cs="Times New Roman"/>
          <w:sz w:val="28"/>
          <w:szCs w:val="28"/>
          <w:lang w:val="uk-UA"/>
        </w:rPr>
        <w:t>, є енергонезалежна пам'ять, інтелектуальний датчик</w:t>
      </w:r>
    </w:p>
    <w:p w:rsidR="00815081" w:rsidRPr="00AC5219" w:rsidRDefault="00815081" w:rsidP="0030110B">
      <w:pPr>
        <w:tabs>
          <w:tab w:val="left" w:pos="3639"/>
        </w:tabs>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Endzess + Hausez.</w:t>
      </w:r>
    </w:p>
    <w:p w:rsidR="00815081" w:rsidRPr="00AC5219" w:rsidRDefault="00815081" w:rsidP="0030110B">
      <w:pPr>
        <w:tabs>
          <w:tab w:val="left" w:pos="3639"/>
        </w:tabs>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Вимірює вит</w:t>
      </w:r>
      <w:r w:rsidR="00B538D0">
        <w:rPr>
          <w:rFonts w:ascii="Times New Roman" w:hAnsi="Times New Roman" w:cs="Times New Roman"/>
          <w:sz w:val="28"/>
          <w:szCs w:val="28"/>
          <w:lang w:val="uk-UA"/>
        </w:rPr>
        <w:t>рату реч. і газу з відповідним</w:t>
      </w:r>
      <w:r w:rsidRPr="00AC5219">
        <w:rPr>
          <w:rFonts w:ascii="Times New Roman" w:hAnsi="Times New Roman" w:cs="Times New Roman"/>
          <w:sz w:val="28"/>
          <w:szCs w:val="28"/>
          <w:lang w:val="uk-UA"/>
        </w:rPr>
        <w:t xml:space="preserve"> коефіцієнтом, а також га</w:t>
      </w:r>
      <w:r w:rsidR="00C7720E" w:rsidRPr="00AC5219">
        <w:rPr>
          <w:rFonts w:ascii="Times New Roman" w:hAnsi="Times New Roman" w:cs="Times New Roman"/>
          <w:sz w:val="28"/>
          <w:szCs w:val="28"/>
          <w:lang w:val="uk-UA"/>
        </w:rPr>
        <w:t>з +реч. / газ + тв. / реч. + тв</w:t>
      </w:r>
      <w:r w:rsidRPr="00AC5219">
        <w:rPr>
          <w:rFonts w:ascii="Times New Roman" w:hAnsi="Times New Roman" w:cs="Times New Roman"/>
          <w:sz w:val="28"/>
          <w:szCs w:val="28"/>
          <w:lang w:val="uk-UA"/>
        </w:rPr>
        <w:t>[15]</w:t>
      </w:r>
      <w:r w:rsidR="00C7720E" w:rsidRPr="00AC5219">
        <w:rPr>
          <w:rFonts w:ascii="Times New Roman" w:hAnsi="Times New Roman" w:cs="Times New Roman"/>
          <w:sz w:val="28"/>
          <w:szCs w:val="28"/>
          <w:lang w:val="uk-UA"/>
        </w:rPr>
        <w:t>.</w:t>
      </w:r>
    </w:p>
    <w:p w:rsidR="00815081" w:rsidRPr="00AC5219" w:rsidRDefault="00815081" w:rsidP="0030110B">
      <w:pPr>
        <w:tabs>
          <w:tab w:val="left" w:pos="3639"/>
        </w:tabs>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Promass.</w:t>
      </w:r>
    </w:p>
    <w:p w:rsidR="00815081" w:rsidRPr="00AC5219" w:rsidRDefault="00815081" w:rsidP="0030110B">
      <w:pPr>
        <w:tabs>
          <w:tab w:val="left" w:pos="3639"/>
        </w:tabs>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lastRenderedPageBreak/>
        <w:t>В основі лежить вимірювання сили (Коріоліса).</w:t>
      </w:r>
      <w:r w:rsidR="00C42529" w:rsidRPr="00AC5219">
        <w:rPr>
          <w:rFonts w:ascii="Times New Roman" w:hAnsi="Times New Roman" w:cs="Times New Roman"/>
          <w:sz w:val="28"/>
          <w:szCs w:val="28"/>
          <w:lang w:val="uk-UA"/>
        </w:rPr>
        <w:t>(Рисунок 1.11)</w:t>
      </w:r>
    </w:p>
    <w:p w:rsidR="00815081" w:rsidRPr="00AC5219" w:rsidRDefault="00C42529" w:rsidP="000C2BD7">
      <w:pPr>
        <w:tabs>
          <w:tab w:val="left" w:pos="3639"/>
        </w:tabs>
        <w:spacing w:line="360" w:lineRule="auto"/>
        <w:ind w:firstLine="709"/>
        <w:jc w:val="right"/>
        <w:rPr>
          <w:rFonts w:ascii="Times New Roman" w:hAnsi="Times New Roman" w:cs="Times New Roman"/>
          <w:sz w:val="28"/>
          <w:szCs w:val="28"/>
          <w:lang w:val="uk-UA"/>
        </w:rPr>
      </w:pPr>
      <m:oMath>
        <m:r>
          <w:rPr>
            <w:rFonts w:ascii="Cambria Math" w:hAnsi="Cambria Math" w:cs="Times New Roman"/>
            <w:sz w:val="28"/>
            <w:szCs w:val="28"/>
            <w:lang w:val="uk-UA"/>
          </w:rPr>
          <m:t xml:space="preserve">F=f(△m, </m:t>
        </m:r>
        <m:box>
          <m:boxPr>
            <m:opEmu m:val="1"/>
            <m:ctrlPr>
              <w:rPr>
                <w:rFonts w:ascii="Cambria Math" w:hAnsi="Cambria Math" w:cs="Times New Roman"/>
                <w:i/>
                <w:sz w:val="28"/>
                <w:szCs w:val="28"/>
                <w:lang w:val="uk-UA"/>
              </w:rPr>
            </m:ctrlPr>
          </m:boxPr>
          <m:e>
            <m:groupChr>
              <m:groupChrPr>
                <m:chr m:val="→"/>
                <m:pos m:val="top"/>
                <m:ctrlPr>
                  <w:rPr>
                    <w:rFonts w:ascii="Cambria Math" w:hAnsi="Cambria Math" w:cs="Times New Roman"/>
                    <w:i/>
                    <w:sz w:val="28"/>
                    <w:szCs w:val="28"/>
                    <w:lang w:val="uk-UA"/>
                  </w:rPr>
                </m:ctrlPr>
              </m:groupChrPr>
              <m:e>
                <m:r>
                  <w:rPr>
                    <w:rFonts w:ascii="Cambria Math" w:hAnsi="Cambria Math" w:cs="Times New Roman"/>
                    <w:sz w:val="28"/>
                    <w:szCs w:val="28"/>
                    <w:lang w:val="uk-UA"/>
                  </w:rPr>
                  <m:t>V</m:t>
                </m:r>
              </m:e>
            </m:groupChr>
          </m:e>
        </m:box>
        <m:r>
          <w:rPr>
            <w:rFonts w:ascii="Cambria Math" w:hAnsi="Cambria Math" w:cs="Times New Roman"/>
            <w:sz w:val="28"/>
            <w:szCs w:val="28"/>
            <w:lang w:val="uk-UA"/>
          </w:rPr>
          <m:t xml:space="preserve">, </m:t>
        </m:r>
        <m:box>
          <m:boxPr>
            <m:opEmu m:val="1"/>
            <m:ctrlPr>
              <w:rPr>
                <w:rFonts w:ascii="Cambria Math" w:hAnsi="Cambria Math" w:cs="Times New Roman"/>
                <w:i/>
                <w:sz w:val="28"/>
                <w:szCs w:val="28"/>
                <w:lang w:val="uk-UA"/>
              </w:rPr>
            </m:ctrlPr>
          </m:boxPr>
          <m:e>
            <m:groupChr>
              <m:groupChrPr>
                <m:chr m:val="→"/>
                <m:pos m:val="top"/>
                <m:ctrlPr>
                  <w:rPr>
                    <w:rFonts w:ascii="Cambria Math" w:hAnsi="Cambria Math" w:cs="Times New Roman"/>
                    <w:i/>
                    <w:sz w:val="28"/>
                    <w:szCs w:val="28"/>
                    <w:lang w:val="uk-UA"/>
                  </w:rPr>
                </m:ctrlPr>
              </m:groupChrPr>
              <m:e>
                <m:r>
                  <w:rPr>
                    <w:rFonts w:ascii="Cambria Math" w:hAnsi="Cambria Math" w:cs="Times New Roman"/>
                    <w:sz w:val="28"/>
                    <w:szCs w:val="28"/>
                    <w:lang w:val="uk-UA"/>
                  </w:rPr>
                  <m:t>W</m:t>
                </m:r>
              </m:e>
            </m:groupChr>
            <m:r>
              <w:rPr>
                <w:rFonts w:ascii="Cambria Math" w:hAnsi="Cambria Math" w:cs="Times New Roman"/>
                <w:sz w:val="28"/>
                <w:szCs w:val="28"/>
                <w:lang w:val="uk-UA"/>
              </w:rPr>
              <m:t>)</m:t>
            </m:r>
          </m:e>
        </m:box>
        <m:r>
          <m:rPr>
            <m:sty m:val="p"/>
          </m:rPr>
          <w:rPr>
            <w:rFonts w:ascii="Cambria Math" w:hAnsi="Cambria Math" w:cs="Times New Roman"/>
            <w:sz w:val="28"/>
            <w:szCs w:val="28"/>
            <w:lang w:val="uk-UA"/>
          </w:rPr>
          <m:t xml:space="preserve"> ,                                          </m:t>
        </m:r>
      </m:oMath>
      <w:r w:rsidR="000C2BD7" w:rsidRPr="00AC5219">
        <w:rPr>
          <w:rFonts w:ascii="Times New Roman" w:hAnsi="Times New Roman" w:cs="Times New Roman"/>
          <w:sz w:val="28"/>
          <w:szCs w:val="28"/>
          <w:lang w:val="uk-UA"/>
        </w:rPr>
        <w:t>(1.12)</w:t>
      </w:r>
    </w:p>
    <w:p w:rsidR="000C2BD7" w:rsidRPr="00AC5219" w:rsidRDefault="004A112E" w:rsidP="004A112E">
      <w:pPr>
        <w:tabs>
          <w:tab w:val="left" w:pos="3639"/>
        </w:tabs>
        <w:spacing w:line="360" w:lineRule="auto"/>
        <w:ind w:firstLine="709"/>
        <w:rPr>
          <w:rFonts w:ascii="Times New Roman" w:hAnsi="Times New Roman" w:cs="Times New Roman"/>
          <w:i/>
          <w:sz w:val="28"/>
          <w:szCs w:val="28"/>
          <w:lang w:val="uk-UA"/>
        </w:rPr>
      </w:pPr>
      <w:r w:rsidRPr="00AC5219">
        <w:rPr>
          <w:rFonts w:ascii="Times New Roman" w:hAnsi="Times New Roman" w:cs="Times New Roman"/>
          <w:sz w:val="28"/>
          <w:szCs w:val="28"/>
          <w:lang w:val="uk-UA"/>
        </w:rPr>
        <w:t xml:space="preserve">де </w:t>
      </w:r>
      <w:r w:rsidR="000C2BD7" w:rsidRPr="00AC5219">
        <w:rPr>
          <w:rFonts w:ascii="Times New Roman" w:hAnsi="Times New Roman" w:cs="Times New Roman"/>
          <w:sz w:val="28"/>
          <w:szCs w:val="28"/>
          <w:lang w:val="uk-UA"/>
        </w:rPr>
        <w:t xml:space="preserve">F-сила Коріоліса, m-матеріальна маса, </w:t>
      </w:r>
      <m:oMath>
        <m:box>
          <m:boxPr>
            <m:opEmu m:val="1"/>
            <m:ctrlPr>
              <w:rPr>
                <w:rFonts w:ascii="Cambria Math" w:hAnsi="Cambria Math" w:cs="Times New Roman"/>
                <w:i/>
                <w:sz w:val="28"/>
                <w:szCs w:val="28"/>
                <w:lang w:val="uk-UA"/>
              </w:rPr>
            </m:ctrlPr>
          </m:boxPr>
          <m:e>
            <m:groupChr>
              <m:groupChrPr>
                <m:chr m:val="→"/>
                <m:pos m:val="top"/>
                <m:ctrlPr>
                  <w:rPr>
                    <w:rFonts w:ascii="Cambria Math" w:hAnsi="Cambria Math" w:cs="Times New Roman"/>
                    <w:i/>
                    <w:sz w:val="28"/>
                    <w:szCs w:val="28"/>
                    <w:lang w:val="uk-UA"/>
                  </w:rPr>
                </m:ctrlPr>
              </m:groupChrPr>
              <m:e>
                <m:r>
                  <w:rPr>
                    <w:rFonts w:ascii="Cambria Math" w:hAnsi="Cambria Math" w:cs="Times New Roman"/>
                    <w:sz w:val="28"/>
                    <w:szCs w:val="28"/>
                    <w:lang w:val="uk-UA"/>
                  </w:rPr>
                  <m:t>V</m:t>
                </m:r>
              </m:e>
            </m:groupChr>
          </m:e>
        </m:box>
      </m:oMath>
      <w:r w:rsidR="000C2BD7" w:rsidRPr="00AC5219">
        <w:rPr>
          <w:rFonts w:ascii="Times New Roman" w:hAnsi="Times New Roman" w:cs="Times New Roman"/>
          <w:sz w:val="28"/>
          <w:szCs w:val="28"/>
          <w:lang w:val="uk-UA"/>
        </w:rPr>
        <w:t xml:space="preserve">-швидкість, </w:t>
      </w:r>
      <m:oMath>
        <m:groupChr>
          <m:groupChrPr>
            <m:chr m:val="→"/>
            <m:pos m:val="top"/>
            <m:ctrlPr>
              <w:rPr>
                <w:rFonts w:ascii="Cambria Math" w:hAnsi="Cambria Math" w:cs="Times New Roman"/>
                <w:i/>
                <w:sz w:val="28"/>
                <w:szCs w:val="28"/>
                <w:lang w:val="uk-UA"/>
              </w:rPr>
            </m:ctrlPr>
          </m:groupChrPr>
          <m:e>
            <m:r>
              <w:rPr>
                <w:rFonts w:ascii="Cambria Math" w:hAnsi="Cambria Math" w:cs="Times New Roman"/>
                <w:sz w:val="28"/>
                <w:szCs w:val="28"/>
                <w:lang w:val="uk-UA"/>
              </w:rPr>
              <m:t>W</m:t>
            </m:r>
          </m:e>
        </m:groupChr>
      </m:oMath>
      <w:r w:rsidRPr="00AC5219">
        <w:rPr>
          <w:rFonts w:ascii="Times New Roman" w:hAnsi="Times New Roman" w:cs="Times New Roman"/>
          <w:sz w:val="28"/>
          <w:szCs w:val="28"/>
          <w:lang w:val="uk-UA"/>
        </w:rPr>
        <w:t>-кутова швидкість.</w:t>
      </w:r>
    </w:p>
    <w:p w:rsidR="00815081" w:rsidRPr="00AC5219" w:rsidRDefault="00BF48EF"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noProof/>
          <w:sz w:val="28"/>
          <w:szCs w:val="28"/>
          <w:lang w:val="en-US" w:eastAsia="en-US"/>
        </w:rPr>
        <mc:AlternateContent>
          <mc:Choice Requires="wpg">
            <w:drawing>
              <wp:anchor distT="0" distB="0" distL="114300" distR="114300" simplePos="0" relativeHeight="251708416" behindDoc="0" locked="0" layoutInCell="1" allowOverlap="1" wp14:anchorId="5F611C07" wp14:editId="2B7D1FDF">
                <wp:simplePos x="0" y="0"/>
                <wp:positionH relativeFrom="margin">
                  <wp:posOffset>744855</wp:posOffset>
                </wp:positionH>
                <wp:positionV relativeFrom="paragraph">
                  <wp:posOffset>259752</wp:posOffset>
                </wp:positionV>
                <wp:extent cx="4591878" cy="1009816"/>
                <wp:effectExtent l="0" t="0" r="37465" b="19050"/>
                <wp:wrapNone/>
                <wp:docPr id="43" name="Группа 43"/>
                <wp:cNvGraphicFramePr/>
                <a:graphic xmlns:a="http://schemas.openxmlformats.org/drawingml/2006/main">
                  <a:graphicData uri="http://schemas.microsoft.com/office/word/2010/wordprocessingGroup">
                    <wpg:wgp>
                      <wpg:cNvGrpSpPr/>
                      <wpg:grpSpPr>
                        <a:xfrm>
                          <a:off x="0" y="0"/>
                          <a:ext cx="4591878" cy="1009816"/>
                          <a:chOff x="0" y="0"/>
                          <a:chExt cx="4591878" cy="1009816"/>
                        </a:xfrm>
                      </wpg:grpSpPr>
                      <wps:wsp>
                        <wps:cNvPr id="26" name="Прямоугольник 26"/>
                        <wps:cNvSpPr>
                          <a:spLocks noChangeArrowheads="1"/>
                        </wps:cNvSpPr>
                        <wps:spPr bwMode="auto">
                          <a:xfrm>
                            <a:off x="461176" y="270344"/>
                            <a:ext cx="1463040" cy="5486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79" name="Прямоугольник 79"/>
                        <wps:cNvSpPr>
                          <a:spLocks noChangeArrowheads="1"/>
                        </wps:cNvSpPr>
                        <wps:spPr bwMode="auto">
                          <a:xfrm>
                            <a:off x="2854518" y="270344"/>
                            <a:ext cx="1463040" cy="5486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2" name="Прямоугольник 62"/>
                        <wps:cNvSpPr>
                          <a:spLocks noChangeArrowheads="1"/>
                        </wps:cNvSpPr>
                        <wps:spPr bwMode="auto">
                          <a:xfrm>
                            <a:off x="461176" y="818984"/>
                            <a:ext cx="91440" cy="914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7" name="Прямоугольник 27"/>
                        <wps:cNvSpPr>
                          <a:spLocks noChangeArrowheads="1"/>
                        </wps:cNvSpPr>
                        <wps:spPr bwMode="auto">
                          <a:xfrm>
                            <a:off x="1828800" y="818984"/>
                            <a:ext cx="91440" cy="914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4" name="Прямая соединительная линия 64"/>
                        <wps:cNvCnPr>
                          <a:cxnSpLocks noChangeShapeType="1"/>
                        </wps:cNvCnPr>
                        <wps:spPr bwMode="auto">
                          <a:xfrm>
                            <a:off x="0" y="548640"/>
                            <a:ext cx="4572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5" name="Прямая соединительная линия 65"/>
                        <wps:cNvCnPr>
                          <a:cxnSpLocks noChangeShapeType="1"/>
                        </wps:cNvCnPr>
                        <wps:spPr bwMode="auto">
                          <a:xfrm flipV="1">
                            <a:off x="826936" y="826936"/>
                            <a:ext cx="0" cy="1828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6" name="Прямая соединительная линия 66"/>
                        <wps:cNvCnPr>
                          <a:cxnSpLocks noChangeShapeType="1"/>
                        </wps:cNvCnPr>
                        <wps:spPr bwMode="auto">
                          <a:xfrm flipV="1">
                            <a:off x="1645920" y="826936"/>
                            <a:ext cx="0" cy="1828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7" name="Прямая соединительная линия 67"/>
                        <wps:cNvCnPr>
                          <a:cxnSpLocks noChangeShapeType="1"/>
                        </wps:cNvCnPr>
                        <wps:spPr bwMode="auto">
                          <a:xfrm>
                            <a:off x="1924216" y="548640"/>
                            <a:ext cx="36576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8" name="Прямая соединительная линия 68"/>
                        <wps:cNvCnPr>
                          <a:cxnSpLocks noChangeShapeType="1"/>
                        </wps:cNvCnPr>
                        <wps:spPr bwMode="auto">
                          <a:xfrm>
                            <a:off x="826936" y="0"/>
                            <a:ext cx="0" cy="2743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9" name="Прямая соединительная линия 69"/>
                        <wps:cNvCnPr>
                          <a:cxnSpLocks noChangeShapeType="1"/>
                        </wps:cNvCnPr>
                        <wps:spPr bwMode="auto">
                          <a:xfrm>
                            <a:off x="1645920" y="0"/>
                            <a:ext cx="0" cy="2743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0" name="Прямоугольник 80"/>
                        <wps:cNvSpPr>
                          <a:spLocks noChangeArrowheads="1"/>
                        </wps:cNvSpPr>
                        <wps:spPr bwMode="auto">
                          <a:xfrm>
                            <a:off x="2854518" y="818984"/>
                            <a:ext cx="91440" cy="914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81" name="Прямоугольник 81"/>
                        <wps:cNvSpPr>
                          <a:spLocks noChangeArrowheads="1"/>
                        </wps:cNvSpPr>
                        <wps:spPr bwMode="auto">
                          <a:xfrm>
                            <a:off x="4230094" y="818984"/>
                            <a:ext cx="91440" cy="914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85" name="Прямая соединительная линия 85"/>
                        <wps:cNvCnPr>
                          <a:cxnSpLocks noChangeShapeType="1"/>
                        </wps:cNvCnPr>
                        <wps:spPr bwMode="auto">
                          <a:xfrm>
                            <a:off x="2584174" y="548640"/>
                            <a:ext cx="27432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8" name="Прямая соединительная линия 88"/>
                        <wps:cNvCnPr>
                          <a:cxnSpLocks noChangeShapeType="1"/>
                        </wps:cNvCnPr>
                        <wps:spPr bwMode="auto">
                          <a:xfrm>
                            <a:off x="4317558" y="548640"/>
                            <a:ext cx="27432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8" name="Полилиния 78"/>
                        <wps:cNvSpPr>
                          <a:spLocks/>
                        </wps:cNvSpPr>
                        <wps:spPr bwMode="auto">
                          <a:xfrm>
                            <a:off x="2862469" y="540689"/>
                            <a:ext cx="1466850" cy="143510"/>
                          </a:xfrm>
                          <a:custGeom>
                            <a:avLst/>
                            <a:gdLst>
                              <a:gd name="T0" fmla="*/ 0 w 2310"/>
                              <a:gd name="T1" fmla="*/ 16 h 226"/>
                              <a:gd name="T2" fmla="*/ 465 w 2310"/>
                              <a:gd name="T3" fmla="*/ 31 h 226"/>
                              <a:gd name="T4" fmla="*/ 510 w 2310"/>
                              <a:gd name="T5" fmla="*/ 61 h 226"/>
                              <a:gd name="T6" fmla="*/ 645 w 2310"/>
                              <a:gd name="T7" fmla="*/ 106 h 226"/>
                              <a:gd name="T8" fmla="*/ 870 w 2310"/>
                              <a:gd name="T9" fmla="*/ 181 h 226"/>
                              <a:gd name="T10" fmla="*/ 1065 w 2310"/>
                              <a:gd name="T11" fmla="*/ 226 h 226"/>
                              <a:gd name="T12" fmla="*/ 1605 w 2310"/>
                              <a:gd name="T13" fmla="*/ 166 h 226"/>
                              <a:gd name="T14" fmla="*/ 1830 w 2310"/>
                              <a:gd name="T15" fmla="*/ 61 h 226"/>
                              <a:gd name="T16" fmla="*/ 1965 w 2310"/>
                              <a:gd name="T17" fmla="*/ 16 h 226"/>
                              <a:gd name="T18" fmla="*/ 2310 w 2310"/>
                              <a:gd name="T19" fmla="*/ 1 h 22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2310" h="226">
                                <a:moveTo>
                                  <a:pt x="0" y="16"/>
                                </a:moveTo>
                                <a:cubicBezTo>
                                  <a:pt x="155" y="21"/>
                                  <a:pt x="311" y="17"/>
                                  <a:pt x="465" y="31"/>
                                </a:cubicBezTo>
                                <a:cubicBezTo>
                                  <a:pt x="483" y="33"/>
                                  <a:pt x="494" y="54"/>
                                  <a:pt x="510" y="61"/>
                                </a:cubicBezTo>
                                <a:cubicBezTo>
                                  <a:pt x="510" y="61"/>
                                  <a:pt x="622" y="98"/>
                                  <a:pt x="645" y="106"/>
                                </a:cubicBezTo>
                                <a:cubicBezTo>
                                  <a:pt x="720" y="131"/>
                                  <a:pt x="795" y="156"/>
                                  <a:pt x="870" y="181"/>
                                </a:cubicBezTo>
                                <a:cubicBezTo>
                                  <a:pt x="934" y="202"/>
                                  <a:pt x="1001" y="205"/>
                                  <a:pt x="1065" y="226"/>
                                </a:cubicBezTo>
                                <a:cubicBezTo>
                                  <a:pt x="1252" y="217"/>
                                  <a:pt x="1425" y="211"/>
                                  <a:pt x="1605" y="166"/>
                                </a:cubicBezTo>
                                <a:cubicBezTo>
                                  <a:pt x="1692" y="144"/>
                                  <a:pt x="1751" y="96"/>
                                  <a:pt x="1830" y="61"/>
                                </a:cubicBezTo>
                                <a:cubicBezTo>
                                  <a:pt x="1830" y="61"/>
                                  <a:pt x="1942" y="24"/>
                                  <a:pt x="1965" y="16"/>
                                </a:cubicBezTo>
                                <a:cubicBezTo>
                                  <a:pt x="2013" y="0"/>
                                  <a:pt x="2209" y="1"/>
                                  <a:pt x="2310" y="1"/>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anchor>
            </w:drawing>
          </mc:Choice>
          <mc:Fallback>
            <w:pict>
              <v:group w14:anchorId="0E26A00D" id="Группа 43" o:spid="_x0000_s1026" style="position:absolute;margin-left:58.65pt;margin-top:20.45pt;width:361.55pt;height:79.5pt;z-index:251708416;mso-position-horizontal-relative:margin" coordsize="45918,100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">
                <v:rect id="Прямоугольник 26" o:spid="_x0000_s1027" style="position:absolute;left:4611;top:2703;width:14631;height:54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"/>
                <v:rect id="Прямоугольник 79" o:spid="_x0000_s1028" style="position:absolute;left:28545;top:2703;width:14630;height:54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"/>
                <v:rect id="Прямоугольник 62" o:spid="_x0000_s1029" style="position:absolute;left:4611;top:8189;width:915;height:9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"/>
                <v:rect id="Прямоугольник 27" o:spid="_x0000_s1030" style="position:absolute;left:18288;top:8189;width:914;height:9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"/>
                <v:line id="Прямая соединительная линия 64" o:spid="_x0000_s1031" style="position:absolute;visibility:visible;mso-wrap-style:square" from="0,5486" to="4572,54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">
                  <v:stroke endarrow="block"/>
                </v:line>
                <v:line id="Прямая соединительная линия 65" o:spid="_x0000_s1032" style="position:absolute;flip:y;visibility:visible;mso-wrap-style:square" from="8269,8269" to="8269,100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">
                  <v:stroke endarrow="block"/>
                </v:line>
                <v:line id="Прямая соединительная линия 66" o:spid="_x0000_s1033" style="position:absolute;flip:y;visibility:visible;mso-wrap-style:square" from="16459,8269" to="16459,100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">
                  <v:stroke endarrow="block"/>
                </v:line>
                <v:line id="Прямая соединительная линия 67" o:spid="_x0000_s1034" style="position:absolute;visibility:visible;mso-wrap-style:square" from="19242,5486" to="22899,54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">
                  <v:stroke endarrow="block"/>
                </v:line>
                <v:line id="Прямая соединительная линия 68" o:spid="_x0000_s1035" style="position:absolute;visibility:visible;mso-wrap-style:square" from="8269,0" to="8269,27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">
                  <v:stroke endarrow="block"/>
                </v:line>
                <v:line id="Прямая соединительная линия 69" o:spid="_x0000_s1036" style="position:absolute;visibility:visible;mso-wrap-style:square" from="16459,0" to="16459,27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">
                  <v:stroke endarrow="block"/>
                </v:line>
                <v:rect id="Прямоугольник 80" o:spid="_x0000_s1037" style="position:absolute;left:28545;top:8189;width:914;height:9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"/>
                <v:rect id="Прямоугольник 81" o:spid="_x0000_s1038" style="position:absolute;left:42300;top:8189;width:915;height:9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"/>
                <v:line id="Прямая соединительная линия 85" o:spid="_x0000_s1039" style="position:absolute;visibility:visible;mso-wrap-style:square" from="25841,5486" to="28584,54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">
                  <v:stroke endarrow="block"/>
                </v:line>
                <v:line id="Прямая соединительная линия 88" o:spid="_x0000_s1040" style="position:absolute;visibility:visible;mso-wrap-style:square" from="43175,5486" to="45918,54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">
                  <v:stroke endarrow="block"/>
                </v:line>
                <v:shape id="Полилиния 78" o:spid="_x0000_s1041" style="position:absolute;left:28624;top:5406;width:14669;height:1435;visibility:visible;mso-wrap-style:square;v-text-anchor:top" coordsize="2310,2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" path="m,16v155,5,311,1,465,15c483,33,494,54,510,61v,,112,37,135,45c720,131,795,156,870,181v64,21,131,24,195,45c1252,217,1425,211,1605,166v87,-22,146,-70,225,-105c1830,61,1942,24,1965,16,2013,,2209,1,2310,1e" filled="f">
                  <v:path arrowok="t" o:connecttype="custom" o:connectlocs="0,10160;295275,19685;323850,38735;409575,67310;552450,114935;676275,143510;1019175,105410;1162050,38735;1247775,10160;1466850,635" o:connectangles="0,0,0,0,0,0,0,0,0,0"/>
                </v:shape>
                <w10:wrap anchorx="margin"/>
              </v:group>
            </w:pict>
          </mc:Fallback>
        </mc:AlternateContent>
      </w:r>
    </w:p>
    <w:p w:rsidR="00815081" w:rsidRPr="00AC5219" w:rsidRDefault="00815081" w:rsidP="0030110B">
      <w:pPr>
        <w:spacing w:line="360" w:lineRule="auto"/>
        <w:ind w:firstLine="709"/>
        <w:jc w:val="both"/>
        <w:rPr>
          <w:rFonts w:ascii="Times New Roman" w:hAnsi="Times New Roman" w:cs="Times New Roman"/>
          <w:sz w:val="28"/>
          <w:szCs w:val="28"/>
          <w:lang w:val="uk-UA"/>
        </w:rPr>
      </w:pPr>
    </w:p>
    <w:p w:rsidR="00815081" w:rsidRPr="00AC5219" w:rsidRDefault="00815081" w:rsidP="00C42529">
      <w:pPr>
        <w:spacing w:line="360" w:lineRule="auto"/>
        <w:jc w:val="both"/>
        <w:rPr>
          <w:rFonts w:ascii="Times New Roman" w:hAnsi="Times New Roman" w:cs="Times New Roman"/>
          <w:sz w:val="28"/>
          <w:szCs w:val="28"/>
          <w:lang w:val="uk-UA"/>
        </w:rPr>
      </w:pPr>
    </w:p>
    <w:p w:rsidR="00815081" w:rsidRPr="00AC5219" w:rsidRDefault="00E76DD8" w:rsidP="00C42529">
      <w:pPr>
        <w:spacing w:line="360" w:lineRule="auto"/>
        <w:ind w:firstLine="709"/>
        <w:jc w:val="center"/>
        <w:rPr>
          <w:rFonts w:ascii="Times New Roman" w:hAnsi="Times New Roman" w:cs="Times New Roman"/>
          <w:sz w:val="28"/>
          <w:szCs w:val="28"/>
          <w:lang w:val="uk-UA"/>
        </w:rPr>
      </w:pPr>
      <w:r w:rsidRPr="00AC5219">
        <w:rPr>
          <w:rFonts w:ascii="Times New Roman" w:hAnsi="Times New Roman" w:cs="Times New Roman"/>
          <w:color w:val="000000"/>
          <w:sz w:val="28"/>
          <w:szCs w:val="28"/>
          <w:lang w:val="uk-UA"/>
        </w:rPr>
        <w:t xml:space="preserve">Рисунок </w:t>
      </w:r>
      <w:r w:rsidR="00BF48EF" w:rsidRPr="00AC5219">
        <w:rPr>
          <w:rFonts w:ascii="Times New Roman" w:hAnsi="Times New Roman" w:cs="Times New Roman"/>
          <w:color w:val="000000"/>
          <w:sz w:val="28"/>
          <w:szCs w:val="28"/>
          <w:lang w:val="uk-UA"/>
        </w:rPr>
        <w:t>1</w:t>
      </w:r>
      <w:r w:rsidRPr="00AC5219">
        <w:rPr>
          <w:rFonts w:ascii="Times New Roman" w:hAnsi="Times New Roman" w:cs="Times New Roman"/>
          <w:color w:val="000000"/>
          <w:sz w:val="28"/>
          <w:szCs w:val="28"/>
          <w:lang w:val="uk-UA"/>
        </w:rPr>
        <w:t>.11</w:t>
      </w:r>
      <w:r w:rsidR="00BF48EF" w:rsidRPr="00AC5219">
        <w:rPr>
          <w:rFonts w:ascii="Times New Roman" w:hAnsi="Times New Roman" w:cs="Times New Roman"/>
          <w:color w:val="000000"/>
          <w:sz w:val="28"/>
          <w:szCs w:val="28"/>
          <w:lang w:val="uk-UA"/>
        </w:rPr>
        <w:t>-</w:t>
      </w:r>
      <w:r w:rsidRPr="00AC5219">
        <w:rPr>
          <w:rFonts w:ascii="Times New Roman" w:hAnsi="Times New Roman" w:cs="Times New Roman"/>
          <w:color w:val="000000"/>
          <w:sz w:val="28"/>
          <w:szCs w:val="28"/>
          <w:lang w:val="uk-UA"/>
        </w:rPr>
        <w:t xml:space="preserve"> Принцип роботи вимірювання сили Коріоліса</w:t>
      </w:r>
    </w:p>
    <w:p w:rsidR="00AD7249" w:rsidRPr="00AC5219" w:rsidRDefault="00815081" w:rsidP="00927BEB">
      <w:pPr>
        <w:tabs>
          <w:tab w:val="left" w:pos="3639"/>
        </w:tabs>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Різни</w:t>
      </w:r>
      <w:r w:rsidR="00AD7249" w:rsidRPr="00AC5219">
        <w:rPr>
          <w:rFonts w:ascii="Times New Roman" w:hAnsi="Times New Roman" w:cs="Times New Roman"/>
          <w:sz w:val="28"/>
          <w:szCs w:val="28"/>
          <w:lang w:val="uk-UA"/>
        </w:rPr>
        <w:t>ця зусиль на вході і виході = 0, V = 0,різниця зусиль не рівна.</w:t>
      </w:r>
      <w:r w:rsidRPr="00AC5219">
        <w:rPr>
          <w:rFonts w:ascii="Times New Roman" w:hAnsi="Times New Roman" w:cs="Times New Roman"/>
          <w:sz w:val="28"/>
          <w:szCs w:val="28"/>
          <w:lang w:val="uk-UA"/>
        </w:rPr>
        <w:t>                                 </w:t>
      </w:r>
      <w:r w:rsidR="00927BEB" w:rsidRPr="00AC5219">
        <w:rPr>
          <w:rFonts w:ascii="Times New Roman" w:hAnsi="Times New Roman" w:cs="Times New Roman"/>
          <w:sz w:val="28"/>
          <w:szCs w:val="28"/>
          <w:lang w:val="uk-UA"/>
        </w:rPr>
        <w:t>                               </w:t>
      </w:r>
    </w:p>
    <w:p w:rsidR="00815081" w:rsidRPr="00AC5219" w:rsidRDefault="00815081" w:rsidP="0030110B">
      <w:pPr>
        <w:tabs>
          <w:tab w:val="left" w:pos="3639"/>
        </w:tabs>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Переваги:</w:t>
      </w:r>
    </w:p>
    <w:p w:rsidR="00815081" w:rsidRPr="00AC5219" w:rsidRDefault="00815081" w:rsidP="0030110B">
      <w:pPr>
        <w:tabs>
          <w:tab w:val="left" w:pos="3639"/>
        </w:tabs>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 висока точність</w:t>
      </w:r>
      <w:r w:rsidR="00AD7249" w:rsidRPr="00AC5219">
        <w:rPr>
          <w:rFonts w:ascii="Times New Roman" w:hAnsi="Times New Roman" w:cs="Times New Roman"/>
          <w:sz w:val="28"/>
          <w:szCs w:val="28"/>
          <w:lang w:val="uk-UA"/>
        </w:rPr>
        <w:t>;</w:t>
      </w:r>
    </w:p>
    <w:p w:rsidR="00815081" w:rsidRPr="00AC5219" w:rsidRDefault="00815081" w:rsidP="0030110B">
      <w:pPr>
        <w:tabs>
          <w:tab w:val="left" w:pos="3639"/>
        </w:tabs>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 межі вимірювань (min 0..2000 кг / год, max 0..70 000 кг / год)</w:t>
      </w:r>
      <w:r w:rsidR="00EB1249" w:rsidRPr="00AC5219">
        <w:rPr>
          <w:rFonts w:ascii="Times New Roman" w:hAnsi="Times New Roman" w:cs="Times New Roman"/>
          <w:sz w:val="28"/>
          <w:szCs w:val="28"/>
          <w:lang w:val="uk-UA"/>
        </w:rPr>
        <w:t xml:space="preserve"> </w:t>
      </w:r>
      <w:r w:rsidR="00744368" w:rsidRPr="00AC5219">
        <w:rPr>
          <w:rFonts w:ascii="Times New Roman" w:hAnsi="Times New Roman" w:cs="Times New Roman"/>
          <w:sz w:val="28"/>
          <w:szCs w:val="28"/>
          <w:lang w:val="uk-UA"/>
        </w:rPr>
        <w:t>[13</w:t>
      </w:r>
      <w:r w:rsidR="00EB1249" w:rsidRPr="00AC5219">
        <w:rPr>
          <w:rFonts w:ascii="Times New Roman" w:hAnsi="Times New Roman" w:cs="Times New Roman"/>
          <w:sz w:val="28"/>
          <w:szCs w:val="28"/>
          <w:lang w:val="uk-UA"/>
        </w:rPr>
        <w:t>]</w:t>
      </w:r>
    </w:p>
    <w:p w:rsidR="007555E6" w:rsidRPr="00AC5219" w:rsidRDefault="007555E6" w:rsidP="0030110B">
      <w:pPr>
        <w:spacing w:after="0" w:line="360" w:lineRule="auto"/>
        <w:ind w:firstLine="709"/>
        <w:jc w:val="both"/>
        <w:rPr>
          <w:rFonts w:ascii="Times New Roman" w:hAnsi="Times New Roman" w:cs="Times New Roman"/>
          <w:sz w:val="28"/>
          <w:szCs w:val="28"/>
          <w:lang w:val="uk-UA"/>
        </w:rPr>
      </w:pPr>
    </w:p>
    <w:p w:rsidR="00976475" w:rsidRPr="00AC5219" w:rsidRDefault="00976475" w:rsidP="0030110B">
      <w:pPr>
        <w:pStyle w:val="2"/>
        <w:spacing w:before="0" w:line="360" w:lineRule="auto"/>
        <w:ind w:firstLine="709"/>
        <w:jc w:val="both"/>
        <w:rPr>
          <w:szCs w:val="28"/>
        </w:rPr>
      </w:pPr>
      <w:bookmarkStart w:id="13" w:name="_Toc10658741"/>
      <w:r w:rsidRPr="00AC5219">
        <w:rPr>
          <w:szCs w:val="28"/>
        </w:rPr>
        <w:t>Висновки до розділу 1</w:t>
      </w:r>
      <w:bookmarkEnd w:id="13"/>
    </w:p>
    <w:p w:rsidR="00F33D19" w:rsidRPr="00AC5219" w:rsidRDefault="00F33D19" w:rsidP="0030110B">
      <w:pPr>
        <w:spacing w:after="0" w:line="360" w:lineRule="auto"/>
        <w:ind w:firstLine="709"/>
        <w:rPr>
          <w:rFonts w:ascii="Times New Roman" w:hAnsi="Times New Roman" w:cs="Times New Roman"/>
          <w:sz w:val="28"/>
          <w:szCs w:val="28"/>
          <w:lang w:val="uk-UA"/>
        </w:rPr>
      </w:pPr>
    </w:p>
    <w:p w:rsidR="00F33D19" w:rsidRPr="00AC5219" w:rsidRDefault="00F33D19" w:rsidP="0030110B">
      <w:pPr>
        <w:spacing w:after="0" w:line="360" w:lineRule="auto"/>
        <w:ind w:firstLine="709"/>
        <w:rPr>
          <w:rFonts w:ascii="Times New Roman" w:hAnsi="Times New Roman" w:cs="Times New Roman"/>
          <w:sz w:val="28"/>
          <w:szCs w:val="28"/>
          <w:lang w:val="uk-UA"/>
        </w:rPr>
      </w:pPr>
    </w:p>
    <w:p w:rsidR="007E2DB7" w:rsidRPr="00AC5219" w:rsidRDefault="009D56A5" w:rsidP="0030110B">
      <w:pPr>
        <w:spacing w:after="0"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Була розглянута лабораторна схема апарату штучного кровообігу та ультразвуковий метод вимірювання швидкості.</w:t>
      </w:r>
    </w:p>
    <w:p w:rsidR="00F93E89" w:rsidRPr="00AC5219" w:rsidRDefault="00F93E89" w:rsidP="0030110B">
      <w:pPr>
        <w:spacing w:after="0"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Апарат штучного кровообігу складається з оксигенатора, артеріального насосу, коронарного відсмоктувача, теплообмінника і фільтра-пастки.</w:t>
      </w:r>
    </w:p>
    <w:p w:rsidR="009D56A5" w:rsidRPr="00AC5219" w:rsidRDefault="00927BEB" w:rsidP="00927BEB">
      <w:pPr>
        <w:spacing w:after="0" w:line="360" w:lineRule="auto"/>
        <w:ind w:firstLine="709"/>
        <w:jc w:val="both"/>
        <w:rPr>
          <w:rFonts w:ascii="Times New Roman" w:eastAsia="Times New Roman" w:hAnsi="Times New Roman" w:cs="Times New Roman"/>
          <w:sz w:val="28"/>
          <w:szCs w:val="28"/>
          <w:lang w:val="uk-UA"/>
        </w:rPr>
      </w:pPr>
      <w:r w:rsidRPr="00AC5219">
        <w:rPr>
          <w:rFonts w:ascii="Times New Roman" w:eastAsia="Times New Roman" w:hAnsi="Times New Roman" w:cs="Times New Roman"/>
          <w:sz w:val="28"/>
          <w:szCs w:val="28"/>
          <w:lang w:val="uk-UA"/>
        </w:rPr>
        <w:t>Ультразвуковий метод вимірювання швидкості базується на ефекті Доплера, який полягає у зміні частоти хвиль в залежності від руху джерела цих хвиль щодо спостерігача.</w:t>
      </w:r>
    </w:p>
    <w:p w:rsidR="00976475" w:rsidRPr="00AC5219" w:rsidRDefault="007E2DB7" w:rsidP="0030110B">
      <w:pPr>
        <w:pStyle w:val="1"/>
        <w:spacing w:before="0" w:after="0" w:line="360" w:lineRule="auto"/>
        <w:ind w:firstLine="709"/>
      </w:pPr>
      <w:bookmarkStart w:id="14" w:name="_Toc10658742"/>
      <w:r w:rsidRPr="00AC5219">
        <w:lastRenderedPageBreak/>
        <w:t>РОЗДІЛ 2</w:t>
      </w:r>
      <w:r w:rsidRPr="00AC5219">
        <w:br/>
      </w:r>
      <w:r w:rsidR="00815081" w:rsidRPr="00AC5219">
        <w:t>ЛАБОРАТОРНА СИСТЕМА ВИМІРЮВАННЯ ШВИДКОСТІ КРОВОПЛИНУ</w:t>
      </w:r>
      <w:bookmarkEnd w:id="14"/>
    </w:p>
    <w:p w:rsidR="007E2DB7" w:rsidRPr="00AC5219" w:rsidRDefault="007E2DB7" w:rsidP="0030110B">
      <w:pPr>
        <w:pStyle w:val="2"/>
        <w:spacing w:before="0" w:line="360" w:lineRule="auto"/>
        <w:ind w:firstLine="709"/>
        <w:jc w:val="both"/>
        <w:rPr>
          <w:szCs w:val="28"/>
        </w:rPr>
      </w:pPr>
      <w:bookmarkStart w:id="15" w:name="_Toc10658743"/>
      <w:r w:rsidRPr="00AC5219">
        <w:rPr>
          <w:szCs w:val="28"/>
        </w:rPr>
        <w:t xml:space="preserve">2.1 </w:t>
      </w:r>
      <w:r w:rsidR="00815081" w:rsidRPr="00AC5219">
        <w:rPr>
          <w:szCs w:val="28"/>
        </w:rPr>
        <w:t>Загальна структура системи</w:t>
      </w:r>
      <w:bookmarkEnd w:id="15"/>
      <w:r w:rsidR="00927BEB" w:rsidRPr="00AC5219">
        <w:rPr>
          <w:szCs w:val="28"/>
        </w:rPr>
        <w:t xml:space="preserve"> штучного кровообігу</w:t>
      </w:r>
    </w:p>
    <w:p w:rsidR="005E3B71" w:rsidRPr="00AC5219" w:rsidRDefault="005E3B71" w:rsidP="0030110B">
      <w:pPr>
        <w:spacing w:after="0" w:line="360" w:lineRule="auto"/>
        <w:ind w:firstLine="709"/>
        <w:rPr>
          <w:rFonts w:ascii="Times New Roman" w:hAnsi="Times New Roman" w:cs="Times New Roman"/>
          <w:sz w:val="28"/>
          <w:szCs w:val="28"/>
          <w:lang w:val="uk-UA"/>
        </w:rPr>
      </w:pPr>
    </w:p>
    <w:p w:rsidR="005E3B71" w:rsidRPr="00AC5219" w:rsidRDefault="005E3B71" w:rsidP="0030110B">
      <w:pPr>
        <w:spacing w:after="0" w:line="360" w:lineRule="auto"/>
        <w:ind w:firstLine="709"/>
        <w:rPr>
          <w:rFonts w:ascii="Times New Roman" w:hAnsi="Times New Roman" w:cs="Times New Roman"/>
          <w:sz w:val="28"/>
          <w:szCs w:val="28"/>
          <w:lang w:val="uk-UA"/>
        </w:rPr>
      </w:pPr>
    </w:p>
    <w:p w:rsidR="00FE3876" w:rsidRPr="00AC5219" w:rsidRDefault="00FE3876" w:rsidP="0030110B">
      <w:pPr>
        <w:pStyle w:val="ad"/>
        <w:tabs>
          <w:tab w:val="left" w:pos="1985"/>
        </w:tabs>
        <w:spacing w:after="0" w:afterAutospacing="0" w:line="360" w:lineRule="auto"/>
        <w:ind w:firstLine="709"/>
        <w:contextualSpacing/>
        <w:jc w:val="both"/>
        <w:rPr>
          <w:sz w:val="28"/>
          <w:szCs w:val="28"/>
          <w:lang w:val="uk-UA"/>
        </w:rPr>
      </w:pPr>
      <w:r w:rsidRPr="00AC5219">
        <w:rPr>
          <w:sz w:val="28"/>
          <w:szCs w:val="28"/>
          <w:lang w:val="uk-UA"/>
        </w:rPr>
        <w:t>Апарат представляє собою сукупність, що складається з консолі з насосами і блоком управління, необхідним набором датчиків і допоміжної оснащення (інфузійних стійок, полок з нержавіючої сталі, венозного зажиму). На підвісній консолі встановлюються роликові насоси з частотою обертання до 250 об / хв, що дозволяє отримувати потік крові від 0 до 11,2</w:t>
      </w:r>
      <w:r w:rsidR="00927BEB" w:rsidRPr="00AC5219">
        <w:rPr>
          <w:sz w:val="28"/>
          <w:szCs w:val="28"/>
          <w:lang w:val="uk-UA"/>
        </w:rPr>
        <w:t xml:space="preserve"> літрів в хвилину на трубках ½"</w:t>
      </w:r>
      <w:r w:rsidR="00744368" w:rsidRPr="00AC5219">
        <w:rPr>
          <w:sz w:val="28"/>
          <w:szCs w:val="28"/>
          <w:lang w:val="uk-UA"/>
        </w:rPr>
        <w:t>[14]</w:t>
      </w:r>
      <w:r w:rsidR="00927BEB" w:rsidRPr="00AC5219">
        <w:rPr>
          <w:sz w:val="28"/>
          <w:szCs w:val="28"/>
          <w:lang w:val="uk-UA"/>
        </w:rPr>
        <w:t>.</w:t>
      </w:r>
    </w:p>
    <w:p w:rsidR="00FE3876" w:rsidRPr="00AC5219" w:rsidRDefault="00FE3876" w:rsidP="0030110B">
      <w:pPr>
        <w:pStyle w:val="ad"/>
        <w:tabs>
          <w:tab w:val="left" w:pos="1985"/>
        </w:tabs>
        <w:spacing w:after="0" w:afterAutospacing="0" w:line="360" w:lineRule="auto"/>
        <w:ind w:firstLine="709"/>
        <w:contextualSpacing/>
        <w:jc w:val="both"/>
        <w:rPr>
          <w:sz w:val="28"/>
          <w:szCs w:val="28"/>
          <w:lang w:val="uk-UA"/>
        </w:rPr>
      </w:pPr>
      <w:r w:rsidRPr="00AC5219">
        <w:rPr>
          <w:sz w:val="28"/>
          <w:szCs w:val="28"/>
          <w:lang w:val="uk-UA"/>
        </w:rPr>
        <w:t>Один з насосів(артеріальний) перекачує кров з венозної системи в артеріальну. Другий - призначений для дренажу лівого шлуночка серця, третій - для відсмоктування крові з рани і повернення в екстракорпоральний контур, четвертий і п'ятий насоси використовують для різних режимів кардіоплегії.</w:t>
      </w:r>
    </w:p>
    <w:p w:rsidR="00FE3876" w:rsidRPr="00AC5219" w:rsidRDefault="00FE3876" w:rsidP="0030110B">
      <w:pPr>
        <w:pStyle w:val="ad"/>
        <w:tabs>
          <w:tab w:val="left" w:pos="1985"/>
        </w:tabs>
        <w:spacing w:after="0" w:afterAutospacing="0" w:line="360" w:lineRule="auto"/>
        <w:ind w:firstLine="709"/>
        <w:contextualSpacing/>
        <w:jc w:val="both"/>
        <w:rPr>
          <w:sz w:val="28"/>
          <w:szCs w:val="28"/>
          <w:lang w:val="uk-UA"/>
        </w:rPr>
      </w:pPr>
      <w:r w:rsidRPr="00AC5219">
        <w:rPr>
          <w:sz w:val="28"/>
          <w:szCs w:val="28"/>
          <w:lang w:val="uk-UA"/>
        </w:rPr>
        <w:t xml:space="preserve"> Для зменшення розмірів апарату і забезпечення злагоджених режимів кров'яної кардіоплегії насоси  можуть бути об'єднані в єдиний насосний модуль з 2 незалежних моторами в єдиному корпусі і зі спільним електронним модулем контролю. Крім насосів апарат забезпечений блоком контролю тиску, електротермометром, змішувачем газу, таймерами, детекторами рівня і бульбашок - об’єднаними в блоці управління.</w:t>
      </w:r>
    </w:p>
    <w:p w:rsidR="00FE3876" w:rsidRPr="00AC5219" w:rsidRDefault="00FE3876" w:rsidP="0030110B">
      <w:pPr>
        <w:pStyle w:val="ad"/>
        <w:tabs>
          <w:tab w:val="left" w:pos="1985"/>
        </w:tabs>
        <w:spacing w:after="0" w:afterAutospacing="0" w:line="360" w:lineRule="auto"/>
        <w:ind w:firstLine="709"/>
        <w:contextualSpacing/>
        <w:jc w:val="both"/>
        <w:rPr>
          <w:sz w:val="28"/>
          <w:szCs w:val="28"/>
          <w:lang w:val="uk-UA"/>
        </w:rPr>
      </w:pPr>
      <w:r w:rsidRPr="00AC5219">
        <w:rPr>
          <w:sz w:val="28"/>
          <w:szCs w:val="28"/>
          <w:lang w:val="uk-UA"/>
        </w:rPr>
        <w:t>Насоси для крові використовують трьох типів: створюють окремо систолу і діастолу (засновані на зміні обсягу камери мембраною при допомозі гідравлічного або пневматичного середовища); створюють кровоплин в гнучких трубках, що розширюються або схиляються (клапани розміщуються в просвіті трубки або поза нею); створюють кровоплин</w:t>
      </w:r>
      <w:r w:rsidR="00927BEB" w:rsidRPr="00AC5219">
        <w:rPr>
          <w:sz w:val="28"/>
          <w:szCs w:val="28"/>
          <w:lang w:val="uk-UA"/>
        </w:rPr>
        <w:t xml:space="preserve"> хвилею (роликові і пальчикові)</w:t>
      </w:r>
      <w:r w:rsidR="00744368" w:rsidRPr="00AC5219">
        <w:rPr>
          <w:sz w:val="28"/>
          <w:szCs w:val="28"/>
          <w:lang w:val="uk-UA"/>
        </w:rPr>
        <w:t>[15]</w:t>
      </w:r>
      <w:r w:rsidR="00927BEB" w:rsidRPr="00AC5219">
        <w:rPr>
          <w:sz w:val="28"/>
          <w:szCs w:val="28"/>
          <w:lang w:val="uk-UA"/>
        </w:rPr>
        <w:t>.</w:t>
      </w:r>
    </w:p>
    <w:p w:rsidR="00FE3876" w:rsidRPr="00AC5219" w:rsidRDefault="00FE3876" w:rsidP="0030110B">
      <w:pPr>
        <w:pStyle w:val="ad"/>
        <w:tabs>
          <w:tab w:val="left" w:pos="1985"/>
        </w:tabs>
        <w:spacing w:after="0" w:afterAutospacing="0" w:line="360" w:lineRule="auto"/>
        <w:ind w:firstLine="709"/>
        <w:contextualSpacing/>
        <w:jc w:val="both"/>
        <w:rPr>
          <w:sz w:val="28"/>
          <w:szCs w:val="28"/>
          <w:lang w:val="uk-UA"/>
        </w:rPr>
      </w:pPr>
      <w:r w:rsidRPr="00AC5219">
        <w:rPr>
          <w:sz w:val="28"/>
          <w:szCs w:val="28"/>
          <w:lang w:val="uk-UA"/>
        </w:rPr>
        <w:t xml:space="preserve"> Всі насоси для крові по механізму дії розкладаються на насоси з постійним і перемінним ударним об'ємом, а по характеру створюваного їм струму крові на </w:t>
      </w:r>
      <w:r w:rsidRPr="00AC5219">
        <w:rPr>
          <w:sz w:val="28"/>
          <w:szCs w:val="28"/>
          <w:lang w:val="uk-UA"/>
        </w:rPr>
        <w:lastRenderedPageBreak/>
        <w:t>насосах і великій пульсації. Для реалізації температурних режимів використовується теплообмінник з терморегулюючим пристроєм. Система управління забезпечує задані режими роботи як окремих функціональних</w:t>
      </w:r>
      <w:r w:rsidR="00927BEB" w:rsidRPr="00AC5219">
        <w:rPr>
          <w:sz w:val="28"/>
          <w:szCs w:val="28"/>
          <w:lang w:val="uk-UA"/>
        </w:rPr>
        <w:t xml:space="preserve"> вузлів, так і апарата в цілому </w:t>
      </w:r>
      <w:r w:rsidR="00744368" w:rsidRPr="00AC5219">
        <w:rPr>
          <w:sz w:val="28"/>
          <w:szCs w:val="28"/>
          <w:lang w:val="uk-UA"/>
        </w:rPr>
        <w:t>[16]</w:t>
      </w:r>
      <w:r w:rsidR="00927BEB" w:rsidRPr="00AC5219">
        <w:rPr>
          <w:sz w:val="28"/>
          <w:szCs w:val="28"/>
          <w:lang w:val="uk-UA"/>
        </w:rPr>
        <w:t>.</w:t>
      </w:r>
    </w:p>
    <w:p w:rsidR="00FE3876" w:rsidRPr="00AC5219" w:rsidRDefault="00FE3876" w:rsidP="0030110B">
      <w:pPr>
        <w:pStyle w:val="ad"/>
        <w:tabs>
          <w:tab w:val="left" w:pos="1985"/>
        </w:tabs>
        <w:spacing w:after="0" w:afterAutospacing="0" w:line="360" w:lineRule="auto"/>
        <w:ind w:firstLine="709"/>
        <w:contextualSpacing/>
        <w:jc w:val="both"/>
        <w:rPr>
          <w:sz w:val="28"/>
          <w:szCs w:val="28"/>
          <w:lang w:val="uk-UA"/>
        </w:rPr>
      </w:pPr>
      <w:r w:rsidRPr="00AC5219">
        <w:rPr>
          <w:sz w:val="28"/>
          <w:szCs w:val="28"/>
          <w:lang w:val="uk-UA"/>
        </w:rPr>
        <w:t>Апарат штучного кровообігу приводять до дії при допомозі гідравлічного, пневматичного або електромеханічного приводів. При аварійному ре</w:t>
      </w:r>
      <w:r w:rsidR="00F97644" w:rsidRPr="00AC5219">
        <w:rPr>
          <w:sz w:val="28"/>
          <w:szCs w:val="28"/>
          <w:lang w:val="uk-UA"/>
        </w:rPr>
        <w:t>жимі застосовують ручний привід</w:t>
      </w:r>
      <w:r w:rsidRPr="00AC5219">
        <w:rPr>
          <w:sz w:val="28"/>
          <w:szCs w:val="28"/>
          <w:lang w:val="uk-UA"/>
        </w:rPr>
        <w:t xml:space="preserve"> </w:t>
      </w:r>
      <w:r w:rsidR="00F97644" w:rsidRPr="00AC5219">
        <w:rPr>
          <w:sz w:val="28"/>
          <w:szCs w:val="28"/>
          <w:lang w:val="uk-UA"/>
        </w:rPr>
        <w:t>[17].</w:t>
      </w:r>
    </w:p>
    <w:p w:rsidR="004B78D0" w:rsidRPr="00AC5219" w:rsidRDefault="00FE3876" w:rsidP="0030110B">
      <w:pPr>
        <w:pStyle w:val="ad"/>
        <w:tabs>
          <w:tab w:val="left" w:pos="1985"/>
        </w:tabs>
        <w:spacing w:before="0" w:beforeAutospacing="0" w:after="0" w:afterAutospacing="0" w:line="360" w:lineRule="auto"/>
        <w:ind w:firstLine="709"/>
        <w:contextualSpacing/>
        <w:jc w:val="both"/>
        <w:rPr>
          <w:sz w:val="28"/>
          <w:szCs w:val="28"/>
          <w:lang w:val="uk-UA"/>
        </w:rPr>
      </w:pPr>
      <w:r w:rsidRPr="00AC5219">
        <w:rPr>
          <w:sz w:val="28"/>
          <w:szCs w:val="28"/>
          <w:lang w:val="uk-UA"/>
        </w:rPr>
        <w:t>У світі створено безліч різних призначень для штучного кровообігу: для ізольованої хіміотерапії злоякісних новоутворених, запальних процесів і деструктивних поражень; для додаткового штучного кровообігу при порушення</w:t>
      </w:r>
      <w:r w:rsidR="00F97644" w:rsidRPr="00AC5219">
        <w:rPr>
          <w:sz w:val="28"/>
          <w:szCs w:val="28"/>
          <w:lang w:val="uk-UA"/>
        </w:rPr>
        <w:t>х серцевої та дихальної функції[18];</w:t>
      </w:r>
      <w:r w:rsidRPr="00AC5219">
        <w:rPr>
          <w:sz w:val="28"/>
          <w:szCs w:val="28"/>
          <w:lang w:val="uk-UA"/>
        </w:rPr>
        <w:t xml:space="preserve"> для реанімації хворих, що знаходяться в стані клінічної смерті; для підтримання життєдіяльності виділених органів, призначених для подальшої пересадки. Всі апарати мають обчислювальну структуру і відрізняються від інших виробників, особливостей системи управління або</w:t>
      </w:r>
      <w:r w:rsidR="00927BEB" w:rsidRPr="00AC5219">
        <w:rPr>
          <w:sz w:val="28"/>
          <w:szCs w:val="28"/>
          <w:lang w:val="uk-UA"/>
        </w:rPr>
        <w:t xml:space="preserve"> додаткових спеціальних функцій </w:t>
      </w:r>
      <w:r w:rsidR="00440D73" w:rsidRPr="00AC5219">
        <w:rPr>
          <w:sz w:val="28"/>
          <w:szCs w:val="28"/>
          <w:lang w:val="uk-UA"/>
        </w:rPr>
        <w:t>[1</w:t>
      </w:r>
      <w:r w:rsidR="00F97644" w:rsidRPr="00AC5219">
        <w:rPr>
          <w:sz w:val="28"/>
          <w:szCs w:val="28"/>
          <w:lang w:val="uk-UA"/>
        </w:rPr>
        <w:t>9</w:t>
      </w:r>
      <w:r w:rsidR="00440D73" w:rsidRPr="00AC5219">
        <w:rPr>
          <w:sz w:val="28"/>
          <w:szCs w:val="28"/>
          <w:lang w:val="uk-UA"/>
        </w:rPr>
        <w:t>]</w:t>
      </w:r>
      <w:r w:rsidR="00927BEB" w:rsidRPr="00AC5219">
        <w:rPr>
          <w:sz w:val="28"/>
          <w:szCs w:val="28"/>
          <w:lang w:val="uk-UA"/>
        </w:rPr>
        <w:t>.</w:t>
      </w:r>
    </w:p>
    <w:p w:rsidR="00FE3876" w:rsidRPr="00AC5219" w:rsidRDefault="00FE3876" w:rsidP="0030110B">
      <w:pPr>
        <w:pStyle w:val="ad"/>
        <w:tabs>
          <w:tab w:val="left" w:pos="1985"/>
        </w:tabs>
        <w:spacing w:before="0" w:beforeAutospacing="0" w:after="0" w:afterAutospacing="0" w:line="360" w:lineRule="auto"/>
        <w:ind w:firstLine="709"/>
        <w:jc w:val="both"/>
        <w:rPr>
          <w:sz w:val="28"/>
          <w:szCs w:val="28"/>
          <w:lang w:val="uk-UA"/>
        </w:rPr>
      </w:pPr>
    </w:p>
    <w:p w:rsidR="00AB7885" w:rsidRPr="00AC5219" w:rsidRDefault="004E699B" w:rsidP="0030110B">
      <w:pPr>
        <w:pStyle w:val="2"/>
        <w:spacing w:before="0" w:line="360" w:lineRule="auto"/>
        <w:ind w:firstLine="709"/>
        <w:jc w:val="both"/>
        <w:rPr>
          <w:szCs w:val="28"/>
        </w:rPr>
      </w:pPr>
      <w:bookmarkStart w:id="16" w:name="_Toc10658744"/>
      <w:r w:rsidRPr="00AC5219">
        <w:rPr>
          <w:szCs w:val="28"/>
        </w:rPr>
        <w:t>2.2 Функціональна схема лабораторної системи штучного кровообігу</w:t>
      </w:r>
      <w:bookmarkEnd w:id="16"/>
    </w:p>
    <w:p w:rsidR="006C7CFA" w:rsidRPr="00AC5219" w:rsidRDefault="006C7CFA" w:rsidP="0030110B">
      <w:pPr>
        <w:pStyle w:val="ad"/>
        <w:tabs>
          <w:tab w:val="left" w:pos="1985"/>
        </w:tabs>
        <w:spacing w:before="0" w:beforeAutospacing="0" w:after="0" w:afterAutospacing="0" w:line="360" w:lineRule="auto"/>
        <w:ind w:firstLine="709"/>
        <w:jc w:val="both"/>
        <w:rPr>
          <w:sz w:val="28"/>
          <w:szCs w:val="28"/>
          <w:lang w:val="uk-UA"/>
        </w:rPr>
      </w:pPr>
    </w:p>
    <w:p w:rsidR="004E699B" w:rsidRPr="00AC5219" w:rsidRDefault="004E699B" w:rsidP="0030110B">
      <w:pPr>
        <w:pStyle w:val="ad"/>
        <w:tabs>
          <w:tab w:val="left" w:pos="1985"/>
        </w:tabs>
        <w:spacing w:before="0" w:beforeAutospacing="0" w:after="0" w:afterAutospacing="0" w:line="360" w:lineRule="auto"/>
        <w:ind w:firstLine="709"/>
        <w:jc w:val="both"/>
        <w:rPr>
          <w:sz w:val="28"/>
          <w:szCs w:val="28"/>
          <w:lang w:val="uk-UA"/>
        </w:rPr>
      </w:pPr>
    </w:p>
    <w:p w:rsidR="006C7CFA" w:rsidRPr="00AC5219" w:rsidRDefault="004E699B" w:rsidP="0030110B">
      <w:pPr>
        <w:pStyle w:val="ad"/>
        <w:tabs>
          <w:tab w:val="left" w:pos="1985"/>
        </w:tabs>
        <w:spacing w:before="0" w:beforeAutospacing="0" w:after="0" w:afterAutospacing="0" w:line="360" w:lineRule="auto"/>
        <w:ind w:firstLine="709"/>
        <w:jc w:val="both"/>
        <w:rPr>
          <w:sz w:val="28"/>
          <w:szCs w:val="28"/>
          <w:lang w:val="uk-UA"/>
        </w:rPr>
      </w:pPr>
      <w:r w:rsidRPr="00AC5219">
        <w:rPr>
          <w:sz w:val="28"/>
          <w:szCs w:val="28"/>
          <w:lang w:val="uk-UA"/>
        </w:rPr>
        <w:t>Щоб створити лабораторний макет системи вимірювання швидкості кровообігу, перш за все потрібно було визначитись з блок-схемою, за</w:t>
      </w:r>
      <w:r w:rsidR="00AD7249" w:rsidRPr="00AC5219">
        <w:rPr>
          <w:sz w:val="28"/>
          <w:szCs w:val="28"/>
          <w:lang w:val="uk-UA"/>
        </w:rPr>
        <w:t xml:space="preserve"> якою будемо надалі працювати </w:t>
      </w:r>
      <w:r w:rsidR="00292829" w:rsidRPr="00AC5219">
        <w:rPr>
          <w:sz w:val="28"/>
          <w:szCs w:val="28"/>
          <w:lang w:val="uk-UA"/>
        </w:rPr>
        <w:t>(Р</w:t>
      </w:r>
      <w:r w:rsidRPr="00AC5219">
        <w:rPr>
          <w:sz w:val="28"/>
          <w:szCs w:val="28"/>
          <w:lang w:val="uk-UA"/>
        </w:rPr>
        <w:t>ис</w:t>
      </w:r>
      <w:r w:rsidR="00292829" w:rsidRPr="00AC5219">
        <w:rPr>
          <w:sz w:val="28"/>
          <w:szCs w:val="28"/>
          <w:lang w:val="uk-UA"/>
        </w:rPr>
        <w:t xml:space="preserve">унок </w:t>
      </w:r>
      <w:r w:rsidRPr="00AC5219">
        <w:rPr>
          <w:sz w:val="28"/>
          <w:szCs w:val="28"/>
          <w:lang w:val="uk-UA"/>
        </w:rPr>
        <w:t>2.1)</w:t>
      </w:r>
      <w:r w:rsidR="00AD7249" w:rsidRPr="00AC5219">
        <w:rPr>
          <w:sz w:val="28"/>
          <w:szCs w:val="28"/>
          <w:lang w:val="uk-UA"/>
        </w:rPr>
        <w:t>.</w:t>
      </w:r>
    </w:p>
    <w:p w:rsidR="004C7801" w:rsidRPr="00AC5219" w:rsidRDefault="004C7801" w:rsidP="0030110B">
      <w:pPr>
        <w:spacing w:line="360" w:lineRule="auto"/>
        <w:ind w:firstLine="709"/>
        <w:jc w:val="center"/>
        <w:rPr>
          <w:rFonts w:ascii="Times New Roman" w:hAnsi="Times New Roman" w:cs="Times New Roman"/>
          <w:sz w:val="28"/>
          <w:szCs w:val="28"/>
          <w:lang w:val="uk-UA"/>
        </w:rPr>
      </w:pPr>
      <w:r w:rsidRPr="00AC5219">
        <w:rPr>
          <w:rFonts w:ascii="Times New Roman" w:eastAsiaTheme="minorHAnsi" w:hAnsi="Times New Roman" w:cs="Times New Roman"/>
          <w:noProof/>
          <w:sz w:val="28"/>
          <w:szCs w:val="28"/>
          <w:lang w:val="en-US" w:eastAsia="en-US"/>
        </w:rPr>
        <w:lastRenderedPageBreak/>
        <w:drawing>
          <wp:anchor distT="0" distB="0" distL="114300" distR="114300" simplePos="0" relativeHeight="251712512" behindDoc="0" locked="0" layoutInCell="1" allowOverlap="1" wp14:anchorId="7A3C73FE" wp14:editId="7C3ACA23">
            <wp:simplePos x="0" y="0"/>
            <wp:positionH relativeFrom="margin">
              <wp:posOffset>20320</wp:posOffset>
            </wp:positionH>
            <wp:positionV relativeFrom="paragraph">
              <wp:posOffset>12737</wp:posOffset>
            </wp:positionV>
            <wp:extent cx="6336665" cy="4656455"/>
            <wp:effectExtent l="0" t="0" r="6985" b="0"/>
            <wp:wrapThrough wrapText="bothSides">
              <wp:wrapPolygon edited="0">
                <wp:start x="0" y="0"/>
                <wp:lineTo x="0" y="21473"/>
                <wp:lineTo x="21559" y="21473"/>
                <wp:lineTo x="21559" y="0"/>
                <wp:lineTo x="0" y="0"/>
              </wp:wrapPolygon>
            </wp:wrapThrough>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336665" cy="4656455"/>
                    </a:xfrm>
                    <a:prstGeom prst="rect">
                      <a:avLst/>
                    </a:prstGeom>
                    <a:noFill/>
                  </pic:spPr>
                </pic:pic>
              </a:graphicData>
            </a:graphic>
            <wp14:sizeRelH relativeFrom="page">
              <wp14:pctWidth>0</wp14:pctWidth>
            </wp14:sizeRelH>
            <wp14:sizeRelV relativeFrom="page">
              <wp14:pctHeight>0</wp14:pctHeight>
            </wp14:sizeRelV>
          </wp:anchor>
        </w:drawing>
      </w:r>
      <w:r w:rsidR="00292829" w:rsidRPr="00AC5219">
        <w:rPr>
          <w:rFonts w:ascii="Times New Roman" w:hAnsi="Times New Roman" w:cs="Times New Roman"/>
          <w:sz w:val="28"/>
          <w:szCs w:val="28"/>
          <w:lang w:val="uk-UA"/>
        </w:rPr>
        <w:t>Рисунок 2.1-</w:t>
      </w:r>
      <w:r w:rsidRPr="00AC5219">
        <w:rPr>
          <w:rFonts w:ascii="Times New Roman" w:hAnsi="Times New Roman" w:cs="Times New Roman"/>
          <w:sz w:val="28"/>
          <w:szCs w:val="28"/>
          <w:lang w:val="uk-UA"/>
        </w:rPr>
        <w:t xml:space="preserve"> Блок-схема лабораторної системи вимірювання швидкості кровообігу.</w:t>
      </w:r>
    </w:p>
    <w:p w:rsidR="004E699B" w:rsidRPr="00AC5219" w:rsidRDefault="004E699B"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Після вибору блок-схеми, відбулася реалізація лабораторної системи вимірювання температури і швидкості кровообігу на практиці. В ході роботи були використані такі пристрої: датчик витрати води, датчик руху на основі ефекту Доплера, датчик температури. Мікроконтролер Arduino, насос штучного кровообігу, ПК з</w:t>
      </w:r>
      <w:r w:rsidR="00292829" w:rsidRPr="00AC5219">
        <w:rPr>
          <w:rFonts w:ascii="Times New Roman" w:hAnsi="Times New Roman" w:cs="Times New Roman"/>
          <w:sz w:val="28"/>
          <w:szCs w:val="28"/>
          <w:lang w:val="uk-UA"/>
        </w:rPr>
        <w:t xml:space="preserve"> системою контролю параметрів (Рисунок </w:t>
      </w:r>
      <w:r w:rsidRPr="00AC5219">
        <w:rPr>
          <w:rFonts w:ascii="Times New Roman" w:hAnsi="Times New Roman" w:cs="Times New Roman"/>
          <w:sz w:val="28"/>
          <w:szCs w:val="28"/>
          <w:lang w:val="uk-UA"/>
        </w:rPr>
        <w:t>2.2).</w:t>
      </w:r>
    </w:p>
    <w:p w:rsidR="004C7801" w:rsidRPr="00AC5219" w:rsidRDefault="002B7F01"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Датчик витрати води являє собою сенсор Elec</w:t>
      </w:r>
      <w:r w:rsidR="00B538D0">
        <w:rPr>
          <w:rFonts w:ascii="Times New Roman" w:hAnsi="Times New Roman" w:cs="Times New Roman"/>
          <w:sz w:val="28"/>
          <w:szCs w:val="28"/>
          <w:lang w:val="en-US"/>
        </w:rPr>
        <w:t>t</w:t>
      </w:r>
      <w:r w:rsidRPr="00AC5219">
        <w:rPr>
          <w:rFonts w:ascii="Times New Roman" w:hAnsi="Times New Roman" w:cs="Times New Roman"/>
          <w:sz w:val="28"/>
          <w:szCs w:val="28"/>
          <w:lang w:val="uk-UA"/>
        </w:rPr>
        <w:t>row з діаметром різьблення 1/4 дюйма, що дозволяє вимірювати швидкість потоку рідини у діапазоні 0.3 - 6 літ/хв. при температурі до 80°С.</w:t>
      </w:r>
    </w:p>
    <w:p w:rsidR="002B7F01" w:rsidRPr="00AC5219" w:rsidRDefault="002B7F01"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 xml:space="preserve">Датчик руху на основі ефекту Доплера являє собою сенсор HB100 для вимірювання швидкості потоку рідини, що працює на частота передачі </w:t>
      </w:r>
      <w:r w:rsidRPr="00AC5219">
        <w:rPr>
          <w:rFonts w:ascii="Times New Roman" w:hAnsi="Times New Roman" w:cs="Times New Roman"/>
          <w:sz w:val="28"/>
          <w:szCs w:val="28"/>
          <w:lang w:val="uk-UA"/>
        </w:rPr>
        <w:lastRenderedPageBreak/>
        <w:t>10.525</w:t>
      </w:r>
      <w:r w:rsidR="00EF0F3E" w:rsidRPr="00AC5219">
        <w:rPr>
          <w:rFonts w:ascii="Times New Roman" w:hAnsi="Times New Roman" w:cs="Times New Roman"/>
          <w:sz w:val="28"/>
          <w:szCs w:val="28"/>
          <w:lang w:val="uk-UA"/>
        </w:rPr>
        <w:t> </w:t>
      </w:r>
      <w:r w:rsidRPr="00AC5219">
        <w:rPr>
          <w:rFonts w:ascii="Times New Roman" w:hAnsi="Times New Roman" w:cs="Times New Roman"/>
          <w:sz w:val="28"/>
          <w:szCs w:val="28"/>
          <w:lang w:val="uk-UA"/>
        </w:rPr>
        <w:t>ГГц та має точність установки частоти 3МГц</w:t>
      </w:r>
      <w:r w:rsidR="008D654F" w:rsidRPr="00AC5219">
        <w:rPr>
          <w:rFonts w:ascii="Times New Roman" w:hAnsi="Times New Roman" w:cs="Times New Roman"/>
          <w:sz w:val="28"/>
          <w:szCs w:val="28"/>
          <w:lang w:val="uk-UA"/>
        </w:rPr>
        <w:t>, яка забезпечує точність вимірювання швидкості 0,03 літ/хв.</w:t>
      </w:r>
    </w:p>
    <w:p w:rsidR="008D654F" w:rsidRPr="00AC5219" w:rsidRDefault="008D654F"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 xml:space="preserve">Датчик температури </w:t>
      </w:r>
      <w:r w:rsidR="00927B0A" w:rsidRPr="00AC5219">
        <w:rPr>
          <w:rFonts w:ascii="Times New Roman" w:hAnsi="Times New Roman" w:cs="Times New Roman"/>
          <w:sz w:val="28"/>
          <w:szCs w:val="28"/>
          <w:lang w:val="uk-UA"/>
        </w:rPr>
        <w:t>являє собою</w:t>
      </w:r>
      <w:r w:rsidR="00D157CD" w:rsidRPr="00AC5219">
        <w:rPr>
          <w:rFonts w:ascii="Times New Roman" w:hAnsi="Times New Roman" w:cs="Times New Roman"/>
          <w:sz w:val="28"/>
          <w:szCs w:val="28"/>
          <w:lang w:val="uk-UA"/>
        </w:rPr>
        <w:t xml:space="preserve"> вологозахищений</w:t>
      </w:r>
      <w:r w:rsidR="00927B0A" w:rsidRPr="00AC5219">
        <w:rPr>
          <w:rFonts w:ascii="Times New Roman" w:hAnsi="Times New Roman" w:cs="Times New Roman"/>
          <w:sz w:val="28"/>
          <w:szCs w:val="28"/>
          <w:lang w:val="uk-UA"/>
        </w:rPr>
        <w:t xml:space="preserve"> сенсор</w:t>
      </w:r>
      <w:r w:rsidR="00D157CD" w:rsidRPr="00AC5219">
        <w:rPr>
          <w:rFonts w:ascii="Times New Roman" w:hAnsi="Times New Roman" w:cs="Times New Roman"/>
          <w:sz w:val="28"/>
          <w:szCs w:val="28"/>
          <w:lang w:val="uk-UA"/>
        </w:rPr>
        <w:t xml:space="preserve"> температури</w:t>
      </w:r>
      <w:r w:rsidR="00F41732" w:rsidRPr="00AC5219">
        <w:rPr>
          <w:rFonts w:ascii="Times New Roman" w:hAnsi="Times New Roman" w:cs="Times New Roman"/>
          <w:sz w:val="28"/>
          <w:szCs w:val="28"/>
          <w:lang w:val="uk-UA"/>
        </w:rPr>
        <w:t xml:space="preserve"> Dallas</w:t>
      </w:r>
      <w:r w:rsidR="00927B0A" w:rsidRPr="00AC5219">
        <w:rPr>
          <w:rFonts w:ascii="Times New Roman" w:hAnsi="Times New Roman" w:cs="Times New Roman"/>
          <w:sz w:val="28"/>
          <w:szCs w:val="28"/>
          <w:lang w:val="uk-UA"/>
        </w:rPr>
        <w:t xml:space="preserve"> контактного типу, що забезпечує похибку вимірювання не більше 0,5°С у діапазоні від -10°С до 85°</w:t>
      </w:r>
      <w:r w:rsidR="00D157CD" w:rsidRPr="00AC5219">
        <w:rPr>
          <w:rFonts w:ascii="Times New Roman" w:hAnsi="Times New Roman" w:cs="Times New Roman"/>
          <w:sz w:val="28"/>
          <w:szCs w:val="28"/>
          <w:lang w:val="uk-UA"/>
        </w:rPr>
        <w:t>С</w:t>
      </w:r>
      <w:r w:rsidR="00927B0A" w:rsidRPr="00AC5219">
        <w:rPr>
          <w:rFonts w:ascii="Times New Roman" w:hAnsi="Times New Roman" w:cs="Times New Roman"/>
          <w:sz w:val="28"/>
          <w:szCs w:val="28"/>
          <w:lang w:val="uk-UA"/>
        </w:rPr>
        <w:t>.</w:t>
      </w:r>
    </w:p>
    <w:p w:rsidR="004C7801" w:rsidRPr="00AC5219" w:rsidRDefault="004C7801" w:rsidP="0030110B">
      <w:pPr>
        <w:spacing w:line="360" w:lineRule="auto"/>
        <w:ind w:firstLine="709"/>
        <w:jc w:val="both"/>
        <w:rPr>
          <w:rFonts w:ascii="Times New Roman" w:hAnsi="Times New Roman" w:cs="Times New Roman"/>
          <w:noProof/>
          <w:sz w:val="28"/>
          <w:szCs w:val="28"/>
          <w:lang w:val="uk-UA"/>
        </w:rPr>
      </w:pPr>
      <w:r w:rsidRPr="00AC5219">
        <w:rPr>
          <w:rFonts w:ascii="Times New Roman" w:hAnsi="Times New Roman" w:cs="Times New Roman"/>
          <w:noProof/>
          <w:sz w:val="28"/>
          <w:szCs w:val="28"/>
          <w:lang w:val="en-US" w:eastAsia="en-US"/>
        </w:rPr>
        <w:drawing>
          <wp:anchor distT="0" distB="0" distL="114300" distR="114300" simplePos="0" relativeHeight="251710464" behindDoc="0" locked="0" layoutInCell="1" allowOverlap="1" wp14:anchorId="76698C16" wp14:editId="4A300D12">
            <wp:simplePos x="0" y="0"/>
            <wp:positionH relativeFrom="margin">
              <wp:align>right</wp:align>
            </wp:positionH>
            <wp:positionV relativeFrom="paragraph">
              <wp:posOffset>55880</wp:posOffset>
            </wp:positionV>
            <wp:extent cx="6092190" cy="4901565"/>
            <wp:effectExtent l="0" t="0" r="3810" b="0"/>
            <wp:wrapThrough wrapText="bothSides">
              <wp:wrapPolygon edited="0">
                <wp:start x="0" y="0"/>
                <wp:lineTo x="0" y="21491"/>
                <wp:lineTo x="21546" y="21491"/>
                <wp:lineTo x="21546" y="0"/>
                <wp:lineTo x="0" y="0"/>
              </wp:wrapPolygon>
            </wp:wrapThrough>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092190" cy="4901565"/>
                    </a:xfrm>
                    <a:prstGeom prst="rect">
                      <a:avLst/>
                    </a:prstGeom>
                    <a:noFill/>
                  </pic:spPr>
                </pic:pic>
              </a:graphicData>
            </a:graphic>
            <wp14:sizeRelH relativeFrom="page">
              <wp14:pctWidth>0</wp14:pctWidth>
            </wp14:sizeRelH>
            <wp14:sizeRelV relativeFrom="page">
              <wp14:pctHeight>0</wp14:pctHeight>
            </wp14:sizeRelV>
          </wp:anchor>
        </w:drawing>
      </w:r>
      <w:r w:rsidR="00292829" w:rsidRPr="00AC5219">
        <w:rPr>
          <w:rFonts w:ascii="Times New Roman" w:hAnsi="Times New Roman" w:cs="Times New Roman"/>
          <w:noProof/>
          <w:sz w:val="28"/>
          <w:szCs w:val="28"/>
          <w:lang w:val="uk-UA"/>
        </w:rPr>
        <w:t>Рисунок 2.2-</w:t>
      </w:r>
      <w:r w:rsidRPr="00AC5219">
        <w:rPr>
          <w:rFonts w:ascii="Times New Roman" w:hAnsi="Times New Roman" w:cs="Times New Roman"/>
          <w:noProof/>
          <w:sz w:val="28"/>
          <w:szCs w:val="28"/>
          <w:lang w:val="uk-UA"/>
        </w:rPr>
        <w:t>Лабараторна система вимірювання швидкості кровообігу: 1-ПК з системою контролю параметрів; 2-Мікроконтролер Arduino ;3-Датчик витрати води; 4-Датчик руху на основі ефекту Доплера; 5-Насос штучного кровообігу; 6-Датчик температури.</w:t>
      </w:r>
    </w:p>
    <w:p w:rsidR="004E699B" w:rsidRPr="00AC5219" w:rsidRDefault="004E699B" w:rsidP="0030110B">
      <w:pPr>
        <w:spacing w:line="360" w:lineRule="auto"/>
        <w:ind w:firstLine="709"/>
        <w:jc w:val="both"/>
        <w:rPr>
          <w:rFonts w:ascii="Times New Roman" w:hAnsi="Times New Roman" w:cs="Times New Roman"/>
          <w:b/>
          <w:sz w:val="28"/>
          <w:szCs w:val="28"/>
          <w:lang w:val="uk-UA"/>
        </w:rPr>
      </w:pPr>
    </w:p>
    <w:p w:rsidR="004C7801" w:rsidRPr="00AC5219" w:rsidRDefault="004C7801" w:rsidP="0030110B">
      <w:pPr>
        <w:pStyle w:val="2"/>
        <w:spacing w:before="0" w:line="360" w:lineRule="auto"/>
        <w:ind w:firstLine="709"/>
        <w:jc w:val="both"/>
        <w:rPr>
          <w:szCs w:val="28"/>
        </w:rPr>
      </w:pPr>
      <w:bookmarkStart w:id="17" w:name="_Toc10658745"/>
      <w:r w:rsidRPr="00AC5219">
        <w:rPr>
          <w:szCs w:val="28"/>
        </w:rPr>
        <w:lastRenderedPageBreak/>
        <w:t>2.3 Датчики</w:t>
      </w:r>
      <w:bookmarkEnd w:id="17"/>
    </w:p>
    <w:p w:rsidR="004C7801" w:rsidRPr="00AC5219" w:rsidRDefault="004C7801" w:rsidP="0030110B">
      <w:pPr>
        <w:pStyle w:val="ad"/>
        <w:tabs>
          <w:tab w:val="left" w:pos="1985"/>
        </w:tabs>
        <w:spacing w:before="0" w:beforeAutospacing="0" w:after="0" w:afterAutospacing="0" w:line="360" w:lineRule="auto"/>
        <w:ind w:firstLine="709"/>
        <w:jc w:val="both"/>
        <w:rPr>
          <w:sz w:val="28"/>
          <w:szCs w:val="28"/>
          <w:lang w:val="uk-UA"/>
        </w:rPr>
      </w:pPr>
    </w:p>
    <w:p w:rsidR="004C7801" w:rsidRPr="00AC5219" w:rsidRDefault="004C7801" w:rsidP="0030110B">
      <w:pPr>
        <w:spacing w:line="360" w:lineRule="auto"/>
        <w:ind w:firstLine="709"/>
        <w:jc w:val="both"/>
        <w:rPr>
          <w:rFonts w:ascii="Times New Roman" w:eastAsiaTheme="minorHAnsi" w:hAnsi="Times New Roman" w:cs="Times New Roman"/>
          <w:sz w:val="28"/>
          <w:szCs w:val="28"/>
          <w:lang w:val="uk-UA" w:eastAsia="en-US"/>
        </w:rPr>
      </w:pPr>
      <w:r w:rsidRPr="00AC5219">
        <w:rPr>
          <w:rFonts w:ascii="Times New Roman" w:hAnsi="Times New Roman" w:cs="Times New Roman"/>
          <w:sz w:val="28"/>
          <w:szCs w:val="28"/>
          <w:lang w:val="uk-UA"/>
        </w:rPr>
        <w:t>В ході роботи працювали з датчиком витрати води, датчиком руху на основі ефекту Доплера, датчиком температури.</w:t>
      </w:r>
    </w:p>
    <w:p w:rsidR="004C7801" w:rsidRPr="00AC5219" w:rsidRDefault="004C7801" w:rsidP="0030110B">
      <w:pPr>
        <w:pStyle w:val="ad"/>
        <w:tabs>
          <w:tab w:val="left" w:pos="1985"/>
        </w:tabs>
        <w:spacing w:before="0" w:beforeAutospacing="0" w:after="0" w:afterAutospacing="0" w:line="360" w:lineRule="auto"/>
        <w:ind w:firstLine="709"/>
        <w:jc w:val="both"/>
        <w:rPr>
          <w:sz w:val="28"/>
          <w:szCs w:val="28"/>
          <w:lang w:val="uk-UA"/>
        </w:rPr>
      </w:pPr>
    </w:p>
    <w:p w:rsidR="004C7801" w:rsidRPr="00AC5219" w:rsidRDefault="004C7801" w:rsidP="00836E59">
      <w:pPr>
        <w:pStyle w:val="2"/>
        <w:spacing w:before="0" w:line="360" w:lineRule="auto"/>
        <w:ind w:firstLine="709"/>
        <w:jc w:val="both"/>
        <w:rPr>
          <w:szCs w:val="28"/>
        </w:rPr>
      </w:pPr>
      <w:bookmarkStart w:id="18" w:name="_Toc10658746"/>
      <w:r w:rsidRPr="00AC5219">
        <w:rPr>
          <w:szCs w:val="28"/>
        </w:rPr>
        <w:t>2.3.1 Датчик витрати води</w:t>
      </w:r>
      <w:bookmarkEnd w:id="18"/>
    </w:p>
    <w:p w:rsidR="004C7801" w:rsidRPr="00AC5219" w:rsidRDefault="004C7801" w:rsidP="0030110B">
      <w:pPr>
        <w:pStyle w:val="ad"/>
        <w:tabs>
          <w:tab w:val="left" w:pos="1985"/>
        </w:tabs>
        <w:spacing w:before="0" w:beforeAutospacing="0" w:after="0" w:afterAutospacing="0" w:line="360" w:lineRule="auto"/>
        <w:ind w:firstLine="709"/>
        <w:jc w:val="both"/>
        <w:rPr>
          <w:sz w:val="28"/>
          <w:szCs w:val="28"/>
          <w:lang w:val="uk-UA"/>
        </w:rPr>
      </w:pPr>
    </w:p>
    <w:p w:rsidR="004C7801" w:rsidRPr="00AC5219" w:rsidRDefault="004C7801" w:rsidP="0030110B">
      <w:pPr>
        <w:spacing w:line="360" w:lineRule="auto"/>
        <w:ind w:firstLine="709"/>
        <w:jc w:val="both"/>
        <w:rPr>
          <w:rFonts w:ascii="Times New Roman" w:eastAsiaTheme="minorHAnsi" w:hAnsi="Times New Roman" w:cs="Times New Roman"/>
          <w:sz w:val="28"/>
          <w:szCs w:val="28"/>
          <w:lang w:val="uk-UA" w:eastAsia="en-US"/>
        </w:rPr>
      </w:pPr>
      <w:r w:rsidRPr="00AC5219">
        <w:rPr>
          <w:rFonts w:ascii="Times New Roman" w:hAnsi="Times New Roman" w:cs="Times New Roman"/>
          <w:sz w:val="28"/>
          <w:szCs w:val="28"/>
          <w:lang w:val="uk-UA"/>
        </w:rPr>
        <w:t>Датчик аналогічний датчик потоку рідини, діаметр 1/2 дюйма, але з</w:t>
      </w:r>
      <w:r w:rsidR="00C9678B" w:rsidRPr="00AC5219">
        <w:rPr>
          <w:rFonts w:ascii="Times New Roman" w:hAnsi="Times New Roman" w:cs="Times New Roman"/>
          <w:sz w:val="28"/>
          <w:szCs w:val="28"/>
          <w:lang w:val="uk-UA"/>
        </w:rPr>
        <w:t xml:space="preserve"> діаметром різьблення 1/4 дюйма, що дорівняє 0,635 см </w:t>
      </w:r>
      <w:r w:rsidR="00C42529" w:rsidRPr="00AC5219">
        <w:rPr>
          <w:rFonts w:ascii="Times New Roman" w:hAnsi="Times New Roman" w:cs="Times New Roman"/>
          <w:sz w:val="28"/>
          <w:szCs w:val="28"/>
          <w:lang w:val="uk-UA"/>
        </w:rPr>
        <w:t>(Рисунок 2.3)</w:t>
      </w:r>
      <w:r w:rsidR="00C9678B" w:rsidRPr="00AC5219">
        <w:rPr>
          <w:rFonts w:ascii="Times New Roman" w:hAnsi="Times New Roman" w:cs="Times New Roman"/>
          <w:sz w:val="28"/>
          <w:szCs w:val="28"/>
          <w:lang w:val="uk-UA"/>
        </w:rPr>
        <w:t>.</w:t>
      </w:r>
    </w:p>
    <w:p w:rsidR="004C7801" w:rsidRPr="00AC5219" w:rsidRDefault="004C7801"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Хв. робоча напруга: 4.5В</w:t>
      </w:r>
    </w:p>
    <w:p w:rsidR="004C7801" w:rsidRPr="00AC5219" w:rsidRDefault="004C7801"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Макс. робочий струм: 15 мА (при 5В)</w:t>
      </w:r>
    </w:p>
    <w:p w:rsidR="004C7801" w:rsidRPr="00AC5219" w:rsidRDefault="004C7801"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Робоча напруга: 5 - 24В</w:t>
      </w:r>
    </w:p>
    <w:p w:rsidR="004C7801" w:rsidRPr="00AC5219" w:rsidRDefault="004C7801"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Діапазон виміру потоку: 0.3 - 6 літ / хв</w:t>
      </w:r>
    </w:p>
    <w:p w:rsidR="004C7801" w:rsidRPr="00AC5219" w:rsidRDefault="004C7801"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Робочий діапазон температур: 80</w:t>
      </w:r>
    </w:p>
    <w:p w:rsidR="004C7801" w:rsidRPr="00AC5219" w:rsidRDefault="004C7801"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 xml:space="preserve"> Температура рідини: 120</w:t>
      </w:r>
    </w:p>
    <w:p w:rsidR="004C7801" w:rsidRPr="00AC5219" w:rsidRDefault="004C7801"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Робочий діапазон вологості: 35% ~ 90%</w:t>
      </w:r>
    </w:p>
    <w:p w:rsidR="004C7801" w:rsidRPr="00AC5219" w:rsidRDefault="004C7801"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Тиск рідини: 2.0 МПа</w:t>
      </w:r>
    </w:p>
    <w:p w:rsidR="004C7801" w:rsidRPr="00AC5219" w:rsidRDefault="004C7801"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Температура зберігання: -25 ~ +80</w:t>
      </w:r>
    </w:p>
    <w:p w:rsidR="004C7801" w:rsidRPr="00AC5219" w:rsidRDefault="004C7801"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Допустимий діапазон вологості для зберігання: 25% ~ 95%.</w:t>
      </w:r>
      <w:r w:rsidR="003D4122" w:rsidRPr="00AC5219">
        <w:rPr>
          <w:rFonts w:ascii="Times New Roman" w:hAnsi="Times New Roman" w:cs="Times New Roman"/>
          <w:sz w:val="28"/>
          <w:szCs w:val="28"/>
          <w:lang w:val="uk-UA"/>
        </w:rPr>
        <w:t>[20</w:t>
      </w:r>
      <w:r w:rsidRPr="00AC5219">
        <w:rPr>
          <w:rFonts w:ascii="Times New Roman" w:hAnsi="Times New Roman" w:cs="Times New Roman"/>
          <w:sz w:val="28"/>
          <w:szCs w:val="28"/>
          <w:lang w:val="uk-UA"/>
        </w:rPr>
        <w:t>]</w:t>
      </w:r>
    </w:p>
    <w:p w:rsidR="004C7801" w:rsidRPr="00AC5219" w:rsidRDefault="004C7801" w:rsidP="0030110B">
      <w:pPr>
        <w:spacing w:line="360" w:lineRule="auto"/>
        <w:ind w:firstLine="709"/>
        <w:jc w:val="both"/>
        <w:rPr>
          <w:rFonts w:ascii="Times New Roman" w:eastAsiaTheme="minorHAnsi" w:hAnsi="Times New Roman" w:cs="Times New Roman"/>
          <w:sz w:val="28"/>
          <w:szCs w:val="28"/>
          <w:lang w:val="uk-UA" w:eastAsia="en-US"/>
        </w:rPr>
      </w:pPr>
      <w:r w:rsidRPr="00AC5219">
        <w:rPr>
          <w:rFonts w:ascii="Times New Roman" w:hAnsi="Times New Roman" w:cs="Times New Roman"/>
          <w:sz w:val="28"/>
          <w:szCs w:val="28"/>
          <w:lang w:val="uk-UA"/>
        </w:rPr>
        <w:t>Реалізацію програми датчика</w:t>
      </w:r>
      <w:r w:rsidR="003D4122" w:rsidRPr="00AC5219">
        <w:rPr>
          <w:rFonts w:ascii="Times New Roman" w:hAnsi="Times New Roman" w:cs="Times New Roman"/>
          <w:sz w:val="28"/>
          <w:szCs w:val="28"/>
          <w:lang w:val="uk-UA"/>
        </w:rPr>
        <w:t xml:space="preserve"> [21</w:t>
      </w:r>
      <w:r w:rsidR="006C6D5B" w:rsidRPr="00AC5219">
        <w:rPr>
          <w:rFonts w:ascii="Times New Roman" w:hAnsi="Times New Roman" w:cs="Times New Roman"/>
          <w:sz w:val="28"/>
          <w:szCs w:val="28"/>
          <w:lang w:val="uk-UA"/>
        </w:rPr>
        <w:t>]</w:t>
      </w:r>
      <w:r w:rsidRPr="00AC5219">
        <w:rPr>
          <w:rFonts w:ascii="Times New Roman" w:hAnsi="Times New Roman" w:cs="Times New Roman"/>
          <w:sz w:val="28"/>
          <w:szCs w:val="28"/>
          <w:lang w:val="uk-UA"/>
        </w:rPr>
        <w:t xml:space="preserve">: </w:t>
      </w:r>
    </w:p>
    <w:p w:rsidR="004C7801" w:rsidRPr="00B538D0" w:rsidRDefault="004C7801" w:rsidP="0030110B">
      <w:pPr>
        <w:spacing w:line="360" w:lineRule="auto"/>
        <w:ind w:firstLine="709"/>
        <w:jc w:val="both"/>
        <w:rPr>
          <w:rFonts w:ascii="Times New Roman" w:hAnsi="Times New Roman" w:cs="Times New Roman"/>
          <w:sz w:val="28"/>
          <w:szCs w:val="28"/>
          <w:lang w:val="en-US"/>
        </w:rPr>
      </w:pPr>
      <w:r w:rsidRPr="00B538D0">
        <w:rPr>
          <w:rFonts w:ascii="Times New Roman" w:hAnsi="Times New Roman" w:cs="Times New Roman"/>
          <w:sz w:val="28"/>
          <w:szCs w:val="28"/>
          <w:lang w:val="en-US"/>
        </w:rPr>
        <w:t>NbTopsFan = 0; //Set NbTops to 0 ready for calculations</w:t>
      </w:r>
    </w:p>
    <w:p w:rsidR="004C7801" w:rsidRPr="00B538D0" w:rsidRDefault="004C7801" w:rsidP="0030110B">
      <w:pPr>
        <w:spacing w:line="360" w:lineRule="auto"/>
        <w:ind w:firstLine="709"/>
        <w:jc w:val="both"/>
        <w:rPr>
          <w:rFonts w:ascii="Times New Roman" w:hAnsi="Times New Roman" w:cs="Times New Roman"/>
          <w:sz w:val="28"/>
          <w:szCs w:val="28"/>
          <w:lang w:val="en-US"/>
        </w:rPr>
      </w:pPr>
      <w:r w:rsidRPr="00B538D0">
        <w:rPr>
          <w:rFonts w:ascii="Times New Roman" w:hAnsi="Times New Roman" w:cs="Times New Roman"/>
          <w:sz w:val="28"/>
          <w:szCs w:val="28"/>
          <w:lang w:val="en-US"/>
        </w:rPr>
        <w:t xml:space="preserve">  sei(); //Enables interrupts</w:t>
      </w:r>
    </w:p>
    <w:p w:rsidR="004C7801" w:rsidRPr="00B538D0" w:rsidRDefault="004C7801" w:rsidP="0030110B">
      <w:pPr>
        <w:spacing w:line="360" w:lineRule="auto"/>
        <w:ind w:firstLine="709"/>
        <w:jc w:val="both"/>
        <w:rPr>
          <w:rFonts w:ascii="Times New Roman" w:hAnsi="Times New Roman" w:cs="Times New Roman"/>
          <w:sz w:val="28"/>
          <w:szCs w:val="28"/>
          <w:lang w:val="en-US"/>
        </w:rPr>
      </w:pPr>
      <w:r w:rsidRPr="00B538D0">
        <w:rPr>
          <w:rFonts w:ascii="Times New Roman" w:hAnsi="Times New Roman" w:cs="Times New Roman"/>
          <w:sz w:val="28"/>
          <w:szCs w:val="28"/>
          <w:lang w:val="en-US"/>
        </w:rPr>
        <w:lastRenderedPageBreak/>
        <w:t xml:space="preserve">  delay (1000); //Wait 1 second</w:t>
      </w:r>
    </w:p>
    <w:p w:rsidR="004C7801" w:rsidRPr="00B538D0" w:rsidRDefault="004C7801" w:rsidP="0030110B">
      <w:pPr>
        <w:spacing w:line="360" w:lineRule="auto"/>
        <w:ind w:firstLine="709"/>
        <w:jc w:val="both"/>
        <w:rPr>
          <w:rFonts w:ascii="Times New Roman" w:hAnsi="Times New Roman" w:cs="Times New Roman"/>
          <w:sz w:val="28"/>
          <w:szCs w:val="28"/>
          <w:lang w:val="en-US"/>
        </w:rPr>
      </w:pPr>
      <w:r w:rsidRPr="00B538D0">
        <w:rPr>
          <w:rFonts w:ascii="Times New Roman" w:hAnsi="Times New Roman" w:cs="Times New Roman"/>
          <w:sz w:val="28"/>
          <w:szCs w:val="28"/>
          <w:lang w:val="en-US"/>
        </w:rPr>
        <w:t xml:space="preserve">  cli(); //Disable interrupts</w:t>
      </w:r>
    </w:p>
    <w:p w:rsidR="004C7801" w:rsidRPr="00B538D0" w:rsidRDefault="004C7801" w:rsidP="0030110B">
      <w:pPr>
        <w:spacing w:line="360" w:lineRule="auto"/>
        <w:ind w:firstLine="709"/>
        <w:jc w:val="both"/>
        <w:rPr>
          <w:rFonts w:ascii="Times New Roman" w:hAnsi="Times New Roman" w:cs="Times New Roman"/>
          <w:sz w:val="28"/>
          <w:szCs w:val="28"/>
          <w:lang w:val="en-US"/>
        </w:rPr>
      </w:pPr>
      <w:r w:rsidRPr="00B538D0">
        <w:rPr>
          <w:rFonts w:ascii="Times New Roman" w:hAnsi="Times New Roman" w:cs="Times New Roman"/>
          <w:sz w:val="28"/>
          <w:szCs w:val="28"/>
          <w:lang w:val="en-US"/>
        </w:rPr>
        <w:t xml:space="preserve">  Calc = (NbTopsFan * 60 / 4.5); //(Pulse frequency x 60) / 4.5Q, = flow rate in L/hour</w:t>
      </w:r>
    </w:p>
    <w:p w:rsidR="004C7801" w:rsidRPr="00B538D0" w:rsidRDefault="004C7801" w:rsidP="0030110B">
      <w:pPr>
        <w:spacing w:line="360" w:lineRule="auto"/>
        <w:ind w:firstLine="709"/>
        <w:jc w:val="both"/>
        <w:rPr>
          <w:rFonts w:ascii="Times New Roman" w:hAnsi="Times New Roman" w:cs="Times New Roman"/>
          <w:sz w:val="28"/>
          <w:szCs w:val="28"/>
          <w:lang w:val="en-US"/>
        </w:rPr>
      </w:pPr>
      <w:r w:rsidRPr="00B538D0">
        <w:rPr>
          <w:rFonts w:ascii="Times New Roman" w:hAnsi="Times New Roman" w:cs="Times New Roman"/>
          <w:sz w:val="28"/>
          <w:szCs w:val="28"/>
          <w:lang w:val="en-US"/>
        </w:rPr>
        <w:t xml:space="preserve">  Serial.print("Sensor Elec.: ");</w:t>
      </w:r>
    </w:p>
    <w:p w:rsidR="004C7801" w:rsidRPr="00B538D0" w:rsidRDefault="004C7801" w:rsidP="0030110B">
      <w:pPr>
        <w:spacing w:line="360" w:lineRule="auto"/>
        <w:ind w:firstLine="709"/>
        <w:jc w:val="both"/>
        <w:rPr>
          <w:rFonts w:ascii="Times New Roman" w:hAnsi="Times New Roman" w:cs="Times New Roman"/>
          <w:sz w:val="28"/>
          <w:szCs w:val="28"/>
          <w:lang w:val="en-US"/>
        </w:rPr>
      </w:pPr>
      <w:r w:rsidRPr="00B538D0">
        <w:rPr>
          <w:rFonts w:ascii="Times New Roman" w:hAnsi="Times New Roman" w:cs="Times New Roman"/>
          <w:sz w:val="28"/>
          <w:szCs w:val="28"/>
          <w:lang w:val="en-US"/>
        </w:rPr>
        <w:t xml:space="preserve">  Serial.print (Calc, DEC); //Prints the number calculated above</w:t>
      </w:r>
    </w:p>
    <w:p w:rsidR="004C7801" w:rsidRPr="00B538D0" w:rsidRDefault="004C7801" w:rsidP="0030110B">
      <w:pPr>
        <w:spacing w:line="360" w:lineRule="auto"/>
        <w:ind w:firstLine="709"/>
        <w:jc w:val="both"/>
        <w:rPr>
          <w:rFonts w:ascii="Times New Roman" w:hAnsi="Times New Roman" w:cs="Times New Roman"/>
          <w:sz w:val="28"/>
          <w:szCs w:val="28"/>
          <w:lang w:val="en-US"/>
        </w:rPr>
      </w:pPr>
      <w:r w:rsidRPr="00B538D0">
        <w:rPr>
          <w:rFonts w:ascii="Times New Roman" w:hAnsi="Times New Roman" w:cs="Times New Roman"/>
          <w:sz w:val="28"/>
          <w:szCs w:val="28"/>
          <w:lang w:val="en-US"/>
        </w:rPr>
        <w:t xml:space="preserve">  Serial.println (" L/hour"); //Prints L/hour and returns a new line</w:t>
      </w:r>
    </w:p>
    <w:p w:rsidR="004C7801" w:rsidRPr="00AC5219" w:rsidRDefault="003B00F3" w:rsidP="0030110B">
      <w:pPr>
        <w:spacing w:line="360" w:lineRule="auto"/>
        <w:ind w:firstLine="709"/>
        <w:jc w:val="center"/>
        <w:rPr>
          <w:rFonts w:ascii="Times New Roman" w:eastAsiaTheme="minorHAnsi" w:hAnsi="Times New Roman" w:cs="Times New Roman"/>
          <w:sz w:val="28"/>
          <w:szCs w:val="28"/>
          <w:lang w:val="uk-UA" w:eastAsia="en-US"/>
        </w:rPr>
      </w:pPr>
      <w:r w:rsidRPr="00AC5219">
        <w:rPr>
          <w:rFonts w:ascii="Times New Roman" w:hAnsi="Times New Roman" w:cs="Times New Roman"/>
          <w:noProof/>
          <w:sz w:val="28"/>
          <w:szCs w:val="28"/>
          <w:lang w:val="en-US" w:eastAsia="en-US"/>
        </w:rPr>
        <w:drawing>
          <wp:inline distT="0" distB="0" distL="0" distR="0" wp14:anchorId="307246BA" wp14:editId="2B102995">
            <wp:extent cx="3171825" cy="2114550"/>
            <wp:effectExtent l="0" t="0" r="9525" b="0"/>
            <wp:docPr id="87" name="Рисунок 87"/>
            <wp:cNvGraphicFramePr/>
            <a:graphic xmlns:a="http://schemas.openxmlformats.org/drawingml/2006/main">
              <a:graphicData uri="http://schemas.openxmlformats.org/drawingml/2006/picture">
                <pic:pic xmlns:pic="http://schemas.openxmlformats.org/drawingml/2006/picture">
                  <pic:nvPicPr>
                    <pic:cNvPr id="10" name="Рисунок 10"/>
                    <pic:cNvPicPr/>
                  </pic:nvPicPr>
                  <pic:blipFill>
                    <a:blip r:embed="rId31">
                      <a:extLst>
                        <a:ext uri="{28A0092B-C50C-407E-A947-70E740481C1C}">
                          <a14:useLocalDpi xmlns:a14="http://schemas.microsoft.com/office/drawing/2010/main" val="0"/>
                        </a:ext>
                      </a:extLst>
                    </a:blip>
                    <a:stretch>
                      <a:fillRect/>
                    </a:stretch>
                  </pic:blipFill>
                  <pic:spPr>
                    <a:xfrm>
                      <a:off x="0" y="0"/>
                      <a:ext cx="3171825" cy="2114550"/>
                    </a:xfrm>
                    <a:prstGeom prst="rect">
                      <a:avLst/>
                    </a:prstGeom>
                  </pic:spPr>
                </pic:pic>
              </a:graphicData>
            </a:graphic>
          </wp:inline>
        </w:drawing>
      </w:r>
    </w:p>
    <w:p w:rsidR="003B00F3" w:rsidRPr="00AC5219" w:rsidRDefault="00292829" w:rsidP="0030110B">
      <w:pPr>
        <w:spacing w:line="360" w:lineRule="auto"/>
        <w:ind w:firstLine="709"/>
        <w:jc w:val="center"/>
        <w:rPr>
          <w:rFonts w:ascii="Times New Roman" w:eastAsiaTheme="minorHAnsi" w:hAnsi="Times New Roman" w:cs="Times New Roman"/>
          <w:sz w:val="28"/>
          <w:szCs w:val="28"/>
          <w:lang w:val="uk-UA" w:eastAsia="en-US"/>
        </w:rPr>
      </w:pPr>
      <w:r w:rsidRPr="00AC5219">
        <w:rPr>
          <w:rFonts w:ascii="Times New Roman" w:hAnsi="Times New Roman" w:cs="Times New Roman"/>
          <w:sz w:val="28"/>
          <w:szCs w:val="28"/>
          <w:lang w:val="uk-UA"/>
        </w:rPr>
        <w:t xml:space="preserve">Рисунок </w:t>
      </w:r>
      <w:r w:rsidR="003B00F3" w:rsidRPr="00AC5219">
        <w:rPr>
          <w:rFonts w:ascii="Times New Roman" w:hAnsi="Times New Roman" w:cs="Times New Roman"/>
          <w:sz w:val="28"/>
          <w:szCs w:val="28"/>
          <w:lang w:val="uk-UA"/>
        </w:rPr>
        <w:t>2.3-Датчик витрати води</w:t>
      </w:r>
      <w:r w:rsidR="003D4122" w:rsidRPr="00AC5219">
        <w:rPr>
          <w:rFonts w:ascii="Times New Roman" w:hAnsi="Times New Roman" w:cs="Times New Roman"/>
          <w:sz w:val="28"/>
          <w:szCs w:val="28"/>
          <w:lang w:val="uk-UA"/>
        </w:rPr>
        <w:t>[20</w:t>
      </w:r>
      <w:r w:rsidR="00EB1249" w:rsidRPr="00AC5219">
        <w:rPr>
          <w:rFonts w:ascii="Times New Roman" w:hAnsi="Times New Roman" w:cs="Times New Roman"/>
          <w:sz w:val="28"/>
          <w:szCs w:val="28"/>
          <w:lang w:val="uk-UA"/>
        </w:rPr>
        <w:t>]</w:t>
      </w:r>
    </w:p>
    <w:p w:rsidR="003B00F3" w:rsidRPr="00AC5219" w:rsidRDefault="003B00F3" w:rsidP="0030110B">
      <w:pPr>
        <w:spacing w:after="0" w:line="360" w:lineRule="auto"/>
        <w:ind w:firstLine="709"/>
        <w:jc w:val="center"/>
        <w:rPr>
          <w:rFonts w:ascii="Times New Roman" w:eastAsiaTheme="minorHAnsi" w:hAnsi="Times New Roman" w:cs="Times New Roman"/>
          <w:sz w:val="28"/>
          <w:szCs w:val="28"/>
          <w:lang w:val="uk-UA" w:eastAsia="en-US"/>
        </w:rPr>
      </w:pPr>
    </w:p>
    <w:p w:rsidR="003B00F3" w:rsidRPr="00AC5219" w:rsidRDefault="003B00F3" w:rsidP="00836E59">
      <w:pPr>
        <w:pStyle w:val="2"/>
        <w:spacing w:before="0" w:line="360" w:lineRule="auto"/>
        <w:ind w:firstLine="709"/>
        <w:jc w:val="both"/>
        <w:rPr>
          <w:szCs w:val="28"/>
        </w:rPr>
      </w:pPr>
      <w:bookmarkStart w:id="19" w:name="_Toc10658747"/>
      <w:r w:rsidRPr="00AC5219">
        <w:rPr>
          <w:szCs w:val="28"/>
        </w:rPr>
        <w:t>2.3.2 Датчик руху на основі ефекту Доплера</w:t>
      </w:r>
      <w:bookmarkEnd w:id="19"/>
    </w:p>
    <w:p w:rsidR="003B00F3" w:rsidRPr="00AC5219" w:rsidRDefault="003B00F3" w:rsidP="0030110B">
      <w:pPr>
        <w:pStyle w:val="ad"/>
        <w:tabs>
          <w:tab w:val="left" w:pos="1985"/>
        </w:tabs>
        <w:spacing w:before="0" w:beforeAutospacing="0" w:after="0" w:afterAutospacing="0" w:line="360" w:lineRule="auto"/>
        <w:ind w:firstLine="709"/>
        <w:jc w:val="both"/>
        <w:rPr>
          <w:sz w:val="28"/>
          <w:szCs w:val="28"/>
          <w:lang w:val="uk-UA"/>
        </w:rPr>
      </w:pPr>
    </w:p>
    <w:p w:rsidR="003B00F3" w:rsidRPr="00AC5219" w:rsidRDefault="003B00F3" w:rsidP="0030110B">
      <w:pPr>
        <w:spacing w:line="360" w:lineRule="auto"/>
        <w:ind w:firstLine="709"/>
        <w:jc w:val="both"/>
        <w:rPr>
          <w:rFonts w:ascii="Times New Roman" w:eastAsiaTheme="minorHAnsi" w:hAnsi="Times New Roman" w:cs="Times New Roman"/>
          <w:sz w:val="28"/>
          <w:szCs w:val="28"/>
          <w:lang w:val="uk-UA" w:eastAsia="en-US"/>
        </w:rPr>
      </w:pPr>
      <w:r w:rsidRPr="00AC5219">
        <w:rPr>
          <w:rFonts w:ascii="Times New Roman" w:hAnsi="Times New Roman" w:cs="Times New Roman"/>
          <w:sz w:val="28"/>
          <w:szCs w:val="28"/>
          <w:lang w:val="uk-UA"/>
        </w:rPr>
        <w:t>HB100 датчик руху, заснований на Допплерівському ме</w:t>
      </w:r>
      <w:r w:rsidR="00C9678B" w:rsidRPr="00AC5219">
        <w:rPr>
          <w:rFonts w:ascii="Times New Roman" w:hAnsi="Times New Roman" w:cs="Times New Roman"/>
          <w:sz w:val="28"/>
          <w:szCs w:val="28"/>
          <w:lang w:val="uk-UA"/>
        </w:rPr>
        <w:t xml:space="preserve">тоді виявлення рухомих об'єктів </w:t>
      </w:r>
      <w:r w:rsidR="00C42529" w:rsidRPr="00AC5219">
        <w:rPr>
          <w:rFonts w:ascii="Times New Roman" w:hAnsi="Times New Roman" w:cs="Times New Roman"/>
          <w:sz w:val="28"/>
          <w:szCs w:val="28"/>
          <w:lang w:val="uk-UA"/>
        </w:rPr>
        <w:t>(Рисунок 2.4)</w:t>
      </w:r>
      <w:r w:rsidR="00C9678B" w:rsidRPr="00AC5219">
        <w:rPr>
          <w:rFonts w:ascii="Times New Roman" w:hAnsi="Times New Roman" w:cs="Times New Roman"/>
          <w:sz w:val="28"/>
          <w:szCs w:val="28"/>
          <w:lang w:val="uk-UA"/>
        </w:rPr>
        <w:t>.</w:t>
      </w:r>
    </w:p>
    <w:p w:rsidR="003B00F3" w:rsidRPr="00AC5219" w:rsidRDefault="003B00F3"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 xml:space="preserve"> Робоча частота датчика 10.525ГГц. Метод виявлення руху заснований на зміні відображеної частоти від об'єкта. </w:t>
      </w:r>
    </w:p>
    <w:p w:rsidR="003B00F3" w:rsidRPr="00AC5219" w:rsidRDefault="003B00F3"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lastRenderedPageBreak/>
        <w:t>При наближенні об'єкта частота відбитого сигналу збільшується, а при видаленні - зменшується. При нерухомому об'єкті яку випромінює і приймається частоти рівні.</w:t>
      </w:r>
    </w:p>
    <w:p w:rsidR="003B00F3" w:rsidRPr="00AC5219" w:rsidRDefault="003B00F3"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Основні параметри:</w:t>
      </w:r>
    </w:p>
    <w:p w:rsidR="003B00F3" w:rsidRPr="00AC5219" w:rsidRDefault="003B00F3" w:rsidP="00C9678B">
      <w:pPr>
        <w:pStyle w:val="aa"/>
        <w:numPr>
          <w:ilvl w:val="0"/>
          <w:numId w:val="15"/>
        </w:numPr>
        <w:spacing w:after="160" w:line="360" w:lineRule="auto"/>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Розміри: 37x45x8 мм</w:t>
      </w:r>
      <w:r w:rsidR="00C9678B" w:rsidRPr="00AC5219">
        <w:rPr>
          <w:rFonts w:ascii="Times New Roman" w:hAnsi="Times New Roman" w:cs="Times New Roman"/>
          <w:sz w:val="28"/>
          <w:szCs w:val="28"/>
          <w:lang w:val="uk-UA"/>
        </w:rPr>
        <w:t>.</w:t>
      </w:r>
    </w:p>
    <w:p w:rsidR="003B00F3" w:rsidRPr="00AC5219" w:rsidRDefault="003B00F3" w:rsidP="00C9678B">
      <w:pPr>
        <w:pStyle w:val="aa"/>
        <w:numPr>
          <w:ilvl w:val="0"/>
          <w:numId w:val="15"/>
        </w:numPr>
        <w:spacing w:after="160" w:line="360" w:lineRule="auto"/>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Основний чіп: HB100</w:t>
      </w:r>
      <w:r w:rsidR="00C9678B" w:rsidRPr="00AC5219">
        <w:rPr>
          <w:rFonts w:ascii="Times New Roman" w:hAnsi="Times New Roman" w:cs="Times New Roman"/>
          <w:sz w:val="28"/>
          <w:szCs w:val="28"/>
          <w:lang w:val="uk-UA"/>
        </w:rPr>
        <w:t>.</w:t>
      </w:r>
    </w:p>
    <w:p w:rsidR="003B00F3" w:rsidRPr="00AC5219" w:rsidRDefault="003B00F3" w:rsidP="00C9678B">
      <w:pPr>
        <w:pStyle w:val="aa"/>
        <w:numPr>
          <w:ilvl w:val="0"/>
          <w:numId w:val="15"/>
        </w:numPr>
        <w:spacing w:after="160" w:line="360" w:lineRule="auto"/>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Робоча напруга: 5В</w:t>
      </w:r>
      <w:r w:rsidR="00C9678B" w:rsidRPr="00AC5219">
        <w:rPr>
          <w:rFonts w:ascii="Times New Roman" w:hAnsi="Times New Roman" w:cs="Times New Roman"/>
          <w:sz w:val="28"/>
          <w:szCs w:val="28"/>
          <w:lang w:val="uk-UA"/>
        </w:rPr>
        <w:t>.</w:t>
      </w:r>
    </w:p>
    <w:p w:rsidR="003B00F3" w:rsidRPr="00AC5219" w:rsidRDefault="003B00F3" w:rsidP="00C9678B">
      <w:pPr>
        <w:pStyle w:val="aa"/>
        <w:numPr>
          <w:ilvl w:val="0"/>
          <w:numId w:val="15"/>
        </w:numPr>
        <w:spacing w:after="160" w:line="360" w:lineRule="auto"/>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Характеристики передавача:</w:t>
      </w:r>
    </w:p>
    <w:p w:rsidR="003B00F3" w:rsidRPr="00AC5219" w:rsidRDefault="00C9678B" w:rsidP="00C9678B">
      <w:pPr>
        <w:pStyle w:val="aa"/>
        <w:numPr>
          <w:ilvl w:val="0"/>
          <w:numId w:val="17"/>
        </w:numPr>
        <w:spacing w:after="160" w:line="360" w:lineRule="auto"/>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ч</w:t>
      </w:r>
      <w:r w:rsidR="003B00F3" w:rsidRPr="00AC5219">
        <w:rPr>
          <w:rFonts w:ascii="Times New Roman" w:hAnsi="Times New Roman" w:cs="Times New Roman"/>
          <w:sz w:val="28"/>
          <w:szCs w:val="28"/>
          <w:lang w:val="uk-UA"/>
        </w:rPr>
        <w:t>астота передачі: 10.525 ГГц</w:t>
      </w:r>
      <w:r w:rsidRPr="00AC5219">
        <w:rPr>
          <w:rFonts w:ascii="Times New Roman" w:hAnsi="Times New Roman" w:cs="Times New Roman"/>
          <w:sz w:val="28"/>
          <w:szCs w:val="28"/>
          <w:lang w:val="uk-UA"/>
        </w:rPr>
        <w:t>;</w:t>
      </w:r>
    </w:p>
    <w:p w:rsidR="003B00F3" w:rsidRPr="00AC5219" w:rsidRDefault="00C9678B" w:rsidP="00C9678B">
      <w:pPr>
        <w:pStyle w:val="aa"/>
        <w:numPr>
          <w:ilvl w:val="0"/>
          <w:numId w:val="17"/>
        </w:numPr>
        <w:spacing w:after="160" w:line="360" w:lineRule="auto"/>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т</w:t>
      </w:r>
      <w:r w:rsidR="003B00F3" w:rsidRPr="00AC5219">
        <w:rPr>
          <w:rFonts w:ascii="Times New Roman" w:hAnsi="Times New Roman" w:cs="Times New Roman"/>
          <w:sz w:val="28"/>
          <w:szCs w:val="28"/>
          <w:lang w:val="uk-UA"/>
        </w:rPr>
        <w:t>очність установки частоти: 3МГц</w:t>
      </w:r>
      <w:r w:rsidRPr="00AC5219">
        <w:rPr>
          <w:rFonts w:ascii="Times New Roman" w:hAnsi="Times New Roman" w:cs="Times New Roman"/>
          <w:sz w:val="28"/>
          <w:szCs w:val="28"/>
          <w:lang w:val="uk-UA"/>
        </w:rPr>
        <w:t>;</w:t>
      </w:r>
    </w:p>
    <w:p w:rsidR="003B00F3" w:rsidRPr="00AC5219" w:rsidRDefault="00C9678B" w:rsidP="00C9678B">
      <w:pPr>
        <w:pStyle w:val="aa"/>
        <w:numPr>
          <w:ilvl w:val="0"/>
          <w:numId w:val="17"/>
        </w:numPr>
        <w:spacing w:after="160" w:line="360" w:lineRule="auto"/>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в</w:t>
      </w:r>
      <w:r w:rsidR="003B00F3" w:rsidRPr="00AC5219">
        <w:rPr>
          <w:rFonts w:ascii="Times New Roman" w:hAnsi="Times New Roman" w:cs="Times New Roman"/>
          <w:sz w:val="28"/>
          <w:szCs w:val="28"/>
          <w:lang w:val="uk-UA"/>
        </w:rPr>
        <w:t>ихідна потужність: 13dBm EIRP</w:t>
      </w:r>
      <w:r w:rsidRPr="00AC5219">
        <w:rPr>
          <w:rFonts w:ascii="Times New Roman" w:hAnsi="Times New Roman" w:cs="Times New Roman"/>
          <w:sz w:val="28"/>
          <w:szCs w:val="28"/>
          <w:lang w:val="uk-UA"/>
        </w:rPr>
        <w:t>;</w:t>
      </w:r>
    </w:p>
    <w:p w:rsidR="003B00F3" w:rsidRPr="00AC5219" w:rsidRDefault="00C9678B" w:rsidP="00C9678B">
      <w:pPr>
        <w:pStyle w:val="aa"/>
        <w:numPr>
          <w:ilvl w:val="0"/>
          <w:numId w:val="17"/>
        </w:numPr>
        <w:spacing w:after="160" w:line="360" w:lineRule="auto"/>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р</w:t>
      </w:r>
      <w:r w:rsidR="003B00F3" w:rsidRPr="00AC5219">
        <w:rPr>
          <w:rFonts w:ascii="Times New Roman" w:hAnsi="Times New Roman" w:cs="Times New Roman"/>
          <w:sz w:val="28"/>
          <w:szCs w:val="28"/>
          <w:lang w:val="uk-UA"/>
        </w:rPr>
        <w:t>обоча напруга: 5В</w:t>
      </w:r>
      <w:r w:rsidRPr="00AC5219">
        <w:rPr>
          <w:rFonts w:ascii="Times New Roman" w:hAnsi="Times New Roman" w:cs="Times New Roman"/>
          <w:sz w:val="28"/>
          <w:szCs w:val="28"/>
          <w:lang w:val="uk-UA"/>
        </w:rPr>
        <w:t>;</w:t>
      </w:r>
    </w:p>
    <w:p w:rsidR="003B00F3" w:rsidRPr="00AC5219" w:rsidRDefault="00C9678B" w:rsidP="00C9678B">
      <w:pPr>
        <w:pStyle w:val="aa"/>
        <w:numPr>
          <w:ilvl w:val="0"/>
          <w:numId w:val="17"/>
        </w:numPr>
        <w:spacing w:after="160" w:line="360" w:lineRule="auto"/>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с</w:t>
      </w:r>
      <w:r w:rsidR="003B00F3" w:rsidRPr="00AC5219">
        <w:rPr>
          <w:rFonts w:ascii="Times New Roman" w:hAnsi="Times New Roman" w:cs="Times New Roman"/>
          <w:sz w:val="28"/>
          <w:szCs w:val="28"/>
          <w:lang w:val="uk-UA"/>
        </w:rPr>
        <w:t>трум: 60мА макс. 37мА</w:t>
      </w:r>
      <w:r w:rsidRPr="00AC5219">
        <w:rPr>
          <w:rFonts w:ascii="Times New Roman" w:hAnsi="Times New Roman" w:cs="Times New Roman"/>
          <w:sz w:val="28"/>
          <w:szCs w:val="28"/>
          <w:lang w:val="uk-UA"/>
        </w:rPr>
        <w:t>;</w:t>
      </w:r>
    </w:p>
    <w:p w:rsidR="003B00F3" w:rsidRPr="00AC5219" w:rsidRDefault="00C9678B" w:rsidP="00C9678B">
      <w:pPr>
        <w:pStyle w:val="aa"/>
        <w:numPr>
          <w:ilvl w:val="0"/>
          <w:numId w:val="17"/>
        </w:numPr>
        <w:spacing w:after="160" w:line="360" w:lineRule="auto"/>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в</w:t>
      </w:r>
      <w:r w:rsidR="003B00F3" w:rsidRPr="00AC5219">
        <w:rPr>
          <w:rFonts w:ascii="Times New Roman" w:hAnsi="Times New Roman" w:cs="Times New Roman"/>
          <w:sz w:val="28"/>
          <w:szCs w:val="28"/>
          <w:lang w:val="uk-UA"/>
        </w:rPr>
        <w:t>ипромінювані гармоніки: &lt;-10dBm</w:t>
      </w:r>
      <w:r w:rsidRPr="00AC5219">
        <w:rPr>
          <w:rFonts w:ascii="Times New Roman" w:hAnsi="Times New Roman" w:cs="Times New Roman"/>
          <w:sz w:val="28"/>
          <w:szCs w:val="28"/>
          <w:lang w:val="uk-UA"/>
        </w:rPr>
        <w:t>;</w:t>
      </w:r>
    </w:p>
    <w:p w:rsidR="003B00F3" w:rsidRPr="00AC5219" w:rsidRDefault="00C9678B" w:rsidP="00C9678B">
      <w:pPr>
        <w:pStyle w:val="aa"/>
        <w:numPr>
          <w:ilvl w:val="0"/>
          <w:numId w:val="17"/>
        </w:numPr>
        <w:spacing w:after="160" w:line="360" w:lineRule="auto"/>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і</w:t>
      </w:r>
      <w:r w:rsidR="003B00F3" w:rsidRPr="00AC5219">
        <w:rPr>
          <w:rFonts w:ascii="Times New Roman" w:hAnsi="Times New Roman" w:cs="Times New Roman"/>
          <w:sz w:val="28"/>
          <w:szCs w:val="28"/>
          <w:lang w:val="uk-UA"/>
        </w:rPr>
        <w:t>мпульсний режим:</w:t>
      </w:r>
      <w:r w:rsidRPr="00AC5219">
        <w:rPr>
          <w:rFonts w:ascii="Times New Roman" w:hAnsi="Times New Roman" w:cs="Times New Roman"/>
          <w:sz w:val="28"/>
          <w:szCs w:val="28"/>
          <w:lang w:val="uk-UA"/>
        </w:rPr>
        <w:t xml:space="preserve"> с</w:t>
      </w:r>
      <w:r w:rsidR="003B00F3" w:rsidRPr="00AC5219">
        <w:rPr>
          <w:rFonts w:ascii="Times New Roman" w:hAnsi="Times New Roman" w:cs="Times New Roman"/>
          <w:sz w:val="28"/>
          <w:szCs w:val="28"/>
          <w:lang w:val="uk-UA"/>
        </w:rPr>
        <w:t>ередній струм: 2мА</w:t>
      </w:r>
      <w:r w:rsidRPr="00AC5219">
        <w:rPr>
          <w:rFonts w:ascii="Times New Roman" w:hAnsi="Times New Roman" w:cs="Times New Roman"/>
          <w:sz w:val="28"/>
          <w:szCs w:val="28"/>
          <w:lang w:val="uk-UA"/>
        </w:rPr>
        <w:t>;</w:t>
      </w:r>
    </w:p>
    <w:p w:rsidR="003B00F3" w:rsidRPr="00AC5219" w:rsidRDefault="00C9678B" w:rsidP="00C9678B">
      <w:pPr>
        <w:pStyle w:val="aa"/>
        <w:numPr>
          <w:ilvl w:val="0"/>
          <w:numId w:val="17"/>
        </w:numPr>
        <w:spacing w:after="160" w:line="360" w:lineRule="auto"/>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т</w:t>
      </w:r>
      <w:r w:rsidR="003B00F3" w:rsidRPr="00AC5219">
        <w:rPr>
          <w:rFonts w:ascii="Times New Roman" w:hAnsi="Times New Roman" w:cs="Times New Roman"/>
          <w:sz w:val="28"/>
          <w:szCs w:val="28"/>
          <w:lang w:val="uk-UA"/>
        </w:rPr>
        <w:t>ривалість імпульсу: 5мкс</w:t>
      </w:r>
      <w:r w:rsidRPr="00AC5219">
        <w:rPr>
          <w:rFonts w:ascii="Times New Roman" w:hAnsi="Times New Roman" w:cs="Times New Roman"/>
          <w:sz w:val="28"/>
          <w:szCs w:val="28"/>
          <w:lang w:val="uk-UA"/>
        </w:rPr>
        <w:t>;</w:t>
      </w:r>
    </w:p>
    <w:p w:rsidR="003B00F3" w:rsidRPr="00AC5219" w:rsidRDefault="00C9678B" w:rsidP="00C9678B">
      <w:pPr>
        <w:pStyle w:val="aa"/>
        <w:numPr>
          <w:ilvl w:val="0"/>
          <w:numId w:val="17"/>
        </w:numPr>
        <w:spacing w:after="160" w:line="360" w:lineRule="auto"/>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п</w:t>
      </w:r>
      <w:r w:rsidR="003B00F3" w:rsidRPr="00AC5219">
        <w:rPr>
          <w:rFonts w:ascii="Times New Roman" w:hAnsi="Times New Roman" w:cs="Times New Roman"/>
          <w:sz w:val="28"/>
          <w:szCs w:val="28"/>
          <w:lang w:val="uk-UA"/>
        </w:rPr>
        <w:t>еріод заповнення: 1%</w:t>
      </w:r>
      <w:r w:rsidRPr="00AC5219">
        <w:rPr>
          <w:rFonts w:ascii="Times New Roman" w:hAnsi="Times New Roman" w:cs="Times New Roman"/>
          <w:sz w:val="28"/>
          <w:szCs w:val="28"/>
          <w:lang w:val="uk-UA"/>
        </w:rPr>
        <w:t>.</w:t>
      </w:r>
    </w:p>
    <w:p w:rsidR="003B00F3" w:rsidRPr="00AC5219" w:rsidRDefault="003B00F3" w:rsidP="00C9678B">
      <w:pPr>
        <w:pStyle w:val="aa"/>
        <w:numPr>
          <w:ilvl w:val="0"/>
          <w:numId w:val="15"/>
        </w:numPr>
        <w:spacing w:after="160" w:line="360" w:lineRule="auto"/>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Характеристики приймача:</w:t>
      </w:r>
    </w:p>
    <w:p w:rsidR="003B00F3" w:rsidRPr="00AC5219" w:rsidRDefault="000B6AD9" w:rsidP="00EF56D6">
      <w:pPr>
        <w:pStyle w:val="aa"/>
        <w:numPr>
          <w:ilvl w:val="0"/>
          <w:numId w:val="17"/>
        </w:numPr>
        <w:spacing w:after="160" w:line="360" w:lineRule="auto"/>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ч</w:t>
      </w:r>
      <w:r w:rsidR="003B00F3" w:rsidRPr="00AC5219">
        <w:rPr>
          <w:rFonts w:ascii="Times New Roman" w:hAnsi="Times New Roman" w:cs="Times New Roman"/>
          <w:sz w:val="28"/>
          <w:szCs w:val="28"/>
          <w:lang w:val="uk-UA"/>
        </w:rPr>
        <w:t>утливість: (співвідношення С / Ш 10dB) в діапазоні від 3Гц до 80Гц -86dBm</w:t>
      </w:r>
      <w:r w:rsidR="00EF56D6" w:rsidRPr="00AC5219">
        <w:rPr>
          <w:rFonts w:ascii="Times New Roman" w:hAnsi="Times New Roman" w:cs="Times New Roman"/>
          <w:sz w:val="28"/>
          <w:szCs w:val="28"/>
          <w:lang w:val="uk-UA"/>
        </w:rPr>
        <w:t>;</w:t>
      </w:r>
    </w:p>
    <w:p w:rsidR="003B00F3" w:rsidRPr="00AC5219" w:rsidRDefault="00EF56D6" w:rsidP="00EF56D6">
      <w:pPr>
        <w:pStyle w:val="aa"/>
        <w:numPr>
          <w:ilvl w:val="0"/>
          <w:numId w:val="17"/>
        </w:numPr>
        <w:spacing w:after="160" w:line="360" w:lineRule="auto"/>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ч</w:t>
      </w:r>
      <w:r w:rsidR="003B00F3" w:rsidRPr="00AC5219">
        <w:rPr>
          <w:rFonts w:ascii="Times New Roman" w:hAnsi="Times New Roman" w:cs="Times New Roman"/>
          <w:sz w:val="28"/>
          <w:szCs w:val="28"/>
          <w:lang w:val="uk-UA"/>
        </w:rPr>
        <w:t>утливість в смузі від 3Гц до 80Гц 10мкВ</w:t>
      </w:r>
      <w:r w:rsidRPr="00AC5219">
        <w:rPr>
          <w:rFonts w:ascii="Times New Roman" w:hAnsi="Times New Roman" w:cs="Times New Roman"/>
          <w:sz w:val="28"/>
          <w:szCs w:val="28"/>
          <w:lang w:val="uk-UA"/>
        </w:rPr>
        <w:t>;</w:t>
      </w:r>
    </w:p>
    <w:p w:rsidR="003B00F3" w:rsidRPr="00AC5219" w:rsidRDefault="00EF56D6" w:rsidP="00EF56D6">
      <w:pPr>
        <w:pStyle w:val="aa"/>
        <w:numPr>
          <w:ilvl w:val="0"/>
          <w:numId w:val="17"/>
        </w:numPr>
        <w:spacing w:after="160" w:line="360" w:lineRule="auto"/>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ч</w:t>
      </w:r>
      <w:r w:rsidR="003B00F3" w:rsidRPr="00AC5219">
        <w:rPr>
          <w:rFonts w:ascii="Times New Roman" w:hAnsi="Times New Roman" w:cs="Times New Roman"/>
          <w:sz w:val="28"/>
          <w:szCs w:val="28"/>
          <w:lang w:val="uk-UA"/>
        </w:rPr>
        <w:t>утливість антени: 8dBi</w:t>
      </w:r>
      <w:r w:rsidRPr="00AC5219">
        <w:rPr>
          <w:rFonts w:ascii="Times New Roman" w:hAnsi="Times New Roman" w:cs="Times New Roman"/>
          <w:sz w:val="28"/>
          <w:szCs w:val="28"/>
          <w:lang w:val="uk-UA"/>
        </w:rPr>
        <w:t>;</w:t>
      </w:r>
    </w:p>
    <w:p w:rsidR="003B00F3" w:rsidRPr="00AC5219" w:rsidRDefault="00EF56D6" w:rsidP="00EF56D6">
      <w:pPr>
        <w:pStyle w:val="aa"/>
        <w:numPr>
          <w:ilvl w:val="0"/>
          <w:numId w:val="17"/>
        </w:numPr>
        <w:spacing w:after="160" w:line="360" w:lineRule="auto"/>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в</w:t>
      </w:r>
      <w:r w:rsidR="003B00F3" w:rsidRPr="00AC5219">
        <w:rPr>
          <w:rFonts w:ascii="Times New Roman" w:hAnsi="Times New Roman" w:cs="Times New Roman"/>
          <w:sz w:val="28"/>
          <w:szCs w:val="28"/>
          <w:lang w:val="uk-UA"/>
        </w:rPr>
        <w:t>ертикальна чутливість: 36 градусів у смузі 3dB</w:t>
      </w:r>
      <w:r w:rsidRPr="00AC5219">
        <w:rPr>
          <w:rFonts w:ascii="Times New Roman" w:hAnsi="Times New Roman" w:cs="Times New Roman"/>
          <w:sz w:val="28"/>
          <w:szCs w:val="28"/>
          <w:lang w:val="uk-UA"/>
        </w:rPr>
        <w:t>;</w:t>
      </w:r>
    </w:p>
    <w:p w:rsidR="003B00F3" w:rsidRPr="00AC5219" w:rsidRDefault="00EF56D6" w:rsidP="00EF56D6">
      <w:pPr>
        <w:pStyle w:val="aa"/>
        <w:numPr>
          <w:ilvl w:val="0"/>
          <w:numId w:val="17"/>
        </w:numPr>
        <w:spacing w:after="160" w:line="360" w:lineRule="auto"/>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г</w:t>
      </w:r>
      <w:r w:rsidR="003B00F3" w:rsidRPr="00AC5219">
        <w:rPr>
          <w:rFonts w:ascii="Times New Roman" w:hAnsi="Times New Roman" w:cs="Times New Roman"/>
          <w:sz w:val="28"/>
          <w:szCs w:val="28"/>
          <w:lang w:val="uk-UA"/>
        </w:rPr>
        <w:t>оризонтальна чутливість: 72 градуси в смузі 3dB</w:t>
      </w:r>
      <w:r w:rsidRPr="00AC5219">
        <w:rPr>
          <w:rFonts w:ascii="Times New Roman" w:hAnsi="Times New Roman" w:cs="Times New Roman"/>
          <w:sz w:val="28"/>
          <w:szCs w:val="28"/>
          <w:lang w:val="uk-UA"/>
        </w:rPr>
        <w:t>;</w:t>
      </w:r>
    </w:p>
    <w:p w:rsidR="003B00F3" w:rsidRPr="00AC5219" w:rsidRDefault="003B00F3" w:rsidP="00EF56D6">
      <w:pPr>
        <w:pStyle w:val="aa"/>
        <w:numPr>
          <w:ilvl w:val="0"/>
          <w:numId w:val="17"/>
        </w:numPr>
        <w:spacing w:after="160" w:line="360" w:lineRule="auto"/>
        <w:jc w:val="both"/>
        <w:rPr>
          <w:rFonts w:ascii="Times New Roman" w:hAnsi="Times New Roman" w:cs="Times New Roman"/>
          <w:sz w:val="28"/>
          <w:szCs w:val="28"/>
          <w:lang w:val="uk-UA"/>
        </w:rPr>
      </w:pPr>
      <w:r w:rsidRPr="00AC5219">
        <w:rPr>
          <w:rFonts w:ascii="Times New Roman" w:hAnsi="Times New Roman" w:cs="Times New Roman"/>
          <w:noProof/>
          <w:sz w:val="28"/>
          <w:szCs w:val="28"/>
          <w:lang w:val="en-US"/>
        </w:rPr>
        <w:lastRenderedPageBreak/>
        <w:drawing>
          <wp:anchor distT="0" distB="0" distL="114300" distR="114300" simplePos="0" relativeHeight="251714560" behindDoc="0" locked="0" layoutInCell="1" allowOverlap="1" wp14:anchorId="26181511" wp14:editId="04ED0226">
            <wp:simplePos x="0" y="0"/>
            <wp:positionH relativeFrom="page">
              <wp:posOffset>2774950</wp:posOffset>
            </wp:positionH>
            <wp:positionV relativeFrom="paragraph">
              <wp:posOffset>283845</wp:posOffset>
            </wp:positionV>
            <wp:extent cx="2211070" cy="2133600"/>
            <wp:effectExtent l="0" t="0" r="0" b="0"/>
            <wp:wrapThrough wrapText="bothSides">
              <wp:wrapPolygon edited="0">
                <wp:start x="0" y="0"/>
                <wp:lineTo x="0" y="21407"/>
                <wp:lineTo x="21401" y="21407"/>
                <wp:lineTo x="21401" y="0"/>
                <wp:lineTo x="0" y="0"/>
              </wp:wrapPolygon>
            </wp:wrapThrough>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1"/>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211070" cy="2133600"/>
                    </a:xfrm>
                    <a:prstGeom prst="rect">
                      <a:avLst/>
                    </a:prstGeom>
                    <a:noFill/>
                  </pic:spPr>
                </pic:pic>
              </a:graphicData>
            </a:graphic>
            <wp14:sizeRelH relativeFrom="page">
              <wp14:pctWidth>0</wp14:pctWidth>
            </wp14:sizeRelH>
            <wp14:sizeRelV relativeFrom="page">
              <wp14:pctHeight>0</wp14:pctHeight>
            </wp14:sizeRelV>
          </wp:anchor>
        </w:drawing>
      </w:r>
      <w:r w:rsidR="00EF56D6" w:rsidRPr="00AC5219">
        <w:rPr>
          <w:rFonts w:ascii="Times New Roman" w:hAnsi="Times New Roman" w:cs="Times New Roman"/>
          <w:sz w:val="28"/>
          <w:szCs w:val="28"/>
          <w:lang w:val="uk-UA"/>
        </w:rPr>
        <w:t>в</w:t>
      </w:r>
      <w:r w:rsidRPr="00AC5219">
        <w:rPr>
          <w:rFonts w:ascii="Times New Roman" w:hAnsi="Times New Roman" w:cs="Times New Roman"/>
          <w:sz w:val="28"/>
          <w:szCs w:val="28"/>
          <w:lang w:val="uk-UA"/>
        </w:rPr>
        <w:t>ага: 8 грам</w:t>
      </w:r>
      <w:r w:rsidR="00EF56D6" w:rsidRPr="00AC5219">
        <w:rPr>
          <w:rFonts w:ascii="Times New Roman" w:hAnsi="Times New Roman" w:cs="Times New Roman"/>
          <w:sz w:val="28"/>
          <w:szCs w:val="28"/>
          <w:lang w:val="uk-UA"/>
        </w:rPr>
        <w:t xml:space="preserve"> </w:t>
      </w:r>
      <w:r w:rsidR="003D4122" w:rsidRPr="00AC5219">
        <w:rPr>
          <w:rFonts w:ascii="Times New Roman" w:hAnsi="Times New Roman" w:cs="Times New Roman"/>
          <w:sz w:val="28"/>
          <w:szCs w:val="28"/>
          <w:lang w:val="uk-UA"/>
        </w:rPr>
        <w:t>[22</w:t>
      </w:r>
      <w:r w:rsidRPr="00AC5219">
        <w:rPr>
          <w:rFonts w:ascii="Times New Roman" w:hAnsi="Times New Roman" w:cs="Times New Roman"/>
          <w:sz w:val="28"/>
          <w:szCs w:val="28"/>
          <w:lang w:val="uk-UA"/>
        </w:rPr>
        <w:t>]</w:t>
      </w:r>
      <w:r w:rsidR="00EF56D6" w:rsidRPr="00AC5219">
        <w:rPr>
          <w:rFonts w:ascii="Times New Roman" w:hAnsi="Times New Roman" w:cs="Times New Roman"/>
          <w:sz w:val="28"/>
          <w:szCs w:val="28"/>
          <w:lang w:val="uk-UA"/>
        </w:rPr>
        <w:t>.</w:t>
      </w:r>
    </w:p>
    <w:p w:rsidR="004E699B" w:rsidRPr="00AC5219" w:rsidRDefault="004E699B" w:rsidP="0030110B">
      <w:pPr>
        <w:spacing w:line="360" w:lineRule="auto"/>
        <w:ind w:firstLine="709"/>
        <w:jc w:val="both"/>
        <w:rPr>
          <w:rFonts w:ascii="Times New Roman" w:hAnsi="Times New Roman" w:cs="Times New Roman"/>
          <w:b/>
          <w:sz w:val="28"/>
          <w:szCs w:val="28"/>
          <w:lang w:val="uk-UA"/>
        </w:rPr>
      </w:pPr>
    </w:p>
    <w:p w:rsidR="004E699B" w:rsidRPr="00AC5219" w:rsidRDefault="004E699B" w:rsidP="0030110B">
      <w:pPr>
        <w:spacing w:line="360" w:lineRule="auto"/>
        <w:ind w:firstLine="709"/>
        <w:jc w:val="both"/>
        <w:rPr>
          <w:rFonts w:ascii="Times New Roman" w:hAnsi="Times New Roman" w:cs="Times New Roman"/>
          <w:b/>
          <w:sz w:val="28"/>
          <w:szCs w:val="28"/>
          <w:lang w:val="uk-UA"/>
        </w:rPr>
      </w:pPr>
    </w:p>
    <w:p w:rsidR="004E699B" w:rsidRPr="00AC5219" w:rsidRDefault="004E699B" w:rsidP="0030110B">
      <w:pPr>
        <w:spacing w:line="360" w:lineRule="auto"/>
        <w:ind w:firstLine="709"/>
        <w:jc w:val="both"/>
        <w:rPr>
          <w:rFonts w:ascii="Times New Roman" w:hAnsi="Times New Roman" w:cs="Times New Roman"/>
          <w:b/>
          <w:sz w:val="28"/>
          <w:szCs w:val="28"/>
          <w:lang w:val="uk-UA"/>
        </w:rPr>
      </w:pPr>
    </w:p>
    <w:p w:rsidR="004E699B" w:rsidRPr="00AC5219" w:rsidRDefault="004E699B" w:rsidP="0030110B">
      <w:pPr>
        <w:spacing w:line="360" w:lineRule="auto"/>
        <w:ind w:firstLine="709"/>
        <w:jc w:val="both"/>
        <w:rPr>
          <w:rFonts w:ascii="Times New Roman" w:hAnsi="Times New Roman" w:cs="Times New Roman"/>
          <w:b/>
          <w:sz w:val="28"/>
          <w:szCs w:val="28"/>
          <w:lang w:val="uk-UA"/>
        </w:rPr>
      </w:pPr>
    </w:p>
    <w:p w:rsidR="004E699B" w:rsidRPr="00AC5219" w:rsidRDefault="004E699B" w:rsidP="0030110B">
      <w:pPr>
        <w:spacing w:line="360" w:lineRule="auto"/>
        <w:ind w:firstLine="709"/>
        <w:jc w:val="both"/>
        <w:rPr>
          <w:rFonts w:ascii="Times New Roman" w:hAnsi="Times New Roman" w:cs="Times New Roman"/>
          <w:b/>
          <w:sz w:val="28"/>
          <w:szCs w:val="28"/>
          <w:lang w:val="uk-UA"/>
        </w:rPr>
      </w:pPr>
    </w:p>
    <w:p w:rsidR="004E699B" w:rsidRPr="00AC5219" w:rsidRDefault="00292829" w:rsidP="00BA4F92">
      <w:pPr>
        <w:spacing w:line="360" w:lineRule="auto"/>
        <w:ind w:firstLine="709"/>
        <w:jc w:val="center"/>
        <w:rPr>
          <w:rFonts w:ascii="Times New Roman" w:eastAsiaTheme="minorHAnsi" w:hAnsi="Times New Roman" w:cs="Times New Roman"/>
          <w:sz w:val="28"/>
          <w:szCs w:val="28"/>
          <w:lang w:val="uk-UA" w:eastAsia="en-US"/>
        </w:rPr>
      </w:pPr>
      <w:r w:rsidRPr="00AC5219">
        <w:rPr>
          <w:rFonts w:ascii="Times New Roman" w:hAnsi="Times New Roman" w:cs="Times New Roman"/>
          <w:sz w:val="28"/>
          <w:szCs w:val="28"/>
          <w:lang w:val="uk-UA"/>
        </w:rPr>
        <w:t xml:space="preserve">Рисунок </w:t>
      </w:r>
      <w:r w:rsidR="003B00F3" w:rsidRPr="00AC5219">
        <w:rPr>
          <w:rFonts w:ascii="Times New Roman" w:hAnsi="Times New Roman" w:cs="Times New Roman"/>
          <w:sz w:val="28"/>
          <w:szCs w:val="28"/>
          <w:lang w:val="uk-UA"/>
        </w:rPr>
        <w:t>2.4-Датчик руху на основі ефекту Доплера</w:t>
      </w:r>
      <w:r w:rsidR="00EF56D6" w:rsidRPr="00AC5219">
        <w:rPr>
          <w:rFonts w:ascii="Times New Roman" w:hAnsi="Times New Roman" w:cs="Times New Roman"/>
          <w:sz w:val="28"/>
          <w:szCs w:val="28"/>
          <w:lang w:val="uk-UA"/>
        </w:rPr>
        <w:t xml:space="preserve"> </w:t>
      </w:r>
      <w:r w:rsidR="006C6D5B" w:rsidRPr="00AC5219">
        <w:rPr>
          <w:rFonts w:ascii="Times New Roman" w:hAnsi="Times New Roman" w:cs="Times New Roman"/>
          <w:sz w:val="28"/>
          <w:szCs w:val="28"/>
          <w:lang w:val="uk-UA"/>
        </w:rPr>
        <w:t>[2</w:t>
      </w:r>
      <w:r w:rsidR="003D4122" w:rsidRPr="00AC5219">
        <w:rPr>
          <w:rFonts w:ascii="Times New Roman" w:hAnsi="Times New Roman" w:cs="Times New Roman"/>
          <w:sz w:val="28"/>
          <w:szCs w:val="28"/>
          <w:lang w:val="uk-UA"/>
        </w:rPr>
        <w:t>2</w:t>
      </w:r>
      <w:r w:rsidR="00C42529" w:rsidRPr="00AC5219">
        <w:rPr>
          <w:rFonts w:ascii="Times New Roman" w:hAnsi="Times New Roman" w:cs="Times New Roman"/>
          <w:sz w:val="28"/>
          <w:szCs w:val="28"/>
          <w:lang w:val="uk-UA"/>
        </w:rPr>
        <w:t>]</w:t>
      </w:r>
    </w:p>
    <w:p w:rsidR="003B00F3" w:rsidRPr="00AC5219" w:rsidRDefault="003B00F3" w:rsidP="0030110B">
      <w:pPr>
        <w:spacing w:line="360" w:lineRule="auto"/>
        <w:ind w:left="360" w:firstLine="709"/>
        <w:jc w:val="both"/>
        <w:rPr>
          <w:rFonts w:ascii="Times New Roman" w:eastAsiaTheme="minorHAnsi" w:hAnsi="Times New Roman" w:cs="Times New Roman"/>
          <w:sz w:val="28"/>
          <w:szCs w:val="28"/>
          <w:lang w:val="uk-UA" w:eastAsia="en-US"/>
        </w:rPr>
      </w:pPr>
      <w:r w:rsidRPr="00AC5219">
        <w:rPr>
          <w:rFonts w:ascii="Times New Roman" w:hAnsi="Times New Roman" w:cs="Times New Roman"/>
          <w:sz w:val="28"/>
          <w:szCs w:val="28"/>
          <w:lang w:val="uk-UA"/>
        </w:rPr>
        <w:t>Реалізація програми датчика:</w:t>
      </w:r>
    </w:p>
    <w:p w:rsidR="00C427E9" w:rsidRPr="00307C65" w:rsidRDefault="00C427E9"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in</w:t>
      </w:r>
      <w:r w:rsidRPr="00B538D0">
        <w:rPr>
          <w:rFonts w:ascii="Times New Roman" w:hAnsi="Times New Roman" w:cs="Times New Roman"/>
          <w:sz w:val="28"/>
          <w:szCs w:val="28"/>
          <w:lang w:val="en-US"/>
        </w:rPr>
        <w:t>t</w:t>
      </w:r>
      <w:r w:rsidRPr="00307C65">
        <w:rPr>
          <w:rFonts w:ascii="Times New Roman" w:hAnsi="Times New Roman" w:cs="Times New Roman"/>
          <w:sz w:val="28"/>
          <w:szCs w:val="28"/>
          <w:lang w:val="uk-UA"/>
        </w:rPr>
        <w:t xml:space="preserve"> </w:t>
      </w:r>
      <w:r w:rsidRPr="00B538D0">
        <w:rPr>
          <w:rFonts w:ascii="Times New Roman" w:hAnsi="Times New Roman" w:cs="Times New Roman"/>
          <w:sz w:val="28"/>
          <w:szCs w:val="28"/>
          <w:lang w:val="en-US"/>
        </w:rPr>
        <w:t>SetSoundSensor</w:t>
      </w:r>
      <w:r w:rsidRPr="00307C65">
        <w:rPr>
          <w:rFonts w:ascii="Times New Roman" w:hAnsi="Times New Roman" w:cs="Times New Roman"/>
          <w:sz w:val="28"/>
          <w:szCs w:val="28"/>
          <w:lang w:val="uk-UA"/>
        </w:rPr>
        <w:t>()</w:t>
      </w:r>
    </w:p>
    <w:p w:rsidR="00C427E9" w:rsidRPr="00B538D0" w:rsidRDefault="00C427E9" w:rsidP="0030110B">
      <w:pPr>
        <w:spacing w:line="360" w:lineRule="auto"/>
        <w:ind w:firstLine="709"/>
        <w:jc w:val="both"/>
        <w:rPr>
          <w:rFonts w:ascii="Times New Roman" w:hAnsi="Times New Roman" w:cs="Times New Roman"/>
          <w:sz w:val="28"/>
          <w:szCs w:val="28"/>
          <w:lang w:val="en-US"/>
        </w:rPr>
      </w:pPr>
      <w:r w:rsidRPr="00B538D0">
        <w:rPr>
          <w:rFonts w:ascii="Times New Roman" w:hAnsi="Times New Roman" w:cs="Times New Roman"/>
          <w:sz w:val="28"/>
          <w:szCs w:val="28"/>
          <w:lang w:val="en-US"/>
        </w:rPr>
        <w:t>{</w:t>
      </w:r>
    </w:p>
    <w:p w:rsidR="00C427E9" w:rsidRPr="00B538D0" w:rsidRDefault="00C427E9" w:rsidP="0030110B">
      <w:pPr>
        <w:spacing w:line="360" w:lineRule="auto"/>
        <w:ind w:firstLine="709"/>
        <w:jc w:val="both"/>
        <w:rPr>
          <w:rFonts w:ascii="Times New Roman" w:hAnsi="Times New Roman" w:cs="Times New Roman"/>
          <w:sz w:val="28"/>
          <w:szCs w:val="28"/>
          <w:lang w:val="en-US"/>
        </w:rPr>
      </w:pPr>
      <w:r w:rsidRPr="00B538D0">
        <w:rPr>
          <w:rFonts w:ascii="Times New Roman" w:hAnsi="Times New Roman" w:cs="Times New Roman"/>
          <w:sz w:val="28"/>
          <w:szCs w:val="28"/>
          <w:lang w:val="en-US"/>
        </w:rPr>
        <w:t xml:space="preserve">  int data;</w:t>
      </w:r>
    </w:p>
    <w:p w:rsidR="00C427E9" w:rsidRPr="00B538D0" w:rsidRDefault="00C427E9" w:rsidP="0030110B">
      <w:pPr>
        <w:spacing w:line="360" w:lineRule="auto"/>
        <w:ind w:firstLine="709"/>
        <w:jc w:val="both"/>
        <w:rPr>
          <w:rFonts w:ascii="Times New Roman" w:hAnsi="Times New Roman" w:cs="Times New Roman"/>
          <w:sz w:val="28"/>
          <w:szCs w:val="28"/>
          <w:lang w:val="en-US"/>
        </w:rPr>
      </w:pPr>
      <w:r w:rsidRPr="00B538D0">
        <w:rPr>
          <w:rFonts w:ascii="Times New Roman" w:hAnsi="Times New Roman" w:cs="Times New Roman"/>
          <w:sz w:val="28"/>
          <w:szCs w:val="28"/>
          <w:lang w:val="en-US"/>
        </w:rPr>
        <w:t xml:space="preserve">  unsigned int </w:t>
      </w:r>
      <w:r w:rsidRPr="00B538D0">
        <w:rPr>
          <w:rFonts w:ascii="Times New Roman" w:hAnsi="Times New Roman" w:cs="Times New Roman"/>
          <w:b/>
          <w:sz w:val="28"/>
          <w:szCs w:val="28"/>
          <w:lang w:val="en-US"/>
        </w:rPr>
        <w:t>koeff</w:t>
      </w:r>
      <w:r w:rsidRPr="00B538D0">
        <w:rPr>
          <w:rFonts w:ascii="Times New Roman" w:hAnsi="Times New Roman" w:cs="Times New Roman"/>
          <w:sz w:val="28"/>
          <w:szCs w:val="28"/>
          <w:lang w:val="en-US"/>
        </w:rPr>
        <w:t xml:space="preserve"> = 1.0714;</w:t>
      </w:r>
    </w:p>
    <w:p w:rsidR="003B00F3" w:rsidRPr="00B538D0" w:rsidRDefault="00C427E9" w:rsidP="0030110B">
      <w:pPr>
        <w:spacing w:line="360" w:lineRule="auto"/>
        <w:ind w:firstLine="709"/>
        <w:jc w:val="both"/>
        <w:rPr>
          <w:rFonts w:ascii="Times New Roman" w:hAnsi="Times New Roman" w:cs="Times New Roman"/>
          <w:sz w:val="28"/>
          <w:szCs w:val="28"/>
          <w:lang w:val="en-US"/>
        </w:rPr>
      </w:pPr>
      <w:r w:rsidRPr="00B538D0">
        <w:rPr>
          <w:rFonts w:ascii="Times New Roman" w:hAnsi="Times New Roman" w:cs="Times New Roman"/>
          <w:sz w:val="28"/>
          <w:szCs w:val="28"/>
          <w:lang w:val="en-US"/>
        </w:rPr>
        <w:t xml:space="preserve">  </w:t>
      </w:r>
      <w:r w:rsidR="003B00F3" w:rsidRPr="00B538D0">
        <w:rPr>
          <w:rFonts w:ascii="Times New Roman" w:hAnsi="Times New Roman" w:cs="Times New Roman"/>
          <w:sz w:val="28"/>
          <w:szCs w:val="28"/>
          <w:lang w:val="en-US"/>
        </w:rPr>
        <w:t>noInterrupts();</w:t>
      </w:r>
    </w:p>
    <w:p w:rsidR="003B00F3" w:rsidRPr="00B538D0" w:rsidRDefault="003B00F3" w:rsidP="0030110B">
      <w:pPr>
        <w:spacing w:line="360" w:lineRule="auto"/>
        <w:ind w:firstLine="709"/>
        <w:jc w:val="both"/>
        <w:rPr>
          <w:rFonts w:ascii="Times New Roman" w:hAnsi="Times New Roman" w:cs="Times New Roman"/>
          <w:sz w:val="28"/>
          <w:szCs w:val="28"/>
          <w:lang w:val="en-US"/>
        </w:rPr>
      </w:pPr>
      <w:r w:rsidRPr="00B538D0">
        <w:rPr>
          <w:rFonts w:ascii="Times New Roman" w:hAnsi="Times New Roman" w:cs="Times New Roman"/>
          <w:sz w:val="28"/>
          <w:szCs w:val="28"/>
          <w:lang w:val="en-US"/>
        </w:rPr>
        <w:t xml:space="preserve">  pulseIn(PIN_NUMBER, HIGH);</w:t>
      </w:r>
    </w:p>
    <w:p w:rsidR="003B00F3" w:rsidRPr="00B538D0" w:rsidRDefault="003B00F3" w:rsidP="0030110B">
      <w:pPr>
        <w:spacing w:line="360" w:lineRule="auto"/>
        <w:ind w:firstLine="709"/>
        <w:jc w:val="both"/>
        <w:rPr>
          <w:rFonts w:ascii="Times New Roman" w:hAnsi="Times New Roman" w:cs="Times New Roman"/>
          <w:sz w:val="28"/>
          <w:szCs w:val="28"/>
          <w:lang w:val="en-US"/>
        </w:rPr>
      </w:pPr>
      <w:r w:rsidRPr="00B538D0">
        <w:rPr>
          <w:rFonts w:ascii="Times New Roman" w:hAnsi="Times New Roman" w:cs="Times New Roman"/>
          <w:sz w:val="28"/>
          <w:szCs w:val="28"/>
          <w:lang w:val="en-US"/>
        </w:rPr>
        <w:t xml:space="preserve">  unsigned int pulse_length = 0;</w:t>
      </w:r>
    </w:p>
    <w:p w:rsidR="003B00F3" w:rsidRPr="00B538D0" w:rsidRDefault="003B00F3" w:rsidP="0030110B">
      <w:pPr>
        <w:spacing w:line="360" w:lineRule="auto"/>
        <w:ind w:firstLine="709"/>
        <w:jc w:val="both"/>
        <w:rPr>
          <w:rFonts w:ascii="Times New Roman" w:hAnsi="Times New Roman" w:cs="Times New Roman"/>
          <w:sz w:val="28"/>
          <w:szCs w:val="28"/>
          <w:lang w:val="en-US"/>
        </w:rPr>
      </w:pPr>
      <w:r w:rsidRPr="00B538D0">
        <w:rPr>
          <w:rFonts w:ascii="Times New Roman" w:hAnsi="Times New Roman" w:cs="Times New Roman"/>
          <w:sz w:val="28"/>
          <w:szCs w:val="28"/>
          <w:lang w:val="en-US"/>
        </w:rPr>
        <w:t xml:space="preserve">  for (x = 0; x &lt; AVERAGE; x++)</w:t>
      </w:r>
    </w:p>
    <w:p w:rsidR="003B00F3" w:rsidRPr="00B538D0" w:rsidRDefault="003B00F3" w:rsidP="0030110B">
      <w:pPr>
        <w:spacing w:line="360" w:lineRule="auto"/>
        <w:ind w:firstLine="709"/>
        <w:jc w:val="both"/>
        <w:rPr>
          <w:rFonts w:ascii="Times New Roman" w:hAnsi="Times New Roman" w:cs="Times New Roman"/>
          <w:sz w:val="28"/>
          <w:szCs w:val="28"/>
          <w:lang w:val="en-US"/>
        </w:rPr>
      </w:pPr>
      <w:r w:rsidRPr="00B538D0">
        <w:rPr>
          <w:rFonts w:ascii="Times New Roman" w:hAnsi="Times New Roman" w:cs="Times New Roman"/>
          <w:sz w:val="28"/>
          <w:szCs w:val="28"/>
          <w:lang w:val="en-US"/>
        </w:rPr>
        <w:t xml:space="preserve">  {</w:t>
      </w:r>
    </w:p>
    <w:p w:rsidR="003B00F3" w:rsidRPr="00B538D0" w:rsidRDefault="003B00F3" w:rsidP="0030110B">
      <w:pPr>
        <w:spacing w:line="360" w:lineRule="auto"/>
        <w:ind w:firstLine="709"/>
        <w:jc w:val="both"/>
        <w:rPr>
          <w:rFonts w:ascii="Times New Roman" w:hAnsi="Times New Roman" w:cs="Times New Roman"/>
          <w:sz w:val="28"/>
          <w:szCs w:val="28"/>
          <w:lang w:val="en-US"/>
        </w:rPr>
      </w:pPr>
      <w:r w:rsidRPr="00B538D0">
        <w:rPr>
          <w:rFonts w:ascii="Times New Roman" w:hAnsi="Times New Roman" w:cs="Times New Roman"/>
          <w:sz w:val="28"/>
          <w:szCs w:val="28"/>
          <w:lang w:val="en-US"/>
        </w:rPr>
        <w:t xml:space="preserve">    pulse_length = pulseIn(PIN_NUMBER, HIGH); </w:t>
      </w:r>
    </w:p>
    <w:p w:rsidR="003B00F3" w:rsidRPr="00B538D0" w:rsidRDefault="003B00F3" w:rsidP="0030110B">
      <w:pPr>
        <w:spacing w:line="360" w:lineRule="auto"/>
        <w:ind w:firstLine="709"/>
        <w:jc w:val="both"/>
        <w:rPr>
          <w:rFonts w:ascii="Times New Roman" w:hAnsi="Times New Roman" w:cs="Times New Roman"/>
          <w:sz w:val="28"/>
          <w:szCs w:val="28"/>
          <w:lang w:val="en-US"/>
        </w:rPr>
      </w:pPr>
      <w:r w:rsidRPr="00B538D0">
        <w:rPr>
          <w:rFonts w:ascii="Times New Roman" w:hAnsi="Times New Roman" w:cs="Times New Roman"/>
          <w:sz w:val="28"/>
          <w:szCs w:val="28"/>
          <w:lang w:val="en-US"/>
        </w:rPr>
        <w:t xml:space="preserve">    pulse_length += pulseIn(PIN_NUMBER, LOW);    </w:t>
      </w:r>
    </w:p>
    <w:p w:rsidR="003B00F3" w:rsidRPr="00B538D0" w:rsidRDefault="003B00F3" w:rsidP="0030110B">
      <w:pPr>
        <w:spacing w:line="360" w:lineRule="auto"/>
        <w:ind w:firstLine="709"/>
        <w:jc w:val="both"/>
        <w:rPr>
          <w:rFonts w:ascii="Times New Roman" w:hAnsi="Times New Roman" w:cs="Times New Roman"/>
          <w:sz w:val="28"/>
          <w:szCs w:val="28"/>
          <w:lang w:val="en-US"/>
        </w:rPr>
      </w:pPr>
      <w:r w:rsidRPr="00B538D0">
        <w:rPr>
          <w:rFonts w:ascii="Times New Roman" w:hAnsi="Times New Roman" w:cs="Times New Roman"/>
          <w:sz w:val="28"/>
          <w:szCs w:val="28"/>
          <w:lang w:val="en-US"/>
        </w:rPr>
        <w:t xml:space="preserve">    samples[x] =  pulse_length;</w:t>
      </w:r>
    </w:p>
    <w:p w:rsidR="003B00F3" w:rsidRPr="00B538D0" w:rsidRDefault="003B00F3" w:rsidP="0030110B">
      <w:pPr>
        <w:spacing w:line="360" w:lineRule="auto"/>
        <w:ind w:firstLine="709"/>
        <w:jc w:val="both"/>
        <w:rPr>
          <w:rFonts w:ascii="Times New Roman" w:hAnsi="Times New Roman" w:cs="Times New Roman"/>
          <w:sz w:val="28"/>
          <w:szCs w:val="28"/>
          <w:lang w:val="en-US"/>
        </w:rPr>
      </w:pPr>
      <w:r w:rsidRPr="00B538D0">
        <w:rPr>
          <w:rFonts w:ascii="Times New Roman" w:hAnsi="Times New Roman" w:cs="Times New Roman"/>
          <w:sz w:val="28"/>
          <w:szCs w:val="28"/>
          <w:lang w:val="en-US"/>
        </w:rPr>
        <w:lastRenderedPageBreak/>
        <w:t xml:space="preserve">  }</w:t>
      </w:r>
    </w:p>
    <w:p w:rsidR="003B00F3" w:rsidRPr="00B538D0" w:rsidRDefault="003B00F3" w:rsidP="0030110B">
      <w:pPr>
        <w:spacing w:line="360" w:lineRule="auto"/>
        <w:ind w:firstLine="709"/>
        <w:jc w:val="both"/>
        <w:rPr>
          <w:rFonts w:ascii="Times New Roman" w:hAnsi="Times New Roman" w:cs="Times New Roman"/>
          <w:sz w:val="28"/>
          <w:szCs w:val="28"/>
          <w:lang w:val="en-US"/>
        </w:rPr>
      </w:pPr>
      <w:r w:rsidRPr="00B538D0">
        <w:rPr>
          <w:rFonts w:ascii="Times New Roman" w:hAnsi="Times New Roman" w:cs="Times New Roman"/>
          <w:sz w:val="28"/>
          <w:szCs w:val="28"/>
          <w:lang w:val="en-US"/>
        </w:rPr>
        <w:t xml:space="preserve">  interrupts();</w:t>
      </w:r>
    </w:p>
    <w:p w:rsidR="003B00F3" w:rsidRPr="00B538D0" w:rsidRDefault="003B00F3" w:rsidP="0030110B">
      <w:pPr>
        <w:spacing w:line="360" w:lineRule="auto"/>
        <w:ind w:firstLine="709"/>
        <w:jc w:val="both"/>
        <w:rPr>
          <w:rFonts w:ascii="Times New Roman" w:hAnsi="Times New Roman" w:cs="Times New Roman"/>
          <w:sz w:val="28"/>
          <w:szCs w:val="28"/>
          <w:lang w:val="en-US"/>
        </w:rPr>
      </w:pPr>
      <w:r w:rsidRPr="00B538D0">
        <w:rPr>
          <w:rFonts w:ascii="Times New Roman" w:hAnsi="Times New Roman" w:cs="Times New Roman"/>
          <w:sz w:val="28"/>
          <w:szCs w:val="28"/>
          <w:lang w:val="en-US"/>
        </w:rPr>
        <w:t xml:space="preserve">  // Check for consistency</w:t>
      </w:r>
    </w:p>
    <w:p w:rsidR="003B00F3" w:rsidRPr="00B538D0" w:rsidRDefault="003B00F3" w:rsidP="0030110B">
      <w:pPr>
        <w:spacing w:line="360" w:lineRule="auto"/>
        <w:ind w:firstLine="709"/>
        <w:jc w:val="both"/>
        <w:rPr>
          <w:rFonts w:ascii="Times New Roman" w:hAnsi="Times New Roman" w:cs="Times New Roman"/>
          <w:sz w:val="28"/>
          <w:szCs w:val="28"/>
          <w:lang w:val="en-US"/>
        </w:rPr>
      </w:pPr>
      <w:r w:rsidRPr="00B538D0">
        <w:rPr>
          <w:rFonts w:ascii="Times New Roman" w:hAnsi="Times New Roman" w:cs="Times New Roman"/>
          <w:sz w:val="28"/>
          <w:szCs w:val="28"/>
          <w:lang w:val="en-US"/>
        </w:rPr>
        <w:t xml:space="preserve">  bool samples_ok = true;</w:t>
      </w:r>
    </w:p>
    <w:p w:rsidR="003B00F3" w:rsidRPr="00B538D0" w:rsidRDefault="003B00F3" w:rsidP="0030110B">
      <w:pPr>
        <w:spacing w:line="360" w:lineRule="auto"/>
        <w:ind w:firstLine="709"/>
        <w:jc w:val="both"/>
        <w:rPr>
          <w:rFonts w:ascii="Times New Roman" w:hAnsi="Times New Roman" w:cs="Times New Roman"/>
          <w:sz w:val="28"/>
          <w:szCs w:val="28"/>
          <w:lang w:val="en-US"/>
        </w:rPr>
      </w:pPr>
      <w:r w:rsidRPr="00B538D0">
        <w:rPr>
          <w:rFonts w:ascii="Times New Roman" w:hAnsi="Times New Roman" w:cs="Times New Roman"/>
          <w:sz w:val="28"/>
          <w:szCs w:val="28"/>
          <w:lang w:val="en-US"/>
        </w:rPr>
        <w:t xml:space="preserve">  unsigned int nbPulsesTime = samples[0];</w:t>
      </w:r>
    </w:p>
    <w:p w:rsidR="003B00F3" w:rsidRPr="00B538D0" w:rsidRDefault="003B00F3" w:rsidP="0030110B">
      <w:pPr>
        <w:spacing w:line="360" w:lineRule="auto"/>
        <w:ind w:firstLine="709"/>
        <w:jc w:val="both"/>
        <w:rPr>
          <w:rFonts w:ascii="Times New Roman" w:hAnsi="Times New Roman" w:cs="Times New Roman"/>
          <w:sz w:val="28"/>
          <w:szCs w:val="28"/>
          <w:lang w:val="en-US"/>
        </w:rPr>
      </w:pPr>
      <w:r w:rsidRPr="00B538D0">
        <w:rPr>
          <w:rFonts w:ascii="Times New Roman" w:hAnsi="Times New Roman" w:cs="Times New Roman"/>
          <w:sz w:val="28"/>
          <w:szCs w:val="28"/>
          <w:lang w:val="en-US"/>
        </w:rPr>
        <w:t xml:space="preserve">  for (x = 1; x &lt; AVERAGE; x++)</w:t>
      </w:r>
    </w:p>
    <w:p w:rsidR="003B00F3" w:rsidRPr="00B538D0" w:rsidRDefault="003B00F3" w:rsidP="0030110B">
      <w:pPr>
        <w:spacing w:line="360" w:lineRule="auto"/>
        <w:ind w:firstLine="709"/>
        <w:jc w:val="both"/>
        <w:rPr>
          <w:rFonts w:ascii="Times New Roman" w:hAnsi="Times New Roman" w:cs="Times New Roman"/>
          <w:sz w:val="28"/>
          <w:szCs w:val="28"/>
          <w:lang w:val="en-US"/>
        </w:rPr>
      </w:pPr>
      <w:r w:rsidRPr="00B538D0">
        <w:rPr>
          <w:rFonts w:ascii="Times New Roman" w:hAnsi="Times New Roman" w:cs="Times New Roman"/>
          <w:sz w:val="28"/>
          <w:szCs w:val="28"/>
          <w:lang w:val="en-US"/>
        </w:rPr>
        <w:t xml:space="preserve">  {</w:t>
      </w:r>
    </w:p>
    <w:p w:rsidR="003B00F3" w:rsidRPr="00B538D0" w:rsidRDefault="003B00F3" w:rsidP="0030110B">
      <w:pPr>
        <w:spacing w:line="360" w:lineRule="auto"/>
        <w:ind w:firstLine="709"/>
        <w:jc w:val="both"/>
        <w:rPr>
          <w:rFonts w:ascii="Times New Roman" w:hAnsi="Times New Roman" w:cs="Times New Roman"/>
          <w:sz w:val="28"/>
          <w:szCs w:val="28"/>
          <w:lang w:val="en-US"/>
        </w:rPr>
      </w:pPr>
      <w:r w:rsidRPr="00B538D0">
        <w:rPr>
          <w:rFonts w:ascii="Times New Roman" w:hAnsi="Times New Roman" w:cs="Times New Roman"/>
          <w:sz w:val="28"/>
          <w:szCs w:val="28"/>
          <w:lang w:val="en-US"/>
        </w:rPr>
        <w:t xml:space="preserve">    nbPulsesTime += samples[x];</w:t>
      </w:r>
    </w:p>
    <w:p w:rsidR="003B00F3" w:rsidRPr="00B538D0" w:rsidRDefault="003B00F3" w:rsidP="0030110B">
      <w:pPr>
        <w:spacing w:line="360" w:lineRule="auto"/>
        <w:ind w:firstLine="709"/>
        <w:jc w:val="both"/>
        <w:rPr>
          <w:rFonts w:ascii="Times New Roman" w:hAnsi="Times New Roman" w:cs="Times New Roman"/>
          <w:sz w:val="28"/>
          <w:szCs w:val="28"/>
          <w:lang w:val="en-US"/>
        </w:rPr>
      </w:pPr>
      <w:r w:rsidRPr="00B538D0">
        <w:rPr>
          <w:rFonts w:ascii="Times New Roman" w:hAnsi="Times New Roman" w:cs="Times New Roman"/>
          <w:sz w:val="28"/>
          <w:szCs w:val="28"/>
          <w:lang w:val="en-US"/>
        </w:rPr>
        <w:t xml:space="preserve">    if ((samples[x] &gt; samples[0] * 2) || (samples[x] &lt; samples[0] / 2))</w:t>
      </w:r>
    </w:p>
    <w:p w:rsidR="003B00F3" w:rsidRPr="00B538D0" w:rsidRDefault="003B00F3" w:rsidP="0030110B">
      <w:pPr>
        <w:spacing w:line="360" w:lineRule="auto"/>
        <w:ind w:firstLine="709"/>
        <w:jc w:val="both"/>
        <w:rPr>
          <w:rFonts w:ascii="Times New Roman" w:hAnsi="Times New Roman" w:cs="Times New Roman"/>
          <w:sz w:val="28"/>
          <w:szCs w:val="28"/>
          <w:lang w:val="en-US"/>
        </w:rPr>
      </w:pPr>
      <w:r w:rsidRPr="00B538D0">
        <w:rPr>
          <w:rFonts w:ascii="Times New Roman" w:hAnsi="Times New Roman" w:cs="Times New Roman"/>
          <w:sz w:val="28"/>
          <w:szCs w:val="28"/>
          <w:lang w:val="en-US"/>
        </w:rPr>
        <w:t xml:space="preserve">    {</w:t>
      </w:r>
    </w:p>
    <w:p w:rsidR="003B00F3" w:rsidRPr="00B538D0" w:rsidRDefault="003B00F3" w:rsidP="0030110B">
      <w:pPr>
        <w:spacing w:line="360" w:lineRule="auto"/>
        <w:ind w:firstLine="709"/>
        <w:jc w:val="both"/>
        <w:rPr>
          <w:rFonts w:ascii="Times New Roman" w:hAnsi="Times New Roman" w:cs="Times New Roman"/>
          <w:sz w:val="28"/>
          <w:szCs w:val="28"/>
          <w:lang w:val="en-US"/>
        </w:rPr>
      </w:pPr>
      <w:r w:rsidRPr="00B538D0">
        <w:rPr>
          <w:rFonts w:ascii="Times New Roman" w:hAnsi="Times New Roman" w:cs="Times New Roman"/>
          <w:sz w:val="28"/>
          <w:szCs w:val="28"/>
          <w:lang w:val="en-US"/>
        </w:rPr>
        <w:t xml:space="preserve">      samples_ok = false;</w:t>
      </w:r>
    </w:p>
    <w:p w:rsidR="003B00F3" w:rsidRPr="00B538D0" w:rsidRDefault="003B00F3" w:rsidP="0030110B">
      <w:pPr>
        <w:spacing w:line="360" w:lineRule="auto"/>
        <w:ind w:firstLine="709"/>
        <w:jc w:val="both"/>
        <w:rPr>
          <w:rFonts w:ascii="Times New Roman" w:hAnsi="Times New Roman" w:cs="Times New Roman"/>
          <w:sz w:val="28"/>
          <w:szCs w:val="28"/>
          <w:lang w:val="en-US"/>
        </w:rPr>
      </w:pPr>
      <w:r w:rsidRPr="00B538D0">
        <w:rPr>
          <w:rFonts w:ascii="Times New Roman" w:hAnsi="Times New Roman" w:cs="Times New Roman"/>
          <w:sz w:val="28"/>
          <w:szCs w:val="28"/>
          <w:lang w:val="en-US"/>
        </w:rPr>
        <w:t xml:space="preserve">    }</w:t>
      </w:r>
    </w:p>
    <w:p w:rsidR="003B00F3" w:rsidRPr="00B538D0" w:rsidRDefault="003B00F3" w:rsidP="0030110B">
      <w:pPr>
        <w:spacing w:line="360" w:lineRule="auto"/>
        <w:ind w:firstLine="709"/>
        <w:jc w:val="both"/>
        <w:rPr>
          <w:rFonts w:ascii="Times New Roman" w:hAnsi="Times New Roman" w:cs="Times New Roman"/>
          <w:sz w:val="28"/>
          <w:szCs w:val="28"/>
          <w:lang w:val="en-US"/>
        </w:rPr>
      </w:pPr>
      <w:r w:rsidRPr="00B538D0">
        <w:rPr>
          <w:rFonts w:ascii="Times New Roman" w:hAnsi="Times New Roman" w:cs="Times New Roman"/>
          <w:sz w:val="28"/>
          <w:szCs w:val="28"/>
          <w:lang w:val="en-US"/>
        </w:rPr>
        <w:t xml:space="preserve">  }</w:t>
      </w:r>
    </w:p>
    <w:p w:rsidR="003B00F3" w:rsidRPr="00B538D0" w:rsidRDefault="003B00F3" w:rsidP="0030110B">
      <w:pPr>
        <w:spacing w:line="360" w:lineRule="auto"/>
        <w:ind w:firstLine="709"/>
        <w:jc w:val="both"/>
        <w:rPr>
          <w:rFonts w:ascii="Times New Roman" w:hAnsi="Times New Roman" w:cs="Times New Roman"/>
          <w:sz w:val="28"/>
          <w:szCs w:val="28"/>
          <w:lang w:val="en-US"/>
        </w:rPr>
      </w:pPr>
      <w:r w:rsidRPr="00B538D0">
        <w:rPr>
          <w:rFonts w:ascii="Times New Roman" w:hAnsi="Times New Roman" w:cs="Times New Roman"/>
          <w:sz w:val="28"/>
          <w:szCs w:val="28"/>
          <w:lang w:val="en-US"/>
        </w:rPr>
        <w:t xml:space="preserve">  if (samples_ok)</w:t>
      </w:r>
    </w:p>
    <w:p w:rsidR="003B00F3" w:rsidRPr="00B538D0" w:rsidRDefault="003B00F3" w:rsidP="0030110B">
      <w:pPr>
        <w:spacing w:line="360" w:lineRule="auto"/>
        <w:ind w:firstLine="709"/>
        <w:jc w:val="both"/>
        <w:rPr>
          <w:rFonts w:ascii="Times New Roman" w:hAnsi="Times New Roman" w:cs="Times New Roman"/>
          <w:sz w:val="28"/>
          <w:szCs w:val="28"/>
          <w:lang w:val="en-US"/>
        </w:rPr>
      </w:pPr>
      <w:r w:rsidRPr="00B538D0">
        <w:rPr>
          <w:rFonts w:ascii="Times New Roman" w:hAnsi="Times New Roman" w:cs="Times New Roman"/>
          <w:sz w:val="28"/>
          <w:szCs w:val="28"/>
          <w:lang w:val="en-US"/>
        </w:rPr>
        <w:t xml:space="preserve">  {</w:t>
      </w:r>
    </w:p>
    <w:p w:rsidR="003B00F3" w:rsidRPr="00B538D0" w:rsidRDefault="003B00F3" w:rsidP="0030110B">
      <w:pPr>
        <w:spacing w:line="360" w:lineRule="auto"/>
        <w:ind w:firstLine="709"/>
        <w:jc w:val="both"/>
        <w:rPr>
          <w:rFonts w:ascii="Times New Roman" w:hAnsi="Times New Roman" w:cs="Times New Roman"/>
          <w:sz w:val="28"/>
          <w:szCs w:val="28"/>
          <w:lang w:val="en-US"/>
        </w:rPr>
      </w:pPr>
      <w:r w:rsidRPr="00B538D0">
        <w:rPr>
          <w:rFonts w:ascii="Times New Roman" w:hAnsi="Times New Roman" w:cs="Times New Roman"/>
          <w:sz w:val="28"/>
          <w:szCs w:val="28"/>
          <w:lang w:val="en-US"/>
        </w:rPr>
        <w:t xml:space="preserve">    Ttime = nbPulsesTime / AVERAGE;</w:t>
      </w:r>
    </w:p>
    <w:p w:rsidR="003B00F3" w:rsidRPr="00B538D0" w:rsidRDefault="003B00F3" w:rsidP="0030110B">
      <w:pPr>
        <w:spacing w:line="360" w:lineRule="auto"/>
        <w:ind w:firstLine="709"/>
        <w:jc w:val="both"/>
        <w:rPr>
          <w:rFonts w:ascii="Times New Roman" w:hAnsi="Times New Roman" w:cs="Times New Roman"/>
          <w:sz w:val="28"/>
          <w:szCs w:val="28"/>
          <w:lang w:val="en-US"/>
        </w:rPr>
      </w:pPr>
      <w:r w:rsidRPr="00B538D0">
        <w:rPr>
          <w:rFonts w:ascii="Times New Roman" w:hAnsi="Times New Roman" w:cs="Times New Roman"/>
          <w:sz w:val="28"/>
          <w:szCs w:val="28"/>
          <w:lang w:val="en-US"/>
        </w:rPr>
        <w:t xml:space="preserve">    Freq = 1000000 / Ttime;</w:t>
      </w:r>
    </w:p>
    <w:p w:rsidR="003B00F3" w:rsidRPr="00B538D0" w:rsidRDefault="003B00F3" w:rsidP="0030110B">
      <w:pPr>
        <w:spacing w:line="360" w:lineRule="auto"/>
        <w:ind w:firstLine="709"/>
        <w:jc w:val="both"/>
        <w:rPr>
          <w:rFonts w:ascii="Times New Roman" w:hAnsi="Times New Roman" w:cs="Times New Roman"/>
          <w:sz w:val="28"/>
          <w:szCs w:val="28"/>
          <w:lang w:val="en-US"/>
        </w:rPr>
      </w:pPr>
      <w:r w:rsidRPr="00B538D0">
        <w:rPr>
          <w:rFonts w:ascii="Times New Roman" w:hAnsi="Times New Roman" w:cs="Times New Roman"/>
          <w:sz w:val="28"/>
          <w:szCs w:val="28"/>
          <w:lang w:val="en-US"/>
        </w:rPr>
        <w:t xml:space="preserve">    #ifdef PYTHON_OUTPUT</w:t>
      </w:r>
    </w:p>
    <w:p w:rsidR="003B00F3" w:rsidRPr="00B538D0" w:rsidRDefault="003B00F3" w:rsidP="0030110B">
      <w:pPr>
        <w:spacing w:line="360" w:lineRule="auto"/>
        <w:ind w:firstLine="709"/>
        <w:jc w:val="both"/>
        <w:rPr>
          <w:rFonts w:ascii="Times New Roman" w:hAnsi="Times New Roman" w:cs="Times New Roman"/>
          <w:sz w:val="28"/>
          <w:szCs w:val="28"/>
          <w:lang w:val="en-US"/>
        </w:rPr>
      </w:pPr>
      <w:r w:rsidRPr="00B538D0">
        <w:rPr>
          <w:rFonts w:ascii="Times New Roman" w:hAnsi="Times New Roman" w:cs="Times New Roman"/>
          <w:sz w:val="28"/>
          <w:szCs w:val="28"/>
          <w:lang w:val="en-US"/>
        </w:rPr>
        <w:t xml:space="preserve">      Serial.write(Freq/doppler_div</w:t>
      </w:r>
      <w:r w:rsidR="00C427E9" w:rsidRPr="00B538D0">
        <w:rPr>
          <w:rFonts w:ascii="Times New Roman" w:hAnsi="Times New Roman" w:cs="Times New Roman"/>
          <w:sz w:val="28"/>
          <w:szCs w:val="28"/>
          <w:lang w:val="en-US"/>
        </w:rPr>
        <w:t>/koeff</w:t>
      </w:r>
      <w:r w:rsidRPr="00B538D0">
        <w:rPr>
          <w:rFonts w:ascii="Times New Roman" w:hAnsi="Times New Roman" w:cs="Times New Roman"/>
          <w:sz w:val="28"/>
          <w:szCs w:val="28"/>
          <w:lang w:val="en-US"/>
        </w:rPr>
        <w:t>);</w:t>
      </w:r>
    </w:p>
    <w:p w:rsidR="003B00F3" w:rsidRPr="00B538D0" w:rsidRDefault="003B00F3" w:rsidP="0030110B">
      <w:pPr>
        <w:spacing w:line="360" w:lineRule="auto"/>
        <w:ind w:firstLine="709"/>
        <w:jc w:val="both"/>
        <w:rPr>
          <w:rFonts w:ascii="Times New Roman" w:hAnsi="Times New Roman" w:cs="Times New Roman"/>
          <w:sz w:val="28"/>
          <w:szCs w:val="28"/>
          <w:lang w:val="en-US"/>
        </w:rPr>
      </w:pPr>
      <w:r w:rsidRPr="00B538D0">
        <w:rPr>
          <w:rFonts w:ascii="Times New Roman" w:hAnsi="Times New Roman" w:cs="Times New Roman"/>
          <w:sz w:val="28"/>
          <w:szCs w:val="28"/>
          <w:lang w:val="en-US"/>
        </w:rPr>
        <w:t xml:space="preserve">    #else</w:t>
      </w:r>
    </w:p>
    <w:p w:rsidR="003B00F3" w:rsidRPr="00B538D0" w:rsidRDefault="003B00F3" w:rsidP="0030110B">
      <w:pPr>
        <w:spacing w:line="360" w:lineRule="auto"/>
        <w:ind w:firstLine="709"/>
        <w:jc w:val="both"/>
        <w:rPr>
          <w:rFonts w:ascii="Times New Roman" w:hAnsi="Times New Roman" w:cs="Times New Roman"/>
          <w:sz w:val="28"/>
          <w:szCs w:val="28"/>
          <w:lang w:val="en-US"/>
        </w:rPr>
      </w:pPr>
      <w:r w:rsidRPr="00B538D0">
        <w:rPr>
          <w:rFonts w:ascii="Times New Roman" w:hAnsi="Times New Roman" w:cs="Times New Roman"/>
          <w:sz w:val="28"/>
          <w:szCs w:val="28"/>
          <w:lang w:val="en-US"/>
        </w:rPr>
        <w:lastRenderedPageBreak/>
        <w:t xml:space="preserve">      Serial.print("Sensor Ultrasound: \r\n");</w:t>
      </w:r>
    </w:p>
    <w:p w:rsidR="003B00F3" w:rsidRPr="00B538D0" w:rsidRDefault="003B00F3" w:rsidP="0030110B">
      <w:pPr>
        <w:spacing w:line="360" w:lineRule="auto"/>
        <w:ind w:firstLine="709"/>
        <w:jc w:val="both"/>
        <w:rPr>
          <w:rFonts w:ascii="Times New Roman" w:hAnsi="Times New Roman" w:cs="Times New Roman"/>
          <w:sz w:val="28"/>
          <w:szCs w:val="28"/>
          <w:lang w:val="en-US"/>
        </w:rPr>
      </w:pPr>
      <w:r w:rsidRPr="00B538D0">
        <w:rPr>
          <w:rFonts w:ascii="Times New Roman" w:hAnsi="Times New Roman" w:cs="Times New Roman"/>
          <w:sz w:val="28"/>
          <w:szCs w:val="28"/>
          <w:lang w:val="en-US"/>
        </w:rPr>
        <w:t xml:space="preserve">      Serial.print(Freq);</w:t>
      </w:r>
    </w:p>
    <w:p w:rsidR="003B00F3" w:rsidRPr="00B538D0" w:rsidRDefault="003B00F3" w:rsidP="0030110B">
      <w:pPr>
        <w:spacing w:line="360" w:lineRule="auto"/>
        <w:ind w:firstLine="709"/>
        <w:jc w:val="both"/>
        <w:rPr>
          <w:rFonts w:ascii="Times New Roman" w:hAnsi="Times New Roman" w:cs="Times New Roman"/>
          <w:sz w:val="28"/>
          <w:szCs w:val="28"/>
          <w:lang w:val="en-US"/>
        </w:rPr>
      </w:pPr>
      <w:r w:rsidRPr="00B538D0">
        <w:rPr>
          <w:rFonts w:ascii="Times New Roman" w:hAnsi="Times New Roman" w:cs="Times New Roman"/>
          <w:sz w:val="28"/>
          <w:szCs w:val="28"/>
          <w:lang w:val="en-US"/>
        </w:rPr>
        <w:t xml:space="preserve">      Serial.print("Hz : ");</w:t>
      </w:r>
    </w:p>
    <w:p w:rsidR="003B00F3" w:rsidRPr="00B538D0" w:rsidRDefault="003B00F3" w:rsidP="0030110B">
      <w:pPr>
        <w:spacing w:line="360" w:lineRule="auto"/>
        <w:ind w:firstLine="709"/>
        <w:jc w:val="both"/>
        <w:rPr>
          <w:rFonts w:ascii="Times New Roman" w:hAnsi="Times New Roman" w:cs="Times New Roman"/>
          <w:sz w:val="28"/>
          <w:szCs w:val="28"/>
          <w:lang w:val="en-US"/>
        </w:rPr>
      </w:pPr>
      <w:r w:rsidRPr="00B538D0">
        <w:rPr>
          <w:rFonts w:ascii="Times New Roman" w:hAnsi="Times New Roman" w:cs="Times New Roman"/>
          <w:sz w:val="28"/>
          <w:szCs w:val="28"/>
          <w:lang w:val="en-US"/>
        </w:rPr>
        <w:t xml:space="preserve">      Serial.print(Freq/doppler_div);</w:t>
      </w:r>
    </w:p>
    <w:p w:rsidR="003B00F3" w:rsidRPr="00B538D0" w:rsidRDefault="003B00F3" w:rsidP="0030110B">
      <w:pPr>
        <w:spacing w:line="360" w:lineRule="auto"/>
        <w:ind w:firstLine="709"/>
        <w:jc w:val="both"/>
        <w:rPr>
          <w:rFonts w:ascii="Times New Roman" w:hAnsi="Times New Roman" w:cs="Times New Roman"/>
          <w:sz w:val="28"/>
          <w:szCs w:val="28"/>
          <w:lang w:val="en-US"/>
        </w:rPr>
      </w:pPr>
      <w:r w:rsidRPr="00B538D0">
        <w:rPr>
          <w:rFonts w:ascii="Times New Roman" w:hAnsi="Times New Roman" w:cs="Times New Roman"/>
          <w:sz w:val="28"/>
          <w:szCs w:val="28"/>
          <w:lang w:val="en-US"/>
        </w:rPr>
        <w:t xml:space="preserve">      Serial.print("km/h\r\n");</w:t>
      </w:r>
    </w:p>
    <w:p w:rsidR="003B00F3" w:rsidRPr="00B538D0" w:rsidRDefault="003B00F3" w:rsidP="0030110B">
      <w:pPr>
        <w:spacing w:line="360" w:lineRule="auto"/>
        <w:ind w:firstLine="709"/>
        <w:jc w:val="both"/>
        <w:rPr>
          <w:rFonts w:ascii="Times New Roman" w:hAnsi="Times New Roman" w:cs="Times New Roman"/>
          <w:sz w:val="28"/>
          <w:szCs w:val="28"/>
          <w:lang w:val="en-US"/>
        </w:rPr>
      </w:pPr>
      <w:r w:rsidRPr="00B538D0">
        <w:rPr>
          <w:rFonts w:ascii="Times New Roman" w:hAnsi="Times New Roman" w:cs="Times New Roman"/>
          <w:sz w:val="28"/>
          <w:szCs w:val="28"/>
          <w:lang w:val="en-US"/>
        </w:rPr>
        <w:t xml:space="preserve">    #endif</w:t>
      </w:r>
    </w:p>
    <w:p w:rsidR="003B00F3" w:rsidRPr="00B538D0" w:rsidRDefault="003B00F3" w:rsidP="0030110B">
      <w:pPr>
        <w:spacing w:line="360" w:lineRule="auto"/>
        <w:ind w:firstLine="709"/>
        <w:jc w:val="both"/>
        <w:rPr>
          <w:rFonts w:ascii="Times New Roman" w:hAnsi="Times New Roman" w:cs="Times New Roman"/>
          <w:sz w:val="28"/>
          <w:szCs w:val="28"/>
          <w:lang w:val="en-US"/>
        </w:rPr>
      </w:pPr>
      <w:r w:rsidRPr="00B538D0">
        <w:rPr>
          <w:rFonts w:ascii="Times New Roman" w:hAnsi="Times New Roman" w:cs="Times New Roman"/>
          <w:sz w:val="28"/>
          <w:szCs w:val="28"/>
          <w:lang w:val="en-US"/>
        </w:rPr>
        <w:t xml:space="preserve">  }</w:t>
      </w:r>
    </w:p>
    <w:p w:rsidR="003B00F3" w:rsidRPr="00B538D0" w:rsidRDefault="003B00F3" w:rsidP="0030110B">
      <w:pPr>
        <w:spacing w:line="360" w:lineRule="auto"/>
        <w:ind w:firstLine="709"/>
        <w:jc w:val="both"/>
        <w:rPr>
          <w:rFonts w:ascii="Times New Roman" w:hAnsi="Times New Roman" w:cs="Times New Roman"/>
          <w:sz w:val="28"/>
          <w:szCs w:val="28"/>
          <w:lang w:val="en-US"/>
        </w:rPr>
      </w:pPr>
      <w:r w:rsidRPr="00B538D0">
        <w:rPr>
          <w:rFonts w:ascii="Times New Roman" w:hAnsi="Times New Roman" w:cs="Times New Roman"/>
          <w:sz w:val="28"/>
          <w:szCs w:val="28"/>
          <w:lang w:val="en-US"/>
        </w:rPr>
        <w:t xml:space="preserve">  else</w:t>
      </w:r>
    </w:p>
    <w:p w:rsidR="003B00F3" w:rsidRPr="00B538D0" w:rsidRDefault="003B00F3" w:rsidP="0030110B">
      <w:pPr>
        <w:spacing w:line="360" w:lineRule="auto"/>
        <w:ind w:firstLine="709"/>
        <w:jc w:val="both"/>
        <w:rPr>
          <w:rFonts w:ascii="Times New Roman" w:hAnsi="Times New Roman" w:cs="Times New Roman"/>
          <w:sz w:val="28"/>
          <w:szCs w:val="28"/>
          <w:lang w:val="en-US"/>
        </w:rPr>
      </w:pPr>
      <w:r w:rsidRPr="00B538D0">
        <w:rPr>
          <w:rFonts w:ascii="Times New Roman" w:hAnsi="Times New Roman" w:cs="Times New Roman"/>
          <w:sz w:val="28"/>
          <w:szCs w:val="28"/>
          <w:lang w:val="en-US"/>
        </w:rPr>
        <w:t xml:space="preserve">  {</w:t>
      </w:r>
    </w:p>
    <w:p w:rsidR="003B00F3" w:rsidRPr="00B538D0" w:rsidRDefault="003B00F3" w:rsidP="0030110B">
      <w:pPr>
        <w:spacing w:line="360" w:lineRule="auto"/>
        <w:ind w:firstLine="709"/>
        <w:jc w:val="both"/>
        <w:rPr>
          <w:rFonts w:ascii="Times New Roman" w:hAnsi="Times New Roman" w:cs="Times New Roman"/>
          <w:sz w:val="28"/>
          <w:szCs w:val="28"/>
          <w:lang w:val="en-US"/>
        </w:rPr>
      </w:pPr>
      <w:r w:rsidRPr="00B538D0">
        <w:rPr>
          <w:rFonts w:ascii="Times New Roman" w:hAnsi="Times New Roman" w:cs="Times New Roman"/>
          <w:sz w:val="28"/>
          <w:szCs w:val="28"/>
          <w:lang w:val="en-US"/>
        </w:rPr>
        <w:t xml:space="preserve">    #ifndef PYTHON_OUTPUT</w:t>
      </w:r>
    </w:p>
    <w:p w:rsidR="003B00F3" w:rsidRPr="00B538D0" w:rsidRDefault="003B00F3" w:rsidP="0030110B">
      <w:pPr>
        <w:spacing w:line="360" w:lineRule="auto"/>
        <w:ind w:firstLine="709"/>
        <w:jc w:val="both"/>
        <w:rPr>
          <w:rFonts w:ascii="Times New Roman" w:hAnsi="Times New Roman" w:cs="Times New Roman"/>
          <w:sz w:val="28"/>
          <w:szCs w:val="28"/>
          <w:lang w:val="en-US"/>
        </w:rPr>
      </w:pPr>
      <w:r w:rsidRPr="00B538D0">
        <w:rPr>
          <w:rFonts w:ascii="Times New Roman" w:hAnsi="Times New Roman" w:cs="Times New Roman"/>
          <w:sz w:val="28"/>
          <w:szCs w:val="28"/>
          <w:lang w:val="en-US"/>
        </w:rPr>
        <w:t xml:space="preserve">      Serial.print(".\r\n");  #endif   </w:t>
      </w:r>
    </w:p>
    <w:p w:rsidR="003B00F3" w:rsidRPr="00B538D0" w:rsidRDefault="003B00F3" w:rsidP="0030110B">
      <w:pPr>
        <w:spacing w:line="360" w:lineRule="auto"/>
        <w:ind w:firstLine="709"/>
        <w:jc w:val="both"/>
        <w:rPr>
          <w:rFonts w:ascii="Times New Roman" w:hAnsi="Times New Roman" w:cs="Times New Roman"/>
          <w:sz w:val="28"/>
          <w:szCs w:val="28"/>
          <w:lang w:val="en-US"/>
        </w:rPr>
      </w:pPr>
      <w:r w:rsidRPr="00B538D0">
        <w:rPr>
          <w:rFonts w:ascii="Times New Roman" w:hAnsi="Times New Roman" w:cs="Times New Roman"/>
          <w:sz w:val="28"/>
          <w:szCs w:val="28"/>
          <w:lang w:val="en-US"/>
        </w:rPr>
        <w:t xml:space="preserve"> }</w:t>
      </w:r>
    </w:p>
    <w:p w:rsidR="00C427E9" w:rsidRPr="00B538D0" w:rsidRDefault="00C427E9" w:rsidP="0030110B">
      <w:pPr>
        <w:spacing w:line="360" w:lineRule="auto"/>
        <w:ind w:firstLine="709"/>
        <w:jc w:val="both"/>
        <w:rPr>
          <w:rFonts w:ascii="Times New Roman" w:hAnsi="Times New Roman" w:cs="Times New Roman"/>
          <w:sz w:val="28"/>
          <w:szCs w:val="28"/>
          <w:lang w:val="en-US"/>
        </w:rPr>
      </w:pPr>
      <w:r w:rsidRPr="00B538D0">
        <w:rPr>
          <w:rFonts w:ascii="Times New Roman" w:hAnsi="Times New Roman" w:cs="Times New Roman"/>
          <w:sz w:val="28"/>
          <w:szCs w:val="28"/>
          <w:lang w:val="en-US"/>
        </w:rPr>
        <w:t xml:space="preserve">  </w:t>
      </w:r>
      <w:r w:rsidRPr="00B538D0">
        <w:rPr>
          <w:rFonts w:ascii="Times New Roman" w:hAnsi="Times New Roman" w:cs="Times New Roman"/>
          <w:b/>
          <w:sz w:val="28"/>
          <w:szCs w:val="28"/>
          <w:lang w:val="en-US"/>
        </w:rPr>
        <w:t>data</w:t>
      </w:r>
      <w:r w:rsidRPr="00B538D0">
        <w:rPr>
          <w:rFonts w:ascii="Times New Roman" w:hAnsi="Times New Roman" w:cs="Times New Roman"/>
          <w:sz w:val="28"/>
          <w:szCs w:val="28"/>
          <w:lang w:val="en-US"/>
        </w:rPr>
        <w:t xml:space="preserve"> = Freq/doppler_div/</w:t>
      </w:r>
      <w:r w:rsidRPr="00B538D0">
        <w:rPr>
          <w:rFonts w:ascii="Times New Roman" w:hAnsi="Times New Roman" w:cs="Times New Roman"/>
          <w:b/>
          <w:sz w:val="28"/>
          <w:szCs w:val="28"/>
          <w:lang w:val="en-US"/>
        </w:rPr>
        <w:t>koeff</w:t>
      </w:r>
      <w:r w:rsidRPr="00B538D0">
        <w:rPr>
          <w:rFonts w:ascii="Times New Roman" w:hAnsi="Times New Roman" w:cs="Times New Roman"/>
          <w:sz w:val="28"/>
          <w:szCs w:val="28"/>
          <w:lang w:val="en-US"/>
        </w:rPr>
        <w:t>;</w:t>
      </w:r>
    </w:p>
    <w:p w:rsidR="00C427E9" w:rsidRPr="00307C65" w:rsidRDefault="00C427E9" w:rsidP="0030110B">
      <w:pPr>
        <w:spacing w:line="360" w:lineRule="auto"/>
        <w:ind w:firstLine="709"/>
        <w:jc w:val="both"/>
        <w:rPr>
          <w:rFonts w:ascii="Times New Roman" w:hAnsi="Times New Roman" w:cs="Times New Roman"/>
          <w:sz w:val="28"/>
          <w:szCs w:val="28"/>
        </w:rPr>
      </w:pPr>
      <w:r w:rsidRPr="00B538D0">
        <w:rPr>
          <w:rFonts w:ascii="Times New Roman" w:hAnsi="Times New Roman" w:cs="Times New Roman"/>
          <w:sz w:val="28"/>
          <w:szCs w:val="28"/>
          <w:lang w:val="en-US"/>
        </w:rPr>
        <w:t xml:space="preserve">  return</w:t>
      </w:r>
      <w:r w:rsidRPr="00307C65">
        <w:rPr>
          <w:rFonts w:ascii="Times New Roman" w:hAnsi="Times New Roman" w:cs="Times New Roman"/>
          <w:sz w:val="28"/>
          <w:szCs w:val="28"/>
        </w:rPr>
        <w:t xml:space="preserve"> </w:t>
      </w:r>
      <w:r w:rsidRPr="00B538D0">
        <w:rPr>
          <w:rFonts w:ascii="Times New Roman" w:hAnsi="Times New Roman" w:cs="Times New Roman"/>
          <w:sz w:val="28"/>
          <w:szCs w:val="28"/>
          <w:lang w:val="en-US"/>
        </w:rPr>
        <w:t>data</w:t>
      </w:r>
      <w:r w:rsidRPr="00307C65">
        <w:rPr>
          <w:rFonts w:ascii="Times New Roman" w:hAnsi="Times New Roman" w:cs="Times New Roman"/>
          <w:sz w:val="28"/>
          <w:szCs w:val="28"/>
        </w:rPr>
        <w:t>;</w:t>
      </w:r>
    </w:p>
    <w:p w:rsidR="00C427E9" w:rsidRPr="00307C65" w:rsidRDefault="00C427E9" w:rsidP="0030110B">
      <w:pPr>
        <w:spacing w:line="360" w:lineRule="auto"/>
        <w:ind w:firstLine="709"/>
        <w:jc w:val="both"/>
        <w:rPr>
          <w:rFonts w:ascii="Times New Roman" w:hAnsi="Times New Roman" w:cs="Times New Roman"/>
          <w:sz w:val="28"/>
          <w:szCs w:val="28"/>
        </w:rPr>
      </w:pPr>
      <w:r w:rsidRPr="00307C65">
        <w:rPr>
          <w:rFonts w:ascii="Times New Roman" w:hAnsi="Times New Roman" w:cs="Times New Roman"/>
          <w:sz w:val="28"/>
          <w:szCs w:val="28"/>
        </w:rPr>
        <w:t>}</w:t>
      </w:r>
    </w:p>
    <w:p w:rsidR="004E699B" w:rsidRPr="00AC5219" w:rsidRDefault="004E699B" w:rsidP="0030110B">
      <w:pPr>
        <w:spacing w:line="360" w:lineRule="auto"/>
        <w:ind w:firstLine="709"/>
        <w:jc w:val="both"/>
        <w:rPr>
          <w:rFonts w:ascii="Times New Roman" w:hAnsi="Times New Roman" w:cs="Times New Roman"/>
          <w:b/>
          <w:sz w:val="28"/>
          <w:szCs w:val="28"/>
          <w:lang w:val="uk-UA"/>
        </w:rPr>
      </w:pPr>
    </w:p>
    <w:p w:rsidR="003B00F3" w:rsidRPr="00AC5219" w:rsidRDefault="003B00F3" w:rsidP="00836E59">
      <w:pPr>
        <w:pStyle w:val="2"/>
        <w:spacing w:before="0" w:line="360" w:lineRule="auto"/>
        <w:ind w:firstLine="709"/>
        <w:jc w:val="both"/>
        <w:rPr>
          <w:szCs w:val="28"/>
        </w:rPr>
      </w:pPr>
      <w:bookmarkStart w:id="20" w:name="_Toc10658748"/>
      <w:r w:rsidRPr="00AC5219">
        <w:rPr>
          <w:szCs w:val="28"/>
        </w:rPr>
        <w:t>2.3.3 Датчик температури</w:t>
      </w:r>
      <w:bookmarkEnd w:id="20"/>
    </w:p>
    <w:p w:rsidR="003B00F3" w:rsidRPr="00AC5219" w:rsidRDefault="003B00F3" w:rsidP="0030110B">
      <w:pPr>
        <w:pStyle w:val="ad"/>
        <w:tabs>
          <w:tab w:val="left" w:pos="1985"/>
        </w:tabs>
        <w:spacing w:before="0" w:beforeAutospacing="0" w:after="0" w:afterAutospacing="0" w:line="360" w:lineRule="auto"/>
        <w:ind w:firstLine="709"/>
        <w:jc w:val="both"/>
        <w:rPr>
          <w:sz w:val="28"/>
          <w:szCs w:val="28"/>
          <w:lang w:val="uk-UA"/>
        </w:rPr>
      </w:pPr>
    </w:p>
    <w:p w:rsidR="003B00F3" w:rsidRPr="00AC5219" w:rsidRDefault="003B00F3" w:rsidP="0030110B">
      <w:pPr>
        <w:spacing w:line="360" w:lineRule="auto"/>
        <w:ind w:firstLine="709"/>
        <w:contextualSpacing/>
        <w:jc w:val="both"/>
        <w:rPr>
          <w:rFonts w:ascii="Times New Roman" w:eastAsiaTheme="minorHAnsi" w:hAnsi="Times New Roman" w:cs="Times New Roman"/>
          <w:sz w:val="28"/>
          <w:szCs w:val="28"/>
          <w:lang w:val="uk-UA" w:eastAsia="en-US"/>
        </w:rPr>
      </w:pPr>
      <w:r w:rsidRPr="00AC5219">
        <w:rPr>
          <w:rFonts w:ascii="Times New Roman" w:hAnsi="Times New Roman" w:cs="Times New Roman"/>
          <w:sz w:val="28"/>
          <w:szCs w:val="28"/>
          <w:lang w:val="uk-UA"/>
        </w:rPr>
        <w:t>Похибка вимірювання не більше 0,5</w:t>
      </w:r>
      <w:r w:rsidR="00927B0A" w:rsidRPr="00AC5219">
        <w:rPr>
          <w:rFonts w:ascii="Times New Roman" w:hAnsi="Times New Roman" w:cs="Times New Roman"/>
          <w:sz w:val="28"/>
          <w:szCs w:val="28"/>
          <w:lang w:val="uk-UA"/>
        </w:rPr>
        <w:t>°</w:t>
      </w:r>
      <w:r w:rsidRPr="00AC5219">
        <w:rPr>
          <w:rFonts w:ascii="Times New Roman" w:hAnsi="Times New Roman" w:cs="Times New Roman"/>
          <w:sz w:val="28"/>
          <w:szCs w:val="28"/>
          <w:lang w:val="uk-UA"/>
        </w:rPr>
        <w:t>С (для температур від -10</w:t>
      </w:r>
      <w:r w:rsidR="00927B0A" w:rsidRPr="00AC5219">
        <w:rPr>
          <w:rFonts w:ascii="Times New Roman" w:hAnsi="Times New Roman" w:cs="Times New Roman"/>
          <w:sz w:val="28"/>
          <w:szCs w:val="28"/>
          <w:lang w:val="uk-UA"/>
        </w:rPr>
        <w:t>°</w:t>
      </w:r>
      <w:r w:rsidRPr="00AC5219">
        <w:rPr>
          <w:rFonts w:ascii="Times New Roman" w:hAnsi="Times New Roman" w:cs="Times New Roman"/>
          <w:sz w:val="28"/>
          <w:szCs w:val="28"/>
          <w:lang w:val="uk-UA"/>
        </w:rPr>
        <w:t>С до 85</w:t>
      </w:r>
      <w:r w:rsidR="00927B0A" w:rsidRPr="00AC5219">
        <w:rPr>
          <w:rFonts w:ascii="Times New Roman" w:hAnsi="Times New Roman" w:cs="Times New Roman"/>
          <w:sz w:val="28"/>
          <w:szCs w:val="28"/>
          <w:lang w:val="uk-UA"/>
        </w:rPr>
        <w:t>°</w:t>
      </w:r>
      <w:r w:rsidRPr="00AC5219">
        <w:rPr>
          <w:rFonts w:ascii="Times New Roman" w:hAnsi="Times New Roman" w:cs="Times New Roman"/>
          <w:sz w:val="28"/>
          <w:szCs w:val="28"/>
          <w:lang w:val="uk-UA"/>
        </w:rPr>
        <w:t xml:space="preserve">С), що дозволяє точно визначити значення температури. </w:t>
      </w:r>
    </w:p>
    <w:p w:rsidR="003B00F3" w:rsidRPr="00AC5219" w:rsidRDefault="003B00F3" w:rsidP="0030110B">
      <w:pPr>
        <w:spacing w:line="360" w:lineRule="auto"/>
        <w:ind w:firstLine="709"/>
        <w:contextualSpacing/>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Не потрібно додаткове калібрування.</w:t>
      </w:r>
    </w:p>
    <w:p w:rsidR="003B00F3" w:rsidRPr="00AC5219" w:rsidRDefault="003B00F3" w:rsidP="0030110B">
      <w:pPr>
        <w:spacing w:line="360" w:lineRule="auto"/>
        <w:ind w:firstLine="709"/>
        <w:contextualSpacing/>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Температурний діапазон вимірювань лежить в межах від -55</w:t>
      </w:r>
      <w:r w:rsidR="00F73B72" w:rsidRPr="00AC5219">
        <w:rPr>
          <w:rFonts w:ascii="Times New Roman" w:hAnsi="Times New Roman" w:cs="Times New Roman"/>
          <w:sz w:val="28"/>
          <w:szCs w:val="28"/>
          <w:lang w:val="uk-UA"/>
        </w:rPr>
        <w:t>°</w:t>
      </w:r>
      <w:r w:rsidRPr="00AC5219">
        <w:rPr>
          <w:rFonts w:ascii="Times New Roman" w:hAnsi="Times New Roman" w:cs="Times New Roman"/>
          <w:sz w:val="28"/>
          <w:szCs w:val="28"/>
          <w:lang w:val="uk-UA"/>
        </w:rPr>
        <w:t>С до 125</w:t>
      </w:r>
      <w:r w:rsidR="00F73B72" w:rsidRPr="00AC5219">
        <w:rPr>
          <w:rFonts w:ascii="Times New Roman" w:hAnsi="Times New Roman" w:cs="Times New Roman"/>
          <w:sz w:val="28"/>
          <w:szCs w:val="28"/>
          <w:lang w:val="uk-UA"/>
        </w:rPr>
        <w:t>°</w:t>
      </w:r>
      <w:r w:rsidRPr="00AC5219">
        <w:rPr>
          <w:rFonts w:ascii="Times New Roman" w:hAnsi="Times New Roman" w:cs="Times New Roman"/>
          <w:sz w:val="28"/>
          <w:szCs w:val="28"/>
          <w:lang w:val="uk-UA"/>
        </w:rPr>
        <w:t>С.</w:t>
      </w:r>
    </w:p>
    <w:p w:rsidR="003B00F3" w:rsidRPr="00AC5219" w:rsidRDefault="003B00F3" w:rsidP="0030110B">
      <w:pPr>
        <w:spacing w:line="360" w:lineRule="auto"/>
        <w:ind w:firstLine="709"/>
        <w:contextualSpacing/>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lastRenderedPageBreak/>
        <w:t xml:space="preserve"> Датчик ха</w:t>
      </w:r>
      <w:r w:rsidR="000B6AD9" w:rsidRPr="00AC5219">
        <w:rPr>
          <w:rFonts w:ascii="Times New Roman" w:hAnsi="Times New Roman" w:cs="Times New Roman"/>
          <w:sz w:val="28"/>
          <w:szCs w:val="28"/>
          <w:lang w:val="uk-UA"/>
        </w:rPr>
        <w:t>рчується напругою від 3,3 до 5В</w:t>
      </w:r>
      <w:r w:rsidR="00C42529" w:rsidRPr="00AC5219">
        <w:rPr>
          <w:rFonts w:ascii="Times New Roman" w:hAnsi="Times New Roman" w:cs="Times New Roman"/>
          <w:noProof/>
          <w:sz w:val="28"/>
          <w:szCs w:val="28"/>
          <w:lang w:val="uk-UA"/>
        </w:rPr>
        <w:t xml:space="preserve"> (Рисунок 2.5)</w:t>
      </w:r>
      <w:r w:rsidR="000B6AD9" w:rsidRPr="00AC5219">
        <w:rPr>
          <w:rFonts w:ascii="Times New Roman" w:hAnsi="Times New Roman" w:cs="Times New Roman"/>
          <w:noProof/>
          <w:sz w:val="28"/>
          <w:szCs w:val="28"/>
          <w:lang w:val="uk-UA"/>
        </w:rPr>
        <w:t>.</w:t>
      </w:r>
    </w:p>
    <w:p w:rsidR="003B00F3" w:rsidRPr="00AC5219" w:rsidRDefault="003B00F3" w:rsidP="0030110B">
      <w:pPr>
        <w:spacing w:line="360" w:lineRule="auto"/>
        <w:ind w:firstLine="709"/>
        <w:contextualSpacing/>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Можна програмно задати максимальну роздільну здатність до 0,0625</w:t>
      </w:r>
      <w:r w:rsidR="00927B0A" w:rsidRPr="00AC5219">
        <w:rPr>
          <w:rFonts w:ascii="Times New Roman" w:hAnsi="Times New Roman" w:cs="Times New Roman"/>
          <w:sz w:val="28"/>
          <w:szCs w:val="28"/>
          <w:lang w:val="uk-UA"/>
        </w:rPr>
        <w:t>°</w:t>
      </w:r>
      <w:r w:rsidRPr="00AC5219">
        <w:rPr>
          <w:rFonts w:ascii="Times New Roman" w:hAnsi="Times New Roman" w:cs="Times New Roman"/>
          <w:sz w:val="28"/>
          <w:szCs w:val="28"/>
          <w:lang w:val="uk-UA"/>
        </w:rPr>
        <w:t>С, найбільше дозвіл 12 біт.</w:t>
      </w:r>
    </w:p>
    <w:p w:rsidR="003B00F3" w:rsidRPr="00AC5219" w:rsidRDefault="003B00F3" w:rsidP="0030110B">
      <w:pPr>
        <w:spacing w:line="360" w:lineRule="auto"/>
        <w:ind w:firstLine="709"/>
        <w:contextualSpacing/>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 xml:space="preserve">Присутня функція тривожного сигналу. Кожен пристрій має свій унікальний серійним кодом. Не потрібні додаткові зовнішні елементи. </w:t>
      </w:r>
    </w:p>
    <w:p w:rsidR="003B00F3" w:rsidRPr="00AC5219" w:rsidRDefault="003B00F3" w:rsidP="0030110B">
      <w:pPr>
        <w:spacing w:line="360" w:lineRule="auto"/>
        <w:ind w:firstLine="709"/>
        <w:contextualSpacing/>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 xml:space="preserve">Можна підключити відразу до 127 датчиків до однієї лінії зв'язку. Інформація передається по протоколу 1-Wire. </w:t>
      </w:r>
    </w:p>
    <w:p w:rsidR="003B00F3" w:rsidRPr="00AC5219" w:rsidRDefault="003B00F3" w:rsidP="0030110B">
      <w:pPr>
        <w:spacing w:line="360" w:lineRule="auto"/>
        <w:ind w:firstLine="709"/>
        <w:contextualSpacing/>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 xml:space="preserve">Для приєднання до мікроконтролеру потрібні тільки 3 дроти. Існує так званий режим паразитного харчування - в ньому відбувається харчування безпосередньо від лінії зв'язку. </w:t>
      </w:r>
    </w:p>
    <w:p w:rsidR="003B00F3" w:rsidRPr="00AC5219" w:rsidRDefault="003B00F3" w:rsidP="0030110B">
      <w:pPr>
        <w:spacing w:line="360" w:lineRule="auto"/>
        <w:ind w:firstLine="709"/>
        <w:contextualSpacing/>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Для підключення в цьому випадку потрібні тільки 2 дроти. Важливо, що в цьому режимі не гарантується коректна робота при температурах вище 100С. Режим паразитного харчування зручно зазвичай застосовується для додатків з ві</w:t>
      </w:r>
      <w:r w:rsidR="00EF56D6" w:rsidRPr="00AC5219">
        <w:rPr>
          <w:rFonts w:ascii="Times New Roman" w:hAnsi="Times New Roman" w:cs="Times New Roman"/>
          <w:sz w:val="28"/>
          <w:szCs w:val="28"/>
          <w:lang w:val="uk-UA"/>
        </w:rPr>
        <w:t xml:space="preserve">ддаленим температурним датчиком </w:t>
      </w:r>
      <w:r w:rsidR="003D4122" w:rsidRPr="00AC5219">
        <w:rPr>
          <w:rFonts w:ascii="Times New Roman" w:hAnsi="Times New Roman" w:cs="Times New Roman"/>
          <w:sz w:val="28"/>
          <w:szCs w:val="28"/>
          <w:lang w:val="uk-UA"/>
        </w:rPr>
        <w:t>[23</w:t>
      </w:r>
      <w:r w:rsidRPr="00AC5219">
        <w:rPr>
          <w:rFonts w:ascii="Times New Roman" w:hAnsi="Times New Roman" w:cs="Times New Roman"/>
          <w:sz w:val="28"/>
          <w:szCs w:val="28"/>
          <w:lang w:val="uk-UA"/>
        </w:rPr>
        <w:t>]</w:t>
      </w:r>
      <w:r w:rsidR="00EF56D6" w:rsidRPr="00AC5219">
        <w:rPr>
          <w:rFonts w:ascii="Times New Roman" w:hAnsi="Times New Roman" w:cs="Times New Roman"/>
          <w:sz w:val="28"/>
          <w:szCs w:val="28"/>
          <w:lang w:val="uk-UA"/>
        </w:rPr>
        <w:t>.</w:t>
      </w:r>
    </w:p>
    <w:p w:rsidR="003B00F3" w:rsidRPr="00AC5219" w:rsidRDefault="003B00F3"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noProof/>
          <w:sz w:val="28"/>
          <w:szCs w:val="28"/>
          <w:lang w:val="en-US" w:eastAsia="en-US"/>
        </w:rPr>
        <w:drawing>
          <wp:anchor distT="0" distB="0" distL="114300" distR="114300" simplePos="0" relativeHeight="251716608" behindDoc="0" locked="0" layoutInCell="1" allowOverlap="1" wp14:anchorId="13781E89" wp14:editId="02382020">
            <wp:simplePos x="0" y="0"/>
            <wp:positionH relativeFrom="margin">
              <wp:align>center</wp:align>
            </wp:positionH>
            <wp:positionV relativeFrom="paragraph">
              <wp:posOffset>12493</wp:posOffset>
            </wp:positionV>
            <wp:extent cx="3387090" cy="2145665"/>
            <wp:effectExtent l="0" t="0" r="3810" b="6985"/>
            <wp:wrapThrough wrapText="bothSides">
              <wp:wrapPolygon edited="0">
                <wp:start x="0" y="0"/>
                <wp:lineTo x="0" y="21479"/>
                <wp:lineTo x="21503" y="21479"/>
                <wp:lineTo x="21503" y="0"/>
                <wp:lineTo x="0" y="0"/>
              </wp:wrapPolygon>
            </wp:wrapThrough>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3"/>
                    <pic:cNvPicPr>
                      <a:picLocks noChangeAspect="1" noChangeArrowheads="1"/>
                    </pic:cNvPicPr>
                  </pic:nvPicPr>
                  <pic:blipFill rotWithShape="1">
                    <a:blip r:embed="rId33">
                      <a:extLst>
                        <a:ext uri="{28A0092B-C50C-407E-A947-70E740481C1C}">
                          <a14:useLocalDpi xmlns:a14="http://schemas.microsoft.com/office/drawing/2010/main" val="0"/>
                        </a:ext>
                      </a:extLst>
                    </a:blip>
                    <a:srcRect t="16153" b="1"/>
                    <a:stretch/>
                  </pic:blipFill>
                  <pic:spPr bwMode="auto">
                    <a:xfrm>
                      <a:off x="0" y="0"/>
                      <a:ext cx="3388360" cy="2146952"/>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3B00F3" w:rsidRPr="00AC5219" w:rsidRDefault="003B00F3" w:rsidP="0030110B">
      <w:pPr>
        <w:spacing w:line="360" w:lineRule="auto"/>
        <w:ind w:firstLine="709"/>
        <w:jc w:val="both"/>
        <w:rPr>
          <w:rFonts w:ascii="Times New Roman" w:hAnsi="Times New Roman" w:cs="Times New Roman"/>
          <w:sz w:val="28"/>
          <w:szCs w:val="28"/>
          <w:lang w:val="uk-UA"/>
        </w:rPr>
      </w:pPr>
    </w:p>
    <w:p w:rsidR="003B00F3" w:rsidRPr="00AC5219" w:rsidRDefault="003B00F3" w:rsidP="0030110B">
      <w:pPr>
        <w:spacing w:line="360" w:lineRule="auto"/>
        <w:ind w:firstLine="709"/>
        <w:jc w:val="both"/>
        <w:rPr>
          <w:rFonts w:ascii="Times New Roman" w:hAnsi="Times New Roman" w:cs="Times New Roman"/>
          <w:sz w:val="28"/>
          <w:szCs w:val="28"/>
          <w:lang w:val="uk-UA"/>
        </w:rPr>
      </w:pPr>
    </w:p>
    <w:p w:rsidR="003B00F3" w:rsidRPr="00AC5219" w:rsidRDefault="003B00F3" w:rsidP="0030110B">
      <w:pPr>
        <w:spacing w:line="360" w:lineRule="auto"/>
        <w:ind w:firstLine="709"/>
        <w:jc w:val="both"/>
        <w:rPr>
          <w:rFonts w:ascii="Times New Roman" w:hAnsi="Times New Roman" w:cs="Times New Roman"/>
          <w:sz w:val="28"/>
          <w:szCs w:val="28"/>
          <w:lang w:val="uk-UA"/>
        </w:rPr>
      </w:pPr>
    </w:p>
    <w:p w:rsidR="003B00F3" w:rsidRPr="00AC5219" w:rsidRDefault="003B00F3" w:rsidP="0030110B">
      <w:pPr>
        <w:spacing w:line="360" w:lineRule="auto"/>
        <w:ind w:firstLine="709"/>
        <w:jc w:val="both"/>
        <w:rPr>
          <w:rFonts w:ascii="Times New Roman" w:hAnsi="Times New Roman" w:cs="Times New Roman"/>
          <w:sz w:val="28"/>
          <w:szCs w:val="28"/>
          <w:lang w:val="uk-UA"/>
        </w:rPr>
      </w:pPr>
    </w:p>
    <w:p w:rsidR="003B00F3" w:rsidRPr="00AC5219" w:rsidRDefault="00292829" w:rsidP="0030110B">
      <w:pPr>
        <w:spacing w:line="360" w:lineRule="auto"/>
        <w:ind w:firstLine="709"/>
        <w:jc w:val="center"/>
        <w:rPr>
          <w:rFonts w:ascii="Times New Roman" w:hAnsi="Times New Roman" w:cs="Times New Roman"/>
          <w:sz w:val="28"/>
          <w:szCs w:val="28"/>
          <w:lang w:val="uk-UA"/>
        </w:rPr>
      </w:pPr>
      <w:r w:rsidRPr="00AC5219">
        <w:rPr>
          <w:rFonts w:ascii="Times New Roman" w:hAnsi="Times New Roman" w:cs="Times New Roman"/>
          <w:sz w:val="28"/>
          <w:szCs w:val="28"/>
          <w:lang w:val="uk-UA"/>
        </w:rPr>
        <w:t xml:space="preserve">Рисунок </w:t>
      </w:r>
      <w:r w:rsidR="003B00F3" w:rsidRPr="00AC5219">
        <w:rPr>
          <w:rFonts w:ascii="Times New Roman" w:hAnsi="Times New Roman" w:cs="Times New Roman"/>
          <w:sz w:val="28"/>
          <w:szCs w:val="28"/>
          <w:lang w:val="uk-UA"/>
        </w:rPr>
        <w:t>2.5-Датчик температури</w:t>
      </w:r>
      <w:r w:rsidR="00EF56D6" w:rsidRPr="00AC5219">
        <w:rPr>
          <w:rFonts w:ascii="Times New Roman" w:hAnsi="Times New Roman" w:cs="Times New Roman"/>
          <w:sz w:val="28"/>
          <w:szCs w:val="28"/>
          <w:lang w:val="uk-UA"/>
        </w:rPr>
        <w:t xml:space="preserve"> </w:t>
      </w:r>
      <w:r w:rsidR="003D4122" w:rsidRPr="00AC5219">
        <w:rPr>
          <w:rFonts w:ascii="Times New Roman" w:hAnsi="Times New Roman" w:cs="Times New Roman"/>
          <w:sz w:val="28"/>
          <w:szCs w:val="28"/>
          <w:lang w:val="uk-UA"/>
        </w:rPr>
        <w:t>[23</w:t>
      </w:r>
      <w:r w:rsidR="00BA4F92" w:rsidRPr="00AC5219">
        <w:rPr>
          <w:rFonts w:ascii="Times New Roman" w:hAnsi="Times New Roman" w:cs="Times New Roman"/>
          <w:sz w:val="28"/>
          <w:szCs w:val="28"/>
          <w:lang w:val="uk-UA"/>
        </w:rPr>
        <w:t>]</w:t>
      </w:r>
    </w:p>
    <w:p w:rsidR="00AD7E91" w:rsidRPr="00AC5219" w:rsidRDefault="00AD7E91" w:rsidP="0030110B">
      <w:pPr>
        <w:spacing w:line="360" w:lineRule="auto"/>
        <w:ind w:firstLine="709"/>
        <w:jc w:val="center"/>
        <w:rPr>
          <w:rFonts w:ascii="Times New Roman" w:hAnsi="Times New Roman" w:cs="Times New Roman"/>
          <w:sz w:val="28"/>
          <w:szCs w:val="28"/>
          <w:lang w:val="uk-UA"/>
        </w:rPr>
      </w:pPr>
    </w:p>
    <w:p w:rsidR="004E699B" w:rsidRPr="00AC5219" w:rsidRDefault="003B00F3"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Реалізація програми:</w:t>
      </w:r>
    </w:p>
    <w:p w:rsidR="003B00F3" w:rsidRPr="00AC5219" w:rsidRDefault="003B00F3" w:rsidP="0030110B">
      <w:pPr>
        <w:spacing w:line="360" w:lineRule="auto"/>
        <w:ind w:firstLine="709"/>
        <w:jc w:val="both"/>
        <w:rPr>
          <w:rFonts w:ascii="Times New Roman" w:eastAsiaTheme="minorHAnsi" w:hAnsi="Times New Roman" w:cs="Times New Roman"/>
          <w:sz w:val="28"/>
          <w:szCs w:val="28"/>
          <w:lang w:val="uk-UA" w:eastAsia="en-US"/>
        </w:rPr>
      </w:pPr>
      <w:r w:rsidRPr="00AC5219">
        <w:rPr>
          <w:rFonts w:ascii="Times New Roman" w:hAnsi="Times New Roman" w:cs="Times New Roman"/>
          <w:sz w:val="28"/>
          <w:szCs w:val="28"/>
          <w:lang w:val="uk-UA"/>
        </w:rPr>
        <w:t>//Dallas Temperature Sensor</w:t>
      </w:r>
    </w:p>
    <w:p w:rsidR="003B00F3" w:rsidRPr="00AC5219" w:rsidRDefault="003B00F3"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 xml:space="preserve">  ds.requestTemperatures();                  </w:t>
      </w:r>
      <w:r w:rsidR="004A112E" w:rsidRPr="00AC5219">
        <w:rPr>
          <w:rFonts w:ascii="Times New Roman" w:hAnsi="Times New Roman" w:cs="Times New Roman"/>
          <w:sz w:val="28"/>
          <w:szCs w:val="28"/>
          <w:lang w:val="uk-UA"/>
        </w:rPr>
        <w:t>// зчитуємо температуру з датчикі</w:t>
      </w:r>
      <w:r w:rsidRPr="00AC5219">
        <w:rPr>
          <w:rFonts w:ascii="Times New Roman" w:hAnsi="Times New Roman" w:cs="Times New Roman"/>
          <w:sz w:val="28"/>
          <w:szCs w:val="28"/>
          <w:lang w:val="uk-UA"/>
        </w:rPr>
        <w:t>в</w:t>
      </w:r>
    </w:p>
    <w:p w:rsidR="003B00F3" w:rsidRPr="00AC5219" w:rsidRDefault="003B00F3"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lastRenderedPageBreak/>
        <w:t xml:space="preserve">  Serial.print("Sensor Temp.: "); </w:t>
      </w:r>
    </w:p>
    <w:p w:rsidR="003B00F3" w:rsidRPr="00AC5219" w:rsidRDefault="003B00F3"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 xml:space="preserve">  Serial.print(ds.getTempC(sensor0));      </w:t>
      </w:r>
      <w:r w:rsidR="004A112E" w:rsidRPr="00AC5219">
        <w:rPr>
          <w:rFonts w:ascii="Times New Roman" w:hAnsi="Times New Roman" w:cs="Times New Roman"/>
          <w:sz w:val="28"/>
          <w:szCs w:val="28"/>
          <w:lang w:val="uk-UA"/>
        </w:rPr>
        <w:t>// відправляємо</w:t>
      </w:r>
      <w:r w:rsidRPr="00AC5219">
        <w:rPr>
          <w:rFonts w:ascii="Times New Roman" w:hAnsi="Times New Roman" w:cs="Times New Roman"/>
          <w:sz w:val="28"/>
          <w:szCs w:val="28"/>
          <w:lang w:val="uk-UA"/>
        </w:rPr>
        <w:t xml:space="preserve"> температуру</w:t>
      </w:r>
    </w:p>
    <w:p w:rsidR="003B00F3" w:rsidRPr="00AC5219" w:rsidRDefault="003B00F3"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 xml:space="preserve">  Serial.println("C  ");</w:t>
      </w:r>
    </w:p>
    <w:p w:rsidR="00433BAD" w:rsidRPr="00AC5219" w:rsidRDefault="00433BAD" w:rsidP="0030110B">
      <w:pPr>
        <w:spacing w:line="360" w:lineRule="auto"/>
        <w:ind w:firstLine="709"/>
        <w:jc w:val="both"/>
        <w:rPr>
          <w:rFonts w:ascii="Times New Roman" w:hAnsi="Times New Roman" w:cs="Times New Roman"/>
          <w:sz w:val="28"/>
          <w:szCs w:val="28"/>
          <w:lang w:val="uk-UA"/>
        </w:rPr>
      </w:pPr>
    </w:p>
    <w:p w:rsidR="003B00F3" w:rsidRPr="00AC5219" w:rsidRDefault="00433BAD" w:rsidP="00836E59">
      <w:pPr>
        <w:pStyle w:val="2"/>
        <w:spacing w:before="0" w:line="360" w:lineRule="auto"/>
        <w:ind w:firstLine="709"/>
        <w:jc w:val="both"/>
        <w:rPr>
          <w:szCs w:val="28"/>
        </w:rPr>
      </w:pPr>
      <w:bookmarkStart w:id="21" w:name="_Toc10658749"/>
      <w:r w:rsidRPr="00AC5219">
        <w:rPr>
          <w:szCs w:val="28"/>
        </w:rPr>
        <w:t xml:space="preserve">2.4 </w:t>
      </w:r>
      <w:r w:rsidR="0093177F" w:rsidRPr="00AC5219">
        <w:rPr>
          <w:szCs w:val="28"/>
        </w:rPr>
        <w:t xml:space="preserve">Кореляція показань </w:t>
      </w:r>
      <w:r w:rsidRPr="00AC5219">
        <w:rPr>
          <w:szCs w:val="28"/>
        </w:rPr>
        <w:t>датчиків</w:t>
      </w:r>
      <w:r w:rsidR="0093177F" w:rsidRPr="00AC5219">
        <w:rPr>
          <w:szCs w:val="28"/>
        </w:rPr>
        <w:t xml:space="preserve"> швидкості потоку рідини</w:t>
      </w:r>
      <w:bookmarkEnd w:id="21"/>
    </w:p>
    <w:p w:rsidR="00EF56D6" w:rsidRPr="00AC5219" w:rsidRDefault="00EF56D6" w:rsidP="00EF56D6">
      <w:pPr>
        <w:rPr>
          <w:lang w:val="uk-UA"/>
        </w:rPr>
      </w:pPr>
    </w:p>
    <w:p w:rsidR="00EF56D6" w:rsidRPr="00AC5219" w:rsidRDefault="00EF56D6" w:rsidP="00EF56D6">
      <w:pPr>
        <w:spacing w:line="360" w:lineRule="auto"/>
        <w:ind w:firstLine="709"/>
        <w:jc w:val="both"/>
        <w:rPr>
          <w:rFonts w:ascii="Times New Roman" w:hAnsi="Times New Roman" w:cs="Times New Roman"/>
          <w:sz w:val="28"/>
          <w:szCs w:val="28"/>
          <w:lang w:val="uk-UA"/>
        </w:rPr>
      </w:pPr>
      <w:r w:rsidRPr="00AC5219">
        <w:rPr>
          <w:lang w:val="uk-UA"/>
        </w:rPr>
        <w:tab/>
      </w:r>
      <w:r w:rsidRPr="00AC5219">
        <w:rPr>
          <w:rFonts w:ascii="Times New Roman" w:hAnsi="Times New Roman" w:cs="Times New Roman"/>
          <w:sz w:val="28"/>
          <w:lang w:val="uk-UA"/>
        </w:rPr>
        <w:t>На Рисунку 2.6 зображена зміна швидкості</w:t>
      </w:r>
      <w:r w:rsidRPr="00AC5219">
        <w:rPr>
          <w:sz w:val="28"/>
          <w:lang w:val="uk-UA"/>
        </w:rPr>
        <w:t xml:space="preserve"> </w:t>
      </w:r>
      <w:r w:rsidRPr="00AC5219">
        <w:rPr>
          <w:rFonts w:ascii="Times New Roman" w:hAnsi="Times New Roman" w:cs="Times New Roman"/>
          <w:sz w:val="28"/>
          <w:szCs w:val="28"/>
          <w:lang w:val="uk-UA"/>
        </w:rPr>
        <w:t>потоку в моменти t</w:t>
      </w:r>
      <w:r w:rsidRPr="00AC5219">
        <w:rPr>
          <w:rFonts w:ascii="Times New Roman" w:hAnsi="Times New Roman" w:cs="Times New Roman"/>
          <w:sz w:val="28"/>
          <w:szCs w:val="28"/>
          <w:vertAlign w:val="subscript"/>
          <w:lang w:val="uk-UA"/>
        </w:rPr>
        <w:t>1</w:t>
      </w:r>
      <w:r w:rsidRPr="00AC5219">
        <w:rPr>
          <w:rFonts w:ascii="Times New Roman" w:hAnsi="Times New Roman" w:cs="Times New Roman"/>
          <w:sz w:val="28"/>
          <w:szCs w:val="28"/>
          <w:lang w:val="uk-UA"/>
        </w:rPr>
        <w:t xml:space="preserve"> і t</w:t>
      </w:r>
      <w:r w:rsidRPr="00AC5219">
        <w:rPr>
          <w:rFonts w:ascii="Times New Roman" w:hAnsi="Times New Roman" w:cs="Times New Roman"/>
          <w:sz w:val="28"/>
          <w:szCs w:val="28"/>
          <w:vertAlign w:val="subscript"/>
          <w:lang w:val="uk-UA"/>
        </w:rPr>
        <w:t>2</w:t>
      </w:r>
      <w:r w:rsidRPr="00AC5219">
        <w:rPr>
          <w:rFonts w:ascii="Times New Roman" w:hAnsi="Times New Roman" w:cs="Times New Roman"/>
          <w:sz w:val="28"/>
          <w:szCs w:val="28"/>
          <w:lang w:val="uk-UA"/>
        </w:rPr>
        <w:t xml:space="preserve"> для датчика витрати води, а на Рисунку 2.7 зображена зміна швидкості потоку в моменти t</w:t>
      </w:r>
      <w:r w:rsidRPr="00AC5219">
        <w:rPr>
          <w:rFonts w:ascii="Times New Roman" w:hAnsi="Times New Roman" w:cs="Times New Roman"/>
          <w:sz w:val="28"/>
          <w:szCs w:val="28"/>
          <w:vertAlign w:val="subscript"/>
          <w:lang w:val="uk-UA"/>
        </w:rPr>
        <w:t>1</w:t>
      </w:r>
      <w:r w:rsidRPr="00AC5219">
        <w:rPr>
          <w:rFonts w:ascii="Times New Roman" w:hAnsi="Times New Roman" w:cs="Times New Roman"/>
          <w:sz w:val="28"/>
          <w:szCs w:val="28"/>
          <w:lang w:val="uk-UA"/>
        </w:rPr>
        <w:t xml:space="preserve"> і t</w:t>
      </w:r>
      <w:r w:rsidRPr="00AC5219">
        <w:rPr>
          <w:rFonts w:ascii="Times New Roman" w:hAnsi="Times New Roman" w:cs="Times New Roman"/>
          <w:sz w:val="28"/>
          <w:szCs w:val="28"/>
          <w:vertAlign w:val="subscript"/>
          <w:lang w:val="uk-UA"/>
        </w:rPr>
        <w:t>2</w:t>
      </w:r>
      <w:r w:rsidRPr="00AC5219">
        <w:rPr>
          <w:rFonts w:ascii="Times New Roman" w:hAnsi="Times New Roman" w:cs="Times New Roman"/>
          <w:sz w:val="28"/>
          <w:szCs w:val="28"/>
          <w:lang w:val="uk-UA"/>
        </w:rPr>
        <w:t xml:space="preserve"> для УЗ датчика.</w:t>
      </w:r>
    </w:p>
    <w:p w:rsidR="00EF56D6" w:rsidRPr="00AC5219" w:rsidRDefault="00EF56D6" w:rsidP="00EF56D6">
      <w:pPr>
        <w:rPr>
          <w:lang w:val="uk-UA"/>
        </w:rPr>
      </w:pPr>
    </w:p>
    <w:p w:rsidR="00433BAD" w:rsidRPr="00AC5219" w:rsidRDefault="003D118D"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noProof/>
          <w:sz w:val="28"/>
          <w:szCs w:val="28"/>
          <w:lang w:val="en-US" w:eastAsia="en-US"/>
        </w:rPr>
        <mc:AlternateContent>
          <mc:Choice Requires="wpg">
            <w:drawing>
              <wp:anchor distT="0" distB="0" distL="114300" distR="114300" simplePos="0" relativeHeight="251726848" behindDoc="0" locked="0" layoutInCell="1" allowOverlap="1" wp14:anchorId="3E352180" wp14:editId="1752F5FC">
                <wp:simplePos x="0" y="0"/>
                <wp:positionH relativeFrom="column">
                  <wp:posOffset>200964</wp:posOffset>
                </wp:positionH>
                <wp:positionV relativeFrom="paragraph">
                  <wp:posOffset>-102235</wp:posOffset>
                </wp:positionV>
                <wp:extent cx="4834117" cy="2965229"/>
                <wp:effectExtent l="0" t="0" r="43180" b="6985"/>
                <wp:wrapNone/>
                <wp:docPr id="12" name="Группа 12"/>
                <wp:cNvGraphicFramePr/>
                <a:graphic xmlns:a="http://schemas.openxmlformats.org/drawingml/2006/main">
                  <a:graphicData uri="http://schemas.microsoft.com/office/word/2010/wordprocessingGroup">
                    <wpg:wgp>
                      <wpg:cNvGrpSpPr/>
                      <wpg:grpSpPr>
                        <a:xfrm>
                          <a:off x="0" y="0"/>
                          <a:ext cx="4834117" cy="2965229"/>
                          <a:chOff x="0" y="0"/>
                          <a:chExt cx="4834117" cy="2965229"/>
                        </a:xfrm>
                      </wpg:grpSpPr>
                      <wpg:grpSp>
                        <wpg:cNvPr id="9" name="Группа 9"/>
                        <wpg:cNvGrpSpPr/>
                        <wpg:grpSpPr>
                          <a:xfrm>
                            <a:off x="0" y="0"/>
                            <a:ext cx="4834117" cy="2965229"/>
                            <a:chOff x="0" y="0"/>
                            <a:chExt cx="4834117" cy="2965229"/>
                          </a:xfrm>
                        </wpg:grpSpPr>
                        <wps:wsp>
                          <wps:cNvPr id="7" name="Поле 7"/>
                          <wps:cNvSpPr txBox="1"/>
                          <wps:spPr>
                            <a:xfrm>
                              <a:off x="0" y="0"/>
                              <a:ext cx="564515" cy="49276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79751F" w:rsidRPr="003D118D" w:rsidRDefault="0079751F" w:rsidP="003D118D">
                                <w:pPr>
                                  <w:spacing w:after="0" w:line="240" w:lineRule="auto"/>
                                  <w:jc w:val="center"/>
                                  <w:rPr>
                                    <w:rFonts w:ascii="Times New Roman" w:hAnsi="Times New Roman" w:cs="Times New Roman"/>
                                    <w:sz w:val="28"/>
                                    <w:szCs w:val="28"/>
                                    <w:vertAlign w:val="subscript"/>
                                    <w:lang w:val="en-US"/>
                                  </w:rPr>
                                </w:pPr>
                                <w:r w:rsidRPr="003D118D">
                                  <w:rPr>
                                    <w:rFonts w:ascii="Times New Roman" w:hAnsi="Times New Roman" w:cs="Times New Roman"/>
                                    <w:sz w:val="28"/>
                                    <w:szCs w:val="28"/>
                                    <w:lang w:val="en-US"/>
                                  </w:rPr>
                                  <w:t>V</w:t>
                                </w:r>
                                <w:r w:rsidRPr="003D118D">
                                  <w:rPr>
                                    <w:rFonts w:ascii="Times New Roman" w:hAnsi="Times New Roman" w:cs="Times New Roman"/>
                                    <w:sz w:val="28"/>
                                    <w:szCs w:val="28"/>
                                    <w:vertAlign w:val="subscript"/>
                                    <w:lang w:val="en-US"/>
                                  </w:rPr>
                                  <w:t>elect,</w:t>
                                </w:r>
                              </w:p>
                              <w:p w:rsidR="0079751F" w:rsidRPr="003D118D" w:rsidRDefault="0079751F" w:rsidP="003D118D">
                                <w:pPr>
                                  <w:spacing w:after="0" w:line="240" w:lineRule="auto"/>
                                  <w:jc w:val="center"/>
                                  <w:rPr>
                                    <w:rFonts w:ascii="Times New Roman" w:hAnsi="Times New Roman" w:cs="Times New Roman"/>
                                    <w:sz w:val="28"/>
                                    <w:szCs w:val="28"/>
                                    <w:vertAlign w:val="subscript"/>
                                  </w:rPr>
                                </w:pPr>
                                <w:r w:rsidRPr="003D118D">
                                  <w:rPr>
                                    <w:rFonts w:ascii="Times New Roman" w:hAnsi="Times New Roman" w:cs="Times New Roman"/>
                                    <w:sz w:val="28"/>
                                    <w:szCs w:val="28"/>
                                    <w:vertAlign w:val="subscript"/>
                                  </w:rPr>
                                  <w:t>л/год</w:t>
                                </w:r>
                                <w:r>
                                  <w:rPr>
                                    <w:rFonts w:ascii="Times New Roman" w:hAnsi="Times New Roman" w:cs="Times New Roman"/>
                                    <w:sz w:val="28"/>
                                    <w:szCs w:val="28"/>
                                    <w:vertAlign w:val="subscript"/>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 name="Поле 8"/>
                          <wps:cNvSpPr txBox="1"/>
                          <wps:spPr>
                            <a:xfrm>
                              <a:off x="4309607" y="2615979"/>
                              <a:ext cx="524510" cy="3492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79751F" w:rsidRPr="003D118D" w:rsidRDefault="0079751F" w:rsidP="003D118D">
                                <w:pPr>
                                  <w:spacing w:after="0" w:line="240" w:lineRule="auto"/>
                                  <w:rPr>
                                    <w:rFonts w:ascii="Times New Roman" w:hAnsi="Times New Roman" w:cs="Times New Roman"/>
                                    <w:sz w:val="28"/>
                                    <w:szCs w:val="28"/>
                                    <w:vertAlign w:val="subscript"/>
                                    <w:lang w:val="en-US"/>
                                  </w:rPr>
                                </w:pPr>
                                <w:r w:rsidRPr="003D118D">
                                  <w:rPr>
                                    <w:rFonts w:ascii="Times New Roman" w:hAnsi="Times New Roman" w:cs="Times New Roman"/>
                                    <w:sz w:val="28"/>
                                    <w:szCs w:val="28"/>
                                    <w:lang w:val="en-US"/>
                                  </w:rPr>
                                  <w:t>t</w:t>
                                </w:r>
                                <w:r w:rsidRPr="003D118D">
                                  <w:rPr>
                                    <w:rFonts w:ascii="Times New Roman" w:hAnsi="Times New Roman" w:cs="Times New Roman"/>
                                    <w:sz w:val="28"/>
                                    <w:szCs w:val="28"/>
                                    <w:vertAlign w:val="subscript"/>
                                    <w:lang w:val="en-US"/>
                                  </w:rPr>
                                  <w:t xml:space="preserve">, </w:t>
                                </w:r>
                                <w:r w:rsidRPr="003D118D">
                                  <w:rPr>
                                    <w:rFonts w:ascii="Times New Roman" w:hAnsi="Times New Roman" w:cs="Times New Roman"/>
                                    <w:sz w:val="28"/>
                                    <w:szCs w:val="28"/>
                                    <w:vertAlign w:val="subscript"/>
                                    <w:lang w:val="uk-UA"/>
                                  </w:rPr>
                                  <w:t>хв</w:t>
                                </w:r>
                                <w:r>
                                  <w:rPr>
                                    <w:rFonts w:ascii="Times New Roman" w:hAnsi="Times New Roman" w:cs="Times New Roman"/>
                                    <w:sz w:val="28"/>
                                    <w:szCs w:val="28"/>
                                    <w:vertAlign w:val="subscript"/>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0" name="Прямая со стрелкой 1"/>
                        <wps:cNvCnPr/>
                        <wps:spPr>
                          <a:xfrm flipV="1">
                            <a:off x="604299" y="222636"/>
                            <a:ext cx="23855" cy="2329731"/>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1" name="Прямая со стрелкой 2"/>
                        <wps:cNvCnPr/>
                        <wps:spPr>
                          <a:xfrm flipV="1">
                            <a:off x="612250" y="2544417"/>
                            <a:ext cx="4166235" cy="762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3E352180" id="Группа 12" o:spid="_x0000_s1026" style="position:absolute;left:0;text-align:left;margin-left:15.8pt;margin-top:-8.05pt;width:380.65pt;height:233.5pt;z-index:251726848" coordsize="48341,296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">
                <v:group id="Группа 9" o:spid="_x0000_s1027" style="position:absolute;width:48341;height:29652" coordsize="48341,296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">
                  <v:shapetype id="_x0000_t202" coordsize="21600,21600" o:spt="202" path="m,l,21600r21600,l21600,xe">
                    <v:stroke joinstyle="miter"/>
                    <v:path gradientshapeok="t" o:connecttype="rect"/>
                  </v:shapetype>
                  <v:shape id="Поле 7" o:spid="_x0000_s1028" type="#_x0000_t202" style="position:absolute;width:5645;height:49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" filled="f" stroked="f" strokeweight=".5pt">
                    <v:textbox>
                      <w:txbxContent>
                        <w:p w:rsidR="0079751F" w:rsidRPr="003D118D" w:rsidRDefault="0079751F" w:rsidP="003D118D">
                          <w:pPr>
                            <w:spacing w:after="0" w:line="240" w:lineRule="auto"/>
                            <w:jc w:val="center"/>
                            <w:rPr>
                              <w:rFonts w:ascii="Times New Roman" w:hAnsi="Times New Roman" w:cs="Times New Roman"/>
                              <w:sz w:val="28"/>
                              <w:szCs w:val="28"/>
                              <w:vertAlign w:val="subscript"/>
                              <w:lang w:val="en-US"/>
                            </w:rPr>
                          </w:pPr>
                          <w:r w:rsidRPr="003D118D">
                            <w:rPr>
                              <w:rFonts w:ascii="Times New Roman" w:hAnsi="Times New Roman" w:cs="Times New Roman"/>
                              <w:sz w:val="28"/>
                              <w:szCs w:val="28"/>
                              <w:lang w:val="en-US"/>
                            </w:rPr>
                            <w:t>V</w:t>
                          </w:r>
                          <w:r w:rsidRPr="003D118D">
                            <w:rPr>
                              <w:rFonts w:ascii="Times New Roman" w:hAnsi="Times New Roman" w:cs="Times New Roman"/>
                              <w:sz w:val="28"/>
                              <w:szCs w:val="28"/>
                              <w:vertAlign w:val="subscript"/>
                              <w:lang w:val="en-US"/>
                            </w:rPr>
                            <w:t>elect,</w:t>
                          </w:r>
                        </w:p>
                        <w:p w:rsidR="0079751F" w:rsidRPr="003D118D" w:rsidRDefault="0079751F" w:rsidP="003D118D">
                          <w:pPr>
                            <w:spacing w:after="0" w:line="240" w:lineRule="auto"/>
                            <w:jc w:val="center"/>
                            <w:rPr>
                              <w:rFonts w:ascii="Times New Roman" w:hAnsi="Times New Roman" w:cs="Times New Roman"/>
                              <w:sz w:val="28"/>
                              <w:szCs w:val="28"/>
                              <w:vertAlign w:val="subscript"/>
                            </w:rPr>
                          </w:pPr>
                          <w:r w:rsidRPr="003D118D">
                            <w:rPr>
                              <w:rFonts w:ascii="Times New Roman" w:hAnsi="Times New Roman" w:cs="Times New Roman"/>
                              <w:sz w:val="28"/>
                              <w:szCs w:val="28"/>
                              <w:vertAlign w:val="subscript"/>
                            </w:rPr>
                            <w:t>л/год</w:t>
                          </w:r>
                          <w:r>
                            <w:rPr>
                              <w:rFonts w:ascii="Times New Roman" w:hAnsi="Times New Roman" w:cs="Times New Roman"/>
                              <w:sz w:val="28"/>
                              <w:szCs w:val="28"/>
                              <w:vertAlign w:val="subscript"/>
                            </w:rPr>
                            <w:t>.</w:t>
                          </w:r>
                        </w:p>
                      </w:txbxContent>
                    </v:textbox>
                  </v:shape>
                  <v:shape id="Поле 8" o:spid="_x0000_s1029" type="#_x0000_t202" style="position:absolute;left:43096;top:26159;width:5245;height:34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" filled="f" stroked="f" strokeweight=".5pt">
                    <v:textbox>
                      <w:txbxContent>
                        <w:p w:rsidR="0079751F" w:rsidRPr="003D118D" w:rsidRDefault="0079751F" w:rsidP="003D118D">
                          <w:pPr>
                            <w:spacing w:after="0" w:line="240" w:lineRule="auto"/>
                            <w:rPr>
                              <w:rFonts w:ascii="Times New Roman" w:hAnsi="Times New Roman" w:cs="Times New Roman"/>
                              <w:sz w:val="28"/>
                              <w:szCs w:val="28"/>
                              <w:vertAlign w:val="subscript"/>
                              <w:lang w:val="en-US"/>
                            </w:rPr>
                          </w:pPr>
                          <w:r w:rsidRPr="003D118D">
                            <w:rPr>
                              <w:rFonts w:ascii="Times New Roman" w:hAnsi="Times New Roman" w:cs="Times New Roman"/>
                              <w:sz w:val="28"/>
                              <w:szCs w:val="28"/>
                              <w:lang w:val="en-US"/>
                            </w:rPr>
                            <w:t>t</w:t>
                          </w:r>
                          <w:r w:rsidRPr="003D118D">
                            <w:rPr>
                              <w:rFonts w:ascii="Times New Roman" w:hAnsi="Times New Roman" w:cs="Times New Roman"/>
                              <w:sz w:val="28"/>
                              <w:szCs w:val="28"/>
                              <w:vertAlign w:val="subscript"/>
                              <w:lang w:val="en-US"/>
                            </w:rPr>
                            <w:t xml:space="preserve">, </w:t>
                          </w:r>
                          <w:r w:rsidRPr="003D118D">
                            <w:rPr>
                              <w:rFonts w:ascii="Times New Roman" w:hAnsi="Times New Roman" w:cs="Times New Roman"/>
                              <w:sz w:val="28"/>
                              <w:szCs w:val="28"/>
                              <w:vertAlign w:val="subscript"/>
                              <w:lang w:val="uk-UA"/>
                            </w:rPr>
                            <w:t>хв</w:t>
                          </w:r>
                          <w:r>
                            <w:rPr>
                              <w:rFonts w:ascii="Times New Roman" w:hAnsi="Times New Roman" w:cs="Times New Roman"/>
                              <w:sz w:val="28"/>
                              <w:szCs w:val="28"/>
                              <w:vertAlign w:val="subscript"/>
                            </w:rPr>
                            <w:t>.</w:t>
                          </w:r>
                        </w:p>
                      </w:txbxContent>
                    </v:textbox>
                  </v:shape>
                </v:group>
                <v:shapetype id="_x0000_t32" coordsize="21600,21600" o:spt="32" o:oned="t" path="m,l21600,21600e" filled="f">
                  <v:path arrowok="t" fillok="f" o:connecttype="none"/>
                  <o:lock v:ext="edit" shapetype="t"/>
                </v:shapetype>
                <v:shape id="Прямая со стрелкой 1" o:spid="_x0000_s1030" type="#_x0000_t32" style="position:absolute;left:6042;top:2226;width:239;height:2329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" strokecolor="black [3213]" strokeweight="1.5pt">
                  <v:stroke endarrow="block" joinstyle="miter"/>
                </v:shape>
                <v:shape id="Прямая со стрелкой 2" o:spid="_x0000_s1031" type="#_x0000_t32" style="position:absolute;left:6122;top:25444;width:41662;height:7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" strokecolor="black [3213]" strokeweight="1.5pt">
                  <v:stroke endarrow="block" joinstyle="miter"/>
                </v:shape>
              </v:group>
            </w:pict>
          </mc:Fallback>
        </mc:AlternateContent>
      </w:r>
      <w:r w:rsidR="00BD3CB2" w:rsidRPr="00AC5219">
        <w:rPr>
          <w:rFonts w:ascii="Times New Roman" w:hAnsi="Times New Roman" w:cs="Times New Roman"/>
          <w:noProof/>
          <w:sz w:val="28"/>
          <w:szCs w:val="28"/>
          <w:lang w:val="en-US" w:eastAsia="en-US"/>
        </w:rPr>
        <w:drawing>
          <wp:inline distT="0" distB="0" distL="0" distR="0" wp14:anchorId="64B37DCA" wp14:editId="54EDA5E4">
            <wp:extent cx="4572000" cy="27432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BD3CB2" w:rsidRPr="00AC5219" w:rsidRDefault="00292829" w:rsidP="0030110B">
      <w:pPr>
        <w:spacing w:line="360" w:lineRule="auto"/>
        <w:ind w:firstLine="709"/>
        <w:jc w:val="center"/>
        <w:rPr>
          <w:rFonts w:ascii="Times New Roman" w:hAnsi="Times New Roman" w:cs="Times New Roman"/>
          <w:sz w:val="28"/>
          <w:szCs w:val="28"/>
          <w:lang w:val="uk-UA"/>
        </w:rPr>
      </w:pPr>
      <w:r w:rsidRPr="00AC5219">
        <w:rPr>
          <w:rFonts w:ascii="Times New Roman" w:hAnsi="Times New Roman" w:cs="Times New Roman"/>
          <w:sz w:val="28"/>
          <w:szCs w:val="28"/>
          <w:lang w:val="uk-UA"/>
        </w:rPr>
        <w:t xml:space="preserve">Рисунок </w:t>
      </w:r>
      <w:r w:rsidR="00BD3CB2" w:rsidRPr="00AC5219">
        <w:rPr>
          <w:rFonts w:ascii="Times New Roman" w:hAnsi="Times New Roman" w:cs="Times New Roman"/>
          <w:sz w:val="28"/>
          <w:szCs w:val="28"/>
          <w:lang w:val="uk-UA"/>
        </w:rPr>
        <w:t>2.6</w:t>
      </w:r>
      <w:r w:rsidR="00927B0A" w:rsidRPr="00AC5219">
        <w:rPr>
          <w:rFonts w:ascii="Times New Roman" w:hAnsi="Times New Roman" w:cs="Times New Roman"/>
          <w:sz w:val="28"/>
          <w:szCs w:val="28"/>
          <w:lang w:val="uk-UA"/>
        </w:rPr>
        <w:t>-</w:t>
      </w:r>
      <w:r w:rsidR="00BD3CB2" w:rsidRPr="00AC5219">
        <w:rPr>
          <w:rFonts w:ascii="Times New Roman" w:hAnsi="Times New Roman" w:cs="Times New Roman"/>
          <w:sz w:val="28"/>
          <w:szCs w:val="28"/>
          <w:lang w:val="uk-UA"/>
        </w:rPr>
        <w:t>Зміна швидкості потоку в моменти t</w:t>
      </w:r>
      <w:r w:rsidR="00BD3CB2" w:rsidRPr="00AC5219">
        <w:rPr>
          <w:rFonts w:ascii="Times New Roman" w:hAnsi="Times New Roman" w:cs="Times New Roman"/>
          <w:sz w:val="28"/>
          <w:szCs w:val="28"/>
          <w:vertAlign w:val="subscript"/>
          <w:lang w:val="uk-UA"/>
        </w:rPr>
        <w:t>1</w:t>
      </w:r>
      <w:r w:rsidR="00BD3CB2" w:rsidRPr="00AC5219">
        <w:rPr>
          <w:rFonts w:ascii="Times New Roman" w:hAnsi="Times New Roman" w:cs="Times New Roman"/>
          <w:sz w:val="28"/>
          <w:szCs w:val="28"/>
          <w:lang w:val="uk-UA"/>
        </w:rPr>
        <w:t xml:space="preserve"> і t</w:t>
      </w:r>
      <w:r w:rsidR="00BD3CB2" w:rsidRPr="00AC5219">
        <w:rPr>
          <w:rFonts w:ascii="Times New Roman" w:hAnsi="Times New Roman" w:cs="Times New Roman"/>
          <w:sz w:val="28"/>
          <w:szCs w:val="28"/>
          <w:vertAlign w:val="subscript"/>
          <w:lang w:val="uk-UA"/>
        </w:rPr>
        <w:t>2</w:t>
      </w:r>
      <w:r w:rsidR="00BD3CB2" w:rsidRPr="00AC5219">
        <w:rPr>
          <w:rFonts w:ascii="Times New Roman" w:hAnsi="Times New Roman" w:cs="Times New Roman"/>
          <w:sz w:val="28"/>
          <w:szCs w:val="28"/>
          <w:lang w:val="uk-UA"/>
        </w:rPr>
        <w:t xml:space="preserve"> для датчика витрати води</w:t>
      </w:r>
    </w:p>
    <w:p w:rsidR="00BD3CB2" w:rsidRPr="00AC5219" w:rsidRDefault="00EF56D6"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noProof/>
          <w:sz w:val="28"/>
          <w:szCs w:val="28"/>
          <w:lang w:val="en-US" w:eastAsia="en-US"/>
        </w:rPr>
        <w:lastRenderedPageBreak/>
        <mc:AlternateContent>
          <mc:Choice Requires="wpg">
            <w:drawing>
              <wp:anchor distT="0" distB="0" distL="114300" distR="114300" simplePos="0" relativeHeight="251728896" behindDoc="0" locked="0" layoutInCell="1" allowOverlap="1" wp14:anchorId="3C5C7BC3" wp14:editId="4304BA69">
                <wp:simplePos x="0" y="0"/>
                <wp:positionH relativeFrom="column">
                  <wp:posOffset>99695</wp:posOffset>
                </wp:positionH>
                <wp:positionV relativeFrom="paragraph">
                  <wp:posOffset>-85725</wp:posOffset>
                </wp:positionV>
                <wp:extent cx="4833620" cy="2964815"/>
                <wp:effectExtent l="0" t="0" r="43180" b="6985"/>
                <wp:wrapNone/>
                <wp:docPr id="13" name="Группа 13"/>
                <wp:cNvGraphicFramePr/>
                <a:graphic xmlns:a="http://schemas.openxmlformats.org/drawingml/2006/main">
                  <a:graphicData uri="http://schemas.microsoft.com/office/word/2010/wordprocessingGroup">
                    <wpg:wgp>
                      <wpg:cNvGrpSpPr/>
                      <wpg:grpSpPr>
                        <a:xfrm>
                          <a:off x="0" y="0"/>
                          <a:ext cx="4833620" cy="2964815"/>
                          <a:chOff x="0" y="0"/>
                          <a:chExt cx="4834117" cy="2965229"/>
                        </a:xfrm>
                      </wpg:grpSpPr>
                      <wpg:grpSp>
                        <wpg:cNvPr id="14" name="Группа 14"/>
                        <wpg:cNvGrpSpPr/>
                        <wpg:grpSpPr>
                          <a:xfrm>
                            <a:off x="0" y="0"/>
                            <a:ext cx="4834117" cy="2965229"/>
                            <a:chOff x="0" y="0"/>
                            <a:chExt cx="4834117" cy="2965229"/>
                          </a:xfrm>
                        </wpg:grpSpPr>
                        <wps:wsp>
                          <wps:cNvPr id="15" name="Поле 15"/>
                          <wps:cNvSpPr txBox="1"/>
                          <wps:spPr>
                            <a:xfrm>
                              <a:off x="0" y="0"/>
                              <a:ext cx="564515" cy="49276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79751F" w:rsidRPr="003D118D" w:rsidRDefault="0079751F" w:rsidP="00290FE4">
                                <w:pPr>
                                  <w:spacing w:after="0" w:line="240" w:lineRule="auto"/>
                                  <w:jc w:val="center"/>
                                  <w:rPr>
                                    <w:rFonts w:ascii="Times New Roman" w:hAnsi="Times New Roman" w:cs="Times New Roman"/>
                                    <w:sz w:val="28"/>
                                    <w:szCs w:val="28"/>
                                    <w:vertAlign w:val="subscript"/>
                                    <w:lang w:val="en-US"/>
                                  </w:rPr>
                                </w:pPr>
                                <w:r w:rsidRPr="003D118D">
                                  <w:rPr>
                                    <w:rFonts w:ascii="Times New Roman" w:hAnsi="Times New Roman" w:cs="Times New Roman"/>
                                    <w:sz w:val="28"/>
                                    <w:szCs w:val="28"/>
                                    <w:lang w:val="en-US"/>
                                  </w:rPr>
                                  <w:t>V</w:t>
                                </w:r>
                                <w:r>
                                  <w:rPr>
                                    <w:rFonts w:ascii="Times New Roman" w:hAnsi="Times New Roman" w:cs="Times New Roman"/>
                                    <w:sz w:val="28"/>
                                    <w:szCs w:val="28"/>
                                    <w:vertAlign w:val="subscript"/>
                                  </w:rPr>
                                  <w:t>УЗД</w:t>
                                </w:r>
                                <w:r w:rsidRPr="003D118D">
                                  <w:rPr>
                                    <w:rFonts w:ascii="Times New Roman" w:hAnsi="Times New Roman" w:cs="Times New Roman"/>
                                    <w:sz w:val="28"/>
                                    <w:szCs w:val="28"/>
                                    <w:vertAlign w:val="subscript"/>
                                    <w:lang w:val="en-US"/>
                                  </w:rPr>
                                  <w:t>,</w:t>
                                </w:r>
                              </w:p>
                              <w:p w:rsidR="0079751F" w:rsidRPr="003D118D" w:rsidRDefault="0079751F" w:rsidP="00290FE4">
                                <w:pPr>
                                  <w:spacing w:after="0" w:line="240" w:lineRule="auto"/>
                                  <w:jc w:val="center"/>
                                  <w:rPr>
                                    <w:rFonts w:ascii="Times New Roman" w:hAnsi="Times New Roman" w:cs="Times New Roman"/>
                                    <w:sz w:val="28"/>
                                    <w:szCs w:val="28"/>
                                    <w:vertAlign w:val="subscript"/>
                                  </w:rPr>
                                </w:pPr>
                                <w:r w:rsidRPr="003D118D">
                                  <w:rPr>
                                    <w:rFonts w:ascii="Times New Roman" w:hAnsi="Times New Roman" w:cs="Times New Roman"/>
                                    <w:sz w:val="28"/>
                                    <w:szCs w:val="28"/>
                                    <w:vertAlign w:val="subscript"/>
                                  </w:rPr>
                                  <w:t>л/год</w:t>
                                </w:r>
                                <w:r>
                                  <w:rPr>
                                    <w:rFonts w:ascii="Times New Roman" w:hAnsi="Times New Roman" w:cs="Times New Roman"/>
                                    <w:sz w:val="28"/>
                                    <w:szCs w:val="28"/>
                                    <w:vertAlign w:val="subscript"/>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 name="Поле 16"/>
                          <wps:cNvSpPr txBox="1"/>
                          <wps:spPr>
                            <a:xfrm>
                              <a:off x="4309607" y="2615979"/>
                              <a:ext cx="524510" cy="3492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79751F" w:rsidRPr="003D118D" w:rsidRDefault="0079751F" w:rsidP="00290FE4">
                                <w:pPr>
                                  <w:spacing w:after="0" w:line="240" w:lineRule="auto"/>
                                  <w:rPr>
                                    <w:rFonts w:ascii="Times New Roman" w:hAnsi="Times New Roman" w:cs="Times New Roman"/>
                                    <w:sz w:val="28"/>
                                    <w:szCs w:val="28"/>
                                    <w:vertAlign w:val="subscript"/>
                                    <w:lang w:val="en-US"/>
                                  </w:rPr>
                                </w:pPr>
                                <w:r w:rsidRPr="003D118D">
                                  <w:rPr>
                                    <w:rFonts w:ascii="Times New Roman" w:hAnsi="Times New Roman" w:cs="Times New Roman"/>
                                    <w:sz w:val="28"/>
                                    <w:szCs w:val="28"/>
                                    <w:lang w:val="en-US"/>
                                  </w:rPr>
                                  <w:t>t</w:t>
                                </w:r>
                                <w:r w:rsidRPr="003D118D">
                                  <w:rPr>
                                    <w:rFonts w:ascii="Times New Roman" w:hAnsi="Times New Roman" w:cs="Times New Roman"/>
                                    <w:sz w:val="28"/>
                                    <w:szCs w:val="28"/>
                                    <w:vertAlign w:val="subscript"/>
                                    <w:lang w:val="en-US"/>
                                  </w:rPr>
                                  <w:t xml:space="preserve">, </w:t>
                                </w:r>
                                <w:r w:rsidRPr="003D118D">
                                  <w:rPr>
                                    <w:rFonts w:ascii="Times New Roman" w:hAnsi="Times New Roman" w:cs="Times New Roman"/>
                                    <w:sz w:val="28"/>
                                    <w:szCs w:val="28"/>
                                    <w:vertAlign w:val="subscript"/>
                                    <w:lang w:val="uk-UA"/>
                                  </w:rPr>
                                  <w:t>хв</w:t>
                                </w:r>
                                <w:r>
                                  <w:rPr>
                                    <w:rFonts w:ascii="Times New Roman" w:hAnsi="Times New Roman" w:cs="Times New Roman"/>
                                    <w:sz w:val="28"/>
                                    <w:szCs w:val="28"/>
                                    <w:vertAlign w:val="subscript"/>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8" name="Прямая со стрелкой 1"/>
                        <wps:cNvCnPr/>
                        <wps:spPr>
                          <a:xfrm flipV="1">
                            <a:off x="604299" y="222636"/>
                            <a:ext cx="23855" cy="2329731"/>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3" name="Прямая со стрелкой 2"/>
                        <wps:cNvCnPr/>
                        <wps:spPr>
                          <a:xfrm flipV="1">
                            <a:off x="612250" y="2544417"/>
                            <a:ext cx="4166235" cy="762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3C5C7BC3" id="Группа 13" o:spid="_x0000_s1032" style="position:absolute;left:0;text-align:left;margin-left:7.85pt;margin-top:-6.75pt;width:380.6pt;height:233.45pt;z-index:251728896" coordsize="48341,296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">
                <v:group id="Группа 14" o:spid="_x0000_s1033" style="position:absolute;width:48341;height:29652" coordsize="48341,296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">
                  <v:shape id="Поле 15" o:spid="_x0000_s1034" type="#_x0000_t202" style="position:absolute;width:5645;height:49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" filled="f" stroked="f" strokeweight=".5pt">
                    <v:textbox>
                      <w:txbxContent>
                        <w:p w:rsidR="0079751F" w:rsidRPr="003D118D" w:rsidRDefault="0079751F" w:rsidP="00290FE4">
                          <w:pPr>
                            <w:spacing w:after="0" w:line="240" w:lineRule="auto"/>
                            <w:jc w:val="center"/>
                            <w:rPr>
                              <w:rFonts w:ascii="Times New Roman" w:hAnsi="Times New Roman" w:cs="Times New Roman"/>
                              <w:sz w:val="28"/>
                              <w:szCs w:val="28"/>
                              <w:vertAlign w:val="subscript"/>
                              <w:lang w:val="en-US"/>
                            </w:rPr>
                          </w:pPr>
                          <w:r w:rsidRPr="003D118D">
                            <w:rPr>
                              <w:rFonts w:ascii="Times New Roman" w:hAnsi="Times New Roman" w:cs="Times New Roman"/>
                              <w:sz w:val="28"/>
                              <w:szCs w:val="28"/>
                              <w:lang w:val="en-US"/>
                            </w:rPr>
                            <w:t>V</w:t>
                          </w:r>
                          <w:r>
                            <w:rPr>
                              <w:rFonts w:ascii="Times New Roman" w:hAnsi="Times New Roman" w:cs="Times New Roman"/>
                              <w:sz w:val="28"/>
                              <w:szCs w:val="28"/>
                              <w:vertAlign w:val="subscript"/>
                            </w:rPr>
                            <w:t>УЗД</w:t>
                          </w:r>
                          <w:r w:rsidRPr="003D118D">
                            <w:rPr>
                              <w:rFonts w:ascii="Times New Roman" w:hAnsi="Times New Roman" w:cs="Times New Roman"/>
                              <w:sz w:val="28"/>
                              <w:szCs w:val="28"/>
                              <w:vertAlign w:val="subscript"/>
                              <w:lang w:val="en-US"/>
                            </w:rPr>
                            <w:t>,</w:t>
                          </w:r>
                        </w:p>
                        <w:p w:rsidR="0079751F" w:rsidRPr="003D118D" w:rsidRDefault="0079751F" w:rsidP="00290FE4">
                          <w:pPr>
                            <w:spacing w:after="0" w:line="240" w:lineRule="auto"/>
                            <w:jc w:val="center"/>
                            <w:rPr>
                              <w:rFonts w:ascii="Times New Roman" w:hAnsi="Times New Roman" w:cs="Times New Roman"/>
                              <w:sz w:val="28"/>
                              <w:szCs w:val="28"/>
                              <w:vertAlign w:val="subscript"/>
                            </w:rPr>
                          </w:pPr>
                          <w:r w:rsidRPr="003D118D">
                            <w:rPr>
                              <w:rFonts w:ascii="Times New Roman" w:hAnsi="Times New Roman" w:cs="Times New Roman"/>
                              <w:sz w:val="28"/>
                              <w:szCs w:val="28"/>
                              <w:vertAlign w:val="subscript"/>
                            </w:rPr>
                            <w:t>л/год</w:t>
                          </w:r>
                          <w:r>
                            <w:rPr>
                              <w:rFonts w:ascii="Times New Roman" w:hAnsi="Times New Roman" w:cs="Times New Roman"/>
                              <w:sz w:val="28"/>
                              <w:szCs w:val="28"/>
                              <w:vertAlign w:val="subscript"/>
                            </w:rPr>
                            <w:t>.</w:t>
                          </w:r>
                        </w:p>
                      </w:txbxContent>
                    </v:textbox>
                  </v:shape>
                  <v:shape id="Поле 16" o:spid="_x0000_s1035" type="#_x0000_t202" style="position:absolute;left:43096;top:26159;width:5245;height:34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" filled="f" stroked="f" strokeweight=".5pt">
                    <v:textbox>
                      <w:txbxContent>
                        <w:p w:rsidR="0079751F" w:rsidRPr="003D118D" w:rsidRDefault="0079751F" w:rsidP="00290FE4">
                          <w:pPr>
                            <w:spacing w:after="0" w:line="240" w:lineRule="auto"/>
                            <w:rPr>
                              <w:rFonts w:ascii="Times New Roman" w:hAnsi="Times New Roman" w:cs="Times New Roman"/>
                              <w:sz w:val="28"/>
                              <w:szCs w:val="28"/>
                              <w:vertAlign w:val="subscript"/>
                              <w:lang w:val="en-US"/>
                            </w:rPr>
                          </w:pPr>
                          <w:r w:rsidRPr="003D118D">
                            <w:rPr>
                              <w:rFonts w:ascii="Times New Roman" w:hAnsi="Times New Roman" w:cs="Times New Roman"/>
                              <w:sz w:val="28"/>
                              <w:szCs w:val="28"/>
                              <w:lang w:val="en-US"/>
                            </w:rPr>
                            <w:t>t</w:t>
                          </w:r>
                          <w:r w:rsidRPr="003D118D">
                            <w:rPr>
                              <w:rFonts w:ascii="Times New Roman" w:hAnsi="Times New Roman" w:cs="Times New Roman"/>
                              <w:sz w:val="28"/>
                              <w:szCs w:val="28"/>
                              <w:vertAlign w:val="subscript"/>
                              <w:lang w:val="en-US"/>
                            </w:rPr>
                            <w:t xml:space="preserve">, </w:t>
                          </w:r>
                          <w:r w:rsidRPr="003D118D">
                            <w:rPr>
                              <w:rFonts w:ascii="Times New Roman" w:hAnsi="Times New Roman" w:cs="Times New Roman"/>
                              <w:sz w:val="28"/>
                              <w:szCs w:val="28"/>
                              <w:vertAlign w:val="subscript"/>
                              <w:lang w:val="uk-UA"/>
                            </w:rPr>
                            <w:t>хв</w:t>
                          </w:r>
                          <w:r>
                            <w:rPr>
                              <w:rFonts w:ascii="Times New Roman" w:hAnsi="Times New Roman" w:cs="Times New Roman"/>
                              <w:sz w:val="28"/>
                              <w:szCs w:val="28"/>
                              <w:vertAlign w:val="subscript"/>
                            </w:rPr>
                            <w:t>.</w:t>
                          </w:r>
                        </w:p>
                      </w:txbxContent>
                    </v:textbox>
                  </v:shape>
                </v:group>
                <v:shape id="Прямая со стрелкой 1" o:spid="_x0000_s1036" type="#_x0000_t32" style="position:absolute;left:6042;top:2226;width:239;height:2329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" strokecolor="black [3213]" strokeweight="1.5pt">
                  <v:stroke endarrow="block" joinstyle="miter"/>
                </v:shape>
                <v:shape id="Прямая со стрелкой 2" o:spid="_x0000_s1037" type="#_x0000_t32" style="position:absolute;left:6122;top:25444;width:41662;height:7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" strokecolor="black [3213]" strokeweight="1.5pt">
                  <v:stroke endarrow="block" joinstyle="miter"/>
                </v:shape>
              </v:group>
            </w:pict>
          </mc:Fallback>
        </mc:AlternateContent>
      </w:r>
      <w:r w:rsidR="00BD3CB2" w:rsidRPr="00AC5219">
        <w:rPr>
          <w:rFonts w:ascii="Times New Roman" w:hAnsi="Times New Roman" w:cs="Times New Roman"/>
          <w:noProof/>
          <w:sz w:val="28"/>
          <w:szCs w:val="28"/>
          <w:lang w:val="en-US" w:eastAsia="en-US"/>
        </w:rPr>
        <w:drawing>
          <wp:inline distT="0" distB="0" distL="0" distR="0" wp14:anchorId="1E447D03" wp14:editId="447C9A5B">
            <wp:extent cx="4572000" cy="274320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B56FF9" w:rsidRPr="00AC5219" w:rsidRDefault="00292829" w:rsidP="003B4009">
      <w:pPr>
        <w:spacing w:line="360" w:lineRule="auto"/>
        <w:ind w:firstLine="709"/>
        <w:jc w:val="center"/>
        <w:rPr>
          <w:rFonts w:ascii="Times New Roman" w:hAnsi="Times New Roman" w:cs="Times New Roman"/>
          <w:sz w:val="28"/>
          <w:szCs w:val="28"/>
          <w:lang w:val="uk-UA"/>
        </w:rPr>
      </w:pPr>
      <w:r w:rsidRPr="00AC5219">
        <w:rPr>
          <w:rFonts w:ascii="Times New Roman" w:hAnsi="Times New Roman" w:cs="Times New Roman"/>
          <w:sz w:val="28"/>
          <w:szCs w:val="28"/>
          <w:lang w:val="uk-UA"/>
        </w:rPr>
        <w:t>Рисунок</w:t>
      </w:r>
      <w:r w:rsidR="00C97E63" w:rsidRPr="00AC5219">
        <w:rPr>
          <w:rFonts w:ascii="Times New Roman" w:hAnsi="Times New Roman" w:cs="Times New Roman"/>
          <w:sz w:val="28"/>
          <w:szCs w:val="28"/>
          <w:lang w:val="uk-UA"/>
        </w:rPr>
        <w:t xml:space="preserve"> 2.7</w:t>
      </w:r>
      <w:r w:rsidR="00927B0A" w:rsidRPr="00AC5219">
        <w:rPr>
          <w:rFonts w:ascii="Times New Roman" w:hAnsi="Times New Roman" w:cs="Times New Roman"/>
          <w:sz w:val="28"/>
          <w:szCs w:val="28"/>
          <w:lang w:val="uk-UA"/>
        </w:rPr>
        <w:t>-</w:t>
      </w:r>
      <w:r w:rsidR="00C97E63" w:rsidRPr="00AC5219">
        <w:rPr>
          <w:rFonts w:ascii="Times New Roman" w:hAnsi="Times New Roman" w:cs="Times New Roman"/>
          <w:sz w:val="28"/>
          <w:szCs w:val="28"/>
          <w:lang w:val="uk-UA"/>
        </w:rPr>
        <w:t>Зміна швидкості потоку в моменти t</w:t>
      </w:r>
      <w:r w:rsidR="00C97E63" w:rsidRPr="00AC5219">
        <w:rPr>
          <w:rFonts w:ascii="Times New Roman" w:hAnsi="Times New Roman" w:cs="Times New Roman"/>
          <w:sz w:val="28"/>
          <w:szCs w:val="28"/>
          <w:vertAlign w:val="subscript"/>
          <w:lang w:val="uk-UA"/>
        </w:rPr>
        <w:t>1</w:t>
      </w:r>
      <w:r w:rsidR="00C97E63" w:rsidRPr="00AC5219">
        <w:rPr>
          <w:rFonts w:ascii="Times New Roman" w:hAnsi="Times New Roman" w:cs="Times New Roman"/>
          <w:sz w:val="28"/>
          <w:szCs w:val="28"/>
          <w:lang w:val="uk-UA"/>
        </w:rPr>
        <w:t xml:space="preserve"> і t</w:t>
      </w:r>
      <w:r w:rsidR="00C97E63" w:rsidRPr="00AC5219">
        <w:rPr>
          <w:rFonts w:ascii="Times New Roman" w:hAnsi="Times New Roman" w:cs="Times New Roman"/>
          <w:sz w:val="28"/>
          <w:szCs w:val="28"/>
          <w:vertAlign w:val="subscript"/>
          <w:lang w:val="uk-UA"/>
        </w:rPr>
        <w:t>2</w:t>
      </w:r>
      <w:r w:rsidR="00C97E63" w:rsidRPr="00AC5219">
        <w:rPr>
          <w:rFonts w:ascii="Times New Roman" w:hAnsi="Times New Roman" w:cs="Times New Roman"/>
          <w:sz w:val="28"/>
          <w:szCs w:val="28"/>
          <w:lang w:val="uk-UA"/>
        </w:rPr>
        <w:t xml:space="preserve"> для УЗ датчика</w:t>
      </w:r>
      <w:r w:rsidR="003B4009" w:rsidRPr="00AC5219">
        <w:rPr>
          <w:rFonts w:ascii="Times New Roman" w:hAnsi="Times New Roman" w:cs="Times New Roman"/>
          <w:noProof/>
          <w:sz w:val="28"/>
          <w:szCs w:val="28"/>
          <w:lang w:val="en-US" w:eastAsia="en-US"/>
        </w:rPr>
        <mc:AlternateContent>
          <mc:Choice Requires="wpg">
            <w:drawing>
              <wp:anchor distT="0" distB="0" distL="114300" distR="114300" simplePos="0" relativeHeight="251730944" behindDoc="0" locked="0" layoutInCell="1" allowOverlap="1" wp14:anchorId="6116CC8A" wp14:editId="42B1C192">
                <wp:simplePos x="0" y="0"/>
                <wp:positionH relativeFrom="column">
                  <wp:posOffset>179340</wp:posOffset>
                </wp:positionH>
                <wp:positionV relativeFrom="paragraph">
                  <wp:posOffset>144213</wp:posOffset>
                </wp:positionV>
                <wp:extent cx="5231765" cy="3163570"/>
                <wp:effectExtent l="0" t="0" r="0" b="0"/>
                <wp:wrapNone/>
                <wp:docPr id="24" name="Группа 24"/>
                <wp:cNvGraphicFramePr/>
                <a:graphic xmlns:a="http://schemas.openxmlformats.org/drawingml/2006/main">
                  <a:graphicData uri="http://schemas.microsoft.com/office/word/2010/wordprocessingGroup">
                    <wpg:wgp>
                      <wpg:cNvGrpSpPr/>
                      <wpg:grpSpPr>
                        <a:xfrm>
                          <a:off x="0" y="0"/>
                          <a:ext cx="5231765" cy="3163570"/>
                          <a:chOff x="0" y="0"/>
                          <a:chExt cx="4833591" cy="2965207"/>
                        </a:xfrm>
                      </wpg:grpSpPr>
                      <wpg:grpSp>
                        <wpg:cNvPr id="25" name="Группа 25"/>
                        <wpg:cNvGrpSpPr/>
                        <wpg:grpSpPr>
                          <a:xfrm>
                            <a:off x="0" y="0"/>
                            <a:ext cx="4833591" cy="2965207"/>
                            <a:chOff x="0" y="0"/>
                            <a:chExt cx="4833591" cy="2965207"/>
                          </a:xfrm>
                        </wpg:grpSpPr>
                        <wps:wsp>
                          <wps:cNvPr id="31" name="Поле 31"/>
                          <wps:cNvSpPr txBox="1"/>
                          <wps:spPr>
                            <a:xfrm>
                              <a:off x="0" y="0"/>
                              <a:ext cx="564515" cy="49276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79751F" w:rsidRPr="00290FE4" w:rsidRDefault="0079751F" w:rsidP="00290FE4">
                                <w:pPr>
                                  <w:spacing w:after="0" w:line="240" w:lineRule="auto"/>
                                  <w:jc w:val="center"/>
                                  <w:rPr>
                                    <w:rFonts w:ascii="Times New Roman" w:hAnsi="Times New Roman" w:cs="Times New Roman"/>
                                    <w:sz w:val="28"/>
                                    <w:szCs w:val="28"/>
                                    <w:vertAlign w:val="subscript"/>
                                  </w:rPr>
                                </w:pPr>
                                <w:r w:rsidRPr="003D118D">
                                  <w:rPr>
                                    <w:rFonts w:ascii="Times New Roman" w:hAnsi="Times New Roman" w:cs="Times New Roman"/>
                                    <w:sz w:val="28"/>
                                    <w:szCs w:val="28"/>
                                    <w:lang w:val="en-US"/>
                                  </w:rPr>
                                  <w:t>V</w:t>
                                </w:r>
                                <w:r>
                                  <w:rPr>
                                    <w:rFonts w:ascii="Times New Roman" w:hAnsi="Times New Roman" w:cs="Times New Roman"/>
                                    <w:sz w:val="28"/>
                                    <w:szCs w:val="28"/>
                                    <w:vertAlign w:val="subscript"/>
                                    <w:lang w:val="en-US"/>
                                  </w:rPr>
                                  <w:t>elect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3" name="Поле 33"/>
                          <wps:cNvSpPr txBox="1"/>
                          <wps:spPr>
                            <a:xfrm>
                              <a:off x="4258266" y="2615957"/>
                              <a:ext cx="575325" cy="3492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79751F" w:rsidRPr="00290FE4" w:rsidRDefault="0079751F" w:rsidP="00290FE4">
                                <w:pPr>
                                  <w:spacing w:after="0" w:line="240" w:lineRule="auto"/>
                                  <w:jc w:val="center"/>
                                  <w:rPr>
                                    <w:rFonts w:ascii="Times New Roman" w:hAnsi="Times New Roman" w:cs="Times New Roman"/>
                                    <w:sz w:val="28"/>
                                    <w:szCs w:val="28"/>
                                    <w:vertAlign w:val="subscript"/>
                                  </w:rPr>
                                </w:pPr>
                                <w:r w:rsidRPr="003D118D">
                                  <w:rPr>
                                    <w:rFonts w:ascii="Times New Roman" w:hAnsi="Times New Roman" w:cs="Times New Roman"/>
                                    <w:sz w:val="28"/>
                                    <w:szCs w:val="28"/>
                                    <w:lang w:val="en-US"/>
                                  </w:rPr>
                                  <w:t>V</w:t>
                                </w:r>
                                <w:r>
                                  <w:rPr>
                                    <w:rFonts w:ascii="Times New Roman" w:hAnsi="Times New Roman" w:cs="Times New Roman"/>
                                    <w:sz w:val="28"/>
                                    <w:szCs w:val="28"/>
                                    <w:vertAlign w:val="subscript"/>
                                    <w:lang w:val="uk-UA"/>
                                  </w:rPr>
                                  <w:t>УЗД</w:t>
                                </w:r>
                              </w:p>
                              <w:p w:rsidR="0079751F" w:rsidRPr="003D118D" w:rsidRDefault="0079751F" w:rsidP="00290FE4">
                                <w:pPr>
                                  <w:spacing w:after="0" w:line="240" w:lineRule="auto"/>
                                  <w:rPr>
                                    <w:rFonts w:ascii="Times New Roman" w:hAnsi="Times New Roman" w:cs="Times New Roman"/>
                                    <w:sz w:val="28"/>
                                    <w:szCs w:val="28"/>
                                    <w:vertAlign w:val="subscript"/>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34" name="Прямая со стрелкой 1"/>
                        <wps:cNvCnPr/>
                        <wps:spPr>
                          <a:xfrm flipV="1">
                            <a:off x="604299" y="222636"/>
                            <a:ext cx="23855" cy="2329731"/>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2" name="Прямая со стрелкой 2"/>
                        <wps:cNvCnPr/>
                        <wps:spPr>
                          <a:xfrm flipV="1">
                            <a:off x="612227" y="2534724"/>
                            <a:ext cx="3818520" cy="1731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6116CC8A" id="Группа 24" o:spid="_x0000_s1038" style="position:absolute;left:0;text-align:left;margin-left:14.1pt;margin-top:11.35pt;width:411.95pt;height:249.1pt;z-index:251730944;mso-width-relative:margin;mso-height-relative:margin" coordsize="48335,296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">
                <v:group id="Группа 25" o:spid="_x0000_s1039" style="position:absolute;width:48335;height:29652" coordsize="48335,296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">
                  <v:shape id="Поле 31" o:spid="_x0000_s1040" type="#_x0000_t202" style="position:absolute;width:5645;height:49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" filled="f" stroked="f" strokeweight=".5pt">
                    <v:textbox>
                      <w:txbxContent>
                        <w:p w:rsidR="0079751F" w:rsidRPr="00290FE4" w:rsidRDefault="0079751F" w:rsidP="00290FE4">
                          <w:pPr>
                            <w:spacing w:after="0" w:line="240" w:lineRule="auto"/>
                            <w:jc w:val="center"/>
                            <w:rPr>
                              <w:rFonts w:ascii="Times New Roman" w:hAnsi="Times New Roman" w:cs="Times New Roman"/>
                              <w:sz w:val="28"/>
                              <w:szCs w:val="28"/>
                              <w:vertAlign w:val="subscript"/>
                            </w:rPr>
                          </w:pPr>
                          <w:r w:rsidRPr="003D118D">
                            <w:rPr>
                              <w:rFonts w:ascii="Times New Roman" w:hAnsi="Times New Roman" w:cs="Times New Roman"/>
                              <w:sz w:val="28"/>
                              <w:szCs w:val="28"/>
                              <w:lang w:val="en-US"/>
                            </w:rPr>
                            <w:t>V</w:t>
                          </w:r>
                          <w:r>
                            <w:rPr>
                              <w:rFonts w:ascii="Times New Roman" w:hAnsi="Times New Roman" w:cs="Times New Roman"/>
                              <w:sz w:val="28"/>
                              <w:szCs w:val="28"/>
                              <w:vertAlign w:val="subscript"/>
                              <w:lang w:val="en-US"/>
                            </w:rPr>
                            <w:t>elect</w:t>
                          </w:r>
                        </w:p>
                      </w:txbxContent>
                    </v:textbox>
                  </v:shape>
                  <v:shape id="Поле 33" o:spid="_x0000_s1041" type="#_x0000_t202" style="position:absolute;left:42582;top:26159;width:5753;height:34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" filled="f" stroked="f" strokeweight=".5pt">
                    <v:textbox>
                      <w:txbxContent>
                        <w:p w:rsidR="0079751F" w:rsidRPr="00290FE4" w:rsidRDefault="0079751F" w:rsidP="00290FE4">
                          <w:pPr>
                            <w:spacing w:after="0" w:line="240" w:lineRule="auto"/>
                            <w:jc w:val="center"/>
                            <w:rPr>
                              <w:rFonts w:ascii="Times New Roman" w:hAnsi="Times New Roman" w:cs="Times New Roman"/>
                              <w:sz w:val="28"/>
                              <w:szCs w:val="28"/>
                              <w:vertAlign w:val="subscript"/>
                            </w:rPr>
                          </w:pPr>
                          <w:r w:rsidRPr="003D118D">
                            <w:rPr>
                              <w:rFonts w:ascii="Times New Roman" w:hAnsi="Times New Roman" w:cs="Times New Roman"/>
                              <w:sz w:val="28"/>
                              <w:szCs w:val="28"/>
                              <w:lang w:val="en-US"/>
                            </w:rPr>
                            <w:t>V</w:t>
                          </w:r>
                          <w:r>
                            <w:rPr>
                              <w:rFonts w:ascii="Times New Roman" w:hAnsi="Times New Roman" w:cs="Times New Roman"/>
                              <w:sz w:val="28"/>
                              <w:szCs w:val="28"/>
                              <w:vertAlign w:val="subscript"/>
                              <w:lang w:val="uk-UA"/>
                            </w:rPr>
                            <w:t>УЗД</w:t>
                          </w:r>
                        </w:p>
                        <w:p w:rsidR="0079751F" w:rsidRPr="003D118D" w:rsidRDefault="0079751F" w:rsidP="00290FE4">
                          <w:pPr>
                            <w:spacing w:after="0" w:line="240" w:lineRule="auto"/>
                            <w:rPr>
                              <w:rFonts w:ascii="Times New Roman" w:hAnsi="Times New Roman" w:cs="Times New Roman"/>
                              <w:sz w:val="28"/>
                              <w:szCs w:val="28"/>
                              <w:vertAlign w:val="subscript"/>
                              <w:lang w:val="en-US"/>
                            </w:rPr>
                          </w:pPr>
                        </w:p>
                      </w:txbxContent>
                    </v:textbox>
                  </v:shape>
                </v:group>
                <v:shape id="Прямая со стрелкой 1" o:spid="_x0000_s1042" type="#_x0000_t32" style="position:absolute;left:6042;top:2226;width:239;height:2329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" strokecolor="black [3213]" strokeweight="1.5pt">
                  <v:stroke endarrow="block" joinstyle="miter"/>
                </v:shape>
                <v:shape id="Прямая со стрелкой 2" o:spid="_x0000_s1043" type="#_x0000_t32" style="position:absolute;left:6122;top:25347;width:38185;height:17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" strokecolor="black [3213]" strokeweight="1.5pt">
                  <v:stroke endarrow="block" joinstyle="miter"/>
                </v:shape>
              </v:group>
            </w:pict>
          </mc:Fallback>
        </mc:AlternateContent>
      </w:r>
    </w:p>
    <w:p w:rsidR="00D52486" w:rsidRPr="00AC5219" w:rsidRDefault="00D52486"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noProof/>
          <w:sz w:val="28"/>
          <w:szCs w:val="28"/>
          <w:lang w:val="en-US" w:eastAsia="en-US"/>
        </w:rPr>
        <w:drawing>
          <wp:inline distT="0" distB="0" distL="0" distR="0" wp14:anchorId="78356EB4" wp14:editId="34E4E015">
            <wp:extent cx="4572000" cy="274320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D52486" w:rsidRPr="00AC5219" w:rsidRDefault="00292829" w:rsidP="0030110B">
      <w:pPr>
        <w:spacing w:line="360" w:lineRule="auto"/>
        <w:ind w:firstLine="709"/>
        <w:jc w:val="center"/>
        <w:rPr>
          <w:rFonts w:ascii="Times New Roman" w:hAnsi="Times New Roman" w:cs="Times New Roman"/>
          <w:sz w:val="28"/>
          <w:szCs w:val="28"/>
          <w:lang w:val="uk-UA"/>
        </w:rPr>
      </w:pPr>
      <w:r w:rsidRPr="00AC5219">
        <w:rPr>
          <w:rFonts w:ascii="Times New Roman" w:hAnsi="Times New Roman" w:cs="Times New Roman"/>
          <w:sz w:val="28"/>
          <w:szCs w:val="28"/>
          <w:lang w:val="uk-UA"/>
        </w:rPr>
        <w:t xml:space="preserve">Рисунок </w:t>
      </w:r>
      <w:r w:rsidR="00D52486" w:rsidRPr="00AC5219">
        <w:rPr>
          <w:rFonts w:ascii="Times New Roman" w:hAnsi="Times New Roman" w:cs="Times New Roman"/>
          <w:sz w:val="28"/>
          <w:szCs w:val="28"/>
          <w:lang w:val="uk-UA"/>
        </w:rPr>
        <w:t>2.8</w:t>
      </w:r>
      <w:r w:rsidR="00927B0A" w:rsidRPr="00AC5219">
        <w:rPr>
          <w:rFonts w:ascii="Times New Roman" w:hAnsi="Times New Roman" w:cs="Times New Roman"/>
          <w:sz w:val="28"/>
          <w:szCs w:val="28"/>
          <w:lang w:val="uk-UA"/>
        </w:rPr>
        <w:t>-</w:t>
      </w:r>
      <w:r w:rsidR="00D52486" w:rsidRPr="00AC5219">
        <w:rPr>
          <w:rFonts w:ascii="Times New Roman" w:hAnsi="Times New Roman" w:cs="Times New Roman"/>
          <w:sz w:val="28"/>
          <w:szCs w:val="28"/>
          <w:lang w:val="uk-UA"/>
        </w:rPr>
        <w:t>Рівняння лінійної регресії</w:t>
      </w:r>
    </w:p>
    <w:p w:rsidR="00C97E63" w:rsidRPr="00AC5219" w:rsidRDefault="00C97E63"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Рівняння лінійної регресії</w:t>
      </w:r>
      <w:r w:rsidR="00EF56D6" w:rsidRPr="00AC5219">
        <w:rPr>
          <w:rFonts w:ascii="Times New Roman" w:hAnsi="Times New Roman" w:cs="Times New Roman"/>
          <w:sz w:val="28"/>
          <w:szCs w:val="28"/>
          <w:lang w:val="uk-UA"/>
        </w:rPr>
        <w:t xml:space="preserve"> (2.1)</w:t>
      </w:r>
      <w:r w:rsidRPr="00AC5219">
        <w:rPr>
          <w:rFonts w:ascii="Times New Roman" w:hAnsi="Times New Roman" w:cs="Times New Roman"/>
          <w:sz w:val="28"/>
          <w:szCs w:val="28"/>
          <w:lang w:val="uk-UA"/>
        </w:rPr>
        <w:t>:</w:t>
      </w:r>
    </w:p>
    <w:p w:rsidR="00C97E63" w:rsidRPr="00AC5219" w:rsidRDefault="00B547C6" w:rsidP="0030110B">
      <w:pPr>
        <w:spacing w:line="360" w:lineRule="auto"/>
        <w:ind w:firstLine="709"/>
        <w:jc w:val="right"/>
        <w:rPr>
          <w:rFonts w:ascii="Times New Roman" w:hAnsi="Times New Roman" w:cs="Times New Roman"/>
          <w:i/>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electrow</m:t>
            </m:r>
          </m:sub>
        </m:sSub>
        <m:r>
          <w:rPr>
            <w:rFonts w:ascii="Cambria Math" w:hAnsi="Cambria Math" w:cs="Times New Roman"/>
            <w:sz w:val="28"/>
            <w:szCs w:val="28"/>
            <w:lang w:val="uk-UA"/>
          </w:rPr>
          <m:t>=1,071*</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узд</m:t>
            </m:r>
          </m:sub>
        </m:sSub>
      </m:oMath>
      <w:r w:rsidR="00C97E63" w:rsidRPr="00AC5219">
        <w:rPr>
          <w:rFonts w:ascii="Times New Roman" w:hAnsi="Times New Roman" w:cs="Times New Roman"/>
          <w:i/>
          <w:sz w:val="28"/>
          <w:szCs w:val="28"/>
          <w:lang w:val="uk-UA"/>
        </w:rPr>
        <w:t xml:space="preserve">                                                  </w:t>
      </w:r>
      <w:r w:rsidR="00C97E63" w:rsidRPr="00AC5219">
        <w:rPr>
          <w:rFonts w:ascii="Times New Roman" w:hAnsi="Times New Roman" w:cs="Times New Roman"/>
          <w:sz w:val="28"/>
          <w:szCs w:val="28"/>
          <w:lang w:val="uk-UA"/>
        </w:rPr>
        <w:t>(2.1)</w:t>
      </w:r>
    </w:p>
    <w:p w:rsidR="00433BAD" w:rsidRPr="00AC5219" w:rsidRDefault="00C97E63"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 xml:space="preserve"> </w:t>
      </w:r>
      <w:r w:rsidR="005C3276" w:rsidRPr="00AC5219">
        <w:rPr>
          <w:rFonts w:ascii="Times New Roman" w:hAnsi="Times New Roman" w:cs="Times New Roman"/>
          <w:sz w:val="28"/>
          <w:szCs w:val="28"/>
          <w:lang w:val="uk-UA"/>
        </w:rPr>
        <w:tab/>
      </w:r>
      <w:r w:rsidRPr="00AC5219">
        <w:rPr>
          <w:rFonts w:ascii="Times New Roman" w:hAnsi="Times New Roman" w:cs="Times New Roman"/>
          <w:sz w:val="28"/>
          <w:szCs w:val="28"/>
          <w:lang w:val="uk-UA"/>
        </w:rPr>
        <w:t>Дан</w:t>
      </w:r>
      <w:r w:rsidR="00D52486" w:rsidRPr="00AC5219">
        <w:rPr>
          <w:rFonts w:ascii="Times New Roman" w:hAnsi="Times New Roman" w:cs="Times New Roman"/>
          <w:sz w:val="28"/>
          <w:szCs w:val="28"/>
          <w:lang w:val="uk-UA"/>
        </w:rPr>
        <w:t>е рівняння показує</w:t>
      </w:r>
      <w:r w:rsidR="00515FEE" w:rsidRPr="00AC5219">
        <w:rPr>
          <w:rFonts w:ascii="Times New Roman" w:hAnsi="Times New Roman" w:cs="Times New Roman"/>
          <w:sz w:val="28"/>
          <w:szCs w:val="28"/>
          <w:lang w:val="uk-UA"/>
        </w:rPr>
        <w:t xml:space="preserve">, що показання </w:t>
      </w:r>
      <w:r w:rsidR="00D52486" w:rsidRPr="00AC5219">
        <w:rPr>
          <w:rFonts w:ascii="Times New Roman" w:hAnsi="Times New Roman" w:cs="Times New Roman"/>
          <w:sz w:val="28"/>
          <w:szCs w:val="28"/>
          <w:lang w:val="uk-UA"/>
        </w:rPr>
        <w:t xml:space="preserve"> </w:t>
      </w:r>
      <w:r w:rsidRPr="00AC5219">
        <w:rPr>
          <w:rFonts w:ascii="Times New Roman" w:hAnsi="Times New Roman" w:cs="Times New Roman"/>
          <w:sz w:val="28"/>
          <w:szCs w:val="28"/>
          <w:lang w:val="uk-UA"/>
        </w:rPr>
        <w:t xml:space="preserve">датчика витрати </w:t>
      </w:r>
      <w:r w:rsidR="00D52486" w:rsidRPr="00AC5219">
        <w:rPr>
          <w:rFonts w:ascii="Times New Roman" w:hAnsi="Times New Roman" w:cs="Times New Roman"/>
          <w:sz w:val="28"/>
          <w:szCs w:val="28"/>
          <w:lang w:val="uk-UA"/>
        </w:rPr>
        <w:t>води</w:t>
      </w:r>
      <w:r w:rsidR="00515FEE" w:rsidRPr="00AC5219">
        <w:rPr>
          <w:rFonts w:ascii="Times New Roman" w:hAnsi="Times New Roman" w:cs="Times New Roman"/>
          <w:sz w:val="28"/>
          <w:szCs w:val="28"/>
          <w:lang w:val="uk-UA"/>
        </w:rPr>
        <w:t xml:space="preserve"> можна перерахувати у показання УЗ датчика швидкості потоку відповідно за визначеним рівнянням лінійної регресії</w:t>
      </w:r>
      <w:r w:rsidR="00D52486" w:rsidRPr="00AC5219">
        <w:rPr>
          <w:rFonts w:ascii="Times New Roman" w:hAnsi="Times New Roman" w:cs="Times New Roman"/>
          <w:sz w:val="28"/>
          <w:szCs w:val="28"/>
          <w:lang w:val="uk-UA"/>
        </w:rPr>
        <w:t xml:space="preserve">. </w:t>
      </w:r>
      <w:r w:rsidR="00515FEE" w:rsidRPr="00AC5219">
        <w:rPr>
          <w:rFonts w:ascii="Times New Roman" w:hAnsi="Times New Roman" w:cs="Times New Roman"/>
          <w:sz w:val="28"/>
          <w:szCs w:val="28"/>
          <w:lang w:val="uk-UA"/>
        </w:rPr>
        <w:t>Отримане рівняння визначає</w:t>
      </w:r>
      <w:r w:rsidR="00D52486" w:rsidRPr="00AC5219">
        <w:rPr>
          <w:rFonts w:ascii="Times New Roman" w:hAnsi="Times New Roman" w:cs="Times New Roman"/>
          <w:sz w:val="28"/>
          <w:szCs w:val="28"/>
          <w:lang w:val="uk-UA"/>
        </w:rPr>
        <w:t xml:space="preserve"> коефіцієнт </w:t>
      </w:r>
      <w:r w:rsidR="00D52486" w:rsidRPr="00AC5219">
        <w:rPr>
          <w:rFonts w:ascii="Times New Roman" w:hAnsi="Times New Roman" w:cs="Times New Roman"/>
          <w:sz w:val="28"/>
          <w:szCs w:val="28"/>
          <w:lang w:val="uk-UA"/>
        </w:rPr>
        <w:lastRenderedPageBreak/>
        <w:t>між</w:t>
      </w:r>
      <w:r w:rsidR="00515FEE" w:rsidRPr="00AC5219">
        <w:rPr>
          <w:rFonts w:ascii="Times New Roman" w:hAnsi="Times New Roman" w:cs="Times New Roman"/>
          <w:sz w:val="28"/>
          <w:szCs w:val="28"/>
          <w:lang w:val="uk-UA"/>
        </w:rPr>
        <w:t xml:space="preserve"> показаннями</w:t>
      </w:r>
      <w:r w:rsidR="00D52486" w:rsidRPr="00AC5219">
        <w:rPr>
          <w:rFonts w:ascii="Times New Roman" w:hAnsi="Times New Roman" w:cs="Times New Roman"/>
          <w:sz w:val="28"/>
          <w:szCs w:val="28"/>
          <w:lang w:val="uk-UA"/>
        </w:rPr>
        <w:t xml:space="preserve"> датчик</w:t>
      </w:r>
      <w:r w:rsidR="00515FEE" w:rsidRPr="00AC5219">
        <w:rPr>
          <w:rFonts w:ascii="Times New Roman" w:hAnsi="Times New Roman" w:cs="Times New Roman"/>
          <w:sz w:val="28"/>
          <w:szCs w:val="28"/>
          <w:lang w:val="uk-UA"/>
        </w:rPr>
        <w:t>а</w:t>
      </w:r>
      <w:r w:rsidR="00D52486" w:rsidRPr="00AC5219">
        <w:rPr>
          <w:rFonts w:ascii="Times New Roman" w:hAnsi="Times New Roman" w:cs="Times New Roman"/>
          <w:sz w:val="28"/>
          <w:szCs w:val="28"/>
          <w:lang w:val="uk-UA"/>
        </w:rPr>
        <w:t xml:space="preserve"> витрати води і ультразвуковим датчиком</w:t>
      </w:r>
      <w:r w:rsidR="00515FEE" w:rsidRPr="00AC5219">
        <w:rPr>
          <w:rFonts w:ascii="Times New Roman" w:hAnsi="Times New Roman" w:cs="Times New Roman"/>
          <w:sz w:val="28"/>
          <w:szCs w:val="28"/>
          <w:lang w:val="uk-UA"/>
        </w:rPr>
        <w:t>,</w:t>
      </w:r>
      <w:r w:rsidR="00EF56D6" w:rsidRPr="00AC5219">
        <w:rPr>
          <w:rFonts w:ascii="Times New Roman" w:hAnsi="Times New Roman" w:cs="Times New Roman"/>
          <w:sz w:val="28"/>
          <w:szCs w:val="28"/>
          <w:lang w:val="uk-UA"/>
        </w:rPr>
        <w:t xml:space="preserve"> який становить 1,071 (Рисунок 2.8).</w:t>
      </w:r>
    </w:p>
    <w:p w:rsidR="00433BAD" w:rsidRPr="00AC5219" w:rsidRDefault="00433BAD" w:rsidP="00BA4F92">
      <w:pPr>
        <w:spacing w:line="360" w:lineRule="auto"/>
        <w:jc w:val="both"/>
        <w:rPr>
          <w:rFonts w:ascii="Times New Roman" w:hAnsi="Times New Roman" w:cs="Times New Roman"/>
          <w:sz w:val="28"/>
          <w:szCs w:val="28"/>
          <w:lang w:val="uk-UA"/>
        </w:rPr>
      </w:pPr>
    </w:p>
    <w:p w:rsidR="003B00F3" w:rsidRPr="00AC5219" w:rsidRDefault="00433BAD" w:rsidP="0030110B">
      <w:pPr>
        <w:pStyle w:val="2"/>
        <w:spacing w:before="0" w:line="360" w:lineRule="auto"/>
        <w:ind w:firstLine="709"/>
        <w:jc w:val="both"/>
        <w:rPr>
          <w:szCs w:val="28"/>
        </w:rPr>
      </w:pPr>
      <w:bookmarkStart w:id="22" w:name="_Toc10658750"/>
      <w:r w:rsidRPr="00AC5219">
        <w:rPr>
          <w:szCs w:val="28"/>
        </w:rPr>
        <w:t>2.5</w:t>
      </w:r>
      <w:r w:rsidR="0089796C" w:rsidRPr="00AC5219">
        <w:rPr>
          <w:szCs w:val="28"/>
        </w:rPr>
        <w:t xml:space="preserve"> </w:t>
      </w:r>
      <w:r w:rsidR="000B6AD9" w:rsidRPr="00AC5219">
        <w:rPr>
          <w:szCs w:val="28"/>
        </w:rPr>
        <w:t xml:space="preserve">Принципова схема підсилювача УЗ </w:t>
      </w:r>
      <w:r w:rsidR="0089796C" w:rsidRPr="00AC5219">
        <w:rPr>
          <w:szCs w:val="28"/>
        </w:rPr>
        <w:t>датчика</w:t>
      </w:r>
      <w:bookmarkEnd w:id="22"/>
    </w:p>
    <w:p w:rsidR="003B00F3" w:rsidRPr="00AC5219" w:rsidRDefault="003B00F3" w:rsidP="00BA4F92">
      <w:pPr>
        <w:pStyle w:val="ad"/>
        <w:tabs>
          <w:tab w:val="left" w:pos="1985"/>
        </w:tabs>
        <w:spacing w:before="0" w:beforeAutospacing="0" w:after="0" w:afterAutospacing="0" w:line="360" w:lineRule="auto"/>
        <w:jc w:val="both"/>
        <w:rPr>
          <w:sz w:val="28"/>
          <w:szCs w:val="28"/>
          <w:lang w:val="uk-UA"/>
        </w:rPr>
      </w:pPr>
    </w:p>
    <w:p w:rsidR="0089796C" w:rsidRPr="00AC5219" w:rsidRDefault="0089796C" w:rsidP="00BA4F92">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 xml:space="preserve">Для складення схеми брали датчик руху на основі ефекту Доплера, датчик витрати води, датчик температури та мікроконтролер </w:t>
      </w:r>
      <w:r w:rsidR="00BA4F92" w:rsidRPr="00AC5219">
        <w:rPr>
          <w:rFonts w:ascii="Times New Roman" w:hAnsi="Times New Roman" w:cs="Times New Roman"/>
          <w:sz w:val="28"/>
          <w:szCs w:val="28"/>
          <w:lang w:val="uk-UA"/>
        </w:rPr>
        <w:t>Arduino.(Рисунок 2.9</w:t>
      </w:r>
      <w:r w:rsidRPr="00AC5219">
        <w:rPr>
          <w:rFonts w:ascii="Times New Roman" w:hAnsi="Times New Roman" w:cs="Times New Roman"/>
          <w:sz w:val="28"/>
          <w:szCs w:val="28"/>
          <w:lang w:val="uk-UA"/>
        </w:rPr>
        <w:t>)</w:t>
      </w:r>
      <w:r w:rsidRPr="00AC5219">
        <w:rPr>
          <w:rFonts w:ascii="Times New Roman" w:hAnsi="Times New Roman" w:cs="Times New Roman"/>
          <w:sz w:val="28"/>
          <w:szCs w:val="28"/>
          <w:lang w:val="uk-UA"/>
        </w:rPr>
        <w:br/>
      </w:r>
    </w:p>
    <w:p w:rsidR="006C7CFA" w:rsidRPr="00AC5219" w:rsidRDefault="0089796C" w:rsidP="0030110B">
      <w:pPr>
        <w:spacing w:line="360" w:lineRule="auto"/>
        <w:ind w:firstLine="709"/>
        <w:jc w:val="center"/>
        <w:rPr>
          <w:rFonts w:ascii="Times New Roman" w:hAnsi="Times New Roman" w:cs="Times New Roman"/>
          <w:sz w:val="28"/>
          <w:szCs w:val="28"/>
          <w:lang w:val="uk-UA"/>
        </w:rPr>
      </w:pPr>
      <w:r w:rsidRPr="00AC5219">
        <w:rPr>
          <w:rFonts w:ascii="Times New Roman" w:hAnsi="Times New Roman" w:cs="Times New Roman"/>
          <w:noProof/>
          <w:sz w:val="28"/>
          <w:szCs w:val="28"/>
          <w:lang w:val="en-US" w:eastAsia="en-US"/>
        </w:rPr>
        <w:drawing>
          <wp:inline distT="0" distB="0" distL="0" distR="0" wp14:anchorId="4B7566A9" wp14:editId="71F043D9">
            <wp:extent cx="3609975" cy="4795520"/>
            <wp:effectExtent l="0" t="0" r="9525" b="5080"/>
            <wp:docPr id="86" name="Рисунок 86"/>
            <wp:cNvGraphicFramePr/>
            <a:graphic xmlns:a="http://schemas.openxmlformats.org/drawingml/2006/main">
              <a:graphicData uri="http://schemas.openxmlformats.org/drawingml/2006/picture">
                <pic:pic xmlns:pic="http://schemas.openxmlformats.org/drawingml/2006/picture">
                  <pic:nvPicPr>
                    <pic:cNvPr id="86" name="Рисунок 86"/>
                    <pic:cNvPicPr/>
                  </pic:nvPicPr>
                  <pic:blipFill>
                    <a:blip r:embed="rId37" cstate="print">
                      <a:extLst>
                        <a:ext uri="{28A0092B-C50C-407E-A947-70E740481C1C}">
                          <a14:useLocalDpi xmlns:a14="http://schemas.microsoft.com/office/drawing/2010/main" val="0"/>
                        </a:ext>
                      </a:extLst>
                    </a:blip>
                    <a:stretch>
                      <a:fillRect/>
                    </a:stretch>
                  </pic:blipFill>
                  <pic:spPr>
                    <a:xfrm>
                      <a:off x="0" y="0"/>
                      <a:ext cx="3609975" cy="4795520"/>
                    </a:xfrm>
                    <a:prstGeom prst="rect">
                      <a:avLst/>
                    </a:prstGeom>
                  </pic:spPr>
                </pic:pic>
              </a:graphicData>
            </a:graphic>
          </wp:inline>
        </w:drawing>
      </w:r>
    </w:p>
    <w:p w:rsidR="0089796C" w:rsidRPr="00AC5219" w:rsidRDefault="00292829" w:rsidP="00662126">
      <w:pPr>
        <w:spacing w:line="360" w:lineRule="auto"/>
        <w:ind w:firstLine="709"/>
        <w:jc w:val="center"/>
        <w:rPr>
          <w:rFonts w:ascii="Times New Roman" w:eastAsiaTheme="minorHAnsi" w:hAnsi="Times New Roman" w:cs="Times New Roman"/>
          <w:sz w:val="28"/>
          <w:szCs w:val="28"/>
          <w:lang w:val="uk-UA" w:eastAsia="en-US"/>
        </w:rPr>
      </w:pPr>
      <w:r w:rsidRPr="00AC5219">
        <w:rPr>
          <w:rFonts w:ascii="Times New Roman" w:hAnsi="Times New Roman" w:cs="Times New Roman"/>
          <w:sz w:val="28"/>
          <w:szCs w:val="28"/>
          <w:lang w:val="uk-UA"/>
        </w:rPr>
        <w:t>Рисунок 2.9-</w:t>
      </w:r>
      <w:r w:rsidR="0089796C" w:rsidRPr="00AC5219">
        <w:rPr>
          <w:rFonts w:ascii="Times New Roman" w:hAnsi="Times New Roman" w:cs="Times New Roman"/>
          <w:sz w:val="28"/>
          <w:szCs w:val="28"/>
          <w:lang w:val="uk-UA"/>
        </w:rPr>
        <w:t>Датчики та мікроконтролер: 1. Датчик руху на основі ефекту Доплера.2.Мікроконтролер Arduino 3.Датчики витрати води. 4. Датчик температури.</w:t>
      </w:r>
    </w:p>
    <w:p w:rsidR="0089796C" w:rsidRPr="00AC5219" w:rsidRDefault="00662126" w:rsidP="0030110B">
      <w:pPr>
        <w:spacing w:line="360" w:lineRule="auto"/>
        <w:jc w:val="both"/>
        <w:rPr>
          <w:rFonts w:ascii="Times New Roman" w:hAnsi="Times New Roman" w:cs="Times New Roman"/>
          <w:noProof/>
          <w:sz w:val="28"/>
          <w:szCs w:val="28"/>
          <w:shd w:val="clear" w:color="auto" w:fill="FFFFFF"/>
          <w:lang w:val="uk-UA"/>
        </w:rPr>
      </w:pPr>
      <w:r w:rsidRPr="00AC5219">
        <w:rPr>
          <w:rFonts w:ascii="Times New Roman" w:hAnsi="Times New Roman" w:cs="Times New Roman"/>
          <w:noProof/>
          <w:sz w:val="28"/>
          <w:szCs w:val="28"/>
          <w:shd w:val="clear" w:color="auto" w:fill="FFFFFF"/>
          <w:lang w:val="uk-UA"/>
        </w:rPr>
        <w:lastRenderedPageBreak/>
        <w:t xml:space="preserve">     </w:t>
      </w:r>
      <w:r w:rsidR="009C63E2" w:rsidRPr="00AC5219">
        <w:rPr>
          <w:rFonts w:ascii="Times New Roman" w:hAnsi="Times New Roman" w:cs="Times New Roman"/>
          <w:noProof/>
          <w:sz w:val="28"/>
          <w:szCs w:val="28"/>
          <w:shd w:val="clear" w:color="auto" w:fill="FFFFFF"/>
          <w:lang w:val="uk-UA"/>
        </w:rPr>
        <w:t xml:space="preserve">Принципова схема підсилювача містить два операційних підсилювача. </w:t>
      </w:r>
      <w:r w:rsidR="0030110B" w:rsidRPr="00AC5219">
        <w:rPr>
          <w:rFonts w:ascii="Times New Roman" w:hAnsi="Times New Roman" w:cs="Times New Roman"/>
          <w:noProof/>
          <w:sz w:val="28"/>
          <w:szCs w:val="28"/>
          <w:shd w:val="clear" w:color="auto" w:fill="FFFFFF"/>
          <w:lang w:val="uk-UA"/>
        </w:rPr>
        <w:t>П</w:t>
      </w:r>
      <w:r w:rsidR="009C63E2" w:rsidRPr="00AC5219">
        <w:rPr>
          <w:rFonts w:ascii="Times New Roman" w:hAnsi="Times New Roman" w:cs="Times New Roman"/>
          <w:noProof/>
          <w:sz w:val="28"/>
          <w:szCs w:val="28"/>
          <w:shd w:val="clear" w:color="auto" w:fill="FFFFFF"/>
          <w:lang w:val="uk-UA"/>
        </w:rPr>
        <w:t>очатковий сигнал проходить через фільтр високих частот. Операційні підсилювачі утворюють ланцюжок фільтрів, що не інвертуються. Останній сигнал проходить через ланцюг інвертуючого фільтру.</w:t>
      </w:r>
      <w:r w:rsidR="009C63E2" w:rsidRPr="00AC5219">
        <w:rPr>
          <w:rFonts w:ascii="Times New Roman" w:hAnsi="Times New Roman" w:cs="Times New Roman"/>
          <w:noProof/>
          <w:sz w:val="28"/>
          <w:szCs w:val="28"/>
          <w:shd w:val="clear" w:color="auto" w:fill="FFFFFF"/>
          <w:lang w:val="uk-UA"/>
        </w:rPr>
        <w:br/>
      </w:r>
    </w:p>
    <w:p w:rsidR="0089796C" w:rsidRPr="00AC5219" w:rsidRDefault="0089796C" w:rsidP="0030110B">
      <w:pPr>
        <w:pStyle w:val="ad"/>
        <w:tabs>
          <w:tab w:val="left" w:pos="1985"/>
        </w:tabs>
        <w:spacing w:before="0" w:beforeAutospacing="0" w:after="0" w:afterAutospacing="0" w:line="360" w:lineRule="auto"/>
        <w:ind w:firstLine="709"/>
        <w:jc w:val="center"/>
        <w:rPr>
          <w:sz w:val="28"/>
          <w:szCs w:val="28"/>
          <w:lang w:val="uk-UA"/>
        </w:rPr>
      </w:pPr>
      <w:r w:rsidRPr="00AC5219">
        <w:rPr>
          <w:noProof/>
          <w:sz w:val="28"/>
          <w:szCs w:val="28"/>
          <w:lang w:val="en-US" w:eastAsia="en-US"/>
        </w:rPr>
        <w:drawing>
          <wp:inline distT="0" distB="0" distL="0" distR="0" wp14:anchorId="2967CF99" wp14:editId="0E93EC7D">
            <wp:extent cx="5540188" cy="2581836"/>
            <wp:effectExtent l="0" t="0" r="3810" b="9525"/>
            <wp:docPr id="92" name="Рисунок 4"/>
            <wp:cNvGraphicFramePr/>
            <a:graphic xmlns:a="http://schemas.openxmlformats.org/drawingml/2006/main">
              <a:graphicData uri="http://schemas.openxmlformats.org/drawingml/2006/picture">
                <pic:pic xmlns:pic="http://schemas.openxmlformats.org/drawingml/2006/picture">
                  <pic:nvPicPr>
                    <pic:cNvPr id="9" name="Рисунок 4"/>
                    <pic:cNvPicPr/>
                  </pic:nvPicPr>
                  <pic:blipFill>
                    <a:blip r:embed="rId38"/>
                    <a:stretch>
                      <a:fillRect/>
                    </a:stretch>
                  </pic:blipFill>
                  <pic:spPr>
                    <a:xfrm>
                      <a:off x="0" y="0"/>
                      <a:ext cx="5543545" cy="2583400"/>
                    </a:xfrm>
                    <a:prstGeom prst="rect">
                      <a:avLst/>
                    </a:prstGeom>
                  </pic:spPr>
                </pic:pic>
              </a:graphicData>
            </a:graphic>
          </wp:inline>
        </w:drawing>
      </w:r>
    </w:p>
    <w:p w:rsidR="0089796C" w:rsidRPr="00AC5219" w:rsidRDefault="00292829" w:rsidP="0030110B">
      <w:pPr>
        <w:spacing w:line="360" w:lineRule="auto"/>
        <w:ind w:firstLine="709"/>
        <w:jc w:val="center"/>
        <w:rPr>
          <w:rFonts w:ascii="Times New Roman" w:hAnsi="Times New Roman" w:cs="Times New Roman"/>
          <w:noProof/>
          <w:color w:val="222222"/>
          <w:sz w:val="28"/>
          <w:szCs w:val="28"/>
          <w:shd w:val="clear" w:color="auto" w:fill="FFFFFF"/>
          <w:lang w:val="uk-UA"/>
        </w:rPr>
      </w:pPr>
      <w:r w:rsidRPr="00AC5219">
        <w:rPr>
          <w:rFonts w:ascii="Times New Roman" w:hAnsi="Times New Roman" w:cs="Times New Roman"/>
          <w:noProof/>
          <w:color w:val="222222"/>
          <w:sz w:val="28"/>
          <w:szCs w:val="28"/>
          <w:shd w:val="clear" w:color="auto" w:fill="FFFFFF"/>
          <w:lang w:val="uk-UA"/>
        </w:rPr>
        <w:t xml:space="preserve">Рисунок </w:t>
      </w:r>
      <w:r w:rsidR="00513BE2" w:rsidRPr="00AC5219">
        <w:rPr>
          <w:rFonts w:ascii="Times New Roman" w:hAnsi="Times New Roman" w:cs="Times New Roman"/>
          <w:noProof/>
          <w:color w:val="222222"/>
          <w:sz w:val="28"/>
          <w:szCs w:val="28"/>
          <w:shd w:val="clear" w:color="auto" w:fill="FFFFFF"/>
          <w:lang w:val="uk-UA"/>
        </w:rPr>
        <w:t>2.10</w:t>
      </w:r>
      <w:r w:rsidRPr="00AC5219">
        <w:rPr>
          <w:rFonts w:ascii="Times New Roman" w:hAnsi="Times New Roman" w:cs="Times New Roman"/>
          <w:noProof/>
          <w:color w:val="222222"/>
          <w:sz w:val="28"/>
          <w:szCs w:val="28"/>
          <w:shd w:val="clear" w:color="auto" w:fill="FFFFFF"/>
          <w:lang w:val="uk-UA"/>
        </w:rPr>
        <w:t>-</w:t>
      </w:r>
      <w:r w:rsidR="0089796C" w:rsidRPr="00AC5219">
        <w:rPr>
          <w:rFonts w:ascii="Times New Roman" w:hAnsi="Times New Roman" w:cs="Times New Roman"/>
          <w:noProof/>
          <w:color w:val="222222"/>
          <w:sz w:val="28"/>
          <w:szCs w:val="28"/>
          <w:shd w:val="clear" w:color="auto" w:fill="FFFFFF"/>
          <w:lang w:val="uk-UA"/>
        </w:rPr>
        <w:t>Принципова схема підсилювача</w:t>
      </w:r>
    </w:p>
    <w:p w:rsidR="001C1767" w:rsidRPr="00AC5219" w:rsidRDefault="00EE2A1D" w:rsidP="0030110B">
      <w:pPr>
        <w:spacing w:line="360" w:lineRule="auto"/>
        <w:ind w:firstLine="709"/>
        <w:jc w:val="center"/>
        <w:rPr>
          <w:rFonts w:ascii="Times New Roman" w:hAnsi="Times New Roman" w:cs="Times New Roman"/>
          <w:noProof/>
          <w:color w:val="222222"/>
          <w:sz w:val="28"/>
          <w:szCs w:val="28"/>
          <w:shd w:val="clear" w:color="auto" w:fill="FFFFFF"/>
          <w:lang w:val="uk-UA"/>
        </w:rPr>
      </w:pPr>
      <w:r w:rsidRPr="00AC5219">
        <w:rPr>
          <w:rFonts w:ascii="Times New Roman" w:hAnsi="Times New Roman" w:cs="Times New Roman"/>
          <w:noProof/>
          <w:color w:val="222222"/>
          <w:sz w:val="28"/>
          <w:szCs w:val="28"/>
          <w:lang w:val="en-US" w:eastAsia="en-US"/>
        </w:rPr>
        <mc:AlternateContent>
          <mc:Choice Requires="wpg">
            <w:drawing>
              <wp:anchor distT="0" distB="0" distL="114300" distR="114300" simplePos="0" relativeHeight="251747328" behindDoc="0" locked="0" layoutInCell="1" allowOverlap="1" wp14:anchorId="5BE42AF6" wp14:editId="5B50F802">
                <wp:simplePos x="0" y="0"/>
                <wp:positionH relativeFrom="column">
                  <wp:posOffset>813435</wp:posOffset>
                </wp:positionH>
                <wp:positionV relativeFrom="paragraph">
                  <wp:posOffset>285115</wp:posOffset>
                </wp:positionV>
                <wp:extent cx="5502303" cy="2512391"/>
                <wp:effectExtent l="0" t="38100" r="0" b="2540"/>
                <wp:wrapNone/>
                <wp:docPr id="84" name="Группа 84"/>
                <wp:cNvGraphicFramePr/>
                <a:graphic xmlns:a="http://schemas.openxmlformats.org/drawingml/2006/main">
                  <a:graphicData uri="http://schemas.microsoft.com/office/word/2010/wordprocessingGroup">
                    <wpg:wgp>
                      <wpg:cNvGrpSpPr/>
                      <wpg:grpSpPr>
                        <a:xfrm>
                          <a:off x="0" y="0"/>
                          <a:ext cx="5502303" cy="2512391"/>
                          <a:chOff x="0" y="0"/>
                          <a:chExt cx="5502303" cy="2512391"/>
                        </a:xfrm>
                      </wpg:grpSpPr>
                      <wps:wsp>
                        <wps:cNvPr id="47" name="Поле 47"/>
                        <wps:cNvSpPr txBox="1"/>
                        <wps:spPr>
                          <a:xfrm>
                            <a:off x="0" y="39757"/>
                            <a:ext cx="230505" cy="30988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79751F" w:rsidRPr="00055D5E" w:rsidRDefault="0079751F">
                              <w:pPr>
                                <w:rPr>
                                  <w:rFonts w:ascii="Times New Roman" w:hAnsi="Times New Roman" w:cs="Times New Roman"/>
                                  <w:sz w:val="28"/>
                                  <w:szCs w:val="28"/>
                                  <w:lang w:val="uk-UA"/>
                                </w:rPr>
                              </w:pPr>
                              <w:r>
                                <w:rPr>
                                  <w:rFonts w:ascii="Times New Roman" w:hAnsi="Times New Roman" w:cs="Times New Roman"/>
                                  <w:sz w:val="28"/>
                                  <w:szCs w:val="28"/>
                                  <w:lang w:val="uk-UA"/>
                                </w:rPr>
                                <w:t>б</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8" name="Поле 48"/>
                        <wps:cNvSpPr txBox="1"/>
                        <wps:spPr>
                          <a:xfrm>
                            <a:off x="0" y="1057524"/>
                            <a:ext cx="230505" cy="3016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79751F" w:rsidRPr="00055D5E" w:rsidRDefault="0079751F" w:rsidP="00055D5E">
                              <w:pPr>
                                <w:rPr>
                                  <w:rFonts w:ascii="Times New Roman" w:hAnsi="Times New Roman" w:cs="Times New Roman"/>
                                  <w:sz w:val="28"/>
                                  <w:szCs w:val="28"/>
                                  <w:lang w:val="uk-UA"/>
                                </w:rPr>
                              </w:pPr>
                              <w:r>
                                <w:rPr>
                                  <w:rFonts w:ascii="Times New Roman" w:hAnsi="Times New Roman" w:cs="Times New Roman"/>
                                  <w:sz w:val="28"/>
                                  <w:szCs w:val="28"/>
                                  <w:lang w:val="uk-UA"/>
                                </w:rPr>
                                <w:t>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54" name="Группа 54"/>
                        <wpg:cNvGrpSpPr/>
                        <wpg:grpSpPr>
                          <a:xfrm>
                            <a:off x="4381169" y="0"/>
                            <a:ext cx="1121134" cy="659958"/>
                            <a:chOff x="0" y="0"/>
                            <a:chExt cx="1121134" cy="659958"/>
                          </a:xfrm>
                        </wpg:grpSpPr>
                        <wps:wsp>
                          <wps:cNvPr id="49" name="Прямая соединительная линия 49"/>
                          <wps:cNvCnPr/>
                          <wps:spPr>
                            <a:xfrm>
                              <a:off x="0" y="0"/>
                              <a:ext cx="61225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0" name="Прямая соединительная линия 50"/>
                          <wps:cNvCnPr/>
                          <wps:spPr>
                            <a:xfrm>
                              <a:off x="0" y="294198"/>
                              <a:ext cx="61214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1" name="Прямая соединительная линия 51"/>
                          <wps:cNvCnPr/>
                          <wps:spPr>
                            <a:xfrm>
                              <a:off x="413468" y="0"/>
                              <a:ext cx="7951" cy="294198"/>
                            </a:xfrm>
                            <a:prstGeom prst="line">
                              <a:avLst/>
                            </a:prstGeom>
                            <a:ln>
                              <a:solidFill>
                                <a:schemeClr val="tx1"/>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wps:wsp>
                          <wps:cNvPr id="52" name="Поле 52"/>
                          <wps:cNvSpPr txBox="1"/>
                          <wps:spPr>
                            <a:xfrm>
                              <a:off x="365760" y="349858"/>
                              <a:ext cx="755374" cy="3101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79751F" w:rsidRPr="00055D5E" w:rsidRDefault="0079751F">
                                <w:pPr>
                                  <w:rPr>
                                    <w:rFonts w:ascii="Times New Roman" w:hAnsi="Times New Roman" w:cs="Times New Roman"/>
                                    <w:sz w:val="28"/>
                                    <w:szCs w:val="28"/>
                                    <w:lang w:val="uk-UA"/>
                                  </w:rPr>
                                </w:pPr>
                                <w:r w:rsidRPr="00055D5E">
                                  <w:rPr>
                                    <w:rFonts w:ascii="Times New Roman" w:hAnsi="Times New Roman" w:cs="Times New Roman"/>
                                    <w:sz w:val="28"/>
                                    <w:szCs w:val="28"/>
                                    <w:lang w:val="uk-UA"/>
                                  </w:rPr>
                                  <w:t>500 мВ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55" name="Группа 55"/>
                        <wpg:cNvGrpSpPr/>
                        <wpg:grpSpPr>
                          <a:xfrm>
                            <a:off x="4381169" y="1176793"/>
                            <a:ext cx="1120775" cy="659765"/>
                            <a:chOff x="0" y="0"/>
                            <a:chExt cx="1121134" cy="659958"/>
                          </a:xfrm>
                        </wpg:grpSpPr>
                        <wps:wsp>
                          <wps:cNvPr id="56" name="Прямая соединительная линия 56"/>
                          <wps:cNvCnPr/>
                          <wps:spPr>
                            <a:xfrm>
                              <a:off x="0" y="0"/>
                              <a:ext cx="61225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7" name="Прямая соединительная линия 57"/>
                          <wps:cNvCnPr/>
                          <wps:spPr>
                            <a:xfrm>
                              <a:off x="0" y="294198"/>
                              <a:ext cx="61214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8" name="Прямая соединительная линия 58"/>
                          <wps:cNvCnPr/>
                          <wps:spPr>
                            <a:xfrm>
                              <a:off x="413468" y="0"/>
                              <a:ext cx="7951" cy="294198"/>
                            </a:xfrm>
                            <a:prstGeom prst="line">
                              <a:avLst/>
                            </a:prstGeom>
                            <a:ln>
                              <a:solidFill>
                                <a:schemeClr val="tx1"/>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wps:wsp>
                          <wps:cNvPr id="59" name="Поле 59"/>
                          <wps:cNvSpPr txBox="1"/>
                          <wps:spPr>
                            <a:xfrm>
                              <a:off x="365760" y="349858"/>
                              <a:ext cx="755374" cy="3101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79751F" w:rsidRPr="00055D5E" w:rsidRDefault="0079751F" w:rsidP="00055D5E">
                                <w:pPr>
                                  <w:rPr>
                                    <w:rFonts w:ascii="Times New Roman" w:hAnsi="Times New Roman" w:cs="Times New Roman"/>
                                    <w:sz w:val="28"/>
                                    <w:szCs w:val="28"/>
                                    <w:lang w:val="uk-UA"/>
                                  </w:rPr>
                                </w:pPr>
                                <w:r>
                                  <w:rPr>
                                    <w:rFonts w:ascii="Times New Roman" w:hAnsi="Times New Roman" w:cs="Times New Roman"/>
                                    <w:sz w:val="28"/>
                                    <w:szCs w:val="28"/>
                                    <w:lang w:val="uk-UA"/>
                                  </w:rPr>
                                  <w:t>1</w:t>
                                </w:r>
                                <w:r w:rsidRPr="00055D5E">
                                  <w:rPr>
                                    <w:rFonts w:ascii="Times New Roman" w:hAnsi="Times New Roman" w:cs="Times New Roman"/>
                                    <w:sz w:val="28"/>
                                    <w:szCs w:val="28"/>
                                    <w:lang w:val="uk-UA"/>
                                  </w:rPr>
                                  <w:t>00 мВ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83" name="Группа 83"/>
                        <wpg:cNvGrpSpPr/>
                        <wpg:grpSpPr>
                          <a:xfrm>
                            <a:off x="4198289" y="1637969"/>
                            <a:ext cx="1240044" cy="874422"/>
                            <a:chOff x="0" y="0"/>
                            <a:chExt cx="1240044" cy="874422"/>
                          </a:xfrm>
                        </wpg:grpSpPr>
                        <wps:wsp>
                          <wps:cNvPr id="60" name="Прямая соединительная линия 60"/>
                          <wps:cNvCnPr/>
                          <wps:spPr>
                            <a:xfrm>
                              <a:off x="294198" y="0"/>
                              <a:ext cx="0" cy="675861"/>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1" name="Прямая соединительная линия 61"/>
                          <wps:cNvCnPr/>
                          <wps:spPr>
                            <a:xfrm>
                              <a:off x="0" y="0"/>
                              <a:ext cx="0" cy="675861"/>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3" name="Прямая со стрелкой 63"/>
                          <wps:cNvCnPr/>
                          <wps:spPr>
                            <a:xfrm>
                              <a:off x="0" y="564542"/>
                              <a:ext cx="294198" cy="0"/>
                            </a:xfrm>
                            <a:prstGeom prst="straightConnector1">
                              <a:avLst/>
                            </a:prstGeom>
                            <a:ln>
                              <a:solidFill>
                                <a:schemeClr val="tx1"/>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wps:wsp>
                          <wps:cNvPr id="82" name="Поле 82"/>
                          <wps:cNvSpPr txBox="1"/>
                          <wps:spPr>
                            <a:xfrm>
                              <a:off x="485029" y="564542"/>
                              <a:ext cx="755015" cy="30988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79751F" w:rsidRPr="00055D5E" w:rsidRDefault="0079751F" w:rsidP="00070E44">
                                <w:pPr>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055D5E">
                                  <w:rPr>
                                    <w:rFonts w:ascii="Times New Roman" w:hAnsi="Times New Roman" w:cs="Times New Roman"/>
                                    <w:sz w:val="28"/>
                                    <w:szCs w:val="28"/>
                                    <w:lang w:val="uk-UA"/>
                                  </w:rPr>
                                  <w:t>м</w:t>
                                </w:r>
                                <w:r>
                                  <w:rPr>
                                    <w:rFonts w:ascii="Times New Roman" w:hAnsi="Times New Roman" w:cs="Times New Roman"/>
                                    <w:sz w:val="28"/>
                                    <w:szCs w:val="28"/>
                                    <w:lang w:val="uk-UA"/>
                                  </w:rPr>
                                  <w:t>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anchor>
            </w:drawing>
          </mc:Choice>
          <mc:Fallback>
            <w:pict>
              <v:group w14:anchorId="5BE42AF6" id="Группа 84" o:spid="_x0000_s1044" style="position:absolute;left:0;text-align:left;margin-left:64.05pt;margin-top:22.45pt;width:433.25pt;height:197.85pt;z-index:251747328" coordsize="55023,251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">
                <v:shape id="Поле 47" o:spid="_x0000_s1045" type="#_x0000_t202" style="position:absolute;top:397;width:2305;height:30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" filled="f" stroked="f" strokeweight=".5pt">
                  <v:textbox>
                    <w:txbxContent>
                      <w:p w:rsidR="0079751F" w:rsidRPr="00055D5E" w:rsidRDefault="0079751F">
                        <w:pPr>
                          <w:rPr>
                            <w:rFonts w:ascii="Times New Roman" w:hAnsi="Times New Roman" w:cs="Times New Roman"/>
                            <w:sz w:val="28"/>
                            <w:szCs w:val="28"/>
                            <w:lang w:val="uk-UA"/>
                          </w:rPr>
                        </w:pPr>
                        <w:r>
                          <w:rPr>
                            <w:rFonts w:ascii="Times New Roman" w:hAnsi="Times New Roman" w:cs="Times New Roman"/>
                            <w:sz w:val="28"/>
                            <w:szCs w:val="28"/>
                            <w:lang w:val="uk-UA"/>
                          </w:rPr>
                          <w:t>б</w:t>
                        </w:r>
                      </w:p>
                    </w:txbxContent>
                  </v:textbox>
                </v:shape>
                <v:shape id="Поле 48" o:spid="_x0000_s1046" type="#_x0000_t202" style="position:absolute;top:10575;width:2305;height:30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" filled="f" stroked="f" strokeweight=".5pt">
                  <v:textbox>
                    <w:txbxContent>
                      <w:p w:rsidR="0079751F" w:rsidRPr="00055D5E" w:rsidRDefault="0079751F" w:rsidP="00055D5E">
                        <w:pPr>
                          <w:rPr>
                            <w:rFonts w:ascii="Times New Roman" w:hAnsi="Times New Roman" w:cs="Times New Roman"/>
                            <w:sz w:val="28"/>
                            <w:szCs w:val="28"/>
                            <w:lang w:val="uk-UA"/>
                          </w:rPr>
                        </w:pPr>
                        <w:r>
                          <w:rPr>
                            <w:rFonts w:ascii="Times New Roman" w:hAnsi="Times New Roman" w:cs="Times New Roman"/>
                            <w:sz w:val="28"/>
                            <w:szCs w:val="28"/>
                            <w:lang w:val="uk-UA"/>
                          </w:rPr>
                          <w:t>а</w:t>
                        </w:r>
                      </w:p>
                    </w:txbxContent>
                  </v:textbox>
                </v:shape>
                <v:group id="Группа 54" o:spid="_x0000_s1047" style="position:absolute;left:43811;width:11212;height:6599" coordsize="11211,65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">
                  <v:line id="Прямая соединительная линия 49" o:spid="_x0000_s1048" style="position:absolute;visibility:visible;mso-wrap-style:square" from="0,0" to="612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" strokecolor="black [3213]" strokeweight=".5pt">
                    <v:stroke joinstyle="miter"/>
                  </v:line>
                  <v:line id="Прямая соединительная линия 50" o:spid="_x0000_s1049" style="position:absolute;visibility:visible;mso-wrap-style:square" from="0,2941" to="6121,2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" strokecolor="black [3213]" strokeweight=".5pt">
                    <v:stroke joinstyle="miter"/>
                  </v:line>
                  <v:line id="Прямая соединительная линия 51" o:spid="_x0000_s1050" style="position:absolute;visibility:visible;mso-wrap-style:square" from="4134,0" to="4214,2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" strokecolor="black [3213]" strokeweight=".5pt">
                    <v:stroke startarrow="block" endarrow="block" joinstyle="miter"/>
                  </v:line>
                  <v:shape id="Поле 52" o:spid="_x0000_s1051" type="#_x0000_t202" style="position:absolute;left:3657;top:3498;width:7554;height:3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" filled="f" stroked="f" strokeweight=".5pt">
                    <v:textbox>
                      <w:txbxContent>
                        <w:p w:rsidR="0079751F" w:rsidRPr="00055D5E" w:rsidRDefault="0079751F">
                          <w:pPr>
                            <w:rPr>
                              <w:rFonts w:ascii="Times New Roman" w:hAnsi="Times New Roman" w:cs="Times New Roman"/>
                              <w:sz w:val="28"/>
                              <w:szCs w:val="28"/>
                              <w:lang w:val="uk-UA"/>
                            </w:rPr>
                          </w:pPr>
                          <w:r w:rsidRPr="00055D5E">
                            <w:rPr>
                              <w:rFonts w:ascii="Times New Roman" w:hAnsi="Times New Roman" w:cs="Times New Roman"/>
                              <w:sz w:val="28"/>
                              <w:szCs w:val="28"/>
                              <w:lang w:val="uk-UA"/>
                            </w:rPr>
                            <w:t>500 мВ</w:t>
                          </w:r>
                        </w:p>
                      </w:txbxContent>
                    </v:textbox>
                  </v:shape>
                </v:group>
                <v:group id="Группа 55" o:spid="_x0000_s1052" style="position:absolute;left:43811;top:11767;width:11208;height:6598" coordsize="11211,65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">
                  <v:line id="Прямая соединительная линия 56" o:spid="_x0000_s1053" style="position:absolute;visibility:visible;mso-wrap-style:square" from="0,0" to="612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" strokecolor="black [3213]" strokeweight=".5pt">
                    <v:stroke joinstyle="miter"/>
                  </v:line>
                  <v:line id="Прямая соединительная линия 57" o:spid="_x0000_s1054" style="position:absolute;visibility:visible;mso-wrap-style:square" from="0,2941" to="6121,2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" strokecolor="black [3213]" strokeweight=".5pt">
                    <v:stroke joinstyle="miter"/>
                  </v:line>
                  <v:line id="Прямая соединительная линия 58" o:spid="_x0000_s1055" style="position:absolute;visibility:visible;mso-wrap-style:square" from="4134,0" to="4214,2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" strokecolor="black [3213]" strokeweight=".5pt">
                    <v:stroke startarrow="block" endarrow="block" joinstyle="miter"/>
                  </v:line>
                  <v:shape id="Поле 59" o:spid="_x0000_s1056" type="#_x0000_t202" style="position:absolute;left:3657;top:3498;width:7554;height:3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" filled="f" stroked="f" strokeweight=".5pt">
                    <v:textbox>
                      <w:txbxContent>
                        <w:p w:rsidR="0079751F" w:rsidRPr="00055D5E" w:rsidRDefault="0079751F" w:rsidP="00055D5E">
                          <w:pPr>
                            <w:rPr>
                              <w:rFonts w:ascii="Times New Roman" w:hAnsi="Times New Roman" w:cs="Times New Roman"/>
                              <w:sz w:val="28"/>
                              <w:szCs w:val="28"/>
                              <w:lang w:val="uk-UA"/>
                            </w:rPr>
                          </w:pPr>
                          <w:r>
                            <w:rPr>
                              <w:rFonts w:ascii="Times New Roman" w:hAnsi="Times New Roman" w:cs="Times New Roman"/>
                              <w:sz w:val="28"/>
                              <w:szCs w:val="28"/>
                              <w:lang w:val="uk-UA"/>
                            </w:rPr>
                            <w:t>1</w:t>
                          </w:r>
                          <w:r w:rsidRPr="00055D5E">
                            <w:rPr>
                              <w:rFonts w:ascii="Times New Roman" w:hAnsi="Times New Roman" w:cs="Times New Roman"/>
                              <w:sz w:val="28"/>
                              <w:szCs w:val="28"/>
                              <w:lang w:val="uk-UA"/>
                            </w:rPr>
                            <w:t>00 мВ</w:t>
                          </w:r>
                        </w:p>
                      </w:txbxContent>
                    </v:textbox>
                  </v:shape>
                </v:group>
                <v:group id="Группа 83" o:spid="_x0000_s1057" style="position:absolute;left:41982;top:16379;width:12401;height:8744" coordsize="12400,87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">
                  <v:line id="Прямая соединительная линия 60" o:spid="_x0000_s1058" style="position:absolute;visibility:visible;mso-wrap-style:square" from="2941,0" to="2941,67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" strokecolor="black [3213]" strokeweight=".5pt">
                    <v:stroke joinstyle="miter"/>
                  </v:line>
                  <v:line id="Прямая соединительная линия 61" o:spid="_x0000_s1059" style="position:absolute;visibility:visible;mso-wrap-style:square" from="0,0" to="0,67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" strokecolor="black [3213]" strokeweight=".5pt">
                    <v:stroke joinstyle="miter"/>
                  </v:line>
                  <v:shape id="Прямая со стрелкой 63" o:spid="_x0000_s1060" type="#_x0000_t32" style="position:absolute;top:5645;width:294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" strokecolor="black [3213]" strokeweight=".5pt">
                    <v:stroke startarrow="block" endarrow="block" joinstyle="miter"/>
                  </v:shape>
                  <v:shape id="Поле 82" o:spid="_x0000_s1061" type="#_x0000_t202" style="position:absolute;left:4850;top:5645;width:7550;height:30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" filled="f" stroked="f" strokeweight=".5pt">
                    <v:textbox>
                      <w:txbxContent>
                        <w:p w:rsidR="0079751F" w:rsidRPr="00055D5E" w:rsidRDefault="0079751F" w:rsidP="00070E44">
                          <w:pPr>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055D5E">
                            <w:rPr>
                              <w:rFonts w:ascii="Times New Roman" w:hAnsi="Times New Roman" w:cs="Times New Roman"/>
                              <w:sz w:val="28"/>
                              <w:szCs w:val="28"/>
                              <w:lang w:val="uk-UA"/>
                            </w:rPr>
                            <w:t>м</w:t>
                          </w:r>
                          <w:r>
                            <w:rPr>
                              <w:rFonts w:ascii="Times New Roman" w:hAnsi="Times New Roman" w:cs="Times New Roman"/>
                              <w:sz w:val="28"/>
                              <w:szCs w:val="28"/>
                              <w:lang w:val="uk-UA"/>
                            </w:rPr>
                            <w:t>с</w:t>
                          </w:r>
                        </w:p>
                      </w:txbxContent>
                    </v:textbox>
                  </v:shape>
                </v:group>
              </v:group>
            </w:pict>
          </mc:Fallback>
        </mc:AlternateContent>
      </w:r>
      <w:r w:rsidR="00055D5E" w:rsidRPr="00AC5219">
        <w:rPr>
          <w:rFonts w:ascii="Times New Roman" w:hAnsi="Times New Roman" w:cs="Times New Roman"/>
          <w:noProof/>
          <w:color w:val="222222"/>
          <w:sz w:val="28"/>
          <w:szCs w:val="28"/>
          <w:shd w:val="clear" w:color="auto" w:fill="FFFFFF"/>
          <w:lang w:val="en-US" w:eastAsia="en-US"/>
        </w:rPr>
        <w:drawing>
          <wp:inline distT="0" distB="0" distL="0" distR="0" wp14:anchorId="4C4739FF" wp14:editId="6388BA3C">
            <wp:extent cx="4357315" cy="3221811"/>
            <wp:effectExtent l="0" t="0" r="5715"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362718" cy="3225806"/>
                    </a:xfrm>
                    <a:prstGeom prst="rect">
                      <a:avLst/>
                    </a:prstGeom>
                    <a:noFill/>
                    <a:ln>
                      <a:noFill/>
                    </a:ln>
                  </pic:spPr>
                </pic:pic>
              </a:graphicData>
            </a:graphic>
          </wp:inline>
        </w:drawing>
      </w:r>
    </w:p>
    <w:p w:rsidR="00055D5E" w:rsidRPr="00AC5219" w:rsidRDefault="00292829" w:rsidP="0030110B">
      <w:pPr>
        <w:spacing w:line="360" w:lineRule="auto"/>
        <w:ind w:firstLine="709"/>
        <w:jc w:val="center"/>
        <w:rPr>
          <w:rFonts w:ascii="Times New Roman" w:hAnsi="Times New Roman" w:cs="Times New Roman"/>
          <w:noProof/>
          <w:color w:val="222222"/>
          <w:sz w:val="28"/>
          <w:szCs w:val="28"/>
          <w:shd w:val="clear" w:color="auto" w:fill="FFFFFF"/>
          <w:lang w:val="uk-UA"/>
        </w:rPr>
      </w:pPr>
      <w:r w:rsidRPr="00AC5219">
        <w:rPr>
          <w:rFonts w:ascii="Times New Roman" w:hAnsi="Times New Roman" w:cs="Times New Roman"/>
          <w:noProof/>
          <w:color w:val="222222"/>
          <w:sz w:val="28"/>
          <w:szCs w:val="28"/>
          <w:shd w:val="clear" w:color="auto" w:fill="FFFFFF"/>
          <w:lang w:val="uk-UA"/>
        </w:rPr>
        <w:t>Рисунок 2.11-</w:t>
      </w:r>
      <w:r w:rsidR="00513BE2" w:rsidRPr="00AC5219">
        <w:rPr>
          <w:rFonts w:ascii="Times New Roman" w:hAnsi="Times New Roman" w:cs="Times New Roman"/>
          <w:noProof/>
          <w:color w:val="222222"/>
          <w:sz w:val="28"/>
          <w:szCs w:val="28"/>
          <w:shd w:val="clear" w:color="auto" w:fill="FFFFFF"/>
          <w:lang w:val="uk-UA"/>
        </w:rPr>
        <w:t>Осцилограма</w:t>
      </w:r>
      <w:r w:rsidR="00327898" w:rsidRPr="00AC5219">
        <w:rPr>
          <w:rFonts w:ascii="Times New Roman" w:hAnsi="Times New Roman" w:cs="Times New Roman"/>
          <w:noProof/>
          <w:color w:val="222222"/>
          <w:sz w:val="28"/>
          <w:szCs w:val="28"/>
          <w:shd w:val="clear" w:color="auto" w:fill="FFFFFF"/>
          <w:lang w:val="uk-UA"/>
        </w:rPr>
        <w:t xml:space="preserve"> сигналу на вході підсилювача</w:t>
      </w:r>
      <w:r w:rsidR="00055D5E" w:rsidRPr="00AC5219">
        <w:rPr>
          <w:rFonts w:ascii="Times New Roman" w:hAnsi="Times New Roman" w:cs="Times New Roman"/>
          <w:noProof/>
          <w:color w:val="222222"/>
          <w:sz w:val="28"/>
          <w:szCs w:val="28"/>
          <w:shd w:val="clear" w:color="auto" w:fill="FFFFFF"/>
          <w:lang w:val="uk-UA"/>
        </w:rPr>
        <w:t>:</w:t>
      </w:r>
    </w:p>
    <w:p w:rsidR="009E0220" w:rsidRPr="00AC5219" w:rsidRDefault="009E0220" w:rsidP="0030110B">
      <w:pPr>
        <w:spacing w:line="360" w:lineRule="auto"/>
        <w:ind w:firstLine="709"/>
        <w:jc w:val="center"/>
        <w:rPr>
          <w:rFonts w:ascii="Times New Roman" w:hAnsi="Times New Roman" w:cs="Times New Roman"/>
          <w:noProof/>
          <w:color w:val="222222"/>
          <w:sz w:val="28"/>
          <w:szCs w:val="28"/>
          <w:shd w:val="clear" w:color="auto" w:fill="FFFFFF"/>
          <w:lang w:val="uk-UA"/>
        </w:rPr>
      </w:pPr>
      <w:r w:rsidRPr="00AC5219">
        <w:rPr>
          <w:rFonts w:ascii="Times New Roman" w:hAnsi="Times New Roman" w:cs="Times New Roman"/>
          <w:noProof/>
          <w:color w:val="222222"/>
          <w:sz w:val="28"/>
          <w:szCs w:val="28"/>
          <w:shd w:val="clear" w:color="auto" w:fill="FFFFFF"/>
          <w:lang w:val="uk-UA"/>
        </w:rPr>
        <w:lastRenderedPageBreak/>
        <w:t xml:space="preserve"> а – на вході </w:t>
      </w:r>
      <w:r w:rsidR="00327898" w:rsidRPr="00AC5219">
        <w:rPr>
          <w:rFonts w:ascii="Times New Roman" w:hAnsi="Times New Roman" w:cs="Times New Roman"/>
          <w:noProof/>
          <w:color w:val="222222"/>
          <w:sz w:val="28"/>
          <w:szCs w:val="28"/>
          <w:shd w:val="clear" w:color="auto" w:fill="FFFFFF"/>
          <w:lang w:val="uk-UA"/>
        </w:rPr>
        <w:t>для УЗ датчика</w:t>
      </w:r>
      <w:r w:rsidRPr="00AC5219">
        <w:rPr>
          <w:rFonts w:ascii="Times New Roman" w:hAnsi="Times New Roman" w:cs="Times New Roman"/>
          <w:noProof/>
          <w:color w:val="222222"/>
          <w:sz w:val="28"/>
          <w:szCs w:val="28"/>
          <w:shd w:val="clear" w:color="auto" w:fill="FFFFFF"/>
          <w:lang w:val="uk-UA"/>
        </w:rPr>
        <w:t xml:space="preserve">, б – на виході підсилювача сигналів. </w:t>
      </w:r>
    </w:p>
    <w:p w:rsidR="00513BE2" w:rsidRPr="00AC5219" w:rsidRDefault="00513BE2" w:rsidP="006239D1">
      <w:pPr>
        <w:spacing w:line="360" w:lineRule="auto"/>
        <w:ind w:firstLine="709"/>
        <w:rPr>
          <w:rFonts w:ascii="Times New Roman" w:hAnsi="Times New Roman" w:cs="Times New Roman"/>
          <w:noProof/>
          <w:color w:val="222222"/>
          <w:sz w:val="28"/>
          <w:szCs w:val="28"/>
          <w:shd w:val="clear" w:color="auto" w:fill="FFFFFF"/>
          <w:lang w:val="uk-UA"/>
        </w:rPr>
      </w:pPr>
    </w:p>
    <w:p w:rsidR="00513BE2" w:rsidRPr="00AC5219" w:rsidRDefault="00A06F03" w:rsidP="0030110B">
      <w:pPr>
        <w:spacing w:line="360" w:lineRule="auto"/>
        <w:ind w:firstLine="709"/>
        <w:jc w:val="both"/>
        <w:rPr>
          <w:rFonts w:ascii="Times New Roman" w:hAnsi="Times New Roman" w:cs="Times New Roman"/>
          <w:noProof/>
          <w:color w:val="222222"/>
          <w:sz w:val="28"/>
          <w:szCs w:val="28"/>
          <w:shd w:val="clear" w:color="auto" w:fill="FFFFFF"/>
          <w:lang w:val="uk-UA"/>
        </w:rPr>
      </w:pPr>
      <w:r w:rsidRPr="00AC5219">
        <w:rPr>
          <w:rFonts w:ascii="Times New Roman" w:hAnsi="Times New Roman" w:cs="Times New Roman"/>
          <w:noProof/>
          <w:sz w:val="28"/>
          <w:szCs w:val="28"/>
          <w:shd w:val="clear" w:color="auto" w:fill="FFFFFF"/>
          <w:lang w:val="uk-UA"/>
        </w:rPr>
        <w:t>З фун</w:t>
      </w:r>
      <w:r w:rsidR="00292829" w:rsidRPr="00AC5219">
        <w:rPr>
          <w:rFonts w:ascii="Times New Roman" w:hAnsi="Times New Roman" w:cs="Times New Roman"/>
          <w:noProof/>
          <w:sz w:val="28"/>
          <w:szCs w:val="28"/>
          <w:shd w:val="clear" w:color="auto" w:fill="FFFFFF"/>
          <w:lang w:val="uk-UA"/>
        </w:rPr>
        <w:t>кціонування принципової схеми (Рисунок</w:t>
      </w:r>
      <w:r w:rsidRPr="00AC5219">
        <w:rPr>
          <w:rFonts w:ascii="Times New Roman" w:hAnsi="Times New Roman" w:cs="Times New Roman"/>
          <w:noProof/>
          <w:sz w:val="28"/>
          <w:szCs w:val="28"/>
          <w:shd w:val="clear" w:color="auto" w:fill="FFFFFF"/>
          <w:lang w:val="uk-UA"/>
        </w:rPr>
        <w:t xml:space="preserve"> 2.10) видно</w:t>
      </w:r>
      <w:r w:rsidR="00513BE2" w:rsidRPr="00AC5219">
        <w:rPr>
          <w:rFonts w:ascii="Times New Roman" w:hAnsi="Times New Roman" w:cs="Times New Roman"/>
          <w:noProof/>
          <w:sz w:val="28"/>
          <w:szCs w:val="28"/>
          <w:shd w:val="clear" w:color="auto" w:fill="FFFFFF"/>
          <w:lang w:val="uk-UA"/>
        </w:rPr>
        <w:t>,</w:t>
      </w:r>
      <w:r w:rsidRPr="00AC5219">
        <w:rPr>
          <w:rFonts w:ascii="Times New Roman" w:hAnsi="Times New Roman" w:cs="Times New Roman"/>
          <w:noProof/>
          <w:sz w:val="28"/>
          <w:szCs w:val="28"/>
          <w:shd w:val="clear" w:color="auto" w:fill="FFFFFF"/>
          <w:lang w:val="uk-UA"/>
        </w:rPr>
        <w:t xml:space="preserve"> </w:t>
      </w:r>
      <w:r w:rsidR="00513BE2" w:rsidRPr="00AC5219">
        <w:rPr>
          <w:rFonts w:ascii="Times New Roman" w:hAnsi="Times New Roman" w:cs="Times New Roman"/>
          <w:noProof/>
          <w:sz w:val="28"/>
          <w:szCs w:val="28"/>
          <w:shd w:val="clear" w:color="auto" w:fill="FFFFFF"/>
          <w:lang w:val="uk-UA"/>
        </w:rPr>
        <w:t>що</w:t>
      </w:r>
      <w:r w:rsidRPr="00AC5219">
        <w:rPr>
          <w:rFonts w:ascii="Times New Roman" w:hAnsi="Times New Roman" w:cs="Times New Roman"/>
          <w:noProof/>
          <w:sz w:val="28"/>
          <w:szCs w:val="28"/>
          <w:shd w:val="clear" w:color="auto" w:fill="FFFFFF"/>
          <w:lang w:val="uk-UA"/>
        </w:rPr>
        <w:t xml:space="preserve"> попередній підсилювач сигналу забезпечує к</w:t>
      </w:r>
      <w:r w:rsidR="00292829" w:rsidRPr="00AC5219">
        <w:rPr>
          <w:rFonts w:ascii="Times New Roman" w:hAnsi="Times New Roman" w:cs="Times New Roman"/>
          <w:noProof/>
          <w:sz w:val="28"/>
          <w:szCs w:val="28"/>
          <w:shd w:val="clear" w:color="auto" w:fill="FFFFFF"/>
          <w:lang w:val="uk-UA"/>
        </w:rPr>
        <w:t>оефіцієнт підсилення 3.3 рази (Рисунок</w:t>
      </w:r>
      <w:r w:rsidRPr="00AC5219">
        <w:rPr>
          <w:rFonts w:ascii="Times New Roman" w:hAnsi="Times New Roman" w:cs="Times New Roman"/>
          <w:noProof/>
          <w:sz w:val="28"/>
          <w:szCs w:val="28"/>
          <w:shd w:val="clear" w:color="auto" w:fill="FFFFFF"/>
          <w:lang w:val="uk-UA"/>
        </w:rPr>
        <w:t xml:space="preserve"> 2.11), крім того, відповідно до принципу дії УЗ давача, швидкість потоку пропорційна </w:t>
      </w:r>
      <w:r w:rsidR="00513BE2" w:rsidRPr="00AC5219">
        <w:rPr>
          <w:rFonts w:ascii="Times New Roman" w:hAnsi="Times New Roman" w:cs="Times New Roman"/>
          <w:noProof/>
          <w:sz w:val="28"/>
          <w:szCs w:val="28"/>
          <w:shd w:val="clear" w:color="auto" w:fill="FFFFFF"/>
          <w:lang w:val="uk-UA"/>
        </w:rPr>
        <w:t>не амплітуд</w:t>
      </w:r>
      <w:r w:rsidRPr="00AC5219">
        <w:rPr>
          <w:rFonts w:ascii="Times New Roman" w:hAnsi="Times New Roman" w:cs="Times New Roman"/>
          <w:noProof/>
          <w:sz w:val="28"/>
          <w:szCs w:val="28"/>
          <w:shd w:val="clear" w:color="auto" w:fill="FFFFFF"/>
          <w:lang w:val="uk-UA"/>
        </w:rPr>
        <w:t>і сигналу на виході, а кількості</w:t>
      </w:r>
      <w:r w:rsidR="00513BE2" w:rsidRPr="00AC5219">
        <w:rPr>
          <w:rFonts w:ascii="Times New Roman" w:hAnsi="Times New Roman" w:cs="Times New Roman"/>
          <w:noProof/>
          <w:sz w:val="28"/>
          <w:szCs w:val="28"/>
          <w:shd w:val="clear" w:color="auto" w:fill="FFFFFF"/>
          <w:lang w:val="uk-UA"/>
        </w:rPr>
        <w:t xml:space="preserve"> </w:t>
      </w:r>
      <w:r w:rsidRPr="00AC5219">
        <w:rPr>
          <w:rFonts w:ascii="Times New Roman" w:hAnsi="Times New Roman" w:cs="Times New Roman"/>
          <w:noProof/>
          <w:sz w:val="28"/>
          <w:szCs w:val="28"/>
          <w:shd w:val="clear" w:color="auto" w:fill="FFFFFF"/>
          <w:lang w:val="uk-UA"/>
        </w:rPr>
        <w:t>імпульсів за секунду</w:t>
      </w:r>
      <w:r w:rsidR="00513BE2" w:rsidRPr="00AC5219">
        <w:rPr>
          <w:rFonts w:ascii="Times New Roman" w:hAnsi="Times New Roman" w:cs="Times New Roman"/>
          <w:noProof/>
          <w:sz w:val="28"/>
          <w:szCs w:val="28"/>
          <w:shd w:val="clear" w:color="auto" w:fill="FFFFFF"/>
          <w:lang w:val="uk-UA"/>
        </w:rPr>
        <w:t>.</w:t>
      </w:r>
      <w:r w:rsidRPr="00AC5219">
        <w:rPr>
          <w:rFonts w:ascii="Times New Roman" w:hAnsi="Times New Roman" w:cs="Times New Roman"/>
          <w:noProof/>
          <w:sz w:val="28"/>
          <w:szCs w:val="28"/>
          <w:shd w:val="clear" w:color="auto" w:fill="FFFFFF"/>
          <w:lang w:val="uk-UA"/>
        </w:rPr>
        <w:t xml:space="preserve"> Отже, на виході УЗ давач</w:t>
      </w:r>
      <w:r w:rsidR="00CD4661" w:rsidRPr="00AC5219">
        <w:rPr>
          <w:rFonts w:ascii="Times New Roman" w:hAnsi="Times New Roman" w:cs="Times New Roman"/>
          <w:noProof/>
          <w:sz w:val="28"/>
          <w:szCs w:val="28"/>
          <w:shd w:val="clear" w:color="auto" w:fill="FFFFFF"/>
          <w:lang w:val="uk-UA"/>
        </w:rPr>
        <w:t>а з попереднім підсилювачем необ</w:t>
      </w:r>
      <w:r w:rsidRPr="00AC5219">
        <w:rPr>
          <w:rFonts w:ascii="Times New Roman" w:hAnsi="Times New Roman" w:cs="Times New Roman"/>
          <w:noProof/>
          <w:sz w:val="28"/>
          <w:szCs w:val="28"/>
          <w:shd w:val="clear" w:color="auto" w:fill="FFFFFF"/>
          <w:lang w:val="uk-UA"/>
        </w:rPr>
        <w:t xml:space="preserve">хідно підраховувати кількість імпульсів, що надходить за встановлений проміжок часу. Тому УЗ давач </w:t>
      </w:r>
      <w:r w:rsidRPr="00AC5219">
        <w:rPr>
          <w:rFonts w:ascii="Times New Roman" w:hAnsi="Times New Roman" w:cs="Times New Roman"/>
          <w:sz w:val="28"/>
          <w:szCs w:val="28"/>
          <w:lang w:val="uk-UA"/>
        </w:rPr>
        <w:t xml:space="preserve">на основі ефекту Доплера працює із затримкою у 2 – 3 хвилини, протягом яких </w:t>
      </w:r>
      <w:r w:rsidR="00F25672" w:rsidRPr="00AC5219">
        <w:rPr>
          <w:rFonts w:ascii="Times New Roman" w:hAnsi="Times New Roman" w:cs="Times New Roman"/>
          <w:sz w:val="28"/>
          <w:szCs w:val="28"/>
          <w:lang w:val="uk-UA"/>
        </w:rPr>
        <w:t>підраховується та усереднюється кількість імпульсів.</w:t>
      </w:r>
    </w:p>
    <w:p w:rsidR="0089796C" w:rsidRPr="00AC5219" w:rsidRDefault="0089796C" w:rsidP="0030110B">
      <w:pPr>
        <w:spacing w:line="360" w:lineRule="auto"/>
        <w:ind w:firstLine="709"/>
        <w:jc w:val="both"/>
        <w:rPr>
          <w:rFonts w:ascii="Times New Roman" w:eastAsiaTheme="minorHAnsi" w:hAnsi="Times New Roman" w:cs="Times New Roman"/>
          <w:noProof/>
          <w:color w:val="222222"/>
          <w:sz w:val="28"/>
          <w:szCs w:val="28"/>
          <w:shd w:val="clear" w:color="auto" w:fill="FFFFFF"/>
          <w:lang w:val="uk-UA" w:eastAsia="en-US"/>
        </w:rPr>
      </w:pPr>
      <w:r w:rsidRPr="00AC5219">
        <w:rPr>
          <w:rFonts w:ascii="Times New Roman" w:hAnsi="Times New Roman" w:cs="Times New Roman"/>
          <w:noProof/>
          <w:color w:val="222222"/>
          <w:sz w:val="28"/>
          <w:szCs w:val="28"/>
          <w:shd w:val="clear" w:color="auto" w:fill="FFFFFF"/>
          <w:lang w:val="uk-UA"/>
        </w:rPr>
        <w:t>В ході роботи була використана мо</w:t>
      </w:r>
      <w:r w:rsidR="00292829" w:rsidRPr="00AC5219">
        <w:rPr>
          <w:rFonts w:ascii="Times New Roman" w:hAnsi="Times New Roman" w:cs="Times New Roman"/>
          <w:noProof/>
          <w:color w:val="222222"/>
          <w:sz w:val="28"/>
          <w:szCs w:val="28"/>
          <w:shd w:val="clear" w:color="auto" w:fill="FFFFFF"/>
          <w:lang w:val="uk-UA"/>
        </w:rPr>
        <w:t>нтажн</w:t>
      </w:r>
      <w:r w:rsidR="000B5A7E" w:rsidRPr="00AC5219">
        <w:rPr>
          <w:rFonts w:ascii="Times New Roman" w:hAnsi="Times New Roman" w:cs="Times New Roman"/>
          <w:noProof/>
          <w:color w:val="222222"/>
          <w:sz w:val="28"/>
          <w:szCs w:val="28"/>
          <w:shd w:val="clear" w:color="auto" w:fill="FFFFFF"/>
          <w:lang w:val="uk-UA"/>
        </w:rPr>
        <w:t>а плата, яка зображена на Рисун</w:t>
      </w:r>
      <w:r w:rsidR="00292829" w:rsidRPr="00AC5219">
        <w:rPr>
          <w:rFonts w:ascii="Times New Roman" w:hAnsi="Times New Roman" w:cs="Times New Roman"/>
          <w:noProof/>
          <w:color w:val="222222"/>
          <w:sz w:val="28"/>
          <w:szCs w:val="28"/>
          <w:shd w:val="clear" w:color="auto" w:fill="FFFFFF"/>
          <w:lang w:val="uk-UA"/>
        </w:rPr>
        <w:t>к</w:t>
      </w:r>
      <w:r w:rsidR="000B5A7E" w:rsidRPr="00AC5219">
        <w:rPr>
          <w:rFonts w:ascii="Times New Roman" w:hAnsi="Times New Roman" w:cs="Times New Roman"/>
          <w:noProof/>
          <w:color w:val="222222"/>
          <w:sz w:val="28"/>
          <w:szCs w:val="28"/>
          <w:shd w:val="clear" w:color="auto" w:fill="FFFFFF"/>
          <w:lang w:val="uk-UA"/>
        </w:rPr>
        <w:t>у</w:t>
      </w:r>
      <w:r w:rsidR="00292829" w:rsidRPr="00AC5219">
        <w:rPr>
          <w:rFonts w:ascii="Times New Roman" w:hAnsi="Times New Roman" w:cs="Times New Roman"/>
          <w:noProof/>
          <w:color w:val="222222"/>
          <w:sz w:val="28"/>
          <w:szCs w:val="28"/>
          <w:shd w:val="clear" w:color="auto" w:fill="FFFFFF"/>
          <w:lang w:val="uk-UA"/>
        </w:rPr>
        <w:t xml:space="preserve"> </w:t>
      </w:r>
      <w:r w:rsidRPr="00AC5219">
        <w:rPr>
          <w:rFonts w:ascii="Times New Roman" w:hAnsi="Times New Roman" w:cs="Times New Roman"/>
          <w:noProof/>
          <w:color w:val="222222"/>
          <w:sz w:val="28"/>
          <w:szCs w:val="28"/>
          <w:shd w:val="clear" w:color="auto" w:fill="FFFFFF"/>
          <w:lang w:val="uk-UA"/>
        </w:rPr>
        <w:t>2.8.</w:t>
      </w:r>
    </w:p>
    <w:p w:rsidR="0089796C" w:rsidRPr="00AC5219" w:rsidRDefault="0089796C" w:rsidP="0030110B">
      <w:pPr>
        <w:spacing w:line="360" w:lineRule="auto"/>
        <w:ind w:firstLine="709"/>
        <w:jc w:val="center"/>
        <w:rPr>
          <w:rFonts w:ascii="Times New Roman" w:eastAsiaTheme="minorHAnsi" w:hAnsi="Times New Roman" w:cs="Times New Roman"/>
          <w:noProof/>
          <w:color w:val="222222"/>
          <w:sz w:val="28"/>
          <w:szCs w:val="28"/>
          <w:shd w:val="clear" w:color="auto" w:fill="FFFFFF"/>
          <w:lang w:val="uk-UA" w:eastAsia="en-US"/>
        </w:rPr>
      </w:pPr>
      <w:r w:rsidRPr="00AC5219">
        <w:rPr>
          <w:rFonts w:ascii="Times New Roman" w:hAnsi="Times New Roman" w:cs="Times New Roman"/>
          <w:noProof/>
          <w:sz w:val="28"/>
          <w:szCs w:val="28"/>
          <w:lang w:val="en-US" w:eastAsia="en-US"/>
        </w:rPr>
        <w:drawing>
          <wp:inline distT="0" distB="0" distL="0" distR="0" wp14:anchorId="0F5D7E65" wp14:editId="10C6A011">
            <wp:extent cx="3633470" cy="3437890"/>
            <wp:effectExtent l="0" t="0" r="5080" b="0"/>
            <wp:docPr id="93" name="Рисунок 93"/>
            <wp:cNvGraphicFramePr/>
            <a:graphic xmlns:a="http://schemas.openxmlformats.org/drawingml/2006/main">
              <a:graphicData uri="http://schemas.openxmlformats.org/drawingml/2006/picture">
                <pic:pic xmlns:pic="http://schemas.openxmlformats.org/drawingml/2006/picture">
                  <pic:nvPicPr>
                    <pic:cNvPr id="26" name="Рисунок 26"/>
                    <pic:cNvPicPr/>
                  </pic:nvPicPr>
                  <pic:blipFill>
                    <a:blip r:embed="rId40" cstate="print">
                      <a:extLst>
                        <a:ext uri="{28A0092B-C50C-407E-A947-70E740481C1C}">
                          <a14:useLocalDpi xmlns:a14="http://schemas.microsoft.com/office/drawing/2010/main" val="0"/>
                        </a:ext>
                      </a:extLst>
                    </a:blip>
                    <a:stretch>
                      <a:fillRect/>
                    </a:stretch>
                  </pic:blipFill>
                  <pic:spPr>
                    <a:xfrm>
                      <a:off x="0" y="0"/>
                      <a:ext cx="3633470" cy="3437890"/>
                    </a:xfrm>
                    <a:prstGeom prst="rect">
                      <a:avLst/>
                    </a:prstGeom>
                  </pic:spPr>
                </pic:pic>
              </a:graphicData>
            </a:graphic>
          </wp:inline>
        </w:drawing>
      </w:r>
    </w:p>
    <w:p w:rsidR="0089796C" w:rsidRPr="00AC5219" w:rsidRDefault="00292829" w:rsidP="0030110B">
      <w:pPr>
        <w:spacing w:line="360" w:lineRule="auto"/>
        <w:ind w:firstLine="709"/>
        <w:jc w:val="center"/>
        <w:rPr>
          <w:rFonts w:ascii="Times New Roman" w:eastAsiaTheme="minorHAnsi" w:hAnsi="Times New Roman" w:cs="Times New Roman"/>
          <w:sz w:val="28"/>
          <w:szCs w:val="28"/>
          <w:lang w:val="uk-UA" w:eastAsia="en-US"/>
        </w:rPr>
      </w:pPr>
      <w:r w:rsidRPr="00AC5219">
        <w:rPr>
          <w:rFonts w:ascii="Times New Roman" w:hAnsi="Times New Roman" w:cs="Times New Roman"/>
          <w:sz w:val="28"/>
          <w:szCs w:val="28"/>
          <w:lang w:val="uk-UA"/>
        </w:rPr>
        <w:t>Рисунок 2.8-</w:t>
      </w:r>
      <w:r w:rsidR="0089796C" w:rsidRPr="00AC5219">
        <w:rPr>
          <w:rFonts w:ascii="Times New Roman" w:hAnsi="Times New Roman" w:cs="Times New Roman"/>
          <w:sz w:val="28"/>
          <w:szCs w:val="28"/>
          <w:lang w:val="uk-UA"/>
        </w:rPr>
        <w:t>Монтажна плата</w:t>
      </w:r>
    </w:p>
    <w:p w:rsidR="0089796C" w:rsidRPr="00AC5219" w:rsidRDefault="0089796C" w:rsidP="0030110B">
      <w:pPr>
        <w:spacing w:line="360" w:lineRule="auto"/>
        <w:ind w:firstLine="709"/>
        <w:jc w:val="both"/>
        <w:rPr>
          <w:rFonts w:ascii="Times New Roman" w:eastAsiaTheme="minorHAnsi" w:hAnsi="Times New Roman" w:cs="Times New Roman"/>
          <w:noProof/>
          <w:color w:val="222222"/>
          <w:sz w:val="28"/>
          <w:szCs w:val="28"/>
          <w:shd w:val="clear" w:color="auto" w:fill="FFFFFF"/>
          <w:lang w:val="uk-UA" w:eastAsia="en-US"/>
        </w:rPr>
      </w:pPr>
      <w:r w:rsidRPr="00AC5219">
        <w:rPr>
          <w:rFonts w:ascii="Times New Roman" w:hAnsi="Times New Roman" w:cs="Times New Roman"/>
          <w:noProof/>
          <w:color w:val="222222"/>
          <w:sz w:val="28"/>
          <w:szCs w:val="28"/>
          <w:shd w:val="clear" w:color="auto" w:fill="FFFFFF"/>
          <w:lang w:val="uk-UA"/>
        </w:rPr>
        <w:t xml:space="preserve">Схема </w:t>
      </w:r>
      <w:r w:rsidR="00BA4F92" w:rsidRPr="00AC5219">
        <w:rPr>
          <w:rFonts w:ascii="Times New Roman" w:hAnsi="Times New Roman" w:cs="Times New Roman"/>
          <w:noProof/>
          <w:color w:val="222222"/>
          <w:sz w:val="28"/>
          <w:szCs w:val="28"/>
          <w:shd w:val="clear" w:color="auto" w:fill="FFFFFF"/>
          <w:lang w:val="uk-UA"/>
        </w:rPr>
        <w:t>підключення зображена на Рисунок 2.9.</w:t>
      </w:r>
    </w:p>
    <w:p w:rsidR="0089796C" w:rsidRPr="00AC5219" w:rsidRDefault="0089796C" w:rsidP="0030110B">
      <w:pPr>
        <w:spacing w:line="360" w:lineRule="auto"/>
        <w:ind w:firstLine="709"/>
        <w:jc w:val="center"/>
        <w:rPr>
          <w:rFonts w:ascii="Times New Roman" w:eastAsiaTheme="minorHAnsi" w:hAnsi="Times New Roman" w:cs="Times New Roman"/>
          <w:noProof/>
          <w:color w:val="222222"/>
          <w:sz w:val="28"/>
          <w:szCs w:val="28"/>
          <w:shd w:val="clear" w:color="auto" w:fill="FFFFFF"/>
          <w:lang w:val="uk-UA" w:eastAsia="en-US"/>
        </w:rPr>
      </w:pPr>
    </w:p>
    <w:p w:rsidR="0089796C" w:rsidRPr="00AC5219" w:rsidRDefault="0089796C" w:rsidP="0030110B">
      <w:pPr>
        <w:pStyle w:val="ad"/>
        <w:tabs>
          <w:tab w:val="left" w:pos="1985"/>
        </w:tabs>
        <w:spacing w:before="0" w:beforeAutospacing="0" w:after="0" w:afterAutospacing="0" w:line="360" w:lineRule="auto"/>
        <w:ind w:firstLine="709"/>
        <w:jc w:val="center"/>
        <w:rPr>
          <w:sz w:val="28"/>
          <w:szCs w:val="28"/>
          <w:lang w:val="uk-UA"/>
        </w:rPr>
      </w:pPr>
      <w:r w:rsidRPr="00AC5219">
        <w:rPr>
          <w:noProof/>
          <w:sz w:val="28"/>
          <w:szCs w:val="28"/>
          <w:lang w:val="en-US" w:eastAsia="en-US"/>
        </w:rPr>
        <w:drawing>
          <wp:inline distT="0" distB="0" distL="0" distR="0" wp14:anchorId="2EF76892" wp14:editId="64736BF3">
            <wp:extent cx="5401429" cy="4210638"/>
            <wp:effectExtent l="0" t="0" r="8890" b="0"/>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схема підключення.png"/>
                    <pic:cNvPicPr/>
                  </pic:nvPicPr>
                  <pic:blipFill>
                    <a:blip r:embed="rId41">
                      <a:extLst>
                        <a:ext uri="{28A0092B-C50C-407E-A947-70E740481C1C}">
                          <a14:useLocalDpi xmlns:a14="http://schemas.microsoft.com/office/drawing/2010/main" val="0"/>
                        </a:ext>
                      </a:extLst>
                    </a:blip>
                    <a:stretch>
                      <a:fillRect/>
                    </a:stretch>
                  </pic:blipFill>
                  <pic:spPr>
                    <a:xfrm>
                      <a:off x="0" y="0"/>
                      <a:ext cx="5401429" cy="4210638"/>
                    </a:xfrm>
                    <a:prstGeom prst="rect">
                      <a:avLst/>
                    </a:prstGeom>
                  </pic:spPr>
                </pic:pic>
              </a:graphicData>
            </a:graphic>
          </wp:inline>
        </w:drawing>
      </w:r>
    </w:p>
    <w:p w:rsidR="0089796C" w:rsidRPr="00AC5219" w:rsidRDefault="00292829" w:rsidP="0030110B">
      <w:pPr>
        <w:spacing w:line="360" w:lineRule="auto"/>
        <w:ind w:firstLine="709"/>
        <w:jc w:val="center"/>
        <w:rPr>
          <w:rFonts w:ascii="Times New Roman" w:eastAsiaTheme="minorHAnsi" w:hAnsi="Times New Roman" w:cs="Times New Roman"/>
          <w:sz w:val="28"/>
          <w:szCs w:val="28"/>
          <w:lang w:val="uk-UA" w:eastAsia="en-US"/>
        </w:rPr>
      </w:pPr>
      <w:r w:rsidRPr="00AC5219">
        <w:rPr>
          <w:rFonts w:ascii="Times New Roman" w:hAnsi="Times New Roman" w:cs="Times New Roman"/>
          <w:sz w:val="28"/>
          <w:szCs w:val="28"/>
          <w:lang w:val="uk-UA"/>
        </w:rPr>
        <w:t>Рисунок 2.9-</w:t>
      </w:r>
      <w:r w:rsidR="0089796C" w:rsidRPr="00AC5219">
        <w:rPr>
          <w:rFonts w:ascii="Times New Roman" w:hAnsi="Times New Roman" w:cs="Times New Roman"/>
          <w:sz w:val="28"/>
          <w:szCs w:val="28"/>
          <w:lang w:val="uk-UA"/>
        </w:rPr>
        <w:t>Схема підключення</w:t>
      </w:r>
    </w:p>
    <w:p w:rsidR="0089796C" w:rsidRPr="00AC5219" w:rsidRDefault="0089796C" w:rsidP="0030110B">
      <w:pPr>
        <w:pStyle w:val="ad"/>
        <w:tabs>
          <w:tab w:val="left" w:pos="1985"/>
        </w:tabs>
        <w:spacing w:before="0" w:beforeAutospacing="0" w:after="0" w:afterAutospacing="0" w:line="360" w:lineRule="auto"/>
        <w:ind w:firstLine="709"/>
        <w:jc w:val="center"/>
        <w:rPr>
          <w:sz w:val="28"/>
          <w:szCs w:val="28"/>
          <w:lang w:val="uk-UA"/>
        </w:rPr>
      </w:pPr>
    </w:p>
    <w:p w:rsidR="00C578EC" w:rsidRPr="00AC5219" w:rsidRDefault="00C578EC" w:rsidP="0030110B">
      <w:pPr>
        <w:pStyle w:val="2"/>
        <w:spacing w:before="0" w:line="360" w:lineRule="auto"/>
        <w:ind w:firstLine="709"/>
        <w:jc w:val="both"/>
        <w:rPr>
          <w:szCs w:val="28"/>
        </w:rPr>
      </w:pPr>
      <w:bookmarkStart w:id="23" w:name="_Toc10658751"/>
      <w:r w:rsidRPr="00AC5219">
        <w:rPr>
          <w:szCs w:val="28"/>
        </w:rPr>
        <w:t>Висновки до розділу 2</w:t>
      </w:r>
      <w:bookmarkEnd w:id="23"/>
    </w:p>
    <w:p w:rsidR="00C578EC" w:rsidRPr="00AC5219" w:rsidRDefault="00C578EC" w:rsidP="0030110B">
      <w:pPr>
        <w:pStyle w:val="ad"/>
        <w:tabs>
          <w:tab w:val="left" w:pos="1985"/>
        </w:tabs>
        <w:spacing w:before="0" w:beforeAutospacing="0" w:after="0" w:afterAutospacing="0" w:line="360" w:lineRule="auto"/>
        <w:ind w:firstLine="709"/>
        <w:jc w:val="both"/>
        <w:rPr>
          <w:sz w:val="28"/>
          <w:szCs w:val="28"/>
          <w:lang w:val="uk-UA"/>
        </w:rPr>
      </w:pPr>
    </w:p>
    <w:p w:rsidR="00C578EC" w:rsidRPr="00AC5219" w:rsidRDefault="00C578EC" w:rsidP="0030110B">
      <w:pPr>
        <w:pStyle w:val="ad"/>
        <w:tabs>
          <w:tab w:val="left" w:pos="1985"/>
        </w:tabs>
        <w:spacing w:before="0" w:beforeAutospacing="0" w:after="0" w:afterAutospacing="0" w:line="360" w:lineRule="auto"/>
        <w:ind w:firstLine="709"/>
        <w:jc w:val="both"/>
        <w:rPr>
          <w:sz w:val="28"/>
          <w:szCs w:val="28"/>
          <w:lang w:val="uk-UA"/>
        </w:rPr>
      </w:pPr>
    </w:p>
    <w:p w:rsidR="00CD4661" w:rsidRPr="00AC5219" w:rsidRDefault="005C6637" w:rsidP="00CD4661">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Для даної дип</w:t>
      </w:r>
      <w:r w:rsidR="00FE3876" w:rsidRPr="00AC5219">
        <w:rPr>
          <w:rFonts w:ascii="Times New Roman" w:hAnsi="Times New Roman" w:cs="Times New Roman"/>
          <w:sz w:val="28"/>
          <w:szCs w:val="28"/>
          <w:lang w:val="uk-UA"/>
        </w:rPr>
        <w:t xml:space="preserve">ломної роботи використовувався датчик руху на основі ефекту Доплера, датчик витрати води, датчик температури та мікроконтролер Arduino. </w:t>
      </w:r>
      <w:r w:rsidR="00CD4661" w:rsidRPr="00AC5219">
        <w:rPr>
          <w:rFonts w:ascii="Times New Roman" w:hAnsi="Times New Roman" w:cs="Times New Roman"/>
          <w:sz w:val="28"/>
          <w:szCs w:val="28"/>
          <w:lang w:val="uk-UA"/>
        </w:rPr>
        <w:t xml:space="preserve"> В результаті роботи Розділу 2:</w:t>
      </w:r>
    </w:p>
    <w:p w:rsidR="00CD4661" w:rsidRPr="00AC5219" w:rsidRDefault="00CD4661" w:rsidP="00CD4661">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 xml:space="preserve">1.Було створено лабораторний макет для налаштування давачів та програмного забезпечення системи вимірювання швидкості та температури крові у контурі штучного кровообігу. </w:t>
      </w:r>
    </w:p>
    <w:p w:rsidR="00CD4661" w:rsidRPr="00AC5219" w:rsidRDefault="00CD4661" w:rsidP="00CD4661">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lastRenderedPageBreak/>
        <w:t xml:space="preserve">2. Запропоновано функціональну схему системи контролю вимірювання швидкості та температури крові, що включає датчики, попередній підсилювач, модель контуру штучного кровообігу. </w:t>
      </w:r>
    </w:p>
    <w:p w:rsidR="00884D48" w:rsidRPr="00AC5219" w:rsidRDefault="00CD4661" w:rsidP="00884D48">
      <w:pPr>
        <w:spacing w:line="360" w:lineRule="auto"/>
        <w:ind w:firstLine="709"/>
        <w:jc w:val="both"/>
        <w:rPr>
          <w:rFonts w:ascii="Times New Roman" w:hAnsi="Times New Roman" w:cs="Times New Roman"/>
          <w:noProof/>
          <w:color w:val="222222"/>
          <w:sz w:val="28"/>
          <w:szCs w:val="28"/>
          <w:shd w:val="clear" w:color="auto" w:fill="FFFFFF"/>
          <w:lang w:val="uk-UA"/>
        </w:rPr>
      </w:pPr>
      <w:r w:rsidRPr="00AC5219">
        <w:rPr>
          <w:rFonts w:ascii="Times New Roman" w:hAnsi="Times New Roman" w:cs="Times New Roman"/>
          <w:sz w:val="28"/>
          <w:szCs w:val="28"/>
          <w:lang w:val="uk-UA"/>
        </w:rPr>
        <w:t>3. Розраховано підсилювач сигналу для давача ультразвуку в Workbench, що підключається до системи контролю вимірювання швидкості та температури крові.</w:t>
      </w:r>
      <w:r w:rsidRPr="00AC5219">
        <w:rPr>
          <w:rFonts w:ascii="Times New Roman" w:hAnsi="Times New Roman" w:cs="Times New Roman"/>
          <w:noProof/>
          <w:sz w:val="28"/>
          <w:szCs w:val="28"/>
          <w:shd w:val="clear" w:color="auto" w:fill="FFFFFF"/>
          <w:lang w:val="uk-UA"/>
        </w:rPr>
        <w:t xml:space="preserve"> </w:t>
      </w:r>
      <w:r w:rsidR="00884D48" w:rsidRPr="00AC5219">
        <w:rPr>
          <w:rFonts w:ascii="Times New Roman" w:hAnsi="Times New Roman" w:cs="Times New Roman"/>
          <w:noProof/>
          <w:sz w:val="28"/>
          <w:szCs w:val="28"/>
          <w:shd w:val="clear" w:color="auto" w:fill="FFFFFF"/>
          <w:lang w:val="uk-UA"/>
        </w:rPr>
        <w:t xml:space="preserve">Проаналізувавши принципову схему в Workbench, можна зробити такі висновки, що на виході УЗ давача з попереднім підсилювачем необхідно підраховувати кількість імпульсів, що надходить за встановлений проміжок часу. Тому УЗ давач </w:t>
      </w:r>
      <w:r w:rsidR="00884D48" w:rsidRPr="00AC5219">
        <w:rPr>
          <w:rFonts w:ascii="Times New Roman" w:hAnsi="Times New Roman" w:cs="Times New Roman"/>
          <w:sz w:val="28"/>
          <w:szCs w:val="28"/>
          <w:lang w:val="uk-UA"/>
        </w:rPr>
        <w:t>на основі ефекту Доплера працює із затримкою у 2 – 3 хвилини, протягом яких підраховується та усереднюється кількість імпульсів.</w:t>
      </w:r>
    </w:p>
    <w:p w:rsidR="00884D48" w:rsidRPr="00AC5219" w:rsidRDefault="00884D48" w:rsidP="00884D48">
      <w:pPr>
        <w:spacing w:line="360" w:lineRule="auto"/>
        <w:ind w:firstLine="709"/>
        <w:jc w:val="both"/>
        <w:rPr>
          <w:rFonts w:ascii="Times New Roman" w:hAnsi="Times New Roman" w:cs="Times New Roman"/>
          <w:noProof/>
          <w:color w:val="222222"/>
          <w:sz w:val="28"/>
          <w:szCs w:val="28"/>
          <w:shd w:val="clear" w:color="auto" w:fill="FFFFFF"/>
          <w:lang w:val="uk-UA"/>
        </w:rPr>
      </w:pPr>
    </w:p>
    <w:p w:rsidR="00884D48" w:rsidRPr="00AC5219" w:rsidRDefault="00884D48" w:rsidP="00884D48">
      <w:pPr>
        <w:spacing w:line="360" w:lineRule="auto"/>
        <w:ind w:firstLine="709"/>
        <w:jc w:val="both"/>
        <w:rPr>
          <w:rFonts w:ascii="Times New Roman" w:hAnsi="Times New Roman" w:cs="Times New Roman"/>
          <w:noProof/>
          <w:color w:val="222222"/>
          <w:sz w:val="28"/>
          <w:szCs w:val="28"/>
          <w:shd w:val="clear" w:color="auto" w:fill="FFFFFF"/>
          <w:lang w:val="uk-UA"/>
        </w:rPr>
      </w:pPr>
    </w:p>
    <w:p w:rsidR="00884D48" w:rsidRPr="00AC5219" w:rsidRDefault="00884D48" w:rsidP="00884D48">
      <w:pPr>
        <w:spacing w:line="360" w:lineRule="auto"/>
        <w:ind w:firstLine="709"/>
        <w:jc w:val="both"/>
        <w:rPr>
          <w:rFonts w:ascii="Times New Roman" w:hAnsi="Times New Roman" w:cs="Times New Roman"/>
          <w:noProof/>
          <w:color w:val="222222"/>
          <w:sz w:val="28"/>
          <w:szCs w:val="28"/>
          <w:shd w:val="clear" w:color="auto" w:fill="FFFFFF"/>
          <w:lang w:val="uk-UA"/>
        </w:rPr>
      </w:pPr>
    </w:p>
    <w:p w:rsidR="00884D48" w:rsidRPr="00AC5219" w:rsidRDefault="00884D48" w:rsidP="00884D48">
      <w:pPr>
        <w:spacing w:line="360" w:lineRule="auto"/>
        <w:ind w:firstLine="709"/>
        <w:jc w:val="both"/>
        <w:rPr>
          <w:rFonts w:ascii="Times New Roman" w:hAnsi="Times New Roman" w:cs="Times New Roman"/>
          <w:noProof/>
          <w:color w:val="222222"/>
          <w:sz w:val="28"/>
          <w:szCs w:val="28"/>
          <w:shd w:val="clear" w:color="auto" w:fill="FFFFFF"/>
          <w:lang w:val="uk-UA"/>
        </w:rPr>
      </w:pPr>
    </w:p>
    <w:p w:rsidR="00884D48" w:rsidRPr="00AC5219" w:rsidRDefault="00884D48" w:rsidP="00884D48">
      <w:pPr>
        <w:spacing w:line="360" w:lineRule="auto"/>
        <w:ind w:firstLine="709"/>
        <w:jc w:val="both"/>
        <w:rPr>
          <w:rFonts w:ascii="Times New Roman" w:hAnsi="Times New Roman" w:cs="Times New Roman"/>
          <w:noProof/>
          <w:color w:val="222222"/>
          <w:sz w:val="28"/>
          <w:szCs w:val="28"/>
          <w:shd w:val="clear" w:color="auto" w:fill="FFFFFF"/>
          <w:lang w:val="uk-UA"/>
        </w:rPr>
      </w:pPr>
    </w:p>
    <w:p w:rsidR="00884D48" w:rsidRPr="00AC5219" w:rsidRDefault="00884D48" w:rsidP="00884D48">
      <w:pPr>
        <w:spacing w:line="360" w:lineRule="auto"/>
        <w:ind w:firstLine="709"/>
        <w:jc w:val="both"/>
        <w:rPr>
          <w:rFonts w:ascii="Times New Roman" w:hAnsi="Times New Roman" w:cs="Times New Roman"/>
          <w:noProof/>
          <w:color w:val="222222"/>
          <w:sz w:val="28"/>
          <w:szCs w:val="28"/>
          <w:shd w:val="clear" w:color="auto" w:fill="FFFFFF"/>
          <w:lang w:val="uk-UA"/>
        </w:rPr>
      </w:pPr>
    </w:p>
    <w:p w:rsidR="00884D48" w:rsidRPr="00AC5219" w:rsidRDefault="00884D48" w:rsidP="00884D48">
      <w:pPr>
        <w:spacing w:line="360" w:lineRule="auto"/>
        <w:ind w:firstLine="709"/>
        <w:jc w:val="both"/>
        <w:rPr>
          <w:rFonts w:ascii="Times New Roman" w:hAnsi="Times New Roman" w:cs="Times New Roman"/>
          <w:noProof/>
          <w:color w:val="222222"/>
          <w:sz w:val="28"/>
          <w:szCs w:val="28"/>
          <w:shd w:val="clear" w:color="auto" w:fill="FFFFFF"/>
          <w:lang w:val="uk-UA"/>
        </w:rPr>
      </w:pPr>
    </w:p>
    <w:p w:rsidR="00884D48" w:rsidRPr="00AC5219" w:rsidRDefault="00884D48" w:rsidP="00884D48">
      <w:pPr>
        <w:spacing w:line="360" w:lineRule="auto"/>
        <w:ind w:firstLine="709"/>
        <w:jc w:val="both"/>
        <w:rPr>
          <w:rFonts w:ascii="Times New Roman" w:hAnsi="Times New Roman" w:cs="Times New Roman"/>
          <w:noProof/>
          <w:color w:val="222222"/>
          <w:sz w:val="28"/>
          <w:szCs w:val="28"/>
          <w:shd w:val="clear" w:color="auto" w:fill="FFFFFF"/>
          <w:lang w:val="uk-UA"/>
        </w:rPr>
      </w:pPr>
    </w:p>
    <w:p w:rsidR="00884D48" w:rsidRPr="00AC5219" w:rsidRDefault="00884D48" w:rsidP="00884D48">
      <w:pPr>
        <w:spacing w:line="360" w:lineRule="auto"/>
        <w:ind w:firstLine="709"/>
        <w:jc w:val="both"/>
        <w:rPr>
          <w:rFonts w:ascii="Times New Roman" w:hAnsi="Times New Roman" w:cs="Times New Roman"/>
          <w:noProof/>
          <w:color w:val="222222"/>
          <w:sz w:val="28"/>
          <w:szCs w:val="28"/>
          <w:shd w:val="clear" w:color="auto" w:fill="FFFFFF"/>
          <w:lang w:val="uk-UA"/>
        </w:rPr>
      </w:pPr>
    </w:p>
    <w:p w:rsidR="00884D48" w:rsidRPr="00AC5219" w:rsidRDefault="00884D48" w:rsidP="00884D48">
      <w:pPr>
        <w:spacing w:line="360" w:lineRule="auto"/>
        <w:ind w:firstLine="709"/>
        <w:jc w:val="both"/>
        <w:rPr>
          <w:rFonts w:ascii="Times New Roman" w:hAnsi="Times New Roman" w:cs="Times New Roman"/>
          <w:noProof/>
          <w:color w:val="222222"/>
          <w:sz w:val="28"/>
          <w:szCs w:val="28"/>
          <w:shd w:val="clear" w:color="auto" w:fill="FFFFFF"/>
          <w:lang w:val="uk-UA"/>
        </w:rPr>
      </w:pPr>
    </w:p>
    <w:p w:rsidR="00CD4661" w:rsidRPr="00AC5219" w:rsidRDefault="00CD4661" w:rsidP="00CD4661">
      <w:pPr>
        <w:spacing w:line="360" w:lineRule="auto"/>
        <w:ind w:firstLine="709"/>
        <w:jc w:val="both"/>
        <w:rPr>
          <w:rFonts w:ascii="Times New Roman" w:hAnsi="Times New Roman" w:cs="Times New Roman"/>
          <w:sz w:val="28"/>
          <w:szCs w:val="28"/>
          <w:lang w:val="uk-UA"/>
        </w:rPr>
      </w:pPr>
    </w:p>
    <w:p w:rsidR="00EE4D40" w:rsidRPr="00AC5219" w:rsidRDefault="003573AA" w:rsidP="0030110B">
      <w:pPr>
        <w:pStyle w:val="1"/>
        <w:spacing w:before="0" w:after="0" w:line="360" w:lineRule="auto"/>
        <w:ind w:firstLine="709"/>
      </w:pPr>
      <w:bookmarkStart w:id="24" w:name="_Toc10658752"/>
      <w:r w:rsidRPr="00AC5219">
        <w:lastRenderedPageBreak/>
        <w:t xml:space="preserve">РОЗДІЛ </w:t>
      </w:r>
      <w:r w:rsidR="003571A1" w:rsidRPr="00AC5219">
        <w:t>3</w:t>
      </w:r>
      <w:r w:rsidRPr="00AC5219">
        <w:br/>
        <w:t>ПРАКТИЧНА ЧАСТИНА</w:t>
      </w:r>
      <w:bookmarkEnd w:id="24"/>
    </w:p>
    <w:p w:rsidR="002979EA" w:rsidRPr="00AC5219" w:rsidRDefault="003571A1" w:rsidP="0030110B">
      <w:pPr>
        <w:pStyle w:val="2"/>
        <w:spacing w:before="0" w:line="360" w:lineRule="auto"/>
        <w:ind w:firstLine="709"/>
        <w:jc w:val="both"/>
        <w:rPr>
          <w:szCs w:val="28"/>
        </w:rPr>
      </w:pPr>
      <w:bookmarkStart w:id="25" w:name="_Toc10658753"/>
      <w:r w:rsidRPr="00AC5219">
        <w:rPr>
          <w:szCs w:val="28"/>
        </w:rPr>
        <w:t>3</w:t>
      </w:r>
      <w:r w:rsidR="002979EA" w:rsidRPr="00AC5219">
        <w:rPr>
          <w:szCs w:val="28"/>
        </w:rPr>
        <w:t xml:space="preserve">.1 </w:t>
      </w:r>
      <w:r w:rsidR="00F46898" w:rsidRPr="00AC5219">
        <w:rPr>
          <w:szCs w:val="28"/>
        </w:rPr>
        <w:t>Апаратно-програмні засоби</w:t>
      </w:r>
      <w:bookmarkEnd w:id="25"/>
    </w:p>
    <w:p w:rsidR="002979EA" w:rsidRPr="00AC5219" w:rsidRDefault="002979EA" w:rsidP="0030110B">
      <w:pPr>
        <w:spacing w:after="0" w:line="360" w:lineRule="auto"/>
        <w:ind w:firstLine="709"/>
        <w:rPr>
          <w:rFonts w:ascii="Times New Roman" w:hAnsi="Times New Roman" w:cs="Times New Roman"/>
          <w:sz w:val="28"/>
          <w:szCs w:val="28"/>
          <w:lang w:val="uk-UA"/>
        </w:rPr>
      </w:pPr>
    </w:p>
    <w:p w:rsidR="002979EA" w:rsidRPr="00AC5219" w:rsidRDefault="002979EA" w:rsidP="0030110B">
      <w:pPr>
        <w:spacing w:after="0" w:line="360" w:lineRule="auto"/>
        <w:ind w:firstLine="709"/>
        <w:jc w:val="both"/>
        <w:rPr>
          <w:rFonts w:ascii="Times New Roman" w:hAnsi="Times New Roman" w:cs="Times New Roman"/>
          <w:sz w:val="28"/>
          <w:szCs w:val="28"/>
          <w:lang w:val="uk-UA"/>
        </w:rPr>
      </w:pPr>
    </w:p>
    <w:p w:rsidR="00F46898" w:rsidRPr="00AC5219" w:rsidRDefault="006C6D5B" w:rsidP="0030110B">
      <w:pPr>
        <w:spacing w:line="360" w:lineRule="auto"/>
        <w:ind w:firstLine="709"/>
        <w:jc w:val="both"/>
        <w:rPr>
          <w:rFonts w:ascii="Times New Roman" w:eastAsiaTheme="minorHAnsi" w:hAnsi="Times New Roman" w:cs="Times New Roman"/>
          <w:b/>
          <w:sz w:val="28"/>
          <w:szCs w:val="28"/>
          <w:lang w:val="uk-UA" w:eastAsia="en-US"/>
        </w:rPr>
      </w:pPr>
      <w:r w:rsidRPr="00AC5219">
        <w:rPr>
          <w:rFonts w:ascii="Times New Roman" w:hAnsi="Times New Roman" w:cs="Times New Roman"/>
          <w:b/>
          <w:sz w:val="28"/>
          <w:szCs w:val="28"/>
          <w:lang w:val="uk-UA"/>
        </w:rPr>
        <w:t>Алгоритм роботи</w:t>
      </w:r>
    </w:p>
    <w:p w:rsidR="00F46898" w:rsidRPr="00AC5219" w:rsidRDefault="00F46898"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1.Запускаємо насос штучного кровообігу</w:t>
      </w:r>
      <w:r w:rsidR="006702E9" w:rsidRPr="00AC5219">
        <w:rPr>
          <w:rFonts w:ascii="Times New Roman" w:hAnsi="Times New Roman" w:cs="Times New Roman"/>
          <w:sz w:val="28"/>
          <w:szCs w:val="28"/>
          <w:lang w:val="uk-UA"/>
        </w:rPr>
        <w:t xml:space="preserve"> </w:t>
      </w:r>
      <w:r w:rsidR="006C6D5B" w:rsidRPr="00AC5219">
        <w:rPr>
          <w:rFonts w:ascii="Times New Roman" w:hAnsi="Times New Roman" w:cs="Times New Roman"/>
          <w:sz w:val="28"/>
          <w:szCs w:val="28"/>
          <w:lang w:val="uk-UA"/>
        </w:rPr>
        <w:t>:</w:t>
      </w:r>
    </w:p>
    <w:p w:rsidR="00F46898" w:rsidRPr="00AC5219" w:rsidRDefault="00F46898"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setup() {</w:t>
      </w:r>
    </w:p>
    <w:p w:rsidR="00F46898" w:rsidRPr="00AC5219" w:rsidRDefault="00F46898"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 xml:space="preserve"> Serial.begin (9600);</w:t>
      </w:r>
    </w:p>
    <w:p w:rsidR="00F46898" w:rsidRPr="00AC5219" w:rsidRDefault="00F46898"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 xml:space="preserve"> pinMode (IN1, INPUT);</w:t>
      </w:r>
    </w:p>
    <w:p w:rsidR="00F46898" w:rsidRPr="00AC5219" w:rsidRDefault="00F46898"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w:t>
      </w:r>
    </w:p>
    <w:p w:rsidR="00F46898" w:rsidRPr="00AC5219" w:rsidRDefault="00F46898"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2. Опитування датчика витрати води</w:t>
      </w:r>
      <w:r w:rsidR="006C6D5B" w:rsidRPr="00AC5219">
        <w:rPr>
          <w:rFonts w:ascii="Times New Roman" w:hAnsi="Times New Roman" w:cs="Times New Roman"/>
          <w:sz w:val="28"/>
          <w:szCs w:val="28"/>
          <w:lang w:val="uk-UA"/>
        </w:rPr>
        <w:t>:</w:t>
      </w:r>
    </w:p>
    <w:p w:rsidR="00F46898" w:rsidRPr="00AC5219" w:rsidRDefault="00F46898" w:rsidP="0030110B">
      <w:pPr>
        <w:spacing w:line="360" w:lineRule="auto"/>
        <w:ind w:firstLine="709"/>
        <w:rPr>
          <w:rFonts w:ascii="Times New Roman" w:hAnsi="Times New Roman" w:cs="Times New Roman"/>
          <w:sz w:val="28"/>
          <w:szCs w:val="28"/>
          <w:lang w:val="uk-UA"/>
        </w:rPr>
      </w:pPr>
      <w:r w:rsidRPr="00AC5219">
        <w:rPr>
          <w:rFonts w:ascii="Times New Roman" w:hAnsi="Times New Roman" w:cs="Times New Roman"/>
          <w:sz w:val="28"/>
          <w:szCs w:val="28"/>
          <w:lang w:val="uk-UA"/>
        </w:rPr>
        <w:t>data = analogRead(IN1);</w:t>
      </w:r>
    </w:p>
    <w:p w:rsidR="00F46898" w:rsidRPr="00AC5219" w:rsidRDefault="002532B9" w:rsidP="0030110B">
      <w:pPr>
        <w:spacing w:line="360" w:lineRule="auto"/>
        <w:ind w:left="709" w:firstLine="709"/>
        <w:rPr>
          <w:rFonts w:ascii="Times New Roman" w:hAnsi="Times New Roman" w:cs="Times New Roman"/>
          <w:sz w:val="28"/>
          <w:szCs w:val="28"/>
          <w:lang w:val="uk-UA"/>
        </w:rPr>
      </w:pPr>
      <w:r w:rsidRPr="00AC5219">
        <w:rPr>
          <w:rFonts w:ascii="Times New Roman" w:hAnsi="Times New Roman" w:cs="Times New Roman"/>
          <w:noProof/>
          <w:sz w:val="28"/>
          <w:szCs w:val="28"/>
          <w:lang w:val="en-US" w:eastAsia="en-US"/>
        </w:rPr>
        <w:drawing>
          <wp:anchor distT="0" distB="0" distL="114300" distR="114300" simplePos="0" relativeHeight="251718656" behindDoc="0" locked="0" layoutInCell="1" allowOverlap="1" wp14:anchorId="3E9FC081" wp14:editId="11A8FC1E">
            <wp:simplePos x="0" y="0"/>
            <wp:positionH relativeFrom="page">
              <wp:align>center</wp:align>
            </wp:positionH>
            <wp:positionV relativeFrom="paragraph">
              <wp:posOffset>546991</wp:posOffset>
            </wp:positionV>
            <wp:extent cx="4025265" cy="2757170"/>
            <wp:effectExtent l="0" t="0" r="0" b="5080"/>
            <wp:wrapThrough wrapText="bothSides">
              <wp:wrapPolygon edited="0">
                <wp:start x="0" y="0"/>
                <wp:lineTo x="0" y="21491"/>
                <wp:lineTo x="21467" y="21491"/>
                <wp:lineTo x="21467" y="0"/>
                <wp:lineTo x="0" y="0"/>
              </wp:wrapPolygon>
            </wp:wrapThrough>
            <wp:docPr id="101" name="Рисунок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a:blip r:embed="rId42">
                      <a:extLst>
                        <a:ext uri="{28A0092B-C50C-407E-A947-70E740481C1C}">
                          <a14:useLocalDpi xmlns:a14="http://schemas.microsoft.com/office/drawing/2010/main" val="0"/>
                        </a:ext>
                      </a:extLst>
                    </a:blip>
                    <a:srcRect l="7098" t="14197" r="36829" b="35873"/>
                    <a:stretch>
                      <a:fillRect/>
                    </a:stretch>
                  </pic:blipFill>
                  <pic:spPr bwMode="auto">
                    <a:xfrm>
                      <a:off x="0" y="0"/>
                      <a:ext cx="4025265" cy="2757170"/>
                    </a:xfrm>
                    <a:prstGeom prst="rect">
                      <a:avLst/>
                    </a:prstGeom>
                    <a:noFill/>
                  </pic:spPr>
                </pic:pic>
              </a:graphicData>
            </a:graphic>
            <wp14:sizeRelH relativeFrom="page">
              <wp14:pctWidth>0</wp14:pctWidth>
            </wp14:sizeRelH>
            <wp14:sizeRelV relativeFrom="page">
              <wp14:pctHeight>0</wp14:pctHeight>
            </wp14:sizeRelV>
          </wp:anchor>
        </w:drawing>
      </w:r>
      <w:r w:rsidR="00F46898" w:rsidRPr="00AC5219">
        <w:rPr>
          <w:rFonts w:ascii="Times New Roman" w:hAnsi="Times New Roman" w:cs="Times New Roman"/>
          <w:sz w:val="28"/>
          <w:szCs w:val="28"/>
          <w:lang w:val="uk-UA"/>
        </w:rPr>
        <w:t>return data;</w:t>
      </w:r>
      <w:r w:rsidR="00F46898" w:rsidRPr="00AC5219">
        <w:rPr>
          <w:rFonts w:ascii="Times New Roman" w:hAnsi="Times New Roman" w:cs="Times New Roman"/>
          <w:sz w:val="28"/>
          <w:szCs w:val="28"/>
          <w:lang w:val="uk-UA"/>
        </w:rPr>
        <w:br/>
        <w:t>Результат роботи</w:t>
      </w:r>
      <w:r w:rsidR="00292829" w:rsidRPr="00AC5219">
        <w:rPr>
          <w:rFonts w:ascii="Times New Roman" w:hAnsi="Times New Roman" w:cs="Times New Roman"/>
          <w:sz w:val="28"/>
          <w:szCs w:val="28"/>
          <w:lang w:val="uk-UA"/>
        </w:rPr>
        <w:t xml:space="preserve"> зображений на Рисунок 3.1</w:t>
      </w:r>
      <w:r w:rsidR="00F46898" w:rsidRPr="00AC5219">
        <w:rPr>
          <w:rFonts w:ascii="Times New Roman" w:hAnsi="Times New Roman" w:cs="Times New Roman"/>
          <w:sz w:val="28"/>
          <w:szCs w:val="28"/>
          <w:lang w:val="uk-UA"/>
        </w:rPr>
        <w:t>:</w:t>
      </w:r>
    </w:p>
    <w:p w:rsidR="00F46898" w:rsidRPr="00AC5219" w:rsidRDefault="00F46898" w:rsidP="0030110B">
      <w:pPr>
        <w:spacing w:line="360" w:lineRule="auto"/>
        <w:ind w:left="709" w:firstLine="709"/>
        <w:rPr>
          <w:rFonts w:ascii="Times New Roman" w:hAnsi="Times New Roman" w:cs="Times New Roman"/>
          <w:sz w:val="28"/>
          <w:szCs w:val="28"/>
          <w:lang w:val="uk-UA"/>
        </w:rPr>
      </w:pPr>
    </w:p>
    <w:p w:rsidR="00F46898" w:rsidRPr="00AC5219" w:rsidRDefault="00F46898" w:rsidP="0030110B">
      <w:pPr>
        <w:spacing w:line="360" w:lineRule="auto"/>
        <w:ind w:left="709" w:firstLine="709"/>
        <w:rPr>
          <w:rFonts w:ascii="Times New Roman" w:hAnsi="Times New Roman" w:cs="Times New Roman"/>
          <w:sz w:val="28"/>
          <w:szCs w:val="28"/>
          <w:lang w:val="uk-UA"/>
        </w:rPr>
      </w:pPr>
    </w:p>
    <w:p w:rsidR="00F46898" w:rsidRPr="00AC5219" w:rsidRDefault="00F46898" w:rsidP="0030110B">
      <w:pPr>
        <w:spacing w:line="360" w:lineRule="auto"/>
        <w:ind w:left="709" w:firstLine="709"/>
        <w:rPr>
          <w:rFonts w:ascii="Times New Roman" w:hAnsi="Times New Roman" w:cs="Times New Roman"/>
          <w:sz w:val="28"/>
          <w:szCs w:val="28"/>
          <w:lang w:val="uk-UA"/>
        </w:rPr>
      </w:pPr>
    </w:p>
    <w:p w:rsidR="00F46898" w:rsidRPr="00AC5219" w:rsidRDefault="00F46898" w:rsidP="0030110B">
      <w:pPr>
        <w:spacing w:line="360" w:lineRule="auto"/>
        <w:ind w:left="709" w:firstLine="709"/>
        <w:rPr>
          <w:rFonts w:ascii="Times New Roman" w:hAnsi="Times New Roman" w:cs="Times New Roman"/>
          <w:sz w:val="28"/>
          <w:szCs w:val="28"/>
          <w:lang w:val="uk-UA"/>
        </w:rPr>
      </w:pPr>
    </w:p>
    <w:p w:rsidR="002532B9" w:rsidRDefault="002532B9" w:rsidP="00292829">
      <w:pPr>
        <w:spacing w:line="360" w:lineRule="auto"/>
        <w:jc w:val="center"/>
        <w:rPr>
          <w:rFonts w:ascii="Times New Roman" w:hAnsi="Times New Roman" w:cs="Times New Roman"/>
          <w:sz w:val="28"/>
          <w:szCs w:val="28"/>
          <w:lang w:val="uk-UA"/>
        </w:rPr>
      </w:pPr>
    </w:p>
    <w:p w:rsidR="002532B9" w:rsidRDefault="002532B9" w:rsidP="00292829">
      <w:pPr>
        <w:spacing w:line="360" w:lineRule="auto"/>
        <w:jc w:val="center"/>
        <w:rPr>
          <w:rFonts w:ascii="Times New Roman" w:hAnsi="Times New Roman" w:cs="Times New Roman"/>
          <w:sz w:val="28"/>
          <w:szCs w:val="28"/>
          <w:lang w:val="uk-UA"/>
        </w:rPr>
      </w:pPr>
    </w:p>
    <w:p w:rsidR="002532B9" w:rsidRPr="00AC5219" w:rsidRDefault="002532B9" w:rsidP="002532B9">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C5219">
        <w:rPr>
          <w:rFonts w:ascii="Times New Roman" w:hAnsi="Times New Roman" w:cs="Times New Roman"/>
          <w:sz w:val="28"/>
          <w:szCs w:val="28"/>
          <w:lang w:val="uk-UA"/>
        </w:rPr>
        <w:t>Рисунок 3.1-Результат роботи датчика витрати води</w:t>
      </w:r>
    </w:p>
    <w:p w:rsidR="00F46898" w:rsidRPr="00AC5219" w:rsidRDefault="00F46898"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3. Опитування датчика температури</w:t>
      </w:r>
    </w:p>
    <w:p w:rsidR="00F46898" w:rsidRPr="00AC5219" w:rsidRDefault="00F46898" w:rsidP="0030110B">
      <w:pPr>
        <w:spacing w:line="360" w:lineRule="auto"/>
        <w:ind w:firstLine="709"/>
        <w:rPr>
          <w:rFonts w:ascii="Times New Roman" w:hAnsi="Times New Roman" w:cs="Times New Roman"/>
          <w:sz w:val="28"/>
          <w:szCs w:val="28"/>
          <w:lang w:val="uk-UA"/>
        </w:rPr>
      </w:pPr>
      <w:r w:rsidRPr="00AC5219">
        <w:rPr>
          <w:rFonts w:ascii="Times New Roman" w:hAnsi="Times New Roman" w:cs="Times New Roman"/>
          <w:sz w:val="28"/>
          <w:szCs w:val="28"/>
          <w:lang w:val="uk-UA"/>
        </w:rPr>
        <w:t xml:space="preserve">data = </w:t>
      </w:r>
      <w:r w:rsidR="00AA3A9F" w:rsidRPr="00AC5219">
        <w:rPr>
          <w:rFonts w:ascii="Times New Roman" w:hAnsi="Times New Roman" w:cs="Times New Roman"/>
          <w:sz w:val="28"/>
          <w:szCs w:val="28"/>
          <w:lang w:val="uk-UA"/>
        </w:rPr>
        <w:t>ds.getTempC(sensor0);</w:t>
      </w:r>
    </w:p>
    <w:p w:rsidR="00F46898" w:rsidRPr="00AC5219" w:rsidRDefault="00F46898" w:rsidP="0030110B">
      <w:pPr>
        <w:spacing w:line="360" w:lineRule="auto"/>
        <w:ind w:left="709" w:firstLine="709"/>
        <w:rPr>
          <w:rFonts w:ascii="Times New Roman" w:hAnsi="Times New Roman" w:cs="Times New Roman"/>
          <w:sz w:val="28"/>
          <w:szCs w:val="28"/>
          <w:lang w:val="uk-UA"/>
        </w:rPr>
      </w:pPr>
      <w:r w:rsidRPr="00AC5219">
        <w:rPr>
          <w:rFonts w:ascii="Times New Roman" w:hAnsi="Times New Roman" w:cs="Times New Roman"/>
          <w:sz w:val="28"/>
          <w:szCs w:val="28"/>
          <w:lang w:val="uk-UA"/>
        </w:rPr>
        <w:t>return data;</w:t>
      </w:r>
      <w:r w:rsidRPr="00AC5219">
        <w:rPr>
          <w:rFonts w:ascii="Times New Roman" w:hAnsi="Times New Roman" w:cs="Times New Roman"/>
          <w:sz w:val="28"/>
          <w:szCs w:val="28"/>
          <w:lang w:val="uk-UA"/>
        </w:rPr>
        <w:br/>
        <w:t>Результат роботи</w:t>
      </w:r>
      <w:r w:rsidR="00292829" w:rsidRPr="00AC5219">
        <w:rPr>
          <w:rFonts w:ascii="Times New Roman" w:hAnsi="Times New Roman" w:cs="Times New Roman"/>
          <w:sz w:val="28"/>
          <w:szCs w:val="28"/>
          <w:lang w:val="uk-UA"/>
        </w:rPr>
        <w:t xml:space="preserve"> зображений на Рисунок 3.2</w:t>
      </w:r>
      <w:r w:rsidRPr="00AC5219">
        <w:rPr>
          <w:rFonts w:ascii="Times New Roman" w:hAnsi="Times New Roman" w:cs="Times New Roman"/>
          <w:sz w:val="28"/>
          <w:szCs w:val="28"/>
          <w:lang w:val="uk-UA"/>
        </w:rPr>
        <w:t>:</w:t>
      </w:r>
    </w:p>
    <w:p w:rsidR="00F46898" w:rsidRPr="00AC5219" w:rsidRDefault="00F46898" w:rsidP="006A47D0">
      <w:pPr>
        <w:spacing w:line="360" w:lineRule="auto"/>
        <w:ind w:left="709" w:firstLine="709"/>
        <w:jc w:val="center"/>
        <w:rPr>
          <w:rFonts w:ascii="Times New Roman" w:hAnsi="Times New Roman" w:cs="Times New Roman"/>
          <w:sz w:val="28"/>
          <w:szCs w:val="28"/>
          <w:lang w:val="uk-UA"/>
        </w:rPr>
      </w:pPr>
      <w:r w:rsidRPr="00AC5219">
        <w:rPr>
          <w:rFonts w:ascii="Times New Roman" w:hAnsi="Times New Roman" w:cs="Times New Roman"/>
          <w:noProof/>
          <w:sz w:val="28"/>
          <w:szCs w:val="28"/>
          <w:lang w:val="en-US" w:eastAsia="en-US"/>
        </w:rPr>
        <w:lastRenderedPageBreak/>
        <w:drawing>
          <wp:inline distT="0" distB="0" distL="0" distR="0" wp14:anchorId="04E9B3F4" wp14:editId="14A9407B">
            <wp:extent cx="5248436" cy="3740676"/>
            <wp:effectExtent l="0" t="0" r="0" b="0"/>
            <wp:docPr id="99" name="Рисунок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pic:cNvPicPr>
                      <a:picLocks noChangeAspect="1" noChangeArrowheads="1"/>
                    </pic:cNvPicPr>
                  </pic:nvPicPr>
                  <pic:blipFill>
                    <a:blip r:embed="rId43">
                      <a:extLst>
                        <a:ext uri="{28A0092B-C50C-407E-A947-70E740481C1C}">
                          <a14:useLocalDpi xmlns:a14="http://schemas.microsoft.com/office/drawing/2010/main" val="0"/>
                        </a:ext>
                      </a:extLst>
                    </a:blip>
                    <a:srcRect l="9229" t="14906" r="38248" b="35164"/>
                    <a:stretch>
                      <a:fillRect/>
                    </a:stretch>
                  </pic:blipFill>
                  <pic:spPr bwMode="auto">
                    <a:xfrm>
                      <a:off x="0" y="0"/>
                      <a:ext cx="5277731" cy="3761555"/>
                    </a:xfrm>
                    <a:prstGeom prst="rect">
                      <a:avLst/>
                    </a:prstGeom>
                    <a:noFill/>
                  </pic:spPr>
                </pic:pic>
              </a:graphicData>
            </a:graphic>
          </wp:inline>
        </w:drawing>
      </w:r>
    </w:p>
    <w:p w:rsidR="00F46898" w:rsidRPr="00AC5219" w:rsidRDefault="002532B9" w:rsidP="00292829">
      <w:pPr>
        <w:jc w:val="center"/>
        <w:rPr>
          <w:lang w:val="uk-UA"/>
        </w:rPr>
      </w:pPr>
      <w:r>
        <w:rPr>
          <w:rFonts w:ascii="Times New Roman" w:hAnsi="Times New Roman" w:cs="Times New Roman"/>
          <w:sz w:val="28"/>
          <w:szCs w:val="28"/>
          <w:lang w:val="uk-UA"/>
        </w:rPr>
        <w:t xml:space="preserve">                    </w:t>
      </w:r>
      <w:r w:rsidR="00292829" w:rsidRPr="00AC5219">
        <w:rPr>
          <w:rFonts w:ascii="Times New Roman" w:hAnsi="Times New Roman" w:cs="Times New Roman"/>
          <w:sz w:val="28"/>
          <w:szCs w:val="28"/>
          <w:lang w:val="uk-UA"/>
        </w:rPr>
        <w:t>Рисунок 3.2-Результат роботи датчика температури</w:t>
      </w:r>
    </w:p>
    <w:p w:rsidR="00EA2217" w:rsidRPr="00AC5219" w:rsidRDefault="00F46898" w:rsidP="00EA2217">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4.Опитування датчика руху на ефекті Доплера</w:t>
      </w:r>
      <w:r w:rsidRPr="00AC5219">
        <w:rPr>
          <w:rFonts w:ascii="Times New Roman" w:hAnsi="Times New Roman" w:cs="Times New Roman"/>
          <w:sz w:val="28"/>
          <w:szCs w:val="28"/>
          <w:lang w:val="uk-UA"/>
        </w:rPr>
        <w:br/>
      </w:r>
      <w:r w:rsidR="00EA2217" w:rsidRPr="00AC5219">
        <w:rPr>
          <w:rFonts w:ascii="Times New Roman" w:hAnsi="Times New Roman" w:cs="Times New Roman"/>
          <w:sz w:val="28"/>
          <w:szCs w:val="28"/>
          <w:lang w:val="uk-UA"/>
        </w:rPr>
        <w:t xml:space="preserve">  </w:t>
      </w:r>
      <w:r w:rsidR="00C200C4" w:rsidRPr="00AC5219">
        <w:rPr>
          <w:rFonts w:ascii="Times New Roman" w:hAnsi="Times New Roman" w:cs="Times New Roman"/>
          <w:sz w:val="28"/>
          <w:szCs w:val="28"/>
          <w:lang w:val="uk-UA"/>
        </w:rPr>
        <w:tab/>
      </w:r>
      <w:r w:rsidR="00EA2217" w:rsidRPr="00AC5219">
        <w:rPr>
          <w:rFonts w:ascii="Times New Roman" w:hAnsi="Times New Roman" w:cs="Times New Roman"/>
          <w:b/>
          <w:sz w:val="28"/>
          <w:szCs w:val="28"/>
          <w:lang w:val="uk-UA"/>
        </w:rPr>
        <w:t>data</w:t>
      </w:r>
      <w:r w:rsidR="00EA2217" w:rsidRPr="00AC5219">
        <w:rPr>
          <w:rFonts w:ascii="Times New Roman" w:hAnsi="Times New Roman" w:cs="Times New Roman"/>
          <w:sz w:val="28"/>
          <w:szCs w:val="28"/>
          <w:lang w:val="uk-UA"/>
        </w:rPr>
        <w:t xml:space="preserve"> = Freq/doppler_div/</w:t>
      </w:r>
      <w:r w:rsidR="00EA2217" w:rsidRPr="00AC5219">
        <w:rPr>
          <w:rFonts w:ascii="Times New Roman" w:hAnsi="Times New Roman" w:cs="Times New Roman"/>
          <w:b/>
          <w:sz w:val="28"/>
          <w:szCs w:val="28"/>
          <w:lang w:val="uk-UA"/>
        </w:rPr>
        <w:t>koeff</w:t>
      </w:r>
      <w:r w:rsidR="00EA2217" w:rsidRPr="00AC5219">
        <w:rPr>
          <w:rFonts w:ascii="Times New Roman" w:hAnsi="Times New Roman" w:cs="Times New Roman"/>
          <w:sz w:val="28"/>
          <w:szCs w:val="28"/>
          <w:lang w:val="uk-UA"/>
        </w:rPr>
        <w:t>;</w:t>
      </w:r>
    </w:p>
    <w:p w:rsidR="00EA2217" w:rsidRDefault="00EA2217" w:rsidP="00EA2217">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 xml:space="preserve">  return data;</w:t>
      </w:r>
    </w:p>
    <w:p w:rsidR="002532B9" w:rsidRDefault="002532B9" w:rsidP="00EA221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Результат роботи зображений на Рисунок 3.3:</w:t>
      </w:r>
    </w:p>
    <w:p w:rsidR="002532B9" w:rsidRPr="00AC5219" w:rsidRDefault="002532B9" w:rsidP="002532B9">
      <w:pPr>
        <w:spacing w:line="360" w:lineRule="auto"/>
        <w:rPr>
          <w:rFonts w:ascii="Times New Roman" w:hAnsi="Times New Roman" w:cs="Times New Roman"/>
          <w:sz w:val="28"/>
          <w:szCs w:val="28"/>
          <w:lang w:val="uk-UA"/>
        </w:rPr>
      </w:pPr>
    </w:p>
    <w:p w:rsidR="00F46898" w:rsidRPr="00AC5219" w:rsidRDefault="00F46898" w:rsidP="002532B9">
      <w:pPr>
        <w:spacing w:line="360" w:lineRule="auto"/>
        <w:rPr>
          <w:rFonts w:ascii="Times New Roman" w:hAnsi="Times New Roman" w:cs="Times New Roman"/>
          <w:sz w:val="28"/>
          <w:szCs w:val="28"/>
          <w:lang w:val="uk-UA"/>
        </w:rPr>
      </w:pPr>
      <w:r w:rsidRPr="00AC5219">
        <w:rPr>
          <w:rFonts w:ascii="Times New Roman" w:hAnsi="Times New Roman" w:cs="Times New Roman"/>
          <w:noProof/>
          <w:sz w:val="28"/>
          <w:szCs w:val="28"/>
          <w:lang w:val="en-US" w:eastAsia="en-US"/>
        </w:rPr>
        <w:drawing>
          <wp:anchor distT="0" distB="0" distL="114300" distR="114300" simplePos="0" relativeHeight="251722752" behindDoc="0" locked="0" layoutInCell="1" allowOverlap="1" wp14:anchorId="5FFCC4B8" wp14:editId="7F139D75">
            <wp:simplePos x="0" y="0"/>
            <wp:positionH relativeFrom="column">
              <wp:posOffset>353695</wp:posOffset>
            </wp:positionH>
            <wp:positionV relativeFrom="paragraph">
              <wp:posOffset>342900</wp:posOffset>
            </wp:positionV>
            <wp:extent cx="5283835" cy="3564255"/>
            <wp:effectExtent l="0" t="0" r="0" b="0"/>
            <wp:wrapThrough wrapText="bothSides">
              <wp:wrapPolygon edited="0">
                <wp:start x="0" y="0"/>
                <wp:lineTo x="0" y="21473"/>
                <wp:lineTo x="21494" y="21473"/>
                <wp:lineTo x="21494" y="0"/>
                <wp:lineTo x="0" y="0"/>
              </wp:wrapPolygon>
            </wp:wrapThrough>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pic:cNvPicPr>
                      <a:picLocks noChangeAspect="1" noChangeArrowheads="1"/>
                    </pic:cNvPicPr>
                  </pic:nvPicPr>
                  <pic:blipFill>
                    <a:blip r:embed="rId44">
                      <a:extLst>
                        <a:ext uri="{28A0092B-C50C-407E-A947-70E740481C1C}">
                          <a14:useLocalDpi xmlns:a14="http://schemas.microsoft.com/office/drawing/2010/main" val="0"/>
                        </a:ext>
                      </a:extLst>
                    </a:blip>
                    <a:srcRect l="9248" t="14230" r="36858" b="35719"/>
                    <a:stretch>
                      <a:fillRect/>
                    </a:stretch>
                  </pic:blipFill>
                  <pic:spPr bwMode="auto">
                    <a:xfrm>
                      <a:off x="0" y="0"/>
                      <a:ext cx="5283835" cy="3564255"/>
                    </a:xfrm>
                    <a:prstGeom prst="rect">
                      <a:avLst/>
                    </a:prstGeom>
                    <a:noFill/>
                  </pic:spPr>
                </pic:pic>
              </a:graphicData>
            </a:graphic>
            <wp14:sizeRelH relativeFrom="page">
              <wp14:pctWidth>0</wp14:pctWidth>
            </wp14:sizeRelH>
            <wp14:sizeRelV relativeFrom="page">
              <wp14:pctHeight>0</wp14:pctHeight>
            </wp14:sizeRelV>
          </wp:anchor>
        </w:drawing>
      </w:r>
    </w:p>
    <w:p w:rsidR="00F46898" w:rsidRPr="00AC5219" w:rsidRDefault="00F46898" w:rsidP="00292829">
      <w:pPr>
        <w:spacing w:line="360" w:lineRule="auto"/>
        <w:rPr>
          <w:rFonts w:ascii="Times New Roman" w:hAnsi="Times New Roman" w:cs="Times New Roman"/>
          <w:sz w:val="28"/>
          <w:szCs w:val="28"/>
          <w:lang w:val="uk-UA"/>
        </w:rPr>
      </w:pPr>
    </w:p>
    <w:p w:rsidR="00F46898" w:rsidRPr="00AC5219" w:rsidRDefault="00292829" w:rsidP="0030110B">
      <w:pPr>
        <w:spacing w:line="360" w:lineRule="auto"/>
        <w:ind w:firstLine="709"/>
        <w:jc w:val="center"/>
        <w:rPr>
          <w:rFonts w:ascii="Times New Roman" w:hAnsi="Times New Roman" w:cs="Times New Roman"/>
          <w:sz w:val="28"/>
          <w:szCs w:val="28"/>
          <w:lang w:val="uk-UA"/>
        </w:rPr>
      </w:pPr>
      <w:r w:rsidRPr="00AC5219">
        <w:rPr>
          <w:rFonts w:ascii="Times New Roman" w:hAnsi="Times New Roman" w:cs="Times New Roman"/>
          <w:sz w:val="28"/>
          <w:szCs w:val="28"/>
          <w:lang w:val="uk-UA"/>
        </w:rPr>
        <w:t>Рисунок 3.3-</w:t>
      </w:r>
      <w:r w:rsidR="00F46898" w:rsidRPr="00AC5219">
        <w:rPr>
          <w:rFonts w:ascii="Times New Roman" w:hAnsi="Times New Roman" w:cs="Times New Roman"/>
          <w:sz w:val="28"/>
          <w:szCs w:val="28"/>
          <w:lang w:val="uk-UA"/>
        </w:rPr>
        <w:t>Результат роботи датчика руху на основі ефекту Доплера</w:t>
      </w:r>
    </w:p>
    <w:p w:rsidR="00F46898" w:rsidRPr="00AC5219" w:rsidRDefault="00F46898"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 xml:space="preserve">5. Графічне представлення даних в Labview </w:t>
      </w:r>
      <w:r w:rsidR="006702E9" w:rsidRPr="00AC5219">
        <w:rPr>
          <w:rFonts w:ascii="Times New Roman" w:hAnsi="Times New Roman" w:cs="Times New Roman"/>
          <w:sz w:val="28"/>
          <w:szCs w:val="28"/>
          <w:lang w:val="uk-UA"/>
        </w:rPr>
        <w:t>[</w:t>
      </w:r>
      <w:r w:rsidR="003D4122" w:rsidRPr="00AC5219">
        <w:rPr>
          <w:rFonts w:ascii="Times New Roman" w:hAnsi="Times New Roman" w:cs="Times New Roman"/>
          <w:sz w:val="28"/>
          <w:szCs w:val="28"/>
          <w:lang w:val="uk-UA"/>
        </w:rPr>
        <w:t>24</w:t>
      </w:r>
      <w:r w:rsidR="006702E9" w:rsidRPr="00AC5219">
        <w:rPr>
          <w:rFonts w:ascii="Times New Roman" w:hAnsi="Times New Roman" w:cs="Times New Roman"/>
          <w:sz w:val="28"/>
          <w:szCs w:val="28"/>
          <w:lang w:val="uk-UA"/>
        </w:rPr>
        <w:t>].</w:t>
      </w:r>
    </w:p>
    <w:p w:rsidR="00F46898" w:rsidRPr="00AC5219" w:rsidRDefault="00F46898" w:rsidP="0030110B">
      <w:pPr>
        <w:tabs>
          <w:tab w:val="left" w:pos="2412"/>
        </w:tabs>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А) Створення системи контролю параметрів Vж, Vузі</w:t>
      </w:r>
      <w:r w:rsidRPr="00AC5219">
        <w:rPr>
          <w:rFonts w:ascii="Times New Roman" w:hAnsi="Times New Roman" w:cs="Times New Roman"/>
          <w:sz w:val="28"/>
          <w:szCs w:val="28"/>
          <w:lang w:val="uk-UA"/>
        </w:rPr>
        <w:tab/>
      </w:r>
    </w:p>
    <w:p w:rsidR="00F46898" w:rsidRPr="00AC5219" w:rsidRDefault="00F46898" w:rsidP="001741E9">
      <w:pPr>
        <w:spacing w:line="360" w:lineRule="auto"/>
        <w:ind w:firstLine="709"/>
        <w:jc w:val="center"/>
        <w:rPr>
          <w:rFonts w:ascii="Times New Roman" w:hAnsi="Times New Roman" w:cs="Times New Roman"/>
          <w:sz w:val="28"/>
          <w:szCs w:val="28"/>
          <w:lang w:val="uk-UA"/>
        </w:rPr>
      </w:pPr>
      <w:r w:rsidRPr="00AC5219">
        <w:rPr>
          <w:rFonts w:ascii="Times New Roman" w:hAnsi="Times New Roman" w:cs="Times New Roman"/>
          <w:noProof/>
          <w:sz w:val="28"/>
          <w:szCs w:val="28"/>
          <w:lang w:val="en-US" w:eastAsia="en-US"/>
        </w:rPr>
        <w:drawing>
          <wp:inline distT="0" distB="0" distL="0" distR="0" wp14:anchorId="7D90A664" wp14:editId="314C3DCC">
            <wp:extent cx="4787152" cy="3139803"/>
            <wp:effectExtent l="0" t="0" r="0" b="3810"/>
            <wp:docPr id="96" name="Рисунок 96" descr="Comple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Complex"/>
                    <pic:cNvPicPr>
                      <a:picLocks noChangeAspect="1" noChangeArrowheads="1"/>
                    </pic:cNvPicPr>
                  </pic:nvPicPr>
                  <pic:blipFill>
                    <a:blip r:embed="rId45">
                      <a:extLst>
                        <a:ext uri="{28A0092B-C50C-407E-A947-70E740481C1C}">
                          <a14:useLocalDpi xmlns:a14="http://schemas.microsoft.com/office/drawing/2010/main" val="0"/>
                        </a:ext>
                      </a:extLst>
                    </a:blip>
                    <a:srcRect t="8250" r="2235" b="6480"/>
                    <a:stretch>
                      <a:fillRect/>
                    </a:stretch>
                  </pic:blipFill>
                  <pic:spPr bwMode="auto">
                    <a:xfrm>
                      <a:off x="0" y="0"/>
                      <a:ext cx="4793209" cy="3143775"/>
                    </a:xfrm>
                    <a:prstGeom prst="rect">
                      <a:avLst/>
                    </a:prstGeom>
                    <a:noFill/>
                    <a:ln>
                      <a:noFill/>
                    </a:ln>
                  </pic:spPr>
                </pic:pic>
              </a:graphicData>
            </a:graphic>
          </wp:inline>
        </w:drawing>
      </w:r>
    </w:p>
    <w:p w:rsidR="00F46898" w:rsidRPr="00AC5219" w:rsidRDefault="001741E9" w:rsidP="0030110B">
      <w:pPr>
        <w:spacing w:line="360" w:lineRule="auto"/>
        <w:ind w:firstLine="709"/>
        <w:jc w:val="center"/>
        <w:rPr>
          <w:rFonts w:ascii="Times New Roman" w:hAnsi="Times New Roman" w:cs="Times New Roman"/>
          <w:sz w:val="28"/>
          <w:szCs w:val="28"/>
          <w:lang w:val="uk-UA"/>
        </w:rPr>
      </w:pPr>
      <w:r w:rsidRPr="00AC5219">
        <w:rPr>
          <w:rFonts w:ascii="Times New Roman" w:hAnsi="Times New Roman" w:cs="Times New Roman"/>
          <w:sz w:val="28"/>
          <w:szCs w:val="28"/>
          <w:lang w:val="uk-UA"/>
        </w:rPr>
        <w:t>Рисунок 3.4-</w:t>
      </w:r>
      <w:r w:rsidR="00F46898" w:rsidRPr="00AC5219">
        <w:rPr>
          <w:rFonts w:ascii="Times New Roman" w:hAnsi="Times New Roman" w:cs="Times New Roman"/>
          <w:sz w:val="28"/>
          <w:szCs w:val="28"/>
          <w:lang w:val="uk-UA"/>
        </w:rPr>
        <w:t>Скрін програми системи контролю параметрів</w:t>
      </w:r>
    </w:p>
    <w:p w:rsidR="00F46898" w:rsidRPr="00AC5219" w:rsidRDefault="00F46898"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lastRenderedPageBreak/>
        <w:t>Б) Управління датчиками:</w:t>
      </w:r>
    </w:p>
    <w:p w:rsidR="00F46898" w:rsidRPr="00AC5219" w:rsidRDefault="00F46898" w:rsidP="0030110B">
      <w:pPr>
        <w:spacing w:line="360" w:lineRule="auto"/>
        <w:ind w:firstLine="709"/>
        <w:jc w:val="both"/>
        <w:rPr>
          <w:rFonts w:ascii="Times New Roman" w:hAnsi="Times New Roman" w:cs="Times New Roman"/>
          <w:b/>
          <w:sz w:val="28"/>
          <w:szCs w:val="28"/>
          <w:lang w:val="uk-UA"/>
        </w:rPr>
      </w:pPr>
      <w:r w:rsidRPr="00AC5219">
        <w:rPr>
          <w:rFonts w:ascii="Times New Roman" w:hAnsi="Times New Roman" w:cs="Times New Roman"/>
          <w:b/>
          <w:sz w:val="28"/>
          <w:szCs w:val="28"/>
          <w:lang w:val="uk-UA"/>
        </w:rPr>
        <w:t>HB100 and cdm324</w:t>
      </w:r>
    </w:p>
    <w:p w:rsidR="00F46898" w:rsidRPr="00AC5219" w:rsidRDefault="00F46898"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#define PIN_NUMBER 4</w:t>
      </w:r>
    </w:p>
    <w:p w:rsidR="00F46898" w:rsidRPr="00AC5219" w:rsidRDefault="00F46898"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w:t>
      </w:r>
    </w:p>
    <w:p w:rsidR="00F46898" w:rsidRPr="00AC5219" w:rsidRDefault="00F46898"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pinMode(4, INPUT);</w:t>
      </w:r>
    </w:p>
    <w:p w:rsidR="00F46898" w:rsidRPr="00AC5219" w:rsidRDefault="00F46898" w:rsidP="0030110B">
      <w:pPr>
        <w:spacing w:line="360" w:lineRule="auto"/>
        <w:ind w:firstLine="709"/>
        <w:jc w:val="both"/>
        <w:rPr>
          <w:rFonts w:ascii="Times New Roman" w:hAnsi="Times New Roman" w:cs="Times New Roman"/>
          <w:b/>
          <w:sz w:val="28"/>
          <w:szCs w:val="28"/>
          <w:lang w:val="uk-UA"/>
        </w:rPr>
      </w:pPr>
      <w:r w:rsidRPr="00AC5219">
        <w:rPr>
          <w:rFonts w:ascii="Times New Roman" w:hAnsi="Times New Roman" w:cs="Times New Roman"/>
          <w:b/>
          <w:sz w:val="28"/>
          <w:szCs w:val="28"/>
          <w:lang w:val="uk-UA"/>
        </w:rPr>
        <w:t>Electrow</w:t>
      </w:r>
    </w:p>
    <w:p w:rsidR="00F46898" w:rsidRPr="00AC5219" w:rsidRDefault="00F46898"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int hallsensor = 2;</w:t>
      </w:r>
    </w:p>
    <w:p w:rsidR="00F46898" w:rsidRPr="00AC5219" w:rsidRDefault="00F46898"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w:t>
      </w:r>
    </w:p>
    <w:p w:rsidR="00BA4F92" w:rsidRPr="00AC5219" w:rsidRDefault="00F46898" w:rsidP="00BA4F92">
      <w:pPr>
        <w:spacing w:line="360" w:lineRule="auto"/>
        <w:ind w:left="708" w:firstLine="1"/>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pinMode(hallsensor, INPUT); //</w:t>
      </w:r>
      <w:r w:rsidR="00BA4F92" w:rsidRPr="00AC5219">
        <w:rPr>
          <w:rFonts w:ascii="Times New Roman" w:hAnsi="Times New Roman" w:cs="Times New Roman"/>
          <w:sz w:val="28"/>
          <w:szCs w:val="28"/>
          <w:lang w:val="uk-UA"/>
        </w:rPr>
        <w:t xml:space="preserve"> Ініціалізує цифровий пін 2 як вхід</w:t>
      </w:r>
      <w:r w:rsidRPr="00AC5219">
        <w:rPr>
          <w:rFonts w:ascii="Times New Roman" w:hAnsi="Times New Roman" w:cs="Times New Roman"/>
          <w:sz w:val="28"/>
          <w:szCs w:val="28"/>
          <w:lang w:val="uk-UA"/>
        </w:rPr>
        <w:t xml:space="preserve">  Serial.begin(9600);         </w:t>
      </w:r>
      <w:r w:rsidR="00BA4F92" w:rsidRPr="00AC5219">
        <w:rPr>
          <w:rFonts w:ascii="Times New Roman" w:hAnsi="Times New Roman" w:cs="Times New Roman"/>
          <w:sz w:val="28"/>
          <w:szCs w:val="28"/>
          <w:lang w:val="uk-UA"/>
        </w:rPr>
        <w:t>//Це його установча функція, де серійний порт ініціалізований.</w:t>
      </w:r>
    </w:p>
    <w:p w:rsidR="00F46898" w:rsidRPr="00AC5219" w:rsidRDefault="00F46898"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 xml:space="preserve">  attachInterrupt(0, rpm, RISING); //</w:t>
      </w:r>
      <w:r w:rsidR="00BA4F92" w:rsidRPr="00AC5219">
        <w:rPr>
          <w:rFonts w:ascii="Times New Roman" w:hAnsi="Times New Roman" w:cs="Times New Roman"/>
          <w:sz w:val="28"/>
          <w:szCs w:val="28"/>
          <w:lang w:val="uk-UA"/>
        </w:rPr>
        <w:t xml:space="preserve"> і переривання прикріплене</w:t>
      </w:r>
    </w:p>
    <w:p w:rsidR="00F46898" w:rsidRPr="00AC5219" w:rsidRDefault="00F46898" w:rsidP="0030110B">
      <w:pPr>
        <w:spacing w:line="360" w:lineRule="auto"/>
        <w:ind w:firstLine="709"/>
        <w:jc w:val="both"/>
        <w:rPr>
          <w:rFonts w:ascii="Times New Roman" w:hAnsi="Times New Roman" w:cs="Times New Roman"/>
          <w:b/>
          <w:sz w:val="28"/>
          <w:szCs w:val="28"/>
          <w:lang w:val="uk-UA"/>
        </w:rPr>
      </w:pPr>
      <w:r w:rsidRPr="00AC5219">
        <w:rPr>
          <w:rFonts w:ascii="Times New Roman" w:hAnsi="Times New Roman" w:cs="Times New Roman"/>
          <w:b/>
          <w:sz w:val="28"/>
          <w:szCs w:val="28"/>
          <w:lang w:val="uk-UA"/>
        </w:rPr>
        <w:t>Dallas temperature</w:t>
      </w:r>
    </w:p>
    <w:p w:rsidR="00F46898" w:rsidRPr="00AC5219" w:rsidRDefault="00F46898"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 xml:space="preserve">OneWire oneWire(10); // </w:t>
      </w:r>
      <w:r w:rsidR="001741E9" w:rsidRPr="00AC5219">
        <w:rPr>
          <w:rFonts w:ascii="Times New Roman" w:hAnsi="Times New Roman" w:cs="Times New Roman"/>
          <w:sz w:val="28"/>
          <w:szCs w:val="28"/>
          <w:lang w:val="uk-UA"/>
        </w:rPr>
        <w:t>вхі</w:t>
      </w:r>
      <w:r w:rsidRPr="00AC5219">
        <w:rPr>
          <w:rFonts w:ascii="Times New Roman" w:hAnsi="Times New Roman" w:cs="Times New Roman"/>
          <w:sz w:val="28"/>
          <w:szCs w:val="28"/>
          <w:lang w:val="uk-UA"/>
        </w:rPr>
        <w:t>д д</w:t>
      </w:r>
      <w:r w:rsidR="001741E9" w:rsidRPr="00AC5219">
        <w:rPr>
          <w:rFonts w:ascii="Times New Roman" w:hAnsi="Times New Roman" w:cs="Times New Roman"/>
          <w:sz w:val="28"/>
          <w:szCs w:val="28"/>
          <w:lang w:val="uk-UA"/>
        </w:rPr>
        <w:t>атчикі</w:t>
      </w:r>
      <w:r w:rsidRPr="00AC5219">
        <w:rPr>
          <w:rFonts w:ascii="Times New Roman" w:hAnsi="Times New Roman" w:cs="Times New Roman"/>
          <w:sz w:val="28"/>
          <w:szCs w:val="28"/>
          <w:lang w:val="uk-UA"/>
        </w:rPr>
        <w:t>в 18b20</w:t>
      </w:r>
    </w:p>
    <w:p w:rsidR="00F46898" w:rsidRPr="00AC5219" w:rsidRDefault="00F46898"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DallasTemperature ds(&amp;oneWire);</w:t>
      </w:r>
    </w:p>
    <w:p w:rsidR="00F46898" w:rsidRPr="00AC5219" w:rsidRDefault="00F46898"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DeviceAddress sensor0;</w:t>
      </w:r>
    </w:p>
    <w:p w:rsidR="00F46898" w:rsidRPr="00AC5219" w:rsidRDefault="00F46898"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w:t>
      </w:r>
    </w:p>
    <w:p w:rsidR="00F46898" w:rsidRPr="00AC5219" w:rsidRDefault="00F46898"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 xml:space="preserve">  ds.begin(); </w:t>
      </w:r>
    </w:p>
    <w:p w:rsidR="00F46898" w:rsidRPr="00AC5219" w:rsidRDefault="00F46898"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 xml:space="preserve">  Serial.print(ds.getDeviceCount(), DEC);</w:t>
      </w:r>
    </w:p>
    <w:p w:rsidR="00F46898" w:rsidRPr="00AC5219" w:rsidRDefault="00F46898"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 xml:space="preserve">  Serial.println(" Temperature devices.");</w:t>
      </w:r>
    </w:p>
    <w:p w:rsidR="00F46898" w:rsidRPr="00AC5219" w:rsidRDefault="00F46898"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6.Технічні характеристики датчиків та їх реалізація</w:t>
      </w:r>
    </w:p>
    <w:p w:rsidR="001D1E0B" w:rsidRPr="00AC5219" w:rsidRDefault="001D1E0B" w:rsidP="0030110B">
      <w:pPr>
        <w:spacing w:after="0" w:line="360" w:lineRule="auto"/>
        <w:ind w:firstLine="709"/>
        <w:jc w:val="center"/>
        <w:rPr>
          <w:rFonts w:ascii="Times New Roman" w:hAnsi="Times New Roman" w:cs="Times New Roman"/>
          <w:sz w:val="28"/>
          <w:szCs w:val="28"/>
          <w:lang w:val="uk-UA"/>
        </w:rPr>
      </w:pPr>
    </w:p>
    <w:p w:rsidR="00582BB2" w:rsidRPr="00AC5219" w:rsidRDefault="00582BB2" w:rsidP="0030110B">
      <w:pPr>
        <w:pStyle w:val="2"/>
        <w:spacing w:before="0" w:line="360" w:lineRule="auto"/>
        <w:ind w:firstLine="709"/>
        <w:jc w:val="both"/>
        <w:rPr>
          <w:szCs w:val="28"/>
        </w:rPr>
      </w:pPr>
      <w:bookmarkStart w:id="26" w:name="_Toc10658754"/>
      <w:r w:rsidRPr="00AC5219">
        <w:rPr>
          <w:szCs w:val="28"/>
        </w:rPr>
        <w:t xml:space="preserve">Висновки до розділу </w:t>
      </w:r>
      <w:r w:rsidR="00A832A5" w:rsidRPr="00AC5219">
        <w:rPr>
          <w:szCs w:val="28"/>
        </w:rPr>
        <w:t>3</w:t>
      </w:r>
      <w:bookmarkEnd w:id="26"/>
    </w:p>
    <w:p w:rsidR="00582BB2" w:rsidRPr="00AC5219" w:rsidRDefault="00582BB2" w:rsidP="0030110B">
      <w:pPr>
        <w:spacing w:after="0" w:line="360" w:lineRule="auto"/>
        <w:ind w:firstLine="709"/>
        <w:rPr>
          <w:rFonts w:ascii="Times New Roman" w:hAnsi="Times New Roman" w:cs="Times New Roman"/>
          <w:sz w:val="28"/>
          <w:szCs w:val="28"/>
          <w:lang w:val="uk-UA"/>
        </w:rPr>
      </w:pPr>
    </w:p>
    <w:p w:rsidR="00582BB2" w:rsidRPr="00AC5219" w:rsidRDefault="00582BB2" w:rsidP="0030110B">
      <w:pPr>
        <w:spacing w:after="0" w:line="360" w:lineRule="auto"/>
        <w:ind w:firstLine="709"/>
        <w:rPr>
          <w:rFonts w:ascii="Times New Roman" w:hAnsi="Times New Roman" w:cs="Times New Roman"/>
          <w:sz w:val="28"/>
          <w:szCs w:val="28"/>
          <w:lang w:val="uk-UA"/>
        </w:rPr>
      </w:pPr>
    </w:p>
    <w:p w:rsidR="00CD4661" w:rsidRPr="00AC5219" w:rsidRDefault="00FE3876" w:rsidP="0030110B">
      <w:pPr>
        <w:spacing w:after="0"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В третьому розділі йдеться про програмно-апаратні засоби</w:t>
      </w:r>
      <w:r w:rsidR="004E504F" w:rsidRPr="00AC5219">
        <w:rPr>
          <w:rFonts w:ascii="Times New Roman" w:hAnsi="Times New Roman" w:cs="Times New Roman"/>
          <w:sz w:val="28"/>
          <w:szCs w:val="28"/>
          <w:lang w:val="uk-UA"/>
        </w:rPr>
        <w:t>, які використовувались в роботі</w:t>
      </w:r>
      <w:r w:rsidRPr="00AC5219">
        <w:rPr>
          <w:rFonts w:ascii="Times New Roman" w:hAnsi="Times New Roman" w:cs="Times New Roman"/>
          <w:sz w:val="28"/>
          <w:szCs w:val="28"/>
          <w:lang w:val="uk-UA"/>
        </w:rPr>
        <w:t xml:space="preserve">. </w:t>
      </w:r>
    </w:p>
    <w:p w:rsidR="00CD4661" w:rsidRPr="00AC5219" w:rsidRDefault="00CD4661" w:rsidP="0030110B">
      <w:pPr>
        <w:spacing w:after="0"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В даній дипломній роботі використовувалися такі програмні засоби, як:  Arduino та Labview.</w:t>
      </w:r>
    </w:p>
    <w:p w:rsidR="00CD4661" w:rsidRPr="00AC5219" w:rsidRDefault="00CD4661" w:rsidP="00CD4661">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 xml:space="preserve"> </w:t>
      </w:r>
      <w:r w:rsidR="004E504F" w:rsidRPr="00AC5219">
        <w:rPr>
          <w:rFonts w:ascii="Times New Roman" w:hAnsi="Times New Roman" w:cs="Times New Roman"/>
          <w:sz w:val="28"/>
          <w:szCs w:val="28"/>
          <w:lang w:val="uk-UA"/>
        </w:rPr>
        <w:t xml:space="preserve">В результаті роботи був створений віртуальний інтерфейс в Labview </w:t>
      </w:r>
      <w:r w:rsidRPr="00AC5219">
        <w:rPr>
          <w:rFonts w:ascii="Times New Roman" w:hAnsi="Times New Roman" w:cs="Times New Roman"/>
          <w:sz w:val="28"/>
          <w:szCs w:val="28"/>
          <w:lang w:val="uk-UA"/>
        </w:rPr>
        <w:t>з системою контролю параметрів, що вимірюються давачами системи контролю вимірювання швидкості та температури крові в системі штучного кровообігу.</w:t>
      </w:r>
    </w:p>
    <w:p w:rsidR="005658E8" w:rsidRPr="00AC5219" w:rsidRDefault="005658E8" w:rsidP="0030110B">
      <w:pPr>
        <w:spacing w:after="0" w:line="360" w:lineRule="auto"/>
        <w:ind w:firstLine="709"/>
        <w:jc w:val="both"/>
        <w:rPr>
          <w:rFonts w:ascii="Times New Roman" w:hAnsi="Times New Roman" w:cs="Times New Roman"/>
          <w:sz w:val="28"/>
          <w:szCs w:val="28"/>
          <w:lang w:val="uk-UA"/>
        </w:rPr>
      </w:pPr>
    </w:p>
    <w:p w:rsidR="001D1E0B" w:rsidRPr="00AC5219" w:rsidRDefault="001D1E0B" w:rsidP="0030110B">
      <w:pPr>
        <w:pStyle w:val="ad"/>
        <w:spacing w:before="0" w:beforeAutospacing="0" w:after="0" w:afterAutospacing="0" w:line="360" w:lineRule="auto"/>
        <w:ind w:firstLine="709"/>
        <w:jc w:val="both"/>
        <w:rPr>
          <w:rFonts w:eastAsiaTheme="minorEastAsia"/>
          <w:sz w:val="28"/>
          <w:szCs w:val="28"/>
          <w:lang w:val="uk-UA"/>
        </w:rPr>
      </w:pPr>
    </w:p>
    <w:p w:rsidR="00FE3876" w:rsidRPr="00AC5219" w:rsidRDefault="00FE3876" w:rsidP="0030110B">
      <w:pPr>
        <w:pStyle w:val="ad"/>
        <w:spacing w:before="0" w:beforeAutospacing="0" w:after="0" w:afterAutospacing="0" w:line="360" w:lineRule="auto"/>
        <w:ind w:firstLine="709"/>
        <w:jc w:val="both"/>
        <w:rPr>
          <w:rFonts w:eastAsiaTheme="minorEastAsia"/>
          <w:sz w:val="28"/>
          <w:szCs w:val="28"/>
          <w:lang w:val="uk-UA"/>
        </w:rPr>
      </w:pPr>
    </w:p>
    <w:p w:rsidR="00FE3876" w:rsidRPr="00AC5219" w:rsidRDefault="00FE3876" w:rsidP="0030110B">
      <w:pPr>
        <w:pStyle w:val="ad"/>
        <w:spacing w:before="0" w:beforeAutospacing="0" w:after="0" w:afterAutospacing="0" w:line="360" w:lineRule="auto"/>
        <w:ind w:firstLine="709"/>
        <w:jc w:val="both"/>
        <w:rPr>
          <w:rFonts w:eastAsiaTheme="minorEastAsia"/>
          <w:sz w:val="28"/>
          <w:szCs w:val="28"/>
          <w:lang w:val="uk-UA"/>
        </w:rPr>
      </w:pPr>
    </w:p>
    <w:p w:rsidR="00FE3876" w:rsidRPr="00AC5219" w:rsidRDefault="00FE3876" w:rsidP="0030110B">
      <w:pPr>
        <w:pStyle w:val="ad"/>
        <w:spacing w:before="0" w:beforeAutospacing="0" w:after="0" w:afterAutospacing="0" w:line="360" w:lineRule="auto"/>
        <w:ind w:firstLine="709"/>
        <w:jc w:val="both"/>
        <w:rPr>
          <w:rFonts w:eastAsiaTheme="minorEastAsia"/>
          <w:sz w:val="28"/>
          <w:szCs w:val="28"/>
          <w:lang w:val="uk-UA"/>
        </w:rPr>
      </w:pPr>
    </w:p>
    <w:p w:rsidR="00FE3876" w:rsidRPr="00AC5219" w:rsidRDefault="00FE3876" w:rsidP="0030110B">
      <w:pPr>
        <w:pStyle w:val="ad"/>
        <w:spacing w:before="0" w:beforeAutospacing="0" w:after="0" w:afterAutospacing="0" w:line="360" w:lineRule="auto"/>
        <w:ind w:firstLine="709"/>
        <w:jc w:val="both"/>
        <w:rPr>
          <w:rFonts w:eastAsiaTheme="minorEastAsia"/>
          <w:sz w:val="28"/>
          <w:szCs w:val="28"/>
          <w:lang w:val="uk-UA"/>
        </w:rPr>
      </w:pPr>
    </w:p>
    <w:p w:rsidR="00FE3876" w:rsidRPr="00AC5219" w:rsidRDefault="00FE3876" w:rsidP="00662126">
      <w:pPr>
        <w:pStyle w:val="ad"/>
        <w:spacing w:before="0" w:beforeAutospacing="0" w:after="0" w:afterAutospacing="0" w:line="360" w:lineRule="auto"/>
        <w:jc w:val="both"/>
        <w:rPr>
          <w:rFonts w:eastAsiaTheme="minorEastAsia"/>
          <w:sz w:val="28"/>
          <w:szCs w:val="28"/>
          <w:lang w:val="uk-UA"/>
        </w:rPr>
      </w:pPr>
    </w:p>
    <w:p w:rsidR="002F5B49" w:rsidRPr="00AC5219" w:rsidRDefault="002F5B49" w:rsidP="0030110B">
      <w:pPr>
        <w:pStyle w:val="ad"/>
        <w:spacing w:before="0" w:beforeAutospacing="0" w:after="0" w:afterAutospacing="0" w:line="360" w:lineRule="auto"/>
        <w:ind w:firstLine="709"/>
        <w:jc w:val="both"/>
        <w:rPr>
          <w:sz w:val="28"/>
          <w:szCs w:val="28"/>
          <w:lang w:val="uk-UA"/>
        </w:rPr>
      </w:pPr>
    </w:p>
    <w:p w:rsidR="001741E9" w:rsidRPr="00AC5219" w:rsidRDefault="001741E9" w:rsidP="0030110B">
      <w:pPr>
        <w:pStyle w:val="ad"/>
        <w:spacing w:before="0" w:beforeAutospacing="0" w:after="0" w:afterAutospacing="0" w:line="360" w:lineRule="auto"/>
        <w:ind w:firstLine="709"/>
        <w:jc w:val="both"/>
        <w:rPr>
          <w:sz w:val="28"/>
          <w:szCs w:val="28"/>
          <w:lang w:val="uk-UA"/>
        </w:rPr>
      </w:pPr>
    </w:p>
    <w:p w:rsidR="001741E9" w:rsidRPr="00AC5219" w:rsidRDefault="001741E9" w:rsidP="0030110B">
      <w:pPr>
        <w:pStyle w:val="ad"/>
        <w:spacing w:before="0" w:beforeAutospacing="0" w:after="0" w:afterAutospacing="0" w:line="360" w:lineRule="auto"/>
        <w:ind w:firstLine="709"/>
        <w:jc w:val="both"/>
        <w:rPr>
          <w:sz w:val="28"/>
          <w:szCs w:val="28"/>
          <w:lang w:val="uk-UA"/>
        </w:rPr>
      </w:pPr>
    </w:p>
    <w:p w:rsidR="001741E9" w:rsidRPr="00AC5219" w:rsidRDefault="001741E9" w:rsidP="0030110B">
      <w:pPr>
        <w:pStyle w:val="ad"/>
        <w:spacing w:before="0" w:beforeAutospacing="0" w:after="0" w:afterAutospacing="0" w:line="360" w:lineRule="auto"/>
        <w:ind w:firstLine="709"/>
        <w:jc w:val="both"/>
        <w:rPr>
          <w:sz w:val="28"/>
          <w:szCs w:val="28"/>
          <w:lang w:val="uk-UA"/>
        </w:rPr>
      </w:pPr>
    </w:p>
    <w:p w:rsidR="001741E9" w:rsidRPr="00AC5219" w:rsidRDefault="001741E9" w:rsidP="0030110B">
      <w:pPr>
        <w:pStyle w:val="ad"/>
        <w:spacing w:before="0" w:beforeAutospacing="0" w:after="0" w:afterAutospacing="0" w:line="360" w:lineRule="auto"/>
        <w:ind w:firstLine="709"/>
        <w:jc w:val="both"/>
        <w:rPr>
          <w:sz w:val="28"/>
          <w:szCs w:val="28"/>
          <w:lang w:val="uk-UA"/>
        </w:rPr>
      </w:pPr>
    </w:p>
    <w:p w:rsidR="001741E9" w:rsidRPr="00AC5219" w:rsidRDefault="001741E9" w:rsidP="0030110B">
      <w:pPr>
        <w:pStyle w:val="ad"/>
        <w:spacing w:before="0" w:beforeAutospacing="0" w:after="0" w:afterAutospacing="0" w:line="360" w:lineRule="auto"/>
        <w:ind w:firstLine="709"/>
        <w:jc w:val="both"/>
        <w:rPr>
          <w:sz w:val="28"/>
          <w:szCs w:val="28"/>
          <w:lang w:val="uk-UA"/>
        </w:rPr>
      </w:pPr>
    </w:p>
    <w:p w:rsidR="001741E9" w:rsidRPr="00AC5219" w:rsidRDefault="001741E9" w:rsidP="0030110B">
      <w:pPr>
        <w:pStyle w:val="ad"/>
        <w:spacing w:before="0" w:beforeAutospacing="0" w:after="0" w:afterAutospacing="0" w:line="360" w:lineRule="auto"/>
        <w:ind w:firstLine="709"/>
        <w:jc w:val="both"/>
        <w:rPr>
          <w:sz w:val="28"/>
          <w:szCs w:val="28"/>
          <w:lang w:val="uk-UA"/>
        </w:rPr>
      </w:pPr>
    </w:p>
    <w:p w:rsidR="001741E9" w:rsidRPr="00AC5219" w:rsidRDefault="001741E9" w:rsidP="0030110B">
      <w:pPr>
        <w:pStyle w:val="ad"/>
        <w:spacing w:before="0" w:beforeAutospacing="0" w:after="0" w:afterAutospacing="0" w:line="360" w:lineRule="auto"/>
        <w:ind w:firstLine="709"/>
        <w:jc w:val="both"/>
        <w:rPr>
          <w:sz w:val="28"/>
          <w:szCs w:val="28"/>
          <w:lang w:val="uk-UA"/>
        </w:rPr>
      </w:pPr>
    </w:p>
    <w:p w:rsidR="001741E9" w:rsidRPr="00AC5219" w:rsidRDefault="001741E9" w:rsidP="0030110B">
      <w:pPr>
        <w:pStyle w:val="ad"/>
        <w:spacing w:before="0" w:beforeAutospacing="0" w:after="0" w:afterAutospacing="0" w:line="360" w:lineRule="auto"/>
        <w:ind w:firstLine="709"/>
        <w:jc w:val="both"/>
        <w:rPr>
          <w:sz w:val="28"/>
          <w:szCs w:val="28"/>
          <w:lang w:val="uk-UA"/>
        </w:rPr>
      </w:pPr>
    </w:p>
    <w:p w:rsidR="001741E9" w:rsidRPr="00AC5219" w:rsidRDefault="001741E9" w:rsidP="003E034C">
      <w:pPr>
        <w:spacing w:after="160" w:line="259" w:lineRule="auto"/>
        <w:rPr>
          <w:rFonts w:ascii="Times New Roman" w:eastAsia="Times New Roman" w:hAnsi="Times New Roman" w:cs="Times New Roman"/>
          <w:sz w:val="28"/>
          <w:szCs w:val="28"/>
          <w:lang w:val="uk-UA"/>
        </w:rPr>
      </w:pPr>
    </w:p>
    <w:p w:rsidR="009E3496" w:rsidRPr="00AC5219" w:rsidRDefault="009E3496" w:rsidP="0030110B">
      <w:pPr>
        <w:pStyle w:val="1"/>
        <w:spacing w:before="0" w:line="360" w:lineRule="auto"/>
        <w:ind w:firstLine="709"/>
      </w:pPr>
      <w:bookmarkStart w:id="27" w:name="_Toc10658755"/>
      <w:r w:rsidRPr="00AC5219">
        <w:lastRenderedPageBreak/>
        <w:t>РОЗДІЛ 4</w:t>
      </w:r>
      <w:r w:rsidRPr="00AC5219">
        <w:br/>
        <w:t>ОХОРОНА ПРАЦІ</w:t>
      </w:r>
      <w:bookmarkEnd w:id="27"/>
    </w:p>
    <w:p w:rsidR="009E3496" w:rsidRPr="00AC5219" w:rsidRDefault="009E3496" w:rsidP="00836E59">
      <w:pPr>
        <w:pStyle w:val="2"/>
        <w:spacing w:before="0" w:line="360" w:lineRule="auto"/>
        <w:ind w:firstLine="709"/>
        <w:jc w:val="both"/>
        <w:rPr>
          <w:szCs w:val="28"/>
        </w:rPr>
      </w:pPr>
      <w:bookmarkStart w:id="28" w:name="_Toc10658756"/>
      <w:r w:rsidRPr="00AC5219">
        <w:rPr>
          <w:szCs w:val="28"/>
        </w:rPr>
        <w:t>Вступ</w:t>
      </w:r>
      <w:bookmarkEnd w:id="28"/>
    </w:p>
    <w:p w:rsidR="009E3496" w:rsidRPr="00AC5219" w:rsidRDefault="009E3496" w:rsidP="0030110B">
      <w:pPr>
        <w:spacing w:line="360" w:lineRule="auto"/>
        <w:ind w:firstLine="709"/>
        <w:jc w:val="both"/>
        <w:rPr>
          <w:rFonts w:ascii="Times New Roman" w:hAnsi="Times New Roman" w:cs="Times New Roman"/>
          <w:sz w:val="28"/>
          <w:szCs w:val="28"/>
          <w:lang w:val="uk-UA"/>
        </w:rPr>
      </w:pPr>
    </w:p>
    <w:p w:rsidR="009E3496" w:rsidRPr="00AC5219" w:rsidRDefault="009E3496" w:rsidP="0030110B">
      <w:pPr>
        <w:spacing w:line="360" w:lineRule="auto"/>
        <w:ind w:firstLine="709"/>
        <w:jc w:val="both"/>
        <w:rPr>
          <w:rFonts w:ascii="Times New Roman" w:hAnsi="Times New Roman" w:cs="Times New Roman"/>
          <w:sz w:val="28"/>
          <w:szCs w:val="28"/>
          <w:lang w:val="uk-UA"/>
        </w:rPr>
      </w:pPr>
    </w:p>
    <w:p w:rsidR="009E3496" w:rsidRPr="00AC5219" w:rsidRDefault="009E3496" w:rsidP="0030110B">
      <w:pPr>
        <w:spacing w:line="360" w:lineRule="auto"/>
        <w:ind w:firstLine="709"/>
        <w:contextualSpacing/>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Виконання дипломної роботи відбувається на ТОВ «Компанія Денол». Темою роботи є розробка системи вимірювання швидкості та температури для штучного кровообігу</w:t>
      </w:r>
      <w:r w:rsidR="002566D7" w:rsidRPr="00AC5219">
        <w:rPr>
          <w:rFonts w:ascii="Times New Roman" w:hAnsi="Times New Roman" w:cs="Times New Roman"/>
          <w:sz w:val="28"/>
          <w:szCs w:val="28"/>
          <w:lang w:val="uk-UA"/>
        </w:rPr>
        <w:t>.</w:t>
      </w:r>
    </w:p>
    <w:p w:rsidR="009E3496" w:rsidRPr="00AC5219" w:rsidRDefault="009E3496" w:rsidP="0030110B">
      <w:pPr>
        <w:spacing w:line="360" w:lineRule="auto"/>
        <w:ind w:firstLine="709"/>
        <w:contextualSpacing/>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Метою даного розділу є виявлення та оцінка потенційно небезпечних і шкідливих виробничих факторів, що створюються конструкцією об’єкту, який проектується, та заходи їх усунення. Оскільки об’єкт проектування є складовою штучного кровообігу, то аналізувати з точки зору охорони праці будемо усю систему, тобто програмно-апаратний комплекс для штучного кровообігу.</w:t>
      </w:r>
    </w:p>
    <w:p w:rsidR="009E3496" w:rsidRPr="00AC5219" w:rsidRDefault="009E3496" w:rsidP="0030110B">
      <w:pPr>
        <w:spacing w:line="360" w:lineRule="auto"/>
        <w:ind w:firstLine="709"/>
        <w:contextualSpacing/>
        <w:jc w:val="both"/>
        <w:rPr>
          <w:rFonts w:ascii="Times New Roman" w:hAnsi="Times New Roman" w:cs="Times New Roman"/>
          <w:sz w:val="28"/>
          <w:szCs w:val="28"/>
          <w:lang w:val="uk-UA"/>
        </w:rPr>
      </w:pPr>
    </w:p>
    <w:p w:rsidR="009E3496" w:rsidRPr="00AC5219" w:rsidRDefault="009E3496" w:rsidP="0030110B">
      <w:pPr>
        <w:pStyle w:val="2"/>
        <w:spacing w:before="0" w:line="360" w:lineRule="auto"/>
        <w:ind w:firstLine="709"/>
        <w:jc w:val="both"/>
        <w:rPr>
          <w:szCs w:val="28"/>
        </w:rPr>
      </w:pPr>
      <w:bookmarkStart w:id="29" w:name="_Toc10658757"/>
      <w:r w:rsidRPr="00AC5219">
        <w:rPr>
          <w:szCs w:val="28"/>
        </w:rPr>
        <w:t>4.1 Характеристика системи вимірювання швидкості та температури крові, яка розробляється</w:t>
      </w:r>
      <w:bookmarkEnd w:id="29"/>
    </w:p>
    <w:p w:rsidR="009E3496" w:rsidRPr="00AC5219" w:rsidRDefault="009E3496" w:rsidP="00836E59">
      <w:pPr>
        <w:pStyle w:val="2"/>
        <w:spacing w:before="0" w:line="360" w:lineRule="auto"/>
        <w:ind w:firstLine="709"/>
        <w:jc w:val="both"/>
        <w:rPr>
          <w:szCs w:val="28"/>
        </w:rPr>
      </w:pPr>
      <w:bookmarkStart w:id="30" w:name="_Toc10658758"/>
      <w:r w:rsidRPr="00AC5219">
        <w:rPr>
          <w:szCs w:val="28"/>
        </w:rPr>
        <w:t>4.1.1 Характеристики системи вимірювання швидкості та температури крові</w:t>
      </w:r>
      <w:bookmarkEnd w:id="30"/>
      <w:r w:rsidRPr="00AC5219">
        <w:rPr>
          <w:szCs w:val="28"/>
        </w:rPr>
        <w:tab/>
      </w:r>
    </w:p>
    <w:p w:rsidR="009E3496" w:rsidRPr="00AC5219" w:rsidRDefault="009E3496" w:rsidP="00836E59">
      <w:pPr>
        <w:spacing w:line="360" w:lineRule="auto"/>
        <w:jc w:val="both"/>
        <w:rPr>
          <w:rFonts w:ascii="Times New Roman" w:hAnsi="Times New Roman" w:cs="Times New Roman"/>
          <w:sz w:val="28"/>
          <w:szCs w:val="28"/>
          <w:lang w:val="uk-UA"/>
        </w:rPr>
      </w:pPr>
    </w:p>
    <w:p w:rsidR="00836E59" w:rsidRPr="00AC5219" w:rsidRDefault="009E3496"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 xml:space="preserve">Прилад використовується для вимірювання швидкості та температури  під час регульованого охолодження те зігрівання крові у теплообміннику апарата штучного кровообігу. </w:t>
      </w:r>
    </w:p>
    <w:p w:rsidR="009E3496" w:rsidRPr="00AC5219" w:rsidRDefault="009E3496"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Основні технічні характеристики приладу і його функціональних блоків наведено в табл. 4.1.</w:t>
      </w:r>
    </w:p>
    <w:p w:rsidR="009E3496" w:rsidRPr="00AC5219" w:rsidRDefault="009E3496" w:rsidP="0030110B">
      <w:pPr>
        <w:spacing w:line="360" w:lineRule="auto"/>
        <w:ind w:firstLine="709"/>
        <w:jc w:val="both"/>
        <w:rPr>
          <w:rFonts w:ascii="Times New Roman" w:hAnsi="Times New Roman" w:cs="Times New Roman"/>
          <w:sz w:val="28"/>
          <w:szCs w:val="28"/>
          <w:lang w:val="uk-UA"/>
        </w:rPr>
      </w:pPr>
    </w:p>
    <w:p w:rsidR="009E3496" w:rsidRPr="00AC5219" w:rsidRDefault="009E3496"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lastRenderedPageBreak/>
        <w:t>Таблиця 4.1 – Характеристики приладу і його функціональних блоків</w:t>
      </w:r>
    </w:p>
    <w:tbl>
      <w:tblPr>
        <w:tblStyle w:val="af1"/>
        <w:tblW w:w="9597" w:type="dxa"/>
        <w:jc w:val="center"/>
        <w:tblCellMar>
          <w:left w:w="85" w:type="dxa"/>
          <w:right w:w="85" w:type="dxa"/>
        </w:tblCellMar>
        <w:tblLook w:val="04A0" w:firstRow="1" w:lastRow="0" w:firstColumn="1" w:lastColumn="0" w:noHBand="0" w:noVBand="1"/>
      </w:tblPr>
      <w:tblGrid>
        <w:gridCol w:w="420"/>
        <w:gridCol w:w="2784"/>
        <w:gridCol w:w="4252"/>
        <w:gridCol w:w="1131"/>
        <w:gridCol w:w="1010"/>
      </w:tblGrid>
      <w:tr w:rsidR="009E3496" w:rsidRPr="00AC5219" w:rsidTr="00F13716">
        <w:trPr>
          <w:trHeight w:val="20"/>
          <w:jc w:val="center"/>
        </w:trPr>
        <w:tc>
          <w:tcPr>
            <w:tcW w:w="420" w:type="dxa"/>
            <w:vAlign w:val="center"/>
          </w:tcPr>
          <w:p w:rsidR="009E3496" w:rsidRPr="00AC5219" w:rsidRDefault="009E3496" w:rsidP="006A47D0">
            <w:pPr>
              <w:tabs>
                <w:tab w:val="left" w:pos="851"/>
              </w:tabs>
              <w:spacing w:line="240" w:lineRule="auto"/>
              <w:contextualSpacing/>
              <w:jc w:val="center"/>
              <w:rPr>
                <w:rFonts w:ascii="Times New Roman" w:hAnsi="Times New Roman" w:cs="Times New Roman"/>
                <w:sz w:val="24"/>
                <w:szCs w:val="24"/>
                <w:lang w:val="uk-UA"/>
              </w:rPr>
            </w:pPr>
            <w:r w:rsidRPr="00AC5219">
              <w:rPr>
                <w:rFonts w:ascii="Times New Roman" w:hAnsi="Times New Roman" w:cs="Times New Roman"/>
                <w:sz w:val="24"/>
                <w:szCs w:val="24"/>
                <w:lang w:val="uk-UA"/>
              </w:rPr>
              <w:t>№</w:t>
            </w:r>
          </w:p>
        </w:tc>
        <w:tc>
          <w:tcPr>
            <w:tcW w:w="2784" w:type="dxa"/>
            <w:vAlign w:val="center"/>
          </w:tcPr>
          <w:p w:rsidR="009E3496" w:rsidRPr="00AC5219" w:rsidRDefault="009E3496" w:rsidP="006A47D0">
            <w:pPr>
              <w:tabs>
                <w:tab w:val="left" w:pos="851"/>
              </w:tabs>
              <w:spacing w:line="240" w:lineRule="auto"/>
              <w:contextualSpacing/>
              <w:jc w:val="center"/>
              <w:rPr>
                <w:rFonts w:ascii="Times New Roman" w:hAnsi="Times New Roman" w:cs="Times New Roman"/>
                <w:sz w:val="24"/>
                <w:szCs w:val="24"/>
                <w:lang w:val="uk-UA"/>
              </w:rPr>
            </w:pPr>
            <w:r w:rsidRPr="00AC5219">
              <w:rPr>
                <w:rFonts w:ascii="Times New Roman" w:hAnsi="Times New Roman" w:cs="Times New Roman"/>
                <w:sz w:val="24"/>
                <w:szCs w:val="24"/>
                <w:lang w:val="uk-UA"/>
              </w:rPr>
              <w:t>Найменування приладу та функціональних блоків</w:t>
            </w:r>
          </w:p>
        </w:tc>
        <w:tc>
          <w:tcPr>
            <w:tcW w:w="4252" w:type="dxa"/>
            <w:vAlign w:val="center"/>
          </w:tcPr>
          <w:p w:rsidR="009E3496" w:rsidRPr="00AC5219" w:rsidRDefault="009E3496" w:rsidP="006A47D0">
            <w:pPr>
              <w:tabs>
                <w:tab w:val="left" w:pos="851"/>
              </w:tabs>
              <w:spacing w:line="240" w:lineRule="auto"/>
              <w:contextualSpacing/>
              <w:jc w:val="center"/>
              <w:rPr>
                <w:rFonts w:ascii="Times New Roman" w:hAnsi="Times New Roman" w:cs="Times New Roman"/>
                <w:sz w:val="24"/>
                <w:szCs w:val="24"/>
                <w:lang w:val="uk-UA"/>
              </w:rPr>
            </w:pPr>
            <w:r w:rsidRPr="00AC5219">
              <w:rPr>
                <w:rFonts w:ascii="Times New Roman" w:hAnsi="Times New Roman" w:cs="Times New Roman"/>
                <w:sz w:val="24"/>
                <w:szCs w:val="24"/>
                <w:lang w:val="uk-UA"/>
              </w:rPr>
              <w:t>Основні характеристики</w:t>
            </w:r>
          </w:p>
        </w:tc>
        <w:tc>
          <w:tcPr>
            <w:tcW w:w="1131" w:type="dxa"/>
            <w:vAlign w:val="center"/>
          </w:tcPr>
          <w:p w:rsidR="009E3496" w:rsidRPr="00AC5219" w:rsidRDefault="009E3496" w:rsidP="006A47D0">
            <w:pPr>
              <w:tabs>
                <w:tab w:val="left" w:pos="851"/>
              </w:tabs>
              <w:spacing w:line="240" w:lineRule="auto"/>
              <w:contextualSpacing/>
              <w:jc w:val="both"/>
              <w:rPr>
                <w:rFonts w:ascii="Times New Roman" w:hAnsi="Times New Roman" w:cs="Times New Roman"/>
                <w:sz w:val="24"/>
                <w:szCs w:val="24"/>
                <w:lang w:val="uk-UA"/>
              </w:rPr>
            </w:pPr>
            <w:r w:rsidRPr="00AC5219">
              <w:rPr>
                <w:rFonts w:ascii="Times New Roman" w:hAnsi="Times New Roman" w:cs="Times New Roman"/>
                <w:sz w:val="24"/>
                <w:szCs w:val="24"/>
                <w:lang w:val="uk-UA"/>
              </w:rPr>
              <w:t>Кількість</w:t>
            </w:r>
          </w:p>
        </w:tc>
        <w:tc>
          <w:tcPr>
            <w:tcW w:w="1010" w:type="dxa"/>
            <w:vAlign w:val="center"/>
          </w:tcPr>
          <w:p w:rsidR="009E3496" w:rsidRPr="00AC5219" w:rsidRDefault="009E3496" w:rsidP="006A47D0">
            <w:pPr>
              <w:tabs>
                <w:tab w:val="left" w:pos="851"/>
              </w:tabs>
              <w:spacing w:line="240" w:lineRule="auto"/>
              <w:contextualSpacing/>
              <w:jc w:val="center"/>
              <w:rPr>
                <w:rFonts w:ascii="Times New Roman" w:hAnsi="Times New Roman" w:cs="Times New Roman"/>
                <w:sz w:val="24"/>
                <w:szCs w:val="24"/>
                <w:lang w:val="uk-UA"/>
              </w:rPr>
            </w:pPr>
            <w:r w:rsidRPr="00AC5219">
              <w:rPr>
                <w:rFonts w:ascii="Times New Roman" w:hAnsi="Times New Roman" w:cs="Times New Roman"/>
                <w:sz w:val="24"/>
                <w:szCs w:val="24"/>
                <w:lang w:val="uk-UA"/>
              </w:rPr>
              <w:t>Позиція на рисунку</w:t>
            </w:r>
          </w:p>
        </w:tc>
      </w:tr>
      <w:tr w:rsidR="009E3496" w:rsidRPr="00AC5219" w:rsidTr="00F13716">
        <w:trPr>
          <w:trHeight w:val="20"/>
          <w:jc w:val="center"/>
        </w:trPr>
        <w:tc>
          <w:tcPr>
            <w:tcW w:w="420" w:type="dxa"/>
            <w:vAlign w:val="center"/>
          </w:tcPr>
          <w:p w:rsidR="009E3496" w:rsidRPr="00AC5219" w:rsidRDefault="009E3496" w:rsidP="00F13716">
            <w:pPr>
              <w:tabs>
                <w:tab w:val="left" w:pos="851"/>
              </w:tabs>
              <w:spacing w:line="240" w:lineRule="auto"/>
              <w:contextualSpacing/>
              <w:jc w:val="center"/>
              <w:rPr>
                <w:rFonts w:ascii="Times New Roman" w:hAnsi="Times New Roman" w:cs="Times New Roman"/>
                <w:sz w:val="24"/>
                <w:szCs w:val="24"/>
                <w:lang w:val="uk-UA"/>
              </w:rPr>
            </w:pPr>
            <w:r w:rsidRPr="00AC5219">
              <w:rPr>
                <w:rFonts w:ascii="Times New Roman" w:hAnsi="Times New Roman" w:cs="Times New Roman"/>
                <w:sz w:val="24"/>
                <w:szCs w:val="24"/>
                <w:lang w:val="uk-UA"/>
              </w:rPr>
              <w:t>1.</w:t>
            </w:r>
          </w:p>
        </w:tc>
        <w:tc>
          <w:tcPr>
            <w:tcW w:w="2784" w:type="dxa"/>
            <w:vAlign w:val="center"/>
          </w:tcPr>
          <w:p w:rsidR="009E3496" w:rsidRPr="00AC5219" w:rsidRDefault="009E3496" w:rsidP="006A47D0">
            <w:pPr>
              <w:tabs>
                <w:tab w:val="left" w:pos="851"/>
              </w:tabs>
              <w:spacing w:line="240" w:lineRule="auto"/>
              <w:contextualSpacing/>
              <w:jc w:val="center"/>
              <w:rPr>
                <w:rFonts w:ascii="Times New Roman" w:hAnsi="Times New Roman" w:cs="Times New Roman"/>
                <w:sz w:val="24"/>
                <w:szCs w:val="24"/>
                <w:lang w:val="uk-UA"/>
              </w:rPr>
            </w:pPr>
            <w:r w:rsidRPr="00AC5219">
              <w:rPr>
                <w:rFonts w:ascii="Times New Roman" w:hAnsi="Times New Roman" w:cs="Times New Roman"/>
                <w:sz w:val="24"/>
                <w:szCs w:val="24"/>
                <w:lang w:val="uk-UA"/>
              </w:rPr>
              <w:t>ПК  з системою контролю параметрів</w:t>
            </w:r>
          </w:p>
        </w:tc>
        <w:tc>
          <w:tcPr>
            <w:tcW w:w="4252" w:type="dxa"/>
            <w:vAlign w:val="center"/>
          </w:tcPr>
          <w:p w:rsidR="009E3496" w:rsidRPr="00AC5219" w:rsidRDefault="009E3496" w:rsidP="006A47D0">
            <w:pPr>
              <w:tabs>
                <w:tab w:val="left" w:pos="851"/>
              </w:tabs>
              <w:spacing w:line="240" w:lineRule="auto"/>
              <w:contextualSpacing/>
              <w:jc w:val="both"/>
              <w:rPr>
                <w:rFonts w:ascii="Times New Roman" w:hAnsi="Times New Roman" w:cs="Times New Roman"/>
                <w:sz w:val="24"/>
                <w:szCs w:val="24"/>
                <w:lang w:val="uk-UA"/>
              </w:rPr>
            </w:pPr>
            <w:r w:rsidRPr="00AC5219">
              <w:rPr>
                <w:rFonts w:ascii="Times New Roman" w:hAnsi="Times New Roman" w:cs="Times New Roman"/>
                <w:sz w:val="24"/>
                <w:szCs w:val="24"/>
                <w:lang w:val="uk-UA"/>
              </w:rPr>
              <w:t>Напруга живлення : 5 В,</w:t>
            </w:r>
          </w:p>
          <w:p w:rsidR="009E3496" w:rsidRPr="00AC5219" w:rsidRDefault="009E3496" w:rsidP="006A47D0">
            <w:pPr>
              <w:tabs>
                <w:tab w:val="left" w:pos="851"/>
              </w:tabs>
              <w:spacing w:line="240" w:lineRule="auto"/>
              <w:contextualSpacing/>
              <w:jc w:val="both"/>
              <w:rPr>
                <w:rFonts w:ascii="Times New Roman" w:hAnsi="Times New Roman" w:cs="Times New Roman"/>
                <w:sz w:val="24"/>
                <w:szCs w:val="24"/>
                <w:lang w:val="uk-UA"/>
              </w:rPr>
            </w:pPr>
            <w:r w:rsidRPr="00AC5219">
              <w:rPr>
                <w:rFonts w:ascii="Times New Roman" w:hAnsi="Times New Roman" w:cs="Times New Roman"/>
                <w:sz w:val="24"/>
                <w:szCs w:val="24"/>
                <w:lang w:val="uk-UA"/>
              </w:rPr>
              <w:t>клас виробу за способом захисту – І,</w:t>
            </w:r>
          </w:p>
          <w:p w:rsidR="009E3496" w:rsidRPr="00AC5219" w:rsidRDefault="009E3496" w:rsidP="006A47D0">
            <w:pPr>
              <w:tabs>
                <w:tab w:val="left" w:pos="851"/>
              </w:tabs>
              <w:spacing w:line="240" w:lineRule="auto"/>
              <w:contextualSpacing/>
              <w:jc w:val="both"/>
              <w:rPr>
                <w:rFonts w:ascii="Times New Roman" w:hAnsi="Times New Roman" w:cs="Times New Roman"/>
                <w:sz w:val="24"/>
                <w:szCs w:val="24"/>
                <w:lang w:val="uk-UA"/>
              </w:rPr>
            </w:pPr>
            <w:r w:rsidRPr="00AC5219">
              <w:rPr>
                <w:rFonts w:ascii="Times New Roman" w:hAnsi="Times New Roman" w:cs="Times New Roman"/>
                <w:sz w:val="24"/>
                <w:szCs w:val="24"/>
                <w:lang w:val="uk-UA"/>
              </w:rPr>
              <w:t xml:space="preserve">клас виробу за ступенем захисту </w:t>
            </w:r>
            <w:r w:rsidRPr="00AC5219">
              <w:rPr>
                <w:rFonts w:ascii="Times New Roman" w:hAnsi="Times New Roman" w:cs="Times New Roman"/>
                <w:color w:val="3F3F3F"/>
                <w:sz w:val="24"/>
                <w:szCs w:val="24"/>
                <w:lang w:val="uk-UA"/>
              </w:rPr>
              <w:t>IP</w:t>
            </w:r>
            <w:r w:rsidRPr="00AC5219">
              <w:rPr>
                <w:rFonts w:ascii="Times New Roman" w:hAnsi="Times New Roman" w:cs="Times New Roman"/>
                <w:sz w:val="24"/>
                <w:szCs w:val="24"/>
                <w:lang w:val="uk-UA"/>
              </w:rPr>
              <w:t xml:space="preserve">, </w:t>
            </w:r>
          </w:p>
          <w:p w:rsidR="009E3496" w:rsidRPr="00AC5219" w:rsidRDefault="009E3496" w:rsidP="006A47D0">
            <w:pPr>
              <w:tabs>
                <w:tab w:val="left" w:pos="851"/>
              </w:tabs>
              <w:spacing w:line="240" w:lineRule="auto"/>
              <w:contextualSpacing/>
              <w:jc w:val="both"/>
              <w:rPr>
                <w:rFonts w:ascii="Times New Roman" w:hAnsi="Times New Roman" w:cs="Times New Roman"/>
                <w:sz w:val="24"/>
                <w:szCs w:val="24"/>
                <w:lang w:val="uk-UA"/>
              </w:rPr>
            </w:pPr>
            <w:r w:rsidRPr="00AC5219">
              <w:rPr>
                <w:rFonts w:ascii="Times New Roman" w:hAnsi="Times New Roman" w:cs="Times New Roman"/>
                <w:sz w:val="24"/>
                <w:szCs w:val="24"/>
                <w:lang w:val="uk-UA"/>
              </w:rPr>
              <w:t>потужність: до 100 Вт,</w:t>
            </w:r>
          </w:p>
          <w:p w:rsidR="009E3496" w:rsidRPr="00AC5219" w:rsidRDefault="009E3496" w:rsidP="006A47D0">
            <w:pPr>
              <w:tabs>
                <w:tab w:val="left" w:pos="851"/>
              </w:tabs>
              <w:spacing w:line="240" w:lineRule="auto"/>
              <w:contextualSpacing/>
              <w:jc w:val="both"/>
              <w:rPr>
                <w:rFonts w:ascii="Times New Roman" w:hAnsi="Times New Roman" w:cs="Times New Roman"/>
                <w:sz w:val="24"/>
                <w:szCs w:val="24"/>
                <w:lang w:val="uk-UA"/>
              </w:rPr>
            </w:pPr>
            <w:r w:rsidRPr="00AC5219">
              <w:rPr>
                <w:rFonts w:ascii="Times New Roman" w:hAnsi="Times New Roman" w:cs="Times New Roman"/>
                <w:sz w:val="24"/>
                <w:szCs w:val="24"/>
                <w:lang w:val="uk-UA"/>
              </w:rPr>
              <w:t>максимальний струм: 1 А ,</w:t>
            </w:r>
          </w:p>
          <w:p w:rsidR="009E3496" w:rsidRPr="00AC5219" w:rsidRDefault="006A47D0" w:rsidP="006A47D0">
            <w:pPr>
              <w:tabs>
                <w:tab w:val="left" w:pos="851"/>
              </w:tabs>
              <w:spacing w:line="240" w:lineRule="auto"/>
              <w:contextualSpacing/>
              <w:jc w:val="both"/>
              <w:rPr>
                <w:rFonts w:ascii="Times New Roman" w:hAnsi="Times New Roman" w:cs="Times New Roman"/>
                <w:sz w:val="24"/>
                <w:szCs w:val="24"/>
                <w:lang w:val="uk-UA"/>
              </w:rPr>
            </w:pPr>
            <w:r w:rsidRPr="00AC5219">
              <w:rPr>
                <w:rFonts w:ascii="Times New Roman" w:hAnsi="Times New Roman" w:cs="Times New Roman"/>
                <w:sz w:val="24"/>
                <w:szCs w:val="24"/>
                <w:lang w:val="uk-UA"/>
              </w:rPr>
              <w:t>температурний режим: +15…</w:t>
            </w:r>
            <w:r w:rsidR="009E3496" w:rsidRPr="00AC5219">
              <w:rPr>
                <w:rFonts w:ascii="Times New Roman" w:hAnsi="Times New Roman" w:cs="Times New Roman"/>
                <w:sz w:val="24"/>
                <w:szCs w:val="24"/>
                <w:lang w:val="uk-UA"/>
              </w:rPr>
              <w:t xml:space="preserve">+35 </w:t>
            </w:r>
            <w:r w:rsidR="009E3496" w:rsidRPr="00AC5219">
              <w:rPr>
                <w:rFonts w:ascii="Times New Roman" w:hAnsi="Times New Roman" w:cs="Times New Roman"/>
                <w:sz w:val="24"/>
                <w:szCs w:val="24"/>
                <w:vertAlign w:val="superscript"/>
                <w:lang w:val="uk-UA"/>
              </w:rPr>
              <w:t>о</w:t>
            </w:r>
            <w:r w:rsidR="009E3496" w:rsidRPr="00AC5219">
              <w:rPr>
                <w:rFonts w:ascii="Times New Roman" w:hAnsi="Times New Roman" w:cs="Times New Roman"/>
                <w:sz w:val="24"/>
                <w:szCs w:val="24"/>
                <w:lang w:val="uk-UA"/>
              </w:rPr>
              <w:t>С;</w:t>
            </w:r>
          </w:p>
        </w:tc>
        <w:tc>
          <w:tcPr>
            <w:tcW w:w="1131" w:type="dxa"/>
            <w:vAlign w:val="center"/>
          </w:tcPr>
          <w:p w:rsidR="009E3496" w:rsidRPr="00AC5219" w:rsidRDefault="009E3496" w:rsidP="006A47D0">
            <w:pPr>
              <w:tabs>
                <w:tab w:val="left" w:pos="851"/>
              </w:tabs>
              <w:spacing w:line="240" w:lineRule="auto"/>
              <w:contextualSpacing/>
              <w:jc w:val="center"/>
              <w:rPr>
                <w:rFonts w:ascii="Times New Roman" w:hAnsi="Times New Roman" w:cs="Times New Roman"/>
                <w:sz w:val="24"/>
                <w:szCs w:val="24"/>
                <w:lang w:val="uk-UA"/>
              </w:rPr>
            </w:pPr>
            <w:r w:rsidRPr="00AC5219">
              <w:rPr>
                <w:rFonts w:ascii="Times New Roman" w:hAnsi="Times New Roman" w:cs="Times New Roman"/>
                <w:sz w:val="24"/>
                <w:szCs w:val="24"/>
                <w:lang w:val="uk-UA"/>
              </w:rPr>
              <w:t>1</w:t>
            </w:r>
          </w:p>
        </w:tc>
        <w:tc>
          <w:tcPr>
            <w:tcW w:w="1010" w:type="dxa"/>
            <w:vAlign w:val="center"/>
          </w:tcPr>
          <w:p w:rsidR="009E3496" w:rsidRPr="00AC5219" w:rsidRDefault="009E3496" w:rsidP="006A47D0">
            <w:pPr>
              <w:tabs>
                <w:tab w:val="left" w:pos="851"/>
              </w:tabs>
              <w:spacing w:line="240" w:lineRule="auto"/>
              <w:contextualSpacing/>
              <w:jc w:val="center"/>
              <w:rPr>
                <w:rFonts w:ascii="Times New Roman" w:hAnsi="Times New Roman" w:cs="Times New Roman"/>
                <w:sz w:val="24"/>
                <w:szCs w:val="24"/>
                <w:lang w:val="uk-UA"/>
              </w:rPr>
            </w:pPr>
            <w:r w:rsidRPr="00AC5219">
              <w:rPr>
                <w:rFonts w:ascii="Times New Roman" w:hAnsi="Times New Roman" w:cs="Times New Roman"/>
                <w:sz w:val="24"/>
                <w:szCs w:val="24"/>
                <w:lang w:val="uk-UA"/>
              </w:rPr>
              <w:t>5</w:t>
            </w:r>
          </w:p>
        </w:tc>
      </w:tr>
      <w:tr w:rsidR="009E3496" w:rsidRPr="00AC5219" w:rsidTr="00F13716">
        <w:trPr>
          <w:trHeight w:val="1905"/>
          <w:jc w:val="center"/>
        </w:trPr>
        <w:tc>
          <w:tcPr>
            <w:tcW w:w="420" w:type="dxa"/>
            <w:vAlign w:val="center"/>
          </w:tcPr>
          <w:p w:rsidR="009E3496" w:rsidRPr="00AC5219" w:rsidRDefault="009E3496" w:rsidP="00F13716">
            <w:pPr>
              <w:tabs>
                <w:tab w:val="left" w:pos="851"/>
              </w:tabs>
              <w:spacing w:line="240" w:lineRule="auto"/>
              <w:contextualSpacing/>
              <w:jc w:val="center"/>
              <w:rPr>
                <w:rFonts w:ascii="Times New Roman" w:hAnsi="Times New Roman" w:cs="Times New Roman"/>
                <w:sz w:val="24"/>
                <w:szCs w:val="24"/>
                <w:lang w:val="uk-UA"/>
              </w:rPr>
            </w:pPr>
            <w:r w:rsidRPr="00AC5219">
              <w:rPr>
                <w:rFonts w:ascii="Times New Roman" w:hAnsi="Times New Roman" w:cs="Times New Roman"/>
                <w:sz w:val="24"/>
                <w:szCs w:val="24"/>
                <w:lang w:val="uk-UA"/>
              </w:rPr>
              <w:t>2.</w:t>
            </w:r>
          </w:p>
        </w:tc>
        <w:tc>
          <w:tcPr>
            <w:tcW w:w="2784" w:type="dxa"/>
            <w:vAlign w:val="center"/>
          </w:tcPr>
          <w:p w:rsidR="009E3496" w:rsidRPr="00AC5219" w:rsidRDefault="009E3496" w:rsidP="00F13716">
            <w:pPr>
              <w:tabs>
                <w:tab w:val="left" w:pos="851"/>
              </w:tabs>
              <w:spacing w:line="240" w:lineRule="auto"/>
              <w:contextualSpacing/>
              <w:jc w:val="center"/>
              <w:rPr>
                <w:rFonts w:ascii="Times New Roman" w:hAnsi="Times New Roman" w:cs="Times New Roman"/>
                <w:sz w:val="24"/>
                <w:szCs w:val="24"/>
                <w:lang w:val="uk-UA"/>
              </w:rPr>
            </w:pPr>
            <w:r w:rsidRPr="00AC5219">
              <w:rPr>
                <w:rFonts w:ascii="Times New Roman" w:hAnsi="Times New Roman" w:cs="Times New Roman"/>
                <w:sz w:val="24"/>
                <w:szCs w:val="24"/>
                <w:lang w:val="uk-UA"/>
              </w:rPr>
              <w:t>Мікроконтролер Arduino</w:t>
            </w:r>
          </w:p>
        </w:tc>
        <w:tc>
          <w:tcPr>
            <w:tcW w:w="4252" w:type="dxa"/>
            <w:vAlign w:val="center"/>
          </w:tcPr>
          <w:p w:rsidR="009E3496" w:rsidRPr="00AC5219" w:rsidRDefault="009E3496" w:rsidP="00F13716">
            <w:pPr>
              <w:spacing w:line="240" w:lineRule="auto"/>
              <w:contextualSpacing/>
              <w:jc w:val="both"/>
              <w:rPr>
                <w:rFonts w:ascii="Times New Roman" w:hAnsi="Times New Roman" w:cs="Times New Roman"/>
                <w:sz w:val="24"/>
                <w:szCs w:val="24"/>
                <w:lang w:val="uk-UA"/>
              </w:rPr>
            </w:pPr>
            <w:r w:rsidRPr="00AC5219">
              <w:rPr>
                <w:rFonts w:ascii="Times New Roman" w:hAnsi="Times New Roman" w:cs="Times New Roman"/>
                <w:sz w:val="24"/>
                <w:szCs w:val="24"/>
                <w:lang w:val="uk-UA"/>
              </w:rPr>
              <w:t>Офіційний товар, виробник: Італія</w:t>
            </w:r>
          </w:p>
          <w:p w:rsidR="009E3496" w:rsidRPr="00AC5219" w:rsidRDefault="009E3496" w:rsidP="00F13716">
            <w:pPr>
              <w:spacing w:line="240" w:lineRule="auto"/>
              <w:contextualSpacing/>
              <w:jc w:val="both"/>
              <w:rPr>
                <w:rFonts w:ascii="Times New Roman" w:hAnsi="Times New Roman" w:cs="Times New Roman"/>
                <w:sz w:val="24"/>
                <w:szCs w:val="24"/>
                <w:lang w:val="uk-UA"/>
              </w:rPr>
            </w:pPr>
            <w:r w:rsidRPr="00AC5219">
              <w:rPr>
                <w:rFonts w:ascii="Times New Roman" w:hAnsi="Times New Roman" w:cs="Times New Roman"/>
                <w:sz w:val="24"/>
                <w:szCs w:val="24"/>
                <w:lang w:val="uk-UA"/>
              </w:rPr>
              <w:t>Мікроконтролер:АТmega328P</w:t>
            </w:r>
          </w:p>
          <w:p w:rsidR="009E3496" w:rsidRPr="00AC5219" w:rsidRDefault="009E3496" w:rsidP="00F13716">
            <w:pPr>
              <w:spacing w:line="240" w:lineRule="auto"/>
              <w:contextualSpacing/>
              <w:jc w:val="both"/>
              <w:rPr>
                <w:rFonts w:ascii="Times New Roman" w:hAnsi="Times New Roman" w:cs="Times New Roman"/>
                <w:sz w:val="24"/>
                <w:szCs w:val="24"/>
                <w:lang w:val="uk-UA"/>
              </w:rPr>
            </w:pPr>
            <w:r w:rsidRPr="00AC5219">
              <w:rPr>
                <w:rFonts w:ascii="Times New Roman" w:hAnsi="Times New Roman" w:cs="Times New Roman"/>
                <w:sz w:val="24"/>
                <w:szCs w:val="24"/>
                <w:lang w:val="uk-UA"/>
              </w:rPr>
              <w:t>Напруга живлення: 6-12 В</w:t>
            </w:r>
          </w:p>
          <w:p w:rsidR="009E3496" w:rsidRPr="00AC5219" w:rsidRDefault="009E3496" w:rsidP="00F13716">
            <w:pPr>
              <w:spacing w:line="240" w:lineRule="auto"/>
              <w:contextualSpacing/>
              <w:jc w:val="both"/>
              <w:rPr>
                <w:rFonts w:ascii="Times New Roman" w:hAnsi="Times New Roman" w:cs="Times New Roman"/>
                <w:sz w:val="24"/>
                <w:szCs w:val="24"/>
                <w:lang w:val="uk-UA"/>
              </w:rPr>
            </w:pPr>
            <w:r w:rsidRPr="00AC5219">
              <w:rPr>
                <w:rFonts w:ascii="Times New Roman" w:hAnsi="Times New Roman" w:cs="Times New Roman"/>
                <w:sz w:val="24"/>
                <w:szCs w:val="24"/>
                <w:lang w:val="uk-UA"/>
              </w:rPr>
              <w:t>Максимальний струм одного виведення: 40 мА</w:t>
            </w:r>
          </w:p>
          <w:p w:rsidR="009E3496" w:rsidRPr="00AC5219" w:rsidRDefault="006A47D0" w:rsidP="00F13716">
            <w:pPr>
              <w:shd w:val="clear" w:color="auto" w:fill="FFFFFF"/>
              <w:spacing w:line="240" w:lineRule="auto"/>
              <w:contextualSpacing/>
              <w:jc w:val="both"/>
              <w:textAlignment w:val="baseline"/>
              <w:rPr>
                <w:rFonts w:ascii="Times New Roman" w:hAnsi="Times New Roman" w:cs="Times New Roman"/>
                <w:sz w:val="24"/>
                <w:szCs w:val="24"/>
                <w:lang w:val="uk-UA"/>
              </w:rPr>
            </w:pPr>
            <w:r w:rsidRPr="00AC5219">
              <w:rPr>
                <w:rFonts w:ascii="Times New Roman" w:hAnsi="Times New Roman" w:cs="Times New Roman"/>
                <w:sz w:val="24"/>
                <w:szCs w:val="24"/>
                <w:lang w:val="uk-UA"/>
              </w:rPr>
              <w:t>Частота 16 МГц</w:t>
            </w:r>
          </w:p>
        </w:tc>
        <w:tc>
          <w:tcPr>
            <w:tcW w:w="1131" w:type="dxa"/>
            <w:vAlign w:val="center"/>
          </w:tcPr>
          <w:p w:rsidR="009E3496" w:rsidRPr="00AC5219" w:rsidRDefault="009E3496" w:rsidP="00F13716">
            <w:pPr>
              <w:tabs>
                <w:tab w:val="left" w:pos="851"/>
              </w:tabs>
              <w:spacing w:line="240" w:lineRule="auto"/>
              <w:contextualSpacing/>
              <w:jc w:val="center"/>
              <w:rPr>
                <w:rFonts w:ascii="Times New Roman" w:hAnsi="Times New Roman" w:cs="Times New Roman"/>
                <w:sz w:val="24"/>
                <w:szCs w:val="24"/>
                <w:lang w:val="uk-UA"/>
              </w:rPr>
            </w:pPr>
            <w:r w:rsidRPr="00AC5219">
              <w:rPr>
                <w:rFonts w:ascii="Times New Roman" w:hAnsi="Times New Roman" w:cs="Times New Roman"/>
                <w:sz w:val="24"/>
                <w:szCs w:val="24"/>
                <w:lang w:val="uk-UA"/>
              </w:rPr>
              <w:t>1</w:t>
            </w:r>
          </w:p>
        </w:tc>
        <w:tc>
          <w:tcPr>
            <w:tcW w:w="1010" w:type="dxa"/>
            <w:vAlign w:val="center"/>
          </w:tcPr>
          <w:p w:rsidR="009E3496" w:rsidRPr="00AC5219" w:rsidRDefault="009E3496" w:rsidP="00F13716">
            <w:pPr>
              <w:tabs>
                <w:tab w:val="left" w:pos="851"/>
              </w:tabs>
              <w:spacing w:line="240" w:lineRule="auto"/>
              <w:contextualSpacing/>
              <w:jc w:val="center"/>
              <w:rPr>
                <w:rFonts w:ascii="Times New Roman" w:hAnsi="Times New Roman" w:cs="Times New Roman"/>
                <w:sz w:val="24"/>
                <w:szCs w:val="24"/>
                <w:lang w:val="uk-UA"/>
              </w:rPr>
            </w:pPr>
            <w:r w:rsidRPr="00AC5219">
              <w:rPr>
                <w:rFonts w:ascii="Times New Roman" w:hAnsi="Times New Roman" w:cs="Times New Roman"/>
                <w:sz w:val="24"/>
                <w:szCs w:val="24"/>
                <w:lang w:val="uk-UA"/>
              </w:rPr>
              <w:t>3</w:t>
            </w:r>
          </w:p>
        </w:tc>
      </w:tr>
      <w:tr w:rsidR="009E3496" w:rsidRPr="00AC5219" w:rsidTr="00F13716">
        <w:trPr>
          <w:trHeight w:val="20"/>
          <w:jc w:val="center"/>
        </w:trPr>
        <w:tc>
          <w:tcPr>
            <w:tcW w:w="420" w:type="dxa"/>
            <w:vAlign w:val="center"/>
          </w:tcPr>
          <w:p w:rsidR="009E3496" w:rsidRPr="00AC5219" w:rsidRDefault="009E3496" w:rsidP="00F13716">
            <w:pPr>
              <w:tabs>
                <w:tab w:val="left" w:pos="851"/>
              </w:tabs>
              <w:spacing w:line="240" w:lineRule="auto"/>
              <w:contextualSpacing/>
              <w:jc w:val="center"/>
              <w:rPr>
                <w:rFonts w:ascii="Times New Roman" w:hAnsi="Times New Roman" w:cs="Times New Roman"/>
                <w:sz w:val="24"/>
                <w:szCs w:val="24"/>
                <w:lang w:val="uk-UA"/>
              </w:rPr>
            </w:pPr>
            <w:r w:rsidRPr="00AC5219">
              <w:rPr>
                <w:rFonts w:ascii="Times New Roman" w:hAnsi="Times New Roman" w:cs="Times New Roman"/>
                <w:sz w:val="24"/>
                <w:szCs w:val="24"/>
                <w:lang w:val="uk-UA"/>
              </w:rPr>
              <w:t>3.</w:t>
            </w:r>
          </w:p>
        </w:tc>
        <w:tc>
          <w:tcPr>
            <w:tcW w:w="2784" w:type="dxa"/>
            <w:vAlign w:val="center"/>
          </w:tcPr>
          <w:p w:rsidR="009E3496" w:rsidRPr="00AC5219" w:rsidRDefault="009E3496" w:rsidP="00F13716">
            <w:pPr>
              <w:tabs>
                <w:tab w:val="left" w:pos="851"/>
              </w:tabs>
              <w:spacing w:line="240" w:lineRule="auto"/>
              <w:contextualSpacing/>
              <w:jc w:val="both"/>
              <w:rPr>
                <w:rFonts w:ascii="Times New Roman" w:hAnsi="Times New Roman" w:cs="Times New Roman"/>
                <w:sz w:val="24"/>
                <w:szCs w:val="24"/>
                <w:lang w:val="uk-UA"/>
              </w:rPr>
            </w:pPr>
            <w:r w:rsidRPr="00AC5219">
              <w:rPr>
                <w:rFonts w:ascii="Times New Roman" w:hAnsi="Times New Roman" w:cs="Times New Roman"/>
                <w:sz w:val="24"/>
                <w:szCs w:val="24"/>
                <w:lang w:val="uk-UA"/>
              </w:rPr>
              <w:t>Датчик руху на основі ефекту Доплера</w:t>
            </w:r>
          </w:p>
        </w:tc>
        <w:tc>
          <w:tcPr>
            <w:tcW w:w="4252" w:type="dxa"/>
            <w:vAlign w:val="center"/>
          </w:tcPr>
          <w:p w:rsidR="009E3496" w:rsidRPr="00AC5219" w:rsidRDefault="009E3496" w:rsidP="00F13716">
            <w:pPr>
              <w:spacing w:line="240" w:lineRule="auto"/>
              <w:contextualSpacing/>
              <w:jc w:val="both"/>
              <w:rPr>
                <w:rFonts w:ascii="Times New Roman" w:hAnsi="Times New Roman" w:cs="Times New Roman"/>
                <w:sz w:val="24"/>
                <w:szCs w:val="24"/>
                <w:lang w:val="uk-UA"/>
              </w:rPr>
            </w:pPr>
            <w:r w:rsidRPr="00AC5219">
              <w:rPr>
                <w:rFonts w:ascii="Times New Roman" w:hAnsi="Times New Roman" w:cs="Times New Roman"/>
                <w:sz w:val="24"/>
                <w:szCs w:val="24"/>
                <w:lang w:val="uk-UA"/>
              </w:rPr>
              <w:t>Основний чіп: HB100</w:t>
            </w:r>
          </w:p>
          <w:p w:rsidR="009E3496" w:rsidRPr="00AC5219" w:rsidRDefault="009E3496" w:rsidP="00F13716">
            <w:pPr>
              <w:spacing w:line="240" w:lineRule="auto"/>
              <w:contextualSpacing/>
              <w:jc w:val="both"/>
              <w:rPr>
                <w:rFonts w:ascii="Times New Roman" w:hAnsi="Times New Roman" w:cs="Times New Roman"/>
                <w:sz w:val="24"/>
                <w:szCs w:val="24"/>
                <w:lang w:val="uk-UA"/>
              </w:rPr>
            </w:pPr>
            <w:r w:rsidRPr="00AC5219">
              <w:rPr>
                <w:rFonts w:ascii="Times New Roman" w:hAnsi="Times New Roman" w:cs="Times New Roman"/>
                <w:sz w:val="24"/>
                <w:szCs w:val="24"/>
                <w:lang w:val="uk-UA"/>
              </w:rPr>
              <w:t>Робоча напруга: 5В</w:t>
            </w:r>
          </w:p>
          <w:p w:rsidR="009E3496" w:rsidRPr="00AC5219" w:rsidRDefault="009E3496" w:rsidP="00F13716">
            <w:pPr>
              <w:spacing w:line="240" w:lineRule="auto"/>
              <w:contextualSpacing/>
              <w:jc w:val="both"/>
              <w:rPr>
                <w:rFonts w:ascii="Times New Roman" w:hAnsi="Times New Roman" w:cs="Times New Roman"/>
                <w:sz w:val="24"/>
                <w:szCs w:val="24"/>
                <w:lang w:val="uk-UA"/>
              </w:rPr>
            </w:pPr>
            <w:r w:rsidRPr="00AC5219">
              <w:rPr>
                <w:rFonts w:ascii="Times New Roman" w:hAnsi="Times New Roman" w:cs="Times New Roman"/>
                <w:sz w:val="24"/>
                <w:szCs w:val="24"/>
                <w:lang w:val="uk-UA"/>
              </w:rPr>
              <w:t>Частота передачі: 10.525 ГГц</w:t>
            </w:r>
          </w:p>
          <w:p w:rsidR="009E3496" w:rsidRPr="00AC5219" w:rsidRDefault="009E3496" w:rsidP="00F13716">
            <w:pPr>
              <w:spacing w:line="240" w:lineRule="auto"/>
              <w:contextualSpacing/>
              <w:jc w:val="both"/>
              <w:rPr>
                <w:rFonts w:ascii="Times New Roman" w:hAnsi="Times New Roman" w:cs="Times New Roman"/>
                <w:sz w:val="24"/>
                <w:szCs w:val="24"/>
                <w:lang w:val="uk-UA"/>
              </w:rPr>
            </w:pPr>
            <w:r w:rsidRPr="00AC5219">
              <w:rPr>
                <w:rFonts w:ascii="Times New Roman" w:hAnsi="Times New Roman" w:cs="Times New Roman"/>
                <w:sz w:val="24"/>
                <w:szCs w:val="24"/>
                <w:lang w:val="uk-UA"/>
              </w:rPr>
              <w:t>Струм: 60мА макс. 37</w:t>
            </w:r>
            <w:r w:rsidR="00E24788" w:rsidRPr="00AC5219">
              <w:rPr>
                <w:rFonts w:ascii="Times New Roman" w:hAnsi="Times New Roman" w:cs="Times New Roman"/>
                <w:sz w:val="24"/>
                <w:szCs w:val="24"/>
                <w:lang w:val="uk-UA"/>
              </w:rPr>
              <w:t>Ма</w:t>
            </w:r>
          </w:p>
        </w:tc>
        <w:tc>
          <w:tcPr>
            <w:tcW w:w="1131" w:type="dxa"/>
            <w:vAlign w:val="center"/>
          </w:tcPr>
          <w:p w:rsidR="009E3496" w:rsidRPr="00AC5219" w:rsidRDefault="009E3496" w:rsidP="00F13716">
            <w:pPr>
              <w:tabs>
                <w:tab w:val="left" w:pos="851"/>
              </w:tabs>
              <w:spacing w:line="240" w:lineRule="auto"/>
              <w:contextualSpacing/>
              <w:jc w:val="center"/>
              <w:rPr>
                <w:rFonts w:ascii="Times New Roman" w:hAnsi="Times New Roman" w:cs="Times New Roman"/>
                <w:sz w:val="24"/>
                <w:szCs w:val="24"/>
                <w:lang w:val="uk-UA"/>
              </w:rPr>
            </w:pPr>
            <w:r w:rsidRPr="00AC5219">
              <w:rPr>
                <w:rFonts w:ascii="Times New Roman" w:hAnsi="Times New Roman" w:cs="Times New Roman"/>
                <w:sz w:val="24"/>
                <w:szCs w:val="24"/>
                <w:lang w:val="uk-UA"/>
              </w:rPr>
              <w:t>1</w:t>
            </w:r>
          </w:p>
        </w:tc>
        <w:tc>
          <w:tcPr>
            <w:tcW w:w="1010" w:type="dxa"/>
            <w:vAlign w:val="center"/>
          </w:tcPr>
          <w:p w:rsidR="009E3496" w:rsidRPr="00AC5219" w:rsidRDefault="009E3496" w:rsidP="00F13716">
            <w:pPr>
              <w:tabs>
                <w:tab w:val="left" w:pos="851"/>
              </w:tabs>
              <w:spacing w:line="240" w:lineRule="auto"/>
              <w:contextualSpacing/>
              <w:jc w:val="center"/>
              <w:rPr>
                <w:rFonts w:ascii="Times New Roman" w:hAnsi="Times New Roman" w:cs="Times New Roman"/>
                <w:sz w:val="24"/>
                <w:szCs w:val="24"/>
                <w:lang w:val="uk-UA"/>
              </w:rPr>
            </w:pPr>
            <w:r w:rsidRPr="00AC5219">
              <w:rPr>
                <w:rFonts w:ascii="Times New Roman" w:hAnsi="Times New Roman" w:cs="Times New Roman"/>
                <w:sz w:val="24"/>
                <w:szCs w:val="24"/>
                <w:lang w:val="uk-UA"/>
              </w:rPr>
              <w:t>2</w:t>
            </w:r>
          </w:p>
        </w:tc>
      </w:tr>
      <w:tr w:rsidR="009E3496" w:rsidRPr="00AC5219" w:rsidTr="00F13716">
        <w:trPr>
          <w:trHeight w:val="20"/>
          <w:jc w:val="center"/>
        </w:trPr>
        <w:tc>
          <w:tcPr>
            <w:tcW w:w="420" w:type="dxa"/>
            <w:vAlign w:val="center"/>
          </w:tcPr>
          <w:p w:rsidR="009E3496" w:rsidRPr="00AC5219" w:rsidRDefault="009E3496" w:rsidP="00F13716">
            <w:pPr>
              <w:tabs>
                <w:tab w:val="left" w:pos="851"/>
              </w:tabs>
              <w:spacing w:line="240" w:lineRule="auto"/>
              <w:contextualSpacing/>
              <w:jc w:val="center"/>
              <w:rPr>
                <w:rFonts w:ascii="Times New Roman" w:hAnsi="Times New Roman" w:cs="Times New Roman"/>
                <w:sz w:val="24"/>
                <w:szCs w:val="24"/>
                <w:lang w:val="uk-UA"/>
              </w:rPr>
            </w:pPr>
            <w:r w:rsidRPr="00AC5219">
              <w:rPr>
                <w:rFonts w:ascii="Times New Roman" w:hAnsi="Times New Roman" w:cs="Times New Roman"/>
                <w:sz w:val="24"/>
                <w:szCs w:val="24"/>
                <w:lang w:val="uk-UA"/>
              </w:rPr>
              <w:t>4.</w:t>
            </w:r>
          </w:p>
        </w:tc>
        <w:tc>
          <w:tcPr>
            <w:tcW w:w="2784" w:type="dxa"/>
            <w:vAlign w:val="center"/>
          </w:tcPr>
          <w:p w:rsidR="009E3496" w:rsidRPr="00AC5219" w:rsidRDefault="009E3496" w:rsidP="00F13716">
            <w:pPr>
              <w:tabs>
                <w:tab w:val="left" w:pos="851"/>
              </w:tabs>
              <w:spacing w:line="240" w:lineRule="auto"/>
              <w:contextualSpacing/>
              <w:jc w:val="both"/>
              <w:rPr>
                <w:rFonts w:ascii="Times New Roman" w:hAnsi="Times New Roman" w:cs="Times New Roman"/>
                <w:color w:val="000000"/>
                <w:sz w:val="24"/>
                <w:szCs w:val="24"/>
                <w:lang w:val="uk-UA"/>
              </w:rPr>
            </w:pPr>
            <w:r w:rsidRPr="00AC5219">
              <w:rPr>
                <w:rFonts w:ascii="Times New Roman" w:hAnsi="Times New Roman" w:cs="Times New Roman"/>
                <w:color w:val="000000"/>
                <w:sz w:val="24"/>
                <w:szCs w:val="24"/>
                <w:lang w:val="uk-UA"/>
              </w:rPr>
              <w:t>Датчик витрати води</w:t>
            </w:r>
          </w:p>
        </w:tc>
        <w:tc>
          <w:tcPr>
            <w:tcW w:w="4252" w:type="dxa"/>
            <w:vAlign w:val="center"/>
          </w:tcPr>
          <w:p w:rsidR="009E3496" w:rsidRPr="00AC5219" w:rsidRDefault="009E3496" w:rsidP="00F13716">
            <w:pPr>
              <w:spacing w:line="240" w:lineRule="auto"/>
              <w:contextualSpacing/>
              <w:jc w:val="both"/>
              <w:rPr>
                <w:rFonts w:ascii="Times New Roman" w:hAnsi="Times New Roman" w:cs="Times New Roman"/>
                <w:sz w:val="24"/>
                <w:szCs w:val="24"/>
                <w:lang w:val="uk-UA"/>
              </w:rPr>
            </w:pPr>
            <w:r w:rsidRPr="00AC5219">
              <w:rPr>
                <w:rFonts w:ascii="Times New Roman" w:hAnsi="Times New Roman" w:cs="Times New Roman"/>
                <w:sz w:val="24"/>
                <w:szCs w:val="24"/>
                <w:lang w:val="uk-UA"/>
              </w:rPr>
              <w:t>Хв. робоча напруга: 4.5В</w:t>
            </w:r>
          </w:p>
          <w:p w:rsidR="009E3496" w:rsidRPr="00AC5219" w:rsidRDefault="00F13716" w:rsidP="00F13716">
            <w:pPr>
              <w:spacing w:line="240" w:lineRule="auto"/>
              <w:contextualSpacing/>
              <w:jc w:val="both"/>
              <w:rPr>
                <w:rFonts w:ascii="Times New Roman" w:hAnsi="Times New Roman" w:cs="Times New Roman"/>
                <w:sz w:val="24"/>
                <w:szCs w:val="24"/>
                <w:lang w:val="uk-UA"/>
              </w:rPr>
            </w:pPr>
            <w:r w:rsidRPr="00AC5219">
              <w:rPr>
                <w:rFonts w:ascii="Times New Roman" w:hAnsi="Times New Roman" w:cs="Times New Roman"/>
                <w:sz w:val="24"/>
                <w:szCs w:val="24"/>
                <w:lang w:val="uk-UA"/>
              </w:rPr>
              <w:t>Макс.</w:t>
            </w:r>
            <w:r w:rsidR="009E3496" w:rsidRPr="00AC5219">
              <w:rPr>
                <w:rFonts w:ascii="Times New Roman" w:hAnsi="Times New Roman" w:cs="Times New Roman"/>
                <w:sz w:val="24"/>
                <w:szCs w:val="24"/>
                <w:lang w:val="uk-UA"/>
              </w:rPr>
              <w:t>робочий струм: 15 мА (при 5В)</w:t>
            </w:r>
          </w:p>
          <w:p w:rsidR="009E3496" w:rsidRPr="00AC5219" w:rsidRDefault="009E3496" w:rsidP="00F13716">
            <w:pPr>
              <w:spacing w:line="240" w:lineRule="auto"/>
              <w:contextualSpacing/>
              <w:jc w:val="both"/>
              <w:rPr>
                <w:rFonts w:ascii="Times New Roman" w:hAnsi="Times New Roman" w:cs="Times New Roman"/>
                <w:sz w:val="24"/>
                <w:szCs w:val="24"/>
                <w:lang w:val="uk-UA"/>
              </w:rPr>
            </w:pPr>
            <w:r w:rsidRPr="00AC5219">
              <w:rPr>
                <w:rFonts w:ascii="Times New Roman" w:hAnsi="Times New Roman" w:cs="Times New Roman"/>
                <w:sz w:val="24"/>
                <w:szCs w:val="24"/>
                <w:lang w:val="uk-UA"/>
              </w:rPr>
              <w:t>Робоча напруга: 5 - 24В</w:t>
            </w:r>
          </w:p>
          <w:p w:rsidR="009E3496" w:rsidRPr="00AC5219" w:rsidRDefault="00F13716" w:rsidP="00F13716">
            <w:pPr>
              <w:spacing w:line="240" w:lineRule="auto"/>
              <w:contextualSpacing/>
              <w:jc w:val="both"/>
              <w:rPr>
                <w:rFonts w:ascii="Times New Roman" w:hAnsi="Times New Roman" w:cs="Times New Roman"/>
                <w:sz w:val="24"/>
                <w:szCs w:val="24"/>
                <w:lang w:val="uk-UA"/>
              </w:rPr>
            </w:pPr>
            <w:r w:rsidRPr="00AC5219">
              <w:rPr>
                <w:rFonts w:ascii="Times New Roman" w:hAnsi="Times New Roman" w:cs="Times New Roman"/>
                <w:sz w:val="24"/>
                <w:szCs w:val="24"/>
                <w:lang w:val="uk-UA"/>
              </w:rPr>
              <w:t>Діапазон виміру потоку:0.3-</w:t>
            </w:r>
            <w:r w:rsidR="009E3496" w:rsidRPr="00AC5219">
              <w:rPr>
                <w:rFonts w:ascii="Times New Roman" w:hAnsi="Times New Roman" w:cs="Times New Roman"/>
                <w:sz w:val="24"/>
                <w:szCs w:val="24"/>
                <w:lang w:val="uk-UA"/>
              </w:rPr>
              <w:t>6 літ / хв</w:t>
            </w:r>
          </w:p>
          <w:p w:rsidR="009E3496" w:rsidRPr="00AC5219" w:rsidRDefault="009E3496" w:rsidP="00F13716">
            <w:pPr>
              <w:spacing w:line="240" w:lineRule="auto"/>
              <w:contextualSpacing/>
              <w:jc w:val="both"/>
              <w:rPr>
                <w:rFonts w:ascii="Times New Roman" w:hAnsi="Times New Roman" w:cs="Times New Roman"/>
                <w:sz w:val="24"/>
                <w:szCs w:val="24"/>
                <w:lang w:val="uk-UA"/>
              </w:rPr>
            </w:pPr>
            <w:r w:rsidRPr="00AC5219">
              <w:rPr>
                <w:rFonts w:ascii="Times New Roman" w:hAnsi="Times New Roman" w:cs="Times New Roman"/>
                <w:sz w:val="24"/>
                <w:szCs w:val="24"/>
                <w:lang w:val="uk-UA"/>
              </w:rPr>
              <w:t>Робочий діапазон температур: 80</w:t>
            </w:r>
          </w:p>
          <w:p w:rsidR="009E3496" w:rsidRPr="00AC5219" w:rsidRDefault="009E3496" w:rsidP="00F13716">
            <w:pPr>
              <w:spacing w:line="240" w:lineRule="auto"/>
              <w:contextualSpacing/>
              <w:jc w:val="both"/>
              <w:rPr>
                <w:rFonts w:ascii="Times New Roman" w:hAnsi="Times New Roman" w:cs="Times New Roman"/>
                <w:sz w:val="24"/>
                <w:szCs w:val="24"/>
                <w:lang w:val="uk-UA"/>
              </w:rPr>
            </w:pPr>
            <w:r w:rsidRPr="00AC5219">
              <w:rPr>
                <w:rFonts w:ascii="Times New Roman" w:hAnsi="Times New Roman" w:cs="Times New Roman"/>
                <w:sz w:val="24"/>
                <w:szCs w:val="24"/>
                <w:lang w:val="uk-UA"/>
              </w:rPr>
              <w:t>Температура рідини: 120</w:t>
            </w:r>
          </w:p>
          <w:p w:rsidR="009E3496" w:rsidRPr="00AC5219" w:rsidRDefault="00F13716" w:rsidP="00F13716">
            <w:pPr>
              <w:spacing w:line="240" w:lineRule="auto"/>
              <w:contextualSpacing/>
              <w:jc w:val="both"/>
              <w:rPr>
                <w:rFonts w:ascii="Times New Roman" w:hAnsi="Times New Roman" w:cs="Times New Roman"/>
                <w:sz w:val="24"/>
                <w:szCs w:val="24"/>
                <w:lang w:val="uk-UA"/>
              </w:rPr>
            </w:pPr>
            <w:r w:rsidRPr="00AC5219">
              <w:rPr>
                <w:rFonts w:ascii="Times New Roman" w:hAnsi="Times New Roman" w:cs="Times New Roman"/>
                <w:sz w:val="24"/>
                <w:szCs w:val="24"/>
                <w:lang w:val="uk-UA"/>
              </w:rPr>
              <w:t>Робочий діапазон вологості:35%</w:t>
            </w:r>
            <w:r w:rsidR="009E3496" w:rsidRPr="00AC5219">
              <w:rPr>
                <w:rFonts w:ascii="Times New Roman" w:hAnsi="Times New Roman" w:cs="Times New Roman"/>
                <w:sz w:val="24"/>
                <w:szCs w:val="24"/>
                <w:lang w:val="uk-UA"/>
              </w:rPr>
              <w:t>~ 90%</w:t>
            </w:r>
          </w:p>
          <w:p w:rsidR="009E3496" w:rsidRPr="00AC5219" w:rsidRDefault="009E3496" w:rsidP="00F13716">
            <w:pPr>
              <w:spacing w:line="240" w:lineRule="auto"/>
              <w:contextualSpacing/>
              <w:jc w:val="both"/>
              <w:rPr>
                <w:rFonts w:ascii="Times New Roman" w:hAnsi="Times New Roman" w:cs="Times New Roman"/>
                <w:sz w:val="24"/>
                <w:szCs w:val="24"/>
                <w:lang w:val="uk-UA"/>
              </w:rPr>
            </w:pPr>
            <w:r w:rsidRPr="00AC5219">
              <w:rPr>
                <w:rFonts w:ascii="Times New Roman" w:hAnsi="Times New Roman" w:cs="Times New Roman"/>
                <w:sz w:val="24"/>
                <w:szCs w:val="24"/>
                <w:lang w:val="uk-UA"/>
              </w:rPr>
              <w:t>Тиск рідини: 2.0 МПа</w:t>
            </w:r>
          </w:p>
          <w:p w:rsidR="009E3496" w:rsidRPr="00AC5219" w:rsidRDefault="009E3496" w:rsidP="00F13716">
            <w:pPr>
              <w:spacing w:line="240" w:lineRule="auto"/>
              <w:contextualSpacing/>
              <w:jc w:val="both"/>
              <w:rPr>
                <w:rFonts w:ascii="Times New Roman" w:hAnsi="Times New Roman" w:cs="Times New Roman"/>
                <w:sz w:val="24"/>
                <w:szCs w:val="24"/>
                <w:lang w:val="uk-UA"/>
              </w:rPr>
            </w:pPr>
            <w:r w:rsidRPr="00AC5219">
              <w:rPr>
                <w:rFonts w:ascii="Times New Roman" w:hAnsi="Times New Roman" w:cs="Times New Roman"/>
                <w:sz w:val="24"/>
                <w:szCs w:val="24"/>
                <w:lang w:val="uk-UA"/>
              </w:rPr>
              <w:t>Температура зберігання: -25 ~ +80</w:t>
            </w:r>
          </w:p>
          <w:p w:rsidR="009E3496" w:rsidRPr="00AC5219" w:rsidRDefault="009E3496" w:rsidP="00F13716">
            <w:pPr>
              <w:spacing w:line="240" w:lineRule="auto"/>
              <w:contextualSpacing/>
              <w:jc w:val="both"/>
              <w:rPr>
                <w:rFonts w:ascii="Times New Roman" w:hAnsi="Times New Roman" w:cs="Times New Roman"/>
                <w:sz w:val="24"/>
                <w:szCs w:val="24"/>
                <w:lang w:val="uk-UA"/>
              </w:rPr>
            </w:pPr>
            <w:r w:rsidRPr="00AC5219">
              <w:rPr>
                <w:rFonts w:ascii="Times New Roman" w:hAnsi="Times New Roman" w:cs="Times New Roman"/>
                <w:sz w:val="24"/>
                <w:szCs w:val="24"/>
                <w:lang w:val="uk-UA"/>
              </w:rPr>
              <w:t>Допустимий діапазон вологості для зберігання: 25% ~ 95%.</w:t>
            </w:r>
          </w:p>
        </w:tc>
        <w:tc>
          <w:tcPr>
            <w:tcW w:w="1131" w:type="dxa"/>
            <w:vAlign w:val="center"/>
          </w:tcPr>
          <w:p w:rsidR="009E3496" w:rsidRPr="00AC5219" w:rsidRDefault="009E3496" w:rsidP="00F13716">
            <w:pPr>
              <w:tabs>
                <w:tab w:val="left" w:pos="851"/>
              </w:tabs>
              <w:spacing w:line="240" w:lineRule="auto"/>
              <w:contextualSpacing/>
              <w:jc w:val="center"/>
              <w:rPr>
                <w:rFonts w:ascii="Times New Roman" w:hAnsi="Times New Roman" w:cs="Times New Roman"/>
                <w:sz w:val="24"/>
                <w:szCs w:val="24"/>
                <w:lang w:val="uk-UA"/>
              </w:rPr>
            </w:pPr>
            <w:r w:rsidRPr="00AC5219">
              <w:rPr>
                <w:rFonts w:ascii="Times New Roman" w:hAnsi="Times New Roman" w:cs="Times New Roman"/>
                <w:sz w:val="24"/>
                <w:szCs w:val="24"/>
                <w:lang w:val="uk-UA"/>
              </w:rPr>
              <w:t>1</w:t>
            </w:r>
          </w:p>
        </w:tc>
        <w:tc>
          <w:tcPr>
            <w:tcW w:w="1010" w:type="dxa"/>
            <w:vAlign w:val="center"/>
          </w:tcPr>
          <w:p w:rsidR="009E3496" w:rsidRPr="00AC5219" w:rsidRDefault="009E3496" w:rsidP="00F13716">
            <w:pPr>
              <w:tabs>
                <w:tab w:val="left" w:pos="851"/>
              </w:tabs>
              <w:spacing w:line="240" w:lineRule="auto"/>
              <w:contextualSpacing/>
              <w:jc w:val="center"/>
              <w:rPr>
                <w:rFonts w:ascii="Times New Roman" w:hAnsi="Times New Roman" w:cs="Times New Roman"/>
                <w:sz w:val="24"/>
                <w:szCs w:val="24"/>
                <w:lang w:val="uk-UA"/>
              </w:rPr>
            </w:pPr>
            <w:r w:rsidRPr="00AC5219">
              <w:rPr>
                <w:rFonts w:ascii="Times New Roman" w:hAnsi="Times New Roman" w:cs="Times New Roman"/>
                <w:sz w:val="24"/>
                <w:szCs w:val="24"/>
                <w:lang w:val="uk-UA"/>
              </w:rPr>
              <w:t>6</w:t>
            </w:r>
          </w:p>
        </w:tc>
      </w:tr>
      <w:tr w:rsidR="009E3496" w:rsidRPr="00AC5219" w:rsidTr="00F13716">
        <w:trPr>
          <w:trHeight w:val="20"/>
          <w:jc w:val="center"/>
        </w:trPr>
        <w:tc>
          <w:tcPr>
            <w:tcW w:w="420" w:type="dxa"/>
            <w:vAlign w:val="center"/>
          </w:tcPr>
          <w:p w:rsidR="009E3496" w:rsidRPr="00AC5219" w:rsidRDefault="009E3496" w:rsidP="00F13716">
            <w:pPr>
              <w:tabs>
                <w:tab w:val="left" w:pos="851"/>
              </w:tabs>
              <w:spacing w:line="240" w:lineRule="auto"/>
              <w:contextualSpacing/>
              <w:jc w:val="both"/>
              <w:rPr>
                <w:rFonts w:ascii="Times New Roman" w:hAnsi="Times New Roman" w:cs="Times New Roman"/>
                <w:sz w:val="24"/>
                <w:szCs w:val="24"/>
                <w:lang w:val="uk-UA"/>
              </w:rPr>
            </w:pPr>
            <w:r w:rsidRPr="00AC5219">
              <w:rPr>
                <w:rFonts w:ascii="Times New Roman" w:hAnsi="Times New Roman" w:cs="Times New Roman"/>
                <w:sz w:val="24"/>
                <w:szCs w:val="24"/>
                <w:lang w:val="uk-UA"/>
              </w:rPr>
              <w:t>5.</w:t>
            </w:r>
          </w:p>
        </w:tc>
        <w:tc>
          <w:tcPr>
            <w:tcW w:w="2784" w:type="dxa"/>
            <w:vAlign w:val="center"/>
          </w:tcPr>
          <w:p w:rsidR="009E3496" w:rsidRPr="00AC5219" w:rsidRDefault="009E3496" w:rsidP="00F13716">
            <w:pPr>
              <w:spacing w:line="240" w:lineRule="auto"/>
              <w:contextualSpacing/>
              <w:jc w:val="both"/>
              <w:rPr>
                <w:rFonts w:ascii="Times New Roman" w:hAnsi="Times New Roman" w:cs="Times New Roman"/>
                <w:sz w:val="24"/>
                <w:szCs w:val="24"/>
                <w:lang w:val="uk-UA"/>
              </w:rPr>
            </w:pPr>
            <w:r w:rsidRPr="00AC5219">
              <w:rPr>
                <w:rFonts w:ascii="Times New Roman" w:hAnsi="Times New Roman" w:cs="Times New Roman"/>
                <w:sz w:val="24"/>
                <w:szCs w:val="24"/>
                <w:lang w:val="uk-UA"/>
              </w:rPr>
              <w:t>Датчик температури</w:t>
            </w:r>
          </w:p>
        </w:tc>
        <w:tc>
          <w:tcPr>
            <w:tcW w:w="4252" w:type="dxa"/>
            <w:vAlign w:val="center"/>
          </w:tcPr>
          <w:p w:rsidR="009E3496" w:rsidRPr="00AC5219" w:rsidRDefault="009E3496" w:rsidP="00F13716">
            <w:pPr>
              <w:spacing w:line="240" w:lineRule="auto"/>
              <w:contextualSpacing/>
              <w:jc w:val="both"/>
              <w:rPr>
                <w:rFonts w:ascii="Times New Roman" w:hAnsi="Times New Roman" w:cs="Times New Roman"/>
                <w:sz w:val="24"/>
                <w:szCs w:val="24"/>
                <w:lang w:val="uk-UA"/>
              </w:rPr>
            </w:pPr>
            <w:r w:rsidRPr="00AC5219">
              <w:rPr>
                <w:rFonts w:ascii="Times New Roman" w:hAnsi="Times New Roman" w:cs="Times New Roman"/>
                <w:sz w:val="24"/>
                <w:szCs w:val="24"/>
                <w:lang w:val="uk-UA"/>
              </w:rPr>
              <w:t xml:space="preserve">Температурний діапазон: від -55 С до 125 С. </w:t>
            </w:r>
          </w:p>
          <w:p w:rsidR="009E3496" w:rsidRPr="00AC5219" w:rsidRDefault="009E3496" w:rsidP="00F13716">
            <w:pPr>
              <w:spacing w:line="240" w:lineRule="auto"/>
              <w:contextualSpacing/>
              <w:jc w:val="both"/>
              <w:rPr>
                <w:rFonts w:ascii="Times New Roman" w:hAnsi="Times New Roman" w:cs="Times New Roman"/>
                <w:sz w:val="24"/>
                <w:szCs w:val="24"/>
                <w:lang w:val="uk-UA"/>
              </w:rPr>
            </w:pPr>
            <w:r w:rsidRPr="00AC5219">
              <w:rPr>
                <w:rFonts w:ascii="Times New Roman" w:hAnsi="Times New Roman" w:cs="Times New Roman"/>
                <w:sz w:val="24"/>
                <w:szCs w:val="24"/>
                <w:lang w:val="uk-UA"/>
              </w:rPr>
              <w:t xml:space="preserve">Напруга: від 3,3 до 5В. </w:t>
            </w:r>
          </w:p>
          <w:p w:rsidR="009E3496" w:rsidRPr="00AC5219" w:rsidRDefault="009E3496" w:rsidP="00F13716">
            <w:pPr>
              <w:spacing w:line="240" w:lineRule="auto"/>
              <w:contextualSpacing/>
              <w:jc w:val="both"/>
              <w:rPr>
                <w:rFonts w:ascii="Times New Roman" w:hAnsi="Times New Roman" w:cs="Times New Roman"/>
                <w:sz w:val="24"/>
                <w:szCs w:val="24"/>
                <w:lang w:val="uk-UA"/>
              </w:rPr>
            </w:pPr>
            <w:r w:rsidRPr="00AC5219">
              <w:rPr>
                <w:rFonts w:ascii="Times New Roman" w:hAnsi="Times New Roman" w:cs="Times New Roman"/>
                <w:sz w:val="24"/>
                <w:szCs w:val="24"/>
                <w:lang w:val="uk-UA"/>
              </w:rPr>
              <w:t>Інтерфейс: 1-Wire</w:t>
            </w:r>
          </w:p>
          <w:p w:rsidR="009E3496" w:rsidRPr="00AC5219" w:rsidRDefault="009E3496" w:rsidP="00F13716">
            <w:pPr>
              <w:spacing w:line="240" w:lineRule="auto"/>
              <w:contextualSpacing/>
              <w:jc w:val="both"/>
              <w:rPr>
                <w:rFonts w:ascii="Times New Roman" w:hAnsi="Times New Roman" w:cs="Times New Roman"/>
                <w:sz w:val="24"/>
                <w:szCs w:val="24"/>
                <w:lang w:val="uk-UA"/>
              </w:rPr>
            </w:pPr>
            <w:r w:rsidRPr="00AC5219">
              <w:rPr>
                <w:rFonts w:ascii="Times New Roman" w:hAnsi="Times New Roman" w:cs="Times New Roman"/>
                <w:sz w:val="24"/>
                <w:szCs w:val="24"/>
                <w:lang w:val="uk-UA"/>
              </w:rPr>
              <w:t>Точність: 1 С</w:t>
            </w:r>
          </w:p>
        </w:tc>
        <w:tc>
          <w:tcPr>
            <w:tcW w:w="1131" w:type="dxa"/>
            <w:vAlign w:val="center"/>
          </w:tcPr>
          <w:p w:rsidR="009E3496" w:rsidRPr="00AC5219" w:rsidRDefault="009E3496" w:rsidP="00F13716">
            <w:pPr>
              <w:tabs>
                <w:tab w:val="left" w:pos="851"/>
              </w:tabs>
              <w:spacing w:line="240" w:lineRule="auto"/>
              <w:contextualSpacing/>
              <w:jc w:val="center"/>
              <w:rPr>
                <w:rFonts w:ascii="Times New Roman" w:hAnsi="Times New Roman" w:cs="Times New Roman"/>
                <w:sz w:val="24"/>
                <w:szCs w:val="24"/>
                <w:lang w:val="uk-UA"/>
              </w:rPr>
            </w:pPr>
            <w:r w:rsidRPr="00AC5219">
              <w:rPr>
                <w:rFonts w:ascii="Times New Roman" w:hAnsi="Times New Roman" w:cs="Times New Roman"/>
                <w:sz w:val="24"/>
                <w:szCs w:val="24"/>
                <w:lang w:val="uk-UA"/>
              </w:rPr>
              <w:t>1</w:t>
            </w:r>
          </w:p>
        </w:tc>
        <w:tc>
          <w:tcPr>
            <w:tcW w:w="1010" w:type="dxa"/>
            <w:vAlign w:val="center"/>
          </w:tcPr>
          <w:p w:rsidR="009E3496" w:rsidRPr="00AC5219" w:rsidRDefault="009E3496" w:rsidP="00F13716">
            <w:pPr>
              <w:tabs>
                <w:tab w:val="left" w:pos="851"/>
              </w:tabs>
              <w:spacing w:line="240" w:lineRule="auto"/>
              <w:contextualSpacing/>
              <w:jc w:val="center"/>
              <w:rPr>
                <w:rFonts w:ascii="Times New Roman" w:hAnsi="Times New Roman" w:cs="Times New Roman"/>
                <w:sz w:val="24"/>
                <w:szCs w:val="24"/>
                <w:lang w:val="uk-UA"/>
              </w:rPr>
            </w:pPr>
            <w:r w:rsidRPr="00AC5219">
              <w:rPr>
                <w:rFonts w:ascii="Times New Roman" w:hAnsi="Times New Roman" w:cs="Times New Roman"/>
                <w:sz w:val="24"/>
                <w:szCs w:val="24"/>
                <w:lang w:val="uk-UA"/>
              </w:rPr>
              <w:t>7</w:t>
            </w:r>
          </w:p>
        </w:tc>
      </w:tr>
    </w:tbl>
    <w:p w:rsidR="009E3496" w:rsidRPr="00AC5219" w:rsidRDefault="009E3496" w:rsidP="0030110B">
      <w:pPr>
        <w:spacing w:line="360" w:lineRule="auto"/>
        <w:ind w:firstLine="709"/>
        <w:jc w:val="both"/>
        <w:rPr>
          <w:rFonts w:ascii="Times New Roman" w:hAnsi="Times New Roman" w:cs="Times New Roman"/>
          <w:sz w:val="28"/>
          <w:szCs w:val="28"/>
          <w:lang w:val="uk-UA"/>
        </w:rPr>
      </w:pPr>
    </w:p>
    <w:p w:rsidR="009E3496" w:rsidRPr="00AC5219" w:rsidRDefault="009E3496" w:rsidP="00836E59">
      <w:pPr>
        <w:pStyle w:val="2"/>
        <w:spacing w:before="0" w:line="360" w:lineRule="auto"/>
        <w:ind w:firstLine="709"/>
        <w:jc w:val="both"/>
        <w:rPr>
          <w:szCs w:val="28"/>
        </w:rPr>
      </w:pPr>
      <w:bookmarkStart w:id="31" w:name="_Toc10658759"/>
      <w:r w:rsidRPr="00AC5219">
        <w:rPr>
          <w:szCs w:val="28"/>
        </w:rPr>
        <w:t>4.1.2 Складові частини приладу</w:t>
      </w:r>
      <w:bookmarkEnd w:id="31"/>
    </w:p>
    <w:p w:rsidR="009E3496" w:rsidRPr="00AC5219" w:rsidRDefault="009E3496"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 xml:space="preserve"> Функціональну схему системи вимірювання швидкості кровообігу наведено</w:t>
      </w:r>
      <w:r w:rsidR="00BA4F92" w:rsidRPr="00AC5219">
        <w:rPr>
          <w:rFonts w:ascii="Times New Roman" w:hAnsi="Times New Roman" w:cs="Times New Roman"/>
          <w:sz w:val="28"/>
          <w:szCs w:val="28"/>
          <w:lang w:val="uk-UA"/>
        </w:rPr>
        <w:t xml:space="preserve"> на рисунок</w:t>
      </w:r>
      <w:r w:rsidRPr="00AC5219">
        <w:rPr>
          <w:rFonts w:ascii="Times New Roman" w:hAnsi="Times New Roman" w:cs="Times New Roman"/>
          <w:sz w:val="28"/>
          <w:szCs w:val="28"/>
          <w:lang w:val="uk-UA"/>
        </w:rPr>
        <w:t xml:space="preserve"> 4.1.</w:t>
      </w:r>
    </w:p>
    <w:p w:rsidR="009E3496" w:rsidRPr="00AC5219" w:rsidRDefault="009E3496" w:rsidP="00BA4F92">
      <w:pPr>
        <w:spacing w:line="360" w:lineRule="auto"/>
        <w:ind w:firstLine="709"/>
        <w:jc w:val="center"/>
        <w:rPr>
          <w:rFonts w:ascii="Times New Roman" w:hAnsi="Times New Roman" w:cs="Times New Roman"/>
          <w:sz w:val="28"/>
          <w:szCs w:val="28"/>
          <w:lang w:val="uk-UA"/>
        </w:rPr>
      </w:pPr>
      <w:r w:rsidRPr="00AC5219">
        <w:rPr>
          <w:rFonts w:ascii="Times New Roman" w:hAnsi="Times New Roman" w:cs="Times New Roman"/>
          <w:noProof/>
          <w:sz w:val="28"/>
          <w:szCs w:val="28"/>
          <w:lang w:val="en-US" w:eastAsia="en-US"/>
        </w:rPr>
        <w:lastRenderedPageBreak/>
        <w:drawing>
          <wp:inline distT="0" distB="0" distL="0" distR="0" wp14:anchorId="54EB76AD" wp14:editId="6834B432">
            <wp:extent cx="4446745" cy="308610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функціональна схема.png"/>
                    <pic:cNvPicPr/>
                  </pic:nvPicPr>
                  <pic:blipFill>
                    <a:blip r:embed="rId46">
                      <a:extLst>
                        <a:ext uri="{28A0092B-C50C-407E-A947-70E740481C1C}">
                          <a14:useLocalDpi xmlns:a14="http://schemas.microsoft.com/office/drawing/2010/main" val="0"/>
                        </a:ext>
                      </a:extLst>
                    </a:blip>
                    <a:stretch>
                      <a:fillRect/>
                    </a:stretch>
                  </pic:blipFill>
                  <pic:spPr>
                    <a:xfrm>
                      <a:off x="0" y="0"/>
                      <a:ext cx="4452638" cy="3090190"/>
                    </a:xfrm>
                    <a:prstGeom prst="rect">
                      <a:avLst/>
                    </a:prstGeom>
                  </pic:spPr>
                </pic:pic>
              </a:graphicData>
            </a:graphic>
          </wp:inline>
        </w:drawing>
      </w:r>
    </w:p>
    <w:p w:rsidR="009E3496" w:rsidRPr="00AC5219" w:rsidRDefault="001741E9" w:rsidP="00BA4F92">
      <w:pPr>
        <w:spacing w:line="360" w:lineRule="auto"/>
        <w:ind w:firstLine="709"/>
        <w:jc w:val="center"/>
        <w:rPr>
          <w:rFonts w:ascii="Times New Roman" w:hAnsi="Times New Roman" w:cs="Times New Roman"/>
          <w:sz w:val="28"/>
          <w:szCs w:val="28"/>
          <w:lang w:val="uk-UA"/>
        </w:rPr>
      </w:pPr>
      <w:r w:rsidRPr="00AC5219">
        <w:rPr>
          <w:rFonts w:ascii="Times New Roman" w:hAnsi="Times New Roman" w:cs="Times New Roman"/>
          <w:sz w:val="28"/>
          <w:szCs w:val="28"/>
          <w:lang w:val="uk-UA"/>
        </w:rPr>
        <w:t xml:space="preserve">Рисунок </w:t>
      </w:r>
      <w:r w:rsidR="009E3496" w:rsidRPr="00AC5219">
        <w:rPr>
          <w:rFonts w:ascii="Times New Roman" w:hAnsi="Times New Roman" w:cs="Times New Roman"/>
          <w:sz w:val="28"/>
          <w:szCs w:val="28"/>
          <w:lang w:val="uk-UA"/>
        </w:rPr>
        <w:t>4.1-Функціональна схема лабораторної</w:t>
      </w:r>
      <w:r w:rsidR="009E3496" w:rsidRPr="00AC5219">
        <w:rPr>
          <w:rFonts w:ascii="Times New Roman" w:hAnsi="Times New Roman" w:cs="Times New Roman"/>
          <w:b/>
          <w:sz w:val="28"/>
          <w:szCs w:val="28"/>
          <w:lang w:val="uk-UA"/>
        </w:rPr>
        <w:t xml:space="preserve"> </w:t>
      </w:r>
      <w:r w:rsidR="009E3496" w:rsidRPr="00AC5219">
        <w:rPr>
          <w:rFonts w:ascii="Times New Roman" w:hAnsi="Times New Roman" w:cs="Times New Roman"/>
          <w:sz w:val="28"/>
          <w:szCs w:val="28"/>
          <w:lang w:val="uk-UA"/>
        </w:rPr>
        <w:t>системи вимірювання швидкості кровообігу.</w:t>
      </w:r>
      <w:r w:rsidR="009E3496" w:rsidRPr="00AC5219">
        <w:rPr>
          <w:rFonts w:ascii="Times New Roman" w:hAnsi="Times New Roman" w:cs="Times New Roman"/>
          <w:sz w:val="28"/>
          <w:szCs w:val="28"/>
          <w:lang w:val="uk-UA"/>
        </w:rPr>
        <w:br/>
        <w:t>1-контур штучного кровообігу; 2-датчик руху на основі ефекту Доплера; 3-мікроконтролер Arduino; 4- насос штучного кровообігу; 5- ПК з системою контролю параметрів; 6- датчик витрати води; 7-датчик температури.</w:t>
      </w:r>
    </w:p>
    <w:p w:rsidR="009E3496" w:rsidRPr="00AC5219" w:rsidRDefault="009E3496"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Сигнали реалізуються на мікроконтролері Arduino, який підключається до ПК, де реалізована програма системи контролю параметрів.</w:t>
      </w:r>
    </w:p>
    <w:p w:rsidR="009E3496" w:rsidRPr="00AC5219" w:rsidRDefault="009E3496" w:rsidP="0030110B">
      <w:pPr>
        <w:spacing w:line="360" w:lineRule="auto"/>
        <w:ind w:firstLine="709"/>
        <w:jc w:val="both"/>
        <w:rPr>
          <w:rFonts w:ascii="Times New Roman" w:hAnsi="Times New Roman" w:cs="Times New Roman"/>
          <w:sz w:val="28"/>
          <w:szCs w:val="28"/>
          <w:lang w:val="uk-UA"/>
        </w:rPr>
      </w:pPr>
    </w:p>
    <w:p w:rsidR="009E3496" w:rsidRPr="00AC5219" w:rsidRDefault="009E3496" w:rsidP="0030110B">
      <w:pPr>
        <w:pStyle w:val="2"/>
        <w:spacing w:line="360" w:lineRule="auto"/>
        <w:ind w:firstLine="709"/>
        <w:jc w:val="both"/>
        <w:rPr>
          <w:szCs w:val="28"/>
        </w:rPr>
      </w:pPr>
      <w:bookmarkStart w:id="32" w:name="_Toc10658760"/>
      <w:r w:rsidRPr="00AC5219">
        <w:rPr>
          <w:szCs w:val="28"/>
        </w:rPr>
        <w:t>4.1.3 Характер взаємодії  в системі «людина – об’єкт»</w:t>
      </w:r>
      <w:bookmarkEnd w:id="32"/>
    </w:p>
    <w:p w:rsidR="009E3496" w:rsidRPr="00AC5219" w:rsidRDefault="009E3496"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Засоби отримання інформації про роботу плати та приладу представлені в табл. 4.2</w:t>
      </w:r>
    </w:p>
    <w:p w:rsidR="009E3496" w:rsidRPr="00AC5219" w:rsidRDefault="009E3496" w:rsidP="0030110B">
      <w:pPr>
        <w:tabs>
          <w:tab w:val="left" w:pos="851"/>
        </w:tabs>
        <w:spacing w:before="120"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Таблиця 4.2 – Взаємодія  в системі «людина – об’єкт»</w:t>
      </w:r>
    </w:p>
    <w:tbl>
      <w:tblPr>
        <w:tblStyle w:val="af1"/>
        <w:tblW w:w="4783" w:type="pct"/>
        <w:jc w:val="center"/>
        <w:tblCellMar>
          <w:left w:w="85" w:type="dxa"/>
          <w:right w:w="85" w:type="dxa"/>
        </w:tblCellMar>
        <w:tblLook w:val="04A0" w:firstRow="1" w:lastRow="0" w:firstColumn="1" w:lastColumn="0" w:noHBand="0" w:noVBand="1"/>
      </w:tblPr>
      <w:tblGrid>
        <w:gridCol w:w="399"/>
        <w:gridCol w:w="2743"/>
        <w:gridCol w:w="4936"/>
        <w:gridCol w:w="1131"/>
      </w:tblGrid>
      <w:tr w:rsidR="009E3496" w:rsidRPr="00AC5219" w:rsidTr="00E24788">
        <w:trPr>
          <w:cantSplit/>
          <w:trHeight w:val="24"/>
          <w:jc w:val="center"/>
        </w:trPr>
        <w:tc>
          <w:tcPr>
            <w:tcW w:w="229" w:type="pct"/>
            <w:vAlign w:val="center"/>
          </w:tcPr>
          <w:p w:rsidR="009E3496" w:rsidRPr="00AC5219" w:rsidRDefault="009E3496" w:rsidP="00F13716">
            <w:pPr>
              <w:tabs>
                <w:tab w:val="left" w:pos="851"/>
              </w:tabs>
              <w:spacing w:line="240" w:lineRule="auto"/>
              <w:jc w:val="both"/>
              <w:rPr>
                <w:rFonts w:ascii="Times New Roman" w:hAnsi="Times New Roman" w:cs="Times New Roman"/>
                <w:sz w:val="24"/>
                <w:szCs w:val="24"/>
                <w:lang w:val="uk-UA"/>
              </w:rPr>
            </w:pPr>
            <w:r w:rsidRPr="00AC5219">
              <w:rPr>
                <w:rFonts w:ascii="Times New Roman" w:hAnsi="Times New Roman" w:cs="Times New Roman"/>
                <w:sz w:val="24"/>
                <w:szCs w:val="24"/>
                <w:lang w:val="uk-UA"/>
              </w:rPr>
              <w:t>№</w:t>
            </w:r>
          </w:p>
        </w:tc>
        <w:tc>
          <w:tcPr>
            <w:tcW w:w="1539" w:type="pct"/>
            <w:vAlign w:val="center"/>
          </w:tcPr>
          <w:p w:rsidR="009E3496" w:rsidRPr="00AC5219" w:rsidRDefault="009E3496" w:rsidP="00F13716">
            <w:pPr>
              <w:tabs>
                <w:tab w:val="left" w:pos="851"/>
              </w:tabs>
              <w:spacing w:line="240" w:lineRule="auto"/>
              <w:jc w:val="center"/>
              <w:rPr>
                <w:rFonts w:ascii="Times New Roman" w:hAnsi="Times New Roman" w:cs="Times New Roman"/>
                <w:sz w:val="24"/>
                <w:szCs w:val="24"/>
                <w:lang w:val="uk-UA"/>
              </w:rPr>
            </w:pPr>
            <w:r w:rsidRPr="00AC5219">
              <w:rPr>
                <w:rFonts w:ascii="Times New Roman" w:hAnsi="Times New Roman" w:cs="Times New Roman"/>
                <w:sz w:val="24"/>
                <w:szCs w:val="24"/>
                <w:lang w:val="uk-UA"/>
              </w:rPr>
              <w:t>Найменування функціонального блока</w:t>
            </w:r>
          </w:p>
        </w:tc>
        <w:tc>
          <w:tcPr>
            <w:tcW w:w="2711" w:type="pct"/>
            <w:vAlign w:val="center"/>
          </w:tcPr>
          <w:p w:rsidR="009E3496" w:rsidRPr="00AC5219" w:rsidRDefault="009E3496" w:rsidP="00F13716">
            <w:pPr>
              <w:tabs>
                <w:tab w:val="left" w:pos="851"/>
              </w:tabs>
              <w:spacing w:line="240" w:lineRule="auto"/>
              <w:ind w:firstLine="709"/>
              <w:jc w:val="both"/>
              <w:rPr>
                <w:rFonts w:ascii="Times New Roman" w:hAnsi="Times New Roman" w:cs="Times New Roman"/>
                <w:sz w:val="24"/>
                <w:szCs w:val="24"/>
                <w:lang w:val="uk-UA"/>
              </w:rPr>
            </w:pPr>
            <w:r w:rsidRPr="00AC5219">
              <w:rPr>
                <w:rFonts w:ascii="Times New Roman" w:hAnsi="Times New Roman" w:cs="Times New Roman"/>
                <w:sz w:val="24"/>
                <w:szCs w:val="24"/>
                <w:lang w:val="uk-UA"/>
              </w:rPr>
              <w:t>Вид відображення інформації</w:t>
            </w:r>
          </w:p>
        </w:tc>
        <w:tc>
          <w:tcPr>
            <w:tcW w:w="521" w:type="pct"/>
            <w:vAlign w:val="center"/>
          </w:tcPr>
          <w:p w:rsidR="009E3496" w:rsidRPr="00AC5219" w:rsidRDefault="009E3496" w:rsidP="00F13716">
            <w:pPr>
              <w:tabs>
                <w:tab w:val="left" w:pos="851"/>
              </w:tabs>
              <w:spacing w:line="240" w:lineRule="auto"/>
              <w:rPr>
                <w:rFonts w:ascii="Times New Roman" w:hAnsi="Times New Roman" w:cs="Times New Roman"/>
                <w:sz w:val="24"/>
                <w:szCs w:val="24"/>
                <w:lang w:val="uk-UA"/>
              </w:rPr>
            </w:pPr>
            <w:r w:rsidRPr="00AC5219">
              <w:rPr>
                <w:rFonts w:ascii="Times New Roman" w:hAnsi="Times New Roman" w:cs="Times New Roman"/>
                <w:sz w:val="24"/>
                <w:szCs w:val="24"/>
                <w:lang w:val="uk-UA"/>
              </w:rPr>
              <w:t>Кількість</w:t>
            </w:r>
          </w:p>
        </w:tc>
      </w:tr>
      <w:tr w:rsidR="009E3496" w:rsidRPr="00AC5219" w:rsidTr="00E24788">
        <w:trPr>
          <w:cantSplit/>
          <w:trHeight w:val="24"/>
          <w:jc w:val="center"/>
        </w:trPr>
        <w:tc>
          <w:tcPr>
            <w:tcW w:w="229" w:type="pct"/>
            <w:vMerge w:val="restart"/>
            <w:vAlign w:val="center"/>
          </w:tcPr>
          <w:p w:rsidR="009E3496" w:rsidRPr="00AC5219" w:rsidRDefault="009E3496" w:rsidP="00F13716">
            <w:pPr>
              <w:tabs>
                <w:tab w:val="left" w:pos="851"/>
              </w:tabs>
              <w:spacing w:line="240" w:lineRule="auto"/>
              <w:jc w:val="center"/>
              <w:rPr>
                <w:rFonts w:ascii="Times New Roman" w:hAnsi="Times New Roman" w:cs="Times New Roman"/>
                <w:sz w:val="24"/>
                <w:szCs w:val="24"/>
                <w:lang w:val="uk-UA"/>
              </w:rPr>
            </w:pPr>
            <w:r w:rsidRPr="00AC5219">
              <w:rPr>
                <w:rFonts w:ascii="Times New Roman" w:hAnsi="Times New Roman" w:cs="Times New Roman"/>
                <w:sz w:val="24"/>
                <w:szCs w:val="24"/>
                <w:lang w:val="uk-UA"/>
              </w:rPr>
              <w:t>1.</w:t>
            </w:r>
          </w:p>
        </w:tc>
        <w:tc>
          <w:tcPr>
            <w:tcW w:w="1539" w:type="pct"/>
            <w:vMerge w:val="restart"/>
            <w:vAlign w:val="center"/>
          </w:tcPr>
          <w:p w:rsidR="009E3496" w:rsidRPr="00AC5219" w:rsidRDefault="009E3496" w:rsidP="00F13716">
            <w:pPr>
              <w:tabs>
                <w:tab w:val="left" w:pos="851"/>
              </w:tabs>
              <w:spacing w:line="240" w:lineRule="auto"/>
              <w:jc w:val="center"/>
              <w:rPr>
                <w:rFonts w:ascii="Times New Roman" w:hAnsi="Times New Roman" w:cs="Times New Roman"/>
                <w:sz w:val="24"/>
                <w:szCs w:val="24"/>
                <w:lang w:val="uk-UA"/>
              </w:rPr>
            </w:pPr>
            <w:r w:rsidRPr="00AC5219">
              <w:rPr>
                <w:rFonts w:ascii="Times New Roman" w:hAnsi="Times New Roman" w:cs="Times New Roman"/>
                <w:color w:val="000000"/>
                <w:sz w:val="24"/>
                <w:szCs w:val="24"/>
                <w:lang w:val="uk-UA"/>
              </w:rPr>
              <w:t>Мікроконтролер Arduino</w:t>
            </w:r>
          </w:p>
        </w:tc>
        <w:tc>
          <w:tcPr>
            <w:tcW w:w="2711" w:type="pct"/>
            <w:vAlign w:val="center"/>
          </w:tcPr>
          <w:p w:rsidR="009E3496" w:rsidRPr="00AC5219" w:rsidRDefault="00F13716" w:rsidP="00F13716">
            <w:pPr>
              <w:tabs>
                <w:tab w:val="left" w:pos="851"/>
              </w:tabs>
              <w:spacing w:line="240" w:lineRule="auto"/>
              <w:jc w:val="both"/>
              <w:rPr>
                <w:rFonts w:ascii="Times New Roman" w:hAnsi="Times New Roman" w:cs="Times New Roman"/>
                <w:sz w:val="24"/>
                <w:szCs w:val="24"/>
                <w:lang w:val="uk-UA"/>
              </w:rPr>
            </w:pPr>
            <w:r w:rsidRPr="00AC5219">
              <w:rPr>
                <w:rFonts w:ascii="Times New Roman" w:hAnsi="Times New Roman" w:cs="Times New Roman"/>
                <w:sz w:val="24"/>
                <w:szCs w:val="24"/>
                <w:lang w:val="uk-UA"/>
              </w:rPr>
              <w:t>І</w:t>
            </w:r>
            <w:r w:rsidR="009E3496" w:rsidRPr="00AC5219">
              <w:rPr>
                <w:rFonts w:ascii="Times New Roman" w:hAnsi="Times New Roman" w:cs="Times New Roman"/>
                <w:sz w:val="24"/>
                <w:szCs w:val="24"/>
                <w:lang w:val="uk-UA"/>
              </w:rPr>
              <w:t>нформація про підключення плати через USB-кабель залежно від режиму роботи світлодіода;</w:t>
            </w:r>
          </w:p>
        </w:tc>
        <w:tc>
          <w:tcPr>
            <w:tcW w:w="521" w:type="pct"/>
            <w:vAlign w:val="center"/>
          </w:tcPr>
          <w:p w:rsidR="009E3496" w:rsidRPr="00AC5219" w:rsidRDefault="009E3496" w:rsidP="00F13716">
            <w:pPr>
              <w:tabs>
                <w:tab w:val="left" w:pos="851"/>
              </w:tabs>
              <w:spacing w:line="240" w:lineRule="auto"/>
              <w:jc w:val="center"/>
              <w:rPr>
                <w:rFonts w:ascii="Times New Roman" w:hAnsi="Times New Roman" w:cs="Times New Roman"/>
                <w:sz w:val="24"/>
                <w:szCs w:val="24"/>
                <w:lang w:val="uk-UA"/>
              </w:rPr>
            </w:pPr>
            <w:r w:rsidRPr="00AC5219">
              <w:rPr>
                <w:rFonts w:ascii="Times New Roman" w:hAnsi="Times New Roman" w:cs="Times New Roman"/>
                <w:sz w:val="24"/>
                <w:szCs w:val="24"/>
                <w:lang w:val="uk-UA"/>
              </w:rPr>
              <w:t>1</w:t>
            </w:r>
          </w:p>
        </w:tc>
      </w:tr>
      <w:tr w:rsidR="009E3496" w:rsidRPr="00AC5219" w:rsidTr="00E24788">
        <w:trPr>
          <w:cantSplit/>
          <w:trHeight w:val="840"/>
          <w:jc w:val="center"/>
        </w:trPr>
        <w:tc>
          <w:tcPr>
            <w:tcW w:w="229" w:type="pct"/>
            <w:vMerge/>
            <w:vAlign w:val="center"/>
          </w:tcPr>
          <w:p w:rsidR="009E3496" w:rsidRPr="00AC5219" w:rsidRDefault="009E3496" w:rsidP="00F13716">
            <w:pPr>
              <w:tabs>
                <w:tab w:val="left" w:pos="851"/>
              </w:tabs>
              <w:spacing w:line="240" w:lineRule="auto"/>
              <w:ind w:firstLine="709"/>
              <w:jc w:val="both"/>
              <w:rPr>
                <w:rFonts w:ascii="Times New Roman" w:hAnsi="Times New Roman" w:cs="Times New Roman"/>
                <w:sz w:val="24"/>
                <w:szCs w:val="24"/>
                <w:lang w:val="uk-UA"/>
              </w:rPr>
            </w:pPr>
          </w:p>
        </w:tc>
        <w:tc>
          <w:tcPr>
            <w:tcW w:w="1539" w:type="pct"/>
            <w:vMerge/>
            <w:vAlign w:val="center"/>
          </w:tcPr>
          <w:p w:rsidR="009E3496" w:rsidRPr="00AC5219" w:rsidRDefault="009E3496" w:rsidP="00F13716">
            <w:pPr>
              <w:tabs>
                <w:tab w:val="left" w:pos="851"/>
              </w:tabs>
              <w:spacing w:line="240" w:lineRule="auto"/>
              <w:ind w:firstLine="709"/>
              <w:jc w:val="both"/>
              <w:rPr>
                <w:rFonts w:ascii="Times New Roman" w:hAnsi="Times New Roman" w:cs="Times New Roman"/>
                <w:color w:val="000000"/>
                <w:sz w:val="24"/>
                <w:szCs w:val="24"/>
                <w:lang w:val="uk-UA"/>
              </w:rPr>
            </w:pPr>
          </w:p>
        </w:tc>
        <w:tc>
          <w:tcPr>
            <w:tcW w:w="2711" w:type="pct"/>
            <w:vAlign w:val="center"/>
          </w:tcPr>
          <w:p w:rsidR="009E3496" w:rsidRPr="00AC5219" w:rsidRDefault="009E3496" w:rsidP="00F13716">
            <w:pPr>
              <w:tabs>
                <w:tab w:val="left" w:pos="851"/>
              </w:tabs>
              <w:spacing w:line="240" w:lineRule="auto"/>
              <w:jc w:val="both"/>
              <w:rPr>
                <w:rFonts w:ascii="Times New Roman" w:hAnsi="Times New Roman" w:cs="Times New Roman"/>
                <w:sz w:val="24"/>
                <w:szCs w:val="24"/>
                <w:lang w:val="uk-UA"/>
              </w:rPr>
            </w:pPr>
            <w:r w:rsidRPr="00AC5219">
              <w:rPr>
                <w:rFonts w:ascii="Times New Roman" w:hAnsi="Times New Roman" w:cs="Times New Roman"/>
                <w:sz w:val="24"/>
                <w:szCs w:val="24"/>
                <w:lang w:val="uk-UA"/>
              </w:rPr>
              <w:t>відображення цифрового значення на екрані комп’ютера;</w:t>
            </w:r>
          </w:p>
        </w:tc>
        <w:tc>
          <w:tcPr>
            <w:tcW w:w="521" w:type="pct"/>
            <w:vAlign w:val="center"/>
          </w:tcPr>
          <w:p w:rsidR="009E3496" w:rsidRPr="00AC5219" w:rsidRDefault="009E3496" w:rsidP="00F13716">
            <w:pPr>
              <w:tabs>
                <w:tab w:val="left" w:pos="851"/>
              </w:tabs>
              <w:spacing w:line="240" w:lineRule="auto"/>
              <w:jc w:val="center"/>
              <w:rPr>
                <w:rFonts w:ascii="Times New Roman" w:hAnsi="Times New Roman" w:cs="Times New Roman"/>
                <w:sz w:val="24"/>
                <w:szCs w:val="24"/>
                <w:lang w:val="uk-UA"/>
              </w:rPr>
            </w:pPr>
            <w:r w:rsidRPr="00AC5219">
              <w:rPr>
                <w:rFonts w:ascii="Times New Roman" w:hAnsi="Times New Roman" w:cs="Times New Roman"/>
                <w:sz w:val="24"/>
                <w:szCs w:val="24"/>
                <w:lang w:val="uk-UA"/>
              </w:rPr>
              <w:t>1</w:t>
            </w:r>
          </w:p>
        </w:tc>
      </w:tr>
      <w:tr w:rsidR="009E3496" w:rsidRPr="00AC5219" w:rsidTr="00E24788">
        <w:trPr>
          <w:cantSplit/>
          <w:trHeight w:val="696"/>
          <w:jc w:val="center"/>
        </w:trPr>
        <w:tc>
          <w:tcPr>
            <w:tcW w:w="229" w:type="pct"/>
            <w:vAlign w:val="center"/>
          </w:tcPr>
          <w:p w:rsidR="009E3496" w:rsidRPr="00AC5219" w:rsidRDefault="009E3496" w:rsidP="00F13716">
            <w:pPr>
              <w:tabs>
                <w:tab w:val="left" w:pos="851"/>
              </w:tabs>
              <w:spacing w:line="240" w:lineRule="auto"/>
              <w:jc w:val="both"/>
              <w:rPr>
                <w:rFonts w:ascii="Times New Roman" w:hAnsi="Times New Roman" w:cs="Times New Roman"/>
                <w:sz w:val="24"/>
                <w:szCs w:val="24"/>
                <w:lang w:val="uk-UA"/>
              </w:rPr>
            </w:pPr>
            <w:r w:rsidRPr="00AC5219">
              <w:rPr>
                <w:rFonts w:ascii="Times New Roman" w:hAnsi="Times New Roman" w:cs="Times New Roman"/>
                <w:sz w:val="24"/>
                <w:szCs w:val="24"/>
                <w:lang w:val="uk-UA"/>
              </w:rPr>
              <w:lastRenderedPageBreak/>
              <w:t>2</w:t>
            </w:r>
            <w:r w:rsidR="00F13716" w:rsidRPr="00AC5219">
              <w:rPr>
                <w:rFonts w:ascii="Times New Roman" w:hAnsi="Times New Roman" w:cs="Times New Roman"/>
                <w:sz w:val="24"/>
                <w:szCs w:val="24"/>
                <w:lang w:val="uk-UA"/>
              </w:rPr>
              <w:t>.</w:t>
            </w:r>
          </w:p>
        </w:tc>
        <w:tc>
          <w:tcPr>
            <w:tcW w:w="1539" w:type="pct"/>
            <w:vAlign w:val="center"/>
          </w:tcPr>
          <w:p w:rsidR="009E3496" w:rsidRPr="00AC5219" w:rsidRDefault="009E3496" w:rsidP="00F13716">
            <w:pPr>
              <w:tabs>
                <w:tab w:val="left" w:pos="851"/>
              </w:tabs>
              <w:spacing w:line="240" w:lineRule="auto"/>
              <w:rPr>
                <w:rFonts w:ascii="Times New Roman" w:hAnsi="Times New Roman" w:cs="Times New Roman"/>
                <w:color w:val="000000"/>
                <w:sz w:val="24"/>
                <w:szCs w:val="24"/>
                <w:lang w:val="uk-UA"/>
              </w:rPr>
            </w:pPr>
            <w:r w:rsidRPr="00AC5219">
              <w:rPr>
                <w:rFonts w:ascii="Times New Roman" w:hAnsi="Times New Roman" w:cs="Times New Roman"/>
                <w:color w:val="000000"/>
                <w:sz w:val="24"/>
                <w:szCs w:val="24"/>
                <w:lang w:val="uk-UA"/>
              </w:rPr>
              <w:t>Датчик температури</w:t>
            </w:r>
          </w:p>
        </w:tc>
        <w:tc>
          <w:tcPr>
            <w:tcW w:w="2711" w:type="pct"/>
            <w:vAlign w:val="center"/>
          </w:tcPr>
          <w:p w:rsidR="009E3496" w:rsidRPr="00AC5219" w:rsidRDefault="009E3496" w:rsidP="00F13716">
            <w:pPr>
              <w:tabs>
                <w:tab w:val="left" w:pos="851"/>
              </w:tabs>
              <w:spacing w:line="240" w:lineRule="auto"/>
              <w:jc w:val="both"/>
              <w:rPr>
                <w:rFonts w:ascii="Times New Roman" w:hAnsi="Times New Roman" w:cs="Times New Roman"/>
                <w:sz w:val="24"/>
                <w:szCs w:val="24"/>
                <w:lang w:val="uk-UA"/>
              </w:rPr>
            </w:pPr>
            <w:r w:rsidRPr="00AC5219">
              <w:rPr>
                <w:rFonts w:ascii="Times New Roman" w:hAnsi="Times New Roman" w:cs="Times New Roman"/>
                <w:sz w:val="24"/>
                <w:szCs w:val="24"/>
                <w:lang w:val="uk-UA"/>
              </w:rPr>
              <w:t>Інформація про підключення до мікроконтролера, який під</w:t>
            </w:r>
            <w:r w:rsidR="00E24788" w:rsidRPr="00AC5219">
              <w:rPr>
                <w:rFonts w:ascii="Times New Roman" w:hAnsi="Times New Roman" w:cs="Times New Roman"/>
                <w:sz w:val="24"/>
                <w:szCs w:val="24"/>
                <w:lang w:val="uk-UA"/>
              </w:rPr>
              <w:t>к</w:t>
            </w:r>
            <w:r w:rsidRPr="00AC5219">
              <w:rPr>
                <w:rFonts w:ascii="Times New Roman" w:hAnsi="Times New Roman" w:cs="Times New Roman"/>
                <w:sz w:val="24"/>
                <w:szCs w:val="24"/>
                <w:lang w:val="uk-UA"/>
              </w:rPr>
              <w:t>лючений до ПК</w:t>
            </w:r>
          </w:p>
        </w:tc>
        <w:tc>
          <w:tcPr>
            <w:tcW w:w="521" w:type="pct"/>
            <w:vAlign w:val="center"/>
          </w:tcPr>
          <w:p w:rsidR="009E3496" w:rsidRPr="00AC5219" w:rsidRDefault="009E3496" w:rsidP="00F13716">
            <w:pPr>
              <w:tabs>
                <w:tab w:val="left" w:pos="851"/>
              </w:tabs>
              <w:spacing w:line="240" w:lineRule="auto"/>
              <w:jc w:val="center"/>
              <w:rPr>
                <w:rFonts w:ascii="Times New Roman" w:hAnsi="Times New Roman" w:cs="Times New Roman"/>
                <w:sz w:val="24"/>
                <w:szCs w:val="24"/>
                <w:lang w:val="uk-UA"/>
              </w:rPr>
            </w:pPr>
            <w:r w:rsidRPr="00AC5219">
              <w:rPr>
                <w:rFonts w:ascii="Times New Roman" w:hAnsi="Times New Roman" w:cs="Times New Roman"/>
                <w:sz w:val="24"/>
                <w:szCs w:val="24"/>
                <w:lang w:val="uk-UA"/>
              </w:rPr>
              <w:t>1</w:t>
            </w:r>
          </w:p>
        </w:tc>
      </w:tr>
      <w:tr w:rsidR="009E3496" w:rsidRPr="00AC5219" w:rsidTr="00E24788">
        <w:trPr>
          <w:cantSplit/>
          <w:trHeight w:val="648"/>
          <w:jc w:val="center"/>
        </w:trPr>
        <w:tc>
          <w:tcPr>
            <w:tcW w:w="229" w:type="pct"/>
            <w:vAlign w:val="center"/>
          </w:tcPr>
          <w:p w:rsidR="009E3496" w:rsidRPr="00AC5219" w:rsidRDefault="009E3496" w:rsidP="00F13716">
            <w:pPr>
              <w:tabs>
                <w:tab w:val="left" w:pos="851"/>
              </w:tabs>
              <w:spacing w:line="240" w:lineRule="auto"/>
              <w:jc w:val="both"/>
              <w:rPr>
                <w:rFonts w:ascii="Times New Roman" w:hAnsi="Times New Roman" w:cs="Times New Roman"/>
                <w:sz w:val="24"/>
                <w:szCs w:val="24"/>
                <w:lang w:val="uk-UA"/>
              </w:rPr>
            </w:pPr>
            <w:r w:rsidRPr="00AC5219">
              <w:rPr>
                <w:rFonts w:ascii="Times New Roman" w:hAnsi="Times New Roman" w:cs="Times New Roman"/>
                <w:sz w:val="24"/>
                <w:szCs w:val="24"/>
                <w:lang w:val="uk-UA"/>
              </w:rPr>
              <w:t>3</w:t>
            </w:r>
            <w:r w:rsidR="00F13716" w:rsidRPr="00AC5219">
              <w:rPr>
                <w:rFonts w:ascii="Times New Roman" w:hAnsi="Times New Roman" w:cs="Times New Roman"/>
                <w:sz w:val="24"/>
                <w:szCs w:val="24"/>
                <w:lang w:val="uk-UA"/>
              </w:rPr>
              <w:t>.</w:t>
            </w:r>
          </w:p>
        </w:tc>
        <w:tc>
          <w:tcPr>
            <w:tcW w:w="1539" w:type="pct"/>
            <w:vAlign w:val="center"/>
          </w:tcPr>
          <w:p w:rsidR="009E3496" w:rsidRPr="00AC5219" w:rsidRDefault="009E3496" w:rsidP="00F13716">
            <w:pPr>
              <w:tabs>
                <w:tab w:val="left" w:pos="851"/>
              </w:tabs>
              <w:spacing w:line="240" w:lineRule="auto"/>
              <w:jc w:val="both"/>
              <w:rPr>
                <w:rFonts w:ascii="Times New Roman" w:hAnsi="Times New Roman" w:cs="Times New Roman"/>
                <w:color w:val="000000"/>
                <w:sz w:val="24"/>
                <w:szCs w:val="24"/>
                <w:lang w:val="uk-UA"/>
              </w:rPr>
            </w:pPr>
            <w:r w:rsidRPr="00AC5219">
              <w:rPr>
                <w:rFonts w:ascii="Times New Roman" w:hAnsi="Times New Roman" w:cs="Times New Roman"/>
                <w:color w:val="000000"/>
                <w:sz w:val="24"/>
                <w:szCs w:val="24"/>
                <w:lang w:val="uk-UA"/>
              </w:rPr>
              <w:t>Датчик витрати води</w:t>
            </w:r>
          </w:p>
        </w:tc>
        <w:tc>
          <w:tcPr>
            <w:tcW w:w="2711" w:type="pct"/>
            <w:vAlign w:val="center"/>
          </w:tcPr>
          <w:p w:rsidR="009E3496" w:rsidRPr="00AC5219" w:rsidRDefault="009E3496" w:rsidP="00F13716">
            <w:pPr>
              <w:tabs>
                <w:tab w:val="left" w:pos="851"/>
              </w:tabs>
              <w:spacing w:line="240" w:lineRule="auto"/>
              <w:jc w:val="both"/>
              <w:rPr>
                <w:rFonts w:ascii="Times New Roman" w:hAnsi="Times New Roman" w:cs="Times New Roman"/>
                <w:sz w:val="24"/>
                <w:szCs w:val="24"/>
                <w:lang w:val="uk-UA"/>
              </w:rPr>
            </w:pPr>
            <w:r w:rsidRPr="00AC5219">
              <w:rPr>
                <w:rFonts w:ascii="Times New Roman" w:hAnsi="Times New Roman" w:cs="Times New Roman"/>
                <w:sz w:val="24"/>
                <w:szCs w:val="24"/>
                <w:lang w:val="uk-UA"/>
              </w:rPr>
              <w:t>Інформація про підключення до мікроконтролера, який підключений до ПК</w:t>
            </w:r>
          </w:p>
        </w:tc>
        <w:tc>
          <w:tcPr>
            <w:tcW w:w="521" w:type="pct"/>
            <w:vAlign w:val="center"/>
          </w:tcPr>
          <w:p w:rsidR="009E3496" w:rsidRPr="00AC5219" w:rsidRDefault="009E3496" w:rsidP="00F13716">
            <w:pPr>
              <w:tabs>
                <w:tab w:val="left" w:pos="851"/>
              </w:tabs>
              <w:spacing w:line="240" w:lineRule="auto"/>
              <w:jc w:val="center"/>
              <w:rPr>
                <w:rFonts w:ascii="Times New Roman" w:hAnsi="Times New Roman" w:cs="Times New Roman"/>
                <w:sz w:val="24"/>
                <w:szCs w:val="24"/>
                <w:lang w:val="uk-UA"/>
              </w:rPr>
            </w:pPr>
            <w:r w:rsidRPr="00AC5219">
              <w:rPr>
                <w:rFonts w:ascii="Times New Roman" w:hAnsi="Times New Roman" w:cs="Times New Roman"/>
                <w:sz w:val="24"/>
                <w:szCs w:val="24"/>
                <w:lang w:val="uk-UA"/>
              </w:rPr>
              <w:t>1</w:t>
            </w:r>
          </w:p>
        </w:tc>
      </w:tr>
      <w:tr w:rsidR="009E3496" w:rsidRPr="00AC5219" w:rsidTr="00E24788">
        <w:trPr>
          <w:cantSplit/>
          <w:trHeight w:val="805"/>
          <w:jc w:val="center"/>
        </w:trPr>
        <w:tc>
          <w:tcPr>
            <w:tcW w:w="229" w:type="pct"/>
            <w:vAlign w:val="center"/>
          </w:tcPr>
          <w:p w:rsidR="009E3496" w:rsidRPr="00AC5219" w:rsidRDefault="009E3496" w:rsidP="00F13716">
            <w:pPr>
              <w:tabs>
                <w:tab w:val="left" w:pos="851"/>
              </w:tabs>
              <w:spacing w:line="240" w:lineRule="auto"/>
              <w:jc w:val="both"/>
              <w:rPr>
                <w:rFonts w:ascii="Times New Roman" w:hAnsi="Times New Roman" w:cs="Times New Roman"/>
                <w:sz w:val="24"/>
                <w:szCs w:val="24"/>
                <w:lang w:val="uk-UA"/>
              </w:rPr>
            </w:pPr>
            <w:r w:rsidRPr="00AC5219">
              <w:rPr>
                <w:rFonts w:ascii="Times New Roman" w:hAnsi="Times New Roman" w:cs="Times New Roman"/>
                <w:sz w:val="24"/>
                <w:szCs w:val="24"/>
                <w:lang w:val="uk-UA"/>
              </w:rPr>
              <w:t>4</w:t>
            </w:r>
            <w:r w:rsidR="00F13716" w:rsidRPr="00AC5219">
              <w:rPr>
                <w:rFonts w:ascii="Times New Roman" w:hAnsi="Times New Roman" w:cs="Times New Roman"/>
                <w:sz w:val="24"/>
                <w:szCs w:val="24"/>
                <w:lang w:val="uk-UA"/>
              </w:rPr>
              <w:t>.</w:t>
            </w:r>
          </w:p>
        </w:tc>
        <w:tc>
          <w:tcPr>
            <w:tcW w:w="1539" w:type="pct"/>
            <w:vAlign w:val="center"/>
          </w:tcPr>
          <w:p w:rsidR="009E3496" w:rsidRPr="00AC5219" w:rsidRDefault="009E3496" w:rsidP="00F13716">
            <w:pPr>
              <w:tabs>
                <w:tab w:val="left" w:pos="851"/>
              </w:tabs>
              <w:spacing w:line="240" w:lineRule="auto"/>
              <w:jc w:val="both"/>
              <w:rPr>
                <w:rFonts w:ascii="Times New Roman" w:hAnsi="Times New Roman" w:cs="Times New Roman"/>
                <w:color w:val="000000"/>
                <w:sz w:val="24"/>
                <w:szCs w:val="24"/>
                <w:lang w:val="uk-UA"/>
              </w:rPr>
            </w:pPr>
            <w:r w:rsidRPr="00AC5219">
              <w:rPr>
                <w:rFonts w:ascii="Times New Roman" w:hAnsi="Times New Roman" w:cs="Times New Roman"/>
                <w:color w:val="000000"/>
                <w:sz w:val="24"/>
                <w:szCs w:val="24"/>
                <w:lang w:val="uk-UA"/>
              </w:rPr>
              <w:t>Датчик руху на основі ефекту Доплера</w:t>
            </w:r>
          </w:p>
        </w:tc>
        <w:tc>
          <w:tcPr>
            <w:tcW w:w="2711" w:type="pct"/>
            <w:vAlign w:val="center"/>
          </w:tcPr>
          <w:p w:rsidR="009E3496" w:rsidRPr="00AC5219" w:rsidRDefault="009E3496" w:rsidP="00F13716">
            <w:pPr>
              <w:tabs>
                <w:tab w:val="left" w:pos="851"/>
              </w:tabs>
              <w:spacing w:line="240" w:lineRule="auto"/>
              <w:jc w:val="both"/>
              <w:rPr>
                <w:rFonts w:ascii="Times New Roman" w:hAnsi="Times New Roman" w:cs="Times New Roman"/>
                <w:sz w:val="24"/>
                <w:szCs w:val="24"/>
                <w:lang w:val="uk-UA"/>
              </w:rPr>
            </w:pPr>
            <w:r w:rsidRPr="00AC5219">
              <w:rPr>
                <w:rFonts w:ascii="Times New Roman" w:hAnsi="Times New Roman" w:cs="Times New Roman"/>
                <w:sz w:val="24"/>
                <w:szCs w:val="24"/>
                <w:lang w:val="uk-UA"/>
              </w:rPr>
              <w:t>Інформація про підключення до мікроконтролера, який підключений до ПК</w:t>
            </w:r>
          </w:p>
        </w:tc>
        <w:tc>
          <w:tcPr>
            <w:tcW w:w="521" w:type="pct"/>
            <w:vAlign w:val="center"/>
          </w:tcPr>
          <w:p w:rsidR="009E3496" w:rsidRPr="00AC5219" w:rsidRDefault="009E3496" w:rsidP="00F13716">
            <w:pPr>
              <w:tabs>
                <w:tab w:val="left" w:pos="851"/>
              </w:tabs>
              <w:spacing w:line="240" w:lineRule="auto"/>
              <w:jc w:val="center"/>
              <w:rPr>
                <w:rFonts w:ascii="Times New Roman" w:hAnsi="Times New Roman" w:cs="Times New Roman"/>
                <w:sz w:val="24"/>
                <w:szCs w:val="24"/>
                <w:lang w:val="uk-UA"/>
              </w:rPr>
            </w:pPr>
            <w:r w:rsidRPr="00AC5219">
              <w:rPr>
                <w:rFonts w:ascii="Times New Roman" w:hAnsi="Times New Roman" w:cs="Times New Roman"/>
                <w:sz w:val="24"/>
                <w:szCs w:val="24"/>
                <w:lang w:val="uk-UA"/>
              </w:rPr>
              <w:t>1</w:t>
            </w:r>
          </w:p>
        </w:tc>
      </w:tr>
    </w:tbl>
    <w:p w:rsidR="009E3496" w:rsidRPr="00AC5219" w:rsidRDefault="009E3496" w:rsidP="0030110B">
      <w:pPr>
        <w:spacing w:line="360" w:lineRule="auto"/>
        <w:ind w:firstLine="709"/>
        <w:jc w:val="both"/>
        <w:rPr>
          <w:rFonts w:ascii="Times New Roman" w:hAnsi="Times New Roman" w:cs="Times New Roman"/>
          <w:sz w:val="28"/>
          <w:szCs w:val="28"/>
          <w:lang w:val="uk-UA"/>
        </w:rPr>
      </w:pPr>
    </w:p>
    <w:p w:rsidR="009E3496" w:rsidRPr="00AC5219" w:rsidRDefault="009E3496" w:rsidP="00836E59">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Діоди на платах з мікроконтролером Arduino відображають інформацію про їх підключення та режим роботи. На екрані комп’ютера відображається результат роботи на базі Arduino</w:t>
      </w:r>
      <w:r w:rsidR="00836E59" w:rsidRPr="00AC5219">
        <w:rPr>
          <w:rFonts w:ascii="Times New Roman" w:hAnsi="Times New Roman" w:cs="Times New Roman"/>
          <w:sz w:val="28"/>
          <w:szCs w:val="28"/>
          <w:lang w:val="uk-UA"/>
        </w:rPr>
        <w:t>.</w:t>
      </w:r>
    </w:p>
    <w:p w:rsidR="009E3496" w:rsidRPr="00AC5219" w:rsidRDefault="009E3496" w:rsidP="00836E59">
      <w:pPr>
        <w:pStyle w:val="2"/>
        <w:spacing w:line="360" w:lineRule="auto"/>
        <w:ind w:firstLine="709"/>
        <w:jc w:val="both"/>
      </w:pPr>
      <w:bookmarkStart w:id="33" w:name="_Toc10658761"/>
      <w:r w:rsidRPr="00AC5219">
        <w:rPr>
          <w:szCs w:val="28"/>
        </w:rPr>
        <w:t xml:space="preserve">4.2 </w:t>
      </w:r>
      <w:r w:rsidRPr="00AC5219">
        <w:rPr>
          <w:bCs w:val="0"/>
        </w:rPr>
        <w:t xml:space="preserve">Оцінка потенційних </w:t>
      </w:r>
      <w:r w:rsidRPr="00AC5219">
        <w:rPr>
          <w:szCs w:val="28"/>
        </w:rPr>
        <w:t>небезпек що створюються конструкцією об’єкту, який проектується (модернізується), та заходи їх усунення.</w:t>
      </w:r>
      <w:bookmarkEnd w:id="33"/>
    </w:p>
    <w:p w:rsidR="009E3496" w:rsidRPr="00AC5219" w:rsidRDefault="009E3496" w:rsidP="00836E59">
      <w:pPr>
        <w:spacing w:line="360" w:lineRule="auto"/>
        <w:jc w:val="both"/>
        <w:rPr>
          <w:rFonts w:ascii="Times New Roman" w:hAnsi="Times New Roman" w:cs="Times New Roman"/>
          <w:sz w:val="28"/>
          <w:szCs w:val="28"/>
          <w:lang w:val="uk-UA"/>
        </w:rPr>
      </w:pPr>
    </w:p>
    <w:p w:rsidR="009E3496" w:rsidRPr="00AC5219" w:rsidRDefault="00662126" w:rsidP="00836E59">
      <w:pPr>
        <w:pStyle w:val="2"/>
        <w:spacing w:line="360" w:lineRule="auto"/>
        <w:ind w:firstLine="709"/>
        <w:jc w:val="both"/>
        <w:rPr>
          <w:szCs w:val="28"/>
        </w:rPr>
      </w:pPr>
      <w:bookmarkStart w:id="34" w:name="_Toc10658762"/>
      <w:r w:rsidRPr="00AC5219">
        <w:rPr>
          <w:szCs w:val="28"/>
        </w:rPr>
        <w:t>4.2.1</w:t>
      </w:r>
      <w:r w:rsidR="009E3496" w:rsidRPr="00AC5219">
        <w:rPr>
          <w:szCs w:val="28"/>
        </w:rPr>
        <w:t xml:space="preserve"> Система працює під тиском</w:t>
      </w:r>
      <w:bookmarkEnd w:id="34"/>
    </w:p>
    <w:p w:rsidR="002566D7" w:rsidRPr="00AC5219" w:rsidRDefault="002566D7" w:rsidP="002566D7">
      <w:pPr>
        <w:rPr>
          <w:rFonts w:ascii="Times New Roman" w:hAnsi="Times New Roman" w:cs="Times New Roman"/>
          <w:sz w:val="28"/>
          <w:lang w:val="uk-UA"/>
        </w:rPr>
      </w:pPr>
      <w:r w:rsidRPr="00AC5219">
        <w:rPr>
          <w:rFonts w:ascii="Times New Roman" w:hAnsi="Times New Roman" w:cs="Times New Roman"/>
          <w:sz w:val="28"/>
          <w:lang w:val="uk-UA"/>
        </w:rPr>
        <w:t>Система  вимірювання швидкості та температури крові для штучного кровообігу працює під тиском [</w:t>
      </w:r>
      <w:r w:rsidR="003D4122" w:rsidRPr="00AC5219">
        <w:rPr>
          <w:rFonts w:ascii="Times New Roman" w:hAnsi="Times New Roman" w:cs="Times New Roman"/>
          <w:sz w:val="28"/>
          <w:lang w:val="uk-UA"/>
        </w:rPr>
        <w:t>25-28</w:t>
      </w:r>
      <w:r w:rsidRPr="00AC5219">
        <w:rPr>
          <w:rFonts w:ascii="Times New Roman" w:hAnsi="Times New Roman" w:cs="Times New Roman"/>
          <w:sz w:val="28"/>
          <w:lang w:val="uk-UA"/>
        </w:rPr>
        <w:t>].</w:t>
      </w:r>
    </w:p>
    <w:p w:rsidR="009E3496" w:rsidRPr="00AC5219" w:rsidRDefault="009E3496"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Таблиця 4.3 Основні небезпеки підвищеного тиску в системі</w:t>
      </w:r>
    </w:p>
    <w:tbl>
      <w:tblPr>
        <w:tblStyle w:val="af1"/>
        <w:tblW w:w="9776" w:type="dxa"/>
        <w:tblLook w:val="04A0" w:firstRow="1" w:lastRow="0" w:firstColumn="1" w:lastColumn="0" w:noHBand="0" w:noVBand="1"/>
      </w:tblPr>
      <w:tblGrid>
        <w:gridCol w:w="445"/>
        <w:gridCol w:w="2669"/>
        <w:gridCol w:w="2322"/>
        <w:gridCol w:w="2051"/>
        <w:gridCol w:w="2289"/>
      </w:tblGrid>
      <w:tr w:rsidR="009E3496" w:rsidRPr="00AC5219" w:rsidTr="00E24788">
        <w:tc>
          <w:tcPr>
            <w:tcW w:w="445" w:type="dxa"/>
            <w:tcBorders>
              <w:top w:val="single" w:sz="4" w:space="0" w:color="auto"/>
              <w:left w:val="single" w:sz="4" w:space="0" w:color="auto"/>
              <w:bottom w:val="single" w:sz="4" w:space="0" w:color="auto"/>
              <w:right w:val="single" w:sz="4" w:space="0" w:color="auto"/>
            </w:tcBorders>
            <w:hideMark/>
          </w:tcPr>
          <w:p w:rsidR="009E3496" w:rsidRPr="00AC5219" w:rsidRDefault="009E3496" w:rsidP="00E2478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 xml:space="preserve">№ </w:t>
            </w:r>
          </w:p>
        </w:tc>
        <w:tc>
          <w:tcPr>
            <w:tcW w:w="2669" w:type="dxa"/>
            <w:tcBorders>
              <w:top w:val="single" w:sz="4" w:space="0" w:color="auto"/>
              <w:left w:val="single" w:sz="4" w:space="0" w:color="auto"/>
              <w:bottom w:val="single" w:sz="4" w:space="0" w:color="auto"/>
              <w:right w:val="single" w:sz="4" w:space="0" w:color="auto"/>
            </w:tcBorders>
            <w:vAlign w:val="center"/>
            <w:hideMark/>
          </w:tcPr>
          <w:p w:rsidR="009E3496" w:rsidRPr="00AC5219" w:rsidRDefault="009E3496" w:rsidP="00E2478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 xml:space="preserve">Найменування функціо-нального блоку </w:t>
            </w:r>
          </w:p>
        </w:tc>
        <w:tc>
          <w:tcPr>
            <w:tcW w:w="2322" w:type="dxa"/>
            <w:tcBorders>
              <w:top w:val="single" w:sz="4" w:space="0" w:color="auto"/>
              <w:left w:val="single" w:sz="4" w:space="0" w:color="auto"/>
              <w:bottom w:val="single" w:sz="4" w:space="0" w:color="auto"/>
              <w:right w:val="single" w:sz="4" w:space="0" w:color="auto"/>
            </w:tcBorders>
            <w:vAlign w:val="center"/>
            <w:hideMark/>
          </w:tcPr>
          <w:p w:rsidR="009E3496" w:rsidRPr="00AC5219" w:rsidRDefault="009E3496" w:rsidP="00E2478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 xml:space="preserve">Джерело небезпеки </w:t>
            </w:r>
          </w:p>
        </w:tc>
        <w:tc>
          <w:tcPr>
            <w:tcW w:w="2051" w:type="dxa"/>
            <w:tcBorders>
              <w:top w:val="single" w:sz="4" w:space="0" w:color="auto"/>
              <w:left w:val="single" w:sz="4" w:space="0" w:color="auto"/>
              <w:bottom w:val="single" w:sz="4" w:space="0" w:color="auto"/>
              <w:right w:val="single" w:sz="4" w:space="0" w:color="auto"/>
            </w:tcBorders>
            <w:vAlign w:val="center"/>
            <w:hideMark/>
          </w:tcPr>
          <w:p w:rsidR="009E3496" w:rsidRPr="00AC5219" w:rsidRDefault="009E3496" w:rsidP="00E2478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Причини небезпеки</w:t>
            </w:r>
          </w:p>
        </w:tc>
        <w:tc>
          <w:tcPr>
            <w:tcW w:w="2289" w:type="dxa"/>
            <w:tcBorders>
              <w:top w:val="single" w:sz="4" w:space="0" w:color="auto"/>
              <w:left w:val="single" w:sz="4" w:space="0" w:color="auto"/>
              <w:bottom w:val="single" w:sz="4" w:space="0" w:color="auto"/>
              <w:right w:val="single" w:sz="4" w:space="0" w:color="auto"/>
            </w:tcBorders>
            <w:vAlign w:val="center"/>
            <w:hideMark/>
          </w:tcPr>
          <w:p w:rsidR="009E3496" w:rsidRPr="00AC5219" w:rsidRDefault="009E3496" w:rsidP="00E24788">
            <w:pPr>
              <w:tabs>
                <w:tab w:val="left" w:pos="851"/>
              </w:tabs>
              <w:spacing w:line="240" w:lineRule="auto"/>
              <w:ind w:left="113"/>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Наслідки небезпеки</w:t>
            </w:r>
          </w:p>
        </w:tc>
      </w:tr>
      <w:tr w:rsidR="009E3496" w:rsidRPr="00AC5219" w:rsidTr="00E24788">
        <w:tc>
          <w:tcPr>
            <w:tcW w:w="445" w:type="dxa"/>
            <w:tcBorders>
              <w:top w:val="single" w:sz="4" w:space="0" w:color="auto"/>
              <w:left w:val="single" w:sz="4" w:space="0" w:color="auto"/>
              <w:bottom w:val="single" w:sz="4" w:space="0" w:color="auto"/>
              <w:right w:val="single" w:sz="4" w:space="0" w:color="auto"/>
            </w:tcBorders>
          </w:tcPr>
          <w:p w:rsidR="00E24788" w:rsidRPr="00AC5219" w:rsidRDefault="00E24788" w:rsidP="00E24788">
            <w:pPr>
              <w:tabs>
                <w:tab w:val="left" w:pos="851"/>
              </w:tabs>
              <w:spacing w:line="240" w:lineRule="auto"/>
              <w:jc w:val="center"/>
              <w:rPr>
                <w:rFonts w:ascii="Times New Roman" w:hAnsi="Times New Roman" w:cs="Times New Roman"/>
                <w:sz w:val="24"/>
                <w:szCs w:val="28"/>
                <w:lang w:val="uk-UA"/>
              </w:rPr>
            </w:pPr>
          </w:p>
          <w:p w:rsidR="009E3496" w:rsidRPr="00AC5219" w:rsidRDefault="009E3496" w:rsidP="00E24788">
            <w:pPr>
              <w:tabs>
                <w:tab w:val="left" w:pos="851"/>
              </w:tabs>
              <w:spacing w:line="240" w:lineRule="auto"/>
              <w:jc w:val="center"/>
              <w:rPr>
                <w:rFonts w:ascii="Times New Roman" w:hAnsi="Times New Roman" w:cs="Times New Roman"/>
                <w:sz w:val="24"/>
                <w:szCs w:val="28"/>
                <w:lang w:val="uk-UA"/>
              </w:rPr>
            </w:pPr>
            <w:r w:rsidRPr="00AC5219">
              <w:rPr>
                <w:rFonts w:ascii="Times New Roman" w:hAnsi="Times New Roman" w:cs="Times New Roman"/>
                <w:sz w:val="24"/>
                <w:szCs w:val="28"/>
                <w:lang w:val="uk-UA"/>
              </w:rPr>
              <w:t>1</w:t>
            </w:r>
          </w:p>
        </w:tc>
        <w:tc>
          <w:tcPr>
            <w:tcW w:w="2669" w:type="dxa"/>
            <w:tcBorders>
              <w:top w:val="single" w:sz="4" w:space="0" w:color="auto"/>
              <w:left w:val="single" w:sz="4" w:space="0" w:color="auto"/>
              <w:bottom w:val="single" w:sz="4" w:space="0" w:color="auto"/>
              <w:right w:val="single" w:sz="4" w:space="0" w:color="auto"/>
            </w:tcBorders>
            <w:vAlign w:val="center"/>
          </w:tcPr>
          <w:p w:rsidR="009E3496" w:rsidRPr="00AC5219" w:rsidRDefault="009E3496" w:rsidP="00E2478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Насос штучного кровообігу</w:t>
            </w:r>
          </w:p>
        </w:tc>
        <w:tc>
          <w:tcPr>
            <w:tcW w:w="2322" w:type="dxa"/>
            <w:tcBorders>
              <w:top w:val="single" w:sz="4" w:space="0" w:color="auto"/>
              <w:left w:val="single" w:sz="4" w:space="0" w:color="auto"/>
              <w:bottom w:val="single" w:sz="4" w:space="0" w:color="auto"/>
              <w:right w:val="single" w:sz="4" w:space="0" w:color="auto"/>
            </w:tcBorders>
            <w:vAlign w:val="center"/>
          </w:tcPr>
          <w:p w:rsidR="009E3496" w:rsidRPr="00AC5219" w:rsidRDefault="009E3496" w:rsidP="00E24788">
            <w:pPr>
              <w:tabs>
                <w:tab w:val="left" w:pos="851"/>
              </w:tabs>
              <w:spacing w:line="240" w:lineRule="auto"/>
              <w:ind w:left="21"/>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Уламки частин технологічного обладнання</w:t>
            </w:r>
          </w:p>
        </w:tc>
        <w:tc>
          <w:tcPr>
            <w:tcW w:w="2051" w:type="dxa"/>
            <w:tcBorders>
              <w:top w:val="single" w:sz="4" w:space="0" w:color="auto"/>
              <w:left w:val="single" w:sz="4" w:space="0" w:color="auto"/>
              <w:bottom w:val="single" w:sz="4" w:space="0" w:color="auto"/>
              <w:right w:val="single" w:sz="4" w:space="0" w:color="auto"/>
            </w:tcBorders>
            <w:vAlign w:val="center"/>
          </w:tcPr>
          <w:p w:rsidR="009E3496" w:rsidRPr="00AC5219" w:rsidRDefault="009E3496" w:rsidP="00E2478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Руйнівний тиск (технологічний фактор)</w:t>
            </w:r>
          </w:p>
        </w:tc>
        <w:tc>
          <w:tcPr>
            <w:tcW w:w="2289" w:type="dxa"/>
            <w:tcBorders>
              <w:top w:val="single" w:sz="4" w:space="0" w:color="auto"/>
              <w:left w:val="single" w:sz="4" w:space="0" w:color="auto"/>
              <w:bottom w:val="single" w:sz="4" w:space="0" w:color="auto"/>
              <w:right w:val="single" w:sz="4" w:space="0" w:color="auto"/>
            </w:tcBorders>
            <w:vAlign w:val="center"/>
          </w:tcPr>
          <w:p w:rsidR="009E3496" w:rsidRPr="00AC5219" w:rsidRDefault="009E3496" w:rsidP="00E24788">
            <w:pPr>
              <w:tabs>
                <w:tab w:val="left" w:pos="851"/>
              </w:tabs>
              <w:spacing w:line="240" w:lineRule="auto"/>
              <w:ind w:left="40"/>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Травми персоналу, пошкодження обладнання</w:t>
            </w:r>
          </w:p>
        </w:tc>
      </w:tr>
    </w:tbl>
    <w:p w:rsidR="009E3496" w:rsidRPr="00AC5219" w:rsidRDefault="009E3496" w:rsidP="00E24788">
      <w:pPr>
        <w:tabs>
          <w:tab w:val="left" w:pos="851"/>
        </w:tabs>
        <w:spacing w:before="120" w:line="360" w:lineRule="auto"/>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 xml:space="preserve">Таблиця 4.4 Реальні та нормативні фактори небезпеки </w:t>
      </w:r>
    </w:p>
    <w:tbl>
      <w:tblPr>
        <w:tblStyle w:val="af1"/>
        <w:tblW w:w="8359" w:type="dxa"/>
        <w:jc w:val="center"/>
        <w:tblLook w:val="04A0" w:firstRow="1" w:lastRow="0" w:firstColumn="1" w:lastColumn="0" w:noHBand="0" w:noVBand="1"/>
      </w:tblPr>
      <w:tblGrid>
        <w:gridCol w:w="445"/>
        <w:gridCol w:w="2385"/>
        <w:gridCol w:w="2694"/>
        <w:gridCol w:w="2835"/>
      </w:tblGrid>
      <w:tr w:rsidR="009E3496" w:rsidRPr="00AC5219" w:rsidTr="00E24788">
        <w:trPr>
          <w:jc w:val="center"/>
        </w:trPr>
        <w:tc>
          <w:tcPr>
            <w:tcW w:w="445" w:type="dxa"/>
            <w:tcBorders>
              <w:top w:val="single" w:sz="4" w:space="0" w:color="auto"/>
              <w:left w:val="single" w:sz="4" w:space="0" w:color="auto"/>
              <w:bottom w:val="single" w:sz="4" w:space="0" w:color="auto"/>
              <w:right w:val="single" w:sz="4" w:space="0" w:color="auto"/>
            </w:tcBorders>
            <w:hideMark/>
          </w:tcPr>
          <w:p w:rsidR="009E3496" w:rsidRPr="00AC5219" w:rsidRDefault="009E3496" w:rsidP="00E2478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 xml:space="preserve">№ </w:t>
            </w:r>
          </w:p>
        </w:tc>
        <w:tc>
          <w:tcPr>
            <w:tcW w:w="2385" w:type="dxa"/>
            <w:tcBorders>
              <w:top w:val="single" w:sz="4" w:space="0" w:color="auto"/>
              <w:left w:val="single" w:sz="4" w:space="0" w:color="auto"/>
              <w:bottom w:val="single" w:sz="4" w:space="0" w:color="auto"/>
              <w:right w:val="single" w:sz="4" w:space="0" w:color="auto"/>
            </w:tcBorders>
            <w:vAlign w:val="center"/>
            <w:hideMark/>
          </w:tcPr>
          <w:p w:rsidR="009E3496" w:rsidRPr="00AC5219" w:rsidRDefault="009E3496" w:rsidP="00E2478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 xml:space="preserve">Фактор небезпеки </w:t>
            </w:r>
          </w:p>
        </w:tc>
        <w:tc>
          <w:tcPr>
            <w:tcW w:w="2694" w:type="dxa"/>
            <w:tcBorders>
              <w:top w:val="single" w:sz="4" w:space="0" w:color="auto"/>
              <w:left w:val="single" w:sz="4" w:space="0" w:color="auto"/>
              <w:bottom w:val="single" w:sz="4" w:space="0" w:color="auto"/>
              <w:right w:val="single" w:sz="4" w:space="0" w:color="auto"/>
            </w:tcBorders>
            <w:vAlign w:val="center"/>
            <w:hideMark/>
          </w:tcPr>
          <w:p w:rsidR="009E3496" w:rsidRPr="00AC5219" w:rsidRDefault="009E3496" w:rsidP="00E2478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Реальне значення</w:t>
            </w:r>
          </w:p>
        </w:tc>
        <w:tc>
          <w:tcPr>
            <w:tcW w:w="2835" w:type="dxa"/>
            <w:tcBorders>
              <w:top w:val="single" w:sz="4" w:space="0" w:color="auto"/>
              <w:left w:val="single" w:sz="4" w:space="0" w:color="auto"/>
              <w:bottom w:val="single" w:sz="4" w:space="0" w:color="auto"/>
              <w:right w:val="single" w:sz="4" w:space="0" w:color="auto"/>
            </w:tcBorders>
            <w:vAlign w:val="center"/>
            <w:hideMark/>
          </w:tcPr>
          <w:p w:rsidR="009E3496" w:rsidRPr="00AC5219" w:rsidRDefault="009E3496" w:rsidP="00E2478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Нормативні значення</w:t>
            </w:r>
          </w:p>
        </w:tc>
      </w:tr>
      <w:tr w:rsidR="009E3496" w:rsidRPr="00AC5219" w:rsidTr="00E24788">
        <w:trPr>
          <w:jc w:val="center"/>
        </w:trPr>
        <w:tc>
          <w:tcPr>
            <w:tcW w:w="445" w:type="dxa"/>
            <w:tcBorders>
              <w:top w:val="single" w:sz="4" w:space="0" w:color="auto"/>
              <w:left w:val="single" w:sz="4" w:space="0" w:color="auto"/>
              <w:bottom w:val="single" w:sz="4" w:space="0" w:color="auto"/>
              <w:right w:val="single" w:sz="4" w:space="0" w:color="auto"/>
            </w:tcBorders>
          </w:tcPr>
          <w:p w:rsidR="009E3496" w:rsidRPr="00AC5219" w:rsidRDefault="009E3496" w:rsidP="00E2478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1</w:t>
            </w:r>
          </w:p>
        </w:tc>
        <w:tc>
          <w:tcPr>
            <w:tcW w:w="2385" w:type="dxa"/>
            <w:tcBorders>
              <w:top w:val="single" w:sz="4" w:space="0" w:color="auto"/>
              <w:left w:val="single" w:sz="4" w:space="0" w:color="auto"/>
              <w:bottom w:val="single" w:sz="4" w:space="0" w:color="auto"/>
              <w:right w:val="single" w:sz="4" w:space="0" w:color="auto"/>
            </w:tcBorders>
            <w:vAlign w:val="center"/>
          </w:tcPr>
          <w:p w:rsidR="009E3496" w:rsidRPr="00AC5219" w:rsidRDefault="009E3496" w:rsidP="00E2478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Тиск в системі</w:t>
            </w:r>
          </w:p>
        </w:tc>
        <w:tc>
          <w:tcPr>
            <w:tcW w:w="2694" w:type="dxa"/>
            <w:tcBorders>
              <w:top w:val="single" w:sz="4" w:space="0" w:color="auto"/>
              <w:left w:val="single" w:sz="4" w:space="0" w:color="auto"/>
              <w:bottom w:val="single" w:sz="4" w:space="0" w:color="auto"/>
              <w:right w:val="single" w:sz="4" w:space="0" w:color="auto"/>
            </w:tcBorders>
            <w:vAlign w:val="center"/>
          </w:tcPr>
          <w:p w:rsidR="009E3496" w:rsidRPr="00AC5219" w:rsidRDefault="009E3496" w:rsidP="00E24788">
            <w:pPr>
              <w:tabs>
                <w:tab w:val="left" w:pos="851"/>
              </w:tabs>
              <w:spacing w:line="240" w:lineRule="auto"/>
              <w:ind w:firstLine="709"/>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0,6 мПа</w:t>
            </w:r>
          </w:p>
        </w:tc>
        <w:tc>
          <w:tcPr>
            <w:tcW w:w="2835" w:type="dxa"/>
            <w:tcBorders>
              <w:top w:val="single" w:sz="4" w:space="0" w:color="auto"/>
              <w:left w:val="single" w:sz="4" w:space="0" w:color="auto"/>
              <w:bottom w:val="single" w:sz="4" w:space="0" w:color="auto"/>
              <w:right w:val="single" w:sz="4" w:space="0" w:color="auto"/>
            </w:tcBorders>
            <w:vAlign w:val="center"/>
          </w:tcPr>
          <w:p w:rsidR="009E3496" w:rsidRPr="00AC5219" w:rsidRDefault="009E3496" w:rsidP="00E24788">
            <w:pPr>
              <w:tabs>
                <w:tab w:val="left" w:pos="851"/>
              </w:tabs>
              <w:spacing w:line="240" w:lineRule="auto"/>
              <w:ind w:firstLine="709"/>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1,2 мПа</w:t>
            </w:r>
          </w:p>
        </w:tc>
      </w:tr>
    </w:tbl>
    <w:p w:rsidR="009E3496" w:rsidRPr="00AC5219" w:rsidRDefault="009E3496" w:rsidP="00E24788">
      <w:pPr>
        <w:tabs>
          <w:tab w:val="left" w:pos="851"/>
        </w:tabs>
        <w:spacing w:before="120" w:line="360" w:lineRule="auto"/>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 xml:space="preserve">Таблиця 4.5 Заходи з забезпечення охорони праці </w:t>
      </w:r>
      <w:r w:rsidRPr="00AC5219">
        <w:rPr>
          <w:rFonts w:ascii="Times New Roman" w:hAnsi="Times New Roman" w:cs="Times New Roman"/>
          <w:b/>
          <w:sz w:val="28"/>
          <w:szCs w:val="28"/>
          <w:lang w:val="uk-UA"/>
        </w:rPr>
        <w:t xml:space="preserve"> </w:t>
      </w:r>
      <w:r w:rsidRPr="00AC5219">
        <w:rPr>
          <w:rFonts w:ascii="Times New Roman" w:hAnsi="Times New Roman" w:cs="Times New Roman"/>
          <w:sz w:val="28"/>
          <w:szCs w:val="28"/>
          <w:lang w:val="uk-UA"/>
        </w:rPr>
        <w:t>підвищеного тиску в системі</w:t>
      </w:r>
    </w:p>
    <w:tbl>
      <w:tblPr>
        <w:tblStyle w:val="af1"/>
        <w:tblW w:w="9918" w:type="dxa"/>
        <w:tblLook w:val="04A0" w:firstRow="1" w:lastRow="0" w:firstColumn="1" w:lastColumn="0" w:noHBand="0" w:noVBand="1"/>
      </w:tblPr>
      <w:tblGrid>
        <w:gridCol w:w="562"/>
        <w:gridCol w:w="1985"/>
        <w:gridCol w:w="3260"/>
        <w:gridCol w:w="4111"/>
      </w:tblGrid>
      <w:tr w:rsidR="009E3496" w:rsidRPr="00AC5219" w:rsidTr="00E24788">
        <w:trPr>
          <w:trHeight w:val="864"/>
        </w:trPr>
        <w:tc>
          <w:tcPr>
            <w:tcW w:w="562" w:type="dxa"/>
          </w:tcPr>
          <w:p w:rsidR="009E3496" w:rsidRPr="00AC5219" w:rsidRDefault="009E3496" w:rsidP="00E2478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lastRenderedPageBreak/>
              <w:t xml:space="preserve">№ </w:t>
            </w:r>
          </w:p>
        </w:tc>
        <w:tc>
          <w:tcPr>
            <w:tcW w:w="1985" w:type="dxa"/>
            <w:vAlign w:val="center"/>
          </w:tcPr>
          <w:p w:rsidR="009E3496" w:rsidRPr="00AC5219" w:rsidRDefault="009E3496" w:rsidP="00E2478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 xml:space="preserve">Група </w:t>
            </w:r>
            <w:r w:rsidR="00E24788" w:rsidRPr="00AC5219">
              <w:rPr>
                <w:rFonts w:ascii="Times New Roman" w:hAnsi="Times New Roman" w:cs="Times New Roman"/>
                <w:sz w:val="24"/>
                <w:szCs w:val="28"/>
                <w:lang w:val="uk-UA"/>
              </w:rPr>
              <w:t>номенклатур</w:t>
            </w:r>
            <w:r w:rsidRPr="00AC5219">
              <w:rPr>
                <w:rFonts w:ascii="Times New Roman" w:hAnsi="Times New Roman" w:cs="Times New Roman"/>
                <w:sz w:val="24"/>
                <w:szCs w:val="28"/>
                <w:lang w:val="uk-UA"/>
              </w:rPr>
              <w:t>них заходів з ОП</w:t>
            </w:r>
          </w:p>
        </w:tc>
        <w:tc>
          <w:tcPr>
            <w:tcW w:w="3260" w:type="dxa"/>
            <w:vAlign w:val="center"/>
          </w:tcPr>
          <w:p w:rsidR="009E3496" w:rsidRPr="00AC5219" w:rsidRDefault="009E3496" w:rsidP="00E24788">
            <w:pPr>
              <w:tabs>
                <w:tab w:val="left" w:pos="851"/>
              </w:tabs>
              <w:spacing w:line="240" w:lineRule="auto"/>
              <w:ind w:firstLine="709"/>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Вид заходу</w:t>
            </w:r>
          </w:p>
        </w:tc>
        <w:tc>
          <w:tcPr>
            <w:tcW w:w="4111" w:type="dxa"/>
            <w:vAlign w:val="center"/>
          </w:tcPr>
          <w:p w:rsidR="009E3496" w:rsidRPr="00AC5219" w:rsidRDefault="009E3496" w:rsidP="00E2478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Критерій вибору</w:t>
            </w:r>
          </w:p>
        </w:tc>
      </w:tr>
      <w:tr w:rsidR="009E3496" w:rsidRPr="00AC5219" w:rsidTr="00E24788">
        <w:trPr>
          <w:trHeight w:val="396"/>
        </w:trPr>
        <w:tc>
          <w:tcPr>
            <w:tcW w:w="562" w:type="dxa"/>
            <w:vMerge w:val="restart"/>
            <w:vAlign w:val="center"/>
          </w:tcPr>
          <w:p w:rsidR="009E3496" w:rsidRPr="00AC5219" w:rsidRDefault="009E3496" w:rsidP="00E2478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1.</w:t>
            </w:r>
          </w:p>
        </w:tc>
        <w:tc>
          <w:tcPr>
            <w:tcW w:w="1985" w:type="dxa"/>
            <w:vMerge w:val="restart"/>
            <w:vAlign w:val="center"/>
          </w:tcPr>
          <w:p w:rsidR="009E3496" w:rsidRPr="00AC5219" w:rsidRDefault="009E3496" w:rsidP="00E2478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Технічні заходи</w:t>
            </w:r>
          </w:p>
        </w:tc>
        <w:tc>
          <w:tcPr>
            <w:tcW w:w="3260" w:type="dxa"/>
            <w:vAlign w:val="center"/>
          </w:tcPr>
          <w:p w:rsidR="009E3496" w:rsidRPr="00AC5219" w:rsidRDefault="00E24788" w:rsidP="00E2478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р</w:t>
            </w:r>
            <w:r w:rsidR="009E3496" w:rsidRPr="00AC5219">
              <w:rPr>
                <w:rFonts w:ascii="Times New Roman" w:hAnsi="Times New Roman" w:cs="Times New Roman"/>
                <w:sz w:val="24"/>
                <w:szCs w:val="28"/>
                <w:lang w:val="uk-UA"/>
              </w:rPr>
              <w:t>едуктор тиску рідини</w:t>
            </w:r>
          </w:p>
        </w:tc>
        <w:tc>
          <w:tcPr>
            <w:tcW w:w="4111" w:type="dxa"/>
            <w:vAlign w:val="center"/>
          </w:tcPr>
          <w:p w:rsidR="009E3496" w:rsidRPr="00AC5219" w:rsidRDefault="009E3496" w:rsidP="00E2478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обмеження тиску в системі</w:t>
            </w:r>
          </w:p>
        </w:tc>
      </w:tr>
      <w:tr w:rsidR="009E3496" w:rsidRPr="00AC5219" w:rsidTr="00E24788">
        <w:tc>
          <w:tcPr>
            <w:tcW w:w="562" w:type="dxa"/>
            <w:vMerge/>
            <w:vAlign w:val="center"/>
          </w:tcPr>
          <w:p w:rsidR="009E3496" w:rsidRPr="00AC5219" w:rsidRDefault="009E3496" w:rsidP="00E24788">
            <w:pPr>
              <w:tabs>
                <w:tab w:val="left" w:pos="851"/>
              </w:tabs>
              <w:spacing w:line="240" w:lineRule="auto"/>
              <w:ind w:firstLine="709"/>
              <w:jc w:val="both"/>
              <w:rPr>
                <w:rFonts w:ascii="Times New Roman" w:hAnsi="Times New Roman" w:cs="Times New Roman"/>
                <w:sz w:val="24"/>
                <w:szCs w:val="28"/>
                <w:lang w:val="uk-UA"/>
              </w:rPr>
            </w:pPr>
          </w:p>
        </w:tc>
        <w:tc>
          <w:tcPr>
            <w:tcW w:w="1985" w:type="dxa"/>
            <w:vMerge/>
            <w:vAlign w:val="center"/>
          </w:tcPr>
          <w:p w:rsidR="009E3496" w:rsidRPr="00AC5219" w:rsidRDefault="009E3496" w:rsidP="00E24788">
            <w:pPr>
              <w:tabs>
                <w:tab w:val="left" w:pos="851"/>
              </w:tabs>
              <w:spacing w:line="240" w:lineRule="auto"/>
              <w:ind w:firstLine="709"/>
              <w:jc w:val="both"/>
              <w:rPr>
                <w:rFonts w:ascii="Times New Roman" w:hAnsi="Times New Roman" w:cs="Times New Roman"/>
                <w:sz w:val="24"/>
                <w:szCs w:val="28"/>
                <w:lang w:val="uk-UA"/>
              </w:rPr>
            </w:pPr>
          </w:p>
        </w:tc>
        <w:tc>
          <w:tcPr>
            <w:tcW w:w="3260" w:type="dxa"/>
            <w:vAlign w:val="center"/>
          </w:tcPr>
          <w:p w:rsidR="009E3496" w:rsidRPr="00AC5219" w:rsidRDefault="00E24788" w:rsidP="00E2478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з</w:t>
            </w:r>
            <w:r w:rsidR="009E3496" w:rsidRPr="00AC5219">
              <w:rPr>
                <w:rFonts w:ascii="Times New Roman" w:hAnsi="Times New Roman" w:cs="Times New Roman"/>
                <w:sz w:val="24"/>
                <w:szCs w:val="28"/>
                <w:lang w:val="uk-UA"/>
              </w:rPr>
              <w:t>апобіжний клапан</w:t>
            </w:r>
          </w:p>
        </w:tc>
        <w:tc>
          <w:tcPr>
            <w:tcW w:w="4111" w:type="dxa"/>
            <w:vAlign w:val="center"/>
          </w:tcPr>
          <w:p w:rsidR="009E3496" w:rsidRPr="00AC5219" w:rsidRDefault="009E3496" w:rsidP="00E2478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аварійне скидання надлишку тиску</w:t>
            </w:r>
          </w:p>
        </w:tc>
      </w:tr>
      <w:tr w:rsidR="009E3496" w:rsidRPr="00AC5219" w:rsidTr="00E24788">
        <w:trPr>
          <w:trHeight w:val="423"/>
        </w:trPr>
        <w:tc>
          <w:tcPr>
            <w:tcW w:w="562" w:type="dxa"/>
            <w:vMerge/>
            <w:vAlign w:val="center"/>
          </w:tcPr>
          <w:p w:rsidR="009E3496" w:rsidRPr="00AC5219" w:rsidRDefault="009E3496" w:rsidP="00E24788">
            <w:pPr>
              <w:tabs>
                <w:tab w:val="left" w:pos="851"/>
              </w:tabs>
              <w:spacing w:line="240" w:lineRule="auto"/>
              <w:ind w:firstLine="709"/>
              <w:jc w:val="both"/>
              <w:rPr>
                <w:rFonts w:ascii="Times New Roman" w:hAnsi="Times New Roman" w:cs="Times New Roman"/>
                <w:sz w:val="24"/>
                <w:szCs w:val="28"/>
                <w:lang w:val="uk-UA"/>
              </w:rPr>
            </w:pPr>
          </w:p>
        </w:tc>
        <w:tc>
          <w:tcPr>
            <w:tcW w:w="1985" w:type="dxa"/>
            <w:vMerge/>
            <w:vAlign w:val="center"/>
          </w:tcPr>
          <w:p w:rsidR="009E3496" w:rsidRPr="00AC5219" w:rsidRDefault="009E3496" w:rsidP="00E24788">
            <w:pPr>
              <w:tabs>
                <w:tab w:val="left" w:pos="851"/>
              </w:tabs>
              <w:spacing w:line="240" w:lineRule="auto"/>
              <w:ind w:firstLine="709"/>
              <w:jc w:val="both"/>
              <w:rPr>
                <w:rFonts w:ascii="Times New Roman" w:hAnsi="Times New Roman" w:cs="Times New Roman"/>
                <w:sz w:val="24"/>
                <w:szCs w:val="28"/>
                <w:lang w:val="uk-UA"/>
              </w:rPr>
            </w:pPr>
          </w:p>
        </w:tc>
        <w:tc>
          <w:tcPr>
            <w:tcW w:w="3260" w:type="dxa"/>
            <w:vAlign w:val="center"/>
          </w:tcPr>
          <w:p w:rsidR="009E3496" w:rsidRPr="00AC5219" w:rsidRDefault="00E24788" w:rsidP="00E2478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м</w:t>
            </w:r>
            <w:r w:rsidR="009E3496" w:rsidRPr="00AC5219">
              <w:rPr>
                <w:rFonts w:ascii="Times New Roman" w:hAnsi="Times New Roman" w:cs="Times New Roman"/>
                <w:sz w:val="24"/>
                <w:szCs w:val="28"/>
                <w:lang w:val="uk-UA"/>
              </w:rPr>
              <w:t>анометр  М2018 ОШ</w:t>
            </w:r>
          </w:p>
        </w:tc>
        <w:tc>
          <w:tcPr>
            <w:tcW w:w="4111" w:type="dxa"/>
            <w:vAlign w:val="center"/>
          </w:tcPr>
          <w:p w:rsidR="009E3496" w:rsidRPr="00AC5219" w:rsidRDefault="009E3496" w:rsidP="00E2478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індикатор тиску</w:t>
            </w:r>
          </w:p>
        </w:tc>
      </w:tr>
      <w:tr w:rsidR="009E3496" w:rsidRPr="00AC5219" w:rsidTr="00E24788">
        <w:trPr>
          <w:trHeight w:val="643"/>
        </w:trPr>
        <w:tc>
          <w:tcPr>
            <w:tcW w:w="562" w:type="dxa"/>
            <w:vAlign w:val="center"/>
          </w:tcPr>
          <w:p w:rsidR="009E3496" w:rsidRPr="00AC5219" w:rsidRDefault="009E3496" w:rsidP="00E2478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2.</w:t>
            </w:r>
          </w:p>
        </w:tc>
        <w:tc>
          <w:tcPr>
            <w:tcW w:w="1985" w:type="dxa"/>
            <w:vAlign w:val="center"/>
          </w:tcPr>
          <w:p w:rsidR="009E3496" w:rsidRPr="00AC5219" w:rsidRDefault="009E3496" w:rsidP="00E2478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Організаційні заходи</w:t>
            </w:r>
          </w:p>
        </w:tc>
        <w:tc>
          <w:tcPr>
            <w:tcW w:w="3260" w:type="dxa"/>
            <w:vAlign w:val="center"/>
          </w:tcPr>
          <w:p w:rsidR="009E3496" w:rsidRPr="00AC5219" w:rsidRDefault="009E3496" w:rsidP="00E2478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інструкція з експлуатації</w:t>
            </w:r>
          </w:p>
        </w:tc>
        <w:tc>
          <w:tcPr>
            <w:tcW w:w="4111" w:type="dxa"/>
            <w:vAlign w:val="center"/>
          </w:tcPr>
          <w:p w:rsidR="009E3496" w:rsidRPr="00AC5219" w:rsidRDefault="009E3496" w:rsidP="00E2478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навчання з питань безпеки при експлуатації приладу</w:t>
            </w:r>
          </w:p>
        </w:tc>
      </w:tr>
      <w:tr w:rsidR="009E3496" w:rsidRPr="00AC5219" w:rsidTr="00E24788">
        <w:trPr>
          <w:trHeight w:val="455"/>
        </w:trPr>
        <w:tc>
          <w:tcPr>
            <w:tcW w:w="562" w:type="dxa"/>
            <w:vAlign w:val="center"/>
          </w:tcPr>
          <w:p w:rsidR="009E3496" w:rsidRPr="00AC5219" w:rsidRDefault="009E3496" w:rsidP="00E2478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3.</w:t>
            </w:r>
          </w:p>
        </w:tc>
        <w:tc>
          <w:tcPr>
            <w:tcW w:w="1985" w:type="dxa"/>
            <w:vAlign w:val="center"/>
          </w:tcPr>
          <w:p w:rsidR="009E3496" w:rsidRPr="00AC5219" w:rsidRDefault="009E3496" w:rsidP="00E2478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Режимні</w:t>
            </w:r>
          </w:p>
        </w:tc>
        <w:tc>
          <w:tcPr>
            <w:tcW w:w="3260" w:type="dxa"/>
            <w:vAlign w:val="center"/>
          </w:tcPr>
          <w:p w:rsidR="009E3496" w:rsidRPr="00AC5219" w:rsidRDefault="009E3496" w:rsidP="00E2478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не передбачені</w:t>
            </w:r>
          </w:p>
        </w:tc>
        <w:tc>
          <w:tcPr>
            <w:tcW w:w="4111" w:type="dxa"/>
            <w:vAlign w:val="center"/>
          </w:tcPr>
          <w:p w:rsidR="009E3496" w:rsidRPr="00AC5219" w:rsidRDefault="009E3496" w:rsidP="00E24788">
            <w:pPr>
              <w:tabs>
                <w:tab w:val="left" w:pos="851"/>
              </w:tabs>
              <w:spacing w:line="240" w:lineRule="auto"/>
              <w:ind w:firstLine="709"/>
              <w:jc w:val="both"/>
              <w:rPr>
                <w:rFonts w:ascii="Times New Roman" w:hAnsi="Times New Roman" w:cs="Times New Roman"/>
                <w:sz w:val="24"/>
                <w:szCs w:val="28"/>
                <w:lang w:val="uk-UA"/>
              </w:rPr>
            </w:pPr>
          </w:p>
        </w:tc>
      </w:tr>
      <w:tr w:rsidR="009E3496" w:rsidRPr="00AC5219" w:rsidTr="00E24788">
        <w:tc>
          <w:tcPr>
            <w:tcW w:w="562" w:type="dxa"/>
            <w:vAlign w:val="center"/>
          </w:tcPr>
          <w:p w:rsidR="009E3496" w:rsidRPr="00AC5219" w:rsidRDefault="009E3496" w:rsidP="00E2478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4.</w:t>
            </w:r>
          </w:p>
        </w:tc>
        <w:tc>
          <w:tcPr>
            <w:tcW w:w="1985" w:type="dxa"/>
            <w:vAlign w:val="center"/>
          </w:tcPr>
          <w:p w:rsidR="009E3496" w:rsidRPr="00AC5219" w:rsidRDefault="009E3496" w:rsidP="00E2478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Експлуатаційні</w:t>
            </w:r>
          </w:p>
        </w:tc>
        <w:tc>
          <w:tcPr>
            <w:tcW w:w="3260" w:type="dxa"/>
            <w:vAlign w:val="center"/>
          </w:tcPr>
          <w:p w:rsidR="009E3496" w:rsidRPr="00AC5219" w:rsidRDefault="009E3496" w:rsidP="00E2478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повірка засобів вимірювання</w:t>
            </w:r>
          </w:p>
        </w:tc>
        <w:tc>
          <w:tcPr>
            <w:tcW w:w="4111" w:type="dxa"/>
            <w:vAlign w:val="center"/>
          </w:tcPr>
          <w:p w:rsidR="009E3496" w:rsidRPr="00AC5219" w:rsidRDefault="009E3496" w:rsidP="00E2478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достовірність інформації</w:t>
            </w:r>
          </w:p>
        </w:tc>
      </w:tr>
      <w:tr w:rsidR="009E3496" w:rsidRPr="00AC5219" w:rsidTr="00E24788">
        <w:trPr>
          <w:trHeight w:val="325"/>
        </w:trPr>
        <w:tc>
          <w:tcPr>
            <w:tcW w:w="562" w:type="dxa"/>
            <w:vAlign w:val="center"/>
          </w:tcPr>
          <w:p w:rsidR="009E3496" w:rsidRPr="00AC5219" w:rsidRDefault="009E3496" w:rsidP="00E2478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5.</w:t>
            </w:r>
          </w:p>
        </w:tc>
        <w:tc>
          <w:tcPr>
            <w:tcW w:w="1985" w:type="dxa"/>
            <w:vAlign w:val="center"/>
          </w:tcPr>
          <w:p w:rsidR="009E3496" w:rsidRPr="00AC5219" w:rsidRDefault="009E3496" w:rsidP="00E2478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ЗІЗ</w:t>
            </w:r>
          </w:p>
        </w:tc>
        <w:tc>
          <w:tcPr>
            <w:tcW w:w="3260" w:type="dxa"/>
            <w:vAlign w:val="center"/>
          </w:tcPr>
          <w:p w:rsidR="009E3496" w:rsidRPr="00AC5219" w:rsidRDefault="009E3496" w:rsidP="00E2478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згідно посади користувача</w:t>
            </w:r>
          </w:p>
        </w:tc>
        <w:tc>
          <w:tcPr>
            <w:tcW w:w="4111" w:type="dxa"/>
            <w:vAlign w:val="center"/>
          </w:tcPr>
          <w:p w:rsidR="009E3496" w:rsidRPr="00AC5219" w:rsidRDefault="009E3496" w:rsidP="00E2478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індивідуальний захист</w:t>
            </w:r>
          </w:p>
        </w:tc>
      </w:tr>
    </w:tbl>
    <w:p w:rsidR="009E3496" w:rsidRPr="00AC5219" w:rsidRDefault="009E3496" w:rsidP="0030110B">
      <w:pPr>
        <w:spacing w:line="360" w:lineRule="auto"/>
        <w:ind w:firstLine="709"/>
        <w:jc w:val="both"/>
        <w:rPr>
          <w:rFonts w:ascii="Times New Roman" w:hAnsi="Times New Roman" w:cs="Times New Roman"/>
          <w:sz w:val="28"/>
          <w:szCs w:val="28"/>
          <w:lang w:val="uk-UA"/>
        </w:rPr>
      </w:pPr>
    </w:p>
    <w:p w:rsidR="009E3496" w:rsidRPr="00AC5219" w:rsidRDefault="009E3496" w:rsidP="0030110B">
      <w:pPr>
        <w:pStyle w:val="2"/>
        <w:spacing w:line="360" w:lineRule="auto"/>
        <w:ind w:firstLine="709"/>
        <w:jc w:val="both"/>
        <w:rPr>
          <w:szCs w:val="28"/>
        </w:rPr>
      </w:pPr>
      <w:bookmarkStart w:id="35" w:name="_Toc10658763"/>
      <w:r w:rsidRPr="00AC5219">
        <w:rPr>
          <w:szCs w:val="28"/>
        </w:rPr>
        <w:t>4.2.2 Небезпека ураження людини електричним струмом</w:t>
      </w:r>
      <w:bookmarkEnd w:id="35"/>
    </w:p>
    <w:p w:rsidR="009E3496" w:rsidRPr="00AC5219" w:rsidRDefault="009E3496"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При роботі з системою слід оцінити можливість ураження електричним струмом.</w:t>
      </w:r>
      <w:r w:rsidR="00EB1249" w:rsidRPr="00AC5219">
        <w:rPr>
          <w:rFonts w:ascii="Times New Roman" w:hAnsi="Times New Roman" w:cs="Times New Roman"/>
          <w:sz w:val="28"/>
          <w:szCs w:val="28"/>
          <w:lang w:val="uk-UA"/>
        </w:rPr>
        <w:t xml:space="preserve"> </w:t>
      </w:r>
    </w:p>
    <w:p w:rsidR="009E3496" w:rsidRPr="00AC5219" w:rsidRDefault="009E3496"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Таблиця 4.5 – Основні небезпеки електричного характеру</w:t>
      </w:r>
    </w:p>
    <w:tbl>
      <w:tblPr>
        <w:tblStyle w:val="af1"/>
        <w:tblW w:w="9724" w:type="dxa"/>
        <w:tblCellMar>
          <w:left w:w="85" w:type="dxa"/>
          <w:right w:w="85" w:type="dxa"/>
        </w:tblCellMar>
        <w:tblLook w:val="04A0" w:firstRow="1" w:lastRow="0" w:firstColumn="1" w:lastColumn="0" w:noHBand="0" w:noVBand="1"/>
      </w:tblPr>
      <w:tblGrid>
        <w:gridCol w:w="463"/>
        <w:gridCol w:w="2282"/>
        <w:gridCol w:w="1782"/>
        <w:gridCol w:w="2447"/>
        <w:gridCol w:w="2750"/>
      </w:tblGrid>
      <w:tr w:rsidR="009E3496" w:rsidRPr="00AC5219" w:rsidTr="009E3496">
        <w:trPr>
          <w:tblHeader/>
        </w:trPr>
        <w:tc>
          <w:tcPr>
            <w:tcW w:w="468" w:type="dxa"/>
            <w:tcBorders>
              <w:top w:val="single" w:sz="4" w:space="0" w:color="auto"/>
              <w:left w:val="single" w:sz="4" w:space="0" w:color="auto"/>
              <w:bottom w:val="single" w:sz="4" w:space="0" w:color="auto"/>
              <w:right w:val="single" w:sz="4" w:space="0" w:color="auto"/>
            </w:tcBorders>
            <w:hideMark/>
          </w:tcPr>
          <w:p w:rsidR="009E3496" w:rsidRPr="00AC5219" w:rsidRDefault="009E3496" w:rsidP="00E2478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 xml:space="preserve">№ </w:t>
            </w:r>
          </w:p>
        </w:tc>
        <w:tc>
          <w:tcPr>
            <w:tcW w:w="2310" w:type="dxa"/>
            <w:tcBorders>
              <w:top w:val="single" w:sz="4" w:space="0" w:color="auto"/>
              <w:left w:val="single" w:sz="4" w:space="0" w:color="auto"/>
              <w:bottom w:val="single" w:sz="4" w:space="0" w:color="auto"/>
              <w:right w:val="single" w:sz="4" w:space="0" w:color="auto"/>
            </w:tcBorders>
            <w:vAlign w:val="center"/>
            <w:hideMark/>
          </w:tcPr>
          <w:p w:rsidR="009E3496" w:rsidRPr="00AC5219" w:rsidRDefault="009E3496" w:rsidP="00E2478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 xml:space="preserve">Найменування функціонального блоку </w:t>
            </w:r>
          </w:p>
        </w:tc>
        <w:tc>
          <w:tcPr>
            <w:tcW w:w="1631" w:type="dxa"/>
            <w:tcBorders>
              <w:top w:val="single" w:sz="4" w:space="0" w:color="auto"/>
              <w:left w:val="single" w:sz="4" w:space="0" w:color="auto"/>
              <w:bottom w:val="single" w:sz="4" w:space="0" w:color="auto"/>
              <w:right w:val="single" w:sz="4" w:space="0" w:color="auto"/>
            </w:tcBorders>
            <w:vAlign w:val="center"/>
            <w:hideMark/>
          </w:tcPr>
          <w:p w:rsidR="009E3496" w:rsidRPr="00AC5219" w:rsidRDefault="009E3496" w:rsidP="00E24788">
            <w:pPr>
              <w:tabs>
                <w:tab w:val="left" w:pos="851"/>
              </w:tabs>
              <w:spacing w:line="240" w:lineRule="auto"/>
              <w:ind w:firstLine="709"/>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Джерело небезпеки</w:t>
            </w:r>
          </w:p>
        </w:tc>
        <w:tc>
          <w:tcPr>
            <w:tcW w:w="2499" w:type="dxa"/>
            <w:tcBorders>
              <w:top w:val="single" w:sz="4" w:space="0" w:color="auto"/>
              <w:left w:val="single" w:sz="4" w:space="0" w:color="auto"/>
              <w:bottom w:val="single" w:sz="4" w:space="0" w:color="auto"/>
              <w:right w:val="single" w:sz="4" w:space="0" w:color="auto"/>
            </w:tcBorders>
            <w:vAlign w:val="center"/>
            <w:hideMark/>
          </w:tcPr>
          <w:p w:rsidR="009E3496" w:rsidRPr="00AC5219" w:rsidRDefault="009E3496" w:rsidP="00E24788">
            <w:pPr>
              <w:tabs>
                <w:tab w:val="left" w:pos="851"/>
              </w:tabs>
              <w:spacing w:line="240" w:lineRule="auto"/>
              <w:ind w:firstLine="709"/>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Причини небезпеки</w:t>
            </w:r>
          </w:p>
        </w:tc>
        <w:tc>
          <w:tcPr>
            <w:tcW w:w="2816" w:type="dxa"/>
            <w:tcBorders>
              <w:top w:val="single" w:sz="4" w:space="0" w:color="auto"/>
              <w:left w:val="single" w:sz="4" w:space="0" w:color="auto"/>
              <w:bottom w:val="single" w:sz="4" w:space="0" w:color="auto"/>
              <w:right w:val="single" w:sz="4" w:space="0" w:color="auto"/>
            </w:tcBorders>
            <w:vAlign w:val="center"/>
            <w:hideMark/>
          </w:tcPr>
          <w:p w:rsidR="009E3496" w:rsidRPr="00AC5219" w:rsidRDefault="009E3496" w:rsidP="00E24788">
            <w:pPr>
              <w:tabs>
                <w:tab w:val="left" w:pos="851"/>
              </w:tabs>
              <w:spacing w:line="240" w:lineRule="auto"/>
              <w:ind w:left="113" w:firstLine="709"/>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Наслідки небезпеки</w:t>
            </w:r>
          </w:p>
        </w:tc>
      </w:tr>
      <w:tr w:rsidR="009E3496" w:rsidRPr="00AC5219" w:rsidTr="009E3496">
        <w:tc>
          <w:tcPr>
            <w:tcW w:w="468" w:type="dxa"/>
            <w:tcBorders>
              <w:top w:val="single" w:sz="4" w:space="0" w:color="auto"/>
              <w:left w:val="single" w:sz="4" w:space="0" w:color="auto"/>
              <w:bottom w:val="single" w:sz="4" w:space="0" w:color="auto"/>
              <w:right w:val="single" w:sz="4" w:space="0" w:color="auto"/>
            </w:tcBorders>
          </w:tcPr>
          <w:p w:rsidR="009E3496" w:rsidRPr="00AC5219" w:rsidRDefault="009E3496" w:rsidP="00E2478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1.</w:t>
            </w:r>
          </w:p>
        </w:tc>
        <w:tc>
          <w:tcPr>
            <w:tcW w:w="2310" w:type="dxa"/>
            <w:tcBorders>
              <w:top w:val="single" w:sz="4" w:space="0" w:color="auto"/>
              <w:left w:val="single" w:sz="4" w:space="0" w:color="auto"/>
              <w:bottom w:val="single" w:sz="4" w:space="0" w:color="auto"/>
              <w:right w:val="single" w:sz="4" w:space="0" w:color="auto"/>
            </w:tcBorders>
            <w:vAlign w:val="center"/>
          </w:tcPr>
          <w:p w:rsidR="009E3496" w:rsidRPr="00AC5219" w:rsidRDefault="009E3496" w:rsidP="00E24788">
            <w:pPr>
              <w:tabs>
                <w:tab w:val="left" w:pos="851"/>
              </w:tabs>
              <w:spacing w:line="240" w:lineRule="auto"/>
              <w:ind w:right="34"/>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Мікроконтролер Arduino</w:t>
            </w:r>
          </w:p>
        </w:tc>
        <w:tc>
          <w:tcPr>
            <w:tcW w:w="1631" w:type="dxa"/>
            <w:vMerge w:val="restart"/>
            <w:tcBorders>
              <w:top w:val="single" w:sz="4" w:space="0" w:color="auto"/>
              <w:left w:val="single" w:sz="4" w:space="0" w:color="auto"/>
              <w:right w:val="single" w:sz="4" w:space="0" w:color="auto"/>
            </w:tcBorders>
            <w:vAlign w:val="center"/>
          </w:tcPr>
          <w:p w:rsidR="009E3496" w:rsidRPr="00AC5219" w:rsidRDefault="00E24788" w:rsidP="00E2478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з</w:t>
            </w:r>
            <w:r w:rsidR="009E3496" w:rsidRPr="00AC5219">
              <w:rPr>
                <w:rFonts w:ascii="Times New Roman" w:hAnsi="Times New Roman" w:cs="Times New Roman"/>
                <w:sz w:val="24"/>
                <w:szCs w:val="28"/>
                <w:lang w:val="uk-UA"/>
              </w:rPr>
              <w:t>мінний струм</w:t>
            </w:r>
          </w:p>
          <w:p w:rsidR="009E3496" w:rsidRPr="00AC5219" w:rsidRDefault="009E3496" w:rsidP="00E24788">
            <w:pPr>
              <w:tabs>
                <w:tab w:val="left" w:pos="851"/>
              </w:tabs>
              <w:spacing w:line="240" w:lineRule="auto"/>
              <w:ind w:left="21" w:firstLine="709"/>
              <w:jc w:val="both"/>
              <w:rPr>
                <w:rFonts w:ascii="Times New Roman" w:hAnsi="Times New Roman" w:cs="Times New Roman"/>
                <w:sz w:val="24"/>
                <w:szCs w:val="28"/>
                <w:lang w:val="uk-UA"/>
              </w:rPr>
            </w:pPr>
          </w:p>
        </w:tc>
        <w:tc>
          <w:tcPr>
            <w:tcW w:w="2499" w:type="dxa"/>
            <w:vMerge w:val="restart"/>
            <w:tcBorders>
              <w:top w:val="single" w:sz="4" w:space="0" w:color="auto"/>
              <w:left w:val="single" w:sz="4" w:space="0" w:color="auto"/>
              <w:right w:val="single" w:sz="4" w:space="0" w:color="auto"/>
            </w:tcBorders>
            <w:vAlign w:val="center"/>
          </w:tcPr>
          <w:p w:rsidR="009E3496" w:rsidRPr="00AC5219" w:rsidRDefault="009E3496" w:rsidP="00E2478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контакт з водою.</w:t>
            </w:r>
          </w:p>
          <w:p w:rsidR="009E3496" w:rsidRPr="00AC5219" w:rsidRDefault="009E3496" w:rsidP="00E24788">
            <w:pPr>
              <w:tabs>
                <w:tab w:val="left" w:pos="851"/>
              </w:tabs>
              <w:spacing w:line="240" w:lineRule="auto"/>
              <w:ind w:firstLine="709"/>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 xml:space="preserve"> </w:t>
            </w:r>
          </w:p>
        </w:tc>
        <w:tc>
          <w:tcPr>
            <w:tcW w:w="2816" w:type="dxa"/>
            <w:vMerge w:val="restart"/>
            <w:tcBorders>
              <w:top w:val="single" w:sz="4" w:space="0" w:color="auto"/>
              <w:left w:val="single" w:sz="4" w:space="0" w:color="auto"/>
              <w:right w:val="single" w:sz="4" w:space="0" w:color="auto"/>
            </w:tcBorders>
            <w:vAlign w:val="center"/>
          </w:tcPr>
          <w:p w:rsidR="009E3496" w:rsidRPr="00AC5219" w:rsidRDefault="009E3496" w:rsidP="00E24788">
            <w:pPr>
              <w:tabs>
                <w:tab w:val="left" w:pos="851"/>
              </w:tabs>
              <w:spacing w:line="240" w:lineRule="auto"/>
              <w:ind w:left="40"/>
              <w:jc w:val="center"/>
              <w:rPr>
                <w:rFonts w:ascii="Times New Roman" w:hAnsi="Times New Roman" w:cs="Times New Roman"/>
                <w:sz w:val="24"/>
                <w:szCs w:val="28"/>
                <w:lang w:val="uk-UA"/>
              </w:rPr>
            </w:pPr>
            <w:r w:rsidRPr="00AC5219">
              <w:rPr>
                <w:rFonts w:ascii="Times New Roman" w:hAnsi="Times New Roman" w:cs="Times New Roman"/>
                <w:sz w:val="24"/>
                <w:szCs w:val="28"/>
                <w:lang w:val="uk-UA"/>
              </w:rPr>
              <w:t>ураження електричним струмом</w:t>
            </w:r>
          </w:p>
          <w:p w:rsidR="009E3496" w:rsidRPr="00AC5219" w:rsidRDefault="009E3496" w:rsidP="00E24788">
            <w:pPr>
              <w:tabs>
                <w:tab w:val="left" w:pos="851"/>
              </w:tabs>
              <w:spacing w:line="240" w:lineRule="auto"/>
              <w:ind w:left="40" w:firstLine="709"/>
              <w:jc w:val="both"/>
              <w:rPr>
                <w:rFonts w:ascii="Times New Roman" w:hAnsi="Times New Roman" w:cs="Times New Roman"/>
                <w:sz w:val="24"/>
                <w:szCs w:val="28"/>
                <w:lang w:val="uk-UA"/>
              </w:rPr>
            </w:pPr>
          </w:p>
        </w:tc>
      </w:tr>
      <w:tr w:rsidR="009E3496" w:rsidRPr="00AC5219" w:rsidTr="009E3496">
        <w:tc>
          <w:tcPr>
            <w:tcW w:w="468" w:type="dxa"/>
            <w:tcBorders>
              <w:top w:val="single" w:sz="4" w:space="0" w:color="auto"/>
              <w:left w:val="single" w:sz="4" w:space="0" w:color="auto"/>
              <w:bottom w:val="single" w:sz="4" w:space="0" w:color="auto"/>
              <w:right w:val="single" w:sz="4" w:space="0" w:color="auto"/>
            </w:tcBorders>
          </w:tcPr>
          <w:p w:rsidR="009E3496" w:rsidRPr="00AC5219" w:rsidRDefault="009E3496" w:rsidP="00E2478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2.</w:t>
            </w:r>
          </w:p>
        </w:tc>
        <w:tc>
          <w:tcPr>
            <w:tcW w:w="2310" w:type="dxa"/>
            <w:tcBorders>
              <w:top w:val="single" w:sz="4" w:space="0" w:color="auto"/>
              <w:left w:val="single" w:sz="4" w:space="0" w:color="auto"/>
              <w:bottom w:val="single" w:sz="4" w:space="0" w:color="auto"/>
              <w:right w:val="single" w:sz="4" w:space="0" w:color="auto"/>
            </w:tcBorders>
            <w:vAlign w:val="center"/>
          </w:tcPr>
          <w:p w:rsidR="009E3496" w:rsidRPr="00AC5219" w:rsidRDefault="009E3496" w:rsidP="00E24788">
            <w:pPr>
              <w:tabs>
                <w:tab w:val="left" w:pos="851"/>
              </w:tabs>
              <w:spacing w:line="240" w:lineRule="auto"/>
              <w:ind w:right="34"/>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Датчик температури</w:t>
            </w:r>
          </w:p>
        </w:tc>
        <w:tc>
          <w:tcPr>
            <w:tcW w:w="1631" w:type="dxa"/>
            <w:vMerge/>
            <w:tcBorders>
              <w:left w:val="single" w:sz="4" w:space="0" w:color="auto"/>
              <w:right w:val="single" w:sz="4" w:space="0" w:color="auto"/>
            </w:tcBorders>
            <w:vAlign w:val="center"/>
          </w:tcPr>
          <w:p w:rsidR="009E3496" w:rsidRPr="00AC5219" w:rsidRDefault="009E3496" w:rsidP="00E24788">
            <w:pPr>
              <w:tabs>
                <w:tab w:val="left" w:pos="851"/>
              </w:tabs>
              <w:spacing w:line="240" w:lineRule="auto"/>
              <w:ind w:left="21" w:firstLine="709"/>
              <w:jc w:val="both"/>
              <w:rPr>
                <w:rFonts w:ascii="Times New Roman" w:hAnsi="Times New Roman" w:cs="Times New Roman"/>
                <w:sz w:val="24"/>
                <w:szCs w:val="28"/>
                <w:lang w:val="uk-UA"/>
              </w:rPr>
            </w:pPr>
          </w:p>
        </w:tc>
        <w:tc>
          <w:tcPr>
            <w:tcW w:w="2499" w:type="dxa"/>
            <w:vMerge/>
            <w:tcBorders>
              <w:left w:val="single" w:sz="4" w:space="0" w:color="auto"/>
              <w:right w:val="single" w:sz="4" w:space="0" w:color="auto"/>
            </w:tcBorders>
            <w:vAlign w:val="center"/>
          </w:tcPr>
          <w:p w:rsidR="009E3496" w:rsidRPr="00AC5219" w:rsidRDefault="009E3496" w:rsidP="00E24788">
            <w:pPr>
              <w:tabs>
                <w:tab w:val="left" w:pos="851"/>
              </w:tabs>
              <w:spacing w:line="240" w:lineRule="auto"/>
              <w:ind w:firstLine="709"/>
              <w:jc w:val="both"/>
              <w:rPr>
                <w:rFonts w:ascii="Times New Roman" w:hAnsi="Times New Roman" w:cs="Times New Roman"/>
                <w:sz w:val="24"/>
                <w:szCs w:val="28"/>
                <w:lang w:val="uk-UA"/>
              </w:rPr>
            </w:pPr>
          </w:p>
        </w:tc>
        <w:tc>
          <w:tcPr>
            <w:tcW w:w="2816" w:type="dxa"/>
            <w:vMerge/>
            <w:tcBorders>
              <w:left w:val="single" w:sz="4" w:space="0" w:color="auto"/>
              <w:right w:val="single" w:sz="4" w:space="0" w:color="auto"/>
            </w:tcBorders>
            <w:vAlign w:val="center"/>
          </w:tcPr>
          <w:p w:rsidR="009E3496" w:rsidRPr="00AC5219" w:rsidRDefault="009E3496" w:rsidP="00E24788">
            <w:pPr>
              <w:tabs>
                <w:tab w:val="left" w:pos="851"/>
              </w:tabs>
              <w:spacing w:line="240" w:lineRule="auto"/>
              <w:ind w:left="40" w:firstLine="709"/>
              <w:jc w:val="both"/>
              <w:rPr>
                <w:rFonts w:ascii="Times New Roman" w:hAnsi="Times New Roman" w:cs="Times New Roman"/>
                <w:sz w:val="24"/>
                <w:szCs w:val="28"/>
                <w:lang w:val="uk-UA"/>
              </w:rPr>
            </w:pPr>
          </w:p>
        </w:tc>
      </w:tr>
      <w:tr w:rsidR="009E3496" w:rsidRPr="00AC5219" w:rsidTr="009E3496">
        <w:tc>
          <w:tcPr>
            <w:tcW w:w="468" w:type="dxa"/>
            <w:tcBorders>
              <w:top w:val="single" w:sz="4" w:space="0" w:color="auto"/>
              <w:left w:val="single" w:sz="4" w:space="0" w:color="auto"/>
              <w:bottom w:val="single" w:sz="4" w:space="0" w:color="auto"/>
              <w:right w:val="single" w:sz="4" w:space="0" w:color="auto"/>
            </w:tcBorders>
          </w:tcPr>
          <w:p w:rsidR="009E3496" w:rsidRPr="00AC5219" w:rsidRDefault="009E3496" w:rsidP="00E2478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3.</w:t>
            </w:r>
          </w:p>
        </w:tc>
        <w:tc>
          <w:tcPr>
            <w:tcW w:w="2310" w:type="dxa"/>
            <w:tcBorders>
              <w:top w:val="single" w:sz="4" w:space="0" w:color="auto"/>
              <w:left w:val="single" w:sz="4" w:space="0" w:color="auto"/>
              <w:bottom w:val="single" w:sz="4" w:space="0" w:color="auto"/>
              <w:right w:val="single" w:sz="4" w:space="0" w:color="auto"/>
            </w:tcBorders>
            <w:vAlign w:val="center"/>
          </w:tcPr>
          <w:p w:rsidR="009E3496" w:rsidRPr="00AC5219" w:rsidRDefault="009E3496" w:rsidP="00E24788">
            <w:pPr>
              <w:tabs>
                <w:tab w:val="left" w:pos="851"/>
              </w:tabs>
              <w:spacing w:line="240" w:lineRule="auto"/>
              <w:ind w:right="34"/>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Датчик руху на основі ефекту Доплера</w:t>
            </w:r>
          </w:p>
        </w:tc>
        <w:tc>
          <w:tcPr>
            <w:tcW w:w="1631" w:type="dxa"/>
            <w:vMerge/>
            <w:tcBorders>
              <w:left w:val="single" w:sz="4" w:space="0" w:color="auto"/>
              <w:right w:val="single" w:sz="4" w:space="0" w:color="auto"/>
            </w:tcBorders>
            <w:vAlign w:val="center"/>
          </w:tcPr>
          <w:p w:rsidR="009E3496" w:rsidRPr="00AC5219" w:rsidRDefault="009E3496" w:rsidP="00E24788">
            <w:pPr>
              <w:tabs>
                <w:tab w:val="left" w:pos="851"/>
              </w:tabs>
              <w:spacing w:line="240" w:lineRule="auto"/>
              <w:ind w:left="21" w:firstLine="709"/>
              <w:jc w:val="both"/>
              <w:rPr>
                <w:rFonts w:ascii="Times New Roman" w:hAnsi="Times New Roman" w:cs="Times New Roman"/>
                <w:sz w:val="24"/>
                <w:szCs w:val="28"/>
                <w:lang w:val="uk-UA"/>
              </w:rPr>
            </w:pPr>
          </w:p>
        </w:tc>
        <w:tc>
          <w:tcPr>
            <w:tcW w:w="2499" w:type="dxa"/>
            <w:vMerge/>
            <w:tcBorders>
              <w:left w:val="single" w:sz="4" w:space="0" w:color="auto"/>
              <w:right w:val="single" w:sz="4" w:space="0" w:color="auto"/>
            </w:tcBorders>
            <w:vAlign w:val="center"/>
          </w:tcPr>
          <w:p w:rsidR="009E3496" w:rsidRPr="00AC5219" w:rsidRDefault="009E3496" w:rsidP="00E24788">
            <w:pPr>
              <w:tabs>
                <w:tab w:val="left" w:pos="851"/>
              </w:tabs>
              <w:spacing w:line="240" w:lineRule="auto"/>
              <w:ind w:firstLine="709"/>
              <w:jc w:val="both"/>
              <w:rPr>
                <w:rFonts w:ascii="Times New Roman" w:hAnsi="Times New Roman" w:cs="Times New Roman"/>
                <w:sz w:val="24"/>
                <w:szCs w:val="28"/>
                <w:lang w:val="uk-UA"/>
              </w:rPr>
            </w:pPr>
          </w:p>
        </w:tc>
        <w:tc>
          <w:tcPr>
            <w:tcW w:w="2816" w:type="dxa"/>
            <w:vMerge/>
            <w:tcBorders>
              <w:left w:val="single" w:sz="4" w:space="0" w:color="auto"/>
              <w:right w:val="single" w:sz="4" w:space="0" w:color="auto"/>
            </w:tcBorders>
            <w:vAlign w:val="center"/>
          </w:tcPr>
          <w:p w:rsidR="009E3496" w:rsidRPr="00AC5219" w:rsidRDefault="009E3496" w:rsidP="00E24788">
            <w:pPr>
              <w:tabs>
                <w:tab w:val="left" w:pos="851"/>
              </w:tabs>
              <w:spacing w:line="240" w:lineRule="auto"/>
              <w:ind w:left="40" w:firstLine="709"/>
              <w:jc w:val="both"/>
              <w:rPr>
                <w:rFonts w:ascii="Times New Roman" w:hAnsi="Times New Roman" w:cs="Times New Roman"/>
                <w:sz w:val="24"/>
                <w:szCs w:val="28"/>
                <w:lang w:val="uk-UA"/>
              </w:rPr>
            </w:pPr>
          </w:p>
        </w:tc>
      </w:tr>
      <w:tr w:rsidR="009E3496" w:rsidRPr="00AC5219" w:rsidTr="009E3496">
        <w:tc>
          <w:tcPr>
            <w:tcW w:w="468" w:type="dxa"/>
            <w:tcBorders>
              <w:top w:val="single" w:sz="4" w:space="0" w:color="auto"/>
              <w:left w:val="single" w:sz="4" w:space="0" w:color="auto"/>
              <w:bottom w:val="single" w:sz="4" w:space="0" w:color="auto"/>
              <w:right w:val="single" w:sz="4" w:space="0" w:color="auto"/>
            </w:tcBorders>
          </w:tcPr>
          <w:p w:rsidR="009E3496" w:rsidRPr="00AC5219" w:rsidRDefault="009E3496" w:rsidP="00E2478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4.</w:t>
            </w:r>
          </w:p>
        </w:tc>
        <w:tc>
          <w:tcPr>
            <w:tcW w:w="2310" w:type="dxa"/>
            <w:tcBorders>
              <w:top w:val="single" w:sz="4" w:space="0" w:color="auto"/>
              <w:left w:val="single" w:sz="4" w:space="0" w:color="auto"/>
              <w:bottom w:val="single" w:sz="4" w:space="0" w:color="auto"/>
              <w:right w:val="single" w:sz="4" w:space="0" w:color="auto"/>
            </w:tcBorders>
            <w:vAlign w:val="center"/>
          </w:tcPr>
          <w:p w:rsidR="009E3496" w:rsidRPr="00AC5219" w:rsidRDefault="009E3496" w:rsidP="00E24788">
            <w:pPr>
              <w:tabs>
                <w:tab w:val="left" w:pos="851"/>
              </w:tabs>
              <w:spacing w:line="240" w:lineRule="auto"/>
              <w:ind w:right="34"/>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Датчик витрати води</w:t>
            </w:r>
          </w:p>
        </w:tc>
        <w:tc>
          <w:tcPr>
            <w:tcW w:w="1631" w:type="dxa"/>
            <w:vMerge/>
            <w:tcBorders>
              <w:left w:val="single" w:sz="4" w:space="0" w:color="auto"/>
              <w:bottom w:val="single" w:sz="4" w:space="0" w:color="auto"/>
              <w:right w:val="single" w:sz="4" w:space="0" w:color="auto"/>
            </w:tcBorders>
            <w:vAlign w:val="center"/>
          </w:tcPr>
          <w:p w:rsidR="009E3496" w:rsidRPr="00AC5219" w:rsidRDefault="009E3496" w:rsidP="00E24788">
            <w:pPr>
              <w:tabs>
                <w:tab w:val="left" w:pos="851"/>
              </w:tabs>
              <w:spacing w:line="240" w:lineRule="auto"/>
              <w:ind w:left="21" w:firstLine="709"/>
              <w:jc w:val="both"/>
              <w:rPr>
                <w:rFonts w:ascii="Times New Roman" w:hAnsi="Times New Roman" w:cs="Times New Roman"/>
                <w:sz w:val="24"/>
                <w:szCs w:val="28"/>
                <w:lang w:val="uk-UA"/>
              </w:rPr>
            </w:pPr>
          </w:p>
        </w:tc>
        <w:tc>
          <w:tcPr>
            <w:tcW w:w="2499" w:type="dxa"/>
            <w:vMerge/>
            <w:tcBorders>
              <w:left w:val="single" w:sz="4" w:space="0" w:color="auto"/>
              <w:bottom w:val="single" w:sz="4" w:space="0" w:color="auto"/>
              <w:right w:val="single" w:sz="4" w:space="0" w:color="auto"/>
            </w:tcBorders>
            <w:vAlign w:val="center"/>
          </w:tcPr>
          <w:p w:rsidR="009E3496" w:rsidRPr="00AC5219" w:rsidRDefault="009E3496" w:rsidP="00E24788">
            <w:pPr>
              <w:tabs>
                <w:tab w:val="left" w:pos="851"/>
              </w:tabs>
              <w:spacing w:line="240" w:lineRule="auto"/>
              <w:ind w:firstLine="709"/>
              <w:jc w:val="both"/>
              <w:rPr>
                <w:rFonts w:ascii="Times New Roman" w:hAnsi="Times New Roman" w:cs="Times New Roman"/>
                <w:sz w:val="24"/>
                <w:szCs w:val="28"/>
                <w:lang w:val="uk-UA"/>
              </w:rPr>
            </w:pPr>
          </w:p>
        </w:tc>
        <w:tc>
          <w:tcPr>
            <w:tcW w:w="2816" w:type="dxa"/>
            <w:vMerge/>
            <w:tcBorders>
              <w:left w:val="single" w:sz="4" w:space="0" w:color="auto"/>
              <w:bottom w:val="single" w:sz="4" w:space="0" w:color="auto"/>
              <w:right w:val="single" w:sz="4" w:space="0" w:color="auto"/>
            </w:tcBorders>
            <w:vAlign w:val="center"/>
          </w:tcPr>
          <w:p w:rsidR="009E3496" w:rsidRPr="00AC5219" w:rsidRDefault="009E3496" w:rsidP="00E24788">
            <w:pPr>
              <w:tabs>
                <w:tab w:val="left" w:pos="851"/>
              </w:tabs>
              <w:spacing w:line="240" w:lineRule="auto"/>
              <w:ind w:left="40" w:firstLine="709"/>
              <w:jc w:val="both"/>
              <w:rPr>
                <w:rFonts w:ascii="Times New Roman" w:hAnsi="Times New Roman" w:cs="Times New Roman"/>
                <w:sz w:val="24"/>
                <w:szCs w:val="28"/>
                <w:lang w:val="uk-UA"/>
              </w:rPr>
            </w:pPr>
          </w:p>
        </w:tc>
      </w:tr>
    </w:tbl>
    <w:p w:rsidR="009E3496" w:rsidRPr="00AC5219" w:rsidRDefault="009E3496"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 xml:space="preserve"> </w:t>
      </w:r>
    </w:p>
    <w:p w:rsidR="009E3496" w:rsidRPr="00AC5219" w:rsidRDefault="009E3496" w:rsidP="0030110B">
      <w:pPr>
        <w:tabs>
          <w:tab w:val="left" w:pos="851"/>
        </w:tabs>
        <w:spacing w:before="120" w:line="360" w:lineRule="auto"/>
        <w:ind w:firstLine="709"/>
        <w:jc w:val="both"/>
        <w:rPr>
          <w:rFonts w:ascii="Times New Roman" w:hAnsi="Times New Roman" w:cs="Times New Roman"/>
          <w:sz w:val="28"/>
          <w:szCs w:val="28"/>
          <w:lang w:val="uk-UA"/>
        </w:rPr>
      </w:pPr>
    </w:p>
    <w:p w:rsidR="009E3496" w:rsidRPr="00AC5219" w:rsidRDefault="009E3496" w:rsidP="0030110B">
      <w:pPr>
        <w:tabs>
          <w:tab w:val="left" w:pos="851"/>
        </w:tabs>
        <w:spacing w:before="120"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Таблиця 4.6 Реальні та нормативні фактори небезпеки</w:t>
      </w:r>
    </w:p>
    <w:tbl>
      <w:tblPr>
        <w:tblStyle w:val="af1"/>
        <w:tblW w:w="4776" w:type="pct"/>
        <w:tblInd w:w="279" w:type="dxa"/>
        <w:tblLook w:val="04A0" w:firstRow="1" w:lastRow="0" w:firstColumn="1" w:lastColumn="0" w:noHBand="0" w:noVBand="1"/>
      </w:tblPr>
      <w:tblGrid>
        <w:gridCol w:w="445"/>
        <w:gridCol w:w="3698"/>
        <w:gridCol w:w="2441"/>
        <w:gridCol w:w="2612"/>
      </w:tblGrid>
      <w:tr w:rsidR="009E3496" w:rsidRPr="00AC5219" w:rsidTr="008D1160">
        <w:tc>
          <w:tcPr>
            <w:tcW w:w="158" w:type="pct"/>
            <w:tcBorders>
              <w:top w:val="single" w:sz="4" w:space="0" w:color="auto"/>
              <w:left w:val="single" w:sz="4" w:space="0" w:color="auto"/>
              <w:bottom w:val="single" w:sz="4" w:space="0" w:color="auto"/>
              <w:right w:val="single" w:sz="4" w:space="0" w:color="auto"/>
            </w:tcBorders>
            <w:hideMark/>
          </w:tcPr>
          <w:p w:rsidR="009E3496" w:rsidRPr="00AC5219" w:rsidRDefault="008D1160" w:rsidP="008D1160">
            <w:pPr>
              <w:tabs>
                <w:tab w:val="left" w:pos="851"/>
              </w:tabs>
              <w:spacing w:line="240" w:lineRule="auto"/>
              <w:jc w:val="center"/>
              <w:rPr>
                <w:rFonts w:ascii="Times New Roman" w:hAnsi="Times New Roman" w:cs="Times New Roman"/>
                <w:sz w:val="24"/>
                <w:szCs w:val="28"/>
                <w:lang w:val="uk-UA"/>
              </w:rPr>
            </w:pPr>
            <w:r w:rsidRPr="00AC5219">
              <w:rPr>
                <w:rFonts w:ascii="Times New Roman" w:hAnsi="Times New Roman" w:cs="Times New Roman"/>
                <w:sz w:val="24"/>
                <w:szCs w:val="28"/>
                <w:lang w:val="uk-UA"/>
              </w:rPr>
              <w:lastRenderedPageBreak/>
              <w:t>№</w:t>
            </w:r>
          </w:p>
        </w:tc>
        <w:tc>
          <w:tcPr>
            <w:tcW w:w="2039" w:type="pct"/>
            <w:tcBorders>
              <w:top w:val="single" w:sz="4" w:space="0" w:color="auto"/>
              <w:left w:val="single" w:sz="4" w:space="0" w:color="auto"/>
              <w:bottom w:val="single" w:sz="4" w:space="0" w:color="auto"/>
              <w:right w:val="single" w:sz="4" w:space="0" w:color="auto"/>
            </w:tcBorders>
            <w:vAlign w:val="center"/>
            <w:hideMark/>
          </w:tcPr>
          <w:p w:rsidR="009E3496" w:rsidRPr="00AC5219" w:rsidRDefault="009E3496" w:rsidP="00E24788">
            <w:pPr>
              <w:tabs>
                <w:tab w:val="left" w:pos="851"/>
              </w:tabs>
              <w:spacing w:line="240" w:lineRule="auto"/>
              <w:ind w:firstLine="709"/>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 xml:space="preserve">Фактор небезпеки </w:t>
            </w:r>
          </w:p>
        </w:tc>
        <w:tc>
          <w:tcPr>
            <w:tcW w:w="1355" w:type="pct"/>
            <w:tcBorders>
              <w:top w:val="single" w:sz="4" w:space="0" w:color="auto"/>
              <w:left w:val="single" w:sz="4" w:space="0" w:color="auto"/>
              <w:bottom w:val="single" w:sz="4" w:space="0" w:color="auto"/>
              <w:right w:val="single" w:sz="4" w:space="0" w:color="auto"/>
            </w:tcBorders>
            <w:vAlign w:val="center"/>
            <w:hideMark/>
          </w:tcPr>
          <w:p w:rsidR="009E3496" w:rsidRPr="00AC5219" w:rsidRDefault="009E3496" w:rsidP="00E2478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Реальне значення</w:t>
            </w:r>
          </w:p>
        </w:tc>
        <w:tc>
          <w:tcPr>
            <w:tcW w:w="1448" w:type="pct"/>
            <w:tcBorders>
              <w:top w:val="single" w:sz="4" w:space="0" w:color="auto"/>
              <w:left w:val="single" w:sz="4" w:space="0" w:color="auto"/>
              <w:bottom w:val="single" w:sz="4" w:space="0" w:color="auto"/>
              <w:right w:val="single" w:sz="4" w:space="0" w:color="auto"/>
            </w:tcBorders>
            <w:vAlign w:val="center"/>
            <w:hideMark/>
          </w:tcPr>
          <w:p w:rsidR="009E3496" w:rsidRPr="00AC5219" w:rsidRDefault="009E3496" w:rsidP="00E2478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Нормативні значення</w:t>
            </w:r>
          </w:p>
        </w:tc>
      </w:tr>
      <w:tr w:rsidR="009E3496" w:rsidRPr="00AC5219" w:rsidTr="008D1160">
        <w:tc>
          <w:tcPr>
            <w:tcW w:w="158" w:type="pct"/>
            <w:tcBorders>
              <w:top w:val="single" w:sz="4" w:space="0" w:color="auto"/>
              <w:left w:val="single" w:sz="4" w:space="0" w:color="auto"/>
              <w:bottom w:val="single" w:sz="4" w:space="0" w:color="auto"/>
              <w:right w:val="single" w:sz="4" w:space="0" w:color="auto"/>
            </w:tcBorders>
          </w:tcPr>
          <w:p w:rsidR="009E3496" w:rsidRPr="00AC5219" w:rsidRDefault="009E3496" w:rsidP="008D1160">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 xml:space="preserve">1. </w:t>
            </w:r>
          </w:p>
        </w:tc>
        <w:tc>
          <w:tcPr>
            <w:tcW w:w="2039" w:type="pct"/>
            <w:tcBorders>
              <w:top w:val="single" w:sz="4" w:space="0" w:color="auto"/>
              <w:left w:val="single" w:sz="4" w:space="0" w:color="auto"/>
              <w:bottom w:val="single" w:sz="4" w:space="0" w:color="auto"/>
              <w:right w:val="single" w:sz="4" w:space="0" w:color="auto"/>
            </w:tcBorders>
            <w:vAlign w:val="center"/>
          </w:tcPr>
          <w:p w:rsidR="009E3496" w:rsidRPr="00AC5219" w:rsidRDefault="009E3496" w:rsidP="00E24788">
            <w:pPr>
              <w:tabs>
                <w:tab w:val="left" w:pos="851"/>
              </w:tabs>
              <w:spacing w:line="240" w:lineRule="auto"/>
              <w:ind w:firstLine="709"/>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Максимальний струм</w:t>
            </w:r>
          </w:p>
        </w:tc>
        <w:tc>
          <w:tcPr>
            <w:tcW w:w="1355" w:type="pct"/>
            <w:tcBorders>
              <w:top w:val="single" w:sz="4" w:space="0" w:color="auto"/>
              <w:left w:val="single" w:sz="4" w:space="0" w:color="auto"/>
              <w:bottom w:val="single" w:sz="4" w:space="0" w:color="auto"/>
              <w:right w:val="single" w:sz="4" w:space="0" w:color="auto"/>
            </w:tcBorders>
            <w:vAlign w:val="center"/>
          </w:tcPr>
          <w:p w:rsidR="009E3496" w:rsidRPr="00AC5219" w:rsidRDefault="009E3496" w:rsidP="008D1160">
            <w:pPr>
              <w:tabs>
                <w:tab w:val="left" w:pos="851"/>
              </w:tabs>
              <w:spacing w:line="240" w:lineRule="auto"/>
              <w:ind w:firstLine="709"/>
              <w:rPr>
                <w:rFonts w:ascii="Times New Roman" w:hAnsi="Times New Roman" w:cs="Times New Roman"/>
                <w:sz w:val="24"/>
                <w:szCs w:val="28"/>
                <w:lang w:val="uk-UA"/>
              </w:rPr>
            </w:pPr>
            <w:r w:rsidRPr="00AC5219">
              <w:rPr>
                <w:rFonts w:ascii="Times New Roman" w:hAnsi="Times New Roman" w:cs="Times New Roman"/>
                <w:sz w:val="24"/>
                <w:szCs w:val="28"/>
                <w:lang w:val="uk-UA"/>
              </w:rPr>
              <w:t>&gt; 0,25 мА</w:t>
            </w:r>
          </w:p>
        </w:tc>
        <w:tc>
          <w:tcPr>
            <w:tcW w:w="1448" w:type="pct"/>
            <w:tcBorders>
              <w:top w:val="single" w:sz="4" w:space="0" w:color="auto"/>
              <w:left w:val="single" w:sz="4" w:space="0" w:color="auto"/>
              <w:bottom w:val="single" w:sz="4" w:space="0" w:color="auto"/>
              <w:right w:val="single" w:sz="4" w:space="0" w:color="auto"/>
            </w:tcBorders>
            <w:vAlign w:val="center"/>
          </w:tcPr>
          <w:p w:rsidR="009E3496" w:rsidRPr="00AC5219" w:rsidRDefault="009E3496" w:rsidP="00E24788">
            <w:pPr>
              <w:tabs>
                <w:tab w:val="left" w:pos="851"/>
              </w:tabs>
              <w:spacing w:line="240" w:lineRule="auto"/>
              <w:ind w:firstLine="709"/>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 xml:space="preserve">0,25 </w:t>
            </w:r>
            <w:r w:rsidR="00E24788" w:rsidRPr="00AC5219">
              <w:rPr>
                <w:rFonts w:ascii="Times New Roman" w:hAnsi="Times New Roman" w:cs="Times New Roman"/>
                <w:sz w:val="24"/>
                <w:szCs w:val="28"/>
                <w:lang w:val="uk-UA"/>
              </w:rPr>
              <w:t>Ма</w:t>
            </w:r>
          </w:p>
        </w:tc>
      </w:tr>
    </w:tbl>
    <w:p w:rsidR="009E3496" w:rsidRPr="00AC5219" w:rsidRDefault="009E3496" w:rsidP="0030110B">
      <w:pPr>
        <w:spacing w:line="360" w:lineRule="auto"/>
        <w:ind w:firstLine="709"/>
        <w:jc w:val="both"/>
        <w:rPr>
          <w:rFonts w:ascii="Times New Roman" w:hAnsi="Times New Roman" w:cs="Times New Roman"/>
          <w:sz w:val="28"/>
          <w:szCs w:val="28"/>
          <w:lang w:val="uk-UA"/>
        </w:rPr>
      </w:pPr>
    </w:p>
    <w:p w:rsidR="009E3496" w:rsidRPr="00AC5219" w:rsidRDefault="009E3496" w:rsidP="0030110B">
      <w:pPr>
        <w:tabs>
          <w:tab w:val="left" w:pos="851"/>
        </w:tabs>
        <w:spacing w:before="120"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 xml:space="preserve">Таблиця 4.7 – Заходи з забезпечення безпеки роботи </w:t>
      </w:r>
    </w:p>
    <w:tbl>
      <w:tblPr>
        <w:tblStyle w:val="af1"/>
        <w:tblW w:w="9304" w:type="dxa"/>
        <w:tblInd w:w="421" w:type="dxa"/>
        <w:tblCellMar>
          <w:left w:w="85" w:type="dxa"/>
          <w:right w:w="85" w:type="dxa"/>
        </w:tblCellMar>
        <w:tblLook w:val="04A0" w:firstRow="1" w:lastRow="0" w:firstColumn="1" w:lastColumn="0" w:noHBand="0" w:noVBand="1"/>
      </w:tblPr>
      <w:tblGrid>
        <w:gridCol w:w="470"/>
        <w:gridCol w:w="2633"/>
        <w:gridCol w:w="3611"/>
        <w:gridCol w:w="2590"/>
      </w:tblGrid>
      <w:tr w:rsidR="009E3496" w:rsidRPr="00AC5219" w:rsidTr="009E3496">
        <w:tc>
          <w:tcPr>
            <w:tcW w:w="470" w:type="dxa"/>
          </w:tcPr>
          <w:p w:rsidR="009E3496" w:rsidRPr="00AC5219" w:rsidRDefault="009E3496" w:rsidP="008D1160">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 xml:space="preserve">№ </w:t>
            </w:r>
          </w:p>
        </w:tc>
        <w:tc>
          <w:tcPr>
            <w:tcW w:w="2633" w:type="dxa"/>
            <w:vAlign w:val="center"/>
          </w:tcPr>
          <w:p w:rsidR="009E3496" w:rsidRPr="00AC5219" w:rsidRDefault="009E3496" w:rsidP="008D1160">
            <w:pPr>
              <w:tabs>
                <w:tab w:val="left" w:pos="851"/>
              </w:tabs>
              <w:spacing w:line="240" w:lineRule="auto"/>
              <w:ind w:firstLine="709"/>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Група номенклатурних заходів з ОП</w:t>
            </w:r>
          </w:p>
        </w:tc>
        <w:tc>
          <w:tcPr>
            <w:tcW w:w="3611" w:type="dxa"/>
            <w:vAlign w:val="center"/>
          </w:tcPr>
          <w:p w:rsidR="009E3496" w:rsidRPr="00AC5219" w:rsidRDefault="009E3496" w:rsidP="008D1160">
            <w:pPr>
              <w:tabs>
                <w:tab w:val="left" w:pos="851"/>
              </w:tabs>
              <w:spacing w:line="240" w:lineRule="auto"/>
              <w:ind w:firstLine="709"/>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Вид заходу</w:t>
            </w:r>
          </w:p>
        </w:tc>
        <w:tc>
          <w:tcPr>
            <w:tcW w:w="2590" w:type="dxa"/>
            <w:vAlign w:val="center"/>
          </w:tcPr>
          <w:p w:rsidR="009E3496" w:rsidRPr="00AC5219" w:rsidRDefault="009E3496" w:rsidP="008D1160">
            <w:pPr>
              <w:tabs>
                <w:tab w:val="left" w:pos="851"/>
              </w:tabs>
              <w:spacing w:line="240" w:lineRule="auto"/>
              <w:ind w:firstLine="709"/>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Критерій вибору</w:t>
            </w:r>
          </w:p>
        </w:tc>
      </w:tr>
      <w:tr w:rsidR="009E3496" w:rsidRPr="00AC5219" w:rsidTr="009E3496">
        <w:tc>
          <w:tcPr>
            <w:tcW w:w="470" w:type="dxa"/>
          </w:tcPr>
          <w:p w:rsidR="009E3496" w:rsidRPr="00AC5219" w:rsidRDefault="009E3496" w:rsidP="008D1160">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1.</w:t>
            </w:r>
          </w:p>
        </w:tc>
        <w:tc>
          <w:tcPr>
            <w:tcW w:w="2633" w:type="dxa"/>
            <w:vAlign w:val="center"/>
          </w:tcPr>
          <w:p w:rsidR="009E3496" w:rsidRPr="00AC5219" w:rsidRDefault="009E3496" w:rsidP="008D1160">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Технічні засоби</w:t>
            </w:r>
          </w:p>
        </w:tc>
        <w:tc>
          <w:tcPr>
            <w:tcW w:w="3611" w:type="dxa"/>
            <w:vAlign w:val="center"/>
          </w:tcPr>
          <w:p w:rsidR="009E3496" w:rsidRPr="00AC5219" w:rsidRDefault="009E3496" w:rsidP="008D1160">
            <w:pPr>
              <w:tabs>
                <w:tab w:val="left" w:pos="851"/>
              </w:tabs>
              <w:spacing w:line="240" w:lineRule="auto"/>
              <w:ind w:firstLine="709"/>
              <w:jc w:val="both"/>
              <w:rPr>
                <w:rFonts w:ascii="Times New Roman" w:hAnsi="Times New Roman" w:cs="Times New Roman"/>
                <w:sz w:val="24"/>
                <w:szCs w:val="28"/>
                <w:lang w:val="uk-UA"/>
              </w:rPr>
            </w:pPr>
          </w:p>
        </w:tc>
        <w:tc>
          <w:tcPr>
            <w:tcW w:w="2590" w:type="dxa"/>
            <w:vAlign w:val="center"/>
          </w:tcPr>
          <w:p w:rsidR="009E3496" w:rsidRPr="00AC5219" w:rsidRDefault="009E3496" w:rsidP="008D1160">
            <w:pPr>
              <w:tabs>
                <w:tab w:val="left" w:pos="851"/>
              </w:tabs>
              <w:spacing w:line="240" w:lineRule="auto"/>
              <w:ind w:firstLine="709"/>
              <w:jc w:val="both"/>
              <w:rPr>
                <w:rFonts w:ascii="Times New Roman" w:hAnsi="Times New Roman" w:cs="Times New Roman"/>
                <w:sz w:val="24"/>
                <w:szCs w:val="28"/>
                <w:lang w:val="uk-UA"/>
              </w:rPr>
            </w:pPr>
          </w:p>
        </w:tc>
      </w:tr>
      <w:tr w:rsidR="009E3496" w:rsidRPr="00AC5219" w:rsidTr="009E3496">
        <w:tc>
          <w:tcPr>
            <w:tcW w:w="470" w:type="dxa"/>
          </w:tcPr>
          <w:p w:rsidR="009E3496" w:rsidRPr="00AC5219" w:rsidRDefault="009E3496" w:rsidP="008D1160">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1.1</w:t>
            </w:r>
          </w:p>
        </w:tc>
        <w:tc>
          <w:tcPr>
            <w:tcW w:w="2633" w:type="dxa"/>
            <w:vAlign w:val="center"/>
          </w:tcPr>
          <w:p w:rsidR="009E3496" w:rsidRPr="00AC5219" w:rsidRDefault="009E3496" w:rsidP="008D1160">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Технічні засоби для датчиків</w:t>
            </w:r>
          </w:p>
        </w:tc>
        <w:tc>
          <w:tcPr>
            <w:tcW w:w="3611" w:type="dxa"/>
            <w:vAlign w:val="center"/>
          </w:tcPr>
          <w:p w:rsidR="009E3496" w:rsidRPr="00AC5219" w:rsidRDefault="009E3496" w:rsidP="008D1160">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color w:val="000000"/>
                <w:spacing w:val="-3"/>
                <w:sz w:val="24"/>
                <w:szCs w:val="28"/>
                <w:lang w:val="uk-UA"/>
              </w:rPr>
              <w:t>додаткове покриття деталей водонепроникними частинами</w:t>
            </w:r>
          </w:p>
        </w:tc>
        <w:tc>
          <w:tcPr>
            <w:tcW w:w="2590" w:type="dxa"/>
            <w:vAlign w:val="center"/>
          </w:tcPr>
          <w:p w:rsidR="009E3496" w:rsidRPr="00AC5219" w:rsidRDefault="009E3496" w:rsidP="008D1160">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уникнення контакту  з водою</w:t>
            </w:r>
          </w:p>
        </w:tc>
      </w:tr>
      <w:tr w:rsidR="009E3496" w:rsidRPr="00AC5219" w:rsidTr="009E3496">
        <w:tc>
          <w:tcPr>
            <w:tcW w:w="470" w:type="dxa"/>
          </w:tcPr>
          <w:p w:rsidR="009E3496" w:rsidRPr="00AC5219" w:rsidRDefault="009E3496" w:rsidP="008D1160">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1.2</w:t>
            </w:r>
          </w:p>
        </w:tc>
        <w:tc>
          <w:tcPr>
            <w:tcW w:w="2633" w:type="dxa"/>
            <w:vAlign w:val="center"/>
          </w:tcPr>
          <w:p w:rsidR="009E3496" w:rsidRPr="00AC5219" w:rsidRDefault="009E3496" w:rsidP="008D1160">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Технічні засоби для мікроконтролера</w:t>
            </w:r>
          </w:p>
        </w:tc>
        <w:tc>
          <w:tcPr>
            <w:tcW w:w="3611" w:type="dxa"/>
            <w:vAlign w:val="center"/>
          </w:tcPr>
          <w:p w:rsidR="009E3496" w:rsidRPr="00AC5219" w:rsidRDefault="009E3496" w:rsidP="008D1160">
            <w:pPr>
              <w:tabs>
                <w:tab w:val="left" w:pos="851"/>
              </w:tabs>
              <w:spacing w:line="240" w:lineRule="auto"/>
              <w:jc w:val="both"/>
              <w:rPr>
                <w:rFonts w:ascii="Times New Roman" w:hAnsi="Times New Roman" w:cs="Times New Roman"/>
                <w:color w:val="000000"/>
                <w:spacing w:val="-3"/>
                <w:sz w:val="24"/>
                <w:szCs w:val="28"/>
                <w:lang w:val="uk-UA"/>
              </w:rPr>
            </w:pPr>
            <w:r w:rsidRPr="00AC5219">
              <w:rPr>
                <w:rFonts w:ascii="Times New Roman" w:hAnsi="Times New Roman" w:cs="Times New Roman"/>
                <w:color w:val="000000"/>
                <w:spacing w:val="-3"/>
                <w:sz w:val="24"/>
                <w:szCs w:val="28"/>
                <w:lang w:val="uk-UA"/>
              </w:rPr>
              <w:t>додаткове покриття деталей водонепроникними частинами</w:t>
            </w:r>
          </w:p>
        </w:tc>
        <w:tc>
          <w:tcPr>
            <w:tcW w:w="2590" w:type="dxa"/>
            <w:vAlign w:val="center"/>
          </w:tcPr>
          <w:p w:rsidR="009E3496" w:rsidRPr="00AC5219" w:rsidRDefault="008D1160" w:rsidP="008D1160">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у</w:t>
            </w:r>
            <w:r w:rsidR="009E3496" w:rsidRPr="00AC5219">
              <w:rPr>
                <w:rFonts w:ascii="Times New Roman" w:hAnsi="Times New Roman" w:cs="Times New Roman"/>
                <w:sz w:val="24"/>
                <w:szCs w:val="28"/>
                <w:lang w:val="uk-UA"/>
              </w:rPr>
              <w:t>никнення контакту з водою</w:t>
            </w:r>
          </w:p>
        </w:tc>
      </w:tr>
      <w:tr w:rsidR="009E3496" w:rsidRPr="00AC5219" w:rsidTr="009E3496">
        <w:tc>
          <w:tcPr>
            <w:tcW w:w="470" w:type="dxa"/>
          </w:tcPr>
          <w:p w:rsidR="009E3496" w:rsidRPr="00AC5219" w:rsidRDefault="008D1160" w:rsidP="008D1160">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2.</w:t>
            </w:r>
          </w:p>
        </w:tc>
        <w:tc>
          <w:tcPr>
            <w:tcW w:w="2633" w:type="dxa"/>
            <w:vAlign w:val="center"/>
          </w:tcPr>
          <w:p w:rsidR="009E3496" w:rsidRPr="00AC5219" w:rsidRDefault="009E3496" w:rsidP="008D1160">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Організаційні заходи</w:t>
            </w:r>
          </w:p>
        </w:tc>
        <w:tc>
          <w:tcPr>
            <w:tcW w:w="3611" w:type="dxa"/>
            <w:vAlign w:val="center"/>
          </w:tcPr>
          <w:p w:rsidR="009E3496" w:rsidRPr="00AC5219" w:rsidRDefault="009E3496" w:rsidP="008D1160">
            <w:pPr>
              <w:tabs>
                <w:tab w:val="left" w:pos="851"/>
              </w:tabs>
              <w:spacing w:line="240" w:lineRule="auto"/>
              <w:jc w:val="both"/>
              <w:rPr>
                <w:rFonts w:ascii="Times New Roman" w:hAnsi="Times New Roman" w:cs="Times New Roman"/>
                <w:color w:val="000000"/>
                <w:spacing w:val="-3"/>
                <w:sz w:val="24"/>
                <w:szCs w:val="28"/>
                <w:lang w:val="uk-UA"/>
              </w:rPr>
            </w:pPr>
            <w:r w:rsidRPr="00AC5219">
              <w:rPr>
                <w:rFonts w:ascii="Times New Roman" w:hAnsi="Times New Roman" w:cs="Times New Roman"/>
                <w:sz w:val="24"/>
                <w:szCs w:val="28"/>
                <w:lang w:val="uk-UA"/>
              </w:rPr>
              <w:t>інструкція з експлуатації, навчання персоналу;</w:t>
            </w:r>
          </w:p>
        </w:tc>
        <w:tc>
          <w:tcPr>
            <w:tcW w:w="2590" w:type="dxa"/>
            <w:vAlign w:val="center"/>
          </w:tcPr>
          <w:p w:rsidR="009E3496" w:rsidRPr="00AC5219" w:rsidRDefault="009E3496" w:rsidP="008D1160">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доступність знань щодо безпеки експлуатації приладу;</w:t>
            </w:r>
          </w:p>
        </w:tc>
      </w:tr>
      <w:tr w:rsidR="009E3496" w:rsidRPr="00AC5219" w:rsidTr="009E3496">
        <w:tc>
          <w:tcPr>
            <w:tcW w:w="470" w:type="dxa"/>
            <w:vAlign w:val="center"/>
          </w:tcPr>
          <w:p w:rsidR="009E3496" w:rsidRPr="00AC5219" w:rsidRDefault="008D1160" w:rsidP="008D1160">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3</w:t>
            </w:r>
            <w:r w:rsidR="009E3496" w:rsidRPr="00AC5219">
              <w:rPr>
                <w:rFonts w:ascii="Times New Roman" w:hAnsi="Times New Roman" w:cs="Times New Roman"/>
                <w:sz w:val="24"/>
                <w:szCs w:val="28"/>
                <w:lang w:val="uk-UA"/>
              </w:rPr>
              <w:t>.</w:t>
            </w:r>
          </w:p>
        </w:tc>
        <w:tc>
          <w:tcPr>
            <w:tcW w:w="2633" w:type="dxa"/>
            <w:vAlign w:val="center"/>
          </w:tcPr>
          <w:p w:rsidR="009E3496" w:rsidRPr="00AC5219" w:rsidRDefault="009E3496" w:rsidP="008D1160">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Режимні заходи</w:t>
            </w:r>
          </w:p>
        </w:tc>
        <w:tc>
          <w:tcPr>
            <w:tcW w:w="3611" w:type="dxa"/>
            <w:vAlign w:val="center"/>
          </w:tcPr>
          <w:p w:rsidR="009E3496" w:rsidRPr="00AC5219" w:rsidRDefault="009E3496" w:rsidP="008D1160">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перевірка несправностей тільки у відключеному стані;</w:t>
            </w:r>
          </w:p>
        </w:tc>
        <w:tc>
          <w:tcPr>
            <w:tcW w:w="2590" w:type="dxa"/>
            <w:vAlign w:val="center"/>
          </w:tcPr>
          <w:p w:rsidR="009E3496" w:rsidRPr="00AC5219" w:rsidRDefault="009E3496" w:rsidP="008D1160">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уникнення контакту з елементами під напругою;</w:t>
            </w:r>
          </w:p>
        </w:tc>
      </w:tr>
      <w:tr w:rsidR="009E3496" w:rsidRPr="00AC5219" w:rsidTr="009E3496">
        <w:tc>
          <w:tcPr>
            <w:tcW w:w="470" w:type="dxa"/>
            <w:vAlign w:val="center"/>
          </w:tcPr>
          <w:p w:rsidR="009E3496" w:rsidRPr="00AC5219" w:rsidRDefault="008D1160" w:rsidP="008D1160">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4</w:t>
            </w:r>
            <w:r w:rsidR="009E3496" w:rsidRPr="00AC5219">
              <w:rPr>
                <w:rFonts w:ascii="Times New Roman" w:hAnsi="Times New Roman" w:cs="Times New Roman"/>
                <w:sz w:val="24"/>
                <w:szCs w:val="28"/>
                <w:lang w:val="uk-UA"/>
              </w:rPr>
              <w:t>.</w:t>
            </w:r>
          </w:p>
        </w:tc>
        <w:tc>
          <w:tcPr>
            <w:tcW w:w="2633" w:type="dxa"/>
            <w:vAlign w:val="center"/>
          </w:tcPr>
          <w:p w:rsidR="009E3496" w:rsidRPr="00AC5219" w:rsidRDefault="009E3496" w:rsidP="008D1160">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Експлуатаційні заходи</w:t>
            </w:r>
          </w:p>
        </w:tc>
        <w:tc>
          <w:tcPr>
            <w:tcW w:w="3611" w:type="dxa"/>
            <w:vAlign w:val="center"/>
          </w:tcPr>
          <w:p w:rsidR="009E3496" w:rsidRPr="00AC5219" w:rsidRDefault="009E3496" w:rsidP="008D1160">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перевірка на цілісність ізоляції;</w:t>
            </w:r>
          </w:p>
        </w:tc>
        <w:tc>
          <w:tcPr>
            <w:tcW w:w="2590" w:type="dxa"/>
            <w:vAlign w:val="center"/>
          </w:tcPr>
          <w:p w:rsidR="009E3496" w:rsidRPr="00AC5219" w:rsidRDefault="009E3496" w:rsidP="008D1160">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забезпечення безпечної роботи з об'єктом;</w:t>
            </w:r>
          </w:p>
        </w:tc>
      </w:tr>
      <w:tr w:rsidR="009E3496" w:rsidRPr="00AC5219" w:rsidTr="009E3496">
        <w:tc>
          <w:tcPr>
            <w:tcW w:w="470" w:type="dxa"/>
            <w:vAlign w:val="center"/>
          </w:tcPr>
          <w:p w:rsidR="009E3496" w:rsidRPr="00AC5219" w:rsidRDefault="008D1160" w:rsidP="008D1160">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5</w:t>
            </w:r>
            <w:r w:rsidR="009E3496" w:rsidRPr="00AC5219">
              <w:rPr>
                <w:rFonts w:ascii="Times New Roman" w:hAnsi="Times New Roman" w:cs="Times New Roman"/>
                <w:sz w:val="24"/>
                <w:szCs w:val="28"/>
                <w:lang w:val="uk-UA"/>
              </w:rPr>
              <w:t>.</w:t>
            </w:r>
          </w:p>
        </w:tc>
        <w:tc>
          <w:tcPr>
            <w:tcW w:w="2633" w:type="dxa"/>
            <w:vAlign w:val="center"/>
          </w:tcPr>
          <w:p w:rsidR="009E3496" w:rsidRPr="00AC5219" w:rsidRDefault="009E3496" w:rsidP="008D1160">
            <w:pPr>
              <w:tabs>
                <w:tab w:val="left" w:pos="851"/>
              </w:tabs>
              <w:spacing w:line="240" w:lineRule="auto"/>
              <w:ind w:firstLine="709"/>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ЗІЗ</w:t>
            </w:r>
          </w:p>
        </w:tc>
        <w:tc>
          <w:tcPr>
            <w:tcW w:w="3611" w:type="dxa"/>
            <w:vAlign w:val="center"/>
          </w:tcPr>
          <w:p w:rsidR="009E3496" w:rsidRPr="00AC5219" w:rsidRDefault="009E3496" w:rsidP="008D1160">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не передбачені;</w:t>
            </w:r>
          </w:p>
        </w:tc>
        <w:tc>
          <w:tcPr>
            <w:tcW w:w="2590" w:type="dxa"/>
            <w:vAlign w:val="center"/>
          </w:tcPr>
          <w:p w:rsidR="009E3496" w:rsidRPr="00AC5219" w:rsidRDefault="009E3496" w:rsidP="008D1160">
            <w:pPr>
              <w:tabs>
                <w:tab w:val="left" w:pos="851"/>
              </w:tabs>
              <w:spacing w:line="240" w:lineRule="auto"/>
              <w:ind w:firstLine="709"/>
              <w:jc w:val="both"/>
              <w:rPr>
                <w:rFonts w:ascii="Times New Roman" w:hAnsi="Times New Roman" w:cs="Times New Roman"/>
                <w:sz w:val="24"/>
                <w:szCs w:val="28"/>
                <w:lang w:val="uk-UA"/>
              </w:rPr>
            </w:pPr>
          </w:p>
        </w:tc>
      </w:tr>
    </w:tbl>
    <w:p w:rsidR="009E3496" w:rsidRPr="00AC5219" w:rsidRDefault="009E3496" w:rsidP="0030110B">
      <w:pPr>
        <w:spacing w:line="360" w:lineRule="auto"/>
        <w:ind w:firstLine="709"/>
        <w:jc w:val="both"/>
        <w:rPr>
          <w:rFonts w:ascii="Times New Roman" w:hAnsi="Times New Roman" w:cs="Times New Roman"/>
          <w:sz w:val="28"/>
          <w:szCs w:val="28"/>
          <w:lang w:val="uk-UA"/>
        </w:rPr>
      </w:pPr>
    </w:p>
    <w:p w:rsidR="009E3496" w:rsidRPr="00AC5219" w:rsidRDefault="009E3496" w:rsidP="0030110B">
      <w:pPr>
        <w:pStyle w:val="2"/>
        <w:spacing w:line="360" w:lineRule="auto"/>
        <w:ind w:firstLine="709"/>
        <w:jc w:val="both"/>
        <w:rPr>
          <w:szCs w:val="28"/>
        </w:rPr>
      </w:pPr>
      <w:bookmarkStart w:id="36" w:name="_Toc10658764"/>
      <w:r w:rsidRPr="00AC5219">
        <w:rPr>
          <w:szCs w:val="28"/>
        </w:rPr>
        <w:t>4.2.3 Небезпека пожежі</w:t>
      </w:r>
      <w:bookmarkEnd w:id="36"/>
    </w:p>
    <w:p w:rsidR="009E3496" w:rsidRPr="00AC5219" w:rsidRDefault="009E3496"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При роботі з пристроями можливі загоряння. Причини їх виникнення та способи уникнення наведено в таблицях</w:t>
      </w:r>
      <w:r w:rsidR="002566D7" w:rsidRPr="00AC5219">
        <w:rPr>
          <w:rFonts w:ascii="Times New Roman" w:hAnsi="Times New Roman" w:cs="Times New Roman"/>
          <w:sz w:val="28"/>
          <w:szCs w:val="28"/>
          <w:lang w:val="uk-UA"/>
        </w:rPr>
        <w:t xml:space="preserve"> </w:t>
      </w:r>
      <w:r w:rsidR="003D4122" w:rsidRPr="00AC5219">
        <w:rPr>
          <w:rFonts w:ascii="Times New Roman" w:hAnsi="Times New Roman" w:cs="Times New Roman"/>
          <w:sz w:val="28"/>
          <w:szCs w:val="28"/>
          <w:lang w:val="uk-UA"/>
        </w:rPr>
        <w:t>[29-30</w:t>
      </w:r>
      <w:r w:rsidR="002566D7" w:rsidRPr="00AC5219">
        <w:rPr>
          <w:rFonts w:ascii="Times New Roman" w:hAnsi="Times New Roman" w:cs="Times New Roman"/>
          <w:sz w:val="28"/>
          <w:szCs w:val="28"/>
          <w:lang w:val="uk-UA"/>
        </w:rPr>
        <w:t>].</w:t>
      </w:r>
    </w:p>
    <w:p w:rsidR="009E3496" w:rsidRPr="00AC5219" w:rsidRDefault="009E3496"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Таблиця 4.8 – Основні небезпеки пожежі</w:t>
      </w:r>
    </w:p>
    <w:tbl>
      <w:tblPr>
        <w:tblStyle w:val="af1"/>
        <w:tblpPr w:leftFromText="180" w:rightFromText="180" w:vertAnchor="text" w:tblpY="1"/>
        <w:tblOverlap w:val="never"/>
        <w:tblW w:w="9724" w:type="dxa"/>
        <w:tblCellMar>
          <w:left w:w="85" w:type="dxa"/>
          <w:right w:w="85" w:type="dxa"/>
        </w:tblCellMar>
        <w:tblLook w:val="04A0" w:firstRow="1" w:lastRow="0" w:firstColumn="1" w:lastColumn="0" w:noHBand="0" w:noVBand="1"/>
      </w:tblPr>
      <w:tblGrid>
        <w:gridCol w:w="446"/>
        <w:gridCol w:w="2474"/>
        <w:gridCol w:w="2127"/>
        <w:gridCol w:w="2291"/>
        <w:gridCol w:w="2386"/>
      </w:tblGrid>
      <w:tr w:rsidR="009E3496" w:rsidRPr="00AC5219" w:rsidTr="009E3496">
        <w:trPr>
          <w:tblHeader/>
        </w:trPr>
        <w:tc>
          <w:tcPr>
            <w:tcW w:w="446" w:type="dxa"/>
            <w:tcBorders>
              <w:top w:val="single" w:sz="4" w:space="0" w:color="auto"/>
              <w:left w:val="single" w:sz="4" w:space="0" w:color="auto"/>
              <w:bottom w:val="single" w:sz="4" w:space="0" w:color="auto"/>
              <w:right w:val="single" w:sz="4" w:space="0" w:color="auto"/>
            </w:tcBorders>
            <w:hideMark/>
          </w:tcPr>
          <w:p w:rsidR="009E3496" w:rsidRPr="00AC5219" w:rsidRDefault="009E3496" w:rsidP="008D1160">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 xml:space="preserve">№ </w:t>
            </w:r>
          </w:p>
        </w:tc>
        <w:tc>
          <w:tcPr>
            <w:tcW w:w="2474" w:type="dxa"/>
            <w:tcBorders>
              <w:top w:val="single" w:sz="4" w:space="0" w:color="auto"/>
              <w:left w:val="single" w:sz="4" w:space="0" w:color="auto"/>
              <w:bottom w:val="single" w:sz="4" w:space="0" w:color="auto"/>
              <w:right w:val="single" w:sz="4" w:space="0" w:color="auto"/>
            </w:tcBorders>
            <w:vAlign w:val="center"/>
            <w:hideMark/>
          </w:tcPr>
          <w:p w:rsidR="009E3496" w:rsidRPr="00AC5219" w:rsidRDefault="009E3496" w:rsidP="008D1160">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 xml:space="preserve">Найменування функціонального блоку </w:t>
            </w:r>
          </w:p>
        </w:tc>
        <w:tc>
          <w:tcPr>
            <w:tcW w:w="2127" w:type="dxa"/>
            <w:tcBorders>
              <w:top w:val="single" w:sz="4" w:space="0" w:color="auto"/>
              <w:left w:val="single" w:sz="4" w:space="0" w:color="auto"/>
              <w:bottom w:val="single" w:sz="4" w:space="0" w:color="auto"/>
              <w:right w:val="single" w:sz="4" w:space="0" w:color="auto"/>
            </w:tcBorders>
            <w:vAlign w:val="center"/>
            <w:hideMark/>
          </w:tcPr>
          <w:p w:rsidR="009E3496" w:rsidRPr="00AC5219" w:rsidRDefault="009E3496" w:rsidP="008D1160">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Джерело небезпеки</w:t>
            </w:r>
          </w:p>
        </w:tc>
        <w:tc>
          <w:tcPr>
            <w:tcW w:w="2291" w:type="dxa"/>
            <w:tcBorders>
              <w:top w:val="single" w:sz="4" w:space="0" w:color="auto"/>
              <w:left w:val="single" w:sz="4" w:space="0" w:color="auto"/>
              <w:bottom w:val="single" w:sz="4" w:space="0" w:color="auto"/>
              <w:right w:val="single" w:sz="4" w:space="0" w:color="auto"/>
            </w:tcBorders>
            <w:vAlign w:val="center"/>
            <w:hideMark/>
          </w:tcPr>
          <w:p w:rsidR="009E3496" w:rsidRPr="00AC5219" w:rsidRDefault="009E3496" w:rsidP="008D1160">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Причини небезпеки</w:t>
            </w:r>
          </w:p>
        </w:tc>
        <w:tc>
          <w:tcPr>
            <w:tcW w:w="2386" w:type="dxa"/>
            <w:tcBorders>
              <w:top w:val="single" w:sz="4" w:space="0" w:color="auto"/>
              <w:left w:val="single" w:sz="4" w:space="0" w:color="auto"/>
              <w:bottom w:val="single" w:sz="4" w:space="0" w:color="auto"/>
              <w:right w:val="single" w:sz="4" w:space="0" w:color="auto"/>
            </w:tcBorders>
            <w:vAlign w:val="center"/>
            <w:hideMark/>
          </w:tcPr>
          <w:p w:rsidR="009E3496" w:rsidRPr="00AC5219" w:rsidRDefault="009E3496" w:rsidP="008D1160">
            <w:pPr>
              <w:tabs>
                <w:tab w:val="left" w:pos="851"/>
              </w:tabs>
              <w:spacing w:line="240" w:lineRule="auto"/>
              <w:ind w:left="113"/>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Наслідки небезпеки</w:t>
            </w:r>
          </w:p>
        </w:tc>
      </w:tr>
      <w:tr w:rsidR="009E3496" w:rsidRPr="00AC5219" w:rsidTr="009E3496">
        <w:tc>
          <w:tcPr>
            <w:tcW w:w="446" w:type="dxa"/>
            <w:tcBorders>
              <w:top w:val="single" w:sz="4" w:space="0" w:color="auto"/>
              <w:left w:val="single" w:sz="4" w:space="0" w:color="auto"/>
              <w:bottom w:val="single" w:sz="4" w:space="0" w:color="auto"/>
              <w:right w:val="single" w:sz="4" w:space="0" w:color="auto"/>
            </w:tcBorders>
          </w:tcPr>
          <w:p w:rsidR="009E3496" w:rsidRPr="00AC5219" w:rsidRDefault="009E3496" w:rsidP="008D1160">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1.</w:t>
            </w:r>
          </w:p>
        </w:tc>
        <w:tc>
          <w:tcPr>
            <w:tcW w:w="2474" w:type="dxa"/>
            <w:tcBorders>
              <w:top w:val="single" w:sz="4" w:space="0" w:color="auto"/>
              <w:left w:val="single" w:sz="4" w:space="0" w:color="auto"/>
              <w:bottom w:val="single" w:sz="4" w:space="0" w:color="auto"/>
              <w:right w:val="single" w:sz="4" w:space="0" w:color="auto"/>
            </w:tcBorders>
            <w:vAlign w:val="center"/>
          </w:tcPr>
          <w:p w:rsidR="009E3496" w:rsidRPr="00AC5219" w:rsidRDefault="009E3496" w:rsidP="008D1160">
            <w:pPr>
              <w:tabs>
                <w:tab w:val="left" w:pos="851"/>
              </w:tabs>
              <w:spacing w:line="240" w:lineRule="auto"/>
              <w:ind w:right="34" w:firstLine="709"/>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 xml:space="preserve">  Мікроконтролер Arduino</w:t>
            </w:r>
          </w:p>
        </w:tc>
        <w:tc>
          <w:tcPr>
            <w:tcW w:w="2127" w:type="dxa"/>
            <w:tcBorders>
              <w:top w:val="single" w:sz="4" w:space="0" w:color="auto"/>
              <w:left w:val="single" w:sz="4" w:space="0" w:color="auto"/>
              <w:bottom w:val="single" w:sz="4" w:space="0" w:color="auto"/>
              <w:right w:val="single" w:sz="4" w:space="0" w:color="auto"/>
            </w:tcBorders>
            <w:vAlign w:val="center"/>
          </w:tcPr>
          <w:p w:rsidR="009E3496" w:rsidRPr="00AC5219" w:rsidRDefault="008D1160" w:rsidP="008D1160">
            <w:pPr>
              <w:tabs>
                <w:tab w:val="left" w:pos="851"/>
              </w:tabs>
              <w:spacing w:line="240" w:lineRule="auto"/>
              <w:ind w:left="21"/>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м</w:t>
            </w:r>
            <w:r w:rsidR="009E3496" w:rsidRPr="00AC5219">
              <w:rPr>
                <w:rFonts w:ascii="Times New Roman" w:hAnsi="Times New Roman" w:cs="Times New Roman"/>
                <w:sz w:val="24"/>
                <w:szCs w:val="28"/>
                <w:lang w:val="uk-UA"/>
              </w:rPr>
              <w:t>ікроконтролер  АТmega328P</w:t>
            </w:r>
          </w:p>
        </w:tc>
        <w:tc>
          <w:tcPr>
            <w:tcW w:w="2291" w:type="dxa"/>
            <w:tcBorders>
              <w:top w:val="single" w:sz="4" w:space="0" w:color="auto"/>
              <w:left w:val="single" w:sz="4" w:space="0" w:color="auto"/>
              <w:bottom w:val="single" w:sz="4" w:space="0" w:color="auto"/>
              <w:right w:val="single" w:sz="4" w:space="0" w:color="auto"/>
            </w:tcBorders>
            <w:vAlign w:val="center"/>
          </w:tcPr>
          <w:p w:rsidR="009E3496" w:rsidRPr="00AC5219" w:rsidRDefault="009E3496" w:rsidP="008D1160">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перепад напруги</w:t>
            </w:r>
          </w:p>
        </w:tc>
        <w:tc>
          <w:tcPr>
            <w:tcW w:w="2386" w:type="dxa"/>
            <w:tcBorders>
              <w:top w:val="single" w:sz="4" w:space="0" w:color="auto"/>
              <w:left w:val="single" w:sz="4" w:space="0" w:color="auto"/>
              <w:bottom w:val="single" w:sz="4" w:space="0" w:color="auto"/>
              <w:right w:val="single" w:sz="4" w:space="0" w:color="auto"/>
            </w:tcBorders>
            <w:vAlign w:val="center"/>
          </w:tcPr>
          <w:p w:rsidR="009E3496" w:rsidRPr="00AC5219" w:rsidRDefault="009E3496" w:rsidP="008D1160">
            <w:pPr>
              <w:tabs>
                <w:tab w:val="left" w:pos="851"/>
              </w:tabs>
              <w:spacing w:line="240" w:lineRule="auto"/>
              <w:ind w:left="40"/>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загоряння приладу, виникнення пожежі</w:t>
            </w:r>
          </w:p>
        </w:tc>
      </w:tr>
      <w:tr w:rsidR="009E3496" w:rsidRPr="00AC5219" w:rsidTr="009E3496">
        <w:tc>
          <w:tcPr>
            <w:tcW w:w="446" w:type="dxa"/>
            <w:tcBorders>
              <w:top w:val="single" w:sz="4" w:space="0" w:color="auto"/>
              <w:left w:val="single" w:sz="4" w:space="0" w:color="auto"/>
              <w:bottom w:val="single" w:sz="4" w:space="0" w:color="auto"/>
              <w:right w:val="single" w:sz="4" w:space="0" w:color="auto"/>
            </w:tcBorders>
          </w:tcPr>
          <w:p w:rsidR="009E3496" w:rsidRPr="00AC5219" w:rsidRDefault="009E3496" w:rsidP="008D1160">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lastRenderedPageBreak/>
              <w:t>2.</w:t>
            </w:r>
          </w:p>
        </w:tc>
        <w:tc>
          <w:tcPr>
            <w:tcW w:w="2474" w:type="dxa"/>
            <w:tcBorders>
              <w:top w:val="single" w:sz="4" w:space="0" w:color="auto"/>
              <w:left w:val="single" w:sz="4" w:space="0" w:color="auto"/>
              <w:bottom w:val="single" w:sz="4" w:space="0" w:color="auto"/>
              <w:right w:val="single" w:sz="4" w:space="0" w:color="auto"/>
            </w:tcBorders>
            <w:vAlign w:val="center"/>
          </w:tcPr>
          <w:p w:rsidR="009E3496" w:rsidRPr="00AC5219" w:rsidRDefault="009E3496" w:rsidP="008D1160">
            <w:pPr>
              <w:tabs>
                <w:tab w:val="left" w:pos="851"/>
              </w:tabs>
              <w:spacing w:line="240" w:lineRule="auto"/>
              <w:ind w:right="34"/>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Датчик руху на основі ефекту Доплера</w:t>
            </w:r>
          </w:p>
        </w:tc>
        <w:tc>
          <w:tcPr>
            <w:tcW w:w="2127" w:type="dxa"/>
            <w:tcBorders>
              <w:top w:val="single" w:sz="4" w:space="0" w:color="auto"/>
              <w:left w:val="single" w:sz="4" w:space="0" w:color="auto"/>
              <w:bottom w:val="single" w:sz="4" w:space="0" w:color="auto"/>
              <w:right w:val="single" w:sz="4" w:space="0" w:color="auto"/>
            </w:tcBorders>
            <w:vAlign w:val="center"/>
          </w:tcPr>
          <w:p w:rsidR="009E3496" w:rsidRPr="00AC5219" w:rsidRDefault="008D1160" w:rsidP="008D1160">
            <w:pPr>
              <w:tabs>
                <w:tab w:val="left" w:pos="851"/>
              </w:tabs>
              <w:spacing w:line="240" w:lineRule="auto"/>
              <w:ind w:left="21"/>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д</w:t>
            </w:r>
            <w:r w:rsidR="009E3496" w:rsidRPr="00AC5219">
              <w:rPr>
                <w:rFonts w:ascii="Times New Roman" w:hAnsi="Times New Roman" w:cs="Times New Roman"/>
                <w:sz w:val="24"/>
                <w:szCs w:val="28"/>
                <w:lang w:val="uk-UA"/>
              </w:rPr>
              <w:t>атчик руху на основі ефекту Доплера</w:t>
            </w:r>
          </w:p>
        </w:tc>
        <w:tc>
          <w:tcPr>
            <w:tcW w:w="2291" w:type="dxa"/>
            <w:tcBorders>
              <w:top w:val="single" w:sz="4" w:space="0" w:color="auto"/>
              <w:left w:val="single" w:sz="4" w:space="0" w:color="auto"/>
              <w:bottom w:val="single" w:sz="4" w:space="0" w:color="auto"/>
              <w:right w:val="single" w:sz="4" w:space="0" w:color="auto"/>
            </w:tcBorders>
            <w:vAlign w:val="center"/>
          </w:tcPr>
          <w:p w:rsidR="009E3496" w:rsidRPr="00AC5219" w:rsidRDefault="009E3496" w:rsidP="008D1160">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перепад напруги</w:t>
            </w:r>
          </w:p>
        </w:tc>
        <w:tc>
          <w:tcPr>
            <w:tcW w:w="2386" w:type="dxa"/>
            <w:tcBorders>
              <w:top w:val="single" w:sz="4" w:space="0" w:color="auto"/>
              <w:left w:val="single" w:sz="4" w:space="0" w:color="auto"/>
              <w:bottom w:val="single" w:sz="4" w:space="0" w:color="auto"/>
              <w:right w:val="single" w:sz="4" w:space="0" w:color="auto"/>
            </w:tcBorders>
            <w:vAlign w:val="center"/>
          </w:tcPr>
          <w:p w:rsidR="009E3496" w:rsidRPr="00AC5219" w:rsidRDefault="009E3496" w:rsidP="008D1160">
            <w:pPr>
              <w:tabs>
                <w:tab w:val="left" w:pos="851"/>
              </w:tabs>
              <w:spacing w:line="240" w:lineRule="auto"/>
              <w:ind w:left="40"/>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загоряння приладу, виникнення пожежі</w:t>
            </w:r>
          </w:p>
        </w:tc>
      </w:tr>
      <w:tr w:rsidR="009E3496" w:rsidRPr="00AC5219" w:rsidTr="009E3496">
        <w:tc>
          <w:tcPr>
            <w:tcW w:w="446" w:type="dxa"/>
            <w:tcBorders>
              <w:top w:val="single" w:sz="4" w:space="0" w:color="auto"/>
              <w:left w:val="single" w:sz="4" w:space="0" w:color="auto"/>
              <w:bottom w:val="single" w:sz="4" w:space="0" w:color="auto"/>
              <w:right w:val="single" w:sz="4" w:space="0" w:color="auto"/>
            </w:tcBorders>
          </w:tcPr>
          <w:p w:rsidR="009E3496" w:rsidRPr="00AC5219" w:rsidRDefault="009E3496" w:rsidP="008D1160">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3</w:t>
            </w:r>
            <w:r w:rsidR="008D1160" w:rsidRPr="00AC5219">
              <w:rPr>
                <w:rFonts w:ascii="Times New Roman" w:hAnsi="Times New Roman" w:cs="Times New Roman"/>
                <w:sz w:val="24"/>
                <w:szCs w:val="28"/>
                <w:lang w:val="uk-UA"/>
              </w:rPr>
              <w:t>.</w:t>
            </w:r>
          </w:p>
        </w:tc>
        <w:tc>
          <w:tcPr>
            <w:tcW w:w="2474" w:type="dxa"/>
            <w:tcBorders>
              <w:top w:val="single" w:sz="4" w:space="0" w:color="auto"/>
              <w:left w:val="single" w:sz="4" w:space="0" w:color="auto"/>
              <w:bottom w:val="single" w:sz="4" w:space="0" w:color="auto"/>
              <w:right w:val="single" w:sz="4" w:space="0" w:color="auto"/>
            </w:tcBorders>
            <w:vAlign w:val="center"/>
          </w:tcPr>
          <w:p w:rsidR="009E3496" w:rsidRPr="00AC5219" w:rsidRDefault="009E3496" w:rsidP="008D1160">
            <w:pPr>
              <w:tabs>
                <w:tab w:val="left" w:pos="851"/>
              </w:tabs>
              <w:spacing w:line="240" w:lineRule="auto"/>
              <w:ind w:right="34"/>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Датчик температури</w:t>
            </w:r>
          </w:p>
        </w:tc>
        <w:tc>
          <w:tcPr>
            <w:tcW w:w="2127" w:type="dxa"/>
            <w:tcBorders>
              <w:top w:val="single" w:sz="4" w:space="0" w:color="auto"/>
              <w:left w:val="single" w:sz="4" w:space="0" w:color="auto"/>
              <w:bottom w:val="single" w:sz="4" w:space="0" w:color="auto"/>
              <w:right w:val="single" w:sz="4" w:space="0" w:color="auto"/>
            </w:tcBorders>
            <w:vAlign w:val="center"/>
          </w:tcPr>
          <w:p w:rsidR="009E3496" w:rsidRPr="00AC5219" w:rsidRDefault="008D1160" w:rsidP="008D1160">
            <w:pPr>
              <w:tabs>
                <w:tab w:val="left" w:pos="851"/>
              </w:tabs>
              <w:spacing w:line="240" w:lineRule="auto"/>
              <w:ind w:left="21"/>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д</w:t>
            </w:r>
            <w:r w:rsidR="009E3496" w:rsidRPr="00AC5219">
              <w:rPr>
                <w:rFonts w:ascii="Times New Roman" w:hAnsi="Times New Roman" w:cs="Times New Roman"/>
                <w:sz w:val="24"/>
                <w:szCs w:val="28"/>
                <w:lang w:val="uk-UA"/>
              </w:rPr>
              <w:t>атчик температури</w:t>
            </w:r>
          </w:p>
        </w:tc>
        <w:tc>
          <w:tcPr>
            <w:tcW w:w="2291" w:type="dxa"/>
            <w:tcBorders>
              <w:top w:val="single" w:sz="4" w:space="0" w:color="auto"/>
              <w:left w:val="single" w:sz="4" w:space="0" w:color="auto"/>
              <w:bottom w:val="single" w:sz="4" w:space="0" w:color="auto"/>
              <w:right w:val="single" w:sz="4" w:space="0" w:color="auto"/>
            </w:tcBorders>
            <w:vAlign w:val="center"/>
          </w:tcPr>
          <w:p w:rsidR="009E3496" w:rsidRPr="00AC5219" w:rsidRDefault="009E3496" w:rsidP="008D1160">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перепад напруги</w:t>
            </w:r>
          </w:p>
        </w:tc>
        <w:tc>
          <w:tcPr>
            <w:tcW w:w="2386" w:type="dxa"/>
            <w:tcBorders>
              <w:top w:val="single" w:sz="4" w:space="0" w:color="auto"/>
              <w:left w:val="single" w:sz="4" w:space="0" w:color="auto"/>
              <w:bottom w:val="single" w:sz="4" w:space="0" w:color="auto"/>
              <w:right w:val="single" w:sz="4" w:space="0" w:color="auto"/>
            </w:tcBorders>
            <w:vAlign w:val="center"/>
          </w:tcPr>
          <w:p w:rsidR="009E3496" w:rsidRPr="00AC5219" w:rsidRDefault="009E3496" w:rsidP="008D1160">
            <w:pPr>
              <w:tabs>
                <w:tab w:val="left" w:pos="851"/>
              </w:tabs>
              <w:spacing w:line="240" w:lineRule="auto"/>
              <w:ind w:left="40"/>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загоряння приладу, виникнення пожежі</w:t>
            </w:r>
          </w:p>
        </w:tc>
      </w:tr>
      <w:tr w:rsidR="009E3496" w:rsidRPr="00AC5219" w:rsidTr="009E3496">
        <w:tc>
          <w:tcPr>
            <w:tcW w:w="446" w:type="dxa"/>
            <w:tcBorders>
              <w:top w:val="single" w:sz="4" w:space="0" w:color="auto"/>
              <w:left w:val="single" w:sz="4" w:space="0" w:color="auto"/>
              <w:bottom w:val="single" w:sz="4" w:space="0" w:color="auto"/>
              <w:right w:val="single" w:sz="4" w:space="0" w:color="auto"/>
            </w:tcBorders>
          </w:tcPr>
          <w:p w:rsidR="009E3496" w:rsidRPr="00AC5219" w:rsidRDefault="009E3496" w:rsidP="008D1160">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4</w:t>
            </w:r>
            <w:r w:rsidR="008D1160" w:rsidRPr="00AC5219">
              <w:rPr>
                <w:rFonts w:ascii="Times New Roman" w:hAnsi="Times New Roman" w:cs="Times New Roman"/>
                <w:sz w:val="24"/>
                <w:szCs w:val="28"/>
                <w:lang w:val="uk-UA"/>
              </w:rPr>
              <w:t>.</w:t>
            </w:r>
          </w:p>
        </w:tc>
        <w:tc>
          <w:tcPr>
            <w:tcW w:w="2474" w:type="dxa"/>
            <w:tcBorders>
              <w:top w:val="single" w:sz="4" w:space="0" w:color="auto"/>
              <w:left w:val="single" w:sz="4" w:space="0" w:color="auto"/>
              <w:bottom w:val="single" w:sz="4" w:space="0" w:color="auto"/>
              <w:right w:val="single" w:sz="4" w:space="0" w:color="auto"/>
            </w:tcBorders>
            <w:vAlign w:val="center"/>
          </w:tcPr>
          <w:p w:rsidR="009E3496" w:rsidRPr="00AC5219" w:rsidRDefault="009E3496" w:rsidP="008D1160">
            <w:pPr>
              <w:tabs>
                <w:tab w:val="left" w:pos="851"/>
              </w:tabs>
              <w:spacing w:line="240" w:lineRule="auto"/>
              <w:ind w:right="34"/>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Датчик витрати води</w:t>
            </w:r>
          </w:p>
        </w:tc>
        <w:tc>
          <w:tcPr>
            <w:tcW w:w="2127" w:type="dxa"/>
            <w:tcBorders>
              <w:top w:val="single" w:sz="4" w:space="0" w:color="auto"/>
              <w:left w:val="single" w:sz="4" w:space="0" w:color="auto"/>
              <w:bottom w:val="single" w:sz="4" w:space="0" w:color="auto"/>
              <w:right w:val="single" w:sz="4" w:space="0" w:color="auto"/>
            </w:tcBorders>
            <w:vAlign w:val="center"/>
          </w:tcPr>
          <w:p w:rsidR="009E3496" w:rsidRPr="00AC5219" w:rsidRDefault="008D1160" w:rsidP="008D1160">
            <w:pPr>
              <w:tabs>
                <w:tab w:val="left" w:pos="851"/>
              </w:tabs>
              <w:spacing w:line="240" w:lineRule="auto"/>
              <w:ind w:left="21"/>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д</w:t>
            </w:r>
            <w:r w:rsidR="009E3496" w:rsidRPr="00AC5219">
              <w:rPr>
                <w:rFonts w:ascii="Times New Roman" w:hAnsi="Times New Roman" w:cs="Times New Roman"/>
                <w:sz w:val="24"/>
                <w:szCs w:val="28"/>
                <w:lang w:val="uk-UA"/>
              </w:rPr>
              <w:t>атчик витрати води</w:t>
            </w:r>
          </w:p>
        </w:tc>
        <w:tc>
          <w:tcPr>
            <w:tcW w:w="2291" w:type="dxa"/>
            <w:tcBorders>
              <w:top w:val="single" w:sz="4" w:space="0" w:color="auto"/>
              <w:left w:val="single" w:sz="4" w:space="0" w:color="auto"/>
              <w:bottom w:val="single" w:sz="4" w:space="0" w:color="auto"/>
              <w:right w:val="single" w:sz="4" w:space="0" w:color="auto"/>
            </w:tcBorders>
            <w:vAlign w:val="center"/>
          </w:tcPr>
          <w:p w:rsidR="009E3496" w:rsidRPr="00AC5219" w:rsidRDefault="009E3496" w:rsidP="008D1160">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перепад напруги</w:t>
            </w:r>
          </w:p>
        </w:tc>
        <w:tc>
          <w:tcPr>
            <w:tcW w:w="2386" w:type="dxa"/>
            <w:tcBorders>
              <w:top w:val="single" w:sz="4" w:space="0" w:color="auto"/>
              <w:left w:val="single" w:sz="4" w:space="0" w:color="auto"/>
              <w:bottom w:val="single" w:sz="4" w:space="0" w:color="auto"/>
              <w:right w:val="single" w:sz="4" w:space="0" w:color="auto"/>
            </w:tcBorders>
            <w:vAlign w:val="center"/>
          </w:tcPr>
          <w:p w:rsidR="009E3496" w:rsidRPr="00AC5219" w:rsidRDefault="009E3496" w:rsidP="008D1160">
            <w:pPr>
              <w:tabs>
                <w:tab w:val="left" w:pos="851"/>
              </w:tabs>
              <w:spacing w:line="240" w:lineRule="auto"/>
              <w:ind w:left="40"/>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загоряння приладу, виникнення пожежі</w:t>
            </w:r>
          </w:p>
        </w:tc>
      </w:tr>
      <w:tr w:rsidR="009E3496" w:rsidRPr="00AC5219" w:rsidTr="009E3496">
        <w:tc>
          <w:tcPr>
            <w:tcW w:w="446" w:type="dxa"/>
            <w:tcBorders>
              <w:top w:val="single" w:sz="4" w:space="0" w:color="auto"/>
              <w:left w:val="single" w:sz="4" w:space="0" w:color="auto"/>
              <w:bottom w:val="single" w:sz="4" w:space="0" w:color="auto"/>
              <w:right w:val="single" w:sz="4" w:space="0" w:color="auto"/>
            </w:tcBorders>
          </w:tcPr>
          <w:p w:rsidR="009E3496" w:rsidRPr="00AC5219" w:rsidRDefault="009E3496" w:rsidP="008D1160">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5</w:t>
            </w:r>
            <w:r w:rsidR="008D1160" w:rsidRPr="00AC5219">
              <w:rPr>
                <w:rFonts w:ascii="Times New Roman" w:hAnsi="Times New Roman" w:cs="Times New Roman"/>
                <w:sz w:val="24"/>
                <w:szCs w:val="28"/>
                <w:lang w:val="uk-UA"/>
              </w:rPr>
              <w:t>.</w:t>
            </w:r>
          </w:p>
        </w:tc>
        <w:tc>
          <w:tcPr>
            <w:tcW w:w="2474" w:type="dxa"/>
            <w:tcBorders>
              <w:top w:val="single" w:sz="4" w:space="0" w:color="auto"/>
              <w:left w:val="single" w:sz="4" w:space="0" w:color="auto"/>
              <w:bottom w:val="single" w:sz="4" w:space="0" w:color="auto"/>
              <w:right w:val="single" w:sz="4" w:space="0" w:color="auto"/>
            </w:tcBorders>
            <w:vAlign w:val="center"/>
          </w:tcPr>
          <w:p w:rsidR="009E3496" w:rsidRPr="00AC5219" w:rsidRDefault="009E3496" w:rsidP="008D1160">
            <w:pPr>
              <w:tabs>
                <w:tab w:val="left" w:pos="851"/>
              </w:tabs>
              <w:spacing w:line="240" w:lineRule="auto"/>
              <w:ind w:right="34"/>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Насос штучного кровообігу</w:t>
            </w:r>
          </w:p>
        </w:tc>
        <w:tc>
          <w:tcPr>
            <w:tcW w:w="2127" w:type="dxa"/>
            <w:tcBorders>
              <w:top w:val="single" w:sz="4" w:space="0" w:color="auto"/>
              <w:left w:val="single" w:sz="4" w:space="0" w:color="auto"/>
              <w:bottom w:val="single" w:sz="4" w:space="0" w:color="auto"/>
              <w:right w:val="single" w:sz="4" w:space="0" w:color="auto"/>
            </w:tcBorders>
            <w:vAlign w:val="center"/>
          </w:tcPr>
          <w:p w:rsidR="009E3496" w:rsidRPr="00AC5219" w:rsidRDefault="008D1160" w:rsidP="008D1160">
            <w:pPr>
              <w:tabs>
                <w:tab w:val="left" w:pos="851"/>
              </w:tabs>
              <w:spacing w:line="240" w:lineRule="auto"/>
              <w:ind w:left="21"/>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в</w:t>
            </w:r>
            <w:r w:rsidR="009E3496" w:rsidRPr="00AC5219">
              <w:rPr>
                <w:rFonts w:ascii="Times New Roman" w:hAnsi="Times New Roman" w:cs="Times New Roman"/>
                <w:sz w:val="24"/>
                <w:szCs w:val="28"/>
                <w:lang w:val="uk-UA"/>
              </w:rPr>
              <w:t>ода під тиском</w:t>
            </w:r>
          </w:p>
        </w:tc>
        <w:tc>
          <w:tcPr>
            <w:tcW w:w="2291" w:type="dxa"/>
            <w:tcBorders>
              <w:top w:val="single" w:sz="4" w:space="0" w:color="auto"/>
              <w:left w:val="single" w:sz="4" w:space="0" w:color="auto"/>
              <w:bottom w:val="single" w:sz="4" w:space="0" w:color="auto"/>
              <w:right w:val="single" w:sz="4" w:space="0" w:color="auto"/>
            </w:tcBorders>
            <w:vAlign w:val="center"/>
          </w:tcPr>
          <w:p w:rsidR="009E3496" w:rsidRPr="00AC5219" w:rsidRDefault="008D1160" w:rsidP="008D1160">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в</w:t>
            </w:r>
            <w:r w:rsidR="009E3496" w:rsidRPr="00AC5219">
              <w:rPr>
                <w:rFonts w:ascii="Times New Roman" w:hAnsi="Times New Roman" w:cs="Times New Roman"/>
                <w:sz w:val="24"/>
                <w:szCs w:val="28"/>
                <w:lang w:val="uk-UA"/>
              </w:rPr>
              <w:t>ода попадає на інші компоненти системи</w:t>
            </w:r>
          </w:p>
        </w:tc>
        <w:tc>
          <w:tcPr>
            <w:tcW w:w="2386" w:type="dxa"/>
            <w:tcBorders>
              <w:top w:val="single" w:sz="4" w:space="0" w:color="auto"/>
              <w:left w:val="single" w:sz="4" w:space="0" w:color="auto"/>
              <w:bottom w:val="single" w:sz="4" w:space="0" w:color="auto"/>
              <w:right w:val="single" w:sz="4" w:space="0" w:color="auto"/>
            </w:tcBorders>
            <w:vAlign w:val="center"/>
          </w:tcPr>
          <w:p w:rsidR="009E3496" w:rsidRPr="00AC5219" w:rsidRDefault="008D1160" w:rsidP="008D1160">
            <w:pPr>
              <w:tabs>
                <w:tab w:val="left" w:pos="851"/>
              </w:tabs>
              <w:spacing w:line="240" w:lineRule="auto"/>
              <w:ind w:left="40"/>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з</w:t>
            </w:r>
            <w:r w:rsidR="009E3496" w:rsidRPr="00AC5219">
              <w:rPr>
                <w:rFonts w:ascii="Times New Roman" w:hAnsi="Times New Roman" w:cs="Times New Roman"/>
                <w:sz w:val="24"/>
                <w:szCs w:val="28"/>
                <w:lang w:val="uk-UA"/>
              </w:rPr>
              <w:t>агорання приладу, виникнення пожежі</w:t>
            </w:r>
          </w:p>
        </w:tc>
      </w:tr>
    </w:tbl>
    <w:p w:rsidR="009E3496" w:rsidRPr="00AC5219" w:rsidRDefault="009E3496" w:rsidP="0030110B">
      <w:pPr>
        <w:spacing w:line="360" w:lineRule="auto"/>
        <w:ind w:firstLine="709"/>
        <w:jc w:val="both"/>
        <w:rPr>
          <w:rFonts w:ascii="Times New Roman" w:hAnsi="Times New Roman" w:cs="Times New Roman"/>
          <w:sz w:val="28"/>
          <w:szCs w:val="28"/>
          <w:lang w:val="uk-UA"/>
        </w:rPr>
      </w:pPr>
    </w:p>
    <w:p w:rsidR="009E3496" w:rsidRPr="00AC5219" w:rsidRDefault="009E3496" w:rsidP="0030110B">
      <w:pPr>
        <w:spacing w:after="0"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Таблиця 4.9 – Характеристика системи вимірювання швидкості та температури крові</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5"/>
        <w:gridCol w:w="847"/>
        <w:gridCol w:w="1279"/>
        <w:gridCol w:w="1843"/>
        <w:gridCol w:w="3289"/>
        <w:gridCol w:w="254"/>
      </w:tblGrid>
      <w:tr w:rsidR="009E3496" w:rsidRPr="00AC5219" w:rsidTr="009E3496">
        <w:trPr>
          <w:trHeight w:val="567"/>
        </w:trPr>
        <w:tc>
          <w:tcPr>
            <w:tcW w:w="2235" w:type="dxa"/>
            <w:tcBorders>
              <w:top w:val="single" w:sz="4" w:space="0" w:color="auto"/>
              <w:left w:val="single" w:sz="4" w:space="0" w:color="auto"/>
              <w:bottom w:val="single" w:sz="4" w:space="0" w:color="auto"/>
              <w:right w:val="single" w:sz="4" w:space="0" w:color="auto"/>
            </w:tcBorders>
            <w:vAlign w:val="center"/>
          </w:tcPr>
          <w:p w:rsidR="009E3496" w:rsidRPr="00AC5219" w:rsidRDefault="009E3496" w:rsidP="00524208">
            <w:pPr>
              <w:spacing w:after="0" w:line="240" w:lineRule="auto"/>
              <w:jc w:val="both"/>
              <w:rPr>
                <w:rFonts w:ascii="Times New Roman" w:eastAsia="Calibri" w:hAnsi="Times New Roman" w:cs="Times New Roman"/>
                <w:color w:val="000000"/>
                <w:spacing w:val="-3"/>
                <w:sz w:val="24"/>
                <w:szCs w:val="28"/>
                <w:lang w:val="uk-UA"/>
              </w:rPr>
            </w:pPr>
            <w:r w:rsidRPr="00AC5219">
              <w:rPr>
                <w:rFonts w:ascii="Times New Roman" w:eastAsia="Calibri" w:hAnsi="Times New Roman" w:cs="Times New Roman"/>
                <w:color w:val="000000"/>
                <w:spacing w:val="-3"/>
                <w:sz w:val="24"/>
                <w:szCs w:val="28"/>
                <w:lang w:val="uk-UA"/>
              </w:rPr>
              <w:t>Класи та підкласи можливих пожеж</w:t>
            </w:r>
          </w:p>
        </w:tc>
        <w:tc>
          <w:tcPr>
            <w:tcW w:w="2126" w:type="dxa"/>
            <w:gridSpan w:val="2"/>
            <w:tcBorders>
              <w:top w:val="single" w:sz="4" w:space="0" w:color="auto"/>
              <w:left w:val="single" w:sz="4" w:space="0" w:color="auto"/>
              <w:bottom w:val="single" w:sz="4" w:space="0" w:color="auto"/>
              <w:right w:val="single" w:sz="4" w:space="0" w:color="auto"/>
            </w:tcBorders>
            <w:vAlign w:val="center"/>
          </w:tcPr>
          <w:p w:rsidR="009E3496" w:rsidRPr="00AC5219" w:rsidRDefault="009E3496" w:rsidP="00524208">
            <w:pPr>
              <w:spacing w:after="0" w:line="240" w:lineRule="auto"/>
              <w:jc w:val="both"/>
              <w:rPr>
                <w:rFonts w:ascii="Times New Roman" w:hAnsi="Times New Roman" w:cs="Times New Roman"/>
                <w:color w:val="000000"/>
                <w:spacing w:val="-3"/>
                <w:sz w:val="24"/>
                <w:szCs w:val="28"/>
                <w:lang w:val="uk-UA"/>
              </w:rPr>
            </w:pPr>
            <w:r w:rsidRPr="00AC5219">
              <w:rPr>
                <w:rFonts w:ascii="Times New Roman" w:hAnsi="Times New Roman" w:cs="Times New Roman"/>
                <w:color w:val="000000"/>
                <w:spacing w:val="-3"/>
                <w:sz w:val="24"/>
                <w:szCs w:val="28"/>
                <w:lang w:val="uk-UA"/>
              </w:rPr>
              <w:t>клас А (А1)</w:t>
            </w:r>
          </w:p>
        </w:tc>
        <w:tc>
          <w:tcPr>
            <w:tcW w:w="5386" w:type="dxa"/>
            <w:gridSpan w:val="3"/>
            <w:tcBorders>
              <w:top w:val="single" w:sz="4" w:space="0" w:color="auto"/>
              <w:left w:val="single" w:sz="4" w:space="0" w:color="auto"/>
              <w:bottom w:val="single" w:sz="4" w:space="0" w:color="auto"/>
              <w:right w:val="single" w:sz="4" w:space="0" w:color="auto"/>
            </w:tcBorders>
            <w:vAlign w:val="center"/>
          </w:tcPr>
          <w:p w:rsidR="009E3496" w:rsidRPr="00AC5219" w:rsidRDefault="009E3496" w:rsidP="00524208">
            <w:pPr>
              <w:spacing w:after="0" w:line="240" w:lineRule="auto"/>
              <w:jc w:val="both"/>
              <w:rPr>
                <w:rFonts w:ascii="Times New Roman" w:hAnsi="Times New Roman" w:cs="Times New Roman"/>
                <w:color w:val="000000"/>
                <w:spacing w:val="-3"/>
                <w:sz w:val="24"/>
                <w:szCs w:val="28"/>
                <w:lang w:val="uk-UA"/>
              </w:rPr>
            </w:pPr>
            <w:r w:rsidRPr="00AC5219">
              <w:rPr>
                <w:rFonts w:ascii="Times New Roman" w:hAnsi="Times New Roman" w:cs="Times New Roman"/>
                <w:color w:val="000000"/>
                <w:spacing w:val="-3"/>
                <w:sz w:val="24"/>
                <w:szCs w:val="28"/>
                <w:lang w:val="uk-UA"/>
              </w:rPr>
              <w:t>Горіння твердих речовин, що супроводжується тлінням</w:t>
            </w:r>
          </w:p>
        </w:tc>
      </w:tr>
      <w:tr w:rsidR="009E3496" w:rsidRPr="00AC5219" w:rsidTr="009E3496">
        <w:trPr>
          <w:trHeight w:val="567"/>
        </w:trPr>
        <w:tc>
          <w:tcPr>
            <w:tcW w:w="2235" w:type="dxa"/>
            <w:tcBorders>
              <w:top w:val="single" w:sz="4" w:space="0" w:color="auto"/>
              <w:left w:val="single" w:sz="4" w:space="0" w:color="auto"/>
              <w:bottom w:val="single" w:sz="4" w:space="0" w:color="auto"/>
              <w:right w:val="single" w:sz="4" w:space="0" w:color="auto"/>
            </w:tcBorders>
            <w:vAlign w:val="center"/>
          </w:tcPr>
          <w:p w:rsidR="009E3496" w:rsidRPr="00AC5219" w:rsidRDefault="009E3496" w:rsidP="00524208">
            <w:pPr>
              <w:spacing w:after="0" w:line="240" w:lineRule="auto"/>
              <w:ind w:firstLine="709"/>
              <w:jc w:val="both"/>
              <w:rPr>
                <w:rFonts w:ascii="Times New Roman" w:eastAsia="Calibri" w:hAnsi="Times New Roman" w:cs="Times New Roman"/>
                <w:color w:val="000000"/>
                <w:spacing w:val="-3"/>
                <w:sz w:val="24"/>
                <w:szCs w:val="28"/>
                <w:lang w:val="uk-UA"/>
              </w:rPr>
            </w:pPr>
          </w:p>
        </w:tc>
        <w:tc>
          <w:tcPr>
            <w:tcW w:w="2126" w:type="dxa"/>
            <w:gridSpan w:val="2"/>
            <w:tcBorders>
              <w:top w:val="single" w:sz="4" w:space="0" w:color="auto"/>
              <w:left w:val="single" w:sz="4" w:space="0" w:color="auto"/>
              <w:bottom w:val="single" w:sz="4" w:space="0" w:color="auto"/>
              <w:right w:val="single" w:sz="4" w:space="0" w:color="auto"/>
            </w:tcBorders>
            <w:vAlign w:val="center"/>
          </w:tcPr>
          <w:p w:rsidR="009E3496" w:rsidRPr="00AC5219" w:rsidRDefault="009E3496" w:rsidP="00524208">
            <w:pPr>
              <w:spacing w:after="0" w:line="240" w:lineRule="auto"/>
              <w:jc w:val="both"/>
              <w:rPr>
                <w:rFonts w:ascii="Times New Roman" w:hAnsi="Times New Roman" w:cs="Times New Roman"/>
                <w:color w:val="000000"/>
                <w:spacing w:val="-3"/>
                <w:sz w:val="24"/>
                <w:szCs w:val="28"/>
                <w:lang w:val="uk-UA"/>
              </w:rPr>
            </w:pPr>
            <w:r w:rsidRPr="00AC5219">
              <w:rPr>
                <w:rFonts w:ascii="Times New Roman" w:hAnsi="Times New Roman" w:cs="Times New Roman"/>
                <w:color w:val="000000"/>
                <w:spacing w:val="-3"/>
                <w:sz w:val="24"/>
                <w:szCs w:val="28"/>
                <w:lang w:val="uk-UA"/>
              </w:rPr>
              <w:t>клас Е</w:t>
            </w:r>
          </w:p>
        </w:tc>
        <w:tc>
          <w:tcPr>
            <w:tcW w:w="5386" w:type="dxa"/>
            <w:gridSpan w:val="3"/>
            <w:tcBorders>
              <w:top w:val="single" w:sz="4" w:space="0" w:color="auto"/>
              <w:left w:val="single" w:sz="4" w:space="0" w:color="auto"/>
              <w:bottom w:val="single" w:sz="4" w:space="0" w:color="auto"/>
              <w:right w:val="single" w:sz="4" w:space="0" w:color="auto"/>
            </w:tcBorders>
            <w:vAlign w:val="center"/>
          </w:tcPr>
          <w:p w:rsidR="009E3496" w:rsidRPr="00AC5219" w:rsidRDefault="009E3496" w:rsidP="00524208">
            <w:pPr>
              <w:spacing w:after="0" w:line="240" w:lineRule="auto"/>
              <w:jc w:val="both"/>
              <w:rPr>
                <w:rFonts w:ascii="Times New Roman" w:hAnsi="Times New Roman" w:cs="Times New Roman"/>
                <w:color w:val="000000"/>
                <w:spacing w:val="-3"/>
                <w:sz w:val="24"/>
                <w:szCs w:val="28"/>
                <w:lang w:val="uk-UA"/>
              </w:rPr>
            </w:pPr>
            <w:r w:rsidRPr="00AC5219">
              <w:rPr>
                <w:rFonts w:ascii="Times New Roman" w:hAnsi="Times New Roman" w:cs="Times New Roman"/>
                <w:color w:val="000000"/>
                <w:spacing w:val="-3"/>
                <w:sz w:val="24"/>
                <w:szCs w:val="28"/>
                <w:lang w:val="uk-UA"/>
              </w:rPr>
              <w:t>Горіння електроустановок під напругою</w:t>
            </w:r>
          </w:p>
        </w:tc>
      </w:tr>
      <w:tr w:rsidR="009E3496" w:rsidRPr="00AC5219" w:rsidTr="009E3496">
        <w:trPr>
          <w:trHeight w:val="567"/>
        </w:trPr>
        <w:tc>
          <w:tcPr>
            <w:tcW w:w="2235" w:type="dxa"/>
            <w:tcBorders>
              <w:top w:val="single" w:sz="4" w:space="0" w:color="auto"/>
              <w:left w:val="single" w:sz="4" w:space="0" w:color="auto"/>
              <w:bottom w:val="single" w:sz="4" w:space="0" w:color="auto"/>
              <w:right w:val="single" w:sz="4" w:space="0" w:color="auto"/>
            </w:tcBorders>
            <w:vAlign w:val="center"/>
          </w:tcPr>
          <w:p w:rsidR="009E3496" w:rsidRPr="00AC5219" w:rsidRDefault="009E3496" w:rsidP="00524208">
            <w:pPr>
              <w:spacing w:after="0" w:line="240" w:lineRule="auto"/>
              <w:ind w:firstLine="709"/>
              <w:jc w:val="both"/>
              <w:rPr>
                <w:rFonts w:ascii="Times New Roman" w:eastAsia="Calibri" w:hAnsi="Times New Roman" w:cs="Times New Roman"/>
                <w:color w:val="000000"/>
                <w:spacing w:val="-3"/>
                <w:sz w:val="24"/>
                <w:szCs w:val="28"/>
                <w:lang w:val="uk-UA"/>
              </w:rPr>
            </w:pPr>
          </w:p>
        </w:tc>
        <w:tc>
          <w:tcPr>
            <w:tcW w:w="2126" w:type="dxa"/>
            <w:gridSpan w:val="2"/>
            <w:tcBorders>
              <w:top w:val="single" w:sz="4" w:space="0" w:color="auto"/>
              <w:left w:val="single" w:sz="4" w:space="0" w:color="auto"/>
              <w:bottom w:val="single" w:sz="4" w:space="0" w:color="auto"/>
              <w:right w:val="single" w:sz="4" w:space="0" w:color="auto"/>
            </w:tcBorders>
            <w:vAlign w:val="center"/>
          </w:tcPr>
          <w:p w:rsidR="009E3496" w:rsidRPr="00AC5219" w:rsidRDefault="009E3496" w:rsidP="00524208">
            <w:pPr>
              <w:spacing w:after="0" w:line="240" w:lineRule="auto"/>
              <w:jc w:val="both"/>
              <w:rPr>
                <w:rFonts w:ascii="Times New Roman" w:hAnsi="Times New Roman" w:cs="Times New Roman"/>
                <w:color w:val="000000"/>
                <w:spacing w:val="-3"/>
                <w:sz w:val="24"/>
                <w:szCs w:val="28"/>
                <w:lang w:val="uk-UA"/>
              </w:rPr>
            </w:pPr>
            <w:r w:rsidRPr="00AC5219">
              <w:rPr>
                <w:rFonts w:ascii="Times New Roman" w:hAnsi="Times New Roman" w:cs="Times New Roman"/>
                <w:color w:val="000000"/>
                <w:spacing w:val="-3"/>
                <w:sz w:val="24"/>
                <w:szCs w:val="28"/>
                <w:lang w:val="uk-UA"/>
              </w:rPr>
              <w:t>клас В (В2)</w:t>
            </w:r>
          </w:p>
        </w:tc>
        <w:tc>
          <w:tcPr>
            <w:tcW w:w="5386" w:type="dxa"/>
            <w:gridSpan w:val="3"/>
            <w:tcBorders>
              <w:top w:val="single" w:sz="4" w:space="0" w:color="auto"/>
              <w:left w:val="single" w:sz="4" w:space="0" w:color="auto"/>
              <w:bottom w:val="single" w:sz="4" w:space="0" w:color="auto"/>
              <w:right w:val="single" w:sz="4" w:space="0" w:color="auto"/>
            </w:tcBorders>
            <w:vAlign w:val="center"/>
          </w:tcPr>
          <w:p w:rsidR="009E3496" w:rsidRPr="00AC5219" w:rsidRDefault="009E3496" w:rsidP="00524208">
            <w:pPr>
              <w:spacing w:after="0" w:line="240" w:lineRule="auto"/>
              <w:jc w:val="both"/>
              <w:rPr>
                <w:rFonts w:ascii="Times New Roman" w:hAnsi="Times New Roman" w:cs="Times New Roman"/>
                <w:color w:val="000000"/>
                <w:spacing w:val="-3"/>
                <w:sz w:val="24"/>
                <w:szCs w:val="28"/>
                <w:lang w:val="uk-UA"/>
              </w:rPr>
            </w:pPr>
            <w:r w:rsidRPr="00AC5219">
              <w:rPr>
                <w:rFonts w:ascii="Times New Roman" w:hAnsi="Times New Roman" w:cs="Times New Roman"/>
                <w:color w:val="000000"/>
                <w:spacing w:val="-3"/>
                <w:sz w:val="24"/>
                <w:szCs w:val="28"/>
                <w:lang w:val="uk-UA"/>
              </w:rPr>
              <w:t>Горіння рідких речовин, що не розчиняються у воді</w:t>
            </w:r>
          </w:p>
        </w:tc>
      </w:tr>
      <w:tr w:rsidR="009E3496" w:rsidRPr="00AC5219" w:rsidTr="009E3496">
        <w:trPr>
          <w:gridAfter w:val="1"/>
          <w:wAfter w:w="254" w:type="dxa"/>
        </w:trPr>
        <w:tc>
          <w:tcPr>
            <w:tcW w:w="3082" w:type="dxa"/>
            <w:gridSpan w:val="2"/>
            <w:vAlign w:val="center"/>
          </w:tcPr>
          <w:p w:rsidR="009E3496" w:rsidRPr="00AC5219" w:rsidRDefault="009E3496" w:rsidP="00524208">
            <w:pPr>
              <w:spacing w:after="0" w:line="240" w:lineRule="auto"/>
              <w:jc w:val="both"/>
              <w:rPr>
                <w:rFonts w:ascii="Times New Roman" w:eastAsia="Calibri" w:hAnsi="Times New Roman" w:cs="Times New Roman"/>
                <w:color w:val="000000"/>
                <w:spacing w:val="-3"/>
                <w:sz w:val="24"/>
                <w:szCs w:val="28"/>
                <w:lang w:val="uk-UA" w:eastAsia="uk-UA"/>
              </w:rPr>
            </w:pPr>
            <w:r w:rsidRPr="00AC5219">
              <w:rPr>
                <w:rFonts w:ascii="Times New Roman" w:hAnsi="Times New Roman" w:cs="Times New Roman"/>
                <w:sz w:val="24"/>
                <w:szCs w:val="28"/>
                <w:lang w:val="uk-UA" w:eastAsia="uk-UA"/>
              </w:rPr>
              <w:t xml:space="preserve">Групи горючості матеріалів і речовин, які присутні у системі </w:t>
            </w:r>
          </w:p>
        </w:tc>
        <w:tc>
          <w:tcPr>
            <w:tcW w:w="6411" w:type="dxa"/>
            <w:gridSpan w:val="3"/>
            <w:vAlign w:val="center"/>
          </w:tcPr>
          <w:p w:rsidR="009E3496" w:rsidRPr="00AC5219" w:rsidRDefault="009E3496" w:rsidP="00524208">
            <w:pPr>
              <w:spacing w:after="0" w:line="240" w:lineRule="auto"/>
              <w:jc w:val="both"/>
              <w:rPr>
                <w:rFonts w:ascii="Times New Roman" w:hAnsi="Times New Roman" w:cs="Times New Roman"/>
                <w:sz w:val="24"/>
                <w:szCs w:val="28"/>
                <w:lang w:val="uk-UA" w:eastAsia="uk-UA"/>
              </w:rPr>
            </w:pPr>
            <w:r w:rsidRPr="00AC5219">
              <w:rPr>
                <w:rFonts w:ascii="Times New Roman" w:hAnsi="Times New Roman" w:cs="Times New Roman"/>
                <w:color w:val="000000"/>
                <w:spacing w:val="-4"/>
                <w:sz w:val="24"/>
                <w:szCs w:val="28"/>
                <w:lang w:val="uk-UA" w:eastAsia="uk-UA"/>
              </w:rPr>
              <w:t>Негорючі (неспалимі) та горючі (спалимі).</w:t>
            </w:r>
          </w:p>
          <w:p w:rsidR="009E3496" w:rsidRPr="00AC5219" w:rsidRDefault="009E3496" w:rsidP="00524208">
            <w:pPr>
              <w:spacing w:after="0" w:line="240" w:lineRule="auto"/>
              <w:jc w:val="both"/>
              <w:rPr>
                <w:rFonts w:ascii="Times New Roman" w:eastAsia="Calibri" w:hAnsi="Times New Roman" w:cs="Times New Roman"/>
                <w:color w:val="000000"/>
                <w:spacing w:val="-3"/>
                <w:sz w:val="24"/>
                <w:szCs w:val="28"/>
                <w:lang w:val="uk-UA" w:eastAsia="uk-UA"/>
              </w:rPr>
            </w:pPr>
            <w:r w:rsidRPr="00AC5219">
              <w:rPr>
                <w:rFonts w:ascii="Times New Roman" w:hAnsi="Times New Roman" w:cs="Times New Roman"/>
                <w:sz w:val="24"/>
                <w:szCs w:val="28"/>
                <w:lang w:val="uk-UA" w:eastAsia="uk-UA"/>
              </w:rPr>
              <w:t xml:space="preserve">Речовини, які здатні до </w:t>
            </w:r>
            <w:r w:rsidR="005653E5" w:rsidRPr="00AC5219">
              <w:rPr>
                <w:rFonts w:ascii="Times New Roman" w:hAnsi="Times New Roman" w:cs="Times New Roman"/>
                <w:sz w:val="24"/>
                <w:szCs w:val="28"/>
                <w:lang w:val="uk-UA" w:eastAsia="uk-UA"/>
              </w:rPr>
              <w:t>само загоряння</w:t>
            </w:r>
            <w:r w:rsidRPr="00AC5219">
              <w:rPr>
                <w:rFonts w:ascii="Times New Roman" w:hAnsi="Times New Roman" w:cs="Times New Roman"/>
                <w:sz w:val="24"/>
                <w:szCs w:val="28"/>
                <w:lang w:val="uk-UA" w:eastAsia="uk-UA"/>
              </w:rPr>
              <w:t xml:space="preserve"> у даній системі відсутні</w:t>
            </w:r>
          </w:p>
        </w:tc>
      </w:tr>
      <w:tr w:rsidR="009E3496" w:rsidRPr="00AC5219" w:rsidTr="009E3496">
        <w:trPr>
          <w:gridAfter w:val="1"/>
          <w:wAfter w:w="254" w:type="dxa"/>
          <w:trHeight w:val="1212"/>
        </w:trPr>
        <w:tc>
          <w:tcPr>
            <w:tcW w:w="3082" w:type="dxa"/>
            <w:gridSpan w:val="2"/>
            <w:vAlign w:val="center"/>
          </w:tcPr>
          <w:p w:rsidR="009E3496" w:rsidRPr="00AC5219" w:rsidRDefault="009E3496" w:rsidP="00524208">
            <w:pPr>
              <w:spacing w:after="0" w:line="240" w:lineRule="auto"/>
              <w:jc w:val="both"/>
              <w:rPr>
                <w:rFonts w:ascii="Times New Roman" w:hAnsi="Times New Roman" w:cs="Times New Roman"/>
                <w:sz w:val="24"/>
                <w:szCs w:val="28"/>
                <w:lang w:val="uk-UA" w:eastAsia="uk-UA"/>
              </w:rPr>
            </w:pPr>
            <w:r w:rsidRPr="00AC5219">
              <w:rPr>
                <w:rFonts w:ascii="Times New Roman" w:hAnsi="Times New Roman" w:cs="Times New Roman"/>
                <w:sz w:val="24"/>
                <w:szCs w:val="28"/>
                <w:lang w:val="uk-UA" w:eastAsia="uk-UA"/>
              </w:rPr>
              <w:t>Категорія пожежної небезпеки приміщення</w:t>
            </w:r>
          </w:p>
        </w:tc>
        <w:tc>
          <w:tcPr>
            <w:tcW w:w="3122" w:type="dxa"/>
            <w:gridSpan w:val="2"/>
            <w:vAlign w:val="center"/>
          </w:tcPr>
          <w:p w:rsidR="009E3496" w:rsidRPr="00AC5219" w:rsidRDefault="009E3496" w:rsidP="00524208">
            <w:pPr>
              <w:spacing w:after="0" w:line="240" w:lineRule="auto"/>
              <w:jc w:val="both"/>
              <w:rPr>
                <w:rFonts w:ascii="Times New Roman" w:hAnsi="Times New Roman" w:cs="Times New Roman"/>
                <w:color w:val="000000"/>
                <w:spacing w:val="-3"/>
                <w:sz w:val="24"/>
                <w:szCs w:val="28"/>
                <w:lang w:val="uk-UA" w:eastAsia="uk-UA"/>
              </w:rPr>
            </w:pPr>
            <w:r w:rsidRPr="00AC5219">
              <w:rPr>
                <w:rFonts w:ascii="Times New Roman" w:hAnsi="Times New Roman" w:cs="Times New Roman"/>
                <w:color w:val="000000"/>
                <w:spacing w:val="-3"/>
                <w:sz w:val="24"/>
                <w:szCs w:val="28"/>
                <w:lang w:val="uk-UA" w:eastAsia="uk-UA"/>
              </w:rPr>
              <w:t xml:space="preserve">категорія В, </w:t>
            </w:r>
            <w:r w:rsidRPr="00AC5219">
              <w:rPr>
                <w:rFonts w:ascii="Times New Roman" w:hAnsi="Times New Roman" w:cs="Times New Roman"/>
                <w:sz w:val="24"/>
                <w:szCs w:val="28"/>
                <w:lang w:val="uk-UA" w:eastAsia="uk-UA"/>
              </w:rPr>
              <w:t>зона класу П-ІІа</w:t>
            </w:r>
          </w:p>
        </w:tc>
        <w:tc>
          <w:tcPr>
            <w:tcW w:w="3289" w:type="dxa"/>
            <w:vAlign w:val="center"/>
          </w:tcPr>
          <w:p w:rsidR="009E3496" w:rsidRPr="00AC5219" w:rsidRDefault="009E3496" w:rsidP="00524208">
            <w:pPr>
              <w:spacing w:after="0" w:line="240" w:lineRule="auto"/>
              <w:jc w:val="both"/>
              <w:rPr>
                <w:rFonts w:ascii="Times New Roman" w:hAnsi="Times New Roman" w:cs="Times New Roman"/>
                <w:color w:val="000000"/>
                <w:spacing w:val="-4"/>
                <w:sz w:val="24"/>
                <w:szCs w:val="28"/>
                <w:lang w:val="uk-UA"/>
              </w:rPr>
            </w:pPr>
            <w:r w:rsidRPr="00AC5219">
              <w:rPr>
                <w:rFonts w:ascii="Times New Roman" w:hAnsi="Times New Roman" w:cs="Times New Roman"/>
                <w:sz w:val="24"/>
                <w:szCs w:val="28"/>
                <w:lang w:val="uk-UA"/>
              </w:rPr>
              <w:t>У системі знаходяться тверді горючі речовини та матеріали.</w:t>
            </w:r>
          </w:p>
        </w:tc>
      </w:tr>
    </w:tbl>
    <w:p w:rsidR="009E3496" w:rsidRPr="00AC5219" w:rsidRDefault="009E3496" w:rsidP="0030110B">
      <w:pPr>
        <w:tabs>
          <w:tab w:val="left" w:pos="851"/>
        </w:tabs>
        <w:spacing w:before="120"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Таблиця 4.10 – Заходи з забезпечення охорони праці</w:t>
      </w:r>
    </w:p>
    <w:tbl>
      <w:tblPr>
        <w:tblStyle w:val="af1"/>
        <w:tblW w:w="9725" w:type="dxa"/>
        <w:tblCellMar>
          <w:left w:w="85" w:type="dxa"/>
          <w:right w:w="85" w:type="dxa"/>
        </w:tblCellMar>
        <w:tblLook w:val="04A0" w:firstRow="1" w:lastRow="0" w:firstColumn="1" w:lastColumn="0" w:noHBand="0" w:noVBand="1"/>
      </w:tblPr>
      <w:tblGrid>
        <w:gridCol w:w="421"/>
        <w:gridCol w:w="3660"/>
        <w:gridCol w:w="3274"/>
        <w:gridCol w:w="2370"/>
      </w:tblGrid>
      <w:tr w:rsidR="009E3496" w:rsidRPr="00AC5219" w:rsidTr="00524208">
        <w:tc>
          <w:tcPr>
            <w:tcW w:w="421" w:type="dxa"/>
          </w:tcPr>
          <w:p w:rsidR="009E3496" w:rsidRPr="00AC5219" w:rsidRDefault="009E3496" w:rsidP="0052420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 xml:space="preserve">№ </w:t>
            </w:r>
          </w:p>
        </w:tc>
        <w:tc>
          <w:tcPr>
            <w:tcW w:w="3660" w:type="dxa"/>
            <w:vAlign w:val="center"/>
          </w:tcPr>
          <w:p w:rsidR="009E3496" w:rsidRPr="00AC5219" w:rsidRDefault="009E3496" w:rsidP="00524208">
            <w:pPr>
              <w:tabs>
                <w:tab w:val="left" w:pos="851"/>
              </w:tabs>
              <w:spacing w:line="240" w:lineRule="auto"/>
              <w:jc w:val="center"/>
              <w:rPr>
                <w:rFonts w:ascii="Times New Roman" w:hAnsi="Times New Roman" w:cs="Times New Roman"/>
                <w:sz w:val="24"/>
                <w:szCs w:val="28"/>
                <w:lang w:val="uk-UA"/>
              </w:rPr>
            </w:pPr>
            <w:r w:rsidRPr="00AC5219">
              <w:rPr>
                <w:rFonts w:ascii="Times New Roman" w:hAnsi="Times New Roman" w:cs="Times New Roman"/>
                <w:sz w:val="24"/>
                <w:szCs w:val="28"/>
                <w:lang w:val="uk-UA"/>
              </w:rPr>
              <w:t>Група номенклатурних заходів з ОП</w:t>
            </w:r>
          </w:p>
        </w:tc>
        <w:tc>
          <w:tcPr>
            <w:tcW w:w="3274" w:type="dxa"/>
            <w:vAlign w:val="center"/>
          </w:tcPr>
          <w:p w:rsidR="009E3496" w:rsidRPr="00AC5219" w:rsidRDefault="009E3496" w:rsidP="00524208">
            <w:pPr>
              <w:tabs>
                <w:tab w:val="left" w:pos="851"/>
              </w:tabs>
              <w:spacing w:line="240" w:lineRule="auto"/>
              <w:ind w:firstLine="709"/>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Вид заходу</w:t>
            </w:r>
          </w:p>
        </w:tc>
        <w:tc>
          <w:tcPr>
            <w:tcW w:w="2370" w:type="dxa"/>
            <w:vAlign w:val="center"/>
          </w:tcPr>
          <w:p w:rsidR="009E3496" w:rsidRPr="00AC5219" w:rsidRDefault="009E3496" w:rsidP="00524208">
            <w:pPr>
              <w:tabs>
                <w:tab w:val="left" w:pos="851"/>
              </w:tabs>
              <w:spacing w:line="240" w:lineRule="auto"/>
              <w:jc w:val="center"/>
              <w:rPr>
                <w:rFonts w:ascii="Times New Roman" w:hAnsi="Times New Roman" w:cs="Times New Roman"/>
                <w:sz w:val="24"/>
                <w:szCs w:val="28"/>
                <w:lang w:val="uk-UA"/>
              </w:rPr>
            </w:pPr>
            <w:r w:rsidRPr="00AC5219">
              <w:rPr>
                <w:rFonts w:ascii="Times New Roman" w:hAnsi="Times New Roman" w:cs="Times New Roman"/>
                <w:sz w:val="24"/>
                <w:szCs w:val="28"/>
                <w:lang w:val="uk-UA"/>
              </w:rPr>
              <w:t>Критерій вибору</w:t>
            </w:r>
          </w:p>
        </w:tc>
      </w:tr>
      <w:tr w:rsidR="009E3496" w:rsidRPr="00AC5219" w:rsidTr="00524208">
        <w:tc>
          <w:tcPr>
            <w:tcW w:w="421" w:type="dxa"/>
          </w:tcPr>
          <w:p w:rsidR="009E3496" w:rsidRPr="00AC5219" w:rsidRDefault="009E3496" w:rsidP="0052420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1.</w:t>
            </w:r>
          </w:p>
        </w:tc>
        <w:tc>
          <w:tcPr>
            <w:tcW w:w="3660" w:type="dxa"/>
            <w:vAlign w:val="center"/>
          </w:tcPr>
          <w:p w:rsidR="009E3496" w:rsidRPr="00AC5219" w:rsidRDefault="009E3496" w:rsidP="0052420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Технічні засоби</w:t>
            </w:r>
          </w:p>
        </w:tc>
        <w:tc>
          <w:tcPr>
            <w:tcW w:w="3274" w:type="dxa"/>
            <w:vAlign w:val="center"/>
          </w:tcPr>
          <w:p w:rsidR="009E3496" w:rsidRPr="00AC5219" w:rsidRDefault="009E3496" w:rsidP="0052420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color w:val="000000"/>
                <w:spacing w:val="-3"/>
                <w:sz w:val="24"/>
                <w:szCs w:val="28"/>
                <w:lang w:val="uk-UA"/>
              </w:rPr>
              <w:t>ізоляція струмопровідних частин, гальванічна розв'язка;</w:t>
            </w:r>
          </w:p>
        </w:tc>
        <w:tc>
          <w:tcPr>
            <w:tcW w:w="2370" w:type="dxa"/>
            <w:vAlign w:val="center"/>
          </w:tcPr>
          <w:p w:rsidR="009E3496" w:rsidRPr="00AC5219" w:rsidRDefault="009E3496" w:rsidP="0052420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захист від стрибків напруги;</w:t>
            </w:r>
          </w:p>
        </w:tc>
      </w:tr>
      <w:tr w:rsidR="009E3496" w:rsidRPr="00AC5219" w:rsidTr="00524208">
        <w:tc>
          <w:tcPr>
            <w:tcW w:w="421" w:type="dxa"/>
            <w:vAlign w:val="center"/>
          </w:tcPr>
          <w:p w:rsidR="009E3496" w:rsidRPr="00AC5219" w:rsidRDefault="009E3496" w:rsidP="0052420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2.</w:t>
            </w:r>
          </w:p>
        </w:tc>
        <w:tc>
          <w:tcPr>
            <w:tcW w:w="3660" w:type="dxa"/>
            <w:vAlign w:val="center"/>
          </w:tcPr>
          <w:p w:rsidR="009E3496" w:rsidRPr="00AC5219" w:rsidRDefault="009E3496" w:rsidP="0052420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Організаційні заходи</w:t>
            </w:r>
          </w:p>
        </w:tc>
        <w:tc>
          <w:tcPr>
            <w:tcW w:w="3274" w:type="dxa"/>
            <w:vAlign w:val="center"/>
          </w:tcPr>
          <w:p w:rsidR="009E3496" w:rsidRPr="00AC5219" w:rsidRDefault="009E3496" w:rsidP="0052420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інструкція з експлуатації;</w:t>
            </w:r>
          </w:p>
          <w:p w:rsidR="009E3496" w:rsidRPr="00AC5219" w:rsidRDefault="009E3496" w:rsidP="0052420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навчання персоналу;</w:t>
            </w:r>
          </w:p>
        </w:tc>
        <w:tc>
          <w:tcPr>
            <w:tcW w:w="2370" w:type="dxa"/>
            <w:vAlign w:val="center"/>
          </w:tcPr>
          <w:p w:rsidR="009E3496" w:rsidRPr="00AC5219" w:rsidRDefault="009E3496" w:rsidP="0052420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доступність знань щодо безпеки експлуатації приладу;</w:t>
            </w:r>
          </w:p>
        </w:tc>
      </w:tr>
      <w:tr w:rsidR="009E3496" w:rsidRPr="00AC5219" w:rsidTr="00524208">
        <w:tc>
          <w:tcPr>
            <w:tcW w:w="421" w:type="dxa"/>
            <w:vAlign w:val="center"/>
          </w:tcPr>
          <w:p w:rsidR="009E3496" w:rsidRPr="00AC5219" w:rsidRDefault="009E3496" w:rsidP="0052420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3.</w:t>
            </w:r>
          </w:p>
        </w:tc>
        <w:tc>
          <w:tcPr>
            <w:tcW w:w="3660" w:type="dxa"/>
            <w:vAlign w:val="center"/>
          </w:tcPr>
          <w:p w:rsidR="009E3496" w:rsidRPr="00AC5219" w:rsidRDefault="009E3496" w:rsidP="0052420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Режимні заходи</w:t>
            </w:r>
          </w:p>
        </w:tc>
        <w:tc>
          <w:tcPr>
            <w:tcW w:w="3274" w:type="dxa"/>
            <w:vAlign w:val="center"/>
          </w:tcPr>
          <w:p w:rsidR="009E3496" w:rsidRPr="00AC5219" w:rsidRDefault="009E3496" w:rsidP="0052420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від’єднання приладу від джерела живлення при перебоях у мережі;</w:t>
            </w:r>
          </w:p>
        </w:tc>
        <w:tc>
          <w:tcPr>
            <w:tcW w:w="2370" w:type="dxa"/>
            <w:vAlign w:val="center"/>
          </w:tcPr>
          <w:p w:rsidR="009E3496" w:rsidRPr="00AC5219" w:rsidRDefault="009E3496" w:rsidP="0052420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захист приладу від електричного ушкодження;</w:t>
            </w:r>
          </w:p>
        </w:tc>
      </w:tr>
      <w:tr w:rsidR="009E3496" w:rsidRPr="00AC5219" w:rsidTr="00524208">
        <w:tc>
          <w:tcPr>
            <w:tcW w:w="421" w:type="dxa"/>
            <w:vAlign w:val="center"/>
          </w:tcPr>
          <w:p w:rsidR="009E3496" w:rsidRPr="00AC5219" w:rsidRDefault="009E3496" w:rsidP="0052420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lastRenderedPageBreak/>
              <w:t>4.</w:t>
            </w:r>
          </w:p>
        </w:tc>
        <w:tc>
          <w:tcPr>
            <w:tcW w:w="3660" w:type="dxa"/>
            <w:vAlign w:val="center"/>
          </w:tcPr>
          <w:p w:rsidR="009E3496" w:rsidRPr="00AC5219" w:rsidRDefault="009E3496" w:rsidP="0052420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Експлуатаційні заходи</w:t>
            </w:r>
          </w:p>
        </w:tc>
        <w:tc>
          <w:tcPr>
            <w:tcW w:w="3274" w:type="dxa"/>
            <w:vAlign w:val="center"/>
          </w:tcPr>
          <w:p w:rsidR="009E3496" w:rsidRPr="00AC5219" w:rsidRDefault="009E3496" w:rsidP="0052420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систематична перевірка справності міографа та його функціональних елементів;</w:t>
            </w:r>
          </w:p>
        </w:tc>
        <w:tc>
          <w:tcPr>
            <w:tcW w:w="2370" w:type="dxa"/>
            <w:vAlign w:val="center"/>
          </w:tcPr>
          <w:p w:rsidR="009E3496" w:rsidRPr="00AC5219" w:rsidRDefault="009E3496" w:rsidP="0052420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своєчасне виявлення дефектів, які можуть призвести до загоряння;</w:t>
            </w:r>
          </w:p>
        </w:tc>
      </w:tr>
      <w:tr w:rsidR="009E3496" w:rsidRPr="00AC5219" w:rsidTr="00524208">
        <w:trPr>
          <w:trHeight w:val="325"/>
        </w:trPr>
        <w:tc>
          <w:tcPr>
            <w:tcW w:w="421" w:type="dxa"/>
            <w:vAlign w:val="center"/>
          </w:tcPr>
          <w:p w:rsidR="009E3496" w:rsidRPr="00AC5219" w:rsidRDefault="009E3496" w:rsidP="0052420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5.</w:t>
            </w:r>
          </w:p>
        </w:tc>
        <w:tc>
          <w:tcPr>
            <w:tcW w:w="3660" w:type="dxa"/>
            <w:vAlign w:val="center"/>
          </w:tcPr>
          <w:p w:rsidR="009E3496" w:rsidRPr="00AC5219" w:rsidRDefault="009E3496" w:rsidP="00524208">
            <w:pPr>
              <w:tabs>
                <w:tab w:val="left" w:pos="851"/>
              </w:tabs>
              <w:spacing w:line="240" w:lineRule="auto"/>
              <w:ind w:firstLine="709"/>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ЗІЗ</w:t>
            </w:r>
          </w:p>
        </w:tc>
        <w:tc>
          <w:tcPr>
            <w:tcW w:w="3274" w:type="dxa"/>
            <w:vAlign w:val="center"/>
          </w:tcPr>
          <w:p w:rsidR="009E3496" w:rsidRPr="00AC5219" w:rsidRDefault="009E3496" w:rsidP="00524208">
            <w:pPr>
              <w:tabs>
                <w:tab w:val="left" w:pos="851"/>
              </w:tabs>
              <w:spacing w:line="240" w:lineRule="auto"/>
              <w:jc w:val="both"/>
              <w:rPr>
                <w:rFonts w:ascii="Times New Roman" w:hAnsi="Times New Roman" w:cs="Times New Roman"/>
                <w:sz w:val="24"/>
                <w:szCs w:val="28"/>
                <w:lang w:val="uk-UA"/>
              </w:rPr>
            </w:pPr>
            <w:r w:rsidRPr="00AC5219">
              <w:rPr>
                <w:rFonts w:ascii="Times New Roman" w:hAnsi="Times New Roman" w:cs="Times New Roman"/>
                <w:sz w:val="24"/>
                <w:szCs w:val="28"/>
                <w:lang w:val="uk-UA"/>
              </w:rPr>
              <w:t>не передбачені;</w:t>
            </w:r>
          </w:p>
        </w:tc>
        <w:tc>
          <w:tcPr>
            <w:tcW w:w="2370" w:type="dxa"/>
            <w:vAlign w:val="center"/>
          </w:tcPr>
          <w:p w:rsidR="009E3496" w:rsidRPr="00AC5219" w:rsidRDefault="009E3496" w:rsidP="00524208">
            <w:pPr>
              <w:tabs>
                <w:tab w:val="left" w:pos="851"/>
              </w:tabs>
              <w:spacing w:line="240" w:lineRule="auto"/>
              <w:ind w:firstLine="709"/>
              <w:jc w:val="both"/>
              <w:rPr>
                <w:rFonts w:ascii="Times New Roman" w:hAnsi="Times New Roman" w:cs="Times New Roman"/>
                <w:sz w:val="24"/>
                <w:szCs w:val="28"/>
                <w:lang w:val="uk-UA"/>
              </w:rPr>
            </w:pPr>
          </w:p>
        </w:tc>
      </w:tr>
    </w:tbl>
    <w:p w:rsidR="009E3496" w:rsidRPr="00AC5219" w:rsidRDefault="009E3496" w:rsidP="0030110B">
      <w:pPr>
        <w:tabs>
          <w:tab w:val="left" w:pos="851"/>
        </w:tabs>
        <w:spacing w:before="120" w:line="360" w:lineRule="auto"/>
        <w:ind w:firstLine="709"/>
        <w:jc w:val="both"/>
        <w:rPr>
          <w:rFonts w:ascii="Times New Roman" w:hAnsi="Times New Roman" w:cs="Times New Roman"/>
          <w:sz w:val="28"/>
          <w:szCs w:val="28"/>
          <w:lang w:val="uk-UA"/>
        </w:rPr>
      </w:pPr>
    </w:p>
    <w:p w:rsidR="009E3496" w:rsidRPr="00AC5219" w:rsidRDefault="009E3496" w:rsidP="00524208">
      <w:pPr>
        <w:pStyle w:val="2"/>
        <w:spacing w:line="360" w:lineRule="auto"/>
        <w:ind w:firstLine="709"/>
        <w:jc w:val="both"/>
        <w:rPr>
          <w:szCs w:val="28"/>
        </w:rPr>
      </w:pPr>
      <w:bookmarkStart w:id="37" w:name="_Toc10658765"/>
      <w:r w:rsidRPr="00AC5219">
        <w:rPr>
          <w:szCs w:val="28"/>
        </w:rPr>
        <w:t>4.3 Розробка «Інструкції з  техніки безпеки при експлуатації  системи вимірювання швидкості та температури крові для штучного кровообігу»</w:t>
      </w:r>
      <w:bookmarkEnd w:id="37"/>
    </w:p>
    <w:p w:rsidR="009E3496" w:rsidRPr="00AC5219" w:rsidRDefault="009E3496"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Користуватися приладом можуть тільки ті, хто ознайомлений з «Інструкцією з  техніки безпеки при експлуатації  системи вимірювання швидкості та температури крові для штучного кровообігу»</w:t>
      </w:r>
    </w:p>
    <w:p w:rsidR="009E3496" w:rsidRPr="00AC5219" w:rsidRDefault="009E3496" w:rsidP="0030110B">
      <w:pPr>
        <w:pStyle w:val="aa"/>
        <w:numPr>
          <w:ilvl w:val="0"/>
          <w:numId w:val="12"/>
        </w:numPr>
        <w:spacing w:after="0" w:line="360" w:lineRule="auto"/>
        <w:ind w:left="0"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Загальні положення, що стосуються прав і обов'язків обслуговуючого персоналу щодо дотримання вимог техніки безпеки:</w:t>
      </w:r>
    </w:p>
    <w:p w:rsidR="009E3496" w:rsidRPr="00AC5219" w:rsidRDefault="009E3496" w:rsidP="0030110B">
      <w:pPr>
        <w:pStyle w:val="aa"/>
        <w:numPr>
          <w:ilvl w:val="0"/>
          <w:numId w:val="13"/>
        </w:numPr>
        <w:spacing w:after="0" w:line="360" w:lineRule="auto"/>
        <w:ind w:left="0"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Система вимірювання швидкості та температури крові може експлуатувати тільки кваліфікований спеціаліст або навчений  персонал;</w:t>
      </w:r>
    </w:p>
    <w:p w:rsidR="009E3496" w:rsidRPr="00AC5219" w:rsidRDefault="009E3496" w:rsidP="0030110B">
      <w:pPr>
        <w:pStyle w:val="aa"/>
        <w:numPr>
          <w:ilvl w:val="0"/>
          <w:numId w:val="13"/>
        </w:numPr>
        <w:spacing w:after="0" w:line="360" w:lineRule="auto"/>
        <w:ind w:left="0"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обслуговування та налагодження системи вимірювання швидкості та температури крові може здійснювати тільки кваліфікований фахівець (сервісний інженер);</w:t>
      </w:r>
    </w:p>
    <w:p w:rsidR="009E3496" w:rsidRPr="00AC5219" w:rsidRDefault="009E3496" w:rsidP="0030110B">
      <w:pPr>
        <w:pStyle w:val="aa"/>
        <w:numPr>
          <w:ilvl w:val="0"/>
          <w:numId w:val="12"/>
        </w:numPr>
        <w:spacing w:after="0" w:line="360" w:lineRule="auto"/>
        <w:ind w:left="0"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Технологічні вимоги щодо дотримання заходів безпеки перед початком роботи, під час роботи і після закінчення роботи</w:t>
      </w:r>
      <w:r w:rsidRPr="00AC5219">
        <w:rPr>
          <w:rFonts w:ascii="Times New Roman" w:hAnsi="Times New Roman" w:cs="Times New Roman"/>
          <w:b/>
          <w:sz w:val="28"/>
          <w:szCs w:val="28"/>
          <w:lang w:val="uk-UA"/>
        </w:rPr>
        <w:t xml:space="preserve"> </w:t>
      </w:r>
      <w:r w:rsidRPr="00AC5219">
        <w:rPr>
          <w:rFonts w:ascii="Times New Roman" w:hAnsi="Times New Roman" w:cs="Times New Roman"/>
          <w:sz w:val="28"/>
          <w:szCs w:val="28"/>
          <w:lang w:val="uk-UA"/>
        </w:rPr>
        <w:t>та в умовах надзвичайних ситуацій:</w:t>
      </w:r>
    </w:p>
    <w:p w:rsidR="009E3496" w:rsidRPr="00AC5219" w:rsidRDefault="009E3496" w:rsidP="0030110B">
      <w:pPr>
        <w:pStyle w:val="aa"/>
        <w:numPr>
          <w:ilvl w:val="0"/>
          <w:numId w:val="13"/>
        </w:numPr>
        <w:spacing w:after="0" w:line="360" w:lineRule="auto"/>
        <w:ind w:left="0"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перед включенням системи вимірювання швидкості та температури крові  слід уважно оглянути усі кабелі на відсутність пошкоджень ізоляції та на відсутність контакту з водою ;</w:t>
      </w:r>
    </w:p>
    <w:p w:rsidR="009E3496" w:rsidRPr="00AC5219" w:rsidRDefault="009E3496" w:rsidP="0030110B">
      <w:pPr>
        <w:pStyle w:val="aa"/>
        <w:numPr>
          <w:ilvl w:val="0"/>
          <w:numId w:val="13"/>
        </w:numPr>
        <w:spacing w:after="0" w:line="360" w:lineRule="auto"/>
        <w:ind w:left="0"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перед початком роботи необхідно перевірити компоненти системи,</w:t>
      </w:r>
      <w:r w:rsidR="005653E5" w:rsidRPr="005653E5">
        <w:rPr>
          <w:rFonts w:ascii="Times New Roman" w:hAnsi="Times New Roman" w:cs="Times New Roman"/>
          <w:sz w:val="28"/>
          <w:szCs w:val="28"/>
          <w:lang w:val="uk-UA"/>
        </w:rPr>
        <w:t xml:space="preserve"> </w:t>
      </w:r>
      <w:r w:rsidRPr="00AC5219">
        <w:rPr>
          <w:rFonts w:ascii="Times New Roman" w:hAnsi="Times New Roman" w:cs="Times New Roman"/>
          <w:sz w:val="28"/>
          <w:szCs w:val="28"/>
          <w:lang w:val="uk-UA"/>
        </w:rPr>
        <w:t>а а саме датчики, мікроконтролер Arduino,</w:t>
      </w:r>
      <w:r w:rsidR="005653E5" w:rsidRPr="005653E5">
        <w:rPr>
          <w:rFonts w:ascii="Times New Roman" w:hAnsi="Times New Roman" w:cs="Times New Roman"/>
          <w:sz w:val="28"/>
          <w:szCs w:val="28"/>
          <w:lang w:val="uk-UA"/>
        </w:rPr>
        <w:t xml:space="preserve"> </w:t>
      </w:r>
      <w:r w:rsidRPr="00AC5219">
        <w:rPr>
          <w:rFonts w:ascii="Times New Roman" w:hAnsi="Times New Roman" w:cs="Times New Roman"/>
          <w:sz w:val="28"/>
          <w:szCs w:val="28"/>
          <w:lang w:val="uk-UA"/>
        </w:rPr>
        <w:t>насос штучного кровообігу і замінити елементи, якщо наявні очевидні ознаки псування і дефекти, що можуть бути ризиком для безпеки або правильної роботи системи вимірювання швидкості та температури крові;</w:t>
      </w:r>
    </w:p>
    <w:p w:rsidR="009E3496" w:rsidRPr="00AC5219" w:rsidRDefault="009E3496" w:rsidP="0030110B">
      <w:pPr>
        <w:pStyle w:val="aa"/>
        <w:numPr>
          <w:ilvl w:val="0"/>
          <w:numId w:val="13"/>
        </w:numPr>
        <w:spacing w:after="0" w:line="360" w:lineRule="auto"/>
        <w:ind w:left="0"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lastRenderedPageBreak/>
        <w:t>при підключенні датчиків до мікроконтролера не допускати контакту з водою;</w:t>
      </w:r>
    </w:p>
    <w:p w:rsidR="009E3496" w:rsidRPr="00AC5219" w:rsidRDefault="009E3496" w:rsidP="0030110B">
      <w:pPr>
        <w:pStyle w:val="aa"/>
        <w:numPr>
          <w:ilvl w:val="0"/>
          <w:numId w:val="13"/>
        </w:numPr>
        <w:spacing w:after="0" w:line="360" w:lineRule="auto"/>
        <w:ind w:left="0"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забороняється застосовувати систему вимірювання швидкості та температури крові у зоні високої статичної напруги або пристроїв з високою напругою;</w:t>
      </w:r>
    </w:p>
    <w:p w:rsidR="009E3496" w:rsidRPr="00AC5219" w:rsidRDefault="009E3496" w:rsidP="0030110B">
      <w:pPr>
        <w:pStyle w:val="aa"/>
        <w:numPr>
          <w:ilvl w:val="0"/>
          <w:numId w:val="12"/>
        </w:numPr>
        <w:spacing w:after="0" w:line="360" w:lineRule="auto"/>
        <w:ind w:left="0"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в умовах аварійної ситуації рекомендується відключити систему від мержі живлення.</w:t>
      </w:r>
    </w:p>
    <w:p w:rsidR="009E3496" w:rsidRPr="00AC5219" w:rsidRDefault="009E3496" w:rsidP="0030110B">
      <w:pPr>
        <w:pStyle w:val="aa"/>
        <w:spacing w:after="0" w:line="360" w:lineRule="auto"/>
        <w:ind w:left="709"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Особливості обслуговування системи вимірювання швидкості та температури крові, безпечні прийоми роботи:</w:t>
      </w:r>
    </w:p>
    <w:p w:rsidR="009E3496" w:rsidRPr="00AC5219" w:rsidRDefault="009E3496" w:rsidP="0030110B">
      <w:pPr>
        <w:pStyle w:val="aa"/>
        <w:numPr>
          <w:ilvl w:val="0"/>
          <w:numId w:val="13"/>
        </w:numPr>
        <w:spacing w:after="0" w:line="360" w:lineRule="auto"/>
        <w:ind w:left="0"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під час транспортування слід загорнути систему вимірювання швидкості та температури крові в упаковку, яка забезпечує його максимальний захист, уникати різких ударів та поштовхів.</w:t>
      </w:r>
    </w:p>
    <w:p w:rsidR="009E3496" w:rsidRPr="00AC5219" w:rsidRDefault="009E3496" w:rsidP="0030110B">
      <w:pPr>
        <w:pStyle w:val="aa"/>
        <w:spacing w:line="360" w:lineRule="auto"/>
        <w:ind w:left="709" w:firstLine="709"/>
        <w:jc w:val="both"/>
        <w:rPr>
          <w:rFonts w:ascii="Times New Roman" w:eastAsiaTheme="majorEastAsia" w:hAnsi="Times New Roman" w:cs="Times New Roman"/>
          <w:bCs/>
          <w:sz w:val="28"/>
          <w:szCs w:val="28"/>
          <w:lang w:val="uk-UA"/>
        </w:rPr>
      </w:pPr>
    </w:p>
    <w:p w:rsidR="009E3496" w:rsidRPr="00AC5219" w:rsidRDefault="009E3496" w:rsidP="00836E59">
      <w:pPr>
        <w:pStyle w:val="2"/>
        <w:spacing w:line="360" w:lineRule="auto"/>
        <w:ind w:firstLine="709"/>
        <w:jc w:val="both"/>
        <w:rPr>
          <w:szCs w:val="28"/>
        </w:rPr>
      </w:pPr>
      <w:bookmarkStart w:id="38" w:name="_Toc10658766"/>
      <w:r w:rsidRPr="00AC5219">
        <w:rPr>
          <w:szCs w:val="28"/>
        </w:rPr>
        <w:t>Висновки до розділу 4</w:t>
      </w:r>
      <w:bookmarkEnd w:id="38"/>
    </w:p>
    <w:p w:rsidR="009E3496" w:rsidRPr="00AC5219" w:rsidRDefault="009E3496" w:rsidP="00524208">
      <w:pPr>
        <w:spacing w:line="360" w:lineRule="auto"/>
        <w:jc w:val="both"/>
        <w:rPr>
          <w:rFonts w:ascii="Times New Roman" w:hAnsi="Times New Roman" w:cs="Times New Roman"/>
          <w:sz w:val="28"/>
          <w:szCs w:val="28"/>
          <w:lang w:val="uk-UA"/>
        </w:rPr>
      </w:pPr>
    </w:p>
    <w:p w:rsidR="009E3496" w:rsidRPr="00AC5219" w:rsidRDefault="009E3496" w:rsidP="0030110B">
      <w:pPr>
        <w:spacing w:after="100"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 xml:space="preserve">У розділі 4 було виявлено та оцінено потенційно небезпечні і шкідливі виробничі фактори, створені конструкцією приладу, та заходи їх усунення. Основну небезпеку становлять електричні фактори, а також ризики, пов’язані з виникненням пожежі. </w:t>
      </w:r>
    </w:p>
    <w:p w:rsidR="00AC09AF" w:rsidRPr="00AC5219" w:rsidRDefault="009E3496" w:rsidP="00662126">
      <w:pPr>
        <w:spacing w:after="100"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У результаті оцінки потенційних небезпек розроблено інструкцію з техніки безпеки при експлуатації системи вимірювання швидкості та температури крові для штучного кровообігу.</w:t>
      </w:r>
    </w:p>
    <w:p w:rsidR="00662126" w:rsidRPr="00AC5219" w:rsidRDefault="003E034C" w:rsidP="003E034C">
      <w:pPr>
        <w:spacing w:after="160" w:line="259" w:lineRule="auto"/>
        <w:rPr>
          <w:rFonts w:ascii="Times New Roman" w:hAnsi="Times New Roman" w:cs="Times New Roman"/>
          <w:sz w:val="28"/>
          <w:szCs w:val="28"/>
          <w:lang w:val="uk-UA"/>
        </w:rPr>
      </w:pPr>
      <w:r w:rsidRPr="00AC5219">
        <w:rPr>
          <w:rFonts w:ascii="Times New Roman" w:hAnsi="Times New Roman" w:cs="Times New Roman"/>
          <w:sz w:val="28"/>
          <w:szCs w:val="28"/>
          <w:lang w:val="uk-UA"/>
        </w:rPr>
        <w:br w:type="page"/>
      </w:r>
    </w:p>
    <w:p w:rsidR="005E006F" w:rsidRPr="00AC5219" w:rsidRDefault="005E006F" w:rsidP="0030110B">
      <w:pPr>
        <w:pStyle w:val="1"/>
        <w:spacing w:before="0" w:after="0" w:line="360" w:lineRule="auto"/>
        <w:ind w:firstLine="709"/>
      </w:pPr>
      <w:bookmarkStart w:id="39" w:name="_Toc10658767"/>
      <w:r w:rsidRPr="00AC5219">
        <w:lastRenderedPageBreak/>
        <w:t>ВИСНОВКИ</w:t>
      </w:r>
      <w:bookmarkEnd w:id="39"/>
    </w:p>
    <w:p w:rsidR="007C27F3" w:rsidRPr="00AC5219" w:rsidRDefault="007C27F3" w:rsidP="0030110B">
      <w:pPr>
        <w:spacing w:after="0" w:line="360" w:lineRule="auto"/>
        <w:ind w:firstLine="709"/>
        <w:rPr>
          <w:rFonts w:ascii="Times New Roman" w:hAnsi="Times New Roman" w:cs="Times New Roman"/>
          <w:sz w:val="28"/>
          <w:szCs w:val="28"/>
          <w:lang w:val="uk-UA"/>
        </w:rPr>
      </w:pPr>
    </w:p>
    <w:p w:rsidR="007C27F3" w:rsidRPr="00AC5219" w:rsidRDefault="007C27F3" w:rsidP="0030110B">
      <w:pPr>
        <w:spacing w:after="0" w:line="360" w:lineRule="auto"/>
        <w:ind w:firstLine="709"/>
        <w:rPr>
          <w:rFonts w:ascii="Times New Roman" w:hAnsi="Times New Roman" w:cs="Times New Roman"/>
          <w:sz w:val="28"/>
          <w:szCs w:val="28"/>
          <w:lang w:val="uk-UA"/>
        </w:rPr>
      </w:pPr>
    </w:p>
    <w:p w:rsidR="000706E2" w:rsidRPr="00AC5219" w:rsidRDefault="000706E2"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 xml:space="preserve">1. </w:t>
      </w:r>
      <w:r w:rsidR="0038718F" w:rsidRPr="00AC5219">
        <w:rPr>
          <w:rFonts w:ascii="Times New Roman" w:hAnsi="Times New Roman" w:cs="Times New Roman"/>
          <w:sz w:val="28"/>
          <w:szCs w:val="28"/>
          <w:lang w:val="uk-UA"/>
        </w:rPr>
        <w:t>Для досягнення поставленої мети було опрацьова</w:t>
      </w:r>
      <w:r w:rsidR="006774B7" w:rsidRPr="00AC5219">
        <w:rPr>
          <w:rFonts w:ascii="Times New Roman" w:hAnsi="Times New Roman" w:cs="Times New Roman"/>
          <w:sz w:val="28"/>
          <w:szCs w:val="28"/>
          <w:lang w:val="uk-UA"/>
        </w:rPr>
        <w:t>но наукову літературу</w:t>
      </w:r>
      <w:r w:rsidRPr="00AC5219">
        <w:rPr>
          <w:rFonts w:ascii="Times New Roman" w:hAnsi="Times New Roman" w:cs="Times New Roman"/>
          <w:sz w:val="28"/>
          <w:szCs w:val="28"/>
          <w:lang w:val="uk-UA"/>
        </w:rPr>
        <w:t>, яка описує функціональну схему штучного кровоплину та метод вимірювання швидкості кровоплину за допомогою  ультразвуку.</w:t>
      </w:r>
    </w:p>
    <w:p w:rsidR="000706E2" w:rsidRPr="00AC5219" w:rsidRDefault="000706E2"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2. Створено лабораторний макет для налаштування давачів та програмного забезпечення системи вимірювання швидкості та температури крові у контурі штучного кровообігу.</w:t>
      </w:r>
    </w:p>
    <w:p w:rsidR="000706E2" w:rsidRPr="00AC5219" w:rsidRDefault="000706E2"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3. Запропоновано функціональну схему системи контролю вимірювання швидкості та температури крові, що включає датчики, попередній підсилювач, модель контуру штучного кровообігу.</w:t>
      </w:r>
    </w:p>
    <w:p w:rsidR="000706E2" w:rsidRPr="00AC5219" w:rsidRDefault="000706E2"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4. Розраховано підсилювач сигналу для давача ультразвуку в Workbench, що підключається до системи контролю вимірювання швидкості та температури крові.</w:t>
      </w:r>
    </w:p>
    <w:p w:rsidR="000706E2" w:rsidRPr="00AC5219" w:rsidRDefault="000706E2" w:rsidP="0030110B">
      <w:pPr>
        <w:spacing w:line="360" w:lineRule="auto"/>
        <w:ind w:firstLine="709"/>
        <w:jc w:val="both"/>
        <w:rPr>
          <w:rFonts w:ascii="Times New Roman" w:hAnsi="Times New Roman" w:cs="Times New Roman"/>
          <w:sz w:val="28"/>
          <w:szCs w:val="28"/>
          <w:lang w:val="uk-UA"/>
        </w:rPr>
      </w:pPr>
      <w:r w:rsidRPr="00AC5219">
        <w:rPr>
          <w:rFonts w:ascii="Times New Roman" w:hAnsi="Times New Roman" w:cs="Times New Roman"/>
          <w:sz w:val="28"/>
          <w:szCs w:val="28"/>
          <w:lang w:val="uk-UA"/>
        </w:rPr>
        <w:t>5. Створено віртуальний інтерфейс в Labview для контролю параметрів, що вимірюються давачами системи контролю вимірювання швидкості та температури крові в системі штучного кровообігу.</w:t>
      </w:r>
    </w:p>
    <w:p w:rsidR="000706E2" w:rsidRPr="00AC5219" w:rsidRDefault="000706E2" w:rsidP="0030110B">
      <w:pPr>
        <w:pStyle w:val="ad"/>
        <w:tabs>
          <w:tab w:val="left" w:pos="1985"/>
        </w:tabs>
        <w:spacing w:before="0" w:beforeAutospacing="0" w:after="0" w:afterAutospacing="0" w:line="360" w:lineRule="auto"/>
        <w:ind w:firstLine="709"/>
        <w:jc w:val="both"/>
        <w:rPr>
          <w:sz w:val="28"/>
          <w:szCs w:val="28"/>
          <w:lang w:val="uk-UA"/>
        </w:rPr>
      </w:pPr>
    </w:p>
    <w:p w:rsidR="000706E2" w:rsidRPr="00AC5219" w:rsidRDefault="000706E2" w:rsidP="0030110B">
      <w:pPr>
        <w:pStyle w:val="ad"/>
        <w:tabs>
          <w:tab w:val="left" w:pos="1985"/>
        </w:tabs>
        <w:spacing w:before="0" w:beforeAutospacing="0" w:after="0" w:afterAutospacing="0" w:line="360" w:lineRule="auto"/>
        <w:ind w:firstLine="709"/>
        <w:jc w:val="both"/>
        <w:rPr>
          <w:sz w:val="28"/>
          <w:szCs w:val="28"/>
          <w:lang w:val="uk-UA"/>
        </w:rPr>
      </w:pPr>
    </w:p>
    <w:p w:rsidR="000706E2" w:rsidRPr="00AC5219" w:rsidRDefault="000706E2" w:rsidP="0030110B">
      <w:pPr>
        <w:pStyle w:val="ad"/>
        <w:tabs>
          <w:tab w:val="left" w:pos="1985"/>
        </w:tabs>
        <w:spacing w:before="0" w:beforeAutospacing="0" w:after="0" w:afterAutospacing="0" w:line="360" w:lineRule="auto"/>
        <w:ind w:firstLine="709"/>
        <w:jc w:val="both"/>
        <w:rPr>
          <w:sz w:val="28"/>
          <w:szCs w:val="28"/>
          <w:lang w:val="uk-UA"/>
        </w:rPr>
      </w:pPr>
    </w:p>
    <w:p w:rsidR="000706E2" w:rsidRPr="00AC5219" w:rsidRDefault="000706E2" w:rsidP="0030110B">
      <w:pPr>
        <w:pStyle w:val="ad"/>
        <w:tabs>
          <w:tab w:val="left" w:pos="1985"/>
        </w:tabs>
        <w:spacing w:before="0" w:beforeAutospacing="0" w:after="0" w:afterAutospacing="0" w:line="360" w:lineRule="auto"/>
        <w:ind w:firstLine="709"/>
        <w:jc w:val="both"/>
        <w:rPr>
          <w:sz w:val="28"/>
          <w:szCs w:val="28"/>
          <w:lang w:val="uk-UA"/>
        </w:rPr>
      </w:pPr>
    </w:p>
    <w:p w:rsidR="000706E2" w:rsidRPr="00AC5219" w:rsidRDefault="000706E2" w:rsidP="0030110B">
      <w:pPr>
        <w:pStyle w:val="ad"/>
        <w:tabs>
          <w:tab w:val="left" w:pos="1985"/>
        </w:tabs>
        <w:spacing w:before="0" w:beforeAutospacing="0" w:after="0" w:afterAutospacing="0" w:line="360" w:lineRule="auto"/>
        <w:ind w:firstLine="709"/>
        <w:jc w:val="both"/>
        <w:rPr>
          <w:sz w:val="28"/>
          <w:szCs w:val="28"/>
          <w:lang w:val="uk-UA"/>
        </w:rPr>
      </w:pPr>
    </w:p>
    <w:p w:rsidR="000706E2" w:rsidRPr="00AC5219" w:rsidRDefault="000706E2" w:rsidP="0030110B">
      <w:pPr>
        <w:pStyle w:val="ad"/>
        <w:tabs>
          <w:tab w:val="left" w:pos="1985"/>
        </w:tabs>
        <w:spacing w:before="0" w:beforeAutospacing="0" w:after="0" w:afterAutospacing="0" w:line="360" w:lineRule="auto"/>
        <w:ind w:firstLine="709"/>
        <w:jc w:val="both"/>
        <w:rPr>
          <w:sz w:val="28"/>
          <w:szCs w:val="28"/>
          <w:lang w:val="uk-UA"/>
        </w:rPr>
      </w:pPr>
    </w:p>
    <w:p w:rsidR="000706E2" w:rsidRPr="00AC5219" w:rsidRDefault="000706E2" w:rsidP="0030110B">
      <w:pPr>
        <w:pStyle w:val="ad"/>
        <w:tabs>
          <w:tab w:val="left" w:pos="1985"/>
        </w:tabs>
        <w:spacing w:before="0" w:beforeAutospacing="0" w:after="0" w:afterAutospacing="0" w:line="360" w:lineRule="auto"/>
        <w:ind w:firstLine="709"/>
        <w:jc w:val="both"/>
        <w:rPr>
          <w:sz w:val="28"/>
          <w:szCs w:val="28"/>
          <w:lang w:val="uk-UA"/>
        </w:rPr>
      </w:pPr>
    </w:p>
    <w:p w:rsidR="000706E2" w:rsidRPr="00AC5219" w:rsidRDefault="000706E2" w:rsidP="0030110B">
      <w:pPr>
        <w:pStyle w:val="ad"/>
        <w:tabs>
          <w:tab w:val="left" w:pos="1985"/>
        </w:tabs>
        <w:spacing w:before="0" w:beforeAutospacing="0" w:after="0" w:afterAutospacing="0" w:line="360" w:lineRule="auto"/>
        <w:ind w:firstLine="709"/>
        <w:jc w:val="both"/>
        <w:rPr>
          <w:sz w:val="28"/>
          <w:szCs w:val="28"/>
          <w:lang w:val="uk-UA"/>
        </w:rPr>
      </w:pPr>
    </w:p>
    <w:p w:rsidR="000706E2" w:rsidRPr="00AC5219" w:rsidRDefault="003E034C" w:rsidP="003E034C">
      <w:pPr>
        <w:spacing w:after="160" w:line="259" w:lineRule="auto"/>
        <w:rPr>
          <w:rFonts w:ascii="Times New Roman" w:eastAsia="Times New Roman" w:hAnsi="Times New Roman" w:cs="Times New Roman"/>
          <w:sz w:val="28"/>
          <w:szCs w:val="28"/>
          <w:lang w:val="uk-UA"/>
        </w:rPr>
      </w:pPr>
      <w:r w:rsidRPr="00AC5219">
        <w:rPr>
          <w:sz w:val="28"/>
          <w:szCs w:val="28"/>
          <w:lang w:val="uk-UA"/>
        </w:rPr>
        <w:br w:type="page"/>
      </w:r>
    </w:p>
    <w:p w:rsidR="00C80C86" w:rsidRPr="00AC5219" w:rsidRDefault="005E006F" w:rsidP="0030110B">
      <w:pPr>
        <w:pStyle w:val="1"/>
        <w:spacing w:before="0" w:after="0" w:line="360" w:lineRule="auto"/>
        <w:ind w:firstLine="709"/>
      </w:pPr>
      <w:bookmarkStart w:id="40" w:name="_Toc10658768"/>
      <w:r w:rsidRPr="00AC5219">
        <w:lastRenderedPageBreak/>
        <w:t>СПИСОК ВИКОРИСТАНИХ ДЖЕРЕЛ</w:t>
      </w:r>
      <w:bookmarkEnd w:id="40"/>
    </w:p>
    <w:p w:rsidR="000B064F" w:rsidRPr="00AC5219" w:rsidRDefault="000B064F" w:rsidP="0030110B">
      <w:pPr>
        <w:spacing w:after="0" w:line="360" w:lineRule="auto"/>
        <w:ind w:firstLine="709"/>
        <w:rPr>
          <w:rFonts w:ascii="Times New Roman" w:hAnsi="Times New Roman" w:cs="Times New Roman"/>
          <w:sz w:val="28"/>
          <w:szCs w:val="28"/>
          <w:lang w:val="uk-UA"/>
        </w:rPr>
      </w:pPr>
    </w:p>
    <w:p w:rsidR="000B064F" w:rsidRPr="00AC5219" w:rsidRDefault="000B064F" w:rsidP="0030110B">
      <w:pPr>
        <w:spacing w:after="0" w:line="360" w:lineRule="auto"/>
        <w:ind w:firstLine="709"/>
        <w:rPr>
          <w:rFonts w:ascii="Times New Roman" w:eastAsia="Calibri" w:hAnsi="Times New Roman" w:cs="Times New Roman"/>
          <w:sz w:val="28"/>
          <w:szCs w:val="28"/>
          <w:lang w:val="uk-UA" w:eastAsia="en-US"/>
        </w:rPr>
      </w:pPr>
    </w:p>
    <w:p w:rsidR="00016A2B" w:rsidRPr="00AC5219" w:rsidRDefault="004B7148" w:rsidP="0030110B">
      <w:pPr>
        <w:spacing w:line="360" w:lineRule="auto"/>
        <w:ind w:firstLine="709"/>
        <w:rPr>
          <w:rFonts w:ascii="Times New Roman" w:hAnsi="Times New Roman" w:cs="Times New Roman"/>
          <w:color w:val="000000"/>
          <w:sz w:val="28"/>
          <w:szCs w:val="28"/>
          <w:shd w:val="clear" w:color="auto" w:fill="FFFFFF"/>
          <w:lang w:val="uk-UA"/>
        </w:rPr>
      </w:pPr>
      <w:r w:rsidRPr="00AC5219">
        <w:rPr>
          <w:rFonts w:ascii="Times New Roman" w:eastAsia="Calibri" w:hAnsi="Times New Roman" w:cs="Times New Roman"/>
          <w:sz w:val="28"/>
          <w:szCs w:val="28"/>
          <w:lang w:val="uk-UA" w:eastAsia="en-US"/>
        </w:rPr>
        <w:t>1</w:t>
      </w:r>
      <w:r w:rsidR="00016A2B" w:rsidRPr="00AC5219">
        <w:rPr>
          <w:rFonts w:ascii="Times New Roman" w:hAnsi="Times New Roman" w:cs="Times New Roman"/>
          <w:sz w:val="28"/>
          <w:szCs w:val="28"/>
          <w:lang w:val="uk-UA"/>
        </w:rPr>
        <w:t>.</w:t>
      </w:r>
      <w:r w:rsidR="00016A2B" w:rsidRPr="00AC5219">
        <w:rPr>
          <w:rFonts w:ascii="Times New Roman" w:hAnsi="Times New Roman" w:cs="Times New Roman"/>
          <w:color w:val="000000"/>
          <w:sz w:val="28"/>
          <w:szCs w:val="28"/>
          <w:shd w:val="clear" w:color="auto" w:fill="FFFFFF"/>
          <w:lang w:val="uk-UA"/>
        </w:rPr>
        <w:t xml:space="preserve"> Апарат штучного кровообігу [Електронний ресурс] / https://studopedia.org/ – Режим доступу до ресурсу: </w:t>
      </w:r>
      <w:hyperlink r:id="rId47" w:history="1">
        <w:r w:rsidR="00016A2B" w:rsidRPr="00AC5219">
          <w:rPr>
            <w:rStyle w:val="ae"/>
            <w:rFonts w:ascii="Times New Roman" w:hAnsi="Times New Roman" w:cs="Times New Roman"/>
            <w:sz w:val="28"/>
            <w:szCs w:val="28"/>
            <w:shd w:val="clear" w:color="auto" w:fill="FFFFFF"/>
            <w:lang w:val="uk-UA"/>
          </w:rPr>
          <w:t>https://studopedia.org/14-52254.html</w:t>
        </w:r>
      </w:hyperlink>
      <w:r w:rsidR="00016A2B" w:rsidRPr="00AC5219">
        <w:rPr>
          <w:rFonts w:ascii="Times New Roman" w:hAnsi="Times New Roman" w:cs="Times New Roman"/>
          <w:color w:val="000000"/>
          <w:sz w:val="28"/>
          <w:szCs w:val="28"/>
          <w:shd w:val="clear" w:color="auto" w:fill="FFFFFF"/>
          <w:lang w:val="uk-UA"/>
        </w:rPr>
        <w:t>.</w:t>
      </w:r>
    </w:p>
    <w:p w:rsidR="00016A2B" w:rsidRPr="00AC5219" w:rsidRDefault="00016A2B" w:rsidP="0030110B">
      <w:pPr>
        <w:spacing w:line="360" w:lineRule="auto"/>
        <w:ind w:firstLine="709"/>
        <w:rPr>
          <w:rFonts w:ascii="Times New Roman" w:hAnsi="Times New Roman" w:cs="Times New Roman"/>
          <w:sz w:val="28"/>
          <w:szCs w:val="28"/>
          <w:lang w:val="uk-UA"/>
        </w:rPr>
      </w:pPr>
      <w:r w:rsidRPr="00AC5219">
        <w:rPr>
          <w:rFonts w:ascii="Times New Roman" w:hAnsi="Times New Roman" w:cs="Times New Roman"/>
          <w:sz w:val="28"/>
          <w:szCs w:val="28"/>
          <w:lang w:val="uk-UA"/>
        </w:rPr>
        <w:t xml:space="preserve">2. Апарат штучного кровообігу [Електронний ресурс]/ </w:t>
      </w:r>
      <w:hyperlink r:id="rId48" w:history="1">
        <w:r w:rsidRPr="00AC5219">
          <w:rPr>
            <w:rStyle w:val="ae"/>
            <w:rFonts w:ascii="Times New Roman" w:hAnsi="Times New Roman" w:cs="Times New Roman"/>
            <w:sz w:val="28"/>
            <w:szCs w:val="28"/>
            <w:lang w:val="uk-UA"/>
          </w:rPr>
          <w:t>http://vnarkoze.ru/</w:t>
        </w:r>
      </w:hyperlink>
      <w:r w:rsidRPr="00AC5219">
        <w:rPr>
          <w:rFonts w:ascii="Times New Roman" w:hAnsi="Times New Roman" w:cs="Times New Roman"/>
          <w:sz w:val="28"/>
          <w:szCs w:val="28"/>
          <w:lang w:val="uk-UA"/>
        </w:rPr>
        <w:t xml:space="preserve"> -Режим доступу до ресурсу:http://vnarkoze.ru/apparat-iskusstvennogo-krovoobrashheniya/</w:t>
      </w:r>
      <w:r w:rsidRPr="00AC5219">
        <w:rPr>
          <w:rStyle w:val="ae"/>
          <w:rFonts w:ascii="Times New Roman" w:hAnsi="Times New Roman" w:cs="Times New Roman"/>
          <w:sz w:val="28"/>
          <w:szCs w:val="28"/>
          <w:lang w:val="uk-UA"/>
        </w:rPr>
        <w:t xml:space="preserve"> .</w:t>
      </w:r>
    </w:p>
    <w:p w:rsidR="00016A2B" w:rsidRPr="00AC5219" w:rsidRDefault="00016A2B" w:rsidP="00744368">
      <w:pPr>
        <w:spacing w:line="360" w:lineRule="auto"/>
        <w:ind w:firstLine="709"/>
        <w:rPr>
          <w:rFonts w:ascii="Times New Roman" w:hAnsi="Times New Roman" w:cs="Times New Roman"/>
          <w:sz w:val="28"/>
          <w:szCs w:val="28"/>
          <w:lang w:val="uk-UA"/>
        </w:rPr>
      </w:pPr>
      <w:r w:rsidRPr="00AC5219">
        <w:rPr>
          <w:rFonts w:ascii="Times New Roman" w:hAnsi="Times New Roman" w:cs="Times New Roman"/>
          <w:sz w:val="28"/>
          <w:szCs w:val="28"/>
          <w:lang w:val="uk-UA"/>
        </w:rPr>
        <w:t xml:space="preserve"> 3. </w:t>
      </w:r>
      <w:r w:rsidR="00744368" w:rsidRPr="00AC5219">
        <w:rPr>
          <w:rFonts w:ascii="Times New Roman" w:hAnsi="Times New Roman" w:cs="Times New Roman"/>
          <w:color w:val="000000"/>
          <w:sz w:val="28"/>
          <w:szCs w:val="28"/>
          <w:shd w:val="clear" w:color="auto" w:fill="FFFFFF"/>
          <w:lang w:val="uk-UA"/>
        </w:rPr>
        <w:t>Бакулев А. Н. Современные вопросы исксственного кровообращения / А. Н. Бакулев., 1966. – 511 с.</w:t>
      </w:r>
    </w:p>
    <w:p w:rsidR="00744368" w:rsidRPr="00AC5219" w:rsidRDefault="00016A2B" w:rsidP="00744368">
      <w:pPr>
        <w:spacing w:line="360" w:lineRule="auto"/>
        <w:ind w:firstLine="709"/>
        <w:rPr>
          <w:rFonts w:ascii="Times New Roman" w:hAnsi="Times New Roman" w:cs="Times New Roman"/>
          <w:sz w:val="28"/>
          <w:szCs w:val="28"/>
          <w:lang w:val="uk-UA"/>
        </w:rPr>
      </w:pPr>
      <w:r w:rsidRPr="00AC5219">
        <w:rPr>
          <w:rFonts w:ascii="Times New Roman" w:hAnsi="Times New Roman" w:cs="Times New Roman"/>
          <w:sz w:val="28"/>
          <w:szCs w:val="28"/>
          <w:lang w:val="uk-UA"/>
        </w:rPr>
        <w:t xml:space="preserve">4. </w:t>
      </w:r>
      <w:r w:rsidR="00744368" w:rsidRPr="00AC5219">
        <w:rPr>
          <w:rFonts w:ascii="Times New Roman" w:hAnsi="Times New Roman" w:cs="Times New Roman"/>
          <w:color w:val="000000"/>
          <w:sz w:val="28"/>
          <w:szCs w:val="28"/>
          <w:shd w:val="clear" w:color="auto" w:fill="FFFFFF"/>
          <w:lang w:val="uk-UA"/>
        </w:rPr>
        <w:t>Брюхоненко С. С. Рождение искусственного кровообращения / С. С. Брюхоненко., 2013. – 365 с.</w:t>
      </w:r>
    </w:p>
    <w:p w:rsidR="00016A2B" w:rsidRPr="00AC5219" w:rsidRDefault="00016A2B" w:rsidP="00D5611C">
      <w:pPr>
        <w:spacing w:line="360" w:lineRule="auto"/>
        <w:ind w:firstLine="709"/>
        <w:rPr>
          <w:rFonts w:ascii="Times New Roman" w:hAnsi="Times New Roman" w:cs="Times New Roman"/>
          <w:sz w:val="28"/>
          <w:szCs w:val="28"/>
          <w:lang w:val="uk-UA"/>
        </w:rPr>
      </w:pPr>
      <w:r w:rsidRPr="00AC5219">
        <w:rPr>
          <w:sz w:val="28"/>
          <w:szCs w:val="28"/>
          <w:lang w:val="uk-UA"/>
        </w:rPr>
        <w:t xml:space="preserve">5. </w:t>
      </w:r>
      <w:r w:rsidR="00D5611C" w:rsidRPr="00AC5219">
        <w:rPr>
          <w:sz w:val="28"/>
          <w:szCs w:val="28"/>
          <w:lang w:val="uk-UA"/>
        </w:rPr>
        <w:t>Галетти П. М. Основы и техника кровообращения / П. М. Галетти. – Москва, 1966. – 295 с.</w:t>
      </w:r>
    </w:p>
    <w:p w:rsidR="00016A2B" w:rsidRPr="00AC5219" w:rsidRDefault="00016A2B" w:rsidP="0030110B">
      <w:pPr>
        <w:pStyle w:val="ad"/>
        <w:spacing w:before="0" w:beforeAutospacing="0" w:after="150" w:afterAutospacing="0" w:line="360" w:lineRule="auto"/>
        <w:ind w:firstLine="709"/>
        <w:rPr>
          <w:sz w:val="28"/>
          <w:szCs w:val="28"/>
          <w:lang w:val="uk-UA"/>
        </w:rPr>
      </w:pPr>
      <w:r w:rsidRPr="00AC5219">
        <w:rPr>
          <w:sz w:val="28"/>
          <w:szCs w:val="28"/>
          <w:lang w:val="uk-UA"/>
        </w:rPr>
        <w:t>6. Брюхоненко С. Искусственное кровообращение / С. Брюхоненко., 2016. – 299 с.</w:t>
      </w:r>
    </w:p>
    <w:p w:rsidR="00016A2B" w:rsidRPr="00AC5219" w:rsidRDefault="00016A2B" w:rsidP="0030110B">
      <w:pPr>
        <w:spacing w:line="360" w:lineRule="auto"/>
        <w:ind w:firstLine="709"/>
        <w:rPr>
          <w:rFonts w:ascii="Times New Roman" w:hAnsi="Times New Roman" w:cs="Times New Roman"/>
          <w:sz w:val="28"/>
          <w:szCs w:val="28"/>
          <w:lang w:val="uk-UA"/>
        </w:rPr>
      </w:pPr>
      <w:r w:rsidRPr="00AC5219">
        <w:rPr>
          <w:rFonts w:ascii="Times New Roman" w:hAnsi="Times New Roman" w:cs="Times New Roman"/>
          <w:sz w:val="28"/>
          <w:szCs w:val="28"/>
          <w:lang w:val="uk-UA"/>
        </w:rPr>
        <w:t>7.</w:t>
      </w:r>
      <w:r w:rsidRPr="00AC5219">
        <w:rPr>
          <w:rFonts w:ascii="Times New Roman" w:hAnsi="Times New Roman" w:cs="Times New Roman"/>
          <w:color w:val="000000"/>
          <w:sz w:val="28"/>
          <w:szCs w:val="28"/>
          <w:shd w:val="clear" w:color="auto" w:fill="FFFFFF"/>
          <w:lang w:val="uk-UA"/>
        </w:rPr>
        <w:t xml:space="preserve"> Адигамова Р. Апарат искусственного кровообращения / Р. Адигамова., 2017. – 441 с.</w:t>
      </w:r>
      <w:r w:rsidRPr="00AC5219">
        <w:rPr>
          <w:rFonts w:ascii="Times New Roman" w:hAnsi="Times New Roman" w:cs="Times New Roman"/>
          <w:sz w:val="28"/>
          <w:szCs w:val="28"/>
          <w:lang w:val="uk-UA"/>
        </w:rPr>
        <w:t xml:space="preserve"> </w:t>
      </w:r>
    </w:p>
    <w:p w:rsidR="00016A2B" w:rsidRPr="00AC5219" w:rsidRDefault="00016A2B" w:rsidP="0030110B">
      <w:pPr>
        <w:pStyle w:val="ad"/>
        <w:spacing w:before="0" w:beforeAutospacing="0" w:after="150" w:afterAutospacing="0" w:line="360" w:lineRule="auto"/>
        <w:ind w:firstLine="709"/>
        <w:rPr>
          <w:sz w:val="28"/>
          <w:szCs w:val="28"/>
          <w:lang w:val="uk-UA"/>
        </w:rPr>
      </w:pPr>
      <w:r w:rsidRPr="00AC5219">
        <w:rPr>
          <w:sz w:val="28"/>
          <w:szCs w:val="28"/>
          <w:lang w:val="uk-UA"/>
        </w:rPr>
        <w:t>8. Аверина Т. Искусственное кровообращение / Т. Аверина., 2013. – 512 с.</w:t>
      </w:r>
    </w:p>
    <w:p w:rsidR="00016A2B" w:rsidRPr="00AC5219" w:rsidRDefault="00016A2B" w:rsidP="0030110B">
      <w:pPr>
        <w:pStyle w:val="ad"/>
        <w:spacing w:before="0" w:beforeAutospacing="0" w:after="150" w:afterAutospacing="0" w:line="360" w:lineRule="auto"/>
        <w:ind w:firstLine="709"/>
        <w:rPr>
          <w:sz w:val="28"/>
          <w:szCs w:val="28"/>
          <w:lang w:val="uk-UA"/>
        </w:rPr>
      </w:pPr>
      <w:r w:rsidRPr="00AC5219">
        <w:rPr>
          <w:sz w:val="28"/>
          <w:szCs w:val="28"/>
          <w:lang w:val="uk-UA"/>
        </w:rPr>
        <w:t xml:space="preserve">9. </w:t>
      </w:r>
      <w:r w:rsidR="00D5611C" w:rsidRPr="00AC5219">
        <w:rPr>
          <w:color w:val="000000"/>
          <w:sz w:val="28"/>
          <w:szCs w:val="28"/>
          <w:shd w:val="clear" w:color="auto" w:fill="FFFFFF"/>
          <w:lang w:val="uk-UA"/>
        </w:rPr>
        <w:t>Локшин Л. С. Искусственное и вспомогательное кровообращение в сердечно-сосудистой хирургии / Л. С. Локшин, Г. О. Лурье., 2017. – 212 с.</w:t>
      </w:r>
    </w:p>
    <w:p w:rsidR="00016A2B" w:rsidRPr="00AC5219" w:rsidRDefault="00016A2B" w:rsidP="00D5611C">
      <w:pPr>
        <w:spacing w:line="360" w:lineRule="auto"/>
        <w:ind w:firstLine="709"/>
        <w:rPr>
          <w:rFonts w:ascii="Times New Roman" w:hAnsi="Times New Roman" w:cs="Times New Roman"/>
          <w:color w:val="000000"/>
          <w:sz w:val="28"/>
          <w:szCs w:val="28"/>
          <w:shd w:val="clear" w:color="auto" w:fill="FFFFFF"/>
          <w:lang w:val="uk-UA"/>
        </w:rPr>
      </w:pPr>
      <w:r w:rsidRPr="00AC5219">
        <w:rPr>
          <w:rFonts w:ascii="Times New Roman" w:hAnsi="Times New Roman" w:cs="Times New Roman"/>
          <w:sz w:val="28"/>
          <w:szCs w:val="28"/>
          <w:lang w:val="uk-UA"/>
        </w:rPr>
        <w:t xml:space="preserve"> 10.</w:t>
      </w:r>
      <w:r w:rsidRPr="00AC5219">
        <w:rPr>
          <w:rFonts w:ascii="Times New Roman" w:hAnsi="Times New Roman" w:cs="Times New Roman"/>
          <w:color w:val="000000"/>
          <w:sz w:val="28"/>
          <w:szCs w:val="28"/>
          <w:shd w:val="clear" w:color="auto" w:fill="FFFFFF"/>
          <w:lang w:val="uk-UA"/>
        </w:rPr>
        <w:t xml:space="preserve"> </w:t>
      </w:r>
      <w:r w:rsidR="00D5611C" w:rsidRPr="00AC5219">
        <w:rPr>
          <w:rFonts w:ascii="Times New Roman" w:hAnsi="Times New Roman" w:cs="Times New Roman"/>
          <w:color w:val="000000"/>
          <w:sz w:val="28"/>
          <w:szCs w:val="28"/>
          <w:shd w:val="clear" w:color="auto" w:fill="FFFFFF"/>
          <w:lang w:val="uk-UA"/>
        </w:rPr>
        <w:t>Борисов В. И. Пособие, регламентирующее проведение искусственного кровообращения / В. И. Борисов., 2013. – 233 с.</w:t>
      </w:r>
    </w:p>
    <w:p w:rsidR="00744368" w:rsidRPr="00AC5219" w:rsidRDefault="00016A2B" w:rsidP="0030110B">
      <w:pPr>
        <w:spacing w:line="360" w:lineRule="auto"/>
        <w:ind w:firstLine="709"/>
        <w:rPr>
          <w:rFonts w:ascii="Times New Roman" w:hAnsi="Times New Roman" w:cs="Times New Roman"/>
          <w:sz w:val="28"/>
          <w:szCs w:val="28"/>
          <w:lang w:val="uk-UA"/>
        </w:rPr>
      </w:pPr>
      <w:r w:rsidRPr="00AC5219">
        <w:rPr>
          <w:rFonts w:ascii="Times New Roman" w:hAnsi="Times New Roman" w:cs="Times New Roman"/>
          <w:sz w:val="28"/>
          <w:szCs w:val="28"/>
          <w:lang w:val="uk-UA"/>
        </w:rPr>
        <w:lastRenderedPageBreak/>
        <w:t>11</w:t>
      </w:r>
      <w:r w:rsidR="00744368" w:rsidRPr="00AC5219">
        <w:rPr>
          <w:rFonts w:ascii="Times New Roman" w:hAnsi="Times New Roman" w:cs="Times New Roman"/>
          <w:sz w:val="28"/>
          <w:szCs w:val="28"/>
          <w:lang w:val="uk-UA"/>
        </w:rPr>
        <w:t xml:space="preserve">. Визначення швидкості кровотоку [Електронний ресурс]/ https://studfiles.net/- Режим доступу до ресурсу:  </w:t>
      </w:r>
      <w:hyperlink r:id="rId49" w:history="1">
        <w:r w:rsidR="00744368" w:rsidRPr="00AC5219">
          <w:rPr>
            <w:rStyle w:val="ae"/>
            <w:rFonts w:ascii="Times New Roman" w:hAnsi="Times New Roman" w:cs="Times New Roman"/>
            <w:sz w:val="28"/>
            <w:szCs w:val="28"/>
            <w:lang w:val="uk-UA"/>
          </w:rPr>
          <w:t>https://studfiles.net/preview/1902524/page:39/</w:t>
        </w:r>
      </w:hyperlink>
      <w:r w:rsidR="00744368" w:rsidRPr="00AC5219">
        <w:rPr>
          <w:rFonts w:ascii="Times New Roman" w:hAnsi="Times New Roman" w:cs="Times New Roman"/>
          <w:sz w:val="28"/>
          <w:szCs w:val="28"/>
          <w:lang w:val="uk-UA"/>
        </w:rPr>
        <w:t xml:space="preserve"> </w:t>
      </w:r>
      <w:r w:rsidRPr="00AC5219">
        <w:rPr>
          <w:rFonts w:ascii="Times New Roman" w:hAnsi="Times New Roman" w:cs="Times New Roman"/>
          <w:sz w:val="28"/>
          <w:szCs w:val="28"/>
          <w:lang w:val="uk-UA"/>
        </w:rPr>
        <w:t xml:space="preserve"> </w:t>
      </w:r>
    </w:p>
    <w:p w:rsidR="00744368" w:rsidRPr="00AC5219" w:rsidRDefault="00016A2B" w:rsidP="00744368">
      <w:pPr>
        <w:spacing w:line="360" w:lineRule="auto"/>
        <w:ind w:firstLine="709"/>
        <w:rPr>
          <w:rFonts w:ascii="Times New Roman" w:hAnsi="Times New Roman" w:cs="Times New Roman"/>
          <w:sz w:val="28"/>
          <w:szCs w:val="28"/>
          <w:lang w:val="uk-UA"/>
        </w:rPr>
      </w:pPr>
      <w:r w:rsidRPr="00AC5219">
        <w:rPr>
          <w:rFonts w:ascii="Times New Roman" w:hAnsi="Times New Roman" w:cs="Times New Roman"/>
          <w:sz w:val="28"/>
          <w:szCs w:val="28"/>
          <w:lang w:val="uk-UA"/>
        </w:rPr>
        <w:t>12. </w:t>
      </w:r>
      <w:r w:rsidR="00744368" w:rsidRPr="00AC5219">
        <w:rPr>
          <w:rFonts w:ascii="Times New Roman" w:hAnsi="Times New Roman" w:cs="Times New Roman"/>
          <w:sz w:val="28"/>
          <w:szCs w:val="28"/>
          <w:lang w:val="uk-UA"/>
        </w:rPr>
        <w:t>Ефект Доплера [Електронний ресурс]/https://helpiks.org-Режим доступу до ресурсу:  https://helpiks.org/5-70662.html</w:t>
      </w:r>
    </w:p>
    <w:p w:rsidR="00016A2B" w:rsidRPr="00AC5219" w:rsidRDefault="00016A2B" w:rsidP="00744368">
      <w:pPr>
        <w:spacing w:line="360" w:lineRule="auto"/>
        <w:ind w:firstLine="709"/>
        <w:rPr>
          <w:rFonts w:ascii="Times New Roman" w:hAnsi="Times New Roman" w:cs="Times New Roman"/>
          <w:sz w:val="28"/>
          <w:szCs w:val="28"/>
          <w:lang w:val="uk-UA"/>
        </w:rPr>
      </w:pPr>
      <w:r w:rsidRPr="00AC5219">
        <w:rPr>
          <w:rFonts w:ascii="Times New Roman" w:hAnsi="Times New Roman" w:cs="Times New Roman"/>
          <w:sz w:val="28"/>
          <w:szCs w:val="28"/>
          <w:lang w:val="uk-UA"/>
        </w:rPr>
        <w:t xml:space="preserve">13. </w:t>
      </w:r>
      <w:r w:rsidR="00744368" w:rsidRPr="00AC5219">
        <w:rPr>
          <w:rFonts w:ascii="Times New Roman" w:hAnsi="Times New Roman" w:cs="Times New Roman"/>
          <w:sz w:val="28"/>
          <w:szCs w:val="28"/>
          <w:lang w:val="uk-UA"/>
        </w:rPr>
        <w:t>Государтсвенный комитет СССР. Нормативный документ.РД 50-213-80 / Государтсвенный комитет СССР., 1982</w:t>
      </w:r>
    </w:p>
    <w:p w:rsidR="00744368" w:rsidRPr="00AC5219" w:rsidRDefault="00016A2B" w:rsidP="00744368">
      <w:pPr>
        <w:spacing w:line="360" w:lineRule="auto"/>
        <w:ind w:firstLine="709"/>
        <w:rPr>
          <w:rFonts w:ascii="Times New Roman" w:hAnsi="Times New Roman" w:cs="Times New Roman"/>
          <w:sz w:val="28"/>
          <w:szCs w:val="28"/>
          <w:lang w:val="uk-UA"/>
        </w:rPr>
      </w:pPr>
      <w:r w:rsidRPr="00AC5219">
        <w:rPr>
          <w:rFonts w:ascii="Times New Roman" w:hAnsi="Times New Roman" w:cs="Times New Roman"/>
          <w:sz w:val="28"/>
          <w:szCs w:val="28"/>
          <w:lang w:val="uk-UA"/>
        </w:rPr>
        <w:t xml:space="preserve">14. </w:t>
      </w:r>
      <w:r w:rsidR="00744368" w:rsidRPr="00AC5219">
        <w:rPr>
          <w:rFonts w:ascii="Times New Roman" w:hAnsi="Times New Roman" w:cs="Times New Roman"/>
          <w:sz w:val="28"/>
          <w:szCs w:val="28"/>
          <w:lang w:val="uk-UA"/>
        </w:rPr>
        <w:t>Sarkar M. Basics of cardiopulmonary bypass / M. Sarkar., 2017. – 7662 с.</w:t>
      </w:r>
    </w:p>
    <w:p w:rsidR="00744368" w:rsidRPr="00AC5219" w:rsidRDefault="00016A2B" w:rsidP="00744368">
      <w:pPr>
        <w:spacing w:line="360" w:lineRule="auto"/>
        <w:ind w:firstLine="709"/>
        <w:rPr>
          <w:rFonts w:ascii="Times New Roman" w:hAnsi="Times New Roman" w:cs="Times New Roman"/>
          <w:color w:val="000000"/>
          <w:sz w:val="28"/>
          <w:szCs w:val="28"/>
          <w:shd w:val="clear" w:color="auto" w:fill="FFFFFF"/>
          <w:lang w:val="uk-UA"/>
        </w:rPr>
      </w:pPr>
      <w:r w:rsidRPr="00AC5219">
        <w:rPr>
          <w:sz w:val="28"/>
          <w:szCs w:val="28"/>
          <w:lang w:val="uk-UA"/>
        </w:rPr>
        <w:t xml:space="preserve">15. </w:t>
      </w:r>
      <w:r w:rsidR="00744368" w:rsidRPr="00AC5219">
        <w:rPr>
          <w:rFonts w:ascii="Times New Roman" w:hAnsi="Times New Roman" w:cs="Times New Roman"/>
          <w:color w:val="000000"/>
          <w:sz w:val="28"/>
          <w:szCs w:val="28"/>
          <w:shd w:val="clear" w:color="auto" w:fill="FFFFFF"/>
          <w:lang w:val="uk-UA"/>
        </w:rPr>
        <w:t>Андреев С. В. Научные лаборатории медицинских вузов / С. В. Андреев. – Москва, 1971. – 411 с.</w:t>
      </w:r>
    </w:p>
    <w:p w:rsidR="00EE3906" w:rsidRPr="00AC5219" w:rsidRDefault="00EE3906" w:rsidP="00EE3906">
      <w:pPr>
        <w:pStyle w:val="1"/>
        <w:shd w:val="clear" w:color="auto" w:fill="FFFFFF"/>
        <w:spacing w:before="0" w:after="225"/>
        <w:jc w:val="left"/>
        <w:rPr>
          <w:rFonts w:eastAsiaTheme="minorEastAsia"/>
        </w:rPr>
      </w:pPr>
      <w:r w:rsidRPr="00AC5219">
        <w:rPr>
          <w:rFonts w:eastAsiaTheme="minorEastAsia"/>
        </w:rPr>
        <w:t>16. Advances in the heart-lung machine after John and Mary Gibbon</w:t>
      </w:r>
    </w:p>
    <w:p w:rsidR="00EE3906" w:rsidRPr="00AC5219" w:rsidRDefault="00EE3906" w:rsidP="00EE3906">
      <w:pPr>
        <w:spacing w:line="360" w:lineRule="auto"/>
        <w:ind w:firstLine="709"/>
        <w:rPr>
          <w:rFonts w:ascii="Times New Roman" w:hAnsi="Times New Roman" w:cs="Times New Roman"/>
          <w:sz w:val="28"/>
          <w:szCs w:val="28"/>
          <w:lang w:val="uk-UA"/>
        </w:rPr>
      </w:pPr>
      <w:r w:rsidRPr="00AC5219">
        <w:rPr>
          <w:rFonts w:ascii="Times New Roman" w:hAnsi="Times New Roman" w:cs="Times New Roman"/>
          <w:sz w:val="28"/>
          <w:szCs w:val="28"/>
          <w:lang w:val="uk-UA"/>
        </w:rPr>
        <w:t xml:space="preserve"> [Електронний ресурс]/ https://www.annalsthoracicsurgery.org /- Режим доступу до ресурсу:  https://www.annalsthoracicsurgery.org/article/S0003-4975(03)01826-5/fulltext</w:t>
      </w:r>
    </w:p>
    <w:p w:rsidR="00EE3906" w:rsidRPr="00AC5219" w:rsidRDefault="00EE3906" w:rsidP="00EE3906">
      <w:pPr>
        <w:spacing w:line="360" w:lineRule="auto"/>
        <w:ind w:firstLine="709"/>
        <w:rPr>
          <w:rFonts w:ascii="Times New Roman" w:hAnsi="Times New Roman" w:cs="Times New Roman"/>
          <w:sz w:val="28"/>
          <w:szCs w:val="28"/>
          <w:lang w:val="uk-UA"/>
        </w:rPr>
      </w:pPr>
      <w:r w:rsidRPr="00AC5219">
        <w:rPr>
          <w:rFonts w:ascii="Times New Roman" w:hAnsi="Times New Roman" w:cs="Times New Roman"/>
          <w:sz w:val="28"/>
          <w:szCs w:val="28"/>
          <w:lang w:val="uk-UA"/>
        </w:rPr>
        <w:t xml:space="preserve">17.  Mora С. Т. </w:t>
      </w:r>
      <w:r w:rsidRPr="00AC5219">
        <w:rPr>
          <w:rFonts w:ascii="Times New Roman" w:hAnsi="Times New Roman" w:cs="Times New Roman"/>
          <w:iCs/>
          <w:sz w:val="28"/>
          <w:szCs w:val="28"/>
          <w:lang w:val="uk-UA"/>
        </w:rPr>
        <w:t>Cardiopulmonary Bypass</w:t>
      </w:r>
      <w:r w:rsidRPr="00AC5219">
        <w:rPr>
          <w:rFonts w:ascii="Times New Roman" w:hAnsi="Times New Roman" w:cs="Times New Roman"/>
          <w:i/>
          <w:iCs/>
          <w:sz w:val="28"/>
          <w:szCs w:val="28"/>
          <w:lang w:val="uk-UA"/>
        </w:rPr>
        <w:t>/</w:t>
      </w:r>
      <w:r w:rsidRPr="00AC5219">
        <w:rPr>
          <w:rFonts w:ascii="Times New Roman" w:hAnsi="Times New Roman" w:cs="Times New Roman"/>
          <w:sz w:val="28"/>
          <w:szCs w:val="28"/>
          <w:lang w:val="uk-UA"/>
        </w:rPr>
        <w:t> С. T. Mora., 2015.-153 c.</w:t>
      </w:r>
    </w:p>
    <w:p w:rsidR="00744368" w:rsidRPr="00AC5219" w:rsidRDefault="005F66F5" w:rsidP="00744368">
      <w:pPr>
        <w:spacing w:line="360" w:lineRule="auto"/>
        <w:ind w:firstLine="709"/>
        <w:rPr>
          <w:rFonts w:ascii="Times New Roman" w:hAnsi="Times New Roman" w:cs="Times New Roman"/>
          <w:sz w:val="28"/>
          <w:szCs w:val="28"/>
          <w:lang w:val="uk-UA"/>
        </w:rPr>
      </w:pPr>
      <w:r w:rsidRPr="00AC5219">
        <w:rPr>
          <w:rFonts w:ascii="Times New Roman" w:hAnsi="Times New Roman" w:cs="Times New Roman"/>
          <w:sz w:val="28"/>
          <w:szCs w:val="28"/>
          <w:lang w:val="uk-UA"/>
        </w:rPr>
        <w:t>18</w:t>
      </w:r>
      <w:r w:rsidR="00016A2B" w:rsidRPr="00AC5219">
        <w:rPr>
          <w:rFonts w:ascii="Times New Roman" w:hAnsi="Times New Roman" w:cs="Times New Roman"/>
          <w:sz w:val="28"/>
          <w:szCs w:val="28"/>
          <w:lang w:val="uk-UA"/>
        </w:rPr>
        <w:t xml:space="preserve">. </w:t>
      </w:r>
      <w:r w:rsidR="00744368" w:rsidRPr="00AC5219">
        <w:rPr>
          <w:rFonts w:ascii="Times New Roman" w:hAnsi="Times New Roman" w:cs="Times New Roman"/>
          <w:sz w:val="28"/>
          <w:szCs w:val="28"/>
          <w:lang w:val="uk-UA"/>
        </w:rPr>
        <w:t>Бунятян А. А. Искусственное кровообращение / А. А. Бунятян., 2014. – 545 с.</w:t>
      </w:r>
    </w:p>
    <w:p w:rsidR="00EB1249" w:rsidRPr="00AC5219" w:rsidRDefault="005F66F5" w:rsidP="0030110B">
      <w:pPr>
        <w:spacing w:line="360" w:lineRule="auto"/>
        <w:ind w:firstLine="709"/>
        <w:rPr>
          <w:rFonts w:ascii="Times New Roman" w:hAnsi="Times New Roman" w:cs="Times New Roman"/>
          <w:sz w:val="28"/>
          <w:szCs w:val="28"/>
          <w:lang w:val="uk-UA"/>
        </w:rPr>
      </w:pPr>
      <w:r w:rsidRPr="00AC5219">
        <w:rPr>
          <w:rFonts w:ascii="Times New Roman" w:hAnsi="Times New Roman" w:cs="Times New Roman"/>
          <w:sz w:val="28"/>
          <w:szCs w:val="28"/>
          <w:lang w:val="uk-UA"/>
        </w:rPr>
        <w:t>19</w:t>
      </w:r>
      <w:r w:rsidR="00EB1249" w:rsidRPr="00AC5219">
        <w:rPr>
          <w:rFonts w:ascii="Times New Roman" w:hAnsi="Times New Roman" w:cs="Times New Roman"/>
          <w:sz w:val="28"/>
          <w:szCs w:val="28"/>
          <w:lang w:val="uk-UA"/>
        </w:rPr>
        <w:t xml:space="preserve">. Апарат штучного кровобігу [Електронний ресурс]: </w:t>
      </w:r>
      <w:r w:rsidR="0096383C" w:rsidRPr="00AC5219">
        <w:rPr>
          <w:rFonts w:ascii="Times New Roman" w:hAnsi="Times New Roman" w:cs="Times New Roman"/>
          <w:sz w:val="28"/>
          <w:szCs w:val="28"/>
          <w:lang w:val="uk-UA"/>
        </w:rPr>
        <w:t>https://www.verywellhealth.com</w:t>
      </w:r>
      <w:r w:rsidR="00EB1249" w:rsidRPr="00AC5219">
        <w:rPr>
          <w:rFonts w:ascii="Times New Roman" w:hAnsi="Times New Roman" w:cs="Times New Roman"/>
          <w:sz w:val="28"/>
          <w:szCs w:val="28"/>
          <w:lang w:val="uk-UA"/>
        </w:rPr>
        <w:t xml:space="preserve"> - Режим доступу до ресурсу: </w:t>
      </w:r>
      <w:r w:rsidR="0096383C" w:rsidRPr="00AC5219">
        <w:rPr>
          <w:rFonts w:ascii="Times New Roman" w:hAnsi="Times New Roman" w:cs="Times New Roman"/>
          <w:sz w:val="28"/>
          <w:szCs w:val="28"/>
          <w:lang w:val="uk-UA"/>
        </w:rPr>
        <w:t>https://www.verywellhealth.com/cardiopulmonary-bypass-machine-used-for-surgery-3157220</w:t>
      </w:r>
    </w:p>
    <w:p w:rsidR="008C28EB" w:rsidRPr="00AC5219" w:rsidRDefault="005F66F5" w:rsidP="008C28EB">
      <w:pPr>
        <w:spacing w:line="360" w:lineRule="auto"/>
        <w:ind w:firstLine="709"/>
        <w:rPr>
          <w:rFonts w:ascii="Times New Roman" w:hAnsi="Times New Roman" w:cs="Times New Roman"/>
          <w:sz w:val="28"/>
          <w:szCs w:val="28"/>
          <w:lang w:val="uk-UA"/>
        </w:rPr>
      </w:pPr>
      <w:r w:rsidRPr="00AC5219">
        <w:rPr>
          <w:rFonts w:ascii="Times New Roman" w:hAnsi="Times New Roman" w:cs="Times New Roman"/>
          <w:sz w:val="28"/>
          <w:szCs w:val="28"/>
          <w:lang w:val="uk-UA"/>
        </w:rPr>
        <w:t>20</w:t>
      </w:r>
      <w:r w:rsidR="00016A2B" w:rsidRPr="00AC5219">
        <w:rPr>
          <w:rFonts w:ascii="Times New Roman" w:hAnsi="Times New Roman" w:cs="Times New Roman"/>
          <w:sz w:val="28"/>
          <w:szCs w:val="28"/>
          <w:lang w:val="uk-UA"/>
        </w:rPr>
        <w:t xml:space="preserve">. </w:t>
      </w:r>
      <w:r w:rsidR="00EB1249" w:rsidRPr="00AC5219">
        <w:rPr>
          <w:rFonts w:ascii="Times New Roman" w:hAnsi="Times New Roman" w:cs="Times New Roman"/>
          <w:sz w:val="28"/>
          <w:szCs w:val="28"/>
          <w:lang w:val="uk-UA"/>
        </w:rPr>
        <w:t xml:space="preserve">Датчик витрати води [Електронний ресурс]: https://arduino.ua - Режим доступу до ресурсу: </w:t>
      </w:r>
      <w:hyperlink r:id="rId50" w:history="1">
        <w:r w:rsidR="00EB1249" w:rsidRPr="00AC5219">
          <w:rPr>
            <w:rFonts w:ascii="Times New Roman" w:hAnsi="Times New Roman" w:cs="Times New Roman"/>
            <w:sz w:val="28"/>
            <w:szCs w:val="28"/>
            <w:lang w:val="uk-UA"/>
          </w:rPr>
          <w:t>https://arduino.ua/prod670-datchik-rashoda-vodi-diametr-14-duima-ot-elecrow</w:t>
        </w:r>
      </w:hyperlink>
      <w:r w:rsidR="00EB1249" w:rsidRPr="00AC5219">
        <w:rPr>
          <w:rFonts w:ascii="Times New Roman" w:hAnsi="Times New Roman" w:cs="Times New Roman"/>
          <w:sz w:val="28"/>
          <w:szCs w:val="28"/>
          <w:lang w:val="uk-UA"/>
        </w:rPr>
        <w:t>.</w:t>
      </w:r>
    </w:p>
    <w:p w:rsidR="006C6D5B" w:rsidRPr="00AC5219" w:rsidRDefault="005F66F5" w:rsidP="006C6D5B">
      <w:pPr>
        <w:spacing w:line="360" w:lineRule="auto"/>
        <w:ind w:firstLine="709"/>
        <w:rPr>
          <w:rFonts w:ascii="Times New Roman" w:eastAsia="Calibri" w:hAnsi="Times New Roman" w:cs="Times New Roman"/>
          <w:sz w:val="28"/>
          <w:szCs w:val="28"/>
          <w:lang w:val="uk-UA" w:eastAsia="en-US"/>
        </w:rPr>
      </w:pPr>
      <w:r w:rsidRPr="00AC5219">
        <w:rPr>
          <w:rFonts w:ascii="Times New Roman" w:hAnsi="Times New Roman" w:cs="Times New Roman"/>
          <w:sz w:val="28"/>
          <w:szCs w:val="28"/>
          <w:lang w:val="uk-UA"/>
        </w:rPr>
        <w:lastRenderedPageBreak/>
        <w:t>21</w:t>
      </w:r>
      <w:r w:rsidR="006C6D5B" w:rsidRPr="00AC5219">
        <w:rPr>
          <w:rFonts w:ascii="Times New Roman" w:hAnsi="Times New Roman" w:cs="Times New Roman"/>
          <w:sz w:val="28"/>
          <w:szCs w:val="28"/>
          <w:lang w:val="uk-UA"/>
        </w:rPr>
        <w:t xml:space="preserve">. Програма Arduino [Електронний ресурс]: https://arduino.ru - Режим доступу до ресурсу: </w:t>
      </w:r>
      <w:r w:rsidR="006C6D5B" w:rsidRPr="00AC5219">
        <w:rPr>
          <w:rFonts w:ascii="Times New Roman" w:eastAsia="Calibri" w:hAnsi="Times New Roman" w:cs="Times New Roman"/>
          <w:sz w:val="28"/>
          <w:szCs w:val="28"/>
          <w:lang w:val="uk-UA" w:eastAsia="en-US"/>
        </w:rPr>
        <w:t xml:space="preserve"> http://arduino.ru/Arduino_environment</w:t>
      </w:r>
    </w:p>
    <w:p w:rsidR="00016A2B" w:rsidRPr="00AC5219" w:rsidRDefault="005F66F5" w:rsidP="0030110B">
      <w:pPr>
        <w:spacing w:line="360" w:lineRule="auto"/>
        <w:ind w:firstLine="709"/>
        <w:rPr>
          <w:rFonts w:ascii="Times New Roman" w:hAnsi="Times New Roman" w:cs="Times New Roman"/>
          <w:color w:val="000000"/>
          <w:sz w:val="28"/>
          <w:szCs w:val="28"/>
          <w:shd w:val="clear" w:color="auto" w:fill="FFFFFF"/>
          <w:lang w:val="uk-UA"/>
        </w:rPr>
      </w:pPr>
      <w:r w:rsidRPr="00AC5219">
        <w:rPr>
          <w:rFonts w:ascii="Times New Roman" w:hAnsi="Times New Roman" w:cs="Times New Roman"/>
          <w:sz w:val="28"/>
          <w:szCs w:val="28"/>
          <w:lang w:val="uk-UA"/>
        </w:rPr>
        <w:t>22</w:t>
      </w:r>
      <w:r w:rsidR="00016A2B" w:rsidRPr="00AC5219">
        <w:rPr>
          <w:rFonts w:ascii="Times New Roman" w:hAnsi="Times New Roman" w:cs="Times New Roman"/>
          <w:sz w:val="28"/>
          <w:szCs w:val="28"/>
          <w:lang w:val="uk-UA"/>
        </w:rPr>
        <w:t xml:space="preserve">. </w:t>
      </w:r>
      <w:r w:rsidR="00EB1249" w:rsidRPr="00AC5219">
        <w:rPr>
          <w:rFonts w:ascii="Times New Roman" w:hAnsi="Times New Roman" w:cs="Times New Roman"/>
          <w:sz w:val="28"/>
          <w:szCs w:val="28"/>
          <w:lang w:val="uk-UA"/>
        </w:rPr>
        <w:t>Датчик руху  [Електронний ресурс]: https://arduino.ua - Режим доступу до ресурсу:  -</w:t>
      </w:r>
      <w:hyperlink r:id="rId51" w:history="1">
        <w:r w:rsidR="00EB1249" w:rsidRPr="00AC5219">
          <w:rPr>
            <w:rFonts w:ascii="Times New Roman" w:hAnsi="Times New Roman" w:cs="Times New Roman"/>
            <w:sz w:val="28"/>
            <w:szCs w:val="28"/>
            <w:lang w:val="uk-UA"/>
          </w:rPr>
          <w:t>https://arduino.ua/prod1432-datchik-dvijeniya-na-effekte-doplera</w:t>
        </w:r>
      </w:hyperlink>
      <w:r w:rsidR="00EB1249" w:rsidRPr="00AC5219">
        <w:rPr>
          <w:rFonts w:ascii="Times New Roman" w:hAnsi="Times New Roman" w:cs="Times New Roman"/>
          <w:sz w:val="28"/>
          <w:szCs w:val="28"/>
          <w:lang w:val="uk-UA"/>
        </w:rPr>
        <w:t xml:space="preserve">. </w:t>
      </w:r>
    </w:p>
    <w:p w:rsidR="008C28EB" w:rsidRPr="00AC5219" w:rsidRDefault="005F66F5" w:rsidP="008C28EB">
      <w:pPr>
        <w:spacing w:line="360" w:lineRule="auto"/>
        <w:ind w:firstLine="709"/>
        <w:rPr>
          <w:rFonts w:ascii="Times New Roman" w:hAnsi="Times New Roman" w:cs="Times New Roman"/>
          <w:sz w:val="28"/>
          <w:szCs w:val="28"/>
          <w:lang w:val="uk-UA"/>
        </w:rPr>
      </w:pPr>
      <w:r w:rsidRPr="00AC5219">
        <w:rPr>
          <w:rFonts w:ascii="Times New Roman" w:hAnsi="Times New Roman" w:cs="Times New Roman"/>
          <w:sz w:val="28"/>
          <w:szCs w:val="28"/>
          <w:lang w:val="uk-UA"/>
        </w:rPr>
        <w:t>23</w:t>
      </w:r>
      <w:r w:rsidR="00016A2B" w:rsidRPr="00AC5219">
        <w:rPr>
          <w:rFonts w:ascii="Times New Roman" w:hAnsi="Times New Roman" w:cs="Times New Roman"/>
          <w:sz w:val="28"/>
          <w:szCs w:val="28"/>
          <w:lang w:val="uk-UA"/>
        </w:rPr>
        <w:t xml:space="preserve">. </w:t>
      </w:r>
      <w:r w:rsidR="008C28EB" w:rsidRPr="00AC5219">
        <w:rPr>
          <w:rFonts w:ascii="Times New Roman" w:hAnsi="Times New Roman" w:cs="Times New Roman"/>
          <w:sz w:val="28"/>
          <w:szCs w:val="28"/>
          <w:lang w:val="uk-UA"/>
        </w:rPr>
        <w:t>Датчик температури [Електронний ресурс]: https://arduino.ua - Режим доступу до ресурсу:  -</w:t>
      </w:r>
      <w:hyperlink r:id="rId52" w:history="1">
        <w:r w:rsidR="008C28EB" w:rsidRPr="00AC5219">
          <w:rPr>
            <w:rFonts w:ascii="Times New Roman" w:hAnsi="Times New Roman" w:cs="Times New Roman"/>
            <w:sz w:val="28"/>
            <w:szCs w:val="28"/>
            <w:lang w:val="uk-UA"/>
          </w:rPr>
          <w:t>https://arduino.ua/prod190-datchik-temperatyri-ds18b20-cifrovoi\</w:t>
        </w:r>
      </w:hyperlink>
      <w:r w:rsidR="008C28EB" w:rsidRPr="00AC5219">
        <w:rPr>
          <w:rFonts w:ascii="Times New Roman" w:hAnsi="Times New Roman" w:cs="Times New Roman"/>
          <w:sz w:val="28"/>
          <w:szCs w:val="28"/>
          <w:lang w:val="uk-UA"/>
        </w:rPr>
        <w:t xml:space="preserve">. </w:t>
      </w:r>
    </w:p>
    <w:p w:rsidR="006702E9" w:rsidRPr="00AC5219" w:rsidRDefault="005F66F5" w:rsidP="006702E9">
      <w:pPr>
        <w:spacing w:line="360" w:lineRule="auto"/>
        <w:ind w:firstLine="709"/>
        <w:rPr>
          <w:rFonts w:ascii="Times New Roman" w:eastAsia="Calibri" w:hAnsi="Times New Roman" w:cs="Times New Roman"/>
          <w:sz w:val="28"/>
          <w:szCs w:val="28"/>
          <w:lang w:val="uk-UA" w:eastAsia="en-US"/>
        </w:rPr>
      </w:pPr>
      <w:r w:rsidRPr="00AC5219">
        <w:rPr>
          <w:rFonts w:ascii="Times New Roman" w:hAnsi="Times New Roman" w:cs="Times New Roman"/>
          <w:sz w:val="28"/>
          <w:szCs w:val="28"/>
          <w:lang w:val="uk-UA"/>
        </w:rPr>
        <w:t>24</w:t>
      </w:r>
      <w:r w:rsidR="006702E9" w:rsidRPr="00AC5219">
        <w:rPr>
          <w:rFonts w:ascii="Times New Roman" w:hAnsi="Times New Roman" w:cs="Times New Roman"/>
          <w:sz w:val="28"/>
          <w:szCs w:val="28"/>
          <w:lang w:val="uk-UA"/>
        </w:rPr>
        <w:t xml:space="preserve">. Labview [Електронний ресурс]: </w:t>
      </w:r>
      <w:r w:rsidR="006702E9" w:rsidRPr="00AC5219">
        <w:rPr>
          <w:rFonts w:ascii="Times New Roman" w:eastAsia="Calibri" w:hAnsi="Times New Roman" w:cs="Times New Roman"/>
          <w:sz w:val="28"/>
          <w:szCs w:val="28"/>
          <w:lang w:val="uk-UA" w:eastAsia="en-US"/>
        </w:rPr>
        <w:t>https://www.ni.com/</w:t>
      </w:r>
      <w:r w:rsidR="006702E9" w:rsidRPr="00AC5219">
        <w:rPr>
          <w:rFonts w:ascii="Times New Roman" w:hAnsi="Times New Roman" w:cs="Times New Roman"/>
          <w:sz w:val="28"/>
          <w:szCs w:val="28"/>
          <w:lang w:val="uk-UA"/>
        </w:rPr>
        <w:t xml:space="preserve">- Режим доступу до ресурсу: </w:t>
      </w:r>
      <w:r w:rsidR="006702E9" w:rsidRPr="00AC5219">
        <w:rPr>
          <w:rFonts w:ascii="Times New Roman" w:eastAsia="Calibri" w:hAnsi="Times New Roman" w:cs="Times New Roman"/>
          <w:sz w:val="28"/>
          <w:szCs w:val="28"/>
          <w:lang w:val="uk-UA" w:eastAsia="en-US"/>
        </w:rPr>
        <w:t xml:space="preserve"> https://www.ni.com/ru-ru/shop/labview.html</w:t>
      </w:r>
    </w:p>
    <w:p w:rsidR="000B064F" w:rsidRPr="00AC5219" w:rsidRDefault="005F66F5" w:rsidP="00662126">
      <w:pPr>
        <w:spacing w:line="360" w:lineRule="auto"/>
        <w:ind w:firstLine="709"/>
        <w:rPr>
          <w:rFonts w:ascii="Times New Roman" w:hAnsi="Times New Roman" w:cs="Times New Roman"/>
          <w:sz w:val="28"/>
          <w:szCs w:val="28"/>
          <w:lang w:val="uk-UA"/>
        </w:rPr>
      </w:pPr>
      <w:r w:rsidRPr="00AC5219">
        <w:rPr>
          <w:rFonts w:ascii="Times New Roman" w:eastAsia="Calibri" w:hAnsi="Times New Roman" w:cs="Times New Roman"/>
          <w:sz w:val="28"/>
          <w:szCs w:val="28"/>
          <w:lang w:val="uk-UA" w:eastAsia="en-US"/>
        </w:rPr>
        <w:t>25</w:t>
      </w:r>
      <w:r w:rsidR="00016A2B" w:rsidRPr="00AC5219">
        <w:rPr>
          <w:rFonts w:ascii="Times New Roman" w:eastAsia="Calibri" w:hAnsi="Times New Roman" w:cs="Times New Roman"/>
          <w:sz w:val="28"/>
          <w:szCs w:val="28"/>
          <w:lang w:val="uk-UA" w:eastAsia="en-US"/>
        </w:rPr>
        <w:t>.</w:t>
      </w:r>
      <w:r w:rsidR="00D22964" w:rsidRPr="00AC5219">
        <w:rPr>
          <w:rFonts w:ascii="Times New Roman" w:eastAsia="Calibri" w:hAnsi="Times New Roman" w:cs="Times New Roman"/>
          <w:sz w:val="28"/>
          <w:szCs w:val="28"/>
          <w:lang w:val="uk-UA" w:eastAsia="en-US"/>
        </w:rPr>
        <w:t xml:space="preserve">Демчук Г. В. Методичні вказівки до виконання розділу "Охорона праці" в дипломних проектах для студентів Факультету біомедичної інженерії / </w:t>
      </w:r>
      <w:r w:rsidR="00D22964" w:rsidRPr="00AC5219">
        <w:rPr>
          <w:rFonts w:ascii="Times New Roman" w:hAnsi="Times New Roman" w:cs="Times New Roman"/>
          <w:sz w:val="28"/>
          <w:szCs w:val="28"/>
          <w:lang w:val="uk-UA"/>
        </w:rPr>
        <w:t>Гліб Вікторович Демчук. – Київ: НТУУ "КПІ ім. І. Сікорського", 2016. – 37 с.</w:t>
      </w:r>
    </w:p>
    <w:p w:rsidR="006239D1" w:rsidRPr="00AC5219" w:rsidRDefault="005F66F5" w:rsidP="006239D1">
      <w:pPr>
        <w:spacing w:line="360" w:lineRule="auto"/>
        <w:ind w:firstLine="709"/>
        <w:rPr>
          <w:rFonts w:ascii="Times New Roman" w:eastAsia="Calibri" w:hAnsi="Times New Roman" w:cs="Times New Roman"/>
          <w:sz w:val="28"/>
          <w:szCs w:val="28"/>
          <w:lang w:val="uk-UA" w:eastAsia="en-US"/>
        </w:rPr>
      </w:pPr>
      <w:r w:rsidRPr="00AC5219">
        <w:rPr>
          <w:rFonts w:ascii="Times New Roman" w:eastAsia="Calibri" w:hAnsi="Times New Roman" w:cs="Times New Roman"/>
          <w:sz w:val="28"/>
          <w:szCs w:val="28"/>
          <w:lang w:val="uk-UA" w:eastAsia="en-US"/>
        </w:rPr>
        <w:t>26</w:t>
      </w:r>
      <w:r w:rsidR="006239D1" w:rsidRPr="00AC5219">
        <w:rPr>
          <w:rFonts w:ascii="Times New Roman" w:eastAsia="Calibri" w:hAnsi="Times New Roman" w:cs="Times New Roman"/>
          <w:sz w:val="28"/>
          <w:szCs w:val="28"/>
          <w:lang w:val="uk-UA" w:eastAsia="en-US"/>
        </w:rPr>
        <w:t>. Основи охорони праці: Підручник. 2-ге видання / К.Н.Ткачук, М.О.Халімовський, В.В.Зацарний та ін. – К.: Основа, 2006 – 448 с.</w:t>
      </w:r>
    </w:p>
    <w:p w:rsidR="006239D1" w:rsidRPr="00AC5219" w:rsidRDefault="005F66F5" w:rsidP="00662126">
      <w:pPr>
        <w:spacing w:line="360" w:lineRule="auto"/>
        <w:ind w:firstLine="709"/>
        <w:rPr>
          <w:rFonts w:ascii="Times New Roman" w:eastAsia="Calibri" w:hAnsi="Times New Roman" w:cs="Times New Roman"/>
          <w:sz w:val="28"/>
          <w:szCs w:val="28"/>
          <w:lang w:val="uk-UA" w:eastAsia="en-US"/>
        </w:rPr>
      </w:pPr>
      <w:r w:rsidRPr="00AC5219">
        <w:rPr>
          <w:rFonts w:ascii="Times New Roman" w:eastAsia="Calibri" w:hAnsi="Times New Roman" w:cs="Times New Roman"/>
          <w:sz w:val="28"/>
          <w:szCs w:val="28"/>
          <w:lang w:val="uk-UA" w:eastAsia="en-US"/>
        </w:rPr>
        <w:t>27</w:t>
      </w:r>
      <w:r w:rsidR="006239D1" w:rsidRPr="00AC5219">
        <w:rPr>
          <w:rFonts w:ascii="Times New Roman" w:eastAsia="Calibri" w:hAnsi="Times New Roman" w:cs="Times New Roman"/>
          <w:sz w:val="28"/>
          <w:szCs w:val="28"/>
          <w:lang w:val="uk-UA" w:eastAsia="en-US"/>
        </w:rPr>
        <w:t>.  В.Ц.Жидецкий, В.С.Джигирей Практикум з охорони праці - Львів: Афіша, 2000 р.</w:t>
      </w:r>
    </w:p>
    <w:p w:rsidR="002566D7" w:rsidRPr="00AC5219" w:rsidRDefault="005F66F5" w:rsidP="002566D7">
      <w:pPr>
        <w:spacing w:line="360" w:lineRule="auto"/>
        <w:ind w:firstLine="709"/>
        <w:rPr>
          <w:rFonts w:ascii="Times New Roman" w:eastAsia="Calibri" w:hAnsi="Times New Roman" w:cs="Times New Roman"/>
          <w:sz w:val="28"/>
          <w:szCs w:val="28"/>
          <w:lang w:val="uk-UA" w:eastAsia="en-US"/>
        </w:rPr>
      </w:pPr>
      <w:r w:rsidRPr="00AC5219">
        <w:rPr>
          <w:rFonts w:ascii="Times New Roman" w:eastAsia="Calibri" w:hAnsi="Times New Roman" w:cs="Times New Roman"/>
          <w:sz w:val="28"/>
          <w:szCs w:val="28"/>
          <w:lang w:val="uk-UA" w:eastAsia="en-US"/>
        </w:rPr>
        <w:t>28</w:t>
      </w:r>
      <w:r w:rsidR="006239D1" w:rsidRPr="00AC5219">
        <w:rPr>
          <w:rFonts w:ascii="Times New Roman" w:eastAsia="Calibri" w:hAnsi="Times New Roman" w:cs="Times New Roman"/>
          <w:sz w:val="28"/>
          <w:szCs w:val="28"/>
          <w:lang w:val="uk-UA" w:eastAsia="en-US"/>
        </w:rPr>
        <w:t xml:space="preserve">. </w:t>
      </w:r>
      <w:r w:rsidR="002566D7" w:rsidRPr="00AC5219">
        <w:rPr>
          <w:rFonts w:ascii="Times New Roman" w:eastAsia="Calibri" w:hAnsi="Times New Roman" w:cs="Times New Roman"/>
          <w:sz w:val="28"/>
          <w:szCs w:val="28"/>
          <w:lang w:val="uk-UA" w:eastAsia="en-US"/>
        </w:rPr>
        <w:t>Правила устройства и безопасной эксплуатации сосудов, работающих под давлением. – М.: Недра, 1989.</w:t>
      </w:r>
    </w:p>
    <w:p w:rsidR="006239D1" w:rsidRPr="00AC5219" w:rsidRDefault="005F66F5" w:rsidP="00662126">
      <w:pPr>
        <w:spacing w:line="360" w:lineRule="auto"/>
        <w:ind w:firstLine="709"/>
        <w:rPr>
          <w:rFonts w:ascii="Times New Roman" w:eastAsia="Calibri" w:hAnsi="Times New Roman" w:cs="Times New Roman"/>
          <w:sz w:val="28"/>
          <w:szCs w:val="28"/>
          <w:lang w:val="uk-UA" w:eastAsia="en-US"/>
        </w:rPr>
      </w:pPr>
      <w:r w:rsidRPr="00AC5219">
        <w:rPr>
          <w:rFonts w:ascii="Times New Roman" w:eastAsia="Calibri" w:hAnsi="Times New Roman" w:cs="Times New Roman"/>
          <w:sz w:val="28"/>
          <w:szCs w:val="28"/>
          <w:lang w:val="uk-UA" w:eastAsia="en-US"/>
        </w:rPr>
        <w:t>29</w:t>
      </w:r>
      <w:r w:rsidR="006239D1" w:rsidRPr="00AC5219">
        <w:rPr>
          <w:rFonts w:ascii="Times New Roman" w:eastAsia="Calibri" w:hAnsi="Times New Roman" w:cs="Times New Roman"/>
          <w:sz w:val="28"/>
          <w:szCs w:val="28"/>
          <w:lang w:val="uk-UA" w:eastAsia="en-US"/>
        </w:rPr>
        <w:t>. Пожежна безпека. Нормативні акти та інші документи. К.: - 1997.</w:t>
      </w:r>
    </w:p>
    <w:p w:rsidR="002566D7" w:rsidRPr="00AC5219" w:rsidRDefault="005F66F5" w:rsidP="002566D7">
      <w:pPr>
        <w:spacing w:line="360" w:lineRule="auto"/>
        <w:ind w:firstLine="709"/>
        <w:rPr>
          <w:rFonts w:ascii="Times New Roman" w:eastAsia="Calibri" w:hAnsi="Times New Roman" w:cs="Times New Roman"/>
          <w:sz w:val="28"/>
          <w:szCs w:val="28"/>
          <w:lang w:val="uk-UA" w:eastAsia="en-US"/>
        </w:rPr>
      </w:pPr>
      <w:r w:rsidRPr="00AC5219">
        <w:rPr>
          <w:rFonts w:ascii="Times New Roman" w:eastAsia="Calibri" w:hAnsi="Times New Roman" w:cs="Times New Roman"/>
          <w:sz w:val="28"/>
          <w:szCs w:val="28"/>
          <w:lang w:val="uk-UA" w:eastAsia="en-US"/>
        </w:rPr>
        <w:t>30</w:t>
      </w:r>
      <w:r w:rsidR="006239D1" w:rsidRPr="00AC5219">
        <w:rPr>
          <w:rFonts w:ascii="Times New Roman" w:eastAsia="Calibri" w:hAnsi="Times New Roman" w:cs="Times New Roman"/>
          <w:sz w:val="28"/>
          <w:szCs w:val="28"/>
          <w:lang w:val="uk-UA" w:eastAsia="en-US"/>
        </w:rPr>
        <w:t xml:space="preserve">. </w:t>
      </w:r>
      <w:r w:rsidR="002566D7" w:rsidRPr="00AC5219">
        <w:rPr>
          <w:rFonts w:ascii="Times New Roman" w:eastAsia="Calibri" w:hAnsi="Times New Roman" w:cs="Times New Roman"/>
          <w:sz w:val="28"/>
          <w:szCs w:val="28"/>
          <w:lang w:val="uk-UA" w:eastAsia="en-US"/>
        </w:rPr>
        <w:t>ГОСТ 12.1.004-91. ССБТ. Пожарная безопасность. Общие требования.</w:t>
      </w:r>
    </w:p>
    <w:p w:rsidR="006239D1" w:rsidRPr="00AC5219" w:rsidRDefault="006239D1" w:rsidP="006239D1">
      <w:pPr>
        <w:spacing w:line="360" w:lineRule="auto"/>
        <w:ind w:firstLine="709"/>
        <w:rPr>
          <w:rFonts w:ascii="Times New Roman" w:eastAsia="Calibri" w:hAnsi="Times New Roman" w:cs="Times New Roman"/>
          <w:sz w:val="28"/>
          <w:szCs w:val="28"/>
          <w:lang w:val="uk-UA" w:eastAsia="en-US"/>
        </w:rPr>
      </w:pPr>
    </w:p>
    <w:p w:rsidR="00EE3906" w:rsidRPr="00AC5219" w:rsidRDefault="00EE3906" w:rsidP="00662126">
      <w:pPr>
        <w:spacing w:line="360" w:lineRule="auto"/>
        <w:ind w:firstLine="709"/>
        <w:rPr>
          <w:rFonts w:ascii="Times New Roman" w:eastAsia="Calibri" w:hAnsi="Times New Roman" w:cs="Times New Roman"/>
          <w:sz w:val="28"/>
          <w:szCs w:val="28"/>
          <w:lang w:val="uk-UA" w:eastAsia="en-US"/>
        </w:rPr>
      </w:pPr>
    </w:p>
    <w:sectPr w:rsidR="00EE3906" w:rsidRPr="00AC5219" w:rsidSect="00D82B87">
      <w:pgSz w:w="11906" w:h="16838"/>
      <w:pgMar w:top="1134" w:right="851" w:bottom="181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9751F" w:rsidRDefault="0079751F" w:rsidP="00030993">
      <w:pPr>
        <w:spacing w:after="0" w:line="240" w:lineRule="auto"/>
      </w:pPr>
      <w:r>
        <w:separator/>
      </w:r>
    </w:p>
  </w:endnote>
  <w:endnote w:type="continuationSeparator" w:id="0">
    <w:p w:rsidR="0079751F" w:rsidRDefault="0079751F" w:rsidP="000309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2AEF" w:usb1="4000207B" w:usb2="00000000" w:usb3="00000000" w:csb0="000001FF" w:csb1="00000000"/>
  </w:font>
  <w:font w:name="Segoe UI">
    <w:panose1 w:val="020B0502040204020203"/>
    <w:charset w:val="CC"/>
    <w:family w:val="swiss"/>
    <w:pitch w:val="variable"/>
    <w:sig w:usb0="E4002EFF" w:usb1="C000E47F" w:usb2="00000009" w:usb3="00000000" w:csb0="000001FF" w:csb1="00000000"/>
  </w:font>
  <w:font w:name="ISOCPEUR">
    <w:altName w:val="Arial"/>
    <w:charset w:val="CC"/>
    <w:family w:val="swiss"/>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619B" w:rsidRDefault="008C619B">
    <w:pPr>
      <w:pStyle w:val="a7"/>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08798091"/>
      <w:docPartObj>
        <w:docPartGallery w:val="Page Numbers (Bottom of Page)"/>
        <w:docPartUnique/>
      </w:docPartObj>
    </w:sdtPr>
    <w:sdtContent>
      <w:p w:rsidR="0079751F" w:rsidRDefault="0079751F">
        <w:pPr>
          <w:pStyle w:val="a7"/>
          <w:jc w:val="right"/>
        </w:pPr>
        <w:r w:rsidRPr="00F72D15">
          <w:rPr>
            <w:rFonts w:ascii="Times New Roman" w:hAnsi="Times New Roman" w:cs="Times New Roman"/>
            <w:sz w:val="28"/>
            <w:szCs w:val="28"/>
          </w:rPr>
          <w:fldChar w:fldCharType="begin"/>
        </w:r>
        <w:r w:rsidRPr="00F72D15">
          <w:rPr>
            <w:rFonts w:ascii="Times New Roman" w:hAnsi="Times New Roman" w:cs="Times New Roman"/>
            <w:sz w:val="28"/>
            <w:szCs w:val="28"/>
          </w:rPr>
          <w:instrText>PAGE   \* MERGEFORMAT</w:instrText>
        </w:r>
        <w:r w:rsidRPr="00F72D15">
          <w:rPr>
            <w:rFonts w:ascii="Times New Roman" w:hAnsi="Times New Roman" w:cs="Times New Roman"/>
            <w:sz w:val="28"/>
            <w:szCs w:val="28"/>
          </w:rPr>
          <w:fldChar w:fldCharType="separate"/>
        </w:r>
        <w:r w:rsidR="008C619B">
          <w:rPr>
            <w:rFonts w:ascii="Times New Roman" w:hAnsi="Times New Roman" w:cs="Times New Roman"/>
            <w:noProof/>
            <w:sz w:val="28"/>
            <w:szCs w:val="28"/>
          </w:rPr>
          <w:t>5</w:t>
        </w:r>
        <w:r w:rsidRPr="00F72D15">
          <w:rPr>
            <w:rFonts w:ascii="Times New Roman" w:hAnsi="Times New Roman" w:cs="Times New Roman"/>
            <w:sz w:val="28"/>
            <w:szCs w:val="28"/>
          </w:rPr>
          <w:fldChar w:fldCharType="end"/>
        </w:r>
      </w:p>
    </w:sdtContent>
  </w:sdt>
  <w:p w:rsidR="0079751F" w:rsidRDefault="0079751F">
    <w:pPr>
      <w:pStyle w:val="a7"/>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619B" w:rsidRDefault="008C619B">
    <w:pPr>
      <w:pStyle w:val="a7"/>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9751F" w:rsidRDefault="0079751F" w:rsidP="00CC1D3E">
    <w:pPr>
      <w:pStyle w:val="a7"/>
      <w:tabs>
        <w:tab w:val="clear" w:pos="4819"/>
        <w:tab w:val="clear" w:pos="9639"/>
        <w:tab w:val="left" w:pos="1644"/>
      </w:tabs>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9751F" w:rsidRDefault="0079751F">
    <w:pPr>
      <w:pStyle w:val="a7"/>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9751F" w:rsidRDefault="0079751F" w:rsidP="00030993">
      <w:pPr>
        <w:spacing w:after="0" w:line="240" w:lineRule="auto"/>
      </w:pPr>
      <w:r>
        <w:separator/>
      </w:r>
    </w:p>
  </w:footnote>
  <w:footnote w:type="continuationSeparator" w:id="0">
    <w:p w:rsidR="0079751F" w:rsidRDefault="0079751F" w:rsidP="0003099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619B" w:rsidRDefault="008C619B">
    <w:pPr>
      <w:pStyle w:val="a5"/>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619B" w:rsidRDefault="008C619B">
    <w:pPr>
      <w:pStyle w:val="a5"/>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619B" w:rsidRDefault="008C619B">
    <w:pPr>
      <w:pStyle w:val="a5"/>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9751F" w:rsidRPr="0080554F" w:rsidRDefault="0079751F" w:rsidP="003B2479">
    <w:pPr>
      <w:pStyle w:val="af0"/>
      <w:suppressAutoHyphens w:val="0"/>
      <w:rPr>
        <w:sz w:val="24"/>
        <w:szCs w:val="24"/>
        <w:lang w:val="uk-UA"/>
      </w:rPr>
    </w:pPr>
    <w:r w:rsidRPr="000E6C7E">
      <w:rPr>
        <w:sz w:val="24"/>
        <w:szCs w:val="24"/>
        <w:lang w:val="en-US" w:eastAsia="en-US"/>
      </w:rPr>
      <mc:AlternateContent>
        <mc:Choice Requires="wps">
          <w:drawing>
            <wp:anchor distT="0" distB="0" distL="114300" distR="114300" simplePos="0" relativeHeight="251666432" behindDoc="0" locked="0" layoutInCell="1" allowOverlap="1" wp14:anchorId="05B06BC1" wp14:editId="5C228E8C">
              <wp:simplePos x="0" y="0"/>
              <wp:positionH relativeFrom="column">
                <wp:posOffset>-890905</wp:posOffset>
              </wp:positionH>
              <wp:positionV relativeFrom="paragraph">
                <wp:posOffset>4306570</wp:posOffset>
              </wp:positionV>
              <wp:extent cx="467995" cy="5219700"/>
              <wp:effectExtent l="0" t="0" r="0" b="0"/>
              <wp:wrapNone/>
              <wp:docPr id="144" name="Надпись 1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7995" cy="521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jc w:val="center"/>
                            <w:tblBorders>
                              <w:insideH w:val="single" w:sz="18" w:space="0" w:color="auto"/>
                              <w:insideV w:val="single" w:sz="18" w:space="0" w:color="auto"/>
                            </w:tblBorders>
                            <w:tblLayout w:type="fixed"/>
                            <w:tblCellMar>
                              <w:left w:w="28" w:type="dxa"/>
                              <w:right w:w="28" w:type="dxa"/>
                            </w:tblCellMar>
                            <w:tblLook w:val="0000" w:firstRow="0" w:lastRow="0" w:firstColumn="0" w:lastColumn="0" w:noHBand="0" w:noVBand="0"/>
                          </w:tblPr>
                          <w:tblGrid>
                            <w:gridCol w:w="369"/>
                          </w:tblGrid>
                          <w:tr w:rsidR="0079751F">
                            <w:trPr>
                              <w:cantSplit/>
                              <w:trHeight w:hRule="exact" w:val="1418"/>
                              <w:jc w:val="center"/>
                            </w:trPr>
                            <w:tc>
                              <w:tcPr>
                                <w:tcW w:w="369" w:type="dxa"/>
                                <w:textDirection w:val="btLr"/>
                                <w:vAlign w:val="center"/>
                              </w:tcPr>
                              <w:p w:rsidR="0079751F" w:rsidRDefault="0079751F">
                                <w:pPr>
                                  <w:pStyle w:val="af"/>
                                  <w:jc w:val="center"/>
                                  <w:rPr>
                                    <w:sz w:val="18"/>
                                  </w:rPr>
                                </w:pPr>
                              </w:p>
                            </w:tc>
                          </w:tr>
                        </w:tbl>
                        <w:p w:rsidR="0079751F" w:rsidRDefault="0079751F" w:rsidP="003B2479"/>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5B06BC1" id="_x0000_t202" coordsize="21600,21600" o:spt="202" path="m,l,21600r21600,l21600,xe">
              <v:stroke joinstyle="miter"/>
              <v:path gradientshapeok="t" o:connecttype="rect"/>
            </v:shapetype>
            <v:shape id="Надпись 144" o:spid="_x0000_s1062" type="#_x0000_t202" style="position:absolute;margin-left:-70.15pt;margin-top:339.1pt;width:36.85pt;height:41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" filled="f" stroked="f" strokeweight="2.25pt">
              <v:textbox inset="0,0,0,0">
                <w:txbxContent>
                  <w:tbl>
                    <w:tblPr>
                      <w:tblW w:w="0" w:type="auto"/>
                      <w:jc w:val="center"/>
                      <w:tblBorders>
                        <w:insideH w:val="single" w:sz="18" w:space="0" w:color="auto"/>
                        <w:insideV w:val="single" w:sz="18" w:space="0" w:color="auto"/>
                      </w:tblBorders>
                      <w:tblLayout w:type="fixed"/>
                      <w:tblCellMar>
                        <w:left w:w="28" w:type="dxa"/>
                        <w:right w:w="28" w:type="dxa"/>
                      </w:tblCellMar>
                      <w:tblLook w:val="0000" w:firstRow="0" w:lastRow="0" w:firstColumn="0" w:lastColumn="0" w:noHBand="0" w:noVBand="0"/>
                    </w:tblPr>
                    <w:tblGrid>
                      <w:gridCol w:w="369"/>
                    </w:tblGrid>
                    <w:tr w:rsidR="0079751F">
                      <w:trPr>
                        <w:cantSplit/>
                        <w:trHeight w:hRule="exact" w:val="1418"/>
                        <w:jc w:val="center"/>
                      </w:trPr>
                      <w:tc>
                        <w:tcPr>
                          <w:tcW w:w="369" w:type="dxa"/>
                          <w:textDirection w:val="btLr"/>
                          <w:vAlign w:val="center"/>
                        </w:tcPr>
                        <w:p w:rsidR="0079751F" w:rsidRDefault="0079751F">
                          <w:pPr>
                            <w:pStyle w:val="af"/>
                            <w:jc w:val="center"/>
                            <w:rPr>
                              <w:sz w:val="18"/>
                            </w:rPr>
                          </w:pPr>
                        </w:p>
                      </w:tc>
                    </w:tr>
                  </w:tbl>
                  <w:p w:rsidR="0079751F" w:rsidRDefault="0079751F" w:rsidP="003B2479"/>
                </w:txbxContent>
              </v:textbox>
            </v:shape>
          </w:pict>
        </mc:Fallback>
      </mc:AlternateContent>
    </w:r>
    <w:r w:rsidRPr="000E6C7E">
      <w:rPr>
        <w:sz w:val="24"/>
        <w:szCs w:val="24"/>
        <w:lang w:val="en-US" w:eastAsia="en-US"/>
      </w:rPr>
      <mc:AlternateContent>
        <mc:Choice Requires="wpg">
          <w:drawing>
            <wp:anchor distT="0" distB="0" distL="114300" distR="114300" simplePos="0" relativeHeight="251667456" behindDoc="0" locked="1" layoutInCell="0" allowOverlap="1" wp14:anchorId="34C37CFB" wp14:editId="4A9E8725">
              <wp:simplePos x="0" y="0"/>
              <wp:positionH relativeFrom="page">
                <wp:posOffset>739140</wp:posOffset>
              </wp:positionH>
              <wp:positionV relativeFrom="page">
                <wp:posOffset>259080</wp:posOffset>
              </wp:positionV>
              <wp:extent cx="6590030" cy="10187940"/>
              <wp:effectExtent l="19050" t="19050" r="20320" b="22860"/>
              <wp:wrapNone/>
              <wp:docPr id="137" name="Группа 1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138" name="Line 139"/>
                      <wps:cNvCnPr>
                        <a:cxnSpLocks noChangeShapeType="1"/>
                      </wps:cNvCnPr>
                      <wps:spPr bwMode="auto">
                        <a:xfrm>
                          <a:off x="1137"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39" name="Line 140"/>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40" name="Line 141"/>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41" name="Line 142"/>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42" name="Line 143"/>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43" name="Text Box 144"/>
                      <wps:cNvSpPr txBox="1">
                        <a:spLocks noChangeArrowheads="1"/>
                      </wps:cNvSpPr>
                      <wps:spPr bwMode="auto">
                        <a:xfrm>
                          <a:off x="1137" y="15591"/>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709"/>
                              <w:gridCol w:w="567"/>
                              <w:gridCol w:w="992"/>
                              <w:gridCol w:w="993"/>
                              <w:gridCol w:w="567"/>
                              <w:gridCol w:w="5811"/>
                              <w:gridCol w:w="709"/>
                            </w:tblGrid>
                            <w:tr w:rsidR="0079751F" w:rsidTr="00606957">
                              <w:trPr>
                                <w:cantSplit/>
                                <w:trHeight w:hRule="exact" w:val="284"/>
                              </w:trPr>
                              <w:tc>
                                <w:tcPr>
                                  <w:tcW w:w="709" w:type="dxa"/>
                                  <w:tcBorders>
                                    <w:top w:val="single" w:sz="4" w:space="0" w:color="auto"/>
                                    <w:left w:val="nil"/>
                                    <w:right w:val="single" w:sz="18" w:space="0" w:color="auto"/>
                                  </w:tcBorders>
                                  <w:vAlign w:val="center"/>
                                </w:tcPr>
                                <w:p w:rsidR="0079751F" w:rsidRDefault="0079751F">
                                  <w:pPr>
                                    <w:pStyle w:val="af"/>
                                    <w:rPr>
                                      <w:sz w:val="18"/>
                                    </w:rPr>
                                  </w:pPr>
                                </w:p>
                              </w:tc>
                              <w:tc>
                                <w:tcPr>
                                  <w:tcW w:w="567" w:type="dxa"/>
                                  <w:tcBorders>
                                    <w:top w:val="single" w:sz="4" w:space="0" w:color="auto"/>
                                    <w:left w:val="nil"/>
                                    <w:right w:val="single" w:sz="18" w:space="0" w:color="auto"/>
                                  </w:tcBorders>
                                  <w:vAlign w:val="center"/>
                                </w:tcPr>
                                <w:p w:rsidR="0079751F" w:rsidRDefault="0079751F">
                                  <w:pPr>
                                    <w:pStyle w:val="af"/>
                                    <w:rPr>
                                      <w:sz w:val="18"/>
                                    </w:rPr>
                                  </w:pPr>
                                </w:p>
                              </w:tc>
                              <w:tc>
                                <w:tcPr>
                                  <w:tcW w:w="992" w:type="dxa"/>
                                  <w:tcBorders>
                                    <w:top w:val="single" w:sz="4" w:space="0" w:color="auto"/>
                                    <w:left w:val="nil"/>
                                    <w:right w:val="nil"/>
                                  </w:tcBorders>
                                  <w:vAlign w:val="center"/>
                                </w:tcPr>
                                <w:p w:rsidR="0079751F" w:rsidRDefault="0079751F">
                                  <w:pPr>
                                    <w:pStyle w:val="af"/>
                                    <w:rPr>
                                      <w:sz w:val="18"/>
                                    </w:rPr>
                                  </w:pPr>
                                </w:p>
                              </w:tc>
                              <w:tc>
                                <w:tcPr>
                                  <w:tcW w:w="993" w:type="dxa"/>
                                  <w:tcBorders>
                                    <w:top w:val="single" w:sz="4" w:space="0" w:color="auto"/>
                                    <w:left w:val="single" w:sz="18" w:space="0" w:color="auto"/>
                                    <w:right w:val="single" w:sz="18" w:space="0" w:color="auto"/>
                                  </w:tcBorders>
                                  <w:vAlign w:val="center"/>
                                </w:tcPr>
                                <w:p w:rsidR="0079751F" w:rsidRDefault="0079751F">
                                  <w:pPr>
                                    <w:pStyle w:val="af"/>
                                    <w:rPr>
                                      <w:sz w:val="18"/>
                                    </w:rPr>
                                  </w:pPr>
                                </w:p>
                              </w:tc>
                              <w:tc>
                                <w:tcPr>
                                  <w:tcW w:w="567" w:type="dxa"/>
                                  <w:tcBorders>
                                    <w:top w:val="single" w:sz="4" w:space="0" w:color="auto"/>
                                    <w:left w:val="nil"/>
                                    <w:right w:val="single" w:sz="18" w:space="0" w:color="auto"/>
                                  </w:tcBorders>
                                  <w:vAlign w:val="center"/>
                                </w:tcPr>
                                <w:p w:rsidR="0079751F" w:rsidRDefault="0079751F">
                                  <w:pPr>
                                    <w:pStyle w:val="af"/>
                                    <w:rPr>
                                      <w:sz w:val="18"/>
                                    </w:rPr>
                                  </w:pPr>
                                </w:p>
                              </w:tc>
                              <w:tc>
                                <w:tcPr>
                                  <w:tcW w:w="5811" w:type="dxa"/>
                                  <w:vMerge w:val="restart"/>
                                  <w:tcBorders>
                                    <w:top w:val="single" w:sz="4" w:space="0" w:color="auto"/>
                                    <w:left w:val="nil"/>
                                    <w:bottom w:val="nil"/>
                                    <w:right w:val="single" w:sz="18" w:space="0" w:color="auto"/>
                                  </w:tcBorders>
                                  <w:vAlign w:val="center"/>
                                </w:tcPr>
                                <w:p w:rsidR="0079751F" w:rsidRPr="004B78D0" w:rsidRDefault="0079751F">
                                  <w:pPr>
                                    <w:pStyle w:val="af"/>
                                    <w:jc w:val="center"/>
                                    <w:rPr>
                                      <w:i w:val="0"/>
                                      <w:lang w:val="ru-RU"/>
                                    </w:rPr>
                                  </w:pPr>
                                  <w:r>
                                    <w:rPr>
                                      <w:rFonts w:ascii="Times New Roman" w:hAnsi="Times New Roman"/>
                                      <w:i w:val="0"/>
                                      <w:sz w:val="32"/>
                                      <w:szCs w:val="32"/>
                                    </w:rPr>
                                    <w:t>БМ51.06.2705.14</w:t>
                                  </w:r>
                                  <w:r w:rsidRPr="009F2D17">
                                    <w:rPr>
                                      <w:rFonts w:ascii="Times New Roman" w:hAnsi="Times New Roman"/>
                                      <w:i w:val="0"/>
                                      <w:sz w:val="32"/>
                                      <w:szCs w:val="32"/>
                                    </w:rPr>
                                    <w:t>0</w:t>
                                  </w:r>
                                  <w:r>
                                    <w:rPr>
                                      <w:rFonts w:ascii="Times New Roman" w:hAnsi="Times New Roman"/>
                                      <w:i w:val="0"/>
                                      <w:sz w:val="32"/>
                                      <w:szCs w:val="32"/>
                                    </w:rPr>
                                    <w:t>4</w:t>
                                  </w:r>
                                  <w:r w:rsidRPr="009F2D17">
                                    <w:rPr>
                                      <w:rFonts w:ascii="Times New Roman" w:hAnsi="Times New Roman"/>
                                      <w:i w:val="0"/>
                                      <w:sz w:val="32"/>
                                      <w:szCs w:val="32"/>
                                    </w:rPr>
                                    <w:t>.ПЗ</w:t>
                                  </w:r>
                                </w:p>
                              </w:tc>
                              <w:tc>
                                <w:tcPr>
                                  <w:tcW w:w="709" w:type="dxa"/>
                                  <w:tcBorders>
                                    <w:top w:val="single" w:sz="4" w:space="0" w:color="auto"/>
                                    <w:left w:val="nil"/>
                                    <w:bottom w:val="single" w:sz="18" w:space="0" w:color="auto"/>
                                    <w:right w:val="nil"/>
                                  </w:tcBorders>
                                  <w:vAlign w:val="center"/>
                                </w:tcPr>
                                <w:p w:rsidR="0079751F" w:rsidRPr="0067560B" w:rsidRDefault="0079751F">
                                  <w:pPr>
                                    <w:pStyle w:val="af"/>
                                    <w:jc w:val="center"/>
                                    <w:rPr>
                                      <w:rFonts w:ascii="Times New Roman" w:hAnsi="Times New Roman"/>
                                      <w:i w:val="0"/>
                                      <w:sz w:val="17"/>
                                    </w:rPr>
                                  </w:pPr>
                                  <w:r w:rsidRPr="0067560B">
                                    <w:rPr>
                                      <w:rFonts w:ascii="Times New Roman" w:hAnsi="Times New Roman"/>
                                      <w:i w:val="0"/>
                                      <w:sz w:val="17"/>
                                    </w:rPr>
                                    <w:t>Лист</w:t>
                                  </w:r>
                                </w:p>
                              </w:tc>
                            </w:tr>
                            <w:tr w:rsidR="0079751F" w:rsidTr="00606957">
                              <w:trPr>
                                <w:cantSplit/>
                                <w:trHeight w:hRule="exact" w:val="284"/>
                              </w:trPr>
                              <w:tc>
                                <w:tcPr>
                                  <w:tcW w:w="709" w:type="dxa"/>
                                  <w:tcBorders>
                                    <w:left w:val="nil"/>
                                    <w:bottom w:val="nil"/>
                                    <w:right w:val="single" w:sz="18" w:space="0" w:color="auto"/>
                                  </w:tcBorders>
                                  <w:vAlign w:val="center"/>
                                </w:tcPr>
                                <w:p w:rsidR="0079751F" w:rsidRDefault="0079751F">
                                  <w:pPr>
                                    <w:pStyle w:val="af"/>
                                    <w:rPr>
                                      <w:sz w:val="18"/>
                                    </w:rPr>
                                  </w:pPr>
                                </w:p>
                              </w:tc>
                              <w:tc>
                                <w:tcPr>
                                  <w:tcW w:w="567" w:type="dxa"/>
                                  <w:tcBorders>
                                    <w:left w:val="nil"/>
                                    <w:bottom w:val="nil"/>
                                    <w:right w:val="single" w:sz="18" w:space="0" w:color="auto"/>
                                  </w:tcBorders>
                                  <w:vAlign w:val="center"/>
                                </w:tcPr>
                                <w:p w:rsidR="0079751F" w:rsidRDefault="0079751F">
                                  <w:pPr>
                                    <w:pStyle w:val="af"/>
                                    <w:rPr>
                                      <w:sz w:val="18"/>
                                    </w:rPr>
                                  </w:pPr>
                                </w:p>
                              </w:tc>
                              <w:tc>
                                <w:tcPr>
                                  <w:tcW w:w="992" w:type="dxa"/>
                                  <w:tcBorders>
                                    <w:left w:val="nil"/>
                                    <w:bottom w:val="nil"/>
                                    <w:right w:val="nil"/>
                                  </w:tcBorders>
                                  <w:vAlign w:val="center"/>
                                </w:tcPr>
                                <w:p w:rsidR="0079751F" w:rsidRDefault="0079751F">
                                  <w:pPr>
                                    <w:pStyle w:val="af"/>
                                    <w:rPr>
                                      <w:sz w:val="18"/>
                                    </w:rPr>
                                  </w:pPr>
                                </w:p>
                              </w:tc>
                              <w:tc>
                                <w:tcPr>
                                  <w:tcW w:w="993" w:type="dxa"/>
                                  <w:tcBorders>
                                    <w:left w:val="single" w:sz="18" w:space="0" w:color="auto"/>
                                    <w:bottom w:val="nil"/>
                                    <w:right w:val="single" w:sz="18" w:space="0" w:color="auto"/>
                                  </w:tcBorders>
                                  <w:vAlign w:val="center"/>
                                </w:tcPr>
                                <w:p w:rsidR="0079751F" w:rsidRDefault="0079751F">
                                  <w:pPr>
                                    <w:pStyle w:val="af"/>
                                    <w:rPr>
                                      <w:sz w:val="18"/>
                                    </w:rPr>
                                  </w:pPr>
                                </w:p>
                              </w:tc>
                              <w:tc>
                                <w:tcPr>
                                  <w:tcW w:w="567" w:type="dxa"/>
                                  <w:tcBorders>
                                    <w:left w:val="nil"/>
                                    <w:bottom w:val="nil"/>
                                    <w:right w:val="single" w:sz="18" w:space="0" w:color="auto"/>
                                  </w:tcBorders>
                                  <w:vAlign w:val="center"/>
                                </w:tcPr>
                                <w:p w:rsidR="0079751F" w:rsidRDefault="0079751F">
                                  <w:pPr>
                                    <w:pStyle w:val="af"/>
                                    <w:rPr>
                                      <w:sz w:val="18"/>
                                    </w:rPr>
                                  </w:pPr>
                                </w:p>
                              </w:tc>
                              <w:tc>
                                <w:tcPr>
                                  <w:tcW w:w="5811" w:type="dxa"/>
                                  <w:vMerge/>
                                  <w:tcBorders>
                                    <w:top w:val="single" w:sz="18" w:space="0" w:color="auto"/>
                                    <w:left w:val="nil"/>
                                    <w:bottom w:val="nil"/>
                                    <w:right w:val="single" w:sz="18" w:space="0" w:color="auto"/>
                                  </w:tcBorders>
                                  <w:vAlign w:val="center"/>
                                </w:tcPr>
                                <w:p w:rsidR="0079751F" w:rsidRDefault="0079751F">
                                  <w:pPr>
                                    <w:pStyle w:val="af"/>
                                    <w:rPr>
                                      <w:sz w:val="18"/>
                                    </w:rPr>
                                  </w:pPr>
                                </w:p>
                              </w:tc>
                              <w:tc>
                                <w:tcPr>
                                  <w:tcW w:w="709" w:type="dxa"/>
                                  <w:vMerge w:val="restart"/>
                                  <w:tcBorders>
                                    <w:top w:val="single" w:sz="18" w:space="0" w:color="auto"/>
                                    <w:left w:val="nil"/>
                                    <w:bottom w:val="single" w:sz="18" w:space="0" w:color="auto"/>
                                    <w:right w:val="nil"/>
                                  </w:tcBorders>
                                  <w:vAlign w:val="center"/>
                                </w:tcPr>
                                <w:p w:rsidR="0079751F" w:rsidRPr="002247C6" w:rsidRDefault="0079751F" w:rsidP="004D50DC">
                                  <w:pPr>
                                    <w:pStyle w:val="af"/>
                                    <w:rPr>
                                      <w:rFonts w:ascii="Times New Roman" w:hAnsi="Times New Roman"/>
                                      <w:i w:val="0"/>
                                      <w:szCs w:val="28"/>
                                      <w:lang w:val="ru-RU"/>
                                    </w:rPr>
                                  </w:pPr>
                                  <w:r>
                                    <w:rPr>
                                      <w:sz w:val="18"/>
                                      <w:lang w:val="ru-RU"/>
                                    </w:rPr>
                                    <w:t xml:space="preserve">  </w:t>
                                  </w:r>
                                  <w:r w:rsidRPr="002247C6">
                                    <w:rPr>
                                      <w:rFonts w:ascii="Times New Roman" w:hAnsi="Times New Roman"/>
                                      <w:i w:val="0"/>
                                      <w:szCs w:val="28"/>
                                      <w:lang w:val="ru-RU"/>
                                    </w:rPr>
                                    <w:fldChar w:fldCharType="begin"/>
                                  </w:r>
                                  <w:r w:rsidRPr="002247C6">
                                    <w:rPr>
                                      <w:rFonts w:ascii="Times New Roman" w:hAnsi="Times New Roman"/>
                                      <w:i w:val="0"/>
                                      <w:szCs w:val="28"/>
                                      <w:lang w:val="ru-RU"/>
                                    </w:rPr>
                                    <w:instrText>PAGE   \* MERGEFORMAT</w:instrText>
                                  </w:r>
                                  <w:r w:rsidRPr="002247C6">
                                    <w:rPr>
                                      <w:rFonts w:ascii="Times New Roman" w:hAnsi="Times New Roman"/>
                                      <w:i w:val="0"/>
                                      <w:szCs w:val="28"/>
                                      <w:lang w:val="ru-RU"/>
                                    </w:rPr>
                                    <w:fldChar w:fldCharType="separate"/>
                                  </w:r>
                                  <w:r w:rsidR="008C619B">
                                    <w:rPr>
                                      <w:rFonts w:ascii="Times New Roman" w:hAnsi="Times New Roman"/>
                                      <w:i w:val="0"/>
                                      <w:noProof/>
                                      <w:szCs w:val="28"/>
                                      <w:lang w:val="ru-RU"/>
                                    </w:rPr>
                                    <w:t>8</w:t>
                                  </w:r>
                                  <w:r w:rsidRPr="002247C6">
                                    <w:rPr>
                                      <w:rFonts w:ascii="Times New Roman" w:hAnsi="Times New Roman"/>
                                      <w:i w:val="0"/>
                                      <w:szCs w:val="28"/>
                                      <w:lang w:val="ru-RU"/>
                                    </w:rPr>
                                    <w:fldChar w:fldCharType="end"/>
                                  </w:r>
                                </w:p>
                              </w:tc>
                            </w:tr>
                            <w:tr w:rsidR="0079751F" w:rsidTr="00606957">
                              <w:trPr>
                                <w:cantSplit/>
                                <w:trHeight w:hRule="exact" w:val="284"/>
                              </w:trPr>
                              <w:tc>
                                <w:tcPr>
                                  <w:tcW w:w="709" w:type="dxa"/>
                                  <w:tcBorders>
                                    <w:top w:val="single" w:sz="18" w:space="0" w:color="auto"/>
                                    <w:left w:val="nil"/>
                                    <w:bottom w:val="single" w:sz="4" w:space="0" w:color="auto"/>
                                    <w:right w:val="single" w:sz="18" w:space="0" w:color="auto"/>
                                  </w:tcBorders>
                                  <w:vAlign w:val="center"/>
                                </w:tcPr>
                                <w:p w:rsidR="0079751F" w:rsidRPr="00606957" w:rsidRDefault="0079751F">
                                  <w:pPr>
                                    <w:pStyle w:val="af"/>
                                    <w:jc w:val="center"/>
                                    <w:rPr>
                                      <w:rFonts w:ascii="Times New Roman" w:hAnsi="Times New Roman"/>
                                      <w:i w:val="0"/>
                                      <w:sz w:val="20"/>
                                    </w:rPr>
                                  </w:pPr>
                                  <w:r w:rsidRPr="00606957">
                                    <w:rPr>
                                      <w:rFonts w:ascii="Times New Roman" w:hAnsi="Times New Roman"/>
                                      <w:i w:val="0"/>
                                      <w:sz w:val="20"/>
                                    </w:rPr>
                                    <w:t>Вим.</w:t>
                                  </w:r>
                                </w:p>
                              </w:tc>
                              <w:tc>
                                <w:tcPr>
                                  <w:tcW w:w="567" w:type="dxa"/>
                                  <w:tcBorders>
                                    <w:top w:val="single" w:sz="18" w:space="0" w:color="auto"/>
                                    <w:left w:val="nil"/>
                                    <w:bottom w:val="single" w:sz="4" w:space="0" w:color="auto"/>
                                    <w:right w:val="single" w:sz="18" w:space="0" w:color="auto"/>
                                  </w:tcBorders>
                                  <w:vAlign w:val="center"/>
                                </w:tcPr>
                                <w:p w:rsidR="0079751F" w:rsidRPr="00606957" w:rsidRDefault="0079751F">
                                  <w:pPr>
                                    <w:pStyle w:val="af"/>
                                    <w:jc w:val="center"/>
                                    <w:rPr>
                                      <w:rFonts w:ascii="Times New Roman" w:hAnsi="Times New Roman"/>
                                      <w:i w:val="0"/>
                                      <w:sz w:val="20"/>
                                    </w:rPr>
                                  </w:pPr>
                                  <w:r w:rsidRPr="00606957">
                                    <w:rPr>
                                      <w:rFonts w:ascii="Times New Roman" w:hAnsi="Times New Roman"/>
                                      <w:i w:val="0"/>
                                      <w:sz w:val="20"/>
                                    </w:rPr>
                                    <w:t>Лист</w:t>
                                  </w:r>
                                </w:p>
                              </w:tc>
                              <w:tc>
                                <w:tcPr>
                                  <w:tcW w:w="992" w:type="dxa"/>
                                  <w:tcBorders>
                                    <w:top w:val="single" w:sz="18" w:space="0" w:color="auto"/>
                                    <w:left w:val="nil"/>
                                    <w:bottom w:val="single" w:sz="4" w:space="0" w:color="auto"/>
                                    <w:right w:val="nil"/>
                                  </w:tcBorders>
                                  <w:vAlign w:val="center"/>
                                </w:tcPr>
                                <w:p w:rsidR="0079751F" w:rsidRPr="00606957" w:rsidRDefault="0079751F">
                                  <w:pPr>
                                    <w:pStyle w:val="af"/>
                                    <w:jc w:val="center"/>
                                    <w:rPr>
                                      <w:rFonts w:ascii="Times New Roman" w:hAnsi="Times New Roman"/>
                                      <w:i w:val="0"/>
                                      <w:sz w:val="20"/>
                                    </w:rPr>
                                  </w:pPr>
                                  <w:r w:rsidRPr="00606957">
                                    <w:rPr>
                                      <w:rFonts w:ascii="Times New Roman" w:hAnsi="Times New Roman"/>
                                      <w:i w:val="0"/>
                                      <w:sz w:val="20"/>
                                    </w:rPr>
                                    <w:t>№ докум</w:t>
                                  </w:r>
                                </w:p>
                              </w:tc>
                              <w:tc>
                                <w:tcPr>
                                  <w:tcW w:w="993" w:type="dxa"/>
                                  <w:tcBorders>
                                    <w:top w:val="single" w:sz="18" w:space="0" w:color="auto"/>
                                    <w:left w:val="single" w:sz="18" w:space="0" w:color="auto"/>
                                    <w:bottom w:val="single" w:sz="4" w:space="0" w:color="auto"/>
                                    <w:right w:val="single" w:sz="18" w:space="0" w:color="auto"/>
                                  </w:tcBorders>
                                  <w:vAlign w:val="center"/>
                                </w:tcPr>
                                <w:p w:rsidR="0079751F" w:rsidRPr="00606957" w:rsidRDefault="0079751F">
                                  <w:pPr>
                                    <w:pStyle w:val="af"/>
                                    <w:jc w:val="center"/>
                                    <w:rPr>
                                      <w:rFonts w:ascii="Times New Roman" w:hAnsi="Times New Roman"/>
                                      <w:i w:val="0"/>
                                      <w:sz w:val="20"/>
                                    </w:rPr>
                                  </w:pPr>
                                  <w:r w:rsidRPr="00606957">
                                    <w:rPr>
                                      <w:rFonts w:ascii="Times New Roman" w:hAnsi="Times New Roman"/>
                                      <w:i w:val="0"/>
                                      <w:sz w:val="20"/>
                                    </w:rPr>
                                    <w:t>Підпис</w:t>
                                  </w:r>
                                </w:p>
                              </w:tc>
                              <w:tc>
                                <w:tcPr>
                                  <w:tcW w:w="567" w:type="dxa"/>
                                  <w:tcBorders>
                                    <w:top w:val="single" w:sz="18" w:space="0" w:color="auto"/>
                                    <w:left w:val="nil"/>
                                    <w:bottom w:val="single" w:sz="4" w:space="0" w:color="auto"/>
                                    <w:right w:val="single" w:sz="18" w:space="0" w:color="auto"/>
                                  </w:tcBorders>
                                  <w:vAlign w:val="center"/>
                                </w:tcPr>
                                <w:p w:rsidR="0079751F" w:rsidRPr="00606957" w:rsidRDefault="0079751F">
                                  <w:pPr>
                                    <w:pStyle w:val="af"/>
                                    <w:jc w:val="center"/>
                                    <w:rPr>
                                      <w:rFonts w:ascii="Times New Roman" w:hAnsi="Times New Roman"/>
                                      <w:i w:val="0"/>
                                      <w:sz w:val="20"/>
                                    </w:rPr>
                                  </w:pPr>
                                  <w:r w:rsidRPr="00606957">
                                    <w:rPr>
                                      <w:rFonts w:ascii="Times New Roman" w:hAnsi="Times New Roman"/>
                                      <w:i w:val="0"/>
                                      <w:sz w:val="20"/>
                                    </w:rPr>
                                    <w:t>Дата</w:t>
                                  </w:r>
                                </w:p>
                              </w:tc>
                              <w:tc>
                                <w:tcPr>
                                  <w:tcW w:w="5811" w:type="dxa"/>
                                  <w:vMerge/>
                                  <w:tcBorders>
                                    <w:top w:val="single" w:sz="18" w:space="0" w:color="auto"/>
                                    <w:left w:val="nil"/>
                                    <w:bottom w:val="single" w:sz="4" w:space="0" w:color="auto"/>
                                    <w:right w:val="single" w:sz="18" w:space="0" w:color="auto"/>
                                  </w:tcBorders>
                                  <w:vAlign w:val="center"/>
                                </w:tcPr>
                                <w:p w:rsidR="0079751F" w:rsidRDefault="0079751F">
                                  <w:pPr>
                                    <w:pStyle w:val="af"/>
                                    <w:rPr>
                                      <w:sz w:val="18"/>
                                    </w:rPr>
                                  </w:pPr>
                                </w:p>
                              </w:tc>
                              <w:tc>
                                <w:tcPr>
                                  <w:tcW w:w="709" w:type="dxa"/>
                                  <w:vMerge/>
                                  <w:tcBorders>
                                    <w:top w:val="single" w:sz="18" w:space="0" w:color="auto"/>
                                    <w:left w:val="nil"/>
                                    <w:bottom w:val="single" w:sz="4" w:space="0" w:color="auto"/>
                                    <w:right w:val="nil"/>
                                  </w:tcBorders>
                                  <w:vAlign w:val="center"/>
                                </w:tcPr>
                                <w:p w:rsidR="0079751F" w:rsidRDefault="0079751F">
                                  <w:pPr>
                                    <w:pStyle w:val="af"/>
                                    <w:rPr>
                                      <w:sz w:val="18"/>
                                    </w:rPr>
                                  </w:pPr>
                                </w:p>
                              </w:tc>
                            </w:tr>
                          </w:tbl>
                          <w:p w:rsidR="0079751F" w:rsidRDefault="0079751F" w:rsidP="003B2479"/>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4C37CFB" id="Группа 137" o:spid="_x0000_s1063" style="position:absolute;margin-left:58.2pt;margin-top:20.4pt;width:518.9pt;height:802.2pt;z-index:251667456;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" o:allowincell="f">
              <v:line id="Line 139" o:spid="_x0000_s1064" style="position:absolute;visibility:visible;mso-wrap-style:square" from="1137,397" to="1137,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" strokeweight="2.25pt"/>
              <v:line id="Line 140" o:spid="_x0000_s1065"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" strokeweight="2.25pt"/>
              <v:line id="Line 141" o:spid="_x0000_s1066"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" strokeweight="2.25pt"/>
              <v:line id="Line 142" o:spid="_x0000_s1067"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" strokeweight="2.25pt"/>
              <v:line id="Line 143" o:spid="_x0000_s1068"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" strokeweight="2.25pt"/>
              <v:shape id="Text Box 144" o:spid="_x0000_s1069" type="#_x0000_t202" style="position:absolute;left:1137;top:15591;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709"/>
                        <w:gridCol w:w="567"/>
                        <w:gridCol w:w="992"/>
                        <w:gridCol w:w="993"/>
                        <w:gridCol w:w="567"/>
                        <w:gridCol w:w="5811"/>
                        <w:gridCol w:w="709"/>
                      </w:tblGrid>
                      <w:tr w:rsidR="0079751F" w:rsidTr="00606957">
                        <w:trPr>
                          <w:cantSplit/>
                          <w:trHeight w:hRule="exact" w:val="284"/>
                        </w:trPr>
                        <w:tc>
                          <w:tcPr>
                            <w:tcW w:w="709" w:type="dxa"/>
                            <w:tcBorders>
                              <w:top w:val="single" w:sz="4" w:space="0" w:color="auto"/>
                              <w:left w:val="nil"/>
                              <w:right w:val="single" w:sz="18" w:space="0" w:color="auto"/>
                            </w:tcBorders>
                            <w:vAlign w:val="center"/>
                          </w:tcPr>
                          <w:p w:rsidR="0079751F" w:rsidRDefault="0079751F">
                            <w:pPr>
                              <w:pStyle w:val="af"/>
                              <w:rPr>
                                <w:sz w:val="18"/>
                              </w:rPr>
                            </w:pPr>
                          </w:p>
                        </w:tc>
                        <w:tc>
                          <w:tcPr>
                            <w:tcW w:w="567" w:type="dxa"/>
                            <w:tcBorders>
                              <w:top w:val="single" w:sz="4" w:space="0" w:color="auto"/>
                              <w:left w:val="nil"/>
                              <w:right w:val="single" w:sz="18" w:space="0" w:color="auto"/>
                            </w:tcBorders>
                            <w:vAlign w:val="center"/>
                          </w:tcPr>
                          <w:p w:rsidR="0079751F" w:rsidRDefault="0079751F">
                            <w:pPr>
                              <w:pStyle w:val="af"/>
                              <w:rPr>
                                <w:sz w:val="18"/>
                              </w:rPr>
                            </w:pPr>
                          </w:p>
                        </w:tc>
                        <w:tc>
                          <w:tcPr>
                            <w:tcW w:w="992" w:type="dxa"/>
                            <w:tcBorders>
                              <w:top w:val="single" w:sz="4" w:space="0" w:color="auto"/>
                              <w:left w:val="nil"/>
                              <w:right w:val="nil"/>
                            </w:tcBorders>
                            <w:vAlign w:val="center"/>
                          </w:tcPr>
                          <w:p w:rsidR="0079751F" w:rsidRDefault="0079751F">
                            <w:pPr>
                              <w:pStyle w:val="af"/>
                              <w:rPr>
                                <w:sz w:val="18"/>
                              </w:rPr>
                            </w:pPr>
                          </w:p>
                        </w:tc>
                        <w:tc>
                          <w:tcPr>
                            <w:tcW w:w="993" w:type="dxa"/>
                            <w:tcBorders>
                              <w:top w:val="single" w:sz="4" w:space="0" w:color="auto"/>
                              <w:left w:val="single" w:sz="18" w:space="0" w:color="auto"/>
                              <w:right w:val="single" w:sz="18" w:space="0" w:color="auto"/>
                            </w:tcBorders>
                            <w:vAlign w:val="center"/>
                          </w:tcPr>
                          <w:p w:rsidR="0079751F" w:rsidRDefault="0079751F">
                            <w:pPr>
                              <w:pStyle w:val="af"/>
                              <w:rPr>
                                <w:sz w:val="18"/>
                              </w:rPr>
                            </w:pPr>
                          </w:p>
                        </w:tc>
                        <w:tc>
                          <w:tcPr>
                            <w:tcW w:w="567" w:type="dxa"/>
                            <w:tcBorders>
                              <w:top w:val="single" w:sz="4" w:space="0" w:color="auto"/>
                              <w:left w:val="nil"/>
                              <w:right w:val="single" w:sz="18" w:space="0" w:color="auto"/>
                            </w:tcBorders>
                            <w:vAlign w:val="center"/>
                          </w:tcPr>
                          <w:p w:rsidR="0079751F" w:rsidRDefault="0079751F">
                            <w:pPr>
                              <w:pStyle w:val="af"/>
                              <w:rPr>
                                <w:sz w:val="18"/>
                              </w:rPr>
                            </w:pPr>
                          </w:p>
                        </w:tc>
                        <w:tc>
                          <w:tcPr>
                            <w:tcW w:w="5811" w:type="dxa"/>
                            <w:vMerge w:val="restart"/>
                            <w:tcBorders>
                              <w:top w:val="single" w:sz="4" w:space="0" w:color="auto"/>
                              <w:left w:val="nil"/>
                              <w:bottom w:val="nil"/>
                              <w:right w:val="single" w:sz="18" w:space="0" w:color="auto"/>
                            </w:tcBorders>
                            <w:vAlign w:val="center"/>
                          </w:tcPr>
                          <w:p w:rsidR="0079751F" w:rsidRPr="004B78D0" w:rsidRDefault="0079751F">
                            <w:pPr>
                              <w:pStyle w:val="af"/>
                              <w:jc w:val="center"/>
                              <w:rPr>
                                <w:i w:val="0"/>
                                <w:lang w:val="ru-RU"/>
                              </w:rPr>
                            </w:pPr>
                            <w:r>
                              <w:rPr>
                                <w:rFonts w:ascii="Times New Roman" w:hAnsi="Times New Roman"/>
                                <w:i w:val="0"/>
                                <w:sz w:val="32"/>
                                <w:szCs w:val="32"/>
                              </w:rPr>
                              <w:t>БМ51.06.2705.14</w:t>
                            </w:r>
                            <w:r w:rsidRPr="009F2D17">
                              <w:rPr>
                                <w:rFonts w:ascii="Times New Roman" w:hAnsi="Times New Roman"/>
                                <w:i w:val="0"/>
                                <w:sz w:val="32"/>
                                <w:szCs w:val="32"/>
                              </w:rPr>
                              <w:t>0</w:t>
                            </w:r>
                            <w:r>
                              <w:rPr>
                                <w:rFonts w:ascii="Times New Roman" w:hAnsi="Times New Roman"/>
                                <w:i w:val="0"/>
                                <w:sz w:val="32"/>
                                <w:szCs w:val="32"/>
                              </w:rPr>
                              <w:t>4</w:t>
                            </w:r>
                            <w:r w:rsidRPr="009F2D17">
                              <w:rPr>
                                <w:rFonts w:ascii="Times New Roman" w:hAnsi="Times New Roman"/>
                                <w:i w:val="0"/>
                                <w:sz w:val="32"/>
                                <w:szCs w:val="32"/>
                              </w:rPr>
                              <w:t>.ПЗ</w:t>
                            </w:r>
                          </w:p>
                        </w:tc>
                        <w:tc>
                          <w:tcPr>
                            <w:tcW w:w="709" w:type="dxa"/>
                            <w:tcBorders>
                              <w:top w:val="single" w:sz="4" w:space="0" w:color="auto"/>
                              <w:left w:val="nil"/>
                              <w:bottom w:val="single" w:sz="18" w:space="0" w:color="auto"/>
                              <w:right w:val="nil"/>
                            </w:tcBorders>
                            <w:vAlign w:val="center"/>
                          </w:tcPr>
                          <w:p w:rsidR="0079751F" w:rsidRPr="0067560B" w:rsidRDefault="0079751F">
                            <w:pPr>
                              <w:pStyle w:val="af"/>
                              <w:jc w:val="center"/>
                              <w:rPr>
                                <w:rFonts w:ascii="Times New Roman" w:hAnsi="Times New Roman"/>
                                <w:i w:val="0"/>
                                <w:sz w:val="17"/>
                              </w:rPr>
                            </w:pPr>
                            <w:r w:rsidRPr="0067560B">
                              <w:rPr>
                                <w:rFonts w:ascii="Times New Roman" w:hAnsi="Times New Roman"/>
                                <w:i w:val="0"/>
                                <w:sz w:val="17"/>
                              </w:rPr>
                              <w:t>Лист</w:t>
                            </w:r>
                          </w:p>
                        </w:tc>
                      </w:tr>
                      <w:tr w:rsidR="0079751F" w:rsidTr="00606957">
                        <w:trPr>
                          <w:cantSplit/>
                          <w:trHeight w:hRule="exact" w:val="284"/>
                        </w:trPr>
                        <w:tc>
                          <w:tcPr>
                            <w:tcW w:w="709" w:type="dxa"/>
                            <w:tcBorders>
                              <w:left w:val="nil"/>
                              <w:bottom w:val="nil"/>
                              <w:right w:val="single" w:sz="18" w:space="0" w:color="auto"/>
                            </w:tcBorders>
                            <w:vAlign w:val="center"/>
                          </w:tcPr>
                          <w:p w:rsidR="0079751F" w:rsidRDefault="0079751F">
                            <w:pPr>
                              <w:pStyle w:val="af"/>
                              <w:rPr>
                                <w:sz w:val="18"/>
                              </w:rPr>
                            </w:pPr>
                          </w:p>
                        </w:tc>
                        <w:tc>
                          <w:tcPr>
                            <w:tcW w:w="567" w:type="dxa"/>
                            <w:tcBorders>
                              <w:left w:val="nil"/>
                              <w:bottom w:val="nil"/>
                              <w:right w:val="single" w:sz="18" w:space="0" w:color="auto"/>
                            </w:tcBorders>
                            <w:vAlign w:val="center"/>
                          </w:tcPr>
                          <w:p w:rsidR="0079751F" w:rsidRDefault="0079751F">
                            <w:pPr>
                              <w:pStyle w:val="af"/>
                              <w:rPr>
                                <w:sz w:val="18"/>
                              </w:rPr>
                            </w:pPr>
                          </w:p>
                        </w:tc>
                        <w:tc>
                          <w:tcPr>
                            <w:tcW w:w="992" w:type="dxa"/>
                            <w:tcBorders>
                              <w:left w:val="nil"/>
                              <w:bottom w:val="nil"/>
                              <w:right w:val="nil"/>
                            </w:tcBorders>
                            <w:vAlign w:val="center"/>
                          </w:tcPr>
                          <w:p w:rsidR="0079751F" w:rsidRDefault="0079751F">
                            <w:pPr>
                              <w:pStyle w:val="af"/>
                              <w:rPr>
                                <w:sz w:val="18"/>
                              </w:rPr>
                            </w:pPr>
                          </w:p>
                        </w:tc>
                        <w:tc>
                          <w:tcPr>
                            <w:tcW w:w="993" w:type="dxa"/>
                            <w:tcBorders>
                              <w:left w:val="single" w:sz="18" w:space="0" w:color="auto"/>
                              <w:bottom w:val="nil"/>
                              <w:right w:val="single" w:sz="18" w:space="0" w:color="auto"/>
                            </w:tcBorders>
                            <w:vAlign w:val="center"/>
                          </w:tcPr>
                          <w:p w:rsidR="0079751F" w:rsidRDefault="0079751F">
                            <w:pPr>
                              <w:pStyle w:val="af"/>
                              <w:rPr>
                                <w:sz w:val="18"/>
                              </w:rPr>
                            </w:pPr>
                          </w:p>
                        </w:tc>
                        <w:tc>
                          <w:tcPr>
                            <w:tcW w:w="567" w:type="dxa"/>
                            <w:tcBorders>
                              <w:left w:val="nil"/>
                              <w:bottom w:val="nil"/>
                              <w:right w:val="single" w:sz="18" w:space="0" w:color="auto"/>
                            </w:tcBorders>
                            <w:vAlign w:val="center"/>
                          </w:tcPr>
                          <w:p w:rsidR="0079751F" w:rsidRDefault="0079751F">
                            <w:pPr>
                              <w:pStyle w:val="af"/>
                              <w:rPr>
                                <w:sz w:val="18"/>
                              </w:rPr>
                            </w:pPr>
                          </w:p>
                        </w:tc>
                        <w:tc>
                          <w:tcPr>
                            <w:tcW w:w="5811" w:type="dxa"/>
                            <w:vMerge/>
                            <w:tcBorders>
                              <w:top w:val="single" w:sz="18" w:space="0" w:color="auto"/>
                              <w:left w:val="nil"/>
                              <w:bottom w:val="nil"/>
                              <w:right w:val="single" w:sz="18" w:space="0" w:color="auto"/>
                            </w:tcBorders>
                            <w:vAlign w:val="center"/>
                          </w:tcPr>
                          <w:p w:rsidR="0079751F" w:rsidRDefault="0079751F">
                            <w:pPr>
                              <w:pStyle w:val="af"/>
                              <w:rPr>
                                <w:sz w:val="18"/>
                              </w:rPr>
                            </w:pPr>
                          </w:p>
                        </w:tc>
                        <w:tc>
                          <w:tcPr>
                            <w:tcW w:w="709" w:type="dxa"/>
                            <w:vMerge w:val="restart"/>
                            <w:tcBorders>
                              <w:top w:val="single" w:sz="18" w:space="0" w:color="auto"/>
                              <w:left w:val="nil"/>
                              <w:bottom w:val="single" w:sz="18" w:space="0" w:color="auto"/>
                              <w:right w:val="nil"/>
                            </w:tcBorders>
                            <w:vAlign w:val="center"/>
                          </w:tcPr>
                          <w:p w:rsidR="0079751F" w:rsidRPr="002247C6" w:rsidRDefault="0079751F" w:rsidP="004D50DC">
                            <w:pPr>
                              <w:pStyle w:val="af"/>
                              <w:rPr>
                                <w:rFonts w:ascii="Times New Roman" w:hAnsi="Times New Roman"/>
                                <w:i w:val="0"/>
                                <w:szCs w:val="28"/>
                                <w:lang w:val="ru-RU"/>
                              </w:rPr>
                            </w:pPr>
                            <w:r>
                              <w:rPr>
                                <w:sz w:val="18"/>
                                <w:lang w:val="ru-RU"/>
                              </w:rPr>
                              <w:t xml:space="preserve">  </w:t>
                            </w:r>
                            <w:r w:rsidRPr="002247C6">
                              <w:rPr>
                                <w:rFonts w:ascii="Times New Roman" w:hAnsi="Times New Roman"/>
                                <w:i w:val="0"/>
                                <w:szCs w:val="28"/>
                                <w:lang w:val="ru-RU"/>
                              </w:rPr>
                              <w:fldChar w:fldCharType="begin"/>
                            </w:r>
                            <w:r w:rsidRPr="002247C6">
                              <w:rPr>
                                <w:rFonts w:ascii="Times New Roman" w:hAnsi="Times New Roman"/>
                                <w:i w:val="0"/>
                                <w:szCs w:val="28"/>
                                <w:lang w:val="ru-RU"/>
                              </w:rPr>
                              <w:instrText>PAGE   \* MERGEFORMAT</w:instrText>
                            </w:r>
                            <w:r w:rsidRPr="002247C6">
                              <w:rPr>
                                <w:rFonts w:ascii="Times New Roman" w:hAnsi="Times New Roman"/>
                                <w:i w:val="0"/>
                                <w:szCs w:val="28"/>
                                <w:lang w:val="ru-RU"/>
                              </w:rPr>
                              <w:fldChar w:fldCharType="separate"/>
                            </w:r>
                            <w:r w:rsidR="008C619B">
                              <w:rPr>
                                <w:rFonts w:ascii="Times New Roman" w:hAnsi="Times New Roman"/>
                                <w:i w:val="0"/>
                                <w:noProof/>
                                <w:szCs w:val="28"/>
                                <w:lang w:val="ru-RU"/>
                              </w:rPr>
                              <w:t>8</w:t>
                            </w:r>
                            <w:r w:rsidRPr="002247C6">
                              <w:rPr>
                                <w:rFonts w:ascii="Times New Roman" w:hAnsi="Times New Roman"/>
                                <w:i w:val="0"/>
                                <w:szCs w:val="28"/>
                                <w:lang w:val="ru-RU"/>
                              </w:rPr>
                              <w:fldChar w:fldCharType="end"/>
                            </w:r>
                          </w:p>
                        </w:tc>
                      </w:tr>
                      <w:tr w:rsidR="0079751F" w:rsidTr="00606957">
                        <w:trPr>
                          <w:cantSplit/>
                          <w:trHeight w:hRule="exact" w:val="284"/>
                        </w:trPr>
                        <w:tc>
                          <w:tcPr>
                            <w:tcW w:w="709" w:type="dxa"/>
                            <w:tcBorders>
                              <w:top w:val="single" w:sz="18" w:space="0" w:color="auto"/>
                              <w:left w:val="nil"/>
                              <w:bottom w:val="single" w:sz="4" w:space="0" w:color="auto"/>
                              <w:right w:val="single" w:sz="18" w:space="0" w:color="auto"/>
                            </w:tcBorders>
                            <w:vAlign w:val="center"/>
                          </w:tcPr>
                          <w:p w:rsidR="0079751F" w:rsidRPr="00606957" w:rsidRDefault="0079751F">
                            <w:pPr>
                              <w:pStyle w:val="af"/>
                              <w:jc w:val="center"/>
                              <w:rPr>
                                <w:rFonts w:ascii="Times New Roman" w:hAnsi="Times New Roman"/>
                                <w:i w:val="0"/>
                                <w:sz w:val="20"/>
                              </w:rPr>
                            </w:pPr>
                            <w:r w:rsidRPr="00606957">
                              <w:rPr>
                                <w:rFonts w:ascii="Times New Roman" w:hAnsi="Times New Roman"/>
                                <w:i w:val="0"/>
                                <w:sz w:val="20"/>
                              </w:rPr>
                              <w:t>Вим.</w:t>
                            </w:r>
                          </w:p>
                        </w:tc>
                        <w:tc>
                          <w:tcPr>
                            <w:tcW w:w="567" w:type="dxa"/>
                            <w:tcBorders>
                              <w:top w:val="single" w:sz="18" w:space="0" w:color="auto"/>
                              <w:left w:val="nil"/>
                              <w:bottom w:val="single" w:sz="4" w:space="0" w:color="auto"/>
                              <w:right w:val="single" w:sz="18" w:space="0" w:color="auto"/>
                            </w:tcBorders>
                            <w:vAlign w:val="center"/>
                          </w:tcPr>
                          <w:p w:rsidR="0079751F" w:rsidRPr="00606957" w:rsidRDefault="0079751F">
                            <w:pPr>
                              <w:pStyle w:val="af"/>
                              <w:jc w:val="center"/>
                              <w:rPr>
                                <w:rFonts w:ascii="Times New Roman" w:hAnsi="Times New Roman"/>
                                <w:i w:val="0"/>
                                <w:sz w:val="20"/>
                              </w:rPr>
                            </w:pPr>
                            <w:r w:rsidRPr="00606957">
                              <w:rPr>
                                <w:rFonts w:ascii="Times New Roman" w:hAnsi="Times New Roman"/>
                                <w:i w:val="0"/>
                                <w:sz w:val="20"/>
                              </w:rPr>
                              <w:t>Лист</w:t>
                            </w:r>
                          </w:p>
                        </w:tc>
                        <w:tc>
                          <w:tcPr>
                            <w:tcW w:w="992" w:type="dxa"/>
                            <w:tcBorders>
                              <w:top w:val="single" w:sz="18" w:space="0" w:color="auto"/>
                              <w:left w:val="nil"/>
                              <w:bottom w:val="single" w:sz="4" w:space="0" w:color="auto"/>
                              <w:right w:val="nil"/>
                            </w:tcBorders>
                            <w:vAlign w:val="center"/>
                          </w:tcPr>
                          <w:p w:rsidR="0079751F" w:rsidRPr="00606957" w:rsidRDefault="0079751F">
                            <w:pPr>
                              <w:pStyle w:val="af"/>
                              <w:jc w:val="center"/>
                              <w:rPr>
                                <w:rFonts w:ascii="Times New Roman" w:hAnsi="Times New Roman"/>
                                <w:i w:val="0"/>
                                <w:sz w:val="20"/>
                              </w:rPr>
                            </w:pPr>
                            <w:r w:rsidRPr="00606957">
                              <w:rPr>
                                <w:rFonts w:ascii="Times New Roman" w:hAnsi="Times New Roman"/>
                                <w:i w:val="0"/>
                                <w:sz w:val="20"/>
                              </w:rPr>
                              <w:t>№ докум</w:t>
                            </w:r>
                          </w:p>
                        </w:tc>
                        <w:tc>
                          <w:tcPr>
                            <w:tcW w:w="993" w:type="dxa"/>
                            <w:tcBorders>
                              <w:top w:val="single" w:sz="18" w:space="0" w:color="auto"/>
                              <w:left w:val="single" w:sz="18" w:space="0" w:color="auto"/>
                              <w:bottom w:val="single" w:sz="4" w:space="0" w:color="auto"/>
                              <w:right w:val="single" w:sz="18" w:space="0" w:color="auto"/>
                            </w:tcBorders>
                            <w:vAlign w:val="center"/>
                          </w:tcPr>
                          <w:p w:rsidR="0079751F" w:rsidRPr="00606957" w:rsidRDefault="0079751F">
                            <w:pPr>
                              <w:pStyle w:val="af"/>
                              <w:jc w:val="center"/>
                              <w:rPr>
                                <w:rFonts w:ascii="Times New Roman" w:hAnsi="Times New Roman"/>
                                <w:i w:val="0"/>
                                <w:sz w:val="20"/>
                              </w:rPr>
                            </w:pPr>
                            <w:r w:rsidRPr="00606957">
                              <w:rPr>
                                <w:rFonts w:ascii="Times New Roman" w:hAnsi="Times New Roman"/>
                                <w:i w:val="0"/>
                                <w:sz w:val="20"/>
                              </w:rPr>
                              <w:t>Підпис</w:t>
                            </w:r>
                          </w:p>
                        </w:tc>
                        <w:tc>
                          <w:tcPr>
                            <w:tcW w:w="567" w:type="dxa"/>
                            <w:tcBorders>
                              <w:top w:val="single" w:sz="18" w:space="0" w:color="auto"/>
                              <w:left w:val="nil"/>
                              <w:bottom w:val="single" w:sz="4" w:space="0" w:color="auto"/>
                              <w:right w:val="single" w:sz="18" w:space="0" w:color="auto"/>
                            </w:tcBorders>
                            <w:vAlign w:val="center"/>
                          </w:tcPr>
                          <w:p w:rsidR="0079751F" w:rsidRPr="00606957" w:rsidRDefault="0079751F">
                            <w:pPr>
                              <w:pStyle w:val="af"/>
                              <w:jc w:val="center"/>
                              <w:rPr>
                                <w:rFonts w:ascii="Times New Roman" w:hAnsi="Times New Roman"/>
                                <w:i w:val="0"/>
                                <w:sz w:val="20"/>
                              </w:rPr>
                            </w:pPr>
                            <w:r w:rsidRPr="00606957">
                              <w:rPr>
                                <w:rFonts w:ascii="Times New Roman" w:hAnsi="Times New Roman"/>
                                <w:i w:val="0"/>
                                <w:sz w:val="20"/>
                              </w:rPr>
                              <w:t>Дата</w:t>
                            </w:r>
                          </w:p>
                        </w:tc>
                        <w:tc>
                          <w:tcPr>
                            <w:tcW w:w="5811" w:type="dxa"/>
                            <w:vMerge/>
                            <w:tcBorders>
                              <w:top w:val="single" w:sz="18" w:space="0" w:color="auto"/>
                              <w:left w:val="nil"/>
                              <w:bottom w:val="single" w:sz="4" w:space="0" w:color="auto"/>
                              <w:right w:val="single" w:sz="18" w:space="0" w:color="auto"/>
                            </w:tcBorders>
                            <w:vAlign w:val="center"/>
                          </w:tcPr>
                          <w:p w:rsidR="0079751F" w:rsidRDefault="0079751F">
                            <w:pPr>
                              <w:pStyle w:val="af"/>
                              <w:rPr>
                                <w:sz w:val="18"/>
                              </w:rPr>
                            </w:pPr>
                          </w:p>
                        </w:tc>
                        <w:tc>
                          <w:tcPr>
                            <w:tcW w:w="709" w:type="dxa"/>
                            <w:vMerge/>
                            <w:tcBorders>
                              <w:top w:val="single" w:sz="18" w:space="0" w:color="auto"/>
                              <w:left w:val="nil"/>
                              <w:bottom w:val="single" w:sz="4" w:space="0" w:color="auto"/>
                              <w:right w:val="nil"/>
                            </w:tcBorders>
                            <w:vAlign w:val="center"/>
                          </w:tcPr>
                          <w:p w:rsidR="0079751F" w:rsidRDefault="0079751F">
                            <w:pPr>
                              <w:pStyle w:val="af"/>
                              <w:rPr>
                                <w:sz w:val="18"/>
                              </w:rPr>
                            </w:pPr>
                          </w:p>
                        </w:tc>
                      </w:tr>
                    </w:tbl>
                    <w:p w:rsidR="0079751F" w:rsidRDefault="0079751F" w:rsidP="003B2479"/>
                  </w:txbxContent>
                </v:textbox>
              </v:shape>
              <w10:wrap anchorx="page" anchory="page"/>
              <w10:anchorlock/>
            </v:group>
          </w:pict>
        </mc:Fallback>
      </mc:AlternateContent>
    </w: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9751F" w:rsidRPr="003B2479" w:rsidRDefault="0079751F" w:rsidP="00D82B87">
    <w:pPr>
      <w:pStyle w:val="af0"/>
      <w:tabs>
        <w:tab w:val="left" w:pos="4820"/>
      </w:tabs>
      <w:suppressAutoHyphens w:val="0"/>
      <w:rPr>
        <w:sz w:val="24"/>
        <w:szCs w:val="24"/>
      </w:rPr>
    </w:pPr>
    <w:r w:rsidRPr="003B25EE">
      <w:rPr>
        <w:sz w:val="24"/>
        <w:szCs w:val="24"/>
        <w:lang w:val="en-US" w:eastAsia="en-US"/>
      </w:rPr>
      <mc:AlternateContent>
        <mc:Choice Requires="wps">
          <w:drawing>
            <wp:anchor distT="0" distB="0" distL="114300" distR="114300" simplePos="0" relativeHeight="251664384" behindDoc="0" locked="0" layoutInCell="1" allowOverlap="1" wp14:anchorId="3EB367BD" wp14:editId="039F9A93">
              <wp:simplePos x="0" y="0"/>
              <wp:positionH relativeFrom="column">
                <wp:posOffset>-890905</wp:posOffset>
              </wp:positionH>
              <wp:positionV relativeFrom="paragraph">
                <wp:posOffset>4306570</wp:posOffset>
              </wp:positionV>
              <wp:extent cx="467995" cy="5219700"/>
              <wp:effectExtent l="0" t="0" r="0" b="0"/>
              <wp:wrapNone/>
              <wp:docPr id="136" name="Надпись 1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7995" cy="521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jc w:val="center"/>
                            <w:tblBorders>
                              <w:insideH w:val="single" w:sz="18" w:space="0" w:color="auto"/>
                              <w:insideV w:val="single" w:sz="18" w:space="0" w:color="auto"/>
                            </w:tblBorders>
                            <w:tblLayout w:type="fixed"/>
                            <w:tblCellMar>
                              <w:left w:w="28" w:type="dxa"/>
                              <w:right w:w="28" w:type="dxa"/>
                            </w:tblCellMar>
                            <w:tblLook w:val="0000" w:firstRow="0" w:lastRow="0" w:firstColumn="0" w:lastColumn="0" w:noHBand="0" w:noVBand="0"/>
                          </w:tblPr>
                          <w:tblGrid>
                            <w:gridCol w:w="369"/>
                          </w:tblGrid>
                          <w:tr w:rsidR="0079751F">
                            <w:trPr>
                              <w:cantSplit/>
                              <w:trHeight w:hRule="exact" w:val="1418"/>
                              <w:jc w:val="center"/>
                            </w:trPr>
                            <w:tc>
                              <w:tcPr>
                                <w:tcW w:w="369" w:type="dxa"/>
                                <w:textDirection w:val="btLr"/>
                                <w:vAlign w:val="center"/>
                              </w:tcPr>
                              <w:p w:rsidR="0079751F" w:rsidRDefault="0079751F">
                                <w:pPr>
                                  <w:pStyle w:val="af"/>
                                  <w:jc w:val="center"/>
                                  <w:rPr>
                                    <w:sz w:val="18"/>
                                  </w:rPr>
                                </w:pPr>
                              </w:p>
                            </w:tc>
                          </w:tr>
                        </w:tbl>
                        <w:p w:rsidR="0079751F" w:rsidRDefault="0079751F" w:rsidP="003B2479"/>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EB367BD" id="_x0000_t202" coordsize="21600,21600" o:spt="202" path="m,l,21600r21600,l21600,xe">
              <v:stroke joinstyle="miter"/>
              <v:path gradientshapeok="t" o:connecttype="rect"/>
            </v:shapetype>
            <v:shape id="Надпись 136" o:spid="_x0000_s1070" type="#_x0000_t202" style="position:absolute;margin-left:-70.15pt;margin-top:339.1pt;width:36.85pt;height:41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" filled="f" stroked="f" strokeweight="2.25pt">
              <v:textbox inset="0,0,0,0">
                <w:txbxContent>
                  <w:tbl>
                    <w:tblPr>
                      <w:tblW w:w="0" w:type="auto"/>
                      <w:jc w:val="center"/>
                      <w:tblBorders>
                        <w:insideH w:val="single" w:sz="18" w:space="0" w:color="auto"/>
                        <w:insideV w:val="single" w:sz="18" w:space="0" w:color="auto"/>
                      </w:tblBorders>
                      <w:tblLayout w:type="fixed"/>
                      <w:tblCellMar>
                        <w:left w:w="28" w:type="dxa"/>
                        <w:right w:w="28" w:type="dxa"/>
                      </w:tblCellMar>
                      <w:tblLook w:val="0000" w:firstRow="0" w:lastRow="0" w:firstColumn="0" w:lastColumn="0" w:noHBand="0" w:noVBand="0"/>
                    </w:tblPr>
                    <w:tblGrid>
                      <w:gridCol w:w="369"/>
                    </w:tblGrid>
                    <w:tr w:rsidR="0079751F">
                      <w:trPr>
                        <w:cantSplit/>
                        <w:trHeight w:hRule="exact" w:val="1418"/>
                        <w:jc w:val="center"/>
                      </w:trPr>
                      <w:tc>
                        <w:tcPr>
                          <w:tcW w:w="369" w:type="dxa"/>
                          <w:textDirection w:val="btLr"/>
                          <w:vAlign w:val="center"/>
                        </w:tcPr>
                        <w:p w:rsidR="0079751F" w:rsidRDefault="0079751F">
                          <w:pPr>
                            <w:pStyle w:val="af"/>
                            <w:jc w:val="center"/>
                            <w:rPr>
                              <w:sz w:val="18"/>
                            </w:rPr>
                          </w:pPr>
                        </w:p>
                      </w:tc>
                    </w:tr>
                  </w:tbl>
                  <w:p w:rsidR="0079751F" w:rsidRDefault="0079751F" w:rsidP="003B2479"/>
                </w:txbxContent>
              </v:textbox>
            </v:shape>
          </w:pict>
        </mc:Fallback>
      </mc:AlternateContent>
    </w:r>
    <w:r w:rsidRPr="003B25EE">
      <w:rPr>
        <w:sz w:val="24"/>
        <w:szCs w:val="24"/>
        <w:lang w:val="en-US" w:eastAsia="en-US"/>
      </w:rPr>
      <mc:AlternateContent>
        <mc:Choice Requires="wpg">
          <w:drawing>
            <wp:anchor distT="0" distB="0" distL="114300" distR="114300" simplePos="0" relativeHeight="251663360" behindDoc="0" locked="1" layoutInCell="0" allowOverlap="1" wp14:anchorId="1CF9B5DF" wp14:editId="32C2F5E4">
              <wp:simplePos x="0" y="0"/>
              <wp:positionH relativeFrom="page">
                <wp:posOffset>720090</wp:posOffset>
              </wp:positionH>
              <wp:positionV relativeFrom="page">
                <wp:posOffset>231140</wp:posOffset>
              </wp:positionV>
              <wp:extent cx="6590030" cy="10208895"/>
              <wp:effectExtent l="0" t="0" r="0" b="0"/>
              <wp:wrapNone/>
              <wp:docPr id="129" name="Группа 1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208895"/>
                        <a:chOff x="1134" y="397"/>
                        <a:chExt cx="10378" cy="16044"/>
                      </a:xfrm>
                    </wpg:grpSpPr>
                    <wps:wsp>
                      <wps:cNvPr id="130" name="Text Box 130"/>
                      <wps:cNvSpPr txBox="1">
                        <a:spLocks noChangeArrowheads="1"/>
                      </wps:cNvSpPr>
                      <wps:spPr bwMode="auto">
                        <a:xfrm>
                          <a:off x="1137" y="14173"/>
                          <a:ext cx="10375" cy="22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3969"/>
                              <w:gridCol w:w="284"/>
                              <w:gridCol w:w="284"/>
                              <w:gridCol w:w="284"/>
                              <w:gridCol w:w="851"/>
                              <w:gridCol w:w="990"/>
                            </w:tblGrid>
                            <w:tr w:rsidR="0079751F">
                              <w:trPr>
                                <w:cantSplit/>
                                <w:trHeight w:hRule="exact" w:val="284"/>
                              </w:trPr>
                              <w:tc>
                                <w:tcPr>
                                  <w:tcW w:w="397" w:type="dxa"/>
                                  <w:tcBorders>
                                    <w:top w:val="nil"/>
                                    <w:left w:val="nil"/>
                                    <w:right w:val="single" w:sz="18" w:space="0" w:color="auto"/>
                                  </w:tcBorders>
                                  <w:vAlign w:val="center"/>
                                </w:tcPr>
                                <w:p w:rsidR="0079751F" w:rsidRDefault="0079751F">
                                  <w:pPr>
                                    <w:pStyle w:val="af"/>
                                    <w:rPr>
                                      <w:sz w:val="18"/>
                                    </w:rPr>
                                  </w:pPr>
                                </w:p>
                              </w:tc>
                              <w:tc>
                                <w:tcPr>
                                  <w:tcW w:w="567" w:type="dxa"/>
                                  <w:tcBorders>
                                    <w:top w:val="nil"/>
                                    <w:left w:val="nil"/>
                                    <w:right w:val="single" w:sz="18" w:space="0" w:color="auto"/>
                                  </w:tcBorders>
                                  <w:vAlign w:val="center"/>
                                </w:tcPr>
                                <w:p w:rsidR="0079751F" w:rsidRDefault="0079751F">
                                  <w:pPr>
                                    <w:pStyle w:val="af"/>
                                    <w:rPr>
                                      <w:sz w:val="18"/>
                                    </w:rPr>
                                  </w:pPr>
                                </w:p>
                              </w:tc>
                              <w:tc>
                                <w:tcPr>
                                  <w:tcW w:w="1304" w:type="dxa"/>
                                  <w:tcBorders>
                                    <w:top w:val="nil"/>
                                    <w:left w:val="nil"/>
                                    <w:right w:val="nil"/>
                                  </w:tcBorders>
                                  <w:vAlign w:val="center"/>
                                </w:tcPr>
                                <w:p w:rsidR="0079751F" w:rsidRDefault="0079751F">
                                  <w:pPr>
                                    <w:pStyle w:val="af"/>
                                    <w:rPr>
                                      <w:sz w:val="18"/>
                                    </w:rPr>
                                  </w:pPr>
                                </w:p>
                              </w:tc>
                              <w:tc>
                                <w:tcPr>
                                  <w:tcW w:w="851" w:type="dxa"/>
                                  <w:tcBorders>
                                    <w:top w:val="nil"/>
                                    <w:left w:val="single" w:sz="18" w:space="0" w:color="auto"/>
                                    <w:right w:val="single" w:sz="18" w:space="0" w:color="auto"/>
                                  </w:tcBorders>
                                  <w:vAlign w:val="center"/>
                                </w:tcPr>
                                <w:p w:rsidR="0079751F" w:rsidRDefault="0079751F">
                                  <w:pPr>
                                    <w:pStyle w:val="af"/>
                                    <w:rPr>
                                      <w:sz w:val="18"/>
                                    </w:rPr>
                                  </w:pPr>
                                </w:p>
                              </w:tc>
                              <w:tc>
                                <w:tcPr>
                                  <w:tcW w:w="567" w:type="dxa"/>
                                  <w:tcBorders>
                                    <w:top w:val="nil"/>
                                    <w:left w:val="nil"/>
                                    <w:right w:val="single" w:sz="18" w:space="0" w:color="auto"/>
                                  </w:tcBorders>
                                  <w:vAlign w:val="center"/>
                                </w:tcPr>
                                <w:p w:rsidR="0079751F" w:rsidRDefault="0079751F">
                                  <w:pPr>
                                    <w:pStyle w:val="af"/>
                                    <w:rPr>
                                      <w:sz w:val="18"/>
                                    </w:rPr>
                                  </w:pPr>
                                </w:p>
                              </w:tc>
                              <w:tc>
                                <w:tcPr>
                                  <w:tcW w:w="6662" w:type="dxa"/>
                                  <w:gridSpan w:val="6"/>
                                  <w:vMerge w:val="restart"/>
                                  <w:tcBorders>
                                    <w:top w:val="nil"/>
                                    <w:left w:val="nil"/>
                                    <w:bottom w:val="single" w:sz="18" w:space="0" w:color="auto"/>
                                    <w:right w:val="nil"/>
                                  </w:tcBorders>
                                  <w:vAlign w:val="center"/>
                                </w:tcPr>
                                <w:p w:rsidR="0079751F" w:rsidRPr="001E59C6" w:rsidRDefault="0079751F" w:rsidP="00BB0359">
                                  <w:pPr>
                                    <w:jc w:val="center"/>
                                    <w:rPr>
                                      <w:rFonts w:ascii="Times New Roman" w:hAnsi="Times New Roman" w:cs="Times New Roman"/>
                                      <w:sz w:val="32"/>
                                      <w:szCs w:val="32"/>
                                      <w:lang w:val="uk-UA"/>
                                    </w:rPr>
                                  </w:pPr>
                                  <w:r>
                                    <w:rPr>
                                      <w:rFonts w:ascii="Times New Roman" w:hAnsi="Times New Roman"/>
                                      <w:sz w:val="32"/>
                                      <w:szCs w:val="32"/>
                                    </w:rPr>
                                    <w:t>БМ51.10.2705.1404</w:t>
                                  </w:r>
                                  <w:r w:rsidRPr="001E59C6">
                                    <w:rPr>
                                      <w:rFonts w:ascii="Times New Roman" w:hAnsi="Times New Roman"/>
                                      <w:sz w:val="32"/>
                                      <w:szCs w:val="32"/>
                                    </w:rPr>
                                    <w:t>.ПЗ</w:t>
                                  </w:r>
                                </w:p>
                              </w:tc>
                            </w:tr>
                            <w:tr w:rsidR="0079751F">
                              <w:trPr>
                                <w:cantSplit/>
                                <w:trHeight w:hRule="exact" w:val="284"/>
                              </w:trPr>
                              <w:tc>
                                <w:tcPr>
                                  <w:tcW w:w="397" w:type="dxa"/>
                                  <w:tcBorders>
                                    <w:left w:val="nil"/>
                                    <w:bottom w:val="nil"/>
                                    <w:right w:val="single" w:sz="18" w:space="0" w:color="auto"/>
                                  </w:tcBorders>
                                  <w:vAlign w:val="center"/>
                                </w:tcPr>
                                <w:p w:rsidR="0079751F" w:rsidRDefault="0079751F">
                                  <w:pPr>
                                    <w:pStyle w:val="af"/>
                                    <w:rPr>
                                      <w:sz w:val="18"/>
                                    </w:rPr>
                                  </w:pPr>
                                </w:p>
                              </w:tc>
                              <w:tc>
                                <w:tcPr>
                                  <w:tcW w:w="567" w:type="dxa"/>
                                  <w:tcBorders>
                                    <w:left w:val="nil"/>
                                    <w:bottom w:val="nil"/>
                                    <w:right w:val="single" w:sz="18" w:space="0" w:color="auto"/>
                                  </w:tcBorders>
                                  <w:vAlign w:val="center"/>
                                </w:tcPr>
                                <w:p w:rsidR="0079751F" w:rsidRDefault="0079751F">
                                  <w:pPr>
                                    <w:pStyle w:val="af"/>
                                    <w:rPr>
                                      <w:sz w:val="18"/>
                                    </w:rPr>
                                  </w:pPr>
                                </w:p>
                              </w:tc>
                              <w:tc>
                                <w:tcPr>
                                  <w:tcW w:w="1304" w:type="dxa"/>
                                  <w:tcBorders>
                                    <w:left w:val="nil"/>
                                    <w:bottom w:val="nil"/>
                                    <w:right w:val="nil"/>
                                  </w:tcBorders>
                                  <w:vAlign w:val="center"/>
                                </w:tcPr>
                                <w:p w:rsidR="0079751F" w:rsidRDefault="0079751F">
                                  <w:pPr>
                                    <w:pStyle w:val="af"/>
                                    <w:rPr>
                                      <w:sz w:val="18"/>
                                    </w:rPr>
                                  </w:pPr>
                                </w:p>
                              </w:tc>
                              <w:tc>
                                <w:tcPr>
                                  <w:tcW w:w="851" w:type="dxa"/>
                                  <w:tcBorders>
                                    <w:left w:val="single" w:sz="18" w:space="0" w:color="auto"/>
                                    <w:bottom w:val="nil"/>
                                    <w:right w:val="single" w:sz="18" w:space="0" w:color="auto"/>
                                  </w:tcBorders>
                                  <w:vAlign w:val="center"/>
                                </w:tcPr>
                                <w:p w:rsidR="0079751F" w:rsidRDefault="0079751F">
                                  <w:pPr>
                                    <w:pStyle w:val="af"/>
                                    <w:rPr>
                                      <w:sz w:val="18"/>
                                    </w:rPr>
                                  </w:pPr>
                                </w:p>
                              </w:tc>
                              <w:tc>
                                <w:tcPr>
                                  <w:tcW w:w="567" w:type="dxa"/>
                                  <w:tcBorders>
                                    <w:left w:val="nil"/>
                                    <w:bottom w:val="nil"/>
                                    <w:right w:val="single" w:sz="18" w:space="0" w:color="auto"/>
                                  </w:tcBorders>
                                  <w:vAlign w:val="center"/>
                                </w:tcPr>
                                <w:p w:rsidR="0079751F" w:rsidRDefault="0079751F">
                                  <w:pPr>
                                    <w:pStyle w:val="af"/>
                                    <w:rPr>
                                      <w:sz w:val="18"/>
                                    </w:rPr>
                                  </w:pPr>
                                </w:p>
                              </w:tc>
                              <w:tc>
                                <w:tcPr>
                                  <w:tcW w:w="6662" w:type="dxa"/>
                                  <w:gridSpan w:val="6"/>
                                  <w:vMerge/>
                                  <w:tcBorders>
                                    <w:left w:val="nil"/>
                                    <w:bottom w:val="single" w:sz="18" w:space="0" w:color="auto"/>
                                    <w:right w:val="nil"/>
                                  </w:tcBorders>
                                  <w:vAlign w:val="center"/>
                                </w:tcPr>
                                <w:p w:rsidR="0079751F" w:rsidRDefault="0079751F">
                                  <w:pPr>
                                    <w:pStyle w:val="af"/>
                                    <w:rPr>
                                      <w:sz w:val="18"/>
                                    </w:rPr>
                                  </w:pPr>
                                </w:p>
                              </w:tc>
                            </w:tr>
                            <w:tr w:rsidR="0079751F">
                              <w:trPr>
                                <w:cantSplit/>
                                <w:trHeight w:hRule="exact" w:val="284"/>
                              </w:trPr>
                              <w:tc>
                                <w:tcPr>
                                  <w:tcW w:w="397" w:type="dxa"/>
                                  <w:tcBorders>
                                    <w:top w:val="single" w:sz="18" w:space="0" w:color="auto"/>
                                    <w:left w:val="nil"/>
                                    <w:bottom w:val="single" w:sz="18" w:space="0" w:color="auto"/>
                                    <w:right w:val="single" w:sz="18" w:space="0" w:color="auto"/>
                                  </w:tcBorders>
                                  <w:vAlign w:val="center"/>
                                </w:tcPr>
                                <w:p w:rsidR="0079751F" w:rsidRDefault="0079751F">
                                  <w:pPr>
                                    <w:pStyle w:val="af"/>
                                    <w:jc w:val="center"/>
                                    <w:rPr>
                                      <w:rFonts w:ascii="Times New Roman" w:hAnsi="Times New Roman"/>
                                      <w:sz w:val="17"/>
                                    </w:rPr>
                                  </w:pPr>
                                  <w:r>
                                    <w:rPr>
                                      <w:rFonts w:ascii="Times New Roman" w:hAnsi="Times New Roman"/>
                                      <w:sz w:val="17"/>
                                    </w:rPr>
                                    <w:t>Вим.</w:t>
                                  </w:r>
                                </w:p>
                              </w:tc>
                              <w:tc>
                                <w:tcPr>
                                  <w:tcW w:w="567" w:type="dxa"/>
                                  <w:tcBorders>
                                    <w:top w:val="single" w:sz="18" w:space="0" w:color="auto"/>
                                    <w:left w:val="nil"/>
                                    <w:bottom w:val="single" w:sz="18" w:space="0" w:color="auto"/>
                                    <w:right w:val="single" w:sz="18" w:space="0" w:color="auto"/>
                                  </w:tcBorders>
                                  <w:vAlign w:val="center"/>
                                </w:tcPr>
                                <w:p w:rsidR="0079751F" w:rsidRDefault="0079751F">
                                  <w:pPr>
                                    <w:pStyle w:val="af"/>
                                    <w:jc w:val="center"/>
                                    <w:rPr>
                                      <w:rFonts w:ascii="Times New Roman" w:hAnsi="Times New Roman"/>
                                      <w:sz w:val="17"/>
                                    </w:rPr>
                                  </w:pPr>
                                  <w:r>
                                    <w:rPr>
                                      <w:rFonts w:ascii="Times New Roman" w:hAnsi="Times New Roman"/>
                                      <w:sz w:val="17"/>
                                    </w:rPr>
                                    <w:t>Лист</w:t>
                                  </w:r>
                                </w:p>
                              </w:tc>
                              <w:tc>
                                <w:tcPr>
                                  <w:tcW w:w="1304" w:type="dxa"/>
                                  <w:tcBorders>
                                    <w:top w:val="single" w:sz="18" w:space="0" w:color="auto"/>
                                    <w:left w:val="nil"/>
                                    <w:bottom w:val="single" w:sz="18" w:space="0" w:color="auto"/>
                                    <w:right w:val="nil"/>
                                  </w:tcBorders>
                                  <w:vAlign w:val="center"/>
                                </w:tcPr>
                                <w:p w:rsidR="0079751F" w:rsidRPr="009F2D17" w:rsidRDefault="0079751F">
                                  <w:pPr>
                                    <w:pStyle w:val="af"/>
                                    <w:jc w:val="center"/>
                                    <w:rPr>
                                      <w:rFonts w:ascii="Times New Roman" w:hAnsi="Times New Roman"/>
                                      <w:sz w:val="17"/>
                                    </w:rPr>
                                  </w:pPr>
                                  <w:r w:rsidRPr="009F2D17">
                                    <w:rPr>
                                      <w:rFonts w:ascii="Times New Roman" w:hAnsi="Times New Roman"/>
                                      <w:sz w:val="17"/>
                                    </w:rPr>
                                    <w:t>№ докум</w:t>
                                  </w:r>
                                </w:p>
                              </w:tc>
                              <w:tc>
                                <w:tcPr>
                                  <w:tcW w:w="851" w:type="dxa"/>
                                  <w:tcBorders>
                                    <w:top w:val="single" w:sz="18" w:space="0" w:color="auto"/>
                                    <w:left w:val="single" w:sz="18" w:space="0" w:color="auto"/>
                                    <w:bottom w:val="single" w:sz="18" w:space="0" w:color="auto"/>
                                    <w:right w:val="single" w:sz="18" w:space="0" w:color="auto"/>
                                  </w:tcBorders>
                                  <w:vAlign w:val="center"/>
                                </w:tcPr>
                                <w:p w:rsidR="0079751F" w:rsidRDefault="0079751F">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18" w:space="0" w:color="auto"/>
                                    <w:right w:val="single" w:sz="18" w:space="0" w:color="auto"/>
                                  </w:tcBorders>
                                  <w:vAlign w:val="center"/>
                                </w:tcPr>
                                <w:p w:rsidR="0079751F" w:rsidRDefault="0079751F">
                                  <w:pPr>
                                    <w:pStyle w:val="af"/>
                                    <w:jc w:val="center"/>
                                    <w:rPr>
                                      <w:rFonts w:ascii="Times New Roman" w:hAnsi="Times New Roman"/>
                                      <w:sz w:val="17"/>
                                    </w:rPr>
                                  </w:pPr>
                                  <w:r>
                                    <w:rPr>
                                      <w:rFonts w:ascii="Times New Roman" w:hAnsi="Times New Roman"/>
                                      <w:sz w:val="17"/>
                                    </w:rPr>
                                    <w:t>Дата</w:t>
                                  </w:r>
                                </w:p>
                              </w:tc>
                              <w:tc>
                                <w:tcPr>
                                  <w:tcW w:w="6662" w:type="dxa"/>
                                  <w:gridSpan w:val="6"/>
                                  <w:vMerge/>
                                  <w:tcBorders>
                                    <w:left w:val="nil"/>
                                    <w:bottom w:val="single" w:sz="18" w:space="0" w:color="auto"/>
                                    <w:right w:val="nil"/>
                                  </w:tcBorders>
                                  <w:vAlign w:val="center"/>
                                </w:tcPr>
                                <w:p w:rsidR="0079751F" w:rsidRDefault="0079751F">
                                  <w:pPr>
                                    <w:pStyle w:val="af"/>
                                    <w:rPr>
                                      <w:sz w:val="18"/>
                                    </w:rPr>
                                  </w:pPr>
                                </w:p>
                              </w:tc>
                            </w:tr>
                            <w:tr w:rsidR="0079751F" w:rsidRPr="00DA5F8F">
                              <w:trPr>
                                <w:cantSplit/>
                                <w:trHeight w:hRule="exact" w:val="284"/>
                              </w:trPr>
                              <w:tc>
                                <w:tcPr>
                                  <w:tcW w:w="964" w:type="dxa"/>
                                  <w:gridSpan w:val="2"/>
                                  <w:tcBorders>
                                    <w:top w:val="nil"/>
                                    <w:left w:val="nil"/>
                                    <w:right w:val="single" w:sz="18" w:space="0" w:color="auto"/>
                                  </w:tcBorders>
                                  <w:vAlign w:val="center"/>
                                </w:tcPr>
                                <w:p w:rsidR="0079751F" w:rsidRPr="009F2D17" w:rsidRDefault="0079751F">
                                  <w:pPr>
                                    <w:pStyle w:val="af"/>
                                    <w:rPr>
                                      <w:rFonts w:ascii="Times New Roman" w:hAnsi="Times New Roman"/>
                                      <w:sz w:val="17"/>
                                    </w:rPr>
                                  </w:pPr>
                                  <w:r w:rsidRPr="009F2D17">
                                    <w:rPr>
                                      <w:rFonts w:ascii="Times New Roman" w:hAnsi="Times New Roman"/>
                                      <w:sz w:val="17"/>
                                    </w:rPr>
                                    <w:t>Розробив</w:t>
                                  </w:r>
                                </w:p>
                              </w:tc>
                              <w:tc>
                                <w:tcPr>
                                  <w:tcW w:w="1304" w:type="dxa"/>
                                  <w:tcBorders>
                                    <w:top w:val="nil"/>
                                    <w:left w:val="nil"/>
                                    <w:right w:val="nil"/>
                                  </w:tcBorders>
                                  <w:vAlign w:val="center"/>
                                </w:tcPr>
                                <w:p w:rsidR="0079751F" w:rsidRPr="00DA5F8F" w:rsidRDefault="0079751F" w:rsidP="009F2D17">
                                  <w:pPr>
                                    <w:pStyle w:val="af"/>
                                    <w:rPr>
                                      <w:rFonts w:ascii="Times New Roman" w:hAnsi="Times New Roman"/>
                                      <w:sz w:val="20"/>
                                    </w:rPr>
                                  </w:pPr>
                                  <w:r>
                                    <w:rPr>
                                      <w:rFonts w:ascii="Times New Roman" w:hAnsi="Times New Roman"/>
                                      <w:sz w:val="20"/>
                                    </w:rPr>
                                    <w:t>Демцюра В</w:t>
                                  </w:r>
                                  <w:r w:rsidRPr="00DA5F8F">
                                    <w:rPr>
                                      <w:rFonts w:ascii="Times New Roman" w:hAnsi="Times New Roman"/>
                                      <w:sz w:val="20"/>
                                    </w:rPr>
                                    <w:t>.І.</w:t>
                                  </w:r>
                                </w:p>
                              </w:tc>
                              <w:tc>
                                <w:tcPr>
                                  <w:tcW w:w="851" w:type="dxa"/>
                                  <w:tcBorders>
                                    <w:top w:val="nil"/>
                                    <w:left w:val="single" w:sz="18" w:space="0" w:color="auto"/>
                                    <w:right w:val="single" w:sz="18" w:space="0" w:color="auto"/>
                                  </w:tcBorders>
                                  <w:vAlign w:val="center"/>
                                </w:tcPr>
                                <w:p w:rsidR="0079751F" w:rsidRPr="009F2D17" w:rsidRDefault="0079751F">
                                  <w:pPr>
                                    <w:pStyle w:val="af"/>
                                    <w:rPr>
                                      <w:sz w:val="18"/>
                                    </w:rPr>
                                  </w:pPr>
                                </w:p>
                              </w:tc>
                              <w:tc>
                                <w:tcPr>
                                  <w:tcW w:w="567" w:type="dxa"/>
                                  <w:tcBorders>
                                    <w:top w:val="nil"/>
                                    <w:left w:val="nil"/>
                                    <w:right w:val="single" w:sz="18" w:space="0" w:color="auto"/>
                                  </w:tcBorders>
                                  <w:vAlign w:val="center"/>
                                </w:tcPr>
                                <w:p w:rsidR="0079751F" w:rsidRDefault="0079751F">
                                  <w:pPr>
                                    <w:pStyle w:val="af"/>
                                    <w:rPr>
                                      <w:sz w:val="18"/>
                                    </w:rPr>
                                  </w:pPr>
                                </w:p>
                              </w:tc>
                              <w:tc>
                                <w:tcPr>
                                  <w:tcW w:w="3969" w:type="dxa"/>
                                  <w:vMerge w:val="restart"/>
                                  <w:tcBorders>
                                    <w:top w:val="nil"/>
                                    <w:left w:val="nil"/>
                                    <w:bottom w:val="single" w:sz="18" w:space="0" w:color="auto"/>
                                    <w:right w:val="single" w:sz="18" w:space="0" w:color="auto"/>
                                  </w:tcBorders>
                                  <w:vAlign w:val="center"/>
                                </w:tcPr>
                                <w:p w:rsidR="0079751F" w:rsidRPr="001E59C6" w:rsidRDefault="0079751F">
                                  <w:pPr>
                                    <w:pStyle w:val="af"/>
                                    <w:jc w:val="center"/>
                                    <w:rPr>
                                      <w:rFonts w:ascii="Times New Roman" w:hAnsi="Times New Roman"/>
                                      <w:szCs w:val="28"/>
                                    </w:rPr>
                                  </w:pPr>
                                  <w:r>
                                    <w:rPr>
                                      <w:rFonts w:ascii="Times New Roman" w:hAnsi="Times New Roman"/>
                                      <w:szCs w:val="28"/>
                                    </w:rPr>
                                    <w:t>Система вимірювання швидкості та температури крові для штучного кровообігу</w:t>
                                  </w:r>
                                </w:p>
                              </w:tc>
                              <w:tc>
                                <w:tcPr>
                                  <w:tcW w:w="852" w:type="dxa"/>
                                  <w:gridSpan w:val="3"/>
                                  <w:tcBorders>
                                    <w:top w:val="nil"/>
                                    <w:left w:val="nil"/>
                                    <w:bottom w:val="single" w:sz="18" w:space="0" w:color="auto"/>
                                    <w:right w:val="single" w:sz="18" w:space="0" w:color="auto"/>
                                  </w:tcBorders>
                                  <w:vAlign w:val="center"/>
                                </w:tcPr>
                                <w:p w:rsidR="0079751F" w:rsidRPr="00DA5F8F" w:rsidRDefault="0079751F" w:rsidP="009F2D17">
                                  <w:pPr>
                                    <w:pStyle w:val="af"/>
                                    <w:jc w:val="center"/>
                                    <w:rPr>
                                      <w:rFonts w:ascii="Times New Roman" w:hAnsi="Times New Roman"/>
                                      <w:sz w:val="20"/>
                                    </w:rPr>
                                  </w:pPr>
                                  <w:r w:rsidRPr="00DA5F8F">
                                    <w:rPr>
                                      <w:rFonts w:ascii="Times New Roman" w:hAnsi="Times New Roman"/>
                                      <w:sz w:val="20"/>
                                    </w:rPr>
                                    <w:t>Літ.</w:t>
                                  </w:r>
                                </w:p>
                              </w:tc>
                              <w:tc>
                                <w:tcPr>
                                  <w:tcW w:w="851" w:type="dxa"/>
                                  <w:tcBorders>
                                    <w:top w:val="nil"/>
                                    <w:left w:val="single" w:sz="18" w:space="0" w:color="auto"/>
                                    <w:bottom w:val="single" w:sz="18" w:space="0" w:color="auto"/>
                                    <w:right w:val="single" w:sz="18" w:space="0" w:color="auto"/>
                                  </w:tcBorders>
                                  <w:vAlign w:val="center"/>
                                </w:tcPr>
                                <w:p w:rsidR="0079751F" w:rsidRPr="00606957" w:rsidRDefault="0079751F">
                                  <w:pPr>
                                    <w:pStyle w:val="af"/>
                                    <w:jc w:val="center"/>
                                    <w:rPr>
                                      <w:rFonts w:ascii="Times New Roman" w:hAnsi="Times New Roman"/>
                                      <w:sz w:val="20"/>
                                    </w:rPr>
                                  </w:pPr>
                                  <w:r w:rsidRPr="00606957">
                                    <w:rPr>
                                      <w:rFonts w:ascii="Times New Roman" w:hAnsi="Times New Roman"/>
                                      <w:sz w:val="20"/>
                                    </w:rPr>
                                    <w:t>Лист</w:t>
                                  </w:r>
                                </w:p>
                              </w:tc>
                              <w:tc>
                                <w:tcPr>
                                  <w:tcW w:w="990" w:type="dxa"/>
                                  <w:tcBorders>
                                    <w:top w:val="nil"/>
                                    <w:left w:val="single" w:sz="18" w:space="0" w:color="auto"/>
                                    <w:bottom w:val="single" w:sz="18" w:space="0" w:color="auto"/>
                                    <w:right w:val="nil"/>
                                  </w:tcBorders>
                                  <w:vAlign w:val="center"/>
                                </w:tcPr>
                                <w:p w:rsidR="0079751F" w:rsidRPr="00606957" w:rsidRDefault="0079751F" w:rsidP="001E59C6">
                                  <w:pPr>
                                    <w:pStyle w:val="af"/>
                                    <w:jc w:val="center"/>
                                    <w:rPr>
                                      <w:rFonts w:ascii="Times New Roman" w:hAnsi="Times New Roman"/>
                                      <w:sz w:val="20"/>
                                    </w:rPr>
                                  </w:pPr>
                                  <w:r w:rsidRPr="00606957">
                                    <w:rPr>
                                      <w:rFonts w:ascii="Times New Roman" w:hAnsi="Times New Roman"/>
                                      <w:sz w:val="20"/>
                                    </w:rPr>
                                    <w:t>Лист</w:t>
                                  </w:r>
                                  <w:r>
                                    <w:rPr>
                                      <w:rFonts w:ascii="Times New Roman" w:hAnsi="Times New Roman"/>
                                      <w:sz w:val="20"/>
                                    </w:rPr>
                                    <w:t>і</w:t>
                                  </w:r>
                                  <w:r w:rsidRPr="00606957">
                                    <w:rPr>
                                      <w:rFonts w:ascii="Times New Roman" w:hAnsi="Times New Roman"/>
                                      <w:sz w:val="20"/>
                                    </w:rPr>
                                    <w:t>в</w:t>
                                  </w:r>
                                </w:p>
                              </w:tc>
                            </w:tr>
                            <w:tr w:rsidR="0079751F" w:rsidRPr="00DA5F8F">
                              <w:trPr>
                                <w:cantSplit/>
                                <w:trHeight w:hRule="exact" w:val="284"/>
                              </w:trPr>
                              <w:tc>
                                <w:tcPr>
                                  <w:tcW w:w="964" w:type="dxa"/>
                                  <w:gridSpan w:val="2"/>
                                  <w:tcBorders>
                                    <w:left w:val="nil"/>
                                    <w:right w:val="single" w:sz="18" w:space="0" w:color="auto"/>
                                  </w:tcBorders>
                                  <w:vAlign w:val="center"/>
                                </w:tcPr>
                                <w:p w:rsidR="0079751F" w:rsidRPr="009F2D17" w:rsidRDefault="0079751F">
                                  <w:pPr>
                                    <w:pStyle w:val="af"/>
                                    <w:rPr>
                                      <w:rFonts w:ascii="Times New Roman" w:hAnsi="Times New Roman"/>
                                      <w:sz w:val="17"/>
                                    </w:rPr>
                                  </w:pPr>
                                  <w:r w:rsidRPr="009F2D17">
                                    <w:rPr>
                                      <w:rFonts w:ascii="Times New Roman" w:hAnsi="Times New Roman"/>
                                      <w:sz w:val="17"/>
                                    </w:rPr>
                                    <w:t>Перевірив</w:t>
                                  </w:r>
                                </w:p>
                              </w:tc>
                              <w:tc>
                                <w:tcPr>
                                  <w:tcW w:w="1304" w:type="dxa"/>
                                  <w:tcBorders>
                                    <w:left w:val="nil"/>
                                    <w:right w:val="nil"/>
                                  </w:tcBorders>
                                  <w:vAlign w:val="center"/>
                                </w:tcPr>
                                <w:p w:rsidR="0079751F" w:rsidRPr="00DA5F8F" w:rsidRDefault="0079751F" w:rsidP="009F2D17">
                                  <w:pPr>
                                    <w:pStyle w:val="af"/>
                                    <w:rPr>
                                      <w:rFonts w:ascii="Times New Roman" w:hAnsi="Times New Roman"/>
                                      <w:sz w:val="20"/>
                                    </w:rPr>
                                  </w:pPr>
                                  <w:r>
                                    <w:rPr>
                                      <w:rFonts w:ascii="Times New Roman" w:hAnsi="Times New Roman"/>
                                      <w:sz w:val="18"/>
                                      <w:szCs w:val="18"/>
                                    </w:rPr>
                                    <w:t>Шликов В.В</w:t>
                                  </w:r>
                                  <w:r w:rsidRPr="00DA5F8F">
                                    <w:rPr>
                                      <w:rFonts w:ascii="Times New Roman" w:hAnsi="Times New Roman"/>
                                      <w:sz w:val="20"/>
                                    </w:rPr>
                                    <w:t>.</w:t>
                                  </w:r>
                                </w:p>
                              </w:tc>
                              <w:tc>
                                <w:tcPr>
                                  <w:tcW w:w="851" w:type="dxa"/>
                                  <w:tcBorders>
                                    <w:left w:val="single" w:sz="18" w:space="0" w:color="auto"/>
                                    <w:right w:val="single" w:sz="18" w:space="0" w:color="auto"/>
                                  </w:tcBorders>
                                  <w:vAlign w:val="center"/>
                                </w:tcPr>
                                <w:p w:rsidR="0079751F" w:rsidRPr="009F2D17" w:rsidRDefault="0079751F">
                                  <w:pPr>
                                    <w:pStyle w:val="af"/>
                                    <w:rPr>
                                      <w:sz w:val="18"/>
                                    </w:rPr>
                                  </w:pPr>
                                </w:p>
                              </w:tc>
                              <w:tc>
                                <w:tcPr>
                                  <w:tcW w:w="567" w:type="dxa"/>
                                  <w:tcBorders>
                                    <w:left w:val="nil"/>
                                    <w:right w:val="single" w:sz="18" w:space="0" w:color="auto"/>
                                  </w:tcBorders>
                                  <w:vAlign w:val="center"/>
                                </w:tcPr>
                                <w:p w:rsidR="0079751F" w:rsidRDefault="0079751F">
                                  <w:pPr>
                                    <w:pStyle w:val="af"/>
                                    <w:rPr>
                                      <w:sz w:val="18"/>
                                    </w:rPr>
                                  </w:pPr>
                                </w:p>
                              </w:tc>
                              <w:tc>
                                <w:tcPr>
                                  <w:tcW w:w="3969" w:type="dxa"/>
                                  <w:vMerge/>
                                  <w:tcBorders>
                                    <w:left w:val="nil"/>
                                    <w:right w:val="single" w:sz="18" w:space="0" w:color="auto"/>
                                  </w:tcBorders>
                                  <w:vAlign w:val="center"/>
                                </w:tcPr>
                                <w:p w:rsidR="0079751F" w:rsidRDefault="0079751F">
                                  <w:pPr>
                                    <w:pStyle w:val="af"/>
                                    <w:rPr>
                                      <w:sz w:val="18"/>
                                    </w:rPr>
                                  </w:pPr>
                                </w:p>
                              </w:tc>
                              <w:tc>
                                <w:tcPr>
                                  <w:tcW w:w="284" w:type="dxa"/>
                                  <w:tcBorders>
                                    <w:left w:val="nil"/>
                                    <w:bottom w:val="single" w:sz="18" w:space="0" w:color="auto"/>
                                  </w:tcBorders>
                                  <w:vAlign w:val="center"/>
                                </w:tcPr>
                                <w:p w:rsidR="0079751F" w:rsidRPr="00BF0AD1" w:rsidRDefault="0079751F">
                                  <w:pPr>
                                    <w:pStyle w:val="af"/>
                                    <w:rPr>
                                      <w:rFonts w:ascii="Times New Roman" w:hAnsi="Times New Roman"/>
                                      <w:i w:val="0"/>
                                      <w:sz w:val="20"/>
                                    </w:rPr>
                                  </w:pPr>
                                </w:p>
                              </w:tc>
                              <w:tc>
                                <w:tcPr>
                                  <w:tcW w:w="284" w:type="dxa"/>
                                  <w:tcBorders>
                                    <w:bottom w:val="single" w:sz="18" w:space="0" w:color="auto"/>
                                  </w:tcBorders>
                                  <w:vAlign w:val="center"/>
                                </w:tcPr>
                                <w:p w:rsidR="0079751F" w:rsidRPr="009F2D17" w:rsidRDefault="0079751F" w:rsidP="008066EE">
                                  <w:pPr>
                                    <w:pStyle w:val="af"/>
                                    <w:jc w:val="center"/>
                                    <w:rPr>
                                      <w:rFonts w:ascii="Times New Roman" w:hAnsi="Times New Roman"/>
                                      <w:i w:val="0"/>
                                      <w:sz w:val="20"/>
                                    </w:rPr>
                                  </w:pPr>
                                </w:p>
                              </w:tc>
                              <w:tc>
                                <w:tcPr>
                                  <w:tcW w:w="284" w:type="dxa"/>
                                  <w:tcBorders>
                                    <w:bottom w:val="single" w:sz="18" w:space="0" w:color="auto"/>
                                    <w:right w:val="single" w:sz="18" w:space="0" w:color="auto"/>
                                  </w:tcBorders>
                                  <w:vAlign w:val="center"/>
                                </w:tcPr>
                                <w:p w:rsidR="0079751F" w:rsidRPr="00606957" w:rsidRDefault="0079751F">
                                  <w:pPr>
                                    <w:pStyle w:val="af"/>
                                    <w:rPr>
                                      <w:rFonts w:ascii="Times New Roman" w:hAnsi="Times New Roman"/>
                                      <w:sz w:val="20"/>
                                    </w:rPr>
                                  </w:pPr>
                                </w:p>
                              </w:tc>
                              <w:tc>
                                <w:tcPr>
                                  <w:tcW w:w="851" w:type="dxa"/>
                                  <w:tcBorders>
                                    <w:left w:val="single" w:sz="18" w:space="0" w:color="auto"/>
                                    <w:bottom w:val="single" w:sz="18" w:space="0" w:color="auto"/>
                                    <w:right w:val="single" w:sz="18" w:space="0" w:color="auto"/>
                                  </w:tcBorders>
                                  <w:vAlign w:val="center"/>
                                </w:tcPr>
                                <w:p w:rsidR="0079751F" w:rsidRPr="00DA5F8F" w:rsidRDefault="0079751F">
                                  <w:pPr>
                                    <w:pStyle w:val="af"/>
                                    <w:jc w:val="center"/>
                                    <w:rPr>
                                      <w:rFonts w:ascii="Times New Roman" w:hAnsi="Times New Roman"/>
                                      <w:sz w:val="20"/>
                                    </w:rPr>
                                  </w:pPr>
                                  <w:r w:rsidRPr="00DA5F8F">
                                    <w:rPr>
                                      <w:rFonts w:ascii="Times New Roman" w:hAnsi="Times New Roman"/>
                                      <w:sz w:val="20"/>
                                    </w:rPr>
                                    <w:t>6</w:t>
                                  </w:r>
                                </w:p>
                              </w:tc>
                              <w:tc>
                                <w:tcPr>
                                  <w:tcW w:w="990" w:type="dxa"/>
                                  <w:tcBorders>
                                    <w:left w:val="single" w:sz="18" w:space="0" w:color="auto"/>
                                    <w:bottom w:val="single" w:sz="18" w:space="0" w:color="auto"/>
                                    <w:right w:val="nil"/>
                                  </w:tcBorders>
                                  <w:vAlign w:val="center"/>
                                </w:tcPr>
                                <w:p w:rsidR="0079751F" w:rsidRPr="00DA5F8F" w:rsidRDefault="008C619B" w:rsidP="00A23AE6">
                                  <w:pPr>
                                    <w:pStyle w:val="af"/>
                                    <w:jc w:val="center"/>
                                    <w:rPr>
                                      <w:rFonts w:ascii="Times New Roman" w:hAnsi="Times New Roman"/>
                                      <w:sz w:val="20"/>
                                    </w:rPr>
                                  </w:pPr>
                                  <w:r>
                                    <w:rPr>
                                      <w:rFonts w:ascii="Times New Roman" w:hAnsi="Times New Roman"/>
                                      <w:sz w:val="20"/>
                                    </w:rPr>
                                    <w:t>58</w:t>
                                  </w:r>
                                  <w:bookmarkStart w:id="0" w:name="_GoBack"/>
                                  <w:bookmarkEnd w:id="0"/>
                                </w:p>
                              </w:tc>
                            </w:tr>
                            <w:tr w:rsidR="0079751F" w:rsidRPr="00B547C6">
                              <w:trPr>
                                <w:cantSplit/>
                                <w:trHeight w:hRule="exact" w:val="284"/>
                              </w:trPr>
                              <w:tc>
                                <w:tcPr>
                                  <w:tcW w:w="964" w:type="dxa"/>
                                  <w:gridSpan w:val="2"/>
                                  <w:tcBorders>
                                    <w:left w:val="nil"/>
                                    <w:right w:val="single" w:sz="18" w:space="0" w:color="auto"/>
                                  </w:tcBorders>
                                  <w:vAlign w:val="center"/>
                                </w:tcPr>
                                <w:p w:rsidR="0079751F" w:rsidRPr="009F2D17" w:rsidRDefault="0079751F">
                                  <w:pPr>
                                    <w:pStyle w:val="af"/>
                                    <w:rPr>
                                      <w:rFonts w:ascii="Times New Roman" w:hAnsi="Times New Roman"/>
                                      <w:sz w:val="17"/>
                                    </w:rPr>
                                  </w:pPr>
                                  <w:r w:rsidRPr="009F2D17">
                                    <w:rPr>
                                      <w:rFonts w:ascii="Times New Roman" w:hAnsi="Times New Roman"/>
                                      <w:sz w:val="17"/>
                                    </w:rPr>
                                    <w:t>Реценз.</w:t>
                                  </w:r>
                                </w:p>
                              </w:tc>
                              <w:tc>
                                <w:tcPr>
                                  <w:tcW w:w="1304" w:type="dxa"/>
                                  <w:tcBorders>
                                    <w:left w:val="nil"/>
                                    <w:right w:val="nil"/>
                                  </w:tcBorders>
                                  <w:vAlign w:val="center"/>
                                </w:tcPr>
                                <w:p w:rsidR="0079751F" w:rsidRPr="009F2D17" w:rsidRDefault="0079751F" w:rsidP="009F2D17">
                                  <w:pPr>
                                    <w:pStyle w:val="af"/>
                                    <w:rPr>
                                      <w:rFonts w:ascii="Times New Roman" w:hAnsi="Times New Roman"/>
                                      <w:sz w:val="18"/>
                                    </w:rPr>
                                  </w:pPr>
                                  <w:r>
                                    <w:rPr>
                                      <w:rFonts w:ascii="Times New Roman" w:hAnsi="Times New Roman"/>
                                      <w:sz w:val="18"/>
                                    </w:rPr>
                                    <w:t>Худецький І.Ю</w:t>
                                  </w:r>
                                  <w:r w:rsidRPr="009F2D17">
                                    <w:rPr>
                                      <w:rFonts w:ascii="Times New Roman" w:hAnsi="Times New Roman"/>
                                      <w:sz w:val="18"/>
                                    </w:rPr>
                                    <w:t>.</w:t>
                                  </w:r>
                                </w:p>
                              </w:tc>
                              <w:tc>
                                <w:tcPr>
                                  <w:tcW w:w="851" w:type="dxa"/>
                                  <w:tcBorders>
                                    <w:left w:val="single" w:sz="18" w:space="0" w:color="auto"/>
                                    <w:right w:val="single" w:sz="18" w:space="0" w:color="auto"/>
                                  </w:tcBorders>
                                  <w:vAlign w:val="center"/>
                                </w:tcPr>
                                <w:p w:rsidR="0079751F" w:rsidRPr="009F2D17" w:rsidRDefault="0079751F">
                                  <w:pPr>
                                    <w:pStyle w:val="af"/>
                                    <w:rPr>
                                      <w:sz w:val="18"/>
                                    </w:rPr>
                                  </w:pPr>
                                </w:p>
                              </w:tc>
                              <w:tc>
                                <w:tcPr>
                                  <w:tcW w:w="567" w:type="dxa"/>
                                  <w:tcBorders>
                                    <w:left w:val="nil"/>
                                    <w:right w:val="single" w:sz="18" w:space="0" w:color="auto"/>
                                  </w:tcBorders>
                                  <w:vAlign w:val="center"/>
                                </w:tcPr>
                                <w:p w:rsidR="0079751F" w:rsidRDefault="0079751F">
                                  <w:pPr>
                                    <w:pStyle w:val="af"/>
                                    <w:rPr>
                                      <w:sz w:val="18"/>
                                    </w:rPr>
                                  </w:pPr>
                                </w:p>
                              </w:tc>
                              <w:tc>
                                <w:tcPr>
                                  <w:tcW w:w="3969" w:type="dxa"/>
                                  <w:vMerge/>
                                  <w:tcBorders>
                                    <w:left w:val="nil"/>
                                    <w:right w:val="single" w:sz="18" w:space="0" w:color="auto"/>
                                  </w:tcBorders>
                                  <w:vAlign w:val="center"/>
                                </w:tcPr>
                                <w:p w:rsidR="0079751F" w:rsidRDefault="0079751F">
                                  <w:pPr>
                                    <w:pStyle w:val="af"/>
                                    <w:rPr>
                                      <w:sz w:val="18"/>
                                    </w:rPr>
                                  </w:pPr>
                                </w:p>
                              </w:tc>
                              <w:tc>
                                <w:tcPr>
                                  <w:tcW w:w="2693" w:type="dxa"/>
                                  <w:gridSpan w:val="5"/>
                                  <w:vMerge w:val="restart"/>
                                  <w:tcBorders>
                                    <w:top w:val="single" w:sz="18" w:space="0" w:color="auto"/>
                                    <w:left w:val="nil"/>
                                    <w:right w:val="nil"/>
                                  </w:tcBorders>
                                  <w:vAlign w:val="center"/>
                                </w:tcPr>
                                <w:p w:rsidR="0079751F" w:rsidRPr="00606957" w:rsidRDefault="0079751F" w:rsidP="00D22C6F">
                                  <w:pPr>
                                    <w:pStyle w:val="af"/>
                                    <w:jc w:val="center"/>
                                    <w:rPr>
                                      <w:rFonts w:ascii="Times New Roman" w:hAnsi="Times New Roman"/>
                                      <w:sz w:val="24"/>
                                    </w:rPr>
                                  </w:pPr>
                                  <w:r w:rsidRPr="00606957">
                                    <w:rPr>
                                      <w:rFonts w:ascii="Times New Roman" w:hAnsi="Times New Roman"/>
                                      <w:sz w:val="24"/>
                                    </w:rPr>
                                    <w:t>КПІ ім.</w:t>
                                  </w:r>
                                </w:p>
                                <w:p w:rsidR="0079751F" w:rsidRPr="00606957" w:rsidRDefault="0079751F" w:rsidP="00D22C6F">
                                  <w:pPr>
                                    <w:pStyle w:val="af"/>
                                    <w:jc w:val="center"/>
                                    <w:rPr>
                                      <w:rFonts w:ascii="Times New Roman" w:hAnsi="Times New Roman"/>
                                      <w:sz w:val="24"/>
                                    </w:rPr>
                                  </w:pPr>
                                  <w:r w:rsidRPr="00606957">
                                    <w:rPr>
                                      <w:rFonts w:ascii="Times New Roman" w:hAnsi="Times New Roman"/>
                                      <w:sz w:val="24"/>
                                    </w:rPr>
                                    <w:t>Ігоря Сікорського</w:t>
                                  </w:r>
                                </w:p>
                                <w:p w:rsidR="0079751F" w:rsidRPr="00606957" w:rsidRDefault="0079751F" w:rsidP="00606957">
                                  <w:pPr>
                                    <w:pStyle w:val="af"/>
                                    <w:jc w:val="center"/>
                                    <w:rPr>
                                      <w:rFonts w:ascii="Times New Roman" w:hAnsi="Times New Roman"/>
                                      <w:sz w:val="24"/>
                                    </w:rPr>
                                  </w:pPr>
                                  <w:r>
                                    <w:rPr>
                                      <w:rFonts w:ascii="Times New Roman" w:hAnsi="Times New Roman"/>
                                      <w:sz w:val="24"/>
                                    </w:rPr>
                                    <w:t>ФБМІ БМ-51</w:t>
                                  </w:r>
                                </w:p>
                              </w:tc>
                            </w:tr>
                            <w:tr w:rsidR="0079751F">
                              <w:trPr>
                                <w:cantSplit/>
                                <w:trHeight w:hRule="exact" w:val="284"/>
                              </w:trPr>
                              <w:tc>
                                <w:tcPr>
                                  <w:tcW w:w="964" w:type="dxa"/>
                                  <w:gridSpan w:val="2"/>
                                  <w:tcBorders>
                                    <w:left w:val="nil"/>
                                    <w:right w:val="single" w:sz="18" w:space="0" w:color="auto"/>
                                  </w:tcBorders>
                                  <w:vAlign w:val="center"/>
                                </w:tcPr>
                                <w:p w:rsidR="0079751F" w:rsidRPr="009F2D17" w:rsidRDefault="0079751F">
                                  <w:pPr>
                                    <w:pStyle w:val="af"/>
                                    <w:rPr>
                                      <w:rFonts w:ascii="Times New Roman" w:hAnsi="Times New Roman"/>
                                      <w:sz w:val="17"/>
                                    </w:rPr>
                                  </w:pPr>
                                  <w:r w:rsidRPr="009F2D17">
                                    <w:rPr>
                                      <w:rFonts w:ascii="Times New Roman" w:hAnsi="Times New Roman"/>
                                      <w:sz w:val="17"/>
                                    </w:rPr>
                                    <w:t>Н. Контр.</w:t>
                                  </w:r>
                                </w:p>
                              </w:tc>
                              <w:tc>
                                <w:tcPr>
                                  <w:tcW w:w="1304" w:type="dxa"/>
                                  <w:tcBorders>
                                    <w:left w:val="nil"/>
                                    <w:right w:val="nil"/>
                                  </w:tcBorders>
                                  <w:vAlign w:val="center"/>
                                </w:tcPr>
                                <w:p w:rsidR="0079751F" w:rsidRPr="009F2D17" w:rsidRDefault="0079751F">
                                  <w:pPr>
                                    <w:pStyle w:val="af"/>
                                    <w:rPr>
                                      <w:rFonts w:ascii="Times New Roman" w:hAnsi="Times New Roman"/>
                                      <w:sz w:val="18"/>
                                    </w:rPr>
                                  </w:pPr>
                                  <w:r>
                                    <w:rPr>
                                      <w:rFonts w:ascii="Times New Roman" w:hAnsi="Times New Roman"/>
                                      <w:sz w:val="18"/>
                                    </w:rPr>
                                    <w:t>Андреєв П.І.</w:t>
                                  </w:r>
                                </w:p>
                              </w:tc>
                              <w:tc>
                                <w:tcPr>
                                  <w:tcW w:w="851" w:type="dxa"/>
                                  <w:tcBorders>
                                    <w:left w:val="single" w:sz="18" w:space="0" w:color="auto"/>
                                    <w:right w:val="single" w:sz="18" w:space="0" w:color="auto"/>
                                  </w:tcBorders>
                                  <w:vAlign w:val="center"/>
                                </w:tcPr>
                                <w:p w:rsidR="0079751F" w:rsidRPr="009F2D17" w:rsidRDefault="0079751F">
                                  <w:pPr>
                                    <w:pStyle w:val="af"/>
                                    <w:rPr>
                                      <w:sz w:val="18"/>
                                    </w:rPr>
                                  </w:pPr>
                                </w:p>
                              </w:tc>
                              <w:tc>
                                <w:tcPr>
                                  <w:tcW w:w="567" w:type="dxa"/>
                                  <w:tcBorders>
                                    <w:left w:val="nil"/>
                                    <w:right w:val="single" w:sz="18" w:space="0" w:color="auto"/>
                                  </w:tcBorders>
                                  <w:vAlign w:val="center"/>
                                </w:tcPr>
                                <w:p w:rsidR="0079751F" w:rsidRDefault="0079751F">
                                  <w:pPr>
                                    <w:pStyle w:val="af"/>
                                    <w:rPr>
                                      <w:sz w:val="18"/>
                                    </w:rPr>
                                  </w:pPr>
                                </w:p>
                              </w:tc>
                              <w:tc>
                                <w:tcPr>
                                  <w:tcW w:w="3969" w:type="dxa"/>
                                  <w:vMerge/>
                                  <w:tcBorders>
                                    <w:left w:val="nil"/>
                                    <w:right w:val="single" w:sz="18" w:space="0" w:color="auto"/>
                                  </w:tcBorders>
                                  <w:vAlign w:val="center"/>
                                </w:tcPr>
                                <w:p w:rsidR="0079751F" w:rsidRDefault="0079751F">
                                  <w:pPr>
                                    <w:pStyle w:val="af"/>
                                    <w:rPr>
                                      <w:sz w:val="18"/>
                                    </w:rPr>
                                  </w:pPr>
                                </w:p>
                              </w:tc>
                              <w:tc>
                                <w:tcPr>
                                  <w:tcW w:w="2693" w:type="dxa"/>
                                  <w:gridSpan w:val="5"/>
                                  <w:vMerge/>
                                  <w:tcBorders>
                                    <w:left w:val="nil"/>
                                    <w:right w:val="nil"/>
                                  </w:tcBorders>
                                  <w:vAlign w:val="center"/>
                                </w:tcPr>
                                <w:p w:rsidR="0079751F" w:rsidRDefault="0079751F">
                                  <w:pPr>
                                    <w:pStyle w:val="af"/>
                                    <w:rPr>
                                      <w:sz w:val="18"/>
                                    </w:rPr>
                                  </w:pPr>
                                </w:p>
                              </w:tc>
                            </w:tr>
                            <w:tr w:rsidR="0079751F">
                              <w:trPr>
                                <w:cantSplit/>
                                <w:trHeight w:hRule="exact" w:val="284"/>
                              </w:trPr>
                              <w:tc>
                                <w:tcPr>
                                  <w:tcW w:w="964" w:type="dxa"/>
                                  <w:gridSpan w:val="2"/>
                                  <w:tcBorders>
                                    <w:left w:val="nil"/>
                                    <w:bottom w:val="nil"/>
                                    <w:right w:val="single" w:sz="18" w:space="0" w:color="auto"/>
                                  </w:tcBorders>
                                  <w:vAlign w:val="center"/>
                                </w:tcPr>
                                <w:p w:rsidR="0079751F" w:rsidRPr="009F2D17" w:rsidRDefault="0079751F">
                                  <w:pPr>
                                    <w:pStyle w:val="af"/>
                                    <w:rPr>
                                      <w:rFonts w:ascii="Times New Roman" w:hAnsi="Times New Roman"/>
                                      <w:sz w:val="17"/>
                                      <w:lang w:val="ru-RU"/>
                                    </w:rPr>
                                  </w:pPr>
                                  <w:r w:rsidRPr="009F2D17">
                                    <w:rPr>
                                      <w:rFonts w:ascii="Times New Roman" w:hAnsi="Times New Roman"/>
                                      <w:sz w:val="17"/>
                                    </w:rPr>
                                    <w:t>Затверд.</w:t>
                                  </w:r>
                                </w:p>
                              </w:tc>
                              <w:tc>
                                <w:tcPr>
                                  <w:tcW w:w="1304" w:type="dxa"/>
                                  <w:tcBorders>
                                    <w:left w:val="nil"/>
                                    <w:bottom w:val="nil"/>
                                    <w:right w:val="nil"/>
                                  </w:tcBorders>
                                  <w:vAlign w:val="center"/>
                                </w:tcPr>
                                <w:p w:rsidR="0079751F" w:rsidRPr="009F2D17" w:rsidRDefault="0079751F">
                                  <w:pPr>
                                    <w:pStyle w:val="af"/>
                                    <w:rPr>
                                      <w:rFonts w:ascii="Times New Roman" w:hAnsi="Times New Roman"/>
                                      <w:sz w:val="18"/>
                                    </w:rPr>
                                  </w:pPr>
                                  <w:r w:rsidRPr="009F2D17">
                                    <w:rPr>
                                      <w:rFonts w:ascii="Times New Roman" w:hAnsi="Times New Roman"/>
                                      <w:sz w:val="18"/>
                                    </w:rPr>
                                    <w:t>Лебедєв О.В.</w:t>
                                  </w:r>
                                </w:p>
                              </w:tc>
                              <w:tc>
                                <w:tcPr>
                                  <w:tcW w:w="851" w:type="dxa"/>
                                  <w:tcBorders>
                                    <w:left w:val="single" w:sz="18" w:space="0" w:color="auto"/>
                                    <w:bottom w:val="nil"/>
                                    <w:right w:val="single" w:sz="18" w:space="0" w:color="auto"/>
                                  </w:tcBorders>
                                  <w:vAlign w:val="center"/>
                                </w:tcPr>
                                <w:p w:rsidR="0079751F" w:rsidRPr="009F2D17" w:rsidRDefault="0079751F">
                                  <w:pPr>
                                    <w:pStyle w:val="af"/>
                                    <w:rPr>
                                      <w:sz w:val="18"/>
                                    </w:rPr>
                                  </w:pPr>
                                </w:p>
                              </w:tc>
                              <w:tc>
                                <w:tcPr>
                                  <w:tcW w:w="567" w:type="dxa"/>
                                  <w:tcBorders>
                                    <w:left w:val="nil"/>
                                    <w:bottom w:val="nil"/>
                                    <w:right w:val="single" w:sz="18" w:space="0" w:color="auto"/>
                                  </w:tcBorders>
                                  <w:vAlign w:val="center"/>
                                </w:tcPr>
                                <w:p w:rsidR="0079751F" w:rsidRDefault="0079751F">
                                  <w:pPr>
                                    <w:pStyle w:val="af"/>
                                    <w:rPr>
                                      <w:sz w:val="18"/>
                                    </w:rPr>
                                  </w:pPr>
                                </w:p>
                              </w:tc>
                              <w:tc>
                                <w:tcPr>
                                  <w:tcW w:w="3969" w:type="dxa"/>
                                  <w:vMerge/>
                                  <w:tcBorders>
                                    <w:left w:val="nil"/>
                                    <w:bottom w:val="nil"/>
                                    <w:right w:val="single" w:sz="18" w:space="0" w:color="auto"/>
                                  </w:tcBorders>
                                  <w:vAlign w:val="center"/>
                                </w:tcPr>
                                <w:p w:rsidR="0079751F" w:rsidRDefault="0079751F">
                                  <w:pPr>
                                    <w:pStyle w:val="af"/>
                                    <w:rPr>
                                      <w:sz w:val="18"/>
                                    </w:rPr>
                                  </w:pPr>
                                </w:p>
                              </w:tc>
                              <w:tc>
                                <w:tcPr>
                                  <w:tcW w:w="2693" w:type="dxa"/>
                                  <w:gridSpan w:val="5"/>
                                  <w:vMerge/>
                                  <w:tcBorders>
                                    <w:left w:val="nil"/>
                                    <w:bottom w:val="nil"/>
                                    <w:right w:val="nil"/>
                                  </w:tcBorders>
                                  <w:vAlign w:val="center"/>
                                </w:tcPr>
                                <w:p w:rsidR="0079751F" w:rsidRDefault="0079751F">
                                  <w:pPr>
                                    <w:pStyle w:val="af"/>
                                    <w:rPr>
                                      <w:sz w:val="18"/>
                                    </w:rPr>
                                  </w:pPr>
                                </w:p>
                              </w:tc>
                            </w:tr>
                          </w:tbl>
                          <w:p w:rsidR="0079751F" w:rsidRDefault="0079751F" w:rsidP="003B2479"/>
                        </w:txbxContent>
                      </wps:txbx>
                      <wps:bodyPr rot="0" vert="horz" wrap="square" lIns="0" tIns="0" rIns="0" bIns="0" anchor="t" anchorCtr="0" upright="1">
                        <a:noAutofit/>
                      </wps:bodyPr>
                    </wps:wsp>
                    <wps:wsp>
                      <wps:cNvPr id="131" name="Line 131"/>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32" name="Line 132"/>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33" name="Line 133"/>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34" name="Line 134"/>
                      <wps:cNvCnPr>
                        <a:cxnSpLocks noChangeShapeType="1"/>
                      </wps:cNvCnPr>
                      <wps:spPr bwMode="auto">
                        <a:xfrm>
                          <a:off x="1137" y="14173"/>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35" name="Line 135"/>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CF9B5DF" id="Группа 129" o:spid="_x0000_s1071" style="position:absolute;margin-left:56.7pt;margin-top:18.2pt;width:518.9pt;height:803.85pt;z-index:251663360;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" o:allowincell="f">
              <v:shape id="Text Box 130" o:spid="_x0000_s1072" type="#_x0000_t202" style="position:absolute;left:1137;top:14173;width:10375;height:22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3969"/>
                        <w:gridCol w:w="284"/>
                        <w:gridCol w:w="284"/>
                        <w:gridCol w:w="284"/>
                        <w:gridCol w:w="851"/>
                        <w:gridCol w:w="990"/>
                      </w:tblGrid>
                      <w:tr w:rsidR="0079751F">
                        <w:trPr>
                          <w:cantSplit/>
                          <w:trHeight w:hRule="exact" w:val="284"/>
                        </w:trPr>
                        <w:tc>
                          <w:tcPr>
                            <w:tcW w:w="397" w:type="dxa"/>
                            <w:tcBorders>
                              <w:top w:val="nil"/>
                              <w:left w:val="nil"/>
                              <w:right w:val="single" w:sz="18" w:space="0" w:color="auto"/>
                            </w:tcBorders>
                            <w:vAlign w:val="center"/>
                          </w:tcPr>
                          <w:p w:rsidR="0079751F" w:rsidRDefault="0079751F">
                            <w:pPr>
                              <w:pStyle w:val="af"/>
                              <w:rPr>
                                <w:sz w:val="18"/>
                              </w:rPr>
                            </w:pPr>
                          </w:p>
                        </w:tc>
                        <w:tc>
                          <w:tcPr>
                            <w:tcW w:w="567" w:type="dxa"/>
                            <w:tcBorders>
                              <w:top w:val="nil"/>
                              <w:left w:val="nil"/>
                              <w:right w:val="single" w:sz="18" w:space="0" w:color="auto"/>
                            </w:tcBorders>
                            <w:vAlign w:val="center"/>
                          </w:tcPr>
                          <w:p w:rsidR="0079751F" w:rsidRDefault="0079751F">
                            <w:pPr>
                              <w:pStyle w:val="af"/>
                              <w:rPr>
                                <w:sz w:val="18"/>
                              </w:rPr>
                            </w:pPr>
                          </w:p>
                        </w:tc>
                        <w:tc>
                          <w:tcPr>
                            <w:tcW w:w="1304" w:type="dxa"/>
                            <w:tcBorders>
                              <w:top w:val="nil"/>
                              <w:left w:val="nil"/>
                              <w:right w:val="nil"/>
                            </w:tcBorders>
                            <w:vAlign w:val="center"/>
                          </w:tcPr>
                          <w:p w:rsidR="0079751F" w:rsidRDefault="0079751F">
                            <w:pPr>
                              <w:pStyle w:val="af"/>
                              <w:rPr>
                                <w:sz w:val="18"/>
                              </w:rPr>
                            </w:pPr>
                          </w:p>
                        </w:tc>
                        <w:tc>
                          <w:tcPr>
                            <w:tcW w:w="851" w:type="dxa"/>
                            <w:tcBorders>
                              <w:top w:val="nil"/>
                              <w:left w:val="single" w:sz="18" w:space="0" w:color="auto"/>
                              <w:right w:val="single" w:sz="18" w:space="0" w:color="auto"/>
                            </w:tcBorders>
                            <w:vAlign w:val="center"/>
                          </w:tcPr>
                          <w:p w:rsidR="0079751F" w:rsidRDefault="0079751F">
                            <w:pPr>
                              <w:pStyle w:val="af"/>
                              <w:rPr>
                                <w:sz w:val="18"/>
                              </w:rPr>
                            </w:pPr>
                          </w:p>
                        </w:tc>
                        <w:tc>
                          <w:tcPr>
                            <w:tcW w:w="567" w:type="dxa"/>
                            <w:tcBorders>
                              <w:top w:val="nil"/>
                              <w:left w:val="nil"/>
                              <w:right w:val="single" w:sz="18" w:space="0" w:color="auto"/>
                            </w:tcBorders>
                            <w:vAlign w:val="center"/>
                          </w:tcPr>
                          <w:p w:rsidR="0079751F" w:rsidRDefault="0079751F">
                            <w:pPr>
                              <w:pStyle w:val="af"/>
                              <w:rPr>
                                <w:sz w:val="18"/>
                              </w:rPr>
                            </w:pPr>
                          </w:p>
                        </w:tc>
                        <w:tc>
                          <w:tcPr>
                            <w:tcW w:w="6662" w:type="dxa"/>
                            <w:gridSpan w:val="6"/>
                            <w:vMerge w:val="restart"/>
                            <w:tcBorders>
                              <w:top w:val="nil"/>
                              <w:left w:val="nil"/>
                              <w:bottom w:val="single" w:sz="18" w:space="0" w:color="auto"/>
                              <w:right w:val="nil"/>
                            </w:tcBorders>
                            <w:vAlign w:val="center"/>
                          </w:tcPr>
                          <w:p w:rsidR="0079751F" w:rsidRPr="001E59C6" w:rsidRDefault="0079751F" w:rsidP="00BB0359">
                            <w:pPr>
                              <w:jc w:val="center"/>
                              <w:rPr>
                                <w:rFonts w:ascii="Times New Roman" w:hAnsi="Times New Roman" w:cs="Times New Roman"/>
                                <w:sz w:val="32"/>
                                <w:szCs w:val="32"/>
                                <w:lang w:val="uk-UA"/>
                              </w:rPr>
                            </w:pPr>
                            <w:r>
                              <w:rPr>
                                <w:rFonts w:ascii="Times New Roman" w:hAnsi="Times New Roman"/>
                                <w:sz w:val="32"/>
                                <w:szCs w:val="32"/>
                              </w:rPr>
                              <w:t>БМ51.10.2705.1404</w:t>
                            </w:r>
                            <w:r w:rsidRPr="001E59C6">
                              <w:rPr>
                                <w:rFonts w:ascii="Times New Roman" w:hAnsi="Times New Roman"/>
                                <w:sz w:val="32"/>
                                <w:szCs w:val="32"/>
                              </w:rPr>
                              <w:t>.ПЗ</w:t>
                            </w:r>
                          </w:p>
                        </w:tc>
                      </w:tr>
                      <w:tr w:rsidR="0079751F">
                        <w:trPr>
                          <w:cantSplit/>
                          <w:trHeight w:hRule="exact" w:val="284"/>
                        </w:trPr>
                        <w:tc>
                          <w:tcPr>
                            <w:tcW w:w="397" w:type="dxa"/>
                            <w:tcBorders>
                              <w:left w:val="nil"/>
                              <w:bottom w:val="nil"/>
                              <w:right w:val="single" w:sz="18" w:space="0" w:color="auto"/>
                            </w:tcBorders>
                            <w:vAlign w:val="center"/>
                          </w:tcPr>
                          <w:p w:rsidR="0079751F" w:rsidRDefault="0079751F">
                            <w:pPr>
                              <w:pStyle w:val="af"/>
                              <w:rPr>
                                <w:sz w:val="18"/>
                              </w:rPr>
                            </w:pPr>
                          </w:p>
                        </w:tc>
                        <w:tc>
                          <w:tcPr>
                            <w:tcW w:w="567" w:type="dxa"/>
                            <w:tcBorders>
                              <w:left w:val="nil"/>
                              <w:bottom w:val="nil"/>
                              <w:right w:val="single" w:sz="18" w:space="0" w:color="auto"/>
                            </w:tcBorders>
                            <w:vAlign w:val="center"/>
                          </w:tcPr>
                          <w:p w:rsidR="0079751F" w:rsidRDefault="0079751F">
                            <w:pPr>
                              <w:pStyle w:val="af"/>
                              <w:rPr>
                                <w:sz w:val="18"/>
                              </w:rPr>
                            </w:pPr>
                          </w:p>
                        </w:tc>
                        <w:tc>
                          <w:tcPr>
                            <w:tcW w:w="1304" w:type="dxa"/>
                            <w:tcBorders>
                              <w:left w:val="nil"/>
                              <w:bottom w:val="nil"/>
                              <w:right w:val="nil"/>
                            </w:tcBorders>
                            <w:vAlign w:val="center"/>
                          </w:tcPr>
                          <w:p w:rsidR="0079751F" w:rsidRDefault="0079751F">
                            <w:pPr>
                              <w:pStyle w:val="af"/>
                              <w:rPr>
                                <w:sz w:val="18"/>
                              </w:rPr>
                            </w:pPr>
                          </w:p>
                        </w:tc>
                        <w:tc>
                          <w:tcPr>
                            <w:tcW w:w="851" w:type="dxa"/>
                            <w:tcBorders>
                              <w:left w:val="single" w:sz="18" w:space="0" w:color="auto"/>
                              <w:bottom w:val="nil"/>
                              <w:right w:val="single" w:sz="18" w:space="0" w:color="auto"/>
                            </w:tcBorders>
                            <w:vAlign w:val="center"/>
                          </w:tcPr>
                          <w:p w:rsidR="0079751F" w:rsidRDefault="0079751F">
                            <w:pPr>
                              <w:pStyle w:val="af"/>
                              <w:rPr>
                                <w:sz w:val="18"/>
                              </w:rPr>
                            </w:pPr>
                          </w:p>
                        </w:tc>
                        <w:tc>
                          <w:tcPr>
                            <w:tcW w:w="567" w:type="dxa"/>
                            <w:tcBorders>
                              <w:left w:val="nil"/>
                              <w:bottom w:val="nil"/>
                              <w:right w:val="single" w:sz="18" w:space="0" w:color="auto"/>
                            </w:tcBorders>
                            <w:vAlign w:val="center"/>
                          </w:tcPr>
                          <w:p w:rsidR="0079751F" w:rsidRDefault="0079751F">
                            <w:pPr>
                              <w:pStyle w:val="af"/>
                              <w:rPr>
                                <w:sz w:val="18"/>
                              </w:rPr>
                            </w:pPr>
                          </w:p>
                        </w:tc>
                        <w:tc>
                          <w:tcPr>
                            <w:tcW w:w="6662" w:type="dxa"/>
                            <w:gridSpan w:val="6"/>
                            <w:vMerge/>
                            <w:tcBorders>
                              <w:left w:val="nil"/>
                              <w:bottom w:val="single" w:sz="18" w:space="0" w:color="auto"/>
                              <w:right w:val="nil"/>
                            </w:tcBorders>
                            <w:vAlign w:val="center"/>
                          </w:tcPr>
                          <w:p w:rsidR="0079751F" w:rsidRDefault="0079751F">
                            <w:pPr>
                              <w:pStyle w:val="af"/>
                              <w:rPr>
                                <w:sz w:val="18"/>
                              </w:rPr>
                            </w:pPr>
                          </w:p>
                        </w:tc>
                      </w:tr>
                      <w:tr w:rsidR="0079751F">
                        <w:trPr>
                          <w:cantSplit/>
                          <w:trHeight w:hRule="exact" w:val="284"/>
                        </w:trPr>
                        <w:tc>
                          <w:tcPr>
                            <w:tcW w:w="397" w:type="dxa"/>
                            <w:tcBorders>
                              <w:top w:val="single" w:sz="18" w:space="0" w:color="auto"/>
                              <w:left w:val="nil"/>
                              <w:bottom w:val="single" w:sz="18" w:space="0" w:color="auto"/>
                              <w:right w:val="single" w:sz="18" w:space="0" w:color="auto"/>
                            </w:tcBorders>
                            <w:vAlign w:val="center"/>
                          </w:tcPr>
                          <w:p w:rsidR="0079751F" w:rsidRDefault="0079751F">
                            <w:pPr>
                              <w:pStyle w:val="af"/>
                              <w:jc w:val="center"/>
                              <w:rPr>
                                <w:rFonts w:ascii="Times New Roman" w:hAnsi="Times New Roman"/>
                                <w:sz w:val="17"/>
                              </w:rPr>
                            </w:pPr>
                            <w:r>
                              <w:rPr>
                                <w:rFonts w:ascii="Times New Roman" w:hAnsi="Times New Roman"/>
                                <w:sz w:val="17"/>
                              </w:rPr>
                              <w:t>Вим.</w:t>
                            </w:r>
                          </w:p>
                        </w:tc>
                        <w:tc>
                          <w:tcPr>
                            <w:tcW w:w="567" w:type="dxa"/>
                            <w:tcBorders>
                              <w:top w:val="single" w:sz="18" w:space="0" w:color="auto"/>
                              <w:left w:val="nil"/>
                              <w:bottom w:val="single" w:sz="18" w:space="0" w:color="auto"/>
                              <w:right w:val="single" w:sz="18" w:space="0" w:color="auto"/>
                            </w:tcBorders>
                            <w:vAlign w:val="center"/>
                          </w:tcPr>
                          <w:p w:rsidR="0079751F" w:rsidRDefault="0079751F">
                            <w:pPr>
                              <w:pStyle w:val="af"/>
                              <w:jc w:val="center"/>
                              <w:rPr>
                                <w:rFonts w:ascii="Times New Roman" w:hAnsi="Times New Roman"/>
                                <w:sz w:val="17"/>
                              </w:rPr>
                            </w:pPr>
                            <w:r>
                              <w:rPr>
                                <w:rFonts w:ascii="Times New Roman" w:hAnsi="Times New Roman"/>
                                <w:sz w:val="17"/>
                              </w:rPr>
                              <w:t>Лист</w:t>
                            </w:r>
                          </w:p>
                        </w:tc>
                        <w:tc>
                          <w:tcPr>
                            <w:tcW w:w="1304" w:type="dxa"/>
                            <w:tcBorders>
                              <w:top w:val="single" w:sz="18" w:space="0" w:color="auto"/>
                              <w:left w:val="nil"/>
                              <w:bottom w:val="single" w:sz="18" w:space="0" w:color="auto"/>
                              <w:right w:val="nil"/>
                            </w:tcBorders>
                            <w:vAlign w:val="center"/>
                          </w:tcPr>
                          <w:p w:rsidR="0079751F" w:rsidRPr="009F2D17" w:rsidRDefault="0079751F">
                            <w:pPr>
                              <w:pStyle w:val="af"/>
                              <w:jc w:val="center"/>
                              <w:rPr>
                                <w:rFonts w:ascii="Times New Roman" w:hAnsi="Times New Roman"/>
                                <w:sz w:val="17"/>
                              </w:rPr>
                            </w:pPr>
                            <w:r w:rsidRPr="009F2D17">
                              <w:rPr>
                                <w:rFonts w:ascii="Times New Roman" w:hAnsi="Times New Roman"/>
                                <w:sz w:val="17"/>
                              </w:rPr>
                              <w:t>№ докум</w:t>
                            </w:r>
                          </w:p>
                        </w:tc>
                        <w:tc>
                          <w:tcPr>
                            <w:tcW w:w="851" w:type="dxa"/>
                            <w:tcBorders>
                              <w:top w:val="single" w:sz="18" w:space="0" w:color="auto"/>
                              <w:left w:val="single" w:sz="18" w:space="0" w:color="auto"/>
                              <w:bottom w:val="single" w:sz="18" w:space="0" w:color="auto"/>
                              <w:right w:val="single" w:sz="18" w:space="0" w:color="auto"/>
                            </w:tcBorders>
                            <w:vAlign w:val="center"/>
                          </w:tcPr>
                          <w:p w:rsidR="0079751F" w:rsidRDefault="0079751F">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18" w:space="0" w:color="auto"/>
                              <w:right w:val="single" w:sz="18" w:space="0" w:color="auto"/>
                            </w:tcBorders>
                            <w:vAlign w:val="center"/>
                          </w:tcPr>
                          <w:p w:rsidR="0079751F" w:rsidRDefault="0079751F">
                            <w:pPr>
                              <w:pStyle w:val="af"/>
                              <w:jc w:val="center"/>
                              <w:rPr>
                                <w:rFonts w:ascii="Times New Roman" w:hAnsi="Times New Roman"/>
                                <w:sz w:val="17"/>
                              </w:rPr>
                            </w:pPr>
                            <w:r>
                              <w:rPr>
                                <w:rFonts w:ascii="Times New Roman" w:hAnsi="Times New Roman"/>
                                <w:sz w:val="17"/>
                              </w:rPr>
                              <w:t>Дата</w:t>
                            </w:r>
                          </w:p>
                        </w:tc>
                        <w:tc>
                          <w:tcPr>
                            <w:tcW w:w="6662" w:type="dxa"/>
                            <w:gridSpan w:val="6"/>
                            <w:vMerge/>
                            <w:tcBorders>
                              <w:left w:val="nil"/>
                              <w:bottom w:val="single" w:sz="18" w:space="0" w:color="auto"/>
                              <w:right w:val="nil"/>
                            </w:tcBorders>
                            <w:vAlign w:val="center"/>
                          </w:tcPr>
                          <w:p w:rsidR="0079751F" w:rsidRDefault="0079751F">
                            <w:pPr>
                              <w:pStyle w:val="af"/>
                              <w:rPr>
                                <w:sz w:val="18"/>
                              </w:rPr>
                            </w:pPr>
                          </w:p>
                        </w:tc>
                      </w:tr>
                      <w:tr w:rsidR="0079751F" w:rsidRPr="00DA5F8F">
                        <w:trPr>
                          <w:cantSplit/>
                          <w:trHeight w:hRule="exact" w:val="284"/>
                        </w:trPr>
                        <w:tc>
                          <w:tcPr>
                            <w:tcW w:w="964" w:type="dxa"/>
                            <w:gridSpan w:val="2"/>
                            <w:tcBorders>
                              <w:top w:val="nil"/>
                              <w:left w:val="nil"/>
                              <w:right w:val="single" w:sz="18" w:space="0" w:color="auto"/>
                            </w:tcBorders>
                            <w:vAlign w:val="center"/>
                          </w:tcPr>
                          <w:p w:rsidR="0079751F" w:rsidRPr="009F2D17" w:rsidRDefault="0079751F">
                            <w:pPr>
                              <w:pStyle w:val="af"/>
                              <w:rPr>
                                <w:rFonts w:ascii="Times New Roman" w:hAnsi="Times New Roman"/>
                                <w:sz w:val="17"/>
                              </w:rPr>
                            </w:pPr>
                            <w:r w:rsidRPr="009F2D17">
                              <w:rPr>
                                <w:rFonts w:ascii="Times New Roman" w:hAnsi="Times New Roman"/>
                                <w:sz w:val="17"/>
                              </w:rPr>
                              <w:t>Розробив</w:t>
                            </w:r>
                          </w:p>
                        </w:tc>
                        <w:tc>
                          <w:tcPr>
                            <w:tcW w:w="1304" w:type="dxa"/>
                            <w:tcBorders>
                              <w:top w:val="nil"/>
                              <w:left w:val="nil"/>
                              <w:right w:val="nil"/>
                            </w:tcBorders>
                            <w:vAlign w:val="center"/>
                          </w:tcPr>
                          <w:p w:rsidR="0079751F" w:rsidRPr="00DA5F8F" w:rsidRDefault="0079751F" w:rsidP="009F2D17">
                            <w:pPr>
                              <w:pStyle w:val="af"/>
                              <w:rPr>
                                <w:rFonts w:ascii="Times New Roman" w:hAnsi="Times New Roman"/>
                                <w:sz w:val="20"/>
                              </w:rPr>
                            </w:pPr>
                            <w:r>
                              <w:rPr>
                                <w:rFonts w:ascii="Times New Roman" w:hAnsi="Times New Roman"/>
                                <w:sz w:val="20"/>
                              </w:rPr>
                              <w:t>Демцюра В</w:t>
                            </w:r>
                            <w:r w:rsidRPr="00DA5F8F">
                              <w:rPr>
                                <w:rFonts w:ascii="Times New Roman" w:hAnsi="Times New Roman"/>
                                <w:sz w:val="20"/>
                              </w:rPr>
                              <w:t>.І.</w:t>
                            </w:r>
                          </w:p>
                        </w:tc>
                        <w:tc>
                          <w:tcPr>
                            <w:tcW w:w="851" w:type="dxa"/>
                            <w:tcBorders>
                              <w:top w:val="nil"/>
                              <w:left w:val="single" w:sz="18" w:space="0" w:color="auto"/>
                              <w:right w:val="single" w:sz="18" w:space="0" w:color="auto"/>
                            </w:tcBorders>
                            <w:vAlign w:val="center"/>
                          </w:tcPr>
                          <w:p w:rsidR="0079751F" w:rsidRPr="009F2D17" w:rsidRDefault="0079751F">
                            <w:pPr>
                              <w:pStyle w:val="af"/>
                              <w:rPr>
                                <w:sz w:val="18"/>
                              </w:rPr>
                            </w:pPr>
                          </w:p>
                        </w:tc>
                        <w:tc>
                          <w:tcPr>
                            <w:tcW w:w="567" w:type="dxa"/>
                            <w:tcBorders>
                              <w:top w:val="nil"/>
                              <w:left w:val="nil"/>
                              <w:right w:val="single" w:sz="18" w:space="0" w:color="auto"/>
                            </w:tcBorders>
                            <w:vAlign w:val="center"/>
                          </w:tcPr>
                          <w:p w:rsidR="0079751F" w:rsidRDefault="0079751F">
                            <w:pPr>
                              <w:pStyle w:val="af"/>
                              <w:rPr>
                                <w:sz w:val="18"/>
                              </w:rPr>
                            </w:pPr>
                          </w:p>
                        </w:tc>
                        <w:tc>
                          <w:tcPr>
                            <w:tcW w:w="3969" w:type="dxa"/>
                            <w:vMerge w:val="restart"/>
                            <w:tcBorders>
                              <w:top w:val="nil"/>
                              <w:left w:val="nil"/>
                              <w:bottom w:val="single" w:sz="18" w:space="0" w:color="auto"/>
                              <w:right w:val="single" w:sz="18" w:space="0" w:color="auto"/>
                            </w:tcBorders>
                            <w:vAlign w:val="center"/>
                          </w:tcPr>
                          <w:p w:rsidR="0079751F" w:rsidRPr="001E59C6" w:rsidRDefault="0079751F">
                            <w:pPr>
                              <w:pStyle w:val="af"/>
                              <w:jc w:val="center"/>
                              <w:rPr>
                                <w:rFonts w:ascii="Times New Roman" w:hAnsi="Times New Roman"/>
                                <w:szCs w:val="28"/>
                              </w:rPr>
                            </w:pPr>
                            <w:r>
                              <w:rPr>
                                <w:rFonts w:ascii="Times New Roman" w:hAnsi="Times New Roman"/>
                                <w:szCs w:val="28"/>
                              </w:rPr>
                              <w:t>Система вимірювання швидкості та температури крові для штучного кровообігу</w:t>
                            </w:r>
                          </w:p>
                        </w:tc>
                        <w:tc>
                          <w:tcPr>
                            <w:tcW w:w="852" w:type="dxa"/>
                            <w:gridSpan w:val="3"/>
                            <w:tcBorders>
                              <w:top w:val="nil"/>
                              <w:left w:val="nil"/>
                              <w:bottom w:val="single" w:sz="18" w:space="0" w:color="auto"/>
                              <w:right w:val="single" w:sz="18" w:space="0" w:color="auto"/>
                            </w:tcBorders>
                            <w:vAlign w:val="center"/>
                          </w:tcPr>
                          <w:p w:rsidR="0079751F" w:rsidRPr="00DA5F8F" w:rsidRDefault="0079751F" w:rsidP="009F2D17">
                            <w:pPr>
                              <w:pStyle w:val="af"/>
                              <w:jc w:val="center"/>
                              <w:rPr>
                                <w:rFonts w:ascii="Times New Roman" w:hAnsi="Times New Roman"/>
                                <w:sz w:val="20"/>
                              </w:rPr>
                            </w:pPr>
                            <w:r w:rsidRPr="00DA5F8F">
                              <w:rPr>
                                <w:rFonts w:ascii="Times New Roman" w:hAnsi="Times New Roman"/>
                                <w:sz w:val="20"/>
                              </w:rPr>
                              <w:t>Літ.</w:t>
                            </w:r>
                          </w:p>
                        </w:tc>
                        <w:tc>
                          <w:tcPr>
                            <w:tcW w:w="851" w:type="dxa"/>
                            <w:tcBorders>
                              <w:top w:val="nil"/>
                              <w:left w:val="single" w:sz="18" w:space="0" w:color="auto"/>
                              <w:bottom w:val="single" w:sz="18" w:space="0" w:color="auto"/>
                              <w:right w:val="single" w:sz="18" w:space="0" w:color="auto"/>
                            </w:tcBorders>
                            <w:vAlign w:val="center"/>
                          </w:tcPr>
                          <w:p w:rsidR="0079751F" w:rsidRPr="00606957" w:rsidRDefault="0079751F">
                            <w:pPr>
                              <w:pStyle w:val="af"/>
                              <w:jc w:val="center"/>
                              <w:rPr>
                                <w:rFonts w:ascii="Times New Roman" w:hAnsi="Times New Roman"/>
                                <w:sz w:val="20"/>
                              </w:rPr>
                            </w:pPr>
                            <w:r w:rsidRPr="00606957">
                              <w:rPr>
                                <w:rFonts w:ascii="Times New Roman" w:hAnsi="Times New Roman"/>
                                <w:sz w:val="20"/>
                              </w:rPr>
                              <w:t>Лист</w:t>
                            </w:r>
                          </w:p>
                        </w:tc>
                        <w:tc>
                          <w:tcPr>
                            <w:tcW w:w="990" w:type="dxa"/>
                            <w:tcBorders>
                              <w:top w:val="nil"/>
                              <w:left w:val="single" w:sz="18" w:space="0" w:color="auto"/>
                              <w:bottom w:val="single" w:sz="18" w:space="0" w:color="auto"/>
                              <w:right w:val="nil"/>
                            </w:tcBorders>
                            <w:vAlign w:val="center"/>
                          </w:tcPr>
                          <w:p w:rsidR="0079751F" w:rsidRPr="00606957" w:rsidRDefault="0079751F" w:rsidP="001E59C6">
                            <w:pPr>
                              <w:pStyle w:val="af"/>
                              <w:jc w:val="center"/>
                              <w:rPr>
                                <w:rFonts w:ascii="Times New Roman" w:hAnsi="Times New Roman"/>
                                <w:sz w:val="20"/>
                              </w:rPr>
                            </w:pPr>
                            <w:r w:rsidRPr="00606957">
                              <w:rPr>
                                <w:rFonts w:ascii="Times New Roman" w:hAnsi="Times New Roman"/>
                                <w:sz w:val="20"/>
                              </w:rPr>
                              <w:t>Лист</w:t>
                            </w:r>
                            <w:r>
                              <w:rPr>
                                <w:rFonts w:ascii="Times New Roman" w:hAnsi="Times New Roman"/>
                                <w:sz w:val="20"/>
                              </w:rPr>
                              <w:t>і</w:t>
                            </w:r>
                            <w:r w:rsidRPr="00606957">
                              <w:rPr>
                                <w:rFonts w:ascii="Times New Roman" w:hAnsi="Times New Roman"/>
                                <w:sz w:val="20"/>
                              </w:rPr>
                              <w:t>в</w:t>
                            </w:r>
                          </w:p>
                        </w:tc>
                      </w:tr>
                      <w:tr w:rsidR="0079751F" w:rsidRPr="00DA5F8F">
                        <w:trPr>
                          <w:cantSplit/>
                          <w:trHeight w:hRule="exact" w:val="284"/>
                        </w:trPr>
                        <w:tc>
                          <w:tcPr>
                            <w:tcW w:w="964" w:type="dxa"/>
                            <w:gridSpan w:val="2"/>
                            <w:tcBorders>
                              <w:left w:val="nil"/>
                              <w:right w:val="single" w:sz="18" w:space="0" w:color="auto"/>
                            </w:tcBorders>
                            <w:vAlign w:val="center"/>
                          </w:tcPr>
                          <w:p w:rsidR="0079751F" w:rsidRPr="009F2D17" w:rsidRDefault="0079751F">
                            <w:pPr>
                              <w:pStyle w:val="af"/>
                              <w:rPr>
                                <w:rFonts w:ascii="Times New Roman" w:hAnsi="Times New Roman"/>
                                <w:sz w:val="17"/>
                              </w:rPr>
                            </w:pPr>
                            <w:r w:rsidRPr="009F2D17">
                              <w:rPr>
                                <w:rFonts w:ascii="Times New Roman" w:hAnsi="Times New Roman"/>
                                <w:sz w:val="17"/>
                              </w:rPr>
                              <w:t>Перевірив</w:t>
                            </w:r>
                          </w:p>
                        </w:tc>
                        <w:tc>
                          <w:tcPr>
                            <w:tcW w:w="1304" w:type="dxa"/>
                            <w:tcBorders>
                              <w:left w:val="nil"/>
                              <w:right w:val="nil"/>
                            </w:tcBorders>
                            <w:vAlign w:val="center"/>
                          </w:tcPr>
                          <w:p w:rsidR="0079751F" w:rsidRPr="00DA5F8F" w:rsidRDefault="0079751F" w:rsidP="009F2D17">
                            <w:pPr>
                              <w:pStyle w:val="af"/>
                              <w:rPr>
                                <w:rFonts w:ascii="Times New Roman" w:hAnsi="Times New Roman"/>
                                <w:sz w:val="20"/>
                              </w:rPr>
                            </w:pPr>
                            <w:r>
                              <w:rPr>
                                <w:rFonts w:ascii="Times New Roman" w:hAnsi="Times New Roman"/>
                                <w:sz w:val="18"/>
                                <w:szCs w:val="18"/>
                              </w:rPr>
                              <w:t>Шликов В.В</w:t>
                            </w:r>
                            <w:r w:rsidRPr="00DA5F8F">
                              <w:rPr>
                                <w:rFonts w:ascii="Times New Roman" w:hAnsi="Times New Roman"/>
                                <w:sz w:val="20"/>
                              </w:rPr>
                              <w:t>.</w:t>
                            </w:r>
                          </w:p>
                        </w:tc>
                        <w:tc>
                          <w:tcPr>
                            <w:tcW w:w="851" w:type="dxa"/>
                            <w:tcBorders>
                              <w:left w:val="single" w:sz="18" w:space="0" w:color="auto"/>
                              <w:right w:val="single" w:sz="18" w:space="0" w:color="auto"/>
                            </w:tcBorders>
                            <w:vAlign w:val="center"/>
                          </w:tcPr>
                          <w:p w:rsidR="0079751F" w:rsidRPr="009F2D17" w:rsidRDefault="0079751F">
                            <w:pPr>
                              <w:pStyle w:val="af"/>
                              <w:rPr>
                                <w:sz w:val="18"/>
                              </w:rPr>
                            </w:pPr>
                          </w:p>
                        </w:tc>
                        <w:tc>
                          <w:tcPr>
                            <w:tcW w:w="567" w:type="dxa"/>
                            <w:tcBorders>
                              <w:left w:val="nil"/>
                              <w:right w:val="single" w:sz="18" w:space="0" w:color="auto"/>
                            </w:tcBorders>
                            <w:vAlign w:val="center"/>
                          </w:tcPr>
                          <w:p w:rsidR="0079751F" w:rsidRDefault="0079751F">
                            <w:pPr>
                              <w:pStyle w:val="af"/>
                              <w:rPr>
                                <w:sz w:val="18"/>
                              </w:rPr>
                            </w:pPr>
                          </w:p>
                        </w:tc>
                        <w:tc>
                          <w:tcPr>
                            <w:tcW w:w="3969" w:type="dxa"/>
                            <w:vMerge/>
                            <w:tcBorders>
                              <w:left w:val="nil"/>
                              <w:right w:val="single" w:sz="18" w:space="0" w:color="auto"/>
                            </w:tcBorders>
                            <w:vAlign w:val="center"/>
                          </w:tcPr>
                          <w:p w:rsidR="0079751F" w:rsidRDefault="0079751F">
                            <w:pPr>
                              <w:pStyle w:val="af"/>
                              <w:rPr>
                                <w:sz w:val="18"/>
                              </w:rPr>
                            </w:pPr>
                          </w:p>
                        </w:tc>
                        <w:tc>
                          <w:tcPr>
                            <w:tcW w:w="284" w:type="dxa"/>
                            <w:tcBorders>
                              <w:left w:val="nil"/>
                              <w:bottom w:val="single" w:sz="18" w:space="0" w:color="auto"/>
                            </w:tcBorders>
                            <w:vAlign w:val="center"/>
                          </w:tcPr>
                          <w:p w:rsidR="0079751F" w:rsidRPr="00BF0AD1" w:rsidRDefault="0079751F">
                            <w:pPr>
                              <w:pStyle w:val="af"/>
                              <w:rPr>
                                <w:rFonts w:ascii="Times New Roman" w:hAnsi="Times New Roman"/>
                                <w:i w:val="0"/>
                                <w:sz w:val="20"/>
                              </w:rPr>
                            </w:pPr>
                          </w:p>
                        </w:tc>
                        <w:tc>
                          <w:tcPr>
                            <w:tcW w:w="284" w:type="dxa"/>
                            <w:tcBorders>
                              <w:bottom w:val="single" w:sz="18" w:space="0" w:color="auto"/>
                            </w:tcBorders>
                            <w:vAlign w:val="center"/>
                          </w:tcPr>
                          <w:p w:rsidR="0079751F" w:rsidRPr="009F2D17" w:rsidRDefault="0079751F" w:rsidP="008066EE">
                            <w:pPr>
                              <w:pStyle w:val="af"/>
                              <w:jc w:val="center"/>
                              <w:rPr>
                                <w:rFonts w:ascii="Times New Roman" w:hAnsi="Times New Roman"/>
                                <w:i w:val="0"/>
                                <w:sz w:val="20"/>
                              </w:rPr>
                            </w:pPr>
                          </w:p>
                        </w:tc>
                        <w:tc>
                          <w:tcPr>
                            <w:tcW w:w="284" w:type="dxa"/>
                            <w:tcBorders>
                              <w:bottom w:val="single" w:sz="18" w:space="0" w:color="auto"/>
                              <w:right w:val="single" w:sz="18" w:space="0" w:color="auto"/>
                            </w:tcBorders>
                            <w:vAlign w:val="center"/>
                          </w:tcPr>
                          <w:p w:rsidR="0079751F" w:rsidRPr="00606957" w:rsidRDefault="0079751F">
                            <w:pPr>
                              <w:pStyle w:val="af"/>
                              <w:rPr>
                                <w:rFonts w:ascii="Times New Roman" w:hAnsi="Times New Roman"/>
                                <w:sz w:val="20"/>
                              </w:rPr>
                            </w:pPr>
                          </w:p>
                        </w:tc>
                        <w:tc>
                          <w:tcPr>
                            <w:tcW w:w="851" w:type="dxa"/>
                            <w:tcBorders>
                              <w:left w:val="single" w:sz="18" w:space="0" w:color="auto"/>
                              <w:bottom w:val="single" w:sz="18" w:space="0" w:color="auto"/>
                              <w:right w:val="single" w:sz="18" w:space="0" w:color="auto"/>
                            </w:tcBorders>
                            <w:vAlign w:val="center"/>
                          </w:tcPr>
                          <w:p w:rsidR="0079751F" w:rsidRPr="00DA5F8F" w:rsidRDefault="0079751F">
                            <w:pPr>
                              <w:pStyle w:val="af"/>
                              <w:jc w:val="center"/>
                              <w:rPr>
                                <w:rFonts w:ascii="Times New Roman" w:hAnsi="Times New Roman"/>
                                <w:sz w:val="20"/>
                              </w:rPr>
                            </w:pPr>
                            <w:r w:rsidRPr="00DA5F8F">
                              <w:rPr>
                                <w:rFonts w:ascii="Times New Roman" w:hAnsi="Times New Roman"/>
                                <w:sz w:val="20"/>
                              </w:rPr>
                              <w:t>6</w:t>
                            </w:r>
                          </w:p>
                        </w:tc>
                        <w:tc>
                          <w:tcPr>
                            <w:tcW w:w="990" w:type="dxa"/>
                            <w:tcBorders>
                              <w:left w:val="single" w:sz="18" w:space="0" w:color="auto"/>
                              <w:bottom w:val="single" w:sz="18" w:space="0" w:color="auto"/>
                              <w:right w:val="nil"/>
                            </w:tcBorders>
                            <w:vAlign w:val="center"/>
                          </w:tcPr>
                          <w:p w:rsidR="0079751F" w:rsidRPr="00DA5F8F" w:rsidRDefault="008C619B" w:rsidP="00A23AE6">
                            <w:pPr>
                              <w:pStyle w:val="af"/>
                              <w:jc w:val="center"/>
                              <w:rPr>
                                <w:rFonts w:ascii="Times New Roman" w:hAnsi="Times New Roman"/>
                                <w:sz w:val="20"/>
                              </w:rPr>
                            </w:pPr>
                            <w:r>
                              <w:rPr>
                                <w:rFonts w:ascii="Times New Roman" w:hAnsi="Times New Roman"/>
                                <w:sz w:val="20"/>
                              </w:rPr>
                              <w:t>58</w:t>
                            </w:r>
                            <w:bookmarkStart w:id="1" w:name="_GoBack"/>
                            <w:bookmarkEnd w:id="1"/>
                          </w:p>
                        </w:tc>
                      </w:tr>
                      <w:tr w:rsidR="0079751F" w:rsidRPr="00B547C6">
                        <w:trPr>
                          <w:cantSplit/>
                          <w:trHeight w:hRule="exact" w:val="284"/>
                        </w:trPr>
                        <w:tc>
                          <w:tcPr>
                            <w:tcW w:w="964" w:type="dxa"/>
                            <w:gridSpan w:val="2"/>
                            <w:tcBorders>
                              <w:left w:val="nil"/>
                              <w:right w:val="single" w:sz="18" w:space="0" w:color="auto"/>
                            </w:tcBorders>
                            <w:vAlign w:val="center"/>
                          </w:tcPr>
                          <w:p w:rsidR="0079751F" w:rsidRPr="009F2D17" w:rsidRDefault="0079751F">
                            <w:pPr>
                              <w:pStyle w:val="af"/>
                              <w:rPr>
                                <w:rFonts w:ascii="Times New Roman" w:hAnsi="Times New Roman"/>
                                <w:sz w:val="17"/>
                              </w:rPr>
                            </w:pPr>
                            <w:r w:rsidRPr="009F2D17">
                              <w:rPr>
                                <w:rFonts w:ascii="Times New Roman" w:hAnsi="Times New Roman"/>
                                <w:sz w:val="17"/>
                              </w:rPr>
                              <w:t>Реценз.</w:t>
                            </w:r>
                          </w:p>
                        </w:tc>
                        <w:tc>
                          <w:tcPr>
                            <w:tcW w:w="1304" w:type="dxa"/>
                            <w:tcBorders>
                              <w:left w:val="nil"/>
                              <w:right w:val="nil"/>
                            </w:tcBorders>
                            <w:vAlign w:val="center"/>
                          </w:tcPr>
                          <w:p w:rsidR="0079751F" w:rsidRPr="009F2D17" w:rsidRDefault="0079751F" w:rsidP="009F2D17">
                            <w:pPr>
                              <w:pStyle w:val="af"/>
                              <w:rPr>
                                <w:rFonts w:ascii="Times New Roman" w:hAnsi="Times New Roman"/>
                                <w:sz w:val="18"/>
                              </w:rPr>
                            </w:pPr>
                            <w:r>
                              <w:rPr>
                                <w:rFonts w:ascii="Times New Roman" w:hAnsi="Times New Roman"/>
                                <w:sz w:val="18"/>
                              </w:rPr>
                              <w:t>Худецький І.Ю</w:t>
                            </w:r>
                            <w:r w:rsidRPr="009F2D17">
                              <w:rPr>
                                <w:rFonts w:ascii="Times New Roman" w:hAnsi="Times New Roman"/>
                                <w:sz w:val="18"/>
                              </w:rPr>
                              <w:t>.</w:t>
                            </w:r>
                          </w:p>
                        </w:tc>
                        <w:tc>
                          <w:tcPr>
                            <w:tcW w:w="851" w:type="dxa"/>
                            <w:tcBorders>
                              <w:left w:val="single" w:sz="18" w:space="0" w:color="auto"/>
                              <w:right w:val="single" w:sz="18" w:space="0" w:color="auto"/>
                            </w:tcBorders>
                            <w:vAlign w:val="center"/>
                          </w:tcPr>
                          <w:p w:rsidR="0079751F" w:rsidRPr="009F2D17" w:rsidRDefault="0079751F">
                            <w:pPr>
                              <w:pStyle w:val="af"/>
                              <w:rPr>
                                <w:sz w:val="18"/>
                              </w:rPr>
                            </w:pPr>
                          </w:p>
                        </w:tc>
                        <w:tc>
                          <w:tcPr>
                            <w:tcW w:w="567" w:type="dxa"/>
                            <w:tcBorders>
                              <w:left w:val="nil"/>
                              <w:right w:val="single" w:sz="18" w:space="0" w:color="auto"/>
                            </w:tcBorders>
                            <w:vAlign w:val="center"/>
                          </w:tcPr>
                          <w:p w:rsidR="0079751F" w:rsidRDefault="0079751F">
                            <w:pPr>
                              <w:pStyle w:val="af"/>
                              <w:rPr>
                                <w:sz w:val="18"/>
                              </w:rPr>
                            </w:pPr>
                          </w:p>
                        </w:tc>
                        <w:tc>
                          <w:tcPr>
                            <w:tcW w:w="3969" w:type="dxa"/>
                            <w:vMerge/>
                            <w:tcBorders>
                              <w:left w:val="nil"/>
                              <w:right w:val="single" w:sz="18" w:space="0" w:color="auto"/>
                            </w:tcBorders>
                            <w:vAlign w:val="center"/>
                          </w:tcPr>
                          <w:p w:rsidR="0079751F" w:rsidRDefault="0079751F">
                            <w:pPr>
                              <w:pStyle w:val="af"/>
                              <w:rPr>
                                <w:sz w:val="18"/>
                              </w:rPr>
                            </w:pPr>
                          </w:p>
                        </w:tc>
                        <w:tc>
                          <w:tcPr>
                            <w:tcW w:w="2693" w:type="dxa"/>
                            <w:gridSpan w:val="5"/>
                            <w:vMerge w:val="restart"/>
                            <w:tcBorders>
                              <w:top w:val="single" w:sz="18" w:space="0" w:color="auto"/>
                              <w:left w:val="nil"/>
                              <w:right w:val="nil"/>
                            </w:tcBorders>
                            <w:vAlign w:val="center"/>
                          </w:tcPr>
                          <w:p w:rsidR="0079751F" w:rsidRPr="00606957" w:rsidRDefault="0079751F" w:rsidP="00D22C6F">
                            <w:pPr>
                              <w:pStyle w:val="af"/>
                              <w:jc w:val="center"/>
                              <w:rPr>
                                <w:rFonts w:ascii="Times New Roman" w:hAnsi="Times New Roman"/>
                                <w:sz w:val="24"/>
                              </w:rPr>
                            </w:pPr>
                            <w:r w:rsidRPr="00606957">
                              <w:rPr>
                                <w:rFonts w:ascii="Times New Roman" w:hAnsi="Times New Roman"/>
                                <w:sz w:val="24"/>
                              </w:rPr>
                              <w:t>КПІ ім.</w:t>
                            </w:r>
                          </w:p>
                          <w:p w:rsidR="0079751F" w:rsidRPr="00606957" w:rsidRDefault="0079751F" w:rsidP="00D22C6F">
                            <w:pPr>
                              <w:pStyle w:val="af"/>
                              <w:jc w:val="center"/>
                              <w:rPr>
                                <w:rFonts w:ascii="Times New Roman" w:hAnsi="Times New Roman"/>
                                <w:sz w:val="24"/>
                              </w:rPr>
                            </w:pPr>
                            <w:r w:rsidRPr="00606957">
                              <w:rPr>
                                <w:rFonts w:ascii="Times New Roman" w:hAnsi="Times New Roman"/>
                                <w:sz w:val="24"/>
                              </w:rPr>
                              <w:t>Ігоря Сікорського</w:t>
                            </w:r>
                          </w:p>
                          <w:p w:rsidR="0079751F" w:rsidRPr="00606957" w:rsidRDefault="0079751F" w:rsidP="00606957">
                            <w:pPr>
                              <w:pStyle w:val="af"/>
                              <w:jc w:val="center"/>
                              <w:rPr>
                                <w:rFonts w:ascii="Times New Roman" w:hAnsi="Times New Roman"/>
                                <w:sz w:val="24"/>
                              </w:rPr>
                            </w:pPr>
                            <w:r>
                              <w:rPr>
                                <w:rFonts w:ascii="Times New Roman" w:hAnsi="Times New Roman"/>
                                <w:sz w:val="24"/>
                              </w:rPr>
                              <w:t>ФБМІ БМ-51</w:t>
                            </w:r>
                          </w:p>
                        </w:tc>
                      </w:tr>
                      <w:tr w:rsidR="0079751F">
                        <w:trPr>
                          <w:cantSplit/>
                          <w:trHeight w:hRule="exact" w:val="284"/>
                        </w:trPr>
                        <w:tc>
                          <w:tcPr>
                            <w:tcW w:w="964" w:type="dxa"/>
                            <w:gridSpan w:val="2"/>
                            <w:tcBorders>
                              <w:left w:val="nil"/>
                              <w:right w:val="single" w:sz="18" w:space="0" w:color="auto"/>
                            </w:tcBorders>
                            <w:vAlign w:val="center"/>
                          </w:tcPr>
                          <w:p w:rsidR="0079751F" w:rsidRPr="009F2D17" w:rsidRDefault="0079751F">
                            <w:pPr>
                              <w:pStyle w:val="af"/>
                              <w:rPr>
                                <w:rFonts w:ascii="Times New Roman" w:hAnsi="Times New Roman"/>
                                <w:sz w:val="17"/>
                              </w:rPr>
                            </w:pPr>
                            <w:r w:rsidRPr="009F2D17">
                              <w:rPr>
                                <w:rFonts w:ascii="Times New Roman" w:hAnsi="Times New Roman"/>
                                <w:sz w:val="17"/>
                              </w:rPr>
                              <w:t>Н. Контр.</w:t>
                            </w:r>
                          </w:p>
                        </w:tc>
                        <w:tc>
                          <w:tcPr>
                            <w:tcW w:w="1304" w:type="dxa"/>
                            <w:tcBorders>
                              <w:left w:val="nil"/>
                              <w:right w:val="nil"/>
                            </w:tcBorders>
                            <w:vAlign w:val="center"/>
                          </w:tcPr>
                          <w:p w:rsidR="0079751F" w:rsidRPr="009F2D17" w:rsidRDefault="0079751F">
                            <w:pPr>
                              <w:pStyle w:val="af"/>
                              <w:rPr>
                                <w:rFonts w:ascii="Times New Roman" w:hAnsi="Times New Roman"/>
                                <w:sz w:val="18"/>
                              </w:rPr>
                            </w:pPr>
                            <w:r>
                              <w:rPr>
                                <w:rFonts w:ascii="Times New Roman" w:hAnsi="Times New Roman"/>
                                <w:sz w:val="18"/>
                              </w:rPr>
                              <w:t>Андреєв П.І.</w:t>
                            </w:r>
                          </w:p>
                        </w:tc>
                        <w:tc>
                          <w:tcPr>
                            <w:tcW w:w="851" w:type="dxa"/>
                            <w:tcBorders>
                              <w:left w:val="single" w:sz="18" w:space="0" w:color="auto"/>
                              <w:right w:val="single" w:sz="18" w:space="0" w:color="auto"/>
                            </w:tcBorders>
                            <w:vAlign w:val="center"/>
                          </w:tcPr>
                          <w:p w:rsidR="0079751F" w:rsidRPr="009F2D17" w:rsidRDefault="0079751F">
                            <w:pPr>
                              <w:pStyle w:val="af"/>
                              <w:rPr>
                                <w:sz w:val="18"/>
                              </w:rPr>
                            </w:pPr>
                          </w:p>
                        </w:tc>
                        <w:tc>
                          <w:tcPr>
                            <w:tcW w:w="567" w:type="dxa"/>
                            <w:tcBorders>
                              <w:left w:val="nil"/>
                              <w:right w:val="single" w:sz="18" w:space="0" w:color="auto"/>
                            </w:tcBorders>
                            <w:vAlign w:val="center"/>
                          </w:tcPr>
                          <w:p w:rsidR="0079751F" w:rsidRDefault="0079751F">
                            <w:pPr>
                              <w:pStyle w:val="af"/>
                              <w:rPr>
                                <w:sz w:val="18"/>
                              </w:rPr>
                            </w:pPr>
                          </w:p>
                        </w:tc>
                        <w:tc>
                          <w:tcPr>
                            <w:tcW w:w="3969" w:type="dxa"/>
                            <w:vMerge/>
                            <w:tcBorders>
                              <w:left w:val="nil"/>
                              <w:right w:val="single" w:sz="18" w:space="0" w:color="auto"/>
                            </w:tcBorders>
                            <w:vAlign w:val="center"/>
                          </w:tcPr>
                          <w:p w:rsidR="0079751F" w:rsidRDefault="0079751F">
                            <w:pPr>
                              <w:pStyle w:val="af"/>
                              <w:rPr>
                                <w:sz w:val="18"/>
                              </w:rPr>
                            </w:pPr>
                          </w:p>
                        </w:tc>
                        <w:tc>
                          <w:tcPr>
                            <w:tcW w:w="2693" w:type="dxa"/>
                            <w:gridSpan w:val="5"/>
                            <w:vMerge/>
                            <w:tcBorders>
                              <w:left w:val="nil"/>
                              <w:right w:val="nil"/>
                            </w:tcBorders>
                            <w:vAlign w:val="center"/>
                          </w:tcPr>
                          <w:p w:rsidR="0079751F" w:rsidRDefault="0079751F">
                            <w:pPr>
                              <w:pStyle w:val="af"/>
                              <w:rPr>
                                <w:sz w:val="18"/>
                              </w:rPr>
                            </w:pPr>
                          </w:p>
                        </w:tc>
                      </w:tr>
                      <w:tr w:rsidR="0079751F">
                        <w:trPr>
                          <w:cantSplit/>
                          <w:trHeight w:hRule="exact" w:val="284"/>
                        </w:trPr>
                        <w:tc>
                          <w:tcPr>
                            <w:tcW w:w="964" w:type="dxa"/>
                            <w:gridSpan w:val="2"/>
                            <w:tcBorders>
                              <w:left w:val="nil"/>
                              <w:bottom w:val="nil"/>
                              <w:right w:val="single" w:sz="18" w:space="0" w:color="auto"/>
                            </w:tcBorders>
                            <w:vAlign w:val="center"/>
                          </w:tcPr>
                          <w:p w:rsidR="0079751F" w:rsidRPr="009F2D17" w:rsidRDefault="0079751F">
                            <w:pPr>
                              <w:pStyle w:val="af"/>
                              <w:rPr>
                                <w:rFonts w:ascii="Times New Roman" w:hAnsi="Times New Roman"/>
                                <w:sz w:val="17"/>
                                <w:lang w:val="ru-RU"/>
                              </w:rPr>
                            </w:pPr>
                            <w:r w:rsidRPr="009F2D17">
                              <w:rPr>
                                <w:rFonts w:ascii="Times New Roman" w:hAnsi="Times New Roman"/>
                                <w:sz w:val="17"/>
                              </w:rPr>
                              <w:t>Затверд.</w:t>
                            </w:r>
                          </w:p>
                        </w:tc>
                        <w:tc>
                          <w:tcPr>
                            <w:tcW w:w="1304" w:type="dxa"/>
                            <w:tcBorders>
                              <w:left w:val="nil"/>
                              <w:bottom w:val="nil"/>
                              <w:right w:val="nil"/>
                            </w:tcBorders>
                            <w:vAlign w:val="center"/>
                          </w:tcPr>
                          <w:p w:rsidR="0079751F" w:rsidRPr="009F2D17" w:rsidRDefault="0079751F">
                            <w:pPr>
                              <w:pStyle w:val="af"/>
                              <w:rPr>
                                <w:rFonts w:ascii="Times New Roman" w:hAnsi="Times New Roman"/>
                                <w:sz w:val="18"/>
                              </w:rPr>
                            </w:pPr>
                            <w:r w:rsidRPr="009F2D17">
                              <w:rPr>
                                <w:rFonts w:ascii="Times New Roman" w:hAnsi="Times New Roman"/>
                                <w:sz w:val="18"/>
                              </w:rPr>
                              <w:t>Лебедєв О.В.</w:t>
                            </w:r>
                          </w:p>
                        </w:tc>
                        <w:tc>
                          <w:tcPr>
                            <w:tcW w:w="851" w:type="dxa"/>
                            <w:tcBorders>
                              <w:left w:val="single" w:sz="18" w:space="0" w:color="auto"/>
                              <w:bottom w:val="nil"/>
                              <w:right w:val="single" w:sz="18" w:space="0" w:color="auto"/>
                            </w:tcBorders>
                            <w:vAlign w:val="center"/>
                          </w:tcPr>
                          <w:p w:rsidR="0079751F" w:rsidRPr="009F2D17" w:rsidRDefault="0079751F">
                            <w:pPr>
                              <w:pStyle w:val="af"/>
                              <w:rPr>
                                <w:sz w:val="18"/>
                              </w:rPr>
                            </w:pPr>
                          </w:p>
                        </w:tc>
                        <w:tc>
                          <w:tcPr>
                            <w:tcW w:w="567" w:type="dxa"/>
                            <w:tcBorders>
                              <w:left w:val="nil"/>
                              <w:bottom w:val="nil"/>
                              <w:right w:val="single" w:sz="18" w:space="0" w:color="auto"/>
                            </w:tcBorders>
                            <w:vAlign w:val="center"/>
                          </w:tcPr>
                          <w:p w:rsidR="0079751F" w:rsidRDefault="0079751F">
                            <w:pPr>
                              <w:pStyle w:val="af"/>
                              <w:rPr>
                                <w:sz w:val="18"/>
                              </w:rPr>
                            </w:pPr>
                          </w:p>
                        </w:tc>
                        <w:tc>
                          <w:tcPr>
                            <w:tcW w:w="3969" w:type="dxa"/>
                            <w:vMerge/>
                            <w:tcBorders>
                              <w:left w:val="nil"/>
                              <w:bottom w:val="nil"/>
                              <w:right w:val="single" w:sz="18" w:space="0" w:color="auto"/>
                            </w:tcBorders>
                            <w:vAlign w:val="center"/>
                          </w:tcPr>
                          <w:p w:rsidR="0079751F" w:rsidRDefault="0079751F">
                            <w:pPr>
                              <w:pStyle w:val="af"/>
                              <w:rPr>
                                <w:sz w:val="18"/>
                              </w:rPr>
                            </w:pPr>
                          </w:p>
                        </w:tc>
                        <w:tc>
                          <w:tcPr>
                            <w:tcW w:w="2693" w:type="dxa"/>
                            <w:gridSpan w:val="5"/>
                            <w:vMerge/>
                            <w:tcBorders>
                              <w:left w:val="nil"/>
                              <w:bottom w:val="nil"/>
                              <w:right w:val="nil"/>
                            </w:tcBorders>
                            <w:vAlign w:val="center"/>
                          </w:tcPr>
                          <w:p w:rsidR="0079751F" w:rsidRDefault="0079751F">
                            <w:pPr>
                              <w:pStyle w:val="af"/>
                              <w:rPr>
                                <w:sz w:val="18"/>
                              </w:rPr>
                            </w:pPr>
                          </w:p>
                        </w:tc>
                      </w:tr>
                    </w:tbl>
                    <w:p w:rsidR="0079751F" w:rsidRDefault="0079751F" w:rsidP="003B2479"/>
                  </w:txbxContent>
                </v:textbox>
              </v:shape>
              <v:line id="Line 131" o:spid="_x0000_s1073"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" strokeweight="2.25pt"/>
              <v:line id="Line 132" o:spid="_x0000_s1074"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" strokeweight="2.25pt"/>
              <v:line id="Line 133" o:spid="_x0000_s1075"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" strokeweight="2.25pt"/>
              <v:line id="Line 134" o:spid="_x0000_s1076" style="position:absolute;visibility:visible;mso-wrap-style:square" from="1137,14173" to="11512,141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" strokeweight="2.25pt"/>
              <v:line id="Line 135" o:spid="_x0000_s1077"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" strokeweight="2.25pt"/>
              <w10:wrap anchorx="page" anchory="page"/>
              <w10:anchorlock/>
            </v:group>
          </w:pict>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pPr>
        <w:tabs>
          <w:tab w:val="num" w:pos="0"/>
        </w:tabs>
      </w:pPr>
      <w:rPr>
        <w:rFonts w:cs="Times New Roman"/>
      </w:rPr>
    </w:lvl>
    <w:lvl w:ilvl="1">
      <w:start w:val="1"/>
      <w:numFmt w:val="none"/>
      <w:suff w:val="nothing"/>
      <w:lvlText w:val=""/>
      <w:lvlJc w:val="left"/>
      <w:pPr>
        <w:tabs>
          <w:tab w:val="num" w:pos="0"/>
        </w:tabs>
      </w:pPr>
      <w:rPr>
        <w:rFonts w:cs="Times New Roman"/>
      </w:rPr>
    </w:lvl>
    <w:lvl w:ilvl="2">
      <w:start w:val="1"/>
      <w:numFmt w:val="none"/>
      <w:suff w:val="nothing"/>
      <w:lvlText w:val=""/>
      <w:lvlJc w:val="left"/>
      <w:pPr>
        <w:tabs>
          <w:tab w:val="num" w:pos="0"/>
        </w:tabs>
      </w:pPr>
      <w:rPr>
        <w:rFonts w:cs="Times New Roman"/>
      </w:rPr>
    </w:lvl>
    <w:lvl w:ilvl="3">
      <w:start w:val="1"/>
      <w:numFmt w:val="none"/>
      <w:suff w:val="nothing"/>
      <w:lvlText w:val=""/>
      <w:lvlJc w:val="left"/>
      <w:pPr>
        <w:tabs>
          <w:tab w:val="num" w:pos="0"/>
        </w:tabs>
      </w:pPr>
      <w:rPr>
        <w:rFonts w:cs="Times New Roman"/>
      </w:rPr>
    </w:lvl>
    <w:lvl w:ilvl="4">
      <w:start w:val="1"/>
      <w:numFmt w:val="none"/>
      <w:suff w:val="nothing"/>
      <w:lvlText w:val=""/>
      <w:lvlJc w:val="left"/>
      <w:pPr>
        <w:tabs>
          <w:tab w:val="num" w:pos="0"/>
        </w:tabs>
      </w:pPr>
      <w:rPr>
        <w:rFonts w:cs="Times New Roman"/>
      </w:rPr>
    </w:lvl>
    <w:lvl w:ilvl="5">
      <w:start w:val="1"/>
      <w:numFmt w:val="none"/>
      <w:suff w:val="nothing"/>
      <w:lvlText w:val=""/>
      <w:lvlJc w:val="left"/>
      <w:pPr>
        <w:tabs>
          <w:tab w:val="num" w:pos="0"/>
        </w:tabs>
      </w:pPr>
      <w:rPr>
        <w:rFonts w:cs="Times New Roman"/>
      </w:rPr>
    </w:lvl>
    <w:lvl w:ilvl="6">
      <w:start w:val="1"/>
      <w:numFmt w:val="none"/>
      <w:suff w:val="nothing"/>
      <w:lvlText w:val=""/>
      <w:lvlJc w:val="left"/>
      <w:pPr>
        <w:tabs>
          <w:tab w:val="num" w:pos="0"/>
        </w:tabs>
      </w:pPr>
      <w:rPr>
        <w:rFonts w:cs="Times New Roman"/>
      </w:rPr>
    </w:lvl>
    <w:lvl w:ilvl="7">
      <w:start w:val="1"/>
      <w:numFmt w:val="none"/>
      <w:suff w:val="nothing"/>
      <w:lvlText w:val=""/>
      <w:lvlJc w:val="left"/>
      <w:pPr>
        <w:tabs>
          <w:tab w:val="num" w:pos="0"/>
        </w:tabs>
      </w:pPr>
      <w:rPr>
        <w:rFonts w:cs="Times New Roman"/>
      </w:rPr>
    </w:lvl>
    <w:lvl w:ilvl="8">
      <w:start w:val="1"/>
      <w:numFmt w:val="none"/>
      <w:suff w:val="nothing"/>
      <w:lvlText w:val=""/>
      <w:lvlJc w:val="left"/>
      <w:pPr>
        <w:tabs>
          <w:tab w:val="num" w:pos="0"/>
        </w:tabs>
      </w:pPr>
      <w:rPr>
        <w:rFonts w:cs="Times New Roman"/>
      </w:rPr>
    </w:lvl>
  </w:abstractNum>
  <w:abstractNum w:abstractNumId="1" w15:restartNumberingAfterBreak="0">
    <w:nsid w:val="0BAF7B03"/>
    <w:multiLevelType w:val="multilevel"/>
    <w:tmpl w:val="6E30B86E"/>
    <w:lvl w:ilvl="0">
      <w:start w:val="1"/>
      <w:numFmt w:val="decimal"/>
      <w:lvlText w:val="%1."/>
      <w:lvlJc w:val="left"/>
      <w:pPr>
        <w:ind w:left="736" w:hanging="360"/>
      </w:pPr>
    </w:lvl>
    <w:lvl w:ilvl="1">
      <w:start w:val="1"/>
      <w:numFmt w:val="decimal"/>
      <w:lvlText w:val="%2."/>
      <w:lvlJc w:val="left"/>
      <w:pPr>
        <w:ind w:left="876" w:hanging="450"/>
      </w:pPr>
      <w:rPr>
        <w:rFonts w:hint="default"/>
      </w:rPr>
    </w:lvl>
    <w:lvl w:ilvl="2">
      <w:start w:val="1"/>
      <w:numFmt w:val="decimal"/>
      <w:isLgl/>
      <w:lvlText w:val="%1.%2.%3"/>
      <w:lvlJc w:val="left"/>
      <w:pPr>
        <w:ind w:left="1196" w:hanging="720"/>
      </w:pPr>
      <w:rPr>
        <w:rFonts w:hint="default"/>
      </w:rPr>
    </w:lvl>
    <w:lvl w:ilvl="3">
      <w:start w:val="1"/>
      <w:numFmt w:val="decimal"/>
      <w:isLgl/>
      <w:lvlText w:val="%1.%2.%3.%4"/>
      <w:lvlJc w:val="left"/>
      <w:pPr>
        <w:ind w:left="1606" w:hanging="1080"/>
      </w:pPr>
      <w:rPr>
        <w:rFonts w:hint="default"/>
      </w:rPr>
    </w:lvl>
    <w:lvl w:ilvl="4">
      <w:start w:val="1"/>
      <w:numFmt w:val="decimal"/>
      <w:isLgl/>
      <w:lvlText w:val="%1.%2.%3.%4.%5"/>
      <w:lvlJc w:val="left"/>
      <w:pPr>
        <w:ind w:left="1656" w:hanging="1080"/>
      </w:pPr>
      <w:rPr>
        <w:rFonts w:hint="default"/>
      </w:rPr>
    </w:lvl>
    <w:lvl w:ilvl="5">
      <w:start w:val="1"/>
      <w:numFmt w:val="decimal"/>
      <w:isLgl/>
      <w:lvlText w:val="%1.%2.%3.%4.%5.%6"/>
      <w:lvlJc w:val="left"/>
      <w:pPr>
        <w:ind w:left="2066" w:hanging="1440"/>
      </w:pPr>
      <w:rPr>
        <w:rFonts w:hint="default"/>
      </w:rPr>
    </w:lvl>
    <w:lvl w:ilvl="6">
      <w:start w:val="1"/>
      <w:numFmt w:val="decimal"/>
      <w:isLgl/>
      <w:lvlText w:val="%1.%2.%3.%4.%5.%6.%7"/>
      <w:lvlJc w:val="left"/>
      <w:pPr>
        <w:ind w:left="2116" w:hanging="1440"/>
      </w:pPr>
      <w:rPr>
        <w:rFonts w:hint="default"/>
      </w:rPr>
    </w:lvl>
    <w:lvl w:ilvl="7">
      <w:start w:val="1"/>
      <w:numFmt w:val="decimal"/>
      <w:isLgl/>
      <w:lvlText w:val="%1.%2.%3.%4.%5.%6.%7.%8"/>
      <w:lvlJc w:val="left"/>
      <w:pPr>
        <w:ind w:left="2526" w:hanging="1800"/>
      </w:pPr>
      <w:rPr>
        <w:rFonts w:hint="default"/>
      </w:rPr>
    </w:lvl>
    <w:lvl w:ilvl="8">
      <w:start w:val="1"/>
      <w:numFmt w:val="decimal"/>
      <w:isLgl/>
      <w:lvlText w:val="%1.%2.%3.%4.%5.%6.%7.%8.%9"/>
      <w:lvlJc w:val="left"/>
      <w:pPr>
        <w:ind w:left="2936" w:hanging="2160"/>
      </w:pPr>
      <w:rPr>
        <w:rFonts w:hint="default"/>
      </w:rPr>
    </w:lvl>
  </w:abstractNum>
  <w:abstractNum w:abstractNumId="2" w15:restartNumberingAfterBreak="0">
    <w:nsid w:val="0DAC3B64"/>
    <w:multiLevelType w:val="hybridMultilevel"/>
    <w:tmpl w:val="F142F42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0F3D521E"/>
    <w:multiLevelType w:val="hybridMultilevel"/>
    <w:tmpl w:val="1C1CB402"/>
    <w:lvl w:ilvl="0" w:tplc="386E61A6">
      <w:start w:val="3"/>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0647A2F"/>
    <w:multiLevelType w:val="hybridMultilevel"/>
    <w:tmpl w:val="829C0A9C"/>
    <w:lvl w:ilvl="0" w:tplc="E786B598">
      <w:numFmt w:val="bullet"/>
      <w:lvlText w:val="-"/>
      <w:lvlJc w:val="left"/>
      <w:pPr>
        <w:ind w:left="2291" w:hanging="360"/>
      </w:pPr>
      <w:rPr>
        <w:rFonts w:ascii="Times New Roman" w:eastAsia="Times New Roman" w:hAnsi="Times New Roman" w:cs="Times New Roman" w:hint="default"/>
      </w:rPr>
    </w:lvl>
    <w:lvl w:ilvl="1" w:tplc="04220003" w:tentative="1">
      <w:start w:val="1"/>
      <w:numFmt w:val="bullet"/>
      <w:lvlText w:val="o"/>
      <w:lvlJc w:val="left"/>
      <w:pPr>
        <w:ind w:left="3011" w:hanging="360"/>
      </w:pPr>
      <w:rPr>
        <w:rFonts w:ascii="Courier New" w:hAnsi="Courier New" w:cs="Courier New" w:hint="default"/>
      </w:rPr>
    </w:lvl>
    <w:lvl w:ilvl="2" w:tplc="04220005" w:tentative="1">
      <w:start w:val="1"/>
      <w:numFmt w:val="bullet"/>
      <w:lvlText w:val=""/>
      <w:lvlJc w:val="left"/>
      <w:pPr>
        <w:ind w:left="3731" w:hanging="360"/>
      </w:pPr>
      <w:rPr>
        <w:rFonts w:ascii="Wingdings" w:hAnsi="Wingdings" w:hint="default"/>
      </w:rPr>
    </w:lvl>
    <w:lvl w:ilvl="3" w:tplc="04220001" w:tentative="1">
      <w:start w:val="1"/>
      <w:numFmt w:val="bullet"/>
      <w:lvlText w:val=""/>
      <w:lvlJc w:val="left"/>
      <w:pPr>
        <w:ind w:left="4451" w:hanging="360"/>
      </w:pPr>
      <w:rPr>
        <w:rFonts w:ascii="Symbol" w:hAnsi="Symbol" w:hint="default"/>
      </w:rPr>
    </w:lvl>
    <w:lvl w:ilvl="4" w:tplc="04220003" w:tentative="1">
      <w:start w:val="1"/>
      <w:numFmt w:val="bullet"/>
      <w:lvlText w:val="o"/>
      <w:lvlJc w:val="left"/>
      <w:pPr>
        <w:ind w:left="5171" w:hanging="360"/>
      </w:pPr>
      <w:rPr>
        <w:rFonts w:ascii="Courier New" w:hAnsi="Courier New" w:cs="Courier New" w:hint="default"/>
      </w:rPr>
    </w:lvl>
    <w:lvl w:ilvl="5" w:tplc="04220005" w:tentative="1">
      <w:start w:val="1"/>
      <w:numFmt w:val="bullet"/>
      <w:lvlText w:val=""/>
      <w:lvlJc w:val="left"/>
      <w:pPr>
        <w:ind w:left="5891" w:hanging="360"/>
      </w:pPr>
      <w:rPr>
        <w:rFonts w:ascii="Wingdings" w:hAnsi="Wingdings" w:hint="default"/>
      </w:rPr>
    </w:lvl>
    <w:lvl w:ilvl="6" w:tplc="04220001" w:tentative="1">
      <w:start w:val="1"/>
      <w:numFmt w:val="bullet"/>
      <w:lvlText w:val=""/>
      <w:lvlJc w:val="left"/>
      <w:pPr>
        <w:ind w:left="6611" w:hanging="360"/>
      </w:pPr>
      <w:rPr>
        <w:rFonts w:ascii="Symbol" w:hAnsi="Symbol" w:hint="default"/>
      </w:rPr>
    </w:lvl>
    <w:lvl w:ilvl="7" w:tplc="04220003" w:tentative="1">
      <w:start w:val="1"/>
      <w:numFmt w:val="bullet"/>
      <w:lvlText w:val="o"/>
      <w:lvlJc w:val="left"/>
      <w:pPr>
        <w:ind w:left="7331" w:hanging="360"/>
      </w:pPr>
      <w:rPr>
        <w:rFonts w:ascii="Courier New" w:hAnsi="Courier New" w:cs="Courier New" w:hint="default"/>
      </w:rPr>
    </w:lvl>
    <w:lvl w:ilvl="8" w:tplc="04220005" w:tentative="1">
      <w:start w:val="1"/>
      <w:numFmt w:val="bullet"/>
      <w:lvlText w:val=""/>
      <w:lvlJc w:val="left"/>
      <w:pPr>
        <w:ind w:left="8051" w:hanging="360"/>
      </w:pPr>
      <w:rPr>
        <w:rFonts w:ascii="Wingdings" w:hAnsi="Wingdings" w:hint="default"/>
      </w:rPr>
    </w:lvl>
  </w:abstractNum>
  <w:abstractNum w:abstractNumId="5" w15:restartNumberingAfterBreak="0">
    <w:nsid w:val="1D06252F"/>
    <w:multiLevelType w:val="hybridMultilevel"/>
    <w:tmpl w:val="AD9A709A"/>
    <w:lvl w:ilvl="0" w:tplc="588AF86A">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15:restartNumberingAfterBreak="0">
    <w:nsid w:val="264444C8"/>
    <w:multiLevelType w:val="hybridMultilevel"/>
    <w:tmpl w:val="F7CE2092"/>
    <w:lvl w:ilvl="0" w:tplc="0409000F">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7" w15:restartNumberingAfterBreak="0">
    <w:nsid w:val="2C4F184B"/>
    <w:multiLevelType w:val="multilevel"/>
    <w:tmpl w:val="352425E0"/>
    <w:lvl w:ilvl="0">
      <w:start w:val="1"/>
      <w:numFmt w:val="decimal"/>
      <w:lvlText w:val="%1"/>
      <w:lvlJc w:val="left"/>
      <w:pPr>
        <w:ind w:left="432" w:hanging="432"/>
      </w:pPr>
      <w:rPr>
        <w:rFonts w:hint="default"/>
      </w:rPr>
    </w:lvl>
    <w:lvl w:ilvl="1">
      <w:start w:val="1"/>
      <w:numFmt w:val="decimal"/>
      <w:lvlText w:val="%1.%2"/>
      <w:lvlJc w:val="left"/>
      <w:pPr>
        <w:ind w:left="789" w:hanging="432"/>
      </w:pPr>
      <w:rPr>
        <w:rFonts w:hint="default"/>
      </w:rPr>
    </w:lvl>
    <w:lvl w:ilvl="2">
      <w:start w:val="1"/>
      <w:numFmt w:val="decimal"/>
      <w:lvlText w:val="%1.%2.%3"/>
      <w:lvlJc w:val="left"/>
      <w:pPr>
        <w:ind w:left="1434" w:hanging="720"/>
      </w:pPr>
      <w:rPr>
        <w:rFonts w:hint="default"/>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296" w:hanging="1440"/>
      </w:pPr>
      <w:rPr>
        <w:rFonts w:hint="default"/>
      </w:rPr>
    </w:lvl>
  </w:abstractNum>
  <w:abstractNum w:abstractNumId="8" w15:restartNumberingAfterBreak="0">
    <w:nsid w:val="34AE2725"/>
    <w:multiLevelType w:val="hybridMultilevel"/>
    <w:tmpl w:val="F7703016"/>
    <w:lvl w:ilvl="0" w:tplc="386E61A6">
      <w:start w:val="3"/>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6305177"/>
    <w:multiLevelType w:val="hybridMultilevel"/>
    <w:tmpl w:val="F586C5A0"/>
    <w:lvl w:ilvl="0" w:tplc="18969FCC">
      <w:start w:val="1"/>
      <w:numFmt w:val="decimal"/>
      <w:lvlText w:val="%1."/>
      <w:lvlJc w:val="left"/>
      <w:pPr>
        <w:ind w:left="5747"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4BA36FB0"/>
    <w:multiLevelType w:val="multilevel"/>
    <w:tmpl w:val="0000000B"/>
    <w:lvl w:ilvl="0">
      <w:start w:val="1"/>
      <w:numFmt w:val="decimal"/>
      <w:lvlText w:val="%1."/>
      <w:lvlJc w:val="left"/>
      <w:pPr>
        <w:tabs>
          <w:tab w:val="num" w:pos="0"/>
        </w:tabs>
        <w:ind w:left="744"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 w15:restartNumberingAfterBreak="0">
    <w:nsid w:val="4F164275"/>
    <w:multiLevelType w:val="hybridMultilevel"/>
    <w:tmpl w:val="7B1EC7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45D3C8E"/>
    <w:multiLevelType w:val="hybridMultilevel"/>
    <w:tmpl w:val="8F762942"/>
    <w:lvl w:ilvl="0" w:tplc="386E61A6">
      <w:start w:val="3"/>
      <w:numFmt w:val="bullet"/>
      <w:lvlText w:val="-"/>
      <w:lvlJc w:val="left"/>
      <w:pPr>
        <w:ind w:left="1789" w:hanging="360"/>
      </w:pPr>
      <w:rPr>
        <w:rFonts w:ascii="Times New Roman" w:eastAsiaTheme="minorHAnsi" w:hAnsi="Times New Roman" w:cs="Times New Roman" w:hint="default"/>
      </w:rPr>
    </w:lvl>
    <w:lvl w:ilvl="1" w:tplc="04090003" w:tentative="1">
      <w:start w:val="1"/>
      <w:numFmt w:val="bullet"/>
      <w:lvlText w:val="o"/>
      <w:lvlJc w:val="left"/>
      <w:pPr>
        <w:ind w:left="2509" w:hanging="360"/>
      </w:pPr>
      <w:rPr>
        <w:rFonts w:ascii="Courier New" w:hAnsi="Courier New" w:cs="Courier New" w:hint="default"/>
      </w:rPr>
    </w:lvl>
    <w:lvl w:ilvl="2" w:tplc="04090005" w:tentative="1">
      <w:start w:val="1"/>
      <w:numFmt w:val="bullet"/>
      <w:lvlText w:val=""/>
      <w:lvlJc w:val="left"/>
      <w:pPr>
        <w:ind w:left="3229" w:hanging="360"/>
      </w:pPr>
      <w:rPr>
        <w:rFonts w:ascii="Wingdings" w:hAnsi="Wingdings" w:hint="default"/>
      </w:rPr>
    </w:lvl>
    <w:lvl w:ilvl="3" w:tplc="04090001" w:tentative="1">
      <w:start w:val="1"/>
      <w:numFmt w:val="bullet"/>
      <w:lvlText w:val=""/>
      <w:lvlJc w:val="left"/>
      <w:pPr>
        <w:ind w:left="3949" w:hanging="360"/>
      </w:pPr>
      <w:rPr>
        <w:rFonts w:ascii="Symbol" w:hAnsi="Symbol" w:hint="default"/>
      </w:rPr>
    </w:lvl>
    <w:lvl w:ilvl="4" w:tplc="04090003" w:tentative="1">
      <w:start w:val="1"/>
      <w:numFmt w:val="bullet"/>
      <w:lvlText w:val="o"/>
      <w:lvlJc w:val="left"/>
      <w:pPr>
        <w:ind w:left="4669" w:hanging="360"/>
      </w:pPr>
      <w:rPr>
        <w:rFonts w:ascii="Courier New" w:hAnsi="Courier New" w:cs="Courier New" w:hint="default"/>
      </w:rPr>
    </w:lvl>
    <w:lvl w:ilvl="5" w:tplc="04090005" w:tentative="1">
      <w:start w:val="1"/>
      <w:numFmt w:val="bullet"/>
      <w:lvlText w:val=""/>
      <w:lvlJc w:val="left"/>
      <w:pPr>
        <w:ind w:left="5389" w:hanging="360"/>
      </w:pPr>
      <w:rPr>
        <w:rFonts w:ascii="Wingdings" w:hAnsi="Wingdings" w:hint="default"/>
      </w:rPr>
    </w:lvl>
    <w:lvl w:ilvl="6" w:tplc="04090001" w:tentative="1">
      <w:start w:val="1"/>
      <w:numFmt w:val="bullet"/>
      <w:lvlText w:val=""/>
      <w:lvlJc w:val="left"/>
      <w:pPr>
        <w:ind w:left="6109" w:hanging="360"/>
      </w:pPr>
      <w:rPr>
        <w:rFonts w:ascii="Symbol" w:hAnsi="Symbol" w:hint="default"/>
      </w:rPr>
    </w:lvl>
    <w:lvl w:ilvl="7" w:tplc="04090003" w:tentative="1">
      <w:start w:val="1"/>
      <w:numFmt w:val="bullet"/>
      <w:lvlText w:val="o"/>
      <w:lvlJc w:val="left"/>
      <w:pPr>
        <w:ind w:left="6829" w:hanging="360"/>
      </w:pPr>
      <w:rPr>
        <w:rFonts w:ascii="Courier New" w:hAnsi="Courier New" w:cs="Courier New" w:hint="default"/>
      </w:rPr>
    </w:lvl>
    <w:lvl w:ilvl="8" w:tplc="04090005" w:tentative="1">
      <w:start w:val="1"/>
      <w:numFmt w:val="bullet"/>
      <w:lvlText w:val=""/>
      <w:lvlJc w:val="left"/>
      <w:pPr>
        <w:ind w:left="7549" w:hanging="360"/>
      </w:pPr>
      <w:rPr>
        <w:rFonts w:ascii="Wingdings" w:hAnsi="Wingdings" w:hint="default"/>
      </w:rPr>
    </w:lvl>
  </w:abstractNum>
  <w:abstractNum w:abstractNumId="13" w15:restartNumberingAfterBreak="0">
    <w:nsid w:val="630C0999"/>
    <w:multiLevelType w:val="hybridMultilevel"/>
    <w:tmpl w:val="D4D2FC5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4" w15:restartNumberingAfterBreak="0">
    <w:nsid w:val="63213AC0"/>
    <w:multiLevelType w:val="hybridMultilevel"/>
    <w:tmpl w:val="25EA0E78"/>
    <w:lvl w:ilvl="0" w:tplc="E786B598">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15:restartNumberingAfterBreak="0">
    <w:nsid w:val="69D97603"/>
    <w:multiLevelType w:val="multilevel"/>
    <w:tmpl w:val="71EE15B8"/>
    <w:lvl w:ilvl="0">
      <w:start w:val="1"/>
      <w:numFmt w:val="decimal"/>
      <w:lvlText w:val="%1."/>
      <w:lvlJc w:val="left"/>
      <w:pPr>
        <w:ind w:left="720" w:hanging="360"/>
      </w:pPr>
      <w:rPr>
        <w:rFonts w:hint="default"/>
      </w:rPr>
    </w:lvl>
    <w:lvl w:ilvl="1">
      <w:start w:val="6"/>
      <w:numFmt w:val="decimal"/>
      <w:isLgl/>
      <w:lvlText w:val="%1.%2"/>
      <w:lvlJc w:val="left"/>
      <w:pPr>
        <w:ind w:left="1159" w:hanging="45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16" w15:restartNumberingAfterBreak="0">
    <w:nsid w:val="6DEA0489"/>
    <w:multiLevelType w:val="hybridMultilevel"/>
    <w:tmpl w:val="855EFBA2"/>
    <w:lvl w:ilvl="0" w:tplc="386E61A6">
      <w:start w:val="3"/>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7" w15:restartNumberingAfterBreak="0">
    <w:nsid w:val="77E151D8"/>
    <w:multiLevelType w:val="hybridMultilevel"/>
    <w:tmpl w:val="2FA0913E"/>
    <w:lvl w:ilvl="0" w:tplc="F35CA826">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num w:numId="1">
    <w:abstractNumId w:val="0"/>
  </w:num>
  <w:num w:numId="2">
    <w:abstractNumId w:val="5"/>
  </w:num>
  <w:num w:numId="3">
    <w:abstractNumId w:val="10"/>
  </w:num>
  <w:num w:numId="4">
    <w:abstractNumId w:val="1"/>
  </w:num>
  <w:num w:numId="5">
    <w:abstractNumId w:val="15"/>
  </w:num>
  <w:num w:numId="6">
    <w:abstractNumId w:val="7"/>
  </w:num>
  <w:num w:numId="7">
    <w:abstractNumId w:val="4"/>
  </w:num>
  <w:num w:numId="8">
    <w:abstractNumId w:val="14"/>
  </w:num>
  <w:num w:numId="9">
    <w:abstractNumId w:val="13"/>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1"/>
  </w:num>
  <w:num w:numId="12">
    <w:abstractNumId w:val="9"/>
  </w:num>
  <w:num w:numId="13">
    <w:abstractNumId w:val="16"/>
  </w:num>
  <w:num w:numId="14">
    <w:abstractNumId w:val="17"/>
  </w:num>
  <w:num w:numId="15">
    <w:abstractNumId w:val="6"/>
  </w:num>
  <w:num w:numId="16">
    <w:abstractNumId w:val="2"/>
  </w:num>
  <w:num w:numId="17">
    <w:abstractNumId w:val="12"/>
  </w:num>
  <w:num w:numId="18">
    <w:abstractNumId w:val="3"/>
  </w:num>
  <w:num w:numId="1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mailMerge>
    <w:mainDocumentType w:val="email"/>
    <w:dataType w:val="textFile"/>
    <w:activeRecord w:val="-1"/>
    <w:odso/>
  </w:mailMerge>
  <w:defaultTabStop w:val="708"/>
  <w:hyphenationZone w:val="425"/>
  <w:characterSpacingControl w:val="doNotCompress"/>
  <w:hdrShapeDefaults>
    <o:shapedefaults v:ext="edit" spidmax="727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4061"/>
    <w:rsid w:val="00003F2D"/>
    <w:rsid w:val="00004567"/>
    <w:rsid w:val="00005B4A"/>
    <w:rsid w:val="000062B6"/>
    <w:rsid w:val="00013CAF"/>
    <w:rsid w:val="00014622"/>
    <w:rsid w:val="00014E46"/>
    <w:rsid w:val="00016A2B"/>
    <w:rsid w:val="00017329"/>
    <w:rsid w:val="00020124"/>
    <w:rsid w:val="00023F67"/>
    <w:rsid w:val="00030993"/>
    <w:rsid w:val="00031F59"/>
    <w:rsid w:val="000346AF"/>
    <w:rsid w:val="00037844"/>
    <w:rsid w:val="00041211"/>
    <w:rsid w:val="000422BF"/>
    <w:rsid w:val="00046535"/>
    <w:rsid w:val="000552AE"/>
    <w:rsid w:val="00055D5E"/>
    <w:rsid w:val="00057884"/>
    <w:rsid w:val="00057D14"/>
    <w:rsid w:val="00062928"/>
    <w:rsid w:val="000630AA"/>
    <w:rsid w:val="000643B6"/>
    <w:rsid w:val="00066AF2"/>
    <w:rsid w:val="00067117"/>
    <w:rsid w:val="000706E2"/>
    <w:rsid w:val="00070E44"/>
    <w:rsid w:val="00075478"/>
    <w:rsid w:val="000776CF"/>
    <w:rsid w:val="00081709"/>
    <w:rsid w:val="00084270"/>
    <w:rsid w:val="00085634"/>
    <w:rsid w:val="00086F32"/>
    <w:rsid w:val="00087827"/>
    <w:rsid w:val="00087AB1"/>
    <w:rsid w:val="0009205E"/>
    <w:rsid w:val="00095979"/>
    <w:rsid w:val="00096CB6"/>
    <w:rsid w:val="000A0B4B"/>
    <w:rsid w:val="000A192D"/>
    <w:rsid w:val="000A2D6F"/>
    <w:rsid w:val="000A6489"/>
    <w:rsid w:val="000A6734"/>
    <w:rsid w:val="000A6CDC"/>
    <w:rsid w:val="000B064F"/>
    <w:rsid w:val="000B1CCD"/>
    <w:rsid w:val="000B2E1F"/>
    <w:rsid w:val="000B2FC9"/>
    <w:rsid w:val="000B5552"/>
    <w:rsid w:val="000B5A7E"/>
    <w:rsid w:val="000B6AA0"/>
    <w:rsid w:val="000B6AD9"/>
    <w:rsid w:val="000C2BD7"/>
    <w:rsid w:val="000C6227"/>
    <w:rsid w:val="000D20FD"/>
    <w:rsid w:val="000D4D55"/>
    <w:rsid w:val="000E1300"/>
    <w:rsid w:val="000E2054"/>
    <w:rsid w:val="000E4F96"/>
    <w:rsid w:val="000E7446"/>
    <w:rsid w:val="000E7F78"/>
    <w:rsid w:val="000F0998"/>
    <w:rsid w:val="000F6804"/>
    <w:rsid w:val="000F6DCD"/>
    <w:rsid w:val="00100025"/>
    <w:rsid w:val="0010165C"/>
    <w:rsid w:val="00102D8E"/>
    <w:rsid w:val="001031F9"/>
    <w:rsid w:val="00103A38"/>
    <w:rsid w:val="00107460"/>
    <w:rsid w:val="00107FB5"/>
    <w:rsid w:val="00111423"/>
    <w:rsid w:val="00111F30"/>
    <w:rsid w:val="001122C7"/>
    <w:rsid w:val="00112AD4"/>
    <w:rsid w:val="00113783"/>
    <w:rsid w:val="00114D1C"/>
    <w:rsid w:val="00114FF6"/>
    <w:rsid w:val="001152D2"/>
    <w:rsid w:val="00123813"/>
    <w:rsid w:val="00124CED"/>
    <w:rsid w:val="00132374"/>
    <w:rsid w:val="00134384"/>
    <w:rsid w:val="001362C8"/>
    <w:rsid w:val="00136D68"/>
    <w:rsid w:val="00141780"/>
    <w:rsid w:val="00144A58"/>
    <w:rsid w:val="00145864"/>
    <w:rsid w:val="00145D33"/>
    <w:rsid w:val="00151333"/>
    <w:rsid w:val="00152673"/>
    <w:rsid w:val="00155FDA"/>
    <w:rsid w:val="001602E1"/>
    <w:rsid w:val="00163BAB"/>
    <w:rsid w:val="001741E9"/>
    <w:rsid w:val="00174788"/>
    <w:rsid w:val="001760A8"/>
    <w:rsid w:val="00176148"/>
    <w:rsid w:val="001777A8"/>
    <w:rsid w:val="00183C17"/>
    <w:rsid w:val="00186564"/>
    <w:rsid w:val="00187BB3"/>
    <w:rsid w:val="00191CB8"/>
    <w:rsid w:val="001959CA"/>
    <w:rsid w:val="00195CF0"/>
    <w:rsid w:val="00196E6D"/>
    <w:rsid w:val="001A03A0"/>
    <w:rsid w:val="001A0978"/>
    <w:rsid w:val="001A0DCD"/>
    <w:rsid w:val="001B2BCD"/>
    <w:rsid w:val="001B33CC"/>
    <w:rsid w:val="001B6709"/>
    <w:rsid w:val="001B76AD"/>
    <w:rsid w:val="001C02BF"/>
    <w:rsid w:val="001C1767"/>
    <w:rsid w:val="001C1A07"/>
    <w:rsid w:val="001C3984"/>
    <w:rsid w:val="001D1E0B"/>
    <w:rsid w:val="001D2336"/>
    <w:rsid w:val="001D712E"/>
    <w:rsid w:val="001D7515"/>
    <w:rsid w:val="001D7812"/>
    <w:rsid w:val="001E340E"/>
    <w:rsid w:val="001E4161"/>
    <w:rsid w:val="001E59C6"/>
    <w:rsid w:val="001F0E97"/>
    <w:rsid w:val="001F2B52"/>
    <w:rsid w:val="001F3F31"/>
    <w:rsid w:val="001F5A72"/>
    <w:rsid w:val="002039BB"/>
    <w:rsid w:val="0020742D"/>
    <w:rsid w:val="00211553"/>
    <w:rsid w:val="00212AEB"/>
    <w:rsid w:val="002154B2"/>
    <w:rsid w:val="002247C6"/>
    <w:rsid w:val="002248E6"/>
    <w:rsid w:val="002254F8"/>
    <w:rsid w:val="00226F8B"/>
    <w:rsid w:val="00230166"/>
    <w:rsid w:val="00230225"/>
    <w:rsid w:val="00230DD0"/>
    <w:rsid w:val="0023183E"/>
    <w:rsid w:val="002332D2"/>
    <w:rsid w:val="0023599D"/>
    <w:rsid w:val="00241E55"/>
    <w:rsid w:val="00247030"/>
    <w:rsid w:val="00247472"/>
    <w:rsid w:val="00251AB3"/>
    <w:rsid w:val="00252D85"/>
    <w:rsid w:val="002532B9"/>
    <w:rsid w:val="002566D7"/>
    <w:rsid w:val="00256A5B"/>
    <w:rsid w:val="00257AF1"/>
    <w:rsid w:val="00261C1E"/>
    <w:rsid w:val="00270408"/>
    <w:rsid w:val="00271040"/>
    <w:rsid w:val="0027118B"/>
    <w:rsid w:val="00273BBA"/>
    <w:rsid w:val="00274F4E"/>
    <w:rsid w:val="002770DB"/>
    <w:rsid w:val="00285C89"/>
    <w:rsid w:val="00286FB3"/>
    <w:rsid w:val="0028714B"/>
    <w:rsid w:val="00290FE4"/>
    <w:rsid w:val="00291A90"/>
    <w:rsid w:val="00292829"/>
    <w:rsid w:val="00296EB0"/>
    <w:rsid w:val="002979EA"/>
    <w:rsid w:val="00297D79"/>
    <w:rsid w:val="002A0C12"/>
    <w:rsid w:val="002A3E36"/>
    <w:rsid w:val="002A5C7B"/>
    <w:rsid w:val="002B41B8"/>
    <w:rsid w:val="002B68A8"/>
    <w:rsid w:val="002B7F01"/>
    <w:rsid w:val="002C5BB6"/>
    <w:rsid w:val="002D0205"/>
    <w:rsid w:val="002D3888"/>
    <w:rsid w:val="002D6E8A"/>
    <w:rsid w:val="002E7BF7"/>
    <w:rsid w:val="002F1687"/>
    <w:rsid w:val="002F1A6A"/>
    <w:rsid w:val="002F5112"/>
    <w:rsid w:val="002F5B49"/>
    <w:rsid w:val="002F5C33"/>
    <w:rsid w:val="002F6339"/>
    <w:rsid w:val="002F6FCF"/>
    <w:rsid w:val="00300E10"/>
    <w:rsid w:val="0030110B"/>
    <w:rsid w:val="003078C1"/>
    <w:rsid w:val="00307C65"/>
    <w:rsid w:val="0031431C"/>
    <w:rsid w:val="00324FD6"/>
    <w:rsid w:val="00327898"/>
    <w:rsid w:val="0033000B"/>
    <w:rsid w:val="0033138E"/>
    <w:rsid w:val="00334380"/>
    <w:rsid w:val="003430D0"/>
    <w:rsid w:val="00344E7F"/>
    <w:rsid w:val="00346B31"/>
    <w:rsid w:val="00350BE8"/>
    <w:rsid w:val="003571A1"/>
    <w:rsid w:val="003573AA"/>
    <w:rsid w:val="00360815"/>
    <w:rsid w:val="00361923"/>
    <w:rsid w:val="00365EF1"/>
    <w:rsid w:val="003674D6"/>
    <w:rsid w:val="0037096C"/>
    <w:rsid w:val="00371922"/>
    <w:rsid w:val="00372849"/>
    <w:rsid w:val="00372F0D"/>
    <w:rsid w:val="003759BD"/>
    <w:rsid w:val="0038194E"/>
    <w:rsid w:val="0038718F"/>
    <w:rsid w:val="00390DF4"/>
    <w:rsid w:val="00391E8F"/>
    <w:rsid w:val="003930EE"/>
    <w:rsid w:val="003979DF"/>
    <w:rsid w:val="003A2AC2"/>
    <w:rsid w:val="003A338A"/>
    <w:rsid w:val="003A54CD"/>
    <w:rsid w:val="003A71A4"/>
    <w:rsid w:val="003B00F3"/>
    <w:rsid w:val="003B0793"/>
    <w:rsid w:val="003B2479"/>
    <w:rsid w:val="003B2B2D"/>
    <w:rsid w:val="003B4009"/>
    <w:rsid w:val="003B5F50"/>
    <w:rsid w:val="003C061A"/>
    <w:rsid w:val="003C2934"/>
    <w:rsid w:val="003C7A8C"/>
    <w:rsid w:val="003D118D"/>
    <w:rsid w:val="003D3E1E"/>
    <w:rsid w:val="003D4122"/>
    <w:rsid w:val="003D52D6"/>
    <w:rsid w:val="003D5BF3"/>
    <w:rsid w:val="003E034C"/>
    <w:rsid w:val="003E0727"/>
    <w:rsid w:val="003E1360"/>
    <w:rsid w:val="003E2A29"/>
    <w:rsid w:val="003E318F"/>
    <w:rsid w:val="003E5C80"/>
    <w:rsid w:val="003E6010"/>
    <w:rsid w:val="003E7527"/>
    <w:rsid w:val="003F7763"/>
    <w:rsid w:val="00402E9E"/>
    <w:rsid w:val="004061CE"/>
    <w:rsid w:val="00407377"/>
    <w:rsid w:val="00411AAE"/>
    <w:rsid w:val="00412854"/>
    <w:rsid w:val="00413C7E"/>
    <w:rsid w:val="00414950"/>
    <w:rsid w:val="004210EB"/>
    <w:rsid w:val="0042149C"/>
    <w:rsid w:val="00422327"/>
    <w:rsid w:val="00422790"/>
    <w:rsid w:val="0042367B"/>
    <w:rsid w:val="00425E61"/>
    <w:rsid w:val="00425F6A"/>
    <w:rsid w:val="0043194D"/>
    <w:rsid w:val="004327B1"/>
    <w:rsid w:val="00432D5A"/>
    <w:rsid w:val="00433BAD"/>
    <w:rsid w:val="004355A8"/>
    <w:rsid w:val="00435632"/>
    <w:rsid w:val="00437D29"/>
    <w:rsid w:val="00440D73"/>
    <w:rsid w:val="00440DC0"/>
    <w:rsid w:val="004416BE"/>
    <w:rsid w:val="004449FB"/>
    <w:rsid w:val="00444C12"/>
    <w:rsid w:val="004452E1"/>
    <w:rsid w:val="00445D26"/>
    <w:rsid w:val="00454B7B"/>
    <w:rsid w:val="004566C9"/>
    <w:rsid w:val="00456FA1"/>
    <w:rsid w:val="004629EF"/>
    <w:rsid w:val="004671F4"/>
    <w:rsid w:val="00467548"/>
    <w:rsid w:val="0047090D"/>
    <w:rsid w:val="004756D8"/>
    <w:rsid w:val="00485602"/>
    <w:rsid w:val="004873A1"/>
    <w:rsid w:val="004910CE"/>
    <w:rsid w:val="004916FE"/>
    <w:rsid w:val="004A112E"/>
    <w:rsid w:val="004A1DFB"/>
    <w:rsid w:val="004A2CCD"/>
    <w:rsid w:val="004A364C"/>
    <w:rsid w:val="004A7D33"/>
    <w:rsid w:val="004B17C3"/>
    <w:rsid w:val="004B1AFA"/>
    <w:rsid w:val="004B1FD3"/>
    <w:rsid w:val="004B58E0"/>
    <w:rsid w:val="004B5BF7"/>
    <w:rsid w:val="004B6B52"/>
    <w:rsid w:val="004B6E60"/>
    <w:rsid w:val="004B7148"/>
    <w:rsid w:val="004B78D0"/>
    <w:rsid w:val="004C0AB3"/>
    <w:rsid w:val="004C1896"/>
    <w:rsid w:val="004C3780"/>
    <w:rsid w:val="004C7801"/>
    <w:rsid w:val="004D30F4"/>
    <w:rsid w:val="004D50DC"/>
    <w:rsid w:val="004E258F"/>
    <w:rsid w:val="004E27CA"/>
    <w:rsid w:val="004E2823"/>
    <w:rsid w:val="004E2B54"/>
    <w:rsid w:val="004E504F"/>
    <w:rsid w:val="004E540B"/>
    <w:rsid w:val="004E5F74"/>
    <w:rsid w:val="004E699B"/>
    <w:rsid w:val="004E70E0"/>
    <w:rsid w:val="004F1B53"/>
    <w:rsid w:val="004F4023"/>
    <w:rsid w:val="00513BE2"/>
    <w:rsid w:val="00514120"/>
    <w:rsid w:val="00515FEE"/>
    <w:rsid w:val="00521B49"/>
    <w:rsid w:val="00523EFB"/>
    <w:rsid w:val="00524208"/>
    <w:rsid w:val="00525D94"/>
    <w:rsid w:val="00525FC9"/>
    <w:rsid w:val="005266E1"/>
    <w:rsid w:val="00526904"/>
    <w:rsid w:val="00530527"/>
    <w:rsid w:val="00541C85"/>
    <w:rsid w:val="00542503"/>
    <w:rsid w:val="00546456"/>
    <w:rsid w:val="00550DFB"/>
    <w:rsid w:val="00551BB9"/>
    <w:rsid w:val="00556679"/>
    <w:rsid w:val="00557063"/>
    <w:rsid w:val="00562340"/>
    <w:rsid w:val="00563923"/>
    <w:rsid w:val="00564316"/>
    <w:rsid w:val="0056496B"/>
    <w:rsid w:val="005653E5"/>
    <w:rsid w:val="005658E8"/>
    <w:rsid w:val="00567A62"/>
    <w:rsid w:val="00570186"/>
    <w:rsid w:val="00572745"/>
    <w:rsid w:val="00572CAF"/>
    <w:rsid w:val="00575A1C"/>
    <w:rsid w:val="005767BA"/>
    <w:rsid w:val="0057766D"/>
    <w:rsid w:val="00577735"/>
    <w:rsid w:val="00581FCC"/>
    <w:rsid w:val="00582492"/>
    <w:rsid w:val="00582678"/>
    <w:rsid w:val="00582BB2"/>
    <w:rsid w:val="0058721F"/>
    <w:rsid w:val="00590AB8"/>
    <w:rsid w:val="00592FD6"/>
    <w:rsid w:val="005A1613"/>
    <w:rsid w:val="005A2667"/>
    <w:rsid w:val="005A34AB"/>
    <w:rsid w:val="005A54D4"/>
    <w:rsid w:val="005B191E"/>
    <w:rsid w:val="005B3626"/>
    <w:rsid w:val="005B5FF9"/>
    <w:rsid w:val="005C2E5D"/>
    <w:rsid w:val="005C2FBD"/>
    <w:rsid w:val="005C3276"/>
    <w:rsid w:val="005C6637"/>
    <w:rsid w:val="005D48D3"/>
    <w:rsid w:val="005D6708"/>
    <w:rsid w:val="005D718C"/>
    <w:rsid w:val="005E006F"/>
    <w:rsid w:val="005E1CD1"/>
    <w:rsid w:val="005E3B71"/>
    <w:rsid w:val="005E51BE"/>
    <w:rsid w:val="005E7A45"/>
    <w:rsid w:val="005F0A3F"/>
    <w:rsid w:val="005F0BCC"/>
    <w:rsid w:val="005F18F1"/>
    <w:rsid w:val="005F66F5"/>
    <w:rsid w:val="005F6F85"/>
    <w:rsid w:val="005F723C"/>
    <w:rsid w:val="00603E6A"/>
    <w:rsid w:val="00606957"/>
    <w:rsid w:val="00607FBB"/>
    <w:rsid w:val="00613FF8"/>
    <w:rsid w:val="00614433"/>
    <w:rsid w:val="00615DCB"/>
    <w:rsid w:val="00616D9C"/>
    <w:rsid w:val="0062167D"/>
    <w:rsid w:val="00623562"/>
    <w:rsid w:val="006239D1"/>
    <w:rsid w:val="00623B2E"/>
    <w:rsid w:val="006279EC"/>
    <w:rsid w:val="00630EE6"/>
    <w:rsid w:val="00632D91"/>
    <w:rsid w:val="00633186"/>
    <w:rsid w:val="006333BE"/>
    <w:rsid w:val="00634FA7"/>
    <w:rsid w:val="00640BEC"/>
    <w:rsid w:val="00640D04"/>
    <w:rsid w:val="006436F9"/>
    <w:rsid w:val="006444AA"/>
    <w:rsid w:val="006453C9"/>
    <w:rsid w:val="00646E14"/>
    <w:rsid w:val="006519DC"/>
    <w:rsid w:val="00655F4F"/>
    <w:rsid w:val="006563C2"/>
    <w:rsid w:val="00662126"/>
    <w:rsid w:val="0066500E"/>
    <w:rsid w:val="00666D00"/>
    <w:rsid w:val="0066777C"/>
    <w:rsid w:val="00670141"/>
    <w:rsid w:val="006702E9"/>
    <w:rsid w:val="00670B1C"/>
    <w:rsid w:val="006730DC"/>
    <w:rsid w:val="00673CE8"/>
    <w:rsid w:val="0067560B"/>
    <w:rsid w:val="00675F21"/>
    <w:rsid w:val="00676DD8"/>
    <w:rsid w:val="006774B7"/>
    <w:rsid w:val="00677775"/>
    <w:rsid w:val="00680C47"/>
    <w:rsid w:val="00683279"/>
    <w:rsid w:val="00683472"/>
    <w:rsid w:val="00683E63"/>
    <w:rsid w:val="0068492A"/>
    <w:rsid w:val="00684CA6"/>
    <w:rsid w:val="00684E38"/>
    <w:rsid w:val="006879AC"/>
    <w:rsid w:val="006A2303"/>
    <w:rsid w:val="006A3A66"/>
    <w:rsid w:val="006A408D"/>
    <w:rsid w:val="006A47D0"/>
    <w:rsid w:val="006B1401"/>
    <w:rsid w:val="006B306C"/>
    <w:rsid w:val="006C02DE"/>
    <w:rsid w:val="006C0D25"/>
    <w:rsid w:val="006C3555"/>
    <w:rsid w:val="006C415F"/>
    <w:rsid w:val="006C521D"/>
    <w:rsid w:val="006C6D5B"/>
    <w:rsid w:val="006C7CFA"/>
    <w:rsid w:val="006D0294"/>
    <w:rsid w:val="006D4061"/>
    <w:rsid w:val="006D59A7"/>
    <w:rsid w:val="006D6D8E"/>
    <w:rsid w:val="006E179E"/>
    <w:rsid w:val="006E474F"/>
    <w:rsid w:val="006E7FC8"/>
    <w:rsid w:val="006F15B5"/>
    <w:rsid w:val="006F1E22"/>
    <w:rsid w:val="006F1FA3"/>
    <w:rsid w:val="006F4EEA"/>
    <w:rsid w:val="006F6C98"/>
    <w:rsid w:val="00702362"/>
    <w:rsid w:val="007033E5"/>
    <w:rsid w:val="00703904"/>
    <w:rsid w:val="00705B7B"/>
    <w:rsid w:val="00713D8E"/>
    <w:rsid w:val="00715469"/>
    <w:rsid w:val="00722681"/>
    <w:rsid w:val="00731CF9"/>
    <w:rsid w:val="0073690D"/>
    <w:rsid w:val="007376AE"/>
    <w:rsid w:val="0073799C"/>
    <w:rsid w:val="00740B32"/>
    <w:rsid w:val="00742794"/>
    <w:rsid w:val="00744368"/>
    <w:rsid w:val="00754F0D"/>
    <w:rsid w:val="007555E6"/>
    <w:rsid w:val="00757686"/>
    <w:rsid w:val="007616B0"/>
    <w:rsid w:val="00763B58"/>
    <w:rsid w:val="007648FA"/>
    <w:rsid w:val="007719A8"/>
    <w:rsid w:val="007744E8"/>
    <w:rsid w:val="0077487B"/>
    <w:rsid w:val="00775295"/>
    <w:rsid w:val="0077546A"/>
    <w:rsid w:val="007754AD"/>
    <w:rsid w:val="007802B6"/>
    <w:rsid w:val="00780883"/>
    <w:rsid w:val="0078200C"/>
    <w:rsid w:val="007851D8"/>
    <w:rsid w:val="0078619D"/>
    <w:rsid w:val="00792B35"/>
    <w:rsid w:val="007946B2"/>
    <w:rsid w:val="00795F39"/>
    <w:rsid w:val="00796DD2"/>
    <w:rsid w:val="00796EA4"/>
    <w:rsid w:val="0079751F"/>
    <w:rsid w:val="007A0E05"/>
    <w:rsid w:val="007A32BD"/>
    <w:rsid w:val="007A4A65"/>
    <w:rsid w:val="007A6FE0"/>
    <w:rsid w:val="007B11C2"/>
    <w:rsid w:val="007B30A1"/>
    <w:rsid w:val="007B5913"/>
    <w:rsid w:val="007C27F3"/>
    <w:rsid w:val="007C2F86"/>
    <w:rsid w:val="007C3437"/>
    <w:rsid w:val="007C384A"/>
    <w:rsid w:val="007C5CC3"/>
    <w:rsid w:val="007C6765"/>
    <w:rsid w:val="007C69B7"/>
    <w:rsid w:val="007D1908"/>
    <w:rsid w:val="007D4D47"/>
    <w:rsid w:val="007D643E"/>
    <w:rsid w:val="007D650F"/>
    <w:rsid w:val="007D65A5"/>
    <w:rsid w:val="007D6FED"/>
    <w:rsid w:val="007E1748"/>
    <w:rsid w:val="007E27D7"/>
    <w:rsid w:val="007E2ABC"/>
    <w:rsid w:val="007E2DB7"/>
    <w:rsid w:val="007F18C1"/>
    <w:rsid w:val="007F27A9"/>
    <w:rsid w:val="007F4C0C"/>
    <w:rsid w:val="00800F8D"/>
    <w:rsid w:val="0080554F"/>
    <w:rsid w:val="008066EE"/>
    <w:rsid w:val="008079A5"/>
    <w:rsid w:val="00815081"/>
    <w:rsid w:val="0081672A"/>
    <w:rsid w:val="008203A5"/>
    <w:rsid w:val="00820D31"/>
    <w:rsid w:val="00820FE0"/>
    <w:rsid w:val="0083315B"/>
    <w:rsid w:val="00836E59"/>
    <w:rsid w:val="00841561"/>
    <w:rsid w:val="00844290"/>
    <w:rsid w:val="00852157"/>
    <w:rsid w:val="00853977"/>
    <w:rsid w:val="0085564F"/>
    <w:rsid w:val="0085688F"/>
    <w:rsid w:val="00860D48"/>
    <w:rsid w:val="0087360F"/>
    <w:rsid w:val="008740BF"/>
    <w:rsid w:val="00876867"/>
    <w:rsid w:val="00877549"/>
    <w:rsid w:val="00884D48"/>
    <w:rsid w:val="0088755F"/>
    <w:rsid w:val="00890340"/>
    <w:rsid w:val="008913A9"/>
    <w:rsid w:val="008914F9"/>
    <w:rsid w:val="008946BA"/>
    <w:rsid w:val="008946F8"/>
    <w:rsid w:val="00895287"/>
    <w:rsid w:val="008968A0"/>
    <w:rsid w:val="0089796C"/>
    <w:rsid w:val="008A1637"/>
    <w:rsid w:val="008A67FC"/>
    <w:rsid w:val="008A7B70"/>
    <w:rsid w:val="008C0CED"/>
    <w:rsid w:val="008C28EB"/>
    <w:rsid w:val="008C3521"/>
    <w:rsid w:val="008C42D1"/>
    <w:rsid w:val="008C619B"/>
    <w:rsid w:val="008D00A9"/>
    <w:rsid w:val="008D1160"/>
    <w:rsid w:val="008D2B0E"/>
    <w:rsid w:val="008D5C6D"/>
    <w:rsid w:val="008D654F"/>
    <w:rsid w:val="008D6601"/>
    <w:rsid w:val="008D6C91"/>
    <w:rsid w:val="008E2FF7"/>
    <w:rsid w:val="008F11EF"/>
    <w:rsid w:val="008F1D8C"/>
    <w:rsid w:val="008F1EF9"/>
    <w:rsid w:val="008F6C64"/>
    <w:rsid w:val="00900357"/>
    <w:rsid w:val="00900379"/>
    <w:rsid w:val="00900934"/>
    <w:rsid w:val="0090257A"/>
    <w:rsid w:val="0090425A"/>
    <w:rsid w:val="00906027"/>
    <w:rsid w:val="00906182"/>
    <w:rsid w:val="009073D7"/>
    <w:rsid w:val="00910652"/>
    <w:rsid w:val="009132A1"/>
    <w:rsid w:val="00913548"/>
    <w:rsid w:val="00921546"/>
    <w:rsid w:val="0092196E"/>
    <w:rsid w:val="00923253"/>
    <w:rsid w:val="00927B0A"/>
    <w:rsid w:val="00927BEB"/>
    <w:rsid w:val="0093177F"/>
    <w:rsid w:val="009322D2"/>
    <w:rsid w:val="00935409"/>
    <w:rsid w:val="00937FC7"/>
    <w:rsid w:val="009424DB"/>
    <w:rsid w:val="00944386"/>
    <w:rsid w:val="00945542"/>
    <w:rsid w:val="0094649A"/>
    <w:rsid w:val="00950607"/>
    <w:rsid w:val="00951B6D"/>
    <w:rsid w:val="009527DD"/>
    <w:rsid w:val="00955900"/>
    <w:rsid w:val="009565D9"/>
    <w:rsid w:val="0095679A"/>
    <w:rsid w:val="00962B0E"/>
    <w:rsid w:val="00962DDC"/>
    <w:rsid w:val="00963402"/>
    <w:rsid w:val="0096383C"/>
    <w:rsid w:val="00964700"/>
    <w:rsid w:val="00964D7A"/>
    <w:rsid w:val="009661BF"/>
    <w:rsid w:val="00966933"/>
    <w:rsid w:val="00966FFD"/>
    <w:rsid w:val="00971926"/>
    <w:rsid w:val="00971EA1"/>
    <w:rsid w:val="00975BA9"/>
    <w:rsid w:val="00975CC8"/>
    <w:rsid w:val="00976069"/>
    <w:rsid w:val="00976475"/>
    <w:rsid w:val="00976F41"/>
    <w:rsid w:val="00982992"/>
    <w:rsid w:val="00983037"/>
    <w:rsid w:val="009870D2"/>
    <w:rsid w:val="00992AA5"/>
    <w:rsid w:val="009A122D"/>
    <w:rsid w:val="009A16CF"/>
    <w:rsid w:val="009A1ACF"/>
    <w:rsid w:val="009A3FCA"/>
    <w:rsid w:val="009A5DF5"/>
    <w:rsid w:val="009A6470"/>
    <w:rsid w:val="009A7A15"/>
    <w:rsid w:val="009B34CB"/>
    <w:rsid w:val="009B407F"/>
    <w:rsid w:val="009B4A2A"/>
    <w:rsid w:val="009C0A7B"/>
    <w:rsid w:val="009C63E2"/>
    <w:rsid w:val="009C6793"/>
    <w:rsid w:val="009C7665"/>
    <w:rsid w:val="009C7997"/>
    <w:rsid w:val="009D11AF"/>
    <w:rsid w:val="009D303E"/>
    <w:rsid w:val="009D56A5"/>
    <w:rsid w:val="009E0220"/>
    <w:rsid w:val="009E3496"/>
    <w:rsid w:val="009E5A97"/>
    <w:rsid w:val="009E5F31"/>
    <w:rsid w:val="009E64A5"/>
    <w:rsid w:val="009F02ED"/>
    <w:rsid w:val="009F1763"/>
    <w:rsid w:val="009F2D17"/>
    <w:rsid w:val="009F3859"/>
    <w:rsid w:val="009F57F4"/>
    <w:rsid w:val="009F64DA"/>
    <w:rsid w:val="009F650D"/>
    <w:rsid w:val="00A022BF"/>
    <w:rsid w:val="00A065F0"/>
    <w:rsid w:val="00A06E2B"/>
    <w:rsid w:val="00A06F03"/>
    <w:rsid w:val="00A0764B"/>
    <w:rsid w:val="00A07845"/>
    <w:rsid w:val="00A10232"/>
    <w:rsid w:val="00A158AC"/>
    <w:rsid w:val="00A1785B"/>
    <w:rsid w:val="00A178F6"/>
    <w:rsid w:val="00A212C0"/>
    <w:rsid w:val="00A2273F"/>
    <w:rsid w:val="00A23AE6"/>
    <w:rsid w:val="00A24514"/>
    <w:rsid w:val="00A25370"/>
    <w:rsid w:val="00A308A5"/>
    <w:rsid w:val="00A32483"/>
    <w:rsid w:val="00A34CCA"/>
    <w:rsid w:val="00A401EA"/>
    <w:rsid w:val="00A47798"/>
    <w:rsid w:val="00A518C7"/>
    <w:rsid w:val="00A51F0F"/>
    <w:rsid w:val="00A526D0"/>
    <w:rsid w:val="00A54F28"/>
    <w:rsid w:val="00A60A22"/>
    <w:rsid w:val="00A61423"/>
    <w:rsid w:val="00A6148C"/>
    <w:rsid w:val="00A63A58"/>
    <w:rsid w:val="00A653F8"/>
    <w:rsid w:val="00A657D9"/>
    <w:rsid w:val="00A67867"/>
    <w:rsid w:val="00A72372"/>
    <w:rsid w:val="00A73BE1"/>
    <w:rsid w:val="00A74BDD"/>
    <w:rsid w:val="00A832A5"/>
    <w:rsid w:val="00A85EB5"/>
    <w:rsid w:val="00A90CA6"/>
    <w:rsid w:val="00A92300"/>
    <w:rsid w:val="00A9390F"/>
    <w:rsid w:val="00A96E56"/>
    <w:rsid w:val="00A97A3E"/>
    <w:rsid w:val="00AA0712"/>
    <w:rsid w:val="00AA1DCF"/>
    <w:rsid w:val="00AA3A9F"/>
    <w:rsid w:val="00AA44B1"/>
    <w:rsid w:val="00AA4704"/>
    <w:rsid w:val="00AA4770"/>
    <w:rsid w:val="00AB7885"/>
    <w:rsid w:val="00AC09AF"/>
    <w:rsid w:val="00AC5219"/>
    <w:rsid w:val="00AD6067"/>
    <w:rsid w:val="00AD7249"/>
    <w:rsid w:val="00AD7E91"/>
    <w:rsid w:val="00AE0429"/>
    <w:rsid w:val="00AE12A0"/>
    <w:rsid w:val="00AE4128"/>
    <w:rsid w:val="00AF15E1"/>
    <w:rsid w:val="00AF3D96"/>
    <w:rsid w:val="00AF46F1"/>
    <w:rsid w:val="00AF60C5"/>
    <w:rsid w:val="00B02132"/>
    <w:rsid w:val="00B046ED"/>
    <w:rsid w:val="00B04EEB"/>
    <w:rsid w:val="00B20A84"/>
    <w:rsid w:val="00B21516"/>
    <w:rsid w:val="00B228BE"/>
    <w:rsid w:val="00B2532E"/>
    <w:rsid w:val="00B30975"/>
    <w:rsid w:val="00B35A53"/>
    <w:rsid w:val="00B35CD8"/>
    <w:rsid w:val="00B40440"/>
    <w:rsid w:val="00B44C9D"/>
    <w:rsid w:val="00B45718"/>
    <w:rsid w:val="00B46504"/>
    <w:rsid w:val="00B465ED"/>
    <w:rsid w:val="00B46B6E"/>
    <w:rsid w:val="00B46E78"/>
    <w:rsid w:val="00B475F4"/>
    <w:rsid w:val="00B509C7"/>
    <w:rsid w:val="00B50F40"/>
    <w:rsid w:val="00B538D0"/>
    <w:rsid w:val="00B547C6"/>
    <w:rsid w:val="00B56FF9"/>
    <w:rsid w:val="00B62BC5"/>
    <w:rsid w:val="00B639BE"/>
    <w:rsid w:val="00B65B71"/>
    <w:rsid w:val="00B65BA8"/>
    <w:rsid w:val="00B6746D"/>
    <w:rsid w:val="00B676FD"/>
    <w:rsid w:val="00B72169"/>
    <w:rsid w:val="00B83359"/>
    <w:rsid w:val="00B83914"/>
    <w:rsid w:val="00B842FA"/>
    <w:rsid w:val="00B8711C"/>
    <w:rsid w:val="00B90101"/>
    <w:rsid w:val="00B95ADE"/>
    <w:rsid w:val="00B97CDF"/>
    <w:rsid w:val="00BA0D95"/>
    <w:rsid w:val="00BA3203"/>
    <w:rsid w:val="00BA41BA"/>
    <w:rsid w:val="00BA4F92"/>
    <w:rsid w:val="00BA737D"/>
    <w:rsid w:val="00BA7809"/>
    <w:rsid w:val="00BB0359"/>
    <w:rsid w:val="00BB1E03"/>
    <w:rsid w:val="00BB2392"/>
    <w:rsid w:val="00BB4A65"/>
    <w:rsid w:val="00BB7DF1"/>
    <w:rsid w:val="00BC2C77"/>
    <w:rsid w:val="00BC37D8"/>
    <w:rsid w:val="00BC5A0C"/>
    <w:rsid w:val="00BD07A0"/>
    <w:rsid w:val="00BD09AA"/>
    <w:rsid w:val="00BD2749"/>
    <w:rsid w:val="00BD3CB2"/>
    <w:rsid w:val="00BE2B26"/>
    <w:rsid w:val="00BE37E7"/>
    <w:rsid w:val="00BE58D1"/>
    <w:rsid w:val="00BE6BC4"/>
    <w:rsid w:val="00BE6EE5"/>
    <w:rsid w:val="00BE774D"/>
    <w:rsid w:val="00BE7DFA"/>
    <w:rsid w:val="00BF0AD1"/>
    <w:rsid w:val="00BF48EF"/>
    <w:rsid w:val="00C0139A"/>
    <w:rsid w:val="00C014FE"/>
    <w:rsid w:val="00C03803"/>
    <w:rsid w:val="00C03BEB"/>
    <w:rsid w:val="00C10672"/>
    <w:rsid w:val="00C12522"/>
    <w:rsid w:val="00C200C4"/>
    <w:rsid w:val="00C23C4E"/>
    <w:rsid w:val="00C27706"/>
    <w:rsid w:val="00C34B37"/>
    <w:rsid w:val="00C357E0"/>
    <w:rsid w:val="00C411D0"/>
    <w:rsid w:val="00C41E2D"/>
    <w:rsid w:val="00C42529"/>
    <w:rsid w:val="00C427E9"/>
    <w:rsid w:val="00C5661E"/>
    <w:rsid w:val="00C578EC"/>
    <w:rsid w:val="00C60964"/>
    <w:rsid w:val="00C60B96"/>
    <w:rsid w:val="00C6100E"/>
    <w:rsid w:val="00C709CF"/>
    <w:rsid w:val="00C7153C"/>
    <w:rsid w:val="00C7720E"/>
    <w:rsid w:val="00C80C86"/>
    <w:rsid w:val="00C80DDD"/>
    <w:rsid w:val="00C82676"/>
    <w:rsid w:val="00C83829"/>
    <w:rsid w:val="00C84EA3"/>
    <w:rsid w:val="00C866D2"/>
    <w:rsid w:val="00C908CB"/>
    <w:rsid w:val="00C90D42"/>
    <w:rsid w:val="00C948D8"/>
    <w:rsid w:val="00C95EB4"/>
    <w:rsid w:val="00C9678B"/>
    <w:rsid w:val="00C97E63"/>
    <w:rsid w:val="00CA1D72"/>
    <w:rsid w:val="00CA3ACC"/>
    <w:rsid w:val="00CA45AA"/>
    <w:rsid w:val="00CA4DF7"/>
    <w:rsid w:val="00CA5113"/>
    <w:rsid w:val="00CA5173"/>
    <w:rsid w:val="00CB49A8"/>
    <w:rsid w:val="00CB521A"/>
    <w:rsid w:val="00CB5AC4"/>
    <w:rsid w:val="00CC1BF5"/>
    <w:rsid w:val="00CC1D3E"/>
    <w:rsid w:val="00CC251A"/>
    <w:rsid w:val="00CC2B05"/>
    <w:rsid w:val="00CC2CAE"/>
    <w:rsid w:val="00CC2FFF"/>
    <w:rsid w:val="00CC329C"/>
    <w:rsid w:val="00CC7AC9"/>
    <w:rsid w:val="00CD4376"/>
    <w:rsid w:val="00CD4661"/>
    <w:rsid w:val="00CD657D"/>
    <w:rsid w:val="00CE5BDE"/>
    <w:rsid w:val="00CE7933"/>
    <w:rsid w:val="00CF24FF"/>
    <w:rsid w:val="00CF5016"/>
    <w:rsid w:val="00CF55A1"/>
    <w:rsid w:val="00CF72E8"/>
    <w:rsid w:val="00D00A0E"/>
    <w:rsid w:val="00D01F37"/>
    <w:rsid w:val="00D02BB3"/>
    <w:rsid w:val="00D03311"/>
    <w:rsid w:val="00D10FA1"/>
    <w:rsid w:val="00D10FBC"/>
    <w:rsid w:val="00D1330A"/>
    <w:rsid w:val="00D13D30"/>
    <w:rsid w:val="00D157CD"/>
    <w:rsid w:val="00D15DDA"/>
    <w:rsid w:val="00D17D7B"/>
    <w:rsid w:val="00D17F80"/>
    <w:rsid w:val="00D2236A"/>
    <w:rsid w:val="00D2294B"/>
    <w:rsid w:val="00D22964"/>
    <w:rsid w:val="00D22C6F"/>
    <w:rsid w:val="00D24F49"/>
    <w:rsid w:val="00D24FE7"/>
    <w:rsid w:val="00D260F1"/>
    <w:rsid w:val="00D30E62"/>
    <w:rsid w:val="00D354B0"/>
    <w:rsid w:val="00D40129"/>
    <w:rsid w:val="00D40633"/>
    <w:rsid w:val="00D44130"/>
    <w:rsid w:val="00D47C8F"/>
    <w:rsid w:val="00D50BA8"/>
    <w:rsid w:val="00D52486"/>
    <w:rsid w:val="00D55E71"/>
    <w:rsid w:val="00D5611C"/>
    <w:rsid w:val="00D56A78"/>
    <w:rsid w:val="00D573D6"/>
    <w:rsid w:val="00D579F0"/>
    <w:rsid w:val="00D650F4"/>
    <w:rsid w:val="00D6545F"/>
    <w:rsid w:val="00D65693"/>
    <w:rsid w:val="00D72291"/>
    <w:rsid w:val="00D74B0E"/>
    <w:rsid w:val="00D75FE7"/>
    <w:rsid w:val="00D82B87"/>
    <w:rsid w:val="00D832BB"/>
    <w:rsid w:val="00D90F21"/>
    <w:rsid w:val="00D922EB"/>
    <w:rsid w:val="00DA28ED"/>
    <w:rsid w:val="00DA418B"/>
    <w:rsid w:val="00DA5F8F"/>
    <w:rsid w:val="00DA649F"/>
    <w:rsid w:val="00DA6AA1"/>
    <w:rsid w:val="00DB1586"/>
    <w:rsid w:val="00DB21F2"/>
    <w:rsid w:val="00DB4835"/>
    <w:rsid w:val="00DC17F9"/>
    <w:rsid w:val="00DC234C"/>
    <w:rsid w:val="00DC2D76"/>
    <w:rsid w:val="00DC511D"/>
    <w:rsid w:val="00DC5FF8"/>
    <w:rsid w:val="00DD0BD2"/>
    <w:rsid w:val="00DD11DA"/>
    <w:rsid w:val="00DD27F6"/>
    <w:rsid w:val="00DD677C"/>
    <w:rsid w:val="00DD6F28"/>
    <w:rsid w:val="00DD7935"/>
    <w:rsid w:val="00DE4801"/>
    <w:rsid w:val="00DF025B"/>
    <w:rsid w:val="00DF3333"/>
    <w:rsid w:val="00DF4BF7"/>
    <w:rsid w:val="00E011D8"/>
    <w:rsid w:val="00E0231C"/>
    <w:rsid w:val="00E1120C"/>
    <w:rsid w:val="00E11D86"/>
    <w:rsid w:val="00E11FCF"/>
    <w:rsid w:val="00E13602"/>
    <w:rsid w:val="00E1699E"/>
    <w:rsid w:val="00E24788"/>
    <w:rsid w:val="00E24DB6"/>
    <w:rsid w:val="00E261BF"/>
    <w:rsid w:val="00E3171F"/>
    <w:rsid w:val="00E324CB"/>
    <w:rsid w:val="00E34123"/>
    <w:rsid w:val="00E347E6"/>
    <w:rsid w:val="00E35DF4"/>
    <w:rsid w:val="00E35F46"/>
    <w:rsid w:val="00E41145"/>
    <w:rsid w:val="00E416E1"/>
    <w:rsid w:val="00E4238B"/>
    <w:rsid w:val="00E43B7F"/>
    <w:rsid w:val="00E4418E"/>
    <w:rsid w:val="00E5086C"/>
    <w:rsid w:val="00E511C0"/>
    <w:rsid w:val="00E52480"/>
    <w:rsid w:val="00E55D61"/>
    <w:rsid w:val="00E60334"/>
    <w:rsid w:val="00E60DAC"/>
    <w:rsid w:val="00E63CC5"/>
    <w:rsid w:val="00E6662B"/>
    <w:rsid w:val="00E71059"/>
    <w:rsid w:val="00E71BCC"/>
    <w:rsid w:val="00E73659"/>
    <w:rsid w:val="00E76DD8"/>
    <w:rsid w:val="00E916AE"/>
    <w:rsid w:val="00E92E9E"/>
    <w:rsid w:val="00E94BB8"/>
    <w:rsid w:val="00E94EC9"/>
    <w:rsid w:val="00E950D1"/>
    <w:rsid w:val="00E979FE"/>
    <w:rsid w:val="00EA033B"/>
    <w:rsid w:val="00EA0F09"/>
    <w:rsid w:val="00EA0F17"/>
    <w:rsid w:val="00EA1EFC"/>
    <w:rsid w:val="00EA2217"/>
    <w:rsid w:val="00EA5343"/>
    <w:rsid w:val="00EA6B75"/>
    <w:rsid w:val="00EB0FE1"/>
    <w:rsid w:val="00EB1249"/>
    <w:rsid w:val="00EB329A"/>
    <w:rsid w:val="00EB56F5"/>
    <w:rsid w:val="00EC59DD"/>
    <w:rsid w:val="00EC5A98"/>
    <w:rsid w:val="00EC653E"/>
    <w:rsid w:val="00EC6A6E"/>
    <w:rsid w:val="00EC7891"/>
    <w:rsid w:val="00ED5A23"/>
    <w:rsid w:val="00ED5CC3"/>
    <w:rsid w:val="00ED6F9F"/>
    <w:rsid w:val="00ED774D"/>
    <w:rsid w:val="00EE2A1D"/>
    <w:rsid w:val="00EE33D1"/>
    <w:rsid w:val="00EE3906"/>
    <w:rsid w:val="00EE4876"/>
    <w:rsid w:val="00EE4D40"/>
    <w:rsid w:val="00EE58E9"/>
    <w:rsid w:val="00EF0F3E"/>
    <w:rsid w:val="00EF45EE"/>
    <w:rsid w:val="00EF48CC"/>
    <w:rsid w:val="00EF56D6"/>
    <w:rsid w:val="00EF6A32"/>
    <w:rsid w:val="00EF70C1"/>
    <w:rsid w:val="00EF79DA"/>
    <w:rsid w:val="00F036E7"/>
    <w:rsid w:val="00F04D16"/>
    <w:rsid w:val="00F12AEF"/>
    <w:rsid w:val="00F12FAA"/>
    <w:rsid w:val="00F13716"/>
    <w:rsid w:val="00F14007"/>
    <w:rsid w:val="00F14DC7"/>
    <w:rsid w:val="00F17AA7"/>
    <w:rsid w:val="00F20DFF"/>
    <w:rsid w:val="00F2120A"/>
    <w:rsid w:val="00F25353"/>
    <w:rsid w:val="00F25672"/>
    <w:rsid w:val="00F3264F"/>
    <w:rsid w:val="00F33D19"/>
    <w:rsid w:val="00F365C1"/>
    <w:rsid w:val="00F40D68"/>
    <w:rsid w:val="00F41732"/>
    <w:rsid w:val="00F459C3"/>
    <w:rsid w:val="00F46898"/>
    <w:rsid w:val="00F51A68"/>
    <w:rsid w:val="00F52C0A"/>
    <w:rsid w:val="00F57B2D"/>
    <w:rsid w:val="00F619EF"/>
    <w:rsid w:val="00F61A03"/>
    <w:rsid w:val="00F6439B"/>
    <w:rsid w:val="00F64F97"/>
    <w:rsid w:val="00F660DD"/>
    <w:rsid w:val="00F71784"/>
    <w:rsid w:val="00F72D15"/>
    <w:rsid w:val="00F73B72"/>
    <w:rsid w:val="00F748F0"/>
    <w:rsid w:val="00F749C8"/>
    <w:rsid w:val="00F77F1D"/>
    <w:rsid w:val="00F8025D"/>
    <w:rsid w:val="00F80C67"/>
    <w:rsid w:val="00F82F47"/>
    <w:rsid w:val="00F83834"/>
    <w:rsid w:val="00F84AD8"/>
    <w:rsid w:val="00F92E36"/>
    <w:rsid w:val="00F93386"/>
    <w:rsid w:val="00F93E89"/>
    <w:rsid w:val="00F94C16"/>
    <w:rsid w:val="00F95961"/>
    <w:rsid w:val="00F97644"/>
    <w:rsid w:val="00FA091F"/>
    <w:rsid w:val="00FA2AA7"/>
    <w:rsid w:val="00FA59F8"/>
    <w:rsid w:val="00FA7A43"/>
    <w:rsid w:val="00FB40CC"/>
    <w:rsid w:val="00FC1E57"/>
    <w:rsid w:val="00FC29BF"/>
    <w:rsid w:val="00FC3E8E"/>
    <w:rsid w:val="00FC4FA7"/>
    <w:rsid w:val="00FD2D93"/>
    <w:rsid w:val="00FD66C4"/>
    <w:rsid w:val="00FE3876"/>
    <w:rsid w:val="00FE65DC"/>
    <w:rsid w:val="00FE6613"/>
    <w:rsid w:val="00FF2D01"/>
    <w:rsid w:val="00FF67A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72705"/>
    <o:shapelayout v:ext="edit">
      <o:idmap v:ext="edit" data="1"/>
    </o:shapelayout>
  </w:shapeDefaults>
  <w:decimalSymbol w:val="."/>
  <w:listSeparator w:val=","/>
  <w14:docId w14:val="2797DB36"/>
  <w15:docId w15:val="{6C344FEE-404D-4CD4-B8FB-1978078879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C42D1"/>
    <w:pPr>
      <w:spacing w:after="200" w:line="276" w:lineRule="auto"/>
    </w:pPr>
    <w:rPr>
      <w:rFonts w:eastAsiaTheme="minorEastAsia"/>
      <w:lang w:val="ru-RU" w:eastAsia="ru-RU"/>
    </w:rPr>
  </w:style>
  <w:style w:type="paragraph" w:styleId="1">
    <w:name w:val="heading 1"/>
    <w:basedOn w:val="2"/>
    <w:next w:val="a"/>
    <w:link w:val="10"/>
    <w:qFormat/>
    <w:rsid w:val="00030993"/>
    <w:pPr>
      <w:spacing w:before="240" w:after="120"/>
      <w:outlineLvl w:val="0"/>
    </w:pPr>
    <w:rPr>
      <w:bCs w:val="0"/>
      <w:szCs w:val="28"/>
    </w:rPr>
  </w:style>
  <w:style w:type="paragraph" w:styleId="2">
    <w:name w:val="heading 2"/>
    <w:basedOn w:val="3"/>
    <w:next w:val="a"/>
    <w:link w:val="20"/>
    <w:qFormat/>
    <w:rsid w:val="00030993"/>
    <w:pPr>
      <w:spacing w:before="80" w:line="264" w:lineRule="auto"/>
      <w:ind w:firstLine="357"/>
      <w:jc w:val="center"/>
      <w:outlineLvl w:val="1"/>
    </w:pPr>
    <w:rPr>
      <w:rFonts w:ascii="Times New Roman" w:eastAsia="Calibri" w:hAnsi="Times New Roman" w:cs="Times New Roman"/>
      <w:bCs/>
      <w:color w:val="auto"/>
      <w:sz w:val="28"/>
      <w:szCs w:val="26"/>
      <w:lang w:val="uk-UA"/>
    </w:rPr>
  </w:style>
  <w:style w:type="paragraph" w:styleId="3">
    <w:name w:val="heading 3"/>
    <w:basedOn w:val="a"/>
    <w:next w:val="a"/>
    <w:link w:val="30"/>
    <w:uiPriority w:val="9"/>
    <w:unhideWhenUsed/>
    <w:qFormat/>
    <w:rsid w:val="00030993"/>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6"/>
    <w:next w:val="a"/>
    <w:link w:val="40"/>
    <w:qFormat/>
    <w:rsid w:val="00030993"/>
    <w:pPr>
      <w:spacing w:before="80" w:line="264" w:lineRule="auto"/>
      <w:ind w:firstLine="357"/>
      <w:jc w:val="both"/>
      <w:outlineLvl w:val="3"/>
    </w:pPr>
    <w:rPr>
      <w:rFonts w:ascii="Times New Roman" w:eastAsia="Calibri" w:hAnsi="Times New Roman" w:cs="Times New Roman"/>
      <w:bCs/>
      <w:color w:val="auto"/>
      <w:sz w:val="28"/>
      <w:szCs w:val="24"/>
      <w:lang w:val="uk-UA"/>
    </w:rPr>
  </w:style>
  <w:style w:type="paragraph" w:styleId="6">
    <w:name w:val="heading 6"/>
    <w:basedOn w:val="a"/>
    <w:next w:val="a"/>
    <w:link w:val="60"/>
    <w:uiPriority w:val="9"/>
    <w:semiHidden/>
    <w:unhideWhenUsed/>
    <w:qFormat/>
    <w:rsid w:val="00030993"/>
    <w:pPr>
      <w:keepNext/>
      <w:keepLines/>
      <w:spacing w:before="40" w:after="0"/>
      <w:outlineLvl w:val="5"/>
    </w:pPr>
    <w:rPr>
      <w:rFonts w:asciiTheme="majorHAnsi" w:eastAsiaTheme="majorEastAsia" w:hAnsiTheme="majorHAnsi" w:cstheme="majorBidi"/>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7754AD"/>
    <w:pPr>
      <w:spacing w:after="0" w:line="240" w:lineRule="auto"/>
    </w:pPr>
    <w:rPr>
      <w:rFonts w:ascii="Segoe UI" w:hAnsi="Segoe UI" w:cs="Segoe UI"/>
      <w:sz w:val="18"/>
      <w:szCs w:val="18"/>
    </w:rPr>
  </w:style>
  <w:style w:type="character" w:customStyle="1" w:styleId="a4">
    <w:name w:val="Текст выноски Знак"/>
    <w:basedOn w:val="a0"/>
    <w:link w:val="a3"/>
    <w:uiPriority w:val="99"/>
    <w:semiHidden/>
    <w:rsid w:val="007754AD"/>
    <w:rPr>
      <w:rFonts w:ascii="Segoe UI" w:eastAsiaTheme="minorEastAsia" w:hAnsi="Segoe UI" w:cs="Segoe UI"/>
      <w:sz w:val="18"/>
      <w:szCs w:val="18"/>
      <w:lang w:val="ru-RU" w:eastAsia="ru-RU"/>
    </w:rPr>
  </w:style>
  <w:style w:type="paragraph" w:styleId="a5">
    <w:name w:val="header"/>
    <w:basedOn w:val="a"/>
    <w:link w:val="a6"/>
    <w:unhideWhenUsed/>
    <w:rsid w:val="00030993"/>
    <w:pPr>
      <w:tabs>
        <w:tab w:val="center" w:pos="4819"/>
        <w:tab w:val="right" w:pos="9639"/>
      </w:tabs>
      <w:spacing w:after="0" w:line="240" w:lineRule="auto"/>
    </w:pPr>
  </w:style>
  <w:style w:type="character" w:customStyle="1" w:styleId="a6">
    <w:name w:val="Верхний колонтитул Знак"/>
    <w:basedOn w:val="a0"/>
    <w:link w:val="a5"/>
    <w:rsid w:val="00030993"/>
    <w:rPr>
      <w:rFonts w:eastAsiaTheme="minorEastAsia"/>
      <w:lang w:val="ru-RU" w:eastAsia="ru-RU"/>
    </w:rPr>
  </w:style>
  <w:style w:type="paragraph" w:styleId="a7">
    <w:name w:val="footer"/>
    <w:basedOn w:val="a"/>
    <w:link w:val="a8"/>
    <w:uiPriority w:val="99"/>
    <w:unhideWhenUsed/>
    <w:rsid w:val="00030993"/>
    <w:pPr>
      <w:tabs>
        <w:tab w:val="center" w:pos="4819"/>
        <w:tab w:val="right" w:pos="9639"/>
      </w:tabs>
      <w:spacing w:after="0" w:line="240" w:lineRule="auto"/>
    </w:pPr>
  </w:style>
  <w:style w:type="character" w:customStyle="1" w:styleId="a8">
    <w:name w:val="Нижний колонтитул Знак"/>
    <w:basedOn w:val="a0"/>
    <w:link w:val="a7"/>
    <w:uiPriority w:val="99"/>
    <w:rsid w:val="00030993"/>
    <w:rPr>
      <w:rFonts w:eastAsiaTheme="minorEastAsia"/>
      <w:lang w:val="ru-RU" w:eastAsia="ru-RU"/>
    </w:rPr>
  </w:style>
  <w:style w:type="character" w:customStyle="1" w:styleId="10">
    <w:name w:val="Заголовок 1 Знак"/>
    <w:basedOn w:val="a0"/>
    <w:link w:val="1"/>
    <w:rsid w:val="00030993"/>
    <w:rPr>
      <w:rFonts w:ascii="Times New Roman" w:eastAsia="Calibri" w:hAnsi="Times New Roman" w:cs="Times New Roman"/>
      <w:sz w:val="28"/>
      <w:szCs w:val="28"/>
      <w:lang w:eastAsia="ru-RU"/>
    </w:rPr>
  </w:style>
  <w:style w:type="character" w:customStyle="1" w:styleId="20">
    <w:name w:val="Заголовок 2 Знак"/>
    <w:basedOn w:val="a0"/>
    <w:link w:val="2"/>
    <w:rsid w:val="00030993"/>
    <w:rPr>
      <w:rFonts w:ascii="Times New Roman" w:eastAsia="Calibri" w:hAnsi="Times New Roman" w:cs="Times New Roman"/>
      <w:bCs/>
      <w:sz w:val="28"/>
      <w:szCs w:val="26"/>
      <w:lang w:eastAsia="ru-RU"/>
    </w:rPr>
  </w:style>
  <w:style w:type="character" w:customStyle="1" w:styleId="40">
    <w:name w:val="Заголовок 4 Знак"/>
    <w:basedOn w:val="a0"/>
    <w:link w:val="4"/>
    <w:rsid w:val="00030993"/>
    <w:rPr>
      <w:rFonts w:ascii="Times New Roman" w:eastAsia="Calibri" w:hAnsi="Times New Roman" w:cs="Times New Roman"/>
      <w:bCs/>
      <w:sz w:val="28"/>
      <w:szCs w:val="24"/>
      <w:lang w:eastAsia="ru-RU"/>
    </w:rPr>
  </w:style>
  <w:style w:type="character" w:customStyle="1" w:styleId="30">
    <w:name w:val="Заголовок 3 Знак"/>
    <w:basedOn w:val="a0"/>
    <w:link w:val="3"/>
    <w:uiPriority w:val="9"/>
    <w:rsid w:val="00030993"/>
    <w:rPr>
      <w:rFonts w:asciiTheme="majorHAnsi" w:eastAsiaTheme="majorEastAsia" w:hAnsiTheme="majorHAnsi" w:cstheme="majorBidi"/>
      <w:color w:val="1F4D78" w:themeColor="accent1" w:themeShade="7F"/>
      <w:sz w:val="24"/>
      <w:szCs w:val="24"/>
      <w:lang w:val="ru-RU" w:eastAsia="ru-RU"/>
    </w:rPr>
  </w:style>
  <w:style w:type="character" w:customStyle="1" w:styleId="60">
    <w:name w:val="Заголовок 6 Знак"/>
    <w:basedOn w:val="a0"/>
    <w:link w:val="6"/>
    <w:uiPriority w:val="9"/>
    <w:semiHidden/>
    <w:rsid w:val="00030993"/>
    <w:rPr>
      <w:rFonts w:asciiTheme="majorHAnsi" w:eastAsiaTheme="majorEastAsia" w:hAnsiTheme="majorHAnsi" w:cstheme="majorBidi"/>
      <w:color w:val="1F4D78" w:themeColor="accent1" w:themeShade="7F"/>
      <w:lang w:val="ru-RU" w:eastAsia="ru-RU"/>
    </w:rPr>
  </w:style>
  <w:style w:type="character" w:styleId="a9">
    <w:name w:val="page number"/>
    <w:rsid w:val="00DB1586"/>
    <w:rPr>
      <w:rFonts w:cs="Times New Roman"/>
    </w:rPr>
  </w:style>
  <w:style w:type="paragraph" w:styleId="aa">
    <w:name w:val="List Paragraph"/>
    <w:basedOn w:val="a"/>
    <w:link w:val="ab"/>
    <w:uiPriority w:val="34"/>
    <w:qFormat/>
    <w:rsid w:val="00017329"/>
    <w:pPr>
      <w:ind w:left="720"/>
      <w:contextualSpacing/>
    </w:pPr>
    <w:rPr>
      <w:rFonts w:eastAsiaTheme="minorHAnsi"/>
      <w:lang w:eastAsia="en-US"/>
    </w:rPr>
  </w:style>
  <w:style w:type="paragraph" w:styleId="ac">
    <w:name w:val="TOC Heading"/>
    <w:basedOn w:val="1"/>
    <w:next w:val="a"/>
    <w:uiPriority w:val="39"/>
    <w:unhideWhenUsed/>
    <w:qFormat/>
    <w:rsid w:val="00017329"/>
    <w:pPr>
      <w:spacing w:after="0" w:line="259" w:lineRule="auto"/>
      <w:ind w:firstLine="0"/>
      <w:jc w:val="left"/>
      <w:outlineLvl w:val="9"/>
    </w:pPr>
    <w:rPr>
      <w:rFonts w:asciiTheme="majorHAnsi" w:eastAsiaTheme="majorEastAsia" w:hAnsiTheme="majorHAnsi" w:cstheme="majorBidi"/>
      <w:color w:val="2E74B5" w:themeColor="accent1" w:themeShade="BF"/>
      <w:sz w:val="32"/>
      <w:szCs w:val="32"/>
      <w:lang w:eastAsia="uk-UA"/>
    </w:rPr>
  </w:style>
  <w:style w:type="paragraph" w:styleId="ad">
    <w:name w:val="Normal (Web)"/>
    <w:basedOn w:val="a"/>
    <w:uiPriority w:val="99"/>
    <w:unhideWhenUsed/>
    <w:rsid w:val="00E24DB6"/>
    <w:pPr>
      <w:spacing w:before="100" w:beforeAutospacing="1" w:after="100" w:afterAutospacing="1" w:line="240" w:lineRule="auto"/>
    </w:pPr>
    <w:rPr>
      <w:rFonts w:ascii="Times New Roman" w:eastAsia="Times New Roman" w:hAnsi="Times New Roman" w:cs="Times New Roman"/>
      <w:sz w:val="24"/>
      <w:szCs w:val="24"/>
    </w:rPr>
  </w:style>
  <w:style w:type="paragraph" w:styleId="11">
    <w:name w:val="toc 1"/>
    <w:basedOn w:val="a"/>
    <w:next w:val="a"/>
    <w:autoRedefine/>
    <w:uiPriority w:val="39"/>
    <w:unhideWhenUsed/>
    <w:rsid w:val="0042367B"/>
    <w:pPr>
      <w:tabs>
        <w:tab w:val="right" w:leader="dot" w:pos="9627"/>
      </w:tabs>
      <w:spacing w:after="100"/>
    </w:pPr>
    <w:rPr>
      <w:rFonts w:ascii="Times New Roman" w:hAnsi="Times New Roman" w:cs="Times New Roman"/>
      <w:noProof/>
      <w:sz w:val="28"/>
      <w:szCs w:val="28"/>
    </w:rPr>
  </w:style>
  <w:style w:type="character" w:styleId="ae">
    <w:name w:val="Hyperlink"/>
    <w:basedOn w:val="a0"/>
    <w:uiPriority w:val="99"/>
    <w:unhideWhenUsed/>
    <w:rsid w:val="00E24DB6"/>
    <w:rPr>
      <w:color w:val="0563C1" w:themeColor="hyperlink"/>
      <w:u w:val="single"/>
    </w:rPr>
  </w:style>
  <w:style w:type="paragraph" w:customStyle="1" w:styleId="af">
    <w:name w:val="Чертежный"/>
    <w:rsid w:val="003B2479"/>
    <w:pPr>
      <w:spacing w:after="0" w:line="240" w:lineRule="auto"/>
      <w:jc w:val="both"/>
    </w:pPr>
    <w:rPr>
      <w:rFonts w:ascii="ISOCPEUR" w:eastAsia="Times New Roman" w:hAnsi="ISOCPEUR" w:cs="Times New Roman"/>
      <w:i/>
      <w:sz w:val="28"/>
      <w:szCs w:val="20"/>
      <w:lang w:eastAsia="ru-RU"/>
    </w:rPr>
  </w:style>
  <w:style w:type="paragraph" w:customStyle="1" w:styleId="af0">
    <w:name w:val="Листинг программы"/>
    <w:rsid w:val="003B2479"/>
    <w:pPr>
      <w:suppressAutoHyphens/>
      <w:spacing w:after="0" w:line="240" w:lineRule="auto"/>
    </w:pPr>
    <w:rPr>
      <w:rFonts w:ascii="Times New Roman" w:eastAsia="Times New Roman" w:hAnsi="Times New Roman" w:cs="Times New Roman"/>
      <w:noProof/>
      <w:sz w:val="20"/>
      <w:szCs w:val="20"/>
      <w:lang w:val="ru-RU" w:eastAsia="ru-RU"/>
    </w:rPr>
  </w:style>
  <w:style w:type="table" w:styleId="af1">
    <w:name w:val="Table Grid"/>
    <w:basedOn w:val="a1"/>
    <w:uiPriority w:val="59"/>
    <w:rsid w:val="002979E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1">
    <w:name w:val="toc 2"/>
    <w:basedOn w:val="a"/>
    <w:next w:val="a"/>
    <w:autoRedefine/>
    <w:uiPriority w:val="39"/>
    <w:unhideWhenUsed/>
    <w:rsid w:val="008066EE"/>
    <w:pPr>
      <w:spacing w:after="100"/>
      <w:ind w:left="220"/>
    </w:pPr>
  </w:style>
  <w:style w:type="paragraph" w:styleId="af2">
    <w:name w:val="No Spacing"/>
    <w:uiPriority w:val="1"/>
    <w:qFormat/>
    <w:rsid w:val="000A2D6F"/>
    <w:pPr>
      <w:spacing w:after="0" w:line="240" w:lineRule="auto"/>
    </w:pPr>
    <w:rPr>
      <w:rFonts w:ascii="Calibri" w:eastAsia="Times New Roman" w:hAnsi="Calibri" w:cs="Times New Roman"/>
      <w:lang w:val="ru-RU" w:eastAsia="ru-RU"/>
    </w:rPr>
  </w:style>
  <w:style w:type="character" w:customStyle="1" w:styleId="ab">
    <w:name w:val="Абзац списка Знак"/>
    <w:link w:val="aa"/>
    <w:uiPriority w:val="34"/>
    <w:rsid w:val="000A2D6F"/>
    <w:rPr>
      <w:lang w:val="ru-RU"/>
    </w:rPr>
  </w:style>
  <w:style w:type="paragraph" w:customStyle="1" w:styleId="12">
    <w:name w:val="Обычный1"/>
    <w:rsid w:val="000A2D6F"/>
    <w:pPr>
      <w:widowControl w:val="0"/>
      <w:spacing w:after="0" w:line="300" w:lineRule="auto"/>
      <w:ind w:firstLine="420"/>
      <w:jc w:val="both"/>
    </w:pPr>
    <w:rPr>
      <w:rFonts w:ascii="Times New Roman" w:eastAsia="Times New Roman" w:hAnsi="Times New Roman" w:cs="Times New Roman"/>
      <w:snapToGrid w:val="0"/>
      <w:sz w:val="16"/>
      <w:szCs w:val="20"/>
      <w:lang w:eastAsia="ru-RU"/>
    </w:rPr>
  </w:style>
  <w:style w:type="paragraph" w:styleId="31">
    <w:name w:val="toc 3"/>
    <w:basedOn w:val="a"/>
    <w:next w:val="a"/>
    <w:autoRedefine/>
    <w:uiPriority w:val="39"/>
    <w:unhideWhenUsed/>
    <w:rsid w:val="00E347E6"/>
    <w:pPr>
      <w:spacing w:after="100"/>
      <w:ind w:left="440"/>
    </w:pPr>
  </w:style>
  <w:style w:type="character" w:customStyle="1" w:styleId="apple-converted-space">
    <w:name w:val="apple-converted-space"/>
    <w:basedOn w:val="a0"/>
    <w:rsid w:val="00670141"/>
  </w:style>
  <w:style w:type="character" w:styleId="af3">
    <w:name w:val="Placeholder Text"/>
    <w:basedOn w:val="a0"/>
    <w:uiPriority w:val="99"/>
    <w:semiHidden/>
    <w:rsid w:val="00C03BEB"/>
    <w:rPr>
      <w:color w:val="808080"/>
    </w:rPr>
  </w:style>
  <w:style w:type="character" w:styleId="af4">
    <w:name w:val="Subtle Emphasis"/>
    <w:basedOn w:val="a0"/>
    <w:uiPriority w:val="19"/>
    <w:qFormat/>
    <w:rsid w:val="00134384"/>
    <w:rPr>
      <w:i/>
      <w:iCs/>
      <w:color w:val="404040" w:themeColor="text1" w:themeTint="BF"/>
    </w:rPr>
  </w:style>
  <w:style w:type="character" w:styleId="af5">
    <w:name w:val="FollowedHyperlink"/>
    <w:basedOn w:val="a0"/>
    <w:uiPriority w:val="99"/>
    <w:semiHidden/>
    <w:unhideWhenUsed/>
    <w:rsid w:val="007C3437"/>
    <w:rPr>
      <w:color w:val="954F72" w:themeColor="followedHyperlink"/>
      <w:u w:val="single"/>
    </w:rPr>
  </w:style>
  <w:style w:type="table" w:customStyle="1" w:styleId="TableNormal1">
    <w:name w:val="Table Normal1"/>
    <w:uiPriority w:val="2"/>
    <w:semiHidden/>
    <w:unhideWhenUsed/>
    <w:qFormat/>
    <w:rsid w:val="00906027"/>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906027"/>
    <w:pPr>
      <w:widowControl w:val="0"/>
      <w:autoSpaceDE w:val="0"/>
      <w:autoSpaceDN w:val="0"/>
      <w:spacing w:after="0" w:line="240" w:lineRule="auto"/>
    </w:pPr>
    <w:rPr>
      <w:rFonts w:ascii="Times New Roman" w:eastAsia="Times New Roman" w:hAnsi="Times New Roman" w:cs="Times New Roman"/>
      <w:lang w:val="uk" w:eastAsia="uk"/>
    </w:rPr>
  </w:style>
  <w:style w:type="paragraph" w:styleId="32">
    <w:name w:val="Body Text Indent 3"/>
    <w:basedOn w:val="a"/>
    <w:link w:val="33"/>
    <w:uiPriority w:val="99"/>
    <w:unhideWhenUsed/>
    <w:rsid w:val="006239D1"/>
    <w:pPr>
      <w:spacing w:after="120" w:line="240" w:lineRule="auto"/>
      <w:ind w:left="283" w:firstLine="708"/>
      <w:jc w:val="both"/>
    </w:pPr>
    <w:rPr>
      <w:rFonts w:ascii="Times New Roman" w:eastAsia="Times New Roman" w:hAnsi="Times New Roman" w:cs="Times New Roman"/>
      <w:sz w:val="16"/>
      <w:szCs w:val="16"/>
      <w:lang w:val="uk-UA"/>
    </w:rPr>
  </w:style>
  <w:style w:type="character" w:customStyle="1" w:styleId="33">
    <w:name w:val="Основной текст с отступом 3 Знак"/>
    <w:basedOn w:val="a0"/>
    <w:link w:val="32"/>
    <w:uiPriority w:val="99"/>
    <w:rsid w:val="006239D1"/>
    <w:rPr>
      <w:rFonts w:ascii="Times New Roman" w:eastAsia="Times New Roman" w:hAnsi="Times New Roman" w:cs="Times New Roman"/>
      <w:sz w:val="16"/>
      <w:szCs w:val="16"/>
      <w:lang w:eastAsia="ru-RU"/>
    </w:rPr>
  </w:style>
  <w:style w:type="character" w:styleId="af6">
    <w:name w:val="Emphasis"/>
    <w:basedOn w:val="a0"/>
    <w:uiPriority w:val="20"/>
    <w:qFormat/>
    <w:rsid w:val="00EE390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6629976">
      <w:bodyDiv w:val="1"/>
      <w:marLeft w:val="0"/>
      <w:marRight w:val="0"/>
      <w:marTop w:val="0"/>
      <w:marBottom w:val="0"/>
      <w:divBdr>
        <w:top w:val="none" w:sz="0" w:space="0" w:color="auto"/>
        <w:left w:val="none" w:sz="0" w:space="0" w:color="auto"/>
        <w:bottom w:val="none" w:sz="0" w:space="0" w:color="auto"/>
        <w:right w:val="none" w:sz="0" w:space="0" w:color="auto"/>
      </w:divBdr>
    </w:div>
    <w:div w:id="201020735">
      <w:bodyDiv w:val="1"/>
      <w:marLeft w:val="0"/>
      <w:marRight w:val="0"/>
      <w:marTop w:val="0"/>
      <w:marBottom w:val="0"/>
      <w:divBdr>
        <w:top w:val="none" w:sz="0" w:space="0" w:color="auto"/>
        <w:left w:val="none" w:sz="0" w:space="0" w:color="auto"/>
        <w:bottom w:val="none" w:sz="0" w:space="0" w:color="auto"/>
        <w:right w:val="none" w:sz="0" w:space="0" w:color="auto"/>
      </w:divBdr>
    </w:div>
    <w:div w:id="206912524">
      <w:bodyDiv w:val="1"/>
      <w:marLeft w:val="0"/>
      <w:marRight w:val="0"/>
      <w:marTop w:val="0"/>
      <w:marBottom w:val="0"/>
      <w:divBdr>
        <w:top w:val="none" w:sz="0" w:space="0" w:color="auto"/>
        <w:left w:val="none" w:sz="0" w:space="0" w:color="auto"/>
        <w:bottom w:val="none" w:sz="0" w:space="0" w:color="auto"/>
        <w:right w:val="none" w:sz="0" w:space="0" w:color="auto"/>
      </w:divBdr>
    </w:div>
    <w:div w:id="234166318">
      <w:bodyDiv w:val="1"/>
      <w:marLeft w:val="0"/>
      <w:marRight w:val="0"/>
      <w:marTop w:val="0"/>
      <w:marBottom w:val="0"/>
      <w:divBdr>
        <w:top w:val="none" w:sz="0" w:space="0" w:color="auto"/>
        <w:left w:val="none" w:sz="0" w:space="0" w:color="auto"/>
        <w:bottom w:val="none" w:sz="0" w:space="0" w:color="auto"/>
        <w:right w:val="none" w:sz="0" w:space="0" w:color="auto"/>
      </w:divBdr>
    </w:div>
    <w:div w:id="349113184">
      <w:bodyDiv w:val="1"/>
      <w:marLeft w:val="0"/>
      <w:marRight w:val="0"/>
      <w:marTop w:val="0"/>
      <w:marBottom w:val="0"/>
      <w:divBdr>
        <w:top w:val="none" w:sz="0" w:space="0" w:color="auto"/>
        <w:left w:val="none" w:sz="0" w:space="0" w:color="auto"/>
        <w:bottom w:val="none" w:sz="0" w:space="0" w:color="auto"/>
        <w:right w:val="none" w:sz="0" w:space="0" w:color="auto"/>
      </w:divBdr>
    </w:div>
    <w:div w:id="396130336">
      <w:bodyDiv w:val="1"/>
      <w:marLeft w:val="0"/>
      <w:marRight w:val="0"/>
      <w:marTop w:val="0"/>
      <w:marBottom w:val="0"/>
      <w:divBdr>
        <w:top w:val="none" w:sz="0" w:space="0" w:color="auto"/>
        <w:left w:val="none" w:sz="0" w:space="0" w:color="auto"/>
        <w:bottom w:val="none" w:sz="0" w:space="0" w:color="auto"/>
        <w:right w:val="none" w:sz="0" w:space="0" w:color="auto"/>
      </w:divBdr>
    </w:div>
    <w:div w:id="430782146">
      <w:bodyDiv w:val="1"/>
      <w:marLeft w:val="0"/>
      <w:marRight w:val="0"/>
      <w:marTop w:val="0"/>
      <w:marBottom w:val="0"/>
      <w:divBdr>
        <w:top w:val="none" w:sz="0" w:space="0" w:color="auto"/>
        <w:left w:val="none" w:sz="0" w:space="0" w:color="auto"/>
        <w:bottom w:val="none" w:sz="0" w:space="0" w:color="auto"/>
        <w:right w:val="none" w:sz="0" w:space="0" w:color="auto"/>
      </w:divBdr>
    </w:div>
    <w:div w:id="481577546">
      <w:bodyDiv w:val="1"/>
      <w:marLeft w:val="0"/>
      <w:marRight w:val="0"/>
      <w:marTop w:val="0"/>
      <w:marBottom w:val="0"/>
      <w:divBdr>
        <w:top w:val="none" w:sz="0" w:space="0" w:color="auto"/>
        <w:left w:val="none" w:sz="0" w:space="0" w:color="auto"/>
        <w:bottom w:val="none" w:sz="0" w:space="0" w:color="auto"/>
        <w:right w:val="none" w:sz="0" w:space="0" w:color="auto"/>
      </w:divBdr>
    </w:div>
    <w:div w:id="489061867">
      <w:bodyDiv w:val="1"/>
      <w:marLeft w:val="0"/>
      <w:marRight w:val="0"/>
      <w:marTop w:val="0"/>
      <w:marBottom w:val="0"/>
      <w:divBdr>
        <w:top w:val="none" w:sz="0" w:space="0" w:color="auto"/>
        <w:left w:val="none" w:sz="0" w:space="0" w:color="auto"/>
        <w:bottom w:val="none" w:sz="0" w:space="0" w:color="auto"/>
        <w:right w:val="none" w:sz="0" w:space="0" w:color="auto"/>
      </w:divBdr>
    </w:div>
    <w:div w:id="524291729">
      <w:bodyDiv w:val="1"/>
      <w:marLeft w:val="0"/>
      <w:marRight w:val="0"/>
      <w:marTop w:val="0"/>
      <w:marBottom w:val="0"/>
      <w:divBdr>
        <w:top w:val="none" w:sz="0" w:space="0" w:color="auto"/>
        <w:left w:val="none" w:sz="0" w:space="0" w:color="auto"/>
        <w:bottom w:val="none" w:sz="0" w:space="0" w:color="auto"/>
        <w:right w:val="none" w:sz="0" w:space="0" w:color="auto"/>
      </w:divBdr>
    </w:div>
    <w:div w:id="525486452">
      <w:bodyDiv w:val="1"/>
      <w:marLeft w:val="0"/>
      <w:marRight w:val="0"/>
      <w:marTop w:val="0"/>
      <w:marBottom w:val="0"/>
      <w:divBdr>
        <w:top w:val="none" w:sz="0" w:space="0" w:color="auto"/>
        <w:left w:val="none" w:sz="0" w:space="0" w:color="auto"/>
        <w:bottom w:val="none" w:sz="0" w:space="0" w:color="auto"/>
        <w:right w:val="none" w:sz="0" w:space="0" w:color="auto"/>
      </w:divBdr>
    </w:div>
    <w:div w:id="529076009">
      <w:bodyDiv w:val="1"/>
      <w:marLeft w:val="0"/>
      <w:marRight w:val="0"/>
      <w:marTop w:val="0"/>
      <w:marBottom w:val="0"/>
      <w:divBdr>
        <w:top w:val="none" w:sz="0" w:space="0" w:color="auto"/>
        <w:left w:val="none" w:sz="0" w:space="0" w:color="auto"/>
        <w:bottom w:val="none" w:sz="0" w:space="0" w:color="auto"/>
        <w:right w:val="none" w:sz="0" w:space="0" w:color="auto"/>
      </w:divBdr>
    </w:div>
    <w:div w:id="602030480">
      <w:bodyDiv w:val="1"/>
      <w:marLeft w:val="0"/>
      <w:marRight w:val="0"/>
      <w:marTop w:val="0"/>
      <w:marBottom w:val="0"/>
      <w:divBdr>
        <w:top w:val="none" w:sz="0" w:space="0" w:color="auto"/>
        <w:left w:val="none" w:sz="0" w:space="0" w:color="auto"/>
        <w:bottom w:val="none" w:sz="0" w:space="0" w:color="auto"/>
        <w:right w:val="none" w:sz="0" w:space="0" w:color="auto"/>
      </w:divBdr>
    </w:div>
    <w:div w:id="607078822">
      <w:bodyDiv w:val="1"/>
      <w:marLeft w:val="0"/>
      <w:marRight w:val="0"/>
      <w:marTop w:val="0"/>
      <w:marBottom w:val="0"/>
      <w:divBdr>
        <w:top w:val="none" w:sz="0" w:space="0" w:color="auto"/>
        <w:left w:val="none" w:sz="0" w:space="0" w:color="auto"/>
        <w:bottom w:val="none" w:sz="0" w:space="0" w:color="auto"/>
        <w:right w:val="none" w:sz="0" w:space="0" w:color="auto"/>
      </w:divBdr>
    </w:div>
    <w:div w:id="672949623">
      <w:bodyDiv w:val="1"/>
      <w:marLeft w:val="0"/>
      <w:marRight w:val="0"/>
      <w:marTop w:val="0"/>
      <w:marBottom w:val="0"/>
      <w:divBdr>
        <w:top w:val="none" w:sz="0" w:space="0" w:color="auto"/>
        <w:left w:val="none" w:sz="0" w:space="0" w:color="auto"/>
        <w:bottom w:val="none" w:sz="0" w:space="0" w:color="auto"/>
        <w:right w:val="none" w:sz="0" w:space="0" w:color="auto"/>
      </w:divBdr>
    </w:div>
    <w:div w:id="759182899">
      <w:bodyDiv w:val="1"/>
      <w:marLeft w:val="0"/>
      <w:marRight w:val="0"/>
      <w:marTop w:val="0"/>
      <w:marBottom w:val="0"/>
      <w:divBdr>
        <w:top w:val="none" w:sz="0" w:space="0" w:color="auto"/>
        <w:left w:val="none" w:sz="0" w:space="0" w:color="auto"/>
        <w:bottom w:val="none" w:sz="0" w:space="0" w:color="auto"/>
        <w:right w:val="none" w:sz="0" w:space="0" w:color="auto"/>
      </w:divBdr>
    </w:div>
    <w:div w:id="770273735">
      <w:bodyDiv w:val="1"/>
      <w:marLeft w:val="0"/>
      <w:marRight w:val="0"/>
      <w:marTop w:val="0"/>
      <w:marBottom w:val="0"/>
      <w:divBdr>
        <w:top w:val="none" w:sz="0" w:space="0" w:color="auto"/>
        <w:left w:val="none" w:sz="0" w:space="0" w:color="auto"/>
        <w:bottom w:val="none" w:sz="0" w:space="0" w:color="auto"/>
        <w:right w:val="none" w:sz="0" w:space="0" w:color="auto"/>
      </w:divBdr>
    </w:div>
    <w:div w:id="786390658">
      <w:bodyDiv w:val="1"/>
      <w:marLeft w:val="0"/>
      <w:marRight w:val="0"/>
      <w:marTop w:val="0"/>
      <w:marBottom w:val="0"/>
      <w:divBdr>
        <w:top w:val="none" w:sz="0" w:space="0" w:color="auto"/>
        <w:left w:val="none" w:sz="0" w:space="0" w:color="auto"/>
        <w:bottom w:val="none" w:sz="0" w:space="0" w:color="auto"/>
        <w:right w:val="none" w:sz="0" w:space="0" w:color="auto"/>
      </w:divBdr>
    </w:div>
    <w:div w:id="861943112">
      <w:bodyDiv w:val="1"/>
      <w:marLeft w:val="0"/>
      <w:marRight w:val="0"/>
      <w:marTop w:val="0"/>
      <w:marBottom w:val="0"/>
      <w:divBdr>
        <w:top w:val="none" w:sz="0" w:space="0" w:color="auto"/>
        <w:left w:val="none" w:sz="0" w:space="0" w:color="auto"/>
        <w:bottom w:val="none" w:sz="0" w:space="0" w:color="auto"/>
        <w:right w:val="none" w:sz="0" w:space="0" w:color="auto"/>
      </w:divBdr>
    </w:div>
    <w:div w:id="905799636">
      <w:bodyDiv w:val="1"/>
      <w:marLeft w:val="0"/>
      <w:marRight w:val="0"/>
      <w:marTop w:val="0"/>
      <w:marBottom w:val="0"/>
      <w:divBdr>
        <w:top w:val="none" w:sz="0" w:space="0" w:color="auto"/>
        <w:left w:val="none" w:sz="0" w:space="0" w:color="auto"/>
        <w:bottom w:val="none" w:sz="0" w:space="0" w:color="auto"/>
        <w:right w:val="none" w:sz="0" w:space="0" w:color="auto"/>
      </w:divBdr>
    </w:div>
    <w:div w:id="1032539649">
      <w:bodyDiv w:val="1"/>
      <w:marLeft w:val="0"/>
      <w:marRight w:val="0"/>
      <w:marTop w:val="0"/>
      <w:marBottom w:val="0"/>
      <w:divBdr>
        <w:top w:val="none" w:sz="0" w:space="0" w:color="auto"/>
        <w:left w:val="none" w:sz="0" w:space="0" w:color="auto"/>
        <w:bottom w:val="none" w:sz="0" w:space="0" w:color="auto"/>
        <w:right w:val="none" w:sz="0" w:space="0" w:color="auto"/>
      </w:divBdr>
    </w:div>
    <w:div w:id="1036199738">
      <w:bodyDiv w:val="1"/>
      <w:marLeft w:val="0"/>
      <w:marRight w:val="0"/>
      <w:marTop w:val="0"/>
      <w:marBottom w:val="0"/>
      <w:divBdr>
        <w:top w:val="none" w:sz="0" w:space="0" w:color="auto"/>
        <w:left w:val="none" w:sz="0" w:space="0" w:color="auto"/>
        <w:bottom w:val="none" w:sz="0" w:space="0" w:color="auto"/>
        <w:right w:val="none" w:sz="0" w:space="0" w:color="auto"/>
      </w:divBdr>
    </w:div>
    <w:div w:id="1048921415">
      <w:bodyDiv w:val="1"/>
      <w:marLeft w:val="0"/>
      <w:marRight w:val="0"/>
      <w:marTop w:val="0"/>
      <w:marBottom w:val="0"/>
      <w:divBdr>
        <w:top w:val="none" w:sz="0" w:space="0" w:color="auto"/>
        <w:left w:val="none" w:sz="0" w:space="0" w:color="auto"/>
        <w:bottom w:val="none" w:sz="0" w:space="0" w:color="auto"/>
        <w:right w:val="none" w:sz="0" w:space="0" w:color="auto"/>
      </w:divBdr>
    </w:div>
    <w:div w:id="1115127544">
      <w:bodyDiv w:val="1"/>
      <w:marLeft w:val="0"/>
      <w:marRight w:val="0"/>
      <w:marTop w:val="0"/>
      <w:marBottom w:val="0"/>
      <w:divBdr>
        <w:top w:val="none" w:sz="0" w:space="0" w:color="auto"/>
        <w:left w:val="none" w:sz="0" w:space="0" w:color="auto"/>
        <w:bottom w:val="none" w:sz="0" w:space="0" w:color="auto"/>
        <w:right w:val="none" w:sz="0" w:space="0" w:color="auto"/>
      </w:divBdr>
    </w:div>
    <w:div w:id="1131167959">
      <w:bodyDiv w:val="1"/>
      <w:marLeft w:val="0"/>
      <w:marRight w:val="0"/>
      <w:marTop w:val="0"/>
      <w:marBottom w:val="0"/>
      <w:divBdr>
        <w:top w:val="none" w:sz="0" w:space="0" w:color="auto"/>
        <w:left w:val="none" w:sz="0" w:space="0" w:color="auto"/>
        <w:bottom w:val="none" w:sz="0" w:space="0" w:color="auto"/>
        <w:right w:val="none" w:sz="0" w:space="0" w:color="auto"/>
      </w:divBdr>
    </w:div>
    <w:div w:id="1146311692">
      <w:bodyDiv w:val="1"/>
      <w:marLeft w:val="0"/>
      <w:marRight w:val="0"/>
      <w:marTop w:val="0"/>
      <w:marBottom w:val="0"/>
      <w:divBdr>
        <w:top w:val="none" w:sz="0" w:space="0" w:color="auto"/>
        <w:left w:val="none" w:sz="0" w:space="0" w:color="auto"/>
        <w:bottom w:val="none" w:sz="0" w:space="0" w:color="auto"/>
        <w:right w:val="none" w:sz="0" w:space="0" w:color="auto"/>
      </w:divBdr>
    </w:div>
    <w:div w:id="1290091599">
      <w:bodyDiv w:val="1"/>
      <w:marLeft w:val="0"/>
      <w:marRight w:val="0"/>
      <w:marTop w:val="0"/>
      <w:marBottom w:val="0"/>
      <w:divBdr>
        <w:top w:val="none" w:sz="0" w:space="0" w:color="auto"/>
        <w:left w:val="none" w:sz="0" w:space="0" w:color="auto"/>
        <w:bottom w:val="none" w:sz="0" w:space="0" w:color="auto"/>
        <w:right w:val="none" w:sz="0" w:space="0" w:color="auto"/>
      </w:divBdr>
      <w:divsChild>
        <w:div w:id="816918817">
          <w:marLeft w:val="547"/>
          <w:marRight w:val="0"/>
          <w:marTop w:val="0"/>
          <w:marBottom w:val="0"/>
          <w:divBdr>
            <w:top w:val="none" w:sz="0" w:space="0" w:color="auto"/>
            <w:left w:val="none" w:sz="0" w:space="0" w:color="auto"/>
            <w:bottom w:val="none" w:sz="0" w:space="0" w:color="auto"/>
            <w:right w:val="none" w:sz="0" w:space="0" w:color="auto"/>
          </w:divBdr>
        </w:div>
      </w:divsChild>
    </w:div>
    <w:div w:id="1326937954">
      <w:bodyDiv w:val="1"/>
      <w:marLeft w:val="0"/>
      <w:marRight w:val="0"/>
      <w:marTop w:val="0"/>
      <w:marBottom w:val="0"/>
      <w:divBdr>
        <w:top w:val="none" w:sz="0" w:space="0" w:color="auto"/>
        <w:left w:val="none" w:sz="0" w:space="0" w:color="auto"/>
        <w:bottom w:val="none" w:sz="0" w:space="0" w:color="auto"/>
        <w:right w:val="none" w:sz="0" w:space="0" w:color="auto"/>
      </w:divBdr>
    </w:div>
    <w:div w:id="1393844160">
      <w:bodyDiv w:val="1"/>
      <w:marLeft w:val="0"/>
      <w:marRight w:val="0"/>
      <w:marTop w:val="0"/>
      <w:marBottom w:val="0"/>
      <w:divBdr>
        <w:top w:val="none" w:sz="0" w:space="0" w:color="auto"/>
        <w:left w:val="none" w:sz="0" w:space="0" w:color="auto"/>
        <w:bottom w:val="none" w:sz="0" w:space="0" w:color="auto"/>
        <w:right w:val="none" w:sz="0" w:space="0" w:color="auto"/>
      </w:divBdr>
    </w:div>
    <w:div w:id="1396275117">
      <w:bodyDiv w:val="1"/>
      <w:marLeft w:val="0"/>
      <w:marRight w:val="0"/>
      <w:marTop w:val="0"/>
      <w:marBottom w:val="0"/>
      <w:divBdr>
        <w:top w:val="none" w:sz="0" w:space="0" w:color="auto"/>
        <w:left w:val="none" w:sz="0" w:space="0" w:color="auto"/>
        <w:bottom w:val="none" w:sz="0" w:space="0" w:color="auto"/>
        <w:right w:val="none" w:sz="0" w:space="0" w:color="auto"/>
      </w:divBdr>
    </w:div>
    <w:div w:id="1397972188">
      <w:bodyDiv w:val="1"/>
      <w:marLeft w:val="0"/>
      <w:marRight w:val="0"/>
      <w:marTop w:val="0"/>
      <w:marBottom w:val="0"/>
      <w:divBdr>
        <w:top w:val="none" w:sz="0" w:space="0" w:color="auto"/>
        <w:left w:val="none" w:sz="0" w:space="0" w:color="auto"/>
        <w:bottom w:val="none" w:sz="0" w:space="0" w:color="auto"/>
        <w:right w:val="none" w:sz="0" w:space="0" w:color="auto"/>
      </w:divBdr>
    </w:div>
    <w:div w:id="1410619528">
      <w:bodyDiv w:val="1"/>
      <w:marLeft w:val="0"/>
      <w:marRight w:val="0"/>
      <w:marTop w:val="0"/>
      <w:marBottom w:val="0"/>
      <w:divBdr>
        <w:top w:val="none" w:sz="0" w:space="0" w:color="auto"/>
        <w:left w:val="none" w:sz="0" w:space="0" w:color="auto"/>
        <w:bottom w:val="none" w:sz="0" w:space="0" w:color="auto"/>
        <w:right w:val="none" w:sz="0" w:space="0" w:color="auto"/>
      </w:divBdr>
    </w:div>
    <w:div w:id="1474298386">
      <w:bodyDiv w:val="1"/>
      <w:marLeft w:val="0"/>
      <w:marRight w:val="0"/>
      <w:marTop w:val="0"/>
      <w:marBottom w:val="0"/>
      <w:divBdr>
        <w:top w:val="none" w:sz="0" w:space="0" w:color="auto"/>
        <w:left w:val="none" w:sz="0" w:space="0" w:color="auto"/>
        <w:bottom w:val="none" w:sz="0" w:space="0" w:color="auto"/>
        <w:right w:val="none" w:sz="0" w:space="0" w:color="auto"/>
      </w:divBdr>
    </w:div>
    <w:div w:id="1476799174">
      <w:bodyDiv w:val="1"/>
      <w:marLeft w:val="0"/>
      <w:marRight w:val="0"/>
      <w:marTop w:val="0"/>
      <w:marBottom w:val="0"/>
      <w:divBdr>
        <w:top w:val="none" w:sz="0" w:space="0" w:color="auto"/>
        <w:left w:val="none" w:sz="0" w:space="0" w:color="auto"/>
        <w:bottom w:val="none" w:sz="0" w:space="0" w:color="auto"/>
        <w:right w:val="none" w:sz="0" w:space="0" w:color="auto"/>
      </w:divBdr>
    </w:div>
    <w:div w:id="1576353044">
      <w:bodyDiv w:val="1"/>
      <w:marLeft w:val="0"/>
      <w:marRight w:val="0"/>
      <w:marTop w:val="0"/>
      <w:marBottom w:val="0"/>
      <w:divBdr>
        <w:top w:val="none" w:sz="0" w:space="0" w:color="auto"/>
        <w:left w:val="none" w:sz="0" w:space="0" w:color="auto"/>
        <w:bottom w:val="none" w:sz="0" w:space="0" w:color="auto"/>
        <w:right w:val="none" w:sz="0" w:space="0" w:color="auto"/>
      </w:divBdr>
    </w:div>
    <w:div w:id="1583831348">
      <w:bodyDiv w:val="1"/>
      <w:marLeft w:val="0"/>
      <w:marRight w:val="0"/>
      <w:marTop w:val="0"/>
      <w:marBottom w:val="0"/>
      <w:divBdr>
        <w:top w:val="none" w:sz="0" w:space="0" w:color="auto"/>
        <w:left w:val="none" w:sz="0" w:space="0" w:color="auto"/>
        <w:bottom w:val="none" w:sz="0" w:space="0" w:color="auto"/>
        <w:right w:val="none" w:sz="0" w:space="0" w:color="auto"/>
      </w:divBdr>
    </w:div>
    <w:div w:id="1589996930">
      <w:bodyDiv w:val="1"/>
      <w:marLeft w:val="0"/>
      <w:marRight w:val="0"/>
      <w:marTop w:val="0"/>
      <w:marBottom w:val="0"/>
      <w:divBdr>
        <w:top w:val="none" w:sz="0" w:space="0" w:color="auto"/>
        <w:left w:val="none" w:sz="0" w:space="0" w:color="auto"/>
        <w:bottom w:val="none" w:sz="0" w:space="0" w:color="auto"/>
        <w:right w:val="none" w:sz="0" w:space="0" w:color="auto"/>
      </w:divBdr>
    </w:div>
    <w:div w:id="1686052046">
      <w:bodyDiv w:val="1"/>
      <w:marLeft w:val="0"/>
      <w:marRight w:val="0"/>
      <w:marTop w:val="0"/>
      <w:marBottom w:val="0"/>
      <w:divBdr>
        <w:top w:val="none" w:sz="0" w:space="0" w:color="auto"/>
        <w:left w:val="none" w:sz="0" w:space="0" w:color="auto"/>
        <w:bottom w:val="none" w:sz="0" w:space="0" w:color="auto"/>
        <w:right w:val="none" w:sz="0" w:space="0" w:color="auto"/>
      </w:divBdr>
    </w:div>
    <w:div w:id="1700428320">
      <w:bodyDiv w:val="1"/>
      <w:marLeft w:val="0"/>
      <w:marRight w:val="0"/>
      <w:marTop w:val="0"/>
      <w:marBottom w:val="0"/>
      <w:divBdr>
        <w:top w:val="none" w:sz="0" w:space="0" w:color="auto"/>
        <w:left w:val="none" w:sz="0" w:space="0" w:color="auto"/>
        <w:bottom w:val="none" w:sz="0" w:space="0" w:color="auto"/>
        <w:right w:val="none" w:sz="0" w:space="0" w:color="auto"/>
      </w:divBdr>
    </w:div>
    <w:div w:id="1716856147">
      <w:bodyDiv w:val="1"/>
      <w:marLeft w:val="0"/>
      <w:marRight w:val="0"/>
      <w:marTop w:val="0"/>
      <w:marBottom w:val="0"/>
      <w:divBdr>
        <w:top w:val="none" w:sz="0" w:space="0" w:color="auto"/>
        <w:left w:val="none" w:sz="0" w:space="0" w:color="auto"/>
        <w:bottom w:val="none" w:sz="0" w:space="0" w:color="auto"/>
        <w:right w:val="none" w:sz="0" w:space="0" w:color="auto"/>
      </w:divBdr>
    </w:div>
    <w:div w:id="1903252144">
      <w:bodyDiv w:val="1"/>
      <w:marLeft w:val="0"/>
      <w:marRight w:val="0"/>
      <w:marTop w:val="0"/>
      <w:marBottom w:val="0"/>
      <w:divBdr>
        <w:top w:val="none" w:sz="0" w:space="0" w:color="auto"/>
        <w:left w:val="none" w:sz="0" w:space="0" w:color="auto"/>
        <w:bottom w:val="none" w:sz="0" w:space="0" w:color="auto"/>
        <w:right w:val="none" w:sz="0" w:space="0" w:color="auto"/>
      </w:divBdr>
    </w:div>
    <w:div w:id="1907689017">
      <w:bodyDiv w:val="1"/>
      <w:marLeft w:val="0"/>
      <w:marRight w:val="0"/>
      <w:marTop w:val="0"/>
      <w:marBottom w:val="0"/>
      <w:divBdr>
        <w:top w:val="none" w:sz="0" w:space="0" w:color="auto"/>
        <w:left w:val="none" w:sz="0" w:space="0" w:color="auto"/>
        <w:bottom w:val="none" w:sz="0" w:space="0" w:color="auto"/>
        <w:right w:val="none" w:sz="0" w:space="0" w:color="auto"/>
      </w:divBdr>
    </w:div>
    <w:div w:id="1932808858">
      <w:bodyDiv w:val="1"/>
      <w:marLeft w:val="0"/>
      <w:marRight w:val="0"/>
      <w:marTop w:val="0"/>
      <w:marBottom w:val="0"/>
      <w:divBdr>
        <w:top w:val="none" w:sz="0" w:space="0" w:color="auto"/>
        <w:left w:val="none" w:sz="0" w:space="0" w:color="auto"/>
        <w:bottom w:val="none" w:sz="0" w:space="0" w:color="auto"/>
        <w:right w:val="none" w:sz="0" w:space="0" w:color="auto"/>
      </w:divBdr>
    </w:div>
    <w:div w:id="1958294699">
      <w:bodyDiv w:val="1"/>
      <w:marLeft w:val="0"/>
      <w:marRight w:val="0"/>
      <w:marTop w:val="0"/>
      <w:marBottom w:val="0"/>
      <w:divBdr>
        <w:top w:val="none" w:sz="0" w:space="0" w:color="auto"/>
        <w:left w:val="none" w:sz="0" w:space="0" w:color="auto"/>
        <w:bottom w:val="none" w:sz="0" w:space="0" w:color="auto"/>
        <w:right w:val="none" w:sz="0" w:space="0" w:color="auto"/>
      </w:divBdr>
    </w:div>
    <w:div w:id="1971477248">
      <w:bodyDiv w:val="1"/>
      <w:marLeft w:val="0"/>
      <w:marRight w:val="0"/>
      <w:marTop w:val="0"/>
      <w:marBottom w:val="0"/>
      <w:divBdr>
        <w:top w:val="none" w:sz="0" w:space="0" w:color="auto"/>
        <w:left w:val="none" w:sz="0" w:space="0" w:color="auto"/>
        <w:bottom w:val="none" w:sz="0" w:space="0" w:color="auto"/>
        <w:right w:val="none" w:sz="0" w:space="0" w:color="auto"/>
      </w:divBdr>
    </w:div>
    <w:div w:id="2004895576">
      <w:bodyDiv w:val="1"/>
      <w:marLeft w:val="0"/>
      <w:marRight w:val="0"/>
      <w:marTop w:val="0"/>
      <w:marBottom w:val="0"/>
      <w:divBdr>
        <w:top w:val="none" w:sz="0" w:space="0" w:color="auto"/>
        <w:left w:val="none" w:sz="0" w:space="0" w:color="auto"/>
        <w:bottom w:val="none" w:sz="0" w:space="0" w:color="auto"/>
        <w:right w:val="none" w:sz="0" w:space="0" w:color="auto"/>
      </w:divBdr>
    </w:div>
    <w:div w:id="2054380721">
      <w:bodyDiv w:val="1"/>
      <w:marLeft w:val="0"/>
      <w:marRight w:val="0"/>
      <w:marTop w:val="0"/>
      <w:marBottom w:val="0"/>
      <w:divBdr>
        <w:top w:val="none" w:sz="0" w:space="0" w:color="auto"/>
        <w:left w:val="none" w:sz="0" w:space="0" w:color="auto"/>
        <w:bottom w:val="none" w:sz="0" w:space="0" w:color="auto"/>
        <w:right w:val="none" w:sz="0" w:space="0" w:color="auto"/>
      </w:divBdr>
    </w:div>
    <w:div w:id="2091462109">
      <w:bodyDiv w:val="1"/>
      <w:marLeft w:val="0"/>
      <w:marRight w:val="0"/>
      <w:marTop w:val="0"/>
      <w:marBottom w:val="0"/>
      <w:divBdr>
        <w:top w:val="none" w:sz="0" w:space="0" w:color="auto"/>
        <w:left w:val="none" w:sz="0" w:space="0" w:color="auto"/>
        <w:bottom w:val="none" w:sz="0" w:space="0" w:color="auto"/>
        <w:right w:val="none" w:sz="0" w:space="0" w:color="auto"/>
      </w:divBdr>
    </w:div>
    <w:div w:id="21379458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image" Target="media/image1.jpg"/><Relationship Id="rId26" Type="http://schemas.openxmlformats.org/officeDocument/2006/relationships/image" Target="media/image9.jpeg"/><Relationship Id="rId39" Type="http://schemas.openxmlformats.org/officeDocument/2006/relationships/image" Target="media/image19.png"/><Relationship Id="rId21" Type="http://schemas.openxmlformats.org/officeDocument/2006/relationships/image" Target="media/image4.jpeg"/><Relationship Id="rId34" Type="http://schemas.openxmlformats.org/officeDocument/2006/relationships/chart" Target="charts/chart1.xml"/><Relationship Id="rId42" Type="http://schemas.openxmlformats.org/officeDocument/2006/relationships/image" Target="media/image22.png"/><Relationship Id="rId47" Type="http://schemas.openxmlformats.org/officeDocument/2006/relationships/hyperlink" Target="https://studopedia.org/14-52254.html" TargetMode="External"/><Relationship Id="rId50" Type="http://schemas.openxmlformats.org/officeDocument/2006/relationships/hyperlink" Target="https://arduino.ua/prod670-datchik-rashoda-vodi-diametr-14-duima-ot-elecrow"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5.xml"/><Relationship Id="rId29" Type="http://schemas.openxmlformats.org/officeDocument/2006/relationships/image" Target="media/image12.png"/><Relationship Id="rId11" Type="http://schemas.openxmlformats.org/officeDocument/2006/relationships/footer" Target="footer2.xml"/><Relationship Id="rId24" Type="http://schemas.openxmlformats.org/officeDocument/2006/relationships/image" Target="media/image7.png"/><Relationship Id="rId32" Type="http://schemas.openxmlformats.org/officeDocument/2006/relationships/image" Target="media/image15.jpeg"/><Relationship Id="rId37" Type="http://schemas.openxmlformats.org/officeDocument/2006/relationships/image" Target="media/image17.jpeg"/><Relationship Id="rId40" Type="http://schemas.openxmlformats.org/officeDocument/2006/relationships/image" Target="media/image20.png"/><Relationship Id="rId45" Type="http://schemas.openxmlformats.org/officeDocument/2006/relationships/image" Target="media/image25.png"/><Relationship Id="rId53"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19" Type="http://schemas.openxmlformats.org/officeDocument/2006/relationships/image" Target="media/image2.jpeg"/><Relationship Id="rId31" Type="http://schemas.openxmlformats.org/officeDocument/2006/relationships/image" Target="media/image14.jpg"/><Relationship Id="rId44" Type="http://schemas.openxmlformats.org/officeDocument/2006/relationships/image" Target="media/image24.png"/><Relationship Id="rId52" Type="http://schemas.openxmlformats.org/officeDocument/2006/relationships/hyperlink" Target="https://arduino.ua/prod190-datchik-temperatyri-ds18b20-cifrovoi\"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 Id="rId22" Type="http://schemas.openxmlformats.org/officeDocument/2006/relationships/image" Target="media/image5.jpeg"/><Relationship Id="rId27" Type="http://schemas.openxmlformats.org/officeDocument/2006/relationships/image" Target="media/image10.png"/><Relationship Id="rId30" Type="http://schemas.openxmlformats.org/officeDocument/2006/relationships/image" Target="media/image13.png"/><Relationship Id="rId35" Type="http://schemas.openxmlformats.org/officeDocument/2006/relationships/chart" Target="charts/chart2.xml"/><Relationship Id="rId43" Type="http://schemas.openxmlformats.org/officeDocument/2006/relationships/image" Target="media/image23.png"/><Relationship Id="rId48" Type="http://schemas.openxmlformats.org/officeDocument/2006/relationships/hyperlink" Target="http://vnarkoze.ru/" TargetMode="External"/><Relationship Id="rId8" Type="http://schemas.openxmlformats.org/officeDocument/2006/relationships/header" Target="header1.xml"/><Relationship Id="rId51" Type="http://schemas.openxmlformats.org/officeDocument/2006/relationships/hyperlink" Target="https://arduino.ua/prod1432-datchik-dvijeniya-na-effekte-doplera" TargetMode="External"/><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footer" Target="footer5.xml"/><Relationship Id="rId25" Type="http://schemas.openxmlformats.org/officeDocument/2006/relationships/image" Target="media/image8.png"/><Relationship Id="rId33" Type="http://schemas.openxmlformats.org/officeDocument/2006/relationships/image" Target="media/image16.jpeg"/><Relationship Id="rId38" Type="http://schemas.openxmlformats.org/officeDocument/2006/relationships/image" Target="media/image18.png"/><Relationship Id="rId46" Type="http://schemas.openxmlformats.org/officeDocument/2006/relationships/image" Target="media/image26.png"/><Relationship Id="rId20" Type="http://schemas.openxmlformats.org/officeDocument/2006/relationships/image" Target="media/image3.jpeg"/><Relationship Id="rId41" Type="http://schemas.openxmlformats.org/officeDocument/2006/relationships/image" Target="media/image21.png"/><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4.xml"/><Relationship Id="rId23" Type="http://schemas.openxmlformats.org/officeDocument/2006/relationships/image" Target="media/image6.png"/><Relationship Id="rId28" Type="http://schemas.openxmlformats.org/officeDocument/2006/relationships/image" Target="media/image11.png"/><Relationship Id="rId36" Type="http://schemas.openxmlformats.org/officeDocument/2006/relationships/chart" Target="charts/chart3.xml"/><Relationship Id="rId49" Type="http://schemas.openxmlformats.org/officeDocument/2006/relationships/hyperlink" Target="https://studfiles.net/preview/1902524/page:39/"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D:\&#1051;&#1080;&#1085;&#1077;&#1081;&#1085;&#1072;&#1103;%20&#1088;&#1077;&#1075;&#1088;&#1077;&#1089;&#1089;&#1080;&#1103;.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D:\&#1051;&#1080;&#1085;&#1077;&#1081;&#1085;&#1072;&#1103;%20&#1088;&#1077;&#1075;&#1088;&#1077;&#1089;&#1089;&#1080;&#1103;.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1" Type="http://schemas.openxmlformats.org/officeDocument/2006/relationships/oleObject" Target="file:///D:\&#1051;&#1080;&#1085;&#1077;&#1081;&#1085;&#1072;&#1103;%20&#1088;&#1077;&#1075;&#1088;&#1077;&#1089;&#1089;&#1080;&#1103;.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Датчик витрати води</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Лист1!$B$1</c:f>
              <c:strCache>
                <c:ptCount val="1"/>
                <c:pt idx="0">
                  <c:v>Датчики витрати води, Vel</c:v>
                </c:pt>
              </c:strCache>
            </c:strRef>
          </c:tx>
          <c:spPr>
            <a:ln w="28575" cap="rnd">
              <a:solidFill>
                <a:schemeClr val="accent1"/>
              </a:solidFill>
              <a:round/>
            </a:ln>
            <a:effectLst/>
          </c:spPr>
          <c:marker>
            <c:symbol val="none"/>
          </c:marker>
          <c:cat>
            <c:strRef>
              <c:f>Лист1!$A$2:$A$3</c:f>
              <c:strCache>
                <c:ptCount val="2"/>
                <c:pt idx="0">
                  <c:v>t1</c:v>
                </c:pt>
                <c:pt idx="1">
                  <c:v>t2</c:v>
                </c:pt>
              </c:strCache>
            </c:strRef>
          </c:cat>
          <c:val>
            <c:numRef>
              <c:f>Лист1!$B$2:$B$3</c:f>
              <c:numCache>
                <c:formatCode>General</c:formatCode>
                <c:ptCount val="2"/>
                <c:pt idx="0">
                  <c:v>93</c:v>
                </c:pt>
                <c:pt idx="1">
                  <c:v>106</c:v>
                </c:pt>
              </c:numCache>
            </c:numRef>
          </c:val>
          <c:smooth val="0"/>
          <c:extLst>
            <c:ext xmlns:c16="http://schemas.microsoft.com/office/drawing/2014/chart" uri="{C3380CC4-5D6E-409C-BE32-E72D297353CC}">
              <c16:uniqueId val="{00000000-07BA-4767-9107-66143F1A382B}"/>
            </c:ext>
          </c:extLst>
        </c:ser>
        <c:dLbls>
          <c:showLegendKey val="0"/>
          <c:showVal val="0"/>
          <c:showCatName val="0"/>
          <c:showSerName val="0"/>
          <c:showPercent val="0"/>
          <c:showBubbleSize val="0"/>
        </c:dLbls>
        <c:smooth val="0"/>
        <c:axId val="145480320"/>
        <c:axId val="146321792"/>
      </c:lineChart>
      <c:catAx>
        <c:axId val="1454803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6321792"/>
        <c:crossesAt val="85"/>
        <c:auto val="1"/>
        <c:lblAlgn val="ctr"/>
        <c:lblOffset val="100"/>
        <c:noMultiLvlLbl val="0"/>
      </c:catAx>
      <c:valAx>
        <c:axId val="146321792"/>
        <c:scaling>
          <c:orientation val="minMax"/>
          <c:min val="9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5480320"/>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Лист1!$C$1</c:f>
              <c:strCache>
                <c:ptCount val="1"/>
                <c:pt idx="0">
                  <c:v>УЗ датчик</c:v>
                </c:pt>
              </c:strCache>
            </c:strRef>
          </c:tx>
          <c:spPr>
            <a:ln w="28575" cap="rnd">
              <a:solidFill>
                <a:schemeClr val="accent1"/>
              </a:solidFill>
              <a:round/>
            </a:ln>
            <a:effectLst/>
          </c:spPr>
          <c:marker>
            <c:symbol val="none"/>
          </c:marker>
          <c:cat>
            <c:strRef>
              <c:f>Лист1!$A$2:$A$3</c:f>
              <c:strCache>
                <c:ptCount val="2"/>
                <c:pt idx="0">
                  <c:v>t1</c:v>
                </c:pt>
                <c:pt idx="1">
                  <c:v>t2</c:v>
                </c:pt>
              </c:strCache>
            </c:strRef>
          </c:cat>
          <c:val>
            <c:numRef>
              <c:f>Лист1!$C$2:$C$3</c:f>
              <c:numCache>
                <c:formatCode>General</c:formatCode>
                <c:ptCount val="2"/>
                <c:pt idx="0">
                  <c:v>91</c:v>
                </c:pt>
                <c:pt idx="1">
                  <c:v>91</c:v>
                </c:pt>
              </c:numCache>
            </c:numRef>
          </c:val>
          <c:smooth val="0"/>
          <c:extLst>
            <c:ext xmlns:c16="http://schemas.microsoft.com/office/drawing/2014/chart" uri="{C3380CC4-5D6E-409C-BE32-E72D297353CC}">
              <c16:uniqueId val="{00000000-D7C1-4F8F-9333-91E7479D0D55}"/>
            </c:ext>
          </c:extLst>
        </c:ser>
        <c:dLbls>
          <c:showLegendKey val="0"/>
          <c:showVal val="0"/>
          <c:showCatName val="0"/>
          <c:showSerName val="0"/>
          <c:showPercent val="0"/>
          <c:showBubbleSize val="0"/>
        </c:dLbls>
        <c:smooth val="0"/>
        <c:axId val="146162432"/>
        <c:axId val="146163968"/>
      </c:lineChart>
      <c:catAx>
        <c:axId val="1461624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6163968"/>
        <c:crosses val="autoZero"/>
        <c:auto val="1"/>
        <c:lblAlgn val="ctr"/>
        <c:lblOffset val="100"/>
        <c:noMultiLvlLbl val="0"/>
      </c:catAx>
      <c:valAx>
        <c:axId val="146163968"/>
        <c:scaling>
          <c:orientation val="minMax"/>
          <c:min val="85"/>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6162432"/>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spPr>
            <a:ln w="28575">
              <a:noFill/>
            </a:ln>
          </c:spPr>
          <c:trendline>
            <c:trendlineType val="linear"/>
            <c:intercept val="0"/>
            <c:dispRSqr val="0"/>
            <c:dispEq val="1"/>
            <c:trendlineLbl>
              <c:layout>
                <c:manualLayout>
                  <c:x val="-0.11183945756780403"/>
                  <c:y val="-0.12507181393992417"/>
                </c:manualLayout>
              </c:layout>
              <c:numFmt formatCode="General" sourceLinked="0"/>
            </c:trendlineLbl>
          </c:trendline>
          <c:xVal>
            <c:numRef>
              <c:f>Лист1!$B$2:$C$2</c:f>
              <c:numCache>
                <c:formatCode>General</c:formatCode>
                <c:ptCount val="2"/>
                <c:pt idx="0">
                  <c:v>93</c:v>
                </c:pt>
                <c:pt idx="1">
                  <c:v>91</c:v>
                </c:pt>
              </c:numCache>
            </c:numRef>
          </c:xVal>
          <c:yVal>
            <c:numRef>
              <c:f>Лист1!$B$3:$C$3</c:f>
              <c:numCache>
                <c:formatCode>General</c:formatCode>
                <c:ptCount val="2"/>
                <c:pt idx="0">
                  <c:v>106</c:v>
                </c:pt>
                <c:pt idx="1">
                  <c:v>91</c:v>
                </c:pt>
              </c:numCache>
            </c:numRef>
          </c:yVal>
          <c:smooth val="0"/>
          <c:extLst>
            <c:ext xmlns:c16="http://schemas.microsoft.com/office/drawing/2014/chart" uri="{C3380CC4-5D6E-409C-BE32-E72D297353CC}">
              <c16:uniqueId val="{00000000-A749-4213-BCEA-B39184E47573}"/>
            </c:ext>
          </c:extLst>
        </c:ser>
        <c:dLbls>
          <c:showLegendKey val="0"/>
          <c:showVal val="0"/>
          <c:showCatName val="0"/>
          <c:showSerName val="0"/>
          <c:showPercent val="0"/>
          <c:showBubbleSize val="0"/>
        </c:dLbls>
        <c:axId val="146185216"/>
        <c:axId val="146187008"/>
      </c:scatterChart>
      <c:valAx>
        <c:axId val="146185216"/>
        <c:scaling>
          <c:orientation val="minMax"/>
        </c:scaling>
        <c:delete val="0"/>
        <c:axPos val="b"/>
        <c:numFmt formatCode="General" sourceLinked="1"/>
        <c:majorTickMark val="out"/>
        <c:minorTickMark val="none"/>
        <c:tickLblPos val="nextTo"/>
        <c:crossAx val="146187008"/>
        <c:crosses val="autoZero"/>
        <c:crossBetween val="midCat"/>
      </c:valAx>
      <c:valAx>
        <c:axId val="146187008"/>
        <c:scaling>
          <c:orientation val="minMax"/>
        </c:scaling>
        <c:delete val="0"/>
        <c:axPos val="l"/>
        <c:majorGridlines/>
        <c:numFmt formatCode="General" sourceLinked="1"/>
        <c:majorTickMark val="out"/>
        <c:minorTickMark val="none"/>
        <c:tickLblPos val="nextTo"/>
        <c:crossAx val="146185216"/>
        <c:crosses val="autoZero"/>
        <c:crossBetween val="midCat"/>
      </c:valAx>
      <c:spPr>
        <a:noFill/>
      </c:spPr>
    </c:plotArea>
    <c:plotVisOnly val="1"/>
    <c:dispBlanksAs val="gap"/>
    <c:showDLblsOverMax val="0"/>
  </c:chart>
  <c:spPr>
    <a:noFill/>
    <a:ln>
      <a:noFill/>
    </a:ln>
  </c:sp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FE3BB2-BEC7-4850-9597-9F54CEE18A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892</TotalTime>
  <Pages>58</Pages>
  <Words>8260</Words>
  <Characters>47086</Characters>
  <Application>Microsoft Office Word</Application>
  <DocSecurity>0</DocSecurity>
  <Lines>392</Lines>
  <Paragraphs>110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55236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lenovo</dc:creator>
  <cp:lastModifiedBy>Пользователь Windows</cp:lastModifiedBy>
  <cp:revision>53</cp:revision>
  <cp:lastPrinted>2019-06-11T06:16:00Z</cp:lastPrinted>
  <dcterms:created xsi:type="dcterms:W3CDTF">2019-06-05T11:55:00Z</dcterms:created>
  <dcterms:modified xsi:type="dcterms:W3CDTF">2019-06-11T06:39:00Z</dcterms:modified>
</cp:coreProperties>
</file>