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84F68" w:rsidRPr="00D75DDD" w:rsidRDefault="00F84F68" w:rsidP="00F84F68">
      <w:pPr>
        <w:autoSpaceDE w:val="0"/>
        <w:autoSpaceDN w:val="0"/>
        <w:adjustRightInd w:val="0"/>
        <w:spacing w:after="0" w:line="240" w:lineRule="auto"/>
        <w:jc w:val="center"/>
        <w:rPr>
          <w:rFonts w:ascii="Times New Roman" w:hAnsi="Times New Roman" w:cs="Times New Roman"/>
          <w:b/>
          <w:bCs/>
          <w:sz w:val="28"/>
          <w:szCs w:val="28"/>
        </w:rPr>
      </w:pPr>
      <w:bookmarkStart w:id="0" w:name="_GoBack"/>
      <w:bookmarkEnd w:id="0"/>
      <w:r w:rsidRPr="00D75DDD">
        <w:rPr>
          <w:rFonts w:ascii="Times New Roman" w:hAnsi="Times New Roman" w:cs="Times New Roman"/>
          <w:b/>
          <w:bCs/>
          <w:sz w:val="28"/>
          <w:szCs w:val="28"/>
        </w:rPr>
        <w:t>НАЦІОНАЛЬНИЙ ТЕХНІЧНИЙ УНІВЕРСИТЕТ УКРАЇНИ</w:t>
      </w:r>
    </w:p>
    <w:p w:rsidR="00F84F68" w:rsidRPr="00D75DDD" w:rsidRDefault="00F84F68" w:rsidP="00F84F68">
      <w:pPr>
        <w:autoSpaceDE w:val="0"/>
        <w:autoSpaceDN w:val="0"/>
        <w:adjustRightInd w:val="0"/>
        <w:spacing w:after="0" w:line="240" w:lineRule="auto"/>
        <w:jc w:val="center"/>
        <w:rPr>
          <w:rFonts w:ascii="Times New Roman" w:hAnsi="Times New Roman" w:cs="Times New Roman"/>
          <w:b/>
          <w:bCs/>
          <w:sz w:val="28"/>
          <w:szCs w:val="28"/>
        </w:rPr>
      </w:pPr>
      <w:r w:rsidRPr="00D75DDD">
        <w:rPr>
          <w:rFonts w:ascii="Times New Roman" w:hAnsi="Times New Roman" w:cs="Times New Roman"/>
          <w:b/>
          <w:bCs/>
          <w:sz w:val="28"/>
          <w:szCs w:val="28"/>
        </w:rPr>
        <w:t>«КИЇВСЬКИЙ ПОЛІТЕХНІЧНИЙ ІНСТИТУТ</w:t>
      </w:r>
    </w:p>
    <w:p w:rsidR="00F84F68" w:rsidRPr="00D75DDD" w:rsidRDefault="00F84F68" w:rsidP="00F84F68">
      <w:pPr>
        <w:autoSpaceDE w:val="0"/>
        <w:autoSpaceDN w:val="0"/>
        <w:adjustRightInd w:val="0"/>
        <w:spacing w:after="0" w:line="240" w:lineRule="auto"/>
        <w:jc w:val="center"/>
        <w:rPr>
          <w:rFonts w:ascii="Times New Roman" w:hAnsi="Times New Roman" w:cs="Times New Roman"/>
          <w:b/>
          <w:bCs/>
          <w:sz w:val="28"/>
          <w:szCs w:val="28"/>
        </w:rPr>
      </w:pPr>
      <w:r w:rsidRPr="00D75DDD">
        <w:rPr>
          <w:rFonts w:ascii="Times New Roman" w:hAnsi="Times New Roman" w:cs="Times New Roman"/>
          <w:b/>
          <w:bCs/>
          <w:sz w:val="28"/>
          <w:szCs w:val="28"/>
        </w:rPr>
        <w:t>імені ІГОРЯ СІКОРСЬКОГО»</w:t>
      </w:r>
    </w:p>
    <w:p w:rsidR="00F84F68" w:rsidRPr="00D75DDD" w:rsidRDefault="00F84F68" w:rsidP="00F84F68">
      <w:pPr>
        <w:autoSpaceDE w:val="0"/>
        <w:autoSpaceDN w:val="0"/>
        <w:adjustRightInd w:val="0"/>
        <w:spacing w:after="0" w:line="240" w:lineRule="auto"/>
        <w:jc w:val="center"/>
        <w:rPr>
          <w:rFonts w:ascii="Times New Roman" w:hAnsi="Times New Roman" w:cs="Times New Roman"/>
          <w:b/>
          <w:bCs/>
          <w:sz w:val="28"/>
          <w:szCs w:val="28"/>
        </w:rPr>
      </w:pPr>
      <w:r w:rsidRPr="00D75DDD">
        <w:rPr>
          <w:rFonts w:ascii="Times New Roman" w:hAnsi="Times New Roman" w:cs="Times New Roman"/>
          <w:b/>
          <w:bCs/>
          <w:sz w:val="28"/>
          <w:szCs w:val="28"/>
        </w:rPr>
        <w:t>Інститут прикладного системного аналізу</w:t>
      </w:r>
    </w:p>
    <w:p w:rsidR="00F84F68" w:rsidRPr="00D75DDD" w:rsidRDefault="00F84F68" w:rsidP="00F84F68">
      <w:pPr>
        <w:autoSpaceDE w:val="0"/>
        <w:autoSpaceDN w:val="0"/>
        <w:adjustRightInd w:val="0"/>
        <w:spacing w:after="0" w:line="240" w:lineRule="auto"/>
        <w:jc w:val="center"/>
        <w:rPr>
          <w:rFonts w:ascii="Times New Roman" w:hAnsi="Times New Roman" w:cs="Times New Roman"/>
          <w:b/>
          <w:bCs/>
          <w:sz w:val="28"/>
          <w:szCs w:val="28"/>
        </w:rPr>
      </w:pPr>
      <w:r w:rsidRPr="00D75DDD">
        <w:rPr>
          <w:rFonts w:ascii="Times New Roman" w:hAnsi="Times New Roman" w:cs="Times New Roman"/>
          <w:b/>
          <w:bCs/>
          <w:sz w:val="28"/>
          <w:szCs w:val="28"/>
        </w:rPr>
        <w:t>Кафедра математичних методів системного аналізу</w:t>
      </w:r>
    </w:p>
    <w:p w:rsidR="00F84F68" w:rsidRPr="00D75DDD" w:rsidRDefault="00F84F68" w:rsidP="00F84F68">
      <w:pPr>
        <w:autoSpaceDE w:val="0"/>
        <w:autoSpaceDN w:val="0"/>
        <w:adjustRightInd w:val="0"/>
        <w:spacing w:after="0" w:line="240" w:lineRule="auto"/>
        <w:jc w:val="center"/>
        <w:rPr>
          <w:rFonts w:ascii="Times New Roman" w:hAnsi="Times New Roman" w:cs="Times New Roman"/>
          <w:b/>
          <w:bCs/>
          <w:sz w:val="28"/>
          <w:szCs w:val="28"/>
        </w:rPr>
      </w:pPr>
    </w:p>
    <w:p w:rsidR="00F84F68" w:rsidRPr="00D75DDD" w:rsidRDefault="00F84F68" w:rsidP="00F84F68">
      <w:pPr>
        <w:autoSpaceDE w:val="0"/>
        <w:autoSpaceDN w:val="0"/>
        <w:adjustRightInd w:val="0"/>
        <w:spacing w:after="0" w:line="240" w:lineRule="auto"/>
        <w:jc w:val="center"/>
        <w:rPr>
          <w:rFonts w:ascii="Times New Roman" w:hAnsi="Times New Roman" w:cs="Times New Roman"/>
          <w:b/>
          <w:bCs/>
          <w:sz w:val="28"/>
          <w:szCs w:val="28"/>
        </w:rPr>
      </w:pPr>
    </w:p>
    <w:p w:rsidR="00F84F68" w:rsidRPr="00D75DDD" w:rsidRDefault="00F84F68" w:rsidP="00F84F68">
      <w:pPr>
        <w:autoSpaceDE w:val="0"/>
        <w:autoSpaceDN w:val="0"/>
        <w:adjustRightInd w:val="0"/>
        <w:spacing w:after="0" w:line="240" w:lineRule="auto"/>
        <w:jc w:val="right"/>
        <w:rPr>
          <w:rFonts w:ascii="Times New Roman" w:hAnsi="Times New Roman" w:cs="Times New Roman"/>
          <w:sz w:val="28"/>
          <w:szCs w:val="28"/>
        </w:rPr>
      </w:pPr>
      <w:r w:rsidRPr="00D75DDD">
        <w:rPr>
          <w:rFonts w:ascii="Times New Roman" w:hAnsi="Times New Roman" w:cs="Times New Roman"/>
          <w:sz w:val="28"/>
          <w:szCs w:val="28"/>
        </w:rPr>
        <w:t>«До захисту допущено»</w:t>
      </w:r>
    </w:p>
    <w:p w:rsidR="00F84F68" w:rsidRPr="00D75DDD" w:rsidRDefault="00F84F68" w:rsidP="00F84F68">
      <w:pPr>
        <w:autoSpaceDE w:val="0"/>
        <w:autoSpaceDN w:val="0"/>
        <w:adjustRightInd w:val="0"/>
        <w:spacing w:after="0" w:line="240" w:lineRule="auto"/>
        <w:jc w:val="right"/>
        <w:rPr>
          <w:rFonts w:ascii="Times New Roman" w:hAnsi="Times New Roman" w:cs="Times New Roman"/>
          <w:sz w:val="28"/>
          <w:szCs w:val="28"/>
        </w:rPr>
      </w:pPr>
      <w:r>
        <w:rPr>
          <w:rFonts w:ascii="Times New Roman" w:hAnsi="Times New Roman" w:cs="Times New Roman"/>
          <w:sz w:val="28"/>
          <w:szCs w:val="28"/>
        </w:rPr>
        <w:t>В</w:t>
      </w:r>
      <w:r w:rsidRPr="00D75DDD">
        <w:rPr>
          <w:rFonts w:ascii="Times New Roman" w:hAnsi="Times New Roman" w:cs="Times New Roman"/>
          <w:sz w:val="28"/>
          <w:szCs w:val="28"/>
        </w:rPr>
        <w:t>. о. завідувача кафедри</w:t>
      </w:r>
    </w:p>
    <w:p w:rsidR="00F84F68" w:rsidRPr="003643B4" w:rsidRDefault="00F84F68" w:rsidP="00F84F68">
      <w:pPr>
        <w:autoSpaceDE w:val="0"/>
        <w:autoSpaceDN w:val="0"/>
        <w:adjustRightInd w:val="0"/>
        <w:spacing w:after="0" w:line="240" w:lineRule="auto"/>
        <w:jc w:val="right"/>
        <w:rPr>
          <w:rFonts w:ascii="Times New Roman" w:hAnsi="Times New Roman" w:cs="Times New Roman"/>
          <w:sz w:val="28"/>
          <w:szCs w:val="28"/>
        </w:rPr>
      </w:pPr>
      <w:r w:rsidRPr="00D75DDD">
        <w:rPr>
          <w:rFonts w:ascii="Times New Roman" w:hAnsi="Times New Roman" w:cs="Times New Roman"/>
          <w:sz w:val="28"/>
          <w:szCs w:val="28"/>
        </w:rPr>
        <w:t>__________ О.Л. Тимощук</w:t>
      </w:r>
    </w:p>
    <w:p w:rsidR="00F84F68" w:rsidRPr="00D75DDD" w:rsidRDefault="00F84F68" w:rsidP="00F84F68">
      <w:pPr>
        <w:autoSpaceDE w:val="0"/>
        <w:autoSpaceDN w:val="0"/>
        <w:adjustRightInd w:val="0"/>
        <w:spacing w:after="0" w:line="240" w:lineRule="auto"/>
        <w:jc w:val="right"/>
        <w:rPr>
          <w:rFonts w:ascii="Times New Roman" w:hAnsi="Times New Roman" w:cs="Times New Roman"/>
          <w:sz w:val="28"/>
          <w:szCs w:val="28"/>
        </w:rPr>
      </w:pPr>
      <w:r w:rsidRPr="00D75DDD">
        <w:rPr>
          <w:rFonts w:ascii="Times New Roman" w:hAnsi="Times New Roman" w:cs="Times New Roman"/>
          <w:sz w:val="28"/>
          <w:szCs w:val="28"/>
        </w:rPr>
        <w:t>«___»_____________20__ р.</w:t>
      </w:r>
    </w:p>
    <w:p w:rsidR="00F84F68" w:rsidRPr="003643B4" w:rsidRDefault="00F84F68" w:rsidP="00F84F68">
      <w:pPr>
        <w:autoSpaceDE w:val="0"/>
        <w:autoSpaceDN w:val="0"/>
        <w:adjustRightInd w:val="0"/>
        <w:spacing w:after="0" w:line="240" w:lineRule="auto"/>
        <w:jc w:val="center"/>
        <w:rPr>
          <w:rFonts w:ascii="Times New Roman" w:hAnsi="Times New Roman" w:cs="Times New Roman"/>
          <w:b/>
          <w:bCs/>
          <w:sz w:val="28"/>
          <w:szCs w:val="28"/>
        </w:rPr>
      </w:pPr>
    </w:p>
    <w:p w:rsidR="00F84F68" w:rsidRPr="003643B4" w:rsidRDefault="00F84F68" w:rsidP="00F84F68">
      <w:pPr>
        <w:autoSpaceDE w:val="0"/>
        <w:autoSpaceDN w:val="0"/>
        <w:adjustRightInd w:val="0"/>
        <w:spacing w:after="0" w:line="360" w:lineRule="auto"/>
        <w:jc w:val="center"/>
        <w:rPr>
          <w:rFonts w:ascii="Times New Roman" w:hAnsi="Times New Roman" w:cs="Times New Roman"/>
          <w:b/>
          <w:bCs/>
          <w:sz w:val="40"/>
          <w:szCs w:val="40"/>
        </w:rPr>
      </w:pPr>
      <w:r w:rsidRPr="00BE724E">
        <w:rPr>
          <w:rFonts w:ascii="Times New Roman" w:hAnsi="Times New Roman" w:cs="Times New Roman"/>
          <w:b/>
          <w:bCs/>
          <w:sz w:val="40"/>
          <w:szCs w:val="40"/>
        </w:rPr>
        <w:t>Дипломна робота</w:t>
      </w:r>
    </w:p>
    <w:p w:rsidR="00F84F68" w:rsidRPr="00D75DDD" w:rsidRDefault="00F84F68" w:rsidP="00F84F68">
      <w:pPr>
        <w:autoSpaceDE w:val="0"/>
        <w:autoSpaceDN w:val="0"/>
        <w:adjustRightInd w:val="0"/>
        <w:spacing w:after="0" w:line="240" w:lineRule="auto"/>
        <w:jc w:val="center"/>
        <w:rPr>
          <w:rFonts w:ascii="Times New Roman" w:hAnsi="Times New Roman" w:cs="Times New Roman"/>
          <w:b/>
          <w:bCs/>
          <w:sz w:val="28"/>
          <w:szCs w:val="28"/>
        </w:rPr>
      </w:pPr>
      <w:r w:rsidRPr="00D75DDD">
        <w:rPr>
          <w:rFonts w:ascii="Times New Roman" w:hAnsi="Times New Roman" w:cs="Times New Roman"/>
          <w:b/>
          <w:bCs/>
          <w:sz w:val="28"/>
          <w:szCs w:val="28"/>
        </w:rPr>
        <w:t>на здобуття ступеня бакалавра</w:t>
      </w:r>
    </w:p>
    <w:p w:rsidR="00F84F68" w:rsidRPr="00D75DDD" w:rsidRDefault="00F84F68" w:rsidP="00F84F68">
      <w:pPr>
        <w:autoSpaceDE w:val="0"/>
        <w:autoSpaceDN w:val="0"/>
        <w:adjustRightInd w:val="0"/>
        <w:spacing w:after="0" w:line="240" w:lineRule="auto"/>
        <w:jc w:val="center"/>
        <w:rPr>
          <w:rFonts w:ascii="Times New Roman" w:hAnsi="Times New Roman" w:cs="Times New Roman"/>
          <w:b/>
          <w:bCs/>
          <w:sz w:val="28"/>
          <w:szCs w:val="28"/>
        </w:rPr>
      </w:pPr>
      <w:r w:rsidRPr="00D75DDD">
        <w:rPr>
          <w:rFonts w:ascii="Times New Roman" w:hAnsi="Times New Roman" w:cs="Times New Roman"/>
          <w:b/>
          <w:bCs/>
          <w:sz w:val="28"/>
          <w:szCs w:val="28"/>
        </w:rPr>
        <w:t xml:space="preserve">з напряму підготовки 6.040303 </w:t>
      </w:r>
      <w:r>
        <w:rPr>
          <w:rFonts w:ascii="Times New Roman" w:hAnsi="Times New Roman" w:cs="Times New Roman"/>
          <w:b/>
          <w:bCs/>
          <w:sz w:val="28"/>
          <w:szCs w:val="28"/>
        </w:rPr>
        <w:t>«</w:t>
      </w:r>
      <w:r w:rsidRPr="00D75DDD">
        <w:rPr>
          <w:rFonts w:ascii="Times New Roman" w:hAnsi="Times New Roman" w:cs="Times New Roman"/>
          <w:b/>
          <w:bCs/>
          <w:sz w:val="28"/>
          <w:szCs w:val="28"/>
        </w:rPr>
        <w:t>Системний аналіз</w:t>
      </w:r>
      <w:r>
        <w:rPr>
          <w:rFonts w:ascii="Times New Roman" w:hAnsi="Times New Roman" w:cs="Times New Roman"/>
          <w:b/>
          <w:bCs/>
          <w:sz w:val="28"/>
          <w:szCs w:val="28"/>
        </w:rPr>
        <w:t>»</w:t>
      </w:r>
    </w:p>
    <w:p w:rsidR="00F84F68" w:rsidRPr="00D75DDD" w:rsidRDefault="00F84F68" w:rsidP="00F84F68">
      <w:pPr>
        <w:autoSpaceDE w:val="0"/>
        <w:autoSpaceDN w:val="0"/>
        <w:adjustRightInd w:val="0"/>
        <w:spacing w:after="0" w:line="240" w:lineRule="auto"/>
        <w:jc w:val="center"/>
        <w:rPr>
          <w:rFonts w:ascii="Times New Roman" w:hAnsi="Times New Roman" w:cs="Times New Roman"/>
          <w:b/>
          <w:bCs/>
          <w:sz w:val="28"/>
          <w:szCs w:val="28"/>
        </w:rPr>
      </w:pPr>
      <w:r w:rsidRPr="00D75DDD">
        <w:rPr>
          <w:rFonts w:ascii="Times New Roman" w:hAnsi="Times New Roman" w:cs="Times New Roman"/>
          <w:b/>
          <w:bCs/>
          <w:sz w:val="28"/>
          <w:szCs w:val="28"/>
        </w:rPr>
        <w:t>на тему: «</w:t>
      </w:r>
      <w:r w:rsidRPr="001316E2">
        <w:rPr>
          <w:rFonts w:ascii="Times New Roman" w:hAnsi="Times New Roman" w:cs="Times New Roman"/>
          <w:b/>
          <w:bCs/>
          <w:sz w:val="28"/>
          <w:szCs w:val="28"/>
        </w:rPr>
        <w:t>Автоматизована система оцінювання та аналізу шахових позицій</w:t>
      </w:r>
      <w:r w:rsidRPr="00D75DDD">
        <w:rPr>
          <w:rFonts w:ascii="Times New Roman" w:hAnsi="Times New Roman" w:cs="Times New Roman"/>
          <w:b/>
          <w:bCs/>
          <w:sz w:val="28"/>
          <w:szCs w:val="28"/>
        </w:rPr>
        <w:t>»</w:t>
      </w:r>
    </w:p>
    <w:p w:rsidR="00F84F68" w:rsidRPr="00D75DDD" w:rsidRDefault="00F84F68" w:rsidP="00F84F68">
      <w:pPr>
        <w:autoSpaceDE w:val="0"/>
        <w:autoSpaceDN w:val="0"/>
        <w:adjustRightInd w:val="0"/>
        <w:spacing w:after="0" w:line="240" w:lineRule="auto"/>
        <w:rPr>
          <w:rFonts w:ascii="Times New Roman" w:hAnsi="Times New Roman" w:cs="Times New Roman"/>
          <w:b/>
          <w:bCs/>
          <w:sz w:val="28"/>
          <w:szCs w:val="28"/>
        </w:rPr>
      </w:pPr>
    </w:p>
    <w:p w:rsidR="00F84F68" w:rsidRPr="00D75DDD" w:rsidRDefault="00F84F68" w:rsidP="00F84F68">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Виконала</w:t>
      </w:r>
      <w:r w:rsidRPr="00D75DDD">
        <w:rPr>
          <w:rFonts w:ascii="Times New Roman" w:hAnsi="Times New Roman" w:cs="Times New Roman"/>
          <w:sz w:val="28"/>
          <w:szCs w:val="28"/>
        </w:rPr>
        <w:t>:</w:t>
      </w:r>
    </w:p>
    <w:p w:rsidR="00F84F68" w:rsidRPr="00D75DDD" w:rsidRDefault="00F84F68" w:rsidP="00F84F68">
      <w:pPr>
        <w:autoSpaceDE w:val="0"/>
        <w:autoSpaceDN w:val="0"/>
        <w:adjustRightInd w:val="0"/>
        <w:spacing w:after="0" w:line="240" w:lineRule="auto"/>
        <w:rPr>
          <w:rFonts w:ascii="Times New Roman" w:hAnsi="Times New Roman" w:cs="Times New Roman"/>
          <w:sz w:val="28"/>
          <w:szCs w:val="28"/>
        </w:rPr>
      </w:pPr>
      <w:r w:rsidRPr="00D75DDD">
        <w:rPr>
          <w:rFonts w:ascii="Times New Roman" w:hAnsi="Times New Roman" w:cs="Times New Roman"/>
          <w:sz w:val="28"/>
          <w:szCs w:val="28"/>
        </w:rPr>
        <w:t>студент</w:t>
      </w:r>
      <w:r>
        <w:rPr>
          <w:rFonts w:ascii="Times New Roman" w:hAnsi="Times New Roman" w:cs="Times New Roman"/>
          <w:sz w:val="28"/>
          <w:szCs w:val="28"/>
        </w:rPr>
        <w:t>ка</w:t>
      </w:r>
      <w:r w:rsidRPr="00D75DDD">
        <w:rPr>
          <w:rFonts w:ascii="Times New Roman" w:hAnsi="Times New Roman" w:cs="Times New Roman"/>
          <w:sz w:val="28"/>
          <w:szCs w:val="28"/>
        </w:rPr>
        <w:t xml:space="preserve"> </w:t>
      </w:r>
      <w:r w:rsidRPr="00486448">
        <w:rPr>
          <w:rFonts w:ascii="Times New Roman" w:hAnsi="Times New Roman" w:cs="Times New Roman"/>
          <w:sz w:val="28"/>
          <w:szCs w:val="28"/>
        </w:rPr>
        <w:t>IV</w:t>
      </w:r>
      <w:r w:rsidRPr="00D75DDD">
        <w:rPr>
          <w:rFonts w:ascii="Times New Roman" w:hAnsi="Times New Roman" w:cs="Times New Roman"/>
          <w:sz w:val="28"/>
          <w:szCs w:val="28"/>
        </w:rPr>
        <w:t xml:space="preserve"> курсу, групи КА-51</w:t>
      </w:r>
    </w:p>
    <w:p w:rsidR="00F84F68" w:rsidRPr="00D75DDD" w:rsidRDefault="00F84F68" w:rsidP="00F84F68">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lang w:val="uk-UA"/>
        </w:rPr>
        <w:t>Конопацька Олександра Олегівна</w:t>
      </w:r>
      <w:r w:rsidRPr="00D75DDD">
        <w:rPr>
          <w:rFonts w:ascii="Times New Roman" w:hAnsi="Times New Roman" w:cs="Times New Roman"/>
          <w:sz w:val="28"/>
          <w:szCs w:val="28"/>
        </w:rPr>
        <w:t xml:space="preserve"> </w:t>
      </w:r>
      <w:r w:rsidRPr="00D75DDD">
        <w:rPr>
          <w:rFonts w:ascii="Times New Roman" w:hAnsi="Times New Roman" w:cs="Times New Roman"/>
          <w:sz w:val="28"/>
          <w:szCs w:val="28"/>
        </w:rPr>
        <w:tab/>
      </w:r>
      <w:r w:rsidRPr="00D75DDD">
        <w:rPr>
          <w:rFonts w:ascii="Times New Roman" w:hAnsi="Times New Roman" w:cs="Times New Roman"/>
          <w:sz w:val="28"/>
          <w:szCs w:val="28"/>
        </w:rPr>
        <w:tab/>
      </w:r>
      <w:r w:rsidRPr="00D75DDD">
        <w:rPr>
          <w:rFonts w:ascii="Times New Roman" w:hAnsi="Times New Roman" w:cs="Times New Roman"/>
          <w:sz w:val="28"/>
          <w:szCs w:val="28"/>
        </w:rPr>
        <w:tab/>
      </w:r>
      <w:r w:rsidRPr="00D75DDD">
        <w:rPr>
          <w:rFonts w:ascii="Times New Roman" w:hAnsi="Times New Roman" w:cs="Times New Roman"/>
          <w:sz w:val="28"/>
          <w:szCs w:val="28"/>
        </w:rPr>
        <w:tab/>
      </w:r>
      <w:r w:rsidRPr="00D75DDD">
        <w:rPr>
          <w:rFonts w:ascii="Times New Roman" w:hAnsi="Times New Roman" w:cs="Times New Roman"/>
          <w:sz w:val="28"/>
          <w:szCs w:val="28"/>
        </w:rPr>
        <w:tab/>
      </w:r>
      <w:r w:rsidRPr="00D75DDD">
        <w:rPr>
          <w:rFonts w:ascii="Times New Roman" w:hAnsi="Times New Roman" w:cs="Times New Roman"/>
          <w:sz w:val="28"/>
          <w:szCs w:val="28"/>
        </w:rPr>
        <w:tab/>
        <w:t>__________</w:t>
      </w:r>
    </w:p>
    <w:p w:rsidR="00F84F68" w:rsidRPr="00D75DDD" w:rsidRDefault="00F84F68" w:rsidP="00F84F68">
      <w:pPr>
        <w:autoSpaceDE w:val="0"/>
        <w:autoSpaceDN w:val="0"/>
        <w:adjustRightInd w:val="0"/>
        <w:spacing w:after="0" w:line="240" w:lineRule="auto"/>
        <w:rPr>
          <w:rFonts w:ascii="Times New Roman" w:hAnsi="Times New Roman" w:cs="Times New Roman"/>
          <w:sz w:val="28"/>
          <w:szCs w:val="28"/>
        </w:rPr>
      </w:pPr>
    </w:p>
    <w:p w:rsidR="00F84F68" w:rsidRPr="00D75DDD" w:rsidRDefault="00F84F68" w:rsidP="00F84F68">
      <w:pPr>
        <w:autoSpaceDE w:val="0"/>
        <w:autoSpaceDN w:val="0"/>
        <w:adjustRightInd w:val="0"/>
        <w:spacing w:after="0" w:line="240" w:lineRule="auto"/>
        <w:rPr>
          <w:rFonts w:ascii="Times New Roman" w:hAnsi="Times New Roman" w:cs="Times New Roman"/>
          <w:sz w:val="28"/>
          <w:szCs w:val="28"/>
        </w:rPr>
      </w:pPr>
      <w:r w:rsidRPr="00D75DDD">
        <w:rPr>
          <w:rFonts w:ascii="Times New Roman" w:hAnsi="Times New Roman" w:cs="Times New Roman"/>
          <w:sz w:val="28"/>
          <w:szCs w:val="28"/>
        </w:rPr>
        <w:t>Керівник:</w:t>
      </w:r>
    </w:p>
    <w:p w:rsidR="00F84F68" w:rsidRPr="00D75DDD" w:rsidRDefault="00F84F68" w:rsidP="00F84F68">
      <w:pPr>
        <w:autoSpaceDE w:val="0"/>
        <w:autoSpaceDN w:val="0"/>
        <w:adjustRightInd w:val="0"/>
        <w:spacing w:after="0" w:line="240" w:lineRule="auto"/>
        <w:rPr>
          <w:rFonts w:ascii="Times New Roman" w:hAnsi="Times New Roman" w:cs="Times New Roman"/>
          <w:sz w:val="28"/>
          <w:szCs w:val="28"/>
        </w:rPr>
      </w:pPr>
      <w:r w:rsidRPr="00D75DDD">
        <w:rPr>
          <w:rFonts w:ascii="Times New Roman" w:hAnsi="Times New Roman" w:cs="Times New Roman"/>
          <w:sz w:val="28"/>
          <w:szCs w:val="28"/>
        </w:rPr>
        <w:t>доцент, к.</w:t>
      </w:r>
      <w:r w:rsidRPr="00D75DDD">
        <w:rPr>
          <w:rFonts w:ascii="Times New Roman" w:eastAsia="Times New Roman" w:hAnsi="Times New Roman" w:cs="Times New Roman"/>
          <w:sz w:val="28"/>
          <w:szCs w:val="28"/>
          <w:lang w:eastAsia="ru-RU"/>
        </w:rPr>
        <w:t xml:space="preserve"> ф.-м.</w:t>
      </w:r>
      <w:r w:rsidRPr="00D75DDD">
        <w:rPr>
          <w:rFonts w:ascii="Times New Roman" w:hAnsi="Times New Roman" w:cs="Times New Roman"/>
          <w:sz w:val="28"/>
          <w:szCs w:val="28"/>
        </w:rPr>
        <w:t xml:space="preserve">н. </w:t>
      </w:r>
      <w:r>
        <w:rPr>
          <w:rFonts w:ascii="Times New Roman" w:hAnsi="Times New Roman" w:cs="Times New Roman"/>
          <w:sz w:val="28"/>
          <w:szCs w:val="28"/>
        </w:rPr>
        <w:t>Спекторський І.Я.</w:t>
      </w:r>
      <w:r w:rsidRPr="00D75DDD">
        <w:rPr>
          <w:rFonts w:ascii="Times New Roman" w:hAnsi="Times New Roman" w:cs="Times New Roman"/>
          <w:sz w:val="28"/>
          <w:szCs w:val="28"/>
        </w:rPr>
        <w:tab/>
      </w:r>
      <w:r w:rsidRPr="00D75DDD">
        <w:rPr>
          <w:rFonts w:ascii="Times New Roman" w:hAnsi="Times New Roman" w:cs="Times New Roman"/>
          <w:sz w:val="28"/>
          <w:szCs w:val="28"/>
        </w:rPr>
        <w:tab/>
      </w:r>
      <w:r w:rsidRPr="00D75DDD">
        <w:rPr>
          <w:rFonts w:ascii="Times New Roman" w:hAnsi="Times New Roman" w:cs="Times New Roman"/>
          <w:sz w:val="28"/>
          <w:szCs w:val="28"/>
        </w:rPr>
        <w:tab/>
      </w:r>
      <w:r w:rsidRPr="00D75DDD">
        <w:rPr>
          <w:rFonts w:ascii="Times New Roman" w:hAnsi="Times New Roman" w:cs="Times New Roman"/>
          <w:sz w:val="28"/>
          <w:szCs w:val="28"/>
        </w:rPr>
        <w:tab/>
      </w:r>
      <w:r>
        <w:rPr>
          <w:rFonts w:ascii="Times New Roman" w:hAnsi="Times New Roman" w:cs="Times New Roman"/>
          <w:sz w:val="28"/>
          <w:szCs w:val="28"/>
        </w:rPr>
        <w:tab/>
      </w:r>
      <w:r w:rsidRPr="00D75DDD">
        <w:rPr>
          <w:rFonts w:ascii="Times New Roman" w:hAnsi="Times New Roman" w:cs="Times New Roman"/>
          <w:sz w:val="28"/>
          <w:szCs w:val="28"/>
        </w:rPr>
        <w:t>__________</w:t>
      </w:r>
    </w:p>
    <w:p w:rsidR="00F84F68" w:rsidRPr="00D75DDD" w:rsidRDefault="00F84F68" w:rsidP="00F84F68">
      <w:pPr>
        <w:autoSpaceDE w:val="0"/>
        <w:autoSpaceDN w:val="0"/>
        <w:adjustRightInd w:val="0"/>
        <w:spacing w:after="0" w:line="240" w:lineRule="auto"/>
        <w:rPr>
          <w:rFonts w:ascii="Times New Roman" w:hAnsi="Times New Roman" w:cs="Times New Roman"/>
          <w:sz w:val="28"/>
          <w:szCs w:val="28"/>
        </w:rPr>
      </w:pPr>
    </w:p>
    <w:p w:rsidR="00F84F68" w:rsidRDefault="00F84F68" w:rsidP="00F84F68">
      <w:pPr>
        <w:autoSpaceDE w:val="0"/>
        <w:autoSpaceDN w:val="0"/>
        <w:adjustRightInd w:val="0"/>
        <w:spacing w:after="0" w:line="240" w:lineRule="auto"/>
        <w:rPr>
          <w:rFonts w:ascii="Times New Roman" w:hAnsi="Times New Roman" w:cs="Times New Roman"/>
          <w:sz w:val="28"/>
          <w:szCs w:val="28"/>
        </w:rPr>
      </w:pPr>
      <w:r w:rsidRPr="00D75DDD">
        <w:rPr>
          <w:rFonts w:ascii="Times New Roman" w:hAnsi="Times New Roman" w:cs="Times New Roman"/>
          <w:sz w:val="28"/>
          <w:szCs w:val="28"/>
        </w:rPr>
        <w:t>Консультант з економічного розділу:</w:t>
      </w:r>
    </w:p>
    <w:p w:rsidR="00F84F68" w:rsidRPr="00D75DDD" w:rsidRDefault="00F84F68" w:rsidP="00F84F68">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д</w:t>
      </w:r>
      <w:r w:rsidRPr="00D75DDD">
        <w:rPr>
          <w:rFonts w:ascii="Times New Roman" w:hAnsi="Times New Roman" w:cs="Times New Roman"/>
          <w:sz w:val="28"/>
          <w:szCs w:val="28"/>
        </w:rPr>
        <w:t>оцент</w:t>
      </w:r>
      <w:r w:rsidRPr="00BE724E">
        <w:rPr>
          <w:rFonts w:ascii="Times New Roman" w:hAnsi="Times New Roman" w:cs="Times New Roman"/>
          <w:sz w:val="28"/>
          <w:szCs w:val="28"/>
        </w:rPr>
        <w:t>,</w:t>
      </w:r>
      <w:r w:rsidRPr="00D75DDD">
        <w:rPr>
          <w:rFonts w:ascii="Times New Roman" w:hAnsi="Times New Roman" w:cs="Times New Roman"/>
          <w:sz w:val="28"/>
          <w:szCs w:val="28"/>
        </w:rPr>
        <w:t xml:space="preserve"> к.е.н.</w:t>
      </w:r>
      <w:r w:rsidRPr="00486448">
        <w:rPr>
          <w:rFonts w:ascii="Times New Roman" w:hAnsi="Times New Roman" w:cs="Times New Roman"/>
          <w:sz w:val="28"/>
          <w:szCs w:val="28"/>
        </w:rPr>
        <w:t xml:space="preserve"> Шевчук О.А.</w:t>
      </w:r>
      <w:r w:rsidRPr="00D75DDD">
        <w:rPr>
          <w:rFonts w:ascii="Times New Roman" w:hAnsi="Times New Roman" w:cs="Times New Roman"/>
          <w:sz w:val="28"/>
          <w:szCs w:val="28"/>
        </w:rPr>
        <w:tab/>
      </w:r>
      <w:r w:rsidRPr="00D75DDD">
        <w:rPr>
          <w:rFonts w:ascii="Times New Roman" w:hAnsi="Times New Roman" w:cs="Times New Roman"/>
          <w:sz w:val="28"/>
          <w:szCs w:val="28"/>
        </w:rPr>
        <w:tab/>
      </w:r>
      <w:r w:rsidRPr="00D75DDD">
        <w:rPr>
          <w:rFonts w:ascii="Times New Roman" w:hAnsi="Times New Roman" w:cs="Times New Roman"/>
          <w:sz w:val="28"/>
          <w:szCs w:val="28"/>
        </w:rPr>
        <w:tab/>
      </w:r>
      <w:r w:rsidRPr="00D75DDD">
        <w:rPr>
          <w:rFonts w:ascii="Times New Roman" w:hAnsi="Times New Roman" w:cs="Times New Roman"/>
          <w:sz w:val="28"/>
          <w:szCs w:val="28"/>
        </w:rPr>
        <w:tab/>
      </w:r>
      <w:r w:rsidRPr="00D75DDD">
        <w:rPr>
          <w:rFonts w:ascii="Times New Roman" w:hAnsi="Times New Roman" w:cs="Times New Roman"/>
          <w:sz w:val="28"/>
          <w:szCs w:val="28"/>
        </w:rPr>
        <w:tab/>
      </w:r>
      <w:r w:rsidRPr="00D75DDD">
        <w:rPr>
          <w:rFonts w:ascii="Times New Roman" w:hAnsi="Times New Roman" w:cs="Times New Roman"/>
          <w:sz w:val="28"/>
          <w:szCs w:val="28"/>
        </w:rPr>
        <w:tab/>
      </w:r>
      <w:r w:rsidRPr="00D75DDD">
        <w:rPr>
          <w:rFonts w:ascii="Times New Roman" w:hAnsi="Times New Roman" w:cs="Times New Roman"/>
          <w:sz w:val="28"/>
          <w:szCs w:val="28"/>
        </w:rPr>
        <w:tab/>
        <w:t>__________</w:t>
      </w:r>
    </w:p>
    <w:p w:rsidR="00F84F68" w:rsidRPr="00D75DDD" w:rsidRDefault="00F84F68" w:rsidP="00F84F68">
      <w:pPr>
        <w:autoSpaceDE w:val="0"/>
        <w:autoSpaceDN w:val="0"/>
        <w:adjustRightInd w:val="0"/>
        <w:spacing w:after="0" w:line="240" w:lineRule="auto"/>
        <w:rPr>
          <w:rFonts w:ascii="Times New Roman" w:hAnsi="Times New Roman" w:cs="Times New Roman"/>
          <w:sz w:val="28"/>
          <w:szCs w:val="28"/>
        </w:rPr>
      </w:pPr>
    </w:p>
    <w:p w:rsidR="00F84F68" w:rsidRPr="00D75DDD" w:rsidRDefault="00F84F68" w:rsidP="00F84F68">
      <w:pPr>
        <w:autoSpaceDE w:val="0"/>
        <w:autoSpaceDN w:val="0"/>
        <w:adjustRightInd w:val="0"/>
        <w:spacing w:after="0" w:line="240" w:lineRule="auto"/>
        <w:rPr>
          <w:rFonts w:ascii="Times New Roman" w:hAnsi="Times New Roman" w:cs="Times New Roman"/>
          <w:sz w:val="28"/>
          <w:szCs w:val="28"/>
        </w:rPr>
      </w:pPr>
      <w:r w:rsidRPr="00D75DDD">
        <w:rPr>
          <w:rFonts w:ascii="Times New Roman" w:hAnsi="Times New Roman" w:cs="Times New Roman"/>
          <w:sz w:val="28"/>
          <w:szCs w:val="28"/>
        </w:rPr>
        <w:t>Консультант з нормоконтролю:</w:t>
      </w:r>
    </w:p>
    <w:p w:rsidR="00F84F68" w:rsidRPr="00486448" w:rsidRDefault="00F84F68" w:rsidP="00F84F68">
      <w:pPr>
        <w:autoSpaceDE w:val="0"/>
        <w:autoSpaceDN w:val="0"/>
        <w:adjustRightInd w:val="0"/>
        <w:spacing w:after="0" w:line="240" w:lineRule="auto"/>
        <w:rPr>
          <w:rFonts w:ascii="Times New Roman" w:hAnsi="Times New Roman" w:cs="Times New Roman"/>
          <w:sz w:val="28"/>
          <w:szCs w:val="28"/>
        </w:rPr>
      </w:pPr>
      <w:r w:rsidRPr="00D75DDD">
        <w:rPr>
          <w:rFonts w:ascii="Times New Roman" w:hAnsi="Times New Roman" w:cs="Times New Roman"/>
          <w:sz w:val="28"/>
          <w:szCs w:val="28"/>
        </w:rPr>
        <w:t xml:space="preserve">доцент, к.т.н. Коваленко А. Є. </w:t>
      </w:r>
      <w:r w:rsidRPr="00D75DDD">
        <w:rPr>
          <w:rFonts w:ascii="Times New Roman" w:hAnsi="Times New Roman" w:cs="Times New Roman"/>
          <w:sz w:val="28"/>
          <w:szCs w:val="28"/>
        </w:rPr>
        <w:tab/>
      </w:r>
      <w:r w:rsidRPr="00D75DDD">
        <w:rPr>
          <w:rFonts w:ascii="Times New Roman" w:hAnsi="Times New Roman" w:cs="Times New Roman"/>
          <w:sz w:val="28"/>
          <w:szCs w:val="28"/>
        </w:rPr>
        <w:tab/>
      </w:r>
      <w:r w:rsidRPr="00D75DDD">
        <w:rPr>
          <w:rFonts w:ascii="Times New Roman" w:hAnsi="Times New Roman" w:cs="Times New Roman"/>
          <w:sz w:val="28"/>
          <w:szCs w:val="28"/>
        </w:rPr>
        <w:tab/>
      </w:r>
      <w:r w:rsidRPr="00D75DDD">
        <w:rPr>
          <w:rFonts w:ascii="Times New Roman" w:hAnsi="Times New Roman" w:cs="Times New Roman"/>
          <w:sz w:val="28"/>
          <w:szCs w:val="28"/>
        </w:rPr>
        <w:tab/>
      </w:r>
      <w:r w:rsidRPr="00D75DDD">
        <w:rPr>
          <w:rFonts w:ascii="Times New Roman" w:hAnsi="Times New Roman" w:cs="Times New Roman"/>
          <w:sz w:val="28"/>
          <w:szCs w:val="28"/>
        </w:rPr>
        <w:tab/>
      </w:r>
      <w:r w:rsidRPr="00D75DDD">
        <w:rPr>
          <w:rFonts w:ascii="Times New Roman" w:hAnsi="Times New Roman" w:cs="Times New Roman"/>
          <w:sz w:val="28"/>
          <w:szCs w:val="28"/>
        </w:rPr>
        <w:tab/>
        <w:t>__________</w:t>
      </w:r>
    </w:p>
    <w:p w:rsidR="00F84F68" w:rsidRPr="00D75DDD" w:rsidRDefault="00F84F68" w:rsidP="00F84F68">
      <w:pPr>
        <w:autoSpaceDE w:val="0"/>
        <w:autoSpaceDN w:val="0"/>
        <w:adjustRightInd w:val="0"/>
        <w:spacing w:after="0" w:line="240" w:lineRule="auto"/>
        <w:rPr>
          <w:rFonts w:ascii="Times New Roman" w:hAnsi="Times New Roman" w:cs="Times New Roman"/>
          <w:sz w:val="28"/>
          <w:szCs w:val="28"/>
        </w:rPr>
      </w:pPr>
    </w:p>
    <w:p w:rsidR="00F84F68" w:rsidRPr="00D75DDD" w:rsidRDefault="00F84F68" w:rsidP="00F84F68">
      <w:pPr>
        <w:autoSpaceDE w:val="0"/>
        <w:autoSpaceDN w:val="0"/>
        <w:adjustRightInd w:val="0"/>
        <w:spacing w:after="0" w:line="240" w:lineRule="auto"/>
        <w:rPr>
          <w:rFonts w:ascii="Times New Roman" w:hAnsi="Times New Roman" w:cs="Times New Roman"/>
          <w:sz w:val="28"/>
          <w:szCs w:val="28"/>
        </w:rPr>
      </w:pPr>
      <w:r w:rsidRPr="00D75DDD">
        <w:rPr>
          <w:rFonts w:ascii="Times New Roman" w:hAnsi="Times New Roman" w:cs="Times New Roman"/>
          <w:sz w:val="28"/>
          <w:szCs w:val="28"/>
        </w:rPr>
        <w:t>Рецензент:</w:t>
      </w:r>
    </w:p>
    <w:p w:rsidR="00F84F68" w:rsidRPr="00D75DDD" w:rsidRDefault="00F84F68" w:rsidP="00F84F68">
      <w:pPr>
        <w:autoSpaceDE w:val="0"/>
        <w:autoSpaceDN w:val="0"/>
        <w:adjustRightInd w:val="0"/>
        <w:spacing w:after="0" w:line="240" w:lineRule="auto"/>
        <w:rPr>
          <w:rFonts w:ascii="Times New Roman" w:hAnsi="Times New Roman" w:cs="Times New Roman"/>
          <w:sz w:val="28"/>
          <w:szCs w:val="28"/>
        </w:rPr>
      </w:pPr>
      <w:r w:rsidRPr="00D75DDD">
        <w:rPr>
          <w:rFonts w:ascii="Times New Roman" w:hAnsi="Times New Roman" w:cs="Times New Roman"/>
          <w:sz w:val="28"/>
          <w:szCs w:val="28"/>
        </w:rPr>
        <w:t>доцент, к.</w:t>
      </w:r>
      <w:r w:rsidRPr="00D75DDD">
        <w:rPr>
          <w:rFonts w:ascii="Times New Roman" w:eastAsia="Times New Roman" w:hAnsi="Times New Roman" w:cs="Times New Roman"/>
          <w:sz w:val="28"/>
          <w:szCs w:val="28"/>
          <w:lang w:eastAsia="ru-RU"/>
        </w:rPr>
        <w:t xml:space="preserve"> ф.-м.</w:t>
      </w:r>
      <w:r>
        <w:rPr>
          <w:rFonts w:ascii="Times New Roman" w:hAnsi="Times New Roman" w:cs="Times New Roman"/>
          <w:sz w:val="28"/>
          <w:szCs w:val="28"/>
        </w:rPr>
        <w:t>н. Ільєнко А.Б.</w:t>
      </w:r>
      <w:r w:rsidRPr="00486448">
        <w:rPr>
          <w:rFonts w:ascii="Times New Roman" w:hAnsi="Times New Roman" w:cs="Times New Roman"/>
          <w:sz w:val="28"/>
          <w:szCs w:val="28"/>
        </w:rPr>
        <w:tab/>
      </w:r>
      <w:r w:rsidRPr="00486448">
        <w:rPr>
          <w:rFonts w:ascii="Times New Roman" w:hAnsi="Times New Roman" w:cs="Times New Roman"/>
          <w:sz w:val="28"/>
          <w:szCs w:val="28"/>
        </w:rPr>
        <w:tab/>
      </w:r>
      <w:r w:rsidRPr="00486448">
        <w:rPr>
          <w:rFonts w:ascii="Times New Roman" w:hAnsi="Times New Roman" w:cs="Times New Roman"/>
          <w:sz w:val="28"/>
          <w:szCs w:val="28"/>
        </w:rPr>
        <w:tab/>
      </w:r>
      <w:r w:rsidRPr="00486448">
        <w:rPr>
          <w:rFonts w:ascii="Times New Roman" w:hAnsi="Times New Roman" w:cs="Times New Roman"/>
          <w:sz w:val="28"/>
          <w:szCs w:val="28"/>
        </w:rPr>
        <w:tab/>
      </w:r>
      <w:r w:rsidRPr="00486448">
        <w:rPr>
          <w:rFonts w:ascii="Times New Roman" w:hAnsi="Times New Roman" w:cs="Times New Roman"/>
          <w:sz w:val="28"/>
          <w:szCs w:val="28"/>
        </w:rPr>
        <w:tab/>
      </w:r>
      <w:r w:rsidRPr="00486448">
        <w:rPr>
          <w:rFonts w:ascii="Times New Roman" w:hAnsi="Times New Roman" w:cs="Times New Roman"/>
          <w:sz w:val="28"/>
          <w:szCs w:val="28"/>
        </w:rPr>
        <w:tab/>
      </w:r>
      <w:r w:rsidRPr="00D75DDD">
        <w:rPr>
          <w:rFonts w:ascii="Times New Roman" w:hAnsi="Times New Roman" w:cs="Times New Roman"/>
          <w:sz w:val="28"/>
          <w:szCs w:val="28"/>
        </w:rPr>
        <w:t>__________</w:t>
      </w:r>
    </w:p>
    <w:p w:rsidR="00F84F68" w:rsidRPr="00D75DDD" w:rsidRDefault="00F84F68" w:rsidP="00F84F68">
      <w:pPr>
        <w:autoSpaceDE w:val="0"/>
        <w:autoSpaceDN w:val="0"/>
        <w:adjustRightInd w:val="0"/>
        <w:spacing w:after="0" w:line="240" w:lineRule="auto"/>
        <w:rPr>
          <w:rFonts w:ascii="Times New Roman" w:hAnsi="Times New Roman" w:cs="Times New Roman"/>
          <w:sz w:val="28"/>
          <w:szCs w:val="28"/>
        </w:rPr>
      </w:pPr>
    </w:p>
    <w:p w:rsidR="00F84F68" w:rsidRDefault="00F84F68" w:rsidP="00F84F68">
      <w:pPr>
        <w:autoSpaceDE w:val="0"/>
        <w:autoSpaceDN w:val="0"/>
        <w:adjustRightInd w:val="0"/>
        <w:spacing w:after="0" w:line="240" w:lineRule="auto"/>
        <w:jc w:val="right"/>
        <w:rPr>
          <w:rFonts w:ascii="Times New Roman" w:hAnsi="Times New Roman" w:cs="Times New Roman"/>
          <w:sz w:val="28"/>
          <w:szCs w:val="28"/>
        </w:rPr>
      </w:pPr>
      <w:r>
        <w:rPr>
          <w:rFonts w:ascii="Times New Roman" w:hAnsi="Times New Roman" w:cs="Times New Roman"/>
          <w:sz w:val="28"/>
          <w:szCs w:val="28"/>
        </w:rPr>
        <w:t xml:space="preserve">                                                                  </w:t>
      </w:r>
    </w:p>
    <w:p w:rsidR="00F84F68" w:rsidRPr="00D75DDD" w:rsidRDefault="00F84F68" w:rsidP="00F84F68">
      <w:pPr>
        <w:autoSpaceDE w:val="0"/>
        <w:autoSpaceDN w:val="0"/>
        <w:adjustRightInd w:val="0"/>
        <w:spacing w:after="0" w:line="240" w:lineRule="auto"/>
        <w:jc w:val="right"/>
        <w:rPr>
          <w:rFonts w:ascii="Times New Roman" w:hAnsi="Times New Roman" w:cs="Times New Roman"/>
          <w:sz w:val="28"/>
          <w:szCs w:val="28"/>
        </w:rPr>
      </w:pPr>
      <w:r w:rsidRPr="00D75DDD">
        <w:rPr>
          <w:rFonts w:ascii="Times New Roman" w:hAnsi="Times New Roman" w:cs="Times New Roman"/>
          <w:sz w:val="28"/>
          <w:szCs w:val="28"/>
        </w:rPr>
        <w:t>Засвідчую, що у цій дипломній роботі</w:t>
      </w:r>
    </w:p>
    <w:p w:rsidR="00F84F68" w:rsidRPr="00D75DDD" w:rsidRDefault="00F84F68" w:rsidP="00F84F68">
      <w:pPr>
        <w:autoSpaceDE w:val="0"/>
        <w:autoSpaceDN w:val="0"/>
        <w:adjustRightInd w:val="0"/>
        <w:spacing w:after="0" w:line="240" w:lineRule="auto"/>
        <w:jc w:val="right"/>
        <w:rPr>
          <w:rFonts w:ascii="Times New Roman" w:hAnsi="Times New Roman" w:cs="Times New Roman"/>
          <w:sz w:val="28"/>
          <w:szCs w:val="28"/>
        </w:rPr>
      </w:pPr>
      <w:r>
        <w:rPr>
          <w:rFonts w:ascii="Times New Roman" w:hAnsi="Times New Roman" w:cs="Times New Roman"/>
          <w:sz w:val="28"/>
          <w:szCs w:val="28"/>
        </w:rPr>
        <w:t xml:space="preserve">                                                                  </w:t>
      </w:r>
      <w:r w:rsidRPr="00D75DDD">
        <w:rPr>
          <w:rFonts w:ascii="Times New Roman" w:hAnsi="Times New Roman" w:cs="Times New Roman"/>
          <w:sz w:val="28"/>
          <w:szCs w:val="28"/>
        </w:rPr>
        <w:t>немає запозичен</w:t>
      </w:r>
      <w:r>
        <w:rPr>
          <w:rFonts w:ascii="Times New Roman" w:hAnsi="Times New Roman" w:cs="Times New Roman"/>
          <w:sz w:val="28"/>
          <w:szCs w:val="28"/>
        </w:rPr>
        <w:t xml:space="preserve">ь з праць інших </w:t>
      </w:r>
      <w:r w:rsidRPr="00D75DDD">
        <w:rPr>
          <w:rFonts w:ascii="Times New Roman" w:hAnsi="Times New Roman" w:cs="Times New Roman"/>
          <w:sz w:val="28"/>
          <w:szCs w:val="28"/>
        </w:rPr>
        <w:t>авторів</w:t>
      </w:r>
      <w:r>
        <w:rPr>
          <w:rFonts w:ascii="Times New Roman" w:hAnsi="Times New Roman" w:cs="Times New Roman"/>
          <w:sz w:val="28"/>
          <w:szCs w:val="28"/>
        </w:rPr>
        <w:t xml:space="preserve"> </w:t>
      </w:r>
      <w:r w:rsidRPr="00D75DDD">
        <w:rPr>
          <w:rFonts w:ascii="Times New Roman" w:hAnsi="Times New Roman" w:cs="Times New Roman"/>
          <w:sz w:val="28"/>
          <w:szCs w:val="28"/>
        </w:rPr>
        <w:t>без відповідних посилань.</w:t>
      </w:r>
    </w:p>
    <w:p w:rsidR="00F84F68" w:rsidRDefault="00F84F68" w:rsidP="00F84F68">
      <w:pPr>
        <w:autoSpaceDE w:val="0"/>
        <w:autoSpaceDN w:val="0"/>
        <w:adjustRightInd w:val="0"/>
        <w:spacing w:after="0" w:line="240" w:lineRule="auto"/>
        <w:jc w:val="right"/>
        <w:rPr>
          <w:rFonts w:ascii="Times New Roman" w:hAnsi="Times New Roman" w:cs="Times New Roman"/>
          <w:sz w:val="28"/>
          <w:szCs w:val="28"/>
        </w:rPr>
      </w:pPr>
      <w:r>
        <w:rPr>
          <w:rFonts w:ascii="Times New Roman" w:hAnsi="Times New Roman" w:cs="Times New Roman"/>
          <w:sz w:val="28"/>
          <w:szCs w:val="28"/>
        </w:rPr>
        <w:t xml:space="preserve">                                                               </w:t>
      </w:r>
    </w:p>
    <w:p w:rsidR="00F84F68" w:rsidRPr="00D75DDD" w:rsidRDefault="00F84F68" w:rsidP="00F84F68">
      <w:pPr>
        <w:autoSpaceDE w:val="0"/>
        <w:autoSpaceDN w:val="0"/>
        <w:adjustRightInd w:val="0"/>
        <w:spacing w:after="0" w:line="240" w:lineRule="auto"/>
        <w:jc w:val="right"/>
        <w:rPr>
          <w:rFonts w:ascii="Times New Roman" w:hAnsi="Times New Roman" w:cs="Times New Roman"/>
          <w:sz w:val="28"/>
          <w:szCs w:val="28"/>
        </w:rPr>
      </w:pPr>
      <w:r>
        <w:rPr>
          <w:rFonts w:ascii="Times New Roman" w:hAnsi="Times New Roman" w:cs="Times New Roman"/>
          <w:sz w:val="28"/>
          <w:szCs w:val="28"/>
        </w:rPr>
        <w:t xml:space="preserve">   </w:t>
      </w:r>
      <w:r w:rsidRPr="00D75DDD">
        <w:rPr>
          <w:rFonts w:ascii="Times New Roman" w:hAnsi="Times New Roman" w:cs="Times New Roman"/>
          <w:sz w:val="28"/>
          <w:szCs w:val="28"/>
        </w:rPr>
        <w:t>Студент</w:t>
      </w:r>
      <w:r>
        <w:rPr>
          <w:rFonts w:ascii="Times New Roman" w:hAnsi="Times New Roman" w:cs="Times New Roman"/>
          <w:sz w:val="28"/>
          <w:szCs w:val="28"/>
        </w:rPr>
        <w:t>ка</w:t>
      </w:r>
      <w:r w:rsidRPr="00D75DDD">
        <w:rPr>
          <w:rFonts w:ascii="Times New Roman" w:hAnsi="Times New Roman" w:cs="Times New Roman"/>
          <w:sz w:val="28"/>
          <w:szCs w:val="28"/>
        </w:rPr>
        <w:t xml:space="preserve"> _____________</w:t>
      </w:r>
    </w:p>
    <w:p w:rsidR="00F84F68" w:rsidRPr="00D75DDD" w:rsidRDefault="00F84F68" w:rsidP="00F84F68">
      <w:pPr>
        <w:autoSpaceDE w:val="0"/>
        <w:autoSpaceDN w:val="0"/>
        <w:adjustRightInd w:val="0"/>
        <w:spacing w:after="0" w:line="240" w:lineRule="auto"/>
        <w:jc w:val="right"/>
        <w:rPr>
          <w:rFonts w:ascii="Times New Roman" w:hAnsi="Times New Roman" w:cs="Times New Roman"/>
          <w:sz w:val="28"/>
          <w:szCs w:val="28"/>
        </w:rPr>
      </w:pPr>
    </w:p>
    <w:p w:rsidR="00F84F68" w:rsidRPr="00D75DDD" w:rsidRDefault="00F84F68" w:rsidP="00F84F68">
      <w:pPr>
        <w:autoSpaceDE w:val="0"/>
        <w:autoSpaceDN w:val="0"/>
        <w:adjustRightInd w:val="0"/>
        <w:spacing w:after="0" w:line="240" w:lineRule="auto"/>
        <w:jc w:val="right"/>
        <w:rPr>
          <w:rFonts w:ascii="Times New Roman" w:hAnsi="Times New Roman" w:cs="Times New Roman"/>
          <w:sz w:val="28"/>
          <w:szCs w:val="28"/>
        </w:rPr>
      </w:pPr>
    </w:p>
    <w:p w:rsidR="00F84F68" w:rsidRPr="00D75DDD" w:rsidRDefault="00F84F68" w:rsidP="00F84F68">
      <w:pPr>
        <w:jc w:val="center"/>
        <w:rPr>
          <w:rFonts w:ascii="Times New Roman" w:hAnsi="Times New Roman" w:cs="Times New Roman"/>
          <w:sz w:val="28"/>
          <w:szCs w:val="28"/>
        </w:rPr>
      </w:pPr>
      <w:r w:rsidRPr="00D75DDD">
        <w:rPr>
          <w:rFonts w:ascii="Times New Roman" w:hAnsi="Times New Roman" w:cs="Times New Roman"/>
          <w:sz w:val="28"/>
          <w:szCs w:val="28"/>
        </w:rPr>
        <w:t>Київ – 2019 року</w:t>
      </w:r>
    </w:p>
    <w:p w:rsidR="006B3A56" w:rsidRPr="00EC3C52" w:rsidRDefault="006B3A56" w:rsidP="006B3A56">
      <w:pPr>
        <w:spacing w:line="256" w:lineRule="auto"/>
        <w:jc w:val="center"/>
        <w:rPr>
          <w:rFonts w:ascii="Times New Roman" w:eastAsia="Times New Roman" w:hAnsi="Times New Roman" w:cs="Times New Roman"/>
          <w:b/>
          <w:bCs/>
          <w:sz w:val="28"/>
          <w:szCs w:val="24"/>
          <w:lang w:val="uk-UA" w:eastAsia="ru-RU"/>
        </w:rPr>
      </w:pPr>
      <w:r>
        <w:rPr>
          <w:rFonts w:ascii="Times New Roman" w:hAnsi="Times New Roman" w:cs="Times New Roman"/>
          <w:b/>
          <w:sz w:val="28"/>
          <w:szCs w:val="28"/>
          <w:lang w:val="uk-UA"/>
        </w:rPr>
        <w:br w:type="page"/>
      </w:r>
      <w:r w:rsidRPr="00EC3C52">
        <w:rPr>
          <w:rFonts w:ascii="Times New Roman" w:eastAsia="Times New Roman" w:hAnsi="Times New Roman" w:cs="Times New Roman"/>
          <w:b/>
          <w:bCs/>
          <w:sz w:val="28"/>
          <w:szCs w:val="24"/>
          <w:lang w:val="uk-UA" w:eastAsia="ru-RU"/>
        </w:rPr>
        <w:lastRenderedPageBreak/>
        <w:t>Національний технічний університет України</w:t>
      </w:r>
    </w:p>
    <w:p w:rsidR="006B3A56" w:rsidRPr="00EC3C52" w:rsidRDefault="006B3A56" w:rsidP="006B3A56">
      <w:pPr>
        <w:spacing w:after="120" w:line="240" w:lineRule="auto"/>
        <w:jc w:val="center"/>
        <w:rPr>
          <w:rFonts w:ascii="Times New Roman" w:eastAsia="Times New Roman" w:hAnsi="Times New Roman" w:cs="Times New Roman"/>
          <w:b/>
          <w:bCs/>
          <w:sz w:val="28"/>
          <w:szCs w:val="24"/>
          <w:lang w:val="uk-UA" w:eastAsia="ru-RU"/>
        </w:rPr>
      </w:pPr>
      <w:r w:rsidRPr="00EC3C52">
        <w:rPr>
          <w:rFonts w:ascii="Times New Roman" w:eastAsia="Times New Roman" w:hAnsi="Times New Roman" w:cs="Times New Roman"/>
          <w:b/>
          <w:bCs/>
          <w:sz w:val="28"/>
          <w:szCs w:val="24"/>
          <w:lang w:val="uk-UA" w:eastAsia="ru-RU"/>
        </w:rPr>
        <w:t>«Київський політехнічний інститут імені Ігоря Сікорського»</w:t>
      </w:r>
    </w:p>
    <w:p w:rsidR="006B3A56" w:rsidRPr="00EC3C52" w:rsidRDefault="006B3A56" w:rsidP="006B3A56">
      <w:pPr>
        <w:spacing w:after="120" w:line="240" w:lineRule="auto"/>
        <w:jc w:val="center"/>
        <w:rPr>
          <w:rFonts w:ascii="Times New Roman" w:eastAsia="Times New Roman" w:hAnsi="Times New Roman" w:cs="Times New Roman"/>
          <w:b/>
          <w:bCs/>
          <w:sz w:val="28"/>
          <w:szCs w:val="24"/>
          <w:lang w:val="uk-UA" w:eastAsia="ru-RU"/>
        </w:rPr>
      </w:pPr>
      <w:r w:rsidRPr="00EC3C52">
        <w:rPr>
          <w:rFonts w:ascii="Times New Roman" w:eastAsia="Times New Roman" w:hAnsi="Times New Roman" w:cs="Times New Roman"/>
          <w:b/>
          <w:bCs/>
          <w:sz w:val="28"/>
          <w:szCs w:val="24"/>
          <w:lang w:val="uk-UA" w:eastAsia="ru-RU"/>
        </w:rPr>
        <w:t>Інститут прикладного системного аналізу</w:t>
      </w:r>
    </w:p>
    <w:p w:rsidR="006B3A56" w:rsidRPr="00EC3C52" w:rsidRDefault="006B3A56" w:rsidP="006B3A56">
      <w:pPr>
        <w:spacing w:after="120" w:line="240" w:lineRule="auto"/>
        <w:jc w:val="center"/>
        <w:rPr>
          <w:rFonts w:ascii="Times New Roman" w:eastAsia="Times New Roman" w:hAnsi="Times New Roman" w:cs="Times New Roman"/>
          <w:b/>
          <w:bCs/>
          <w:sz w:val="28"/>
          <w:szCs w:val="24"/>
          <w:lang w:val="uk-UA" w:eastAsia="ru-RU"/>
        </w:rPr>
      </w:pPr>
      <w:r w:rsidRPr="00EC3C52">
        <w:rPr>
          <w:rFonts w:ascii="Times New Roman" w:eastAsia="Times New Roman" w:hAnsi="Times New Roman" w:cs="Times New Roman"/>
          <w:b/>
          <w:bCs/>
          <w:sz w:val="28"/>
          <w:szCs w:val="24"/>
          <w:lang w:val="uk-UA" w:eastAsia="ru-RU"/>
        </w:rPr>
        <w:t>Кафедра математичних методів системного аналізу</w:t>
      </w:r>
    </w:p>
    <w:p w:rsidR="006B3A56" w:rsidRPr="00EC3C52" w:rsidRDefault="006B3A56" w:rsidP="006B3A56">
      <w:pPr>
        <w:spacing w:after="120" w:line="240" w:lineRule="auto"/>
        <w:jc w:val="both"/>
        <w:rPr>
          <w:rFonts w:ascii="Times New Roman" w:eastAsia="Times New Roman" w:hAnsi="Times New Roman" w:cs="Times New Roman"/>
          <w:sz w:val="28"/>
          <w:szCs w:val="28"/>
          <w:lang w:val="uk-UA" w:eastAsia="ru-RU"/>
        </w:rPr>
      </w:pPr>
      <w:r w:rsidRPr="00EC3C52">
        <w:rPr>
          <w:rFonts w:ascii="Times New Roman" w:eastAsia="Times New Roman" w:hAnsi="Times New Roman" w:cs="Times New Roman"/>
          <w:sz w:val="28"/>
          <w:szCs w:val="28"/>
          <w:lang w:val="uk-UA" w:eastAsia="ru-RU"/>
        </w:rPr>
        <w:t>Рівень вищої освіти – перший (бакалаврський)</w:t>
      </w:r>
    </w:p>
    <w:p w:rsidR="006B3A56" w:rsidRPr="00EC3C52" w:rsidRDefault="006B3A56" w:rsidP="006B3A56">
      <w:pPr>
        <w:tabs>
          <w:tab w:val="left" w:leader="underscore" w:pos="8931"/>
        </w:tabs>
        <w:spacing w:after="120" w:line="240" w:lineRule="auto"/>
        <w:rPr>
          <w:rFonts w:ascii="Times New Roman" w:eastAsia="Times New Roman" w:hAnsi="Times New Roman" w:cs="Times New Roman"/>
          <w:sz w:val="28"/>
          <w:szCs w:val="28"/>
          <w:lang w:val="uk-UA" w:eastAsia="ru-RU"/>
        </w:rPr>
      </w:pPr>
      <w:r w:rsidRPr="00EC3C52">
        <w:rPr>
          <w:rFonts w:ascii="Times New Roman" w:eastAsia="Times New Roman" w:hAnsi="Times New Roman" w:cs="Times New Roman"/>
          <w:sz w:val="28"/>
          <w:szCs w:val="28"/>
          <w:lang w:val="uk-UA" w:eastAsia="ru-RU"/>
        </w:rPr>
        <w:t>Напрям підготовки (програма професійного спрямування) – 6.040303</w:t>
      </w:r>
    </w:p>
    <w:p w:rsidR="006B3A56" w:rsidRPr="0066268F" w:rsidRDefault="006B3A56" w:rsidP="006B3A56">
      <w:pPr>
        <w:tabs>
          <w:tab w:val="left" w:leader="underscore" w:pos="8931"/>
        </w:tabs>
        <w:spacing w:after="12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r w:rsidRPr="00EC3C52">
        <w:rPr>
          <w:rFonts w:ascii="Times New Roman" w:eastAsia="Times New Roman" w:hAnsi="Times New Roman" w:cs="Times New Roman"/>
          <w:sz w:val="28"/>
          <w:szCs w:val="28"/>
          <w:lang w:val="uk-UA" w:eastAsia="ru-RU"/>
        </w:rPr>
        <w:t>Системний аналіз</w:t>
      </w:r>
      <w:r>
        <w:rPr>
          <w:rFonts w:ascii="Times New Roman" w:eastAsia="Times New Roman" w:hAnsi="Times New Roman" w:cs="Times New Roman"/>
          <w:sz w:val="28"/>
          <w:szCs w:val="28"/>
          <w:lang w:val="uk-UA" w:eastAsia="ru-RU"/>
        </w:rPr>
        <w:t>»</w:t>
      </w:r>
      <w:r w:rsidRPr="00EC3C52">
        <w:rPr>
          <w:rFonts w:ascii="Times New Roman" w:eastAsia="Times New Roman" w:hAnsi="Times New Roman" w:cs="Times New Roman"/>
          <w:sz w:val="28"/>
          <w:szCs w:val="28"/>
          <w:lang w:val="uk-UA" w:eastAsia="ru-RU"/>
        </w:rPr>
        <w:t xml:space="preserve"> </w:t>
      </w:r>
      <w:r w:rsidRPr="0066268F">
        <w:rPr>
          <w:sz w:val="28"/>
          <w:szCs w:val="28"/>
        </w:rPr>
        <w:t>(«Системний аналіз та управління»)</w:t>
      </w:r>
    </w:p>
    <w:p w:rsidR="006B3A56" w:rsidRPr="00EC3C52" w:rsidRDefault="006B3A56" w:rsidP="006B3A56">
      <w:pPr>
        <w:tabs>
          <w:tab w:val="left" w:leader="underscore" w:pos="8931"/>
        </w:tabs>
        <w:spacing w:before="120" w:after="0" w:line="240" w:lineRule="auto"/>
        <w:ind w:left="539" w:hanging="539"/>
        <w:jc w:val="both"/>
        <w:rPr>
          <w:rFonts w:ascii="Times New Roman" w:eastAsia="Times New Roman" w:hAnsi="Times New Roman" w:cs="Times New Roman"/>
          <w:sz w:val="28"/>
          <w:szCs w:val="24"/>
          <w:lang w:val="uk-UA" w:eastAsia="ru-RU"/>
        </w:rPr>
      </w:pPr>
    </w:p>
    <w:p w:rsidR="006B3A56" w:rsidRPr="00EC3C52" w:rsidRDefault="006B3A56" w:rsidP="006B3A56">
      <w:pPr>
        <w:spacing w:before="120" w:after="0" w:line="240" w:lineRule="auto"/>
        <w:ind w:left="5387"/>
        <w:rPr>
          <w:rFonts w:ascii="Times New Roman" w:eastAsia="Times New Roman" w:hAnsi="Times New Roman" w:cs="Times New Roman"/>
          <w:bCs/>
          <w:sz w:val="26"/>
          <w:szCs w:val="24"/>
          <w:lang w:val="uk-UA" w:eastAsia="ru-RU"/>
        </w:rPr>
      </w:pPr>
      <w:r w:rsidRPr="00EC3C52">
        <w:rPr>
          <w:rFonts w:ascii="Times New Roman" w:eastAsia="Times New Roman" w:hAnsi="Times New Roman" w:cs="Times New Roman"/>
          <w:bCs/>
          <w:sz w:val="26"/>
          <w:szCs w:val="24"/>
          <w:lang w:val="uk-UA" w:eastAsia="ru-RU"/>
        </w:rPr>
        <w:t>ЗАТВЕРДЖУЮ</w:t>
      </w:r>
    </w:p>
    <w:p w:rsidR="006B3A56" w:rsidRPr="00EC3C52" w:rsidRDefault="006B3A56" w:rsidP="006B3A56">
      <w:pPr>
        <w:spacing w:before="120" w:after="0" w:line="240" w:lineRule="auto"/>
        <w:ind w:left="5387"/>
        <w:rPr>
          <w:rFonts w:ascii="Times New Roman" w:eastAsia="Times New Roman" w:hAnsi="Times New Roman" w:cs="Times New Roman"/>
          <w:bCs/>
          <w:sz w:val="26"/>
          <w:szCs w:val="24"/>
          <w:lang w:val="uk-UA" w:eastAsia="ru-RU"/>
        </w:rPr>
      </w:pPr>
      <w:r>
        <w:rPr>
          <w:rFonts w:ascii="Times New Roman" w:eastAsia="Times New Roman" w:hAnsi="Times New Roman" w:cs="Times New Roman"/>
          <w:bCs/>
          <w:sz w:val="26"/>
          <w:szCs w:val="24"/>
          <w:lang w:val="uk-UA" w:eastAsia="ru-RU"/>
        </w:rPr>
        <w:t>В.о</w:t>
      </w:r>
      <w:r w:rsidRPr="00EC3C52">
        <w:rPr>
          <w:rFonts w:ascii="Times New Roman" w:eastAsia="Times New Roman" w:hAnsi="Times New Roman" w:cs="Times New Roman"/>
          <w:bCs/>
          <w:sz w:val="26"/>
          <w:szCs w:val="24"/>
          <w:lang w:val="uk-UA" w:eastAsia="ru-RU"/>
        </w:rPr>
        <w:t>.</w:t>
      </w:r>
      <w:r>
        <w:rPr>
          <w:rFonts w:ascii="Times New Roman" w:eastAsia="Times New Roman" w:hAnsi="Times New Roman" w:cs="Times New Roman"/>
          <w:bCs/>
          <w:sz w:val="26"/>
          <w:szCs w:val="24"/>
          <w:lang w:val="uk-UA" w:eastAsia="ru-RU"/>
        </w:rPr>
        <w:t>з</w:t>
      </w:r>
      <w:r w:rsidRPr="00EC3C52">
        <w:rPr>
          <w:rFonts w:ascii="Times New Roman" w:eastAsia="Times New Roman" w:hAnsi="Times New Roman" w:cs="Times New Roman"/>
          <w:bCs/>
          <w:sz w:val="26"/>
          <w:szCs w:val="24"/>
          <w:lang w:val="uk-UA" w:eastAsia="ru-RU"/>
        </w:rPr>
        <w:t>авідувача  кафедри</w:t>
      </w:r>
    </w:p>
    <w:p w:rsidR="006B3A56" w:rsidRPr="00EC3C52" w:rsidRDefault="006B3A56" w:rsidP="006B3A56">
      <w:pPr>
        <w:spacing w:before="120" w:after="0" w:line="240" w:lineRule="auto"/>
        <w:ind w:left="5387"/>
        <w:rPr>
          <w:rFonts w:ascii="Times New Roman" w:eastAsia="Times New Roman" w:hAnsi="Times New Roman" w:cs="Times New Roman"/>
          <w:sz w:val="26"/>
          <w:szCs w:val="24"/>
          <w:lang w:val="uk-UA" w:eastAsia="ru-RU"/>
        </w:rPr>
      </w:pPr>
      <w:r w:rsidRPr="00EC3C52">
        <w:rPr>
          <w:rFonts w:ascii="Times New Roman" w:eastAsia="Times New Roman" w:hAnsi="Times New Roman" w:cs="Times New Roman"/>
          <w:sz w:val="26"/>
          <w:szCs w:val="24"/>
          <w:lang w:val="uk-UA" w:eastAsia="ru-RU"/>
        </w:rPr>
        <w:t>__________  О.Л. Тимощук</w:t>
      </w:r>
    </w:p>
    <w:p w:rsidR="006B3A56" w:rsidRPr="00EC3C52" w:rsidRDefault="006B3A56" w:rsidP="006B3A56">
      <w:pPr>
        <w:spacing w:before="120" w:after="0" w:line="240" w:lineRule="auto"/>
        <w:ind w:left="5387"/>
        <w:rPr>
          <w:rFonts w:ascii="Times New Roman" w:eastAsia="Times New Roman" w:hAnsi="Times New Roman" w:cs="Times New Roman"/>
          <w:sz w:val="26"/>
          <w:szCs w:val="24"/>
          <w:lang w:val="uk-UA" w:eastAsia="ru-RU"/>
        </w:rPr>
      </w:pPr>
      <w:r w:rsidRPr="00EC3C52">
        <w:rPr>
          <w:rFonts w:ascii="Times New Roman" w:eastAsia="Times New Roman" w:hAnsi="Times New Roman" w:cs="Times New Roman"/>
          <w:sz w:val="26"/>
          <w:szCs w:val="24"/>
          <w:lang w:val="uk-UA" w:eastAsia="ru-RU"/>
        </w:rPr>
        <w:t>«___»_____________20__ р.</w:t>
      </w:r>
    </w:p>
    <w:p w:rsidR="006B3A56" w:rsidRPr="00EC3C52" w:rsidRDefault="006B3A56" w:rsidP="006B3A56">
      <w:pPr>
        <w:spacing w:before="120" w:after="0" w:line="240" w:lineRule="auto"/>
        <w:jc w:val="center"/>
        <w:rPr>
          <w:rFonts w:ascii="Times New Roman" w:eastAsia="Times New Roman" w:hAnsi="Times New Roman" w:cs="Times New Roman"/>
          <w:b/>
          <w:bCs/>
          <w:sz w:val="28"/>
          <w:szCs w:val="24"/>
          <w:lang w:val="uk-UA" w:eastAsia="ru-RU"/>
        </w:rPr>
      </w:pPr>
    </w:p>
    <w:p w:rsidR="006B3A56" w:rsidRPr="00EC3C52" w:rsidRDefault="006B3A56" w:rsidP="006B3A56">
      <w:pPr>
        <w:tabs>
          <w:tab w:val="left" w:pos="720"/>
          <w:tab w:val="left" w:pos="1440"/>
          <w:tab w:val="left" w:pos="1620"/>
        </w:tabs>
        <w:spacing w:before="120" w:after="0" w:line="240" w:lineRule="auto"/>
        <w:jc w:val="center"/>
        <w:rPr>
          <w:rFonts w:ascii="Times New Roman" w:eastAsia="Times New Roman" w:hAnsi="Times New Roman" w:cs="Times New Roman"/>
          <w:b/>
          <w:bCs/>
          <w:sz w:val="28"/>
          <w:szCs w:val="24"/>
          <w:lang w:val="uk-UA" w:eastAsia="ru-RU"/>
        </w:rPr>
      </w:pPr>
    </w:p>
    <w:p w:rsidR="006B3A56" w:rsidRPr="00EC3C52" w:rsidRDefault="006B3A56" w:rsidP="006B3A56">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
          <w:bCs/>
          <w:sz w:val="28"/>
          <w:szCs w:val="24"/>
          <w:lang w:val="uk-UA" w:eastAsia="ru-RU"/>
        </w:rPr>
      </w:pPr>
      <w:r w:rsidRPr="00EC3C52">
        <w:rPr>
          <w:rFonts w:ascii="Times New Roman" w:eastAsia="Times New Roman" w:hAnsi="Times New Roman" w:cs="Times New Roman"/>
          <w:b/>
          <w:bCs/>
          <w:sz w:val="28"/>
          <w:szCs w:val="24"/>
          <w:lang w:val="uk-UA" w:eastAsia="ru-RU"/>
        </w:rPr>
        <w:t>ЗАВДАННЯ</w:t>
      </w:r>
    </w:p>
    <w:p w:rsidR="006B3A56" w:rsidRPr="00EC3C52" w:rsidRDefault="006B3A56" w:rsidP="006B3A56">
      <w:pPr>
        <w:tabs>
          <w:tab w:val="left" w:pos="720"/>
          <w:tab w:val="left" w:pos="1440"/>
          <w:tab w:val="left" w:pos="1620"/>
        </w:tabs>
        <w:spacing w:before="120" w:after="0" w:line="240" w:lineRule="auto"/>
        <w:ind w:left="539" w:hanging="539"/>
        <w:jc w:val="center"/>
        <w:rPr>
          <w:rFonts w:ascii="Times New Roman" w:eastAsia="Times New Roman" w:hAnsi="Times New Roman" w:cs="Times New Roman"/>
          <w:b/>
          <w:bCs/>
          <w:sz w:val="28"/>
          <w:szCs w:val="24"/>
          <w:lang w:val="uk-UA" w:eastAsia="ru-RU"/>
        </w:rPr>
      </w:pPr>
      <w:r w:rsidRPr="00EC3C52">
        <w:rPr>
          <w:rFonts w:ascii="Times New Roman" w:eastAsia="Times New Roman" w:hAnsi="Times New Roman" w:cs="Times New Roman"/>
          <w:b/>
          <w:bCs/>
          <w:sz w:val="28"/>
          <w:szCs w:val="24"/>
          <w:lang w:val="uk-UA" w:eastAsia="ru-RU"/>
        </w:rPr>
        <w:t>на дипломну роботу студенту</w:t>
      </w:r>
    </w:p>
    <w:p w:rsidR="006B3A56" w:rsidRPr="0066268F" w:rsidRDefault="006B3A56" w:rsidP="006B3A56">
      <w:pPr>
        <w:tabs>
          <w:tab w:val="left" w:pos="720"/>
          <w:tab w:val="left" w:pos="1440"/>
          <w:tab w:val="left" w:pos="1620"/>
        </w:tabs>
        <w:spacing w:before="120" w:after="0" w:line="240" w:lineRule="auto"/>
        <w:ind w:left="539" w:hanging="539"/>
        <w:jc w:val="center"/>
        <w:rPr>
          <w:rFonts w:ascii="Times New Roman" w:eastAsia="Times New Roman" w:hAnsi="Times New Roman" w:cs="Times New Roman"/>
          <w:b/>
          <w:bCs/>
          <w:sz w:val="28"/>
          <w:szCs w:val="24"/>
          <w:lang w:val="uk-UA" w:eastAsia="ru-RU"/>
        </w:rPr>
      </w:pPr>
      <w:r>
        <w:rPr>
          <w:rFonts w:ascii="Times New Roman" w:eastAsia="Times New Roman" w:hAnsi="Times New Roman" w:cs="Times New Roman"/>
          <w:b/>
          <w:bCs/>
          <w:sz w:val="28"/>
          <w:szCs w:val="24"/>
          <w:lang w:val="uk-UA" w:eastAsia="ru-RU"/>
        </w:rPr>
        <w:t>Конопацькій Олександрі Олегівні</w:t>
      </w:r>
    </w:p>
    <w:p w:rsidR="006B3A56" w:rsidRPr="002E62CD" w:rsidRDefault="006B3A56" w:rsidP="006B3A56">
      <w:pPr>
        <w:tabs>
          <w:tab w:val="left" w:leader="underscore" w:pos="8931"/>
        </w:tabs>
        <w:spacing w:before="240" w:after="0" w:line="240" w:lineRule="auto"/>
        <w:jc w:val="both"/>
        <w:rPr>
          <w:rFonts w:ascii="Times New Roman" w:eastAsia="Times New Roman" w:hAnsi="Times New Roman" w:cs="Times New Roman"/>
          <w:sz w:val="28"/>
          <w:szCs w:val="24"/>
          <w:lang w:val="uk-UA" w:eastAsia="ru-RU"/>
        </w:rPr>
      </w:pPr>
      <w:r w:rsidRPr="002E62CD">
        <w:rPr>
          <w:rFonts w:ascii="Times New Roman" w:eastAsia="Times New Roman" w:hAnsi="Times New Roman" w:cs="Times New Roman"/>
          <w:sz w:val="28"/>
          <w:szCs w:val="24"/>
          <w:lang w:val="uk-UA" w:eastAsia="ru-RU"/>
        </w:rPr>
        <w:t xml:space="preserve">1. </w:t>
      </w:r>
      <w:r w:rsidRPr="002E62CD">
        <w:rPr>
          <w:rFonts w:ascii="Times New Roman" w:eastAsia="Times New Roman" w:hAnsi="Times New Roman" w:cs="Times New Roman"/>
          <w:bCs/>
          <w:sz w:val="28"/>
          <w:szCs w:val="24"/>
          <w:lang w:val="uk-UA" w:eastAsia="ru-RU"/>
        </w:rPr>
        <w:t xml:space="preserve">Тема </w:t>
      </w:r>
      <w:r w:rsidRPr="002E62CD">
        <w:rPr>
          <w:rFonts w:ascii="Times New Roman" w:eastAsia="Times New Roman" w:hAnsi="Times New Roman" w:cs="Times New Roman"/>
          <w:sz w:val="28"/>
          <w:szCs w:val="24"/>
          <w:lang w:val="uk-UA" w:eastAsia="ru-RU"/>
        </w:rPr>
        <w:t>роботи «</w:t>
      </w:r>
      <w:r w:rsidRPr="0066268F">
        <w:rPr>
          <w:rFonts w:ascii="Times New Roman" w:eastAsia="Times New Roman" w:hAnsi="Times New Roman" w:cs="Times New Roman"/>
          <w:sz w:val="28"/>
          <w:szCs w:val="24"/>
          <w:lang w:val="uk-UA" w:eastAsia="ru-RU"/>
        </w:rPr>
        <w:t>Автоматизована система оцінювання та аналізу шахових позицій</w:t>
      </w:r>
      <w:r w:rsidRPr="002E62CD">
        <w:rPr>
          <w:rFonts w:ascii="Times New Roman" w:eastAsia="Times New Roman" w:hAnsi="Times New Roman" w:cs="Times New Roman"/>
          <w:sz w:val="28"/>
          <w:szCs w:val="24"/>
          <w:lang w:val="uk-UA" w:eastAsia="ru-RU"/>
        </w:rPr>
        <w:t>», керівник роботи</w:t>
      </w:r>
      <w:r w:rsidRPr="002E62CD">
        <w:rPr>
          <w:rFonts w:ascii="Times New Roman" w:eastAsia="Times New Roman" w:hAnsi="Times New Roman" w:cs="Times New Roman"/>
          <w:color w:val="FF0000"/>
          <w:sz w:val="28"/>
          <w:szCs w:val="24"/>
          <w:lang w:val="uk-UA" w:eastAsia="ru-RU"/>
        </w:rPr>
        <w:t xml:space="preserve"> </w:t>
      </w:r>
      <w:r w:rsidRPr="0066268F">
        <w:rPr>
          <w:rFonts w:ascii="Times New Roman" w:eastAsia="Times New Roman" w:hAnsi="Times New Roman" w:cs="Times New Roman"/>
          <w:sz w:val="28"/>
          <w:szCs w:val="24"/>
          <w:lang w:val="uk-UA" w:eastAsia="ru-RU"/>
        </w:rPr>
        <w:t>Спекторський Ігор Якович,</w:t>
      </w:r>
      <w:r>
        <w:rPr>
          <w:rFonts w:ascii="Times New Roman" w:eastAsia="Times New Roman" w:hAnsi="Times New Roman" w:cs="Times New Roman"/>
          <w:color w:val="FF0000"/>
          <w:sz w:val="28"/>
          <w:szCs w:val="24"/>
          <w:lang w:val="uk-UA" w:eastAsia="ru-RU"/>
        </w:rPr>
        <w:t xml:space="preserve"> </w:t>
      </w:r>
      <w:r>
        <w:rPr>
          <w:rFonts w:ascii="Times New Roman" w:hAnsi="Times New Roman" w:cs="Times New Roman"/>
          <w:sz w:val="28"/>
          <w:szCs w:val="28"/>
          <w:lang w:val="uk-UA"/>
        </w:rPr>
        <w:t>доцент кафедри ММСА, к.ф.-м.н., доцент</w:t>
      </w:r>
      <w:r w:rsidRPr="002E62CD">
        <w:rPr>
          <w:rFonts w:ascii="Times New Roman" w:eastAsia="Times New Roman" w:hAnsi="Times New Roman" w:cs="Times New Roman"/>
          <w:sz w:val="28"/>
          <w:szCs w:val="24"/>
          <w:lang w:val="uk-UA" w:eastAsia="ru-RU"/>
        </w:rPr>
        <w:t>, затверджені наказом по університету від «</w:t>
      </w:r>
      <w:r>
        <w:rPr>
          <w:rFonts w:ascii="Times New Roman" w:eastAsia="Times New Roman" w:hAnsi="Times New Roman" w:cs="Times New Roman"/>
          <w:sz w:val="28"/>
          <w:szCs w:val="24"/>
          <w:lang w:val="uk-UA" w:eastAsia="ru-RU"/>
        </w:rPr>
        <w:t>25</w:t>
      </w:r>
      <w:r w:rsidRPr="002E62CD">
        <w:rPr>
          <w:rFonts w:ascii="Times New Roman" w:eastAsia="Times New Roman" w:hAnsi="Times New Roman" w:cs="Times New Roman"/>
          <w:sz w:val="28"/>
          <w:szCs w:val="24"/>
          <w:lang w:val="uk-UA" w:eastAsia="ru-RU"/>
        </w:rPr>
        <w:t>»</w:t>
      </w:r>
      <w:r>
        <w:rPr>
          <w:rFonts w:ascii="Times New Roman" w:eastAsia="Times New Roman" w:hAnsi="Times New Roman" w:cs="Times New Roman"/>
          <w:sz w:val="28"/>
          <w:szCs w:val="24"/>
          <w:lang w:val="uk-UA" w:eastAsia="ru-RU"/>
        </w:rPr>
        <w:t>травня</w:t>
      </w:r>
      <w:r w:rsidRPr="002E62CD">
        <w:rPr>
          <w:rFonts w:ascii="Times New Roman" w:eastAsia="Times New Roman" w:hAnsi="Times New Roman" w:cs="Times New Roman"/>
          <w:sz w:val="28"/>
          <w:szCs w:val="24"/>
          <w:lang w:val="uk-UA" w:eastAsia="ru-RU"/>
        </w:rPr>
        <w:t xml:space="preserve"> 20</w:t>
      </w:r>
      <w:r>
        <w:rPr>
          <w:rFonts w:ascii="Times New Roman" w:eastAsia="Times New Roman" w:hAnsi="Times New Roman" w:cs="Times New Roman"/>
          <w:sz w:val="28"/>
          <w:szCs w:val="24"/>
          <w:lang w:val="uk-UA" w:eastAsia="ru-RU"/>
        </w:rPr>
        <w:t>19</w:t>
      </w:r>
      <w:r w:rsidRPr="002E62CD">
        <w:rPr>
          <w:rFonts w:ascii="Times New Roman" w:eastAsia="Times New Roman" w:hAnsi="Times New Roman" w:cs="Times New Roman"/>
          <w:sz w:val="28"/>
          <w:szCs w:val="24"/>
          <w:lang w:val="uk-UA" w:eastAsia="ru-RU"/>
        </w:rPr>
        <w:t xml:space="preserve"> р. №</w:t>
      </w:r>
      <w:r>
        <w:rPr>
          <w:rFonts w:ascii="Times New Roman" w:eastAsia="Times New Roman" w:hAnsi="Times New Roman" w:cs="Times New Roman"/>
          <w:sz w:val="28"/>
          <w:szCs w:val="24"/>
          <w:lang w:val="uk-UA" w:eastAsia="ru-RU"/>
        </w:rPr>
        <w:t>1353с.</w:t>
      </w:r>
    </w:p>
    <w:p w:rsidR="006B3A56" w:rsidRPr="00EC3C52" w:rsidRDefault="006B3A56" w:rsidP="006B3A56">
      <w:pPr>
        <w:tabs>
          <w:tab w:val="left" w:leader="underscore" w:pos="9072"/>
        </w:tabs>
        <w:spacing w:before="240" w:after="0" w:line="240" w:lineRule="auto"/>
        <w:jc w:val="both"/>
        <w:rPr>
          <w:rFonts w:ascii="Times New Roman" w:eastAsia="Times New Roman" w:hAnsi="Times New Roman" w:cs="Times New Roman"/>
          <w:sz w:val="28"/>
          <w:szCs w:val="24"/>
          <w:lang w:val="uk-UA" w:eastAsia="ru-RU"/>
        </w:rPr>
      </w:pPr>
      <w:r w:rsidRPr="00EC3C52">
        <w:rPr>
          <w:rFonts w:ascii="Times New Roman" w:eastAsia="Times New Roman" w:hAnsi="Times New Roman" w:cs="Times New Roman"/>
          <w:sz w:val="28"/>
          <w:szCs w:val="24"/>
          <w:lang w:val="uk-UA" w:eastAsia="ru-RU"/>
        </w:rPr>
        <w:t xml:space="preserve">2. Термін подання студентом роботи </w:t>
      </w:r>
      <w:r w:rsidRPr="00EC3C52">
        <w:rPr>
          <w:rFonts w:ascii="Times New Roman" w:eastAsia="Times New Roman" w:hAnsi="Times New Roman" w:cs="Times New Roman"/>
          <w:sz w:val="28"/>
          <w:szCs w:val="24"/>
          <w:lang w:val="uk-UA" w:eastAsia="ru-RU"/>
        </w:rPr>
        <w:tab/>
      </w:r>
    </w:p>
    <w:p w:rsidR="006B3A56" w:rsidRPr="00EC3C52" w:rsidRDefault="006B3A56" w:rsidP="006B3A56">
      <w:pPr>
        <w:tabs>
          <w:tab w:val="left" w:leader="underscore" w:pos="8931"/>
        </w:tabs>
        <w:spacing w:before="240" w:after="0" w:line="240" w:lineRule="auto"/>
        <w:jc w:val="both"/>
        <w:rPr>
          <w:rFonts w:ascii="Times New Roman" w:eastAsia="Times New Roman" w:hAnsi="Times New Roman" w:cs="Times New Roman"/>
          <w:sz w:val="28"/>
          <w:szCs w:val="24"/>
          <w:lang w:val="uk-UA" w:eastAsia="ru-RU"/>
        </w:rPr>
      </w:pPr>
      <w:r w:rsidRPr="00EC3C52">
        <w:rPr>
          <w:rFonts w:ascii="Times New Roman" w:eastAsia="Times New Roman" w:hAnsi="Times New Roman" w:cs="Times New Roman"/>
          <w:sz w:val="28"/>
          <w:szCs w:val="24"/>
          <w:lang w:val="uk-UA" w:eastAsia="ru-RU"/>
        </w:rPr>
        <w:t xml:space="preserve">3. </w:t>
      </w:r>
      <w:r w:rsidRPr="00EC3C52">
        <w:rPr>
          <w:rFonts w:ascii="Times New Roman" w:eastAsia="Times New Roman" w:hAnsi="Times New Roman" w:cs="Times New Roman"/>
          <w:bCs/>
          <w:sz w:val="28"/>
          <w:szCs w:val="24"/>
          <w:lang w:val="uk-UA" w:eastAsia="ru-RU"/>
        </w:rPr>
        <w:t xml:space="preserve">Вихідні дані до </w:t>
      </w:r>
      <w:r w:rsidRPr="00EC3C52">
        <w:rPr>
          <w:rFonts w:ascii="Times New Roman" w:eastAsia="Times New Roman" w:hAnsi="Times New Roman" w:cs="Times New Roman"/>
          <w:sz w:val="28"/>
          <w:szCs w:val="24"/>
          <w:lang w:val="uk-UA" w:eastAsia="ru-RU"/>
        </w:rPr>
        <w:t>роботи _______________________________________</w:t>
      </w:r>
    </w:p>
    <w:p w:rsidR="006B3A56" w:rsidRPr="00EC3C52" w:rsidRDefault="006B3A56" w:rsidP="006B3A56">
      <w:pPr>
        <w:tabs>
          <w:tab w:val="left" w:leader="underscore" w:pos="8931"/>
        </w:tabs>
        <w:spacing w:before="240" w:after="0" w:line="240" w:lineRule="auto"/>
        <w:jc w:val="both"/>
        <w:rPr>
          <w:rFonts w:ascii="Times New Roman" w:eastAsia="Times New Roman" w:hAnsi="Times New Roman" w:cs="Times New Roman"/>
          <w:sz w:val="28"/>
          <w:szCs w:val="24"/>
          <w:lang w:val="uk-UA" w:eastAsia="ru-RU"/>
        </w:rPr>
      </w:pPr>
      <w:r w:rsidRPr="00EC3C52">
        <w:rPr>
          <w:rFonts w:ascii="Times New Roman" w:eastAsia="Times New Roman" w:hAnsi="Times New Roman" w:cs="Times New Roman"/>
          <w:sz w:val="28"/>
          <w:szCs w:val="24"/>
          <w:lang w:val="uk-UA" w:eastAsia="ru-RU"/>
        </w:rPr>
        <w:t>____________________________________________________________</w:t>
      </w:r>
    </w:p>
    <w:p w:rsidR="006B3A56" w:rsidRPr="00EC3C52" w:rsidRDefault="006B3A56" w:rsidP="006B3A56">
      <w:pPr>
        <w:tabs>
          <w:tab w:val="left" w:leader="underscore" w:pos="8931"/>
        </w:tabs>
        <w:spacing w:before="240" w:after="0" w:line="240" w:lineRule="auto"/>
        <w:jc w:val="both"/>
        <w:rPr>
          <w:rFonts w:ascii="Times New Roman" w:eastAsia="Times New Roman" w:hAnsi="Times New Roman" w:cs="Times New Roman"/>
          <w:sz w:val="28"/>
          <w:szCs w:val="24"/>
          <w:lang w:val="uk-UA" w:eastAsia="ru-RU"/>
        </w:rPr>
      </w:pPr>
      <w:r w:rsidRPr="00EC3C52">
        <w:rPr>
          <w:rFonts w:ascii="Times New Roman" w:eastAsia="Times New Roman" w:hAnsi="Times New Roman" w:cs="Times New Roman"/>
          <w:sz w:val="28"/>
          <w:szCs w:val="24"/>
          <w:lang w:val="uk-UA" w:eastAsia="ru-RU"/>
        </w:rPr>
        <w:t>4. Зміст роботи _______________________________________________</w:t>
      </w:r>
    </w:p>
    <w:p w:rsidR="006B3A56" w:rsidRPr="00EC3C52" w:rsidRDefault="006B3A56" w:rsidP="006B3A56">
      <w:pPr>
        <w:tabs>
          <w:tab w:val="left" w:leader="underscore" w:pos="8931"/>
        </w:tabs>
        <w:spacing w:before="240" w:after="0" w:line="240" w:lineRule="auto"/>
        <w:jc w:val="both"/>
        <w:rPr>
          <w:rFonts w:ascii="Times New Roman" w:eastAsia="Times New Roman" w:hAnsi="Times New Roman" w:cs="Times New Roman"/>
          <w:sz w:val="28"/>
          <w:szCs w:val="24"/>
          <w:lang w:val="uk-UA" w:eastAsia="ru-RU"/>
        </w:rPr>
      </w:pPr>
      <w:r w:rsidRPr="00EC3C52">
        <w:rPr>
          <w:rFonts w:ascii="Times New Roman" w:eastAsia="Times New Roman" w:hAnsi="Times New Roman" w:cs="Times New Roman"/>
          <w:sz w:val="28"/>
          <w:szCs w:val="24"/>
          <w:lang w:val="uk-UA" w:eastAsia="ru-RU"/>
        </w:rPr>
        <w:t>____________________________________________________________</w:t>
      </w:r>
    </w:p>
    <w:p w:rsidR="006B3A56" w:rsidRPr="00EC3C52" w:rsidRDefault="006B3A56" w:rsidP="006B3A56">
      <w:pPr>
        <w:tabs>
          <w:tab w:val="left" w:leader="underscore" w:pos="8931"/>
        </w:tabs>
        <w:spacing w:before="240" w:after="0" w:line="240" w:lineRule="auto"/>
        <w:jc w:val="both"/>
        <w:rPr>
          <w:rFonts w:ascii="Times New Roman" w:eastAsia="Times New Roman" w:hAnsi="Times New Roman" w:cs="Times New Roman"/>
          <w:sz w:val="28"/>
          <w:szCs w:val="24"/>
          <w:lang w:val="uk-UA" w:eastAsia="ru-RU"/>
        </w:rPr>
      </w:pPr>
      <w:r w:rsidRPr="00EC3C52">
        <w:rPr>
          <w:rFonts w:ascii="Times New Roman" w:eastAsia="Times New Roman" w:hAnsi="Times New Roman" w:cs="Times New Roman"/>
          <w:sz w:val="28"/>
          <w:szCs w:val="24"/>
          <w:lang w:val="uk-UA" w:eastAsia="ru-RU"/>
        </w:rPr>
        <w:t xml:space="preserve">____________________________________________________________ </w:t>
      </w:r>
    </w:p>
    <w:p w:rsidR="006B3A56" w:rsidRPr="00EC3C52" w:rsidRDefault="006B3A56" w:rsidP="006B3A56">
      <w:pPr>
        <w:tabs>
          <w:tab w:val="left" w:leader="underscore" w:pos="9072"/>
        </w:tabs>
        <w:spacing w:before="240" w:after="0" w:line="240" w:lineRule="auto"/>
        <w:jc w:val="both"/>
        <w:rPr>
          <w:rFonts w:ascii="Times New Roman" w:eastAsia="Times New Roman" w:hAnsi="Times New Roman" w:cs="Times New Roman"/>
          <w:spacing w:val="2"/>
          <w:sz w:val="28"/>
          <w:szCs w:val="24"/>
          <w:lang w:val="uk-UA" w:eastAsia="ru-RU"/>
        </w:rPr>
      </w:pPr>
      <w:r w:rsidRPr="00EC3C52">
        <w:rPr>
          <w:rFonts w:ascii="Times New Roman" w:eastAsia="Times New Roman" w:hAnsi="Times New Roman" w:cs="Times New Roman"/>
          <w:spacing w:val="2"/>
          <w:sz w:val="28"/>
          <w:szCs w:val="24"/>
          <w:lang w:val="uk-UA" w:eastAsia="ru-RU"/>
        </w:rPr>
        <w:t>5. Перелік ілюстративного матеріалу (із зазначенням плакатів, презентацій тощо) _____________________________________________</w:t>
      </w:r>
    </w:p>
    <w:p w:rsidR="006B3A56" w:rsidRPr="00EC3C52" w:rsidRDefault="006B3A56" w:rsidP="006B3A56">
      <w:pPr>
        <w:tabs>
          <w:tab w:val="left" w:leader="underscore" w:pos="9072"/>
        </w:tabs>
        <w:spacing w:before="240" w:after="0" w:line="240" w:lineRule="auto"/>
        <w:jc w:val="both"/>
        <w:rPr>
          <w:rFonts w:ascii="Times New Roman" w:eastAsia="Times New Roman" w:hAnsi="Times New Roman" w:cs="Times New Roman"/>
          <w:spacing w:val="2"/>
          <w:sz w:val="28"/>
          <w:szCs w:val="24"/>
          <w:lang w:val="uk-UA" w:eastAsia="ru-RU"/>
        </w:rPr>
      </w:pPr>
      <w:r w:rsidRPr="00EC3C52">
        <w:rPr>
          <w:rFonts w:ascii="Times New Roman" w:eastAsia="Times New Roman" w:hAnsi="Times New Roman" w:cs="Times New Roman"/>
          <w:spacing w:val="2"/>
          <w:sz w:val="28"/>
          <w:szCs w:val="24"/>
          <w:lang w:val="uk-UA" w:eastAsia="ru-RU"/>
        </w:rPr>
        <w:t>____________________________________________________________</w:t>
      </w:r>
    </w:p>
    <w:p w:rsidR="006B3A56" w:rsidRPr="00EC3C52" w:rsidRDefault="006B3A56" w:rsidP="006B3A56">
      <w:pPr>
        <w:tabs>
          <w:tab w:val="left" w:leader="underscore" w:pos="9072"/>
        </w:tabs>
        <w:spacing w:before="240" w:after="0" w:line="240" w:lineRule="auto"/>
        <w:jc w:val="both"/>
        <w:rPr>
          <w:rFonts w:ascii="Times New Roman" w:eastAsia="Times New Roman" w:hAnsi="Times New Roman" w:cs="Times New Roman"/>
          <w:sz w:val="28"/>
          <w:szCs w:val="24"/>
          <w:lang w:val="uk-UA" w:eastAsia="ru-RU"/>
        </w:rPr>
      </w:pPr>
      <w:r w:rsidRPr="00EC3C52">
        <w:rPr>
          <w:rFonts w:ascii="Times New Roman" w:eastAsia="Times New Roman" w:hAnsi="Times New Roman" w:cs="Times New Roman"/>
          <w:sz w:val="28"/>
          <w:szCs w:val="24"/>
          <w:lang w:val="uk-UA" w:eastAsia="ru-RU"/>
        </w:rPr>
        <w:t>____________________________________________________________</w:t>
      </w:r>
    </w:p>
    <w:p w:rsidR="006B3A56" w:rsidRPr="00EC3C52" w:rsidRDefault="006B3A56" w:rsidP="006B3A56">
      <w:pPr>
        <w:tabs>
          <w:tab w:val="left" w:pos="360"/>
          <w:tab w:val="left" w:pos="1440"/>
          <w:tab w:val="left" w:pos="1620"/>
        </w:tabs>
        <w:spacing w:before="240" w:after="0" w:line="240" w:lineRule="auto"/>
        <w:jc w:val="both"/>
        <w:rPr>
          <w:rFonts w:ascii="Times New Roman" w:eastAsia="Times New Roman" w:hAnsi="Times New Roman" w:cs="Times New Roman"/>
          <w:sz w:val="28"/>
          <w:szCs w:val="24"/>
          <w:lang w:val="uk-UA" w:eastAsia="ru-RU"/>
        </w:rPr>
      </w:pPr>
      <w:r w:rsidRPr="00EC3C52">
        <w:rPr>
          <w:rFonts w:ascii="Times New Roman" w:eastAsia="Times New Roman" w:hAnsi="Times New Roman" w:cs="Times New Roman"/>
          <w:sz w:val="28"/>
          <w:szCs w:val="24"/>
          <w:lang w:val="uk-UA" w:eastAsia="ru-RU"/>
        </w:rPr>
        <w:lastRenderedPageBreak/>
        <w:t>6. Консультанти розділів роботи</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3827"/>
        <w:gridCol w:w="1396"/>
        <w:gridCol w:w="1397"/>
      </w:tblGrid>
      <w:tr w:rsidR="006B3A56" w:rsidRPr="00EC3C52" w:rsidTr="006B3A56">
        <w:trPr>
          <w:cantSplit/>
        </w:trPr>
        <w:tc>
          <w:tcPr>
            <w:tcW w:w="2410" w:type="dxa"/>
            <w:vMerge w:val="restart"/>
            <w:tcBorders>
              <w:top w:val="single" w:sz="4" w:space="0" w:color="auto"/>
              <w:left w:val="single" w:sz="4" w:space="0" w:color="auto"/>
              <w:bottom w:val="single" w:sz="4" w:space="0" w:color="auto"/>
              <w:right w:val="single" w:sz="4" w:space="0" w:color="auto"/>
            </w:tcBorders>
            <w:vAlign w:val="center"/>
            <w:hideMark/>
          </w:tcPr>
          <w:p w:rsidR="006B3A56" w:rsidRPr="00EC3C52" w:rsidRDefault="006B3A56" w:rsidP="006B3A56">
            <w:pPr>
              <w:spacing w:after="0" w:line="240" w:lineRule="auto"/>
              <w:jc w:val="center"/>
              <w:rPr>
                <w:rFonts w:ascii="Times New Roman" w:eastAsia="Times New Roman" w:hAnsi="Times New Roman" w:cs="Times New Roman"/>
                <w:sz w:val="24"/>
                <w:szCs w:val="24"/>
                <w:lang w:val="uk-UA" w:eastAsia="ru-RU"/>
              </w:rPr>
            </w:pPr>
            <w:r w:rsidRPr="00EC3C52">
              <w:rPr>
                <w:rFonts w:ascii="Times New Roman" w:eastAsia="Times New Roman" w:hAnsi="Times New Roman" w:cs="Times New Roman"/>
                <w:sz w:val="24"/>
                <w:szCs w:val="24"/>
                <w:lang w:val="uk-UA" w:eastAsia="ru-RU"/>
              </w:rPr>
              <w:t>Розділ</w:t>
            </w:r>
          </w:p>
        </w:tc>
        <w:tc>
          <w:tcPr>
            <w:tcW w:w="3827" w:type="dxa"/>
            <w:vMerge w:val="restart"/>
            <w:tcBorders>
              <w:top w:val="single" w:sz="4" w:space="0" w:color="auto"/>
              <w:left w:val="single" w:sz="4" w:space="0" w:color="auto"/>
              <w:bottom w:val="single" w:sz="4" w:space="0" w:color="auto"/>
              <w:right w:val="single" w:sz="4" w:space="0" w:color="auto"/>
            </w:tcBorders>
            <w:vAlign w:val="center"/>
            <w:hideMark/>
          </w:tcPr>
          <w:p w:rsidR="006B3A56" w:rsidRPr="00EC3C52" w:rsidRDefault="006B3A56" w:rsidP="006B3A56">
            <w:pPr>
              <w:spacing w:after="0" w:line="240" w:lineRule="auto"/>
              <w:jc w:val="center"/>
              <w:rPr>
                <w:rFonts w:ascii="Times New Roman" w:eastAsia="Times New Roman" w:hAnsi="Times New Roman" w:cs="Times New Roman"/>
                <w:sz w:val="24"/>
                <w:szCs w:val="24"/>
                <w:lang w:val="uk-UA" w:eastAsia="ru-RU"/>
              </w:rPr>
            </w:pPr>
            <w:r w:rsidRPr="00EC3C52">
              <w:rPr>
                <w:rFonts w:ascii="Times New Roman" w:eastAsia="Times New Roman" w:hAnsi="Times New Roman" w:cs="Times New Roman"/>
                <w:sz w:val="24"/>
                <w:szCs w:val="24"/>
                <w:lang w:val="uk-UA" w:eastAsia="ru-RU"/>
              </w:rPr>
              <w:t xml:space="preserve">Прізвище, ініціали та посада </w:t>
            </w:r>
            <w:r w:rsidRPr="00EC3C52">
              <w:rPr>
                <w:rFonts w:ascii="Times New Roman" w:eastAsia="Times New Roman" w:hAnsi="Times New Roman" w:cs="Times New Roman"/>
                <w:sz w:val="24"/>
                <w:szCs w:val="24"/>
                <w:lang w:val="uk-UA" w:eastAsia="ru-RU"/>
              </w:rPr>
              <w:br/>
              <w:t>консультанта</w:t>
            </w:r>
          </w:p>
        </w:tc>
        <w:tc>
          <w:tcPr>
            <w:tcW w:w="2793" w:type="dxa"/>
            <w:gridSpan w:val="2"/>
            <w:tcBorders>
              <w:top w:val="single" w:sz="4" w:space="0" w:color="auto"/>
              <w:left w:val="single" w:sz="4" w:space="0" w:color="auto"/>
              <w:bottom w:val="single" w:sz="4" w:space="0" w:color="auto"/>
              <w:right w:val="single" w:sz="4" w:space="0" w:color="auto"/>
            </w:tcBorders>
            <w:hideMark/>
          </w:tcPr>
          <w:p w:rsidR="006B3A56" w:rsidRPr="00EC3C52" w:rsidRDefault="006B3A56" w:rsidP="006B3A56">
            <w:pPr>
              <w:spacing w:after="0" w:line="240" w:lineRule="auto"/>
              <w:jc w:val="center"/>
              <w:rPr>
                <w:rFonts w:ascii="Times New Roman" w:eastAsia="Times New Roman" w:hAnsi="Times New Roman" w:cs="Times New Roman"/>
                <w:sz w:val="24"/>
                <w:szCs w:val="24"/>
                <w:lang w:val="uk-UA" w:eastAsia="ru-RU"/>
              </w:rPr>
            </w:pPr>
            <w:r w:rsidRPr="00EC3C52">
              <w:rPr>
                <w:rFonts w:ascii="Times New Roman" w:eastAsia="Times New Roman" w:hAnsi="Times New Roman" w:cs="Times New Roman"/>
                <w:sz w:val="24"/>
                <w:szCs w:val="24"/>
                <w:lang w:val="uk-UA" w:eastAsia="ru-RU"/>
              </w:rPr>
              <w:t>Підпис, дата</w:t>
            </w:r>
          </w:p>
        </w:tc>
      </w:tr>
      <w:tr w:rsidR="006B3A56" w:rsidRPr="00EC3C52" w:rsidTr="006B3A56">
        <w:trPr>
          <w:cantSplit/>
        </w:trPr>
        <w:tc>
          <w:tcPr>
            <w:tcW w:w="2410" w:type="dxa"/>
            <w:vMerge/>
            <w:tcBorders>
              <w:top w:val="single" w:sz="4" w:space="0" w:color="auto"/>
              <w:left w:val="single" w:sz="4" w:space="0" w:color="auto"/>
              <w:bottom w:val="single" w:sz="4" w:space="0" w:color="auto"/>
              <w:right w:val="single" w:sz="4" w:space="0" w:color="auto"/>
            </w:tcBorders>
            <w:vAlign w:val="center"/>
            <w:hideMark/>
          </w:tcPr>
          <w:p w:rsidR="006B3A56" w:rsidRPr="00EC3C52" w:rsidRDefault="006B3A56" w:rsidP="006B3A56">
            <w:pPr>
              <w:spacing w:after="0" w:line="240" w:lineRule="auto"/>
              <w:rPr>
                <w:rFonts w:ascii="Times New Roman" w:eastAsia="Times New Roman" w:hAnsi="Times New Roman" w:cs="Times New Roman"/>
                <w:sz w:val="24"/>
                <w:szCs w:val="24"/>
                <w:lang w:val="uk-UA" w:eastAsia="ru-RU"/>
              </w:rPr>
            </w:pPr>
          </w:p>
        </w:tc>
        <w:tc>
          <w:tcPr>
            <w:tcW w:w="3827" w:type="dxa"/>
            <w:vMerge/>
            <w:tcBorders>
              <w:top w:val="single" w:sz="4" w:space="0" w:color="auto"/>
              <w:left w:val="single" w:sz="4" w:space="0" w:color="auto"/>
              <w:bottom w:val="single" w:sz="4" w:space="0" w:color="auto"/>
              <w:right w:val="single" w:sz="4" w:space="0" w:color="auto"/>
            </w:tcBorders>
            <w:vAlign w:val="center"/>
            <w:hideMark/>
          </w:tcPr>
          <w:p w:rsidR="006B3A56" w:rsidRPr="00EC3C52" w:rsidRDefault="006B3A56" w:rsidP="006B3A56">
            <w:pPr>
              <w:spacing w:after="0" w:line="240" w:lineRule="auto"/>
              <w:rPr>
                <w:rFonts w:ascii="Times New Roman" w:eastAsia="Times New Roman" w:hAnsi="Times New Roman" w:cs="Times New Roman"/>
                <w:sz w:val="24"/>
                <w:szCs w:val="24"/>
                <w:lang w:val="uk-UA" w:eastAsia="ru-RU"/>
              </w:rPr>
            </w:pPr>
          </w:p>
        </w:tc>
        <w:tc>
          <w:tcPr>
            <w:tcW w:w="1396" w:type="dxa"/>
            <w:tcBorders>
              <w:top w:val="single" w:sz="4" w:space="0" w:color="auto"/>
              <w:left w:val="single" w:sz="4" w:space="0" w:color="auto"/>
              <w:bottom w:val="single" w:sz="4" w:space="0" w:color="auto"/>
              <w:right w:val="single" w:sz="4" w:space="0" w:color="auto"/>
            </w:tcBorders>
            <w:hideMark/>
          </w:tcPr>
          <w:p w:rsidR="006B3A56" w:rsidRPr="00EC3C52" w:rsidRDefault="006B3A56" w:rsidP="006B3A56">
            <w:pPr>
              <w:spacing w:after="0" w:line="240" w:lineRule="auto"/>
              <w:jc w:val="center"/>
              <w:rPr>
                <w:rFonts w:ascii="Times New Roman" w:eastAsia="Times New Roman" w:hAnsi="Times New Roman" w:cs="Times New Roman"/>
                <w:sz w:val="24"/>
                <w:szCs w:val="24"/>
                <w:lang w:val="uk-UA" w:eastAsia="ru-RU"/>
              </w:rPr>
            </w:pPr>
            <w:r w:rsidRPr="00EC3C52">
              <w:rPr>
                <w:rFonts w:ascii="Times New Roman" w:eastAsia="Times New Roman" w:hAnsi="Times New Roman" w:cs="Times New Roman"/>
                <w:sz w:val="24"/>
                <w:szCs w:val="24"/>
                <w:lang w:val="uk-UA" w:eastAsia="ru-RU"/>
              </w:rPr>
              <w:t xml:space="preserve">завдання </w:t>
            </w:r>
            <w:r w:rsidRPr="00EC3C52">
              <w:rPr>
                <w:rFonts w:ascii="Times New Roman" w:eastAsia="Times New Roman" w:hAnsi="Times New Roman" w:cs="Times New Roman"/>
                <w:sz w:val="24"/>
                <w:szCs w:val="24"/>
                <w:lang w:val="uk-UA" w:eastAsia="ru-RU"/>
              </w:rPr>
              <w:br/>
              <w:t>видав</w:t>
            </w:r>
          </w:p>
        </w:tc>
        <w:tc>
          <w:tcPr>
            <w:tcW w:w="1397" w:type="dxa"/>
            <w:tcBorders>
              <w:top w:val="single" w:sz="4" w:space="0" w:color="auto"/>
              <w:left w:val="single" w:sz="4" w:space="0" w:color="auto"/>
              <w:bottom w:val="single" w:sz="4" w:space="0" w:color="auto"/>
              <w:right w:val="single" w:sz="4" w:space="0" w:color="auto"/>
            </w:tcBorders>
            <w:hideMark/>
          </w:tcPr>
          <w:p w:rsidR="006B3A56" w:rsidRPr="00EC3C52" w:rsidRDefault="006B3A56" w:rsidP="006B3A56">
            <w:pPr>
              <w:spacing w:after="0" w:line="240" w:lineRule="auto"/>
              <w:jc w:val="center"/>
              <w:rPr>
                <w:rFonts w:ascii="Times New Roman" w:eastAsia="Times New Roman" w:hAnsi="Times New Roman" w:cs="Times New Roman"/>
                <w:sz w:val="24"/>
                <w:szCs w:val="24"/>
                <w:lang w:val="uk-UA" w:eastAsia="ru-RU"/>
              </w:rPr>
            </w:pPr>
            <w:r w:rsidRPr="00EC3C52">
              <w:rPr>
                <w:rFonts w:ascii="Times New Roman" w:eastAsia="Times New Roman" w:hAnsi="Times New Roman" w:cs="Times New Roman"/>
                <w:sz w:val="24"/>
                <w:szCs w:val="24"/>
                <w:lang w:val="uk-UA" w:eastAsia="ru-RU"/>
              </w:rPr>
              <w:t>завдання</w:t>
            </w:r>
            <w:r w:rsidRPr="00EC3C52">
              <w:rPr>
                <w:rFonts w:ascii="Times New Roman" w:eastAsia="Times New Roman" w:hAnsi="Times New Roman" w:cs="Times New Roman"/>
                <w:sz w:val="24"/>
                <w:szCs w:val="24"/>
                <w:lang w:val="uk-UA" w:eastAsia="ru-RU"/>
              </w:rPr>
              <w:br/>
              <w:t>прийняв</w:t>
            </w:r>
          </w:p>
        </w:tc>
      </w:tr>
      <w:tr w:rsidR="006B3A56" w:rsidRPr="00EC3C52" w:rsidTr="006B3A56">
        <w:tc>
          <w:tcPr>
            <w:tcW w:w="2410" w:type="dxa"/>
            <w:tcBorders>
              <w:top w:val="single" w:sz="4" w:space="0" w:color="auto"/>
              <w:left w:val="single" w:sz="4" w:space="0" w:color="auto"/>
              <w:bottom w:val="single" w:sz="4" w:space="0" w:color="auto"/>
              <w:right w:val="single" w:sz="4" w:space="0" w:color="auto"/>
            </w:tcBorders>
            <w:hideMark/>
          </w:tcPr>
          <w:p w:rsidR="006B3A56" w:rsidRPr="00EC3C52" w:rsidRDefault="006B3A56" w:rsidP="006B3A56">
            <w:pPr>
              <w:spacing w:after="0" w:line="240" w:lineRule="auto"/>
              <w:jc w:val="both"/>
              <w:rPr>
                <w:rFonts w:ascii="Times New Roman" w:eastAsia="Times New Roman" w:hAnsi="Times New Roman" w:cs="Times New Roman"/>
                <w:sz w:val="24"/>
                <w:szCs w:val="24"/>
                <w:lang w:val="uk-UA" w:eastAsia="ru-RU"/>
              </w:rPr>
            </w:pPr>
            <w:r w:rsidRPr="00EC3C52">
              <w:rPr>
                <w:rFonts w:ascii="Times New Roman" w:eastAsia="Times New Roman" w:hAnsi="Times New Roman" w:cs="Times New Roman"/>
                <w:sz w:val="24"/>
                <w:szCs w:val="24"/>
                <w:lang w:val="uk-UA" w:eastAsia="ru-RU"/>
              </w:rPr>
              <w:t>Економічний</w:t>
            </w:r>
          </w:p>
        </w:tc>
        <w:tc>
          <w:tcPr>
            <w:tcW w:w="3827" w:type="dxa"/>
            <w:tcBorders>
              <w:top w:val="single" w:sz="4" w:space="0" w:color="auto"/>
              <w:left w:val="single" w:sz="4" w:space="0" w:color="auto"/>
              <w:bottom w:val="single" w:sz="4" w:space="0" w:color="auto"/>
              <w:right w:val="single" w:sz="4" w:space="0" w:color="auto"/>
            </w:tcBorders>
            <w:hideMark/>
          </w:tcPr>
          <w:p w:rsidR="006B3A56" w:rsidRPr="00EC3C52" w:rsidRDefault="006B3A56" w:rsidP="006B3A56">
            <w:pPr>
              <w:spacing w:after="0" w:line="240" w:lineRule="auto"/>
              <w:jc w:val="both"/>
              <w:rPr>
                <w:rFonts w:ascii="Times New Roman" w:eastAsia="Times New Roman" w:hAnsi="Times New Roman" w:cs="Times New Roman"/>
                <w:sz w:val="24"/>
                <w:szCs w:val="24"/>
                <w:lang w:val="uk-UA" w:eastAsia="ru-RU"/>
              </w:rPr>
            </w:pPr>
            <w:r w:rsidRPr="00143BA5">
              <w:rPr>
                <w:rFonts w:ascii="Times New Roman" w:eastAsia="Times New Roman" w:hAnsi="Times New Roman" w:cs="Times New Roman"/>
                <w:sz w:val="24"/>
                <w:szCs w:val="24"/>
                <w:lang w:val="uk-UA" w:eastAsia="ru-RU"/>
              </w:rPr>
              <w:t>Шевчук О.А.</w:t>
            </w:r>
            <w:r>
              <w:rPr>
                <w:rFonts w:ascii="Times New Roman" w:eastAsia="Times New Roman" w:hAnsi="Times New Roman" w:cs="Times New Roman"/>
                <w:sz w:val="24"/>
                <w:szCs w:val="24"/>
                <w:lang w:val="uk-UA" w:eastAsia="ru-RU"/>
              </w:rPr>
              <w:t>, доцент</w:t>
            </w:r>
          </w:p>
        </w:tc>
        <w:tc>
          <w:tcPr>
            <w:tcW w:w="1396" w:type="dxa"/>
            <w:tcBorders>
              <w:top w:val="single" w:sz="4" w:space="0" w:color="auto"/>
              <w:left w:val="single" w:sz="4" w:space="0" w:color="auto"/>
              <w:bottom w:val="single" w:sz="4" w:space="0" w:color="auto"/>
              <w:right w:val="single" w:sz="4" w:space="0" w:color="auto"/>
            </w:tcBorders>
          </w:tcPr>
          <w:p w:rsidR="006B3A56" w:rsidRPr="00EC3C52" w:rsidRDefault="006B3A56" w:rsidP="006B3A56">
            <w:pPr>
              <w:spacing w:after="0" w:line="240" w:lineRule="auto"/>
              <w:jc w:val="both"/>
              <w:rPr>
                <w:rFonts w:ascii="Times New Roman" w:eastAsia="Times New Roman" w:hAnsi="Times New Roman" w:cs="Times New Roman"/>
                <w:color w:val="FF0000"/>
                <w:sz w:val="24"/>
                <w:szCs w:val="24"/>
                <w:lang w:val="uk-UA" w:eastAsia="ru-RU"/>
              </w:rPr>
            </w:pPr>
          </w:p>
        </w:tc>
        <w:tc>
          <w:tcPr>
            <w:tcW w:w="1397" w:type="dxa"/>
            <w:tcBorders>
              <w:top w:val="single" w:sz="4" w:space="0" w:color="auto"/>
              <w:left w:val="single" w:sz="4" w:space="0" w:color="auto"/>
              <w:bottom w:val="single" w:sz="4" w:space="0" w:color="auto"/>
              <w:right w:val="single" w:sz="4" w:space="0" w:color="auto"/>
            </w:tcBorders>
          </w:tcPr>
          <w:p w:rsidR="006B3A56" w:rsidRPr="00EC3C52" w:rsidRDefault="006B3A56" w:rsidP="006B3A56">
            <w:pPr>
              <w:spacing w:after="0" w:line="240" w:lineRule="auto"/>
              <w:jc w:val="both"/>
              <w:rPr>
                <w:rFonts w:ascii="Times New Roman" w:eastAsia="Times New Roman" w:hAnsi="Times New Roman" w:cs="Times New Roman"/>
                <w:color w:val="FF0000"/>
                <w:sz w:val="24"/>
                <w:szCs w:val="24"/>
                <w:lang w:val="uk-UA" w:eastAsia="ru-RU"/>
              </w:rPr>
            </w:pPr>
          </w:p>
        </w:tc>
      </w:tr>
    </w:tbl>
    <w:p w:rsidR="006B3A56" w:rsidRPr="00EC3C52" w:rsidRDefault="006B3A56" w:rsidP="006B3A56">
      <w:pPr>
        <w:tabs>
          <w:tab w:val="left" w:pos="1440"/>
          <w:tab w:val="left" w:pos="1620"/>
          <w:tab w:val="left" w:pos="8931"/>
        </w:tabs>
        <w:spacing w:before="240" w:after="0" w:line="240" w:lineRule="auto"/>
        <w:jc w:val="both"/>
        <w:rPr>
          <w:rFonts w:ascii="Times New Roman" w:eastAsia="Times New Roman" w:hAnsi="Times New Roman" w:cs="Times New Roman"/>
          <w:sz w:val="28"/>
          <w:szCs w:val="24"/>
          <w:lang w:val="uk-UA" w:eastAsia="ru-RU"/>
        </w:rPr>
      </w:pPr>
      <w:r w:rsidRPr="00EC3C52">
        <w:rPr>
          <w:rFonts w:ascii="Times New Roman" w:eastAsia="Times New Roman" w:hAnsi="Times New Roman" w:cs="Times New Roman"/>
          <w:sz w:val="28"/>
          <w:szCs w:val="24"/>
          <w:lang w:val="uk-UA" w:eastAsia="ru-RU"/>
        </w:rPr>
        <w:t xml:space="preserve">7. </w:t>
      </w:r>
      <w:r w:rsidRPr="00EC3C52">
        <w:rPr>
          <w:rFonts w:ascii="Times New Roman" w:eastAsia="Times New Roman" w:hAnsi="Times New Roman" w:cs="Times New Roman"/>
          <w:bCs/>
          <w:sz w:val="28"/>
          <w:szCs w:val="24"/>
          <w:lang w:val="uk-UA" w:eastAsia="ru-RU"/>
        </w:rPr>
        <w:t>Дата видачі завдання</w:t>
      </w:r>
      <w:r w:rsidRPr="00EC3C52">
        <w:rPr>
          <w:rFonts w:ascii="Times New Roman" w:eastAsia="Times New Roman" w:hAnsi="Times New Roman" w:cs="Times New Roman"/>
          <w:sz w:val="28"/>
          <w:szCs w:val="24"/>
          <w:lang w:val="uk-UA" w:eastAsia="ru-RU"/>
        </w:rPr>
        <w:t xml:space="preserve"> </w:t>
      </w:r>
      <w:r w:rsidRPr="00EC3C52">
        <w:rPr>
          <w:rFonts w:ascii="Times New Roman" w:eastAsia="Times New Roman" w:hAnsi="Times New Roman" w:cs="Times New Roman"/>
          <w:sz w:val="28"/>
          <w:szCs w:val="24"/>
          <w:u w:val="single"/>
          <w:lang w:val="uk-UA" w:eastAsia="ru-RU"/>
        </w:rPr>
        <w:tab/>
      </w:r>
    </w:p>
    <w:p w:rsidR="006B3A56" w:rsidRPr="00EC3C52" w:rsidRDefault="006B3A56" w:rsidP="006B3A56">
      <w:pPr>
        <w:spacing w:before="240" w:after="0" w:line="240" w:lineRule="auto"/>
        <w:jc w:val="center"/>
        <w:rPr>
          <w:rFonts w:ascii="Times New Roman" w:eastAsia="Times New Roman" w:hAnsi="Times New Roman" w:cs="Times New Roman"/>
          <w:sz w:val="28"/>
          <w:szCs w:val="24"/>
          <w:lang w:val="uk-UA" w:eastAsia="ru-RU"/>
        </w:rPr>
      </w:pPr>
      <w:r w:rsidRPr="00EC3C52">
        <w:rPr>
          <w:rFonts w:ascii="Times New Roman" w:eastAsia="Times New Roman" w:hAnsi="Times New Roman" w:cs="Times New Roman"/>
          <w:bCs/>
          <w:sz w:val="28"/>
          <w:szCs w:val="24"/>
          <w:lang w:val="uk-UA" w:eastAsia="ru-RU"/>
        </w:rPr>
        <w:t>Календарний план</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4563"/>
        <w:gridCol w:w="2693"/>
        <w:gridCol w:w="1234"/>
      </w:tblGrid>
      <w:tr w:rsidR="006B3A56" w:rsidRPr="00EC3C52" w:rsidTr="006B3A56">
        <w:tc>
          <w:tcPr>
            <w:tcW w:w="540" w:type="dxa"/>
            <w:tcBorders>
              <w:top w:val="single" w:sz="4" w:space="0" w:color="auto"/>
              <w:left w:val="single" w:sz="4" w:space="0" w:color="auto"/>
              <w:bottom w:val="single" w:sz="4" w:space="0" w:color="auto"/>
              <w:right w:val="single" w:sz="4" w:space="0" w:color="auto"/>
            </w:tcBorders>
            <w:vAlign w:val="center"/>
            <w:hideMark/>
          </w:tcPr>
          <w:p w:rsidR="006B3A56" w:rsidRPr="00EC3C52" w:rsidRDefault="006B3A56" w:rsidP="006B3A56">
            <w:pPr>
              <w:spacing w:after="0" w:line="240" w:lineRule="auto"/>
              <w:jc w:val="center"/>
              <w:rPr>
                <w:rFonts w:ascii="Times New Roman" w:eastAsia="Times New Roman" w:hAnsi="Times New Roman" w:cs="Times New Roman"/>
                <w:sz w:val="24"/>
                <w:szCs w:val="24"/>
                <w:lang w:val="uk-UA" w:eastAsia="ru-RU"/>
              </w:rPr>
            </w:pPr>
            <w:r w:rsidRPr="00EC3C52">
              <w:rPr>
                <w:rFonts w:ascii="Times New Roman" w:eastAsia="Times New Roman" w:hAnsi="Times New Roman" w:cs="Times New Roman"/>
                <w:sz w:val="24"/>
                <w:szCs w:val="24"/>
                <w:lang w:val="uk-UA" w:eastAsia="ru-RU"/>
              </w:rPr>
              <w:t>№ з/п</w:t>
            </w:r>
          </w:p>
        </w:tc>
        <w:tc>
          <w:tcPr>
            <w:tcW w:w="4563" w:type="dxa"/>
            <w:tcBorders>
              <w:top w:val="single" w:sz="4" w:space="0" w:color="auto"/>
              <w:left w:val="single" w:sz="4" w:space="0" w:color="auto"/>
              <w:bottom w:val="single" w:sz="4" w:space="0" w:color="auto"/>
              <w:right w:val="single" w:sz="4" w:space="0" w:color="auto"/>
            </w:tcBorders>
            <w:vAlign w:val="center"/>
            <w:hideMark/>
          </w:tcPr>
          <w:p w:rsidR="006B3A56" w:rsidRPr="00EC3C52" w:rsidRDefault="006B3A56" w:rsidP="006B3A56">
            <w:pPr>
              <w:spacing w:after="0" w:line="240" w:lineRule="auto"/>
              <w:jc w:val="center"/>
              <w:rPr>
                <w:rFonts w:ascii="Times New Roman" w:eastAsia="Times New Roman" w:hAnsi="Times New Roman" w:cs="Times New Roman"/>
                <w:sz w:val="24"/>
                <w:szCs w:val="24"/>
                <w:lang w:val="uk-UA" w:eastAsia="ru-RU"/>
              </w:rPr>
            </w:pPr>
            <w:r w:rsidRPr="00EC3C52">
              <w:rPr>
                <w:rFonts w:ascii="Times New Roman" w:eastAsia="Times New Roman" w:hAnsi="Times New Roman" w:cs="Times New Roman"/>
                <w:sz w:val="24"/>
                <w:szCs w:val="24"/>
                <w:lang w:val="uk-UA" w:eastAsia="ru-RU"/>
              </w:rPr>
              <w:t xml:space="preserve">Назва етапів виконання </w:t>
            </w:r>
            <w:r w:rsidRPr="00EC3C52">
              <w:rPr>
                <w:rFonts w:ascii="Times New Roman" w:eastAsia="Times New Roman" w:hAnsi="Times New Roman" w:cs="Times New Roman"/>
                <w:sz w:val="24"/>
                <w:szCs w:val="24"/>
                <w:lang w:val="uk-UA" w:eastAsia="ru-RU"/>
              </w:rPr>
              <w:br/>
              <w:t>дипломної роботи</w:t>
            </w:r>
          </w:p>
        </w:tc>
        <w:tc>
          <w:tcPr>
            <w:tcW w:w="2693" w:type="dxa"/>
            <w:tcBorders>
              <w:top w:val="single" w:sz="4" w:space="0" w:color="auto"/>
              <w:left w:val="single" w:sz="4" w:space="0" w:color="auto"/>
              <w:bottom w:val="single" w:sz="4" w:space="0" w:color="auto"/>
              <w:right w:val="single" w:sz="4" w:space="0" w:color="auto"/>
            </w:tcBorders>
            <w:vAlign w:val="center"/>
            <w:hideMark/>
          </w:tcPr>
          <w:p w:rsidR="006B3A56" w:rsidRPr="00EC3C52" w:rsidRDefault="006B3A56" w:rsidP="006B3A56">
            <w:pPr>
              <w:spacing w:after="0" w:line="240" w:lineRule="auto"/>
              <w:jc w:val="center"/>
              <w:rPr>
                <w:rFonts w:ascii="Times New Roman" w:eastAsia="Times New Roman" w:hAnsi="Times New Roman" w:cs="Times New Roman"/>
                <w:sz w:val="24"/>
                <w:szCs w:val="24"/>
                <w:lang w:val="uk-UA" w:eastAsia="ru-RU"/>
              </w:rPr>
            </w:pPr>
            <w:r w:rsidRPr="00EC3C52">
              <w:rPr>
                <w:rFonts w:ascii="Times New Roman" w:eastAsia="Times New Roman" w:hAnsi="Times New Roman" w:cs="Times New Roman"/>
                <w:sz w:val="24"/>
                <w:szCs w:val="24"/>
                <w:lang w:val="uk-UA" w:eastAsia="ru-RU"/>
              </w:rPr>
              <w:t xml:space="preserve">Термін виконання </w:t>
            </w:r>
            <w:r w:rsidRPr="00EC3C52">
              <w:rPr>
                <w:rFonts w:ascii="Times New Roman" w:eastAsia="Times New Roman" w:hAnsi="Times New Roman" w:cs="Times New Roman"/>
                <w:sz w:val="24"/>
                <w:szCs w:val="24"/>
                <w:lang w:val="uk-UA" w:eastAsia="ru-RU"/>
              </w:rPr>
              <w:br/>
              <w:t>етапів роботи</w:t>
            </w:r>
          </w:p>
        </w:tc>
        <w:tc>
          <w:tcPr>
            <w:tcW w:w="1234" w:type="dxa"/>
            <w:tcBorders>
              <w:top w:val="single" w:sz="4" w:space="0" w:color="auto"/>
              <w:left w:val="single" w:sz="4" w:space="0" w:color="auto"/>
              <w:bottom w:val="single" w:sz="4" w:space="0" w:color="auto"/>
              <w:right w:val="single" w:sz="4" w:space="0" w:color="auto"/>
            </w:tcBorders>
            <w:vAlign w:val="center"/>
            <w:hideMark/>
          </w:tcPr>
          <w:p w:rsidR="006B3A56" w:rsidRPr="00EC3C52" w:rsidRDefault="006B3A56" w:rsidP="006B3A56">
            <w:pPr>
              <w:spacing w:after="0" w:line="240" w:lineRule="auto"/>
              <w:jc w:val="center"/>
              <w:rPr>
                <w:rFonts w:ascii="Times New Roman" w:eastAsia="Times New Roman" w:hAnsi="Times New Roman" w:cs="Times New Roman"/>
                <w:sz w:val="24"/>
                <w:szCs w:val="24"/>
                <w:lang w:val="uk-UA" w:eastAsia="ru-RU"/>
              </w:rPr>
            </w:pPr>
            <w:r w:rsidRPr="00EC3C52">
              <w:rPr>
                <w:rFonts w:ascii="Times New Roman" w:eastAsia="Times New Roman" w:hAnsi="Times New Roman" w:cs="Times New Roman"/>
                <w:sz w:val="24"/>
                <w:szCs w:val="24"/>
                <w:lang w:val="uk-UA" w:eastAsia="ru-RU"/>
              </w:rPr>
              <w:t>Примітка</w:t>
            </w:r>
          </w:p>
        </w:tc>
      </w:tr>
      <w:tr w:rsidR="006B3A56" w:rsidRPr="00EC3C52" w:rsidTr="006B3A56">
        <w:trPr>
          <w:trHeight w:val="20"/>
        </w:trPr>
        <w:tc>
          <w:tcPr>
            <w:tcW w:w="540" w:type="dxa"/>
            <w:tcBorders>
              <w:top w:val="single" w:sz="4" w:space="0" w:color="auto"/>
              <w:left w:val="single" w:sz="4" w:space="0" w:color="auto"/>
              <w:bottom w:val="single" w:sz="4" w:space="0" w:color="auto"/>
              <w:right w:val="single" w:sz="4" w:space="0" w:color="auto"/>
            </w:tcBorders>
          </w:tcPr>
          <w:p w:rsidR="006B3A56" w:rsidRPr="00EC3C52" w:rsidRDefault="006B3A56" w:rsidP="006B3A56">
            <w:pPr>
              <w:spacing w:after="0" w:line="240" w:lineRule="auto"/>
              <w:jc w:val="both"/>
              <w:rPr>
                <w:rFonts w:ascii="Times New Roman" w:eastAsia="Times New Roman" w:hAnsi="Times New Roman" w:cs="Times New Roman"/>
                <w:sz w:val="24"/>
                <w:szCs w:val="24"/>
                <w:lang w:val="uk-UA" w:eastAsia="ru-RU"/>
              </w:rPr>
            </w:pPr>
          </w:p>
        </w:tc>
        <w:tc>
          <w:tcPr>
            <w:tcW w:w="4563" w:type="dxa"/>
            <w:tcBorders>
              <w:top w:val="single" w:sz="4" w:space="0" w:color="auto"/>
              <w:left w:val="single" w:sz="4" w:space="0" w:color="auto"/>
              <w:bottom w:val="single" w:sz="4" w:space="0" w:color="auto"/>
              <w:right w:val="single" w:sz="4" w:space="0" w:color="auto"/>
            </w:tcBorders>
          </w:tcPr>
          <w:p w:rsidR="006B3A56" w:rsidRPr="00EC3C52" w:rsidRDefault="006B3A56" w:rsidP="006B3A56">
            <w:pPr>
              <w:spacing w:after="0" w:line="240" w:lineRule="auto"/>
              <w:jc w:val="both"/>
              <w:rPr>
                <w:rFonts w:ascii="Times New Roman" w:eastAsia="Times New Roman" w:hAnsi="Times New Roman" w:cs="Times New Roman"/>
                <w:sz w:val="24"/>
                <w:szCs w:val="24"/>
                <w:lang w:val="uk-UA" w:eastAsia="ru-RU"/>
              </w:rPr>
            </w:pPr>
          </w:p>
        </w:tc>
        <w:tc>
          <w:tcPr>
            <w:tcW w:w="2693" w:type="dxa"/>
            <w:tcBorders>
              <w:top w:val="single" w:sz="4" w:space="0" w:color="auto"/>
              <w:left w:val="single" w:sz="4" w:space="0" w:color="auto"/>
              <w:bottom w:val="single" w:sz="4" w:space="0" w:color="auto"/>
              <w:right w:val="single" w:sz="4" w:space="0" w:color="auto"/>
            </w:tcBorders>
          </w:tcPr>
          <w:p w:rsidR="006B3A56" w:rsidRPr="00EC3C52" w:rsidRDefault="006B3A56" w:rsidP="006B3A56">
            <w:pPr>
              <w:spacing w:after="0" w:line="240" w:lineRule="auto"/>
              <w:jc w:val="both"/>
              <w:rPr>
                <w:rFonts w:ascii="Times New Roman" w:eastAsia="Times New Roman" w:hAnsi="Times New Roman" w:cs="Times New Roman"/>
                <w:sz w:val="24"/>
                <w:szCs w:val="24"/>
                <w:lang w:val="uk-UA" w:eastAsia="ru-RU"/>
              </w:rPr>
            </w:pPr>
          </w:p>
        </w:tc>
        <w:tc>
          <w:tcPr>
            <w:tcW w:w="1234" w:type="dxa"/>
            <w:tcBorders>
              <w:top w:val="single" w:sz="4" w:space="0" w:color="auto"/>
              <w:left w:val="single" w:sz="4" w:space="0" w:color="auto"/>
              <w:bottom w:val="single" w:sz="4" w:space="0" w:color="auto"/>
              <w:right w:val="single" w:sz="4" w:space="0" w:color="auto"/>
            </w:tcBorders>
          </w:tcPr>
          <w:p w:rsidR="006B3A56" w:rsidRPr="00EC3C52" w:rsidRDefault="006B3A56" w:rsidP="006B3A56">
            <w:pPr>
              <w:spacing w:after="0" w:line="240" w:lineRule="auto"/>
              <w:jc w:val="both"/>
              <w:rPr>
                <w:rFonts w:ascii="Times New Roman" w:eastAsia="Times New Roman" w:hAnsi="Times New Roman" w:cs="Times New Roman"/>
                <w:sz w:val="24"/>
                <w:szCs w:val="24"/>
                <w:lang w:val="uk-UA" w:eastAsia="ru-RU"/>
              </w:rPr>
            </w:pPr>
          </w:p>
        </w:tc>
      </w:tr>
      <w:tr w:rsidR="006B3A56" w:rsidRPr="00EC3C52" w:rsidTr="006B3A56">
        <w:trPr>
          <w:trHeight w:val="20"/>
        </w:trPr>
        <w:tc>
          <w:tcPr>
            <w:tcW w:w="540" w:type="dxa"/>
            <w:tcBorders>
              <w:top w:val="single" w:sz="4" w:space="0" w:color="auto"/>
              <w:left w:val="single" w:sz="4" w:space="0" w:color="auto"/>
              <w:bottom w:val="single" w:sz="4" w:space="0" w:color="auto"/>
              <w:right w:val="single" w:sz="4" w:space="0" w:color="auto"/>
            </w:tcBorders>
          </w:tcPr>
          <w:p w:rsidR="006B3A56" w:rsidRPr="00EC3C52" w:rsidRDefault="006B3A56" w:rsidP="006B3A56">
            <w:pPr>
              <w:spacing w:after="0" w:line="240" w:lineRule="auto"/>
              <w:jc w:val="both"/>
              <w:rPr>
                <w:rFonts w:ascii="Times New Roman" w:eastAsia="Times New Roman" w:hAnsi="Times New Roman" w:cs="Times New Roman"/>
                <w:sz w:val="24"/>
                <w:szCs w:val="24"/>
                <w:lang w:val="uk-UA" w:eastAsia="ru-RU"/>
              </w:rPr>
            </w:pPr>
          </w:p>
        </w:tc>
        <w:tc>
          <w:tcPr>
            <w:tcW w:w="4563" w:type="dxa"/>
            <w:tcBorders>
              <w:top w:val="single" w:sz="4" w:space="0" w:color="auto"/>
              <w:left w:val="single" w:sz="4" w:space="0" w:color="auto"/>
              <w:bottom w:val="single" w:sz="4" w:space="0" w:color="auto"/>
              <w:right w:val="single" w:sz="4" w:space="0" w:color="auto"/>
            </w:tcBorders>
          </w:tcPr>
          <w:p w:rsidR="006B3A56" w:rsidRPr="00EC3C52" w:rsidRDefault="006B3A56" w:rsidP="006B3A56">
            <w:pPr>
              <w:spacing w:after="0" w:line="240" w:lineRule="auto"/>
              <w:jc w:val="both"/>
              <w:rPr>
                <w:rFonts w:ascii="Times New Roman" w:eastAsia="Times New Roman" w:hAnsi="Times New Roman" w:cs="Times New Roman"/>
                <w:sz w:val="24"/>
                <w:szCs w:val="24"/>
                <w:lang w:val="uk-UA" w:eastAsia="ru-RU"/>
              </w:rPr>
            </w:pPr>
          </w:p>
        </w:tc>
        <w:tc>
          <w:tcPr>
            <w:tcW w:w="2693" w:type="dxa"/>
            <w:tcBorders>
              <w:top w:val="single" w:sz="4" w:space="0" w:color="auto"/>
              <w:left w:val="single" w:sz="4" w:space="0" w:color="auto"/>
              <w:bottom w:val="single" w:sz="4" w:space="0" w:color="auto"/>
              <w:right w:val="single" w:sz="4" w:space="0" w:color="auto"/>
            </w:tcBorders>
          </w:tcPr>
          <w:p w:rsidR="006B3A56" w:rsidRPr="00EC3C52" w:rsidRDefault="006B3A56" w:rsidP="006B3A56">
            <w:pPr>
              <w:spacing w:after="0" w:line="240" w:lineRule="auto"/>
              <w:jc w:val="both"/>
              <w:rPr>
                <w:rFonts w:ascii="Times New Roman" w:eastAsia="Times New Roman" w:hAnsi="Times New Roman" w:cs="Times New Roman"/>
                <w:sz w:val="24"/>
                <w:szCs w:val="24"/>
                <w:lang w:val="uk-UA" w:eastAsia="ru-RU"/>
              </w:rPr>
            </w:pPr>
          </w:p>
        </w:tc>
        <w:tc>
          <w:tcPr>
            <w:tcW w:w="1234" w:type="dxa"/>
            <w:tcBorders>
              <w:top w:val="single" w:sz="4" w:space="0" w:color="auto"/>
              <w:left w:val="single" w:sz="4" w:space="0" w:color="auto"/>
              <w:bottom w:val="single" w:sz="4" w:space="0" w:color="auto"/>
              <w:right w:val="single" w:sz="4" w:space="0" w:color="auto"/>
            </w:tcBorders>
          </w:tcPr>
          <w:p w:rsidR="006B3A56" w:rsidRPr="00EC3C52" w:rsidRDefault="006B3A56" w:rsidP="006B3A56">
            <w:pPr>
              <w:spacing w:after="0" w:line="240" w:lineRule="auto"/>
              <w:jc w:val="both"/>
              <w:rPr>
                <w:rFonts w:ascii="Times New Roman" w:eastAsia="Times New Roman" w:hAnsi="Times New Roman" w:cs="Times New Roman"/>
                <w:sz w:val="24"/>
                <w:szCs w:val="24"/>
                <w:lang w:val="uk-UA" w:eastAsia="ru-RU"/>
              </w:rPr>
            </w:pPr>
          </w:p>
        </w:tc>
      </w:tr>
      <w:tr w:rsidR="006B3A56" w:rsidRPr="00EC3C52" w:rsidTr="006B3A56">
        <w:trPr>
          <w:trHeight w:val="20"/>
        </w:trPr>
        <w:tc>
          <w:tcPr>
            <w:tcW w:w="540" w:type="dxa"/>
            <w:tcBorders>
              <w:top w:val="single" w:sz="4" w:space="0" w:color="auto"/>
              <w:left w:val="single" w:sz="4" w:space="0" w:color="auto"/>
              <w:bottom w:val="single" w:sz="4" w:space="0" w:color="auto"/>
              <w:right w:val="single" w:sz="4" w:space="0" w:color="auto"/>
            </w:tcBorders>
          </w:tcPr>
          <w:p w:rsidR="006B3A56" w:rsidRPr="00EC3C52" w:rsidRDefault="006B3A56" w:rsidP="006B3A56">
            <w:pPr>
              <w:spacing w:after="0" w:line="240" w:lineRule="auto"/>
              <w:jc w:val="both"/>
              <w:rPr>
                <w:rFonts w:ascii="Times New Roman" w:eastAsia="Times New Roman" w:hAnsi="Times New Roman" w:cs="Times New Roman"/>
                <w:sz w:val="24"/>
                <w:szCs w:val="24"/>
                <w:lang w:val="uk-UA" w:eastAsia="ru-RU"/>
              </w:rPr>
            </w:pPr>
          </w:p>
        </w:tc>
        <w:tc>
          <w:tcPr>
            <w:tcW w:w="4563" w:type="dxa"/>
            <w:tcBorders>
              <w:top w:val="single" w:sz="4" w:space="0" w:color="auto"/>
              <w:left w:val="single" w:sz="4" w:space="0" w:color="auto"/>
              <w:bottom w:val="single" w:sz="4" w:space="0" w:color="auto"/>
              <w:right w:val="single" w:sz="4" w:space="0" w:color="auto"/>
            </w:tcBorders>
          </w:tcPr>
          <w:p w:rsidR="006B3A56" w:rsidRPr="00EC3C52" w:rsidRDefault="006B3A56" w:rsidP="006B3A56">
            <w:pPr>
              <w:spacing w:after="0" w:line="240" w:lineRule="auto"/>
              <w:jc w:val="both"/>
              <w:rPr>
                <w:rFonts w:ascii="Times New Roman" w:eastAsia="Times New Roman" w:hAnsi="Times New Roman" w:cs="Times New Roman"/>
                <w:sz w:val="24"/>
                <w:szCs w:val="24"/>
                <w:lang w:val="uk-UA" w:eastAsia="ru-RU"/>
              </w:rPr>
            </w:pPr>
          </w:p>
        </w:tc>
        <w:tc>
          <w:tcPr>
            <w:tcW w:w="2693" w:type="dxa"/>
            <w:tcBorders>
              <w:top w:val="single" w:sz="4" w:space="0" w:color="auto"/>
              <w:left w:val="single" w:sz="4" w:space="0" w:color="auto"/>
              <w:bottom w:val="single" w:sz="4" w:space="0" w:color="auto"/>
              <w:right w:val="single" w:sz="4" w:space="0" w:color="auto"/>
            </w:tcBorders>
          </w:tcPr>
          <w:p w:rsidR="006B3A56" w:rsidRPr="00EC3C52" w:rsidRDefault="006B3A56" w:rsidP="006B3A56">
            <w:pPr>
              <w:spacing w:after="0" w:line="240" w:lineRule="auto"/>
              <w:jc w:val="both"/>
              <w:rPr>
                <w:rFonts w:ascii="Times New Roman" w:eastAsia="Times New Roman" w:hAnsi="Times New Roman" w:cs="Times New Roman"/>
                <w:sz w:val="24"/>
                <w:szCs w:val="24"/>
                <w:lang w:val="uk-UA" w:eastAsia="ru-RU"/>
              </w:rPr>
            </w:pPr>
          </w:p>
        </w:tc>
        <w:tc>
          <w:tcPr>
            <w:tcW w:w="1234" w:type="dxa"/>
            <w:tcBorders>
              <w:top w:val="single" w:sz="4" w:space="0" w:color="auto"/>
              <w:left w:val="single" w:sz="4" w:space="0" w:color="auto"/>
              <w:bottom w:val="single" w:sz="4" w:space="0" w:color="auto"/>
              <w:right w:val="single" w:sz="4" w:space="0" w:color="auto"/>
            </w:tcBorders>
          </w:tcPr>
          <w:p w:rsidR="006B3A56" w:rsidRPr="00EC3C52" w:rsidRDefault="006B3A56" w:rsidP="006B3A56">
            <w:pPr>
              <w:spacing w:after="0" w:line="240" w:lineRule="auto"/>
              <w:jc w:val="both"/>
              <w:rPr>
                <w:rFonts w:ascii="Times New Roman" w:eastAsia="Times New Roman" w:hAnsi="Times New Roman" w:cs="Times New Roman"/>
                <w:sz w:val="24"/>
                <w:szCs w:val="24"/>
                <w:lang w:val="uk-UA" w:eastAsia="ru-RU"/>
              </w:rPr>
            </w:pPr>
          </w:p>
        </w:tc>
      </w:tr>
      <w:tr w:rsidR="006B3A56" w:rsidRPr="00EC3C52" w:rsidTr="006B3A56">
        <w:trPr>
          <w:trHeight w:val="20"/>
        </w:trPr>
        <w:tc>
          <w:tcPr>
            <w:tcW w:w="540" w:type="dxa"/>
            <w:tcBorders>
              <w:top w:val="single" w:sz="4" w:space="0" w:color="auto"/>
              <w:left w:val="single" w:sz="4" w:space="0" w:color="auto"/>
              <w:bottom w:val="single" w:sz="4" w:space="0" w:color="auto"/>
              <w:right w:val="single" w:sz="4" w:space="0" w:color="auto"/>
            </w:tcBorders>
          </w:tcPr>
          <w:p w:rsidR="006B3A56" w:rsidRPr="00EC3C52" w:rsidRDefault="006B3A56" w:rsidP="006B3A56">
            <w:pPr>
              <w:spacing w:after="0" w:line="240" w:lineRule="auto"/>
              <w:jc w:val="both"/>
              <w:rPr>
                <w:rFonts w:ascii="Times New Roman" w:eastAsia="Times New Roman" w:hAnsi="Times New Roman" w:cs="Times New Roman"/>
                <w:sz w:val="24"/>
                <w:szCs w:val="24"/>
                <w:lang w:val="uk-UA" w:eastAsia="ru-RU"/>
              </w:rPr>
            </w:pPr>
          </w:p>
        </w:tc>
        <w:tc>
          <w:tcPr>
            <w:tcW w:w="4563" w:type="dxa"/>
            <w:tcBorders>
              <w:top w:val="single" w:sz="4" w:space="0" w:color="auto"/>
              <w:left w:val="single" w:sz="4" w:space="0" w:color="auto"/>
              <w:bottom w:val="single" w:sz="4" w:space="0" w:color="auto"/>
              <w:right w:val="single" w:sz="4" w:space="0" w:color="auto"/>
            </w:tcBorders>
          </w:tcPr>
          <w:p w:rsidR="006B3A56" w:rsidRPr="00EC3C52" w:rsidRDefault="006B3A56" w:rsidP="006B3A56">
            <w:pPr>
              <w:spacing w:after="0" w:line="240" w:lineRule="auto"/>
              <w:jc w:val="both"/>
              <w:rPr>
                <w:rFonts w:ascii="Times New Roman" w:eastAsia="Times New Roman" w:hAnsi="Times New Roman" w:cs="Times New Roman"/>
                <w:sz w:val="24"/>
                <w:szCs w:val="24"/>
                <w:lang w:val="uk-UA" w:eastAsia="ru-RU"/>
              </w:rPr>
            </w:pPr>
          </w:p>
        </w:tc>
        <w:tc>
          <w:tcPr>
            <w:tcW w:w="2693" w:type="dxa"/>
            <w:tcBorders>
              <w:top w:val="single" w:sz="4" w:space="0" w:color="auto"/>
              <w:left w:val="single" w:sz="4" w:space="0" w:color="auto"/>
              <w:bottom w:val="single" w:sz="4" w:space="0" w:color="auto"/>
              <w:right w:val="single" w:sz="4" w:space="0" w:color="auto"/>
            </w:tcBorders>
          </w:tcPr>
          <w:p w:rsidR="006B3A56" w:rsidRPr="00EC3C52" w:rsidRDefault="006B3A56" w:rsidP="006B3A56">
            <w:pPr>
              <w:spacing w:after="0" w:line="240" w:lineRule="auto"/>
              <w:jc w:val="both"/>
              <w:rPr>
                <w:rFonts w:ascii="Times New Roman" w:eastAsia="Times New Roman" w:hAnsi="Times New Roman" w:cs="Times New Roman"/>
                <w:sz w:val="24"/>
                <w:szCs w:val="24"/>
                <w:lang w:val="uk-UA" w:eastAsia="ru-RU"/>
              </w:rPr>
            </w:pPr>
          </w:p>
        </w:tc>
        <w:tc>
          <w:tcPr>
            <w:tcW w:w="1234" w:type="dxa"/>
            <w:tcBorders>
              <w:top w:val="single" w:sz="4" w:space="0" w:color="auto"/>
              <w:left w:val="single" w:sz="4" w:space="0" w:color="auto"/>
              <w:bottom w:val="single" w:sz="4" w:space="0" w:color="auto"/>
              <w:right w:val="single" w:sz="4" w:space="0" w:color="auto"/>
            </w:tcBorders>
          </w:tcPr>
          <w:p w:rsidR="006B3A56" w:rsidRPr="00EC3C52" w:rsidRDefault="006B3A56" w:rsidP="006B3A56">
            <w:pPr>
              <w:spacing w:after="0" w:line="240" w:lineRule="auto"/>
              <w:jc w:val="both"/>
              <w:rPr>
                <w:rFonts w:ascii="Times New Roman" w:eastAsia="Times New Roman" w:hAnsi="Times New Roman" w:cs="Times New Roman"/>
                <w:sz w:val="24"/>
                <w:szCs w:val="24"/>
                <w:lang w:val="uk-UA" w:eastAsia="ru-RU"/>
              </w:rPr>
            </w:pPr>
          </w:p>
        </w:tc>
      </w:tr>
      <w:tr w:rsidR="006B3A56" w:rsidRPr="00EC3C52" w:rsidTr="006B3A56">
        <w:trPr>
          <w:trHeight w:val="20"/>
        </w:trPr>
        <w:tc>
          <w:tcPr>
            <w:tcW w:w="540" w:type="dxa"/>
            <w:tcBorders>
              <w:top w:val="single" w:sz="4" w:space="0" w:color="auto"/>
              <w:left w:val="single" w:sz="4" w:space="0" w:color="auto"/>
              <w:bottom w:val="single" w:sz="4" w:space="0" w:color="auto"/>
              <w:right w:val="single" w:sz="4" w:space="0" w:color="auto"/>
            </w:tcBorders>
          </w:tcPr>
          <w:p w:rsidR="006B3A56" w:rsidRPr="00EC3C52" w:rsidRDefault="006B3A56" w:rsidP="006B3A56">
            <w:pPr>
              <w:spacing w:after="0" w:line="240" w:lineRule="auto"/>
              <w:jc w:val="both"/>
              <w:rPr>
                <w:rFonts w:ascii="Times New Roman" w:eastAsia="Times New Roman" w:hAnsi="Times New Roman" w:cs="Times New Roman"/>
                <w:sz w:val="24"/>
                <w:szCs w:val="24"/>
                <w:lang w:val="uk-UA" w:eastAsia="ru-RU"/>
              </w:rPr>
            </w:pPr>
          </w:p>
        </w:tc>
        <w:tc>
          <w:tcPr>
            <w:tcW w:w="4563" w:type="dxa"/>
            <w:tcBorders>
              <w:top w:val="single" w:sz="4" w:space="0" w:color="auto"/>
              <w:left w:val="single" w:sz="4" w:space="0" w:color="auto"/>
              <w:bottom w:val="single" w:sz="4" w:space="0" w:color="auto"/>
              <w:right w:val="single" w:sz="4" w:space="0" w:color="auto"/>
            </w:tcBorders>
          </w:tcPr>
          <w:p w:rsidR="006B3A56" w:rsidRPr="00EC3C52" w:rsidRDefault="006B3A56" w:rsidP="006B3A56">
            <w:pPr>
              <w:spacing w:after="0" w:line="240" w:lineRule="auto"/>
              <w:jc w:val="both"/>
              <w:rPr>
                <w:rFonts w:ascii="Times New Roman" w:eastAsia="Times New Roman" w:hAnsi="Times New Roman" w:cs="Times New Roman"/>
                <w:sz w:val="24"/>
                <w:szCs w:val="24"/>
                <w:lang w:val="uk-UA" w:eastAsia="ru-RU"/>
              </w:rPr>
            </w:pPr>
          </w:p>
        </w:tc>
        <w:tc>
          <w:tcPr>
            <w:tcW w:w="2693" w:type="dxa"/>
            <w:tcBorders>
              <w:top w:val="single" w:sz="4" w:space="0" w:color="auto"/>
              <w:left w:val="single" w:sz="4" w:space="0" w:color="auto"/>
              <w:bottom w:val="single" w:sz="4" w:space="0" w:color="auto"/>
              <w:right w:val="single" w:sz="4" w:space="0" w:color="auto"/>
            </w:tcBorders>
          </w:tcPr>
          <w:p w:rsidR="006B3A56" w:rsidRPr="00EC3C52" w:rsidRDefault="006B3A56" w:rsidP="006B3A56">
            <w:pPr>
              <w:spacing w:after="0" w:line="240" w:lineRule="auto"/>
              <w:jc w:val="both"/>
              <w:rPr>
                <w:rFonts w:ascii="Times New Roman" w:eastAsia="Times New Roman" w:hAnsi="Times New Roman" w:cs="Times New Roman"/>
                <w:sz w:val="24"/>
                <w:szCs w:val="24"/>
                <w:lang w:val="uk-UA" w:eastAsia="ru-RU"/>
              </w:rPr>
            </w:pPr>
          </w:p>
        </w:tc>
        <w:tc>
          <w:tcPr>
            <w:tcW w:w="1234" w:type="dxa"/>
            <w:tcBorders>
              <w:top w:val="single" w:sz="4" w:space="0" w:color="auto"/>
              <w:left w:val="single" w:sz="4" w:space="0" w:color="auto"/>
              <w:bottom w:val="single" w:sz="4" w:space="0" w:color="auto"/>
              <w:right w:val="single" w:sz="4" w:space="0" w:color="auto"/>
            </w:tcBorders>
          </w:tcPr>
          <w:p w:rsidR="006B3A56" w:rsidRPr="00EC3C52" w:rsidRDefault="006B3A56" w:rsidP="006B3A56">
            <w:pPr>
              <w:spacing w:after="0" w:line="240" w:lineRule="auto"/>
              <w:jc w:val="both"/>
              <w:rPr>
                <w:rFonts w:ascii="Times New Roman" w:eastAsia="Times New Roman" w:hAnsi="Times New Roman" w:cs="Times New Roman"/>
                <w:sz w:val="24"/>
                <w:szCs w:val="24"/>
                <w:lang w:val="uk-UA" w:eastAsia="ru-RU"/>
              </w:rPr>
            </w:pPr>
          </w:p>
        </w:tc>
      </w:tr>
      <w:tr w:rsidR="006B3A56" w:rsidRPr="00EC3C52" w:rsidTr="006B3A56">
        <w:trPr>
          <w:trHeight w:val="20"/>
        </w:trPr>
        <w:tc>
          <w:tcPr>
            <w:tcW w:w="540" w:type="dxa"/>
            <w:tcBorders>
              <w:top w:val="single" w:sz="4" w:space="0" w:color="auto"/>
              <w:left w:val="single" w:sz="4" w:space="0" w:color="auto"/>
              <w:bottom w:val="single" w:sz="4" w:space="0" w:color="auto"/>
              <w:right w:val="single" w:sz="4" w:space="0" w:color="auto"/>
            </w:tcBorders>
          </w:tcPr>
          <w:p w:rsidR="006B3A56" w:rsidRPr="00EC3C52" w:rsidRDefault="006B3A56" w:rsidP="006B3A56">
            <w:pPr>
              <w:spacing w:after="0" w:line="240" w:lineRule="auto"/>
              <w:jc w:val="both"/>
              <w:rPr>
                <w:rFonts w:ascii="Times New Roman" w:eastAsia="Times New Roman" w:hAnsi="Times New Roman" w:cs="Times New Roman"/>
                <w:sz w:val="24"/>
                <w:szCs w:val="24"/>
                <w:lang w:val="uk-UA" w:eastAsia="ru-RU"/>
              </w:rPr>
            </w:pPr>
          </w:p>
        </w:tc>
        <w:tc>
          <w:tcPr>
            <w:tcW w:w="4563" w:type="dxa"/>
            <w:tcBorders>
              <w:top w:val="single" w:sz="4" w:space="0" w:color="auto"/>
              <w:left w:val="single" w:sz="4" w:space="0" w:color="auto"/>
              <w:bottom w:val="single" w:sz="4" w:space="0" w:color="auto"/>
              <w:right w:val="single" w:sz="4" w:space="0" w:color="auto"/>
            </w:tcBorders>
          </w:tcPr>
          <w:p w:rsidR="006B3A56" w:rsidRPr="00EC3C52" w:rsidRDefault="006B3A56" w:rsidP="006B3A56">
            <w:pPr>
              <w:spacing w:after="0" w:line="240" w:lineRule="auto"/>
              <w:jc w:val="both"/>
              <w:rPr>
                <w:rFonts w:ascii="Times New Roman" w:eastAsia="Times New Roman" w:hAnsi="Times New Roman" w:cs="Times New Roman"/>
                <w:sz w:val="24"/>
                <w:szCs w:val="24"/>
                <w:lang w:val="uk-UA" w:eastAsia="ru-RU"/>
              </w:rPr>
            </w:pPr>
          </w:p>
        </w:tc>
        <w:tc>
          <w:tcPr>
            <w:tcW w:w="2693" w:type="dxa"/>
            <w:tcBorders>
              <w:top w:val="single" w:sz="4" w:space="0" w:color="auto"/>
              <w:left w:val="single" w:sz="4" w:space="0" w:color="auto"/>
              <w:bottom w:val="single" w:sz="4" w:space="0" w:color="auto"/>
              <w:right w:val="single" w:sz="4" w:space="0" w:color="auto"/>
            </w:tcBorders>
          </w:tcPr>
          <w:p w:rsidR="006B3A56" w:rsidRPr="00EC3C52" w:rsidRDefault="006B3A56" w:rsidP="006B3A56">
            <w:pPr>
              <w:spacing w:after="0" w:line="240" w:lineRule="auto"/>
              <w:jc w:val="both"/>
              <w:rPr>
                <w:rFonts w:ascii="Times New Roman" w:eastAsia="Times New Roman" w:hAnsi="Times New Roman" w:cs="Times New Roman"/>
                <w:sz w:val="24"/>
                <w:szCs w:val="24"/>
                <w:lang w:val="uk-UA" w:eastAsia="ru-RU"/>
              </w:rPr>
            </w:pPr>
          </w:p>
        </w:tc>
        <w:tc>
          <w:tcPr>
            <w:tcW w:w="1234" w:type="dxa"/>
            <w:tcBorders>
              <w:top w:val="single" w:sz="4" w:space="0" w:color="auto"/>
              <w:left w:val="single" w:sz="4" w:space="0" w:color="auto"/>
              <w:bottom w:val="single" w:sz="4" w:space="0" w:color="auto"/>
              <w:right w:val="single" w:sz="4" w:space="0" w:color="auto"/>
            </w:tcBorders>
          </w:tcPr>
          <w:p w:rsidR="006B3A56" w:rsidRPr="00EC3C52" w:rsidRDefault="006B3A56" w:rsidP="006B3A56">
            <w:pPr>
              <w:spacing w:after="0" w:line="240" w:lineRule="auto"/>
              <w:jc w:val="both"/>
              <w:rPr>
                <w:rFonts w:ascii="Times New Roman" w:eastAsia="Times New Roman" w:hAnsi="Times New Roman" w:cs="Times New Roman"/>
                <w:sz w:val="24"/>
                <w:szCs w:val="24"/>
                <w:lang w:val="uk-UA" w:eastAsia="ru-RU"/>
              </w:rPr>
            </w:pPr>
          </w:p>
        </w:tc>
      </w:tr>
      <w:tr w:rsidR="006B3A56" w:rsidRPr="00EC3C52" w:rsidTr="006B3A56">
        <w:trPr>
          <w:trHeight w:val="20"/>
        </w:trPr>
        <w:tc>
          <w:tcPr>
            <w:tcW w:w="540" w:type="dxa"/>
            <w:tcBorders>
              <w:top w:val="single" w:sz="4" w:space="0" w:color="auto"/>
              <w:left w:val="single" w:sz="4" w:space="0" w:color="auto"/>
              <w:bottom w:val="single" w:sz="4" w:space="0" w:color="auto"/>
              <w:right w:val="single" w:sz="4" w:space="0" w:color="auto"/>
            </w:tcBorders>
          </w:tcPr>
          <w:p w:rsidR="006B3A56" w:rsidRPr="00EC3C52" w:rsidRDefault="006B3A56" w:rsidP="006B3A56">
            <w:pPr>
              <w:spacing w:after="0" w:line="240" w:lineRule="auto"/>
              <w:jc w:val="both"/>
              <w:rPr>
                <w:rFonts w:ascii="Times New Roman" w:eastAsia="Times New Roman" w:hAnsi="Times New Roman" w:cs="Times New Roman"/>
                <w:sz w:val="24"/>
                <w:szCs w:val="24"/>
                <w:lang w:val="uk-UA" w:eastAsia="ru-RU"/>
              </w:rPr>
            </w:pPr>
          </w:p>
        </w:tc>
        <w:tc>
          <w:tcPr>
            <w:tcW w:w="4563" w:type="dxa"/>
            <w:tcBorders>
              <w:top w:val="single" w:sz="4" w:space="0" w:color="auto"/>
              <w:left w:val="single" w:sz="4" w:space="0" w:color="auto"/>
              <w:bottom w:val="single" w:sz="4" w:space="0" w:color="auto"/>
              <w:right w:val="single" w:sz="4" w:space="0" w:color="auto"/>
            </w:tcBorders>
          </w:tcPr>
          <w:p w:rsidR="006B3A56" w:rsidRPr="00EC3C52" w:rsidRDefault="006B3A56" w:rsidP="006B3A56">
            <w:pPr>
              <w:spacing w:after="0" w:line="240" w:lineRule="auto"/>
              <w:jc w:val="both"/>
              <w:rPr>
                <w:rFonts w:ascii="Times New Roman" w:eastAsia="Times New Roman" w:hAnsi="Times New Roman" w:cs="Times New Roman"/>
                <w:sz w:val="24"/>
                <w:szCs w:val="24"/>
                <w:lang w:val="uk-UA" w:eastAsia="ru-RU"/>
              </w:rPr>
            </w:pPr>
          </w:p>
        </w:tc>
        <w:tc>
          <w:tcPr>
            <w:tcW w:w="2693" w:type="dxa"/>
            <w:tcBorders>
              <w:top w:val="single" w:sz="4" w:space="0" w:color="auto"/>
              <w:left w:val="single" w:sz="4" w:space="0" w:color="auto"/>
              <w:bottom w:val="single" w:sz="4" w:space="0" w:color="auto"/>
              <w:right w:val="single" w:sz="4" w:space="0" w:color="auto"/>
            </w:tcBorders>
          </w:tcPr>
          <w:p w:rsidR="006B3A56" w:rsidRPr="00EC3C52" w:rsidRDefault="006B3A56" w:rsidP="006B3A56">
            <w:pPr>
              <w:spacing w:after="0" w:line="240" w:lineRule="auto"/>
              <w:jc w:val="both"/>
              <w:rPr>
                <w:rFonts w:ascii="Times New Roman" w:eastAsia="Times New Roman" w:hAnsi="Times New Roman" w:cs="Times New Roman"/>
                <w:sz w:val="24"/>
                <w:szCs w:val="24"/>
                <w:lang w:val="uk-UA" w:eastAsia="ru-RU"/>
              </w:rPr>
            </w:pPr>
          </w:p>
        </w:tc>
        <w:tc>
          <w:tcPr>
            <w:tcW w:w="1234" w:type="dxa"/>
            <w:tcBorders>
              <w:top w:val="single" w:sz="4" w:space="0" w:color="auto"/>
              <w:left w:val="single" w:sz="4" w:space="0" w:color="auto"/>
              <w:bottom w:val="single" w:sz="4" w:space="0" w:color="auto"/>
              <w:right w:val="single" w:sz="4" w:space="0" w:color="auto"/>
            </w:tcBorders>
          </w:tcPr>
          <w:p w:rsidR="006B3A56" w:rsidRPr="00EC3C52" w:rsidRDefault="006B3A56" w:rsidP="006B3A56">
            <w:pPr>
              <w:spacing w:after="0" w:line="240" w:lineRule="auto"/>
              <w:jc w:val="both"/>
              <w:rPr>
                <w:rFonts w:ascii="Times New Roman" w:eastAsia="Times New Roman" w:hAnsi="Times New Roman" w:cs="Times New Roman"/>
                <w:sz w:val="24"/>
                <w:szCs w:val="24"/>
                <w:lang w:val="uk-UA" w:eastAsia="ru-RU"/>
              </w:rPr>
            </w:pPr>
          </w:p>
        </w:tc>
      </w:tr>
      <w:tr w:rsidR="006B3A56" w:rsidRPr="00EC3C52" w:rsidTr="006B3A56">
        <w:trPr>
          <w:trHeight w:val="20"/>
        </w:trPr>
        <w:tc>
          <w:tcPr>
            <w:tcW w:w="540" w:type="dxa"/>
            <w:tcBorders>
              <w:top w:val="single" w:sz="4" w:space="0" w:color="auto"/>
              <w:left w:val="single" w:sz="4" w:space="0" w:color="auto"/>
              <w:bottom w:val="single" w:sz="4" w:space="0" w:color="auto"/>
              <w:right w:val="single" w:sz="4" w:space="0" w:color="auto"/>
            </w:tcBorders>
          </w:tcPr>
          <w:p w:rsidR="006B3A56" w:rsidRPr="00EC3C52" w:rsidRDefault="006B3A56" w:rsidP="006B3A56">
            <w:pPr>
              <w:spacing w:after="0" w:line="240" w:lineRule="auto"/>
              <w:jc w:val="both"/>
              <w:rPr>
                <w:rFonts w:ascii="Times New Roman" w:eastAsia="Times New Roman" w:hAnsi="Times New Roman" w:cs="Times New Roman"/>
                <w:sz w:val="24"/>
                <w:szCs w:val="24"/>
                <w:lang w:val="uk-UA" w:eastAsia="ru-RU"/>
              </w:rPr>
            </w:pPr>
          </w:p>
        </w:tc>
        <w:tc>
          <w:tcPr>
            <w:tcW w:w="4563" w:type="dxa"/>
            <w:tcBorders>
              <w:top w:val="single" w:sz="4" w:space="0" w:color="auto"/>
              <w:left w:val="single" w:sz="4" w:space="0" w:color="auto"/>
              <w:bottom w:val="single" w:sz="4" w:space="0" w:color="auto"/>
              <w:right w:val="single" w:sz="4" w:space="0" w:color="auto"/>
            </w:tcBorders>
          </w:tcPr>
          <w:p w:rsidR="006B3A56" w:rsidRPr="00EC3C52" w:rsidRDefault="006B3A56" w:rsidP="006B3A56">
            <w:pPr>
              <w:spacing w:after="0" w:line="240" w:lineRule="auto"/>
              <w:jc w:val="both"/>
              <w:rPr>
                <w:rFonts w:ascii="Times New Roman" w:eastAsia="Times New Roman" w:hAnsi="Times New Roman" w:cs="Times New Roman"/>
                <w:sz w:val="24"/>
                <w:szCs w:val="24"/>
                <w:lang w:val="uk-UA" w:eastAsia="ru-RU"/>
              </w:rPr>
            </w:pPr>
          </w:p>
        </w:tc>
        <w:tc>
          <w:tcPr>
            <w:tcW w:w="2693" w:type="dxa"/>
            <w:tcBorders>
              <w:top w:val="single" w:sz="4" w:space="0" w:color="auto"/>
              <w:left w:val="single" w:sz="4" w:space="0" w:color="auto"/>
              <w:bottom w:val="single" w:sz="4" w:space="0" w:color="auto"/>
              <w:right w:val="single" w:sz="4" w:space="0" w:color="auto"/>
            </w:tcBorders>
          </w:tcPr>
          <w:p w:rsidR="006B3A56" w:rsidRPr="00EC3C52" w:rsidRDefault="006B3A56" w:rsidP="006B3A56">
            <w:pPr>
              <w:spacing w:after="0" w:line="240" w:lineRule="auto"/>
              <w:jc w:val="both"/>
              <w:rPr>
                <w:rFonts w:ascii="Times New Roman" w:eastAsia="Times New Roman" w:hAnsi="Times New Roman" w:cs="Times New Roman"/>
                <w:sz w:val="24"/>
                <w:szCs w:val="24"/>
                <w:lang w:val="uk-UA" w:eastAsia="ru-RU"/>
              </w:rPr>
            </w:pPr>
          </w:p>
        </w:tc>
        <w:tc>
          <w:tcPr>
            <w:tcW w:w="1234" w:type="dxa"/>
            <w:tcBorders>
              <w:top w:val="single" w:sz="4" w:space="0" w:color="auto"/>
              <w:left w:val="single" w:sz="4" w:space="0" w:color="auto"/>
              <w:bottom w:val="single" w:sz="4" w:space="0" w:color="auto"/>
              <w:right w:val="single" w:sz="4" w:space="0" w:color="auto"/>
            </w:tcBorders>
          </w:tcPr>
          <w:p w:rsidR="006B3A56" w:rsidRPr="00EC3C52" w:rsidRDefault="006B3A56" w:rsidP="006B3A56">
            <w:pPr>
              <w:spacing w:after="0" w:line="240" w:lineRule="auto"/>
              <w:jc w:val="both"/>
              <w:rPr>
                <w:rFonts w:ascii="Times New Roman" w:eastAsia="Times New Roman" w:hAnsi="Times New Roman" w:cs="Times New Roman"/>
                <w:sz w:val="24"/>
                <w:szCs w:val="24"/>
                <w:lang w:val="uk-UA" w:eastAsia="ru-RU"/>
              </w:rPr>
            </w:pPr>
          </w:p>
        </w:tc>
      </w:tr>
      <w:tr w:rsidR="006B3A56" w:rsidRPr="00EC3C52" w:rsidTr="006B3A56">
        <w:trPr>
          <w:trHeight w:val="20"/>
        </w:trPr>
        <w:tc>
          <w:tcPr>
            <w:tcW w:w="540" w:type="dxa"/>
            <w:tcBorders>
              <w:top w:val="single" w:sz="4" w:space="0" w:color="auto"/>
              <w:left w:val="single" w:sz="4" w:space="0" w:color="auto"/>
              <w:bottom w:val="single" w:sz="4" w:space="0" w:color="auto"/>
              <w:right w:val="single" w:sz="4" w:space="0" w:color="auto"/>
            </w:tcBorders>
          </w:tcPr>
          <w:p w:rsidR="006B3A56" w:rsidRPr="00EC3C52" w:rsidRDefault="006B3A56" w:rsidP="006B3A56">
            <w:pPr>
              <w:spacing w:after="0" w:line="240" w:lineRule="auto"/>
              <w:jc w:val="both"/>
              <w:rPr>
                <w:rFonts w:ascii="Times New Roman" w:eastAsia="Times New Roman" w:hAnsi="Times New Roman" w:cs="Times New Roman"/>
                <w:sz w:val="24"/>
                <w:szCs w:val="24"/>
                <w:lang w:val="uk-UA" w:eastAsia="ru-RU"/>
              </w:rPr>
            </w:pPr>
          </w:p>
        </w:tc>
        <w:tc>
          <w:tcPr>
            <w:tcW w:w="4563" w:type="dxa"/>
            <w:tcBorders>
              <w:top w:val="single" w:sz="4" w:space="0" w:color="auto"/>
              <w:left w:val="single" w:sz="4" w:space="0" w:color="auto"/>
              <w:bottom w:val="single" w:sz="4" w:space="0" w:color="auto"/>
              <w:right w:val="single" w:sz="4" w:space="0" w:color="auto"/>
            </w:tcBorders>
          </w:tcPr>
          <w:p w:rsidR="006B3A56" w:rsidRPr="00EC3C52" w:rsidRDefault="006B3A56" w:rsidP="006B3A56">
            <w:pPr>
              <w:spacing w:after="0" w:line="240" w:lineRule="auto"/>
              <w:jc w:val="both"/>
              <w:rPr>
                <w:rFonts w:ascii="Times New Roman" w:eastAsia="Times New Roman" w:hAnsi="Times New Roman" w:cs="Times New Roman"/>
                <w:sz w:val="24"/>
                <w:szCs w:val="24"/>
                <w:lang w:val="uk-UA" w:eastAsia="ru-RU"/>
              </w:rPr>
            </w:pPr>
          </w:p>
        </w:tc>
        <w:tc>
          <w:tcPr>
            <w:tcW w:w="2693" w:type="dxa"/>
            <w:tcBorders>
              <w:top w:val="single" w:sz="4" w:space="0" w:color="auto"/>
              <w:left w:val="single" w:sz="4" w:space="0" w:color="auto"/>
              <w:bottom w:val="single" w:sz="4" w:space="0" w:color="auto"/>
              <w:right w:val="single" w:sz="4" w:space="0" w:color="auto"/>
            </w:tcBorders>
          </w:tcPr>
          <w:p w:rsidR="006B3A56" w:rsidRPr="00EC3C52" w:rsidRDefault="006B3A56" w:rsidP="006B3A56">
            <w:pPr>
              <w:spacing w:after="0" w:line="240" w:lineRule="auto"/>
              <w:jc w:val="both"/>
              <w:rPr>
                <w:rFonts w:ascii="Times New Roman" w:eastAsia="Times New Roman" w:hAnsi="Times New Roman" w:cs="Times New Roman"/>
                <w:sz w:val="24"/>
                <w:szCs w:val="24"/>
                <w:lang w:val="uk-UA" w:eastAsia="ru-RU"/>
              </w:rPr>
            </w:pPr>
          </w:p>
        </w:tc>
        <w:tc>
          <w:tcPr>
            <w:tcW w:w="1234" w:type="dxa"/>
            <w:tcBorders>
              <w:top w:val="single" w:sz="4" w:space="0" w:color="auto"/>
              <w:left w:val="single" w:sz="4" w:space="0" w:color="auto"/>
              <w:bottom w:val="single" w:sz="4" w:space="0" w:color="auto"/>
              <w:right w:val="single" w:sz="4" w:space="0" w:color="auto"/>
            </w:tcBorders>
          </w:tcPr>
          <w:p w:rsidR="006B3A56" w:rsidRPr="00EC3C52" w:rsidRDefault="006B3A56" w:rsidP="006B3A56">
            <w:pPr>
              <w:spacing w:after="0" w:line="240" w:lineRule="auto"/>
              <w:jc w:val="both"/>
              <w:rPr>
                <w:rFonts w:ascii="Times New Roman" w:eastAsia="Times New Roman" w:hAnsi="Times New Roman" w:cs="Times New Roman"/>
                <w:sz w:val="24"/>
                <w:szCs w:val="24"/>
                <w:lang w:val="uk-UA" w:eastAsia="ru-RU"/>
              </w:rPr>
            </w:pPr>
          </w:p>
        </w:tc>
      </w:tr>
    </w:tbl>
    <w:p w:rsidR="006B3A56" w:rsidRPr="00EC3C52" w:rsidRDefault="006B3A56" w:rsidP="006B3A56">
      <w:pPr>
        <w:spacing w:after="0" w:line="240" w:lineRule="auto"/>
        <w:jc w:val="both"/>
        <w:rPr>
          <w:rFonts w:ascii="Times New Roman" w:eastAsia="Times New Roman" w:hAnsi="Times New Roman" w:cs="Times New Roman"/>
          <w:sz w:val="28"/>
          <w:szCs w:val="24"/>
          <w:lang w:val="uk-UA" w:eastAsia="ru-RU"/>
        </w:rPr>
      </w:pPr>
    </w:p>
    <w:p w:rsidR="006B3A56" w:rsidRPr="00EC3C52" w:rsidRDefault="006B3A56" w:rsidP="006B3A56">
      <w:pPr>
        <w:spacing w:after="0" w:line="240" w:lineRule="auto"/>
        <w:jc w:val="both"/>
        <w:rPr>
          <w:rFonts w:ascii="Times New Roman" w:eastAsia="Times New Roman" w:hAnsi="Times New Roman" w:cs="Times New Roman"/>
          <w:sz w:val="28"/>
          <w:szCs w:val="24"/>
          <w:lang w:val="uk-UA" w:eastAsia="ru-RU"/>
        </w:rPr>
      </w:pPr>
    </w:p>
    <w:p w:rsidR="006B3A56" w:rsidRPr="00EC3C52" w:rsidRDefault="006B3A56" w:rsidP="006B3A56">
      <w:pPr>
        <w:tabs>
          <w:tab w:val="left" w:pos="3544"/>
          <w:tab w:val="left" w:pos="6096"/>
          <w:tab w:val="right" w:pos="8931"/>
        </w:tabs>
        <w:spacing w:after="0" w:line="240" w:lineRule="auto"/>
        <w:ind w:left="540" w:hanging="540"/>
        <w:rPr>
          <w:rFonts w:ascii="Times New Roman" w:eastAsia="Times New Roman" w:hAnsi="Times New Roman" w:cs="Times New Roman"/>
          <w:sz w:val="28"/>
          <w:szCs w:val="24"/>
          <w:lang w:val="uk-UA" w:eastAsia="ru-RU"/>
        </w:rPr>
      </w:pPr>
      <w:r w:rsidRPr="00EC3C52">
        <w:rPr>
          <w:rFonts w:ascii="Times New Roman" w:eastAsia="Times New Roman" w:hAnsi="Times New Roman" w:cs="Times New Roman"/>
          <w:bCs/>
          <w:sz w:val="28"/>
          <w:szCs w:val="24"/>
          <w:lang w:val="uk-UA" w:eastAsia="ru-RU"/>
        </w:rPr>
        <w:t xml:space="preserve">Студент </w:t>
      </w:r>
      <w:r w:rsidRPr="00EC3C52">
        <w:rPr>
          <w:rFonts w:ascii="Times New Roman" w:eastAsia="Times New Roman" w:hAnsi="Times New Roman" w:cs="Times New Roman"/>
          <w:bCs/>
          <w:sz w:val="28"/>
          <w:szCs w:val="24"/>
          <w:lang w:val="uk-UA" w:eastAsia="ru-RU"/>
        </w:rPr>
        <w:tab/>
        <w:t>____________</w:t>
      </w:r>
      <w:r w:rsidRPr="00EC3C52">
        <w:rPr>
          <w:rFonts w:ascii="Times New Roman" w:eastAsia="Times New Roman" w:hAnsi="Times New Roman" w:cs="Times New Roman"/>
          <w:sz w:val="28"/>
          <w:szCs w:val="24"/>
          <w:lang w:val="uk-UA" w:eastAsia="ru-RU"/>
        </w:rPr>
        <w:tab/>
        <w:t>____________________</w:t>
      </w:r>
    </w:p>
    <w:p w:rsidR="006B3A56" w:rsidRPr="00EC3C52" w:rsidRDefault="006B3A56" w:rsidP="006B3A56">
      <w:pPr>
        <w:tabs>
          <w:tab w:val="left" w:pos="3969"/>
          <w:tab w:val="left" w:pos="6663"/>
          <w:tab w:val="right" w:pos="8931"/>
        </w:tabs>
        <w:spacing w:after="0" w:line="240" w:lineRule="auto"/>
        <w:rPr>
          <w:rFonts w:ascii="Times New Roman" w:eastAsia="Times New Roman" w:hAnsi="Times New Roman" w:cs="Times New Roman"/>
          <w:bCs/>
          <w:sz w:val="28"/>
          <w:szCs w:val="24"/>
          <w:vertAlign w:val="superscript"/>
          <w:lang w:val="uk-UA" w:eastAsia="ru-RU"/>
        </w:rPr>
      </w:pPr>
      <w:r w:rsidRPr="00EC3C52">
        <w:rPr>
          <w:rFonts w:ascii="Times New Roman" w:eastAsia="Times New Roman" w:hAnsi="Times New Roman" w:cs="Times New Roman"/>
          <w:bCs/>
          <w:sz w:val="28"/>
          <w:szCs w:val="24"/>
          <w:vertAlign w:val="superscript"/>
          <w:lang w:val="uk-UA" w:eastAsia="ru-RU"/>
        </w:rPr>
        <w:tab/>
        <w:t xml:space="preserve"> (підпис)</w:t>
      </w:r>
      <w:r w:rsidRPr="00EC3C52">
        <w:rPr>
          <w:rFonts w:ascii="Times New Roman" w:eastAsia="Times New Roman" w:hAnsi="Times New Roman" w:cs="Times New Roman"/>
          <w:bCs/>
          <w:sz w:val="28"/>
          <w:szCs w:val="24"/>
          <w:vertAlign w:val="superscript"/>
          <w:lang w:val="uk-UA" w:eastAsia="ru-RU"/>
        </w:rPr>
        <w:tab/>
        <w:t>(ініціали, прізвище)</w:t>
      </w:r>
    </w:p>
    <w:p w:rsidR="006B3A56" w:rsidRPr="00EC3C52" w:rsidRDefault="006B3A56" w:rsidP="006B3A56">
      <w:pPr>
        <w:tabs>
          <w:tab w:val="left" w:pos="3544"/>
          <w:tab w:val="left" w:pos="6096"/>
          <w:tab w:val="right" w:pos="8931"/>
        </w:tabs>
        <w:spacing w:after="0" w:line="240" w:lineRule="auto"/>
        <w:ind w:left="540" w:hanging="540"/>
        <w:rPr>
          <w:rFonts w:ascii="Times New Roman" w:eastAsia="Times New Roman" w:hAnsi="Times New Roman" w:cs="Times New Roman"/>
          <w:bCs/>
          <w:sz w:val="28"/>
          <w:szCs w:val="24"/>
          <w:lang w:val="uk-UA" w:eastAsia="ru-RU"/>
        </w:rPr>
      </w:pPr>
      <w:r w:rsidRPr="00EC3C52">
        <w:rPr>
          <w:rFonts w:ascii="Times New Roman" w:eastAsia="Times New Roman" w:hAnsi="Times New Roman" w:cs="Times New Roman"/>
          <w:bCs/>
          <w:sz w:val="28"/>
          <w:szCs w:val="24"/>
          <w:lang w:val="uk-UA" w:eastAsia="ru-RU"/>
        </w:rPr>
        <w:t xml:space="preserve">Керівник </w:t>
      </w:r>
      <w:r>
        <w:rPr>
          <w:rFonts w:ascii="Times New Roman" w:eastAsia="Times New Roman" w:hAnsi="Times New Roman" w:cs="Times New Roman"/>
          <w:bCs/>
          <w:sz w:val="28"/>
          <w:szCs w:val="24"/>
          <w:lang w:val="uk-UA" w:eastAsia="ru-RU"/>
        </w:rPr>
        <w:t xml:space="preserve"> роботи</w:t>
      </w:r>
      <w:r w:rsidRPr="00EC3C52">
        <w:rPr>
          <w:rFonts w:ascii="Times New Roman" w:eastAsia="Times New Roman" w:hAnsi="Times New Roman" w:cs="Times New Roman"/>
          <w:bCs/>
          <w:sz w:val="28"/>
          <w:szCs w:val="24"/>
          <w:lang w:val="uk-UA" w:eastAsia="ru-RU"/>
        </w:rPr>
        <w:t xml:space="preserve"> </w:t>
      </w:r>
      <w:r w:rsidRPr="00EC3C52">
        <w:rPr>
          <w:rFonts w:ascii="Times New Roman" w:eastAsia="Times New Roman" w:hAnsi="Times New Roman" w:cs="Times New Roman"/>
          <w:bCs/>
          <w:sz w:val="28"/>
          <w:szCs w:val="24"/>
          <w:lang w:val="uk-UA" w:eastAsia="ru-RU"/>
        </w:rPr>
        <w:tab/>
        <w:t>____________</w:t>
      </w:r>
      <w:r w:rsidRPr="00EC3C52">
        <w:rPr>
          <w:rFonts w:ascii="Times New Roman" w:eastAsia="Times New Roman" w:hAnsi="Times New Roman" w:cs="Times New Roman"/>
          <w:sz w:val="28"/>
          <w:szCs w:val="24"/>
          <w:lang w:val="uk-UA" w:eastAsia="ru-RU"/>
        </w:rPr>
        <w:tab/>
        <w:t>____________________</w:t>
      </w:r>
    </w:p>
    <w:p w:rsidR="006B3A56" w:rsidRPr="00EC3C52" w:rsidRDefault="006B3A56" w:rsidP="006B3A56">
      <w:pPr>
        <w:tabs>
          <w:tab w:val="left" w:pos="3969"/>
          <w:tab w:val="left" w:pos="6663"/>
          <w:tab w:val="right" w:pos="8931"/>
        </w:tabs>
        <w:spacing w:after="0" w:line="240" w:lineRule="auto"/>
        <w:rPr>
          <w:rFonts w:ascii="Times New Roman" w:eastAsia="Times New Roman" w:hAnsi="Times New Roman" w:cs="Times New Roman"/>
          <w:bCs/>
          <w:sz w:val="28"/>
          <w:szCs w:val="24"/>
          <w:vertAlign w:val="superscript"/>
          <w:lang w:val="uk-UA" w:eastAsia="ru-RU"/>
        </w:rPr>
      </w:pPr>
      <w:r w:rsidRPr="00EC3C52">
        <w:rPr>
          <w:rFonts w:ascii="Times New Roman" w:eastAsia="Times New Roman" w:hAnsi="Times New Roman" w:cs="Times New Roman"/>
          <w:bCs/>
          <w:sz w:val="28"/>
          <w:szCs w:val="24"/>
          <w:vertAlign w:val="superscript"/>
          <w:lang w:val="uk-UA" w:eastAsia="ru-RU"/>
        </w:rPr>
        <w:tab/>
        <w:t xml:space="preserve"> (підпис)</w:t>
      </w:r>
      <w:r w:rsidRPr="00EC3C52">
        <w:rPr>
          <w:rFonts w:ascii="Times New Roman" w:eastAsia="Times New Roman" w:hAnsi="Times New Roman" w:cs="Times New Roman"/>
          <w:bCs/>
          <w:sz w:val="28"/>
          <w:szCs w:val="24"/>
          <w:vertAlign w:val="superscript"/>
          <w:lang w:val="uk-UA" w:eastAsia="ru-RU"/>
        </w:rPr>
        <w:tab/>
        <w:t>(ініціали, прізвище)</w:t>
      </w:r>
    </w:p>
    <w:p w:rsidR="006B3A56" w:rsidRDefault="006B3A56">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6B3A56" w:rsidRDefault="006B3A56">
      <w:pPr>
        <w:rPr>
          <w:rFonts w:ascii="Times New Roman" w:hAnsi="Times New Roman" w:cs="Times New Roman"/>
          <w:b/>
          <w:sz w:val="28"/>
          <w:szCs w:val="28"/>
          <w:lang w:val="uk-UA"/>
        </w:rPr>
      </w:pPr>
    </w:p>
    <w:p w:rsidR="00181C79" w:rsidRDefault="00181C79" w:rsidP="00145CF0">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РЕФЕРАТ</w:t>
      </w:r>
    </w:p>
    <w:p w:rsidR="00145CF0" w:rsidRDefault="00145CF0" w:rsidP="00145CF0">
      <w:pPr>
        <w:spacing w:after="0" w:line="360" w:lineRule="auto"/>
        <w:ind w:firstLine="709"/>
        <w:jc w:val="center"/>
        <w:rPr>
          <w:rFonts w:ascii="Times New Roman" w:hAnsi="Times New Roman" w:cs="Times New Roman"/>
          <w:b/>
          <w:sz w:val="28"/>
          <w:szCs w:val="28"/>
        </w:rPr>
      </w:pPr>
    </w:p>
    <w:p w:rsidR="00181C79" w:rsidRDefault="00181C79" w:rsidP="00145CF0">
      <w:pPr>
        <w:spacing w:after="0" w:line="360" w:lineRule="auto"/>
        <w:ind w:firstLine="709"/>
        <w:jc w:val="both"/>
        <w:rPr>
          <w:rFonts w:ascii="Times New Roman" w:hAnsi="Times New Roman" w:cs="Times New Roman"/>
          <w:sz w:val="28"/>
          <w:szCs w:val="28"/>
          <w:lang w:val="uk-UA"/>
        </w:rPr>
      </w:pPr>
      <w:r w:rsidRPr="002E1305">
        <w:rPr>
          <w:rFonts w:ascii="Times New Roman" w:hAnsi="Times New Roman" w:cs="Times New Roman"/>
          <w:sz w:val="28"/>
          <w:szCs w:val="28"/>
          <w:lang w:val="uk-UA"/>
        </w:rPr>
        <w:t xml:space="preserve">Дипломна робота: </w:t>
      </w:r>
      <w:r w:rsidR="00916158">
        <w:rPr>
          <w:rFonts w:ascii="Times New Roman" w:hAnsi="Times New Roman" w:cs="Times New Roman"/>
          <w:sz w:val="28"/>
          <w:szCs w:val="28"/>
          <w:lang w:val="uk-UA"/>
        </w:rPr>
        <w:t>64</w:t>
      </w:r>
      <w:r w:rsidR="002C279F">
        <w:rPr>
          <w:rFonts w:ascii="Times New Roman" w:hAnsi="Times New Roman" w:cs="Times New Roman"/>
          <w:sz w:val="28"/>
          <w:szCs w:val="28"/>
          <w:lang w:val="uk-UA"/>
        </w:rPr>
        <w:t xml:space="preserve"> с., 35 рис., 17</w:t>
      </w:r>
      <w:r>
        <w:rPr>
          <w:rFonts w:ascii="Times New Roman" w:hAnsi="Times New Roman" w:cs="Times New Roman"/>
          <w:sz w:val="28"/>
          <w:szCs w:val="28"/>
          <w:lang w:val="uk-UA"/>
        </w:rPr>
        <w:t xml:space="preserve"> табл., 2</w:t>
      </w:r>
      <w:r w:rsidRPr="002E1305">
        <w:rPr>
          <w:rFonts w:ascii="Times New Roman" w:hAnsi="Times New Roman" w:cs="Times New Roman"/>
          <w:sz w:val="28"/>
          <w:szCs w:val="28"/>
          <w:lang w:val="uk-UA"/>
        </w:rPr>
        <w:t xml:space="preserve"> дод., </w:t>
      </w:r>
      <w:r>
        <w:rPr>
          <w:rFonts w:ascii="Times New Roman" w:hAnsi="Times New Roman" w:cs="Times New Roman"/>
          <w:sz w:val="28"/>
          <w:szCs w:val="28"/>
          <w:lang w:val="uk-UA"/>
        </w:rPr>
        <w:t>20</w:t>
      </w:r>
      <w:r w:rsidRPr="002E1305">
        <w:rPr>
          <w:rFonts w:ascii="Times New Roman" w:hAnsi="Times New Roman" w:cs="Times New Roman"/>
          <w:sz w:val="28"/>
          <w:szCs w:val="28"/>
          <w:lang w:val="uk-UA"/>
        </w:rPr>
        <w:t xml:space="preserve"> джерел.</w:t>
      </w:r>
    </w:p>
    <w:p w:rsidR="00181C79" w:rsidRDefault="00181C79"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АВТОМАТИЗАЦІЯ У ШАХАХ, АВТОМАТИЗАЦІЯ ШАХОВОЇ ОЦІНКИ, АНАЛІЗ ШАХОВИХ ПОЗИЦІЙ, ОЦІНЮВАННЯ ШАХОВИЙ ПОЗИЦІЙ, ШАХОВЕ ПРОГРАМУВАННЯ</w:t>
      </w:r>
    </w:p>
    <w:p w:rsidR="00181C79" w:rsidRDefault="00181C79"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роботі розглядаються методи оцінювання і аналізу шахових позицій, проводиться розробка власної системи оцінювання шахових позицій, що має на меті привести емпіричні та лінгвістичні критерії до нормалізованих змінних параметрів, а також створюється автоматизована система, що виконує поставлене завдання оцінки та аналізу шахових позицій.</w:t>
      </w:r>
    </w:p>
    <w:p w:rsidR="00181C79" w:rsidRDefault="00181C79"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Об’єкт дослідження: методи оцінювання та аналізу шахових позицій.</w:t>
      </w:r>
    </w:p>
    <w:p w:rsidR="00181C79" w:rsidRDefault="00181C79"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Мета роботи: розробити універсальні алгоритми та створити на їх основі автоматизовану систему, що буде вирішувати завдання оцінки та аналізу шахової позиції та виводити результати як стосовно загального положення на шаховій дошці, так і стосовно окремих елементів позиції.</w:t>
      </w:r>
    </w:p>
    <w:p w:rsidR="00181C79" w:rsidRPr="009B77BB" w:rsidRDefault="00181C79" w:rsidP="00145CF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Методи дослідження: експерименти і дослідження із застосуванням емпіричного шахового досвіду; імплементація за допомогою мови програмування </w:t>
      </w:r>
      <w:r>
        <w:rPr>
          <w:rFonts w:ascii="Times New Roman" w:hAnsi="Times New Roman" w:cs="Times New Roman"/>
          <w:sz w:val="28"/>
          <w:szCs w:val="28"/>
          <w:lang w:val="en-US"/>
        </w:rPr>
        <w:t>C</w:t>
      </w:r>
      <w:r w:rsidRPr="000C5121">
        <w:rPr>
          <w:rFonts w:ascii="Times New Roman" w:hAnsi="Times New Roman" w:cs="Times New Roman"/>
          <w:sz w:val="28"/>
          <w:szCs w:val="28"/>
        </w:rPr>
        <w:t>++</w:t>
      </w:r>
      <w:r>
        <w:rPr>
          <w:rFonts w:ascii="Times New Roman" w:hAnsi="Times New Roman" w:cs="Times New Roman"/>
          <w:sz w:val="28"/>
          <w:szCs w:val="28"/>
          <w:lang w:val="uk-UA"/>
        </w:rPr>
        <w:t>.</w:t>
      </w:r>
    </w:p>
    <w:p w:rsidR="00181C79" w:rsidRPr="000C5121" w:rsidRDefault="00181C79" w:rsidP="00145CF0">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br w:type="page"/>
      </w:r>
    </w:p>
    <w:p w:rsidR="00181C79" w:rsidRDefault="00181C79" w:rsidP="00145CF0">
      <w:pPr>
        <w:spacing w:after="0" w:line="360" w:lineRule="auto"/>
        <w:ind w:firstLine="709"/>
        <w:jc w:val="center"/>
        <w:rPr>
          <w:rFonts w:ascii="Times New Roman" w:hAnsi="Times New Roman" w:cs="Times New Roman"/>
          <w:b/>
          <w:sz w:val="28"/>
          <w:szCs w:val="28"/>
          <w:lang w:val="en-US"/>
        </w:rPr>
      </w:pPr>
      <w:r w:rsidRPr="000C5121">
        <w:rPr>
          <w:rFonts w:ascii="Times New Roman" w:hAnsi="Times New Roman" w:cs="Times New Roman"/>
          <w:b/>
          <w:sz w:val="28"/>
          <w:szCs w:val="28"/>
          <w:lang w:val="en-US"/>
        </w:rPr>
        <w:lastRenderedPageBreak/>
        <w:t>ABSTRACT</w:t>
      </w:r>
    </w:p>
    <w:p w:rsidR="00145CF0" w:rsidRPr="000C5121" w:rsidRDefault="00145CF0" w:rsidP="00145CF0">
      <w:pPr>
        <w:spacing w:after="0" w:line="360" w:lineRule="auto"/>
        <w:ind w:firstLine="709"/>
        <w:jc w:val="center"/>
        <w:rPr>
          <w:rFonts w:ascii="Times New Roman" w:hAnsi="Times New Roman" w:cs="Times New Roman"/>
          <w:b/>
          <w:sz w:val="28"/>
          <w:szCs w:val="28"/>
          <w:lang w:val="en-US"/>
        </w:rPr>
      </w:pPr>
    </w:p>
    <w:p w:rsidR="00181C79" w:rsidRPr="000C5121" w:rsidRDefault="00916158"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Bachelor's thesis: </w:t>
      </w:r>
      <w:r>
        <w:rPr>
          <w:rFonts w:ascii="Times New Roman" w:hAnsi="Times New Roman" w:cs="Times New Roman"/>
          <w:sz w:val="28"/>
          <w:szCs w:val="28"/>
          <w:lang w:val="uk-UA"/>
        </w:rPr>
        <w:t>64</w:t>
      </w:r>
      <w:r w:rsidR="00181C79" w:rsidRPr="000C5121">
        <w:rPr>
          <w:rFonts w:ascii="Times New Roman" w:hAnsi="Times New Roman" w:cs="Times New Roman"/>
          <w:sz w:val="28"/>
          <w:szCs w:val="28"/>
          <w:lang w:val="en-US"/>
        </w:rPr>
        <w:t xml:space="preserve"> p., </w:t>
      </w:r>
      <w:r w:rsidR="00181C79">
        <w:rPr>
          <w:rFonts w:ascii="Times New Roman" w:hAnsi="Times New Roman" w:cs="Times New Roman"/>
          <w:sz w:val="28"/>
          <w:szCs w:val="28"/>
          <w:lang w:val="uk-UA"/>
        </w:rPr>
        <w:t>3</w:t>
      </w:r>
      <w:r w:rsidR="002C279F">
        <w:rPr>
          <w:rFonts w:ascii="Times New Roman" w:hAnsi="Times New Roman" w:cs="Times New Roman"/>
          <w:sz w:val="28"/>
          <w:szCs w:val="28"/>
          <w:lang w:val="en-US"/>
        </w:rPr>
        <w:t>5</w:t>
      </w:r>
      <w:r w:rsidR="00181C79">
        <w:rPr>
          <w:rFonts w:ascii="Times New Roman" w:hAnsi="Times New Roman" w:cs="Times New Roman"/>
          <w:sz w:val="28"/>
          <w:szCs w:val="28"/>
          <w:lang w:val="en-US"/>
        </w:rPr>
        <w:t xml:space="preserve"> fig., </w:t>
      </w:r>
      <w:r w:rsidR="00181C79" w:rsidRPr="000C5121">
        <w:rPr>
          <w:rFonts w:ascii="Times New Roman" w:hAnsi="Times New Roman" w:cs="Times New Roman"/>
          <w:sz w:val="28"/>
          <w:szCs w:val="28"/>
          <w:lang w:val="en-US"/>
        </w:rPr>
        <w:t>1</w:t>
      </w:r>
      <w:r w:rsidR="002C279F">
        <w:rPr>
          <w:rFonts w:ascii="Times New Roman" w:hAnsi="Times New Roman" w:cs="Times New Roman"/>
          <w:sz w:val="28"/>
          <w:szCs w:val="28"/>
          <w:lang w:val="en-US"/>
        </w:rPr>
        <w:t>7</w:t>
      </w:r>
      <w:r w:rsidR="00181C79" w:rsidRPr="000C5121">
        <w:rPr>
          <w:rFonts w:ascii="Times New Roman" w:hAnsi="Times New Roman" w:cs="Times New Roman"/>
          <w:sz w:val="28"/>
          <w:szCs w:val="28"/>
          <w:lang w:val="en-US"/>
        </w:rPr>
        <w:t xml:space="preserve"> tab., </w:t>
      </w:r>
      <w:r w:rsidR="00181C79">
        <w:rPr>
          <w:rFonts w:ascii="Times New Roman" w:hAnsi="Times New Roman" w:cs="Times New Roman"/>
          <w:sz w:val="28"/>
          <w:szCs w:val="28"/>
          <w:lang w:val="en-US"/>
        </w:rPr>
        <w:t>2 append., 20</w:t>
      </w:r>
      <w:r w:rsidR="00181C79" w:rsidRPr="000C5121">
        <w:rPr>
          <w:rFonts w:ascii="Times New Roman" w:hAnsi="Times New Roman" w:cs="Times New Roman"/>
          <w:sz w:val="28"/>
          <w:szCs w:val="28"/>
          <w:lang w:val="en-US"/>
        </w:rPr>
        <w:t xml:space="preserve"> sources.</w:t>
      </w:r>
    </w:p>
    <w:p w:rsidR="00181C79" w:rsidRDefault="00181C79" w:rsidP="00145CF0">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CHESS AUTOMATION, CHESS EVALUATION AUTOMATION, CHESS POSITIONS ANALYSIS, CHESS POSITIONS EVALUATION, CHESS PROGRAMMING</w:t>
      </w:r>
    </w:p>
    <w:p w:rsidR="00181C79" w:rsidRPr="000C5121" w:rsidRDefault="00181C79" w:rsidP="00145CF0">
      <w:pPr>
        <w:spacing w:after="0" w:line="360" w:lineRule="auto"/>
        <w:ind w:firstLine="709"/>
        <w:jc w:val="both"/>
        <w:rPr>
          <w:rFonts w:ascii="Times New Roman" w:hAnsi="Times New Roman" w:cs="Times New Roman"/>
          <w:sz w:val="28"/>
          <w:szCs w:val="28"/>
          <w:lang w:val="en-US"/>
        </w:rPr>
      </w:pPr>
      <w:r w:rsidRPr="000C5121">
        <w:rPr>
          <w:rFonts w:ascii="Times New Roman" w:hAnsi="Times New Roman" w:cs="Times New Roman"/>
          <w:sz w:val="28"/>
          <w:szCs w:val="28"/>
          <w:lang w:val="en-US"/>
        </w:rPr>
        <w:t>The research examines the methods of evaluation and analysis of chess positions, develops its own system of evaluation of chess positions, which aims to bring empirical and linguistic criteria to normalized variables, and also creates an automated system that performs the task of evaluation and analysis of chess positions.</w:t>
      </w:r>
    </w:p>
    <w:p w:rsidR="00181C79" w:rsidRPr="000C5121" w:rsidRDefault="00181C79" w:rsidP="00145CF0">
      <w:pPr>
        <w:spacing w:after="0" w:line="360" w:lineRule="auto"/>
        <w:ind w:firstLine="709"/>
        <w:jc w:val="both"/>
        <w:rPr>
          <w:rFonts w:ascii="Times New Roman" w:hAnsi="Times New Roman" w:cs="Times New Roman"/>
          <w:sz w:val="28"/>
          <w:szCs w:val="28"/>
          <w:lang w:val="en-US"/>
        </w:rPr>
      </w:pPr>
      <w:r w:rsidRPr="000C5121">
        <w:rPr>
          <w:rFonts w:ascii="Times New Roman" w:hAnsi="Times New Roman" w:cs="Times New Roman"/>
          <w:sz w:val="28"/>
          <w:szCs w:val="28"/>
          <w:lang w:val="en-US"/>
        </w:rPr>
        <w:t>Object of research: methods of evaluation and analysis of chess positions.</w:t>
      </w:r>
    </w:p>
    <w:p w:rsidR="00181C79" w:rsidRPr="000C5121" w:rsidRDefault="00181C79" w:rsidP="00145CF0">
      <w:pPr>
        <w:spacing w:after="0" w:line="360" w:lineRule="auto"/>
        <w:ind w:firstLine="709"/>
        <w:jc w:val="both"/>
        <w:rPr>
          <w:rFonts w:ascii="Times New Roman" w:hAnsi="Times New Roman" w:cs="Times New Roman"/>
          <w:sz w:val="28"/>
          <w:szCs w:val="28"/>
          <w:lang w:val="en-US"/>
        </w:rPr>
      </w:pPr>
      <w:r w:rsidRPr="000C5121">
        <w:rPr>
          <w:rFonts w:ascii="Times New Roman" w:hAnsi="Times New Roman" w:cs="Times New Roman"/>
          <w:sz w:val="28"/>
          <w:szCs w:val="28"/>
          <w:lang w:val="en-US"/>
        </w:rPr>
        <w:t>The purpose of the work: to develop universal algorithms and to create on their basis an automated system that will solve the problems of evaluation and analysis of the chess position and output the results both in relation to the general position on the chess board and in relation to the individual elements of the position.</w:t>
      </w:r>
    </w:p>
    <w:p w:rsidR="00181C79" w:rsidRPr="00181C79" w:rsidRDefault="00181C79" w:rsidP="00145CF0">
      <w:pPr>
        <w:spacing w:after="0" w:line="360" w:lineRule="auto"/>
        <w:ind w:firstLine="709"/>
        <w:jc w:val="both"/>
        <w:rPr>
          <w:rFonts w:ascii="Times New Roman" w:eastAsia="Times New Roman" w:hAnsi="Times New Roman" w:cs="Times New Roman"/>
          <w:b/>
          <w:sz w:val="32"/>
          <w:szCs w:val="20"/>
          <w:lang w:val="en-US"/>
        </w:rPr>
      </w:pPr>
      <w:r w:rsidRPr="000C5121">
        <w:rPr>
          <w:rFonts w:ascii="Times New Roman" w:hAnsi="Times New Roman" w:cs="Times New Roman"/>
          <w:sz w:val="28"/>
          <w:szCs w:val="28"/>
          <w:lang w:val="en-US"/>
        </w:rPr>
        <w:t>Methods of research: experiments and research using empirical chess experience; implementation using the C ++ programming language.</w:t>
      </w:r>
      <w:r w:rsidRPr="00181C79">
        <w:rPr>
          <w:b/>
          <w:lang w:val="en-US"/>
        </w:rPr>
        <w:br w:type="page"/>
      </w:r>
    </w:p>
    <w:sdt>
      <w:sdtPr>
        <w:rPr>
          <w:rFonts w:ascii="Times New Roman" w:eastAsiaTheme="minorHAnsi" w:hAnsi="Times New Roman" w:cs="Times New Roman"/>
          <w:noProof/>
          <w:color w:val="auto"/>
          <w:sz w:val="28"/>
          <w:szCs w:val="28"/>
          <w:lang w:val="uk-UA" w:eastAsia="en-US"/>
        </w:rPr>
        <w:id w:val="-1167793152"/>
        <w:docPartObj>
          <w:docPartGallery w:val="Table of Contents"/>
          <w:docPartUnique/>
        </w:docPartObj>
      </w:sdtPr>
      <w:sdtEndPr>
        <w:rPr>
          <w:b/>
          <w:bCs/>
        </w:rPr>
      </w:sdtEndPr>
      <w:sdtContent>
        <w:p w:rsidR="00102476" w:rsidRPr="00321FFE" w:rsidRDefault="00102476" w:rsidP="00145CF0">
          <w:pPr>
            <w:pStyle w:val="af4"/>
            <w:spacing w:before="0" w:line="360" w:lineRule="auto"/>
            <w:jc w:val="center"/>
            <w:rPr>
              <w:rFonts w:ascii="Times New Roman" w:hAnsi="Times New Roman" w:cs="Times New Roman"/>
              <w:b/>
              <w:color w:val="auto"/>
              <w:sz w:val="28"/>
              <w:szCs w:val="28"/>
            </w:rPr>
          </w:pPr>
          <w:r w:rsidRPr="00321FFE">
            <w:rPr>
              <w:rFonts w:ascii="Times New Roman" w:hAnsi="Times New Roman" w:cs="Times New Roman"/>
              <w:b/>
              <w:color w:val="auto"/>
              <w:sz w:val="28"/>
              <w:szCs w:val="28"/>
              <w:lang w:val="uk-UA"/>
            </w:rPr>
            <w:t>ЗМІСТ</w:t>
          </w:r>
        </w:p>
        <w:p w:rsidR="00102476" w:rsidRPr="00321FFE" w:rsidRDefault="00102476" w:rsidP="00145CF0">
          <w:pPr>
            <w:spacing w:after="0" w:line="360" w:lineRule="auto"/>
            <w:jc w:val="both"/>
            <w:rPr>
              <w:rFonts w:ascii="Times New Roman" w:hAnsi="Times New Roman" w:cs="Times New Roman"/>
              <w:sz w:val="28"/>
              <w:szCs w:val="28"/>
              <w:lang w:val="uk-UA" w:eastAsia="ru-RU"/>
            </w:rPr>
          </w:pPr>
        </w:p>
        <w:p w:rsidR="00102476" w:rsidRPr="00321FFE" w:rsidRDefault="00102476" w:rsidP="00145CF0">
          <w:pPr>
            <w:pStyle w:val="12"/>
            <w:spacing w:after="0" w:line="360" w:lineRule="auto"/>
            <w:jc w:val="both"/>
          </w:pPr>
          <w:r w:rsidRPr="00321FFE">
            <w:fldChar w:fldCharType="begin"/>
          </w:r>
          <w:r w:rsidRPr="00321FFE">
            <w:instrText xml:space="preserve"> TOC \o "1-3" \h \z \u </w:instrText>
          </w:r>
          <w:r w:rsidRPr="00321FFE">
            <w:fldChar w:fldCharType="separate"/>
          </w:r>
          <w:hyperlink w:anchor="_Toc11227355" w:history="1">
            <w:r w:rsidRPr="00321FFE">
              <w:rPr>
                <w:rStyle w:val="af1"/>
                <w:color w:val="auto"/>
                <w:u w:val="none"/>
              </w:rPr>
              <w:t>ВСТУП</w:t>
            </w:r>
            <w:r w:rsidRPr="00321FFE">
              <w:rPr>
                <w:webHidden/>
              </w:rPr>
              <w:tab/>
            </w:r>
          </w:hyperlink>
          <w:r w:rsidR="002C279F" w:rsidRPr="00321FFE">
            <w:rPr>
              <w:rStyle w:val="af1"/>
              <w:color w:val="auto"/>
              <w:u w:val="none"/>
            </w:rPr>
            <w:t>8</w:t>
          </w:r>
        </w:p>
        <w:p w:rsidR="00102476" w:rsidRPr="00321FFE" w:rsidRDefault="0097250B" w:rsidP="00145CF0">
          <w:pPr>
            <w:pStyle w:val="12"/>
            <w:spacing w:after="0" w:line="360" w:lineRule="auto"/>
            <w:jc w:val="both"/>
          </w:pPr>
          <w:hyperlink w:anchor="_Toc11227357" w:history="1">
            <w:r w:rsidR="009B77BB" w:rsidRPr="00321FFE">
              <w:rPr>
                <w:rStyle w:val="af1"/>
                <w:color w:val="auto"/>
                <w:u w:val="none"/>
              </w:rPr>
              <w:t>РОЗДІЛ 1</w:t>
            </w:r>
            <w:r w:rsidR="00102476" w:rsidRPr="00321FFE">
              <w:rPr>
                <w:rStyle w:val="af1"/>
                <w:color w:val="auto"/>
                <w:u w:val="none"/>
              </w:rPr>
              <w:t xml:space="preserve"> ОГЛЯД ПОНЯТЬ АНАЛІЗУ ТА ОЦІНКИ ШАХОВОЇ ПОЗИЦІЇ</w:t>
            </w:r>
            <w:r w:rsidR="00102476" w:rsidRPr="00321FFE">
              <w:rPr>
                <w:webHidden/>
              </w:rPr>
              <w:tab/>
            </w:r>
          </w:hyperlink>
          <w:r w:rsidR="00916158">
            <w:rPr>
              <w:rStyle w:val="af1"/>
              <w:color w:val="auto"/>
              <w:u w:val="none"/>
            </w:rPr>
            <w:t>9</w:t>
          </w:r>
        </w:p>
        <w:p w:rsidR="00102476" w:rsidRPr="00321FFE" w:rsidRDefault="009B77BB" w:rsidP="00145CF0">
          <w:pPr>
            <w:pStyle w:val="12"/>
            <w:spacing w:after="0" w:line="360" w:lineRule="auto"/>
            <w:jc w:val="both"/>
          </w:pPr>
          <w:r w:rsidRPr="00321FFE">
            <w:rPr>
              <w:rStyle w:val="af1"/>
              <w:color w:val="auto"/>
              <w:u w:val="none"/>
              <w:lang w:val="ru-RU"/>
            </w:rPr>
            <w:t xml:space="preserve">   </w:t>
          </w:r>
          <w:r w:rsidR="00102476" w:rsidRPr="00321FFE">
            <w:rPr>
              <w:rStyle w:val="af1"/>
              <w:color w:val="auto"/>
              <w:u w:val="none"/>
            </w:rPr>
            <w:t xml:space="preserve">1.1 </w:t>
          </w:r>
          <w:hyperlink w:anchor="_Toc11227359" w:history="1">
            <w:r w:rsidR="00102476" w:rsidRPr="00321FFE">
              <w:rPr>
                <w:rStyle w:val="af1"/>
                <w:color w:val="auto"/>
                <w:u w:val="none"/>
              </w:rPr>
              <w:t>Огляд поняття «оцінка позиції»</w:t>
            </w:r>
            <w:r w:rsidR="00102476" w:rsidRPr="00321FFE">
              <w:rPr>
                <w:webHidden/>
              </w:rPr>
              <w:tab/>
            </w:r>
          </w:hyperlink>
          <w:r w:rsidR="00916158">
            <w:rPr>
              <w:rStyle w:val="af1"/>
              <w:color w:val="auto"/>
              <w:u w:val="none"/>
            </w:rPr>
            <w:t>9</w:t>
          </w:r>
        </w:p>
        <w:p w:rsidR="00102476" w:rsidRPr="00321FFE" w:rsidRDefault="0097250B" w:rsidP="00145CF0">
          <w:pPr>
            <w:pStyle w:val="12"/>
            <w:spacing w:after="0" w:line="360" w:lineRule="auto"/>
            <w:jc w:val="both"/>
          </w:pPr>
          <w:hyperlink w:anchor="_Toc11227360" w:history="1">
            <w:r w:rsidR="00102476" w:rsidRPr="00321FFE">
              <w:rPr>
                <w:rStyle w:val="af1"/>
                <w:color w:val="auto"/>
                <w:u w:val="none"/>
              </w:rPr>
              <w:t>1.1.1</w:t>
            </w:r>
            <w:r w:rsidR="00102476" w:rsidRPr="00321FFE">
              <w:t xml:space="preserve"> </w:t>
            </w:r>
            <w:r w:rsidR="00102476" w:rsidRPr="00321FFE">
              <w:rPr>
                <w:rStyle w:val="af1"/>
                <w:color w:val="auto"/>
                <w:u w:val="none"/>
              </w:rPr>
              <w:t>Визначення поняття «оцінка позиції»</w:t>
            </w:r>
            <w:r w:rsidR="00102476" w:rsidRPr="00321FFE">
              <w:rPr>
                <w:webHidden/>
              </w:rPr>
              <w:tab/>
            </w:r>
          </w:hyperlink>
          <w:r w:rsidR="00916158">
            <w:rPr>
              <w:rStyle w:val="af1"/>
              <w:color w:val="auto"/>
              <w:u w:val="none"/>
            </w:rPr>
            <w:t>9</w:t>
          </w:r>
        </w:p>
        <w:p w:rsidR="00102476" w:rsidRPr="00321FFE" w:rsidRDefault="0097250B" w:rsidP="00145CF0">
          <w:pPr>
            <w:pStyle w:val="12"/>
            <w:spacing w:after="0" w:line="360" w:lineRule="auto"/>
            <w:jc w:val="both"/>
          </w:pPr>
          <w:hyperlink w:anchor="_Toc11227362" w:history="1">
            <w:r w:rsidR="00102476" w:rsidRPr="00321FFE">
              <w:rPr>
                <w:rStyle w:val="af1"/>
                <w:color w:val="auto"/>
                <w:u w:val="none"/>
              </w:rPr>
              <w:t>1.1.2</w:t>
            </w:r>
            <w:r w:rsidR="009B77BB" w:rsidRPr="00321FFE">
              <w:t xml:space="preserve"> </w:t>
            </w:r>
            <w:r w:rsidR="00102476" w:rsidRPr="00321FFE">
              <w:rPr>
                <w:rStyle w:val="af1"/>
                <w:color w:val="auto"/>
                <w:u w:val="none"/>
              </w:rPr>
              <w:t>Статична і динамічна оцінка позиції</w:t>
            </w:r>
            <w:r w:rsidR="00102476" w:rsidRPr="00321FFE">
              <w:rPr>
                <w:webHidden/>
              </w:rPr>
              <w:tab/>
            </w:r>
          </w:hyperlink>
          <w:r w:rsidR="00916158">
            <w:rPr>
              <w:rStyle w:val="af1"/>
              <w:color w:val="auto"/>
              <w:u w:val="none"/>
            </w:rPr>
            <w:t>10</w:t>
          </w:r>
        </w:p>
        <w:p w:rsidR="00102476" w:rsidRPr="00321FFE" w:rsidRDefault="009B77BB" w:rsidP="00145CF0">
          <w:pPr>
            <w:pStyle w:val="12"/>
            <w:spacing w:after="0" w:line="360" w:lineRule="auto"/>
            <w:jc w:val="both"/>
          </w:pPr>
          <w:r w:rsidRPr="00321FFE">
            <w:rPr>
              <w:rStyle w:val="af1"/>
              <w:color w:val="auto"/>
              <w:u w:val="none"/>
              <w:lang w:val="ru-RU"/>
            </w:rPr>
            <w:t xml:space="preserve">   </w:t>
          </w:r>
          <w:r w:rsidRPr="00321FFE">
            <w:rPr>
              <w:rStyle w:val="af1"/>
              <w:color w:val="auto"/>
              <w:u w:val="none"/>
            </w:rPr>
            <w:t xml:space="preserve">1.2 </w:t>
          </w:r>
          <w:hyperlink w:anchor="_Toc11227365" w:history="1">
            <w:r w:rsidR="00102476" w:rsidRPr="00321FFE">
              <w:rPr>
                <w:rStyle w:val="af1"/>
                <w:color w:val="auto"/>
                <w:u w:val="none"/>
              </w:rPr>
              <w:t>Огляд поняття «аналіз позиції»</w:t>
            </w:r>
            <w:r w:rsidR="00102476" w:rsidRPr="00321FFE">
              <w:rPr>
                <w:webHidden/>
              </w:rPr>
              <w:tab/>
            </w:r>
          </w:hyperlink>
          <w:r w:rsidR="00916158">
            <w:rPr>
              <w:rStyle w:val="af1"/>
              <w:color w:val="auto"/>
              <w:u w:val="none"/>
            </w:rPr>
            <w:t>11</w:t>
          </w:r>
        </w:p>
        <w:p w:rsidR="00102476" w:rsidRPr="00321FFE" w:rsidRDefault="0097250B" w:rsidP="00145CF0">
          <w:pPr>
            <w:pStyle w:val="12"/>
            <w:spacing w:after="0" w:line="360" w:lineRule="auto"/>
            <w:jc w:val="both"/>
          </w:pPr>
          <w:hyperlink w:anchor="_Toc11227366" w:history="1">
            <w:r w:rsidR="00102476" w:rsidRPr="00321FFE">
              <w:rPr>
                <w:rStyle w:val="af1"/>
                <w:color w:val="auto"/>
                <w:u w:val="none"/>
              </w:rPr>
              <w:t>1.2.1 Визначення поняття «аналіз позиції»</w:t>
            </w:r>
            <w:r w:rsidR="00102476" w:rsidRPr="00321FFE">
              <w:rPr>
                <w:webHidden/>
              </w:rPr>
              <w:tab/>
            </w:r>
          </w:hyperlink>
          <w:r w:rsidR="00916158">
            <w:rPr>
              <w:rStyle w:val="af1"/>
              <w:color w:val="auto"/>
              <w:u w:val="none"/>
            </w:rPr>
            <w:t>11</w:t>
          </w:r>
        </w:p>
        <w:p w:rsidR="00102476" w:rsidRPr="00321FFE" w:rsidRDefault="0097250B" w:rsidP="00145CF0">
          <w:pPr>
            <w:pStyle w:val="12"/>
            <w:spacing w:after="0" w:line="360" w:lineRule="auto"/>
            <w:jc w:val="both"/>
          </w:pPr>
          <w:hyperlink w:anchor="_Toc11227368" w:history="1">
            <w:r w:rsidR="00102476" w:rsidRPr="00321FFE">
              <w:rPr>
                <w:rStyle w:val="af1"/>
                <w:color w:val="auto"/>
                <w:u w:val="none"/>
              </w:rPr>
              <w:t>1.2.2 Частина партії</w:t>
            </w:r>
            <w:r w:rsidR="00102476" w:rsidRPr="00321FFE">
              <w:rPr>
                <w:webHidden/>
              </w:rPr>
              <w:tab/>
            </w:r>
          </w:hyperlink>
          <w:r w:rsidR="00916158">
            <w:rPr>
              <w:rStyle w:val="af1"/>
              <w:color w:val="auto"/>
              <w:u w:val="none"/>
            </w:rPr>
            <w:t>11</w:t>
          </w:r>
        </w:p>
        <w:p w:rsidR="00102476" w:rsidRPr="00321FFE" w:rsidRDefault="0097250B" w:rsidP="00145CF0">
          <w:pPr>
            <w:pStyle w:val="12"/>
            <w:spacing w:after="0" w:line="360" w:lineRule="auto"/>
            <w:jc w:val="both"/>
          </w:pPr>
          <w:hyperlink w:anchor="_Toc11227370" w:history="1">
            <w:r w:rsidR="00102476" w:rsidRPr="00321FFE">
              <w:rPr>
                <w:rStyle w:val="af1"/>
                <w:color w:val="auto"/>
                <w:u w:val="none"/>
              </w:rPr>
              <w:t>1.2.3 Тип позиції</w:t>
            </w:r>
            <w:r w:rsidR="00102476" w:rsidRPr="00321FFE">
              <w:rPr>
                <w:webHidden/>
              </w:rPr>
              <w:tab/>
            </w:r>
          </w:hyperlink>
          <w:r w:rsidR="00916158">
            <w:rPr>
              <w:rStyle w:val="af1"/>
              <w:color w:val="auto"/>
              <w:u w:val="none"/>
            </w:rPr>
            <w:t>12</w:t>
          </w:r>
        </w:p>
        <w:p w:rsidR="00102476" w:rsidRPr="00321FFE" w:rsidRDefault="0097250B" w:rsidP="00145CF0">
          <w:pPr>
            <w:pStyle w:val="12"/>
            <w:spacing w:after="0" w:line="360" w:lineRule="auto"/>
            <w:jc w:val="both"/>
          </w:pPr>
          <w:hyperlink w:anchor="_Toc11227372" w:history="1">
            <w:r w:rsidR="00102476" w:rsidRPr="00321FFE">
              <w:rPr>
                <w:rStyle w:val="af1"/>
                <w:color w:val="auto"/>
                <w:u w:val="none"/>
              </w:rPr>
              <w:t>1.2.4 Пішакова структура</w:t>
            </w:r>
            <w:r w:rsidR="00102476" w:rsidRPr="00321FFE">
              <w:rPr>
                <w:webHidden/>
              </w:rPr>
              <w:tab/>
            </w:r>
          </w:hyperlink>
          <w:r w:rsidR="00916158">
            <w:rPr>
              <w:rStyle w:val="af1"/>
              <w:color w:val="auto"/>
              <w:u w:val="none"/>
            </w:rPr>
            <w:t>12</w:t>
          </w:r>
        </w:p>
        <w:p w:rsidR="009B77BB" w:rsidRPr="00321FFE" w:rsidRDefault="0097250B" w:rsidP="00145CF0">
          <w:pPr>
            <w:pStyle w:val="12"/>
            <w:spacing w:after="0" w:line="360" w:lineRule="auto"/>
            <w:jc w:val="both"/>
            <w:rPr>
              <w:rStyle w:val="af1"/>
              <w:color w:val="auto"/>
              <w:u w:val="none"/>
            </w:rPr>
          </w:pPr>
          <w:hyperlink w:anchor="_Toc11227374" w:history="1">
            <w:r w:rsidR="00102476" w:rsidRPr="00321FFE">
              <w:rPr>
                <w:rStyle w:val="af1"/>
                <w:color w:val="auto"/>
                <w:u w:val="none"/>
              </w:rPr>
              <w:t>1.2.5 Інші параметри</w:t>
            </w:r>
            <w:r w:rsidR="00102476" w:rsidRPr="00321FFE">
              <w:rPr>
                <w:webHidden/>
              </w:rPr>
              <w:tab/>
            </w:r>
          </w:hyperlink>
          <w:r w:rsidR="00916158">
            <w:rPr>
              <w:rStyle w:val="af1"/>
              <w:color w:val="auto"/>
              <w:u w:val="none"/>
            </w:rPr>
            <w:t>13</w:t>
          </w:r>
        </w:p>
        <w:p w:rsidR="009B77BB" w:rsidRPr="00321FFE" w:rsidRDefault="003F5DA1" w:rsidP="00145CF0">
          <w:pPr>
            <w:pStyle w:val="12"/>
            <w:spacing w:after="0" w:line="360" w:lineRule="auto"/>
            <w:jc w:val="both"/>
          </w:pPr>
          <w:r w:rsidRPr="00321FFE">
            <w:rPr>
              <w:rStyle w:val="af1"/>
              <w:color w:val="auto"/>
              <w:u w:val="none"/>
            </w:rPr>
            <w:t xml:space="preserve">   </w:t>
          </w:r>
          <w:hyperlink w:anchor="_Toc11227374" w:history="1">
            <w:r w:rsidR="009B77BB" w:rsidRPr="00321FFE">
              <w:rPr>
                <w:rStyle w:val="af1"/>
                <w:color w:val="auto"/>
                <w:u w:val="none"/>
              </w:rPr>
              <w:t>1.</w:t>
            </w:r>
            <w:r w:rsidRPr="00321FFE">
              <w:rPr>
                <w:rStyle w:val="af1"/>
                <w:color w:val="auto"/>
                <w:u w:val="none"/>
              </w:rPr>
              <w:t>3</w:t>
            </w:r>
            <w:r w:rsidR="009B77BB" w:rsidRPr="00321FFE">
              <w:rPr>
                <w:rStyle w:val="af1"/>
                <w:color w:val="auto"/>
                <w:u w:val="none"/>
              </w:rPr>
              <w:t xml:space="preserve"> Висновки до розділу</w:t>
            </w:r>
            <w:r w:rsidR="00A659A9" w:rsidRPr="00321FFE">
              <w:rPr>
                <w:rStyle w:val="af1"/>
                <w:color w:val="auto"/>
                <w:u w:val="none"/>
              </w:rPr>
              <w:t xml:space="preserve"> 1</w:t>
            </w:r>
            <w:r w:rsidR="009B77BB" w:rsidRPr="00321FFE">
              <w:rPr>
                <w:webHidden/>
              </w:rPr>
              <w:tab/>
            </w:r>
          </w:hyperlink>
          <w:r w:rsidR="00916158">
            <w:rPr>
              <w:rStyle w:val="af1"/>
              <w:color w:val="auto"/>
              <w:u w:val="none"/>
            </w:rPr>
            <w:t>13</w:t>
          </w:r>
        </w:p>
        <w:p w:rsidR="00102476" w:rsidRPr="00321FFE" w:rsidRDefault="009B77BB" w:rsidP="00145CF0">
          <w:pPr>
            <w:pStyle w:val="12"/>
            <w:spacing w:after="0" w:line="360" w:lineRule="auto"/>
            <w:jc w:val="both"/>
          </w:pPr>
          <w:r w:rsidRPr="00321FFE">
            <w:rPr>
              <w:rStyle w:val="af1"/>
              <w:color w:val="auto"/>
              <w:u w:val="none"/>
            </w:rPr>
            <w:t xml:space="preserve">РОЗДІЛ 2 </w:t>
          </w:r>
          <w:hyperlink w:anchor="_Toc11227377" w:history="1">
            <w:r w:rsidR="00102476" w:rsidRPr="00321FFE">
              <w:rPr>
                <w:rStyle w:val="af1"/>
                <w:color w:val="auto"/>
                <w:u w:val="none"/>
              </w:rPr>
              <w:t>ШАХОВІ І МАТЕМАТИЧНІ ОСНОВИ РОБОТИ АВТОМАТИЗОВАНОЇ СИСТЕМИ ОЦІНЮВАННЯ ТА АНАЛІЗУ ШАХОВИХ ПОЗИЦІЙ</w:t>
            </w:r>
            <w:r w:rsidR="00102476" w:rsidRPr="00321FFE">
              <w:rPr>
                <w:webHidden/>
              </w:rPr>
              <w:tab/>
            </w:r>
          </w:hyperlink>
          <w:r w:rsidR="00916158">
            <w:rPr>
              <w:rStyle w:val="af1"/>
              <w:color w:val="auto"/>
              <w:u w:val="none"/>
            </w:rPr>
            <w:t>14</w:t>
          </w:r>
          <w:hyperlink w:anchor="_Toc11227378" w:history="1"/>
        </w:p>
        <w:p w:rsidR="00102476" w:rsidRPr="00321FFE" w:rsidRDefault="00C35ED0" w:rsidP="00145CF0">
          <w:pPr>
            <w:pStyle w:val="12"/>
            <w:spacing w:after="0" w:line="360" w:lineRule="auto"/>
            <w:jc w:val="both"/>
          </w:pPr>
          <w:r w:rsidRPr="00321FFE">
            <w:rPr>
              <w:rStyle w:val="af1"/>
              <w:color w:val="auto"/>
              <w:u w:val="none"/>
              <w:lang w:val="ru-RU"/>
            </w:rPr>
            <w:t xml:space="preserve">   </w:t>
          </w:r>
          <w:r w:rsidR="009B77BB" w:rsidRPr="00321FFE">
            <w:rPr>
              <w:rStyle w:val="af1"/>
              <w:color w:val="auto"/>
              <w:u w:val="none"/>
              <w:lang w:val="ru-RU"/>
            </w:rPr>
            <w:t xml:space="preserve">2.1 </w:t>
          </w:r>
          <w:hyperlink w:anchor="_Toc11227379" w:history="1">
            <w:r w:rsidR="00102476" w:rsidRPr="00321FFE">
              <w:rPr>
                <w:rStyle w:val="af1"/>
                <w:color w:val="auto"/>
                <w:u w:val="none"/>
              </w:rPr>
              <w:t>Перевірка позиції на коректність</w:t>
            </w:r>
            <w:r w:rsidR="00102476" w:rsidRPr="00321FFE">
              <w:rPr>
                <w:webHidden/>
              </w:rPr>
              <w:tab/>
            </w:r>
          </w:hyperlink>
          <w:r w:rsidR="003F5DA1" w:rsidRPr="00321FFE">
            <w:rPr>
              <w:rStyle w:val="af1"/>
              <w:color w:val="auto"/>
              <w:u w:val="none"/>
            </w:rPr>
            <w:t>1</w:t>
          </w:r>
          <w:r w:rsidR="00916158">
            <w:rPr>
              <w:rStyle w:val="af1"/>
              <w:color w:val="auto"/>
              <w:u w:val="none"/>
            </w:rPr>
            <w:t>4</w:t>
          </w:r>
        </w:p>
        <w:p w:rsidR="00102476" w:rsidRPr="00321FFE" w:rsidRDefault="00C35ED0" w:rsidP="00145CF0">
          <w:pPr>
            <w:pStyle w:val="12"/>
            <w:spacing w:after="0" w:line="360" w:lineRule="auto"/>
            <w:jc w:val="both"/>
          </w:pPr>
          <w:r w:rsidRPr="00321FFE">
            <w:rPr>
              <w:rStyle w:val="af1"/>
              <w:color w:val="auto"/>
              <w:u w:val="none"/>
            </w:rPr>
            <w:t xml:space="preserve">   </w:t>
          </w:r>
          <w:hyperlink w:anchor="_Toc11227381" w:history="1">
            <w:r w:rsidR="009B77BB" w:rsidRPr="00321FFE">
              <w:rPr>
                <w:rStyle w:val="af1"/>
                <w:color w:val="auto"/>
                <w:u w:val="none"/>
              </w:rPr>
              <w:t>2.2 Перевірка шаху, мату та пату</w:t>
            </w:r>
            <w:r w:rsidR="00102476" w:rsidRPr="00321FFE">
              <w:rPr>
                <w:webHidden/>
              </w:rPr>
              <w:tab/>
            </w:r>
          </w:hyperlink>
          <w:r w:rsidR="00916158">
            <w:rPr>
              <w:rStyle w:val="af1"/>
              <w:color w:val="auto"/>
              <w:u w:val="none"/>
            </w:rPr>
            <w:t>15</w:t>
          </w:r>
        </w:p>
        <w:p w:rsidR="00102476" w:rsidRPr="00321FFE" w:rsidRDefault="00C35ED0" w:rsidP="00145CF0">
          <w:pPr>
            <w:pStyle w:val="12"/>
            <w:spacing w:after="0" w:line="360" w:lineRule="auto"/>
            <w:jc w:val="both"/>
          </w:pPr>
          <w:r w:rsidRPr="00321FFE">
            <w:rPr>
              <w:rStyle w:val="af1"/>
              <w:color w:val="auto"/>
              <w:u w:val="none"/>
            </w:rPr>
            <w:t xml:space="preserve">   </w:t>
          </w:r>
          <w:hyperlink w:anchor="_Toc11227383" w:history="1">
            <w:r w:rsidR="009B77BB" w:rsidRPr="00321FFE">
              <w:rPr>
                <w:rStyle w:val="af1"/>
                <w:color w:val="auto"/>
                <w:u w:val="none"/>
              </w:rPr>
              <w:t>2.3 Оцінка позиції</w:t>
            </w:r>
            <w:r w:rsidR="00102476" w:rsidRPr="00321FFE">
              <w:rPr>
                <w:webHidden/>
              </w:rPr>
              <w:tab/>
            </w:r>
          </w:hyperlink>
          <w:r w:rsidR="00916158">
            <w:rPr>
              <w:rStyle w:val="af1"/>
              <w:color w:val="auto"/>
              <w:u w:val="none"/>
            </w:rPr>
            <w:t>16</w:t>
          </w:r>
        </w:p>
        <w:p w:rsidR="00102476" w:rsidRPr="00321FFE" w:rsidRDefault="0097250B" w:rsidP="00145CF0">
          <w:pPr>
            <w:pStyle w:val="12"/>
            <w:spacing w:after="0" w:line="360" w:lineRule="auto"/>
            <w:jc w:val="both"/>
          </w:pPr>
          <w:hyperlink w:anchor="_Toc11227385" w:history="1">
            <w:r w:rsidR="00C35ED0" w:rsidRPr="00321FFE">
              <w:rPr>
                <w:rStyle w:val="af1"/>
                <w:color w:val="auto"/>
                <w:u w:val="none"/>
              </w:rPr>
              <w:t>2</w:t>
            </w:r>
            <w:r w:rsidR="003F5DA1" w:rsidRPr="00321FFE">
              <w:rPr>
                <w:rStyle w:val="af1"/>
                <w:color w:val="auto"/>
                <w:u w:val="none"/>
              </w:rPr>
              <w:t>.3.1</w:t>
            </w:r>
            <w:r w:rsidR="00C35ED0" w:rsidRPr="00321FFE">
              <w:rPr>
                <w:rStyle w:val="af1"/>
                <w:color w:val="auto"/>
                <w:u w:val="none"/>
              </w:rPr>
              <w:t xml:space="preserve"> Концепція трьох значень оцінки позиції</w:t>
            </w:r>
            <w:r w:rsidR="00102476" w:rsidRPr="00321FFE">
              <w:rPr>
                <w:webHidden/>
              </w:rPr>
              <w:tab/>
            </w:r>
          </w:hyperlink>
          <w:r w:rsidR="00916158">
            <w:rPr>
              <w:rStyle w:val="af1"/>
              <w:color w:val="auto"/>
              <w:u w:val="none"/>
            </w:rPr>
            <w:t>16</w:t>
          </w:r>
        </w:p>
        <w:p w:rsidR="00102476" w:rsidRPr="00321FFE" w:rsidRDefault="0097250B" w:rsidP="00145CF0">
          <w:pPr>
            <w:pStyle w:val="12"/>
            <w:spacing w:after="0" w:line="360" w:lineRule="auto"/>
            <w:jc w:val="both"/>
          </w:pPr>
          <w:hyperlink w:anchor="_Toc11227386" w:history="1">
            <w:r w:rsidR="003F5DA1" w:rsidRPr="00321FFE">
              <w:rPr>
                <w:rStyle w:val="af1"/>
                <w:color w:val="auto"/>
                <w:u w:val="none"/>
              </w:rPr>
              <w:t>2.3.2</w:t>
            </w:r>
            <w:r w:rsidR="00C35ED0" w:rsidRPr="00321FFE">
              <w:rPr>
                <w:rStyle w:val="af1"/>
                <w:color w:val="auto"/>
                <w:u w:val="none"/>
              </w:rPr>
              <w:t xml:space="preserve"> Матеріально-позиційна оцінка короля</w:t>
            </w:r>
            <w:r w:rsidR="00102476" w:rsidRPr="00321FFE">
              <w:rPr>
                <w:webHidden/>
              </w:rPr>
              <w:tab/>
            </w:r>
          </w:hyperlink>
          <w:r w:rsidR="00916158">
            <w:rPr>
              <w:rStyle w:val="af1"/>
              <w:color w:val="auto"/>
              <w:u w:val="none"/>
            </w:rPr>
            <w:t>18</w:t>
          </w:r>
        </w:p>
        <w:p w:rsidR="00102476" w:rsidRPr="00321FFE" w:rsidRDefault="0097250B" w:rsidP="00145CF0">
          <w:pPr>
            <w:pStyle w:val="12"/>
            <w:spacing w:after="0" w:line="360" w:lineRule="auto"/>
            <w:jc w:val="both"/>
          </w:pPr>
          <w:hyperlink w:anchor="_Toc11227387" w:history="1">
            <w:r w:rsidR="003F5DA1" w:rsidRPr="00321FFE">
              <w:rPr>
                <w:rStyle w:val="af1"/>
                <w:color w:val="auto"/>
                <w:u w:val="none"/>
              </w:rPr>
              <w:t>2.3.3</w:t>
            </w:r>
            <w:r w:rsidR="00C35ED0" w:rsidRPr="00321FFE">
              <w:rPr>
                <w:rStyle w:val="af1"/>
                <w:color w:val="auto"/>
                <w:u w:val="none"/>
              </w:rPr>
              <w:t xml:space="preserve"> Матеріально-позиційна оцінка ферзя</w:t>
            </w:r>
            <w:r w:rsidR="00102476" w:rsidRPr="00321FFE">
              <w:rPr>
                <w:webHidden/>
              </w:rPr>
              <w:tab/>
            </w:r>
          </w:hyperlink>
          <w:r w:rsidR="00916158">
            <w:rPr>
              <w:rStyle w:val="af1"/>
              <w:color w:val="auto"/>
              <w:u w:val="none"/>
            </w:rPr>
            <w:t>22</w:t>
          </w:r>
        </w:p>
        <w:p w:rsidR="00102476" w:rsidRPr="00321FFE" w:rsidRDefault="0097250B" w:rsidP="00145CF0">
          <w:pPr>
            <w:pStyle w:val="12"/>
            <w:spacing w:after="0" w:line="360" w:lineRule="auto"/>
            <w:jc w:val="both"/>
          </w:pPr>
          <w:hyperlink w:anchor="_Toc11227388" w:history="1">
            <w:r w:rsidR="003F5DA1" w:rsidRPr="00321FFE">
              <w:rPr>
                <w:rStyle w:val="af1"/>
                <w:color w:val="auto"/>
                <w:u w:val="none"/>
              </w:rPr>
              <w:t>2.3.4</w:t>
            </w:r>
            <w:r w:rsidR="00C35ED0" w:rsidRPr="00321FFE">
              <w:rPr>
                <w:rStyle w:val="af1"/>
                <w:color w:val="auto"/>
                <w:u w:val="none"/>
              </w:rPr>
              <w:t xml:space="preserve"> Матеріально-позиційна оцінка тури</w:t>
            </w:r>
            <w:r w:rsidR="00102476" w:rsidRPr="00321FFE">
              <w:rPr>
                <w:webHidden/>
              </w:rPr>
              <w:tab/>
            </w:r>
          </w:hyperlink>
          <w:r w:rsidR="00916158">
            <w:rPr>
              <w:rStyle w:val="af1"/>
              <w:color w:val="auto"/>
              <w:u w:val="none"/>
            </w:rPr>
            <w:t>23</w:t>
          </w:r>
        </w:p>
        <w:p w:rsidR="00102476" w:rsidRPr="00321FFE" w:rsidRDefault="0097250B" w:rsidP="00145CF0">
          <w:pPr>
            <w:pStyle w:val="12"/>
            <w:spacing w:after="0" w:line="360" w:lineRule="auto"/>
            <w:jc w:val="both"/>
          </w:pPr>
          <w:hyperlink w:anchor="_Toc11227389" w:history="1">
            <w:r w:rsidR="003F5DA1" w:rsidRPr="00321FFE">
              <w:rPr>
                <w:rStyle w:val="af1"/>
                <w:color w:val="auto"/>
                <w:u w:val="none"/>
              </w:rPr>
              <w:t>2.3.5</w:t>
            </w:r>
            <w:r w:rsidR="00C35ED0" w:rsidRPr="00321FFE">
              <w:rPr>
                <w:rStyle w:val="af1"/>
                <w:color w:val="auto"/>
                <w:u w:val="none"/>
              </w:rPr>
              <w:t xml:space="preserve"> Матеріально-позиційна оцінка слона</w:t>
            </w:r>
            <w:r w:rsidR="00102476" w:rsidRPr="00321FFE">
              <w:rPr>
                <w:webHidden/>
              </w:rPr>
              <w:tab/>
            </w:r>
          </w:hyperlink>
          <w:r w:rsidR="00916158">
            <w:rPr>
              <w:rStyle w:val="af1"/>
              <w:color w:val="auto"/>
              <w:u w:val="none"/>
            </w:rPr>
            <w:t>24</w:t>
          </w:r>
        </w:p>
        <w:p w:rsidR="00102476" w:rsidRPr="00321FFE" w:rsidRDefault="0097250B" w:rsidP="00145CF0">
          <w:pPr>
            <w:pStyle w:val="12"/>
            <w:spacing w:after="0" w:line="360" w:lineRule="auto"/>
            <w:jc w:val="both"/>
            <w:rPr>
              <w:rStyle w:val="af1"/>
              <w:color w:val="auto"/>
              <w:u w:val="none"/>
            </w:rPr>
          </w:pPr>
          <w:hyperlink w:anchor="_Toc11227390" w:history="1">
            <w:r w:rsidR="003F5DA1" w:rsidRPr="00321FFE">
              <w:rPr>
                <w:rStyle w:val="af1"/>
                <w:color w:val="auto"/>
                <w:u w:val="none"/>
              </w:rPr>
              <w:t>2.3.6</w:t>
            </w:r>
            <w:r w:rsidR="00C35ED0" w:rsidRPr="00321FFE">
              <w:rPr>
                <w:rStyle w:val="af1"/>
                <w:color w:val="auto"/>
                <w:u w:val="none"/>
              </w:rPr>
              <w:t xml:space="preserve"> Матеріально-позиційна оцінка коня</w:t>
            </w:r>
            <w:r w:rsidR="00102476" w:rsidRPr="00321FFE">
              <w:rPr>
                <w:webHidden/>
              </w:rPr>
              <w:tab/>
            </w:r>
          </w:hyperlink>
          <w:r w:rsidR="00916158">
            <w:rPr>
              <w:rStyle w:val="af1"/>
              <w:color w:val="auto"/>
              <w:u w:val="none"/>
            </w:rPr>
            <w:t>26</w:t>
          </w:r>
        </w:p>
        <w:p w:rsidR="00C35ED0" w:rsidRPr="00321FFE" w:rsidRDefault="0097250B" w:rsidP="00145CF0">
          <w:pPr>
            <w:pStyle w:val="12"/>
            <w:spacing w:after="0" w:line="360" w:lineRule="auto"/>
            <w:jc w:val="both"/>
            <w:rPr>
              <w:rStyle w:val="af1"/>
              <w:color w:val="auto"/>
              <w:u w:val="none"/>
            </w:rPr>
          </w:pPr>
          <w:hyperlink w:anchor="_Toc11227390" w:history="1">
            <w:r w:rsidR="003F5DA1" w:rsidRPr="00321FFE">
              <w:rPr>
                <w:rStyle w:val="af1"/>
                <w:color w:val="auto"/>
                <w:u w:val="none"/>
              </w:rPr>
              <w:t>2.3.7</w:t>
            </w:r>
            <w:r w:rsidR="00C35ED0" w:rsidRPr="00321FFE">
              <w:rPr>
                <w:rStyle w:val="af1"/>
                <w:color w:val="auto"/>
                <w:u w:val="none"/>
              </w:rPr>
              <w:t xml:space="preserve"> Матеріально-позиційна оцінка пішака</w:t>
            </w:r>
            <w:r w:rsidR="00C35ED0" w:rsidRPr="00321FFE">
              <w:rPr>
                <w:webHidden/>
              </w:rPr>
              <w:tab/>
            </w:r>
          </w:hyperlink>
          <w:r w:rsidR="00916158">
            <w:rPr>
              <w:rStyle w:val="af1"/>
              <w:color w:val="auto"/>
              <w:u w:val="none"/>
            </w:rPr>
            <w:t>27</w:t>
          </w:r>
        </w:p>
        <w:p w:rsidR="00C35ED0" w:rsidRPr="00321FFE" w:rsidRDefault="00FE6732" w:rsidP="00145CF0">
          <w:pPr>
            <w:pStyle w:val="12"/>
            <w:spacing w:after="0" w:line="360" w:lineRule="auto"/>
            <w:jc w:val="both"/>
            <w:rPr>
              <w:rStyle w:val="af1"/>
              <w:color w:val="auto"/>
              <w:u w:val="none"/>
            </w:rPr>
          </w:pPr>
          <w:r w:rsidRPr="00321FFE">
            <w:rPr>
              <w:rStyle w:val="af1"/>
              <w:color w:val="auto"/>
              <w:u w:val="none"/>
              <w:lang w:val="ru-RU"/>
            </w:rPr>
            <w:t xml:space="preserve">   </w:t>
          </w:r>
          <w:hyperlink w:anchor="_Toc11227390" w:history="1">
            <w:r w:rsidRPr="00321FFE">
              <w:rPr>
                <w:rStyle w:val="af1"/>
                <w:color w:val="auto"/>
                <w:u w:val="none"/>
              </w:rPr>
              <w:t>2.4</w:t>
            </w:r>
            <w:r w:rsidR="00C35ED0" w:rsidRPr="00321FFE">
              <w:rPr>
                <w:rStyle w:val="af1"/>
                <w:color w:val="auto"/>
                <w:u w:val="none"/>
              </w:rPr>
              <w:t xml:space="preserve"> Висновки до розділу</w:t>
            </w:r>
            <w:r w:rsidR="00A659A9" w:rsidRPr="00321FFE">
              <w:rPr>
                <w:rStyle w:val="af1"/>
                <w:color w:val="auto"/>
                <w:u w:val="none"/>
              </w:rPr>
              <w:t xml:space="preserve"> 2</w:t>
            </w:r>
            <w:r w:rsidR="00C35ED0" w:rsidRPr="00321FFE">
              <w:rPr>
                <w:webHidden/>
              </w:rPr>
              <w:tab/>
            </w:r>
          </w:hyperlink>
          <w:r w:rsidR="00916158">
            <w:rPr>
              <w:rStyle w:val="af1"/>
              <w:color w:val="auto"/>
              <w:u w:val="none"/>
            </w:rPr>
            <w:t>29</w:t>
          </w:r>
        </w:p>
        <w:p w:rsidR="00FE6732" w:rsidRPr="00321FFE" w:rsidRDefault="00FE6732" w:rsidP="00145CF0">
          <w:pPr>
            <w:pStyle w:val="12"/>
            <w:spacing w:after="0" w:line="360" w:lineRule="auto"/>
            <w:jc w:val="both"/>
          </w:pPr>
          <w:r w:rsidRPr="00321FFE">
            <w:rPr>
              <w:rStyle w:val="af1"/>
              <w:color w:val="auto"/>
              <w:u w:val="none"/>
            </w:rPr>
            <w:t xml:space="preserve">РОЗДІЛ 3 </w:t>
          </w:r>
          <w:hyperlink w:anchor="_Toc11227377" w:history="1">
            <w:r w:rsidRPr="00321FFE">
              <w:rPr>
                <w:rStyle w:val="af1"/>
                <w:color w:val="auto"/>
                <w:u w:val="none"/>
              </w:rPr>
              <w:t>РЕАЛІЗАЦІЯ ТА РЕЗУЛЬТАТИ РОБОТИ АВТОМАТИЗОВАНОЇ СИСТЕМИ АНАЛІЗУ ТА ОЦІНКИ ШАХОВИХ ПОЗИЦІЙ</w:t>
            </w:r>
            <w:r w:rsidRPr="00321FFE">
              <w:rPr>
                <w:webHidden/>
              </w:rPr>
              <w:tab/>
            </w:r>
          </w:hyperlink>
          <w:r w:rsidR="00916158">
            <w:rPr>
              <w:rStyle w:val="af1"/>
              <w:color w:val="auto"/>
              <w:u w:val="none"/>
            </w:rPr>
            <w:t>31</w:t>
          </w:r>
          <w:hyperlink w:anchor="_Toc11227378" w:history="1"/>
        </w:p>
        <w:p w:rsidR="00FE6732" w:rsidRPr="00321FFE" w:rsidRDefault="00FE6732" w:rsidP="00145CF0">
          <w:pPr>
            <w:pStyle w:val="12"/>
            <w:spacing w:after="0" w:line="360" w:lineRule="auto"/>
            <w:jc w:val="both"/>
          </w:pPr>
          <w:r w:rsidRPr="00321FFE">
            <w:rPr>
              <w:rStyle w:val="af1"/>
              <w:color w:val="auto"/>
              <w:u w:val="none"/>
              <w:lang w:val="ru-RU"/>
            </w:rPr>
            <w:lastRenderedPageBreak/>
            <w:t xml:space="preserve">   3.1 </w:t>
          </w:r>
          <w:hyperlink w:anchor="_Toc11227379" w:history="1">
            <w:r w:rsidRPr="00321FFE">
              <w:rPr>
                <w:rStyle w:val="af1"/>
                <w:color w:val="auto"/>
                <w:u w:val="none"/>
              </w:rPr>
              <w:t>Вступ до розділу</w:t>
            </w:r>
            <w:r w:rsidRPr="00321FFE">
              <w:rPr>
                <w:webHidden/>
              </w:rPr>
              <w:tab/>
            </w:r>
          </w:hyperlink>
          <w:r w:rsidR="00916158">
            <w:rPr>
              <w:rStyle w:val="af1"/>
              <w:color w:val="auto"/>
              <w:u w:val="none"/>
            </w:rPr>
            <w:t>31</w:t>
          </w:r>
        </w:p>
        <w:p w:rsidR="00FE6732" w:rsidRPr="00321FFE" w:rsidRDefault="00FE6732" w:rsidP="00145CF0">
          <w:pPr>
            <w:pStyle w:val="12"/>
            <w:spacing w:after="0" w:line="360" w:lineRule="auto"/>
            <w:jc w:val="both"/>
          </w:pPr>
          <w:r w:rsidRPr="00321FFE">
            <w:rPr>
              <w:rStyle w:val="af1"/>
              <w:color w:val="auto"/>
              <w:u w:val="none"/>
            </w:rPr>
            <w:t xml:space="preserve">   </w:t>
          </w:r>
          <w:hyperlink w:anchor="_Toc11227381" w:history="1">
            <w:r w:rsidRPr="00321FFE">
              <w:rPr>
                <w:rStyle w:val="af1"/>
                <w:color w:val="auto"/>
                <w:u w:val="none"/>
              </w:rPr>
              <w:t>3.2 Початок роботи</w:t>
            </w:r>
            <w:r w:rsidRPr="00321FFE">
              <w:rPr>
                <w:webHidden/>
              </w:rPr>
              <w:tab/>
            </w:r>
          </w:hyperlink>
          <w:r w:rsidR="00916158">
            <w:rPr>
              <w:rStyle w:val="af1"/>
              <w:color w:val="auto"/>
              <w:u w:val="none"/>
            </w:rPr>
            <w:t>31</w:t>
          </w:r>
        </w:p>
        <w:p w:rsidR="00FE6732" w:rsidRPr="00321FFE" w:rsidRDefault="00FE6732" w:rsidP="00145CF0">
          <w:pPr>
            <w:pStyle w:val="12"/>
            <w:spacing w:after="0" w:line="360" w:lineRule="auto"/>
            <w:jc w:val="both"/>
          </w:pPr>
          <w:r w:rsidRPr="00321FFE">
            <w:rPr>
              <w:rStyle w:val="af1"/>
              <w:color w:val="auto"/>
              <w:u w:val="none"/>
            </w:rPr>
            <w:t xml:space="preserve">   </w:t>
          </w:r>
          <w:hyperlink w:anchor="_Toc11227383" w:history="1">
            <w:r w:rsidRPr="00321FFE">
              <w:rPr>
                <w:rStyle w:val="af1"/>
                <w:color w:val="auto"/>
                <w:u w:val="none"/>
              </w:rPr>
              <w:t>3.3 Перевірка позиції на коректність</w:t>
            </w:r>
            <w:r w:rsidRPr="00321FFE">
              <w:rPr>
                <w:webHidden/>
              </w:rPr>
              <w:tab/>
            </w:r>
          </w:hyperlink>
          <w:r w:rsidR="00916158">
            <w:rPr>
              <w:rStyle w:val="af1"/>
              <w:color w:val="auto"/>
              <w:u w:val="none"/>
            </w:rPr>
            <w:t>31</w:t>
          </w:r>
        </w:p>
        <w:p w:rsidR="00FE6732" w:rsidRPr="00321FFE" w:rsidRDefault="00FE6732" w:rsidP="00145CF0">
          <w:pPr>
            <w:pStyle w:val="12"/>
            <w:spacing w:after="0" w:line="360" w:lineRule="auto"/>
            <w:jc w:val="both"/>
            <w:rPr>
              <w:rStyle w:val="af1"/>
              <w:color w:val="auto"/>
              <w:u w:val="none"/>
              <w:lang w:val="ru-RU"/>
            </w:rPr>
          </w:pPr>
          <w:r w:rsidRPr="00321FFE">
            <w:rPr>
              <w:rStyle w:val="af1"/>
              <w:color w:val="auto"/>
              <w:u w:val="none"/>
            </w:rPr>
            <w:t xml:space="preserve">   </w:t>
          </w:r>
          <w:hyperlink w:anchor="_Toc11227381" w:history="1">
            <w:r w:rsidRPr="00321FFE">
              <w:rPr>
                <w:rStyle w:val="af1"/>
                <w:color w:val="auto"/>
                <w:u w:val="none"/>
              </w:rPr>
              <w:t>3.4 Перевірка шаху, мату та пату. Множина «контрольованих» полів та множина можливих ходів фігури</w:t>
            </w:r>
            <w:r w:rsidRPr="00321FFE">
              <w:rPr>
                <w:webHidden/>
              </w:rPr>
              <w:tab/>
            </w:r>
          </w:hyperlink>
          <w:r w:rsidR="00916158">
            <w:rPr>
              <w:rStyle w:val="af1"/>
              <w:color w:val="auto"/>
              <w:u w:val="none"/>
            </w:rPr>
            <w:t>32</w:t>
          </w:r>
        </w:p>
        <w:p w:rsidR="00FE6732" w:rsidRPr="00321FFE" w:rsidRDefault="0097250B" w:rsidP="00145CF0">
          <w:pPr>
            <w:pStyle w:val="12"/>
            <w:spacing w:after="0" w:line="360" w:lineRule="auto"/>
            <w:jc w:val="both"/>
            <w:rPr>
              <w:lang w:val="en-US"/>
            </w:rPr>
          </w:pPr>
          <w:hyperlink w:anchor="_Toc11227384" w:history="1">
            <w:r w:rsidR="00FE6732" w:rsidRPr="00321FFE">
              <w:rPr>
                <w:rStyle w:val="af1"/>
                <w:color w:val="auto"/>
                <w:u w:val="none"/>
                <w:lang w:val="ru-RU"/>
              </w:rPr>
              <w:t xml:space="preserve">3.4.1 </w:t>
            </w:r>
            <w:r w:rsidR="00FE6732" w:rsidRPr="00321FFE">
              <w:rPr>
                <w:rStyle w:val="af1"/>
                <w:color w:val="auto"/>
                <w:u w:val="none"/>
              </w:rPr>
              <w:t>Множина «контрольованих» полів</w:t>
            </w:r>
            <w:r w:rsidR="00FE6732" w:rsidRPr="00321FFE">
              <w:rPr>
                <w:webHidden/>
              </w:rPr>
              <w:tab/>
            </w:r>
          </w:hyperlink>
          <w:r w:rsidR="00916158">
            <w:rPr>
              <w:rStyle w:val="af1"/>
              <w:color w:val="auto"/>
              <w:u w:val="none"/>
              <w:lang w:val="en-US"/>
            </w:rPr>
            <w:t>33</w:t>
          </w:r>
        </w:p>
        <w:p w:rsidR="00FE6732" w:rsidRPr="00321FFE" w:rsidRDefault="0097250B" w:rsidP="00145CF0">
          <w:pPr>
            <w:pStyle w:val="12"/>
            <w:spacing w:after="0" w:line="360" w:lineRule="auto"/>
            <w:jc w:val="both"/>
            <w:rPr>
              <w:lang w:val="en-US"/>
            </w:rPr>
          </w:pPr>
          <w:hyperlink w:anchor="_Toc11227385" w:history="1">
            <w:r w:rsidR="00FE6732" w:rsidRPr="00321FFE">
              <w:rPr>
                <w:rStyle w:val="af1"/>
                <w:color w:val="auto"/>
                <w:u w:val="none"/>
              </w:rPr>
              <w:t>3.4.2 Множина можливих ходів фігури</w:t>
            </w:r>
            <w:r w:rsidR="00FE6732" w:rsidRPr="00321FFE">
              <w:rPr>
                <w:webHidden/>
              </w:rPr>
              <w:tab/>
            </w:r>
          </w:hyperlink>
          <w:r w:rsidR="00916158">
            <w:rPr>
              <w:rStyle w:val="af1"/>
              <w:color w:val="auto"/>
              <w:u w:val="none"/>
              <w:lang w:val="en-US"/>
            </w:rPr>
            <w:t>36</w:t>
          </w:r>
        </w:p>
        <w:p w:rsidR="00FE6732" w:rsidRPr="00321FFE" w:rsidRDefault="0097250B" w:rsidP="00145CF0">
          <w:pPr>
            <w:pStyle w:val="12"/>
            <w:spacing w:after="0" w:line="360" w:lineRule="auto"/>
            <w:jc w:val="both"/>
          </w:pPr>
          <w:hyperlink w:anchor="_Toc11227386" w:history="1">
            <w:r w:rsidR="00FE6732" w:rsidRPr="00321FFE">
              <w:rPr>
                <w:rStyle w:val="af1"/>
                <w:color w:val="auto"/>
                <w:u w:val="none"/>
              </w:rPr>
              <w:t>3.4.3 Зв’язка та мертва зв’язка</w:t>
            </w:r>
            <w:r w:rsidR="00FE6732" w:rsidRPr="00321FFE">
              <w:rPr>
                <w:webHidden/>
              </w:rPr>
              <w:tab/>
            </w:r>
          </w:hyperlink>
          <w:r w:rsidR="00916158">
            <w:rPr>
              <w:rStyle w:val="af1"/>
              <w:color w:val="auto"/>
              <w:u w:val="none"/>
            </w:rPr>
            <w:t>37</w:t>
          </w:r>
        </w:p>
        <w:p w:rsidR="00FE6732" w:rsidRPr="00321FFE" w:rsidRDefault="0097250B" w:rsidP="00145CF0">
          <w:pPr>
            <w:pStyle w:val="12"/>
            <w:spacing w:after="0" w:line="360" w:lineRule="auto"/>
            <w:jc w:val="both"/>
          </w:pPr>
          <w:hyperlink w:anchor="_Toc11227387" w:history="1">
            <w:r w:rsidR="00FE6732" w:rsidRPr="00321FFE">
              <w:rPr>
                <w:rStyle w:val="af1"/>
                <w:color w:val="auto"/>
                <w:u w:val="none"/>
              </w:rPr>
              <w:t>3.4.</w:t>
            </w:r>
            <w:r w:rsidR="00FE6732" w:rsidRPr="00321FFE">
              <w:rPr>
                <w:rStyle w:val="af1"/>
                <w:color w:val="auto"/>
                <w:u w:val="none"/>
                <w:lang w:val="ru-RU"/>
              </w:rPr>
              <w:t>4</w:t>
            </w:r>
            <w:r w:rsidR="00FE6732" w:rsidRPr="00321FFE">
              <w:rPr>
                <w:rStyle w:val="af1"/>
                <w:color w:val="auto"/>
                <w:u w:val="none"/>
              </w:rPr>
              <w:t xml:space="preserve"> Перевірка шаху, мату та пату</w:t>
            </w:r>
            <w:r w:rsidR="00FE6732" w:rsidRPr="00321FFE">
              <w:rPr>
                <w:webHidden/>
              </w:rPr>
              <w:tab/>
            </w:r>
          </w:hyperlink>
          <w:r w:rsidR="00916158">
            <w:rPr>
              <w:rStyle w:val="af1"/>
              <w:color w:val="auto"/>
              <w:u w:val="none"/>
            </w:rPr>
            <w:t>37</w:t>
          </w:r>
        </w:p>
        <w:p w:rsidR="00FE6732" w:rsidRPr="00321FFE" w:rsidRDefault="0097250B" w:rsidP="00145CF0">
          <w:pPr>
            <w:pStyle w:val="12"/>
            <w:spacing w:after="0" w:line="360" w:lineRule="auto"/>
            <w:jc w:val="both"/>
          </w:pPr>
          <w:hyperlink w:anchor="_Toc11227388" w:history="1">
            <w:r w:rsidR="00FE6732" w:rsidRPr="00321FFE">
              <w:rPr>
                <w:rStyle w:val="af1"/>
                <w:color w:val="auto"/>
                <w:u w:val="none"/>
              </w:rPr>
              <w:t>3.4.5 Перевірка можливості поставити мат в один хід</w:t>
            </w:r>
            <w:r w:rsidR="00FE6732" w:rsidRPr="00321FFE">
              <w:rPr>
                <w:webHidden/>
              </w:rPr>
              <w:tab/>
            </w:r>
          </w:hyperlink>
          <w:r w:rsidR="00916158">
            <w:rPr>
              <w:rStyle w:val="af1"/>
              <w:color w:val="auto"/>
              <w:u w:val="none"/>
            </w:rPr>
            <w:t>38</w:t>
          </w:r>
        </w:p>
        <w:p w:rsidR="00FE6732" w:rsidRPr="00321FFE" w:rsidRDefault="00FE6732" w:rsidP="00145CF0">
          <w:pPr>
            <w:pStyle w:val="12"/>
            <w:spacing w:after="0" w:line="360" w:lineRule="auto"/>
            <w:jc w:val="both"/>
          </w:pPr>
          <w:r w:rsidRPr="00321FFE">
            <w:rPr>
              <w:rStyle w:val="af1"/>
              <w:color w:val="auto"/>
              <w:u w:val="none"/>
              <w:lang w:val="ru-RU"/>
            </w:rPr>
            <w:t xml:space="preserve">   </w:t>
          </w:r>
          <w:hyperlink w:anchor="_Toc11227389" w:history="1">
            <w:r w:rsidRPr="00321FFE">
              <w:rPr>
                <w:rStyle w:val="af1"/>
                <w:color w:val="auto"/>
                <w:u w:val="none"/>
              </w:rPr>
              <w:t>3.5 Матеріальна оцінка позиції</w:t>
            </w:r>
            <w:r w:rsidRPr="00321FFE">
              <w:rPr>
                <w:webHidden/>
              </w:rPr>
              <w:tab/>
            </w:r>
          </w:hyperlink>
          <w:r w:rsidR="00916158">
            <w:rPr>
              <w:rStyle w:val="af1"/>
              <w:color w:val="auto"/>
              <w:u w:val="none"/>
            </w:rPr>
            <w:t>39</w:t>
          </w:r>
        </w:p>
        <w:p w:rsidR="00FE6732" w:rsidRPr="00321FFE" w:rsidRDefault="00FE6732" w:rsidP="00145CF0">
          <w:pPr>
            <w:pStyle w:val="12"/>
            <w:spacing w:after="0" w:line="360" w:lineRule="auto"/>
            <w:jc w:val="both"/>
          </w:pPr>
          <w:r w:rsidRPr="00321FFE">
            <w:rPr>
              <w:rStyle w:val="af1"/>
              <w:color w:val="auto"/>
              <w:u w:val="none"/>
              <w:lang w:val="ru-RU"/>
            </w:rPr>
            <w:t xml:space="preserve">   </w:t>
          </w:r>
          <w:hyperlink w:anchor="_Toc11227389" w:history="1">
            <w:r w:rsidRPr="00321FFE">
              <w:rPr>
                <w:rStyle w:val="af1"/>
                <w:color w:val="auto"/>
                <w:u w:val="none"/>
              </w:rPr>
              <w:t>3.6 Визначення частини партії</w:t>
            </w:r>
            <w:r w:rsidRPr="00321FFE">
              <w:rPr>
                <w:webHidden/>
              </w:rPr>
              <w:tab/>
            </w:r>
          </w:hyperlink>
          <w:r w:rsidR="00916158">
            <w:rPr>
              <w:rStyle w:val="af1"/>
              <w:color w:val="auto"/>
              <w:u w:val="none"/>
            </w:rPr>
            <w:t>40</w:t>
          </w:r>
        </w:p>
        <w:p w:rsidR="00FE6732" w:rsidRPr="00321FFE" w:rsidRDefault="00FE6732" w:rsidP="00145CF0">
          <w:pPr>
            <w:pStyle w:val="12"/>
            <w:spacing w:after="0" w:line="360" w:lineRule="auto"/>
            <w:jc w:val="both"/>
            <w:rPr>
              <w:rStyle w:val="af1"/>
              <w:color w:val="auto"/>
              <w:u w:val="none"/>
            </w:rPr>
          </w:pPr>
          <w:r w:rsidRPr="00321FFE">
            <w:rPr>
              <w:rStyle w:val="af1"/>
              <w:color w:val="auto"/>
              <w:u w:val="none"/>
              <w:lang w:val="ru-RU"/>
            </w:rPr>
            <w:t xml:space="preserve">   </w:t>
          </w:r>
          <w:hyperlink w:anchor="_Toc11227390" w:history="1">
            <w:r w:rsidRPr="00321FFE">
              <w:rPr>
                <w:rStyle w:val="af1"/>
                <w:color w:val="auto"/>
                <w:u w:val="none"/>
                <w:lang w:val="ru-RU"/>
              </w:rPr>
              <w:t>3.7</w:t>
            </w:r>
            <w:r w:rsidRPr="00321FFE">
              <w:rPr>
                <w:rStyle w:val="af1"/>
                <w:color w:val="auto"/>
                <w:u w:val="none"/>
              </w:rPr>
              <w:t xml:space="preserve"> Визначення типу позиції</w:t>
            </w:r>
            <w:r w:rsidRPr="00321FFE">
              <w:rPr>
                <w:webHidden/>
              </w:rPr>
              <w:tab/>
            </w:r>
          </w:hyperlink>
          <w:r w:rsidR="00916158">
            <w:rPr>
              <w:rStyle w:val="af1"/>
              <w:color w:val="auto"/>
              <w:u w:val="none"/>
            </w:rPr>
            <w:t>40</w:t>
          </w:r>
        </w:p>
        <w:p w:rsidR="00FE6732" w:rsidRPr="00321FFE" w:rsidRDefault="00FE6732" w:rsidP="00145CF0">
          <w:pPr>
            <w:pStyle w:val="12"/>
            <w:spacing w:after="0" w:line="360" w:lineRule="auto"/>
            <w:jc w:val="both"/>
            <w:rPr>
              <w:rStyle w:val="af1"/>
              <w:color w:val="auto"/>
              <w:u w:val="none"/>
            </w:rPr>
          </w:pPr>
          <w:r w:rsidRPr="00321FFE">
            <w:rPr>
              <w:rStyle w:val="af1"/>
              <w:color w:val="auto"/>
              <w:u w:val="none"/>
              <w:lang w:val="ru-RU"/>
            </w:rPr>
            <w:t xml:space="preserve">   </w:t>
          </w:r>
          <w:hyperlink w:anchor="_Toc11227390" w:history="1">
            <w:r w:rsidRPr="00321FFE">
              <w:rPr>
                <w:rStyle w:val="af1"/>
                <w:color w:val="auto"/>
                <w:u w:val="none"/>
                <w:lang w:val="ru-RU"/>
              </w:rPr>
              <w:t>3.8</w:t>
            </w:r>
            <w:r w:rsidRPr="00321FFE">
              <w:rPr>
                <w:rStyle w:val="af1"/>
                <w:color w:val="auto"/>
                <w:u w:val="none"/>
              </w:rPr>
              <w:t xml:space="preserve"> Оцінка фігур</w:t>
            </w:r>
            <w:r w:rsidRPr="00321FFE">
              <w:rPr>
                <w:webHidden/>
              </w:rPr>
              <w:tab/>
            </w:r>
          </w:hyperlink>
          <w:r w:rsidR="00916158">
            <w:rPr>
              <w:rStyle w:val="af1"/>
              <w:color w:val="auto"/>
              <w:u w:val="none"/>
            </w:rPr>
            <w:t>41</w:t>
          </w:r>
        </w:p>
        <w:p w:rsidR="00F87FE9" w:rsidRPr="00321FFE" w:rsidRDefault="00FE6732" w:rsidP="00145CF0">
          <w:pPr>
            <w:pStyle w:val="12"/>
            <w:spacing w:after="0" w:line="360" w:lineRule="auto"/>
            <w:jc w:val="both"/>
            <w:rPr>
              <w:rStyle w:val="af1"/>
              <w:color w:val="auto"/>
              <w:u w:val="none"/>
            </w:rPr>
          </w:pPr>
          <w:r w:rsidRPr="00321FFE">
            <w:rPr>
              <w:rStyle w:val="af1"/>
              <w:color w:val="auto"/>
              <w:u w:val="none"/>
              <w:lang w:val="ru-RU"/>
            </w:rPr>
            <w:t xml:space="preserve">   </w:t>
          </w:r>
          <w:hyperlink w:anchor="_Toc11227390" w:history="1">
            <w:r w:rsidRPr="00321FFE">
              <w:rPr>
                <w:rStyle w:val="af1"/>
                <w:color w:val="auto"/>
                <w:u w:val="none"/>
                <w:lang w:val="ru-RU"/>
              </w:rPr>
              <w:t>3.9</w:t>
            </w:r>
            <w:r w:rsidRPr="00321FFE">
              <w:rPr>
                <w:rStyle w:val="af1"/>
                <w:color w:val="auto"/>
                <w:u w:val="none"/>
              </w:rPr>
              <w:t xml:space="preserve"> Висновки до розділу 3</w:t>
            </w:r>
            <w:r w:rsidRPr="00321FFE">
              <w:rPr>
                <w:webHidden/>
              </w:rPr>
              <w:tab/>
            </w:r>
          </w:hyperlink>
          <w:r w:rsidR="00916158">
            <w:rPr>
              <w:rStyle w:val="af1"/>
              <w:color w:val="auto"/>
              <w:u w:val="none"/>
            </w:rPr>
            <w:t>43</w:t>
          </w:r>
        </w:p>
        <w:p w:rsidR="00F87FE9" w:rsidRPr="00321FFE" w:rsidRDefault="00F87FE9" w:rsidP="00145CF0">
          <w:pPr>
            <w:pStyle w:val="12"/>
            <w:spacing w:after="0" w:line="360" w:lineRule="auto"/>
            <w:jc w:val="both"/>
          </w:pPr>
          <w:r w:rsidRPr="00321FFE">
            <w:rPr>
              <w:rStyle w:val="af1"/>
              <w:color w:val="auto"/>
              <w:u w:val="none"/>
            </w:rPr>
            <w:t xml:space="preserve">РОЗДІЛ 4 </w:t>
          </w:r>
          <w:hyperlink w:anchor="_Toc11227377" w:history="1">
            <w:r w:rsidRPr="00321FFE">
              <w:rPr>
                <w:rStyle w:val="af1"/>
                <w:color w:val="auto"/>
                <w:u w:val="none"/>
              </w:rPr>
              <w:t>ФУНКЦІОНАЛЬНО-ВАРТІСНИЙ АНАЛІЗ ПП, ПРИЗНАЧЕНОГО ДЛЯ ОЦІНКИ ТА АНАЛІЗУ ШАХОВИХ ПОЗИЦІЙ</w:t>
            </w:r>
            <w:r w:rsidRPr="00321FFE">
              <w:rPr>
                <w:webHidden/>
              </w:rPr>
              <w:tab/>
            </w:r>
          </w:hyperlink>
          <w:r w:rsidR="00916158">
            <w:rPr>
              <w:rStyle w:val="af1"/>
              <w:color w:val="auto"/>
              <w:u w:val="none"/>
            </w:rPr>
            <w:t>44</w:t>
          </w:r>
          <w:hyperlink w:anchor="_Toc11227378" w:history="1"/>
        </w:p>
        <w:p w:rsidR="00F87FE9" w:rsidRPr="00321FFE" w:rsidRDefault="00F87FE9" w:rsidP="00145CF0">
          <w:pPr>
            <w:pStyle w:val="12"/>
            <w:spacing w:after="0" w:line="360" w:lineRule="auto"/>
            <w:jc w:val="both"/>
          </w:pPr>
          <w:r w:rsidRPr="00321FFE">
            <w:rPr>
              <w:rStyle w:val="af1"/>
              <w:color w:val="auto"/>
              <w:u w:val="none"/>
              <w:lang w:val="ru-RU"/>
            </w:rPr>
            <w:t xml:space="preserve">   4.1 </w:t>
          </w:r>
          <w:hyperlink w:anchor="_Toc11227379" w:history="1">
            <w:r w:rsidRPr="00321FFE">
              <w:rPr>
                <w:rStyle w:val="af1"/>
                <w:color w:val="auto"/>
                <w:u w:val="none"/>
              </w:rPr>
              <w:t>Постановка завдання проектування</w:t>
            </w:r>
            <w:r w:rsidRPr="00321FFE">
              <w:rPr>
                <w:webHidden/>
              </w:rPr>
              <w:tab/>
            </w:r>
          </w:hyperlink>
          <w:r w:rsidR="00916158">
            <w:rPr>
              <w:rStyle w:val="af1"/>
              <w:color w:val="auto"/>
              <w:u w:val="none"/>
            </w:rPr>
            <w:t>44</w:t>
          </w:r>
        </w:p>
        <w:p w:rsidR="00F87FE9" w:rsidRPr="00321FFE" w:rsidRDefault="00F87FE9" w:rsidP="00145CF0">
          <w:pPr>
            <w:pStyle w:val="12"/>
            <w:spacing w:after="0" w:line="360" w:lineRule="auto"/>
            <w:jc w:val="both"/>
          </w:pPr>
          <w:r w:rsidRPr="00321FFE">
            <w:rPr>
              <w:rStyle w:val="af1"/>
              <w:color w:val="auto"/>
              <w:u w:val="none"/>
            </w:rPr>
            <w:t xml:space="preserve">   </w:t>
          </w:r>
          <w:hyperlink w:anchor="_Toc11227381" w:history="1">
            <w:r w:rsidRPr="00321FFE">
              <w:rPr>
                <w:rStyle w:val="af1"/>
                <w:color w:val="auto"/>
                <w:u w:val="none"/>
              </w:rPr>
              <w:t>4.2 Обґрунтування функцій програмного продукту</w:t>
            </w:r>
            <w:r w:rsidRPr="00321FFE">
              <w:rPr>
                <w:webHidden/>
              </w:rPr>
              <w:tab/>
            </w:r>
          </w:hyperlink>
          <w:r w:rsidR="00916158">
            <w:rPr>
              <w:rStyle w:val="af1"/>
              <w:color w:val="auto"/>
              <w:u w:val="none"/>
            </w:rPr>
            <w:t>44</w:t>
          </w:r>
        </w:p>
        <w:p w:rsidR="00F87FE9" w:rsidRPr="00321FFE" w:rsidRDefault="00F87FE9" w:rsidP="00145CF0">
          <w:pPr>
            <w:pStyle w:val="12"/>
            <w:spacing w:after="0" w:line="360" w:lineRule="auto"/>
            <w:jc w:val="both"/>
          </w:pPr>
          <w:r w:rsidRPr="00321FFE">
            <w:rPr>
              <w:rStyle w:val="af1"/>
              <w:color w:val="auto"/>
              <w:u w:val="none"/>
            </w:rPr>
            <w:t xml:space="preserve">   </w:t>
          </w:r>
          <w:hyperlink w:anchor="_Toc11227383" w:history="1">
            <w:r w:rsidRPr="00321FFE">
              <w:rPr>
                <w:rStyle w:val="af1"/>
                <w:color w:val="auto"/>
                <w:u w:val="none"/>
              </w:rPr>
              <w:t>4.3 Обґрунтування системи параметрів ПП</w:t>
            </w:r>
            <w:r w:rsidRPr="00321FFE">
              <w:rPr>
                <w:webHidden/>
              </w:rPr>
              <w:tab/>
            </w:r>
          </w:hyperlink>
          <w:r w:rsidR="00916158">
            <w:rPr>
              <w:rStyle w:val="af1"/>
              <w:color w:val="auto"/>
              <w:u w:val="none"/>
            </w:rPr>
            <w:t>48</w:t>
          </w:r>
        </w:p>
        <w:p w:rsidR="00F87FE9" w:rsidRPr="00321FFE" w:rsidRDefault="00F87FE9" w:rsidP="00145CF0">
          <w:pPr>
            <w:pStyle w:val="12"/>
            <w:spacing w:after="0" w:line="360" w:lineRule="auto"/>
            <w:jc w:val="both"/>
            <w:rPr>
              <w:rStyle w:val="af1"/>
              <w:color w:val="auto"/>
              <w:u w:val="none"/>
            </w:rPr>
          </w:pPr>
          <w:r w:rsidRPr="00321FFE">
            <w:rPr>
              <w:rStyle w:val="af1"/>
              <w:color w:val="auto"/>
              <w:u w:val="none"/>
            </w:rPr>
            <w:t xml:space="preserve">   </w:t>
          </w:r>
          <w:hyperlink w:anchor="_Toc11227381" w:history="1">
            <w:r w:rsidRPr="00321FFE">
              <w:rPr>
                <w:rStyle w:val="af1"/>
                <w:color w:val="auto"/>
                <w:u w:val="none"/>
              </w:rPr>
              <w:t>4.4 Аналіз експертного оцінювання параметрів</w:t>
            </w:r>
            <w:r w:rsidRPr="00321FFE">
              <w:rPr>
                <w:webHidden/>
              </w:rPr>
              <w:tab/>
            </w:r>
          </w:hyperlink>
          <w:r w:rsidR="00916158">
            <w:rPr>
              <w:rStyle w:val="af1"/>
              <w:color w:val="auto"/>
              <w:u w:val="none"/>
            </w:rPr>
            <w:t>51</w:t>
          </w:r>
        </w:p>
        <w:p w:rsidR="00F87FE9" w:rsidRPr="00321FFE" w:rsidRDefault="0097250B" w:rsidP="00145CF0">
          <w:pPr>
            <w:pStyle w:val="12"/>
            <w:spacing w:after="0" w:line="360" w:lineRule="auto"/>
            <w:jc w:val="both"/>
          </w:pPr>
          <w:hyperlink w:anchor="_Toc11227384" w:history="1">
            <w:r w:rsidR="00F87FE9" w:rsidRPr="00321FFE">
              <w:rPr>
                <w:rStyle w:val="af1"/>
                <w:color w:val="auto"/>
                <w:u w:val="none"/>
                <w:lang w:val="ru-RU"/>
              </w:rPr>
              <w:t xml:space="preserve">   4.5 </w:t>
            </w:r>
            <w:r w:rsidR="00A659A9" w:rsidRPr="00321FFE">
              <w:rPr>
                <w:rStyle w:val="af1"/>
                <w:color w:val="auto"/>
                <w:u w:val="none"/>
              </w:rPr>
              <w:t>Аналіз рівня якості варіантів реалізації функцій</w:t>
            </w:r>
            <w:r w:rsidR="00F87FE9" w:rsidRPr="00321FFE">
              <w:rPr>
                <w:webHidden/>
              </w:rPr>
              <w:tab/>
            </w:r>
          </w:hyperlink>
          <w:r w:rsidR="00916158">
            <w:rPr>
              <w:rStyle w:val="af1"/>
              <w:color w:val="auto"/>
              <w:u w:val="none"/>
            </w:rPr>
            <w:t>55</w:t>
          </w:r>
        </w:p>
        <w:p w:rsidR="00F87FE9" w:rsidRPr="00321FFE" w:rsidRDefault="00F87FE9" w:rsidP="00145CF0">
          <w:pPr>
            <w:pStyle w:val="12"/>
            <w:spacing w:after="0" w:line="360" w:lineRule="auto"/>
            <w:jc w:val="both"/>
          </w:pPr>
          <w:r w:rsidRPr="00321FFE">
            <w:rPr>
              <w:rStyle w:val="af1"/>
              <w:color w:val="auto"/>
              <w:u w:val="none"/>
              <w:lang w:val="ru-RU"/>
            </w:rPr>
            <w:t xml:space="preserve">   </w:t>
          </w:r>
          <w:hyperlink w:anchor="_Toc11227389" w:history="1">
            <w:r w:rsidR="00A659A9" w:rsidRPr="00321FFE">
              <w:rPr>
                <w:rStyle w:val="af1"/>
                <w:color w:val="auto"/>
                <w:u w:val="none"/>
              </w:rPr>
              <w:t>4</w:t>
            </w:r>
            <w:r w:rsidRPr="00321FFE">
              <w:rPr>
                <w:rStyle w:val="af1"/>
                <w:color w:val="auto"/>
                <w:u w:val="none"/>
              </w:rPr>
              <w:t xml:space="preserve">.6 </w:t>
            </w:r>
            <w:r w:rsidR="00A659A9" w:rsidRPr="00321FFE">
              <w:rPr>
                <w:rStyle w:val="af1"/>
                <w:color w:val="auto"/>
                <w:u w:val="none"/>
              </w:rPr>
              <w:t>Визначення витрат на розробку і розрахунок вартості програмного продукту</w:t>
            </w:r>
            <w:r w:rsidRPr="00321FFE">
              <w:rPr>
                <w:webHidden/>
              </w:rPr>
              <w:tab/>
            </w:r>
          </w:hyperlink>
          <w:r w:rsidR="00916158">
            <w:rPr>
              <w:rStyle w:val="af1"/>
              <w:color w:val="auto"/>
              <w:u w:val="none"/>
            </w:rPr>
            <w:t>56</w:t>
          </w:r>
        </w:p>
        <w:p w:rsidR="00F87FE9" w:rsidRPr="00321FFE" w:rsidRDefault="00F87FE9" w:rsidP="00145CF0">
          <w:pPr>
            <w:pStyle w:val="12"/>
            <w:spacing w:after="0" w:line="360" w:lineRule="auto"/>
            <w:jc w:val="both"/>
            <w:rPr>
              <w:rStyle w:val="af1"/>
              <w:color w:val="auto"/>
              <w:u w:val="none"/>
            </w:rPr>
          </w:pPr>
          <w:r w:rsidRPr="00321FFE">
            <w:rPr>
              <w:rStyle w:val="af1"/>
              <w:color w:val="auto"/>
              <w:u w:val="none"/>
              <w:lang w:val="ru-RU"/>
            </w:rPr>
            <w:t xml:space="preserve">   </w:t>
          </w:r>
          <w:hyperlink w:anchor="_Toc11227390" w:history="1">
            <w:r w:rsidR="00A659A9" w:rsidRPr="00321FFE">
              <w:rPr>
                <w:rStyle w:val="af1"/>
                <w:color w:val="auto"/>
                <w:u w:val="none"/>
                <w:lang w:val="ru-RU"/>
              </w:rPr>
              <w:t>4</w:t>
            </w:r>
            <w:r w:rsidRPr="00321FFE">
              <w:rPr>
                <w:rStyle w:val="af1"/>
                <w:color w:val="auto"/>
                <w:u w:val="none"/>
                <w:lang w:val="ru-RU"/>
              </w:rPr>
              <w:t>.7</w:t>
            </w:r>
            <w:r w:rsidRPr="00321FFE">
              <w:rPr>
                <w:rStyle w:val="af1"/>
                <w:color w:val="auto"/>
                <w:u w:val="none"/>
              </w:rPr>
              <w:t xml:space="preserve"> </w:t>
            </w:r>
            <w:r w:rsidR="00A659A9" w:rsidRPr="00321FFE">
              <w:rPr>
                <w:rStyle w:val="af1"/>
                <w:color w:val="auto"/>
                <w:u w:val="none"/>
              </w:rPr>
              <w:t>Вибір кращого варіанту ПП техніко-економічного рівня</w:t>
            </w:r>
            <w:r w:rsidRPr="00321FFE">
              <w:rPr>
                <w:webHidden/>
              </w:rPr>
              <w:tab/>
            </w:r>
          </w:hyperlink>
          <w:r w:rsidR="00916158">
            <w:rPr>
              <w:rStyle w:val="af1"/>
              <w:color w:val="auto"/>
              <w:u w:val="none"/>
            </w:rPr>
            <w:t>61</w:t>
          </w:r>
        </w:p>
        <w:p w:rsidR="00FE6732" w:rsidRPr="00321FFE" w:rsidRDefault="00F87FE9" w:rsidP="00145CF0">
          <w:pPr>
            <w:pStyle w:val="12"/>
            <w:spacing w:after="0" w:line="360" w:lineRule="auto"/>
            <w:jc w:val="both"/>
          </w:pPr>
          <w:r w:rsidRPr="00321FFE">
            <w:rPr>
              <w:rStyle w:val="af1"/>
              <w:color w:val="auto"/>
              <w:u w:val="none"/>
              <w:lang w:val="ru-RU"/>
            </w:rPr>
            <w:t xml:space="preserve">   </w:t>
          </w:r>
          <w:hyperlink w:anchor="_Toc11227390" w:history="1">
            <w:r w:rsidR="00A659A9" w:rsidRPr="00321FFE">
              <w:rPr>
                <w:rStyle w:val="af1"/>
                <w:color w:val="auto"/>
                <w:u w:val="none"/>
                <w:lang w:val="ru-RU"/>
              </w:rPr>
              <w:t>4</w:t>
            </w:r>
            <w:r w:rsidRPr="00321FFE">
              <w:rPr>
                <w:rStyle w:val="af1"/>
                <w:color w:val="auto"/>
                <w:u w:val="none"/>
                <w:lang w:val="ru-RU"/>
              </w:rPr>
              <w:t>.8</w:t>
            </w:r>
            <w:r w:rsidRPr="00321FFE">
              <w:rPr>
                <w:rStyle w:val="af1"/>
                <w:color w:val="auto"/>
                <w:u w:val="none"/>
              </w:rPr>
              <w:t xml:space="preserve"> </w:t>
            </w:r>
            <w:r w:rsidR="00A659A9" w:rsidRPr="00321FFE">
              <w:rPr>
                <w:rStyle w:val="af1"/>
                <w:color w:val="auto"/>
                <w:u w:val="none"/>
              </w:rPr>
              <w:t>Висновки до розділу 4</w:t>
            </w:r>
            <w:r w:rsidRPr="00321FFE">
              <w:rPr>
                <w:webHidden/>
              </w:rPr>
              <w:tab/>
            </w:r>
          </w:hyperlink>
          <w:r w:rsidR="00916158">
            <w:rPr>
              <w:rStyle w:val="af1"/>
              <w:color w:val="auto"/>
              <w:u w:val="none"/>
            </w:rPr>
            <w:t>61</w:t>
          </w:r>
        </w:p>
        <w:p w:rsidR="00102476" w:rsidRPr="00321FFE" w:rsidRDefault="0097250B" w:rsidP="00145CF0">
          <w:pPr>
            <w:pStyle w:val="12"/>
            <w:spacing w:after="0" w:line="360" w:lineRule="auto"/>
            <w:jc w:val="both"/>
          </w:pPr>
          <w:hyperlink w:anchor="_Toc11227391" w:history="1">
            <w:r w:rsidR="00102476" w:rsidRPr="00321FFE">
              <w:rPr>
                <w:rStyle w:val="af1"/>
                <w:color w:val="auto"/>
                <w:u w:val="none"/>
              </w:rPr>
              <w:t>ВИСНОВКИ</w:t>
            </w:r>
            <w:r w:rsidR="00102476" w:rsidRPr="00321FFE">
              <w:rPr>
                <w:webHidden/>
              </w:rPr>
              <w:tab/>
            </w:r>
          </w:hyperlink>
          <w:r w:rsidR="00916158">
            <w:rPr>
              <w:rStyle w:val="af1"/>
              <w:color w:val="auto"/>
              <w:u w:val="none"/>
            </w:rPr>
            <w:t>62</w:t>
          </w:r>
        </w:p>
        <w:p w:rsidR="00102476" w:rsidRPr="00321FFE" w:rsidRDefault="0097250B" w:rsidP="00145CF0">
          <w:pPr>
            <w:pStyle w:val="12"/>
            <w:spacing w:after="0" w:line="360" w:lineRule="auto"/>
            <w:jc w:val="both"/>
            <w:rPr>
              <w:rStyle w:val="af1"/>
              <w:color w:val="auto"/>
              <w:u w:val="none"/>
            </w:rPr>
          </w:pPr>
          <w:hyperlink w:anchor="_Toc11227393" w:history="1">
            <w:r w:rsidR="00102476" w:rsidRPr="00321FFE">
              <w:rPr>
                <w:rStyle w:val="af1"/>
                <w:color w:val="auto"/>
                <w:u w:val="none"/>
              </w:rPr>
              <w:t>СПИСОК ВИКОРИСТАНИХ ДЖЕРЕЛ</w:t>
            </w:r>
            <w:r w:rsidR="00102476" w:rsidRPr="00321FFE">
              <w:rPr>
                <w:webHidden/>
              </w:rPr>
              <w:tab/>
            </w:r>
          </w:hyperlink>
          <w:r w:rsidR="00916158">
            <w:rPr>
              <w:rStyle w:val="af1"/>
              <w:color w:val="auto"/>
              <w:u w:val="none"/>
            </w:rPr>
            <w:t>63</w:t>
          </w:r>
        </w:p>
        <w:p w:rsidR="00A659A9" w:rsidRPr="00321FFE" w:rsidRDefault="0097250B" w:rsidP="00145CF0">
          <w:pPr>
            <w:pStyle w:val="12"/>
            <w:spacing w:after="0" w:line="360" w:lineRule="auto"/>
            <w:jc w:val="both"/>
          </w:pPr>
          <w:hyperlink w:anchor="_Toc11227391" w:history="1">
            <w:r w:rsidR="00A659A9" w:rsidRPr="00321FFE">
              <w:rPr>
                <w:rStyle w:val="af1"/>
                <w:color w:val="auto"/>
                <w:u w:val="none"/>
              </w:rPr>
              <w:t>ДОДАТОК А</w:t>
            </w:r>
            <w:r w:rsidR="00067316">
              <w:rPr>
                <w:rStyle w:val="af1"/>
                <w:color w:val="auto"/>
                <w:u w:val="none"/>
              </w:rPr>
              <w:t xml:space="preserve"> </w:t>
            </w:r>
            <w:r w:rsidR="00067316" w:rsidRPr="00067316">
              <w:rPr>
                <w:rStyle w:val="af1"/>
                <w:color w:val="auto"/>
                <w:u w:val="none"/>
              </w:rPr>
              <w:t>ТЕКСТ ПРОГРАМИ</w:t>
            </w:r>
            <w:r w:rsidR="00A659A9" w:rsidRPr="00321FFE">
              <w:rPr>
                <w:webHidden/>
              </w:rPr>
              <w:tab/>
            </w:r>
          </w:hyperlink>
          <w:r w:rsidR="00916158">
            <w:rPr>
              <w:rStyle w:val="af1"/>
              <w:color w:val="auto"/>
              <w:u w:val="none"/>
            </w:rPr>
            <w:t>65</w:t>
          </w:r>
        </w:p>
        <w:p w:rsidR="00145CF0" w:rsidRDefault="0097250B" w:rsidP="00145CF0">
          <w:pPr>
            <w:pStyle w:val="12"/>
            <w:spacing w:after="0" w:line="360" w:lineRule="auto"/>
            <w:jc w:val="both"/>
            <w:rPr>
              <w:b/>
              <w:bCs/>
            </w:rPr>
          </w:pPr>
          <w:hyperlink w:anchor="_Toc11227393" w:history="1">
            <w:r w:rsidR="00A659A9" w:rsidRPr="00321FFE">
              <w:rPr>
                <w:rStyle w:val="af1"/>
                <w:color w:val="auto"/>
                <w:u w:val="none"/>
              </w:rPr>
              <w:t xml:space="preserve">ДОДАТОК Б </w:t>
            </w:r>
            <w:r w:rsidR="00067316" w:rsidRPr="00067316">
              <w:rPr>
                <w:rStyle w:val="af1"/>
                <w:color w:val="auto"/>
                <w:u w:val="none"/>
              </w:rPr>
              <w:t>ПРЕЗЕНТАЦІЙНІ МАТЕРІАЛИ</w:t>
            </w:r>
            <w:r w:rsidR="00A659A9" w:rsidRPr="00321FFE">
              <w:rPr>
                <w:webHidden/>
              </w:rPr>
              <w:tab/>
            </w:r>
          </w:hyperlink>
          <w:r w:rsidR="00067316">
            <w:t>110</w:t>
          </w:r>
          <w:r w:rsidR="00102476" w:rsidRPr="00321FFE">
            <w:rPr>
              <w:b/>
              <w:bCs/>
            </w:rPr>
            <w:fldChar w:fldCharType="end"/>
          </w:r>
        </w:p>
      </w:sdtContent>
    </w:sdt>
    <w:p w:rsidR="00110CE8" w:rsidRPr="00916158" w:rsidRDefault="00C46BA1" w:rsidP="00145CF0">
      <w:pPr>
        <w:spacing w:after="0" w:line="360" w:lineRule="auto"/>
        <w:jc w:val="center"/>
        <w:rPr>
          <w:lang w:val="uk-UA"/>
        </w:rPr>
      </w:pPr>
      <w:r>
        <w:rPr>
          <w:rFonts w:ascii="Times New Roman" w:hAnsi="Times New Roman" w:cs="Times New Roman"/>
          <w:b/>
          <w:sz w:val="28"/>
          <w:szCs w:val="28"/>
          <w:lang w:val="uk-UA"/>
        </w:rPr>
        <w:lastRenderedPageBreak/>
        <w:t>ВСТУП</w:t>
      </w:r>
    </w:p>
    <w:p w:rsidR="00145CF0" w:rsidRDefault="00145CF0" w:rsidP="00145CF0">
      <w:pPr>
        <w:spacing w:after="0" w:line="360" w:lineRule="auto"/>
        <w:ind w:firstLine="709"/>
        <w:jc w:val="both"/>
        <w:rPr>
          <w:rFonts w:ascii="Times New Roman" w:hAnsi="Times New Roman" w:cs="Times New Roman"/>
          <w:sz w:val="28"/>
          <w:szCs w:val="28"/>
          <w:lang w:val="uk-UA"/>
        </w:rPr>
      </w:pPr>
    </w:p>
    <w:p w:rsidR="00110CE8" w:rsidRDefault="00110CE8"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Шахи – одна з найскладніших інтелектуальних ігор, що були створені у світовій історії.</w:t>
      </w:r>
    </w:p>
    <w:p w:rsidR="00387FA6" w:rsidRDefault="00110CE8"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 зв</w:t>
      </w:r>
      <w:r w:rsidR="001D4037">
        <w:rPr>
          <w:rFonts w:ascii="Times New Roman" w:hAnsi="Times New Roman" w:cs="Times New Roman"/>
          <w:sz w:val="28"/>
          <w:szCs w:val="28"/>
          <w:lang w:val="uk-UA"/>
        </w:rPr>
        <w:t>ажаючи на те, що на перший погляд шахи здаються однією з ігор, де варіанти розвитку подій можна «прорахувати», це</w:t>
      </w:r>
      <w:r w:rsidR="00387FA6">
        <w:rPr>
          <w:rFonts w:ascii="Times New Roman" w:hAnsi="Times New Roman" w:cs="Times New Roman"/>
          <w:sz w:val="28"/>
          <w:szCs w:val="28"/>
          <w:lang w:val="uk-UA"/>
        </w:rPr>
        <w:t xml:space="preserve"> не зовсім так.</w:t>
      </w:r>
    </w:p>
    <w:p w:rsidR="001D4037" w:rsidRDefault="001D4037" w:rsidP="00145CF0">
      <w:pPr>
        <w:spacing w:after="0" w:line="360" w:lineRule="auto"/>
        <w:ind w:firstLine="709"/>
        <w:jc w:val="both"/>
        <w:rPr>
          <w:rFonts w:ascii="Times New Roman" w:hAnsi="Times New Roman" w:cs="Times New Roman"/>
          <w:sz w:val="28"/>
          <w:szCs w:val="28"/>
          <w:lang w:val="uk-UA"/>
        </w:rPr>
      </w:pPr>
      <w:r w:rsidRPr="001D4037">
        <w:rPr>
          <w:rFonts w:ascii="Times New Roman" w:hAnsi="Times New Roman" w:cs="Times New Roman"/>
          <w:sz w:val="28"/>
          <w:szCs w:val="28"/>
          <w:lang w:val="uk-UA"/>
        </w:rPr>
        <w:t>Американський математик</w:t>
      </w:r>
      <w:r>
        <w:rPr>
          <w:rFonts w:ascii="Times New Roman" w:hAnsi="Times New Roman" w:cs="Times New Roman"/>
          <w:sz w:val="28"/>
          <w:szCs w:val="28"/>
          <w:lang w:val="uk-UA"/>
        </w:rPr>
        <w:t xml:space="preserve"> Клод Шеннон</w:t>
      </w:r>
      <w:r w:rsidRPr="001D4037">
        <w:rPr>
          <w:rFonts w:ascii="Times New Roman" w:hAnsi="Times New Roman" w:cs="Times New Roman"/>
          <w:sz w:val="28"/>
          <w:szCs w:val="28"/>
          <w:lang w:val="uk-UA"/>
        </w:rPr>
        <w:t xml:space="preserve"> підрахував мінімальну кількість неповторюваних шахови</w:t>
      </w:r>
      <w:r>
        <w:rPr>
          <w:rFonts w:ascii="Times New Roman" w:hAnsi="Times New Roman" w:cs="Times New Roman"/>
          <w:sz w:val="28"/>
          <w:szCs w:val="28"/>
          <w:lang w:val="uk-UA"/>
        </w:rPr>
        <w:t>х партій і вивів число Шеннона. Згідно з цим числом</w:t>
      </w:r>
      <w:r w:rsidRPr="001D4037">
        <w:rPr>
          <w:rFonts w:ascii="Times New Roman" w:hAnsi="Times New Roman" w:cs="Times New Roman"/>
          <w:sz w:val="28"/>
          <w:szCs w:val="28"/>
          <w:lang w:val="uk-UA"/>
        </w:rPr>
        <w:t xml:space="preserve"> кількість можливих унікальних партій перевищує число атомів у видимому Всесвіті. Число атомів оцінюється як</w:t>
      </w:r>
      <w:r>
        <w:rPr>
          <w:rFonts w:ascii="Times New Roman" w:hAnsi="Times New Roman" w:cs="Times New Roman"/>
          <w:sz w:val="28"/>
          <w:szCs w:val="28"/>
          <w:lang w:val="uk-UA"/>
        </w:rPr>
        <w:t xml:space="preserve"> 10</w:t>
      </w:r>
      <w:r>
        <w:rPr>
          <w:rFonts w:ascii="Times New Roman" w:hAnsi="Times New Roman" w:cs="Times New Roman"/>
          <w:sz w:val="28"/>
          <w:szCs w:val="28"/>
          <w:vertAlign w:val="superscript"/>
          <w:lang w:val="uk-UA"/>
        </w:rPr>
        <w:t>79</w:t>
      </w:r>
      <w:r w:rsidRPr="001D4037">
        <w:rPr>
          <w:rFonts w:ascii="Times New Roman" w:hAnsi="Times New Roman" w:cs="Times New Roman"/>
          <w:sz w:val="28"/>
          <w:szCs w:val="28"/>
          <w:lang w:val="uk-UA"/>
        </w:rPr>
        <w:t>, а число унікальних ш</w:t>
      </w:r>
      <w:r>
        <w:rPr>
          <w:rFonts w:ascii="Times New Roman" w:hAnsi="Times New Roman" w:cs="Times New Roman"/>
          <w:sz w:val="28"/>
          <w:szCs w:val="28"/>
          <w:lang w:val="uk-UA"/>
        </w:rPr>
        <w:t>ахових партій становить 10</w:t>
      </w:r>
      <w:r>
        <w:rPr>
          <w:rFonts w:ascii="Times New Roman" w:hAnsi="Times New Roman" w:cs="Times New Roman"/>
          <w:sz w:val="28"/>
          <w:szCs w:val="28"/>
          <w:vertAlign w:val="superscript"/>
          <w:lang w:val="uk-UA"/>
        </w:rPr>
        <w:t>120</w:t>
      </w:r>
      <w:r w:rsidRPr="001D4037">
        <w:rPr>
          <w:rFonts w:ascii="Times New Roman" w:hAnsi="Times New Roman" w:cs="Times New Roman"/>
          <w:sz w:val="28"/>
          <w:szCs w:val="28"/>
          <w:lang w:val="uk-UA"/>
        </w:rPr>
        <w:t>.</w:t>
      </w:r>
    </w:p>
    <w:p w:rsidR="001D4037" w:rsidRDefault="001D4037"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Тож хоч розрахунок варіантів і складає важливу частину шахового мислення гравця, принципово необхідним є також так зване «позиційне бачення», що включає в себе загальний, позиційний аналіз та оцінку положення на шаховій дошці.</w:t>
      </w:r>
    </w:p>
    <w:p w:rsidR="00387FA6" w:rsidRDefault="001D4037"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Існує безліч технік та прийомів оцінки шахової позиції, які базуються на певних загальних принципах, проте значною мірою є результатом об’єднання загальновідомих істин із власним емпіричним досвідом шахіста.</w:t>
      </w:r>
    </w:p>
    <w:p w:rsidR="00387FA6" w:rsidRDefault="001D4037"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цій роботі буде здійснена спроба автоматизувати </w:t>
      </w:r>
      <w:r w:rsidR="00387FA6">
        <w:rPr>
          <w:rFonts w:ascii="Times New Roman" w:hAnsi="Times New Roman" w:cs="Times New Roman"/>
          <w:sz w:val="28"/>
          <w:szCs w:val="28"/>
          <w:lang w:val="uk-UA"/>
        </w:rPr>
        <w:t xml:space="preserve">складний і багатокритеріальний </w:t>
      </w:r>
      <w:r>
        <w:rPr>
          <w:rFonts w:ascii="Times New Roman" w:hAnsi="Times New Roman" w:cs="Times New Roman"/>
          <w:sz w:val="28"/>
          <w:szCs w:val="28"/>
          <w:lang w:val="uk-UA"/>
        </w:rPr>
        <w:t>процес анал</w:t>
      </w:r>
      <w:r w:rsidR="00387FA6">
        <w:rPr>
          <w:rFonts w:ascii="Times New Roman" w:hAnsi="Times New Roman" w:cs="Times New Roman"/>
          <w:sz w:val="28"/>
          <w:szCs w:val="28"/>
          <w:lang w:val="uk-UA"/>
        </w:rPr>
        <w:t xml:space="preserve">ізу та оцінки шахової позиції, привести емпіричні та лінгвістичні критерії до нормалізованих змінних параметрів, що складатимуть основу роботи автоматизованої системи, та </w:t>
      </w:r>
      <w:r>
        <w:rPr>
          <w:rFonts w:ascii="Times New Roman" w:hAnsi="Times New Roman" w:cs="Times New Roman"/>
          <w:sz w:val="28"/>
          <w:szCs w:val="28"/>
          <w:lang w:val="uk-UA"/>
        </w:rPr>
        <w:t xml:space="preserve">розробити універсальні алгоритми, що будуть вирішувати це завдання та </w:t>
      </w:r>
      <w:r w:rsidR="00387FA6">
        <w:rPr>
          <w:rFonts w:ascii="Times New Roman" w:hAnsi="Times New Roman" w:cs="Times New Roman"/>
          <w:sz w:val="28"/>
          <w:szCs w:val="28"/>
          <w:lang w:val="uk-UA"/>
        </w:rPr>
        <w:t>виводити результати як стосовно загального положення на шаховій дошці, так і стосовно окремих елементів позиції.</w:t>
      </w:r>
    </w:p>
    <w:p w:rsidR="00387FA6" w:rsidRDefault="00387FA6"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8A7432" w:rsidRDefault="008A7432" w:rsidP="00145CF0">
      <w:pPr>
        <w:pStyle w:val="a4"/>
        <w:spacing w:after="0" w:line="360" w:lineRule="auto"/>
        <w:ind w:left="142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1</w:t>
      </w:r>
    </w:p>
    <w:p w:rsidR="008A7432" w:rsidRPr="008A7432" w:rsidRDefault="008A7432" w:rsidP="00145CF0">
      <w:pPr>
        <w:pStyle w:val="a4"/>
        <w:spacing w:after="0" w:line="360" w:lineRule="auto"/>
        <w:ind w:left="1429"/>
        <w:jc w:val="center"/>
        <w:rPr>
          <w:rFonts w:ascii="Times New Roman" w:hAnsi="Times New Roman" w:cs="Times New Roman"/>
          <w:b/>
          <w:sz w:val="28"/>
          <w:szCs w:val="28"/>
          <w:lang w:val="uk-UA"/>
        </w:rPr>
      </w:pPr>
      <w:r>
        <w:rPr>
          <w:rFonts w:ascii="Times New Roman" w:hAnsi="Times New Roman" w:cs="Times New Roman"/>
          <w:b/>
          <w:sz w:val="28"/>
          <w:szCs w:val="28"/>
          <w:lang w:val="uk-UA"/>
        </w:rPr>
        <w:t>ОГЛЯД ПОНЯТЬ АНАЛІЗУ ТА ОЦІНКИ ШАХОВОЇ ПОЗИЦІЇ</w:t>
      </w:r>
    </w:p>
    <w:p w:rsidR="006413E2" w:rsidRPr="008A7432" w:rsidRDefault="006F2D71"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8A7432" w:rsidRPr="008A7432">
        <w:rPr>
          <w:rFonts w:ascii="Times New Roman" w:hAnsi="Times New Roman" w:cs="Times New Roman"/>
          <w:sz w:val="28"/>
          <w:szCs w:val="28"/>
          <w:lang w:val="uk-UA"/>
        </w:rPr>
        <w:t>1</w:t>
      </w:r>
      <w:r w:rsidR="00387FA6" w:rsidRPr="008A7432">
        <w:rPr>
          <w:rFonts w:ascii="Times New Roman" w:hAnsi="Times New Roman" w:cs="Times New Roman"/>
          <w:sz w:val="28"/>
          <w:szCs w:val="28"/>
          <w:lang w:val="uk-UA"/>
        </w:rPr>
        <w:t xml:space="preserve"> Огляд поняття «о</w:t>
      </w:r>
      <w:r w:rsidR="006413E2" w:rsidRPr="008A7432">
        <w:rPr>
          <w:rFonts w:ascii="Times New Roman" w:hAnsi="Times New Roman" w:cs="Times New Roman"/>
          <w:sz w:val="28"/>
          <w:szCs w:val="28"/>
          <w:lang w:val="uk-UA"/>
        </w:rPr>
        <w:t>цінка позиції</w:t>
      </w:r>
      <w:r w:rsidR="00387FA6" w:rsidRPr="008A7432">
        <w:rPr>
          <w:rFonts w:ascii="Times New Roman" w:hAnsi="Times New Roman" w:cs="Times New Roman"/>
          <w:sz w:val="28"/>
          <w:szCs w:val="28"/>
          <w:lang w:val="uk-UA"/>
        </w:rPr>
        <w:t>»</w:t>
      </w:r>
    </w:p>
    <w:p w:rsidR="00387FA6" w:rsidRDefault="006F2D71"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1.1.</w:t>
      </w:r>
      <w:r w:rsidR="008A7432" w:rsidRPr="008A7432">
        <w:rPr>
          <w:rFonts w:ascii="Times New Roman" w:hAnsi="Times New Roman" w:cs="Times New Roman"/>
          <w:sz w:val="28"/>
          <w:szCs w:val="28"/>
          <w:lang w:val="uk-UA"/>
        </w:rPr>
        <w:t>1</w:t>
      </w:r>
      <w:r w:rsidR="00387FA6" w:rsidRPr="008A7432">
        <w:rPr>
          <w:rFonts w:ascii="Times New Roman" w:hAnsi="Times New Roman" w:cs="Times New Roman"/>
          <w:sz w:val="28"/>
          <w:szCs w:val="28"/>
          <w:lang w:val="uk-UA"/>
        </w:rPr>
        <w:t xml:space="preserve"> Визн</w:t>
      </w:r>
      <w:r w:rsidR="004A10C9" w:rsidRPr="008A7432">
        <w:rPr>
          <w:rFonts w:ascii="Times New Roman" w:hAnsi="Times New Roman" w:cs="Times New Roman"/>
          <w:sz w:val="28"/>
          <w:szCs w:val="28"/>
          <w:lang w:val="uk-UA"/>
        </w:rPr>
        <w:t>ачення поняття «оцінка позиції»</w:t>
      </w:r>
    </w:p>
    <w:p w:rsidR="0038333C" w:rsidRPr="008A7432" w:rsidRDefault="0038333C" w:rsidP="00145CF0">
      <w:pPr>
        <w:spacing w:after="0" w:line="360" w:lineRule="auto"/>
        <w:ind w:firstLine="709"/>
        <w:jc w:val="both"/>
        <w:rPr>
          <w:rFonts w:ascii="Times New Roman" w:hAnsi="Times New Roman" w:cs="Times New Roman"/>
          <w:sz w:val="28"/>
          <w:szCs w:val="28"/>
          <w:lang w:val="uk-UA"/>
        </w:rPr>
      </w:pPr>
    </w:p>
    <w:p w:rsidR="006413E2" w:rsidRPr="006413E2" w:rsidRDefault="006413E2" w:rsidP="00145CF0">
      <w:pPr>
        <w:spacing w:after="0" w:line="360" w:lineRule="auto"/>
        <w:ind w:firstLine="709"/>
        <w:jc w:val="both"/>
        <w:rPr>
          <w:rFonts w:ascii="Times New Roman" w:hAnsi="Times New Roman" w:cs="Times New Roman"/>
          <w:sz w:val="28"/>
          <w:szCs w:val="28"/>
          <w:lang w:val="uk-UA"/>
        </w:rPr>
      </w:pPr>
      <w:r w:rsidRPr="006413E2">
        <w:rPr>
          <w:rFonts w:ascii="Times New Roman" w:hAnsi="Times New Roman" w:cs="Times New Roman"/>
          <w:sz w:val="28"/>
          <w:szCs w:val="28"/>
          <w:lang w:val="uk-UA"/>
        </w:rPr>
        <w:t xml:space="preserve">Оцінка позиції </w:t>
      </w:r>
      <w:r>
        <w:rPr>
          <w:rFonts w:ascii="Times New Roman" w:hAnsi="Times New Roman" w:cs="Times New Roman"/>
          <w:sz w:val="28"/>
          <w:szCs w:val="28"/>
          <w:lang w:val="uk-UA"/>
        </w:rPr>
        <w:t>–</w:t>
      </w:r>
      <w:r w:rsidRPr="006413E2">
        <w:rPr>
          <w:rFonts w:ascii="Times New Roman" w:hAnsi="Times New Roman" w:cs="Times New Roman"/>
          <w:sz w:val="28"/>
          <w:szCs w:val="28"/>
          <w:lang w:val="uk-UA"/>
        </w:rPr>
        <w:t xml:space="preserve"> всебічне вивчення особливостей і можливостей позиції, що виникла на дошці в ході шахової партії, з метою в</w:t>
      </w:r>
      <w:r w:rsidR="00387FA6">
        <w:rPr>
          <w:rFonts w:ascii="Times New Roman" w:hAnsi="Times New Roman" w:cs="Times New Roman"/>
          <w:sz w:val="28"/>
          <w:szCs w:val="28"/>
          <w:lang w:val="uk-UA"/>
        </w:rPr>
        <w:t>изначення плану подальшої гри; є головним</w:t>
      </w:r>
      <w:r>
        <w:rPr>
          <w:rFonts w:ascii="Times New Roman" w:hAnsi="Times New Roman" w:cs="Times New Roman"/>
          <w:sz w:val="28"/>
          <w:szCs w:val="28"/>
          <w:lang w:val="uk-UA"/>
        </w:rPr>
        <w:t xml:space="preserve"> фактор</w:t>
      </w:r>
      <w:r w:rsidR="00387FA6">
        <w:rPr>
          <w:rFonts w:ascii="Times New Roman" w:hAnsi="Times New Roman" w:cs="Times New Roman"/>
          <w:sz w:val="28"/>
          <w:szCs w:val="28"/>
          <w:lang w:val="uk-UA"/>
        </w:rPr>
        <w:t>ом</w:t>
      </w:r>
      <w:r>
        <w:rPr>
          <w:rFonts w:ascii="Times New Roman" w:hAnsi="Times New Roman" w:cs="Times New Roman"/>
          <w:sz w:val="28"/>
          <w:szCs w:val="28"/>
          <w:lang w:val="uk-UA"/>
        </w:rPr>
        <w:t xml:space="preserve"> при виборі ходу.</w:t>
      </w:r>
    </w:p>
    <w:p w:rsidR="006413E2" w:rsidRPr="00F83603" w:rsidRDefault="006413E2" w:rsidP="00145CF0">
      <w:pPr>
        <w:spacing w:after="0" w:line="360" w:lineRule="auto"/>
        <w:ind w:firstLine="709"/>
        <w:jc w:val="both"/>
        <w:rPr>
          <w:rFonts w:ascii="Times New Roman" w:hAnsi="Times New Roman" w:cs="Times New Roman"/>
          <w:sz w:val="28"/>
          <w:szCs w:val="28"/>
          <w:lang w:val="uk-UA"/>
        </w:rPr>
      </w:pPr>
      <w:r w:rsidRPr="006413E2">
        <w:rPr>
          <w:rFonts w:ascii="Times New Roman" w:hAnsi="Times New Roman" w:cs="Times New Roman"/>
          <w:sz w:val="28"/>
          <w:szCs w:val="28"/>
          <w:lang w:val="uk-UA"/>
        </w:rPr>
        <w:t xml:space="preserve">Включає розрахунок варіантів і визначення кінцевого положення, до якого </w:t>
      </w:r>
      <w:r>
        <w:rPr>
          <w:rFonts w:ascii="Times New Roman" w:hAnsi="Times New Roman" w:cs="Times New Roman"/>
          <w:sz w:val="28"/>
          <w:szCs w:val="28"/>
          <w:lang w:val="uk-UA"/>
        </w:rPr>
        <w:t>прямує гра</w:t>
      </w:r>
      <w:r w:rsidR="007552C1">
        <w:rPr>
          <w:rFonts w:ascii="Times New Roman" w:hAnsi="Times New Roman" w:cs="Times New Roman"/>
          <w:sz w:val="28"/>
          <w:szCs w:val="28"/>
          <w:lang w:val="uk-UA"/>
        </w:rPr>
        <w:t>, а також багатокритеріальне охоплення численних аспектів шахової позиції, оцінка положення шахових фігур на дошці у якості окремих одиниць та із враху</w:t>
      </w:r>
      <w:r w:rsidR="00F83603">
        <w:rPr>
          <w:rFonts w:ascii="Times New Roman" w:hAnsi="Times New Roman" w:cs="Times New Roman"/>
          <w:sz w:val="28"/>
          <w:szCs w:val="28"/>
          <w:lang w:val="uk-UA"/>
        </w:rPr>
        <w:t>ванням їх взаємодій, а також беручи до уваги загальні умови позиції, частину партії, тип позиції (див.далі) тощо</w:t>
      </w:r>
      <w:r w:rsidR="00353DB9">
        <w:rPr>
          <w:rFonts w:ascii="Times New Roman" w:hAnsi="Times New Roman" w:cs="Times New Roman"/>
          <w:sz w:val="28"/>
          <w:szCs w:val="28"/>
          <w:lang w:val="uk-UA"/>
        </w:rPr>
        <w:t xml:space="preserve"> </w:t>
      </w:r>
      <w:r w:rsidR="00353DB9" w:rsidRPr="00353DB9">
        <w:rPr>
          <w:rFonts w:ascii="Times New Roman" w:hAnsi="Times New Roman" w:cs="Times New Roman"/>
          <w:sz w:val="28"/>
          <w:szCs w:val="28"/>
          <w:lang w:val="uk-UA"/>
        </w:rPr>
        <w:t>[1]</w:t>
      </w:r>
      <w:r w:rsidR="00F83603">
        <w:rPr>
          <w:rFonts w:ascii="Times New Roman" w:hAnsi="Times New Roman" w:cs="Times New Roman"/>
          <w:sz w:val="28"/>
          <w:szCs w:val="28"/>
          <w:lang w:val="uk-UA"/>
        </w:rPr>
        <w:t>.</w:t>
      </w:r>
    </w:p>
    <w:p w:rsidR="00ED3D03" w:rsidRPr="00ED3D03" w:rsidRDefault="00ED3D03" w:rsidP="00145CF0">
      <w:pPr>
        <w:spacing w:after="0" w:line="360" w:lineRule="auto"/>
        <w:ind w:firstLine="709"/>
        <w:jc w:val="both"/>
        <w:rPr>
          <w:rFonts w:ascii="Times New Roman" w:hAnsi="Times New Roman" w:cs="Times New Roman"/>
          <w:sz w:val="28"/>
          <w:szCs w:val="28"/>
          <w:lang w:val="uk-UA"/>
        </w:rPr>
      </w:pPr>
      <w:r w:rsidRPr="00ED3D03">
        <w:rPr>
          <w:rFonts w:ascii="Times New Roman" w:hAnsi="Times New Roman" w:cs="Times New Roman"/>
          <w:sz w:val="28"/>
          <w:szCs w:val="28"/>
          <w:lang w:val="uk-UA"/>
        </w:rPr>
        <w:t xml:space="preserve">Першим, хто звернув особливу увагу на елементи позиції, став основоположник позиційної школи Вільгельм Стейніц. Відповідно до його </w:t>
      </w:r>
      <w:r>
        <w:rPr>
          <w:rFonts w:ascii="Times New Roman" w:hAnsi="Times New Roman" w:cs="Times New Roman"/>
          <w:sz w:val="28"/>
          <w:szCs w:val="28"/>
          <w:lang w:val="uk-UA"/>
        </w:rPr>
        <w:t>вчення</w:t>
      </w:r>
      <w:r w:rsidRPr="00ED3D03">
        <w:rPr>
          <w:rFonts w:ascii="Times New Roman" w:hAnsi="Times New Roman" w:cs="Times New Roman"/>
          <w:sz w:val="28"/>
          <w:szCs w:val="28"/>
          <w:lang w:val="uk-UA"/>
        </w:rPr>
        <w:t xml:space="preserve"> шахіст повинен шляхом аналізу розкладати позицію на її елементи, щоб в подальшому шляхом синтезу отримати загальну оцінку позиції, що в свою чергу даст</w:t>
      </w:r>
      <w:r>
        <w:rPr>
          <w:rFonts w:ascii="Times New Roman" w:hAnsi="Times New Roman" w:cs="Times New Roman"/>
          <w:sz w:val="28"/>
          <w:szCs w:val="28"/>
          <w:lang w:val="uk-UA"/>
        </w:rPr>
        <w:t>ь можливість намітити план гри.</w:t>
      </w:r>
    </w:p>
    <w:p w:rsidR="00ED3D03" w:rsidRPr="00ED3D03" w:rsidRDefault="00ED3D03" w:rsidP="00145CF0">
      <w:pPr>
        <w:spacing w:after="0" w:line="360" w:lineRule="auto"/>
        <w:ind w:firstLine="709"/>
        <w:jc w:val="both"/>
        <w:rPr>
          <w:rFonts w:ascii="Times New Roman" w:hAnsi="Times New Roman" w:cs="Times New Roman"/>
          <w:sz w:val="28"/>
          <w:szCs w:val="28"/>
          <w:lang w:val="uk-UA"/>
        </w:rPr>
      </w:pPr>
      <w:r w:rsidRPr="00ED3D03">
        <w:rPr>
          <w:rFonts w:ascii="Times New Roman" w:hAnsi="Times New Roman" w:cs="Times New Roman"/>
          <w:sz w:val="28"/>
          <w:szCs w:val="28"/>
          <w:lang w:val="uk-UA"/>
        </w:rPr>
        <w:t>Хоча цих елементів вважається не так багато, теоретики шахів по-різному їх визначають. Проте, всіх їх об'єднує думка про те, що роль одного і того ж елемента в кожній конкретній позиції мож</w:t>
      </w:r>
      <w:r>
        <w:rPr>
          <w:rFonts w:ascii="Times New Roman" w:hAnsi="Times New Roman" w:cs="Times New Roman"/>
          <w:sz w:val="28"/>
          <w:szCs w:val="28"/>
          <w:lang w:val="uk-UA"/>
        </w:rPr>
        <w:t>е мати різне значення.</w:t>
      </w:r>
    </w:p>
    <w:p w:rsidR="00ED3D03" w:rsidRDefault="00ED3D03" w:rsidP="00145CF0">
      <w:pPr>
        <w:spacing w:after="0" w:line="360" w:lineRule="auto"/>
        <w:ind w:firstLine="709"/>
        <w:jc w:val="both"/>
        <w:rPr>
          <w:rFonts w:ascii="Times New Roman" w:hAnsi="Times New Roman" w:cs="Times New Roman"/>
          <w:sz w:val="28"/>
          <w:szCs w:val="28"/>
          <w:lang w:val="uk-UA"/>
        </w:rPr>
      </w:pPr>
      <w:r w:rsidRPr="00ED3D03">
        <w:rPr>
          <w:rFonts w:ascii="Times New Roman" w:hAnsi="Times New Roman" w:cs="Times New Roman"/>
          <w:sz w:val="28"/>
          <w:szCs w:val="28"/>
          <w:lang w:val="uk-UA"/>
        </w:rPr>
        <w:t>У вигляді прикладу наведемо систематизацію елементів позиції Котова</w:t>
      </w:r>
      <w:r w:rsidR="00353DB9">
        <w:rPr>
          <w:rFonts w:ascii="Times New Roman" w:hAnsi="Times New Roman" w:cs="Times New Roman"/>
          <w:sz w:val="28"/>
          <w:szCs w:val="28"/>
          <w:lang w:val="uk-UA"/>
        </w:rPr>
        <w:t xml:space="preserve"> </w:t>
      </w:r>
      <w:r w:rsidR="00353DB9" w:rsidRPr="00353DB9">
        <w:rPr>
          <w:rFonts w:ascii="Times New Roman" w:hAnsi="Times New Roman" w:cs="Times New Roman"/>
          <w:sz w:val="28"/>
          <w:szCs w:val="28"/>
        </w:rPr>
        <w:t>[2]</w:t>
      </w:r>
      <w:r w:rsidRPr="00ED3D03">
        <w:rPr>
          <w:rFonts w:ascii="Times New Roman" w:hAnsi="Times New Roman" w:cs="Times New Roman"/>
          <w:sz w:val="28"/>
          <w:szCs w:val="28"/>
          <w:lang w:val="uk-UA"/>
        </w:rPr>
        <w:t>, який виділяв постійні і тимчасові переваги.</w:t>
      </w:r>
    </w:p>
    <w:p w:rsidR="006F2D71" w:rsidRDefault="00ED3D03" w:rsidP="00145CF0">
      <w:pPr>
        <w:spacing w:after="0" w:line="360" w:lineRule="auto"/>
        <w:ind w:firstLine="709"/>
        <w:jc w:val="both"/>
        <w:rPr>
          <w:rFonts w:ascii="Times New Roman" w:hAnsi="Times New Roman" w:cs="Times New Roman"/>
          <w:sz w:val="28"/>
          <w:szCs w:val="28"/>
          <w:lang w:val="uk-UA"/>
        </w:rPr>
      </w:pPr>
      <w:r w:rsidRPr="006F2D71">
        <w:rPr>
          <w:rFonts w:ascii="Times New Roman" w:hAnsi="Times New Roman" w:cs="Times New Roman"/>
          <w:sz w:val="28"/>
          <w:szCs w:val="28"/>
          <w:lang w:val="uk-UA"/>
        </w:rPr>
        <w:t>Постійні переваги:</w:t>
      </w:r>
    </w:p>
    <w:p w:rsidR="006F2D71" w:rsidRDefault="00ED3D03" w:rsidP="00145CF0">
      <w:pPr>
        <w:pStyle w:val="a4"/>
        <w:numPr>
          <w:ilvl w:val="0"/>
          <w:numId w:val="26"/>
        </w:numPr>
        <w:spacing w:after="0" w:line="360" w:lineRule="auto"/>
        <w:jc w:val="both"/>
        <w:rPr>
          <w:rFonts w:ascii="Times New Roman" w:hAnsi="Times New Roman" w:cs="Times New Roman"/>
          <w:sz w:val="28"/>
          <w:szCs w:val="28"/>
          <w:lang w:val="uk-UA"/>
        </w:rPr>
      </w:pPr>
      <w:r w:rsidRPr="006F2D71">
        <w:rPr>
          <w:rFonts w:ascii="Times New Roman" w:hAnsi="Times New Roman" w:cs="Times New Roman"/>
          <w:sz w:val="28"/>
          <w:szCs w:val="28"/>
          <w:lang w:val="uk-UA"/>
        </w:rPr>
        <w:t>матеріальна перевага;</w:t>
      </w:r>
    </w:p>
    <w:p w:rsidR="006F2D71" w:rsidRDefault="00ED3D03" w:rsidP="00145CF0">
      <w:pPr>
        <w:pStyle w:val="a4"/>
        <w:numPr>
          <w:ilvl w:val="0"/>
          <w:numId w:val="26"/>
        </w:numPr>
        <w:spacing w:after="0" w:line="360" w:lineRule="auto"/>
        <w:jc w:val="both"/>
        <w:rPr>
          <w:rFonts w:ascii="Times New Roman" w:hAnsi="Times New Roman" w:cs="Times New Roman"/>
          <w:sz w:val="28"/>
          <w:szCs w:val="28"/>
          <w:lang w:val="uk-UA"/>
        </w:rPr>
      </w:pPr>
      <w:r w:rsidRPr="006F2D71">
        <w:rPr>
          <w:rFonts w:ascii="Times New Roman" w:hAnsi="Times New Roman" w:cs="Times New Roman"/>
          <w:sz w:val="28"/>
          <w:szCs w:val="28"/>
          <w:lang w:val="uk-UA"/>
        </w:rPr>
        <w:t>погана позиція короля суперника;</w:t>
      </w:r>
    </w:p>
    <w:p w:rsidR="006F2D71" w:rsidRDefault="00ED3D03" w:rsidP="00145CF0">
      <w:pPr>
        <w:pStyle w:val="a4"/>
        <w:numPr>
          <w:ilvl w:val="0"/>
          <w:numId w:val="26"/>
        </w:numPr>
        <w:spacing w:after="0" w:line="360" w:lineRule="auto"/>
        <w:jc w:val="both"/>
        <w:rPr>
          <w:rFonts w:ascii="Times New Roman" w:hAnsi="Times New Roman" w:cs="Times New Roman"/>
          <w:sz w:val="28"/>
          <w:szCs w:val="28"/>
          <w:lang w:val="uk-UA"/>
        </w:rPr>
      </w:pPr>
      <w:r w:rsidRPr="006F2D71">
        <w:rPr>
          <w:rFonts w:ascii="Times New Roman" w:hAnsi="Times New Roman" w:cs="Times New Roman"/>
          <w:sz w:val="28"/>
          <w:szCs w:val="28"/>
          <w:lang w:val="uk-UA"/>
        </w:rPr>
        <w:t>наявність прохідного пішака (пішаків);</w:t>
      </w:r>
    </w:p>
    <w:p w:rsidR="006F2D71" w:rsidRDefault="00ED3D03" w:rsidP="00145CF0">
      <w:pPr>
        <w:pStyle w:val="a4"/>
        <w:numPr>
          <w:ilvl w:val="0"/>
          <w:numId w:val="26"/>
        </w:numPr>
        <w:spacing w:after="0" w:line="360" w:lineRule="auto"/>
        <w:jc w:val="both"/>
        <w:rPr>
          <w:rFonts w:ascii="Times New Roman" w:hAnsi="Times New Roman" w:cs="Times New Roman"/>
          <w:sz w:val="28"/>
          <w:szCs w:val="28"/>
          <w:lang w:val="uk-UA"/>
        </w:rPr>
      </w:pPr>
      <w:r w:rsidRPr="006F2D71">
        <w:rPr>
          <w:rFonts w:ascii="Times New Roman" w:hAnsi="Times New Roman" w:cs="Times New Roman"/>
          <w:sz w:val="28"/>
          <w:szCs w:val="28"/>
          <w:lang w:val="uk-UA"/>
        </w:rPr>
        <w:t>слабкі пішаки і поля;</w:t>
      </w:r>
    </w:p>
    <w:p w:rsidR="006F2D71" w:rsidRDefault="00ED3D03" w:rsidP="00145CF0">
      <w:pPr>
        <w:pStyle w:val="a4"/>
        <w:numPr>
          <w:ilvl w:val="0"/>
          <w:numId w:val="26"/>
        </w:numPr>
        <w:spacing w:after="0" w:line="360" w:lineRule="auto"/>
        <w:jc w:val="both"/>
        <w:rPr>
          <w:rFonts w:ascii="Times New Roman" w:hAnsi="Times New Roman" w:cs="Times New Roman"/>
          <w:sz w:val="28"/>
          <w:szCs w:val="28"/>
          <w:lang w:val="uk-UA"/>
        </w:rPr>
      </w:pPr>
      <w:r w:rsidRPr="006F2D71">
        <w:rPr>
          <w:rFonts w:ascii="Times New Roman" w:hAnsi="Times New Roman" w:cs="Times New Roman"/>
          <w:sz w:val="28"/>
          <w:szCs w:val="28"/>
          <w:lang w:val="uk-UA"/>
        </w:rPr>
        <w:t>слабкість периферії – групи полів;</w:t>
      </w:r>
    </w:p>
    <w:p w:rsidR="006F2D71" w:rsidRDefault="00ED3D03" w:rsidP="00145CF0">
      <w:pPr>
        <w:pStyle w:val="a4"/>
        <w:numPr>
          <w:ilvl w:val="0"/>
          <w:numId w:val="26"/>
        </w:numPr>
        <w:spacing w:after="0" w:line="360" w:lineRule="auto"/>
        <w:jc w:val="both"/>
        <w:rPr>
          <w:rFonts w:ascii="Times New Roman" w:hAnsi="Times New Roman" w:cs="Times New Roman"/>
          <w:sz w:val="28"/>
          <w:szCs w:val="28"/>
          <w:lang w:val="uk-UA"/>
        </w:rPr>
      </w:pPr>
      <w:r w:rsidRPr="006F2D71">
        <w:rPr>
          <w:rFonts w:ascii="Times New Roman" w:hAnsi="Times New Roman" w:cs="Times New Roman"/>
          <w:sz w:val="28"/>
          <w:szCs w:val="28"/>
          <w:lang w:val="uk-UA"/>
        </w:rPr>
        <w:lastRenderedPageBreak/>
        <w:t>пішакові «острівці»;</w:t>
      </w:r>
    </w:p>
    <w:p w:rsidR="006F2D71" w:rsidRDefault="00ED3D03" w:rsidP="00145CF0">
      <w:pPr>
        <w:pStyle w:val="a4"/>
        <w:numPr>
          <w:ilvl w:val="0"/>
          <w:numId w:val="26"/>
        </w:numPr>
        <w:spacing w:after="0" w:line="360" w:lineRule="auto"/>
        <w:jc w:val="both"/>
        <w:rPr>
          <w:rFonts w:ascii="Times New Roman" w:hAnsi="Times New Roman" w:cs="Times New Roman"/>
          <w:sz w:val="28"/>
          <w:szCs w:val="28"/>
          <w:lang w:val="uk-UA"/>
        </w:rPr>
      </w:pPr>
      <w:r w:rsidRPr="006F2D71">
        <w:rPr>
          <w:rFonts w:ascii="Times New Roman" w:hAnsi="Times New Roman" w:cs="Times New Roman"/>
          <w:sz w:val="28"/>
          <w:szCs w:val="28"/>
          <w:lang w:val="uk-UA"/>
        </w:rPr>
        <w:t>сильний пішаковий центр;</w:t>
      </w:r>
    </w:p>
    <w:p w:rsidR="006F2D71" w:rsidRDefault="00ED3D03" w:rsidP="00145CF0">
      <w:pPr>
        <w:pStyle w:val="a4"/>
        <w:numPr>
          <w:ilvl w:val="0"/>
          <w:numId w:val="26"/>
        </w:numPr>
        <w:spacing w:after="0" w:line="360" w:lineRule="auto"/>
        <w:jc w:val="both"/>
        <w:rPr>
          <w:rFonts w:ascii="Times New Roman" w:hAnsi="Times New Roman" w:cs="Times New Roman"/>
          <w:sz w:val="28"/>
          <w:szCs w:val="28"/>
          <w:lang w:val="uk-UA"/>
        </w:rPr>
      </w:pPr>
      <w:r w:rsidRPr="006F2D71">
        <w:rPr>
          <w:rFonts w:ascii="Times New Roman" w:hAnsi="Times New Roman" w:cs="Times New Roman"/>
          <w:sz w:val="28"/>
          <w:szCs w:val="28"/>
          <w:lang w:val="uk-UA"/>
        </w:rPr>
        <w:t>перевага двох слонів;</w:t>
      </w:r>
    </w:p>
    <w:p w:rsidR="00ED3D03" w:rsidRPr="006F2D71" w:rsidRDefault="00ED3D03" w:rsidP="00145CF0">
      <w:pPr>
        <w:pStyle w:val="a4"/>
        <w:numPr>
          <w:ilvl w:val="0"/>
          <w:numId w:val="26"/>
        </w:numPr>
        <w:spacing w:after="0" w:line="360" w:lineRule="auto"/>
        <w:jc w:val="both"/>
        <w:rPr>
          <w:rFonts w:ascii="Times New Roman" w:hAnsi="Times New Roman" w:cs="Times New Roman"/>
          <w:sz w:val="28"/>
          <w:szCs w:val="28"/>
          <w:lang w:val="uk-UA"/>
        </w:rPr>
      </w:pPr>
      <w:r w:rsidRPr="006F2D71">
        <w:rPr>
          <w:rFonts w:ascii="Times New Roman" w:hAnsi="Times New Roman" w:cs="Times New Roman"/>
          <w:sz w:val="28"/>
          <w:szCs w:val="28"/>
          <w:lang w:val="uk-UA"/>
        </w:rPr>
        <w:t>володіння відкритою вертикаллю, діагоналлю, горизонталлю.</w:t>
      </w:r>
    </w:p>
    <w:p w:rsidR="006F2D71" w:rsidRDefault="00ED3D03" w:rsidP="00145CF0">
      <w:pPr>
        <w:spacing w:after="0" w:line="360" w:lineRule="auto"/>
        <w:ind w:firstLine="709"/>
        <w:jc w:val="both"/>
        <w:rPr>
          <w:rFonts w:ascii="Times New Roman" w:hAnsi="Times New Roman" w:cs="Times New Roman"/>
          <w:sz w:val="28"/>
          <w:szCs w:val="28"/>
          <w:lang w:val="uk-UA"/>
        </w:rPr>
      </w:pPr>
      <w:r w:rsidRPr="006F2D71">
        <w:rPr>
          <w:rFonts w:ascii="Times New Roman" w:hAnsi="Times New Roman" w:cs="Times New Roman"/>
          <w:sz w:val="28"/>
          <w:szCs w:val="28"/>
          <w:lang w:val="uk-UA"/>
        </w:rPr>
        <w:t>Тимчасові переваги:</w:t>
      </w:r>
    </w:p>
    <w:p w:rsidR="006F2D71" w:rsidRDefault="00ED3D03" w:rsidP="00145CF0">
      <w:pPr>
        <w:pStyle w:val="a4"/>
        <w:numPr>
          <w:ilvl w:val="0"/>
          <w:numId w:val="27"/>
        </w:numPr>
        <w:spacing w:after="0" w:line="360" w:lineRule="auto"/>
        <w:jc w:val="both"/>
        <w:rPr>
          <w:rFonts w:ascii="Times New Roman" w:hAnsi="Times New Roman" w:cs="Times New Roman"/>
          <w:sz w:val="28"/>
          <w:szCs w:val="28"/>
          <w:lang w:val="uk-UA"/>
        </w:rPr>
      </w:pPr>
      <w:r w:rsidRPr="006F2D71">
        <w:rPr>
          <w:rFonts w:ascii="Times New Roman" w:hAnsi="Times New Roman" w:cs="Times New Roman"/>
          <w:sz w:val="28"/>
          <w:szCs w:val="28"/>
          <w:lang w:val="uk-UA"/>
        </w:rPr>
        <w:t>невдала позиція однієї фігури;</w:t>
      </w:r>
    </w:p>
    <w:p w:rsidR="006F2D71" w:rsidRDefault="00ED3D03" w:rsidP="00145CF0">
      <w:pPr>
        <w:pStyle w:val="a4"/>
        <w:numPr>
          <w:ilvl w:val="0"/>
          <w:numId w:val="27"/>
        </w:numPr>
        <w:spacing w:after="0" w:line="360" w:lineRule="auto"/>
        <w:jc w:val="both"/>
        <w:rPr>
          <w:rFonts w:ascii="Times New Roman" w:hAnsi="Times New Roman" w:cs="Times New Roman"/>
          <w:sz w:val="28"/>
          <w:szCs w:val="28"/>
          <w:lang w:val="uk-UA"/>
        </w:rPr>
      </w:pPr>
      <w:r w:rsidRPr="006F2D71">
        <w:rPr>
          <w:rFonts w:ascii="Times New Roman" w:hAnsi="Times New Roman" w:cs="Times New Roman"/>
          <w:sz w:val="28"/>
          <w:szCs w:val="28"/>
          <w:lang w:val="uk-UA"/>
        </w:rPr>
        <w:t>дисгармонія в розташуванні фігур;</w:t>
      </w:r>
    </w:p>
    <w:p w:rsidR="006F2D71" w:rsidRDefault="00ED3D03" w:rsidP="00145CF0">
      <w:pPr>
        <w:pStyle w:val="a4"/>
        <w:numPr>
          <w:ilvl w:val="0"/>
          <w:numId w:val="27"/>
        </w:numPr>
        <w:spacing w:after="0" w:line="360" w:lineRule="auto"/>
        <w:jc w:val="both"/>
        <w:rPr>
          <w:rFonts w:ascii="Times New Roman" w:hAnsi="Times New Roman" w:cs="Times New Roman"/>
          <w:sz w:val="28"/>
          <w:szCs w:val="28"/>
          <w:lang w:val="uk-UA"/>
        </w:rPr>
      </w:pPr>
      <w:r w:rsidRPr="006F2D71">
        <w:rPr>
          <w:rFonts w:ascii="Times New Roman" w:hAnsi="Times New Roman" w:cs="Times New Roman"/>
          <w:sz w:val="28"/>
          <w:szCs w:val="28"/>
          <w:lang w:val="uk-UA"/>
        </w:rPr>
        <w:t>перевага в розвитку;</w:t>
      </w:r>
    </w:p>
    <w:p w:rsidR="006F2D71" w:rsidRDefault="00ED3D03" w:rsidP="00145CF0">
      <w:pPr>
        <w:pStyle w:val="a4"/>
        <w:numPr>
          <w:ilvl w:val="0"/>
          <w:numId w:val="27"/>
        </w:numPr>
        <w:spacing w:after="0" w:line="360" w:lineRule="auto"/>
        <w:jc w:val="both"/>
        <w:rPr>
          <w:rFonts w:ascii="Times New Roman" w:hAnsi="Times New Roman" w:cs="Times New Roman"/>
          <w:sz w:val="28"/>
          <w:szCs w:val="28"/>
          <w:lang w:val="uk-UA"/>
        </w:rPr>
      </w:pPr>
      <w:r w:rsidRPr="006F2D71">
        <w:rPr>
          <w:rFonts w:ascii="Times New Roman" w:hAnsi="Times New Roman" w:cs="Times New Roman"/>
          <w:sz w:val="28"/>
          <w:szCs w:val="28"/>
          <w:lang w:val="uk-UA"/>
        </w:rPr>
        <w:t>фігурний тиск в центрі;</w:t>
      </w:r>
    </w:p>
    <w:p w:rsidR="00ED3D03" w:rsidRPr="006F2D71" w:rsidRDefault="00ED3D03" w:rsidP="00145CF0">
      <w:pPr>
        <w:pStyle w:val="a4"/>
        <w:numPr>
          <w:ilvl w:val="0"/>
          <w:numId w:val="27"/>
        </w:numPr>
        <w:spacing w:after="0" w:line="360" w:lineRule="auto"/>
        <w:jc w:val="both"/>
        <w:rPr>
          <w:rFonts w:ascii="Times New Roman" w:hAnsi="Times New Roman" w:cs="Times New Roman"/>
          <w:sz w:val="28"/>
          <w:szCs w:val="28"/>
          <w:lang w:val="uk-UA"/>
        </w:rPr>
      </w:pPr>
      <w:r w:rsidRPr="006F2D71">
        <w:rPr>
          <w:rFonts w:ascii="Times New Roman" w:hAnsi="Times New Roman" w:cs="Times New Roman"/>
          <w:sz w:val="28"/>
          <w:szCs w:val="28"/>
          <w:lang w:val="uk-UA"/>
        </w:rPr>
        <w:t>перевага в просторі.</w:t>
      </w:r>
    </w:p>
    <w:p w:rsidR="00145CF0" w:rsidRDefault="00145CF0" w:rsidP="00145CF0">
      <w:pPr>
        <w:spacing w:after="0" w:line="360" w:lineRule="auto"/>
        <w:ind w:firstLine="709"/>
        <w:jc w:val="both"/>
        <w:rPr>
          <w:rFonts w:ascii="Times New Roman" w:hAnsi="Times New Roman" w:cs="Times New Roman"/>
          <w:sz w:val="28"/>
          <w:szCs w:val="28"/>
          <w:lang w:val="uk-UA"/>
        </w:rPr>
      </w:pPr>
    </w:p>
    <w:p w:rsidR="00ED3D03" w:rsidRDefault="00387FA6" w:rsidP="00145CF0">
      <w:pPr>
        <w:spacing w:after="0" w:line="360" w:lineRule="auto"/>
        <w:ind w:firstLine="709"/>
        <w:jc w:val="both"/>
        <w:rPr>
          <w:rFonts w:ascii="Times New Roman" w:hAnsi="Times New Roman" w:cs="Times New Roman"/>
          <w:sz w:val="28"/>
          <w:szCs w:val="28"/>
          <w:lang w:val="uk-UA"/>
        </w:rPr>
      </w:pPr>
      <w:r w:rsidRPr="006F2D71">
        <w:rPr>
          <w:rFonts w:ascii="Times New Roman" w:hAnsi="Times New Roman" w:cs="Times New Roman"/>
          <w:sz w:val="28"/>
          <w:szCs w:val="28"/>
          <w:lang w:val="uk-UA"/>
        </w:rPr>
        <w:t>1</w:t>
      </w:r>
      <w:r w:rsidR="0038333C">
        <w:rPr>
          <w:rFonts w:ascii="Times New Roman" w:hAnsi="Times New Roman" w:cs="Times New Roman"/>
          <w:sz w:val="28"/>
          <w:szCs w:val="28"/>
          <w:lang w:val="uk-UA"/>
        </w:rPr>
        <w:t>.1.</w:t>
      </w:r>
      <w:r w:rsidR="006F2D71">
        <w:rPr>
          <w:rFonts w:ascii="Times New Roman" w:hAnsi="Times New Roman" w:cs="Times New Roman"/>
          <w:sz w:val="28"/>
          <w:szCs w:val="28"/>
          <w:lang w:val="uk-UA"/>
        </w:rPr>
        <w:t>2</w:t>
      </w:r>
      <w:r w:rsidRPr="006F2D71">
        <w:rPr>
          <w:rFonts w:ascii="Times New Roman" w:hAnsi="Times New Roman" w:cs="Times New Roman"/>
          <w:sz w:val="28"/>
          <w:szCs w:val="28"/>
          <w:lang w:val="uk-UA"/>
        </w:rPr>
        <w:t xml:space="preserve"> </w:t>
      </w:r>
      <w:r w:rsidR="00ED3D03" w:rsidRPr="006F2D71">
        <w:rPr>
          <w:rFonts w:ascii="Times New Roman" w:hAnsi="Times New Roman" w:cs="Times New Roman"/>
          <w:sz w:val="28"/>
          <w:szCs w:val="28"/>
          <w:lang w:val="uk-UA"/>
        </w:rPr>
        <w:t>Статична і динамічна оцінка позиції</w:t>
      </w:r>
    </w:p>
    <w:p w:rsidR="0038333C" w:rsidRPr="006F2D71" w:rsidRDefault="0038333C" w:rsidP="00145CF0">
      <w:pPr>
        <w:spacing w:after="0" w:line="360" w:lineRule="auto"/>
        <w:ind w:firstLine="709"/>
        <w:jc w:val="both"/>
        <w:rPr>
          <w:rFonts w:ascii="Times New Roman" w:hAnsi="Times New Roman" w:cs="Times New Roman"/>
          <w:sz w:val="28"/>
          <w:szCs w:val="28"/>
          <w:lang w:val="uk-UA"/>
        </w:rPr>
      </w:pPr>
    </w:p>
    <w:p w:rsidR="00ED3D03" w:rsidRDefault="00ED3D03" w:rsidP="00145CF0">
      <w:pPr>
        <w:spacing w:after="0" w:line="360" w:lineRule="auto"/>
        <w:ind w:firstLine="709"/>
        <w:jc w:val="both"/>
        <w:rPr>
          <w:rFonts w:ascii="Times New Roman" w:hAnsi="Times New Roman" w:cs="Times New Roman"/>
          <w:sz w:val="28"/>
          <w:szCs w:val="28"/>
          <w:lang w:val="uk-UA"/>
        </w:rPr>
      </w:pPr>
      <w:r w:rsidRPr="00ED3D03">
        <w:rPr>
          <w:rFonts w:ascii="Times New Roman" w:hAnsi="Times New Roman" w:cs="Times New Roman"/>
          <w:sz w:val="28"/>
          <w:szCs w:val="28"/>
          <w:lang w:val="uk-UA"/>
        </w:rPr>
        <w:t>Методи визн</w:t>
      </w:r>
      <w:r>
        <w:rPr>
          <w:rFonts w:ascii="Times New Roman" w:hAnsi="Times New Roman" w:cs="Times New Roman"/>
          <w:sz w:val="28"/>
          <w:szCs w:val="28"/>
          <w:lang w:val="uk-UA"/>
        </w:rPr>
        <w:t>ачення оцінки позиції передбачають</w:t>
      </w:r>
      <w:r w:rsidRPr="00ED3D03">
        <w:rPr>
          <w:rFonts w:ascii="Times New Roman" w:hAnsi="Times New Roman" w:cs="Times New Roman"/>
          <w:sz w:val="28"/>
          <w:szCs w:val="28"/>
          <w:lang w:val="uk-UA"/>
        </w:rPr>
        <w:t xml:space="preserve"> </w:t>
      </w:r>
      <w:r>
        <w:rPr>
          <w:rFonts w:ascii="Times New Roman" w:hAnsi="Times New Roman" w:cs="Times New Roman"/>
          <w:sz w:val="28"/>
          <w:szCs w:val="28"/>
          <w:lang w:val="uk-UA"/>
        </w:rPr>
        <w:t>ряд етапів, основними з яких є:</w:t>
      </w:r>
    </w:p>
    <w:p w:rsidR="006F2D71" w:rsidRDefault="00ED3D03" w:rsidP="00145CF0">
      <w:pPr>
        <w:pStyle w:val="a4"/>
        <w:numPr>
          <w:ilvl w:val="0"/>
          <w:numId w:val="28"/>
        </w:numPr>
        <w:spacing w:after="0" w:line="360" w:lineRule="auto"/>
        <w:jc w:val="both"/>
        <w:rPr>
          <w:rFonts w:ascii="Times New Roman" w:hAnsi="Times New Roman" w:cs="Times New Roman"/>
          <w:sz w:val="28"/>
          <w:szCs w:val="28"/>
          <w:lang w:val="uk-UA"/>
        </w:rPr>
      </w:pPr>
      <w:r w:rsidRPr="006F2D71">
        <w:rPr>
          <w:rFonts w:ascii="Times New Roman" w:hAnsi="Times New Roman" w:cs="Times New Roman"/>
          <w:sz w:val="28"/>
          <w:szCs w:val="28"/>
          <w:lang w:val="uk-UA"/>
        </w:rPr>
        <w:t>попередня або статична оцінка позиції: облік матеріального співвідношення сил, позиційних факторів – розташування королів, пішакова структура центру, наявність сильних і слабких пунктів;</w:t>
      </w:r>
    </w:p>
    <w:p w:rsidR="00ED3D03" w:rsidRPr="006F2D71" w:rsidRDefault="00ED3D03" w:rsidP="00145CF0">
      <w:pPr>
        <w:pStyle w:val="a4"/>
        <w:numPr>
          <w:ilvl w:val="0"/>
          <w:numId w:val="28"/>
        </w:numPr>
        <w:spacing w:after="0" w:line="360" w:lineRule="auto"/>
        <w:jc w:val="both"/>
        <w:rPr>
          <w:rFonts w:ascii="Times New Roman" w:hAnsi="Times New Roman" w:cs="Times New Roman"/>
          <w:sz w:val="28"/>
          <w:szCs w:val="28"/>
          <w:lang w:val="uk-UA"/>
        </w:rPr>
      </w:pPr>
      <w:r w:rsidRPr="006F2D71">
        <w:rPr>
          <w:rFonts w:ascii="Times New Roman" w:hAnsi="Times New Roman" w:cs="Times New Roman"/>
          <w:sz w:val="28"/>
          <w:szCs w:val="28"/>
          <w:lang w:val="uk-UA"/>
        </w:rPr>
        <w:t>динамічна оцінка позиції: налагодження взаємодії сил, перспективи розвитку ініціативи, вишукування ресурсів захисту.</w:t>
      </w:r>
    </w:p>
    <w:p w:rsidR="00ED3D03" w:rsidRPr="00ED3D03" w:rsidRDefault="00ED3D03" w:rsidP="00145CF0">
      <w:pPr>
        <w:spacing w:after="0" w:line="360" w:lineRule="auto"/>
        <w:ind w:firstLine="709"/>
        <w:jc w:val="both"/>
        <w:rPr>
          <w:rFonts w:ascii="Times New Roman" w:hAnsi="Times New Roman" w:cs="Times New Roman"/>
          <w:sz w:val="28"/>
          <w:szCs w:val="28"/>
          <w:lang w:val="uk-UA"/>
        </w:rPr>
      </w:pPr>
      <w:r w:rsidRPr="00ED3D03">
        <w:rPr>
          <w:rFonts w:ascii="Times New Roman" w:hAnsi="Times New Roman" w:cs="Times New Roman"/>
          <w:sz w:val="28"/>
          <w:szCs w:val="28"/>
          <w:lang w:val="uk-UA"/>
        </w:rPr>
        <w:t xml:space="preserve">Статична оцінка позиції використовується перш за все для вивчення зовнішніх ознак, а динамічна </w:t>
      </w:r>
      <w:r>
        <w:rPr>
          <w:rFonts w:ascii="Times New Roman" w:hAnsi="Times New Roman" w:cs="Times New Roman"/>
          <w:sz w:val="28"/>
          <w:szCs w:val="28"/>
          <w:lang w:val="uk-UA"/>
        </w:rPr>
        <w:t>–</w:t>
      </w:r>
      <w:r w:rsidRPr="00ED3D03">
        <w:rPr>
          <w:rFonts w:ascii="Times New Roman" w:hAnsi="Times New Roman" w:cs="Times New Roman"/>
          <w:sz w:val="28"/>
          <w:szCs w:val="28"/>
          <w:lang w:val="uk-UA"/>
        </w:rPr>
        <w:t xml:space="preserve"> для виявлення </w:t>
      </w:r>
      <w:r>
        <w:rPr>
          <w:rFonts w:ascii="Times New Roman" w:hAnsi="Times New Roman" w:cs="Times New Roman"/>
          <w:sz w:val="28"/>
          <w:szCs w:val="28"/>
          <w:lang w:val="uk-UA"/>
        </w:rPr>
        <w:t>прихованих можливостей позиції</w:t>
      </w:r>
      <w:r w:rsidR="00353DB9" w:rsidRPr="00353DB9">
        <w:rPr>
          <w:rFonts w:ascii="Times New Roman" w:hAnsi="Times New Roman" w:cs="Times New Roman"/>
          <w:sz w:val="28"/>
          <w:szCs w:val="28"/>
        </w:rPr>
        <w:t xml:space="preserve"> [3]</w:t>
      </w:r>
      <w:r>
        <w:rPr>
          <w:rFonts w:ascii="Times New Roman" w:hAnsi="Times New Roman" w:cs="Times New Roman"/>
          <w:sz w:val="28"/>
          <w:szCs w:val="28"/>
          <w:lang w:val="uk-UA"/>
        </w:rPr>
        <w:t>.</w:t>
      </w:r>
    </w:p>
    <w:p w:rsidR="00ED3D03" w:rsidRDefault="00ED3D03" w:rsidP="00145CF0">
      <w:pPr>
        <w:spacing w:after="0" w:line="360" w:lineRule="auto"/>
        <w:ind w:firstLine="709"/>
        <w:jc w:val="both"/>
        <w:rPr>
          <w:rFonts w:ascii="Times New Roman" w:hAnsi="Times New Roman" w:cs="Times New Roman"/>
          <w:sz w:val="28"/>
          <w:szCs w:val="28"/>
          <w:lang w:val="uk-UA"/>
        </w:rPr>
      </w:pPr>
      <w:r w:rsidRPr="00ED3D03">
        <w:rPr>
          <w:rFonts w:ascii="Times New Roman" w:hAnsi="Times New Roman" w:cs="Times New Roman"/>
          <w:sz w:val="28"/>
          <w:szCs w:val="28"/>
          <w:lang w:val="uk-UA"/>
        </w:rPr>
        <w:t>При розмаїтті прийомів основний принцип оцінки позиції незмінний: від статики до динаміки. Здатність шахіста правильно оцінити позицію в значній мірі визначає силу його гри.</w:t>
      </w:r>
    </w:p>
    <w:p w:rsidR="0038333C" w:rsidRDefault="00ED3D03"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нашій роботі буде зроблено акцент на статичну оцінку позиції як н</w:t>
      </w:r>
      <w:r w:rsidR="00490C45">
        <w:rPr>
          <w:rFonts w:ascii="Times New Roman" w:hAnsi="Times New Roman" w:cs="Times New Roman"/>
          <w:sz w:val="28"/>
          <w:szCs w:val="28"/>
          <w:lang w:val="uk-UA"/>
        </w:rPr>
        <w:t>а необхідну, невід’ємну основу і принципово важливий фундамент, на якому будуються всі подальші шахові дослідження.</w:t>
      </w:r>
    </w:p>
    <w:p w:rsidR="00C425C0" w:rsidRPr="006F2D71" w:rsidRDefault="006F2D71"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1.2</w:t>
      </w:r>
      <w:r w:rsidR="00C425C0" w:rsidRPr="006F2D71">
        <w:rPr>
          <w:rFonts w:ascii="Times New Roman" w:hAnsi="Times New Roman" w:cs="Times New Roman"/>
          <w:sz w:val="28"/>
          <w:szCs w:val="28"/>
          <w:lang w:val="uk-UA"/>
        </w:rPr>
        <w:t xml:space="preserve"> Огляд поняття «аналіз позиції»</w:t>
      </w:r>
    </w:p>
    <w:p w:rsidR="00C425C0" w:rsidRDefault="006F2D71"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C425C0" w:rsidRPr="006F2D71">
        <w:rPr>
          <w:rFonts w:ascii="Times New Roman" w:hAnsi="Times New Roman" w:cs="Times New Roman"/>
          <w:sz w:val="28"/>
          <w:szCs w:val="28"/>
          <w:lang w:val="uk-UA"/>
        </w:rPr>
        <w:t>2</w:t>
      </w:r>
      <w:r>
        <w:rPr>
          <w:rFonts w:ascii="Times New Roman" w:hAnsi="Times New Roman" w:cs="Times New Roman"/>
          <w:sz w:val="28"/>
          <w:szCs w:val="28"/>
          <w:lang w:val="uk-UA"/>
        </w:rPr>
        <w:t>.1</w:t>
      </w:r>
      <w:r w:rsidR="00C425C0" w:rsidRPr="006F2D71">
        <w:rPr>
          <w:rFonts w:ascii="Times New Roman" w:hAnsi="Times New Roman" w:cs="Times New Roman"/>
          <w:sz w:val="28"/>
          <w:szCs w:val="28"/>
          <w:lang w:val="uk-UA"/>
        </w:rPr>
        <w:t xml:space="preserve"> Визначення поняття «</w:t>
      </w:r>
      <w:r w:rsidR="004A10C9" w:rsidRPr="006F2D71">
        <w:rPr>
          <w:rFonts w:ascii="Times New Roman" w:hAnsi="Times New Roman" w:cs="Times New Roman"/>
          <w:sz w:val="28"/>
          <w:szCs w:val="28"/>
          <w:lang w:val="uk-UA"/>
        </w:rPr>
        <w:t>аналіз позиції»</w:t>
      </w:r>
    </w:p>
    <w:p w:rsidR="0038333C" w:rsidRPr="006F2D71" w:rsidRDefault="0038333C" w:rsidP="00145CF0">
      <w:pPr>
        <w:spacing w:after="0" w:line="360" w:lineRule="auto"/>
        <w:ind w:firstLine="709"/>
        <w:jc w:val="both"/>
        <w:rPr>
          <w:rFonts w:ascii="Times New Roman" w:hAnsi="Times New Roman" w:cs="Times New Roman"/>
          <w:sz w:val="28"/>
          <w:szCs w:val="28"/>
          <w:lang w:val="uk-UA"/>
        </w:rPr>
      </w:pPr>
    </w:p>
    <w:p w:rsidR="00C425C0" w:rsidRDefault="00C425C0"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 шахової позиції – це покроковий «розбір» ключових компонентів позиції, їх класифікація та типізація.</w:t>
      </w:r>
    </w:p>
    <w:p w:rsidR="00C425C0" w:rsidRDefault="00C425C0"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Шахова позиція є багатопараметричною структурою, і кожне значення того чи іншого параметра впливає як на загальне оціночне уявлення про позицію (див. підрозділ «Оцінка позиції»), так і на формування планів стосовно подальшого перебігу гри, а також на значення інших параметрів.</w:t>
      </w:r>
    </w:p>
    <w:p w:rsidR="00C425C0" w:rsidRDefault="00C425C0"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Далі розглянемо основні параметри, які будуть досліджуватися у нашій автоматизованій системі.</w:t>
      </w:r>
    </w:p>
    <w:p w:rsidR="00293CC5" w:rsidRDefault="00293CC5" w:rsidP="00145CF0">
      <w:pPr>
        <w:spacing w:after="0" w:line="360" w:lineRule="auto"/>
        <w:ind w:firstLine="709"/>
        <w:jc w:val="both"/>
        <w:rPr>
          <w:rFonts w:ascii="Times New Roman" w:hAnsi="Times New Roman" w:cs="Times New Roman"/>
          <w:sz w:val="28"/>
          <w:szCs w:val="28"/>
          <w:lang w:val="uk-UA"/>
        </w:rPr>
      </w:pPr>
    </w:p>
    <w:p w:rsidR="0038333C" w:rsidRDefault="004A10C9" w:rsidP="00145CF0">
      <w:pPr>
        <w:pStyle w:val="a4"/>
        <w:numPr>
          <w:ilvl w:val="2"/>
          <w:numId w:val="29"/>
        </w:numPr>
        <w:spacing w:after="0" w:line="360" w:lineRule="auto"/>
        <w:jc w:val="both"/>
        <w:rPr>
          <w:rFonts w:ascii="Times New Roman" w:hAnsi="Times New Roman" w:cs="Times New Roman"/>
          <w:sz w:val="28"/>
          <w:szCs w:val="28"/>
          <w:lang w:val="uk-UA"/>
        </w:rPr>
      </w:pPr>
      <w:r w:rsidRPr="00C1527F">
        <w:rPr>
          <w:rFonts w:ascii="Times New Roman" w:hAnsi="Times New Roman" w:cs="Times New Roman"/>
          <w:sz w:val="28"/>
          <w:szCs w:val="28"/>
          <w:lang w:val="uk-UA"/>
        </w:rPr>
        <w:t>Частина партії</w:t>
      </w:r>
    </w:p>
    <w:p w:rsidR="0038333C" w:rsidRPr="0038333C" w:rsidRDefault="0038333C" w:rsidP="00145CF0">
      <w:pPr>
        <w:spacing w:after="0" w:line="360" w:lineRule="auto"/>
        <w:jc w:val="both"/>
        <w:rPr>
          <w:rFonts w:ascii="Times New Roman" w:hAnsi="Times New Roman" w:cs="Times New Roman"/>
          <w:sz w:val="28"/>
          <w:szCs w:val="28"/>
          <w:lang w:val="uk-UA"/>
        </w:rPr>
      </w:pPr>
    </w:p>
    <w:p w:rsidR="00C1527F" w:rsidRPr="006B3A56" w:rsidRDefault="00C425C0" w:rsidP="00145CF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Поняття «частина партії» включає в себе три можливі стадії шахової гри: дебют, мітельшпіль та ендшпіль</w:t>
      </w:r>
      <w:r w:rsidR="00353DB9" w:rsidRPr="00353DB9">
        <w:rPr>
          <w:rFonts w:ascii="Times New Roman" w:hAnsi="Times New Roman" w:cs="Times New Roman"/>
          <w:sz w:val="28"/>
          <w:szCs w:val="28"/>
        </w:rPr>
        <w:t xml:space="preserve"> [4]</w:t>
      </w:r>
      <w:r>
        <w:rPr>
          <w:rFonts w:ascii="Times New Roman" w:hAnsi="Times New Roman" w:cs="Times New Roman"/>
          <w:sz w:val="28"/>
          <w:szCs w:val="28"/>
          <w:lang w:val="uk-UA"/>
        </w:rPr>
        <w:t>.</w:t>
      </w:r>
    </w:p>
    <w:p w:rsidR="00C1527F" w:rsidRDefault="00C425C0" w:rsidP="00145CF0">
      <w:pPr>
        <w:spacing w:after="0" w:line="360" w:lineRule="auto"/>
        <w:ind w:firstLine="709"/>
        <w:jc w:val="both"/>
        <w:rPr>
          <w:rFonts w:ascii="Times New Roman" w:hAnsi="Times New Roman" w:cs="Times New Roman"/>
          <w:sz w:val="28"/>
          <w:szCs w:val="28"/>
          <w:lang w:val="uk-UA"/>
        </w:rPr>
      </w:pPr>
      <w:r w:rsidRPr="00C1527F">
        <w:rPr>
          <w:rFonts w:ascii="Times New Roman" w:hAnsi="Times New Roman" w:cs="Times New Roman"/>
          <w:sz w:val="28"/>
          <w:szCs w:val="28"/>
          <w:lang w:val="uk-UA"/>
        </w:rPr>
        <w:t>Дебют є початковою стадією шахової гри. Він характеризується тим, що королі суперників ще знаходяться на центральних вертикалях дошки (не зроблена рокіровка), «легкі» фігури (слони та коні) обох сторін знаходяться в процесі розвитку (виводу фігур із початкових позицій та визначення їх ролей на дошці), а важливою стратегічною необхідність є боротьба за центр дошки за допомогою пішаків та легких фігур.</w:t>
      </w:r>
    </w:p>
    <w:p w:rsidR="00C1527F" w:rsidRDefault="00C425C0" w:rsidP="00145CF0">
      <w:pPr>
        <w:spacing w:after="0" w:line="360" w:lineRule="auto"/>
        <w:ind w:firstLine="709"/>
        <w:jc w:val="both"/>
        <w:rPr>
          <w:rFonts w:ascii="Times New Roman" w:hAnsi="Times New Roman" w:cs="Times New Roman"/>
          <w:sz w:val="28"/>
          <w:szCs w:val="28"/>
          <w:lang w:val="uk-UA"/>
        </w:rPr>
      </w:pPr>
      <w:r w:rsidRPr="00C1527F">
        <w:rPr>
          <w:rFonts w:ascii="Times New Roman" w:hAnsi="Times New Roman" w:cs="Times New Roman"/>
          <w:sz w:val="28"/>
          <w:szCs w:val="28"/>
          <w:lang w:val="uk-UA"/>
        </w:rPr>
        <w:t>Мітельшпіль є середньою і основною частиною шахової партії. Суть стратегій гравців на цьому етапі полягає в «атаці» на короля суперника або у фланговій боротьбі.</w:t>
      </w:r>
    </w:p>
    <w:p w:rsidR="00C425C0" w:rsidRDefault="00C425C0" w:rsidP="00145CF0">
      <w:pPr>
        <w:spacing w:after="0" w:line="360" w:lineRule="auto"/>
        <w:ind w:firstLine="709"/>
        <w:jc w:val="both"/>
        <w:rPr>
          <w:rFonts w:ascii="Times New Roman" w:hAnsi="Times New Roman" w:cs="Times New Roman"/>
          <w:sz w:val="28"/>
          <w:szCs w:val="28"/>
          <w:lang w:val="uk-UA"/>
        </w:rPr>
      </w:pPr>
      <w:r w:rsidRPr="00C1527F">
        <w:rPr>
          <w:rFonts w:ascii="Times New Roman" w:hAnsi="Times New Roman" w:cs="Times New Roman"/>
          <w:sz w:val="28"/>
          <w:szCs w:val="28"/>
          <w:lang w:val="uk-UA"/>
        </w:rPr>
        <w:t xml:space="preserve">Ендшпіль є фінальною стадією шахової партії (варто зазначити, що партія не обов’язково доходить до ендшпілю і може закінчитися також і в мітельшпілі чи навіть дебюті). Характеризується малою кількістю на дошці «важких» фігур (зазвичай відсутністю ферзів). У ендшпілі на передній план виходять такі характеристики позиції як активність фігур (у тому числі – </w:t>
      </w:r>
      <w:r w:rsidRPr="00C1527F">
        <w:rPr>
          <w:rFonts w:ascii="Times New Roman" w:hAnsi="Times New Roman" w:cs="Times New Roman"/>
          <w:sz w:val="28"/>
          <w:szCs w:val="28"/>
          <w:lang w:val="uk-UA"/>
        </w:rPr>
        <w:lastRenderedPageBreak/>
        <w:t>короля, що кардинально відрізняє стратегії ендшпілю від стратегій мітельшпілю) та пішакова структура.</w:t>
      </w:r>
    </w:p>
    <w:p w:rsidR="00145CF0" w:rsidRPr="00C1527F" w:rsidRDefault="00145CF0" w:rsidP="00145CF0">
      <w:pPr>
        <w:spacing w:after="0" w:line="360" w:lineRule="auto"/>
        <w:ind w:firstLine="709"/>
        <w:jc w:val="both"/>
        <w:rPr>
          <w:rFonts w:ascii="Times New Roman" w:hAnsi="Times New Roman" w:cs="Times New Roman"/>
          <w:sz w:val="28"/>
          <w:szCs w:val="28"/>
          <w:lang w:val="uk-UA"/>
        </w:rPr>
      </w:pPr>
    </w:p>
    <w:p w:rsidR="00C425C0" w:rsidRPr="0038333C" w:rsidRDefault="004A10C9" w:rsidP="00145CF0">
      <w:pPr>
        <w:pStyle w:val="a4"/>
        <w:numPr>
          <w:ilvl w:val="2"/>
          <w:numId w:val="29"/>
        </w:numPr>
        <w:spacing w:after="0" w:line="360" w:lineRule="auto"/>
        <w:jc w:val="both"/>
        <w:rPr>
          <w:rFonts w:ascii="Times New Roman" w:hAnsi="Times New Roman" w:cs="Times New Roman"/>
          <w:sz w:val="28"/>
          <w:szCs w:val="28"/>
          <w:lang w:val="uk-UA"/>
        </w:rPr>
      </w:pPr>
      <w:r w:rsidRPr="0038333C">
        <w:rPr>
          <w:rFonts w:ascii="Times New Roman" w:hAnsi="Times New Roman" w:cs="Times New Roman"/>
          <w:sz w:val="28"/>
          <w:szCs w:val="28"/>
          <w:lang w:val="uk-UA"/>
        </w:rPr>
        <w:t>Тип позиції</w:t>
      </w:r>
    </w:p>
    <w:p w:rsidR="0038333C" w:rsidRPr="0038333C" w:rsidRDefault="0038333C" w:rsidP="00145CF0">
      <w:pPr>
        <w:spacing w:after="0" w:line="360" w:lineRule="auto"/>
        <w:jc w:val="both"/>
        <w:rPr>
          <w:rFonts w:ascii="Times New Roman" w:hAnsi="Times New Roman" w:cs="Times New Roman"/>
          <w:sz w:val="28"/>
          <w:szCs w:val="28"/>
          <w:lang w:val="uk-UA"/>
        </w:rPr>
      </w:pPr>
    </w:p>
    <w:p w:rsidR="00C425C0" w:rsidRDefault="00C425C0"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типом шахові позиції поділяються на закриті, відкриті на напіввідкриті.</w:t>
      </w:r>
    </w:p>
    <w:p w:rsidR="00C425C0" w:rsidRDefault="00C425C0"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закритих позиціях відсутні «відкриті» вертикалі (вертикалі, на яких відсутні пішаки обох сторін), у напіввідкритих існує одна така вертикаль, у відкритих позиціях «відкритих» вертикалей – дві чи більше.</w:t>
      </w:r>
    </w:p>
    <w:p w:rsidR="00C425C0" w:rsidRDefault="00C425C0"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право володіти «відкритими» вертикалями ведуть боротьбу тури суперників.</w:t>
      </w:r>
    </w:p>
    <w:p w:rsidR="00145CF0" w:rsidRDefault="00145CF0" w:rsidP="00145CF0">
      <w:pPr>
        <w:spacing w:after="0" w:line="360" w:lineRule="auto"/>
        <w:ind w:firstLine="709"/>
        <w:jc w:val="both"/>
        <w:rPr>
          <w:rFonts w:ascii="Times New Roman" w:hAnsi="Times New Roman" w:cs="Times New Roman"/>
          <w:sz w:val="28"/>
          <w:szCs w:val="28"/>
          <w:lang w:val="uk-UA"/>
        </w:rPr>
      </w:pPr>
    </w:p>
    <w:p w:rsidR="00C425C0" w:rsidRPr="0038333C" w:rsidRDefault="004A10C9" w:rsidP="00145CF0">
      <w:pPr>
        <w:pStyle w:val="a4"/>
        <w:numPr>
          <w:ilvl w:val="2"/>
          <w:numId w:val="29"/>
        </w:numPr>
        <w:spacing w:after="0" w:line="360" w:lineRule="auto"/>
        <w:jc w:val="both"/>
        <w:rPr>
          <w:rFonts w:ascii="Times New Roman" w:hAnsi="Times New Roman" w:cs="Times New Roman"/>
          <w:sz w:val="28"/>
          <w:szCs w:val="28"/>
          <w:lang w:val="uk-UA"/>
        </w:rPr>
      </w:pPr>
      <w:r w:rsidRPr="0038333C">
        <w:rPr>
          <w:rFonts w:ascii="Times New Roman" w:hAnsi="Times New Roman" w:cs="Times New Roman"/>
          <w:sz w:val="28"/>
          <w:szCs w:val="28"/>
          <w:lang w:val="uk-UA"/>
        </w:rPr>
        <w:t>Пішакова структура</w:t>
      </w:r>
    </w:p>
    <w:p w:rsidR="0038333C" w:rsidRPr="0038333C" w:rsidRDefault="0038333C" w:rsidP="00145CF0">
      <w:pPr>
        <w:spacing w:after="0" w:line="360" w:lineRule="auto"/>
        <w:jc w:val="both"/>
        <w:rPr>
          <w:rFonts w:ascii="Times New Roman" w:hAnsi="Times New Roman" w:cs="Times New Roman"/>
          <w:sz w:val="28"/>
          <w:szCs w:val="28"/>
          <w:lang w:val="uk-UA"/>
        </w:rPr>
      </w:pPr>
    </w:p>
    <w:p w:rsidR="00C425C0" w:rsidRDefault="00C425C0"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Пішакова структура – це розташування пішаків у кожної зі сторін. Пішакова структура формується протягом партії і відіграє особливо важливе значення у ендшпілі. Стороні, що володіє поганою пішаковою структурою, варто уникати переходу до ендшпілю.</w:t>
      </w:r>
    </w:p>
    <w:p w:rsidR="00C1527F" w:rsidRDefault="00C425C0"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Ключовими перевагами пішакової структури можуть бути:</w:t>
      </w:r>
    </w:p>
    <w:p w:rsidR="00C1527F" w:rsidRDefault="00C425C0" w:rsidP="00145CF0">
      <w:pPr>
        <w:pStyle w:val="a4"/>
        <w:numPr>
          <w:ilvl w:val="0"/>
          <w:numId w:val="30"/>
        </w:numPr>
        <w:spacing w:after="0" w:line="360" w:lineRule="auto"/>
        <w:jc w:val="both"/>
        <w:rPr>
          <w:rFonts w:ascii="Times New Roman" w:hAnsi="Times New Roman" w:cs="Times New Roman"/>
          <w:sz w:val="28"/>
          <w:szCs w:val="28"/>
          <w:lang w:val="uk-UA"/>
        </w:rPr>
      </w:pPr>
      <w:r w:rsidRPr="00C1527F">
        <w:rPr>
          <w:rFonts w:ascii="Times New Roman" w:hAnsi="Times New Roman" w:cs="Times New Roman"/>
          <w:sz w:val="28"/>
          <w:szCs w:val="28"/>
          <w:lang w:val="uk-UA"/>
        </w:rPr>
        <w:t>захищений прохідний пішак;</w:t>
      </w:r>
    </w:p>
    <w:p w:rsidR="00C1527F" w:rsidRDefault="00C425C0" w:rsidP="00145CF0">
      <w:pPr>
        <w:pStyle w:val="a4"/>
        <w:numPr>
          <w:ilvl w:val="0"/>
          <w:numId w:val="30"/>
        </w:numPr>
        <w:spacing w:after="0" w:line="360" w:lineRule="auto"/>
        <w:jc w:val="both"/>
        <w:rPr>
          <w:rFonts w:ascii="Times New Roman" w:hAnsi="Times New Roman" w:cs="Times New Roman"/>
          <w:sz w:val="28"/>
          <w:szCs w:val="28"/>
          <w:lang w:val="uk-UA"/>
        </w:rPr>
      </w:pPr>
      <w:r w:rsidRPr="00C1527F">
        <w:rPr>
          <w:rFonts w:ascii="Times New Roman" w:hAnsi="Times New Roman" w:cs="Times New Roman"/>
          <w:sz w:val="28"/>
          <w:szCs w:val="28"/>
          <w:lang w:val="uk-UA"/>
        </w:rPr>
        <w:t>віддалений прохідний пішак;</w:t>
      </w:r>
    </w:p>
    <w:p w:rsidR="00C1527F" w:rsidRDefault="00C425C0" w:rsidP="00145CF0">
      <w:pPr>
        <w:pStyle w:val="a4"/>
        <w:numPr>
          <w:ilvl w:val="0"/>
          <w:numId w:val="30"/>
        </w:numPr>
        <w:spacing w:after="0" w:line="360" w:lineRule="auto"/>
        <w:jc w:val="both"/>
        <w:rPr>
          <w:rFonts w:ascii="Times New Roman" w:hAnsi="Times New Roman" w:cs="Times New Roman"/>
          <w:sz w:val="28"/>
          <w:szCs w:val="28"/>
          <w:lang w:val="uk-UA"/>
        </w:rPr>
      </w:pPr>
      <w:r w:rsidRPr="00C1527F">
        <w:rPr>
          <w:rFonts w:ascii="Times New Roman" w:hAnsi="Times New Roman" w:cs="Times New Roman"/>
          <w:sz w:val="28"/>
          <w:szCs w:val="28"/>
          <w:lang w:val="uk-UA"/>
        </w:rPr>
        <w:t>потенційні прохідні пішаки;</w:t>
      </w:r>
    </w:p>
    <w:p w:rsidR="00C425C0" w:rsidRPr="00C1527F" w:rsidRDefault="00C425C0" w:rsidP="00145CF0">
      <w:pPr>
        <w:pStyle w:val="a4"/>
        <w:numPr>
          <w:ilvl w:val="0"/>
          <w:numId w:val="30"/>
        </w:numPr>
        <w:spacing w:after="0" w:line="360" w:lineRule="auto"/>
        <w:jc w:val="both"/>
        <w:rPr>
          <w:rFonts w:ascii="Times New Roman" w:hAnsi="Times New Roman" w:cs="Times New Roman"/>
          <w:sz w:val="28"/>
          <w:szCs w:val="28"/>
          <w:lang w:val="uk-UA"/>
        </w:rPr>
      </w:pPr>
      <w:r w:rsidRPr="00C1527F">
        <w:rPr>
          <w:rFonts w:ascii="Times New Roman" w:hAnsi="Times New Roman" w:cs="Times New Roman"/>
          <w:sz w:val="28"/>
          <w:szCs w:val="28"/>
          <w:lang w:val="uk-UA"/>
        </w:rPr>
        <w:t>мала кількість пішакових «островків».</w:t>
      </w:r>
    </w:p>
    <w:p w:rsidR="00C1527F" w:rsidRDefault="00C425C0"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Ключовими недоліками пішакової структури можуть бути:</w:t>
      </w:r>
    </w:p>
    <w:p w:rsidR="00C1527F" w:rsidRDefault="00C425C0" w:rsidP="00145CF0">
      <w:pPr>
        <w:pStyle w:val="a4"/>
        <w:numPr>
          <w:ilvl w:val="0"/>
          <w:numId w:val="31"/>
        </w:numPr>
        <w:spacing w:after="0" w:line="360" w:lineRule="auto"/>
        <w:jc w:val="both"/>
        <w:rPr>
          <w:rFonts w:ascii="Times New Roman" w:hAnsi="Times New Roman" w:cs="Times New Roman"/>
          <w:sz w:val="28"/>
          <w:szCs w:val="28"/>
          <w:lang w:val="uk-UA"/>
        </w:rPr>
      </w:pPr>
      <w:r w:rsidRPr="00C1527F">
        <w:rPr>
          <w:rFonts w:ascii="Times New Roman" w:hAnsi="Times New Roman" w:cs="Times New Roman"/>
          <w:sz w:val="28"/>
          <w:szCs w:val="28"/>
          <w:lang w:val="uk-UA"/>
        </w:rPr>
        <w:t>подвоєні пішаки;</w:t>
      </w:r>
    </w:p>
    <w:p w:rsidR="00C1527F" w:rsidRDefault="00C425C0" w:rsidP="00145CF0">
      <w:pPr>
        <w:pStyle w:val="a4"/>
        <w:numPr>
          <w:ilvl w:val="0"/>
          <w:numId w:val="31"/>
        </w:numPr>
        <w:spacing w:after="0" w:line="360" w:lineRule="auto"/>
        <w:jc w:val="both"/>
        <w:rPr>
          <w:rFonts w:ascii="Times New Roman" w:hAnsi="Times New Roman" w:cs="Times New Roman"/>
          <w:sz w:val="28"/>
          <w:szCs w:val="28"/>
          <w:lang w:val="uk-UA"/>
        </w:rPr>
      </w:pPr>
      <w:r w:rsidRPr="00C1527F">
        <w:rPr>
          <w:rFonts w:ascii="Times New Roman" w:hAnsi="Times New Roman" w:cs="Times New Roman"/>
          <w:sz w:val="28"/>
          <w:szCs w:val="28"/>
          <w:lang w:val="uk-UA"/>
        </w:rPr>
        <w:t>ізольований пішак;</w:t>
      </w:r>
    </w:p>
    <w:p w:rsidR="00145CF0" w:rsidRDefault="00C425C0" w:rsidP="00145CF0">
      <w:pPr>
        <w:pStyle w:val="a4"/>
        <w:numPr>
          <w:ilvl w:val="0"/>
          <w:numId w:val="31"/>
        </w:numPr>
        <w:spacing w:after="0" w:line="360" w:lineRule="auto"/>
        <w:jc w:val="both"/>
        <w:rPr>
          <w:rFonts w:ascii="Times New Roman" w:hAnsi="Times New Roman" w:cs="Times New Roman"/>
          <w:sz w:val="28"/>
          <w:szCs w:val="28"/>
          <w:lang w:val="uk-UA"/>
        </w:rPr>
      </w:pPr>
      <w:r w:rsidRPr="00C1527F">
        <w:rPr>
          <w:rFonts w:ascii="Times New Roman" w:hAnsi="Times New Roman" w:cs="Times New Roman"/>
          <w:sz w:val="28"/>
          <w:szCs w:val="28"/>
          <w:lang w:val="uk-UA"/>
        </w:rPr>
        <w:t>велика кількість пішакових «островків».</w:t>
      </w:r>
    </w:p>
    <w:p w:rsidR="00145CF0" w:rsidRPr="00145CF0" w:rsidRDefault="00145CF0" w:rsidP="00145CF0">
      <w:pPr>
        <w:pStyle w:val="a4"/>
        <w:spacing w:after="0" w:line="360" w:lineRule="auto"/>
        <w:ind w:left="1429"/>
        <w:jc w:val="both"/>
        <w:rPr>
          <w:rFonts w:ascii="Times New Roman" w:hAnsi="Times New Roman" w:cs="Times New Roman"/>
          <w:sz w:val="28"/>
          <w:szCs w:val="28"/>
          <w:lang w:val="uk-UA"/>
        </w:rPr>
      </w:pPr>
    </w:p>
    <w:p w:rsidR="00C425C0" w:rsidRPr="006C7B25" w:rsidRDefault="004A10C9" w:rsidP="00145CF0">
      <w:pPr>
        <w:pStyle w:val="a4"/>
        <w:numPr>
          <w:ilvl w:val="2"/>
          <w:numId w:val="29"/>
        </w:numPr>
        <w:spacing w:after="0" w:line="360" w:lineRule="auto"/>
        <w:jc w:val="both"/>
        <w:rPr>
          <w:rFonts w:ascii="Times New Roman" w:hAnsi="Times New Roman" w:cs="Times New Roman"/>
          <w:sz w:val="28"/>
          <w:szCs w:val="28"/>
          <w:lang w:val="uk-UA"/>
        </w:rPr>
      </w:pPr>
      <w:r w:rsidRPr="006C7B25">
        <w:rPr>
          <w:rFonts w:ascii="Times New Roman" w:hAnsi="Times New Roman" w:cs="Times New Roman"/>
          <w:sz w:val="28"/>
          <w:szCs w:val="28"/>
          <w:lang w:val="uk-UA"/>
        </w:rPr>
        <w:lastRenderedPageBreak/>
        <w:t>Інші параметри</w:t>
      </w:r>
    </w:p>
    <w:p w:rsidR="006C7B25" w:rsidRPr="006C7B25" w:rsidRDefault="006C7B25" w:rsidP="00145CF0">
      <w:pPr>
        <w:spacing w:after="0" w:line="360" w:lineRule="auto"/>
        <w:jc w:val="both"/>
        <w:rPr>
          <w:rFonts w:ascii="Times New Roman" w:hAnsi="Times New Roman" w:cs="Times New Roman"/>
          <w:sz w:val="28"/>
          <w:szCs w:val="28"/>
          <w:lang w:val="uk-UA"/>
        </w:rPr>
      </w:pPr>
    </w:p>
    <w:p w:rsidR="00C425C0" w:rsidRDefault="00C425C0"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Важливим для аналізу шахової позиції є також розгляд наступних параметрів.</w:t>
      </w:r>
    </w:p>
    <w:p w:rsidR="00C425C0" w:rsidRDefault="00C425C0" w:rsidP="00145CF0">
      <w:pPr>
        <w:spacing w:after="0" w:line="360" w:lineRule="auto"/>
        <w:ind w:firstLine="709"/>
        <w:jc w:val="both"/>
        <w:rPr>
          <w:rFonts w:ascii="Times New Roman" w:hAnsi="Times New Roman" w:cs="Times New Roman"/>
          <w:sz w:val="28"/>
          <w:szCs w:val="28"/>
          <w:lang w:val="uk-UA"/>
        </w:rPr>
      </w:pPr>
      <w:r w:rsidRPr="00C1527F">
        <w:rPr>
          <w:rFonts w:ascii="Times New Roman" w:hAnsi="Times New Roman" w:cs="Times New Roman"/>
          <w:sz w:val="28"/>
          <w:szCs w:val="28"/>
          <w:lang w:val="uk-UA"/>
        </w:rPr>
        <w:t>Зв’язки</w:t>
      </w:r>
      <w:r>
        <w:rPr>
          <w:rFonts w:ascii="Times New Roman" w:hAnsi="Times New Roman" w:cs="Times New Roman"/>
          <w:sz w:val="28"/>
          <w:szCs w:val="28"/>
          <w:lang w:val="uk-UA"/>
        </w:rPr>
        <w:t xml:space="preserve"> – таке положення на шаховій дошці, коли фігура закриває собою короля («мертва» зв’язка) або фігуру, що більша її за вартістю, від удару фігури суперника; відповідно, закриваюча фігура стає «зв’язаною» та не повністю або частково обмежена у рухах.</w:t>
      </w:r>
    </w:p>
    <w:p w:rsidR="00C425C0" w:rsidRDefault="00C425C0"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Параметр зв’язки ми будемо також використовувати при оцінці шахової позиції у відповідному підрозділі далі.</w:t>
      </w:r>
    </w:p>
    <w:p w:rsidR="00C425C0" w:rsidRDefault="00C1527F" w:rsidP="00145CF0">
      <w:pPr>
        <w:spacing w:after="0" w:line="360" w:lineRule="auto"/>
        <w:ind w:firstLine="709"/>
        <w:jc w:val="both"/>
        <w:rPr>
          <w:rFonts w:ascii="Times New Roman" w:hAnsi="Times New Roman" w:cs="Times New Roman"/>
          <w:sz w:val="28"/>
          <w:szCs w:val="28"/>
          <w:lang w:val="uk-UA"/>
        </w:rPr>
      </w:pPr>
      <w:r w:rsidRPr="00C1527F">
        <w:rPr>
          <w:rFonts w:ascii="Times New Roman" w:hAnsi="Times New Roman" w:cs="Times New Roman"/>
          <w:sz w:val="28"/>
          <w:szCs w:val="28"/>
          <w:lang w:val="uk-UA"/>
        </w:rPr>
        <w:t>Контроль центру – ц</w:t>
      </w:r>
      <w:r w:rsidR="00C425C0">
        <w:rPr>
          <w:rFonts w:ascii="Times New Roman" w:hAnsi="Times New Roman" w:cs="Times New Roman"/>
          <w:sz w:val="28"/>
          <w:szCs w:val="28"/>
          <w:lang w:val="uk-UA"/>
        </w:rPr>
        <w:t>ей параметр можна представити як «кількість центральних полів, що знаходяться під контролем кожної зі сторін».</w:t>
      </w:r>
    </w:p>
    <w:p w:rsidR="00C1527F" w:rsidRDefault="00C1527F"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Перевага двох слонів – о</w:t>
      </w:r>
      <w:r w:rsidR="00C425C0">
        <w:rPr>
          <w:rFonts w:ascii="Times New Roman" w:hAnsi="Times New Roman" w:cs="Times New Roman"/>
          <w:sz w:val="28"/>
          <w:szCs w:val="28"/>
          <w:lang w:val="uk-UA"/>
        </w:rPr>
        <w:t>собливий тип позиційної шахової переваги, що полягає у наявності в одної зі сторін обох (різнопольних) слонів, в той час як протилежна сторона володіє слоном та конем або двома конями.</w:t>
      </w:r>
    </w:p>
    <w:p w:rsidR="00293CC5" w:rsidRPr="006C7B25" w:rsidRDefault="00293CC5" w:rsidP="00145CF0">
      <w:pPr>
        <w:spacing w:after="0" w:line="360" w:lineRule="auto"/>
        <w:ind w:firstLine="709"/>
        <w:jc w:val="both"/>
        <w:rPr>
          <w:rFonts w:ascii="Times New Roman" w:hAnsi="Times New Roman" w:cs="Times New Roman"/>
          <w:sz w:val="28"/>
          <w:szCs w:val="28"/>
          <w:lang w:val="uk-UA"/>
        </w:rPr>
      </w:pPr>
    </w:p>
    <w:p w:rsidR="00C425C0" w:rsidRPr="006C7B25" w:rsidRDefault="007373CA" w:rsidP="00145CF0">
      <w:pPr>
        <w:pStyle w:val="a4"/>
        <w:numPr>
          <w:ilvl w:val="1"/>
          <w:numId w:val="29"/>
        </w:numPr>
        <w:spacing w:after="0" w:line="360" w:lineRule="auto"/>
        <w:jc w:val="both"/>
        <w:rPr>
          <w:rFonts w:ascii="Times New Roman" w:hAnsi="Times New Roman" w:cs="Times New Roman"/>
          <w:sz w:val="28"/>
          <w:szCs w:val="28"/>
          <w:lang w:val="uk-UA"/>
        </w:rPr>
      </w:pPr>
      <w:r w:rsidRPr="006C7B25">
        <w:rPr>
          <w:rFonts w:ascii="Times New Roman" w:hAnsi="Times New Roman" w:cs="Times New Roman"/>
          <w:sz w:val="28"/>
          <w:szCs w:val="28"/>
          <w:lang w:val="uk-UA"/>
        </w:rPr>
        <w:t>Висновки</w:t>
      </w:r>
      <w:r w:rsidR="00EB1CE8" w:rsidRPr="006C7B25">
        <w:rPr>
          <w:rFonts w:ascii="Times New Roman" w:hAnsi="Times New Roman" w:cs="Times New Roman"/>
          <w:sz w:val="28"/>
          <w:szCs w:val="28"/>
          <w:lang w:val="uk-UA"/>
        </w:rPr>
        <w:t xml:space="preserve"> до розділу</w:t>
      </w:r>
      <w:r w:rsidR="00C1527F" w:rsidRPr="006C7B25">
        <w:rPr>
          <w:rFonts w:ascii="Times New Roman" w:hAnsi="Times New Roman" w:cs="Times New Roman"/>
          <w:sz w:val="28"/>
          <w:szCs w:val="28"/>
          <w:lang w:val="uk-UA"/>
        </w:rPr>
        <w:t xml:space="preserve"> 1</w:t>
      </w:r>
    </w:p>
    <w:p w:rsidR="006C7B25" w:rsidRPr="006C7B25" w:rsidRDefault="006C7B25" w:rsidP="00145CF0">
      <w:pPr>
        <w:spacing w:after="0" w:line="360" w:lineRule="auto"/>
        <w:jc w:val="both"/>
        <w:rPr>
          <w:rFonts w:ascii="Times New Roman" w:hAnsi="Times New Roman" w:cs="Times New Roman"/>
          <w:sz w:val="28"/>
          <w:szCs w:val="28"/>
          <w:lang w:val="uk-UA"/>
        </w:rPr>
      </w:pPr>
    </w:p>
    <w:p w:rsidR="00397E1F" w:rsidRDefault="00397E1F"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першому розділі були розглянуті поняття аналізу і оцінки шахових позицій, а також специфічні критерії і параметри, що стосуються цих понять.</w:t>
      </w:r>
    </w:p>
    <w:p w:rsidR="00C425C0" w:rsidRDefault="00397E1F"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Можна зробити висновок, що процес аналізу і оцінки шахових позицій є складним і багатокритеріальним, а для його автоматизації та програмування необхідно провести дослідження та розробити систему приведення поодиноких та взаємопов’язаних емпіричних та лінгвістичних критеріїв аналізу та оцінки шахових фігур до нормалізованих змінних параметрів, що складатимуть основу роботи автоматизованої системи.</w:t>
      </w:r>
    </w:p>
    <w:p w:rsidR="00145CF0" w:rsidRDefault="00145CF0" w:rsidP="00145CF0">
      <w:pPr>
        <w:spacing w:after="0" w:line="360" w:lineRule="auto"/>
        <w:ind w:firstLine="709"/>
        <w:jc w:val="both"/>
        <w:rPr>
          <w:rFonts w:ascii="Times New Roman" w:hAnsi="Times New Roman" w:cs="Times New Roman"/>
          <w:b/>
          <w:sz w:val="28"/>
          <w:szCs w:val="28"/>
          <w:lang w:val="uk-UA"/>
        </w:rPr>
      </w:pPr>
    </w:p>
    <w:p w:rsidR="00145CF0" w:rsidRDefault="00145CF0" w:rsidP="00145CF0">
      <w:pPr>
        <w:spacing w:after="0" w:line="360" w:lineRule="auto"/>
        <w:ind w:firstLine="709"/>
        <w:jc w:val="both"/>
        <w:rPr>
          <w:rFonts w:ascii="Times New Roman" w:hAnsi="Times New Roman" w:cs="Times New Roman"/>
          <w:b/>
          <w:sz w:val="28"/>
          <w:szCs w:val="28"/>
          <w:lang w:val="uk-UA"/>
        </w:rPr>
      </w:pPr>
    </w:p>
    <w:p w:rsidR="00145CF0" w:rsidRDefault="00145CF0" w:rsidP="00145CF0">
      <w:pPr>
        <w:spacing w:after="0" w:line="360" w:lineRule="auto"/>
        <w:ind w:firstLine="709"/>
        <w:jc w:val="both"/>
        <w:rPr>
          <w:rFonts w:ascii="Times New Roman" w:hAnsi="Times New Roman" w:cs="Times New Roman"/>
          <w:b/>
          <w:sz w:val="28"/>
          <w:szCs w:val="28"/>
          <w:lang w:val="uk-UA"/>
        </w:rPr>
      </w:pPr>
    </w:p>
    <w:p w:rsidR="00145CF0" w:rsidRDefault="00145CF0" w:rsidP="00145CF0">
      <w:pPr>
        <w:spacing w:after="0" w:line="360" w:lineRule="auto"/>
        <w:ind w:firstLine="709"/>
        <w:jc w:val="both"/>
        <w:rPr>
          <w:rFonts w:ascii="Times New Roman" w:hAnsi="Times New Roman" w:cs="Times New Roman"/>
          <w:b/>
          <w:sz w:val="28"/>
          <w:szCs w:val="28"/>
          <w:lang w:val="uk-UA"/>
        </w:rPr>
      </w:pPr>
    </w:p>
    <w:p w:rsidR="00C1527F" w:rsidRDefault="00C1527F" w:rsidP="00145CF0">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2</w:t>
      </w:r>
    </w:p>
    <w:p w:rsidR="00145CF0" w:rsidRDefault="00C1527F" w:rsidP="00145CF0">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ШАХОВІ І МАТЕМАТИЧНІ ОСНОВИ РОБОТИ АВТОМАТИЗОВАНОЇ СИСТЕМИ ОЦІНЮВАННЯ ТА АНАЛІЗУ ШАХОВИХ ПОЗИЦІЙ</w:t>
      </w:r>
    </w:p>
    <w:p w:rsidR="00994E61" w:rsidRDefault="00C1527F" w:rsidP="00145CF0">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2.1</w:t>
      </w:r>
      <w:r w:rsidR="00C425C0" w:rsidRPr="00C1527F">
        <w:rPr>
          <w:rFonts w:ascii="Times New Roman" w:hAnsi="Times New Roman" w:cs="Times New Roman"/>
          <w:sz w:val="28"/>
          <w:szCs w:val="28"/>
          <w:lang w:val="uk-UA"/>
        </w:rPr>
        <w:t xml:space="preserve"> </w:t>
      </w:r>
      <w:r w:rsidR="00994E61" w:rsidRPr="00C1527F">
        <w:rPr>
          <w:rFonts w:ascii="Times New Roman" w:hAnsi="Times New Roman" w:cs="Times New Roman"/>
          <w:sz w:val="28"/>
          <w:szCs w:val="28"/>
          <w:lang w:val="uk-UA"/>
        </w:rPr>
        <w:t>П</w:t>
      </w:r>
      <w:r w:rsidR="004A10C9" w:rsidRPr="00C1527F">
        <w:rPr>
          <w:rFonts w:ascii="Times New Roman" w:hAnsi="Times New Roman" w:cs="Times New Roman"/>
          <w:sz w:val="28"/>
          <w:szCs w:val="28"/>
          <w:lang w:val="uk-UA"/>
        </w:rPr>
        <w:t>еревірка позиції на коректність</w:t>
      </w:r>
    </w:p>
    <w:p w:rsidR="006C7B25" w:rsidRPr="00C1527F" w:rsidRDefault="006C7B25" w:rsidP="00145CF0">
      <w:pPr>
        <w:spacing w:after="0" w:line="360" w:lineRule="auto"/>
        <w:ind w:firstLine="709"/>
        <w:jc w:val="both"/>
        <w:rPr>
          <w:rFonts w:ascii="Times New Roman" w:hAnsi="Times New Roman" w:cs="Times New Roman"/>
          <w:sz w:val="28"/>
          <w:szCs w:val="28"/>
        </w:rPr>
      </w:pPr>
    </w:p>
    <w:p w:rsidR="00994E61" w:rsidRPr="002A2BDF" w:rsidRDefault="00994E61" w:rsidP="00145CF0">
      <w:pPr>
        <w:spacing w:after="0" w:line="360" w:lineRule="auto"/>
        <w:ind w:firstLine="709"/>
        <w:jc w:val="both"/>
        <w:rPr>
          <w:rFonts w:ascii="Times New Roman" w:hAnsi="Times New Roman" w:cs="Times New Roman"/>
          <w:sz w:val="28"/>
          <w:szCs w:val="28"/>
        </w:rPr>
      </w:pPr>
      <w:r w:rsidRPr="00DE6F04">
        <w:rPr>
          <w:rFonts w:ascii="Times New Roman" w:hAnsi="Times New Roman" w:cs="Times New Roman"/>
          <w:sz w:val="28"/>
          <w:szCs w:val="28"/>
          <w:lang w:val="uk-UA"/>
        </w:rPr>
        <w:t>Для того, щоб почати працювати із шаховою позицію, необхідно перевірити, чи відповідає вона правилам шахової гри</w:t>
      </w:r>
      <w:r w:rsidR="002A2BDF" w:rsidRPr="002A2BDF">
        <w:rPr>
          <w:rFonts w:ascii="Times New Roman" w:hAnsi="Times New Roman" w:cs="Times New Roman"/>
          <w:sz w:val="28"/>
          <w:szCs w:val="28"/>
        </w:rPr>
        <w:t xml:space="preserve"> [5]</w:t>
      </w:r>
      <w:r w:rsidRPr="00DE6F04">
        <w:rPr>
          <w:rFonts w:ascii="Times New Roman" w:hAnsi="Times New Roman" w:cs="Times New Roman"/>
          <w:sz w:val="28"/>
          <w:szCs w:val="28"/>
          <w:lang w:val="uk-UA"/>
        </w:rPr>
        <w:t>.</w:t>
      </w:r>
    </w:p>
    <w:p w:rsidR="00C1527F" w:rsidRDefault="00994E61" w:rsidP="00145CF0">
      <w:pPr>
        <w:spacing w:after="0" w:line="360" w:lineRule="auto"/>
        <w:ind w:firstLine="709"/>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У даному проекті реалізовані наступні перевірки:</w:t>
      </w:r>
    </w:p>
    <w:p w:rsidR="00C1527F" w:rsidRDefault="00994E61" w:rsidP="00145CF0">
      <w:pPr>
        <w:pStyle w:val="a4"/>
        <w:numPr>
          <w:ilvl w:val="0"/>
          <w:numId w:val="32"/>
        </w:numPr>
        <w:spacing w:after="0" w:line="360" w:lineRule="auto"/>
        <w:jc w:val="both"/>
        <w:rPr>
          <w:rFonts w:ascii="Times New Roman" w:hAnsi="Times New Roman" w:cs="Times New Roman"/>
          <w:sz w:val="28"/>
          <w:szCs w:val="28"/>
          <w:lang w:val="uk-UA"/>
        </w:rPr>
      </w:pPr>
      <w:r w:rsidRPr="00C1527F">
        <w:rPr>
          <w:rFonts w:ascii="Times New Roman" w:hAnsi="Times New Roman" w:cs="Times New Roman"/>
          <w:sz w:val="28"/>
          <w:szCs w:val="28"/>
          <w:lang w:val="uk-UA"/>
        </w:rPr>
        <w:t>кількість королів на шаховій дошці (рівно один у кожної зі сторін);</w:t>
      </w:r>
    </w:p>
    <w:p w:rsidR="00C1527F" w:rsidRDefault="00994E61" w:rsidP="00145CF0">
      <w:pPr>
        <w:pStyle w:val="a4"/>
        <w:numPr>
          <w:ilvl w:val="0"/>
          <w:numId w:val="32"/>
        </w:numPr>
        <w:spacing w:after="0" w:line="360" w:lineRule="auto"/>
        <w:jc w:val="both"/>
        <w:rPr>
          <w:rFonts w:ascii="Times New Roman" w:hAnsi="Times New Roman" w:cs="Times New Roman"/>
          <w:sz w:val="28"/>
          <w:szCs w:val="28"/>
          <w:lang w:val="uk-UA"/>
        </w:rPr>
      </w:pPr>
      <w:r w:rsidRPr="00C1527F">
        <w:rPr>
          <w:rFonts w:ascii="Times New Roman" w:hAnsi="Times New Roman" w:cs="Times New Roman"/>
          <w:sz w:val="28"/>
          <w:szCs w:val="28"/>
          <w:lang w:val="uk-UA"/>
        </w:rPr>
        <w:t>коректність розташування пішаків (пішаки не знаходяться на першій чи останній горизонталях);</w:t>
      </w:r>
    </w:p>
    <w:p w:rsidR="00C1527F" w:rsidRDefault="00907568" w:rsidP="00145CF0">
      <w:pPr>
        <w:pStyle w:val="a4"/>
        <w:numPr>
          <w:ilvl w:val="0"/>
          <w:numId w:val="32"/>
        </w:numPr>
        <w:spacing w:after="0" w:line="360" w:lineRule="auto"/>
        <w:jc w:val="both"/>
        <w:rPr>
          <w:rFonts w:ascii="Times New Roman" w:hAnsi="Times New Roman" w:cs="Times New Roman"/>
          <w:sz w:val="28"/>
          <w:szCs w:val="28"/>
          <w:lang w:val="uk-UA"/>
        </w:rPr>
      </w:pPr>
      <w:r w:rsidRPr="00C1527F">
        <w:rPr>
          <w:rFonts w:ascii="Times New Roman" w:hAnsi="Times New Roman" w:cs="Times New Roman"/>
          <w:sz w:val="28"/>
          <w:szCs w:val="28"/>
          <w:lang w:val="uk-UA"/>
        </w:rPr>
        <w:t>чи немає шаху (і, відповідно, мату) королю протилежної сторони (наприклад, якщо у позиції хід білих – чи немає шаху чорному королю);</w:t>
      </w:r>
    </w:p>
    <w:p w:rsidR="00605544" w:rsidRPr="00C1527F" w:rsidRDefault="00605544" w:rsidP="00145CF0">
      <w:pPr>
        <w:pStyle w:val="a4"/>
        <w:numPr>
          <w:ilvl w:val="0"/>
          <w:numId w:val="32"/>
        </w:numPr>
        <w:spacing w:after="0" w:line="360" w:lineRule="auto"/>
        <w:jc w:val="both"/>
        <w:rPr>
          <w:rFonts w:ascii="Times New Roman" w:hAnsi="Times New Roman" w:cs="Times New Roman"/>
          <w:sz w:val="28"/>
          <w:szCs w:val="28"/>
          <w:lang w:val="uk-UA"/>
        </w:rPr>
      </w:pPr>
      <w:r w:rsidRPr="00C1527F">
        <w:rPr>
          <w:rFonts w:ascii="Times New Roman" w:hAnsi="Times New Roman" w:cs="Times New Roman"/>
          <w:sz w:val="28"/>
          <w:szCs w:val="28"/>
          <w:lang w:val="uk-UA"/>
        </w:rPr>
        <w:t>коректна кількість фігур (кількість «зайвих» фігур на дошці не є більшою за кількіс</w:t>
      </w:r>
      <w:r w:rsidR="002F3E6B" w:rsidRPr="00C1527F">
        <w:rPr>
          <w:rFonts w:ascii="Times New Roman" w:hAnsi="Times New Roman" w:cs="Times New Roman"/>
          <w:sz w:val="28"/>
          <w:szCs w:val="28"/>
          <w:lang w:val="uk-UA"/>
        </w:rPr>
        <w:t>ть фігур, які могли стати результатом перетворенням пішаків після досягнення ними останньої горизонталі</w:t>
      </w:r>
      <w:r w:rsidR="00907568" w:rsidRPr="00C1527F">
        <w:rPr>
          <w:rFonts w:ascii="Times New Roman" w:hAnsi="Times New Roman" w:cs="Times New Roman"/>
          <w:sz w:val="28"/>
          <w:szCs w:val="28"/>
          <w:lang w:val="uk-UA"/>
        </w:rPr>
        <w:t>).</w:t>
      </w:r>
    </w:p>
    <w:p w:rsidR="00605544" w:rsidRPr="00DE6F04" w:rsidRDefault="00605544" w:rsidP="00145CF0">
      <w:pPr>
        <w:spacing w:after="0" w:line="360" w:lineRule="auto"/>
        <w:ind w:firstLine="709"/>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Детально описати останній пункт можна таким чином: на шаховій дошці у початковій позиції у кожної зі сторін наявні:</w:t>
      </w:r>
    </w:p>
    <w:p w:rsidR="00F520FD" w:rsidRDefault="00F520FD"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ферзь</w:t>
      </w:r>
    </w:p>
    <w:p w:rsidR="00F520FD" w:rsidRDefault="00F520FD"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тури</w:t>
      </w:r>
    </w:p>
    <w:p w:rsidR="00F520FD" w:rsidRDefault="00605544" w:rsidP="00145CF0">
      <w:pPr>
        <w:spacing w:after="0" w:line="360" w:lineRule="auto"/>
        <w:ind w:firstLine="709"/>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2 слони (по 1 «однопольному» – тобто один з них ходить лише по білим п</w:t>
      </w:r>
      <w:r w:rsidR="00F520FD">
        <w:rPr>
          <w:rFonts w:ascii="Times New Roman" w:hAnsi="Times New Roman" w:cs="Times New Roman"/>
          <w:sz w:val="28"/>
          <w:szCs w:val="28"/>
          <w:lang w:val="uk-UA"/>
        </w:rPr>
        <w:t>олям, а інший – лише по чорним)</w:t>
      </w:r>
    </w:p>
    <w:p w:rsidR="00605544" w:rsidRPr="00DE6F04" w:rsidRDefault="00605544" w:rsidP="00145CF0">
      <w:pPr>
        <w:spacing w:after="0" w:line="360" w:lineRule="auto"/>
        <w:ind w:firstLine="709"/>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2 коня</w:t>
      </w:r>
    </w:p>
    <w:p w:rsidR="00605544" w:rsidRPr="00DE6F04" w:rsidRDefault="00605544" w:rsidP="00145CF0">
      <w:pPr>
        <w:spacing w:after="0" w:line="360" w:lineRule="auto"/>
        <w:ind w:firstLine="709"/>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 xml:space="preserve">Більша кількість фігур кожної категорії (в тому числі більша кількість «однопольних» слонів) у кожної зі сторін можлива тільки у випадку </w:t>
      </w:r>
      <w:r w:rsidRPr="00DE6F04">
        <w:rPr>
          <w:rFonts w:ascii="Times New Roman" w:hAnsi="Times New Roman" w:cs="Times New Roman"/>
          <w:sz w:val="28"/>
          <w:szCs w:val="28"/>
          <w:lang w:val="uk-UA"/>
        </w:rPr>
        <w:lastRenderedPageBreak/>
        <w:t>проведення пішаків до останньої горизонталі і перетворення їх на відповідні фігури.</w:t>
      </w:r>
    </w:p>
    <w:p w:rsidR="001618D1" w:rsidRDefault="002E532C" w:rsidP="00145CF0">
      <w:pPr>
        <w:spacing w:after="0" w:line="360" w:lineRule="auto"/>
        <w:ind w:firstLine="709"/>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Водночас, кількість пішаків не може бути більшою за 8 для кожної зі сторін.</w:t>
      </w:r>
    </w:p>
    <w:p w:rsidR="002F3E6B" w:rsidRDefault="00CA01BE" w:rsidP="00145CF0">
      <w:pPr>
        <w:spacing w:after="0" w:line="360" w:lineRule="auto"/>
        <w:ind w:firstLine="709"/>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Отже,</w:t>
      </w:r>
      <w:r w:rsidR="002F3E6B">
        <w:rPr>
          <w:rFonts w:ascii="Times New Roman" w:hAnsi="Times New Roman" w:cs="Times New Roman"/>
          <w:sz w:val="28"/>
          <w:szCs w:val="28"/>
          <w:lang w:val="uk-UA"/>
        </w:rPr>
        <w:t xml:space="preserve"> необхідно перевірити, щоб </w:t>
      </w:r>
      <w:r w:rsidR="0038333C">
        <w:rPr>
          <w:rFonts w:ascii="Times New Roman" w:hAnsi="Times New Roman" w:cs="Times New Roman"/>
          <w:sz w:val="28"/>
          <w:szCs w:val="28"/>
          <w:lang w:val="uk-UA"/>
        </w:rPr>
        <w:t xml:space="preserve">наступна </w:t>
      </w:r>
      <w:r w:rsidR="002F3E6B">
        <w:rPr>
          <w:rFonts w:ascii="Times New Roman" w:hAnsi="Times New Roman" w:cs="Times New Roman"/>
          <w:sz w:val="28"/>
          <w:szCs w:val="28"/>
          <w:lang w:val="uk-UA"/>
        </w:rPr>
        <w:t>сума</w:t>
      </w:r>
      <w:r w:rsidR="0038333C">
        <w:rPr>
          <w:rFonts w:ascii="Times New Roman" w:hAnsi="Times New Roman" w:cs="Times New Roman"/>
          <w:sz w:val="28"/>
          <w:szCs w:val="28"/>
          <w:lang w:val="uk-UA"/>
        </w:rPr>
        <w:t xml:space="preserve"> не перевищувала 8 для кожної зі сторін</w:t>
      </w:r>
      <w:r w:rsidR="002F3E6B">
        <w:rPr>
          <w:rFonts w:ascii="Times New Roman" w:hAnsi="Times New Roman" w:cs="Times New Roman"/>
          <w:sz w:val="28"/>
          <w:szCs w:val="28"/>
          <w:lang w:val="uk-UA"/>
        </w:rPr>
        <w:t>:</w:t>
      </w:r>
    </w:p>
    <w:p w:rsidR="0038333C" w:rsidRDefault="0038333C" w:rsidP="00145CF0">
      <w:pPr>
        <w:spacing w:after="0" w:line="360" w:lineRule="auto"/>
        <w:ind w:firstLine="709"/>
        <w:jc w:val="both"/>
        <w:rPr>
          <w:rFonts w:ascii="Times New Roman" w:hAnsi="Times New Roman" w:cs="Times New Roman"/>
          <w:sz w:val="28"/>
          <w:szCs w:val="28"/>
          <w:lang w:val="uk-UA"/>
        </w:rPr>
      </w:pPr>
    </w:p>
    <w:p w:rsidR="002F3E6B" w:rsidRPr="002F3E6B" w:rsidRDefault="0097250B" w:rsidP="00145CF0">
      <w:pPr>
        <w:spacing w:after="0" w:line="360" w:lineRule="auto"/>
        <w:ind w:firstLine="709"/>
        <w:jc w:val="both"/>
        <w:rPr>
          <w:rFonts w:ascii="Times New Roman" w:eastAsiaTheme="minorEastAsia" w:hAnsi="Times New Roman" w:cs="Times New Roman"/>
          <w:sz w:val="28"/>
          <w:szCs w:val="28"/>
          <w:lang w:val="uk-UA"/>
        </w:rPr>
      </w:pPr>
      <m:oMathPara>
        <m:oMath>
          <m:sSup>
            <m:sSupPr>
              <m:ctrlPr>
                <w:rPr>
                  <w:rFonts w:ascii="Cambria Math" w:hAnsi="Cambria Math" w:cs="Times New Roman"/>
                  <w:i/>
                  <w:sz w:val="28"/>
                  <w:szCs w:val="28"/>
                </w:rPr>
              </m:ctrlPr>
            </m:sSupPr>
            <m:e>
              <m:r>
                <w:rPr>
                  <w:rFonts w:ascii="Cambria Math" w:hAnsi="Cambria Math" w:cs="Times New Roman"/>
                  <w:sz w:val="28"/>
                  <w:szCs w:val="28"/>
                </w:rPr>
                <m:t>pieces</m:t>
              </m:r>
            </m:e>
            <m:sup>
              <m:r>
                <w:rPr>
                  <w:rFonts w:ascii="Cambria Math" w:hAnsi="Cambria Math" w:cs="Times New Roman"/>
                  <w:sz w:val="28"/>
                  <w:szCs w:val="28"/>
                </w:rPr>
                <m:t>+</m:t>
              </m:r>
            </m:sup>
          </m:sSup>
          <m:r>
            <w:rPr>
              <w:rFonts w:ascii="Cambria Math" w:hAnsi="Cambria Math" w:cs="Times New Roman"/>
              <w:sz w:val="28"/>
              <w:szCs w:val="28"/>
            </w:rPr>
            <m:t>+pawns ,</m:t>
          </m:r>
        </m:oMath>
      </m:oMathPara>
    </w:p>
    <w:p w:rsidR="0038333C" w:rsidRDefault="0038333C" w:rsidP="00145CF0">
      <w:pPr>
        <w:spacing w:after="0" w:line="360" w:lineRule="auto"/>
        <w:ind w:firstLine="709"/>
        <w:jc w:val="both"/>
        <w:rPr>
          <w:rFonts w:ascii="Times New Roman" w:hAnsi="Times New Roman" w:cs="Times New Roman"/>
          <w:sz w:val="28"/>
          <w:szCs w:val="28"/>
          <w:lang w:val="uk-UA"/>
        </w:rPr>
      </w:pPr>
    </w:p>
    <w:p w:rsidR="00605544" w:rsidRPr="0038333C" w:rsidRDefault="002F3E6B" w:rsidP="00145CF0">
      <w:pPr>
        <w:spacing w:after="0" w:line="360" w:lineRule="auto"/>
        <w:ind w:left="705" w:hanging="705"/>
        <w:jc w:val="both"/>
        <w:rPr>
          <w:rFonts w:ascii="Times New Roman" w:hAnsi="Times New Roman" w:cs="Times New Roman"/>
          <w:sz w:val="28"/>
          <w:szCs w:val="28"/>
          <w:lang w:val="uk-UA"/>
        </w:rPr>
      </w:pPr>
      <w:r>
        <w:rPr>
          <w:rFonts w:ascii="Times New Roman" w:hAnsi="Times New Roman" w:cs="Times New Roman"/>
          <w:sz w:val="28"/>
          <w:szCs w:val="28"/>
          <w:lang w:val="uk-UA"/>
        </w:rPr>
        <w:t>де</w:t>
      </w:r>
      <w:r w:rsidR="0038333C">
        <w:rPr>
          <w:rFonts w:ascii="Times New Roman" w:hAnsi="Times New Roman" w:cs="Times New Roman"/>
          <w:sz w:val="28"/>
          <w:szCs w:val="28"/>
          <w:lang w:val="uk-UA"/>
        </w:rPr>
        <w:tab/>
      </w:r>
      <m:oMath>
        <m:sSup>
          <m:sSupPr>
            <m:ctrlPr>
              <w:rPr>
                <w:rFonts w:ascii="Cambria Math" w:hAnsi="Cambria Math" w:cs="Times New Roman"/>
                <w:i/>
                <w:sz w:val="28"/>
                <w:szCs w:val="28"/>
              </w:rPr>
            </m:ctrlPr>
          </m:sSupPr>
          <m:e>
            <m:r>
              <w:rPr>
                <w:rFonts w:ascii="Cambria Math" w:hAnsi="Cambria Math" w:cs="Times New Roman"/>
                <w:sz w:val="28"/>
                <w:szCs w:val="28"/>
              </w:rPr>
              <m:t>pieces</m:t>
            </m:r>
          </m:e>
          <m:sup>
            <m:r>
              <w:rPr>
                <w:rFonts w:ascii="Cambria Math" w:hAnsi="Cambria Math" w:cs="Times New Roman"/>
                <w:sz w:val="28"/>
                <w:szCs w:val="28"/>
                <w:lang w:val="uk-UA"/>
              </w:rPr>
              <m:t>+</m:t>
            </m:r>
          </m:sup>
        </m:sSup>
      </m:oMath>
      <w:r>
        <w:rPr>
          <w:rFonts w:ascii="Times New Roman" w:eastAsiaTheme="minorEastAsia" w:hAnsi="Times New Roman" w:cs="Times New Roman"/>
          <w:sz w:val="28"/>
          <w:szCs w:val="28"/>
          <w:lang w:val="uk-UA"/>
        </w:rPr>
        <w:t xml:space="preserve"> – </w:t>
      </w:r>
      <w:r w:rsidR="0038333C">
        <w:rPr>
          <w:rFonts w:ascii="Times New Roman" w:hAnsi="Times New Roman" w:cs="Times New Roman"/>
          <w:sz w:val="28"/>
          <w:szCs w:val="28"/>
          <w:lang w:val="uk-UA"/>
        </w:rPr>
        <w:t>«зайві» фігури на дошці;</w:t>
      </w:r>
      <w:r w:rsidR="0038333C">
        <w:rPr>
          <w:rFonts w:ascii="Times New Roman" w:hAnsi="Times New Roman" w:cs="Times New Roman"/>
          <w:sz w:val="28"/>
          <w:szCs w:val="28"/>
          <w:lang w:val="uk-UA"/>
        </w:rPr>
        <w:br/>
      </w:r>
      <m:oMath>
        <m:r>
          <w:rPr>
            <w:rFonts w:ascii="Cambria Math" w:hAnsi="Cambria Math" w:cs="Times New Roman"/>
            <w:sz w:val="28"/>
            <w:szCs w:val="28"/>
          </w:rPr>
          <m:t>pawns</m:t>
        </m:r>
      </m:oMath>
      <w:r>
        <w:rPr>
          <w:rFonts w:ascii="Times New Roman" w:eastAsiaTheme="minorEastAsia" w:hAnsi="Times New Roman" w:cs="Times New Roman"/>
          <w:sz w:val="28"/>
          <w:szCs w:val="28"/>
          <w:lang w:val="uk-UA"/>
        </w:rPr>
        <w:t xml:space="preserve"> –</w:t>
      </w:r>
      <w:r w:rsidR="00CA01BE" w:rsidRPr="00DE6F04">
        <w:rPr>
          <w:rFonts w:ascii="Times New Roman" w:hAnsi="Times New Roman" w:cs="Times New Roman"/>
          <w:sz w:val="28"/>
          <w:szCs w:val="28"/>
          <w:lang w:val="uk-UA"/>
        </w:rPr>
        <w:t xml:space="preserve"> кількість </w:t>
      </w:r>
      <w:r w:rsidR="00D45D54" w:rsidRPr="00DE6F04">
        <w:rPr>
          <w:rFonts w:ascii="Times New Roman" w:hAnsi="Times New Roman" w:cs="Times New Roman"/>
          <w:sz w:val="28"/>
          <w:szCs w:val="28"/>
          <w:lang w:val="uk-UA"/>
        </w:rPr>
        <w:t>пішаків на дошці</w:t>
      </w:r>
      <w:r>
        <w:rPr>
          <w:rFonts w:ascii="Times New Roman" w:hAnsi="Times New Roman" w:cs="Times New Roman"/>
          <w:sz w:val="28"/>
          <w:szCs w:val="28"/>
          <w:lang w:val="uk-UA"/>
        </w:rPr>
        <w:t>.</w:t>
      </w:r>
    </w:p>
    <w:p w:rsidR="0038333C" w:rsidRDefault="0038333C" w:rsidP="00145CF0">
      <w:pPr>
        <w:spacing w:after="0" w:line="360" w:lineRule="auto"/>
        <w:ind w:firstLine="709"/>
        <w:jc w:val="both"/>
        <w:rPr>
          <w:rFonts w:ascii="Times New Roman" w:hAnsi="Times New Roman" w:cs="Times New Roman"/>
          <w:b/>
          <w:sz w:val="28"/>
          <w:szCs w:val="28"/>
          <w:lang w:val="uk-UA"/>
        </w:rPr>
      </w:pPr>
    </w:p>
    <w:p w:rsidR="00907568" w:rsidRPr="006C7B25" w:rsidRDefault="00305094" w:rsidP="00145CF0">
      <w:pPr>
        <w:pStyle w:val="a4"/>
        <w:numPr>
          <w:ilvl w:val="1"/>
          <w:numId w:val="3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E4593" w:rsidRPr="006C7B25">
        <w:rPr>
          <w:rFonts w:ascii="Times New Roman" w:hAnsi="Times New Roman" w:cs="Times New Roman"/>
          <w:sz w:val="28"/>
          <w:szCs w:val="28"/>
          <w:lang w:val="uk-UA"/>
        </w:rPr>
        <w:t>Перевірка шаху, мату та пату</w:t>
      </w:r>
    </w:p>
    <w:p w:rsidR="006C7B25" w:rsidRPr="0038333C" w:rsidRDefault="006C7B25" w:rsidP="00145CF0">
      <w:pPr>
        <w:spacing w:after="0" w:line="360" w:lineRule="auto"/>
        <w:ind w:firstLine="709"/>
        <w:jc w:val="both"/>
        <w:rPr>
          <w:rFonts w:ascii="Times New Roman" w:hAnsi="Times New Roman" w:cs="Times New Roman"/>
          <w:sz w:val="28"/>
          <w:szCs w:val="28"/>
          <w:lang w:val="uk-UA"/>
        </w:rPr>
      </w:pPr>
    </w:p>
    <w:p w:rsidR="006C7B25" w:rsidRDefault="001618D1"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Перед початком </w:t>
      </w:r>
      <w:r w:rsidR="005B3BAC">
        <w:rPr>
          <w:rFonts w:ascii="Times New Roman" w:hAnsi="Times New Roman" w:cs="Times New Roman"/>
          <w:sz w:val="28"/>
          <w:szCs w:val="28"/>
          <w:lang w:val="uk-UA"/>
        </w:rPr>
        <w:t xml:space="preserve">детальної </w:t>
      </w:r>
      <w:r>
        <w:rPr>
          <w:rFonts w:ascii="Times New Roman" w:hAnsi="Times New Roman" w:cs="Times New Roman"/>
          <w:sz w:val="28"/>
          <w:szCs w:val="28"/>
          <w:lang w:val="uk-UA"/>
        </w:rPr>
        <w:t xml:space="preserve">роботи з аналізом позиції, </w:t>
      </w:r>
      <w:r w:rsidR="005B3BAC">
        <w:rPr>
          <w:rFonts w:ascii="Times New Roman" w:hAnsi="Times New Roman" w:cs="Times New Roman"/>
          <w:sz w:val="28"/>
          <w:szCs w:val="28"/>
          <w:lang w:val="uk-UA"/>
        </w:rPr>
        <w:t>необхідно перевірити наявність трьох основних можливих ситуацій: шаху, мату і пату.</w:t>
      </w:r>
    </w:p>
    <w:p w:rsidR="006C7B25" w:rsidRDefault="000967FF" w:rsidP="00145CF0">
      <w:pPr>
        <w:spacing w:after="0" w:line="360" w:lineRule="auto"/>
        <w:ind w:firstLine="709"/>
        <w:jc w:val="both"/>
        <w:rPr>
          <w:rFonts w:ascii="Times New Roman" w:hAnsi="Times New Roman" w:cs="Times New Roman"/>
          <w:sz w:val="28"/>
          <w:szCs w:val="28"/>
          <w:lang w:val="uk-UA"/>
        </w:rPr>
      </w:pPr>
      <w:r w:rsidRPr="006C7B25">
        <w:rPr>
          <w:rFonts w:ascii="Times New Roman" w:hAnsi="Times New Roman" w:cs="Times New Roman"/>
          <w:sz w:val="28"/>
          <w:szCs w:val="28"/>
          <w:lang w:val="uk-UA"/>
        </w:rPr>
        <w:t>Шах – така позиція на дошці, коли королю сторони, яка має право ходу, існує пряма загроза зі сторони однієї чи кількох фігур суперника.</w:t>
      </w:r>
    </w:p>
    <w:p w:rsidR="006C7B25" w:rsidRDefault="000967FF" w:rsidP="00145CF0">
      <w:pPr>
        <w:spacing w:after="0" w:line="360" w:lineRule="auto"/>
        <w:ind w:firstLine="709"/>
        <w:jc w:val="both"/>
        <w:rPr>
          <w:rFonts w:ascii="Times New Roman" w:hAnsi="Times New Roman" w:cs="Times New Roman"/>
          <w:sz w:val="28"/>
          <w:szCs w:val="28"/>
          <w:lang w:val="uk-UA"/>
        </w:rPr>
      </w:pPr>
      <w:r w:rsidRPr="006C7B25">
        <w:rPr>
          <w:rFonts w:ascii="Times New Roman" w:hAnsi="Times New Roman" w:cs="Times New Roman"/>
          <w:sz w:val="28"/>
          <w:szCs w:val="28"/>
          <w:lang w:val="uk-UA"/>
        </w:rPr>
        <w:t>Мат – така позиція на дошці, коли при наявності шаху сторона не може захистити свого короля; у процесі перевірки на наявність мату ми перевіряємо чотири параметри:</w:t>
      </w:r>
    </w:p>
    <w:p w:rsidR="006C7B25" w:rsidRDefault="000967FF" w:rsidP="00145CF0">
      <w:pPr>
        <w:pStyle w:val="a4"/>
        <w:numPr>
          <w:ilvl w:val="0"/>
          <w:numId w:val="34"/>
        </w:numPr>
        <w:spacing w:after="0" w:line="360" w:lineRule="auto"/>
        <w:jc w:val="both"/>
        <w:rPr>
          <w:rFonts w:ascii="Times New Roman" w:hAnsi="Times New Roman" w:cs="Times New Roman"/>
          <w:sz w:val="28"/>
          <w:szCs w:val="28"/>
          <w:lang w:val="uk-UA"/>
        </w:rPr>
      </w:pPr>
      <w:r w:rsidRPr="006C7B25">
        <w:rPr>
          <w:rFonts w:ascii="Times New Roman" w:hAnsi="Times New Roman" w:cs="Times New Roman"/>
          <w:sz w:val="28"/>
          <w:szCs w:val="28"/>
          <w:lang w:val="uk-UA"/>
        </w:rPr>
        <w:t>чи існує на дошці шах;</w:t>
      </w:r>
    </w:p>
    <w:p w:rsidR="006C7B25" w:rsidRDefault="000967FF" w:rsidP="00145CF0">
      <w:pPr>
        <w:pStyle w:val="a4"/>
        <w:numPr>
          <w:ilvl w:val="0"/>
          <w:numId w:val="34"/>
        </w:numPr>
        <w:spacing w:after="0" w:line="360" w:lineRule="auto"/>
        <w:jc w:val="both"/>
        <w:rPr>
          <w:rFonts w:ascii="Times New Roman" w:hAnsi="Times New Roman" w:cs="Times New Roman"/>
          <w:sz w:val="28"/>
          <w:szCs w:val="28"/>
          <w:lang w:val="uk-UA"/>
        </w:rPr>
      </w:pPr>
      <w:r w:rsidRPr="006C7B25">
        <w:rPr>
          <w:rFonts w:ascii="Times New Roman" w:hAnsi="Times New Roman" w:cs="Times New Roman"/>
          <w:sz w:val="28"/>
          <w:szCs w:val="28"/>
          <w:lang w:val="uk-UA"/>
        </w:rPr>
        <w:t>чи можливо «взяти» фігуру, що поставила шах, будь-якою з фігур сторони, що ходить, окрім короля; окремо перевіряється можливість «взяти» фігуру королем – у такому випадку фігура не має бути захищена іншою фігурою суперника;</w:t>
      </w:r>
    </w:p>
    <w:p w:rsidR="006C7B25" w:rsidRDefault="000967FF" w:rsidP="00145CF0">
      <w:pPr>
        <w:pStyle w:val="a4"/>
        <w:numPr>
          <w:ilvl w:val="0"/>
          <w:numId w:val="34"/>
        </w:numPr>
        <w:spacing w:after="0" w:line="360" w:lineRule="auto"/>
        <w:jc w:val="both"/>
        <w:rPr>
          <w:rFonts w:ascii="Times New Roman" w:hAnsi="Times New Roman" w:cs="Times New Roman"/>
          <w:sz w:val="28"/>
          <w:szCs w:val="28"/>
          <w:lang w:val="uk-UA"/>
        </w:rPr>
      </w:pPr>
      <w:r w:rsidRPr="006C7B25">
        <w:rPr>
          <w:rFonts w:ascii="Times New Roman" w:hAnsi="Times New Roman" w:cs="Times New Roman"/>
          <w:sz w:val="28"/>
          <w:szCs w:val="28"/>
          <w:lang w:val="uk-UA"/>
        </w:rPr>
        <w:t>чи має король сторони, що ходить, доступні поля для відступу від шаху;</w:t>
      </w:r>
    </w:p>
    <w:p w:rsidR="006C7B25" w:rsidRDefault="000967FF" w:rsidP="00145CF0">
      <w:pPr>
        <w:pStyle w:val="a4"/>
        <w:numPr>
          <w:ilvl w:val="0"/>
          <w:numId w:val="34"/>
        </w:numPr>
        <w:spacing w:after="0" w:line="360" w:lineRule="auto"/>
        <w:jc w:val="both"/>
        <w:rPr>
          <w:rFonts w:ascii="Times New Roman" w:hAnsi="Times New Roman" w:cs="Times New Roman"/>
          <w:sz w:val="28"/>
          <w:szCs w:val="28"/>
          <w:lang w:val="uk-UA"/>
        </w:rPr>
      </w:pPr>
      <w:r w:rsidRPr="006C7B25">
        <w:rPr>
          <w:rFonts w:ascii="Times New Roman" w:hAnsi="Times New Roman" w:cs="Times New Roman"/>
          <w:sz w:val="28"/>
          <w:szCs w:val="28"/>
          <w:lang w:val="uk-UA"/>
        </w:rPr>
        <w:t>чи можливо «закрити» короля від шаху будь-якою фігурою сторони, що ходить.</w:t>
      </w:r>
    </w:p>
    <w:p w:rsidR="006C7B25" w:rsidRDefault="000967FF" w:rsidP="00145CF0">
      <w:pPr>
        <w:spacing w:after="0" w:line="360" w:lineRule="auto"/>
        <w:ind w:firstLine="709"/>
        <w:jc w:val="both"/>
        <w:rPr>
          <w:rFonts w:ascii="Times New Roman" w:hAnsi="Times New Roman" w:cs="Times New Roman"/>
          <w:sz w:val="28"/>
          <w:szCs w:val="28"/>
          <w:lang w:val="uk-UA"/>
        </w:rPr>
      </w:pPr>
      <w:r w:rsidRPr="006C7B25">
        <w:rPr>
          <w:rFonts w:ascii="Times New Roman" w:hAnsi="Times New Roman" w:cs="Times New Roman"/>
          <w:sz w:val="28"/>
          <w:szCs w:val="28"/>
          <w:lang w:val="uk-UA"/>
        </w:rPr>
        <w:lastRenderedPageBreak/>
        <w:t>У разі виконання першого підпункту і невиконання трьох наступних вважаємо, що королю сторони, що ходить, поставлений мат, і, відповідно, ця сторона визначається такою, що програла партію.</w:t>
      </w:r>
    </w:p>
    <w:p w:rsidR="000967FF" w:rsidRDefault="000967FF" w:rsidP="00145CF0">
      <w:pPr>
        <w:spacing w:after="0" w:line="360" w:lineRule="auto"/>
        <w:ind w:firstLine="709"/>
        <w:jc w:val="both"/>
        <w:rPr>
          <w:rFonts w:ascii="Times New Roman" w:hAnsi="Times New Roman" w:cs="Times New Roman"/>
          <w:sz w:val="28"/>
          <w:szCs w:val="28"/>
          <w:lang w:val="uk-UA"/>
        </w:rPr>
      </w:pPr>
      <w:r w:rsidRPr="006C7B25">
        <w:rPr>
          <w:rFonts w:ascii="Times New Roman" w:hAnsi="Times New Roman" w:cs="Times New Roman"/>
          <w:sz w:val="28"/>
          <w:szCs w:val="28"/>
          <w:lang w:val="uk-UA"/>
        </w:rPr>
        <w:t xml:space="preserve">Пат – така позиція на дошці, коли сторона, що ходить, не має можливості зробити будь-який коректний з точки зору шахових правил хід, проте в той же час її король не перебуває під шахом. У такому випадку позиція на шаховій дошці визначається як пат і </w:t>
      </w:r>
      <w:r w:rsidR="00A67BE8" w:rsidRPr="006C7B25">
        <w:rPr>
          <w:rFonts w:ascii="Times New Roman" w:hAnsi="Times New Roman" w:cs="Times New Roman"/>
          <w:sz w:val="28"/>
          <w:szCs w:val="28"/>
          <w:lang w:val="uk-UA"/>
        </w:rPr>
        <w:t>партія вважається зіграною внічию.</w:t>
      </w:r>
    </w:p>
    <w:p w:rsidR="003A179E" w:rsidRPr="006C7B25" w:rsidRDefault="003A179E" w:rsidP="00145CF0">
      <w:pPr>
        <w:spacing w:after="0" w:line="360" w:lineRule="auto"/>
        <w:ind w:firstLine="709"/>
        <w:jc w:val="both"/>
        <w:rPr>
          <w:rFonts w:ascii="Times New Roman" w:hAnsi="Times New Roman" w:cs="Times New Roman"/>
          <w:sz w:val="28"/>
          <w:szCs w:val="28"/>
          <w:lang w:val="uk-UA"/>
        </w:rPr>
      </w:pPr>
    </w:p>
    <w:p w:rsidR="00AA5480" w:rsidRPr="006C7B25" w:rsidRDefault="00C425C0" w:rsidP="00145CF0">
      <w:pPr>
        <w:spacing w:after="0" w:line="360" w:lineRule="auto"/>
        <w:ind w:firstLine="709"/>
        <w:jc w:val="both"/>
        <w:rPr>
          <w:rFonts w:ascii="Times New Roman" w:hAnsi="Times New Roman" w:cs="Times New Roman"/>
          <w:sz w:val="28"/>
          <w:szCs w:val="28"/>
          <w:lang w:val="uk-UA"/>
        </w:rPr>
      </w:pPr>
      <w:r w:rsidRPr="006C7B25">
        <w:rPr>
          <w:rFonts w:ascii="Times New Roman" w:hAnsi="Times New Roman" w:cs="Times New Roman"/>
          <w:sz w:val="28"/>
          <w:szCs w:val="28"/>
          <w:lang w:val="uk-UA"/>
        </w:rPr>
        <w:t>2</w:t>
      </w:r>
      <w:r w:rsidR="006C7B25">
        <w:rPr>
          <w:rFonts w:ascii="Times New Roman" w:hAnsi="Times New Roman" w:cs="Times New Roman"/>
          <w:sz w:val="28"/>
          <w:szCs w:val="28"/>
          <w:lang w:val="uk-UA"/>
        </w:rPr>
        <w:t>.3</w:t>
      </w:r>
      <w:r w:rsidRPr="006C7B25">
        <w:rPr>
          <w:rFonts w:ascii="Times New Roman" w:hAnsi="Times New Roman" w:cs="Times New Roman"/>
          <w:sz w:val="28"/>
          <w:szCs w:val="28"/>
          <w:lang w:val="uk-UA"/>
        </w:rPr>
        <w:t xml:space="preserve"> </w:t>
      </w:r>
      <w:r w:rsidR="000E4593" w:rsidRPr="006C7B25">
        <w:rPr>
          <w:rFonts w:ascii="Times New Roman" w:hAnsi="Times New Roman" w:cs="Times New Roman"/>
          <w:sz w:val="28"/>
          <w:szCs w:val="28"/>
          <w:lang w:val="uk-UA"/>
        </w:rPr>
        <w:t>Оцінка позиції</w:t>
      </w:r>
    </w:p>
    <w:p w:rsidR="00C425C0" w:rsidRPr="006C7B25" w:rsidRDefault="006C7B25"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2.3.1</w:t>
      </w:r>
      <w:r w:rsidR="00C425C0" w:rsidRPr="006C7B25">
        <w:rPr>
          <w:rFonts w:ascii="Times New Roman" w:hAnsi="Times New Roman" w:cs="Times New Roman"/>
          <w:sz w:val="28"/>
          <w:szCs w:val="28"/>
          <w:lang w:val="uk-UA"/>
        </w:rPr>
        <w:t xml:space="preserve"> Концепція </w:t>
      </w:r>
      <w:r w:rsidR="000E4593" w:rsidRPr="006C7B25">
        <w:rPr>
          <w:rFonts w:ascii="Times New Roman" w:hAnsi="Times New Roman" w:cs="Times New Roman"/>
          <w:sz w:val="28"/>
          <w:szCs w:val="28"/>
          <w:lang w:val="uk-UA"/>
        </w:rPr>
        <w:t>трьох значень оцінки позиції</w:t>
      </w:r>
    </w:p>
    <w:p w:rsidR="006C7B25" w:rsidRDefault="006C7B25" w:rsidP="00145CF0">
      <w:pPr>
        <w:spacing w:after="0" w:line="360" w:lineRule="auto"/>
        <w:ind w:firstLine="709"/>
        <w:jc w:val="both"/>
        <w:rPr>
          <w:rFonts w:ascii="Times New Roman" w:hAnsi="Times New Roman" w:cs="Times New Roman"/>
          <w:sz w:val="28"/>
          <w:szCs w:val="28"/>
          <w:lang w:val="uk-UA"/>
        </w:rPr>
      </w:pPr>
    </w:p>
    <w:p w:rsidR="00AA5480" w:rsidRPr="006C7B25" w:rsidRDefault="00AA5480" w:rsidP="00145CF0">
      <w:pPr>
        <w:spacing w:after="0" w:line="360" w:lineRule="auto"/>
        <w:ind w:firstLine="709"/>
        <w:jc w:val="both"/>
        <w:rPr>
          <w:rFonts w:ascii="Times New Roman" w:hAnsi="Times New Roman" w:cs="Times New Roman"/>
          <w:sz w:val="28"/>
          <w:szCs w:val="28"/>
          <w:lang w:val="uk-UA"/>
        </w:rPr>
      </w:pPr>
      <w:r w:rsidRPr="006C7B25">
        <w:rPr>
          <w:rFonts w:ascii="Times New Roman" w:hAnsi="Times New Roman" w:cs="Times New Roman"/>
          <w:sz w:val="28"/>
          <w:szCs w:val="28"/>
          <w:lang w:val="uk-UA"/>
        </w:rPr>
        <w:t xml:space="preserve">Шахові </w:t>
      </w:r>
      <w:r w:rsidR="002F3E6B" w:rsidRPr="006C7B25">
        <w:rPr>
          <w:rFonts w:ascii="Times New Roman" w:hAnsi="Times New Roman" w:cs="Times New Roman"/>
          <w:sz w:val="28"/>
          <w:szCs w:val="28"/>
          <w:lang w:val="uk-UA"/>
        </w:rPr>
        <w:t>гравці зазвичай приймають концепцію</w:t>
      </w:r>
      <w:r w:rsidRPr="006C7B25">
        <w:rPr>
          <w:rFonts w:ascii="Times New Roman" w:hAnsi="Times New Roman" w:cs="Times New Roman"/>
          <w:sz w:val="28"/>
          <w:szCs w:val="28"/>
          <w:lang w:val="uk-UA"/>
        </w:rPr>
        <w:t xml:space="preserve"> «оцінки позиції</w:t>
      </w:r>
      <w:r w:rsidR="00BC20CF" w:rsidRPr="006C7B25">
        <w:rPr>
          <w:rFonts w:ascii="Times New Roman" w:hAnsi="Times New Roman" w:cs="Times New Roman"/>
          <w:sz w:val="28"/>
          <w:szCs w:val="28"/>
          <w:lang w:val="uk-UA"/>
        </w:rPr>
        <w:t>» у трьох значеннях: власне матеріальна оцінка, матеріально-позиційна оцінка та власне позиційна оцінка</w:t>
      </w:r>
      <w:r w:rsidR="002A2BDF">
        <w:rPr>
          <w:rFonts w:ascii="Times New Roman" w:hAnsi="Times New Roman" w:cs="Times New Roman"/>
          <w:sz w:val="28"/>
          <w:szCs w:val="28"/>
          <w:lang w:val="uk-UA"/>
        </w:rPr>
        <w:t xml:space="preserve"> </w:t>
      </w:r>
      <w:r w:rsidR="002A2BDF" w:rsidRPr="002A2BDF">
        <w:rPr>
          <w:rFonts w:ascii="Times New Roman" w:hAnsi="Times New Roman" w:cs="Times New Roman"/>
          <w:sz w:val="28"/>
          <w:szCs w:val="28"/>
          <w:lang w:val="uk-UA"/>
        </w:rPr>
        <w:t>[6]</w:t>
      </w:r>
      <w:r w:rsidR="00BC20CF" w:rsidRPr="006C7B25">
        <w:rPr>
          <w:rFonts w:ascii="Times New Roman" w:hAnsi="Times New Roman" w:cs="Times New Roman"/>
          <w:sz w:val="28"/>
          <w:szCs w:val="28"/>
          <w:lang w:val="uk-UA"/>
        </w:rPr>
        <w:t>. Порівнюючи ці три компоненти, шаховий гравець робить відповідні загальні («ця позиція для мене більш/менш вигідна») та конкретні («мій чорнопольний слон сильніший за чорнопольного</w:t>
      </w:r>
      <w:r w:rsidR="00335798" w:rsidRPr="006C7B25">
        <w:rPr>
          <w:rFonts w:ascii="Times New Roman" w:hAnsi="Times New Roman" w:cs="Times New Roman"/>
          <w:sz w:val="28"/>
          <w:szCs w:val="28"/>
          <w:lang w:val="uk-UA"/>
        </w:rPr>
        <w:t xml:space="preserve"> </w:t>
      </w:r>
      <w:r w:rsidR="00BC20CF" w:rsidRPr="006C7B25">
        <w:rPr>
          <w:rFonts w:ascii="Times New Roman" w:hAnsi="Times New Roman" w:cs="Times New Roman"/>
          <w:sz w:val="28"/>
          <w:szCs w:val="28"/>
          <w:lang w:val="uk-UA"/>
        </w:rPr>
        <w:t>слона суперника») висновки.</w:t>
      </w:r>
    </w:p>
    <w:p w:rsidR="00BC20CF" w:rsidRPr="006C7B25" w:rsidRDefault="00BC20CF" w:rsidP="00145CF0">
      <w:pPr>
        <w:spacing w:after="0" w:line="360" w:lineRule="auto"/>
        <w:ind w:firstLine="709"/>
        <w:jc w:val="both"/>
        <w:rPr>
          <w:rFonts w:ascii="Times New Roman" w:hAnsi="Times New Roman" w:cs="Times New Roman"/>
          <w:sz w:val="28"/>
          <w:szCs w:val="28"/>
          <w:lang w:val="uk-UA"/>
        </w:rPr>
      </w:pPr>
      <w:r w:rsidRPr="006C7B25">
        <w:rPr>
          <w:rFonts w:ascii="Times New Roman" w:hAnsi="Times New Roman" w:cs="Times New Roman"/>
          <w:sz w:val="28"/>
          <w:szCs w:val="28"/>
          <w:lang w:val="uk-UA"/>
        </w:rPr>
        <w:t xml:space="preserve">Власне матеріальна оцінка полягає у підсумовуванні </w:t>
      </w:r>
      <w:r w:rsidR="00272314" w:rsidRPr="006C7B25">
        <w:rPr>
          <w:rFonts w:ascii="Times New Roman" w:hAnsi="Times New Roman" w:cs="Times New Roman"/>
          <w:sz w:val="28"/>
          <w:szCs w:val="28"/>
          <w:lang w:val="uk-UA"/>
        </w:rPr>
        <w:t xml:space="preserve">цінностей </w:t>
      </w:r>
      <w:r w:rsidRPr="006C7B25">
        <w:rPr>
          <w:rFonts w:ascii="Times New Roman" w:hAnsi="Times New Roman" w:cs="Times New Roman"/>
          <w:sz w:val="28"/>
          <w:szCs w:val="28"/>
          <w:lang w:val="uk-UA"/>
        </w:rPr>
        <w:t>наявних шахових одиниць у кожної зі сторін</w:t>
      </w:r>
      <w:r w:rsidR="002A2BDF" w:rsidRPr="002A2BDF">
        <w:rPr>
          <w:rFonts w:ascii="Times New Roman" w:hAnsi="Times New Roman" w:cs="Times New Roman"/>
          <w:sz w:val="28"/>
          <w:szCs w:val="28"/>
        </w:rPr>
        <w:t xml:space="preserve"> [7]</w:t>
      </w:r>
      <w:r w:rsidR="00272314" w:rsidRPr="006C7B25">
        <w:rPr>
          <w:rFonts w:ascii="Times New Roman" w:hAnsi="Times New Roman" w:cs="Times New Roman"/>
          <w:sz w:val="28"/>
          <w:szCs w:val="28"/>
          <w:lang w:val="uk-UA"/>
        </w:rPr>
        <w:t>. Цінність фігур визначається</w:t>
      </w:r>
      <w:r w:rsidRPr="006C7B25">
        <w:rPr>
          <w:rFonts w:ascii="Times New Roman" w:hAnsi="Times New Roman" w:cs="Times New Roman"/>
          <w:sz w:val="28"/>
          <w:szCs w:val="28"/>
          <w:lang w:val="uk-UA"/>
        </w:rPr>
        <w:t xml:space="preserve"> за наступною схемою:</w:t>
      </w:r>
    </w:p>
    <w:p w:rsidR="00BC20CF" w:rsidRPr="006C7B25" w:rsidRDefault="006C7B25" w:rsidP="003A179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Ферзь –</w:t>
      </w:r>
      <w:r w:rsidR="00BC20CF" w:rsidRPr="006C7B25">
        <w:rPr>
          <w:rFonts w:ascii="Times New Roman" w:hAnsi="Times New Roman" w:cs="Times New Roman"/>
          <w:sz w:val="28"/>
          <w:szCs w:val="28"/>
          <w:lang w:val="uk-UA"/>
        </w:rPr>
        <w:t xml:space="preserve"> 9 пішаків (у деяких версіях – 10)</w:t>
      </w:r>
      <w:r>
        <w:rPr>
          <w:rFonts w:ascii="Times New Roman" w:hAnsi="Times New Roman" w:cs="Times New Roman"/>
          <w:sz w:val="28"/>
          <w:szCs w:val="28"/>
          <w:lang w:val="uk-UA"/>
        </w:rPr>
        <w:br/>
        <w:t>Тура –</w:t>
      </w:r>
      <w:r w:rsidR="00BC20CF" w:rsidRPr="006C7B25">
        <w:rPr>
          <w:rFonts w:ascii="Times New Roman" w:hAnsi="Times New Roman" w:cs="Times New Roman"/>
          <w:sz w:val="28"/>
          <w:szCs w:val="28"/>
          <w:lang w:val="uk-UA"/>
        </w:rPr>
        <w:t xml:space="preserve"> 5</w:t>
      </w:r>
      <w:r>
        <w:rPr>
          <w:rFonts w:ascii="Times New Roman" w:hAnsi="Times New Roman" w:cs="Times New Roman"/>
          <w:sz w:val="28"/>
          <w:szCs w:val="28"/>
          <w:lang w:val="uk-UA"/>
        </w:rPr>
        <w:t xml:space="preserve"> пішаків</w:t>
      </w:r>
      <w:r>
        <w:rPr>
          <w:rFonts w:ascii="Times New Roman" w:hAnsi="Times New Roman" w:cs="Times New Roman"/>
          <w:sz w:val="28"/>
          <w:szCs w:val="28"/>
          <w:lang w:val="uk-UA"/>
        </w:rPr>
        <w:br/>
        <w:t>Слон –</w:t>
      </w:r>
      <w:r w:rsidR="00BC20CF" w:rsidRPr="006C7B25">
        <w:rPr>
          <w:rFonts w:ascii="Times New Roman" w:hAnsi="Times New Roman" w:cs="Times New Roman"/>
          <w:sz w:val="28"/>
          <w:szCs w:val="28"/>
          <w:lang w:val="uk-UA"/>
        </w:rPr>
        <w:t xml:space="preserve"> 3 пішака (у деяких версіях – 3.5)</w:t>
      </w:r>
      <w:r w:rsidR="00BC20CF" w:rsidRPr="006C7B25">
        <w:rPr>
          <w:rFonts w:ascii="Times New Roman" w:hAnsi="Times New Roman" w:cs="Times New Roman"/>
          <w:sz w:val="28"/>
          <w:szCs w:val="28"/>
          <w:lang w:val="uk-UA"/>
        </w:rPr>
        <w:br/>
      </w:r>
      <w:r>
        <w:rPr>
          <w:rFonts w:ascii="Times New Roman" w:hAnsi="Times New Roman" w:cs="Times New Roman"/>
          <w:sz w:val="28"/>
          <w:szCs w:val="28"/>
          <w:lang w:val="uk-UA"/>
        </w:rPr>
        <w:t>Кінь –</w:t>
      </w:r>
      <w:r w:rsidR="00BC20CF" w:rsidRPr="006C7B25">
        <w:rPr>
          <w:rFonts w:ascii="Times New Roman" w:hAnsi="Times New Roman" w:cs="Times New Roman"/>
          <w:sz w:val="28"/>
          <w:szCs w:val="28"/>
          <w:lang w:val="uk-UA"/>
        </w:rPr>
        <w:t xml:space="preserve"> 3 пішака (у деяких версіях – 3.5)</w:t>
      </w:r>
      <w:r w:rsidR="00BC20CF" w:rsidRPr="006C7B25">
        <w:rPr>
          <w:rFonts w:ascii="Times New Roman" w:hAnsi="Times New Roman" w:cs="Times New Roman"/>
          <w:sz w:val="28"/>
          <w:szCs w:val="28"/>
          <w:lang w:val="uk-UA"/>
        </w:rPr>
        <w:br/>
      </w:r>
      <w:r>
        <w:rPr>
          <w:rFonts w:ascii="Times New Roman" w:hAnsi="Times New Roman" w:cs="Times New Roman"/>
          <w:sz w:val="28"/>
          <w:szCs w:val="28"/>
          <w:lang w:val="uk-UA"/>
        </w:rPr>
        <w:t>Пішак –</w:t>
      </w:r>
      <w:r w:rsidR="00BC20CF" w:rsidRPr="006C7B25">
        <w:rPr>
          <w:rFonts w:ascii="Times New Roman" w:hAnsi="Times New Roman" w:cs="Times New Roman"/>
          <w:sz w:val="28"/>
          <w:szCs w:val="28"/>
          <w:lang w:val="uk-UA"/>
        </w:rPr>
        <w:t xml:space="preserve"> 1 пішак</w:t>
      </w:r>
    </w:p>
    <w:p w:rsidR="00BC20CF" w:rsidRDefault="00BC20CF" w:rsidP="00145CF0">
      <w:pPr>
        <w:spacing w:after="0" w:line="360" w:lineRule="auto"/>
        <w:ind w:firstLine="709"/>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У такій концепції шахової оцінки пішак приймається за міру</w:t>
      </w:r>
      <w:r w:rsidR="00454994" w:rsidRPr="00DE6F04">
        <w:rPr>
          <w:rFonts w:ascii="Times New Roman" w:hAnsi="Times New Roman" w:cs="Times New Roman"/>
          <w:sz w:val="28"/>
          <w:szCs w:val="28"/>
          <w:lang w:val="uk-UA"/>
        </w:rPr>
        <w:t>, на основі якої оцінюються інші фігури.</w:t>
      </w:r>
    </w:p>
    <w:p w:rsidR="00AD1F33" w:rsidRPr="006C7B25" w:rsidRDefault="00AD1F33" w:rsidP="00145CF0">
      <w:pPr>
        <w:spacing w:after="0" w:line="360" w:lineRule="auto"/>
        <w:ind w:firstLine="709"/>
        <w:jc w:val="both"/>
        <w:rPr>
          <w:rFonts w:ascii="Times New Roman" w:hAnsi="Times New Roman" w:cs="Times New Roman"/>
          <w:sz w:val="28"/>
          <w:szCs w:val="28"/>
          <w:lang w:val="uk-UA"/>
        </w:rPr>
      </w:pPr>
      <w:r w:rsidRPr="006C7B25">
        <w:rPr>
          <w:rFonts w:ascii="Times New Roman" w:hAnsi="Times New Roman" w:cs="Times New Roman"/>
          <w:sz w:val="28"/>
          <w:szCs w:val="28"/>
          <w:lang w:val="uk-UA"/>
        </w:rPr>
        <w:t xml:space="preserve">У даній роботі ми будемо оцінювати фігури у прийнятій у комп’ютерному шаховому програмуванні системі «сантипішаків» </w:t>
      </w:r>
      <w:r w:rsidRPr="006C7B25">
        <w:rPr>
          <w:rFonts w:ascii="Times New Roman" w:hAnsi="Times New Roman" w:cs="Times New Roman"/>
          <w:sz w:val="28"/>
          <w:szCs w:val="28"/>
          <w:lang w:val="uk-UA"/>
        </w:rPr>
        <w:lastRenderedPageBreak/>
        <w:t>(</w:t>
      </w:r>
      <w:r w:rsidRPr="006C7B25">
        <w:rPr>
          <w:rFonts w:ascii="Times New Roman" w:hAnsi="Times New Roman" w:cs="Times New Roman"/>
          <w:sz w:val="28"/>
          <w:szCs w:val="28"/>
          <w:lang w:val="en-US"/>
        </w:rPr>
        <w:t>centipawns</w:t>
      </w:r>
      <w:r w:rsidRPr="006C7B25">
        <w:rPr>
          <w:rFonts w:ascii="Times New Roman" w:hAnsi="Times New Roman" w:cs="Times New Roman"/>
          <w:sz w:val="28"/>
          <w:szCs w:val="28"/>
          <w:lang w:val="uk-UA"/>
        </w:rPr>
        <w:t xml:space="preserve">, </w:t>
      </w:r>
      <w:r w:rsidRPr="006C7B25">
        <w:rPr>
          <w:rFonts w:ascii="Times New Roman" w:hAnsi="Times New Roman" w:cs="Times New Roman"/>
          <w:sz w:val="28"/>
          <w:szCs w:val="28"/>
          <w:lang w:val="en-US"/>
        </w:rPr>
        <w:t>cp</w:t>
      </w:r>
      <w:r w:rsidRPr="006C7B25">
        <w:rPr>
          <w:rFonts w:ascii="Times New Roman" w:hAnsi="Times New Roman" w:cs="Times New Roman"/>
          <w:sz w:val="28"/>
          <w:szCs w:val="28"/>
          <w:lang w:val="uk-UA"/>
        </w:rPr>
        <w:t>). Система оцінки цінності фігур, яку ми використовуємо у цій роботі, в результаті має наступний вигляд:</w:t>
      </w:r>
    </w:p>
    <w:p w:rsidR="00ED7648" w:rsidRDefault="006C7B25" w:rsidP="00145C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Ферзь –</w:t>
      </w:r>
      <w:r w:rsidR="00AD1F33" w:rsidRPr="00DE6F04">
        <w:rPr>
          <w:rFonts w:ascii="Times New Roman" w:hAnsi="Times New Roman" w:cs="Times New Roman"/>
          <w:sz w:val="28"/>
          <w:szCs w:val="28"/>
          <w:lang w:val="uk-UA"/>
        </w:rPr>
        <w:t xml:space="preserve"> 9</w:t>
      </w:r>
      <w:r w:rsidR="00AD1F33">
        <w:rPr>
          <w:rFonts w:ascii="Times New Roman" w:hAnsi="Times New Roman" w:cs="Times New Roman"/>
          <w:sz w:val="28"/>
          <w:szCs w:val="28"/>
          <w:lang w:val="uk-UA"/>
        </w:rPr>
        <w:t xml:space="preserve">00 </w:t>
      </w:r>
      <w:r w:rsidR="00AD1F33">
        <w:rPr>
          <w:rFonts w:ascii="Times New Roman" w:hAnsi="Times New Roman" w:cs="Times New Roman"/>
          <w:sz w:val="28"/>
          <w:szCs w:val="28"/>
          <w:lang w:val="en-US"/>
        </w:rPr>
        <w:t>cp</w:t>
      </w:r>
    </w:p>
    <w:p w:rsidR="00ED7648" w:rsidRDefault="006C7B25" w:rsidP="00145C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Тура –</w:t>
      </w:r>
      <w:r w:rsidR="00AD1F33">
        <w:rPr>
          <w:rFonts w:ascii="Times New Roman" w:hAnsi="Times New Roman" w:cs="Times New Roman"/>
          <w:sz w:val="28"/>
          <w:szCs w:val="28"/>
          <w:lang w:val="uk-UA"/>
        </w:rPr>
        <w:t xml:space="preserve"> 500 cp</w:t>
      </w:r>
    </w:p>
    <w:p w:rsidR="00ED7648" w:rsidRDefault="006C7B25" w:rsidP="00145CF0">
      <w:pPr>
        <w:spacing w:after="0" w:line="360" w:lineRule="auto"/>
        <w:jc w:val="both"/>
        <w:rPr>
          <w:rFonts w:ascii="Times New Roman" w:hAnsi="Times New Roman" w:cs="Times New Roman"/>
          <w:i/>
          <w:sz w:val="28"/>
          <w:szCs w:val="28"/>
          <w:lang w:val="uk-UA"/>
        </w:rPr>
      </w:pPr>
      <w:r>
        <w:rPr>
          <w:rFonts w:ascii="Times New Roman" w:hAnsi="Times New Roman" w:cs="Times New Roman"/>
          <w:sz w:val="28"/>
          <w:szCs w:val="28"/>
          <w:lang w:val="uk-UA"/>
        </w:rPr>
        <w:t>Слон –</w:t>
      </w:r>
      <w:r w:rsidR="00AD1F33" w:rsidRPr="00DE6F04">
        <w:rPr>
          <w:rFonts w:ascii="Times New Roman" w:hAnsi="Times New Roman" w:cs="Times New Roman"/>
          <w:sz w:val="28"/>
          <w:szCs w:val="28"/>
          <w:lang w:val="uk-UA"/>
        </w:rPr>
        <w:t xml:space="preserve"> 3</w:t>
      </w:r>
      <w:r w:rsidR="00AD1F33" w:rsidRPr="00AD1F33">
        <w:rPr>
          <w:rFonts w:ascii="Times New Roman" w:hAnsi="Times New Roman" w:cs="Times New Roman"/>
          <w:sz w:val="28"/>
          <w:szCs w:val="28"/>
          <w:lang w:val="uk-UA"/>
        </w:rPr>
        <w:t xml:space="preserve">05 </w:t>
      </w:r>
      <w:r w:rsidR="00AD1F33">
        <w:rPr>
          <w:rFonts w:ascii="Times New Roman" w:hAnsi="Times New Roman" w:cs="Times New Roman"/>
          <w:sz w:val="28"/>
          <w:szCs w:val="28"/>
          <w:lang w:val="en-US"/>
        </w:rPr>
        <w:t>cp</w:t>
      </w:r>
    </w:p>
    <w:p w:rsidR="00ED7648" w:rsidRDefault="006C7B25" w:rsidP="00145CF0">
      <w:pPr>
        <w:spacing w:after="0" w:line="360" w:lineRule="auto"/>
        <w:jc w:val="both"/>
        <w:rPr>
          <w:rFonts w:ascii="Times New Roman" w:hAnsi="Times New Roman" w:cs="Times New Roman"/>
          <w:i/>
          <w:sz w:val="28"/>
          <w:szCs w:val="28"/>
          <w:lang w:val="uk-UA"/>
        </w:rPr>
      </w:pPr>
      <w:r>
        <w:rPr>
          <w:rFonts w:ascii="Times New Roman" w:hAnsi="Times New Roman" w:cs="Times New Roman"/>
          <w:sz w:val="28"/>
          <w:szCs w:val="28"/>
          <w:lang w:val="uk-UA"/>
        </w:rPr>
        <w:t>Кінь –</w:t>
      </w:r>
      <w:r w:rsidR="00AD1F33" w:rsidRPr="00DE6F04">
        <w:rPr>
          <w:rFonts w:ascii="Times New Roman" w:hAnsi="Times New Roman" w:cs="Times New Roman"/>
          <w:sz w:val="28"/>
          <w:szCs w:val="28"/>
          <w:lang w:val="uk-UA"/>
        </w:rPr>
        <w:t xml:space="preserve"> 3</w:t>
      </w:r>
      <w:r w:rsidR="00AD1F33" w:rsidRPr="00AD1F33">
        <w:rPr>
          <w:rFonts w:ascii="Times New Roman" w:hAnsi="Times New Roman" w:cs="Times New Roman"/>
          <w:sz w:val="28"/>
          <w:szCs w:val="28"/>
          <w:lang w:val="uk-UA"/>
        </w:rPr>
        <w:t xml:space="preserve">00 </w:t>
      </w:r>
      <w:r w:rsidR="00AD1F33">
        <w:rPr>
          <w:rFonts w:ascii="Times New Roman" w:hAnsi="Times New Roman" w:cs="Times New Roman"/>
          <w:sz w:val="28"/>
          <w:szCs w:val="28"/>
          <w:lang w:val="en-US"/>
        </w:rPr>
        <w:t>cp</w:t>
      </w:r>
    </w:p>
    <w:p w:rsidR="00AD1F33" w:rsidRPr="00A156F3" w:rsidRDefault="006C7B25" w:rsidP="00145C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Пішак –</w:t>
      </w:r>
      <w:r w:rsidR="00AD1F33" w:rsidRPr="00DE6F04">
        <w:rPr>
          <w:rFonts w:ascii="Times New Roman" w:hAnsi="Times New Roman" w:cs="Times New Roman"/>
          <w:sz w:val="28"/>
          <w:szCs w:val="28"/>
          <w:lang w:val="uk-UA"/>
        </w:rPr>
        <w:t xml:space="preserve"> 1</w:t>
      </w:r>
      <w:r w:rsidR="00AD1F33" w:rsidRPr="00AD1F33">
        <w:rPr>
          <w:rFonts w:ascii="Times New Roman" w:hAnsi="Times New Roman" w:cs="Times New Roman"/>
          <w:sz w:val="28"/>
          <w:szCs w:val="28"/>
          <w:lang w:val="uk-UA"/>
        </w:rPr>
        <w:t xml:space="preserve">00 </w:t>
      </w:r>
      <w:r w:rsidR="00AD1F33">
        <w:rPr>
          <w:rFonts w:ascii="Times New Roman" w:hAnsi="Times New Roman" w:cs="Times New Roman"/>
          <w:sz w:val="28"/>
          <w:szCs w:val="28"/>
          <w:lang w:val="en-US"/>
        </w:rPr>
        <w:t>cp</w:t>
      </w:r>
    </w:p>
    <w:p w:rsidR="005B576A" w:rsidRDefault="005B576A" w:rsidP="00145CF0">
      <w:pPr>
        <w:spacing w:after="0" w:line="360" w:lineRule="auto"/>
        <w:ind w:firstLine="709"/>
        <w:jc w:val="both"/>
        <w:rPr>
          <w:rFonts w:ascii="Times New Roman" w:hAnsi="Times New Roman" w:cs="Times New Roman"/>
          <w:sz w:val="28"/>
          <w:szCs w:val="28"/>
          <w:lang w:val="uk-UA"/>
        </w:rPr>
      </w:pPr>
      <w:r w:rsidRPr="006C7B25">
        <w:rPr>
          <w:rFonts w:ascii="Times New Roman" w:hAnsi="Times New Roman" w:cs="Times New Roman"/>
          <w:sz w:val="28"/>
          <w:szCs w:val="28"/>
          <w:lang w:val="uk-UA"/>
        </w:rPr>
        <w:t>Власне матеріальну оцінку позиції можна записати наступною формулою:</w:t>
      </w:r>
    </w:p>
    <w:p w:rsidR="006C7B25" w:rsidRPr="006C7B25" w:rsidRDefault="006C7B25" w:rsidP="00145CF0">
      <w:pPr>
        <w:spacing w:after="0" w:line="360" w:lineRule="auto"/>
        <w:ind w:firstLine="709"/>
        <w:jc w:val="both"/>
        <w:rPr>
          <w:rFonts w:ascii="Times New Roman" w:hAnsi="Times New Roman" w:cs="Times New Roman"/>
          <w:sz w:val="28"/>
          <w:szCs w:val="28"/>
          <w:lang w:val="uk-UA"/>
        </w:rPr>
      </w:pPr>
    </w:p>
    <w:p w:rsidR="005B576A" w:rsidRPr="00DE6F04" w:rsidRDefault="005B576A" w:rsidP="00145CF0">
      <w:pPr>
        <w:spacing w:after="0" w:line="360" w:lineRule="auto"/>
        <w:ind w:firstLine="709"/>
        <w:jc w:val="both"/>
        <w:rPr>
          <w:rFonts w:ascii="Times New Roman" w:eastAsiaTheme="minorEastAsia" w:hAnsi="Times New Roman" w:cs="Times New Roman"/>
          <w:sz w:val="28"/>
          <w:szCs w:val="28"/>
          <w:lang w:val="en-US"/>
        </w:rPr>
      </w:pPr>
      <m:oMathPara>
        <m:oMath>
          <m:r>
            <w:rPr>
              <w:rFonts w:ascii="Cambria Math" w:hAnsi="Cambria Math" w:cs="Times New Roman"/>
              <w:sz w:val="28"/>
              <w:szCs w:val="28"/>
            </w:rPr>
            <m:t>∆</m:t>
          </m:r>
          <m:r>
            <w:rPr>
              <w:rFonts w:ascii="Cambria Math" w:hAnsi="Cambria Math" w:cs="Times New Roman"/>
              <w:sz w:val="28"/>
              <w:szCs w:val="28"/>
              <w:lang w:val="en-US"/>
            </w:rPr>
            <m:t>M=</m:t>
          </m:r>
          <m:nary>
            <m:naryPr>
              <m:chr m:val="∑"/>
              <m:limLoc m:val="undOvr"/>
              <m:supHide m:val="1"/>
              <m:ctrlPr>
                <w:rPr>
                  <w:rFonts w:ascii="Cambria Math" w:hAnsi="Cambria Math" w:cs="Times New Roman"/>
                  <w:i/>
                  <w:sz w:val="28"/>
                  <w:szCs w:val="28"/>
                  <w:lang w:val="en-US"/>
                </w:rPr>
              </m:ctrlPr>
            </m:naryPr>
            <m:sub>
              <m:r>
                <w:rPr>
                  <w:rFonts w:ascii="Cambria Math" w:hAnsi="Cambria Math" w:cs="Times New Roman"/>
                  <w:sz w:val="28"/>
                  <w:szCs w:val="28"/>
                  <w:lang w:val="en-US"/>
                </w:rPr>
                <m:t>w</m:t>
              </m:r>
            </m:sub>
            <m:sup/>
            <m:e>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w</m:t>
                  </m:r>
                </m:sub>
              </m:sSub>
            </m:e>
          </m:nary>
          <m:r>
            <w:rPr>
              <w:rFonts w:ascii="Cambria Math" w:hAnsi="Cambria Math" w:cs="Times New Roman"/>
              <w:sz w:val="28"/>
              <w:szCs w:val="28"/>
              <w:lang w:val="en-US"/>
            </w:rPr>
            <m:t>-</m:t>
          </m:r>
          <m:nary>
            <m:naryPr>
              <m:chr m:val="∑"/>
              <m:limLoc m:val="undOvr"/>
              <m:supHide m:val="1"/>
              <m:ctrlPr>
                <w:rPr>
                  <w:rFonts w:ascii="Cambria Math" w:hAnsi="Cambria Math" w:cs="Times New Roman"/>
                  <w:i/>
                  <w:sz w:val="28"/>
                  <w:szCs w:val="28"/>
                  <w:lang w:val="en-US"/>
                </w:rPr>
              </m:ctrlPr>
            </m:naryPr>
            <m:sub>
              <m:r>
                <w:rPr>
                  <w:rFonts w:ascii="Cambria Math" w:hAnsi="Cambria Math" w:cs="Times New Roman"/>
                  <w:sz w:val="28"/>
                  <w:szCs w:val="28"/>
                  <w:lang w:val="en-US"/>
                </w:rPr>
                <m:t>b</m:t>
              </m:r>
            </m:sub>
            <m:sup/>
            <m:e>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b</m:t>
                  </m:r>
                </m:sub>
              </m:sSub>
            </m:e>
          </m:nary>
          <m:r>
            <w:rPr>
              <w:rFonts w:ascii="Cambria Math" w:hAnsi="Cambria Math" w:cs="Times New Roman"/>
              <w:sz w:val="28"/>
              <w:szCs w:val="28"/>
              <w:lang w:val="en-US"/>
            </w:rPr>
            <m:t xml:space="preserve"> </m:t>
          </m:r>
          <m:r>
            <w:rPr>
              <w:rFonts w:ascii="Cambria Math" w:eastAsiaTheme="minorEastAsia" w:hAnsi="Cambria Math" w:cs="Times New Roman"/>
              <w:sz w:val="28"/>
              <w:szCs w:val="28"/>
              <w:lang w:val="en-US"/>
            </w:rPr>
            <m:t>,</m:t>
          </m:r>
        </m:oMath>
      </m:oMathPara>
    </w:p>
    <w:p w:rsidR="006C7B25" w:rsidRDefault="006C7B25" w:rsidP="00145CF0">
      <w:pPr>
        <w:spacing w:after="0" w:line="360" w:lineRule="auto"/>
        <w:jc w:val="both"/>
        <w:rPr>
          <w:rFonts w:ascii="Times New Roman" w:eastAsiaTheme="minorEastAsia" w:hAnsi="Times New Roman" w:cs="Times New Roman"/>
          <w:sz w:val="28"/>
          <w:szCs w:val="28"/>
          <w:lang w:val="uk-UA"/>
        </w:rPr>
      </w:pPr>
    </w:p>
    <w:p w:rsidR="00272314" w:rsidRPr="00DE6F04" w:rsidRDefault="006C7B25" w:rsidP="00145CF0">
      <w:pPr>
        <w:spacing w:after="0" w:line="360" w:lineRule="auto"/>
        <w:ind w:left="708" w:hanging="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де</w:t>
      </w:r>
      <w:r>
        <w:rPr>
          <w:rFonts w:ascii="Times New Roman" w:eastAsiaTheme="minorEastAsia" w:hAnsi="Times New Roman" w:cs="Times New Roman"/>
          <w:sz w:val="28"/>
          <w:szCs w:val="28"/>
          <w:lang w:val="uk-UA"/>
        </w:rPr>
        <w:tab/>
      </w:r>
      <m:oMath>
        <m:r>
          <w:rPr>
            <w:rFonts w:ascii="Cambria Math" w:hAnsi="Cambria Math" w:cs="Times New Roman"/>
            <w:sz w:val="28"/>
            <w:szCs w:val="28"/>
          </w:rPr>
          <m:t>∆</m:t>
        </m:r>
        <m:r>
          <w:rPr>
            <w:rFonts w:ascii="Cambria Math" w:hAnsi="Cambria Math" w:cs="Times New Roman"/>
            <w:sz w:val="28"/>
            <w:szCs w:val="28"/>
            <w:lang w:val="en-US"/>
          </w:rPr>
          <m:t>M</m:t>
        </m:r>
        <m:r>
          <m:rPr>
            <m:sty m:val="p"/>
          </m:rPr>
          <w:rPr>
            <w:rFonts w:ascii="Cambria Math" w:eastAsiaTheme="minorEastAsia" w:hAnsi="Cambria Math" w:cs="Times New Roman"/>
            <w:sz w:val="28"/>
            <w:szCs w:val="28"/>
            <w:lang w:val="uk-UA"/>
          </w:rPr>
          <m:t xml:space="preserve"> – </m:t>
        </m:r>
        <m:r>
          <w:rPr>
            <w:rFonts w:ascii="Cambria Math" w:eastAsiaTheme="minorEastAsia" w:hAnsi="Cambria Math" w:cs="Times New Roman"/>
            <w:sz w:val="28"/>
            <w:szCs w:val="28"/>
            <w:lang w:val="uk-UA"/>
          </w:rPr>
          <m:t>власне матеріальна</m:t>
        </m:r>
        <m:r>
          <m:rPr>
            <m:sty m:val="p"/>
          </m:rPr>
          <w:rPr>
            <w:rFonts w:ascii="Cambria Math" w:eastAsiaTheme="minorEastAsia" w:hAnsi="Cambria Math" w:cs="Times New Roman"/>
            <w:sz w:val="28"/>
            <w:szCs w:val="28"/>
            <w:lang w:val="uk-UA"/>
          </w:rPr>
          <m:t xml:space="preserve"> оцінка позиції</m:t>
        </m:r>
      </m:oMath>
      <w:r>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br/>
      </w:r>
      <m:oMath>
        <m:nary>
          <m:naryPr>
            <m:chr m:val="∑"/>
            <m:limLoc m:val="undOvr"/>
            <m:supHide m:val="1"/>
            <m:ctrlPr>
              <w:rPr>
                <w:rFonts w:ascii="Cambria Math" w:hAnsi="Cambria Math" w:cs="Times New Roman"/>
                <w:i/>
                <w:sz w:val="28"/>
                <w:szCs w:val="28"/>
                <w:lang w:val="en-US"/>
              </w:rPr>
            </m:ctrlPr>
          </m:naryPr>
          <m:sub>
            <m:r>
              <w:rPr>
                <w:rFonts w:ascii="Cambria Math" w:hAnsi="Cambria Math" w:cs="Times New Roman"/>
                <w:sz w:val="28"/>
                <w:szCs w:val="28"/>
                <w:lang w:val="en-US"/>
              </w:rPr>
              <m:t>w</m:t>
            </m:r>
          </m:sub>
          <m:sup/>
          <m:e>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w</m:t>
                </m:r>
              </m:sub>
            </m:sSub>
          </m:e>
        </m:nary>
      </m:oMath>
      <w:r w:rsidRPr="00DE6F04">
        <w:rPr>
          <w:rFonts w:ascii="Times New Roman" w:eastAsiaTheme="minorEastAsia" w:hAnsi="Times New Roman" w:cs="Times New Roman"/>
          <w:sz w:val="28"/>
          <w:szCs w:val="28"/>
          <w:lang w:val="uk-UA"/>
        </w:rPr>
        <w:t xml:space="preserve"> – сума цінностей ф</w:t>
      </w:r>
      <w:r>
        <w:rPr>
          <w:rFonts w:ascii="Times New Roman" w:eastAsiaTheme="minorEastAsia" w:hAnsi="Times New Roman" w:cs="Times New Roman"/>
          <w:sz w:val="28"/>
          <w:szCs w:val="28"/>
          <w:lang w:val="uk-UA"/>
        </w:rPr>
        <w:t>ігур білих;</w:t>
      </w:r>
      <w:r>
        <w:rPr>
          <w:rFonts w:ascii="Times New Roman" w:eastAsiaTheme="minorEastAsia" w:hAnsi="Times New Roman" w:cs="Times New Roman"/>
          <w:sz w:val="28"/>
          <w:szCs w:val="28"/>
          <w:lang w:val="uk-UA"/>
        </w:rPr>
        <w:br/>
      </w:r>
      <m:oMath>
        <m:nary>
          <m:naryPr>
            <m:chr m:val="∑"/>
            <m:limLoc m:val="undOvr"/>
            <m:supHide m:val="1"/>
            <m:ctrlPr>
              <w:rPr>
                <w:rFonts w:ascii="Cambria Math" w:hAnsi="Cambria Math" w:cs="Times New Roman"/>
                <w:i/>
                <w:sz w:val="28"/>
                <w:szCs w:val="28"/>
                <w:lang w:val="en-US"/>
              </w:rPr>
            </m:ctrlPr>
          </m:naryPr>
          <m:sub>
            <m:r>
              <w:rPr>
                <w:rFonts w:ascii="Cambria Math" w:hAnsi="Cambria Math" w:cs="Times New Roman"/>
                <w:sz w:val="28"/>
                <w:szCs w:val="28"/>
                <w:lang w:val="en-US"/>
              </w:rPr>
              <m:t>b</m:t>
            </m:r>
          </m:sub>
          <m:sup/>
          <m:e>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b</m:t>
                </m:r>
              </m:sub>
            </m:sSub>
          </m:e>
        </m:nary>
      </m:oMath>
      <w:r>
        <w:rPr>
          <w:rFonts w:ascii="Times New Roman" w:eastAsiaTheme="minorEastAsia" w:hAnsi="Times New Roman" w:cs="Times New Roman"/>
          <w:sz w:val="28"/>
          <w:szCs w:val="28"/>
          <w:lang w:val="uk-UA"/>
        </w:rPr>
        <w:t xml:space="preserve"> – сума цінностей фігур чорних</w:t>
      </w:r>
      <w:r w:rsidR="00272314" w:rsidRPr="00DE6F04">
        <w:rPr>
          <w:rFonts w:ascii="Times New Roman" w:eastAsiaTheme="minorEastAsia" w:hAnsi="Times New Roman" w:cs="Times New Roman"/>
          <w:sz w:val="28"/>
          <w:szCs w:val="28"/>
          <w:lang w:val="uk-UA"/>
        </w:rPr>
        <w:t>.</w:t>
      </w:r>
    </w:p>
    <w:p w:rsidR="00335798" w:rsidRPr="00DE6F04" w:rsidRDefault="00335798" w:rsidP="00145CF0">
      <w:pPr>
        <w:spacing w:after="0" w:line="360" w:lineRule="auto"/>
        <w:ind w:firstLine="709"/>
        <w:jc w:val="both"/>
        <w:rPr>
          <w:rFonts w:ascii="Times New Roman" w:eastAsiaTheme="minorEastAsia" w:hAnsi="Times New Roman" w:cs="Times New Roman"/>
          <w:sz w:val="28"/>
          <w:szCs w:val="28"/>
          <w:lang w:val="uk-UA"/>
        </w:rPr>
      </w:pPr>
      <w:r w:rsidRPr="006C7B25">
        <w:rPr>
          <w:rFonts w:ascii="Times New Roman" w:hAnsi="Times New Roman" w:cs="Times New Roman"/>
          <w:sz w:val="28"/>
          <w:szCs w:val="28"/>
          <w:lang w:val="uk-UA"/>
        </w:rPr>
        <w:t>Власне матеріальна</w:t>
      </w:r>
      <w:r w:rsidRPr="00DE6F04">
        <w:rPr>
          <w:rFonts w:ascii="Times New Roman" w:hAnsi="Times New Roman" w:cs="Times New Roman"/>
          <w:sz w:val="28"/>
          <w:szCs w:val="28"/>
          <w:lang w:val="uk-UA"/>
        </w:rPr>
        <w:t xml:space="preserve"> оцінка позиції прийматиме позитивні значення при перевазі білих та негативні значення при перевазі чорних (та буде дорівнювати нулю при рівній кількості «матеріалу» в обох сторін).</w:t>
      </w:r>
    </w:p>
    <w:p w:rsidR="00454994" w:rsidRPr="006C7B25" w:rsidRDefault="00454994" w:rsidP="00145CF0">
      <w:pPr>
        <w:spacing w:after="0" w:line="360" w:lineRule="auto"/>
        <w:ind w:firstLine="709"/>
        <w:jc w:val="both"/>
        <w:rPr>
          <w:rFonts w:ascii="Times New Roman" w:hAnsi="Times New Roman" w:cs="Times New Roman"/>
          <w:sz w:val="28"/>
          <w:szCs w:val="28"/>
          <w:lang w:val="uk-UA"/>
        </w:rPr>
      </w:pPr>
      <w:r w:rsidRPr="006C7B25">
        <w:rPr>
          <w:rFonts w:ascii="Times New Roman" w:hAnsi="Times New Roman" w:cs="Times New Roman"/>
          <w:sz w:val="28"/>
          <w:szCs w:val="28"/>
          <w:lang w:val="uk-UA"/>
        </w:rPr>
        <w:t>Натомість, власне матеріальна</w:t>
      </w:r>
      <w:r w:rsidRPr="006C7B25">
        <w:rPr>
          <w:rFonts w:ascii="Times New Roman" w:hAnsi="Times New Roman" w:cs="Times New Roman"/>
          <w:sz w:val="28"/>
          <w:szCs w:val="28"/>
        </w:rPr>
        <w:t xml:space="preserve"> </w:t>
      </w:r>
      <w:r w:rsidRPr="006C7B25">
        <w:rPr>
          <w:rFonts w:ascii="Times New Roman" w:hAnsi="Times New Roman" w:cs="Times New Roman"/>
          <w:sz w:val="28"/>
          <w:szCs w:val="28"/>
          <w:lang w:val="uk-UA"/>
        </w:rPr>
        <w:t>оцінка не дає повного уявлення про актуальну цінність тої чи іншої шахової фігури у певний момент гри. За словами третього чемпіона світу Хосе Рауля Капабланки, «основа оцінки вартості фігури полягає у кількості полів, які вона контролює». Це, а також активність фігури, її здатність до маневрів і уразливість для фігур суперника, склад</w:t>
      </w:r>
      <w:r w:rsidR="005B576A" w:rsidRPr="006C7B25">
        <w:rPr>
          <w:rFonts w:ascii="Times New Roman" w:hAnsi="Times New Roman" w:cs="Times New Roman"/>
          <w:sz w:val="28"/>
          <w:szCs w:val="28"/>
          <w:lang w:val="uk-UA"/>
        </w:rPr>
        <w:t>ає основу матеріально-позиційної оцінки</w:t>
      </w:r>
      <w:r w:rsidR="002A2BDF" w:rsidRPr="002A2BDF">
        <w:rPr>
          <w:rFonts w:ascii="Times New Roman" w:hAnsi="Times New Roman" w:cs="Times New Roman"/>
          <w:sz w:val="28"/>
          <w:szCs w:val="28"/>
        </w:rPr>
        <w:t xml:space="preserve"> [8]</w:t>
      </w:r>
      <w:r w:rsidR="005B576A" w:rsidRPr="006C7B25">
        <w:rPr>
          <w:rFonts w:ascii="Times New Roman" w:hAnsi="Times New Roman" w:cs="Times New Roman"/>
          <w:sz w:val="28"/>
          <w:szCs w:val="28"/>
          <w:lang w:val="uk-UA"/>
        </w:rPr>
        <w:t>.</w:t>
      </w:r>
    </w:p>
    <w:p w:rsidR="00AA5480" w:rsidRPr="006C7B25" w:rsidRDefault="005B576A" w:rsidP="00145CF0">
      <w:pPr>
        <w:spacing w:after="0" w:line="360" w:lineRule="auto"/>
        <w:ind w:firstLine="709"/>
        <w:jc w:val="both"/>
        <w:rPr>
          <w:rFonts w:ascii="Times New Roman" w:hAnsi="Times New Roman" w:cs="Times New Roman"/>
          <w:sz w:val="28"/>
          <w:szCs w:val="28"/>
          <w:lang w:val="uk-UA"/>
        </w:rPr>
      </w:pPr>
      <w:r w:rsidRPr="006C7B25">
        <w:rPr>
          <w:rFonts w:ascii="Times New Roman" w:hAnsi="Times New Roman" w:cs="Times New Roman"/>
          <w:sz w:val="28"/>
          <w:szCs w:val="28"/>
          <w:lang w:val="uk-UA"/>
        </w:rPr>
        <w:t>У цій роботі ми розглянемо метод матеріально-позиційної оцінки позиції на основі матеріально-позиційної оцінки кожної з фігур, що базується на уявленні про те, що цінність тої чи іншої фігури протягом гри є нечітким числом</w:t>
      </w:r>
      <w:r w:rsidR="002A2BDF" w:rsidRPr="002A2BDF">
        <w:rPr>
          <w:rFonts w:ascii="Times New Roman" w:hAnsi="Times New Roman" w:cs="Times New Roman"/>
          <w:sz w:val="28"/>
          <w:szCs w:val="28"/>
          <w:lang w:val="uk-UA"/>
        </w:rPr>
        <w:t xml:space="preserve"> [9]</w:t>
      </w:r>
      <w:r w:rsidRPr="006C7B25">
        <w:rPr>
          <w:rFonts w:ascii="Times New Roman" w:hAnsi="Times New Roman" w:cs="Times New Roman"/>
          <w:sz w:val="28"/>
          <w:szCs w:val="28"/>
          <w:lang w:val="uk-UA"/>
        </w:rPr>
        <w:t>.</w:t>
      </w:r>
    </w:p>
    <w:p w:rsidR="006442FE" w:rsidRPr="006C7B25" w:rsidRDefault="002773B0" w:rsidP="00145CF0">
      <w:pPr>
        <w:spacing w:after="0" w:line="360" w:lineRule="auto"/>
        <w:ind w:firstLine="709"/>
        <w:jc w:val="both"/>
        <w:rPr>
          <w:rFonts w:ascii="Times New Roman" w:hAnsi="Times New Roman" w:cs="Times New Roman"/>
          <w:sz w:val="28"/>
          <w:szCs w:val="28"/>
          <w:lang w:val="uk-UA"/>
        </w:rPr>
      </w:pPr>
      <w:r w:rsidRPr="006C7B25">
        <w:rPr>
          <w:rFonts w:ascii="Times New Roman" w:hAnsi="Times New Roman" w:cs="Times New Roman"/>
          <w:sz w:val="28"/>
          <w:szCs w:val="28"/>
          <w:lang w:val="uk-UA"/>
        </w:rPr>
        <w:lastRenderedPageBreak/>
        <w:t>Власне позиційна оцінка – це специфічна оцінка позиції, що базується на певній шаховій категоризації, але є індивідуальною для кожного гравця. Можна сказати, що власне позиційна оцінка визначає «сенс» позиції. Вона ж створює базу для матеріально-позиційної оцінки фігур, оскільки особисті характеристики кожної з фігур, що визначають її нечітку цінність, напряму залежать від певних «зовнішніх» умов</w:t>
      </w:r>
      <w:r w:rsidR="002A2BDF" w:rsidRPr="002A2BDF">
        <w:rPr>
          <w:rFonts w:ascii="Times New Roman" w:hAnsi="Times New Roman" w:cs="Times New Roman"/>
          <w:sz w:val="28"/>
          <w:szCs w:val="28"/>
          <w:lang w:val="uk-UA"/>
        </w:rPr>
        <w:t xml:space="preserve"> [10]</w:t>
      </w:r>
      <w:r w:rsidRPr="006C7B25">
        <w:rPr>
          <w:rFonts w:ascii="Times New Roman" w:hAnsi="Times New Roman" w:cs="Times New Roman"/>
          <w:sz w:val="28"/>
          <w:szCs w:val="28"/>
          <w:lang w:val="uk-UA"/>
        </w:rPr>
        <w:t>.</w:t>
      </w:r>
    </w:p>
    <w:p w:rsidR="006C7B25" w:rsidRDefault="002773B0" w:rsidP="00145CF0">
      <w:pPr>
        <w:spacing w:after="0" w:line="360" w:lineRule="auto"/>
        <w:ind w:firstLine="709"/>
        <w:jc w:val="both"/>
        <w:rPr>
          <w:rFonts w:ascii="Times New Roman" w:hAnsi="Times New Roman" w:cs="Times New Roman"/>
          <w:sz w:val="28"/>
          <w:szCs w:val="28"/>
        </w:rPr>
      </w:pPr>
      <w:r w:rsidRPr="006C7B25">
        <w:rPr>
          <w:rFonts w:ascii="Times New Roman" w:hAnsi="Times New Roman" w:cs="Times New Roman"/>
          <w:sz w:val="28"/>
          <w:szCs w:val="28"/>
          <w:lang w:val="uk-UA"/>
        </w:rPr>
        <w:t>Можна виділити такі важливі компоненти позиційної оцінки:</w:t>
      </w:r>
    </w:p>
    <w:p w:rsidR="006C7B25" w:rsidRPr="006C7B25" w:rsidRDefault="002773B0" w:rsidP="00145CF0">
      <w:pPr>
        <w:pStyle w:val="a4"/>
        <w:numPr>
          <w:ilvl w:val="0"/>
          <w:numId w:val="35"/>
        </w:numPr>
        <w:spacing w:after="0" w:line="360" w:lineRule="auto"/>
        <w:jc w:val="both"/>
        <w:rPr>
          <w:rFonts w:ascii="Times New Roman" w:hAnsi="Times New Roman" w:cs="Times New Roman"/>
          <w:sz w:val="28"/>
          <w:szCs w:val="28"/>
        </w:rPr>
      </w:pPr>
      <w:r w:rsidRPr="006C7B25">
        <w:rPr>
          <w:rFonts w:ascii="Times New Roman" w:hAnsi="Times New Roman" w:cs="Times New Roman"/>
          <w:sz w:val="28"/>
          <w:szCs w:val="28"/>
          <w:lang w:val="uk-UA"/>
        </w:rPr>
        <w:t>частина партії (дебют, мітельшпіль, ендшпіль)</w:t>
      </w:r>
      <w:r w:rsidR="00C65C15" w:rsidRPr="006C7B25">
        <w:rPr>
          <w:rFonts w:ascii="Times New Roman" w:hAnsi="Times New Roman" w:cs="Times New Roman"/>
          <w:sz w:val="28"/>
          <w:szCs w:val="28"/>
          <w:lang w:val="uk-UA"/>
        </w:rPr>
        <w:t>;</w:t>
      </w:r>
    </w:p>
    <w:p w:rsidR="006C7B25" w:rsidRPr="006C7B25" w:rsidRDefault="002773B0" w:rsidP="00145CF0">
      <w:pPr>
        <w:pStyle w:val="a4"/>
        <w:numPr>
          <w:ilvl w:val="0"/>
          <w:numId w:val="35"/>
        </w:numPr>
        <w:spacing w:after="0" w:line="360" w:lineRule="auto"/>
        <w:jc w:val="both"/>
        <w:rPr>
          <w:rFonts w:ascii="Times New Roman" w:hAnsi="Times New Roman" w:cs="Times New Roman"/>
          <w:sz w:val="28"/>
          <w:szCs w:val="28"/>
        </w:rPr>
      </w:pPr>
      <w:r w:rsidRPr="006C7B25">
        <w:rPr>
          <w:rFonts w:ascii="Times New Roman" w:hAnsi="Times New Roman" w:cs="Times New Roman"/>
          <w:sz w:val="28"/>
          <w:szCs w:val="28"/>
          <w:lang w:val="uk-UA"/>
        </w:rPr>
        <w:t>тип позиції (закрита, напіввідкрита, відкрита)</w:t>
      </w:r>
      <w:r w:rsidR="00C65C15" w:rsidRPr="006C7B25">
        <w:rPr>
          <w:rFonts w:ascii="Times New Roman" w:hAnsi="Times New Roman" w:cs="Times New Roman"/>
          <w:sz w:val="28"/>
          <w:szCs w:val="28"/>
          <w:lang w:val="uk-UA"/>
        </w:rPr>
        <w:t>;</w:t>
      </w:r>
    </w:p>
    <w:p w:rsidR="006C7B25" w:rsidRPr="006C7B25" w:rsidRDefault="00C65C15" w:rsidP="00145CF0">
      <w:pPr>
        <w:pStyle w:val="a4"/>
        <w:numPr>
          <w:ilvl w:val="0"/>
          <w:numId w:val="35"/>
        </w:numPr>
        <w:spacing w:after="0" w:line="360" w:lineRule="auto"/>
        <w:jc w:val="both"/>
        <w:rPr>
          <w:rFonts w:ascii="Times New Roman" w:hAnsi="Times New Roman" w:cs="Times New Roman"/>
          <w:sz w:val="28"/>
          <w:szCs w:val="28"/>
        </w:rPr>
      </w:pPr>
      <w:r w:rsidRPr="006C7B25">
        <w:rPr>
          <w:rFonts w:ascii="Times New Roman" w:hAnsi="Times New Roman" w:cs="Times New Roman"/>
          <w:sz w:val="28"/>
          <w:szCs w:val="28"/>
          <w:lang w:val="uk-UA"/>
        </w:rPr>
        <w:t>атака на короля;</w:t>
      </w:r>
    </w:p>
    <w:p w:rsidR="00C65C15" w:rsidRPr="006C7B25" w:rsidRDefault="00C65C15" w:rsidP="00145CF0">
      <w:pPr>
        <w:pStyle w:val="a4"/>
        <w:numPr>
          <w:ilvl w:val="0"/>
          <w:numId w:val="35"/>
        </w:numPr>
        <w:spacing w:after="0" w:line="360" w:lineRule="auto"/>
        <w:jc w:val="both"/>
        <w:rPr>
          <w:rFonts w:ascii="Times New Roman" w:hAnsi="Times New Roman" w:cs="Times New Roman"/>
          <w:sz w:val="28"/>
          <w:szCs w:val="28"/>
        </w:rPr>
      </w:pPr>
      <w:r w:rsidRPr="006C7B25">
        <w:rPr>
          <w:rFonts w:ascii="Times New Roman" w:hAnsi="Times New Roman" w:cs="Times New Roman"/>
          <w:sz w:val="28"/>
          <w:szCs w:val="28"/>
          <w:lang w:val="uk-UA"/>
        </w:rPr>
        <w:t>тощо.</w:t>
      </w:r>
    </w:p>
    <w:p w:rsidR="00AD1F33" w:rsidRPr="00A16E98" w:rsidRDefault="00AD1F33" w:rsidP="00145CF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Детальніше ці аспекти і їх значення розглянуті вище у підрозділі, що стосується аналізу шахової позиції.</w:t>
      </w:r>
    </w:p>
    <w:p w:rsidR="00C65C15" w:rsidRDefault="00C65C15" w:rsidP="00145CF0">
      <w:pPr>
        <w:spacing w:after="0" w:line="360" w:lineRule="auto"/>
        <w:ind w:firstLine="709"/>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 xml:space="preserve">Зі зміною частини партії, типу позиції, а також у залежності від того, чи відбувається атака на одного (або обох королів), змінюються характеристики, що становлять основу </w:t>
      </w:r>
      <w:r w:rsidRPr="006C7B25">
        <w:rPr>
          <w:rFonts w:ascii="Times New Roman" w:hAnsi="Times New Roman" w:cs="Times New Roman"/>
          <w:sz w:val="28"/>
          <w:szCs w:val="28"/>
          <w:lang w:val="uk-UA"/>
        </w:rPr>
        <w:t>матеріально-позиційної оцінки кожної з фігур.</w:t>
      </w:r>
    </w:p>
    <w:p w:rsidR="003A179E" w:rsidRPr="006C7B25" w:rsidRDefault="003A179E" w:rsidP="00145CF0">
      <w:pPr>
        <w:spacing w:after="0" w:line="360" w:lineRule="auto"/>
        <w:ind w:firstLine="709"/>
        <w:jc w:val="both"/>
        <w:rPr>
          <w:rFonts w:ascii="Times New Roman" w:hAnsi="Times New Roman" w:cs="Times New Roman"/>
          <w:sz w:val="28"/>
          <w:szCs w:val="28"/>
          <w:lang w:val="uk-UA"/>
        </w:rPr>
      </w:pPr>
    </w:p>
    <w:p w:rsidR="00C65C15" w:rsidRPr="006C7B25" w:rsidRDefault="00C65C15" w:rsidP="00145CF0">
      <w:pPr>
        <w:pStyle w:val="a4"/>
        <w:numPr>
          <w:ilvl w:val="2"/>
          <w:numId w:val="36"/>
        </w:numPr>
        <w:spacing w:after="0" w:line="360" w:lineRule="auto"/>
        <w:jc w:val="both"/>
        <w:rPr>
          <w:rFonts w:ascii="Times New Roman" w:hAnsi="Times New Roman" w:cs="Times New Roman"/>
          <w:sz w:val="28"/>
          <w:szCs w:val="28"/>
          <w:lang w:val="uk-UA"/>
        </w:rPr>
      </w:pPr>
      <w:r w:rsidRPr="006C7B25">
        <w:rPr>
          <w:rFonts w:ascii="Times New Roman" w:hAnsi="Times New Roman" w:cs="Times New Roman"/>
          <w:sz w:val="28"/>
          <w:szCs w:val="28"/>
          <w:lang w:val="uk-UA"/>
        </w:rPr>
        <w:t>Мате</w:t>
      </w:r>
      <w:r w:rsidR="000E4593" w:rsidRPr="006C7B25">
        <w:rPr>
          <w:rFonts w:ascii="Times New Roman" w:hAnsi="Times New Roman" w:cs="Times New Roman"/>
          <w:sz w:val="28"/>
          <w:szCs w:val="28"/>
          <w:lang w:val="uk-UA"/>
        </w:rPr>
        <w:t>ріально-позиційна оцінка короля</w:t>
      </w:r>
    </w:p>
    <w:p w:rsidR="006C7B25" w:rsidRPr="006C7B25" w:rsidRDefault="006C7B25" w:rsidP="00145CF0">
      <w:pPr>
        <w:spacing w:after="0" w:line="360" w:lineRule="auto"/>
        <w:ind w:firstLine="709"/>
        <w:jc w:val="both"/>
        <w:rPr>
          <w:rFonts w:ascii="Times New Roman" w:hAnsi="Times New Roman" w:cs="Times New Roman"/>
          <w:sz w:val="28"/>
          <w:szCs w:val="28"/>
        </w:rPr>
      </w:pPr>
    </w:p>
    <w:p w:rsidR="006C7B25" w:rsidRDefault="00134848" w:rsidP="00145CF0">
      <w:pPr>
        <w:spacing w:after="0" w:line="360" w:lineRule="auto"/>
        <w:ind w:firstLine="709"/>
        <w:jc w:val="both"/>
        <w:rPr>
          <w:rFonts w:ascii="Times New Roman" w:hAnsi="Times New Roman" w:cs="Times New Roman"/>
          <w:sz w:val="28"/>
          <w:szCs w:val="28"/>
          <w:lang w:val="uk-UA"/>
        </w:rPr>
      </w:pPr>
      <w:r w:rsidRPr="006C7B25">
        <w:rPr>
          <w:rFonts w:ascii="Times New Roman" w:hAnsi="Times New Roman" w:cs="Times New Roman"/>
          <w:sz w:val="28"/>
          <w:szCs w:val="28"/>
          <w:lang w:val="uk-UA"/>
        </w:rPr>
        <w:t>Для матеріально-позиційної оцінки короля будемо використовувати три наступні критерії:</w:t>
      </w:r>
    </w:p>
    <w:p w:rsidR="006C7B25" w:rsidRDefault="00134848" w:rsidP="00145CF0">
      <w:pPr>
        <w:pStyle w:val="a4"/>
        <w:numPr>
          <w:ilvl w:val="0"/>
          <w:numId w:val="37"/>
        </w:numPr>
        <w:spacing w:after="0" w:line="360" w:lineRule="auto"/>
        <w:jc w:val="both"/>
        <w:rPr>
          <w:rFonts w:ascii="Times New Roman" w:hAnsi="Times New Roman" w:cs="Times New Roman"/>
          <w:sz w:val="28"/>
          <w:szCs w:val="28"/>
          <w:lang w:val="uk-UA"/>
        </w:rPr>
      </w:pPr>
      <w:r w:rsidRPr="006C7B25">
        <w:rPr>
          <w:rFonts w:ascii="Times New Roman" w:hAnsi="Times New Roman" w:cs="Times New Roman"/>
          <w:sz w:val="28"/>
          <w:szCs w:val="28"/>
          <w:lang w:val="uk-UA"/>
        </w:rPr>
        <w:t>загроза (на основі кількості суміжних полів дошки, що знаходяться під атакою);</w:t>
      </w:r>
    </w:p>
    <w:p w:rsidR="006C7B25" w:rsidRDefault="00134848" w:rsidP="00145CF0">
      <w:pPr>
        <w:pStyle w:val="a4"/>
        <w:numPr>
          <w:ilvl w:val="0"/>
          <w:numId w:val="37"/>
        </w:numPr>
        <w:spacing w:after="0" w:line="360" w:lineRule="auto"/>
        <w:jc w:val="both"/>
        <w:rPr>
          <w:rFonts w:ascii="Times New Roman" w:hAnsi="Times New Roman" w:cs="Times New Roman"/>
          <w:sz w:val="28"/>
          <w:szCs w:val="28"/>
          <w:lang w:val="uk-UA"/>
        </w:rPr>
      </w:pPr>
      <w:r w:rsidRPr="006C7B25">
        <w:rPr>
          <w:rFonts w:ascii="Times New Roman" w:hAnsi="Times New Roman" w:cs="Times New Roman"/>
          <w:sz w:val="28"/>
          <w:szCs w:val="28"/>
          <w:lang w:val="uk-UA"/>
        </w:rPr>
        <w:t>позиція (оцінка позиції змінюється протягом гри; зокрема, в мітельшпілі та ендшпілі значення будуть кардинально відрізнятися, що ми покажемо нижче)</w:t>
      </w:r>
      <w:r w:rsidR="00E13D17" w:rsidRPr="006C7B25">
        <w:rPr>
          <w:rFonts w:ascii="Times New Roman" w:hAnsi="Times New Roman" w:cs="Times New Roman"/>
          <w:sz w:val="28"/>
          <w:szCs w:val="28"/>
          <w:lang w:val="uk-UA"/>
        </w:rPr>
        <w:t>;</w:t>
      </w:r>
    </w:p>
    <w:p w:rsidR="00E13D17" w:rsidRPr="006C7B25" w:rsidRDefault="00E13D17" w:rsidP="00145CF0">
      <w:pPr>
        <w:pStyle w:val="a4"/>
        <w:numPr>
          <w:ilvl w:val="0"/>
          <w:numId w:val="37"/>
        </w:numPr>
        <w:spacing w:after="0" w:line="360" w:lineRule="auto"/>
        <w:jc w:val="both"/>
        <w:rPr>
          <w:rFonts w:ascii="Times New Roman" w:hAnsi="Times New Roman" w:cs="Times New Roman"/>
          <w:sz w:val="28"/>
          <w:szCs w:val="28"/>
          <w:lang w:val="uk-UA"/>
        </w:rPr>
      </w:pPr>
      <w:r w:rsidRPr="006C7B25">
        <w:rPr>
          <w:rFonts w:ascii="Times New Roman" w:hAnsi="Times New Roman" w:cs="Times New Roman"/>
          <w:sz w:val="28"/>
          <w:szCs w:val="28"/>
          <w:lang w:val="uk-UA"/>
        </w:rPr>
        <w:t>захист.</w:t>
      </w:r>
    </w:p>
    <w:p w:rsidR="00134848" w:rsidRDefault="00134848" w:rsidP="00145CF0">
      <w:pPr>
        <w:spacing w:after="0" w:line="360" w:lineRule="auto"/>
        <w:ind w:firstLine="709"/>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lastRenderedPageBreak/>
        <w:t xml:space="preserve">Процес виведення </w:t>
      </w:r>
      <w:r w:rsidRPr="006C7B25">
        <w:rPr>
          <w:rFonts w:ascii="Times New Roman" w:hAnsi="Times New Roman" w:cs="Times New Roman"/>
          <w:sz w:val="28"/>
          <w:szCs w:val="28"/>
          <w:lang w:val="uk-UA"/>
        </w:rPr>
        <w:t>матеріально-позиційної</w:t>
      </w:r>
      <w:r w:rsidRPr="00DE6F04">
        <w:rPr>
          <w:rFonts w:ascii="Times New Roman" w:hAnsi="Times New Roman" w:cs="Times New Roman"/>
          <w:sz w:val="28"/>
          <w:szCs w:val="28"/>
          <w:lang w:val="uk-UA"/>
        </w:rPr>
        <w:t xml:space="preserve"> оцінки короля </w:t>
      </w:r>
      <w:r w:rsidR="005E6336">
        <w:rPr>
          <w:rFonts w:ascii="Times New Roman" w:hAnsi="Times New Roman" w:cs="Times New Roman"/>
          <w:sz w:val="28"/>
          <w:szCs w:val="28"/>
          <w:lang w:val="uk-UA"/>
        </w:rPr>
        <w:t>схематично зображено на рисунку 1.</w:t>
      </w:r>
    </w:p>
    <w:p w:rsidR="00033030" w:rsidRPr="005E6336" w:rsidRDefault="00033030" w:rsidP="00145CF0">
      <w:pPr>
        <w:spacing w:after="0" w:line="360" w:lineRule="auto"/>
        <w:ind w:firstLine="709"/>
        <w:jc w:val="both"/>
        <w:rPr>
          <w:rFonts w:ascii="Times New Roman" w:hAnsi="Times New Roman" w:cs="Times New Roman"/>
          <w:sz w:val="28"/>
          <w:szCs w:val="28"/>
        </w:rPr>
      </w:pPr>
    </w:p>
    <w:p w:rsidR="00134848" w:rsidRDefault="00134848" w:rsidP="003A179E">
      <w:pPr>
        <w:spacing w:after="0" w:line="360" w:lineRule="auto"/>
        <w:ind w:firstLine="709"/>
        <w:jc w:val="center"/>
        <w:rPr>
          <w:rFonts w:ascii="Times New Roman" w:hAnsi="Times New Roman" w:cs="Times New Roman"/>
          <w:sz w:val="28"/>
          <w:szCs w:val="28"/>
          <w:lang w:val="uk-UA"/>
        </w:rPr>
      </w:pPr>
      <w:r w:rsidRPr="00DE6F04">
        <w:rPr>
          <w:rFonts w:ascii="Times New Roman" w:hAnsi="Times New Roman" w:cs="Times New Roman"/>
          <w:noProof/>
          <w:sz w:val="28"/>
          <w:szCs w:val="28"/>
          <w:lang w:eastAsia="ru-RU"/>
        </w:rPr>
        <w:drawing>
          <wp:inline distT="0" distB="0" distL="0" distR="0">
            <wp:extent cx="3296920" cy="318751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299415" cy="3189927"/>
                    </a:xfrm>
                    <a:prstGeom prst="rect">
                      <a:avLst/>
                    </a:prstGeom>
                    <a:noFill/>
                    <a:ln>
                      <a:noFill/>
                    </a:ln>
                  </pic:spPr>
                </pic:pic>
              </a:graphicData>
            </a:graphic>
          </wp:inline>
        </w:drawing>
      </w:r>
    </w:p>
    <w:p w:rsidR="00AD1F33" w:rsidRDefault="007200E8" w:rsidP="003A179E">
      <w:pPr>
        <w:spacing w:after="0" w:line="360" w:lineRule="auto"/>
        <w:ind w:firstLine="709"/>
        <w:jc w:val="center"/>
        <w:rPr>
          <w:rFonts w:ascii="Times New Roman" w:hAnsi="Times New Roman" w:cs="Times New Roman"/>
          <w:sz w:val="28"/>
          <w:szCs w:val="28"/>
          <w:lang w:val="uk-UA"/>
        </w:rPr>
      </w:pPr>
      <w:r w:rsidRPr="007200E8">
        <w:rPr>
          <w:rFonts w:ascii="Times New Roman" w:hAnsi="Times New Roman" w:cs="Times New Roman"/>
          <w:sz w:val="28"/>
          <w:szCs w:val="28"/>
          <w:lang w:val="uk-UA"/>
        </w:rPr>
        <w:t>Рисунок 1 –</w:t>
      </w:r>
      <w:r w:rsidR="00AD1F33" w:rsidRPr="007200E8">
        <w:rPr>
          <w:rFonts w:ascii="Times New Roman" w:hAnsi="Times New Roman" w:cs="Times New Roman"/>
          <w:sz w:val="28"/>
          <w:szCs w:val="28"/>
          <w:lang w:val="uk-UA"/>
        </w:rPr>
        <w:t xml:space="preserve"> Схематичне зображення виведення матеріально-позиційної оцінки короля</w:t>
      </w:r>
    </w:p>
    <w:p w:rsidR="00033030" w:rsidRPr="007200E8" w:rsidRDefault="00033030" w:rsidP="00145CF0">
      <w:pPr>
        <w:spacing w:after="0" w:line="360" w:lineRule="auto"/>
        <w:ind w:firstLine="709"/>
        <w:jc w:val="both"/>
        <w:rPr>
          <w:rFonts w:ascii="Times New Roman" w:hAnsi="Times New Roman" w:cs="Times New Roman"/>
          <w:sz w:val="28"/>
          <w:szCs w:val="28"/>
          <w:lang w:val="uk-UA"/>
        </w:rPr>
      </w:pPr>
    </w:p>
    <w:p w:rsidR="007F1F09" w:rsidRPr="007200E8" w:rsidRDefault="007F1F09" w:rsidP="00145CF0">
      <w:pPr>
        <w:spacing w:after="0" w:line="360" w:lineRule="auto"/>
        <w:ind w:firstLine="709"/>
        <w:jc w:val="both"/>
        <w:rPr>
          <w:rFonts w:ascii="Times New Roman" w:hAnsi="Times New Roman" w:cs="Times New Roman"/>
          <w:sz w:val="28"/>
          <w:szCs w:val="28"/>
          <w:lang w:val="uk-UA"/>
        </w:rPr>
      </w:pPr>
      <w:r w:rsidRPr="007200E8">
        <w:rPr>
          <w:rFonts w:ascii="Times New Roman" w:hAnsi="Times New Roman" w:cs="Times New Roman"/>
          <w:sz w:val="28"/>
          <w:szCs w:val="28"/>
          <w:lang w:val="uk-UA"/>
        </w:rPr>
        <w:t>Критерій «Загроза» розраховується на основі кількості суміжних полів дошки, що знаходяться під атакою. Проте ми не можемо вивести оцінку цього критерію в такому вигляді, в якому її можна буде використовувати для подальшої матеріально-позиційної оцінки короля, просто перерахувавши «навколишні поля під загрозою».</w:t>
      </w:r>
    </w:p>
    <w:p w:rsidR="007F1F09" w:rsidRPr="00DE6F04" w:rsidRDefault="007F1F09" w:rsidP="00145CF0">
      <w:pPr>
        <w:spacing w:after="0" w:line="360" w:lineRule="auto"/>
        <w:ind w:firstLine="709"/>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Ми маємо емпіричним способом ввести єдину нормалізовану систему виміру, що буде застосовуватися для оцінки кожного критерія і, як наслідок – для визначення нечіткого числа, що складає цінність кожної з фігур, та оцінки позиції загалом.</w:t>
      </w:r>
    </w:p>
    <w:p w:rsidR="007F1F09" w:rsidRDefault="007200E8"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таблиці 1 в</w:t>
      </w:r>
      <w:r w:rsidR="007F1F09" w:rsidRPr="00DE6F04">
        <w:rPr>
          <w:rFonts w:ascii="Times New Roman" w:hAnsi="Times New Roman" w:cs="Times New Roman"/>
          <w:sz w:val="28"/>
          <w:szCs w:val="28"/>
          <w:lang w:val="uk-UA"/>
        </w:rPr>
        <w:t>ведемо нормалізовану систему вимір</w:t>
      </w:r>
      <w:r>
        <w:rPr>
          <w:rFonts w:ascii="Times New Roman" w:hAnsi="Times New Roman" w:cs="Times New Roman"/>
          <w:sz w:val="28"/>
          <w:szCs w:val="28"/>
          <w:lang w:val="uk-UA"/>
        </w:rPr>
        <w:t>у для оцінки критерію «загроза».</w:t>
      </w:r>
    </w:p>
    <w:p w:rsidR="003A179E" w:rsidRDefault="003A179E" w:rsidP="00145CF0">
      <w:pPr>
        <w:spacing w:after="0" w:line="360" w:lineRule="auto"/>
        <w:ind w:firstLine="709"/>
        <w:jc w:val="both"/>
        <w:rPr>
          <w:rFonts w:ascii="Times New Roman" w:hAnsi="Times New Roman" w:cs="Times New Roman"/>
          <w:sz w:val="28"/>
          <w:szCs w:val="28"/>
          <w:lang w:val="uk-UA"/>
        </w:rPr>
      </w:pPr>
    </w:p>
    <w:p w:rsidR="003A179E" w:rsidRDefault="003A179E" w:rsidP="00145CF0">
      <w:pPr>
        <w:spacing w:after="0" w:line="360" w:lineRule="auto"/>
        <w:ind w:firstLine="709"/>
        <w:jc w:val="both"/>
        <w:rPr>
          <w:rFonts w:ascii="Times New Roman" w:hAnsi="Times New Roman" w:cs="Times New Roman"/>
          <w:sz w:val="28"/>
          <w:szCs w:val="28"/>
          <w:lang w:val="uk-UA"/>
        </w:rPr>
      </w:pPr>
    </w:p>
    <w:p w:rsidR="003A179E" w:rsidRDefault="003A179E" w:rsidP="00145CF0">
      <w:pPr>
        <w:spacing w:after="0" w:line="360" w:lineRule="auto"/>
        <w:ind w:firstLine="709"/>
        <w:jc w:val="both"/>
        <w:rPr>
          <w:rFonts w:ascii="Times New Roman" w:hAnsi="Times New Roman" w:cs="Times New Roman"/>
          <w:sz w:val="28"/>
          <w:szCs w:val="28"/>
          <w:lang w:val="uk-UA"/>
        </w:rPr>
      </w:pPr>
    </w:p>
    <w:p w:rsidR="00033030" w:rsidRDefault="00033030" w:rsidP="00145CF0">
      <w:pPr>
        <w:spacing w:after="0" w:line="360" w:lineRule="auto"/>
        <w:ind w:firstLine="709"/>
        <w:jc w:val="both"/>
        <w:rPr>
          <w:rFonts w:ascii="Times New Roman" w:hAnsi="Times New Roman" w:cs="Times New Roman"/>
          <w:sz w:val="28"/>
          <w:szCs w:val="28"/>
          <w:lang w:val="uk-UA"/>
        </w:rPr>
      </w:pPr>
    </w:p>
    <w:p w:rsidR="007200E8" w:rsidRPr="00DE6F04" w:rsidRDefault="007200E8"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1</w:t>
      </w:r>
    </w:p>
    <w:tbl>
      <w:tblPr>
        <w:tblStyle w:val="a5"/>
        <w:tblW w:w="9388" w:type="dxa"/>
        <w:tblInd w:w="-147" w:type="dxa"/>
        <w:tblLayout w:type="fixed"/>
        <w:tblLook w:val="04A0" w:firstRow="1" w:lastRow="0" w:firstColumn="1" w:lastColumn="0" w:noHBand="0" w:noVBand="1"/>
      </w:tblPr>
      <w:tblGrid>
        <w:gridCol w:w="2891"/>
        <w:gridCol w:w="721"/>
        <w:gridCol w:w="722"/>
        <w:gridCol w:w="722"/>
        <w:gridCol w:w="722"/>
        <w:gridCol w:w="722"/>
        <w:gridCol w:w="722"/>
        <w:gridCol w:w="722"/>
        <w:gridCol w:w="722"/>
        <w:gridCol w:w="722"/>
      </w:tblGrid>
      <w:tr w:rsidR="007200E8" w:rsidRPr="00DE6F04" w:rsidTr="007200E8">
        <w:trPr>
          <w:trHeight w:val="924"/>
        </w:trPr>
        <w:tc>
          <w:tcPr>
            <w:tcW w:w="2272" w:type="dxa"/>
          </w:tcPr>
          <w:p w:rsidR="007F1F09" w:rsidRPr="00DE6F04" w:rsidRDefault="007200E8"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Навколишні поля під загрозою</w:t>
            </w:r>
          </w:p>
        </w:tc>
        <w:tc>
          <w:tcPr>
            <w:tcW w:w="567" w:type="dxa"/>
          </w:tcPr>
          <w:p w:rsidR="007F1F09" w:rsidRPr="00DE6F04" w:rsidRDefault="007F1F09"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0</w:t>
            </w:r>
          </w:p>
        </w:tc>
        <w:tc>
          <w:tcPr>
            <w:tcW w:w="567" w:type="dxa"/>
          </w:tcPr>
          <w:p w:rsidR="007F1F09" w:rsidRPr="00DE6F04" w:rsidRDefault="007F1F09"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1</w:t>
            </w:r>
          </w:p>
        </w:tc>
        <w:tc>
          <w:tcPr>
            <w:tcW w:w="567" w:type="dxa"/>
          </w:tcPr>
          <w:p w:rsidR="007F1F09" w:rsidRPr="00DE6F04" w:rsidRDefault="007F1F09"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2</w:t>
            </w:r>
          </w:p>
        </w:tc>
        <w:tc>
          <w:tcPr>
            <w:tcW w:w="567" w:type="dxa"/>
          </w:tcPr>
          <w:p w:rsidR="007F1F09" w:rsidRPr="00DE6F04" w:rsidRDefault="007F1F09"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3</w:t>
            </w:r>
          </w:p>
        </w:tc>
        <w:tc>
          <w:tcPr>
            <w:tcW w:w="567" w:type="dxa"/>
          </w:tcPr>
          <w:p w:rsidR="007F1F09" w:rsidRPr="00DE6F04" w:rsidRDefault="007F1F09"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4</w:t>
            </w:r>
          </w:p>
        </w:tc>
        <w:tc>
          <w:tcPr>
            <w:tcW w:w="567" w:type="dxa"/>
          </w:tcPr>
          <w:p w:rsidR="007F1F09" w:rsidRPr="00DE6F04" w:rsidRDefault="007F1F09"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5</w:t>
            </w:r>
          </w:p>
        </w:tc>
        <w:tc>
          <w:tcPr>
            <w:tcW w:w="567" w:type="dxa"/>
          </w:tcPr>
          <w:p w:rsidR="007F1F09" w:rsidRPr="00DE6F04" w:rsidRDefault="007F1F09"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6</w:t>
            </w:r>
          </w:p>
        </w:tc>
        <w:tc>
          <w:tcPr>
            <w:tcW w:w="567" w:type="dxa"/>
          </w:tcPr>
          <w:p w:rsidR="007F1F09" w:rsidRPr="00DE6F04" w:rsidRDefault="007F1F09"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7</w:t>
            </w:r>
          </w:p>
        </w:tc>
        <w:tc>
          <w:tcPr>
            <w:tcW w:w="567" w:type="dxa"/>
          </w:tcPr>
          <w:p w:rsidR="007F1F09" w:rsidRPr="00DE6F04" w:rsidRDefault="007F1F09"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8</w:t>
            </w:r>
          </w:p>
        </w:tc>
      </w:tr>
      <w:tr w:rsidR="007200E8" w:rsidRPr="00DE6F04" w:rsidTr="007200E8">
        <w:trPr>
          <w:trHeight w:val="1012"/>
        </w:trPr>
        <w:tc>
          <w:tcPr>
            <w:tcW w:w="2272" w:type="dxa"/>
          </w:tcPr>
          <w:p w:rsidR="007F1F09" w:rsidRPr="00DE6F04" w:rsidRDefault="007200E8"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Значення критерію </w:t>
            </w:r>
            <w:r w:rsidR="007F1F09" w:rsidRPr="00DE6F04">
              <w:rPr>
                <w:rFonts w:ascii="Times New Roman" w:hAnsi="Times New Roman" w:cs="Times New Roman"/>
                <w:sz w:val="28"/>
                <w:szCs w:val="28"/>
                <w:lang w:val="uk-UA"/>
              </w:rPr>
              <w:t>«Загроза»</w:t>
            </w:r>
          </w:p>
        </w:tc>
        <w:tc>
          <w:tcPr>
            <w:tcW w:w="567" w:type="dxa"/>
          </w:tcPr>
          <w:p w:rsidR="007F1F09" w:rsidRPr="00DE6F04" w:rsidRDefault="007F1F09"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20</w:t>
            </w:r>
          </w:p>
        </w:tc>
        <w:tc>
          <w:tcPr>
            <w:tcW w:w="567" w:type="dxa"/>
          </w:tcPr>
          <w:p w:rsidR="007F1F09" w:rsidRPr="00DE6F04" w:rsidRDefault="007F1F09"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12</w:t>
            </w:r>
          </w:p>
        </w:tc>
        <w:tc>
          <w:tcPr>
            <w:tcW w:w="567" w:type="dxa"/>
          </w:tcPr>
          <w:p w:rsidR="007F1F09" w:rsidRPr="00DE6F04" w:rsidRDefault="007F1F09"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0</w:t>
            </w:r>
          </w:p>
        </w:tc>
        <w:tc>
          <w:tcPr>
            <w:tcW w:w="567" w:type="dxa"/>
          </w:tcPr>
          <w:p w:rsidR="007F1F09" w:rsidRPr="00DE6F04" w:rsidRDefault="007F1F09"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-16</w:t>
            </w:r>
          </w:p>
        </w:tc>
        <w:tc>
          <w:tcPr>
            <w:tcW w:w="567" w:type="dxa"/>
          </w:tcPr>
          <w:p w:rsidR="007F1F09" w:rsidRPr="00DE6F04" w:rsidRDefault="007F1F09"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-32</w:t>
            </w:r>
          </w:p>
        </w:tc>
        <w:tc>
          <w:tcPr>
            <w:tcW w:w="567" w:type="dxa"/>
          </w:tcPr>
          <w:p w:rsidR="007F1F09" w:rsidRPr="00DE6F04" w:rsidRDefault="007F1F09"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-48</w:t>
            </w:r>
          </w:p>
        </w:tc>
        <w:tc>
          <w:tcPr>
            <w:tcW w:w="567" w:type="dxa"/>
          </w:tcPr>
          <w:p w:rsidR="007F1F09" w:rsidRPr="00DE6F04" w:rsidRDefault="007F1F09"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-50</w:t>
            </w:r>
          </w:p>
        </w:tc>
        <w:tc>
          <w:tcPr>
            <w:tcW w:w="567" w:type="dxa"/>
          </w:tcPr>
          <w:p w:rsidR="007F1F09" w:rsidRPr="00DE6F04" w:rsidRDefault="007F1F09"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-50</w:t>
            </w:r>
          </w:p>
        </w:tc>
        <w:tc>
          <w:tcPr>
            <w:tcW w:w="567" w:type="dxa"/>
          </w:tcPr>
          <w:p w:rsidR="007F1F09" w:rsidRPr="00033030" w:rsidRDefault="007F1F09" w:rsidP="00145CF0">
            <w:pPr>
              <w:spacing w:line="360" w:lineRule="auto"/>
              <w:jc w:val="both"/>
              <w:rPr>
                <w:rFonts w:ascii="Times New Roman" w:hAnsi="Times New Roman" w:cs="Times New Roman"/>
                <w:sz w:val="28"/>
                <w:szCs w:val="28"/>
              </w:rPr>
            </w:pPr>
            <w:r w:rsidRPr="00DE6F04">
              <w:rPr>
                <w:rFonts w:ascii="Times New Roman" w:hAnsi="Times New Roman" w:cs="Times New Roman"/>
                <w:sz w:val="28"/>
                <w:szCs w:val="28"/>
                <w:lang w:val="uk-UA"/>
              </w:rPr>
              <w:t>-50</w:t>
            </w:r>
          </w:p>
        </w:tc>
      </w:tr>
    </w:tbl>
    <w:p w:rsidR="007200E8" w:rsidRPr="005E6336" w:rsidRDefault="007200E8" w:rsidP="00145CF0">
      <w:pPr>
        <w:spacing w:after="0" w:line="360" w:lineRule="auto"/>
        <w:ind w:firstLine="709"/>
        <w:jc w:val="both"/>
        <w:rPr>
          <w:rFonts w:ascii="Times New Roman" w:hAnsi="Times New Roman" w:cs="Times New Roman"/>
          <w:sz w:val="28"/>
          <w:szCs w:val="28"/>
        </w:rPr>
      </w:pPr>
    </w:p>
    <w:p w:rsidR="00F46281" w:rsidRPr="00DE6F04" w:rsidRDefault="00F46281" w:rsidP="00145CF0">
      <w:pPr>
        <w:spacing w:after="0" w:line="360" w:lineRule="auto"/>
        <w:ind w:firstLine="709"/>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Відштовхуючись від емпіричного досвіду, легко зрозуміти, що залежність між кількістю НППЗ та серйозністю загрози для короля не є прямопропорційною. Лише одне сусіднє поле, що знаходиться під загрозою, робить позицію короля менш стійкою, в той час як наявність двох таких полів уже повністю не дозволяє назвати її «захищеною».</w:t>
      </w:r>
    </w:p>
    <w:p w:rsidR="00944BCF" w:rsidRPr="00DE6F04" w:rsidRDefault="00944BCF" w:rsidP="00145CF0">
      <w:pPr>
        <w:spacing w:after="0" w:line="360" w:lineRule="auto"/>
        <w:ind w:firstLine="709"/>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 xml:space="preserve">Критерій «Позиція» відображає оцінку короля відносно його положення на шаховій дошці. Ця оцінка заснована на </w:t>
      </w:r>
      <w:r w:rsidR="00971D48" w:rsidRPr="00DE6F04">
        <w:rPr>
          <w:rFonts w:ascii="Times New Roman" w:hAnsi="Times New Roman" w:cs="Times New Roman"/>
          <w:sz w:val="28"/>
          <w:szCs w:val="28"/>
          <w:lang w:val="uk-UA"/>
        </w:rPr>
        <w:t>емпіричному уявленні про те, яке положення короля є вигідним у тій чи іншій частині партії. Варто звернути увагу на те, що показники цього критерію для ендшпілю кардинально відрізняються від аналогічних показників у мітельшпілі та дебюті</w:t>
      </w:r>
      <w:r w:rsidR="002A2BDF" w:rsidRPr="002A2BDF">
        <w:rPr>
          <w:rFonts w:ascii="Times New Roman" w:hAnsi="Times New Roman" w:cs="Times New Roman"/>
          <w:sz w:val="28"/>
          <w:szCs w:val="28"/>
        </w:rPr>
        <w:t xml:space="preserve"> [11]</w:t>
      </w:r>
      <w:r w:rsidR="00971D48" w:rsidRPr="00DE6F04">
        <w:rPr>
          <w:rFonts w:ascii="Times New Roman" w:hAnsi="Times New Roman" w:cs="Times New Roman"/>
          <w:sz w:val="28"/>
          <w:szCs w:val="28"/>
          <w:lang w:val="uk-UA"/>
        </w:rPr>
        <w:t>.</w:t>
      </w:r>
    </w:p>
    <w:p w:rsidR="00971D48" w:rsidRDefault="00971D48" w:rsidP="00145CF0">
      <w:pPr>
        <w:spacing w:after="0" w:line="360" w:lineRule="auto"/>
        <w:ind w:firstLine="709"/>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 xml:space="preserve">Оцінка критерію «позиція» для різних частин шахової партії представлена </w:t>
      </w:r>
      <w:r w:rsidR="005E6336">
        <w:rPr>
          <w:rFonts w:ascii="Times New Roman" w:hAnsi="Times New Roman" w:cs="Times New Roman"/>
          <w:sz w:val="28"/>
          <w:szCs w:val="28"/>
          <w:lang w:val="uk-UA"/>
        </w:rPr>
        <w:t>на рисунках 2 і 3.</w:t>
      </w:r>
    </w:p>
    <w:p w:rsidR="00033030" w:rsidRPr="005E6336" w:rsidRDefault="00033030" w:rsidP="00145CF0">
      <w:pPr>
        <w:spacing w:after="0" w:line="360" w:lineRule="auto"/>
        <w:ind w:firstLine="709"/>
        <w:jc w:val="both"/>
        <w:rPr>
          <w:rFonts w:ascii="Times New Roman" w:hAnsi="Times New Roman" w:cs="Times New Roman"/>
          <w:sz w:val="28"/>
          <w:szCs w:val="28"/>
        </w:rPr>
      </w:pPr>
    </w:p>
    <w:p w:rsidR="00971D48" w:rsidRDefault="00971D48" w:rsidP="003A179E">
      <w:pPr>
        <w:spacing w:after="0" w:line="360" w:lineRule="auto"/>
        <w:ind w:firstLine="709"/>
        <w:jc w:val="center"/>
        <w:rPr>
          <w:rFonts w:ascii="Times New Roman" w:hAnsi="Times New Roman" w:cs="Times New Roman"/>
          <w:sz w:val="28"/>
          <w:szCs w:val="28"/>
          <w:lang w:val="uk-UA"/>
        </w:rPr>
      </w:pPr>
      <w:r w:rsidRPr="00DE6F04">
        <w:rPr>
          <w:rFonts w:ascii="Times New Roman" w:hAnsi="Times New Roman" w:cs="Times New Roman"/>
          <w:noProof/>
          <w:sz w:val="28"/>
          <w:szCs w:val="28"/>
          <w:lang w:eastAsia="ru-RU"/>
        </w:rPr>
        <w:drawing>
          <wp:inline distT="0" distB="0" distL="0" distR="0">
            <wp:extent cx="2143125" cy="2143125"/>
            <wp:effectExtent l="0" t="0" r="9525"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152368" cy="2152368"/>
                    </a:xfrm>
                    <a:prstGeom prst="rect">
                      <a:avLst/>
                    </a:prstGeom>
                    <a:noFill/>
                    <a:ln>
                      <a:noFill/>
                    </a:ln>
                  </pic:spPr>
                </pic:pic>
              </a:graphicData>
            </a:graphic>
          </wp:inline>
        </w:drawing>
      </w:r>
    </w:p>
    <w:p w:rsidR="00AD1F33" w:rsidRDefault="005E6336" w:rsidP="003A179E">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Рисунок 2 – </w:t>
      </w:r>
      <w:r w:rsidR="00AD1F33" w:rsidRPr="005E6336">
        <w:rPr>
          <w:rFonts w:ascii="Times New Roman" w:hAnsi="Times New Roman" w:cs="Times New Roman"/>
          <w:sz w:val="28"/>
          <w:szCs w:val="28"/>
          <w:lang w:val="uk-UA"/>
        </w:rPr>
        <w:t>Оцінка критерію «позиція короля» для мітельшпілю</w:t>
      </w:r>
      <w:r w:rsidR="00737223" w:rsidRPr="005E6336">
        <w:rPr>
          <w:rFonts w:ascii="Times New Roman" w:hAnsi="Times New Roman" w:cs="Times New Roman"/>
          <w:sz w:val="28"/>
          <w:szCs w:val="28"/>
        </w:rPr>
        <w:t>/</w:t>
      </w:r>
      <w:r w:rsidR="00737223" w:rsidRPr="005E6336">
        <w:rPr>
          <w:rFonts w:ascii="Times New Roman" w:hAnsi="Times New Roman" w:cs="Times New Roman"/>
          <w:sz w:val="28"/>
          <w:szCs w:val="28"/>
          <w:lang w:val="uk-UA"/>
        </w:rPr>
        <w:t>дебюту</w:t>
      </w:r>
    </w:p>
    <w:p w:rsidR="00033030" w:rsidRPr="005E6336" w:rsidRDefault="00033030" w:rsidP="00145CF0">
      <w:pPr>
        <w:spacing w:after="0" w:line="360" w:lineRule="auto"/>
        <w:ind w:firstLine="709"/>
        <w:jc w:val="both"/>
        <w:rPr>
          <w:rFonts w:ascii="Times New Roman" w:hAnsi="Times New Roman" w:cs="Times New Roman"/>
          <w:sz w:val="28"/>
          <w:szCs w:val="28"/>
          <w:lang w:val="uk-UA"/>
        </w:rPr>
      </w:pPr>
    </w:p>
    <w:p w:rsidR="00971D48" w:rsidRPr="00DE6F04" w:rsidRDefault="00971D48" w:rsidP="003A179E">
      <w:pPr>
        <w:spacing w:after="0" w:line="360" w:lineRule="auto"/>
        <w:ind w:firstLine="709"/>
        <w:jc w:val="center"/>
        <w:rPr>
          <w:rFonts w:ascii="Times New Roman" w:hAnsi="Times New Roman" w:cs="Times New Roman"/>
          <w:sz w:val="28"/>
          <w:szCs w:val="28"/>
          <w:lang w:val="uk-UA"/>
        </w:rPr>
      </w:pPr>
      <w:r w:rsidRPr="00DE6F04">
        <w:rPr>
          <w:rFonts w:ascii="Times New Roman" w:hAnsi="Times New Roman" w:cs="Times New Roman"/>
          <w:noProof/>
          <w:sz w:val="28"/>
          <w:szCs w:val="28"/>
          <w:lang w:eastAsia="ru-RU"/>
        </w:rPr>
        <w:drawing>
          <wp:inline distT="0" distB="0" distL="0" distR="0">
            <wp:extent cx="2143447" cy="2152650"/>
            <wp:effectExtent l="0" t="0" r="952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175792" cy="2185134"/>
                    </a:xfrm>
                    <a:prstGeom prst="rect">
                      <a:avLst/>
                    </a:prstGeom>
                    <a:noFill/>
                    <a:ln>
                      <a:noFill/>
                    </a:ln>
                  </pic:spPr>
                </pic:pic>
              </a:graphicData>
            </a:graphic>
          </wp:inline>
        </w:drawing>
      </w:r>
    </w:p>
    <w:p w:rsidR="005E6336" w:rsidRDefault="005E6336" w:rsidP="003A179E">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lang w:val="uk-UA"/>
        </w:rPr>
        <w:t>Рисунок 3 –</w:t>
      </w:r>
      <w:r w:rsidR="00AD1F33" w:rsidRPr="005E6336">
        <w:rPr>
          <w:rFonts w:ascii="Times New Roman" w:hAnsi="Times New Roman" w:cs="Times New Roman"/>
          <w:sz w:val="28"/>
          <w:szCs w:val="28"/>
          <w:lang w:val="uk-UA"/>
        </w:rPr>
        <w:t xml:space="preserve"> </w:t>
      </w:r>
      <w:r w:rsidR="00971D48" w:rsidRPr="005E6336">
        <w:rPr>
          <w:rFonts w:ascii="Times New Roman" w:hAnsi="Times New Roman" w:cs="Times New Roman"/>
          <w:sz w:val="28"/>
          <w:szCs w:val="28"/>
          <w:lang w:val="uk-UA"/>
        </w:rPr>
        <w:t>Оцінка критер</w:t>
      </w:r>
      <w:r w:rsidR="00737223" w:rsidRPr="005E6336">
        <w:rPr>
          <w:rFonts w:ascii="Times New Roman" w:hAnsi="Times New Roman" w:cs="Times New Roman"/>
          <w:sz w:val="28"/>
          <w:szCs w:val="28"/>
          <w:lang w:val="uk-UA"/>
        </w:rPr>
        <w:t>ію «позиція короля» для ендшпілю</w:t>
      </w:r>
    </w:p>
    <w:p w:rsidR="00033030" w:rsidRDefault="00033030" w:rsidP="00145CF0">
      <w:pPr>
        <w:spacing w:after="0" w:line="360" w:lineRule="auto"/>
        <w:ind w:firstLine="709"/>
        <w:jc w:val="both"/>
        <w:rPr>
          <w:rFonts w:ascii="Times New Roman" w:hAnsi="Times New Roman" w:cs="Times New Roman"/>
          <w:sz w:val="28"/>
          <w:szCs w:val="28"/>
          <w:lang w:val="uk-UA"/>
        </w:rPr>
      </w:pPr>
    </w:p>
    <w:p w:rsidR="006911A6" w:rsidRPr="005E6336" w:rsidRDefault="006911A6" w:rsidP="00145CF0">
      <w:pPr>
        <w:spacing w:after="0" w:line="360" w:lineRule="auto"/>
        <w:ind w:firstLine="709"/>
        <w:jc w:val="both"/>
        <w:rPr>
          <w:rFonts w:ascii="Times New Roman" w:hAnsi="Times New Roman" w:cs="Times New Roman"/>
          <w:sz w:val="28"/>
          <w:szCs w:val="28"/>
        </w:rPr>
      </w:pPr>
      <w:r w:rsidRPr="00DE6F04">
        <w:rPr>
          <w:rFonts w:ascii="Times New Roman" w:hAnsi="Times New Roman" w:cs="Times New Roman"/>
          <w:sz w:val="28"/>
          <w:szCs w:val="28"/>
          <w:lang w:val="uk-UA"/>
        </w:rPr>
        <w:t>Критерій «Захист» є найбільш емпіричним критерієм оцінки короля. Його розрахунок залежить від кількох факторів, а сам критерій є важливим переважно у середній частині гри (мітельшпіл</w:t>
      </w:r>
      <w:r w:rsidR="00D75D65" w:rsidRPr="00DE6F04">
        <w:rPr>
          <w:rFonts w:ascii="Times New Roman" w:hAnsi="Times New Roman" w:cs="Times New Roman"/>
          <w:sz w:val="28"/>
          <w:szCs w:val="28"/>
          <w:lang w:val="uk-UA"/>
        </w:rPr>
        <w:t>і).</w:t>
      </w:r>
    </w:p>
    <w:p w:rsidR="005E6336" w:rsidRDefault="00D75D65" w:rsidP="00145CF0">
      <w:pPr>
        <w:spacing w:after="0" w:line="360" w:lineRule="auto"/>
        <w:ind w:firstLine="709"/>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Пропонуємо розглядати цей критерій за двома параметрами:</w:t>
      </w:r>
    </w:p>
    <w:p w:rsidR="005E6336" w:rsidRDefault="00D75D65" w:rsidP="00145CF0">
      <w:pPr>
        <w:pStyle w:val="a4"/>
        <w:numPr>
          <w:ilvl w:val="0"/>
          <w:numId w:val="38"/>
        </w:numPr>
        <w:spacing w:after="0" w:line="360" w:lineRule="auto"/>
        <w:jc w:val="both"/>
        <w:rPr>
          <w:rFonts w:ascii="Times New Roman" w:hAnsi="Times New Roman" w:cs="Times New Roman"/>
          <w:sz w:val="28"/>
          <w:szCs w:val="28"/>
          <w:lang w:val="uk-UA"/>
        </w:rPr>
      </w:pPr>
      <w:r w:rsidRPr="005E6336">
        <w:rPr>
          <w:rFonts w:ascii="Times New Roman" w:hAnsi="Times New Roman" w:cs="Times New Roman"/>
          <w:sz w:val="28"/>
          <w:szCs w:val="28"/>
          <w:lang w:val="uk-UA"/>
        </w:rPr>
        <w:t>пішаковий захист короля (кількість пішаків біля короля)</w:t>
      </w:r>
      <w:r w:rsidR="00033030">
        <w:rPr>
          <w:rFonts w:ascii="Times New Roman" w:hAnsi="Times New Roman" w:cs="Times New Roman"/>
          <w:sz w:val="28"/>
          <w:szCs w:val="28"/>
          <w:lang w:val="uk-UA"/>
        </w:rPr>
        <w:t xml:space="preserve"> – розрахунок поданий у таблиці 2</w:t>
      </w:r>
      <w:r w:rsidRPr="005E6336">
        <w:rPr>
          <w:rFonts w:ascii="Times New Roman" w:hAnsi="Times New Roman" w:cs="Times New Roman"/>
          <w:sz w:val="28"/>
          <w:szCs w:val="28"/>
          <w:lang w:val="uk-UA"/>
        </w:rPr>
        <w:t>;</w:t>
      </w:r>
    </w:p>
    <w:p w:rsidR="00033030" w:rsidRPr="00033030" w:rsidRDefault="00D75D65" w:rsidP="00145CF0">
      <w:pPr>
        <w:pStyle w:val="a4"/>
        <w:numPr>
          <w:ilvl w:val="0"/>
          <w:numId w:val="38"/>
        </w:numPr>
        <w:spacing w:after="0" w:line="360" w:lineRule="auto"/>
        <w:jc w:val="both"/>
        <w:rPr>
          <w:rFonts w:ascii="Times New Roman" w:hAnsi="Times New Roman" w:cs="Times New Roman"/>
          <w:sz w:val="28"/>
          <w:szCs w:val="28"/>
          <w:lang w:val="uk-UA"/>
        </w:rPr>
      </w:pPr>
      <w:r w:rsidRPr="005E6336">
        <w:rPr>
          <w:rFonts w:ascii="Times New Roman" w:hAnsi="Times New Roman" w:cs="Times New Roman"/>
          <w:sz w:val="28"/>
          <w:szCs w:val="28"/>
          <w:lang w:val="uk-UA"/>
        </w:rPr>
        <w:t xml:space="preserve">кількість </w:t>
      </w:r>
      <w:r w:rsidR="00136610" w:rsidRPr="005E6336">
        <w:rPr>
          <w:rFonts w:ascii="Times New Roman" w:hAnsi="Times New Roman" w:cs="Times New Roman"/>
          <w:sz w:val="28"/>
          <w:szCs w:val="28"/>
          <w:lang w:val="uk-UA"/>
        </w:rPr>
        <w:t>захищених</w:t>
      </w:r>
      <w:r w:rsidRPr="005E6336">
        <w:rPr>
          <w:rFonts w:ascii="Times New Roman" w:hAnsi="Times New Roman" w:cs="Times New Roman"/>
          <w:sz w:val="28"/>
          <w:szCs w:val="28"/>
          <w:lang w:val="uk-UA"/>
        </w:rPr>
        <w:t xml:space="preserve"> полів біля короля</w:t>
      </w:r>
      <w:r w:rsidR="00033030">
        <w:rPr>
          <w:rFonts w:ascii="Times New Roman" w:hAnsi="Times New Roman" w:cs="Times New Roman"/>
          <w:sz w:val="28"/>
          <w:szCs w:val="28"/>
          <w:lang w:val="uk-UA"/>
        </w:rPr>
        <w:t xml:space="preserve"> – розрахунок поданий у таблиці 3</w:t>
      </w:r>
      <w:r w:rsidRPr="005E6336">
        <w:rPr>
          <w:rFonts w:ascii="Times New Roman" w:hAnsi="Times New Roman" w:cs="Times New Roman"/>
          <w:sz w:val="28"/>
          <w:szCs w:val="28"/>
          <w:lang w:val="uk-UA"/>
        </w:rPr>
        <w:t>.</w:t>
      </w:r>
    </w:p>
    <w:p w:rsidR="00033030" w:rsidRDefault="00033030" w:rsidP="00145CF0">
      <w:pPr>
        <w:spacing w:after="0" w:line="360" w:lineRule="auto"/>
        <w:ind w:firstLine="709"/>
        <w:jc w:val="both"/>
        <w:rPr>
          <w:rFonts w:ascii="Times New Roman" w:hAnsi="Times New Roman" w:cs="Times New Roman"/>
          <w:sz w:val="28"/>
          <w:szCs w:val="28"/>
          <w:lang w:val="uk-UA"/>
        </w:rPr>
      </w:pPr>
    </w:p>
    <w:p w:rsidR="00D75D65" w:rsidRPr="00DE6F04" w:rsidRDefault="00033030"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2</w:t>
      </w:r>
    </w:p>
    <w:tbl>
      <w:tblPr>
        <w:tblStyle w:val="a5"/>
        <w:tblW w:w="0" w:type="auto"/>
        <w:tblLayout w:type="fixed"/>
        <w:tblLook w:val="04A0" w:firstRow="1" w:lastRow="0" w:firstColumn="1" w:lastColumn="0" w:noHBand="0" w:noVBand="1"/>
      </w:tblPr>
      <w:tblGrid>
        <w:gridCol w:w="3838"/>
        <w:gridCol w:w="1025"/>
        <w:gridCol w:w="1025"/>
        <w:gridCol w:w="1025"/>
        <w:gridCol w:w="1025"/>
      </w:tblGrid>
      <w:tr w:rsidR="00D75D65" w:rsidRPr="00DE6F04" w:rsidTr="00033030">
        <w:trPr>
          <w:trHeight w:val="567"/>
        </w:trPr>
        <w:tc>
          <w:tcPr>
            <w:tcW w:w="3838" w:type="dxa"/>
          </w:tcPr>
          <w:p w:rsidR="00D75D65" w:rsidRPr="00DE6F04" w:rsidRDefault="00033030"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Pr="00DE6F04">
              <w:rPr>
                <w:rFonts w:ascii="Times New Roman" w:hAnsi="Times New Roman" w:cs="Times New Roman"/>
                <w:sz w:val="28"/>
                <w:szCs w:val="28"/>
                <w:lang w:val="uk-UA"/>
              </w:rPr>
              <w:t>ількість пішаків біля короля</w:t>
            </w:r>
          </w:p>
        </w:tc>
        <w:tc>
          <w:tcPr>
            <w:tcW w:w="1025" w:type="dxa"/>
          </w:tcPr>
          <w:p w:rsidR="00D75D65" w:rsidRPr="00DE6F04" w:rsidRDefault="00D75D65"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0</w:t>
            </w:r>
          </w:p>
        </w:tc>
        <w:tc>
          <w:tcPr>
            <w:tcW w:w="1025" w:type="dxa"/>
          </w:tcPr>
          <w:p w:rsidR="00D75D65" w:rsidRPr="00DE6F04" w:rsidRDefault="00D75D65"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1</w:t>
            </w:r>
          </w:p>
        </w:tc>
        <w:tc>
          <w:tcPr>
            <w:tcW w:w="1025" w:type="dxa"/>
          </w:tcPr>
          <w:p w:rsidR="00D75D65" w:rsidRPr="00DE6F04" w:rsidRDefault="00D75D65"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2</w:t>
            </w:r>
          </w:p>
        </w:tc>
        <w:tc>
          <w:tcPr>
            <w:tcW w:w="1025" w:type="dxa"/>
          </w:tcPr>
          <w:p w:rsidR="00D75D65" w:rsidRPr="00DE6F04" w:rsidRDefault="00D75D65"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3</w:t>
            </w:r>
          </w:p>
        </w:tc>
      </w:tr>
      <w:tr w:rsidR="00D75D65" w:rsidRPr="00DE6F04" w:rsidTr="00033030">
        <w:trPr>
          <w:trHeight w:val="567"/>
        </w:trPr>
        <w:tc>
          <w:tcPr>
            <w:tcW w:w="3838" w:type="dxa"/>
          </w:tcPr>
          <w:p w:rsidR="00D75D65" w:rsidRPr="00DE6F04" w:rsidRDefault="00D75D65"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«Пішаковий захист»</w:t>
            </w:r>
          </w:p>
        </w:tc>
        <w:tc>
          <w:tcPr>
            <w:tcW w:w="1025" w:type="dxa"/>
          </w:tcPr>
          <w:p w:rsidR="00D75D65" w:rsidRPr="00DE6F04" w:rsidRDefault="00D75D65"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-20</w:t>
            </w:r>
          </w:p>
        </w:tc>
        <w:tc>
          <w:tcPr>
            <w:tcW w:w="1025" w:type="dxa"/>
          </w:tcPr>
          <w:p w:rsidR="00D75D65" w:rsidRPr="00DE6F04" w:rsidRDefault="00D75D65"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-10</w:t>
            </w:r>
          </w:p>
        </w:tc>
        <w:tc>
          <w:tcPr>
            <w:tcW w:w="1025" w:type="dxa"/>
          </w:tcPr>
          <w:p w:rsidR="00D75D65" w:rsidRPr="00DE6F04" w:rsidRDefault="00D75D65"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0</w:t>
            </w:r>
          </w:p>
        </w:tc>
        <w:tc>
          <w:tcPr>
            <w:tcW w:w="1025" w:type="dxa"/>
          </w:tcPr>
          <w:p w:rsidR="00D75D65" w:rsidRPr="00DE6F04" w:rsidRDefault="00D75D65"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10</w:t>
            </w:r>
          </w:p>
        </w:tc>
      </w:tr>
    </w:tbl>
    <w:p w:rsidR="00033030" w:rsidRDefault="00033030" w:rsidP="00145CF0">
      <w:pPr>
        <w:spacing w:after="0" w:line="360" w:lineRule="auto"/>
        <w:jc w:val="both"/>
        <w:rPr>
          <w:rFonts w:ascii="Times New Roman" w:hAnsi="Times New Roman" w:cs="Times New Roman"/>
          <w:sz w:val="28"/>
          <w:szCs w:val="28"/>
          <w:lang w:val="uk-UA"/>
        </w:rPr>
      </w:pPr>
    </w:p>
    <w:p w:rsidR="00033030" w:rsidRPr="00DE6F04" w:rsidRDefault="00033030"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3</w:t>
      </w:r>
    </w:p>
    <w:tbl>
      <w:tblPr>
        <w:tblStyle w:val="a5"/>
        <w:tblW w:w="9531" w:type="dxa"/>
        <w:tblLook w:val="04A0" w:firstRow="1" w:lastRow="0" w:firstColumn="1" w:lastColumn="0" w:noHBand="0" w:noVBand="1"/>
      </w:tblPr>
      <w:tblGrid>
        <w:gridCol w:w="2799"/>
        <w:gridCol w:w="748"/>
        <w:gridCol w:w="748"/>
        <w:gridCol w:w="748"/>
        <w:gridCol w:w="748"/>
        <w:gridCol w:w="748"/>
        <w:gridCol w:w="748"/>
        <w:gridCol w:w="748"/>
        <w:gridCol w:w="748"/>
        <w:gridCol w:w="748"/>
      </w:tblGrid>
      <w:tr w:rsidR="00ED7CE6" w:rsidRPr="00DE6F04" w:rsidTr="00ED7CE6">
        <w:trPr>
          <w:trHeight w:val="1188"/>
        </w:trPr>
        <w:tc>
          <w:tcPr>
            <w:tcW w:w="2799" w:type="dxa"/>
          </w:tcPr>
          <w:p w:rsidR="00D75D65" w:rsidRPr="00DE6F04" w:rsidRDefault="00033030"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Кількість </w:t>
            </w:r>
            <w:r w:rsidRPr="00DE6F04">
              <w:rPr>
                <w:rFonts w:ascii="Times New Roman" w:hAnsi="Times New Roman" w:cs="Times New Roman"/>
                <w:sz w:val="28"/>
                <w:szCs w:val="28"/>
                <w:lang w:val="uk-UA"/>
              </w:rPr>
              <w:t>захищених полів біля короля</w:t>
            </w:r>
          </w:p>
        </w:tc>
        <w:tc>
          <w:tcPr>
            <w:tcW w:w="748" w:type="dxa"/>
          </w:tcPr>
          <w:p w:rsidR="00D75D65" w:rsidRPr="00DE6F04" w:rsidRDefault="00136610"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748" w:type="dxa"/>
          </w:tcPr>
          <w:p w:rsidR="00D75D65" w:rsidRPr="00DE6F04" w:rsidRDefault="00136610"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748" w:type="dxa"/>
          </w:tcPr>
          <w:p w:rsidR="00D75D65" w:rsidRPr="00DE6F04" w:rsidRDefault="00136610"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748" w:type="dxa"/>
          </w:tcPr>
          <w:p w:rsidR="00D75D65" w:rsidRPr="00DE6F04" w:rsidRDefault="00136610"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748" w:type="dxa"/>
          </w:tcPr>
          <w:p w:rsidR="00D75D65" w:rsidRPr="00DE6F04" w:rsidRDefault="00136610"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748" w:type="dxa"/>
          </w:tcPr>
          <w:p w:rsidR="00D75D65" w:rsidRPr="00DE6F04" w:rsidRDefault="00136610"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748" w:type="dxa"/>
          </w:tcPr>
          <w:p w:rsidR="00D75D65" w:rsidRPr="00DE6F04" w:rsidRDefault="00136610"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748" w:type="dxa"/>
          </w:tcPr>
          <w:p w:rsidR="00D75D65" w:rsidRPr="00DE6F04" w:rsidRDefault="00136610"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48" w:type="dxa"/>
          </w:tcPr>
          <w:p w:rsidR="00D75D65" w:rsidRPr="004A3504" w:rsidRDefault="00136610" w:rsidP="00145CF0">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0</w:t>
            </w:r>
          </w:p>
        </w:tc>
      </w:tr>
      <w:tr w:rsidR="00ED7CE6" w:rsidRPr="00DE6F04" w:rsidTr="00ED7CE6">
        <w:trPr>
          <w:trHeight w:val="597"/>
        </w:trPr>
        <w:tc>
          <w:tcPr>
            <w:tcW w:w="2799" w:type="dxa"/>
          </w:tcPr>
          <w:p w:rsidR="00D75D65" w:rsidRPr="00DE6F04" w:rsidRDefault="00D75D65"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lastRenderedPageBreak/>
              <w:t>«Захист полів»</w:t>
            </w:r>
          </w:p>
        </w:tc>
        <w:tc>
          <w:tcPr>
            <w:tcW w:w="748" w:type="dxa"/>
          </w:tcPr>
          <w:p w:rsidR="00D75D65" w:rsidRPr="00DE6F04" w:rsidRDefault="00D75D65"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10</w:t>
            </w:r>
          </w:p>
        </w:tc>
        <w:tc>
          <w:tcPr>
            <w:tcW w:w="748" w:type="dxa"/>
          </w:tcPr>
          <w:p w:rsidR="00D75D65" w:rsidRPr="00DE6F04" w:rsidRDefault="00D75D65"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10</w:t>
            </w:r>
          </w:p>
        </w:tc>
        <w:tc>
          <w:tcPr>
            <w:tcW w:w="748" w:type="dxa"/>
          </w:tcPr>
          <w:p w:rsidR="00D75D65" w:rsidRPr="00DE6F04" w:rsidRDefault="00D75D65"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0</w:t>
            </w:r>
          </w:p>
        </w:tc>
        <w:tc>
          <w:tcPr>
            <w:tcW w:w="748" w:type="dxa"/>
          </w:tcPr>
          <w:p w:rsidR="00D75D65" w:rsidRPr="00DE6F04" w:rsidRDefault="00D75D65"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-4</w:t>
            </w:r>
          </w:p>
        </w:tc>
        <w:tc>
          <w:tcPr>
            <w:tcW w:w="748" w:type="dxa"/>
          </w:tcPr>
          <w:p w:rsidR="00D75D65" w:rsidRPr="00DE6F04" w:rsidRDefault="00D75D65"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-8</w:t>
            </w:r>
          </w:p>
        </w:tc>
        <w:tc>
          <w:tcPr>
            <w:tcW w:w="748" w:type="dxa"/>
          </w:tcPr>
          <w:p w:rsidR="00D75D65" w:rsidRPr="00DE6F04" w:rsidRDefault="00D75D65"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-10</w:t>
            </w:r>
          </w:p>
        </w:tc>
        <w:tc>
          <w:tcPr>
            <w:tcW w:w="748" w:type="dxa"/>
          </w:tcPr>
          <w:p w:rsidR="00D75D65" w:rsidRPr="00DE6F04" w:rsidRDefault="00D75D65"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-10</w:t>
            </w:r>
          </w:p>
        </w:tc>
        <w:tc>
          <w:tcPr>
            <w:tcW w:w="748" w:type="dxa"/>
          </w:tcPr>
          <w:p w:rsidR="00D75D65" w:rsidRPr="00DE6F04" w:rsidRDefault="00D75D65"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-10</w:t>
            </w:r>
          </w:p>
        </w:tc>
        <w:tc>
          <w:tcPr>
            <w:tcW w:w="748" w:type="dxa"/>
          </w:tcPr>
          <w:p w:rsidR="00D75D65" w:rsidRPr="00DE6F04" w:rsidRDefault="00D75D65"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-10</w:t>
            </w:r>
          </w:p>
        </w:tc>
      </w:tr>
    </w:tbl>
    <w:p w:rsidR="00033030" w:rsidRDefault="00033030" w:rsidP="00145CF0">
      <w:pPr>
        <w:spacing w:after="0" w:line="360" w:lineRule="auto"/>
        <w:ind w:firstLine="709"/>
        <w:jc w:val="both"/>
        <w:rPr>
          <w:rFonts w:ascii="Times New Roman" w:hAnsi="Times New Roman" w:cs="Times New Roman"/>
          <w:sz w:val="28"/>
          <w:szCs w:val="28"/>
          <w:lang w:val="uk-UA"/>
        </w:rPr>
      </w:pPr>
    </w:p>
    <w:p w:rsidR="003A179E" w:rsidRDefault="003A179E" w:rsidP="00145CF0">
      <w:pPr>
        <w:spacing w:after="0" w:line="360" w:lineRule="auto"/>
        <w:ind w:firstLine="709"/>
        <w:jc w:val="both"/>
        <w:rPr>
          <w:rFonts w:ascii="Times New Roman" w:hAnsi="Times New Roman" w:cs="Times New Roman"/>
          <w:sz w:val="28"/>
          <w:szCs w:val="28"/>
          <w:lang w:val="uk-UA"/>
        </w:rPr>
      </w:pPr>
    </w:p>
    <w:p w:rsidR="00C65C15" w:rsidRPr="00ED7CE6" w:rsidRDefault="00C65C15" w:rsidP="00145CF0">
      <w:pPr>
        <w:pStyle w:val="a4"/>
        <w:numPr>
          <w:ilvl w:val="2"/>
          <w:numId w:val="36"/>
        </w:numPr>
        <w:spacing w:after="0" w:line="360" w:lineRule="auto"/>
        <w:jc w:val="both"/>
        <w:rPr>
          <w:rFonts w:ascii="Times New Roman" w:hAnsi="Times New Roman" w:cs="Times New Roman"/>
          <w:sz w:val="28"/>
          <w:szCs w:val="28"/>
          <w:lang w:val="uk-UA"/>
        </w:rPr>
      </w:pPr>
      <w:r w:rsidRPr="00ED7CE6">
        <w:rPr>
          <w:rFonts w:ascii="Times New Roman" w:hAnsi="Times New Roman" w:cs="Times New Roman"/>
          <w:sz w:val="28"/>
          <w:szCs w:val="28"/>
          <w:lang w:val="uk-UA"/>
        </w:rPr>
        <w:t>Мат</w:t>
      </w:r>
      <w:r w:rsidR="000E4593" w:rsidRPr="00ED7CE6">
        <w:rPr>
          <w:rFonts w:ascii="Times New Roman" w:hAnsi="Times New Roman" w:cs="Times New Roman"/>
          <w:sz w:val="28"/>
          <w:szCs w:val="28"/>
          <w:lang w:val="uk-UA"/>
        </w:rPr>
        <w:t>еріально-позиційна оцінка ферзя</w:t>
      </w:r>
    </w:p>
    <w:p w:rsidR="00ED7CE6" w:rsidRPr="00ED7CE6" w:rsidRDefault="00ED7CE6" w:rsidP="00145CF0">
      <w:pPr>
        <w:spacing w:after="0" w:line="360" w:lineRule="auto"/>
        <w:jc w:val="both"/>
        <w:rPr>
          <w:rFonts w:ascii="Times New Roman" w:hAnsi="Times New Roman" w:cs="Times New Roman"/>
          <w:sz w:val="28"/>
          <w:szCs w:val="28"/>
          <w:lang w:val="uk-UA"/>
        </w:rPr>
      </w:pPr>
    </w:p>
    <w:p w:rsidR="00AB05EC" w:rsidRPr="00DE6F04" w:rsidRDefault="00AB05EC" w:rsidP="00145CF0">
      <w:pPr>
        <w:spacing w:after="0" w:line="360" w:lineRule="auto"/>
        <w:ind w:firstLine="709"/>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Ферзь – найсильніша шахова фігура, і, за думкою деяких експертів, оцінка ферзя має бути виключно позиційною (тобто немає сенсу оцінювати цю фігуру матеріально-позиційно – сам факт її наявності на шаховій дошці визначає, що вона є сильною)</w:t>
      </w:r>
      <w:r w:rsidR="002A2BDF" w:rsidRPr="002A2BDF">
        <w:rPr>
          <w:rFonts w:ascii="Times New Roman" w:hAnsi="Times New Roman" w:cs="Times New Roman"/>
          <w:sz w:val="28"/>
          <w:szCs w:val="28"/>
          <w:lang w:val="uk-UA"/>
        </w:rPr>
        <w:t xml:space="preserve"> </w:t>
      </w:r>
      <w:r w:rsidR="002A2BDF">
        <w:rPr>
          <w:rFonts w:ascii="Times New Roman" w:hAnsi="Times New Roman" w:cs="Times New Roman"/>
          <w:sz w:val="28"/>
          <w:szCs w:val="28"/>
          <w:lang w:val="en-US"/>
        </w:rPr>
        <w:t>[12]</w:t>
      </w:r>
      <w:r w:rsidRPr="00DE6F04">
        <w:rPr>
          <w:rFonts w:ascii="Times New Roman" w:hAnsi="Times New Roman" w:cs="Times New Roman"/>
          <w:sz w:val="28"/>
          <w:szCs w:val="28"/>
          <w:lang w:val="uk-UA"/>
        </w:rPr>
        <w:t>.</w:t>
      </w:r>
    </w:p>
    <w:p w:rsidR="00AB05EC" w:rsidRPr="002C1E02" w:rsidRDefault="00AB05EC" w:rsidP="00145CF0">
      <w:pPr>
        <w:spacing w:after="0" w:line="360" w:lineRule="auto"/>
        <w:ind w:firstLine="709"/>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 xml:space="preserve">Проте відомі випадки, коли не зважаючи на наявність ферзя на дошці, немає можливості включити його у гру, що призводить до значного погіршення позиції одної із сторін. Тож в цій роботі пропонується здійснити матеріально-позиційну оцінку </w:t>
      </w:r>
      <w:r w:rsidR="00B26F09" w:rsidRPr="00DE6F04">
        <w:rPr>
          <w:rFonts w:ascii="Times New Roman" w:hAnsi="Times New Roman" w:cs="Times New Roman"/>
          <w:sz w:val="28"/>
          <w:szCs w:val="28"/>
          <w:lang w:val="uk-UA"/>
        </w:rPr>
        <w:t>ферзя за критерієм мобільності</w:t>
      </w:r>
      <w:r w:rsidR="002A2BDF" w:rsidRPr="002A2BDF">
        <w:rPr>
          <w:rFonts w:ascii="Times New Roman" w:hAnsi="Times New Roman" w:cs="Times New Roman"/>
          <w:sz w:val="28"/>
          <w:szCs w:val="28"/>
        </w:rPr>
        <w:t xml:space="preserve"> [13]</w:t>
      </w:r>
      <w:r w:rsidR="00B26F09" w:rsidRPr="00DE6F04">
        <w:rPr>
          <w:rFonts w:ascii="Times New Roman" w:hAnsi="Times New Roman" w:cs="Times New Roman"/>
          <w:sz w:val="28"/>
          <w:szCs w:val="28"/>
          <w:lang w:val="uk-UA"/>
        </w:rPr>
        <w:t>. Побудуємо наступну таблицю залежності оцінки ферзя від двох критеріїв – положення на дошці та кількість своїх фігур, що заважають руху ферзя (на сусідніх полях або через одне поле у трьох напрямках – по вертикалі та по двом діагоналям).</w:t>
      </w:r>
    </w:p>
    <w:p w:rsidR="00B26F09" w:rsidRDefault="00ED7CE6"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Оцінка положення білого ферзя подана у таблиці 4, чорного ферзя – у таблиці 5.</w:t>
      </w:r>
    </w:p>
    <w:p w:rsidR="003A179E" w:rsidRDefault="003A179E" w:rsidP="00145CF0">
      <w:pPr>
        <w:spacing w:after="0" w:line="360" w:lineRule="auto"/>
        <w:ind w:firstLine="709"/>
        <w:jc w:val="both"/>
        <w:rPr>
          <w:rFonts w:ascii="Times New Roman" w:hAnsi="Times New Roman" w:cs="Times New Roman"/>
          <w:sz w:val="28"/>
          <w:szCs w:val="28"/>
          <w:lang w:val="uk-UA"/>
        </w:rPr>
      </w:pPr>
    </w:p>
    <w:p w:rsidR="00ED7CE6" w:rsidRPr="00DE6F04" w:rsidRDefault="00ED7CE6"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4</w:t>
      </w:r>
    </w:p>
    <w:tbl>
      <w:tblPr>
        <w:tblStyle w:val="a5"/>
        <w:tblW w:w="0" w:type="auto"/>
        <w:tblLook w:val="04A0" w:firstRow="1" w:lastRow="0" w:firstColumn="1" w:lastColumn="0" w:noHBand="0" w:noVBand="1"/>
      </w:tblPr>
      <w:tblGrid>
        <w:gridCol w:w="2043"/>
        <w:gridCol w:w="1217"/>
        <w:gridCol w:w="1217"/>
        <w:gridCol w:w="1217"/>
        <w:gridCol w:w="1217"/>
      </w:tblGrid>
      <w:tr w:rsidR="00D82B73" w:rsidRPr="00DE6F04" w:rsidTr="00D82B73">
        <w:tc>
          <w:tcPr>
            <w:tcW w:w="2043" w:type="dxa"/>
          </w:tcPr>
          <w:p w:rsidR="00D82B73" w:rsidRPr="00DE6F04" w:rsidRDefault="00D82B73"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Горизонталь</w:t>
            </w:r>
            <w:r w:rsidR="00ED7CE6">
              <w:rPr>
                <w:rFonts w:ascii="Times New Roman" w:hAnsi="Times New Roman" w:cs="Times New Roman"/>
                <w:sz w:val="28"/>
                <w:szCs w:val="28"/>
                <w:lang w:val="uk-UA"/>
              </w:rPr>
              <w:t xml:space="preserve"> </w:t>
            </w:r>
            <w:r w:rsidRPr="00DE6F04">
              <w:rPr>
                <w:rFonts w:ascii="Times New Roman" w:hAnsi="Times New Roman" w:cs="Times New Roman"/>
                <w:sz w:val="28"/>
                <w:szCs w:val="28"/>
              </w:rPr>
              <w:t>/</w:t>
            </w:r>
            <w:r w:rsidR="00ED7CE6">
              <w:rPr>
                <w:rFonts w:ascii="Times New Roman" w:hAnsi="Times New Roman" w:cs="Times New Roman"/>
                <w:sz w:val="28"/>
                <w:szCs w:val="28"/>
                <w:lang w:val="uk-UA"/>
              </w:rPr>
              <w:t xml:space="preserve"> </w:t>
            </w:r>
            <w:r w:rsidRPr="00DE6F04">
              <w:rPr>
                <w:rFonts w:ascii="Times New Roman" w:hAnsi="Times New Roman" w:cs="Times New Roman"/>
                <w:sz w:val="28"/>
                <w:szCs w:val="28"/>
                <w:lang w:val="uk-UA"/>
              </w:rPr>
              <w:t>Число фігур, що заважають</w:t>
            </w:r>
          </w:p>
        </w:tc>
        <w:tc>
          <w:tcPr>
            <w:tcW w:w="1217" w:type="dxa"/>
            <w:vAlign w:val="center"/>
          </w:tcPr>
          <w:p w:rsidR="00D82B73" w:rsidRPr="00DE6F04" w:rsidRDefault="00D82B73"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0</w:t>
            </w:r>
          </w:p>
        </w:tc>
        <w:tc>
          <w:tcPr>
            <w:tcW w:w="1217" w:type="dxa"/>
            <w:vAlign w:val="center"/>
          </w:tcPr>
          <w:p w:rsidR="00D82B73" w:rsidRPr="00DE6F04" w:rsidRDefault="00D82B73"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1</w:t>
            </w:r>
          </w:p>
        </w:tc>
        <w:tc>
          <w:tcPr>
            <w:tcW w:w="1217" w:type="dxa"/>
            <w:vAlign w:val="center"/>
          </w:tcPr>
          <w:p w:rsidR="00D82B73" w:rsidRPr="00DE6F04" w:rsidRDefault="00D82B73"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2</w:t>
            </w:r>
          </w:p>
        </w:tc>
        <w:tc>
          <w:tcPr>
            <w:tcW w:w="1217" w:type="dxa"/>
            <w:vAlign w:val="center"/>
          </w:tcPr>
          <w:p w:rsidR="00D82B73" w:rsidRPr="00DE6F04" w:rsidRDefault="00D82B73"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3</w:t>
            </w:r>
          </w:p>
        </w:tc>
      </w:tr>
      <w:tr w:rsidR="00D82B73" w:rsidRPr="00DE6F04" w:rsidTr="001F6168">
        <w:tc>
          <w:tcPr>
            <w:tcW w:w="2043" w:type="dxa"/>
          </w:tcPr>
          <w:p w:rsidR="00D82B73" w:rsidRPr="00DE6F04" w:rsidRDefault="00D82B73"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1</w:t>
            </w:r>
          </w:p>
        </w:tc>
        <w:tc>
          <w:tcPr>
            <w:tcW w:w="1217" w:type="dxa"/>
          </w:tcPr>
          <w:p w:rsidR="00D82B73" w:rsidRPr="00DE6F04" w:rsidRDefault="00D82B73"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14</w:t>
            </w:r>
          </w:p>
        </w:tc>
        <w:tc>
          <w:tcPr>
            <w:tcW w:w="1217" w:type="dxa"/>
          </w:tcPr>
          <w:p w:rsidR="00D82B73" w:rsidRPr="00DE6F04" w:rsidRDefault="00D82B73"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13</w:t>
            </w:r>
          </w:p>
        </w:tc>
        <w:tc>
          <w:tcPr>
            <w:tcW w:w="1217" w:type="dxa"/>
          </w:tcPr>
          <w:p w:rsidR="00D82B73" w:rsidRPr="00DE6F04" w:rsidRDefault="00D82B73"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8</w:t>
            </w:r>
          </w:p>
        </w:tc>
        <w:tc>
          <w:tcPr>
            <w:tcW w:w="1217" w:type="dxa"/>
          </w:tcPr>
          <w:p w:rsidR="00D82B73" w:rsidRPr="00DE6F04" w:rsidRDefault="00D82B73"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0</w:t>
            </w:r>
          </w:p>
        </w:tc>
      </w:tr>
      <w:tr w:rsidR="00D82B73" w:rsidRPr="00DE6F04" w:rsidTr="001F6168">
        <w:tc>
          <w:tcPr>
            <w:tcW w:w="2043" w:type="dxa"/>
          </w:tcPr>
          <w:p w:rsidR="00D82B73" w:rsidRPr="00DE6F04" w:rsidRDefault="00D82B73"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2</w:t>
            </w:r>
          </w:p>
        </w:tc>
        <w:tc>
          <w:tcPr>
            <w:tcW w:w="1217" w:type="dxa"/>
          </w:tcPr>
          <w:p w:rsidR="00D82B73" w:rsidRPr="00DE6F04" w:rsidRDefault="00D82B73"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15</w:t>
            </w:r>
          </w:p>
        </w:tc>
        <w:tc>
          <w:tcPr>
            <w:tcW w:w="1217" w:type="dxa"/>
          </w:tcPr>
          <w:p w:rsidR="00D82B73" w:rsidRPr="00DE6F04" w:rsidRDefault="00D82B73"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13</w:t>
            </w:r>
          </w:p>
        </w:tc>
        <w:tc>
          <w:tcPr>
            <w:tcW w:w="1217" w:type="dxa"/>
          </w:tcPr>
          <w:p w:rsidR="00D82B73" w:rsidRPr="00DE6F04" w:rsidRDefault="00D82B73"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8</w:t>
            </w:r>
          </w:p>
        </w:tc>
        <w:tc>
          <w:tcPr>
            <w:tcW w:w="1217" w:type="dxa"/>
          </w:tcPr>
          <w:p w:rsidR="00D82B73" w:rsidRPr="00DE6F04" w:rsidRDefault="00D82B73"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2</w:t>
            </w:r>
          </w:p>
        </w:tc>
      </w:tr>
      <w:tr w:rsidR="00D82B73" w:rsidRPr="00DE6F04" w:rsidTr="001F6168">
        <w:tc>
          <w:tcPr>
            <w:tcW w:w="2043" w:type="dxa"/>
          </w:tcPr>
          <w:p w:rsidR="00D82B73" w:rsidRPr="00DE6F04" w:rsidRDefault="00D82B73"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3</w:t>
            </w:r>
          </w:p>
        </w:tc>
        <w:tc>
          <w:tcPr>
            <w:tcW w:w="1217" w:type="dxa"/>
          </w:tcPr>
          <w:p w:rsidR="00D82B73" w:rsidRPr="00DE6F04" w:rsidRDefault="00D82B73"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15</w:t>
            </w:r>
          </w:p>
        </w:tc>
        <w:tc>
          <w:tcPr>
            <w:tcW w:w="1217" w:type="dxa"/>
          </w:tcPr>
          <w:p w:rsidR="00D82B73" w:rsidRPr="00DE6F04" w:rsidRDefault="00D82B73"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14</w:t>
            </w:r>
          </w:p>
        </w:tc>
        <w:tc>
          <w:tcPr>
            <w:tcW w:w="1217" w:type="dxa"/>
          </w:tcPr>
          <w:p w:rsidR="00D82B73" w:rsidRPr="00DE6F04" w:rsidRDefault="00D82B73"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10</w:t>
            </w:r>
          </w:p>
        </w:tc>
        <w:tc>
          <w:tcPr>
            <w:tcW w:w="1217" w:type="dxa"/>
          </w:tcPr>
          <w:p w:rsidR="00D82B73" w:rsidRPr="00DE6F04" w:rsidRDefault="00D82B73"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4</w:t>
            </w:r>
          </w:p>
        </w:tc>
      </w:tr>
    </w:tbl>
    <w:p w:rsidR="00ED7CE6" w:rsidRDefault="00ED7CE6" w:rsidP="00145CF0">
      <w:pPr>
        <w:spacing w:after="0" w:line="360" w:lineRule="auto"/>
        <w:ind w:firstLine="709"/>
        <w:jc w:val="both"/>
        <w:rPr>
          <w:rFonts w:ascii="Times New Roman" w:hAnsi="Times New Roman" w:cs="Times New Roman"/>
          <w:sz w:val="28"/>
          <w:szCs w:val="28"/>
          <w:lang w:val="uk-UA"/>
        </w:rPr>
      </w:pPr>
    </w:p>
    <w:p w:rsidR="003A179E" w:rsidRDefault="003A179E" w:rsidP="00145CF0">
      <w:pPr>
        <w:spacing w:after="0" w:line="360" w:lineRule="auto"/>
        <w:ind w:firstLine="709"/>
        <w:jc w:val="both"/>
        <w:rPr>
          <w:rFonts w:ascii="Times New Roman" w:hAnsi="Times New Roman" w:cs="Times New Roman"/>
          <w:sz w:val="28"/>
          <w:szCs w:val="28"/>
          <w:lang w:val="uk-UA"/>
        </w:rPr>
      </w:pPr>
    </w:p>
    <w:p w:rsidR="003A179E" w:rsidRDefault="003A179E" w:rsidP="00145CF0">
      <w:pPr>
        <w:spacing w:after="0" w:line="360" w:lineRule="auto"/>
        <w:ind w:firstLine="709"/>
        <w:jc w:val="both"/>
        <w:rPr>
          <w:rFonts w:ascii="Times New Roman" w:hAnsi="Times New Roman" w:cs="Times New Roman"/>
          <w:sz w:val="28"/>
          <w:szCs w:val="28"/>
          <w:lang w:val="uk-UA"/>
        </w:rPr>
      </w:pPr>
    </w:p>
    <w:p w:rsidR="003A179E" w:rsidRDefault="003A179E" w:rsidP="00145CF0">
      <w:pPr>
        <w:spacing w:after="0" w:line="360" w:lineRule="auto"/>
        <w:ind w:firstLine="709"/>
        <w:jc w:val="both"/>
        <w:rPr>
          <w:rFonts w:ascii="Times New Roman" w:hAnsi="Times New Roman" w:cs="Times New Roman"/>
          <w:sz w:val="28"/>
          <w:szCs w:val="28"/>
          <w:lang w:val="uk-UA"/>
        </w:rPr>
      </w:pPr>
    </w:p>
    <w:p w:rsidR="003A179E" w:rsidRDefault="003A179E" w:rsidP="00145CF0">
      <w:pPr>
        <w:spacing w:after="0" w:line="360" w:lineRule="auto"/>
        <w:ind w:firstLine="709"/>
        <w:jc w:val="both"/>
        <w:rPr>
          <w:rFonts w:ascii="Times New Roman" w:hAnsi="Times New Roman" w:cs="Times New Roman"/>
          <w:sz w:val="28"/>
          <w:szCs w:val="28"/>
          <w:lang w:val="uk-UA"/>
        </w:rPr>
      </w:pPr>
    </w:p>
    <w:p w:rsidR="003A179E" w:rsidRDefault="003A179E" w:rsidP="00145CF0">
      <w:pPr>
        <w:spacing w:after="0" w:line="360" w:lineRule="auto"/>
        <w:ind w:firstLine="709"/>
        <w:jc w:val="both"/>
        <w:rPr>
          <w:rFonts w:ascii="Times New Roman" w:hAnsi="Times New Roman" w:cs="Times New Roman"/>
          <w:sz w:val="28"/>
          <w:szCs w:val="28"/>
          <w:lang w:val="uk-UA"/>
        </w:rPr>
      </w:pPr>
    </w:p>
    <w:p w:rsidR="003A179E" w:rsidRDefault="003A179E" w:rsidP="00145CF0">
      <w:pPr>
        <w:spacing w:after="0" w:line="360" w:lineRule="auto"/>
        <w:ind w:firstLine="709"/>
        <w:jc w:val="both"/>
        <w:rPr>
          <w:rFonts w:ascii="Times New Roman" w:hAnsi="Times New Roman" w:cs="Times New Roman"/>
          <w:sz w:val="28"/>
          <w:szCs w:val="28"/>
          <w:lang w:val="uk-UA"/>
        </w:rPr>
      </w:pPr>
    </w:p>
    <w:p w:rsidR="00ED7CE6" w:rsidRDefault="00ED7CE6"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5</w:t>
      </w:r>
    </w:p>
    <w:tbl>
      <w:tblPr>
        <w:tblStyle w:val="a5"/>
        <w:tblW w:w="0" w:type="auto"/>
        <w:tblLook w:val="04A0" w:firstRow="1" w:lastRow="0" w:firstColumn="1" w:lastColumn="0" w:noHBand="0" w:noVBand="1"/>
      </w:tblPr>
      <w:tblGrid>
        <w:gridCol w:w="2043"/>
        <w:gridCol w:w="1217"/>
        <w:gridCol w:w="1217"/>
        <w:gridCol w:w="1217"/>
        <w:gridCol w:w="1217"/>
      </w:tblGrid>
      <w:tr w:rsidR="002B3C2D" w:rsidRPr="00DE6F04" w:rsidTr="001F6168">
        <w:tc>
          <w:tcPr>
            <w:tcW w:w="2043" w:type="dxa"/>
          </w:tcPr>
          <w:p w:rsidR="002B3C2D" w:rsidRPr="00DE6F04" w:rsidRDefault="002B3C2D"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Горизонталь</w:t>
            </w:r>
            <w:r w:rsidR="00ED7CE6">
              <w:rPr>
                <w:rFonts w:ascii="Times New Roman" w:hAnsi="Times New Roman" w:cs="Times New Roman"/>
                <w:sz w:val="28"/>
                <w:szCs w:val="28"/>
                <w:lang w:val="uk-UA"/>
              </w:rPr>
              <w:t xml:space="preserve"> </w:t>
            </w:r>
            <w:r w:rsidRPr="00DE6F04">
              <w:rPr>
                <w:rFonts w:ascii="Times New Roman" w:hAnsi="Times New Roman" w:cs="Times New Roman"/>
                <w:sz w:val="28"/>
                <w:szCs w:val="28"/>
              </w:rPr>
              <w:t>/</w:t>
            </w:r>
            <w:r w:rsidR="00ED7CE6">
              <w:rPr>
                <w:rFonts w:ascii="Times New Roman" w:hAnsi="Times New Roman" w:cs="Times New Roman"/>
                <w:sz w:val="28"/>
                <w:szCs w:val="28"/>
                <w:lang w:val="uk-UA"/>
              </w:rPr>
              <w:t xml:space="preserve"> </w:t>
            </w:r>
            <w:r w:rsidRPr="00DE6F04">
              <w:rPr>
                <w:rFonts w:ascii="Times New Roman" w:hAnsi="Times New Roman" w:cs="Times New Roman"/>
                <w:sz w:val="28"/>
                <w:szCs w:val="28"/>
                <w:lang w:val="uk-UA"/>
              </w:rPr>
              <w:t>Число фігур, що заважають</w:t>
            </w:r>
          </w:p>
        </w:tc>
        <w:tc>
          <w:tcPr>
            <w:tcW w:w="1217" w:type="dxa"/>
            <w:vAlign w:val="center"/>
          </w:tcPr>
          <w:p w:rsidR="002B3C2D" w:rsidRPr="00DE6F04" w:rsidRDefault="002B3C2D"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0</w:t>
            </w:r>
          </w:p>
        </w:tc>
        <w:tc>
          <w:tcPr>
            <w:tcW w:w="1217" w:type="dxa"/>
            <w:vAlign w:val="center"/>
          </w:tcPr>
          <w:p w:rsidR="002B3C2D" w:rsidRPr="00DE6F04" w:rsidRDefault="002B3C2D"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1</w:t>
            </w:r>
          </w:p>
        </w:tc>
        <w:tc>
          <w:tcPr>
            <w:tcW w:w="1217" w:type="dxa"/>
            <w:vAlign w:val="center"/>
          </w:tcPr>
          <w:p w:rsidR="002B3C2D" w:rsidRPr="00DE6F04" w:rsidRDefault="002B3C2D"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2</w:t>
            </w:r>
          </w:p>
        </w:tc>
        <w:tc>
          <w:tcPr>
            <w:tcW w:w="1217" w:type="dxa"/>
            <w:vAlign w:val="center"/>
          </w:tcPr>
          <w:p w:rsidR="002B3C2D" w:rsidRPr="00DE6F04" w:rsidRDefault="002B3C2D"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3</w:t>
            </w:r>
          </w:p>
        </w:tc>
      </w:tr>
      <w:tr w:rsidR="002B3C2D" w:rsidRPr="00DE6F04" w:rsidTr="001F6168">
        <w:tc>
          <w:tcPr>
            <w:tcW w:w="2043" w:type="dxa"/>
          </w:tcPr>
          <w:p w:rsidR="002B3C2D" w:rsidRPr="00DE6F04" w:rsidRDefault="002B3C2D"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1217" w:type="dxa"/>
          </w:tcPr>
          <w:p w:rsidR="002B3C2D" w:rsidRPr="00DE6F04" w:rsidRDefault="002B3C2D"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14</w:t>
            </w:r>
          </w:p>
        </w:tc>
        <w:tc>
          <w:tcPr>
            <w:tcW w:w="1217" w:type="dxa"/>
          </w:tcPr>
          <w:p w:rsidR="002B3C2D" w:rsidRPr="00DE6F04" w:rsidRDefault="002B3C2D"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13</w:t>
            </w:r>
          </w:p>
        </w:tc>
        <w:tc>
          <w:tcPr>
            <w:tcW w:w="1217" w:type="dxa"/>
          </w:tcPr>
          <w:p w:rsidR="002B3C2D" w:rsidRPr="00DE6F04" w:rsidRDefault="002B3C2D"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8</w:t>
            </w:r>
          </w:p>
        </w:tc>
        <w:tc>
          <w:tcPr>
            <w:tcW w:w="1217" w:type="dxa"/>
          </w:tcPr>
          <w:p w:rsidR="002B3C2D" w:rsidRPr="00DE6F04" w:rsidRDefault="002B3C2D"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0</w:t>
            </w:r>
          </w:p>
        </w:tc>
      </w:tr>
      <w:tr w:rsidR="002B3C2D" w:rsidRPr="00DE6F04" w:rsidTr="001F6168">
        <w:tc>
          <w:tcPr>
            <w:tcW w:w="2043" w:type="dxa"/>
          </w:tcPr>
          <w:p w:rsidR="002B3C2D" w:rsidRPr="00DE6F04" w:rsidRDefault="002B3C2D"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1217" w:type="dxa"/>
          </w:tcPr>
          <w:p w:rsidR="002B3C2D" w:rsidRPr="00DE6F04" w:rsidRDefault="002B3C2D"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15</w:t>
            </w:r>
          </w:p>
        </w:tc>
        <w:tc>
          <w:tcPr>
            <w:tcW w:w="1217" w:type="dxa"/>
          </w:tcPr>
          <w:p w:rsidR="002B3C2D" w:rsidRPr="00DE6F04" w:rsidRDefault="002B3C2D"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13</w:t>
            </w:r>
          </w:p>
        </w:tc>
        <w:tc>
          <w:tcPr>
            <w:tcW w:w="1217" w:type="dxa"/>
          </w:tcPr>
          <w:p w:rsidR="002B3C2D" w:rsidRPr="00DE6F04" w:rsidRDefault="002B3C2D"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8</w:t>
            </w:r>
          </w:p>
        </w:tc>
        <w:tc>
          <w:tcPr>
            <w:tcW w:w="1217" w:type="dxa"/>
          </w:tcPr>
          <w:p w:rsidR="002B3C2D" w:rsidRPr="00DE6F04" w:rsidRDefault="002B3C2D"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2</w:t>
            </w:r>
          </w:p>
        </w:tc>
      </w:tr>
      <w:tr w:rsidR="002B3C2D" w:rsidRPr="00DE6F04" w:rsidTr="001F6168">
        <w:tc>
          <w:tcPr>
            <w:tcW w:w="2043" w:type="dxa"/>
          </w:tcPr>
          <w:p w:rsidR="002B3C2D" w:rsidRPr="00DE6F04" w:rsidRDefault="002B3C2D"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1217" w:type="dxa"/>
          </w:tcPr>
          <w:p w:rsidR="002B3C2D" w:rsidRPr="00DE6F04" w:rsidRDefault="002B3C2D"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15</w:t>
            </w:r>
          </w:p>
        </w:tc>
        <w:tc>
          <w:tcPr>
            <w:tcW w:w="1217" w:type="dxa"/>
          </w:tcPr>
          <w:p w:rsidR="002B3C2D" w:rsidRPr="00DE6F04" w:rsidRDefault="002B3C2D"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14</w:t>
            </w:r>
          </w:p>
        </w:tc>
        <w:tc>
          <w:tcPr>
            <w:tcW w:w="1217" w:type="dxa"/>
          </w:tcPr>
          <w:p w:rsidR="002B3C2D" w:rsidRPr="00DE6F04" w:rsidRDefault="002B3C2D"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10</w:t>
            </w:r>
          </w:p>
        </w:tc>
        <w:tc>
          <w:tcPr>
            <w:tcW w:w="1217" w:type="dxa"/>
          </w:tcPr>
          <w:p w:rsidR="002B3C2D" w:rsidRPr="00DE6F04" w:rsidRDefault="002B3C2D" w:rsidP="00145CF0">
            <w:pPr>
              <w:spacing w:line="360" w:lineRule="auto"/>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4</w:t>
            </w:r>
          </w:p>
        </w:tc>
      </w:tr>
    </w:tbl>
    <w:p w:rsidR="002B3C2D" w:rsidRDefault="002B3C2D" w:rsidP="00145CF0">
      <w:pPr>
        <w:spacing w:after="0" w:line="360" w:lineRule="auto"/>
        <w:ind w:firstLine="709"/>
        <w:jc w:val="both"/>
        <w:rPr>
          <w:rFonts w:ascii="Times New Roman" w:hAnsi="Times New Roman" w:cs="Times New Roman"/>
          <w:sz w:val="28"/>
          <w:szCs w:val="28"/>
          <w:lang w:val="uk-UA"/>
        </w:rPr>
      </w:pPr>
    </w:p>
    <w:p w:rsidR="00D82B73" w:rsidRDefault="00D82B73" w:rsidP="00145CF0">
      <w:pPr>
        <w:spacing w:after="0" w:line="360" w:lineRule="auto"/>
        <w:ind w:firstLine="709"/>
        <w:jc w:val="both"/>
        <w:rPr>
          <w:rFonts w:ascii="Times New Roman" w:hAnsi="Times New Roman" w:cs="Times New Roman"/>
          <w:sz w:val="28"/>
          <w:szCs w:val="28"/>
          <w:lang w:val="uk-UA"/>
        </w:rPr>
      </w:pPr>
      <w:r w:rsidRPr="00DE6F04">
        <w:rPr>
          <w:rFonts w:ascii="Times New Roman" w:hAnsi="Times New Roman" w:cs="Times New Roman"/>
          <w:sz w:val="28"/>
          <w:szCs w:val="28"/>
          <w:lang w:val="uk-UA"/>
        </w:rPr>
        <w:t>Інші положення ферзя на дошці пропонується характеризувати оцінкою 15.</w:t>
      </w:r>
    </w:p>
    <w:p w:rsidR="00ED7CE6" w:rsidRPr="00ED7CE6" w:rsidRDefault="00ED7CE6" w:rsidP="003A179E">
      <w:pPr>
        <w:spacing w:after="0" w:line="360" w:lineRule="auto"/>
        <w:jc w:val="both"/>
        <w:rPr>
          <w:rFonts w:ascii="Times New Roman" w:hAnsi="Times New Roman" w:cs="Times New Roman"/>
          <w:sz w:val="28"/>
          <w:szCs w:val="28"/>
          <w:lang w:val="uk-UA"/>
        </w:rPr>
      </w:pPr>
    </w:p>
    <w:p w:rsidR="00C65C15" w:rsidRPr="00ED7CE6" w:rsidRDefault="00ED7CE6"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2.3.</w:t>
      </w:r>
      <w:r w:rsidR="0012762A" w:rsidRPr="00ED7CE6">
        <w:rPr>
          <w:rFonts w:ascii="Times New Roman" w:hAnsi="Times New Roman" w:cs="Times New Roman"/>
          <w:sz w:val="28"/>
          <w:szCs w:val="28"/>
          <w:lang w:val="uk-UA"/>
        </w:rPr>
        <w:t xml:space="preserve">4 </w:t>
      </w:r>
      <w:r w:rsidR="00C65C15" w:rsidRPr="00ED7CE6">
        <w:rPr>
          <w:rFonts w:ascii="Times New Roman" w:hAnsi="Times New Roman" w:cs="Times New Roman"/>
          <w:sz w:val="28"/>
          <w:szCs w:val="28"/>
          <w:lang w:val="uk-UA"/>
        </w:rPr>
        <w:t>Ма</w:t>
      </w:r>
      <w:r w:rsidR="000E4593" w:rsidRPr="00ED7CE6">
        <w:rPr>
          <w:rFonts w:ascii="Times New Roman" w:hAnsi="Times New Roman" w:cs="Times New Roman"/>
          <w:sz w:val="28"/>
          <w:szCs w:val="28"/>
          <w:lang w:val="uk-UA"/>
        </w:rPr>
        <w:t>теріально-позиційна оцінка тури</w:t>
      </w:r>
    </w:p>
    <w:p w:rsidR="00ED7CE6" w:rsidRDefault="00ED7CE6" w:rsidP="00145CF0">
      <w:pPr>
        <w:spacing w:after="0" w:line="360" w:lineRule="auto"/>
        <w:ind w:firstLine="709"/>
        <w:jc w:val="both"/>
        <w:rPr>
          <w:rFonts w:ascii="Times New Roman" w:hAnsi="Times New Roman" w:cs="Times New Roman"/>
          <w:b/>
          <w:sz w:val="28"/>
          <w:szCs w:val="28"/>
          <w:lang w:val="uk-UA"/>
        </w:rPr>
      </w:pPr>
    </w:p>
    <w:p w:rsidR="002B3C2D" w:rsidRDefault="002B3C2D"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Тура – єдина фігура на шаховій дошці, чия мобільність не залежить від моля, на якому вона розташована. При відсутності блокування зі сторони своїх фігур та фігур суперника, тура контролює 14 шахових полів незалежно від поля розташування.</w:t>
      </w:r>
    </w:p>
    <w:p w:rsidR="002B3C2D" w:rsidRDefault="002B3C2D"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розробці критеріїв для матеріально-позиційній оцінки тури врахуємо той факт, що з точки зору шахових закономірностей та емпіричного досвіду «найсильнішою» є та тура, що знаходиться у «таборі суперника»</w:t>
      </w:r>
      <w:r w:rsidR="001E6B73">
        <w:rPr>
          <w:rFonts w:ascii="Times New Roman" w:hAnsi="Times New Roman" w:cs="Times New Roman"/>
          <w:sz w:val="28"/>
          <w:szCs w:val="28"/>
          <w:lang w:val="uk-UA"/>
        </w:rPr>
        <w:t xml:space="preserve"> та</w:t>
      </w:r>
      <w:r w:rsidR="001E6B73" w:rsidRPr="001E6B73">
        <w:rPr>
          <w:rFonts w:ascii="Times New Roman" w:hAnsi="Times New Roman" w:cs="Times New Roman"/>
          <w:sz w:val="28"/>
          <w:szCs w:val="28"/>
          <w:lang w:val="uk-UA"/>
        </w:rPr>
        <w:t>/</w:t>
      </w:r>
      <w:r w:rsidR="001E6B73">
        <w:rPr>
          <w:rFonts w:ascii="Times New Roman" w:hAnsi="Times New Roman" w:cs="Times New Roman"/>
          <w:sz w:val="28"/>
          <w:szCs w:val="28"/>
          <w:lang w:val="uk-UA"/>
        </w:rPr>
        <w:t>чи має потенційну можливість туди потрапити. Відповідно, тура, що знаходиться на відкритій вертикалі, є сильнішою за туру, на чиєму шляху стоять пішаки суперника (напіввідкрита вертикаль), і тим більше сильнішою за туру, на чиєму шляху стоять власні пішаки.</w:t>
      </w:r>
    </w:p>
    <w:p w:rsidR="001E6B73" w:rsidRDefault="001E6B73"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Також починаючи з тури в оцінці фігур починає відігравати роль і їх захищеність</w:t>
      </w:r>
      <w:r w:rsidR="002A2BDF" w:rsidRPr="002A2BDF">
        <w:rPr>
          <w:rFonts w:ascii="Times New Roman" w:hAnsi="Times New Roman" w:cs="Times New Roman"/>
          <w:sz w:val="28"/>
          <w:szCs w:val="28"/>
        </w:rPr>
        <w:t xml:space="preserve"> [14]</w:t>
      </w:r>
      <w:r>
        <w:rPr>
          <w:rFonts w:ascii="Times New Roman" w:hAnsi="Times New Roman" w:cs="Times New Roman"/>
          <w:sz w:val="28"/>
          <w:szCs w:val="28"/>
          <w:lang w:val="uk-UA"/>
        </w:rPr>
        <w:t>.</w:t>
      </w:r>
    </w:p>
    <w:p w:rsidR="001E6B73" w:rsidRDefault="001E6B73"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Враховуючи ці дані, </w:t>
      </w:r>
      <w:r w:rsidR="00ED7CE6">
        <w:rPr>
          <w:rFonts w:ascii="Times New Roman" w:hAnsi="Times New Roman" w:cs="Times New Roman"/>
          <w:sz w:val="28"/>
          <w:szCs w:val="28"/>
          <w:lang w:val="uk-UA"/>
        </w:rPr>
        <w:t xml:space="preserve">у таблиці 6 </w:t>
      </w:r>
      <w:r>
        <w:rPr>
          <w:rFonts w:ascii="Times New Roman" w:hAnsi="Times New Roman" w:cs="Times New Roman"/>
          <w:sz w:val="28"/>
          <w:szCs w:val="28"/>
          <w:lang w:val="uk-UA"/>
        </w:rPr>
        <w:t>введемо систему мат</w:t>
      </w:r>
      <w:r w:rsidR="00ED7CE6">
        <w:rPr>
          <w:rFonts w:ascii="Times New Roman" w:hAnsi="Times New Roman" w:cs="Times New Roman"/>
          <w:sz w:val="28"/>
          <w:szCs w:val="28"/>
          <w:lang w:val="uk-UA"/>
        </w:rPr>
        <w:t>еріально-позиційної оцінки тури.</w:t>
      </w:r>
    </w:p>
    <w:p w:rsidR="00ED7CE6" w:rsidRDefault="00ED7CE6" w:rsidP="00145CF0">
      <w:pPr>
        <w:spacing w:after="0" w:line="360" w:lineRule="auto"/>
        <w:ind w:firstLine="709"/>
        <w:jc w:val="both"/>
        <w:rPr>
          <w:rFonts w:ascii="Times New Roman" w:hAnsi="Times New Roman" w:cs="Times New Roman"/>
          <w:sz w:val="28"/>
          <w:szCs w:val="28"/>
          <w:lang w:val="uk-UA"/>
        </w:rPr>
      </w:pPr>
    </w:p>
    <w:p w:rsidR="00ED7CE6" w:rsidRDefault="00ED7CE6" w:rsidP="003A179E">
      <w:pPr>
        <w:spacing w:after="0" w:line="360" w:lineRule="auto"/>
        <w:jc w:val="both"/>
        <w:rPr>
          <w:rFonts w:ascii="Times New Roman" w:hAnsi="Times New Roman" w:cs="Times New Roman"/>
          <w:sz w:val="28"/>
          <w:szCs w:val="28"/>
          <w:lang w:val="uk-UA"/>
        </w:rPr>
      </w:pPr>
    </w:p>
    <w:p w:rsidR="00ED7CE6" w:rsidRDefault="00ED7CE6"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6</w:t>
      </w:r>
    </w:p>
    <w:tbl>
      <w:tblPr>
        <w:tblStyle w:val="a5"/>
        <w:tblW w:w="0" w:type="auto"/>
        <w:tblLook w:val="04A0" w:firstRow="1" w:lastRow="0" w:firstColumn="1" w:lastColumn="0" w:noHBand="0" w:noVBand="1"/>
      </w:tblPr>
      <w:tblGrid>
        <w:gridCol w:w="3625"/>
        <w:gridCol w:w="3047"/>
        <w:gridCol w:w="2672"/>
      </w:tblGrid>
      <w:tr w:rsidR="001E6B73" w:rsidTr="001E6B73">
        <w:tc>
          <w:tcPr>
            <w:tcW w:w="3625" w:type="dxa"/>
          </w:tcPr>
          <w:p w:rsidR="001E6B73" w:rsidRPr="001E6B73" w:rsidRDefault="001E6B73"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Положення тури</w:t>
            </w:r>
            <w:r w:rsidR="00ED7CE6">
              <w:rPr>
                <w:rFonts w:ascii="Times New Roman" w:hAnsi="Times New Roman" w:cs="Times New Roman"/>
                <w:sz w:val="28"/>
                <w:szCs w:val="28"/>
                <w:lang w:val="uk-UA"/>
              </w:rPr>
              <w:t xml:space="preserve"> </w:t>
            </w:r>
            <w:r>
              <w:rPr>
                <w:rFonts w:ascii="Times New Roman" w:hAnsi="Times New Roman" w:cs="Times New Roman"/>
                <w:sz w:val="28"/>
                <w:szCs w:val="28"/>
                <w:lang w:val="en-US"/>
              </w:rPr>
              <w:t>/</w:t>
            </w:r>
            <w:r w:rsidR="00ED7CE6">
              <w:rPr>
                <w:rFonts w:ascii="Times New Roman" w:hAnsi="Times New Roman" w:cs="Times New Roman"/>
                <w:sz w:val="28"/>
                <w:szCs w:val="28"/>
                <w:lang w:val="uk-UA"/>
              </w:rPr>
              <w:t xml:space="preserve"> </w:t>
            </w:r>
            <w:r>
              <w:rPr>
                <w:rFonts w:ascii="Times New Roman" w:hAnsi="Times New Roman" w:cs="Times New Roman"/>
                <w:sz w:val="28"/>
                <w:szCs w:val="28"/>
                <w:lang w:val="uk-UA"/>
              </w:rPr>
              <w:t>Захищеність</w:t>
            </w:r>
          </w:p>
        </w:tc>
        <w:tc>
          <w:tcPr>
            <w:tcW w:w="3047" w:type="dxa"/>
          </w:tcPr>
          <w:p w:rsidR="001E6B73" w:rsidRDefault="001E6B73"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Так</w:t>
            </w:r>
          </w:p>
        </w:tc>
        <w:tc>
          <w:tcPr>
            <w:tcW w:w="2672" w:type="dxa"/>
          </w:tcPr>
          <w:p w:rsidR="001E6B73" w:rsidRDefault="001E6B73"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Ні</w:t>
            </w:r>
          </w:p>
        </w:tc>
      </w:tr>
      <w:tr w:rsidR="001E6B73" w:rsidTr="001E6B73">
        <w:tc>
          <w:tcPr>
            <w:tcW w:w="3625" w:type="dxa"/>
          </w:tcPr>
          <w:p w:rsidR="001E6B73" w:rsidRDefault="001E6B73"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 «таборі» суперника</w:t>
            </w:r>
          </w:p>
        </w:tc>
        <w:tc>
          <w:tcPr>
            <w:tcW w:w="3047" w:type="dxa"/>
          </w:tcPr>
          <w:p w:rsidR="001E6B73" w:rsidRDefault="001E6B73"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2672" w:type="dxa"/>
          </w:tcPr>
          <w:p w:rsidR="001E6B73" w:rsidRDefault="001E6B73"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14</w:t>
            </w:r>
          </w:p>
        </w:tc>
      </w:tr>
      <w:tr w:rsidR="001E6B73" w:rsidTr="001E6B73">
        <w:tc>
          <w:tcPr>
            <w:tcW w:w="3625" w:type="dxa"/>
          </w:tcPr>
          <w:p w:rsidR="001E6B73" w:rsidRPr="001E6B73" w:rsidRDefault="001E6B73"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відкритій вертикалі </w:t>
            </w:r>
            <w:r w:rsidRPr="001E6B73">
              <w:rPr>
                <w:rFonts w:ascii="Times New Roman" w:hAnsi="Times New Roman" w:cs="Times New Roman"/>
                <w:sz w:val="28"/>
                <w:szCs w:val="28"/>
              </w:rPr>
              <w:t>/</w:t>
            </w:r>
            <w:r>
              <w:rPr>
                <w:rFonts w:ascii="Times New Roman" w:hAnsi="Times New Roman" w:cs="Times New Roman"/>
                <w:sz w:val="28"/>
                <w:szCs w:val="28"/>
                <w:lang w:val="uk-UA"/>
              </w:rPr>
              <w:t xml:space="preserve"> на напіввідкритій вертикалі (попереду – незахищений пішак суперника або інша слабкість)</w:t>
            </w:r>
          </w:p>
        </w:tc>
        <w:tc>
          <w:tcPr>
            <w:tcW w:w="3047" w:type="dxa"/>
          </w:tcPr>
          <w:p w:rsidR="001E6B73" w:rsidRPr="002C1E02" w:rsidRDefault="001E6B73" w:rsidP="00145CF0">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12</w:t>
            </w:r>
          </w:p>
        </w:tc>
        <w:tc>
          <w:tcPr>
            <w:tcW w:w="2672" w:type="dxa"/>
          </w:tcPr>
          <w:p w:rsidR="001E6B73" w:rsidRDefault="001E6B73"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10</w:t>
            </w:r>
          </w:p>
        </w:tc>
      </w:tr>
      <w:tr w:rsidR="001E6B73" w:rsidTr="001E6B73">
        <w:tc>
          <w:tcPr>
            <w:tcW w:w="3625" w:type="dxa"/>
          </w:tcPr>
          <w:p w:rsidR="001E6B73" w:rsidRPr="002C1E02" w:rsidRDefault="001E6B73"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 напіввідкритій вертикалі (попереду – захищений пішак суперника)</w:t>
            </w:r>
          </w:p>
        </w:tc>
        <w:tc>
          <w:tcPr>
            <w:tcW w:w="3047" w:type="dxa"/>
          </w:tcPr>
          <w:p w:rsidR="001E6B73" w:rsidRDefault="001E6B73"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2672" w:type="dxa"/>
          </w:tcPr>
          <w:p w:rsidR="001E6B73" w:rsidRDefault="001E6B73"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8</w:t>
            </w:r>
          </w:p>
        </w:tc>
      </w:tr>
      <w:tr w:rsidR="001E6B73" w:rsidTr="001E6B73">
        <w:tc>
          <w:tcPr>
            <w:tcW w:w="3625" w:type="dxa"/>
          </w:tcPr>
          <w:p w:rsidR="001E6B73" w:rsidRDefault="001E6B73"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 закритій вертикалі</w:t>
            </w:r>
          </w:p>
        </w:tc>
        <w:tc>
          <w:tcPr>
            <w:tcW w:w="3047" w:type="dxa"/>
          </w:tcPr>
          <w:p w:rsidR="001E6B73" w:rsidRDefault="001E6B73"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2672" w:type="dxa"/>
          </w:tcPr>
          <w:p w:rsidR="001E6B73" w:rsidRDefault="001E6B73"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r>
    </w:tbl>
    <w:p w:rsidR="001E6B73" w:rsidRPr="001E6B73" w:rsidRDefault="001E6B73" w:rsidP="00145CF0">
      <w:pPr>
        <w:spacing w:after="0" w:line="360" w:lineRule="auto"/>
        <w:ind w:firstLine="709"/>
        <w:jc w:val="both"/>
        <w:rPr>
          <w:rFonts w:ascii="Times New Roman" w:hAnsi="Times New Roman" w:cs="Times New Roman"/>
          <w:sz w:val="28"/>
          <w:szCs w:val="28"/>
          <w:lang w:val="uk-UA"/>
        </w:rPr>
      </w:pPr>
    </w:p>
    <w:p w:rsidR="00C65C15" w:rsidRPr="001100F8" w:rsidRDefault="001100F8"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2.3.</w:t>
      </w:r>
      <w:r w:rsidR="0012762A" w:rsidRPr="001100F8">
        <w:rPr>
          <w:rFonts w:ascii="Times New Roman" w:hAnsi="Times New Roman" w:cs="Times New Roman"/>
          <w:sz w:val="28"/>
          <w:szCs w:val="28"/>
          <w:lang w:val="uk-UA"/>
        </w:rPr>
        <w:t xml:space="preserve">5 </w:t>
      </w:r>
      <w:r w:rsidR="00C65C15" w:rsidRPr="001100F8">
        <w:rPr>
          <w:rFonts w:ascii="Times New Roman" w:hAnsi="Times New Roman" w:cs="Times New Roman"/>
          <w:sz w:val="28"/>
          <w:szCs w:val="28"/>
          <w:lang w:val="uk-UA"/>
        </w:rPr>
        <w:t>Мат</w:t>
      </w:r>
      <w:r w:rsidR="000E4593" w:rsidRPr="001100F8">
        <w:rPr>
          <w:rFonts w:ascii="Times New Roman" w:hAnsi="Times New Roman" w:cs="Times New Roman"/>
          <w:sz w:val="28"/>
          <w:szCs w:val="28"/>
          <w:lang w:val="uk-UA"/>
        </w:rPr>
        <w:t>еріально-позиційна оцінка слона</w:t>
      </w:r>
    </w:p>
    <w:p w:rsidR="001100F8" w:rsidRDefault="001100F8" w:rsidP="00145CF0">
      <w:pPr>
        <w:spacing w:after="0" w:line="360" w:lineRule="auto"/>
        <w:ind w:firstLine="709"/>
        <w:jc w:val="both"/>
        <w:rPr>
          <w:rFonts w:ascii="Times New Roman" w:hAnsi="Times New Roman" w:cs="Times New Roman"/>
          <w:sz w:val="28"/>
          <w:szCs w:val="28"/>
          <w:lang w:val="uk-UA"/>
        </w:rPr>
      </w:pPr>
    </w:p>
    <w:p w:rsidR="001E6B73" w:rsidRDefault="001E6B73"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і у випадку із турою, матеріально-позиційна оцінка слона залежить від розташування цієї фігури на відкритих лініях. Щоправда, замість вертикалей тут будуть розглядатися діагоналі.</w:t>
      </w:r>
    </w:p>
    <w:p w:rsidR="00876C46" w:rsidRDefault="001E6B73"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Найсильнішими є слони, що </w:t>
      </w:r>
      <w:r w:rsidR="00876C46">
        <w:rPr>
          <w:rFonts w:ascii="Times New Roman" w:hAnsi="Times New Roman" w:cs="Times New Roman"/>
          <w:sz w:val="28"/>
          <w:szCs w:val="28"/>
          <w:lang w:val="uk-UA"/>
        </w:rPr>
        <w:t>знаходяться на напіввідкритих діагоналях і атакують слабкості у позиції суперника. Хорошим варіантом для розташування слонів вважаються «великі діагоналі»</w:t>
      </w:r>
      <w:r w:rsidR="002A2BDF" w:rsidRPr="006B3A56">
        <w:rPr>
          <w:rFonts w:ascii="Times New Roman" w:hAnsi="Times New Roman" w:cs="Times New Roman"/>
          <w:sz w:val="28"/>
          <w:szCs w:val="28"/>
          <w:lang w:val="uk-UA"/>
        </w:rPr>
        <w:t xml:space="preserve"> [15]</w:t>
      </w:r>
      <w:r w:rsidR="00876C46">
        <w:rPr>
          <w:rFonts w:ascii="Times New Roman" w:hAnsi="Times New Roman" w:cs="Times New Roman"/>
          <w:sz w:val="28"/>
          <w:szCs w:val="28"/>
          <w:lang w:val="uk-UA"/>
        </w:rPr>
        <w:t>.</w:t>
      </w:r>
    </w:p>
    <w:p w:rsidR="00876C46" w:rsidRDefault="00876C46"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Позиційним плюсом є так звана «перевага двох слонів» (про неї ми вже говорили вище у підрозділі, що стосується аналізу позиції).</w:t>
      </w:r>
    </w:p>
    <w:p w:rsidR="00876C46" w:rsidRDefault="00876C46"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Захищеність слонів також є важливим критерієм у їх матеріально-позиційній оцінці.</w:t>
      </w:r>
    </w:p>
    <w:p w:rsidR="00A16E98" w:rsidRDefault="00A16E98"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цій роботі ми пропонуємо оцінювати слонів за кількістю полів, які вони контролюють, а також за їхньою захищеністю.</w:t>
      </w:r>
    </w:p>
    <w:p w:rsidR="00876C46" w:rsidRDefault="00876C46"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Враховуючи наведені міркування, вводимо наступну складну систему матеріально-позиційної оцінки слонів.</w:t>
      </w:r>
    </w:p>
    <w:p w:rsidR="009829B8" w:rsidRDefault="009829B8"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початку</w:t>
      </w:r>
      <w:r w:rsidR="00900DAC">
        <w:rPr>
          <w:rFonts w:ascii="Times New Roman" w:hAnsi="Times New Roman" w:cs="Times New Roman"/>
          <w:sz w:val="28"/>
          <w:szCs w:val="28"/>
          <w:lang w:val="uk-UA"/>
        </w:rPr>
        <w:t xml:space="preserve"> в таблиці 7</w:t>
      </w:r>
      <w:r>
        <w:rPr>
          <w:rFonts w:ascii="Times New Roman" w:hAnsi="Times New Roman" w:cs="Times New Roman"/>
          <w:sz w:val="28"/>
          <w:szCs w:val="28"/>
          <w:lang w:val="uk-UA"/>
        </w:rPr>
        <w:t xml:space="preserve"> виз</w:t>
      </w:r>
      <w:r w:rsidR="00900DAC">
        <w:rPr>
          <w:rFonts w:ascii="Times New Roman" w:hAnsi="Times New Roman" w:cs="Times New Roman"/>
          <w:sz w:val="28"/>
          <w:szCs w:val="28"/>
          <w:lang w:val="uk-UA"/>
        </w:rPr>
        <w:t>начимо вигідність позиції слона.</w:t>
      </w:r>
    </w:p>
    <w:p w:rsidR="00900DAC" w:rsidRDefault="00900DAC" w:rsidP="00145CF0">
      <w:pPr>
        <w:spacing w:after="0" w:line="360" w:lineRule="auto"/>
        <w:ind w:firstLine="709"/>
        <w:jc w:val="both"/>
        <w:rPr>
          <w:rFonts w:ascii="Times New Roman" w:hAnsi="Times New Roman" w:cs="Times New Roman"/>
          <w:sz w:val="28"/>
          <w:szCs w:val="28"/>
          <w:lang w:val="uk-UA"/>
        </w:rPr>
      </w:pPr>
    </w:p>
    <w:p w:rsidR="00900DAC" w:rsidRDefault="00900DAC"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7</w:t>
      </w:r>
    </w:p>
    <w:tbl>
      <w:tblPr>
        <w:tblStyle w:val="a5"/>
        <w:tblW w:w="4995" w:type="pct"/>
        <w:tblLook w:val="04A0" w:firstRow="1" w:lastRow="0" w:firstColumn="1" w:lastColumn="0" w:noHBand="0" w:noVBand="1"/>
      </w:tblPr>
      <w:tblGrid>
        <w:gridCol w:w="2194"/>
        <w:gridCol w:w="568"/>
        <w:gridCol w:w="566"/>
        <w:gridCol w:w="566"/>
        <w:gridCol w:w="566"/>
        <w:gridCol w:w="566"/>
        <w:gridCol w:w="566"/>
        <w:gridCol w:w="566"/>
        <w:gridCol w:w="566"/>
        <w:gridCol w:w="566"/>
        <w:gridCol w:w="566"/>
        <w:gridCol w:w="568"/>
        <w:gridCol w:w="568"/>
        <w:gridCol w:w="568"/>
      </w:tblGrid>
      <w:tr w:rsidR="00900DAC" w:rsidTr="00856FD7">
        <w:tc>
          <w:tcPr>
            <w:tcW w:w="1147" w:type="pct"/>
          </w:tcPr>
          <w:p w:rsidR="00900DAC" w:rsidRDefault="00900DAC"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Положення</w:t>
            </w:r>
            <w:r w:rsidRPr="00876C46">
              <w:rPr>
                <w:rFonts w:ascii="Times New Roman" w:hAnsi="Times New Roman" w:cs="Times New Roman"/>
                <w:sz w:val="28"/>
                <w:szCs w:val="28"/>
              </w:rPr>
              <w:t xml:space="preserve"> /</w:t>
            </w:r>
            <w:r>
              <w:rPr>
                <w:rFonts w:ascii="Times New Roman" w:hAnsi="Times New Roman" w:cs="Times New Roman"/>
                <w:sz w:val="28"/>
                <w:szCs w:val="28"/>
                <w:lang w:val="uk-UA"/>
              </w:rPr>
              <w:t xml:space="preserve"> Кількість полів, що контролює слон</w:t>
            </w:r>
          </w:p>
        </w:tc>
        <w:tc>
          <w:tcPr>
            <w:tcW w:w="297" w:type="pct"/>
          </w:tcPr>
          <w:p w:rsidR="00900DAC" w:rsidRDefault="00900DAC"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96" w:type="pct"/>
          </w:tcPr>
          <w:p w:rsidR="00900DAC" w:rsidRDefault="00900DAC"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296" w:type="pct"/>
          </w:tcPr>
          <w:p w:rsidR="00900DAC" w:rsidRDefault="00900DAC"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296" w:type="pct"/>
          </w:tcPr>
          <w:p w:rsidR="00900DAC" w:rsidRDefault="00900DAC"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296" w:type="pct"/>
          </w:tcPr>
          <w:p w:rsidR="00900DAC" w:rsidRDefault="00900DAC"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296" w:type="pct"/>
          </w:tcPr>
          <w:p w:rsidR="00900DAC" w:rsidRDefault="00900DAC"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296" w:type="pct"/>
          </w:tcPr>
          <w:p w:rsidR="00900DAC" w:rsidRDefault="00900DAC"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296" w:type="pct"/>
          </w:tcPr>
          <w:p w:rsidR="00900DAC" w:rsidRDefault="00900DAC"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296" w:type="pct"/>
          </w:tcPr>
          <w:p w:rsidR="00900DAC" w:rsidRDefault="00900DAC"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296" w:type="pct"/>
          </w:tcPr>
          <w:p w:rsidR="00900DAC" w:rsidRDefault="00900DAC"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297" w:type="pct"/>
          </w:tcPr>
          <w:p w:rsidR="00900DAC" w:rsidRDefault="00900DAC"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297" w:type="pct"/>
          </w:tcPr>
          <w:p w:rsidR="00900DAC" w:rsidRDefault="00900DAC"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297" w:type="pct"/>
          </w:tcPr>
          <w:p w:rsidR="00900DAC" w:rsidRDefault="00900DAC"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13</w:t>
            </w:r>
          </w:p>
        </w:tc>
      </w:tr>
      <w:tr w:rsidR="00900DAC" w:rsidTr="00856FD7">
        <w:tc>
          <w:tcPr>
            <w:tcW w:w="1147" w:type="pct"/>
          </w:tcPr>
          <w:p w:rsidR="00900DAC" w:rsidRDefault="00900DAC"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Нерозвинений (початкова горизонталь)</w:t>
            </w:r>
          </w:p>
        </w:tc>
        <w:tc>
          <w:tcPr>
            <w:tcW w:w="297" w:type="pct"/>
          </w:tcPr>
          <w:p w:rsidR="00900DAC" w:rsidRDefault="00900DAC"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296" w:type="pct"/>
          </w:tcPr>
          <w:p w:rsidR="00900DAC" w:rsidRDefault="00900DAC"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296" w:type="pct"/>
          </w:tcPr>
          <w:p w:rsidR="00900DAC" w:rsidRDefault="00900DAC"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96" w:type="pct"/>
          </w:tcPr>
          <w:p w:rsidR="00900DAC" w:rsidRDefault="00900DAC"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296" w:type="pct"/>
          </w:tcPr>
          <w:p w:rsidR="00900DAC" w:rsidRDefault="00900DAC"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296" w:type="pct"/>
          </w:tcPr>
          <w:p w:rsidR="00900DAC" w:rsidRDefault="00900DAC"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296" w:type="pct"/>
          </w:tcPr>
          <w:p w:rsidR="00900DAC" w:rsidRDefault="00900DAC"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296" w:type="pct"/>
          </w:tcPr>
          <w:p w:rsidR="00900DAC" w:rsidRDefault="00900DAC"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296" w:type="pct"/>
          </w:tcPr>
          <w:p w:rsidR="00900DAC" w:rsidRDefault="00900DAC"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296" w:type="pct"/>
          </w:tcPr>
          <w:p w:rsidR="00900DAC" w:rsidRDefault="00900DAC"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297" w:type="pct"/>
          </w:tcPr>
          <w:p w:rsidR="00900DAC" w:rsidRDefault="00900DAC"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297" w:type="pct"/>
          </w:tcPr>
          <w:p w:rsidR="00900DAC" w:rsidRDefault="00900DAC"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297" w:type="pct"/>
          </w:tcPr>
          <w:p w:rsidR="00900DAC" w:rsidRDefault="00900DAC"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856FD7" w:rsidTr="00856FD7">
        <w:tc>
          <w:tcPr>
            <w:tcW w:w="1147" w:type="pct"/>
          </w:tcPr>
          <w:p w:rsidR="00856FD7" w:rsidRDefault="00856FD7"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Фіанкеттований </w:t>
            </w:r>
            <w:r>
              <w:rPr>
                <w:rFonts w:ascii="Times New Roman" w:hAnsi="Times New Roman" w:cs="Times New Roman"/>
                <w:sz w:val="28"/>
                <w:szCs w:val="28"/>
                <w:lang w:val="en-US"/>
              </w:rPr>
              <w:t>/</w:t>
            </w:r>
            <w:r>
              <w:rPr>
                <w:rFonts w:ascii="Times New Roman" w:hAnsi="Times New Roman" w:cs="Times New Roman"/>
                <w:sz w:val="28"/>
                <w:szCs w:val="28"/>
                <w:lang w:val="uk-UA"/>
              </w:rPr>
              <w:t xml:space="preserve"> на головній діагоналі</w:t>
            </w:r>
          </w:p>
        </w:tc>
        <w:tc>
          <w:tcPr>
            <w:tcW w:w="297" w:type="pct"/>
          </w:tcPr>
          <w:p w:rsidR="00856FD7" w:rsidRDefault="00856FD7" w:rsidP="00145CF0">
            <w:pPr>
              <w:spacing w:line="360" w:lineRule="auto"/>
              <w:jc w:val="both"/>
              <w:rPr>
                <w:sz w:val="28"/>
                <w:szCs w:val="28"/>
              </w:rPr>
            </w:pPr>
            <w:r>
              <w:rPr>
                <w:sz w:val="28"/>
                <w:szCs w:val="28"/>
              </w:rPr>
              <w:t>0</w:t>
            </w:r>
          </w:p>
        </w:tc>
        <w:tc>
          <w:tcPr>
            <w:tcW w:w="296" w:type="pct"/>
          </w:tcPr>
          <w:p w:rsidR="00856FD7" w:rsidRDefault="00856FD7" w:rsidP="00145CF0">
            <w:pPr>
              <w:spacing w:line="360" w:lineRule="auto"/>
              <w:jc w:val="both"/>
              <w:rPr>
                <w:sz w:val="28"/>
                <w:szCs w:val="28"/>
              </w:rPr>
            </w:pPr>
            <w:r>
              <w:rPr>
                <w:sz w:val="28"/>
                <w:szCs w:val="28"/>
              </w:rPr>
              <w:t>-</w:t>
            </w:r>
          </w:p>
        </w:tc>
        <w:tc>
          <w:tcPr>
            <w:tcW w:w="296" w:type="pct"/>
          </w:tcPr>
          <w:p w:rsidR="00856FD7" w:rsidRDefault="00856FD7" w:rsidP="00145CF0">
            <w:pPr>
              <w:spacing w:line="360" w:lineRule="auto"/>
              <w:jc w:val="both"/>
              <w:rPr>
                <w:sz w:val="28"/>
                <w:szCs w:val="28"/>
              </w:rPr>
            </w:pPr>
            <w:r>
              <w:rPr>
                <w:sz w:val="28"/>
                <w:szCs w:val="28"/>
              </w:rPr>
              <w:t>-</w:t>
            </w:r>
          </w:p>
        </w:tc>
        <w:tc>
          <w:tcPr>
            <w:tcW w:w="296" w:type="pct"/>
          </w:tcPr>
          <w:p w:rsidR="00856FD7" w:rsidRDefault="00856FD7" w:rsidP="00145CF0">
            <w:pPr>
              <w:spacing w:line="360" w:lineRule="auto"/>
              <w:jc w:val="both"/>
              <w:rPr>
                <w:sz w:val="28"/>
                <w:szCs w:val="28"/>
              </w:rPr>
            </w:pPr>
            <w:r>
              <w:rPr>
                <w:sz w:val="28"/>
                <w:szCs w:val="28"/>
              </w:rPr>
              <w:t>6</w:t>
            </w:r>
          </w:p>
        </w:tc>
        <w:tc>
          <w:tcPr>
            <w:tcW w:w="296" w:type="pct"/>
          </w:tcPr>
          <w:p w:rsidR="00856FD7" w:rsidRDefault="00856FD7" w:rsidP="00145CF0">
            <w:pPr>
              <w:spacing w:line="360" w:lineRule="auto"/>
              <w:jc w:val="both"/>
              <w:rPr>
                <w:sz w:val="28"/>
                <w:szCs w:val="28"/>
              </w:rPr>
            </w:pPr>
            <w:r>
              <w:rPr>
                <w:sz w:val="28"/>
                <w:szCs w:val="28"/>
              </w:rPr>
              <w:t>8</w:t>
            </w:r>
          </w:p>
        </w:tc>
        <w:tc>
          <w:tcPr>
            <w:tcW w:w="296" w:type="pct"/>
          </w:tcPr>
          <w:p w:rsidR="00856FD7" w:rsidRDefault="00856FD7" w:rsidP="00145CF0">
            <w:pPr>
              <w:spacing w:line="360" w:lineRule="auto"/>
              <w:jc w:val="both"/>
              <w:rPr>
                <w:sz w:val="28"/>
                <w:szCs w:val="28"/>
              </w:rPr>
            </w:pPr>
            <w:r>
              <w:rPr>
                <w:sz w:val="28"/>
                <w:szCs w:val="28"/>
              </w:rPr>
              <w:t>10</w:t>
            </w:r>
          </w:p>
        </w:tc>
        <w:tc>
          <w:tcPr>
            <w:tcW w:w="296" w:type="pct"/>
          </w:tcPr>
          <w:p w:rsidR="00856FD7" w:rsidRDefault="00856FD7" w:rsidP="00145CF0">
            <w:pPr>
              <w:spacing w:line="360" w:lineRule="auto"/>
              <w:jc w:val="both"/>
              <w:rPr>
                <w:sz w:val="28"/>
                <w:szCs w:val="28"/>
              </w:rPr>
            </w:pPr>
            <w:r>
              <w:rPr>
                <w:sz w:val="28"/>
                <w:szCs w:val="28"/>
              </w:rPr>
              <w:t>12</w:t>
            </w:r>
          </w:p>
        </w:tc>
        <w:tc>
          <w:tcPr>
            <w:tcW w:w="296" w:type="pct"/>
          </w:tcPr>
          <w:p w:rsidR="00856FD7" w:rsidRDefault="00856FD7" w:rsidP="00145CF0">
            <w:pPr>
              <w:spacing w:line="360" w:lineRule="auto"/>
              <w:jc w:val="both"/>
              <w:rPr>
                <w:sz w:val="28"/>
                <w:szCs w:val="28"/>
              </w:rPr>
            </w:pPr>
            <w:r>
              <w:rPr>
                <w:sz w:val="28"/>
                <w:szCs w:val="28"/>
              </w:rPr>
              <w:t>13</w:t>
            </w:r>
          </w:p>
        </w:tc>
        <w:tc>
          <w:tcPr>
            <w:tcW w:w="296" w:type="pct"/>
          </w:tcPr>
          <w:p w:rsidR="00856FD7" w:rsidRDefault="00856FD7" w:rsidP="00145CF0">
            <w:pPr>
              <w:spacing w:line="360" w:lineRule="auto"/>
              <w:jc w:val="both"/>
              <w:rPr>
                <w:sz w:val="28"/>
                <w:szCs w:val="28"/>
              </w:rPr>
            </w:pPr>
            <w:r>
              <w:rPr>
                <w:sz w:val="28"/>
                <w:szCs w:val="28"/>
              </w:rPr>
              <w:t>14</w:t>
            </w:r>
          </w:p>
        </w:tc>
        <w:tc>
          <w:tcPr>
            <w:tcW w:w="296" w:type="pct"/>
          </w:tcPr>
          <w:p w:rsidR="00856FD7" w:rsidRDefault="00856FD7" w:rsidP="00145CF0">
            <w:pPr>
              <w:spacing w:line="360" w:lineRule="auto"/>
              <w:jc w:val="both"/>
              <w:rPr>
                <w:sz w:val="28"/>
                <w:szCs w:val="28"/>
              </w:rPr>
            </w:pPr>
            <w:r>
              <w:rPr>
                <w:sz w:val="28"/>
                <w:szCs w:val="28"/>
              </w:rPr>
              <w:t>15</w:t>
            </w:r>
          </w:p>
        </w:tc>
        <w:tc>
          <w:tcPr>
            <w:tcW w:w="297" w:type="pct"/>
          </w:tcPr>
          <w:p w:rsidR="00856FD7" w:rsidRDefault="00856FD7" w:rsidP="00145CF0">
            <w:pPr>
              <w:spacing w:line="360" w:lineRule="auto"/>
              <w:jc w:val="both"/>
              <w:rPr>
                <w:sz w:val="28"/>
                <w:szCs w:val="28"/>
              </w:rPr>
            </w:pPr>
            <w:r>
              <w:rPr>
                <w:sz w:val="28"/>
                <w:szCs w:val="28"/>
              </w:rPr>
              <w:t>15</w:t>
            </w:r>
          </w:p>
        </w:tc>
        <w:tc>
          <w:tcPr>
            <w:tcW w:w="297" w:type="pct"/>
          </w:tcPr>
          <w:p w:rsidR="00856FD7" w:rsidRDefault="00856FD7" w:rsidP="00145CF0">
            <w:pPr>
              <w:spacing w:line="360" w:lineRule="auto"/>
              <w:jc w:val="both"/>
              <w:rPr>
                <w:sz w:val="28"/>
                <w:szCs w:val="28"/>
              </w:rPr>
            </w:pPr>
            <w:r>
              <w:rPr>
                <w:sz w:val="28"/>
                <w:szCs w:val="28"/>
              </w:rPr>
              <w:t>15</w:t>
            </w:r>
          </w:p>
        </w:tc>
        <w:tc>
          <w:tcPr>
            <w:tcW w:w="297" w:type="pct"/>
          </w:tcPr>
          <w:p w:rsidR="00856FD7" w:rsidRDefault="00856FD7" w:rsidP="00145CF0">
            <w:pPr>
              <w:spacing w:line="360" w:lineRule="auto"/>
              <w:jc w:val="both"/>
              <w:rPr>
                <w:sz w:val="28"/>
                <w:szCs w:val="28"/>
              </w:rPr>
            </w:pPr>
            <w:r>
              <w:rPr>
                <w:sz w:val="28"/>
                <w:szCs w:val="28"/>
              </w:rPr>
              <w:t>15</w:t>
            </w:r>
          </w:p>
        </w:tc>
      </w:tr>
      <w:tr w:rsidR="00856FD7" w:rsidTr="00856FD7">
        <w:tc>
          <w:tcPr>
            <w:tcW w:w="1147" w:type="pct"/>
          </w:tcPr>
          <w:p w:rsidR="00856FD7" w:rsidRDefault="00856FD7"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Розвинений</w:t>
            </w:r>
          </w:p>
        </w:tc>
        <w:tc>
          <w:tcPr>
            <w:tcW w:w="297" w:type="pct"/>
          </w:tcPr>
          <w:p w:rsidR="00856FD7" w:rsidRDefault="00856FD7"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296" w:type="pct"/>
          </w:tcPr>
          <w:p w:rsidR="00856FD7" w:rsidRDefault="00856FD7"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296" w:type="pct"/>
          </w:tcPr>
          <w:p w:rsidR="00856FD7" w:rsidRDefault="00856FD7"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296" w:type="pct"/>
          </w:tcPr>
          <w:p w:rsidR="00856FD7" w:rsidRDefault="00856FD7"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296" w:type="pct"/>
          </w:tcPr>
          <w:p w:rsidR="00856FD7" w:rsidRDefault="00856FD7"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296" w:type="pct"/>
          </w:tcPr>
          <w:p w:rsidR="00856FD7" w:rsidRDefault="00856FD7"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296" w:type="pct"/>
          </w:tcPr>
          <w:p w:rsidR="00856FD7" w:rsidRDefault="00856FD7"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296" w:type="pct"/>
          </w:tcPr>
          <w:p w:rsidR="00856FD7" w:rsidRDefault="00856FD7"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296" w:type="pct"/>
          </w:tcPr>
          <w:p w:rsidR="00856FD7" w:rsidRDefault="00856FD7"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296" w:type="pct"/>
          </w:tcPr>
          <w:p w:rsidR="00856FD7" w:rsidRDefault="00856FD7"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297" w:type="pct"/>
          </w:tcPr>
          <w:p w:rsidR="00856FD7" w:rsidRDefault="00856FD7"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297" w:type="pct"/>
          </w:tcPr>
          <w:p w:rsidR="00856FD7" w:rsidRDefault="00856FD7"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297" w:type="pct"/>
          </w:tcPr>
          <w:p w:rsidR="00856FD7" w:rsidRDefault="00856FD7"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15</w:t>
            </w:r>
          </w:p>
        </w:tc>
      </w:tr>
    </w:tbl>
    <w:p w:rsidR="00876C46" w:rsidRDefault="00876C46" w:rsidP="00145CF0">
      <w:pPr>
        <w:spacing w:after="0" w:line="360" w:lineRule="auto"/>
        <w:jc w:val="both"/>
        <w:rPr>
          <w:rFonts w:ascii="Times New Roman" w:hAnsi="Times New Roman" w:cs="Times New Roman"/>
          <w:sz w:val="28"/>
          <w:szCs w:val="28"/>
          <w:lang w:val="uk-UA"/>
        </w:rPr>
      </w:pPr>
    </w:p>
    <w:p w:rsidR="009829B8" w:rsidRDefault="009829B8"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Тепер</w:t>
      </w:r>
      <w:r w:rsidR="00856FD7">
        <w:rPr>
          <w:rFonts w:ascii="Times New Roman" w:hAnsi="Times New Roman" w:cs="Times New Roman"/>
          <w:sz w:val="28"/>
          <w:szCs w:val="28"/>
          <w:lang w:val="uk-UA"/>
        </w:rPr>
        <w:t xml:space="preserve"> у таблиці 8</w:t>
      </w:r>
      <w:r>
        <w:rPr>
          <w:rFonts w:ascii="Times New Roman" w:hAnsi="Times New Roman" w:cs="Times New Roman"/>
          <w:sz w:val="28"/>
          <w:szCs w:val="28"/>
          <w:lang w:val="uk-UA"/>
        </w:rPr>
        <w:t xml:space="preserve"> об’єднаємо отриман</w:t>
      </w:r>
      <w:r w:rsidR="00856FD7">
        <w:rPr>
          <w:rFonts w:ascii="Times New Roman" w:hAnsi="Times New Roman" w:cs="Times New Roman"/>
          <w:sz w:val="28"/>
          <w:szCs w:val="28"/>
          <w:lang w:val="uk-UA"/>
        </w:rPr>
        <w:t>і дані із критерієм захищеності.</w:t>
      </w:r>
    </w:p>
    <w:p w:rsidR="00856FD7" w:rsidRDefault="00856FD7" w:rsidP="00145CF0">
      <w:pPr>
        <w:spacing w:after="0" w:line="360" w:lineRule="auto"/>
        <w:ind w:firstLine="709"/>
        <w:jc w:val="both"/>
        <w:rPr>
          <w:rFonts w:ascii="Times New Roman" w:hAnsi="Times New Roman" w:cs="Times New Roman"/>
          <w:sz w:val="28"/>
          <w:szCs w:val="28"/>
          <w:lang w:val="uk-UA"/>
        </w:rPr>
      </w:pPr>
    </w:p>
    <w:p w:rsidR="00856FD7" w:rsidRDefault="00856FD7"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8</w:t>
      </w:r>
    </w:p>
    <w:tbl>
      <w:tblPr>
        <w:tblStyle w:val="a5"/>
        <w:tblW w:w="0" w:type="auto"/>
        <w:tblLook w:val="04A0" w:firstRow="1" w:lastRow="0" w:firstColumn="1" w:lastColumn="0" w:noHBand="0" w:noVBand="1"/>
      </w:tblPr>
      <w:tblGrid>
        <w:gridCol w:w="3114"/>
        <w:gridCol w:w="3115"/>
        <w:gridCol w:w="3115"/>
      </w:tblGrid>
      <w:tr w:rsidR="009829B8" w:rsidTr="009829B8">
        <w:tc>
          <w:tcPr>
            <w:tcW w:w="3114" w:type="dxa"/>
          </w:tcPr>
          <w:p w:rsidR="009829B8" w:rsidRPr="009829B8" w:rsidRDefault="009829B8"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Вигідність позиції </w:t>
            </w:r>
            <w:r>
              <w:rPr>
                <w:rFonts w:ascii="Times New Roman" w:hAnsi="Times New Roman" w:cs="Times New Roman"/>
                <w:sz w:val="28"/>
                <w:szCs w:val="28"/>
                <w:lang w:val="en-US"/>
              </w:rPr>
              <w:t>/</w:t>
            </w:r>
            <w:r>
              <w:rPr>
                <w:rFonts w:ascii="Times New Roman" w:hAnsi="Times New Roman" w:cs="Times New Roman"/>
                <w:sz w:val="28"/>
                <w:szCs w:val="28"/>
                <w:lang w:val="uk-UA"/>
              </w:rPr>
              <w:t xml:space="preserve"> захищеність</w:t>
            </w:r>
          </w:p>
        </w:tc>
        <w:tc>
          <w:tcPr>
            <w:tcW w:w="3115" w:type="dxa"/>
          </w:tcPr>
          <w:p w:rsidR="009829B8" w:rsidRDefault="009829B8" w:rsidP="00145CF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w:t>
            </w:r>
          </w:p>
        </w:tc>
        <w:tc>
          <w:tcPr>
            <w:tcW w:w="3115" w:type="dxa"/>
          </w:tcPr>
          <w:p w:rsidR="009829B8" w:rsidRDefault="009829B8" w:rsidP="00145CF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Ні</w:t>
            </w:r>
          </w:p>
        </w:tc>
      </w:tr>
      <w:tr w:rsidR="009829B8" w:rsidTr="009829B8">
        <w:tc>
          <w:tcPr>
            <w:tcW w:w="3114" w:type="dxa"/>
          </w:tcPr>
          <w:p w:rsidR="009829B8" w:rsidRDefault="009829B8" w:rsidP="00145CF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3115" w:type="dxa"/>
          </w:tcPr>
          <w:p w:rsidR="009829B8" w:rsidRDefault="009829B8" w:rsidP="00145CF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3115" w:type="dxa"/>
          </w:tcPr>
          <w:p w:rsidR="009829B8" w:rsidRDefault="009829B8" w:rsidP="00145CF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13</w:t>
            </w:r>
          </w:p>
        </w:tc>
      </w:tr>
      <w:tr w:rsidR="00375256" w:rsidTr="009829B8">
        <w:tc>
          <w:tcPr>
            <w:tcW w:w="3114" w:type="dxa"/>
          </w:tcPr>
          <w:p w:rsidR="00375256" w:rsidRDefault="00375256" w:rsidP="00145CF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3115" w:type="dxa"/>
          </w:tcPr>
          <w:p w:rsidR="00375256" w:rsidRDefault="00375256" w:rsidP="00145CF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3115" w:type="dxa"/>
          </w:tcPr>
          <w:p w:rsidR="00375256" w:rsidRDefault="00375256" w:rsidP="00145CF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12</w:t>
            </w:r>
          </w:p>
        </w:tc>
      </w:tr>
      <w:tr w:rsidR="00375256" w:rsidTr="009829B8">
        <w:tc>
          <w:tcPr>
            <w:tcW w:w="3114" w:type="dxa"/>
          </w:tcPr>
          <w:p w:rsidR="00375256" w:rsidRPr="0081797D" w:rsidRDefault="00375256" w:rsidP="00145CF0">
            <w:pPr>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13</w:t>
            </w:r>
          </w:p>
        </w:tc>
        <w:tc>
          <w:tcPr>
            <w:tcW w:w="3115" w:type="dxa"/>
          </w:tcPr>
          <w:p w:rsidR="00375256" w:rsidRDefault="00375256" w:rsidP="00145CF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3115" w:type="dxa"/>
          </w:tcPr>
          <w:p w:rsidR="00375256" w:rsidRDefault="00375256" w:rsidP="00145CF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10</w:t>
            </w:r>
          </w:p>
        </w:tc>
      </w:tr>
      <w:tr w:rsidR="009829B8" w:rsidTr="009829B8">
        <w:tc>
          <w:tcPr>
            <w:tcW w:w="3114" w:type="dxa"/>
          </w:tcPr>
          <w:p w:rsidR="009829B8" w:rsidRDefault="00375256" w:rsidP="00145CF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12</w:t>
            </w:r>
          </w:p>
        </w:tc>
        <w:tc>
          <w:tcPr>
            <w:tcW w:w="3115" w:type="dxa"/>
          </w:tcPr>
          <w:p w:rsidR="009829B8" w:rsidRDefault="009829B8" w:rsidP="00145CF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3115" w:type="dxa"/>
          </w:tcPr>
          <w:p w:rsidR="009829B8" w:rsidRDefault="00375256" w:rsidP="00145CF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9</w:t>
            </w:r>
          </w:p>
        </w:tc>
      </w:tr>
      <w:tr w:rsidR="009829B8" w:rsidTr="009829B8">
        <w:tc>
          <w:tcPr>
            <w:tcW w:w="3114" w:type="dxa"/>
          </w:tcPr>
          <w:p w:rsidR="009829B8" w:rsidRPr="00C4602A" w:rsidRDefault="00C4602A" w:rsidP="00145CF0">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8-10</w:t>
            </w:r>
          </w:p>
        </w:tc>
        <w:tc>
          <w:tcPr>
            <w:tcW w:w="3115" w:type="dxa"/>
          </w:tcPr>
          <w:p w:rsidR="009829B8" w:rsidRDefault="00375256" w:rsidP="00145CF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8-10</w:t>
            </w:r>
          </w:p>
        </w:tc>
        <w:tc>
          <w:tcPr>
            <w:tcW w:w="3115" w:type="dxa"/>
          </w:tcPr>
          <w:p w:rsidR="009829B8" w:rsidRPr="00375256" w:rsidRDefault="00375256" w:rsidP="00145CF0">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6</w:t>
            </w:r>
          </w:p>
        </w:tc>
      </w:tr>
      <w:tr w:rsidR="00C4602A" w:rsidTr="009829B8">
        <w:tc>
          <w:tcPr>
            <w:tcW w:w="3114" w:type="dxa"/>
          </w:tcPr>
          <w:p w:rsidR="00C4602A" w:rsidRDefault="00C4602A" w:rsidP="00145CF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5-6</w:t>
            </w:r>
          </w:p>
        </w:tc>
        <w:tc>
          <w:tcPr>
            <w:tcW w:w="3115" w:type="dxa"/>
          </w:tcPr>
          <w:p w:rsidR="00C4602A" w:rsidRDefault="00375256" w:rsidP="00145CF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5-6</w:t>
            </w:r>
          </w:p>
        </w:tc>
        <w:tc>
          <w:tcPr>
            <w:tcW w:w="3115" w:type="dxa"/>
          </w:tcPr>
          <w:p w:rsidR="00C4602A" w:rsidRDefault="00375256" w:rsidP="00145CF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9829B8" w:rsidTr="009829B8">
        <w:tc>
          <w:tcPr>
            <w:tcW w:w="3114" w:type="dxa"/>
          </w:tcPr>
          <w:p w:rsidR="009829B8" w:rsidRDefault="00C4602A" w:rsidP="00145CF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9829B8">
              <w:rPr>
                <w:rFonts w:ascii="Times New Roman" w:hAnsi="Times New Roman" w:cs="Times New Roman"/>
                <w:sz w:val="28"/>
                <w:szCs w:val="28"/>
                <w:lang w:val="uk-UA"/>
              </w:rPr>
              <w:t>-4</w:t>
            </w:r>
          </w:p>
        </w:tc>
        <w:tc>
          <w:tcPr>
            <w:tcW w:w="3115" w:type="dxa"/>
          </w:tcPr>
          <w:p w:rsidR="009829B8" w:rsidRDefault="00375256" w:rsidP="00145CF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9829B8">
              <w:rPr>
                <w:rFonts w:ascii="Times New Roman" w:hAnsi="Times New Roman" w:cs="Times New Roman"/>
                <w:sz w:val="28"/>
                <w:szCs w:val="28"/>
                <w:lang w:val="uk-UA"/>
              </w:rPr>
              <w:t>-4</w:t>
            </w:r>
          </w:p>
        </w:tc>
        <w:tc>
          <w:tcPr>
            <w:tcW w:w="3115" w:type="dxa"/>
          </w:tcPr>
          <w:p w:rsidR="009829B8" w:rsidRDefault="009829B8" w:rsidP="00145CF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9829B8" w:rsidTr="009829B8">
        <w:tc>
          <w:tcPr>
            <w:tcW w:w="3114" w:type="dxa"/>
          </w:tcPr>
          <w:p w:rsidR="009829B8" w:rsidRDefault="00C4602A" w:rsidP="00145CF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0-2</w:t>
            </w:r>
          </w:p>
        </w:tc>
        <w:tc>
          <w:tcPr>
            <w:tcW w:w="3115" w:type="dxa"/>
          </w:tcPr>
          <w:p w:rsidR="009829B8" w:rsidRDefault="0081797D" w:rsidP="00145CF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0-</w:t>
            </w:r>
            <w:r w:rsidR="00375256">
              <w:rPr>
                <w:rFonts w:ascii="Times New Roman" w:hAnsi="Times New Roman" w:cs="Times New Roman"/>
                <w:sz w:val="28"/>
                <w:szCs w:val="28"/>
                <w:lang w:val="uk-UA"/>
              </w:rPr>
              <w:t>2</w:t>
            </w:r>
          </w:p>
        </w:tc>
        <w:tc>
          <w:tcPr>
            <w:tcW w:w="3115" w:type="dxa"/>
          </w:tcPr>
          <w:p w:rsidR="009829B8" w:rsidRDefault="009829B8" w:rsidP="00145CF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r>
    </w:tbl>
    <w:p w:rsidR="003A179E" w:rsidRDefault="003A179E" w:rsidP="00145CF0">
      <w:pPr>
        <w:spacing w:after="0" w:line="360" w:lineRule="auto"/>
        <w:ind w:firstLine="709"/>
        <w:jc w:val="both"/>
        <w:rPr>
          <w:rFonts w:ascii="Times New Roman" w:hAnsi="Times New Roman" w:cs="Times New Roman"/>
          <w:sz w:val="28"/>
          <w:szCs w:val="28"/>
          <w:lang w:val="uk-UA"/>
        </w:rPr>
      </w:pPr>
    </w:p>
    <w:p w:rsidR="00C65C15" w:rsidRDefault="00856FD7" w:rsidP="00145CF0">
      <w:pPr>
        <w:spacing w:after="0" w:line="360" w:lineRule="auto"/>
        <w:ind w:firstLine="709"/>
        <w:jc w:val="both"/>
        <w:rPr>
          <w:rFonts w:ascii="Times New Roman" w:hAnsi="Times New Roman" w:cs="Times New Roman"/>
          <w:sz w:val="28"/>
          <w:szCs w:val="28"/>
          <w:lang w:val="uk-UA"/>
        </w:rPr>
      </w:pPr>
      <w:r w:rsidRPr="00856FD7">
        <w:rPr>
          <w:rFonts w:ascii="Times New Roman" w:hAnsi="Times New Roman" w:cs="Times New Roman"/>
          <w:sz w:val="28"/>
          <w:szCs w:val="28"/>
          <w:lang w:val="uk-UA"/>
        </w:rPr>
        <w:t>2.3.</w:t>
      </w:r>
      <w:r w:rsidR="0012762A" w:rsidRPr="00856FD7">
        <w:rPr>
          <w:rFonts w:ascii="Times New Roman" w:hAnsi="Times New Roman" w:cs="Times New Roman"/>
          <w:sz w:val="28"/>
          <w:szCs w:val="28"/>
          <w:lang w:val="uk-UA"/>
        </w:rPr>
        <w:t xml:space="preserve">6 </w:t>
      </w:r>
      <w:r w:rsidR="00C65C15" w:rsidRPr="00856FD7">
        <w:rPr>
          <w:rFonts w:ascii="Times New Roman" w:hAnsi="Times New Roman" w:cs="Times New Roman"/>
          <w:sz w:val="28"/>
          <w:szCs w:val="28"/>
          <w:lang w:val="uk-UA"/>
        </w:rPr>
        <w:t>Ма</w:t>
      </w:r>
      <w:r w:rsidR="000E4593" w:rsidRPr="00856FD7">
        <w:rPr>
          <w:rFonts w:ascii="Times New Roman" w:hAnsi="Times New Roman" w:cs="Times New Roman"/>
          <w:sz w:val="28"/>
          <w:szCs w:val="28"/>
          <w:lang w:val="uk-UA"/>
        </w:rPr>
        <w:t>теріально-позиційна оцінка коня</w:t>
      </w:r>
    </w:p>
    <w:p w:rsidR="004C5643" w:rsidRPr="00856FD7" w:rsidRDefault="004C5643" w:rsidP="00145CF0">
      <w:pPr>
        <w:spacing w:after="0" w:line="360" w:lineRule="auto"/>
        <w:ind w:firstLine="709"/>
        <w:jc w:val="both"/>
        <w:rPr>
          <w:rFonts w:ascii="Times New Roman" w:hAnsi="Times New Roman" w:cs="Times New Roman"/>
          <w:sz w:val="28"/>
          <w:szCs w:val="28"/>
          <w:lang w:val="uk-UA"/>
        </w:rPr>
      </w:pPr>
    </w:p>
    <w:p w:rsidR="004864B4" w:rsidRDefault="004864B4"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Матеріально-позиційна оцінка коня залежить від його положення на шаховій дошці </w:t>
      </w:r>
      <w:r w:rsidR="003C2E58">
        <w:rPr>
          <w:rFonts w:ascii="Times New Roman" w:hAnsi="Times New Roman" w:cs="Times New Roman"/>
          <w:sz w:val="28"/>
          <w:szCs w:val="28"/>
          <w:lang w:val="uk-UA"/>
        </w:rPr>
        <w:t>і його захищеності</w:t>
      </w:r>
      <w:r w:rsidR="002A2BDF" w:rsidRPr="002A2BDF">
        <w:rPr>
          <w:rFonts w:ascii="Times New Roman" w:hAnsi="Times New Roman" w:cs="Times New Roman"/>
          <w:sz w:val="28"/>
          <w:szCs w:val="28"/>
        </w:rPr>
        <w:t xml:space="preserve"> [16]</w:t>
      </w:r>
      <w:r w:rsidR="003C2E58">
        <w:rPr>
          <w:rFonts w:ascii="Times New Roman" w:hAnsi="Times New Roman" w:cs="Times New Roman"/>
          <w:sz w:val="28"/>
          <w:szCs w:val="28"/>
          <w:lang w:val="uk-UA"/>
        </w:rPr>
        <w:t>.</w:t>
      </w:r>
    </w:p>
    <w:p w:rsidR="003C2E58" w:rsidRDefault="003C2E58"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Пропонуємо оцінювати положення коня на дошці </w:t>
      </w:r>
      <w:r w:rsidR="00E86678">
        <w:rPr>
          <w:rFonts w:ascii="Times New Roman" w:hAnsi="Times New Roman" w:cs="Times New Roman"/>
          <w:sz w:val="28"/>
          <w:szCs w:val="28"/>
          <w:lang w:val="uk-UA"/>
        </w:rPr>
        <w:t>схемою, поданою на рисунку 4.</w:t>
      </w:r>
    </w:p>
    <w:p w:rsidR="00E86678" w:rsidRDefault="00E86678" w:rsidP="00145CF0">
      <w:pPr>
        <w:spacing w:after="0" w:line="360" w:lineRule="auto"/>
        <w:ind w:firstLine="709"/>
        <w:jc w:val="both"/>
        <w:rPr>
          <w:rFonts w:ascii="Times New Roman" w:hAnsi="Times New Roman" w:cs="Times New Roman"/>
          <w:sz w:val="28"/>
          <w:szCs w:val="28"/>
          <w:lang w:val="uk-UA"/>
        </w:rPr>
      </w:pPr>
    </w:p>
    <w:p w:rsidR="003C2E58" w:rsidRDefault="003C2E58" w:rsidP="003A179E">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2143125" cy="2143125"/>
            <wp:effectExtent l="0" t="0" r="9525"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143125" cy="2143125"/>
                    </a:xfrm>
                    <a:prstGeom prst="rect">
                      <a:avLst/>
                    </a:prstGeom>
                    <a:noFill/>
                    <a:ln>
                      <a:noFill/>
                    </a:ln>
                  </pic:spPr>
                </pic:pic>
              </a:graphicData>
            </a:graphic>
          </wp:inline>
        </w:drawing>
      </w:r>
    </w:p>
    <w:p w:rsidR="001A23A4" w:rsidRDefault="00E86678" w:rsidP="003A179E">
      <w:pPr>
        <w:spacing w:after="0" w:line="360" w:lineRule="auto"/>
        <w:ind w:firstLine="709"/>
        <w:jc w:val="center"/>
        <w:rPr>
          <w:rFonts w:ascii="Times New Roman" w:hAnsi="Times New Roman" w:cs="Times New Roman"/>
          <w:sz w:val="28"/>
          <w:szCs w:val="28"/>
          <w:lang w:val="uk-UA"/>
        </w:rPr>
      </w:pPr>
      <w:r w:rsidRPr="00E86678">
        <w:rPr>
          <w:rFonts w:ascii="Times New Roman" w:hAnsi="Times New Roman" w:cs="Times New Roman"/>
          <w:sz w:val="28"/>
          <w:szCs w:val="28"/>
          <w:lang w:val="uk-UA"/>
        </w:rPr>
        <w:t>Рисунок 4</w:t>
      </w:r>
    </w:p>
    <w:p w:rsidR="00E86678" w:rsidRPr="00E86678" w:rsidRDefault="00E86678" w:rsidP="00145CF0">
      <w:pPr>
        <w:spacing w:after="0" w:line="360" w:lineRule="auto"/>
        <w:ind w:firstLine="709"/>
        <w:jc w:val="both"/>
        <w:rPr>
          <w:rFonts w:ascii="Times New Roman" w:hAnsi="Times New Roman" w:cs="Times New Roman"/>
          <w:sz w:val="28"/>
          <w:szCs w:val="28"/>
          <w:lang w:val="uk-UA"/>
        </w:rPr>
      </w:pPr>
    </w:p>
    <w:p w:rsidR="004C5643" w:rsidRDefault="003C2E58" w:rsidP="003A17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Тепер </w:t>
      </w:r>
      <w:r w:rsidR="004C5643">
        <w:rPr>
          <w:rFonts w:ascii="Times New Roman" w:hAnsi="Times New Roman" w:cs="Times New Roman"/>
          <w:sz w:val="28"/>
          <w:szCs w:val="28"/>
          <w:lang w:val="uk-UA"/>
        </w:rPr>
        <w:t xml:space="preserve">у таблиці 9 </w:t>
      </w:r>
      <w:r>
        <w:rPr>
          <w:rFonts w:ascii="Times New Roman" w:hAnsi="Times New Roman" w:cs="Times New Roman"/>
          <w:sz w:val="28"/>
          <w:szCs w:val="28"/>
          <w:lang w:val="uk-UA"/>
        </w:rPr>
        <w:t>об’єднаємо отриман</w:t>
      </w:r>
      <w:r w:rsidR="004C5643">
        <w:rPr>
          <w:rFonts w:ascii="Times New Roman" w:hAnsi="Times New Roman" w:cs="Times New Roman"/>
          <w:sz w:val="28"/>
          <w:szCs w:val="28"/>
          <w:lang w:val="uk-UA"/>
        </w:rPr>
        <w:t>і дані із критерієм захищеності.</w:t>
      </w:r>
    </w:p>
    <w:p w:rsidR="003A179E" w:rsidRPr="004F7AB5" w:rsidRDefault="003A179E" w:rsidP="003A179E">
      <w:pPr>
        <w:spacing w:after="0" w:line="360" w:lineRule="auto"/>
        <w:ind w:firstLine="709"/>
        <w:jc w:val="both"/>
        <w:rPr>
          <w:rFonts w:ascii="Times New Roman" w:hAnsi="Times New Roman" w:cs="Times New Roman"/>
          <w:sz w:val="28"/>
          <w:szCs w:val="28"/>
          <w:lang w:val="uk-UA"/>
        </w:rPr>
      </w:pPr>
    </w:p>
    <w:p w:rsidR="004C5643" w:rsidRDefault="004C5643"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9</w:t>
      </w:r>
    </w:p>
    <w:tbl>
      <w:tblPr>
        <w:tblStyle w:val="a5"/>
        <w:tblW w:w="0" w:type="auto"/>
        <w:tblLook w:val="04A0" w:firstRow="1" w:lastRow="0" w:firstColumn="1" w:lastColumn="0" w:noHBand="0" w:noVBand="1"/>
      </w:tblPr>
      <w:tblGrid>
        <w:gridCol w:w="3114"/>
        <w:gridCol w:w="3115"/>
        <w:gridCol w:w="3115"/>
      </w:tblGrid>
      <w:tr w:rsidR="003C2E58" w:rsidTr="001F6168">
        <w:tc>
          <w:tcPr>
            <w:tcW w:w="3114" w:type="dxa"/>
          </w:tcPr>
          <w:p w:rsidR="003C2E58" w:rsidRPr="009829B8" w:rsidRDefault="003C2E58"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Положення </w:t>
            </w:r>
            <w:r>
              <w:rPr>
                <w:rFonts w:ascii="Times New Roman" w:hAnsi="Times New Roman" w:cs="Times New Roman"/>
                <w:sz w:val="28"/>
                <w:szCs w:val="28"/>
                <w:lang w:val="en-US"/>
              </w:rPr>
              <w:t>/</w:t>
            </w:r>
            <w:r>
              <w:rPr>
                <w:rFonts w:ascii="Times New Roman" w:hAnsi="Times New Roman" w:cs="Times New Roman"/>
                <w:sz w:val="28"/>
                <w:szCs w:val="28"/>
                <w:lang w:val="uk-UA"/>
              </w:rPr>
              <w:t xml:space="preserve"> захищеність</w:t>
            </w:r>
          </w:p>
        </w:tc>
        <w:tc>
          <w:tcPr>
            <w:tcW w:w="3115" w:type="dxa"/>
          </w:tcPr>
          <w:p w:rsidR="003C2E58" w:rsidRDefault="003C2E58" w:rsidP="00145CF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w:t>
            </w:r>
          </w:p>
        </w:tc>
        <w:tc>
          <w:tcPr>
            <w:tcW w:w="3115" w:type="dxa"/>
          </w:tcPr>
          <w:p w:rsidR="003C2E58" w:rsidRDefault="003C2E58" w:rsidP="00145CF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Ні</w:t>
            </w:r>
          </w:p>
        </w:tc>
      </w:tr>
      <w:tr w:rsidR="003C2E58" w:rsidTr="001F6168">
        <w:tc>
          <w:tcPr>
            <w:tcW w:w="3114" w:type="dxa"/>
          </w:tcPr>
          <w:p w:rsidR="003C2E58" w:rsidRDefault="003C2E58" w:rsidP="00145CF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36</w:t>
            </w:r>
          </w:p>
        </w:tc>
        <w:tc>
          <w:tcPr>
            <w:tcW w:w="3115" w:type="dxa"/>
          </w:tcPr>
          <w:p w:rsidR="003C2E58" w:rsidRDefault="00375256" w:rsidP="00145CF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3115" w:type="dxa"/>
          </w:tcPr>
          <w:p w:rsidR="003C2E58" w:rsidRDefault="003C2E58" w:rsidP="00145CF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13</w:t>
            </w:r>
          </w:p>
        </w:tc>
      </w:tr>
      <w:tr w:rsidR="003C2E58" w:rsidTr="001F6168">
        <w:tc>
          <w:tcPr>
            <w:tcW w:w="3114" w:type="dxa"/>
          </w:tcPr>
          <w:p w:rsidR="003C2E58" w:rsidRDefault="003C2E58" w:rsidP="00145CF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30</w:t>
            </w:r>
          </w:p>
        </w:tc>
        <w:tc>
          <w:tcPr>
            <w:tcW w:w="3115" w:type="dxa"/>
          </w:tcPr>
          <w:p w:rsidR="003C2E58" w:rsidRDefault="00375256" w:rsidP="00145CF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3115" w:type="dxa"/>
          </w:tcPr>
          <w:p w:rsidR="003C2E58" w:rsidRDefault="00375256" w:rsidP="00145CF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11</w:t>
            </w:r>
          </w:p>
        </w:tc>
      </w:tr>
      <w:tr w:rsidR="003C2E58" w:rsidTr="001F6168">
        <w:tc>
          <w:tcPr>
            <w:tcW w:w="3114" w:type="dxa"/>
          </w:tcPr>
          <w:p w:rsidR="003C2E58" w:rsidRDefault="00375256" w:rsidP="00145CF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24</w:t>
            </w:r>
          </w:p>
        </w:tc>
        <w:tc>
          <w:tcPr>
            <w:tcW w:w="3115" w:type="dxa"/>
          </w:tcPr>
          <w:p w:rsidR="003C2E58" w:rsidRDefault="00375256" w:rsidP="00145CF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3115" w:type="dxa"/>
          </w:tcPr>
          <w:p w:rsidR="003C2E58" w:rsidRDefault="00375256" w:rsidP="00145CF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9</w:t>
            </w:r>
          </w:p>
        </w:tc>
      </w:tr>
      <w:tr w:rsidR="003C2E58" w:rsidTr="001F6168">
        <w:tc>
          <w:tcPr>
            <w:tcW w:w="3114" w:type="dxa"/>
          </w:tcPr>
          <w:p w:rsidR="003C2E58" w:rsidRDefault="00375256" w:rsidP="00145CF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3115" w:type="dxa"/>
          </w:tcPr>
          <w:p w:rsidR="003C2E58" w:rsidRDefault="00375256" w:rsidP="00145CF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3115" w:type="dxa"/>
          </w:tcPr>
          <w:p w:rsidR="003C2E58" w:rsidRDefault="00375256" w:rsidP="00145CF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3C2E58" w:rsidTr="001F6168">
        <w:tc>
          <w:tcPr>
            <w:tcW w:w="3114" w:type="dxa"/>
          </w:tcPr>
          <w:p w:rsidR="003C2E58" w:rsidRDefault="00375256" w:rsidP="00145CF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3115" w:type="dxa"/>
          </w:tcPr>
          <w:p w:rsidR="003C2E58" w:rsidRDefault="00375256" w:rsidP="00145CF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3115" w:type="dxa"/>
          </w:tcPr>
          <w:p w:rsidR="003C2E58" w:rsidRDefault="00375256" w:rsidP="00145CF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375256" w:rsidTr="001F6168">
        <w:tc>
          <w:tcPr>
            <w:tcW w:w="3114" w:type="dxa"/>
          </w:tcPr>
          <w:p w:rsidR="00375256" w:rsidRDefault="00375256" w:rsidP="00145CF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3115" w:type="dxa"/>
          </w:tcPr>
          <w:p w:rsidR="00375256" w:rsidRDefault="00375256" w:rsidP="00145CF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3115" w:type="dxa"/>
          </w:tcPr>
          <w:p w:rsidR="00375256" w:rsidRDefault="00375256" w:rsidP="00145CF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r>
      <w:tr w:rsidR="00375256" w:rsidTr="001F6168">
        <w:tc>
          <w:tcPr>
            <w:tcW w:w="3114" w:type="dxa"/>
          </w:tcPr>
          <w:p w:rsidR="00375256" w:rsidRDefault="00375256" w:rsidP="00145CF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3115" w:type="dxa"/>
          </w:tcPr>
          <w:p w:rsidR="00375256" w:rsidRDefault="00375256" w:rsidP="00145CF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3115" w:type="dxa"/>
          </w:tcPr>
          <w:p w:rsidR="00375256" w:rsidRDefault="00375256" w:rsidP="00145CF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r>
    </w:tbl>
    <w:p w:rsidR="003C2E58" w:rsidRPr="004864B4" w:rsidRDefault="003C2E58" w:rsidP="00145CF0">
      <w:pPr>
        <w:spacing w:after="0" w:line="360" w:lineRule="auto"/>
        <w:ind w:firstLine="709"/>
        <w:jc w:val="both"/>
        <w:rPr>
          <w:rFonts w:ascii="Times New Roman" w:hAnsi="Times New Roman" w:cs="Times New Roman"/>
          <w:sz w:val="28"/>
          <w:szCs w:val="28"/>
          <w:lang w:val="uk-UA"/>
        </w:rPr>
      </w:pPr>
    </w:p>
    <w:p w:rsidR="00C65C15" w:rsidRDefault="004C5643"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2.3.</w:t>
      </w:r>
      <w:r w:rsidR="0012762A" w:rsidRPr="004C5643">
        <w:rPr>
          <w:rFonts w:ascii="Times New Roman" w:hAnsi="Times New Roman" w:cs="Times New Roman"/>
          <w:sz w:val="28"/>
          <w:szCs w:val="28"/>
          <w:lang w:val="uk-UA"/>
        </w:rPr>
        <w:t xml:space="preserve">7 </w:t>
      </w:r>
      <w:r w:rsidR="00C65C15" w:rsidRPr="004C5643">
        <w:rPr>
          <w:rFonts w:ascii="Times New Roman" w:hAnsi="Times New Roman" w:cs="Times New Roman"/>
          <w:sz w:val="28"/>
          <w:szCs w:val="28"/>
          <w:lang w:val="uk-UA"/>
        </w:rPr>
        <w:t>Матеріально-позиційна оцінка пішак</w:t>
      </w:r>
      <w:r w:rsidR="000E4593" w:rsidRPr="004C5643">
        <w:rPr>
          <w:rFonts w:ascii="Times New Roman" w:hAnsi="Times New Roman" w:cs="Times New Roman"/>
          <w:sz w:val="28"/>
          <w:szCs w:val="28"/>
          <w:lang w:val="uk-UA"/>
        </w:rPr>
        <w:t>а</w:t>
      </w:r>
    </w:p>
    <w:p w:rsidR="004C5643" w:rsidRPr="004C5643" w:rsidRDefault="004C5643" w:rsidP="00145CF0">
      <w:pPr>
        <w:spacing w:after="0" w:line="360" w:lineRule="auto"/>
        <w:ind w:firstLine="709"/>
        <w:jc w:val="both"/>
        <w:rPr>
          <w:rFonts w:ascii="Times New Roman" w:hAnsi="Times New Roman" w:cs="Times New Roman"/>
          <w:sz w:val="28"/>
          <w:szCs w:val="28"/>
          <w:lang w:val="uk-UA"/>
        </w:rPr>
      </w:pPr>
    </w:p>
    <w:p w:rsidR="001A23A4" w:rsidRDefault="001A23A4"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Пішаки є одними з найважливіших фігур на шаховій дошці, не зважаючи на свою малу «вагу»</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Переважно це </w:t>
      </w:r>
      <w:r w:rsidR="004C5643">
        <w:rPr>
          <w:rFonts w:ascii="Times New Roman" w:hAnsi="Times New Roman" w:cs="Times New Roman"/>
          <w:sz w:val="28"/>
          <w:szCs w:val="28"/>
          <w:lang w:val="uk-UA"/>
        </w:rPr>
        <w:t>пов’язано</w:t>
      </w:r>
      <w:r>
        <w:rPr>
          <w:rFonts w:ascii="Times New Roman" w:hAnsi="Times New Roman" w:cs="Times New Roman"/>
          <w:sz w:val="28"/>
          <w:szCs w:val="28"/>
          <w:lang w:val="uk-UA"/>
        </w:rPr>
        <w:t xml:space="preserve"> з тим, що пішаки можуть бути «проведені» до останньої горизонталі та перетворитися на будь-яку фігуру окрім короля і пішака (зазвичай на ферзя).</w:t>
      </w:r>
    </w:p>
    <w:p w:rsidR="004C5643" w:rsidRDefault="001A23A4"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одним з ключових параметрів в оцінці пішака буде те, наскільки далеко він просунувся у </w:t>
      </w:r>
      <w:r w:rsidR="004C5643">
        <w:rPr>
          <w:rFonts w:ascii="Times New Roman" w:hAnsi="Times New Roman" w:cs="Times New Roman"/>
          <w:sz w:val="28"/>
          <w:szCs w:val="28"/>
          <w:lang w:val="uk-UA"/>
        </w:rPr>
        <w:t>напрямку останньої горизонталі</w:t>
      </w:r>
      <w:r w:rsidR="002A2BDF" w:rsidRPr="002A2BDF">
        <w:rPr>
          <w:rFonts w:ascii="Times New Roman" w:hAnsi="Times New Roman" w:cs="Times New Roman"/>
          <w:sz w:val="28"/>
          <w:szCs w:val="28"/>
        </w:rPr>
        <w:t xml:space="preserve"> [17]</w:t>
      </w:r>
      <w:r w:rsidR="004C5643">
        <w:rPr>
          <w:rFonts w:ascii="Times New Roman" w:hAnsi="Times New Roman" w:cs="Times New Roman"/>
          <w:sz w:val="28"/>
          <w:szCs w:val="28"/>
          <w:lang w:val="uk-UA"/>
        </w:rPr>
        <w:t>.</w:t>
      </w:r>
    </w:p>
    <w:p w:rsidR="001A23A4" w:rsidRDefault="001A23A4"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Пропонуємо оцінювати положення пішаків на дошці за </w:t>
      </w:r>
      <w:r w:rsidR="004C5643">
        <w:rPr>
          <w:rFonts w:ascii="Times New Roman" w:hAnsi="Times New Roman" w:cs="Times New Roman"/>
          <w:sz w:val="28"/>
          <w:szCs w:val="28"/>
          <w:lang w:val="uk-UA"/>
        </w:rPr>
        <w:t>схемою, поданою на рисунку 5 (</w:t>
      </w:r>
      <w:r w:rsidR="004C5643" w:rsidRPr="004C5643">
        <w:rPr>
          <w:rFonts w:ascii="Times New Roman" w:hAnsi="Times New Roman" w:cs="Times New Roman"/>
          <w:sz w:val="28"/>
          <w:szCs w:val="28"/>
          <w:lang w:val="uk-UA"/>
        </w:rPr>
        <w:t>для шести горизонталей, оскільки на першій горизонталі пішак знаходитися не може, а на останній він перетворюється на іншу фігуру; на рисунку наведені сім горизонталей, починаючи з першої</w:t>
      </w:r>
      <w:r w:rsidR="004C5643">
        <w:rPr>
          <w:rFonts w:ascii="Times New Roman" w:hAnsi="Times New Roman" w:cs="Times New Roman"/>
          <w:sz w:val="28"/>
          <w:szCs w:val="28"/>
          <w:lang w:val="uk-UA"/>
        </w:rPr>
        <w:t>).</w:t>
      </w:r>
    </w:p>
    <w:p w:rsidR="004C5643" w:rsidRPr="004C5643" w:rsidRDefault="004C5643" w:rsidP="00145CF0">
      <w:pPr>
        <w:spacing w:after="0" w:line="360" w:lineRule="auto"/>
        <w:jc w:val="both"/>
        <w:rPr>
          <w:rFonts w:ascii="Times New Roman" w:hAnsi="Times New Roman" w:cs="Times New Roman"/>
          <w:sz w:val="28"/>
          <w:szCs w:val="28"/>
        </w:rPr>
      </w:pPr>
    </w:p>
    <w:p w:rsidR="001A23A4" w:rsidRDefault="001A23A4" w:rsidP="003A179E">
      <w:pPr>
        <w:spacing w:after="0"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2272436" cy="200025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91230" cy="2016793"/>
                    </a:xfrm>
                    <a:prstGeom prst="rect">
                      <a:avLst/>
                    </a:prstGeom>
                    <a:noFill/>
                    <a:ln>
                      <a:noFill/>
                    </a:ln>
                  </pic:spPr>
                </pic:pic>
              </a:graphicData>
            </a:graphic>
          </wp:inline>
        </w:drawing>
      </w:r>
    </w:p>
    <w:p w:rsidR="00024EB5" w:rsidRDefault="004C5643" w:rsidP="003A179E">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5</w:t>
      </w:r>
    </w:p>
    <w:p w:rsidR="003A179E" w:rsidRPr="004C5643" w:rsidRDefault="003A179E" w:rsidP="003A179E">
      <w:pPr>
        <w:spacing w:after="0" w:line="360" w:lineRule="auto"/>
        <w:ind w:firstLine="709"/>
        <w:jc w:val="center"/>
        <w:rPr>
          <w:rFonts w:ascii="Times New Roman" w:hAnsi="Times New Roman" w:cs="Times New Roman"/>
          <w:sz w:val="28"/>
          <w:szCs w:val="28"/>
          <w:lang w:val="uk-UA"/>
        </w:rPr>
      </w:pPr>
    </w:p>
    <w:p w:rsidR="00024EB5" w:rsidRDefault="00024EB5"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Однак просування пішака має бути відповідним чином захищене, інакше існує великий ризик його втрати. Тож у оцінці пішака є ще кілька додаткових параметрів, які впливають на його оцінку</w:t>
      </w:r>
      <w:r w:rsidR="002A2BDF" w:rsidRPr="002A2BDF">
        <w:rPr>
          <w:rFonts w:ascii="Times New Roman" w:hAnsi="Times New Roman" w:cs="Times New Roman"/>
          <w:sz w:val="28"/>
          <w:szCs w:val="28"/>
          <w:lang w:val="uk-UA"/>
        </w:rPr>
        <w:t xml:space="preserve"> [18]</w:t>
      </w:r>
      <w:r>
        <w:rPr>
          <w:rFonts w:ascii="Times New Roman" w:hAnsi="Times New Roman" w:cs="Times New Roman"/>
          <w:sz w:val="28"/>
          <w:szCs w:val="28"/>
          <w:lang w:val="uk-UA"/>
        </w:rPr>
        <w:t>.</w:t>
      </w:r>
    </w:p>
    <w:p w:rsidR="004C5643" w:rsidRDefault="00024EB5"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Розглянемо кожен з них:</w:t>
      </w:r>
    </w:p>
    <w:p w:rsidR="004C5643" w:rsidRDefault="00650CD5" w:rsidP="00145CF0">
      <w:pPr>
        <w:pStyle w:val="a4"/>
        <w:numPr>
          <w:ilvl w:val="0"/>
          <w:numId w:val="40"/>
        </w:numPr>
        <w:spacing w:after="0" w:line="360" w:lineRule="auto"/>
        <w:jc w:val="both"/>
        <w:rPr>
          <w:rFonts w:ascii="Times New Roman" w:hAnsi="Times New Roman" w:cs="Times New Roman"/>
          <w:sz w:val="28"/>
          <w:szCs w:val="28"/>
          <w:lang w:val="uk-UA"/>
        </w:rPr>
      </w:pPr>
      <w:r w:rsidRPr="004C5643">
        <w:rPr>
          <w:rFonts w:ascii="Times New Roman" w:hAnsi="Times New Roman" w:cs="Times New Roman"/>
          <w:sz w:val="28"/>
          <w:szCs w:val="28"/>
          <w:lang w:val="uk-UA"/>
        </w:rPr>
        <w:t>близькість до «проведення»: 7 горизонталь</w:t>
      </w:r>
      <w:r w:rsidR="001F6168" w:rsidRPr="004C5643">
        <w:rPr>
          <w:rFonts w:ascii="Times New Roman" w:hAnsi="Times New Roman" w:cs="Times New Roman"/>
          <w:sz w:val="28"/>
          <w:szCs w:val="28"/>
          <w:lang w:val="uk-UA"/>
        </w:rPr>
        <w:t xml:space="preserve"> – чудово, 6, 5 горизонталі – добре, 4, 3, 2 горизонталі – далеко;</w:t>
      </w:r>
    </w:p>
    <w:p w:rsidR="004C5643" w:rsidRDefault="00024EB5" w:rsidP="00145CF0">
      <w:pPr>
        <w:pStyle w:val="a4"/>
        <w:numPr>
          <w:ilvl w:val="0"/>
          <w:numId w:val="40"/>
        </w:numPr>
        <w:spacing w:after="0" w:line="360" w:lineRule="auto"/>
        <w:jc w:val="both"/>
        <w:rPr>
          <w:rFonts w:ascii="Times New Roman" w:hAnsi="Times New Roman" w:cs="Times New Roman"/>
          <w:sz w:val="28"/>
          <w:szCs w:val="28"/>
          <w:lang w:val="uk-UA"/>
        </w:rPr>
      </w:pPr>
      <w:r w:rsidRPr="004C5643">
        <w:rPr>
          <w:rFonts w:ascii="Times New Roman" w:hAnsi="Times New Roman" w:cs="Times New Roman"/>
          <w:sz w:val="28"/>
          <w:szCs w:val="28"/>
          <w:lang w:val="uk-UA"/>
        </w:rPr>
        <w:t>прохідний пішак – пішак, на вертикалі якого немає пішака суперника;</w:t>
      </w:r>
    </w:p>
    <w:p w:rsidR="004C5643" w:rsidRDefault="00650CD5" w:rsidP="00145CF0">
      <w:pPr>
        <w:pStyle w:val="a4"/>
        <w:numPr>
          <w:ilvl w:val="0"/>
          <w:numId w:val="40"/>
        </w:numPr>
        <w:spacing w:after="0" w:line="360" w:lineRule="auto"/>
        <w:jc w:val="both"/>
        <w:rPr>
          <w:rFonts w:ascii="Times New Roman" w:hAnsi="Times New Roman" w:cs="Times New Roman"/>
          <w:sz w:val="28"/>
          <w:szCs w:val="28"/>
          <w:lang w:val="uk-UA"/>
        </w:rPr>
      </w:pPr>
      <w:r w:rsidRPr="004C5643">
        <w:rPr>
          <w:rFonts w:ascii="Times New Roman" w:hAnsi="Times New Roman" w:cs="Times New Roman"/>
          <w:sz w:val="28"/>
          <w:szCs w:val="28"/>
          <w:lang w:val="uk-UA"/>
        </w:rPr>
        <w:t>ізольований пішак – на сусідніх вертикалях немає своїх пішаків;</w:t>
      </w:r>
    </w:p>
    <w:p w:rsidR="004C5643" w:rsidRDefault="00650CD5" w:rsidP="00145CF0">
      <w:pPr>
        <w:pStyle w:val="a4"/>
        <w:numPr>
          <w:ilvl w:val="0"/>
          <w:numId w:val="40"/>
        </w:numPr>
        <w:spacing w:after="0" w:line="360" w:lineRule="auto"/>
        <w:jc w:val="both"/>
        <w:rPr>
          <w:rFonts w:ascii="Times New Roman" w:hAnsi="Times New Roman" w:cs="Times New Roman"/>
          <w:sz w:val="28"/>
          <w:szCs w:val="28"/>
          <w:lang w:val="uk-UA"/>
        </w:rPr>
      </w:pPr>
      <w:r w:rsidRPr="004C5643">
        <w:rPr>
          <w:rFonts w:ascii="Times New Roman" w:hAnsi="Times New Roman" w:cs="Times New Roman"/>
          <w:sz w:val="28"/>
          <w:szCs w:val="28"/>
          <w:lang w:val="uk-UA"/>
        </w:rPr>
        <w:t>подвоєний пішак – пішак, на вертикалі якого є ще один чи кілька своїх пішаків;</w:t>
      </w:r>
    </w:p>
    <w:p w:rsidR="00650CD5" w:rsidRPr="004C5643" w:rsidRDefault="00650CD5" w:rsidP="00145CF0">
      <w:pPr>
        <w:pStyle w:val="a4"/>
        <w:numPr>
          <w:ilvl w:val="0"/>
          <w:numId w:val="40"/>
        </w:numPr>
        <w:spacing w:after="0" w:line="360" w:lineRule="auto"/>
        <w:jc w:val="both"/>
        <w:rPr>
          <w:rFonts w:ascii="Times New Roman" w:hAnsi="Times New Roman" w:cs="Times New Roman"/>
          <w:sz w:val="28"/>
          <w:szCs w:val="28"/>
          <w:lang w:val="uk-UA"/>
        </w:rPr>
      </w:pPr>
      <w:r w:rsidRPr="004C5643">
        <w:rPr>
          <w:rFonts w:ascii="Times New Roman" w:hAnsi="Times New Roman" w:cs="Times New Roman"/>
          <w:sz w:val="28"/>
          <w:szCs w:val="28"/>
          <w:lang w:val="uk-UA"/>
        </w:rPr>
        <w:t>захищений пішак – пішак, що захищений іншим своїм пішаком.</w:t>
      </w:r>
    </w:p>
    <w:p w:rsidR="00024EB5" w:rsidRDefault="00650CD5"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Враховуючи ці параметри, розробляємо наступну схему оцін</w:t>
      </w:r>
      <w:r w:rsidR="001F6168">
        <w:rPr>
          <w:rFonts w:ascii="Times New Roman" w:hAnsi="Times New Roman" w:cs="Times New Roman"/>
          <w:sz w:val="28"/>
          <w:szCs w:val="28"/>
          <w:lang w:val="uk-UA"/>
        </w:rPr>
        <w:t>ки підтри</w:t>
      </w:r>
      <w:r w:rsidR="004C5643">
        <w:rPr>
          <w:rFonts w:ascii="Times New Roman" w:hAnsi="Times New Roman" w:cs="Times New Roman"/>
          <w:sz w:val="28"/>
          <w:szCs w:val="28"/>
          <w:lang w:val="uk-UA"/>
        </w:rPr>
        <w:t>мки пішака, подану в таблиці 10.</w:t>
      </w:r>
    </w:p>
    <w:p w:rsidR="004C5643" w:rsidRDefault="004C5643" w:rsidP="00145CF0">
      <w:pPr>
        <w:spacing w:after="0" w:line="360" w:lineRule="auto"/>
        <w:ind w:firstLine="709"/>
        <w:jc w:val="both"/>
        <w:rPr>
          <w:rFonts w:ascii="Times New Roman" w:hAnsi="Times New Roman" w:cs="Times New Roman"/>
          <w:sz w:val="28"/>
          <w:szCs w:val="28"/>
          <w:lang w:val="uk-UA"/>
        </w:rPr>
      </w:pPr>
    </w:p>
    <w:p w:rsidR="004C5643" w:rsidRDefault="004C5643"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10</w:t>
      </w:r>
    </w:p>
    <w:tbl>
      <w:tblPr>
        <w:tblStyle w:val="a5"/>
        <w:tblW w:w="9487" w:type="dxa"/>
        <w:tblLayout w:type="fixed"/>
        <w:tblLook w:val="04A0" w:firstRow="1" w:lastRow="0" w:firstColumn="1" w:lastColumn="0" w:noHBand="0" w:noVBand="1"/>
      </w:tblPr>
      <w:tblGrid>
        <w:gridCol w:w="1909"/>
        <w:gridCol w:w="1047"/>
        <w:gridCol w:w="1047"/>
        <w:gridCol w:w="1047"/>
        <w:gridCol w:w="1047"/>
        <w:gridCol w:w="3390"/>
      </w:tblGrid>
      <w:tr w:rsidR="00784AE7" w:rsidTr="00784AE7">
        <w:tc>
          <w:tcPr>
            <w:tcW w:w="2438" w:type="dxa"/>
          </w:tcPr>
          <w:p w:rsidR="001F6168" w:rsidRPr="001F6168" w:rsidRDefault="001F6168"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Близькість до «проведення»</w:t>
            </w:r>
          </w:p>
        </w:tc>
        <w:tc>
          <w:tcPr>
            <w:tcW w:w="1304" w:type="dxa"/>
          </w:tcPr>
          <w:p w:rsidR="001F6168" w:rsidRDefault="00784AE7"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Прохідний</w:t>
            </w:r>
          </w:p>
        </w:tc>
        <w:tc>
          <w:tcPr>
            <w:tcW w:w="1304" w:type="dxa"/>
          </w:tcPr>
          <w:p w:rsidR="001F6168" w:rsidRDefault="00784AE7"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Ізольований</w:t>
            </w:r>
          </w:p>
        </w:tc>
        <w:tc>
          <w:tcPr>
            <w:tcW w:w="1304" w:type="dxa"/>
          </w:tcPr>
          <w:p w:rsidR="001F6168" w:rsidRDefault="00784AE7"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Подвоєний</w:t>
            </w:r>
          </w:p>
        </w:tc>
        <w:tc>
          <w:tcPr>
            <w:tcW w:w="1304" w:type="dxa"/>
          </w:tcPr>
          <w:p w:rsidR="001F6168" w:rsidRDefault="00784AE7"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Захищений</w:t>
            </w:r>
          </w:p>
        </w:tc>
        <w:tc>
          <w:tcPr>
            <w:tcW w:w="4389" w:type="dxa"/>
          </w:tcPr>
          <w:p w:rsidR="001F6168" w:rsidRDefault="001F6168"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Підтримка пішака</w:t>
            </w:r>
          </w:p>
        </w:tc>
      </w:tr>
      <w:tr w:rsidR="00784AE7" w:rsidTr="00784AE7">
        <w:tc>
          <w:tcPr>
            <w:tcW w:w="2438" w:type="dxa"/>
          </w:tcPr>
          <w:p w:rsidR="001F6168" w:rsidRDefault="001F6168"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Чудово</w:t>
            </w:r>
          </w:p>
        </w:tc>
        <w:tc>
          <w:tcPr>
            <w:tcW w:w="1304" w:type="dxa"/>
          </w:tcPr>
          <w:p w:rsidR="001F6168" w:rsidRPr="001F6168" w:rsidRDefault="003A179E" w:rsidP="00145CF0">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X</w:t>
            </w:r>
          </w:p>
        </w:tc>
        <w:tc>
          <w:tcPr>
            <w:tcW w:w="1304" w:type="dxa"/>
          </w:tcPr>
          <w:p w:rsidR="001F6168" w:rsidRPr="001F6168" w:rsidRDefault="00293CC5" w:rsidP="00145CF0">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X</w:t>
            </w:r>
          </w:p>
        </w:tc>
        <w:tc>
          <w:tcPr>
            <w:tcW w:w="1304" w:type="dxa"/>
          </w:tcPr>
          <w:p w:rsidR="001F6168" w:rsidRPr="001F6168" w:rsidRDefault="003A179E" w:rsidP="00145CF0">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X</w:t>
            </w:r>
          </w:p>
        </w:tc>
        <w:tc>
          <w:tcPr>
            <w:tcW w:w="1304" w:type="dxa"/>
          </w:tcPr>
          <w:p w:rsidR="001F6168" w:rsidRPr="002F32CF" w:rsidRDefault="003A179E" w:rsidP="00145CF0">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X</w:t>
            </w:r>
          </w:p>
        </w:tc>
        <w:tc>
          <w:tcPr>
            <w:tcW w:w="4389" w:type="dxa"/>
          </w:tcPr>
          <w:p w:rsidR="001F6168" w:rsidRDefault="00637AD9"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Дуже </w:t>
            </w:r>
            <w:r w:rsidR="00107364">
              <w:rPr>
                <w:rFonts w:ascii="Times New Roman" w:hAnsi="Times New Roman" w:cs="Times New Roman"/>
                <w:sz w:val="28"/>
                <w:szCs w:val="28"/>
                <w:lang w:val="uk-UA"/>
              </w:rPr>
              <w:t>добре</w:t>
            </w:r>
          </w:p>
        </w:tc>
      </w:tr>
      <w:tr w:rsidR="00784AE7" w:rsidTr="00784AE7">
        <w:tc>
          <w:tcPr>
            <w:tcW w:w="2438" w:type="dxa"/>
          </w:tcPr>
          <w:p w:rsidR="001F6168" w:rsidRDefault="001F6168"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Добре</w:t>
            </w:r>
          </w:p>
        </w:tc>
        <w:tc>
          <w:tcPr>
            <w:tcW w:w="1304" w:type="dxa"/>
          </w:tcPr>
          <w:p w:rsidR="001F6168" w:rsidRDefault="001F6168"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Так</w:t>
            </w:r>
          </w:p>
        </w:tc>
        <w:tc>
          <w:tcPr>
            <w:tcW w:w="1304" w:type="dxa"/>
          </w:tcPr>
          <w:p w:rsidR="001F6168" w:rsidRPr="001F6168" w:rsidRDefault="00293CC5" w:rsidP="00145CF0">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X</w:t>
            </w:r>
          </w:p>
        </w:tc>
        <w:tc>
          <w:tcPr>
            <w:tcW w:w="1304" w:type="dxa"/>
          </w:tcPr>
          <w:p w:rsidR="001F6168" w:rsidRPr="001F6168" w:rsidRDefault="003A179E" w:rsidP="00145CF0">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X</w:t>
            </w:r>
          </w:p>
        </w:tc>
        <w:tc>
          <w:tcPr>
            <w:tcW w:w="1304" w:type="dxa"/>
          </w:tcPr>
          <w:p w:rsidR="001F6168" w:rsidRPr="00637AD9" w:rsidRDefault="003A179E" w:rsidP="00145CF0">
            <w:p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X</w:t>
            </w:r>
          </w:p>
        </w:tc>
        <w:tc>
          <w:tcPr>
            <w:tcW w:w="4389" w:type="dxa"/>
          </w:tcPr>
          <w:p w:rsidR="001F6168" w:rsidRPr="00637AD9" w:rsidRDefault="00637AD9"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0.5 </w:t>
            </w:r>
            <w:r w:rsidR="00107364">
              <w:rPr>
                <w:rFonts w:ascii="Times New Roman" w:hAnsi="Times New Roman" w:cs="Times New Roman"/>
                <w:sz w:val="28"/>
                <w:szCs w:val="28"/>
                <w:lang w:val="uk-UA"/>
              </w:rPr>
              <w:t>добре</w:t>
            </w:r>
            <w:r w:rsidR="00107364">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Pr>
                <w:rFonts w:ascii="Times New Roman" w:hAnsi="Times New Roman" w:cs="Times New Roman"/>
                <w:sz w:val="28"/>
                <w:szCs w:val="28"/>
                <w:lang w:val="uk-UA"/>
              </w:rPr>
              <w:t xml:space="preserve"> 0.5 дуже </w:t>
            </w:r>
            <w:r w:rsidR="00107364">
              <w:rPr>
                <w:rFonts w:ascii="Times New Roman" w:hAnsi="Times New Roman" w:cs="Times New Roman"/>
                <w:sz w:val="28"/>
                <w:szCs w:val="28"/>
                <w:lang w:val="uk-UA"/>
              </w:rPr>
              <w:t>добре</w:t>
            </w:r>
          </w:p>
        </w:tc>
      </w:tr>
      <w:tr w:rsidR="00784AE7" w:rsidTr="00784AE7">
        <w:tc>
          <w:tcPr>
            <w:tcW w:w="2438" w:type="dxa"/>
          </w:tcPr>
          <w:p w:rsidR="00637AD9" w:rsidRDefault="00637AD9"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Добре</w:t>
            </w:r>
          </w:p>
        </w:tc>
        <w:tc>
          <w:tcPr>
            <w:tcW w:w="1304" w:type="dxa"/>
          </w:tcPr>
          <w:p w:rsidR="00637AD9" w:rsidRDefault="00637AD9"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Ні</w:t>
            </w:r>
          </w:p>
        </w:tc>
        <w:tc>
          <w:tcPr>
            <w:tcW w:w="1304" w:type="dxa"/>
          </w:tcPr>
          <w:p w:rsidR="00637AD9" w:rsidRPr="00637AD9" w:rsidRDefault="00293CC5" w:rsidP="00145CF0">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X</w:t>
            </w:r>
          </w:p>
        </w:tc>
        <w:tc>
          <w:tcPr>
            <w:tcW w:w="1304" w:type="dxa"/>
          </w:tcPr>
          <w:p w:rsidR="00637AD9" w:rsidRPr="00637AD9" w:rsidRDefault="003A179E"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X</w:t>
            </w:r>
          </w:p>
        </w:tc>
        <w:tc>
          <w:tcPr>
            <w:tcW w:w="1304" w:type="dxa"/>
          </w:tcPr>
          <w:p w:rsidR="00637AD9" w:rsidRDefault="00637AD9"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Так</w:t>
            </w:r>
          </w:p>
        </w:tc>
        <w:tc>
          <w:tcPr>
            <w:tcW w:w="4389" w:type="dxa"/>
          </w:tcPr>
          <w:p w:rsidR="00637AD9" w:rsidRPr="00637AD9" w:rsidRDefault="00637AD9"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0.5 </w:t>
            </w:r>
            <w:r w:rsidR="00107364">
              <w:rPr>
                <w:rFonts w:ascii="Times New Roman" w:hAnsi="Times New Roman" w:cs="Times New Roman"/>
                <w:sz w:val="28"/>
                <w:szCs w:val="28"/>
                <w:lang w:val="uk-UA"/>
              </w:rPr>
              <w:t>добре</w:t>
            </w:r>
            <w:r w:rsidR="00107364">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Pr>
                <w:rFonts w:ascii="Times New Roman" w:hAnsi="Times New Roman" w:cs="Times New Roman"/>
                <w:sz w:val="28"/>
                <w:szCs w:val="28"/>
                <w:lang w:val="uk-UA"/>
              </w:rPr>
              <w:t xml:space="preserve"> 0.5 дуже </w:t>
            </w:r>
            <w:r w:rsidR="00107364">
              <w:rPr>
                <w:rFonts w:ascii="Times New Roman" w:hAnsi="Times New Roman" w:cs="Times New Roman"/>
                <w:sz w:val="28"/>
                <w:szCs w:val="28"/>
                <w:lang w:val="uk-UA"/>
              </w:rPr>
              <w:t>добре</w:t>
            </w:r>
          </w:p>
        </w:tc>
      </w:tr>
      <w:tr w:rsidR="00784AE7" w:rsidTr="00784AE7">
        <w:tc>
          <w:tcPr>
            <w:tcW w:w="2438" w:type="dxa"/>
          </w:tcPr>
          <w:p w:rsidR="00637AD9" w:rsidRDefault="00637AD9"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Добре</w:t>
            </w:r>
          </w:p>
        </w:tc>
        <w:tc>
          <w:tcPr>
            <w:tcW w:w="1304" w:type="dxa"/>
          </w:tcPr>
          <w:p w:rsidR="00637AD9" w:rsidRDefault="00637AD9"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Ні</w:t>
            </w:r>
          </w:p>
        </w:tc>
        <w:tc>
          <w:tcPr>
            <w:tcW w:w="1304" w:type="dxa"/>
          </w:tcPr>
          <w:p w:rsidR="00637AD9" w:rsidRPr="00637AD9" w:rsidRDefault="00293CC5" w:rsidP="00145CF0">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X</w:t>
            </w:r>
          </w:p>
        </w:tc>
        <w:tc>
          <w:tcPr>
            <w:tcW w:w="1304" w:type="dxa"/>
          </w:tcPr>
          <w:p w:rsidR="00637AD9" w:rsidRPr="00637AD9" w:rsidRDefault="003A179E" w:rsidP="00145CF0">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X</w:t>
            </w:r>
          </w:p>
        </w:tc>
        <w:tc>
          <w:tcPr>
            <w:tcW w:w="1304" w:type="dxa"/>
          </w:tcPr>
          <w:p w:rsidR="00637AD9" w:rsidRDefault="00637AD9"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Ні</w:t>
            </w:r>
          </w:p>
        </w:tc>
        <w:tc>
          <w:tcPr>
            <w:tcW w:w="4389" w:type="dxa"/>
          </w:tcPr>
          <w:p w:rsidR="00637AD9" w:rsidRPr="00637AD9" w:rsidRDefault="00107364" w:rsidP="00145CF0">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Дуже погано</w:t>
            </w:r>
          </w:p>
        </w:tc>
      </w:tr>
      <w:tr w:rsidR="00784AE7" w:rsidTr="00784AE7">
        <w:tc>
          <w:tcPr>
            <w:tcW w:w="2438" w:type="dxa"/>
          </w:tcPr>
          <w:p w:rsidR="00637AD9" w:rsidRDefault="00637AD9"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Далеко</w:t>
            </w:r>
          </w:p>
        </w:tc>
        <w:tc>
          <w:tcPr>
            <w:tcW w:w="1304" w:type="dxa"/>
          </w:tcPr>
          <w:p w:rsidR="00637AD9" w:rsidRPr="00637AD9" w:rsidRDefault="003A179E" w:rsidP="00145CF0">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X</w:t>
            </w:r>
          </w:p>
        </w:tc>
        <w:tc>
          <w:tcPr>
            <w:tcW w:w="1304" w:type="dxa"/>
          </w:tcPr>
          <w:p w:rsidR="00637AD9" w:rsidRDefault="00637AD9"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Ні</w:t>
            </w:r>
          </w:p>
        </w:tc>
        <w:tc>
          <w:tcPr>
            <w:tcW w:w="1304" w:type="dxa"/>
          </w:tcPr>
          <w:p w:rsidR="00637AD9" w:rsidRDefault="00637AD9"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Ні</w:t>
            </w:r>
          </w:p>
        </w:tc>
        <w:tc>
          <w:tcPr>
            <w:tcW w:w="1304" w:type="dxa"/>
          </w:tcPr>
          <w:p w:rsidR="00637AD9" w:rsidRDefault="00637AD9"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Ні</w:t>
            </w:r>
          </w:p>
        </w:tc>
        <w:tc>
          <w:tcPr>
            <w:tcW w:w="4389" w:type="dxa"/>
          </w:tcPr>
          <w:p w:rsidR="00637AD9" w:rsidRDefault="00107364"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Нормально</w:t>
            </w:r>
          </w:p>
        </w:tc>
      </w:tr>
      <w:tr w:rsidR="00784AE7" w:rsidTr="00784AE7">
        <w:tc>
          <w:tcPr>
            <w:tcW w:w="2438" w:type="dxa"/>
          </w:tcPr>
          <w:p w:rsidR="00637AD9" w:rsidRDefault="00637AD9"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Далеко</w:t>
            </w:r>
          </w:p>
        </w:tc>
        <w:tc>
          <w:tcPr>
            <w:tcW w:w="1304" w:type="dxa"/>
          </w:tcPr>
          <w:p w:rsidR="00637AD9" w:rsidRPr="00637AD9" w:rsidRDefault="003A179E"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X</w:t>
            </w:r>
          </w:p>
        </w:tc>
        <w:tc>
          <w:tcPr>
            <w:tcW w:w="1304" w:type="dxa"/>
          </w:tcPr>
          <w:p w:rsidR="00637AD9" w:rsidRDefault="00637AD9"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Ні</w:t>
            </w:r>
          </w:p>
        </w:tc>
        <w:tc>
          <w:tcPr>
            <w:tcW w:w="1304" w:type="dxa"/>
          </w:tcPr>
          <w:p w:rsidR="00637AD9" w:rsidRDefault="00637AD9"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Ні</w:t>
            </w:r>
          </w:p>
        </w:tc>
        <w:tc>
          <w:tcPr>
            <w:tcW w:w="1304" w:type="dxa"/>
          </w:tcPr>
          <w:p w:rsidR="00637AD9" w:rsidRDefault="00637AD9"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Так</w:t>
            </w:r>
          </w:p>
        </w:tc>
        <w:tc>
          <w:tcPr>
            <w:tcW w:w="4389" w:type="dxa"/>
          </w:tcPr>
          <w:p w:rsidR="00637AD9" w:rsidRPr="00637AD9" w:rsidRDefault="00107364" w:rsidP="00145CF0">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Добре</w:t>
            </w:r>
          </w:p>
        </w:tc>
      </w:tr>
      <w:tr w:rsidR="00784AE7" w:rsidTr="00784AE7">
        <w:tc>
          <w:tcPr>
            <w:tcW w:w="2438" w:type="dxa"/>
          </w:tcPr>
          <w:p w:rsidR="00637AD9" w:rsidRDefault="00637AD9"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Далеко</w:t>
            </w:r>
          </w:p>
        </w:tc>
        <w:tc>
          <w:tcPr>
            <w:tcW w:w="1304" w:type="dxa"/>
          </w:tcPr>
          <w:p w:rsidR="00637AD9" w:rsidRPr="00637AD9" w:rsidRDefault="003A179E"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X</w:t>
            </w:r>
          </w:p>
        </w:tc>
        <w:tc>
          <w:tcPr>
            <w:tcW w:w="1304" w:type="dxa"/>
          </w:tcPr>
          <w:p w:rsidR="00637AD9" w:rsidRDefault="00637AD9"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Ні</w:t>
            </w:r>
          </w:p>
        </w:tc>
        <w:tc>
          <w:tcPr>
            <w:tcW w:w="1304" w:type="dxa"/>
          </w:tcPr>
          <w:p w:rsidR="00637AD9" w:rsidRDefault="00637AD9"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Ні</w:t>
            </w:r>
          </w:p>
        </w:tc>
        <w:tc>
          <w:tcPr>
            <w:tcW w:w="1304" w:type="dxa"/>
          </w:tcPr>
          <w:p w:rsidR="00637AD9" w:rsidRPr="00784AE7" w:rsidRDefault="00784AE7" w:rsidP="00145CF0">
            <w:pPr>
              <w:spacing w:line="360" w:lineRule="auto"/>
              <w:jc w:val="both"/>
              <w:rPr>
                <w:rFonts w:ascii="Times New Roman" w:hAnsi="Times New Roman" w:cs="Times New Roman"/>
                <w:sz w:val="28"/>
                <w:szCs w:val="28"/>
                <w:lang w:val="uk-UA"/>
              </w:rPr>
            </w:pPr>
            <w:r w:rsidRPr="00784AE7">
              <w:rPr>
                <w:rFonts w:ascii="Times New Roman" w:hAnsi="Times New Roman" w:cs="Times New Roman"/>
                <w:sz w:val="28"/>
                <w:szCs w:val="28"/>
                <w:lang w:val="uk-UA"/>
              </w:rPr>
              <w:t>2 рази</w:t>
            </w:r>
          </w:p>
        </w:tc>
        <w:tc>
          <w:tcPr>
            <w:tcW w:w="4389" w:type="dxa"/>
          </w:tcPr>
          <w:p w:rsidR="00637AD9" w:rsidRPr="00637AD9" w:rsidRDefault="00637AD9"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0.5 </w:t>
            </w:r>
            <w:r w:rsidR="00107364">
              <w:rPr>
                <w:rFonts w:ascii="Times New Roman" w:hAnsi="Times New Roman" w:cs="Times New Roman"/>
                <w:sz w:val="28"/>
                <w:szCs w:val="28"/>
                <w:lang w:val="uk-UA"/>
              </w:rPr>
              <w:t>добре</w:t>
            </w:r>
            <w:r w:rsidR="00107364">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Pr>
                <w:rFonts w:ascii="Times New Roman" w:hAnsi="Times New Roman" w:cs="Times New Roman"/>
                <w:sz w:val="28"/>
                <w:szCs w:val="28"/>
                <w:lang w:val="uk-UA"/>
              </w:rPr>
              <w:t xml:space="preserve"> 0.5 дуже </w:t>
            </w:r>
            <w:r w:rsidR="00107364">
              <w:rPr>
                <w:rFonts w:ascii="Times New Roman" w:hAnsi="Times New Roman" w:cs="Times New Roman"/>
                <w:sz w:val="28"/>
                <w:szCs w:val="28"/>
                <w:lang w:val="uk-UA"/>
              </w:rPr>
              <w:t>добре</w:t>
            </w:r>
          </w:p>
        </w:tc>
      </w:tr>
      <w:tr w:rsidR="00784AE7" w:rsidTr="00784AE7">
        <w:tc>
          <w:tcPr>
            <w:tcW w:w="2438" w:type="dxa"/>
          </w:tcPr>
          <w:p w:rsidR="00637AD9" w:rsidRDefault="00637AD9"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Далеко</w:t>
            </w:r>
          </w:p>
        </w:tc>
        <w:tc>
          <w:tcPr>
            <w:tcW w:w="1304" w:type="dxa"/>
          </w:tcPr>
          <w:p w:rsidR="00637AD9" w:rsidRPr="00637AD9" w:rsidRDefault="003A179E"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X</w:t>
            </w:r>
          </w:p>
        </w:tc>
        <w:tc>
          <w:tcPr>
            <w:tcW w:w="1304" w:type="dxa"/>
          </w:tcPr>
          <w:p w:rsidR="00637AD9" w:rsidRDefault="00637AD9"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Так</w:t>
            </w:r>
          </w:p>
        </w:tc>
        <w:tc>
          <w:tcPr>
            <w:tcW w:w="1304" w:type="dxa"/>
          </w:tcPr>
          <w:p w:rsidR="00637AD9" w:rsidRDefault="00637AD9"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Ні</w:t>
            </w:r>
          </w:p>
        </w:tc>
        <w:tc>
          <w:tcPr>
            <w:tcW w:w="1304" w:type="dxa"/>
          </w:tcPr>
          <w:p w:rsidR="00637AD9" w:rsidRPr="00637AD9" w:rsidRDefault="003A179E"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X</w:t>
            </w:r>
          </w:p>
        </w:tc>
        <w:tc>
          <w:tcPr>
            <w:tcW w:w="4389" w:type="dxa"/>
          </w:tcPr>
          <w:p w:rsidR="00637AD9" w:rsidRDefault="00107364"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Погано</w:t>
            </w:r>
          </w:p>
        </w:tc>
      </w:tr>
      <w:tr w:rsidR="00784AE7" w:rsidTr="00784AE7">
        <w:tc>
          <w:tcPr>
            <w:tcW w:w="2438" w:type="dxa"/>
          </w:tcPr>
          <w:p w:rsidR="00637AD9" w:rsidRDefault="00637AD9"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Далеко</w:t>
            </w:r>
          </w:p>
        </w:tc>
        <w:tc>
          <w:tcPr>
            <w:tcW w:w="1304" w:type="dxa"/>
          </w:tcPr>
          <w:p w:rsidR="00637AD9" w:rsidRPr="00637AD9" w:rsidRDefault="003A179E"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X</w:t>
            </w:r>
          </w:p>
        </w:tc>
        <w:tc>
          <w:tcPr>
            <w:tcW w:w="1304" w:type="dxa"/>
          </w:tcPr>
          <w:p w:rsidR="00637AD9" w:rsidRDefault="00637AD9"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Так</w:t>
            </w:r>
          </w:p>
        </w:tc>
        <w:tc>
          <w:tcPr>
            <w:tcW w:w="1304" w:type="dxa"/>
          </w:tcPr>
          <w:p w:rsidR="00637AD9" w:rsidRDefault="00637AD9"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Так</w:t>
            </w:r>
          </w:p>
        </w:tc>
        <w:tc>
          <w:tcPr>
            <w:tcW w:w="1304" w:type="dxa"/>
          </w:tcPr>
          <w:p w:rsidR="00637AD9" w:rsidRPr="00637AD9" w:rsidRDefault="003A179E"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X</w:t>
            </w:r>
          </w:p>
        </w:tc>
        <w:tc>
          <w:tcPr>
            <w:tcW w:w="4389" w:type="dxa"/>
          </w:tcPr>
          <w:p w:rsidR="00637AD9" w:rsidRDefault="00107364"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Дуже погано</w:t>
            </w:r>
          </w:p>
        </w:tc>
      </w:tr>
      <w:tr w:rsidR="00784AE7" w:rsidTr="00784AE7">
        <w:tc>
          <w:tcPr>
            <w:tcW w:w="2438" w:type="dxa"/>
          </w:tcPr>
          <w:p w:rsidR="00637AD9" w:rsidRDefault="00637AD9"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Далеко</w:t>
            </w:r>
          </w:p>
        </w:tc>
        <w:tc>
          <w:tcPr>
            <w:tcW w:w="1304" w:type="dxa"/>
          </w:tcPr>
          <w:p w:rsidR="00637AD9" w:rsidRPr="00637AD9" w:rsidRDefault="003A179E"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X</w:t>
            </w:r>
          </w:p>
        </w:tc>
        <w:tc>
          <w:tcPr>
            <w:tcW w:w="1304" w:type="dxa"/>
          </w:tcPr>
          <w:p w:rsidR="00637AD9" w:rsidRDefault="00637AD9"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Ні</w:t>
            </w:r>
          </w:p>
        </w:tc>
        <w:tc>
          <w:tcPr>
            <w:tcW w:w="1304" w:type="dxa"/>
          </w:tcPr>
          <w:p w:rsidR="00637AD9" w:rsidRDefault="00637AD9"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Так</w:t>
            </w:r>
          </w:p>
        </w:tc>
        <w:tc>
          <w:tcPr>
            <w:tcW w:w="1304" w:type="dxa"/>
          </w:tcPr>
          <w:p w:rsidR="00637AD9" w:rsidRPr="00996FBF" w:rsidRDefault="00637AD9"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Так</w:t>
            </w:r>
          </w:p>
        </w:tc>
        <w:tc>
          <w:tcPr>
            <w:tcW w:w="4389" w:type="dxa"/>
          </w:tcPr>
          <w:p w:rsidR="00637AD9" w:rsidRPr="00996FBF" w:rsidRDefault="00107364" w:rsidP="00145CF0">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0.5 погано</w:t>
            </w:r>
            <w:r w:rsidR="00996FBF">
              <w:rPr>
                <w:rFonts w:ascii="Times New Roman" w:hAnsi="Times New Roman" w:cs="Times New Roman"/>
                <w:sz w:val="28"/>
                <w:szCs w:val="28"/>
                <w:lang w:val="uk-UA"/>
              </w:rPr>
              <w:t xml:space="preserve"> </w:t>
            </w:r>
            <w:r w:rsidR="00996FBF">
              <w:rPr>
                <w:rFonts w:ascii="Times New Roman" w:hAnsi="Times New Roman" w:cs="Times New Roman"/>
                <w:sz w:val="28"/>
                <w:szCs w:val="28"/>
                <w:lang w:val="en-US"/>
              </w:rPr>
              <w:t>/</w:t>
            </w:r>
            <w:r>
              <w:rPr>
                <w:rFonts w:ascii="Times New Roman" w:hAnsi="Times New Roman" w:cs="Times New Roman"/>
                <w:sz w:val="28"/>
                <w:szCs w:val="28"/>
                <w:lang w:val="uk-UA"/>
              </w:rPr>
              <w:t xml:space="preserve"> 0.5 нормально</w:t>
            </w:r>
          </w:p>
        </w:tc>
      </w:tr>
      <w:tr w:rsidR="00784AE7" w:rsidTr="00784AE7">
        <w:tc>
          <w:tcPr>
            <w:tcW w:w="2438" w:type="dxa"/>
          </w:tcPr>
          <w:p w:rsidR="00637AD9" w:rsidRDefault="00637AD9"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Далеко</w:t>
            </w:r>
          </w:p>
        </w:tc>
        <w:tc>
          <w:tcPr>
            <w:tcW w:w="1304" w:type="dxa"/>
          </w:tcPr>
          <w:p w:rsidR="00637AD9" w:rsidRPr="00996FBF" w:rsidRDefault="003A179E"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X</w:t>
            </w:r>
          </w:p>
        </w:tc>
        <w:tc>
          <w:tcPr>
            <w:tcW w:w="1304" w:type="dxa"/>
          </w:tcPr>
          <w:p w:rsidR="00637AD9" w:rsidRDefault="00996FBF"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Ні</w:t>
            </w:r>
          </w:p>
        </w:tc>
        <w:tc>
          <w:tcPr>
            <w:tcW w:w="1304" w:type="dxa"/>
          </w:tcPr>
          <w:p w:rsidR="00637AD9" w:rsidRDefault="00996FBF"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Так</w:t>
            </w:r>
          </w:p>
        </w:tc>
        <w:tc>
          <w:tcPr>
            <w:tcW w:w="1304" w:type="dxa"/>
          </w:tcPr>
          <w:p w:rsidR="00637AD9" w:rsidRDefault="00996FBF"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Ні</w:t>
            </w:r>
          </w:p>
        </w:tc>
        <w:tc>
          <w:tcPr>
            <w:tcW w:w="4389" w:type="dxa"/>
          </w:tcPr>
          <w:p w:rsidR="00637AD9" w:rsidRPr="00996FBF" w:rsidRDefault="00996FBF"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0.5 нормальн</w:t>
            </w:r>
            <w:r w:rsidR="00107364">
              <w:rPr>
                <w:rFonts w:ascii="Times New Roman" w:hAnsi="Times New Roman" w:cs="Times New Roman"/>
                <w:sz w:val="28"/>
                <w:szCs w:val="28"/>
                <w:lang w:val="uk-UA"/>
              </w:rPr>
              <w:t>о</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w:t>
            </w:r>
            <w:r>
              <w:rPr>
                <w:rFonts w:ascii="Times New Roman" w:hAnsi="Times New Roman" w:cs="Times New Roman"/>
                <w:sz w:val="28"/>
                <w:szCs w:val="28"/>
                <w:lang w:val="uk-UA"/>
              </w:rPr>
              <w:t xml:space="preserve"> 0.5 </w:t>
            </w:r>
            <w:r w:rsidR="00107364">
              <w:rPr>
                <w:rFonts w:ascii="Times New Roman" w:hAnsi="Times New Roman" w:cs="Times New Roman"/>
                <w:sz w:val="28"/>
                <w:szCs w:val="28"/>
                <w:lang w:val="uk-UA"/>
              </w:rPr>
              <w:t>добре</w:t>
            </w:r>
          </w:p>
        </w:tc>
      </w:tr>
      <w:tr w:rsidR="00784AE7" w:rsidTr="00784AE7">
        <w:tc>
          <w:tcPr>
            <w:tcW w:w="2438" w:type="dxa"/>
          </w:tcPr>
          <w:p w:rsidR="00784AE7" w:rsidRPr="001F6168" w:rsidRDefault="00784AE7" w:rsidP="00145CF0">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lastRenderedPageBreak/>
              <w:t>Далеко</w:t>
            </w:r>
          </w:p>
        </w:tc>
        <w:tc>
          <w:tcPr>
            <w:tcW w:w="1304" w:type="dxa"/>
          </w:tcPr>
          <w:p w:rsidR="00784AE7" w:rsidRPr="00996FBF" w:rsidRDefault="003A179E"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X</w:t>
            </w:r>
          </w:p>
        </w:tc>
        <w:tc>
          <w:tcPr>
            <w:tcW w:w="1304" w:type="dxa"/>
          </w:tcPr>
          <w:p w:rsidR="00784AE7" w:rsidRDefault="00784AE7"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Ні</w:t>
            </w:r>
          </w:p>
        </w:tc>
        <w:tc>
          <w:tcPr>
            <w:tcW w:w="1304" w:type="dxa"/>
          </w:tcPr>
          <w:p w:rsidR="00784AE7" w:rsidRDefault="00784AE7"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Так</w:t>
            </w:r>
          </w:p>
        </w:tc>
        <w:tc>
          <w:tcPr>
            <w:tcW w:w="1304" w:type="dxa"/>
          </w:tcPr>
          <w:p w:rsidR="00784AE7" w:rsidRPr="00784AE7" w:rsidRDefault="00784AE7" w:rsidP="00145CF0">
            <w:pPr>
              <w:spacing w:line="360" w:lineRule="auto"/>
              <w:jc w:val="both"/>
              <w:rPr>
                <w:rFonts w:ascii="Times New Roman" w:hAnsi="Times New Roman" w:cs="Times New Roman"/>
                <w:sz w:val="28"/>
                <w:szCs w:val="28"/>
                <w:lang w:val="uk-UA"/>
              </w:rPr>
            </w:pPr>
            <w:r w:rsidRPr="00784AE7">
              <w:rPr>
                <w:rFonts w:ascii="Times New Roman" w:hAnsi="Times New Roman" w:cs="Times New Roman"/>
                <w:sz w:val="28"/>
                <w:szCs w:val="28"/>
                <w:lang w:val="uk-UA"/>
              </w:rPr>
              <w:t>2 рази</w:t>
            </w:r>
          </w:p>
        </w:tc>
        <w:tc>
          <w:tcPr>
            <w:tcW w:w="4389" w:type="dxa"/>
          </w:tcPr>
          <w:p w:rsidR="00784AE7" w:rsidRPr="00996FBF" w:rsidRDefault="00784AE7"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Добре</w:t>
            </w:r>
          </w:p>
        </w:tc>
      </w:tr>
    </w:tbl>
    <w:p w:rsidR="001F6168" w:rsidRDefault="001F6168" w:rsidP="00145CF0">
      <w:pPr>
        <w:spacing w:after="0" w:line="360" w:lineRule="auto"/>
        <w:ind w:firstLine="709"/>
        <w:jc w:val="both"/>
        <w:rPr>
          <w:rFonts w:ascii="Times New Roman" w:hAnsi="Times New Roman" w:cs="Times New Roman"/>
          <w:sz w:val="28"/>
          <w:szCs w:val="28"/>
          <w:lang w:val="uk-UA"/>
        </w:rPr>
      </w:pPr>
    </w:p>
    <w:p w:rsidR="00414F88" w:rsidRDefault="00784AE7"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w:t>
      </w:r>
      <w:r w:rsidR="00107364">
        <w:rPr>
          <w:rFonts w:ascii="Times New Roman" w:hAnsi="Times New Roman" w:cs="Times New Roman"/>
          <w:sz w:val="28"/>
          <w:szCs w:val="28"/>
          <w:lang w:val="uk-UA"/>
        </w:rPr>
        <w:t xml:space="preserve">удово», </w:t>
      </w:r>
      <w:r w:rsidR="00414F88">
        <w:rPr>
          <w:rFonts w:ascii="Times New Roman" w:hAnsi="Times New Roman" w:cs="Times New Roman"/>
          <w:sz w:val="28"/>
          <w:szCs w:val="28"/>
          <w:lang w:val="uk-UA"/>
        </w:rPr>
        <w:t xml:space="preserve">«дуже </w:t>
      </w:r>
      <w:r w:rsidR="00107364">
        <w:rPr>
          <w:rFonts w:ascii="Times New Roman" w:hAnsi="Times New Roman" w:cs="Times New Roman"/>
          <w:sz w:val="28"/>
          <w:szCs w:val="28"/>
          <w:lang w:val="uk-UA"/>
        </w:rPr>
        <w:t>добре</w:t>
      </w:r>
      <w:r w:rsidR="00414F88">
        <w:rPr>
          <w:rFonts w:ascii="Times New Roman" w:hAnsi="Times New Roman" w:cs="Times New Roman"/>
          <w:sz w:val="28"/>
          <w:szCs w:val="28"/>
          <w:lang w:val="uk-UA"/>
        </w:rPr>
        <w:t>», «</w:t>
      </w:r>
      <w:r w:rsidR="00107364">
        <w:rPr>
          <w:rFonts w:ascii="Times New Roman" w:hAnsi="Times New Roman" w:cs="Times New Roman"/>
          <w:sz w:val="28"/>
          <w:szCs w:val="28"/>
          <w:lang w:val="uk-UA"/>
        </w:rPr>
        <w:t>добре</w:t>
      </w:r>
      <w:r w:rsidR="00414F88">
        <w:rPr>
          <w:rFonts w:ascii="Times New Roman" w:hAnsi="Times New Roman" w:cs="Times New Roman"/>
          <w:sz w:val="28"/>
          <w:szCs w:val="28"/>
          <w:lang w:val="uk-UA"/>
        </w:rPr>
        <w:t>», «</w:t>
      </w:r>
      <w:r w:rsidR="00107364">
        <w:rPr>
          <w:rFonts w:ascii="Times New Roman" w:hAnsi="Times New Roman" w:cs="Times New Roman"/>
          <w:sz w:val="28"/>
          <w:szCs w:val="28"/>
          <w:lang w:val="uk-UA"/>
        </w:rPr>
        <w:t>нормально</w:t>
      </w:r>
      <w:r w:rsidR="00414F88">
        <w:rPr>
          <w:rFonts w:ascii="Times New Roman" w:hAnsi="Times New Roman" w:cs="Times New Roman"/>
          <w:sz w:val="28"/>
          <w:szCs w:val="28"/>
          <w:lang w:val="uk-UA"/>
        </w:rPr>
        <w:t>», «</w:t>
      </w:r>
      <w:r w:rsidR="00107364">
        <w:rPr>
          <w:rFonts w:ascii="Times New Roman" w:hAnsi="Times New Roman" w:cs="Times New Roman"/>
          <w:sz w:val="28"/>
          <w:szCs w:val="28"/>
          <w:lang w:val="uk-UA"/>
        </w:rPr>
        <w:t>погано</w:t>
      </w:r>
      <w:r w:rsidR="00414F88">
        <w:rPr>
          <w:rFonts w:ascii="Times New Roman" w:hAnsi="Times New Roman" w:cs="Times New Roman"/>
          <w:sz w:val="28"/>
          <w:szCs w:val="28"/>
          <w:lang w:val="uk-UA"/>
        </w:rPr>
        <w:t>»</w:t>
      </w:r>
      <w:r w:rsidR="00107364">
        <w:rPr>
          <w:rFonts w:ascii="Times New Roman" w:hAnsi="Times New Roman" w:cs="Times New Roman"/>
          <w:sz w:val="28"/>
          <w:szCs w:val="28"/>
          <w:lang w:val="uk-UA"/>
        </w:rPr>
        <w:t>,</w:t>
      </w:r>
      <w:r w:rsidR="00414F88">
        <w:rPr>
          <w:rFonts w:ascii="Times New Roman" w:hAnsi="Times New Roman" w:cs="Times New Roman"/>
          <w:sz w:val="28"/>
          <w:szCs w:val="28"/>
          <w:lang w:val="uk-UA"/>
        </w:rPr>
        <w:t xml:space="preserve"> «</w:t>
      </w:r>
      <w:r w:rsidR="00107364">
        <w:rPr>
          <w:rFonts w:ascii="Times New Roman" w:hAnsi="Times New Roman" w:cs="Times New Roman"/>
          <w:sz w:val="28"/>
          <w:szCs w:val="28"/>
          <w:lang w:val="uk-UA"/>
        </w:rPr>
        <w:t>дуже погано</w:t>
      </w:r>
      <w:r w:rsidR="00414F88">
        <w:rPr>
          <w:rFonts w:ascii="Times New Roman" w:hAnsi="Times New Roman" w:cs="Times New Roman"/>
          <w:sz w:val="28"/>
          <w:szCs w:val="28"/>
          <w:lang w:val="uk-UA"/>
        </w:rPr>
        <w:t>»</w:t>
      </w:r>
      <w:r w:rsidR="00107364">
        <w:rPr>
          <w:rFonts w:ascii="Times New Roman" w:hAnsi="Times New Roman" w:cs="Times New Roman"/>
          <w:sz w:val="28"/>
          <w:szCs w:val="28"/>
          <w:lang w:val="uk-UA"/>
        </w:rPr>
        <w:t xml:space="preserve"> та «жахливо»</w:t>
      </w:r>
      <w:r w:rsidR="00414F88">
        <w:rPr>
          <w:rFonts w:ascii="Times New Roman" w:hAnsi="Times New Roman" w:cs="Times New Roman"/>
          <w:sz w:val="28"/>
          <w:szCs w:val="28"/>
          <w:lang w:val="uk-UA"/>
        </w:rPr>
        <w:t xml:space="preserve"> – лінгвістичні терми, що в подальшому переводяться (нормалізуються) до нечітких значень (показано на схемі далі)</w:t>
      </w:r>
      <w:r w:rsidR="002A2BDF" w:rsidRPr="002A2BDF">
        <w:rPr>
          <w:rFonts w:ascii="Times New Roman" w:hAnsi="Times New Roman" w:cs="Times New Roman"/>
          <w:sz w:val="28"/>
          <w:szCs w:val="28"/>
        </w:rPr>
        <w:t xml:space="preserve"> [19]</w:t>
      </w:r>
      <w:r w:rsidR="00414F88">
        <w:rPr>
          <w:rFonts w:ascii="Times New Roman" w:hAnsi="Times New Roman" w:cs="Times New Roman"/>
          <w:sz w:val="28"/>
          <w:szCs w:val="28"/>
          <w:lang w:val="uk-UA"/>
        </w:rPr>
        <w:t>.</w:t>
      </w:r>
    </w:p>
    <w:p w:rsidR="006A7FC9" w:rsidRDefault="006A7FC9"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Остаточну оцінку кожного пішак</w:t>
      </w:r>
      <w:r w:rsidR="00784AE7">
        <w:rPr>
          <w:rFonts w:ascii="Times New Roman" w:hAnsi="Times New Roman" w:cs="Times New Roman"/>
          <w:sz w:val="28"/>
          <w:szCs w:val="28"/>
          <w:lang w:val="uk-UA"/>
        </w:rPr>
        <w:t>а отримуємо шляхом застосування нечіткої бази правил, поданої у таблиці 11.</w:t>
      </w:r>
    </w:p>
    <w:p w:rsidR="00784AE7" w:rsidRDefault="00784AE7" w:rsidP="00145CF0">
      <w:pPr>
        <w:spacing w:after="0" w:line="360" w:lineRule="auto"/>
        <w:ind w:firstLine="709"/>
        <w:jc w:val="both"/>
        <w:rPr>
          <w:rFonts w:ascii="Times New Roman" w:hAnsi="Times New Roman" w:cs="Times New Roman"/>
          <w:sz w:val="28"/>
          <w:szCs w:val="28"/>
          <w:lang w:val="uk-UA"/>
        </w:rPr>
      </w:pPr>
    </w:p>
    <w:p w:rsidR="00784AE7" w:rsidRDefault="00784AE7"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11</w:t>
      </w:r>
    </w:p>
    <w:tbl>
      <w:tblPr>
        <w:tblStyle w:val="a5"/>
        <w:tblW w:w="0" w:type="auto"/>
        <w:tblLook w:val="04A0" w:firstRow="1" w:lastRow="0" w:firstColumn="1" w:lastColumn="0" w:noHBand="0" w:noVBand="1"/>
      </w:tblPr>
      <w:tblGrid>
        <w:gridCol w:w="1585"/>
        <w:gridCol w:w="1557"/>
        <w:gridCol w:w="1557"/>
        <w:gridCol w:w="1557"/>
        <w:gridCol w:w="1558"/>
        <w:gridCol w:w="1558"/>
      </w:tblGrid>
      <w:tr w:rsidR="000D71F6" w:rsidTr="006A7FC9">
        <w:tc>
          <w:tcPr>
            <w:tcW w:w="1557" w:type="dxa"/>
          </w:tcPr>
          <w:p w:rsidR="006A7FC9" w:rsidRPr="006A7FC9" w:rsidRDefault="006A7FC9"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Положення пішака </w:t>
            </w:r>
            <w:r>
              <w:rPr>
                <w:rFonts w:ascii="Times New Roman" w:hAnsi="Times New Roman" w:cs="Times New Roman"/>
                <w:sz w:val="28"/>
                <w:szCs w:val="28"/>
                <w:lang w:val="en-US"/>
              </w:rPr>
              <w:t>/</w:t>
            </w:r>
            <w:r>
              <w:rPr>
                <w:rFonts w:ascii="Times New Roman" w:hAnsi="Times New Roman" w:cs="Times New Roman"/>
                <w:sz w:val="28"/>
                <w:szCs w:val="28"/>
                <w:lang w:val="uk-UA"/>
              </w:rPr>
              <w:t xml:space="preserve"> підтримка пішака</w:t>
            </w:r>
          </w:p>
        </w:tc>
        <w:tc>
          <w:tcPr>
            <w:tcW w:w="1557" w:type="dxa"/>
          </w:tcPr>
          <w:p w:rsidR="006A7FC9" w:rsidRDefault="00107364"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Дуже погано</w:t>
            </w:r>
          </w:p>
        </w:tc>
        <w:tc>
          <w:tcPr>
            <w:tcW w:w="1557" w:type="dxa"/>
          </w:tcPr>
          <w:p w:rsidR="006A7FC9" w:rsidRDefault="00107364"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Погано</w:t>
            </w:r>
          </w:p>
        </w:tc>
        <w:tc>
          <w:tcPr>
            <w:tcW w:w="1557" w:type="dxa"/>
          </w:tcPr>
          <w:p w:rsidR="006A7FC9" w:rsidRDefault="00107364"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Нормально</w:t>
            </w:r>
          </w:p>
        </w:tc>
        <w:tc>
          <w:tcPr>
            <w:tcW w:w="1558" w:type="dxa"/>
          </w:tcPr>
          <w:p w:rsidR="006A7FC9" w:rsidRDefault="00107364"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Добре</w:t>
            </w:r>
          </w:p>
        </w:tc>
        <w:tc>
          <w:tcPr>
            <w:tcW w:w="1558" w:type="dxa"/>
          </w:tcPr>
          <w:p w:rsidR="006A7FC9" w:rsidRDefault="006A7FC9"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Дуже </w:t>
            </w:r>
            <w:r w:rsidR="00107364">
              <w:rPr>
                <w:rFonts w:ascii="Times New Roman" w:hAnsi="Times New Roman" w:cs="Times New Roman"/>
                <w:sz w:val="28"/>
                <w:szCs w:val="28"/>
                <w:lang w:val="uk-UA"/>
              </w:rPr>
              <w:t>добре</w:t>
            </w:r>
          </w:p>
        </w:tc>
      </w:tr>
      <w:tr w:rsidR="000D71F6" w:rsidTr="006A7FC9">
        <w:tc>
          <w:tcPr>
            <w:tcW w:w="1557" w:type="dxa"/>
          </w:tcPr>
          <w:p w:rsidR="006A7FC9" w:rsidRDefault="00107364"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Нормально</w:t>
            </w:r>
          </w:p>
        </w:tc>
        <w:tc>
          <w:tcPr>
            <w:tcW w:w="1557" w:type="dxa"/>
          </w:tcPr>
          <w:p w:rsidR="006A7FC9" w:rsidRDefault="000D71F6"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Жахливо</w:t>
            </w:r>
          </w:p>
        </w:tc>
        <w:tc>
          <w:tcPr>
            <w:tcW w:w="1557" w:type="dxa"/>
          </w:tcPr>
          <w:p w:rsidR="006A7FC9" w:rsidRDefault="000D71F6"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Дуже погано</w:t>
            </w:r>
          </w:p>
        </w:tc>
        <w:tc>
          <w:tcPr>
            <w:tcW w:w="1557" w:type="dxa"/>
          </w:tcPr>
          <w:p w:rsidR="006A7FC9" w:rsidRDefault="000D71F6"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Погано</w:t>
            </w:r>
          </w:p>
        </w:tc>
        <w:tc>
          <w:tcPr>
            <w:tcW w:w="1558" w:type="dxa"/>
          </w:tcPr>
          <w:p w:rsidR="006A7FC9" w:rsidRDefault="000D71F6"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Нормально</w:t>
            </w:r>
          </w:p>
        </w:tc>
        <w:tc>
          <w:tcPr>
            <w:tcW w:w="1558" w:type="dxa"/>
          </w:tcPr>
          <w:p w:rsidR="006A7FC9" w:rsidRDefault="000D71F6"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Добре</w:t>
            </w:r>
          </w:p>
        </w:tc>
      </w:tr>
      <w:tr w:rsidR="000D71F6" w:rsidTr="006A7FC9">
        <w:tc>
          <w:tcPr>
            <w:tcW w:w="1557" w:type="dxa"/>
          </w:tcPr>
          <w:p w:rsidR="006A7FC9" w:rsidRDefault="00107364"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Добре</w:t>
            </w:r>
          </w:p>
        </w:tc>
        <w:tc>
          <w:tcPr>
            <w:tcW w:w="1557" w:type="dxa"/>
          </w:tcPr>
          <w:p w:rsidR="006A7FC9" w:rsidRDefault="000D71F6"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Дуже погано</w:t>
            </w:r>
          </w:p>
        </w:tc>
        <w:tc>
          <w:tcPr>
            <w:tcW w:w="1557" w:type="dxa"/>
          </w:tcPr>
          <w:p w:rsidR="006A7FC9" w:rsidRDefault="000D71F6"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Погано</w:t>
            </w:r>
          </w:p>
        </w:tc>
        <w:tc>
          <w:tcPr>
            <w:tcW w:w="1557" w:type="dxa"/>
          </w:tcPr>
          <w:p w:rsidR="006A7FC9" w:rsidRDefault="000D71F6"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Нормально</w:t>
            </w:r>
          </w:p>
        </w:tc>
        <w:tc>
          <w:tcPr>
            <w:tcW w:w="1558" w:type="dxa"/>
          </w:tcPr>
          <w:p w:rsidR="006A7FC9" w:rsidRDefault="000D71F6"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Добре</w:t>
            </w:r>
          </w:p>
        </w:tc>
        <w:tc>
          <w:tcPr>
            <w:tcW w:w="1558" w:type="dxa"/>
          </w:tcPr>
          <w:p w:rsidR="006A7FC9" w:rsidRDefault="000D71F6"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Дуже добре</w:t>
            </w:r>
          </w:p>
        </w:tc>
      </w:tr>
      <w:tr w:rsidR="000D71F6" w:rsidTr="006A7FC9">
        <w:tc>
          <w:tcPr>
            <w:tcW w:w="1557" w:type="dxa"/>
          </w:tcPr>
          <w:p w:rsidR="006A7FC9" w:rsidRDefault="000D71F6"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Дуже </w:t>
            </w:r>
            <w:r w:rsidR="00107364">
              <w:rPr>
                <w:rFonts w:ascii="Times New Roman" w:hAnsi="Times New Roman" w:cs="Times New Roman"/>
                <w:sz w:val="28"/>
                <w:szCs w:val="28"/>
                <w:lang w:val="uk-UA"/>
              </w:rPr>
              <w:t>добре</w:t>
            </w:r>
          </w:p>
        </w:tc>
        <w:tc>
          <w:tcPr>
            <w:tcW w:w="1557" w:type="dxa"/>
          </w:tcPr>
          <w:p w:rsidR="006A7FC9" w:rsidRDefault="000D71F6"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Погано</w:t>
            </w:r>
          </w:p>
        </w:tc>
        <w:tc>
          <w:tcPr>
            <w:tcW w:w="1557" w:type="dxa"/>
          </w:tcPr>
          <w:p w:rsidR="006A7FC9" w:rsidRDefault="000D71F6"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Нормально</w:t>
            </w:r>
          </w:p>
        </w:tc>
        <w:tc>
          <w:tcPr>
            <w:tcW w:w="1557" w:type="dxa"/>
          </w:tcPr>
          <w:p w:rsidR="006A7FC9" w:rsidRDefault="000D71F6"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Добре</w:t>
            </w:r>
          </w:p>
        </w:tc>
        <w:tc>
          <w:tcPr>
            <w:tcW w:w="1558" w:type="dxa"/>
          </w:tcPr>
          <w:p w:rsidR="006A7FC9" w:rsidRDefault="000D71F6"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Дуже добре</w:t>
            </w:r>
          </w:p>
        </w:tc>
        <w:tc>
          <w:tcPr>
            <w:tcW w:w="1558" w:type="dxa"/>
          </w:tcPr>
          <w:p w:rsidR="006A7FC9" w:rsidRDefault="000D71F6" w:rsidP="00145CF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Чудово</w:t>
            </w:r>
          </w:p>
        </w:tc>
      </w:tr>
    </w:tbl>
    <w:p w:rsidR="00784AE7" w:rsidRDefault="00784AE7" w:rsidP="00145CF0">
      <w:pPr>
        <w:spacing w:after="0" w:line="360" w:lineRule="auto"/>
        <w:ind w:firstLine="709"/>
        <w:jc w:val="both"/>
        <w:rPr>
          <w:rFonts w:ascii="Times New Roman" w:hAnsi="Times New Roman" w:cs="Times New Roman"/>
          <w:sz w:val="28"/>
          <w:szCs w:val="28"/>
          <w:lang w:val="uk-UA"/>
        </w:rPr>
      </w:pPr>
    </w:p>
    <w:p w:rsidR="00784AE7" w:rsidRDefault="00107364"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Нормалізацію лінгвістичних термів здійснюємо </w:t>
      </w:r>
      <w:r w:rsidR="00784AE7">
        <w:rPr>
          <w:rFonts w:ascii="Times New Roman" w:hAnsi="Times New Roman" w:cs="Times New Roman"/>
          <w:sz w:val="28"/>
          <w:szCs w:val="28"/>
          <w:lang w:val="uk-UA"/>
        </w:rPr>
        <w:t>за схемою, поданою на рисунку 6.</w:t>
      </w:r>
    </w:p>
    <w:p w:rsidR="003A179E" w:rsidRDefault="003A179E" w:rsidP="00145CF0">
      <w:pPr>
        <w:spacing w:after="0" w:line="360" w:lineRule="auto"/>
        <w:ind w:firstLine="709"/>
        <w:jc w:val="both"/>
        <w:rPr>
          <w:rFonts w:ascii="Times New Roman" w:hAnsi="Times New Roman" w:cs="Times New Roman"/>
          <w:sz w:val="28"/>
          <w:szCs w:val="28"/>
          <w:lang w:val="uk-UA"/>
        </w:rPr>
      </w:pPr>
    </w:p>
    <w:p w:rsidR="0066447F" w:rsidRDefault="0066447F" w:rsidP="003A179E">
      <w:pPr>
        <w:spacing w:after="0"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lang w:eastAsia="ru-RU"/>
        </w:rPr>
        <w:lastRenderedPageBreak/>
        <w:drawing>
          <wp:inline distT="0" distB="0" distL="0" distR="0">
            <wp:extent cx="5934075" cy="2124075"/>
            <wp:effectExtent l="0" t="0" r="9525"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34075" cy="2124075"/>
                    </a:xfrm>
                    <a:prstGeom prst="rect">
                      <a:avLst/>
                    </a:prstGeom>
                    <a:noFill/>
                    <a:ln>
                      <a:noFill/>
                    </a:ln>
                  </pic:spPr>
                </pic:pic>
              </a:graphicData>
            </a:graphic>
          </wp:inline>
        </w:drawing>
      </w:r>
    </w:p>
    <w:p w:rsidR="00784AE7" w:rsidRDefault="00784AE7" w:rsidP="003A179E">
      <w:pPr>
        <w:spacing w:after="0" w:line="360" w:lineRule="auto"/>
        <w:ind w:firstLine="709"/>
        <w:jc w:val="center"/>
        <w:rPr>
          <w:rFonts w:ascii="Times New Roman" w:hAnsi="Times New Roman" w:cs="Times New Roman"/>
          <w:sz w:val="28"/>
          <w:szCs w:val="28"/>
          <w:lang w:val="uk-UA"/>
        </w:rPr>
      </w:pPr>
      <w:r w:rsidRPr="00784AE7">
        <w:rPr>
          <w:rFonts w:ascii="Times New Roman" w:hAnsi="Times New Roman" w:cs="Times New Roman"/>
          <w:sz w:val="28"/>
          <w:szCs w:val="28"/>
          <w:lang w:val="uk-UA"/>
        </w:rPr>
        <w:t>Рисунок 6 –</w:t>
      </w:r>
      <w:r w:rsidR="0066447F" w:rsidRPr="00784AE7">
        <w:rPr>
          <w:rFonts w:ascii="Times New Roman" w:hAnsi="Times New Roman" w:cs="Times New Roman"/>
          <w:sz w:val="28"/>
          <w:szCs w:val="28"/>
          <w:lang w:val="uk-UA"/>
        </w:rPr>
        <w:t xml:space="preserve"> Нормалізація лінгвістичних термів до нечітких значень</w:t>
      </w:r>
    </w:p>
    <w:p w:rsidR="00784AE7" w:rsidRDefault="00784AE7" w:rsidP="00145CF0">
      <w:pPr>
        <w:spacing w:after="0" w:line="360" w:lineRule="auto"/>
        <w:ind w:firstLine="709"/>
        <w:jc w:val="both"/>
        <w:rPr>
          <w:rFonts w:ascii="Times New Roman" w:hAnsi="Times New Roman" w:cs="Times New Roman"/>
          <w:sz w:val="28"/>
          <w:szCs w:val="28"/>
          <w:lang w:val="uk-UA"/>
        </w:rPr>
      </w:pPr>
    </w:p>
    <w:p w:rsidR="00970CAB" w:rsidRPr="00970CAB" w:rsidRDefault="007373CA" w:rsidP="00145CF0">
      <w:pPr>
        <w:pStyle w:val="a4"/>
        <w:numPr>
          <w:ilvl w:val="1"/>
          <w:numId w:val="36"/>
        </w:numPr>
        <w:spacing w:after="0" w:line="360" w:lineRule="auto"/>
        <w:jc w:val="both"/>
        <w:rPr>
          <w:rFonts w:ascii="Times New Roman" w:hAnsi="Times New Roman" w:cs="Times New Roman"/>
          <w:sz w:val="28"/>
          <w:szCs w:val="28"/>
          <w:lang w:val="uk-UA"/>
        </w:rPr>
      </w:pPr>
      <w:r w:rsidRPr="00970CAB">
        <w:rPr>
          <w:rFonts w:ascii="Times New Roman" w:hAnsi="Times New Roman" w:cs="Times New Roman"/>
          <w:sz w:val="28"/>
          <w:szCs w:val="28"/>
          <w:lang w:val="uk-UA"/>
        </w:rPr>
        <w:t>Висновки</w:t>
      </w:r>
      <w:r w:rsidR="00F520FD" w:rsidRPr="00970CAB">
        <w:rPr>
          <w:rFonts w:ascii="Times New Roman" w:hAnsi="Times New Roman" w:cs="Times New Roman"/>
          <w:sz w:val="28"/>
          <w:szCs w:val="28"/>
          <w:lang w:val="uk-UA"/>
        </w:rPr>
        <w:t xml:space="preserve"> до розділу</w:t>
      </w:r>
      <w:r w:rsidR="00970CAB" w:rsidRPr="00970CAB">
        <w:rPr>
          <w:rFonts w:ascii="Times New Roman" w:hAnsi="Times New Roman" w:cs="Times New Roman"/>
          <w:sz w:val="28"/>
          <w:szCs w:val="28"/>
          <w:lang w:val="uk-UA"/>
        </w:rPr>
        <w:t xml:space="preserve"> 2</w:t>
      </w:r>
    </w:p>
    <w:p w:rsidR="00970CAB" w:rsidRDefault="00970CAB" w:rsidP="00145CF0">
      <w:pPr>
        <w:spacing w:after="0" w:line="360" w:lineRule="auto"/>
        <w:ind w:firstLine="709"/>
        <w:jc w:val="both"/>
        <w:rPr>
          <w:rFonts w:ascii="Times New Roman" w:hAnsi="Times New Roman" w:cs="Times New Roman"/>
          <w:sz w:val="28"/>
          <w:szCs w:val="28"/>
          <w:lang w:val="uk-UA"/>
        </w:rPr>
      </w:pPr>
    </w:p>
    <w:p w:rsidR="00F520FD" w:rsidRDefault="00F520FD"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другому розділі було проведено детальне дослідження критеріїв, що використовуються у аналізі та оцінці шахових фігур.</w:t>
      </w:r>
    </w:p>
    <w:p w:rsidR="00ED7648" w:rsidRDefault="00F520FD"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Була розроблена власна система оцінки стосовно кожного типу шахових фігур (король, ферзь, тура, слон, кінь, пішак тощо)</w:t>
      </w:r>
      <w:r w:rsidR="00ED7648">
        <w:rPr>
          <w:rFonts w:ascii="Times New Roman" w:hAnsi="Times New Roman" w:cs="Times New Roman"/>
          <w:sz w:val="28"/>
          <w:szCs w:val="28"/>
          <w:lang w:val="uk-UA"/>
        </w:rPr>
        <w:t>, враховуючи їх позицію на шаховій дошці, захищеність та специфічні особливості кожної з фігур.</w:t>
      </w:r>
    </w:p>
    <w:p w:rsidR="00ED7648" w:rsidRPr="00ED7648" w:rsidRDefault="00ED7648"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рамках цієї системи були розроблені універсальні алгоритми, що приводять емпіричні та лінгвістичні критерії до нормалізованих змінних параметрів, які складатимуть основу роботи автоматизованої системи.</w:t>
      </w:r>
    </w:p>
    <w:p w:rsidR="00F83603" w:rsidRDefault="00F83603" w:rsidP="00145CF0">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br w:type="page"/>
      </w:r>
    </w:p>
    <w:p w:rsidR="00970CAB" w:rsidRDefault="00970CAB" w:rsidP="003A179E">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3</w:t>
      </w:r>
    </w:p>
    <w:p w:rsidR="00970CAB" w:rsidRDefault="00970CAB" w:rsidP="003A179E">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РЕАЛІЗАЦІЯ ТА РЕЗУЛЬТАТИ РОБОТИ АВТОМАТИЗОВАНОЇ СИСТЕМИ АНАЛІЗУ ТА ОЦІНКИ ШАХОВИХ ПОЗИЦІЙ</w:t>
      </w:r>
    </w:p>
    <w:p w:rsidR="00970CAB" w:rsidRDefault="00970CAB"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3.1 Вступ до розділу</w:t>
      </w:r>
    </w:p>
    <w:p w:rsidR="00970CAB" w:rsidRPr="00970CAB" w:rsidRDefault="00970CAB" w:rsidP="00145CF0">
      <w:pPr>
        <w:spacing w:after="0" w:line="360" w:lineRule="auto"/>
        <w:ind w:firstLine="709"/>
        <w:jc w:val="both"/>
        <w:rPr>
          <w:rFonts w:ascii="Times New Roman" w:hAnsi="Times New Roman" w:cs="Times New Roman"/>
          <w:sz w:val="28"/>
          <w:szCs w:val="28"/>
          <w:lang w:val="uk-UA"/>
        </w:rPr>
      </w:pPr>
    </w:p>
    <w:p w:rsidR="00F83603" w:rsidRDefault="00467A98"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Реалізована програма здійснює загальний аналіз позиції, визначає частину партії і тип позиції, ідентифікує наявність шаху, мату та пату, а також визначає, чи є можливість у позиції поставити мат королю суперника наступним ходом.</w:t>
      </w:r>
    </w:p>
    <w:p w:rsidR="00467A98" w:rsidRDefault="00467A98"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здійснюється аналіз положення кожної окремої фігури на шаховій дошці за кількома параметрами, виводиться оцінка кожної фігури та, в результаті, загальна оцінка всієї позиції.</w:t>
      </w:r>
    </w:p>
    <w:p w:rsidR="0012666A" w:rsidRDefault="0012666A" w:rsidP="00145CF0">
      <w:pPr>
        <w:spacing w:after="0" w:line="360" w:lineRule="auto"/>
        <w:ind w:firstLine="709"/>
        <w:jc w:val="both"/>
        <w:rPr>
          <w:rFonts w:ascii="Times New Roman" w:hAnsi="Times New Roman" w:cs="Times New Roman"/>
          <w:sz w:val="28"/>
          <w:szCs w:val="28"/>
          <w:lang w:val="uk-UA"/>
        </w:rPr>
      </w:pPr>
    </w:p>
    <w:p w:rsidR="00467A98" w:rsidRDefault="00970CAB"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3.2</w:t>
      </w:r>
      <w:r w:rsidR="00ED7648" w:rsidRPr="00970CAB">
        <w:rPr>
          <w:rFonts w:ascii="Times New Roman" w:hAnsi="Times New Roman" w:cs="Times New Roman"/>
          <w:sz w:val="28"/>
          <w:szCs w:val="28"/>
          <w:lang w:val="uk-UA"/>
        </w:rPr>
        <w:t xml:space="preserve"> </w:t>
      </w:r>
      <w:r w:rsidR="00467A98" w:rsidRPr="00970CAB">
        <w:rPr>
          <w:rFonts w:ascii="Times New Roman" w:hAnsi="Times New Roman" w:cs="Times New Roman"/>
          <w:sz w:val="28"/>
          <w:szCs w:val="28"/>
          <w:lang w:val="uk-UA"/>
        </w:rPr>
        <w:t>Початок роботи</w:t>
      </w:r>
    </w:p>
    <w:p w:rsidR="00970CAB" w:rsidRPr="00970CAB" w:rsidRDefault="00970CAB" w:rsidP="00145CF0">
      <w:pPr>
        <w:spacing w:after="0" w:line="360" w:lineRule="auto"/>
        <w:ind w:firstLine="709"/>
        <w:jc w:val="both"/>
        <w:rPr>
          <w:rFonts w:ascii="Times New Roman" w:hAnsi="Times New Roman" w:cs="Times New Roman"/>
          <w:sz w:val="28"/>
          <w:szCs w:val="28"/>
          <w:lang w:val="uk-UA"/>
        </w:rPr>
      </w:pPr>
    </w:p>
    <w:p w:rsidR="00467A98" w:rsidRDefault="00467A98"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початку роботи програми необхідно ввести позицію на шаховій дошці та обов’язково вказати, яка зі сторін (білі чи чорні) має право ходу.</w:t>
      </w:r>
    </w:p>
    <w:p w:rsidR="00970CAB" w:rsidRDefault="00467A98" w:rsidP="001266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Якщо позиція введена некоректно, програма виведе повідомлення про помилку і повідомить про її суть.</w:t>
      </w:r>
    </w:p>
    <w:p w:rsidR="00970CAB" w:rsidRDefault="00970CAB" w:rsidP="00145CF0">
      <w:pPr>
        <w:spacing w:after="0" w:line="360" w:lineRule="auto"/>
        <w:ind w:firstLine="709"/>
        <w:jc w:val="both"/>
        <w:rPr>
          <w:rFonts w:ascii="Times New Roman" w:hAnsi="Times New Roman" w:cs="Times New Roman"/>
          <w:sz w:val="28"/>
          <w:szCs w:val="28"/>
          <w:lang w:val="uk-UA"/>
        </w:rPr>
      </w:pPr>
    </w:p>
    <w:p w:rsidR="00467A98" w:rsidRDefault="00970CAB"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3.3</w:t>
      </w:r>
      <w:r w:rsidR="00ED7648" w:rsidRPr="00970CAB">
        <w:rPr>
          <w:rFonts w:ascii="Times New Roman" w:hAnsi="Times New Roman" w:cs="Times New Roman"/>
          <w:sz w:val="28"/>
          <w:szCs w:val="28"/>
          <w:lang w:val="uk-UA"/>
        </w:rPr>
        <w:t xml:space="preserve"> </w:t>
      </w:r>
      <w:r w:rsidR="002D3FBE" w:rsidRPr="00970CAB">
        <w:rPr>
          <w:rFonts w:ascii="Times New Roman" w:hAnsi="Times New Roman" w:cs="Times New Roman"/>
          <w:sz w:val="28"/>
          <w:szCs w:val="28"/>
          <w:lang w:val="uk-UA"/>
        </w:rPr>
        <w:t>Перевірка позиції на коректність</w:t>
      </w:r>
    </w:p>
    <w:p w:rsidR="0012666A" w:rsidRPr="00970CAB" w:rsidRDefault="0012666A" w:rsidP="00145CF0">
      <w:pPr>
        <w:spacing w:after="0" w:line="360" w:lineRule="auto"/>
        <w:ind w:firstLine="709"/>
        <w:jc w:val="both"/>
        <w:rPr>
          <w:rFonts w:ascii="Times New Roman" w:hAnsi="Times New Roman" w:cs="Times New Roman"/>
          <w:sz w:val="28"/>
          <w:szCs w:val="28"/>
          <w:lang w:val="uk-UA"/>
        </w:rPr>
      </w:pPr>
    </w:p>
    <w:p w:rsidR="00970CAB" w:rsidRPr="00970CAB" w:rsidRDefault="00970CAB" w:rsidP="00145CF0">
      <w:pPr>
        <w:spacing w:after="0" w:line="360" w:lineRule="auto"/>
        <w:ind w:firstLine="709"/>
        <w:jc w:val="both"/>
        <w:rPr>
          <w:rFonts w:ascii="Times New Roman" w:hAnsi="Times New Roman" w:cs="Times New Roman"/>
          <w:sz w:val="28"/>
          <w:szCs w:val="28"/>
          <w:lang w:val="uk-UA"/>
        </w:rPr>
      </w:pPr>
      <w:r w:rsidRPr="00970CAB">
        <w:rPr>
          <w:rFonts w:ascii="Times New Roman" w:hAnsi="Times New Roman" w:cs="Times New Roman"/>
          <w:sz w:val="28"/>
          <w:szCs w:val="28"/>
          <w:lang w:val="uk-UA"/>
        </w:rPr>
        <w:t xml:space="preserve">Приклад </w:t>
      </w:r>
      <w:r>
        <w:rPr>
          <w:rFonts w:ascii="Times New Roman" w:hAnsi="Times New Roman" w:cs="Times New Roman"/>
          <w:sz w:val="28"/>
          <w:szCs w:val="28"/>
          <w:lang w:val="uk-UA"/>
        </w:rPr>
        <w:t>виведення інформації про помилку</w:t>
      </w:r>
      <w:r w:rsidRPr="00970CAB">
        <w:rPr>
          <w:rFonts w:ascii="Times New Roman" w:hAnsi="Times New Roman" w:cs="Times New Roman"/>
          <w:sz w:val="28"/>
          <w:szCs w:val="28"/>
          <w:lang w:val="uk-UA"/>
        </w:rPr>
        <w:t>, якщо на шаховій дошці знаходиться більше, ніж один король (у одної або в обох сторін)</w:t>
      </w:r>
      <w:r>
        <w:rPr>
          <w:rFonts w:ascii="Times New Roman" w:hAnsi="Times New Roman" w:cs="Times New Roman"/>
          <w:sz w:val="28"/>
          <w:szCs w:val="28"/>
          <w:lang w:val="uk-UA"/>
        </w:rPr>
        <w:t>, поданий на рисунку 7.</w:t>
      </w:r>
    </w:p>
    <w:p w:rsidR="007373CA" w:rsidRDefault="007373CA" w:rsidP="00145CF0">
      <w:pPr>
        <w:spacing w:after="0" w:line="360" w:lineRule="auto"/>
        <w:ind w:firstLine="709"/>
        <w:jc w:val="both"/>
        <w:rPr>
          <w:rFonts w:ascii="Times New Roman" w:hAnsi="Times New Roman" w:cs="Times New Roman"/>
          <w:sz w:val="28"/>
          <w:szCs w:val="28"/>
          <w:lang w:val="uk-UA"/>
        </w:rPr>
      </w:pPr>
    </w:p>
    <w:p w:rsidR="00313BDC" w:rsidRDefault="00541650" w:rsidP="0012666A">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2857500" cy="371475"/>
            <wp:effectExtent l="0" t="0" r="0" b="952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857500" cy="371475"/>
                    </a:xfrm>
                    <a:prstGeom prst="rect">
                      <a:avLst/>
                    </a:prstGeom>
                    <a:noFill/>
                    <a:ln>
                      <a:noFill/>
                    </a:ln>
                  </pic:spPr>
                </pic:pic>
              </a:graphicData>
            </a:graphic>
          </wp:inline>
        </w:drawing>
      </w:r>
    </w:p>
    <w:p w:rsidR="00467A98" w:rsidRPr="00970CAB" w:rsidRDefault="00970CAB" w:rsidP="0012666A">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7</w:t>
      </w:r>
    </w:p>
    <w:p w:rsidR="004F7AB5" w:rsidRPr="00102476" w:rsidRDefault="004F7AB5" w:rsidP="00145CF0">
      <w:pPr>
        <w:spacing w:after="0" w:line="360" w:lineRule="auto"/>
        <w:ind w:firstLine="709"/>
        <w:jc w:val="both"/>
        <w:rPr>
          <w:rFonts w:ascii="Times New Roman" w:hAnsi="Times New Roman" w:cs="Times New Roman"/>
          <w:sz w:val="28"/>
          <w:szCs w:val="28"/>
        </w:rPr>
      </w:pPr>
    </w:p>
    <w:p w:rsidR="00313BDC" w:rsidRPr="00970CAB" w:rsidRDefault="00970CAB" w:rsidP="00145CF0">
      <w:pPr>
        <w:spacing w:after="0" w:line="360" w:lineRule="auto"/>
        <w:ind w:firstLine="709"/>
        <w:jc w:val="both"/>
        <w:rPr>
          <w:rFonts w:ascii="Times New Roman" w:hAnsi="Times New Roman" w:cs="Times New Roman"/>
          <w:sz w:val="28"/>
          <w:szCs w:val="28"/>
          <w:lang w:val="uk-UA"/>
        </w:rPr>
      </w:pPr>
      <w:r w:rsidRPr="00970CAB">
        <w:rPr>
          <w:rFonts w:ascii="Times New Roman" w:hAnsi="Times New Roman" w:cs="Times New Roman"/>
          <w:sz w:val="28"/>
          <w:szCs w:val="28"/>
          <w:lang w:val="uk-UA"/>
        </w:rPr>
        <w:lastRenderedPageBreak/>
        <w:t xml:space="preserve">Приклад </w:t>
      </w:r>
      <w:r>
        <w:rPr>
          <w:rFonts w:ascii="Times New Roman" w:hAnsi="Times New Roman" w:cs="Times New Roman"/>
          <w:sz w:val="28"/>
          <w:szCs w:val="28"/>
          <w:lang w:val="uk-UA"/>
        </w:rPr>
        <w:t>виведення інформації про помилку</w:t>
      </w:r>
      <w:r w:rsidRPr="00970CAB">
        <w:rPr>
          <w:rFonts w:ascii="Times New Roman" w:hAnsi="Times New Roman" w:cs="Times New Roman"/>
          <w:sz w:val="28"/>
          <w:szCs w:val="28"/>
          <w:lang w:val="uk-UA"/>
        </w:rPr>
        <w:t xml:space="preserve"> при некоректній кількості фігур на шаховій дошці </w:t>
      </w:r>
      <w:r>
        <w:rPr>
          <w:rFonts w:ascii="Times New Roman" w:hAnsi="Times New Roman" w:cs="Times New Roman"/>
          <w:sz w:val="28"/>
          <w:szCs w:val="28"/>
          <w:lang w:val="uk-UA"/>
        </w:rPr>
        <w:t>поданий на рисунках 8 (для білих) і 9 (для чорних).</w:t>
      </w:r>
    </w:p>
    <w:p w:rsidR="002D3FBE" w:rsidRDefault="002D3FBE" w:rsidP="00145CF0">
      <w:pPr>
        <w:spacing w:after="0" w:line="360" w:lineRule="auto"/>
        <w:ind w:firstLine="709"/>
        <w:jc w:val="both"/>
        <w:rPr>
          <w:rFonts w:ascii="Times New Roman" w:hAnsi="Times New Roman" w:cs="Times New Roman"/>
          <w:i/>
          <w:sz w:val="28"/>
          <w:szCs w:val="28"/>
          <w:lang w:val="uk-UA"/>
        </w:rPr>
      </w:pPr>
    </w:p>
    <w:p w:rsidR="00541650" w:rsidRDefault="00541650" w:rsidP="0012666A">
      <w:pPr>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i/>
          <w:noProof/>
          <w:sz w:val="28"/>
          <w:szCs w:val="28"/>
          <w:lang w:eastAsia="ru-RU"/>
        </w:rPr>
        <w:drawing>
          <wp:inline distT="0" distB="0" distL="0" distR="0">
            <wp:extent cx="2381250" cy="371475"/>
            <wp:effectExtent l="0" t="0" r="0" b="952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381250" cy="371475"/>
                    </a:xfrm>
                    <a:prstGeom prst="rect">
                      <a:avLst/>
                    </a:prstGeom>
                    <a:noFill/>
                    <a:ln>
                      <a:noFill/>
                    </a:ln>
                  </pic:spPr>
                </pic:pic>
              </a:graphicData>
            </a:graphic>
          </wp:inline>
        </w:drawing>
      </w:r>
    </w:p>
    <w:p w:rsidR="00970CAB" w:rsidRPr="00970CAB" w:rsidRDefault="00970CAB" w:rsidP="0012666A">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8</w:t>
      </w:r>
    </w:p>
    <w:p w:rsidR="00313BDC" w:rsidRDefault="00313BDC" w:rsidP="00145CF0">
      <w:pPr>
        <w:spacing w:after="0" w:line="360" w:lineRule="auto"/>
        <w:ind w:firstLine="709"/>
        <w:jc w:val="both"/>
        <w:rPr>
          <w:rFonts w:ascii="Times New Roman" w:hAnsi="Times New Roman" w:cs="Times New Roman"/>
          <w:sz w:val="28"/>
          <w:szCs w:val="28"/>
          <w:lang w:val="uk-UA"/>
        </w:rPr>
      </w:pPr>
    </w:p>
    <w:p w:rsidR="00970CAB" w:rsidRPr="00970CAB" w:rsidRDefault="00541650" w:rsidP="0012666A">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2400300" cy="371475"/>
            <wp:effectExtent l="0" t="0" r="0" b="952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400300" cy="371475"/>
                    </a:xfrm>
                    <a:prstGeom prst="rect">
                      <a:avLst/>
                    </a:prstGeom>
                    <a:noFill/>
                    <a:ln>
                      <a:noFill/>
                    </a:ln>
                  </pic:spPr>
                </pic:pic>
              </a:graphicData>
            </a:graphic>
          </wp:inline>
        </w:drawing>
      </w:r>
    </w:p>
    <w:p w:rsidR="002D3FBE" w:rsidRDefault="00970CAB" w:rsidP="0012666A">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9</w:t>
      </w:r>
    </w:p>
    <w:p w:rsidR="00970CAB" w:rsidRPr="00970CAB" w:rsidRDefault="00970CAB" w:rsidP="00145CF0">
      <w:pPr>
        <w:spacing w:after="0" w:line="360" w:lineRule="auto"/>
        <w:ind w:firstLine="709"/>
        <w:jc w:val="both"/>
        <w:rPr>
          <w:rFonts w:ascii="Times New Roman" w:hAnsi="Times New Roman" w:cs="Times New Roman"/>
          <w:sz w:val="28"/>
          <w:szCs w:val="28"/>
          <w:lang w:val="uk-UA"/>
        </w:rPr>
      </w:pPr>
    </w:p>
    <w:p w:rsidR="00970CAB" w:rsidRDefault="00970CAB" w:rsidP="00145CF0">
      <w:pPr>
        <w:spacing w:after="0" w:line="360" w:lineRule="auto"/>
        <w:ind w:firstLine="709"/>
        <w:jc w:val="both"/>
        <w:rPr>
          <w:rFonts w:ascii="Times New Roman" w:hAnsi="Times New Roman" w:cs="Times New Roman"/>
          <w:sz w:val="28"/>
          <w:szCs w:val="28"/>
          <w:lang w:val="uk-UA"/>
        </w:rPr>
      </w:pPr>
      <w:r w:rsidRPr="00970CAB">
        <w:rPr>
          <w:rFonts w:ascii="Times New Roman" w:hAnsi="Times New Roman" w:cs="Times New Roman"/>
          <w:sz w:val="28"/>
          <w:szCs w:val="28"/>
          <w:lang w:val="uk-UA"/>
        </w:rPr>
        <w:t xml:space="preserve">Приклад </w:t>
      </w:r>
      <w:r>
        <w:rPr>
          <w:rFonts w:ascii="Times New Roman" w:hAnsi="Times New Roman" w:cs="Times New Roman"/>
          <w:sz w:val="28"/>
          <w:szCs w:val="28"/>
          <w:lang w:val="uk-UA"/>
        </w:rPr>
        <w:t>виведення інформації про помилку,</w:t>
      </w:r>
      <w:r w:rsidRPr="00970CAB">
        <w:rPr>
          <w:rFonts w:ascii="Times New Roman" w:hAnsi="Times New Roman" w:cs="Times New Roman"/>
          <w:sz w:val="28"/>
          <w:szCs w:val="28"/>
          <w:lang w:val="uk-UA"/>
        </w:rPr>
        <w:t xml:space="preserve"> якщо пішак(-и) однієї чи обох сторін знаходяться на першій чи останній горизонталях</w:t>
      </w:r>
      <w:r>
        <w:rPr>
          <w:rFonts w:ascii="Times New Roman" w:hAnsi="Times New Roman" w:cs="Times New Roman"/>
          <w:sz w:val="28"/>
          <w:szCs w:val="28"/>
          <w:lang w:val="uk-UA"/>
        </w:rPr>
        <w:t>, поданий на рисунку 10.</w:t>
      </w:r>
    </w:p>
    <w:p w:rsidR="00970CAB" w:rsidRPr="00970CAB" w:rsidRDefault="00970CAB" w:rsidP="00145CF0">
      <w:pPr>
        <w:spacing w:after="0" w:line="360" w:lineRule="auto"/>
        <w:ind w:firstLine="709"/>
        <w:jc w:val="both"/>
        <w:rPr>
          <w:rFonts w:ascii="Times New Roman" w:hAnsi="Times New Roman" w:cs="Times New Roman"/>
          <w:sz w:val="28"/>
          <w:szCs w:val="28"/>
          <w:lang w:val="uk-UA"/>
        </w:rPr>
      </w:pPr>
    </w:p>
    <w:p w:rsidR="00970CAB" w:rsidRDefault="00541650" w:rsidP="0012666A">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3209925" cy="361950"/>
            <wp:effectExtent l="0" t="0" r="952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209925" cy="361950"/>
                    </a:xfrm>
                    <a:prstGeom prst="rect">
                      <a:avLst/>
                    </a:prstGeom>
                    <a:noFill/>
                    <a:ln>
                      <a:noFill/>
                    </a:ln>
                  </pic:spPr>
                </pic:pic>
              </a:graphicData>
            </a:graphic>
          </wp:inline>
        </w:drawing>
      </w:r>
    </w:p>
    <w:p w:rsidR="002D3FBE" w:rsidRPr="00970CAB" w:rsidRDefault="00970CAB" w:rsidP="0012666A">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10</w:t>
      </w:r>
    </w:p>
    <w:p w:rsidR="007373CA" w:rsidRPr="00970CAB" w:rsidRDefault="007373CA" w:rsidP="00145CF0">
      <w:pPr>
        <w:spacing w:after="0" w:line="360" w:lineRule="auto"/>
        <w:ind w:firstLine="709"/>
        <w:jc w:val="both"/>
        <w:rPr>
          <w:rFonts w:ascii="Times New Roman" w:hAnsi="Times New Roman" w:cs="Times New Roman"/>
          <w:sz w:val="28"/>
          <w:szCs w:val="28"/>
          <w:lang w:val="uk-UA"/>
        </w:rPr>
      </w:pPr>
    </w:p>
    <w:p w:rsidR="00313BDC" w:rsidRDefault="00970CAB" w:rsidP="00145CF0">
      <w:pPr>
        <w:spacing w:after="0" w:line="360" w:lineRule="auto"/>
        <w:ind w:firstLine="709"/>
        <w:jc w:val="both"/>
        <w:rPr>
          <w:rFonts w:ascii="Times New Roman" w:hAnsi="Times New Roman" w:cs="Times New Roman"/>
          <w:sz w:val="28"/>
          <w:szCs w:val="28"/>
          <w:lang w:val="uk-UA"/>
        </w:rPr>
      </w:pPr>
      <w:r w:rsidRPr="00970CAB">
        <w:rPr>
          <w:rFonts w:ascii="Times New Roman" w:hAnsi="Times New Roman" w:cs="Times New Roman"/>
          <w:sz w:val="28"/>
          <w:szCs w:val="28"/>
          <w:lang w:val="uk-UA"/>
        </w:rPr>
        <w:t xml:space="preserve">Приклад </w:t>
      </w:r>
      <w:r>
        <w:rPr>
          <w:rFonts w:ascii="Times New Roman" w:hAnsi="Times New Roman" w:cs="Times New Roman"/>
          <w:sz w:val="28"/>
          <w:szCs w:val="28"/>
          <w:lang w:val="uk-UA"/>
        </w:rPr>
        <w:t>виведення інформації про помилку</w:t>
      </w:r>
      <w:r w:rsidRPr="00970CAB">
        <w:rPr>
          <w:rFonts w:ascii="Times New Roman" w:hAnsi="Times New Roman" w:cs="Times New Roman"/>
          <w:sz w:val="28"/>
          <w:szCs w:val="28"/>
          <w:lang w:val="uk-UA"/>
        </w:rPr>
        <w:t>, якщо королю сторони, протилежній тій, що ходить, у позиції стоїть шах (чи мат)</w:t>
      </w:r>
      <w:r w:rsidR="00324848">
        <w:rPr>
          <w:rFonts w:ascii="Times New Roman" w:hAnsi="Times New Roman" w:cs="Times New Roman"/>
          <w:sz w:val="28"/>
          <w:szCs w:val="28"/>
          <w:lang w:val="uk-UA"/>
        </w:rPr>
        <w:t>, поданий на рисунку 11.</w:t>
      </w:r>
    </w:p>
    <w:p w:rsidR="00324848" w:rsidRDefault="00324848" w:rsidP="00145CF0">
      <w:pPr>
        <w:spacing w:after="0" w:line="360" w:lineRule="auto"/>
        <w:ind w:firstLine="709"/>
        <w:jc w:val="both"/>
        <w:rPr>
          <w:rFonts w:ascii="Times New Roman" w:hAnsi="Times New Roman" w:cs="Times New Roman"/>
          <w:sz w:val="28"/>
          <w:szCs w:val="28"/>
          <w:lang w:val="uk-UA"/>
        </w:rPr>
      </w:pPr>
    </w:p>
    <w:p w:rsidR="00541650" w:rsidRPr="00324848" w:rsidRDefault="00541650" w:rsidP="0012666A">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3619500" cy="36195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19500" cy="361950"/>
                    </a:xfrm>
                    <a:prstGeom prst="rect">
                      <a:avLst/>
                    </a:prstGeom>
                    <a:noFill/>
                    <a:ln>
                      <a:noFill/>
                    </a:ln>
                  </pic:spPr>
                </pic:pic>
              </a:graphicData>
            </a:graphic>
          </wp:inline>
        </w:drawing>
      </w:r>
    </w:p>
    <w:p w:rsidR="00324848" w:rsidRDefault="00324848" w:rsidP="0012666A">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11</w:t>
      </w:r>
    </w:p>
    <w:p w:rsidR="00324848" w:rsidRPr="00324848" w:rsidRDefault="00324848" w:rsidP="00145CF0">
      <w:pPr>
        <w:spacing w:after="0" w:line="360" w:lineRule="auto"/>
        <w:ind w:firstLine="709"/>
        <w:jc w:val="both"/>
        <w:rPr>
          <w:rFonts w:ascii="Times New Roman" w:hAnsi="Times New Roman" w:cs="Times New Roman"/>
          <w:sz w:val="28"/>
          <w:szCs w:val="28"/>
          <w:lang w:val="uk-UA"/>
        </w:rPr>
      </w:pPr>
    </w:p>
    <w:p w:rsidR="002D3FBE" w:rsidRDefault="00324848" w:rsidP="00145CF0">
      <w:pPr>
        <w:spacing w:after="0" w:line="360" w:lineRule="auto"/>
        <w:ind w:firstLine="709"/>
        <w:jc w:val="both"/>
        <w:rPr>
          <w:rFonts w:ascii="Times New Roman" w:hAnsi="Times New Roman" w:cs="Times New Roman"/>
          <w:sz w:val="28"/>
          <w:szCs w:val="28"/>
          <w:lang w:val="uk-UA"/>
        </w:rPr>
      </w:pPr>
      <w:r w:rsidRPr="00324848">
        <w:rPr>
          <w:rFonts w:ascii="Times New Roman" w:hAnsi="Times New Roman" w:cs="Times New Roman"/>
          <w:sz w:val="28"/>
          <w:szCs w:val="28"/>
          <w:lang w:val="uk-UA"/>
        </w:rPr>
        <w:t>3.</w:t>
      </w:r>
      <w:r w:rsidR="00936EA1">
        <w:rPr>
          <w:rFonts w:ascii="Times New Roman" w:hAnsi="Times New Roman" w:cs="Times New Roman"/>
          <w:sz w:val="28"/>
          <w:szCs w:val="28"/>
          <w:lang w:val="uk-UA"/>
        </w:rPr>
        <w:t>4</w:t>
      </w:r>
      <w:r w:rsidR="00ED7648" w:rsidRPr="00324848">
        <w:rPr>
          <w:rFonts w:ascii="Times New Roman" w:hAnsi="Times New Roman" w:cs="Times New Roman"/>
          <w:sz w:val="28"/>
          <w:szCs w:val="28"/>
          <w:lang w:val="uk-UA"/>
        </w:rPr>
        <w:t xml:space="preserve"> </w:t>
      </w:r>
      <w:r w:rsidR="002D3FBE" w:rsidRPr="00324848">
        <w:rPr>
          <w:rFonts w:ascii="Times New Roman" w:hAnsi="Times New Roman" w:cs="Times New Roman"/>
          <w:sz w:val="28"/>
          <w:szCs w:val="28"/>
          <w:lang w:val="uk-UA"/>
        </w:rPr>
        <w:t>Перевірка шаху, мату та пату</w:t>
      </w:r>
      <w:r w:rsidR="007373CA" w:rsidRPr="00324848">
        <w:rPr>
          <w:rFonts w:ascii="Times New Roman" w:hAnsi="Times New Roman" w:cs="Times New Roman"/>
          <w:sz w:val="28"/>
          <w:szCs w:val="28"/>
          <w:lang w:val="uk-UA"/>
        </w:rPr>
        <w:t xml:space="preserve">. </w:t>
      </w:r>
      <w:r w:rsidR="0063257B" w:rsidRPr="00324848">
        <w:rPr>
          <w:rFonts w:ascii="Times New Roman" w:hAnsi="Times New Roman" w:cs="Times New Roman"/>
          <w:sz w:val="28"/>
          <w:szCs w:val="28"/>
          <w:lang w:val="uk-UA"/>
        </w:rPr>
        <w:t>Множина</w:t>
      </w:r>
      <w:r w:rsidR="007373CA" w:rsidRPr="00324848">
        <w:rPr>
          <w:rFonts w:ascii="Times New Roman" w:hAnsi="Times New Roman" w:cs="Times New Roman"/>
          <w:sz w:val="28"/>
          <w:szCs w:val="28"/>
          <w:lang w:val="uk-UA"/>
        </w:rPr>
        <w:t xml:space="preserve"> </w:t>
      </w:r>
      <w:r w:rsidR="0063257B" w:rsidRPr="00324848">
        <w:rPr>
          <w:rFonts w:ascii="Times New Roman" w:hAnsi="Times New Roman" w:cs="Times New Roman"/>
          <w:sz w:val="28"/>
          <w:szCs w:val="28"/>
          <w:lang w:val="uk-UA"/>
        </w:rPr>
        <w:t>«контроль</w:t>
      </w:r>
      <w:r w:rsidR="0084243E" w:rsidRPr="00324848">
        <w:rPr>
          <w:rFonts w:ascii="Times New Roman" w:hAnsi="Times New Roman" w:cs="Times New Roman"/>
          <w:sz w:val="28"/>
          <w:szCs w:val="28"/>
          <w:lang w:val="uk-UA"/>
        </w:rPr>
        <w:t>ова</w:t>
      </w:r>
      <w:r w:rsidR="0063257B" w:rsidRPr="00324848">
        <w:rPr>
          <w:rFonts w:ascii="Times New Roman" w:hAnsi="Times New Roman" w:cs="Times New Roman"/>
          <w:sz w:val="28"/>
          <w:szCs w:val="28"/>
          <w:lang w:val="uk-UA"/>
        </w:rPr>
        <w:t>них» полів</w:t>
      </w:r>
      <w:r w:rsidR="007373CA" w:rsidRPr="00324848">
        <w:rPr>
          <w:rFonts w:ascii="Times New Roman" w:hAnsi="Times New Roman" w:cs="Times New Roman"/>
          <w:sz w:val="28"/>
          <w:szCs w:val="28"/>
          <w:lang w:val="uk-UA"/>
        </w:rPr>
        <w:t xml:space="preserve"> та </w:t>
      </w:r>
      <w:r w:rsidR="0063257B" w:rsidRPr="00324848">
        <w:rPr>
          <w:rFonts w:ascii="Times New Roman" w:hAnsi="Times New Roman" w:cs="Times New Roman"/>
          <w:sz w:val="28"/>
          <w:szCs w:val="28"/>
          <w:lang w:val="uk-UA"/>
        </w:rPr>
        <w:t>множина</w:t>
      </w:r>
      <w:r w:rsidR="007373CA" w:rsidRPr="00324848">
        <w:rPr>
          <w:rFonts w:ascii="Times New Roman" w:hAnsi="Times New Roman" w:cs="Times New Roman"/>
          <w:sz w:val="28"/>
          <w:szCs w:val="28"/>
          <w:lang w:val="uk-UA"/>
        </w:rPr>
        <w:t xml:space="preserve"> </w:t>
      </w:r>
      <w:r w:rsidR="0063257B" w:rsidRPr="00324848">
        <w:rPr>
          <w:rFonts w:ascii="Times New Roman" w:hAnsi="Times New Roman" w:cs="Times New Roman"/>
          <w:sz w:val="28"/>
          <w:szCs w:val="28"/>
          <w:lang w:val="uk-UA"/>
        </w:rPr>
        <w:t>можливих ходів фігури</w:t>
      </w:r>
    </w:p>
    <w:p w:rsidR="00324848" w:rsidRPr="00324848" w:rsidRDefault="00324848" w:rsidP="00145CF0">
      <w:pPr>
        <w:spacing w:after="0" w:line="360" w:lineRule="auto"/>
        <w:ind w:firstLine="709"/>
        <w:jc w:val="both"/>
        <w:rPr>
          <w:rFonts w:ascii="Times New Roman" w:hAnsi="Times New Roman" w:cs="Times New Roman"/>
          <w:sz w:val="28"/>
          <w:szCs w:val="28"/>
          <w:lang w:val="uk-UA"/>
        </w:rPr>
      </w:pPr>
    </w:p>
    <w:p w:rsidR="002D3FBE" w:rsidRDefault="002D3FBE"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Після перевірки позиції на коректність, програма здійснює перевірку наявності ключових важливих шахових положень: шаху, мату та пату.</w:t>
      </w:r>
    </w:p>
    <w:p w:rsidR="007373CA" w:rsidRDefault="007373CA"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Перевірка шаху є основою для подальшої перевірки мату і пату, а також перевірки позиції.</w:t>
      </w:r>
    </w:p>
    <w:p w:rsidR="007373CA" w:rsidRDefault="007373CA" w:rsidP="00145CF0">
      <w:pPr>
        <w:spacing w:after="0" w:line="360" w:lineRule="auto"/>
        <w:ind w:firstLine="709"/>
        <w:jc w:val="both"/>
        <w:rPr>
          <w:rFonts w:ascii="Times New Roman" w:hAnsi="Times New Roman" w:cs="Times New Roman"/>
          <w:sz w:val="28"/>
          <w:szCs w:val="28"/>
          <w:lang w:val="uk-UA"/>
        </w:rPr>
      </w:pPr>
      <w:r w:rsidRPr="007373CA">
        <w:rPr>
          <w:rFonts w:ascii="Times New Roman" w:hAnsi="Times New Roman" w:cs="Times New Roman"/>
          <w:sz w:val="28"/>
          <w:szCs w:val="28"/>
          <w:lang w:val="uk-UA"/>
        </w:rPr>
        <w:t xml:space="preserve">Оскільки перевірка шаху є також одним із ключових моментів, що використовуються для перевірки позиції на коректність </w:t>
      </w:r>
      <w:r>
        <w:rPr>
          <w:rFonts w:ascii="Times New Roman" w:hAnsi="Times New Roman" w:cs="Times New Roman"/>
          <w:sz w:val="28"/>
          <w:szCs w:val="28"/>
          <w:lang w:val="uk-UA"/>
        </w:rPr>
        <w:t>(</w:t>
      </w:r>
      <w:r w:rsidRPr="007373CA">
        <w:rPr>
          <w:rFonts w:ascii="Times New Roman" w:hAnsi="Times New Roman" w:cs="Times New Roman"/>
          <w:sz w:val="28"/>
          <w:szCs w:val="28"/>
          <w:lang w:val="uk-UA"/>
        </w:rPr>
        <w:t>чи немає шаху (і, відповідно, мату) королю протилежної сторони</w:t>
      </w:r>
      <w:r>
        <w:rPr>
          <w:rFonts w:ascii="Times New Roman" w:hAnsi="Times New Roman" w:cs="Times New Roman"/>
          <w:sz w:val="28"/>
          <w:szCs w:val="28"/>
          <w:lang w:val="uk-UA"/>
        </w:rPr>
        <w:t>), фактично перевірка шаху здійснюється ще на попередньому етапі.</w:t>
      </w:r>
    </w:p>
    <w:p w:rsidR="007373CA" w:rsidRDefault="007373CA"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початку</w:t>
      </w:r>
      <w:r w:rsidR="0063257B">
        <w:rPr>
          <w:rFonts w:ascii="Times New Roman" w:hAnsi="Times New Roman" w:cs="Times New Roman"/>
          <w:sz w:val="28"/>
          <w:szCs w:val="28"/>
          <w:lang w:val="uk-UA"/>
        </w:rPr>
        <w:t xml:space="preserve"> роботи із поняттями шаху, мату та пату, а також для подальшої обробки шахової позиції у контексті аналізу та оцінки </w:t>
      </w:r>
      <w:r>
        <w:rPr>
          <w:rFonts w:ascii="Times New Roman" w:hAnsi="Times New Roman" w:cs="Times New Roman"/>
          <w:sz w:val="28"/>
          <w:szCs w:val="28"/>
          <w:lang w:val="uk-UA"/>
        </w:rPr>
        <w:t>необхідно, щоб програма «</w:t>
      </w:r>
      <w:r w:rsidR="0063257B">
        <w:rPr>
          <w:rFonts w:ascii="Times New Roman" w:hAnsi="Times New Roman" w:cs="Times New Roman"/>
          <w:sz w:val="28"/>
          <w:szCs w:val="28"/>
          <w:lang w:val="uk-UA"/>
        </w:rPr>
        <w:t>вміла</w:t>
      </w:r>
      <w:r>
        <w:rPr>
          <w:rFonts w:ascii="Times New Roman" w:hAnsi="Times New Roman" w:cs="Times New Roman"/>
          <w:sz w:val="28"/>
          <w:szCs w:val="28"/>
          <w:lang w:val="uk-UA"/>
        </w:rPr>
        <w:t>»</w:t>
      </w:r>
      <w:r w:rsidR="0063257B">
        <w:rPr>
          <w:rFonts w:ascii="Times New Roman" w:hAnsi="Times New Roman" w:cs="Times New Roman"/>
          <w:sz w:val="28"/>
          <w:szCs w:val="28"/>
          <w:lang w:val="uk-UA"/>
        </w:rPr>
        <w:t xml:space="preserve"> будувати для кожної шахової фігури</w:t>
      </w:r>
      <w:r>
        <w:rPr>
          <w:rFonts w:ascii="Times New Roman" w:hAnsi="Times New Roman" w:cs="Times New Roman"/>
          <w:sz w:val="28"/>
          <w:szCs w:val="28"/>
          <w:lang w:val="uk-UA"/>
        </w:rPr>
        <w:t xml:space="preserve"> </w:t>
      </w:r>
      <w:r w:rsidR="0063257B">
        <w:rPr>
          <w:rFonts w:ascii="Times New Roman" w:hAnsi="Times New Roman" w:cs="Times New Roman"/>
          <w:sz w:val="28"/>
          <w:szCs w:val="28"/>
          <w:lang w:val="uk-UA"/>
        </w:rPr>
        <w:t>дві важливі множини:</w:t>
      </w:r>
    </w:p>
    <w:p w:rsidR="00213997" w:rsidRDefault="0063257B" w:rsidP="00145CF0">
      <w:pPr>
        <w:pStyle w:val="a4"/>
        <w:numPr>
          <w:ilvl w:val="0"/>
          <w:numId w:val="41"/>
        </w:numPr>
        <w:spacing w:after="0" w:line="360" w:lineRule="auto"/>
        <w:jc w:val="both"/>
        <w:rPr>
          <w:rFonts w:ascii="Times New Roman" w:hAnsi="Times New Roman" w:cs="Times New Roman"/>
          <w:sz w:val="28"/>
          <w:szCs w:val="28"/>
          <w:lang w:val="uk-UA"/>
        </w:rPr>
      </w:pPr>
      <w:r w:rsidRPr="00213997">
        <w:rPr>
          <w:rFonts w:ascii="Times New Roman" w:hAnsi="Times New Roman" w:cs="Times New Roman"/>
          <w:sz w:val="28"/>
          <w:szCs w:val="28"/>
          <w:lang w:val="uk-UA"/>
        </w:rPr>
        <w:t>множина полів, які «контролює» фігура (іншими словами, множина полів, що знаходяться під ударом фігури);</w:t>
      </w:r>
    </w:p>
    <w:p w:rsidR="0063257B" w:rsidRPr="00213997" w:rsidRDefault="0063257B" w:rsidP="00145CF0">
      <w:pPr>
        <w:pStyle w:val="a4"/>
        <w:numPr>
          <w:ilvl w:val="0"/>
          <w:numId w:val="41"/>
        </w:numPr>
        <w:spacing w:after="0" w:line="360" w:lineRule="auto"/>
        <w:jc w:val="both"/>
        <w:rPr>
          <w:rFonts w:ascii="Times New Roman" w:hAnsi="Times New Roman" w:cs="Times New Roman"/>
          <w:sz w:val="28"/>
          <w:szCs w:val="28"/>
          <w:lang w:val="uk-UA"/>
        </w:rPr>
      </w:pPr>
      <w:r w:rsidRPr="00213997">
        <w:rPr>
          <w:rFonts w:ascii="Times New Roman" w:hAnsi="Times New Roman" w:cs="Times New Roman"/>
          <w:sz w:val="28"/>
          <w:szCs w:val="28"/>
          <w:lang w:val="uk-UA"/>
        </w:rPr>
        <w:t>множина полів, на які може ходити фігура.</w:t>
      </w:r>
    </w:p>
    <w:p w:rsidR="0063257B" w:rsidRDefault="0063257B"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 зважаючи на подібність цих понять на перший погляд, насправді ці множини зазвичай не є тотожними. Навіть більше: множина полів, на які може ходити фігура, цілком може бути порожньою.</w:t>
      </w:r>
    </w:p>
    <w:p w:rsidR="00541650" w:rsidRDefault="0063257B" w:rsidP="002851F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w:t>
      </w:r>
      <w:r w:rsidR="002851F6">
        <w:rPr>
          <w:rFonts w:ascii="Times New Roman" w:hAnsi="Times New Roman" w:cs="Times New Roman"/>
          <w:sz w:val="28"/>
          <w:szCs w:val="28"/>
          <w:lang w:val="uk-UA"/>
        </w:rPr>
        <w:t>зглянемо ці поняття детальніше.</w:t>
      </w:r>
    </w:p>
    <w:p w:rsidR="00541650" w:rsidRDefault="00541650" w:rsidP="00145CF0">
      <w:pPr>
        <w:spacing w:after="0" w:line="360" w:lineRule="auto"/>
        <w:ind w:firstLine="709"/>
        <w:jc w:val="both"/>
        <w:rPr>
          <w:rFonts w:ascii="Times New Roman" w:hAnsi="Times New Roman" w:cs="Times New Roman"/>
          <w:sz w:val="28"/>
          <w:szCs w:val="28"/>
          <w:lang w:val="uk-UA"/>
        </w:rPr>
      </w:pPr>
    </w:p>
    <w:p w:rsidR="005D2BD8" w:rsidRDefault="00936EA1"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3.4</w:t>
      </w:r>
      <w:r w:rsidR="00213997" w:rsidRPr="00213997">
        <w:rPr>
          <w:rFonts w:ascii="Times New Roman" w:hAnsi="Times New Roman" w:cs="Times New Roman"/>
          <w:sz w:val="28"/>
          <w:szCs w:val="28"/>
          <w:lang w:val="uk-UA"/>
        </w:rPr>
        <w:t>.1</w:t>
      </w:r>
      <w:r w:rsidR="00ED7648" w:rsidRPr="00213997">
        <w:rPr>
          <w:rFonts w:ascii="Times New Roman" w:hAnsi="Times New Roman" w:cs="Times New Roman"/>
          <w:sz w:val="28"/>
          <w:szCs w:val="28"/>
          <w:lang w:val="uk-UA"/>
        </w:rPr>
        <w:t xml:space="preserve"> </w:t>
      </w:r>
      <w:r w:rsidR="0063257B" w:rsidRPr="00213997">
        <w:rPr>
          <w:rFonts w:ascii="Times New Roman" w:hAnsi="Times New Roman" w:cs="Times New Roman"/>
          <w:sz w:val="28"/>
          <w:szCs w:val="28"/>
          <w:lang w:val="uk-UA"/>
        </w:rPr>
        <w:t xml:space="preserve">Множина </w:t>
      </w:r>
      <w:r w:rsidR="005D2BD8" w:rsidRPr="00213997">
        <w:rPr>
          <w:rFonts w:ascii="Times New Roman" w:hAnsi="Times New Roman" w:cs="Times New Roman"/>
          <w:sz w:val="28"/>
          <w:szCs w:val="28"/>
          <w:lang w:val="uk-UA"/>
        </w:rPr>
        <w:t>«</w:t>
      </w:r>
      <w:r w:rsidR="0084243E" w:rsidRPr="00213997">
        <w:rPr>
          <w:rFonts w:ascii="Times New Roman" w:hAnsi="Times New Roman" w:cs="Times New Roman"/>
          <w:sz w:val="28"/>
          <w:szCs w:val="28"/>
          <w:lang w:val="uk-UA"/>
        </w:rPr>
        <w:t>контрольова</w:t>
      </w:r>
      <w:r w:rsidR="005D2BD8" w:rsidRPr="00213997">
        <w:rPr>
          <w:rFonts w:ascii="Times New Roman" w:hAnsi="Times New Roman" w:cs="Times New Roman"/>
          <w:sz w:val="28"/>
          <w:szCs w:val="28"/>
          <w:lang w:val="uk-UA"/>
        </w:rPr>
        <w:t>них» полів</w:t>
      </w:r>
    </w:p>
    <w:p w:rsidR="00213997" w:rsidRPr="00213997" w:rsidRDefault="00213997" w:rsidP="00145CF0">
      <w:pPr>
        <w:spacing w:after="0" w:line="360" w:lineRule="auto"/>
        <w:ind w:firstLine="709"/>
        <w:jc w:val="both"/>
        <w:rPr>
          <w:rFonts w:ascii="Times New Roman" w:hAnsi="Times New Roman" w:cs="Times New Roman"/>
          <w:sz w:val="28"/>
          <w:szCs w:val="28"/>
          <w:lang w:val="uk-UA"/>
        </w:rPr>
      </w:pPr>
    </w:p>
    <w:p w:rsidR="005D2BD8" w:rsidRDefault="005D2BD8"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«Контроль</w:t>
      </w:r>
      <w:r w:rsidR="0084243E">
        <w:rPr>
          <w:rFonts w:ascii="Times New Roman" w:hAnsi="Times New Roman" w:cs="Times New Roman"/>
          <w:sz w:val="28"/>
          <w:szCs w:val="28"/>
          <w:lang w:val="uk-UA"/>
        </w:rPr>
        <w:t>ова</w:t>
      </w:r>
      <w:r>
        <w:rPr>
          <w:rFonts w:ascii="Times New Roman" w:hAnsi="Times New Roman" w:cs="Times New Roman"/>
          <w:sz w:val="28"/>
          <w:szCs w:val="28"/>
          <w:lang w:val="uk-UA"/>
        </w:rPr>
        <w:t>ні» поля (поля, які «контролює» фігура) – це поля, що знаходяться під її ударом.</w:t>
      </w:r>
    </w:p>
    <w:p w:rsidR="00213997" w:rsidRDefault="005D2BD8"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Враховуючи особливості кожної з фігур відповідно до шахових правил, для різних фігур ця множина формується також по-різному.</w:t>
      </w:r>
    </w:p>
    <w:p w:rsidR="00213997" w:rsidRDefault="005D2BD8" w:rsidP="00145CF0">
      <w:pPr>
        <w:spacing w:after="0" w:line="360" w:lineRule="auto"/>
        <w:ind w:firstLine="709"/>
        <w:jc w:val="both"/>
        <w:rPr>
          <w:rFonts w:ascii="Times New Roman" w:hAnsi="Times New Roman" w:cs="Times New Roman"/>
          <w:sz w:val="28"/>
          <w:szCs w:val="28"/>
          <w:lang w:val="uk-UA"/>
        </w:rPr>
      </w:pPr>
      <w:r w:rsidRPr="00213997">
        <w:rPr>
          <w:rFonts w:ascii="Times New Roman" w:hAnsi="Times New Roman" w:cs="Times New Roman"/>
          <w:sz w:val="28"/>
          <w:szCs w:val="28"/>
          <w:lang w:val="uk-UA"/>
        </w:rPr>
        <w:t>Король контролює всі поля, що знаходяться на відстані одної клітини від нього у всіх напрямах ру</w:t>
      </w:r>
      <w:r w:rsidR="00715061" w:rsidRPr="00213997">
        <w:rPr>
          <w:rFonts w:ascii="Times New Roman" w:hAnsi="Times New Roman" w:cs="Times New Roman"/>
          <w:sz w:val="28"/>
          <w:szCs w:val="28"/>
          <w:lang w:val="uk-UA"/>
        </w:rPr>
        <w:t xml:space="preserve">ху (зліва по </w:t>
      </w:r>
      <w:r w:rsidRPr="00213997">
        <w:rPr>
          <w:rFonts w:ascii="Times New Roman" w:hAnsi="Times New Roman" w:cs="Times New Roman"/>
          <w:sz w:val="28"/>
          <w:szCs w:val="28"/>
          <w:lang w:val="uk-UA"/>
        </w:rPr>
        <w:t>горизонталі, сп</w:t>
      </w:r>
      <w:r w:rsidR="00715061" w:rsidRPr="00213997">
        <w:rPr>
          <w:rFonts w:ascii="Times New Roman" w:hAnsi="Times New Roman" w:cs="Times New Roman"/>
          <w:sz w:val="28"/>
          <w:szCs w:val="28"/>
          <w:lang w:val="uk-UA"/>
        </w:rPr>
        <w:t xml:space="preserve">рава по горизонталі, спереду по вертикалі та позаду по </w:t>
      </w:r>
      <w:r w:rsidRPr="00213997">
        <w:rPr>
          <w:rFonts w:ascii="Times New Roman" w:hAnsi="Times New Roman" w:cs="Times New Roman"/>
          <w:sz w:val="28"/>
          <w:szCs w:val="28"/>
          <w:lang w:val="uk-UA"/>
        </w:rPr>
        <w:t xml:space="preserve">вертикалі, а також за чотирма діагоналями); відповідно, король, що знаходиться в кутку шахової дошки, контролює три поля, король, що знаходиться на краю шахової дошки (але не </w:t>
      </w:r>
      <w:r w:rsidR="00715061" w:rsidRPr="00213997">
        <w:rPr>
          <w:rFonts w:ascii="Times New Roman" w:hAnsi="Times New Roman" w:cs="Times New Roman"/>
          <w:sz w:val="28"/>
          <w:szCs w:val="28"/>
          <w:lang w:val="uk-UA"/>
        </w:rPr>
        <w:lastRenderedPageBreak/>
        <w:t xml:space="preserve">в кутку), контролює п’ять полів, а король, що знаходиться не на краю </w:t>
      </w:r>
      <w:r w:rsidR="00313BDC" w:rsidRPr="00213997">
        <w:rPr>
          <w:rFonts w:ascii="Times New Roman" w:hAnsi="Times New Roman" w:cs="Times New Roman"/>
          <w:sz w:val="28"/>
          <w:szCs w:val="28"/>
          <w:lang w:val="uk-UA"/>
        </w:rPr>
        <w:t xml:space="preserve">шахової </w:t>
      </w:r>
      <w:r w:rsidR="00213997">
        <w:rPr>
          <w:rFonts w:ascii="Times New Roman" w:hAnsi="Times New Roman" w:cs="Times New Roman"/>
          <w:sz w:val="28"/>
          <w:szCs w:val="28"/>
          <w:lang w:val="uk-UA"/>
        </w:rPr>
        <w:t>дошки, контролює дев’ять полів.</w:t>
      </w:r>
    </w:p>
    <w:p w:rsidR="00213997" w:rsidRDefault="00715061" w:rsidP="00145CF0">
      <w:pPr>
        <w:spacing w:after="0" w:line="360" w:lineRule="auto"/>
        <w:ind w:firstLine="709"/>
        <w:jc w:val="both"/>
        <w:rPr>
          <w:rFonts w:ascii="Times New Roman" w:hAnsi="Times New Roman" w:cs="Times New Roman"/>
          <w:sz w:val="28"/>
          <w:szCs w:val="28"/>
          <w:lang w:val="uk-UA"/>
        </w:rPr>
      </w:pPr>
      <w:r w:rsidRPr="00213997">
        <w:rPr>
          <w:rFonts w:ascii="Times New Roman" w:hAnsi="Times New Roman" w:cs="Times New Roman"/>
          <w:sz w:val="28"/>
          <w:szCs w:val="28"/>
          <w:lang w:val="uk-UA"/>
        </w:rPr>
        <w:t>Тура контролює всі поля по горизонталі (зліва і справа) та по вертикалі (спереду і позаду) доти</w:t>
      </w:r>
      <w:r w:rsidRPr="00213997">
        <w:rPr>
          <w:rFonts w:ascii="Times New Roman" w:hAnsi="Times New Roman" w:cs="Times New Roman"/>
          <w:sz w:val="28"/>
          <w:szCs w:val="28"/>
        </w:rPr>
        <w:t xml:space="preserve">, доки на </w:t>
      </w:r>
      <w:r w:rsidRPr="00213997">
        <w:rPr>
          <w:rFonts w:ascii="Times New Roman" w:hAnsi="Times New Roman" w:cs="Times New Roman"/>
          <w:sz w:val="28"/>
          <w:szCs w:val="28"/>
          <w:lang w:val="uk-UA"/>
        </w:rPr>
        <w:t>її шляху не виникають «перепони» у вигляді своїх фігур чи фігур суперника: тоді поле, на якому розташована така «перепона» включається до множини «контрольованих» полів тури, а поля, що знаходяться «далі за курсом» – ні; незалежно від розташування на шаховій дошці тура, на шляху якої немає «перепон», завжди контролює 14 полів; в залежності від кількості «перепон» на шляху тури, кількість контрольованих нею полів може зменшуватися до 2 (для тури, що знаходиться в кутку шахової дошки), 3 (для тури, що знаходиться на краю шахової дошки, але не в кутку</w:t>
      </w:r>
      <w:r w:rsidR="00313BDC" w:rsidRPr="00213997">
        <w:rPr>
          <w:rFonts w:ascii="Times New Roman" w:hAnsi="Times New Roman" w:cs="Times New Roman"/>
          <w:sz w:val="28"/>
          <w:szCs w:val="28"/>
          <w:lang w:val="uk-UA"/>
        </w:rPr>
        <w:t>) чи 4 (для тури, що знаход</w:t>
      </w:r>
      <w:r w:rsidR="00213997">
        <w:rPr>
          <w:rFonts w:ascii="Times New Roman" w:hAnsi="Times New Roman" w:cs="Times New Roman"/>
          <w:sz w:val="28"/>
          <w:szCs w:val="28"/>
          <w:lang w:val="uk-UA"/>
        </w:rPr>
        <w:t>иться не на краю шахової дошки).</w:t>
      </w:r>
    </w:p>
    <w:p w:rsidR="00213997" w:rsidRDefault="00313BDC" w:rsidP="00145CF0">
      <w:pPr>
        <w:spacing w:after="0" w:line="360" w:lineRule="auto"/>
        <w:ind w:firstLine="709"/>
        <w:jc w:val="both"/>
        <w:rPr>
          <w:rFonts w:ascii="Times New Roman" w:hAnsi="Times New Roman" w:cs="Times New Roman"/>
          <w:sz w:val="28"/>
          <w:szCs w:val="28"/>
          <w:lang w:val="uk-UA"/>
        </w:rPr>
      </w:pPr>
      <w:r w:rsidRPr="00213997">
        <w:rPr>
          <w:rFonts w:ascii="Times New Roman" w:hAnsi="Times New Roman" w:cs="Times New Roman"/>
          <w:sz w:val="28"/>
          <w:szCs w:val="28"/>
          <w:lang w:val="uk-UA"/>
        </w:rPr>
        <w:t>Слон контролює всі поля у напрямках чотирьох діагоналей (спереду зліва, спереду справа, позаду зліва та позаду справа)</w:t>
      </w:r>
      <w:r w:rsidRPr="00213997">
        <w:rPr>
          <w:rFonts w:ascii="Times New Roman" w:hAnsi="Times New Roman" w:cs="Times New Roman"/>
          <w:sz w:val="28"/>
          <w:szCs w:val="28"/>
        </w:rPr>
        <w:t xml:space="preserve">, доки на </w:t>
      </w:r>
      <w:r w:rsidRPr="00213997">
        <w:rPr>
          <w:rFonts w:ascii="Times New Roman" w:hAnsi="Times New Roman" w:cs="Times New Roman"/>
          <w:sz w:val="28"/>
          <w:szCs w:val="28"/>
          <w:lang w:val="uk-UA"/>
        </w:rPr>
        <w:t>його шляху не виникають «перепони» у вигляді своїх фігур чи фігур суперника: тоді поле, на якому розташована така «перепона» включається до множини «контрольованих» полів слона, а поля, що знаходяться «далі за курсом» – ні; у залежності від розташування на шаховій дошці слон, на шляху якого немає «перепон», контролює від 7 до 13 полів; в залежності від кількості «перепон» на шляху слона, кількість контрольованих ним полів може зменшуватися до 1 (для слона, що знаходиться в кутку шахової дошки), 2 (для слона, що знаходиться на краю шахової дошки, але не в кутку) чи 4 (для слона, що знаход</w:t>
      </w:r>
      <w:r w:rsidR="00213997">
        <w:rPr>
          <w:rFonts w:ascii="Times New Roman" w:hAnsi="Times New Roman" w:cs="Times New Roman"/>
          <w:sz w:val="28"/>
          <w:szCs w:val="28"/>
          <w:lang w:val="uk-UA"/>
        </w:rPr>
        <w:t>иться не на краю шахової дошки).</w:t>
      </w:r>
    </w:p>
    <w:p w:rsidR="00213997" w:rsidRDefault="00313BDC" w:rsidP="00145CF0">
      <w:pPr>
        <w:spacing w:after="0" w:line="360" w:lineRule="auto"/>
        <w:ind w:firstLine="709"/>
        <w:jc w:val="both"/>
        <w:rPr>
          <w:rFonts w:ascii="Times New Roman" w:hAnsi="Times New Roman" w:cs="Times New Roman"/>
          <w:sz w:val="28"/>
          <w:szCs w:val="28"/>
          <w:lang w:val="uk-UA"/>
        </w:rPr>
      </w:pPr>
      <w:r w:rsidRPr="00213997">
        <w:rPr>
          <w:rFonts w:ascii="Times New Roman" w:hAnsi="Times New Roman" w:cs="Times New Roman"/>
          <w:sz w:val="28"/>
          <w:szCs w:val="28"/>
          <w:lang w:val="uk-UA"/>
        </w:rPr>
        <w:t>Ферзь контролює всі поля по горизонталі (зліва і справа), по вертикалі (спереду і позаду) та у напрямках чотирьох діагоналей (спереду зліва, спереду справа, позаду зліва та позаду справа) доти</w:t>
      </w:r>
      <w:r w:rsidRPr="00213997">
        <w:rPr>
          <w:rFonts w:ascii="Times New Roman" w:hAnsi="Times New Roman" w:cs="Times New Roman"/>
          <w:sz w:val="28"/>
          <w:szCs w:val="28"/>
        </w:rPr>
        <w:t xml:space="preserve">, доки на </w:t>
      </w:r>
      <w:r w:rsidRPr="00213997">
        <w:rPr>
          <w:rFonts w:ascii="Times New Roman" w:hAnsi="Times New Roman" w:cs="Times New Roman"/>
          <w:sz w:val="28"/>
          <w:szCs w:val="28"/>
          <w:lang w:val="uk-UA"/>
        </w:rPr>
        <w:t xml:space="preserve">його шляху не виникають «перепони» у вигляді своїх фігур чи фігур суперника: тоді поле, на якому розташована така «перепона» включається до множини «контрольованих» полів ферзя, а поля, що знаходяться «далі за курсом» – ні; </w:t>
      </w:r>
      <w:r w:rsidRPr="00213997">
        <w:rPr>
          <w:rFonts w:ascii="Times New Roman" w:hAnsi="Times New Roman" w:cs="Times New Roman"/>
          <w:sz w:val="28"/>
          <w:szCs w:val="28"/>
          <w:lang w:val="uk-UA"/>
        </w:rPr>
        <w:lastRenderedPageBreak/>
        <w:t>у залежності від розташування на шаховій дошці ферзь, на шляху якого немає «перепон», контролює від 21 до 27 полів; в залежності від кількості «перепон» на шляху ферзя, кількість контрольованих ним полів може зменшуватися до 3 (для ферзя, що знаходиться в кутку шахової дошки), 5 (для ферзя, що знаходиться на краю шахової дошки, але не в кутку</w:t>
      </w:r>
      <w:r w:rsidR="0071152C" w:rsidRPr="00213997">
        <w:rPr>
          <w:rFonts w:ascii="Times New Roman" w:hAnsi="Times New Roman" w:cs="Times New Roman"/>
          <w:sz w:val="28"/>
          <w:szCs w:val="28"/>
          <w:lang w:val="uk-UA"/>
        </w:rPr>
        <w:t>) чи 8</w:t>
      </w:r>
      <w:r w:rsidRPr="00213997">
        <w:rPr>
          <w:rFonts w:ascii="Times New Roman" w:hAnsi="Times New Roman" w:cs="Times New Roman"/>
          <w:sz w:val="28"/>
          <w:szCs w:val="28"/>
          <w:lang w:val="uk-UA"/>
        </w:rPr>
        <w:t xml:space="preserve"> (для </w:t>
      </w:r>
      <w:r w:rsidR="0071152C" w:rsidRPr="00213997">
        <w:rPr>
          <w:rFonts w:ascii="Times New Roman" w:hAnsi="Times New Roman" w:cs="Times New Roman"/>
          <w:sz w:val="28"/>
          <w:szCs w:val="28"/>
          <w:lang w:val="uk-UA"/>
        </w:rPr>
        <w:t>ферзя</w:t>
      </w:r>
      <w:r w:rsidRPr="00213997">
        <w:rPr>
          <w:rFonts w:ascii="Times New Roman" w:hAnsi="Times New Roman" w:cs="Times New Roman"/>
          <w:sz w:val="28"/>
          <w:szCs w:val="28"/>
          <w:lang w:val="uk-UA"/>
        </w:rPr>
        <w:t>, що знаход</w:t>
      </w:r>
      <w:r w:rsidR="00213997">
        <w:rPr>
          <w:rFonts w:ascii="Times New Roman" w:hAnsi="Times New Roman" w:cs="Times New Roman"/>
          <w:sz w:val="28"/>
          <w:szCs w:val="28"/>
          <w:lang w:val="uk-UA"/>
        </w:rPr>
        <w:t>иться не на краю шахової дошки).</w:t>
      </w:r>
    </w:p>
    <w:p w:rsidR="00213997" w:rsidRDefault="0071152C" w:rsidP="00145CF0">
      <w:pPr>
        <w:spacing w:after="0" w:line="360" w:lineRule="auto"/>
        <w:ind w:firstLine="709"/>
        <w:jc w:val="both"/>
        <w:rPr>
          <w:rFonts w:ascii="Times New Roman" w:hAnsi="Times New Roman" w:cs="Times New Roman"/>
          <w:sz w:val="28"/>
          <w:szCs w:val="28"/>
          <w:lang w:val="uk-UA"/>
        </w:rPr>
      </w:pPr>
      <w:r w:rsidRPr="00213997">
        <w:rPr>
          <w:rFonts w:ascii="Times New Roman" w:hAnsi="Times New Roman" w:cs="Times New Roman"/>
          <w:sz w:val="28"/>
          <w:szCs w:val="28"/>
          <w:lang w:val="uk-UA"/>
        </w:rPr>
        <w:t xml:space="preserve">Кінь контролює всі поля, що знаходяться на кінцях «літер Г» (одне поле за будь-яким горизонтальним чи вертикальним вектором та два поля за перпендикулярним до нього вектором), побудованих від поля, на якому він знаходиться; у залежності від розташування на шаховій дошці кількість полів, що контролює кінь – це 2 (для коня, що знаходиться в кутку шахової дошки, 4 (для коня, що знаходиться на краю шахової дошки, але не в кутку; також для коня, що знаходиться на полях </w:t>
      </w:r>
      <w:r w:rsidRPr="00213997">
        <w:rPr>
          <w:rFonts w:ascii="Times New Roman" w:hAnsi="Times New Roman" w:cs="Times New Roman"/>
          <w:sz w:val="28"/>
          <w:szCs w:val="28"/>
          <w:lang w:val="en-US"/>
        </w:rPr>
        <w:t>b</w:t>
      </w:r>
      <w:r w:rsidRPr="00213997">
        <w:rPr>
          <w:rFonts w:ascii="Times New Roman" w:hAnsi="Times New Roman" w:cs="Times New Roman"/>
          <w:sz w:val="28"/>
          <w:szCs w:val="28"/>
        </w:rPr>
        <w:t>2</w:t>
      </w:r>
      <w:r w:rsidRPr="00213997">
        <w:rPr>
          <w:rFonts w:ascii="Times New Roman" w:hAnsi="Times New Roman" w:cs="Times New Roman"/>
          <w:sz w:val="28"/>
          <w:szCs w:val="28"/>
          <w:lang w:val="uk-UA"/>
        </w:rPr>
        <w:t xml:space="preserve">, </w:t>
      </w:r>
      <w:r w:rsidRPr="00213997">
        <w:rPr>
          <w:rFonts w:ascii="Times New Roman" w:hAnsi="Times New Roman" w:cs="Times New Roman"/>
          <w:sz w:val="28"/>
          <w:szCs w:val="28"/>
          <w:lang w:val="en-US"/>
        </w:rPr>
        <w:t>g</w:t>
      </w:r>
      <w:r w:rsidRPr="00213997">
        <w:rPr>
          <w:rFonts w:ascii="Times New Roman" w:hAnsi="Times New Roman" w:cs="Times New Roman"/>
          <w:sz w:val="28"/>
          <w:szCs w:val="28"/>
        </w:rPr>
        <w:t>2</w:t>
      </w:r>
      <w:r w:rsidRPr="00213997">
        <w:rPr>
          <w:rFonts w:ascii="Times New Roman" w:hAnsi="Times New Roman" w:cs="Times New Roman"/>
          <w:sz w:val="28"/>
          <w:szCs w:val="28"/>
          <w:lang w:val="uk-UA"/>
        </w:rPr>
        <w:t xml:space="preserve">, </w:t>
      </w:r>
      <w:r w:rsidRPr="00213997">
        <w:rPr>
          <w:rFonts w:ascii="Times New Roman" w:hAnsi="Times New Roman" w:cs="Times New Roman"/>
          <w:sz w:val="28"/>
          <w:szCs w:val="28"/>
          <w:lang w:val="en-US"/>
        </w:rPr>
        <w:t>b</w:t>
      </w:r>
      <w:r w:rsidRPr="00213997">
        <w:rPr>
          <w:rFonts w:ascii="Times New Roman" w:hAnsi="Times New Roman" w:cs="Times New Roman"/>
          <w:sz w:val="28"/>
          <w:szCs w:val="28"/>
        </w:rPr>
        <w:t>7</w:t>
      </w:r>
      <w:r w:rsidRPr="00213997">
        <w:rPr>
          <w:rFonts w:ascii="Times New Roman" w:hAnsi="Times New Roman" w:cs="Times New Roman"/>
          <w:sz w:val="28"/>
          <w:szCs w:val="28"/>
          <w:lang w:val="uk-UA"/>
        </w:rPr>
        <w:t xml:space="preserve"> чи </w:t>
      </w:r>
      <w:r w:rsidRPr="00213997">
        <w:rPr>
          <w:rFonts w:ascii="Times New Roman" w:hAnsi="Times New Roman" w:cs="Times New Roman"/>
          <w:sz w:val="28"/>
          <w:szCs w:val="28"/>
          <w:lang w:val="en-US"/>
        </w:rPr>
        <w:t>g</w:t>
      </w:r>
      <w:r w:rsidRPr="00213997">
        <w:rPr>
          <w:rFonts w:ascii="Times New Roman" w:hAnsi="Times New Roman" w:cs="Times New Roman"/>
          <w:sz w:val="28"/>
          <w:szCs w:val="28"/>
        </w:rPr>
        <w:t>7</w:t>
      </w:r>
      <w:r w:rsidRPr="00213997">
        <w:rPr>
          <w:rFonts w:ascii="Times New Roman" w:hAnsi="Times New Roman" w:cs="Times New Roman"/>
          <w:sz w:val="28"/>
          <w:szCs w:val="28"/>
          <w:lang w:val="uk-UA"/>
        </w:rPr>
        <w:t xml:space="preserve">), 6 (для коня, що знаходиться на другій чи сьомій горизонталях або на вертикалях </w:t>
      </w:r>
      <w:r w:rsidRPr="00213997">
        <w:rPr>
          <w:rFonts w:ascii="Times New Roman" w:hAnsi="Times New Roman" w:cs="Times New Roman"/>
          <w:sz w:val="28"/>
          <w:szCs w:val="28"/>
          <w:lang w:val="en-US"/>
        </w:rPr>
        <w:t>b</w:t>
      </w:r>
      <w:r w:rsidRPr="00213997">
        <w:rPr>
          <w:rFonts w:ascii="Times New Roman" w:hAnsi="Times New Roman" w:cs="Times New Roman"/>
          <w:sz w:val="28"/>
          <w:szCs w:val="28"/>
          <w:lang w:val="uk-UA"/>
        </w:rPr>
        <w:t xml:space="preserve"> чи </w:t>
      </w:r>
      <w:r w:rsidRPr="00213997">
        <w:rPr>
          <w:rFonts w:ascii="Times New Roman" w:hAnsi="Times New Roman" w:cs="Times New Roman"/>
          <w:sz w:val="28"/>
          <w:szCs w:val="28"/>
          <w:lang w:val="en-US"/>
        </w:rPr>
        <w:t>g</w:t>
      </w:r>
      <w:r w:rsidRPr="00213997">
        <w:rPr>
          <w:rFonts w:ascii="Times New Roman" w:hAnsi="Times New Roman" w:cs="Times New Roman"/>
          <w:sz w:val="28"/>
          <w:szCs w:val="28"/>
          <w:lang w:val="uk-UA"/>
        </w:rPr>
        <w:t xml:space="preserve">, але не на полях </w:t>
      </w:r>
      <w:r w:rsidRPr="00213997">
        <w:rPr>
          <w:rFonts w:ascii="Times New Roman" w:hAnsi="Times New Roman" w:cs="Times New Roman"/>
          <w:sz w:val="28"/>
          <w:szCs w:val="28"/>
          <w:lang w:val="en-US"/>
        </w:rPr>
        <w:t>b</w:t>
      </w:r>
      <w:r w:rsidRPr="00213997">
        <w:rPr>
          <w:rFonts w:ascii="Times New Roman" w:hAnsi="Times New Roman" w:cs="Times New Roman"/>
          <w:sz w:val="28"/>
          <w:szCs w:val="28"/>
        </w:rPr>
        <w:t>2</w:t>
      </w:r>
      <w:r w:rsidRPr="00213997">
        <w:rPr>
          <w:rFonts w:ascii="Times New Roman" w:hAnsi="Times New Roman" w:cs="Times New Roman"/>
          <w:sz w:val="28"/>
          <w:szCs w:val="28"/>
          <w:lang w:val="uk-UA"/>
        </w:rPr>
        <w:t xml:space="preserve">, </w:t>
      </w:r>
      <w:r w:rsidRPr="00213997">
        <w:rPr>
          <w:rFonts w:ascii="Times New Roman" w:hAnsi="Times New Roman" w:cs="Times New Roman"/>
          <w:sz w:val="28"/>
          <w:szCs w:val="28"/>
          <w:lang w:val="en-US"/>
        </w:rPr>
        <w:t>g</w:t>
      </w:r>
      <w:r w:rsidRPr="00213997">
        <w:rPr>
          <w:rFonts w:ascii="Times New Roman" w:hAnsi="Times New Roman" w:cs="Times New Roman"/>
          <w:sz w:val="28"/>
          <w:szCs w:val="28"/>
        </w:rPr>
        <w:t>2</w:t>
      </w:r>
      <w:r w:rsidRPr="00213997">
        <w:rPr>
          <w:rFonts w:ascii="Times New Roman" w:hAnsi="Times New Roman" w:cs="Times New Roman"/>
          <w:sz w:val="28"/>
          <w:szCs w:val="28"/>
          <w:lang w:val="uk-UA"/>
        </w:rPr>
        <w:t xml:space="preserve">, </w:t>
      </w:r>
      <w:r w:rsidRPr="00213997">
        <w:rPr>
          <w:rFonts w:ascii="Times New Roman" w:hAnsi="Times New Roman" w:cs="Times New Roman"/>
          <w:sz w:val="28"/>
          <w:szCs w:val="28"/>
          <w:lang w:val="en-US"/>
        </w:rPr>
        <w:t>b</w:t>
      </w:r>
      <w:r w:rsidRPr="00213997">
        <w:rPr>
          <w:rFonts w:ascii="Times New Roman" w:hAnsi="Times New Roman" w:cs="Times New Roman"/>
          <w:sz w:val="28"/>
          <w:szCs w:val="28"/>
        </w:rPr>
        <w:t>7</w:t>
      </w:r>
      <w:r w:rsidRPr="00213997">
        <w:rPr>
          <w:rFonts w:ascii="Times New Roman" w:hAnsi="Times New Roman" w:cs="Times New Roman"/>
          <w:sz w:val="28"/>
          <w:szCs w:val="28"/>
          <w:lang w:val="uk-UA"/>
        </w:rPr>
        <w:t xml:space="preserve"> чи </w:t>
      </w:r>
      <w:r w:rsidRPr="00213997">
        <w:rPr>
          <w:rFonts w:ascii="Times New Roman" w:hAnsi="Times New Roman" w:cs="Times New Roman"/>
          <w:sz w:val="28"/>
          <w:szCs w:val="28"/>
          <w:lang w:val="en-US"/>
        </w:rPr>
        <w:t>g</w:t>
      </w:r>
      <w:r w:rsidRPr="00213997">
        <w:rPr>
          <w:rFonts w:ascii="Times New Roman" w:hAnsi="Times New Roman" w:cs="Times New Roman"/>
          <w:sz w:val="28"/>
          <w:szCs w:val="28"/>
        </w:rPr>
        <w:t>7</w:t>
      </w:r>
      <w:r w:rsidRPr="00213997">
        <w:rPr>
          <w:rFonts w:ascii="Times New Roman" w:hAnsi="Times New Roman" w:cs="Times New Roman"/>
          <w:sz w:val="28"/>
          <w:szCs w:val="28"/>
          <w:lang w:val="uk-UA"/>
        </w:rPr>
        <w:t xml:space="preserve">) чи 8 (для коня, що знаходиться на горизонталях 3-6 та вертикалях </w:t>
      </w:r>
      <w:r w:rsidRPr="00213997">
        <w:rPr>
          <w:rFonts w:ascii="Times New Roman" w:hAnsi="Times New Roman" w:cs="Times New Roman"/>
          <w:sz w:val="28"/>
          <w:szCs w:val="28"/>
          <w:lang w:val="en-US"/>
        </w:rPr>
        <w:t>c</w:t>
      </w:r>
      <w:r w:rsidRPr="00213997">
        <w:rPr>
          <w:rFonts w:ascii="Times New Roman" w:hAnsi="Times New Roman" w:cs="Times New Roman"/>
          <w:sz w:val="28"/>
          <w:szCs w:val="28"/>
        </w:rPr>
        <w:t>-</w:t>
      </w:r>
      <w:r w:rsidRPr="00213997">
        <w:rPr>
          <w:rFonts w:ascii="Times New Roman" w:hAnsi="Times New Roman" w:cs="Times New Roman"/>
          <w:sz w:val="28"/>
          <w:szCs w:val="28"/>
          <w:lang w:val="en-US"/>
        </w:rPr>
        <w:t>f</w:t>
      </w:r>
      <w:r w:rsidR="00213997">
        <w:rPr>
          <w:rFonts w:ascii="Times New Roman" w:hAnsi="Times New Roman" w:cs="Times New Roman"/>
          <w:sz w:val="28"/>
          <w:szCs w:val="28"/>
          <w:lang w:val="uk-UA"/>
        </w:rPr>
        <w:t>).</w:t>
      </w:r>
    </w:p>
    <w:p w:rsidR="00213997" w:rsidRDefault="0071152C" w:rsidP="00145CF0">
      <w:pPr>
        <w:spacing w:after="0" w:line="360" w:lineRule="auto"/>
        <w:ind w:firstLine="709"/>
        <w:jc w:val="both"/>
        <w:rPr>
          <w:rFonts w:ascii="Times New Roman" w:hAnsi="Times New Roman" w:cs="Times New Roman"/>
          <w:sz w:val="28"/>
          <w:szCs w:val="28"/>
          <w:lang w:val="uk-UA"/>
        </w:rPr>
      </w:pPr>
      <w:r w:rsidRPr="00213997">
        <w:rPr>
          <w:rFonts w:ascii="Times New Roman" w:hAnsi="Times New Roman" w:cs="Times New Roman"/>
          <w:sz w:val="28"/>
          <w:szCs w:val="28"/>
          <w:lang w:val="uk-UA"/>
        </w:rPr>
        <w:t xml:space="preserve">Пішак контролює поля, що знаходяться по діагоналі у двох напрямках – спереду зліва та спереду справа; у залежності від розташування на шаховій дошці пішак контролює 1 (для пішака, що знаходиться на вертикалях </w:t>
      </w:r>
      <w:r w:rsidRPr="00213997">
        <w:rPr>
          <w:rFonts w:ascii="Times New Roman" w:hAnsi="Times New Roman" w:cs="Times New Roman"/>
          <w:sz w:val="28"/>
          <w:szCs w:val="28"/>
          <w:lang w:val="en-US"/>
        </w:rPr>
        <w:t>a</w:t>
      </w:r>
      <w:r w:rsidRPr="00213997">
        <w:rPr>
          <w:rFonts w:ascii="Times New Roman" w:hAnsi="Times New Roman" w:cs="Times New Roman"/>
          <w:sz w:val="28"/>
          <w:szCs w:val="28"/>
          <w:lang w:val="uk-UA"/>
        </w:rPr>
        <w:t xml:space="preserve"> чи </w:t>
      </w:r>
      <w:r w:rsidRPr="00213997">
        <w:rPr>
          <w:rFonts w:ascii="Times New Roman" w:hAnsi="Times New Roman" w:cs="Times New Roman"/>
          <w:sz w:val="28"/>
          <w:szCs w:val="28"/>
          <w:lang w:val="en-US"/>
        </w:rPr>
        <w:t>h</w:t>
      </w:r>
      <w:r w:rsidRPr="00213997">
        <w:rPr>
          <w:rFonts w:ascii="Times New Roman" w:hAnsi="Times New Roman" w:cs="Times New Roman"/>
          <w:sz w:val="28"/>
          <w:szCs w:val="28"/>
          <w:lang w:val="uk-UA"/>
        </w:rPr>
        <w:t>)</w:t>
      </w:r>
      <w:r w:rsidR="0084243E" w:rsidRPr="00213997">
        <w:rPr>
          <w:rFonts w:ascii="Times New Roman" w:hAnsi="Times New Roman" w:cs="Times New Roman"/>
          <w:sz w:val="28"/>
          <w:szCs w:val="28"/>
          <w:lang w:val="uk-UA"/>
        </w:rPr>
        <w:t xml:space="preserve"> чи 2 (для пішака, що знаходиться на вертикалях </w:t>
      </w:r>
      <w:r w:rsidR="0084243E" w:rsidRPr="00213997">
        <w:rPr>
          <w:rFonts w:ascii="Times New Roman" w:hAnsi="Times New Roman" w:cs="Times New Roman"/>
          <w:sz w:val="28"/>
          <w:szCs w:val="28"/>
          <w:lang w:val="en-US"/>
        </w:rPr>
        <w:t>b</w:t>
      </w:r>
      <w:r w:rsidR="0084243E" w:rsidRPr="00213997">
        <w:rPr>
          <w:rFonts w:ascii="Times New Roman" w:hAnsi="Times New Roman" w:cs="Times New Roman"/>
          <w:sz w:val="28"/>
          <w:szCs w:val="28"/>
        </w:rPr>
        <w:t>-</w:t>
      </w:r>
      <w:r w:rsidR="0084243E" w:rsidRPr="00213997">
        <w:rPr>
          <w:rFonts w:ascii="Times New Roman" w:hAnsi="Times New Roman" w:cs="Times New Roman"/>
          <w:sz w:val="28"/>
          <w:szCs w:val="28"/>
          <w:lang w:val="en-US"/>
        </w:rPr>
        <w:t>g</w:t>
      </w:r>
      <w:r w:rsidR="0084243E" w:rsidRPr="00213997">
        <w:rPr>
          <w:rFonts w:ascii="Times New Roman" w:hAnsi="Times New Roman" w:cs="Times New Roman"/>
          <w:sz w:val="28"/>
          <w:szCs w:val="28"/>
          <w:lang w:val="uk-UA"/>
        </w:rPr>
        <w:t>) поля; важливо, що для пішака множини «контрольованих» полів та полів, на які може ходити фігура, принципово відрізняються – про це піде мова далі.</w:t>
      </w:r>
    </w:p>
    <w:p w:rsidR="00213997" w:rsidRDefault="0084243E"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Усі множини «контрольованих» полів у програмі формуються у матрицю, де кожен рядок відповідає одній фігурі на шаховій дошці, перший стовпчик відповідає за </w:t>
      </w:r>
      <w:r w:rsidR="00026A98">
        <w:rPr>
          <w:rFonts w:ascii="Times New Roman" w:hAnsi="Times New Roman" w:cs="Times New Roman"/>
          <w:sz w:val="28"/>
          <w:szCs w:val="28"/>
          <w:lang w:val="uk-UA"/>
        </w:rPr>
        <w:t>визначення типу фігури (білий король, білий ферзь, біла тура, білий слон, білий кінь, білий пішак, чорний король, чорний ферзь, чорна тура, чорний слон, чорний кінь, чорний пішак), другий та третій стовпчик – за визначення координат фігури на шаховій дошці, а інші стовпчики матриці – за визначення координат полів, що контролюються даною фігурою.</w:t>
      </w:r>
    </w:p>
    <w:p w:rsidR="002851F6" w:rsidRDefault="002851F6" w:rsidP="00145CF0">
      <w:pPr>
        <w:spacing w:after="0" w:line="360" w:lineRule="auto"/>
        <w:ind w:firstLine="709"/>
        <w:jc w:val="both"/>
        <w:rPr>
          <w:rFonts w:ascii="Times New Roman" w:hAnsi="Times New Roman" w:cs="Times New Roman"/>
          <w:sz w:val="28"/>
          <w:szCs w:val="28"/>
          <w:lang w:val="uk-UA"/>
        </w:rPr>
      </w:pPr>
    </w:p>
    <w:p w:rsidR="00936EA1" w:rsidRDefault="00936EA1"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3.4</w:t>
      </w:r>
      <w:r w:rsidR="00213997">
        <w:rPr>
          <w:rFonts w:ascii="Times New Roman" w:hAnsi="Times New Roman" w:cs="Times New Roman"/>
          <w:sz w:val="28"/>
          <w:szCs w:val="28"/>
          <w:lang w:val="uk-UA"/>
        </w:rPr>
        <w:t>.2</w:t>
      </w:r>
      <w:r w:rsidR="00ED7648" w:rsidRPr="00213997">
        <w:rPr>
          <w:rFonts w:ascii="Times New Roman" w:hAnsi="Times New Roman" w:cs="Times New Roman"/>
          <w:sz w:val="28"/>
          <w:szCs w:val="28"/>
          <w:lang w:val="uk-UA"/>
        </w:rPr>
        <w:t xml:space="preserve"> </w:t>
      </w:r>
      <w:r w:rsidR="00026A98" w:rsidRPr="00213997">
        <w:rPr>
          <w:rFonts w:ascii="Times New Roman" w:hAnsi="Times New Roman" w:cs="Times New Roman"/>
          <w:sz w:val="28"/>
          <w:szCs w:val="28"/>
          <w:lang w:val="uk-UA"/>
        </w:rPr>
        <w:t>Множина можливих ходів фігури</w:t>
      </w:r>
    </w:p>
    <w:p w:rsidR="00936EA1" w:rsidRDefault="00936EA1" w:rsidP="00145CF0">
      <w:pPr>
        <w:spacing w:after="0" w:line="360" w:lineRule="auto"/>
        <w:ind w:firstLine="709"/>
        <w:jc w:val="both"/>
        <w:rPr>
          <w:rFonts w:ascii="Times New Roman" w:hAnsi="Times New Roman" w:cs="Times New Roman"/>
          <w:sz w:val="28"/>
          <w:szCs w:val="28"/>
          <w:lang w:val="uk-UA"/>
        </w:rPr>
      </w:pPr>
    </w:p>
    <w:p w:rsidR="00026A98" w:rsidRDefault="00026A98"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Pr="00026A98">
        <w:rPr>
          <w:rFonts w:ascii="Times New Roman" w:hAnsi="Times New Roman" w:cs="Times New Roman"/>
          <w:sz w:val="28"/>
          <w:szCs w:val="28"/>
          <w:lang w:val="uk-UA"/>
        </w:rPr>
        <w:t>ножина можливих ходів фігури</w:t>
      </w:r>
      <w:r w:rsidR="00A83B81">
        <w:rPr>
          <w:rFonts w:ascii="Times New Roman" w:hAnsi="Times New Roman" w:cs="Times New Roman"/>
          <w:sz w:val="28"/>
          <w:szCs w:val="28"/>
          <w:lang w:val="uk-UA"/>
        </w:rPr>
        <w:t xml:space="preserve"> – це множина полів, на які може ходити фігура.</w:t>
      </w:r>
    </w:p>
    <w:p w:rsidR="00936EA1" w:rsidRDefault="000C59CC"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окремих випадках вона може бути тотожною до множини «контрольованих» полів, проте зазвичай ці множини просто перетинаються; також буває</w:t>
      </w:r>
      <w:r w:rsidR="000C4CF9">
        <w:rPr>
          <w:rFonts w:ascii="Times New Roman" w:hAnsi="Times New Roman" w:cs="Times New Roman"/>
          <w:sz w:val="28"/>
          <w:szCs w:val="28"/>
          <w:lang w:val="uk-UA"/>
        </w:rPr>
        <w:t xml:space="preserve"> (наприклад, у випадку із пішаками), що перетин множин можливих ходів фігури і «контрольованих» полів є порожнім.</w:t>
      </w:r>
    </w:p>
    <w:p w:rsidR="00936EA1" w:rsidRDefault="000C4CF9" w:rsidP="00145CF0">
      <w:pPr>
        <w:spacing w:after="0" w:line="360" w:lineRule="auto"/>
        <w:ind w:firstLine="709"/>
        <w:jc w:val="both"/>
        <w:rPr>
          <w:rFonts w:ascii="Times New Roman" w:hAnsi="Times New Roman" w:cs="Times New Roman"/>
          <w:sz w:val="28"/>
          <w:szCs w:val="28"/>
          <w:lang w:val="uk-UA"/>
        </w:rPr>
      </w:pPr>
      <w:r w:rsidRPr="00936EA1">
        <w:rPr>
          <w:rFonts w:ascii="Times New Roman" w:hAnsi="Times New Roman" w:cs="Times New Roman"/>
          <w:sz w:val="28"/>
          <w:szCs w:val="28"/>
          <w:lang w:val="uk-UA"/>
        </w:rPr>
        <w:t>Король може ходити на всі поля, що знаходяться під його контролем, за виключенням полів, на яких знаходяться інші фігури того ж кольору та полів, що знаходяться під контролем фігур суперника; кількість ходів, на які може ходити король – принциповий момент як у оцінці короля, так і, перш за все, у визначенні наявності у по</w:t>
      </w:r>
      <w:r w:rsidR="00936EA1">
        <w:rPr>
          <w:rFonts w:ascii="Times New Roman" w:hAnsi="Times New Roman" w:cs="Times New Roman"/>
          <w:sz w:val="28"/>
          <w:szCs w:val="28"/>
          <w:lang w:val="uk-UA"/>
        </w:rPr>
        <w:t>зиції положення мату (або пату).</w:t>
      </w:r>
    </w:p>
    <w:p w:rsidR="00936EA1" w:rsidRDefault="000C4CF9" w:rsidP="00145CF0">
      <w:pPr>
        <w:spacing w:after="0" w:line="360" w:lineRule="auto"/>
        <w:ind w:firstLine="709"/>
        <w:jc w:val="both"/>
        <w:rPr>
          <w:rFonts w:ascii="Times New Roman" w:hAnsi="Times New Roman" w:cs="Times New Roman"/>
          <w:sz w:val="28"/>
          <w:szCs w:val="28"/>
          <w:lang w:val="uk-UA"/>
        </w:rPr>
      </w:pPr>
      <w:r w:rsidRPr="00936EA1">
        <w:rPr>
          <w:rFonts w:ascii="Times New Roman" w:hAnsi="Times New Roman" w:cs="Times New Roman"/>
          <w:sz w:val="28"/>
          <w:szCs w:val="28"/>
          <w:lang w:val="uk-UA"/>
        </w:rPr>
        <w:t xml:space="preserve">Ферзь, тура, слон та кінь можуть ходити на всі поля, що знаходяться під їх контролем, за виключенням полів, на яких знаходяться інші фігури того ж кольору; якщо ці фігури знаходяться під так званою «повною зв’язкою», вони можуть ходити лише по тій горизонталі або вертикалі (для ферзів та тур) чи діагоналі (для ферзів та слонів), на якій знаходиться зв’язка (поняття зв’язки та, зокрема, повної </w:t>
      </w:r>
      <w:r w:rsidR="00776F98" w:rsidRPr="00936EA1">
        <w:rPr>
          <w:rFonts w:ascii="Times New Roman" w:hAnsi="Times New Roman" w:cs="Times New Roman"/>
          <w:sz w:val="28"/>
          <w:szCs w:val="28"/>
          <w:lang w:val="uk-UA"/>
        </w:rPr>
        <w:t>зв’язки</w:t>
      </w:r>
      <w:r w:rsidRPr="00936EA1">
        <w:rPr>
          <w:rFonts w:ascii="Times New Roman" w:hAnsi="Times New Roman" w:cs="Times New Roman"/>
          <w:sz w:val="28"/>
          <w:szCs w:val="28"/>
          <w:lang w:val="uk-UA"/>
        </w:rPr>
        <w:t xml:space="preserve"> розглянемо</w:t>
      </w:r>
      <w:r w:rsidR="00776F98" w:rsidRPr="00936EA1">
        <w:rPr>
          <w:rFonts w:ascii="Times New Roman" w:hAnsi="Times New Roman" w:cs="Times New Roman"/>
          <w:sz w:val="28"/>
          <w:szCs w:val="28"/>
          <w:lang w:val="uk-UA"/>
        </w:rPr>
        <w:t xml:space="preserve"> пізніше); кінь, що знаходиться під </w:t>
      </w:r>
      <w:r w:rsidR="00936EA1">
        <w:rPr>
          <w:rFonts w:ascii="Times New Roman" w:hAnsi="Times New Roman" w:cs="Times New Roman"/>
          <w:sz w:val="28"/>
          <w:szCs w:val="28"/>
          <w:lang w:val="uk-UA"/>
        </w:rPr>
        <w:t>повною зв’язкою, ходити не може.</w:t>
      </w:r>
    </w:p>
    <w:p w:rsidR="00936EA1" w:rsidRDefault="00776F98" w:rsidP="00145CF0">
      <w:pPr>
        <w:spacing w:after="0" w:line="360" w:lineRule="auto"/>
        <w:ind w:firstLine="709"/>
        <w:jc w:val="both"/>
        <w:rPr>
          <w:rFonts w:ascii="Times New Roman" w:hAnsi="Times New Roman" w:cs="Times New Roman"/>
          <w:sz w:val="28"/>
          <w:szCs w:val="28"/>
          <w:lang w:val="uk-UA"/>
        </w:rPr>
      </w:pPr>
      <w:r w:rsidRPr="00936EA1">
        <w:rPr>
          <w:rFonts w:ascii="Times New Roman" w:hAnsi="Times New Roman" w:cs="Times New Roman"/>
          <w:sz w:val="28"/>
          <w:szCs w:val="28"/>
          <w:lang w:val="uk-UA"/>
        </w:rPr>
        <w:t xml:space="preserve">Пішак може забирати фігури суперника, що знаходяться на «контрольованих» полях, у інших випадках на ці поля пішак ходити не може; пішак може ходити на одне поле по вертикалі вперед, якщо на полі перед ним не знаходиться своя фігура чи фігура суперника; білий пішак, що знаходиться на другій горизонталі, та чорний пішак, що знаходиться на сьомій горизонталі, може ходити на два поля по вертикалі вперед, якщо на полі перед ним, а також на наступному полі не знаходиться своя фігура чи фігура суперника; пішак, що знаходиться під «повною зв’язкою» може ходити тільки у двох випадках: якщо зв’язка є вертикальною </w:t>
      </w:r>
      <w:r w:rsidR="007A45EE" w:rsidRPr="00936EA1">
        <w:rPr>
          <w:rFonts w:ascii="Times New Roman" w:hAnsi="Times New Roman" w:cs="Times New Roman"/>
          <w:sz w:val="28"/>
          <w:szCs w:val="28"/>
          <w:lang w:val="uk-UA"/>
        </w:rPr>
        <w:t>(</w:t>
      </w:r>
      <w:r w:rsidRPr="00936EA1">
        <w:rPr>
          <w:rFonts w:ascii="Times New Roman" w:hAnsi="Times New Roman" w:cs="Times New Roman"/>
          <w:sz w:val="28"/>
          <w:szCs w:val="28"/>
          <w:lang w:val="uk-UA"/>
        </w:rPr>
        <w:t xml:space="preserve">тоді пішак </w:t>
      </w:r>
      <w:r w:rsidRPr="00936EA1">
        <w:rPr>
          <w:rFonts w:ascii="Times New Roman" w:hAnsi="Times New Roman" w:cs="Times New Roman"/>
          <w:sz w:val="28"/>
          <w:szCs w:val="28"/>
          <w:lang w:val="uk-UA"/>
        </w:rPr>
        <w:lastRenderedPageBreak/>
        <w:t xml:space="preserve">може ходити </w:t>
      </w:r>
      <w:r w:rsidR="007A45EE" w:rsidRPr="00936EA1">
        <w:rPr>
          <w:rFonts w:ascii="Times New Roman" w:hAnsi="Times New Roman" w:cs="Times New Roman"/>
          <w:sz w:val="28"/>
          <w:szCs w:val="28"/>
          <w:lang w:val="uk-UA"/>
        </w:rPr>
        <w:t>на поле чи два поля вперед в залежності від того, що йому дозволяє розташування на дошці – своє та інших фігур) та</w:t>
      </w:r>
      <w:r w:rsidR="00730166" w:rsidRPr="00936EA1">
        <w:rPr>
          <w:rFonts w:ascii="Times New Roman" w:hAnsi="Times New Roman" w:cs="Times New Roman"/>
          <w:sz w:val="28"/>
          <w:szCs w:val="28"/>
          <w:lang w:val="uk-UA"/>
        </w:rPr>
        <w:t xml:space="preserve"> якщо зв’язка є діагональною і фігура суперника, що створює зв’язку, розташована на одному з полів, що контролюються пішаком.</w:t>
      </w:r>
    </w:p>
    <w:p w:rsidR="00936EA1" w:rsidRDefault="00730166" w:rsidP="00145CF0">
      <w:pPr>
        <w:spacing w:after="0" w:line="360" w:lineRule="auto"/>
        <w:ind w:firstLine="709"/>
        <w:jc w:val="both"/>
        <w:rPr>
          <w:rFonts w:ascii="Times New Roman" w:hAnsi="Times New Roman" w:cs="Times New Roman"/>
          <w:sz w:val="28"/>
          <w:szCs w:val="28"/>
          <w:lang w:val="uk-UA"/>
        </w:rPr>
      </w:pPr>
      <w:r w:rsidRPr="00730166">
        <w:rPr>
          <w:rFonts w:ascii="Times New Roman" w:hAnsi="Times New Roman" w:cs="Times New Roman"/>
          <w:sz w:val="28"/>
          <w:szCs w:val="28"/>
          <w:lang w:val="uk-UA"/>
        </w:rPr>
        <w:t>Усі множини полів</w:t>
      </w:r>
      <w:r>
        <w:rPr>
          <w:rFonts w:ascii="Times New Roman" w:hAnsi="Times New Roman" w:cs="Times New Roman"/>
          <w:sz w:val="28"/>
          <w:szCs w:val="28"/>
          <w:lang w:val="uk-UA"/>
        </w:rPr>
        <w:t>, на які можуть ходити фігури,</w:t>
      </w:r>
      <w:r w:rsidRPr="00730166">
        <w:rPr>
          <w:rFonts w:ascii="Times New Roman" w:hAnsi="Times New Roman" w:cs="Times New Roman"/>
          <w:sz w:val="28"/>
          <w:szCs w:val="28"/>
          <w:lang w:val="uk-UA"/>
        </w:rPr>
        <w:t xml:space="preserve"> у програмі формуються у матрицю, де кожен рядок відповідає одній фігурі на шаховій дошці, перший стовпчик відповідає за визначення типу фігури (білий король, білий ферзь, біла тура, білий слон, білий кінь, білий пішак, чорний король, чорний ферзь, чорна тура, чорний слон, чорний кінь, чорний пішак), другий та третій стовпчик – за визначення координат фігури на шаховій дошці, а інші стовпчики матриці – за визначення координат полів, </w:t>
      </w:r>
      <w:r w:rsidR="00541650">
        <w:rPr>
          <w:rFonts w:ascii="Times New Roman" w:hAnsi="Times New Roman" w:cs="Times New Roman"/>
          <w:sz w:val="28"/>
          <w:szCs w:val="28"/>
          <w:lang w:val="uk-UA"/>
        </w:rPr>
        <w:t>на які може ходити дана фігура.</w:t>
      </w:r>
    </w:p>
    <w:p w:rsidR="002851F6" w:rsidRDefault="002851F6" w:rsidP="00145CF0">
      <w:pPr>
        <w:spacing w:after="0" w:line="360" w:lineRule="auto"/>
        <w:ind w:firstLine="709"/>
        <w:jc w:val="both"/>
        <w:rPr>
          <w:rFonts w:ascii="Times New Roman" w:hAnsi="Times New Roman" w:cs="Times New Roman"/>
          <w:sz w:val="28"/>
          <w:szCs w:val="28"/>
          <w:lang w:val="uk-UA"/>
        </w:rPr>
      </w:pPr>
    </w:p>
    <w:p w:rsidR="00730166" w:rsidRDefault="00936EA1" w:rsidP="00145CF0">
      <w:pPr>
        <w:spacing w:after="0" w:line="360" w:lineRule="auto"/>
        <w:ind w:firstLine="709"/>
        <w:jc w:val="both"/>
        <w:rPr>
          <w:rFonts w:ascii="Times New Roman" w:hAnsi="Times New Roman" w:cs="Times New Roman"/>
          <w:sz w:val="28"/>
          <w:szCs w:val="28"/>
          <w:lang w:val="uk-UA"/>
        </w:rPr>
      </w:pPr>
      <w:r w:rsidRPr="00936EA1">
        <w:rPr>
          <w:rFonts w:ascii="Times New Roman" w:hAnsi="Times New Roman" w:cs="Times New Roman"/>
          <w:sz w:val="28"/>
          <w:szCs w:val="28"/>
          <w:lang w:val="uk-UA"/>
        </w:rPr>
        <w:t>3.4.3</w:t>
      </w:r>
      <w:r w:rsidR="00ED7648" w:rsidRPr="00936EA1">
        <w:rPr>
          <w:rFonts w:ascii="Times New Roman" w:hAnsi="Times New Roman" w:cs="Times New Roman"/>
          <w:sz w:val="28"/>
          <w:szCs w:val="28"/>
          <w:lang w:val="uk-UA"/>
        </w:rPr>
        <w:t xml:space="preserve"> </w:t>
      </w:r>
      <w:r w:rsidR="00730166" w:rsidRPr="00936EA1">
        <w:rPr>
          <w:rFonts w:ascii="Times New Roman" w:hAnsi="Times New Roman" w:cs="Times New Roman"/>
          <w:sz w:val="28"/>
          <w:szCs w:val="28"/>
          <w:lang w:val="uk-UA"/>
        </w:rPr>
        <w:t>Зв’язка та мертва зв’язка</w:t>
      </w:r>
    </w:p>
    <w:p w:rsidR="00936EA1" w:rsidRPr="00936EA1" w:rsidRDefault="00936EA1" w:rsidP="00145CF0">
      <w:pPr>
        <w:spacing w:after="0" w:line="360" w:lineRule="auto"/>
        <w:ind w:firstLine="709"/>
        <w:jc w:val="both"/>
        <w:rPr>
          <w:rFonts w:ascii="Times New Roman" w:hAnsi="Times New Roman" w:cs="Times New Roman"/>
          <w:sz w:val="28"/>
          <w:szCs w:val="28"/>
          <w:lang w:val="uk-UA"/>
        </w:rPr>
      </w:pPr>
    </w:p>
    <w:p w:rsidR="0049233C" w:rsidRPr="006B3A56" w:rsidRDefault="00730166"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Зв’язка – таке положення на шаховій дошці, коли на одній лінії (вертикалі, горизонталі чи </w:t>
      </w:r>
      <w:r w:rsidR="0049233C">
        <w:rPr>
          <w:rFonts w:ascii="Times New Roman" w:hAnsi="Times New Roman" w:cs="Times New Roman"/>
          <w:sz w:val="28"/>
          <w:szCs w:val="28"/>
          <w:lang w:val="uk-UA"/>
        </w:rPr>
        <w:t>діагоналі) розташовані далекобійна фігура (ферзь, тура чи слон) однієї сторони (А), фігура іншої сторони (Б), що має велику чи відносно велику вагу, а між ними – фігура сторони Б, що має меншу вагу</w:t>
      </w:r>
      <w:r w:rsidR="002A2BDF" w:rsidRPr="002A2BDF">
        <w:rPr>
          <w:rFonts w:ascii="Times New Roman" w:hAnsi="Times New Roman" w:cs="Times New Roman"/>
          <w:sz w:val="28"/>
          <w:szCs w:val="28"/>
          <w:lang w:val="uk-UA"/>
        </w:rPr>
        <w:t xml:space="preserve"> [20]</w:t>
      </w:r>
      <w:r w:rsidR="0049233C">
        <w:rPr>
          <w:rFonts w:ascii="Times New Roman" w:hAnsi="Times New Roman" w:cs="Times New Roman"/>
          <w:sz w:val="28"/>
          <w:szCs w:val="28"/>
          <w:lang w:val="uk-UA"/>
        </w:rPr>
        <w:t>.</w:t>
      </w:r>
    </w:p>
    <w:p w:rsidR="00730166" w:rsidRDefault="0049233C"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створюється ситуація, коли фігура, що розташована посередині («зв’язана» фігура) не може відійти в сторону, щоб не підставляти «під удар» фігуру, яку вона «закриває». Говорити про наявність зв’язки можна тільки тоді, коли відхід зв’язаної фігури в сторону несе за собою матеріальні втрати або суперечить шаховим правилам (підставляє короля під удар, що є неможливим ходом у шахах).</w:t>
      </w:r>
    </w:p>
    <w:p w:rsidR="0049233C" w:rsidRDefault="0049233C"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другому випадку зв’язка називається повною.</w:t>
      </w:r>
    </w:p>
    <w:p w:rsidR="00541650" w:rsidRDefault="00541650" w:rsidP="002851F6">
      <w:pPr>
        <w:spacing w:after="0" w:line="360" w:lineRule="auto"/>
        <w:jc w:val="both"/>
        <w:rPr>
          <w:rFonts w:ascii="Times New Roman" w:hAnsi="Times New Roman" w:cs="Times New Roman"/>
          <w:sz w:val="28"/>
          <w:szCs w:val="28"/>
          <w:lang w:val="uk-UA"/>
        </w:rPr>
      </w:pPr>
    </w:p>
    <w:p w:rsidR="004F16D5" w:rsidRDefault="00936EA1" w:rsidP="00145CF0">
      <w:pPr>
        <w:spacing w:after="0" w:line="360" w:lineRule="auto"/>
        <w:ind w:firstLine="709"/>
        <w:jc w:val="both"/>
        <w:rPr>
          <w:rFonts w:ascii="Times New Roman" w:hAnsi="Times New Roman" w:cs="Times New Roman"/>
          <w:sz w:val="28"/>
          <w:szCs w:val="28"/>
          <w:lang w:val="uk-UA"/>
        </w:rPr>
      </w:pPr>
      <w:r w:rsidRPr="00936EA1">
        <w:rPr>
          <w:rFonts w:ascii="Times New Roman" w:hAnsi="Times New Roman" w:cs="Times New Roman"/>
          <w:sz w:val="28"/>
          <w:szCs w:val="28"/>
          <w:lang w:val="uk-UA"/>
        </w:rPr>
        <w:t>3.4.4</w:t>
      </w:r>
      <w:r w:rsidR="00ED7648" w:rsidRPr="00936EA1">
        <w:rPr>
          <w:rFonts w:ascii="Times New Roman" w:hAnsi="Times New Roman" w:cs="Times New Roman"/>
          <w:sz w:val="28"/>
          <w:szCs w:val="28"/>
          <w:lang w:val="uk-UA"/>
        </w:rPr>
        <w:t xml:space="preserve"> </w:t>
      </w:r>
      <w:r w:rsidR="004F16D5" w:rsidRPr="00936EA1">
        <w:rPr>
          <w:rFonts w:ascii="Times New Roman" w:hAnsi="Times New Roman" w:cs="Times New Roman"/>
          <w:sz w:val="28"/>
          <w:szCs w:val="28"/>
          <w:lang w:val="uk-UA"/>
        </w:rPr>
        <w:t>Перевірка шаху, мату та пату</w:t>
      </w:r>
    </w:p>
    <w:p w:rsidR="00936EA1" w:rsidRPr="00936EA1" w:rsidRDefault="00936EA1" w:rsidP="00145CF0">
      <w:pPr>
        <w:spacing w:after="0" w:line="360" w:lineRule="auto"/>
        <w:ind w:firstLine="709"/>
        <w:jc w:val="both"/>
        <w:rPr>
          <w:rFonts w:ascii="Times New Roman" w:hAnsi="Times New Roman" w:cs="Times New Roman"/>
          <w:sz w:val="28"/>
          <w:szCs w:val="28"/>
          <w:lang w:val="uk-UA"/>
        </w:rPr>
      </w:pPr>
    </w:p>
    <w:p w:rsidR="004F16D5" w:rsidRDefault="004F16D5"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 другій частині цієї роботи було здійснено визначення понять шаху, мату та пату.</w:t>
      </w:r>
    </w:p>
    <w:p w:rsidR="004F16D5" w:rsidRDefault="004F16D5"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Перевірка шаху здійснюється за матрицею «контрольованих» полів.</w:t>
      </w:r>
    </w:p>
    <w:p w:rsidR="009571B6" w:rsidRDefault="004F16D5"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випадку шаху</w:t>
      </w:r>
      <w:r w:rsidR="009571B6">
        <w:rPr>
          <w:rFonts w:ascii="Times New Roman" w:hAnsi="Times New Roman" w:cs="Times New Roman"/>
          <w:sz w:val="28"/>
          <w:szCs w:val="28"/>
          <w:lang w:val="uk-UA"/>
        </w:rPr>
        <w:t xml:space="preserve"> стороні, протилежній до тої, що ходить, видається повідомлення про помилку (див. вище).</w:t>
      </w:r>
    </w:p>
    <w:p w:rsidR="009571B6" w:rsidRDefault="009571B6"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Далі здійснюється перевірка позиції на мат та пат. Система перевірки також подана у другій частині роботи. На цьому</w:t>
      </w:r>
      <w:r w:rsidR="00F71992">
        <w:rPr>
          <w:rFonts w:ascii="Times New Roman" w:hAnsi="Times New Roman" w:cs="Times New Roman"/>
          <w:sz w:val="28"/>
          <w:szCs w:val="28"/>
          <w:lang w:val="uk-UA"/>
        </w:rPr>
        <w:t xml:space="preserve"> етапі використовується матриця </w:t>
      </w:r>
      <w:r w:rsidR="00F71992" w:rsidRPr="00730166">
        <w:rPr>
          <w:rFonts w:ascii="Times New Roman" w:hAnsi="Times New Roman" w:cs="Times New Roman"/>
          <w:sz w:val="28"/>
          <w:szCs w:val="28"/>
          <w:lang w:val="uk-UA"/>
        </w:rPr>
        <w:t>полів</w:t>
      </w:r>
      <w:r w:rsidR="00F71992">
        <w:rPr>
          <w:rFonts w:ascii="Times New Roman" w:hAnsi="Times New Roman" w:cs="Times New Roman"/>
          <w:sz w:val="28"/>
          <w:szCs w:val="28"/>
          <w:lang w:val="uk-UA"/>
        </w:rPr>
        <w:t>, на які можуть ходити фігури.</w:t>
      </w:r>
    </w:p>
    <w:p w:rsidR="009571B6" w:rsidRDefault="009571B6"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випадку наявності у позиції мату чи пату, на екран виводиться відповідне повідомлення</w:t>
      </w:r>
      <w:r w:rsidR="00936EA1">
        <w:rPr>
          <w:rFonts w:ascii="Times New Roman" w:hAnsi="Times New Roman" w:cs="Times New Roman"/>
          <w:sz w:val="28"/>
          <w:szCs w:val="28"/>
          <w:lang w:val="uk-UA"/>
        </w:rPr>
        <w:t xml:space="preserve"> (рисунки 12 та 13 відповідно)</w:t>
      </w:r>
      <w:r>
        <w:rPr>
          <w:rFonts w:ascii="Times New Roman" w:hAnsi="Times New Roman" w:cs="Times New Roman"/>
          <w:sz w:val="28"/>
          <w:szCs w:val="28"/>
          <w:lang w:val="uk-UA"/>
        </w:rPr>
        <w:t>.</w:t>
      </w:r>
    </w:p>
    <w:p w:rsidR="009571B6" w:rsidRDefault="009571B6" w:rsidP="00145CF0">
      <w:pPr>
        <w:spacing w:after="0" w:line="360" w:lineRule="auto"/>
        <w:ind w:firstLine="709"/>
        <w:jc w:val="both"/>
        <w:rPr>
          <w:rFonts w:ascii="Times New Roman" w:hAnsi="Times New Roman" w:cs="Times New Roman"/>
          <w:sz w:val="28"/>
          <w:szCs w:val="28"/>
          <w:lang w:val="uk-UA"/>
        </w:rPr>
      </w:pPr>
    </w:p>
    <w:p w:rsidR="009571B6" w:rsidRPr="009571B6" w:rsidRDefault="00541650" w:rsidP="002851F6">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762000" cy="200025"/>
            <wp:effectExtent l="0" t="0" r="0" b="952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762000" cy="200025"/>
                    </a:xfrm>
                    <a:prstGeom prst="rect">
                      <a:avLst/>
                    </a:prstGeom>
                    <a:noFill/>
                    <a:ln>
                      <a:noFill/>
                    </a:ln>
                  </pic:spPr>
                </pic:pic>
              </a:graphicData>
            </a:graphic>
          </wp:inline>
        </w:drawing>
      </w:r>
    </w:p>
    <w:p w:rsidR="009571B6" w:rsidRPr="00936EA1" w:rsidRDefault="00936EA1" w:rsidP="002851F6">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12</w:t>
      </w:r>
    </w:p>
    <w:p w:rsidR="009571B6" w:rsidRDefault="009571B6" w:rsidP="002851F6">
      <w:pPr>
        <w:spacing w:after="0" w:line="360" w:lineRule="auto"/>
        <w:ind w:firstLine="709"/>
        <w:jc w:val="center"/>
        <w:rPr>
          <w:rFonts w:ascii="Times New Roman" w:hAnsi="Times New Roman" w:cs="Times New Roman"/>
          <w:i/>
          <w:sz w:val="28"/>
          <w:szCs w:val="28"/>
          <w:lang w:val="uk-UA"/>
        </w:rPr>
      </w:pPr>
    </w:p>
    <w:p w:rsidR="009571B6" w:rsidRDefault="00541650" w:rsidP="002851F6">
      <w:pPr>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i/>
          <w:noProof/>
          <w:sz w:val="28"/>
          <w:szCs w:val="28"/>
          <w:lang w:eastAsia="ru-RU"/>
        </w:rPr>
        <w:drawing>
          <wp:inline distT="0" distB="0" distL="0" distR="0">
            <wp:extent cx="1219200" cy="180975"/>
            <wp:effectExtent l="0" t="0" r="0" b="952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219200" cy="180975"/>
                    </a:xfrm>
                    <a:prstGeom prst="rect">
                      <a:avLst/>
                    </a:prstGeom>
                    <a:noFill/>
                    <a:ln>
                      <a:noFill/>
                    </a:ln>
                  </pic:spPr>
                </pic:pic>
              </a:graphicData>
            </a:graphic>
          </wp:inline>
        </w:drawing>
      </w:r>
    </w:p>
    <w:p w:rsidR="009571B6" w:rsidRDefault="00936EA1" w:rsidP="002851F6">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13</w:t>
      </w:r>
    </w:p>
    <w:p w:rsidR="00936EA1" w:rsidRPr="00936EA1" w:rsidRDefault="00936EA1" w:rsidP="00145CF0">
      <w:pPr>
        <w:spacing w:after="0" w:line="360" w:lineRule="auto"/>
        <w:ind w:firstLine="709"/>
        <w:jc w:val="both"/>
        <w:rPr>
          <w:rFonts w:ascii="Times New Roman" w:hAnsi="Times New Roman" w:cs="Times New Roman"/>
          <w:sz w:val="28"/>
          <w:szCs w:val="28"/>
          <w:lang w:val="uk-UA"/>
        </w:rPr>
      </w:pPr>
    </w:p>
    <w:p w:rsidR="00F71992" w:rsidRDefault="007630F0"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3.4</w:t>
      </w:r>
      <w:r w:rsidR="00936EA1" w:rsidRPr="00936EA1">
        <w:rPr>
          <w:rFonts w:ascii="Times New Roman" w:hAnsi="Times New Roman" w:cs="Times New Roman"/>
          <w:sz w:val="28"/>
          <w:szCs w:val="28"/>
          <w:lang w:val="uk-UA"/>
        </w:rPr>
        <w:t>.5</w:t>
      </w:r>
      <w:r w:rsidR="00ED7648" w:rsidRPr="00936EA1">
        <w:rPr>
          <w:rFonts w:ascii="Times New Roman" w:hAnsi="Times New Roman" w:cs="Times New Roman"/>
          <w:sz w:val="28"/>
          <w:szCs w:val="28"/>
          <w:lang w:val="uk-UA"/>
        </w:rPr>
        <w:t xml:space="preserve"> </w:t>
      </w:r>
      <w:r w:rsidR="00F71992" w:rsidRPr="00936EA1">
        <w:rPr>
          <w:rFonts w:ascii="Times New Roman" w:hAnsi="Times New Roman" w:cs="Times New Roman"/>
          <w:sz w:val="28"/>
          <w:szCs w:val="28"/>
          <w:lang w:val="uk-UA"/>
        </w:rPr>
        <w:t>Перевірка можливості поставити мат в один хід</w:t>
      </w:r>
    </w:p>
    <w:p w:rsidR="00936EA1" w:rsidRPr="00936EA1" w:rsidRDefault="00936EA1" w:rsidP="00145CF0">
      <w:pPr>
        <w:spacing w:after="0" w:line="360" w:lineRule="auto"/>
        <w:ind w:firstLine="709"/>
        <w:jc w:val="both"/>
        <w:rPr>
          <w:rFonts w:ascii="Times New Roman" w:hAnsi="Times New Roman" w:cs="Times New Roman"/>
          <w:sz w:val="28"/>
          <w:szCs w:val="28"/>
          <w:lang w:val="uk-UA"/>
        </w:rPr>
      </w:pPr>
    </w:p>
    <w:p w:rsidR="00F71992" w:rsidRDefault="00F71992"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 зважаючи на те, що першочерговим завданням нашої роботи є реалізація автоматизації оцінювання шахових позицій, ми не можемо знехтувати базовим аналізом позицій, пов’язаним із прораховуванням варіантів.</w:t>
      </w:r>
    </w:p>
    <w:p w:rsidR="00F71992" w:rsidRDefault="00F71992"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Спираючись на ці міркування, було прийнято рішення додати до </w:t>
      </w:r>
      <w:r w:rsidR="0054686D">
        <w:rPr>
          <w:rFonts w:ascii="Times New Roman" w:hAnsi="Times New Roman" w:cs="Times New Roman"/>
          <w:sz w:val="28"/>
          <w:szCs w:val="28"/>
          <w:lang w:val="uk-UA"/>
        </w:rPr>
        <w:t>функціоналу автоматизованої системи вміння визначати, чи можна у даній шаховій позиції поставити мат в один хід.</w:t>
      </w:r>
    </w:p>
    <w:p w:rsidR="0054686D" w:rsidRDefault="0054686D"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ми позбавляємось від необхідності робити непотрібну оцінку в позиції, де наступним ходом можна досягти виграшу.</w:t>
      </w:r>
    </w:p>
    <w:p w:rsidR="0054686D" w:rsidRDefault="0054686D"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Реалізація цього прорахунку здійснюється із використанням матриці полів, на які можуть ходити фігури.</w:t>
      </w:r>
    </w:p>
    <w:p w:rsidR="0054686D" w:rsidRDefault="0054686D"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Програма перебирає всі можливі варіанти ходів для сторони, що ходить, та у позиціях, що виникають після кожного з цих ходів, перевіряє наявність мату.</w:t>
      </w:r>
    </w:p>
    <w:p w:rsidR="0054686D" w:rsidRDefault="0054686D"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випадку, якщо у позиції можливо поставити мат в один хід, програма видає про це повідомлення</w:t>
      </w:r>
      <w:r w:rsidR="00936EA1">
        <w:rPr>
          <w:rFonts w:ascii="Times New Roman" w:hAnsi="Times New Roman" w:cs="Times New Roman"/>
          <w:sz w:val="28"/>
          <w:szCs w:val="28"/>
          <w:lang w:val="uk-UA"/>
        </w:rPr>
        <w:t xml:space="preserve"> (рисунок 14)</w:t>
      </w:r>
      <w:r>
        <w:rPr>
          <w:rFonts w:ascii="Times New Roman" w:hAnsi="Times New Roman" w:cs="Times New Roman"/>
          <w:sz w:val="28"/>
          <w:szCs w:val="28"/>
          <w:lang w:val="uk-UA"/>
        </w:rPr>
        <w:t>.</w:t>
      </w:r>
    </w:p>
    <w:p w:rsidR="0054686D" w:rsidRDefault="0054686D" w:rsidP="00145CF0">
      <w:pPr>
        <w:spacing w:after="0" w:line="360" w:lineRule="auto"/>
        <w:ind w:firstLine="709"/>
        <w:jc w:val="both"/>
        <w:rPr>
          <w:rFonts w:ascii="Times New Roman" w:hAnsi="Times New Roman" w:cs="Times New Roman"/>
          <w:sz w:val="28"/>
          <w:szCs w:val="28"/>
          <w:lang w:val="uk-UA"/>
        </w:rPr>
      </w:pPr>
    </w:p>
    <w:p w:rsidR="0054686D" w:rsidRDefault="0054686D" w:rsidP="00145CF0">
      <w:pPr>
        <w:spacing w:after="0" w:line="360" w:lineRule="auto"/>
        <w:ind w:firstLine="709"/>
        <w:jc w:val="both"/>
        <w:rPr>
          <w:rFonts w:ascii="Times New Roman" w:hAnsi="Times New Roman" w:cs="Times New Roman"/>
          <w:sz w:val="28"/>
          <w:szCs w:val="28"/>
          <w:lang w:val="uk-UA"/>
        </w:rPr>
      </w:pPr>
    </w:p>
    <w:p w:rsidR="00541650" w:rsidRDefault="00007D07" w:rsidP="002851F6">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2933700" cy="200025"/>
            <wp:effectExtent l="0" t="0" r="0" b="9525"/>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933700" cy="200025"/>
                    </a:xfrm>
                    <a:prstGeom prst="rect">
                      <a:avLst/>
                    </a:prstGeom>
                    <a:noFill/>
                    <a:ln>
                      <a:noFill/>
                    </a:ln>
                  </pic:spPr>
                </pic:pic>
              </a:graphicData>
            </a:graphic>
          </wp:inline>
        </w:drawing>
      </w:r>
    </w:p>
    <w:p w:rsidR="0054686D" w:rsidRDefault="00936EA1" w:rsidP="002851F6">
      <w:pPr>
        <w:spacing w:after="0" w:line="360" w:lineRule="auto"/>
        <w:ind w:firstLine="709"/>
        <w:jc w:val="center"/>
        <w:rPr>
          <w:rFonts w:ascii="Times New Roman" w:hAnsi="Times New Roman" w:cs="Times New Roman"/>
          <w:sz w:val="28"/>
          <w:szCs w:val="28"/>
          <w:lang w:val="uk-UA"/>
        </w:rPr>
      </w:pPr>
      <w:r w:rsidRPr="00936EA1">
        <w:rPr>
          <w:rFonts w:ascii="Times New Roman" w:hAnsi="Times New Roman" w:cs="Times New Roman"/>
          <w:sz w:val="28"/>
          <w:szCs w:val="28"/>
          <w:lang w:val="uk-UA"/>
        </w:rPr>
        <w:t>Рисунок 14</w:t>
      </w:r>
    </w:p>
    <w:p w:rsidR="00936EA1" w:rsidRPr="00936EA1" w:rsidRDefault="00936EA1" w:rsidP="00145CF0">
      <w:pPr>
        <w:spacing w:after="0" w:line="360" w:lineRule="auto"/>
        <w:ind w:firstLine="709"/>
        <w:jc w:val="both"/>
        <w:rPr>
          <w:rFonts w:ascii="Times New Roman" w:hAnsi="Times New Roman" w:cs="Times New Roman"/>
          <w:sz w:val="28"/>
          <w:szCs w:val="28"/>
          <w:lang w:val="uk-UA"/>
        </w:rPr>
      </w:pPr>
    </w:p>
    <w:p w:rsidR="0054686D" w:rsidRDefault="007630F0"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3.5</w:t>
      </w:r>
      <w:r w:rsidR="00ED7648" w:rsidRPr="00936EA1">
        <w:rPr>
          <w:rFonts w:ascii="Times New Roman" w:hAnsi="Times New Roman" w:cs="Times New Roman"/>
          <w:sz w:val="28"/>
          <w:szCs w:val="28"/>
          <w:lang w:val="uk-UA"/>
        </w:rPr>
        <w:t xml:space="preserve"> </w:t>
      </w:r>
      <w:r w:rsidR="0054686D" w:rsidRPr="00936EA1">
        <w:rPr>
          <w:rFonts w:ascii="Times New Roman" w:hAnsi="Times New Roman" w:cs="Times New Roman"/>
          <w:sz w:val="28"/>
          <w:szCs w:val="28"/>
          <w:lang w:val="uk-UA"/>
        </w:rPr>
        <w:t>Матеріальна оцінка позиції</w:t>
      </w:r>
    </w:p>
    <w:p w:rsidR="007630F0" w:rsidRPr="00936EA1" w:rsidRDefault="007630F0" w:rsidP="00145CF0">
      <w:pPr>
        <w:spacing w:after="0" w:line="360" w:lineRule="auto"/>
        <w:ind w:firstLine="709"/>
        <w:jc w:val="both"/>
        <w:rPr>
          <w:rFonts w:ascii="Times New Roman" w:hAnsi="Times New Roman" w:cs="Times New Roman"/>
          <w:sz w:val="28"/>
          <w:szCs w:val="28"/>
          <w:lang w:val="uk-UA"/>
        </w:rPr>
      </w:pPr>
    </w:p>
    <w:p w:rsidR="0054686D" w:rsidRDefault="007630F0"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Перш</w:t>
      </w:r>
      <w:r w:rsidR="0054686D">
        <w:rPr>
          <w:rFonts w:ascii="Times New Roman" w:hAnsi="Times New Roman" w:cs="Times New Roman"/>
          <w:sz w:val="28"/>
          <w:szCs w:val="28"/>
          <w:lang w:val="uk-UA"/>
        </w:rPr>
        <w:t xml:space="preserve"> ніж розпочати аналіз та оцінку кожної з фігур з використан</w:t>
      </w:r>
      <w:r w:rsidR="00A04829">
        <w:rPr>
          <w:rFonts w:ascii="Times New Roman" w:hAnsi="Times New Roman" w:cs="Times New Roman"/>
          <w:sz w:val="28"/>
          <w:szCs w:val="28"/>
          <w:lang w:val="uk-UA"/>
        </w:rPr>
        <w:t xml:space="preserve">ням критеріїв, описаних у пунктах 2.3.2-2.3.7, </w:t>
      </w:r>
      <w:r w:rsidR="005D1F26">
        <w:rPr>
          <w:rFonts w:ascii="Times New Roman" w:hAnsi="Times New Roman" w:cs="Times New Roman"/>
          <w:sz w:val="28"/>
          <w:szCs w:val="28"/>
          <w:lang w:val="uk-UA"/>
        </w:rPr>
        <w:t>програма здійснює матеріальну оцінку позиції: використовуючи формулу, подану у другій частині роботи, підраховує суму «ваги» фігур, розташованих на шаховій дошці, для обох сторін та виводить на екран результат. Також програма виводить на екран матеріальне співвідношення по кожному із типів фігур (окрім, звичайно, короля)</w:t>
      </w:r>
      <w:r>
        <w:rPr>
          <w:rFonts w:ascii="Times New Roman" w:hAnsi="Times New Roman" w:cs="Times New Roman"/>
          <w:sz w:val="28"/>
          <w:szCs w:val="28"/>
          <w:lang w:val="uk-UA"/>
        </w:rPr>
        <w:t>, що представлено на рисунках15 і 16</w:t>
      </w:r>
      <w:r w:rsidR="005D1F26">
        <w:rPr>
          <w:rFonts w:ascii="Times New Roman" w:hAnsi="Times New Roman" w:cs="Times New Roman"/>
          <w:sz w:val="28"/>
          <w:szCs w:val="28"/>
          <w:lang w:val="uk-UA"/>
        </w:rPr>
        <w:t>.</w:t>
      </w:r>
    </w:p>
    <w:p w:rsidR="005D1F26" w:rsidRDefault="005D1F26" w:rsidP="00145CF0">
      <w:pPr>
        <w:spacing w:after="0" w:line="360" w:lineRule="auto"/>
        <w:jc w:val="both"/>
        <w:rPr>
          <w:rFonts w:ascii="Times New Roman" w:hAnsi="Times New Roman" w:cs="Times New Roman"/>
          <w:i/>
          <w:sz w:val="28"/>
          <w:szCs w:val="28"/>
          <w:lang w:val="uk-UA"/>
        </w:rPr>
      </w:pPr>
    </w:p>
    <w:p w:rsidR="005D1F26" w:rsidRDefault="00007D07" w:rsidP="002851F6">
      <w:pPr>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i/>
          <w:noProof/>
          <w:sz w:val="28"/>
          <w:szCs w:val="28"/>
          <w:lang w:eastAsia="ru-RU"/>
        </w:rPr>
        <w:drawing>
          <wp:inline distT="0" distB="0" distL="0" distR="0">
            <wp:extent cx="2171700" cy="504825"/>
            <wp:effectExtent l="0" t="0" r="0" b="9525"/>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171700" cy="504825"/>
                    </a:xfrm>
                    <a:prstGeom prst="rect">
                      <a:avLst/>
                    </a:prstGeom>
                    <a:noFill/>
                    <a:ln>
                      <a:noFill/>
                    </a:ln>
                  </pic:spPr>
                </pic:pic>
              </a:graphicData>
            </a:graphic>
          </wp:inline>
        </w:drawing>
      </w:r>
    </w:p>
    <w:p w:rsidR="005D1F26" w:rsidRPr="002851F6" w:rsidRDefault="007630F0" w:rsidP="002851F6">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15 – </w:t>
      </w:r>
      <w:r w:rsidR="005D1F26" w:rsidRPr="007630F0">
        <w:rPr>
          <w:rFonts w:ascii="Times New Roman" w:hAnsi="Times New Roman" w:cs="Times New Roman"/>
          <w:sz w:val="28"/>
          <w:szCs w:val="28"/>
          <w:lang w:val="uk-UA"/>
        </w:rPr>
        <w:t>Приклад матеріальної оцінки п</w:t>
      </w:r>
      <w:r w:rsidR="002851F6">
        <w:rPr>
          <w:rFonts w:ascii="Times New Roman" w:hAnsi="Times New Roman" w:cs="Times New Roman"/>
          <w:sz w:val="28"/>
          <w:szCs w:val="28"/>
          <w:lang w:val="uk-UA"/>
        </w:rPr>
        <w:t>озиції у випадку переваги білих</w:t>
      </w:r>
    </w:p>
    <w:p w:rsidR="00007D07" w:rsidRDefault="00007D07" w:rsidP="002851F6">
      <w:pPr>
        <w:spacing w:after="0" w:line="360" w:lineRule="auto"/>
        <w:jc w:val="center"/>
        <w:rPr>
          <w:rFonts w:ascii="Times New Roman" w:hAnsi="Times New Roman" w:cs="Times New Roman"/>
          <w:i/>
          <w:sz w:val="28"/>
          <w:szCs w:val="28"/>
          <w:lang w:val="uk-UA"/>
        </w:rPr>
      </w:pPr>
    </w:p>
    <w:p w:rsidR="005D1F26" w:rsidRDefault="00007D07" w:rsidP="002851F6">
      <w:pPr>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i/>
          <w:noProof/>
          <w:sz w:val="28"/>
          <w:szCs w:val="28"/>
          <w:lang w:eastAsia="ru-RU"/>
        </w:rPr>
        <w:drawing>
          <wp:inline distT="0" distB="0" distL="0" distR="0">
            <wp:extent cx="2162175" cy="457200"/>
            <wp:effectExtent l="0" t="0" r="9525"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162175" cy="457200"/>
                    </a:xfrm>
                    <a:prstGeom prst="rect">
                      <a:avLst/>
                    </a:prstGeom>
                    <a:noFill/>
                    <a:ln>
                      <a:noFill/>
                    </a:ln>
                  </pic:spPr>
                </pic:pic>
              </a:graphicData>
            </a:graphic>
          </wp:inline>
        </w:drawing>
      </w:r>
    </w:p>
    <w:p w:rsidR="005D1F26" w:rsidRDefault="007630F0" w:rsidP="002851F6">
      <w:pPr>
        <w:spacing w:after="0" w:line="360" w:lineRule="auto"/>
        <w:ind w:firstLine="709"/>
        <w:jc w:val="center"/>
        <w:rPr>
          <w:rFonts w:ascii="Times New Roman" w:hAnsi="Times New Roman" w:cs="Times New Roman"/>
          <w:sz w:val="28"/>
          <w:szCs w:val="28"/>
          <w:lang w:val="uk-UA"/>
        </w:rPr>
      </w:pPr>
      <w:r w:rsidRPr="007630F0">
        <w:rPr>
          <w:rFonts w:ascii="Times New Roman" w:hAnsi="Times New Roman" w:cs="Times New Roman"/>
          <w:sz w:val="28"/>
          <w:szCs w:val="28"/>
          <w:lang w:val="uk-UA"/>
        </w:rPr>
        <w:t>Рисунок 16 –</w:t>
      </w:r>
      <w:r w:rsidR="00ED7648" w:rsidRPr="007630F0">
        <w:rPr>
          <w:rFonts w:ascii="Times New Roman" w:hAnsi="Times New Roman" w:cs="Times New Roman"/>
          <w:sz w:val="28"/>
          <w:szCs w:val="28"/>
          <w:lang w:val="uk-UA"/>
        </w:rPr>
        <w:t xml:space="preserve"> </w:t>
      </w:r>
      <w:r w:rsidR="005D1F26" w:rsidRPr="007630F0">
        <w:rPr>
          <w:rFonts w:ascii="Times New Roman" w:hAnsi="Times New Roman" w:cs="Times New Roman"/>
          <w:sz w:val="28"/>
          <w:szCs w:val="28"/>
          <w:lang w:val="uk-UA"/>
        </w:rPr>
        <w:t>Приклад матеріальної оцінки по</w:t>
      </w:r>
      <w:r w:rsidR="00007D07">
        <w:rPr>
          <w:rFonts w:ascii="Times New Roman" w:hAnsi="Times New Roman" w:cs="Times New Roman"/>
          <w:sz w:val="28"/>
          <w:szCs w:val="28"/>
          <w:lang w:val="uk-UA"/>
        </w:rPr>
        <w:t>зиції у випадку переваги чорних</w:t>
      </w:r>
    </w:p>
    <w:p w:rsidR="002851F6" w:rsidRDefault="002851F6" w:rsidP="002851F6">
      <w:pPr>
        <w:spacing w:after="0" w:line="360" w:lineRule="auto"/>
        <w:ind w:firstLine="709"/>
        <w:jc w:val="center"/>
        <w:rPr>
          <w:rFonts w:ascii="Times New Roman" w:hAnsi="Times New Roman" w:cs="Times New Roman"/>
          <w:sz w:val="28"/>
          <w:szCs w:val="28"/>
          <w:lang w:val="uk-UA"/>
        </w:rPr>
      </w:pPr>
    </w:p>
    <w:p w:rsidR="002851F6" w:rsidRDefault="002851F6" w:rsidP="002851F6">
      <w:pPr>
        <w:spacing w:after="0" w:line="360" w:lineRule="auto"/>
        <w:ind w:firstLine="709"/>
        <w:jc w:val="center"/>
        <w:rPr>
          <w:rFonts w:ascii="Times New Roman" w:hAnsi="Times New Roman" w:cs="Times New Roman"/>
          <w:sz w:val="28"/>
          <w:szCs w:val="28"/>
          <w:lang w:val="uk-UA"/>
        </w:rPr>
      </w:pPr>
    </w:p>
    <w:p w:rsidR="00007D07" w:rsidRPr="00007D07" w:rsidRDefault="00007D07" w:rsidP="002851F6">
      <w:pPr>
        <w:spacing w:after="0" w:line="360" w:lineRule="auto"/>
        <w:ind w:firstLine="709"/>
        <w:jc w:val="center"/>
        <w:rPr>
          <w:rFonts w:ascii="Times New Roman" w:hAnsi="Times New Roman" w:cs="Times New Roman"/>
          <w:sz w:val="28"/>
          <w:szCs w:val="28"/>
          <w:lang w:val="uk-UA"/>
        </w:rPr>
      </w:pPr>
    </w:p>
    <w:p w:rsidR="005D1F26" w:rsidRDefault="00007D07" w:rsidP="002851F6">
      <w:pPr>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i/>
          <w:noProof/>
          <w:sz w:val="28"/>
          <w:szCs w:val="28"/>
          <w:lang w:eastAsia="ru-RU"/>
        </w:rPr>
        <w:drawing>
          <wp:inline distT="0" distB="0" distL="0" distR="0">
            <wp:extent cx="1933575" cy="352425"/>
            <wp:effectExtent l="0" t="0" r="9525" b="9525"/>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933575" cy="352425"/>
                    </a:xfrm>
                    <a:prstGeom prst="rect">
                      <a:avLst/>
                    </a:prstGeom>
                    <a:noFill/>
                    <a:ln>
                      <a:noFill/>
                    </a:ln>
                  </pic:spPr>
                </pic:pic>
              </a:graphicData>
            </a:graphic>
          </wp:inline>
        </w:drawing>
      </w:r>
    </w:p>
    <w:p w:rsidR="00FC58DC" w:rsidRDefault="007630F0" w:rsidP="002851F6">
      <w:pPr>
        <w:spacing w:after="0" w:line="360" w:lineRule="auto"/>
        <w:ind w:firstLine="709"/>
        <w:jc w:val="center"/>
        <w:rPr>
          <w:rFonts w:ascii="Times New Roman" w:hAnsi="Times New Roman" w:cs="Times New Roman"/>
          <w:sz w:val="28"/>
          <w:szCs w:val="28"/>
          <w:lang w:val="uk-UA"/>
        </w:rPr>
      </w:pPr>
      <w:r w:rsidRPr="007630F0">
        <w:rPr>
          <w:rFonts w:ascii="Times New Roman" w:hAnsi="Times New Roman" w:cs="Times New Roman"/>
          <w:sz w:val="28"/>
          <w:szCs w:val="28"/>
          <w:lang w:val="uk-UA"/>
        </w:rPr>
        <w:t xml:space="preserve">Рисунок 17 – </w:t>
      </w:r>
      <w:r w:rsidR="005D1F26" w:rsidRPr="007630F0">
        <w:rPr>
          <w:rFonts w:ascii="Times New Roman" w:hAnsi="Times New Roman" w:cs="Times New Roman"/>
          <w:sz w:val="28"/>
          <w:szCs w:val="28"/>
          <w:lang w:val="uk-UA"/>
        </w:rPr>
        <w:t xml:space="preserve">Приклад матеріальної оцінки </w:t>
      </w:r>
      <w:r w:rsidR="00007D07">
        <w:rPr>
          <w:rFonts w:ascii="Times New Roman" w:hAnsi="Times New Roman" w:cs="Times New Roman"/>
          <w:sz w:val="28"/>
          <w:szCs w:val="28"/>
          <w:lang w:val="uk-UA"/>
        </w:rPr>
        <w:t>позиції у випадку рівної позиції</w:t>
      </w:r>
    </w:p>
    <w:p w:rsidR="00007D07" w:rsidRPr="007630F0" w:rsidRDefault="00007D07" w:rsidP="00145CF0">
      <w:pPr>
        <w:spacing w:after="0" w:line="360" w:lineRule="auto"/>
        <w:ind w:firstLine="709"/>
        <w:jc w:val="both"/>
        <w:rPr>
          <w:rFonts w:ascii="Times New Roman" w:hAnsi="Times New Roman" w:cs="Times New Roman"/>
          <w:sz w:val="28"/>
          <w:szCs w:val="28"/>
          <w:lang w:val="uk-UA"/>
        </w:rPr>
      </w:pPr>
    </w:p>
    <w:p w:rsidR="00AC0F82" w:rsidRPr="007630F0" w:rsidRDefault="007630F0"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3.6</w:t>
      </w:r>
      <w:r w:rsidR="00ED7648" w:rsidRPr="007630F0">
        <w:rPr>
          <w:rFonts w:ascii="Times New Roman" w:hAnsi="Times New Roman" w:cs="Times New Roman"/>
          <w:sz w:val="28"/>
          <w:szCs w:val="28"/>
          <w:lang w:val="uk-UA"/>
        </w:rPr>
        <w:t xml:space="preserve"> </w:t>
      </w:r>
      <w:r w:rsidR="00AC0F82" w:rsidRPr="007630F0">
        <w:rPr>
          <w:rFonts w:ascii="Times New Roman" w:hAnsi="Times New Roman" w:cs="Times New Roman"/>
          <w:sz w:val="28"/>
          <w:szCs w:val="28"/>
          <w:lang w:val="uk-UA"/>
        </w:rPr>
        <w:t>Визначення частини партії</w:t>
      </w:r>
    </w:p>
    <w:p w:rsidR="007630F0" w:rsidRDefault="007630F0" w:rsidP="00145CF0">
      <w:pPr>
        <w:spacing w:after="0" w:line="360" w:lineRule="auto"/>
        <w:ind w:firstLine="709"/>
        <w:jc w:val="both"/>
        <w:rPr>
          <w:rFonts w:ascii="Times New Roman" w:hAnsi="Times New Roman" w:cs="Times New Roman"/>
          <w:sz w:val="28"/>
          <w:szCs w:val="28"/>
          <w:lang w:val="uk-UA"/>
        </w:rPr>
      </w:pPr>
    </w:p>
    <w:p w:rsidR="00AC0F82" w:rsidRDefault="00AC0F82"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пункті 1.2.2 ми ввели поняття «частина партії».</w:t>
      </w:r>
    </w:p>
    <w:p w:rsidR="00921F9D" w:rsidRDefault="00921F9D"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час роботи програма оцінює, для початку, чи є частина партія на шаховій дошці ендшпілем. Для цього перевіряється наявність ферзів на шаховій дошці.</w:t>
      </w:r>
    </w:p>
    <w:p w:rsidR="00921F9D" w:rsidRDefault="00921F9D"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протилежному випадку (ферзі на дошці є), програма перевіряє, чи є частина партії дебютом. Для цього перевіряється рівень розвинутості фігур обох сторін та наявність рокіровки. За отриманими даними робляться висновки та відповідний результат виводиться на екран</w:t>
      </w:r>
      <w:r w:rsidR="007630F0">
        <w:rPr>
          <w:rFonts w:ascii="Times New Roman" w:hAnsi="Times New Roman" w:cs="Times New Roman"/>
          <w:sz w:val="28"/>
          <w:szCs w:val="28"/>
          <w:lang w:val="uk-UA"/>
        </w:rPr>
        <w:t xml:space="preserve"> (рисунки 18, 19, 20)</w:t>
      </w:r>
      <w:r>
        <w:rPr>
          <w:rFonts w:ascii="Times New Roman" w:hAnsi="Times New Roman" w:cs="Times New Roman"/>
          <w:sz w:val="28"/>
          <w:szCs w:val="28"/>
          <w:lang w:val="uk-UA"/>
        </w:rPr>
        <w:t>.</w:t>
      </w:r>
    </w:p>
    <w:p w:rsidR="00921F9D" w:rsidRDefault="00921F9D" w:rsidP="00145CF0">
      <w:pPr>
        <w:spacing w:after="0" w:line="360" w:lineRule="auto"/>
        <w:ind w:firstLine="709"/>
        <w:jc w:val="both"/>
        <w:rPr>
          <w:rFonts w:ascii="Times New Roman" w:hAnsi="Times New Roman" w:cs="Times New Roman"/>
          <w:sz w:val="28"/>
          <w:szCs w:val="28"/>
          <w:lang w:val="uk-UA"/>
        </w:rPr>
      </w:pPr>
    </w:p>
    <w:p w:rsidR="00007D07" w:rsidRDefault="00007D07" w:rsidP="002851F6">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1962150" cy="219075"/>
            <wp:effectExtent l="0" t="0" r="0" b="9525"/>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962150" cy="219075"/>
                    </a:xfrm>
                    <a:prstGeom prst="rect">
                      <a:avLst/>
                    </a:prstGeom>
                    <a:noFill/>
                    <a:ln>
                      <a:noFill/>
                    </a:ln>
                  </pic:spPr>
                </pic:pic>
              </a:graphicData>
            </a:graphic>
          </wp:inline>
        </w:drawing>
      </w:r>
    </w:p>
    <w:p w:rsidR="00921F9D" w:rsidRPr="007630F0" w:rsidRDefault="007630F0" w:rsidP="002851F6">
      <w:pPr>
        <w:spacing w:after="0" w:line="360" w:lineRule="auto"/>
        <w:ind w:firstLine="709"/>
        <w:jc w:val="center"/>
        <w:rPr>
          <w:rFonts w:ascii="Times New Roman" w:hAnsi="Times New Roman" w:cs="Times New Roman"/>
          <w:sz w:val="28"/>
          <w:szCs w:val="28"/>
          <w:lang w:val="uk-UA"/>
        </w:rPr>
      </w:pPr>
      <w:r w:rsidRPr="007630F0">
        <w:rPr>
          <w:rFonts w:ascii="Times New Roman" w:hAnsi="Times New Roman" w:cs="Times New Roman"/>
          <w:sz w:val="28"/>
          <w:szCs w:val="28"/>
          <w:lang w:val="uk-UA"/>
        </w:rPr>
        <w:t>Рисунок 18 –</w:t>
      </w:r>
      <w:r w:rsidR="00ED7648" w:rsidRPr="007630F0">
        <w:rPr>
          <w:rFonts w:ascii="Times New Roman" w:hAnsi="Times New Roman" w:cs="Times New Roman"/>
          <w:sz w:val="28"/>
          <w:szCs w:val="28"/>
          <w:lang w:val="uk-UA"/>
        </w:rPr>
        <w:t xml:space="preserve"> </w:t>
      </w:r>
      <w:r w:rsidR="00921F9D" w:rsidRPr="007630F0">
        <w:rPr>
          <w:rFonts w:ascii="Times New Roman" w:hAnsi="Times New Roman" w:cs="Times New Roman"/>
          <w:sz w:val="28"/>
          <w:szCs w:val="28"/>
          <w:lang w:val="uk-UA"/>
        </w:rPr>
        <w:t>Приклад визначення частини партії у випадку дебюту</w:t>
      </w:r>
    </w:p>
    <w:p w:rsidR="00921F9D" w:rsidRDefault="00921F9D" w:rsidP="002851F6">
      <w:pPr>
        <w:spacing w:after="0" w:line="360" w:lineRule="auto"/>
        <w:ind w:firstLine="709"/>
        <w:jc w:val="center"/>
        <w:rPr>
          <w:rFonts w:ascii="Times New Roman" w:hAnsi="Times New Roman" w:cs="Times New Roman"/>
          <w:i/>
          <w:sz w:val="28"/>
          <w:szCs w:val="28"/>
          <w:lang w:val="uk-UA"/>
        </w:rPr>
      </w:pPr>
    </w:p>
    <w:p w:rsidR="00007D07" w:rsidRDefault="00007D07" w:rsidP="002851F6">
      <w:pPr>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i/>
          <w:noProof/>
          <w:sz w:val="28"/>
          <w:szCs w:val="28"/>
          <w:lang w:eastAsia="ru-RU"/>
        </w:rPr>
        <w:drawing>
          <wp:inline distT="0" distB="0" distL="0" distR="0">
            <wp:extent cx="2171700" cy="180975"/>
            <wp:effectExtent l="0" t="0" r="0" b="9525"/>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171700" cy="180975"/>
                    </a:xfrm>
                    <a:prstGeom prst="rect">
                      <a:avLst/>
                    </a:prstGeom>
                    <a:noFill/>
                    <a:ln>
                      <a:noFill/>
                    </a:ln>
                  </pic:spPr>
                </pic:pic>
              </a:graphicData>
            </a:graphic>
          </wp:inline>
        </w:drawing>
      </w:r>
    </w:p>
    <w:p w:rsidR="00921F9D" w:rsidRPr="007630F0" w:rsidRDefault="007630F0" w:rsidP="002851F6">
      <w:pPr>
        <w:spacing w:after="0" w:line="360" w:lineRule="auto"/>
        <w:ind w:firstLine="709"/>
        <w:jc w:val="center"/>
        <w:rPr>
          <w:rFonts w:ascii="Times New Roman" w:hAnsi="Times New Roman" w:cs="Times New Roman"/>
          <w:sz w:val="28"/>
          <w:szCs w:val="28"/>
          <w:lang w:val="uk-UA"/>
        </w:rPr>
      </w:pPr>
      <w:r w:rsidRPr="007630F0">
        <w:rPr>
          <w:rFonts w:ascii="Times New Roman" w:hAnsi="Times New Roman" w:cs="Times New Roman"/>
          <w:sz w:val="28"/>
          <w:szCs w:val="28"/>
          <w:lang w:val="uk-UA"/>
        </w:rPr>
        <w:t>Рисунок 19 –</w:t>
      </w:r>
      <w:r w:rsidR="00ED7648" w:rsidRPr="007630F0">
        <w:rPr>
          <w:rFonts w:ascii="Times New Roman" w:hAnsi="Times New Roman" w:cs="Times New Roman"/>
          <w:sz w:val="28"/>
          <w:szCs w:val="28"/>
          <w:lang w:val="uk-UA"/>
        </w:rPr>
        <w:t xml:space="preserve"> </w:t>
      </w:r>
      <w:r w:rsidR="00921F9D" w:rsidRPr="007630F0">
        <w:rPr>
          <w:rFonts w:ascii="Times New Roman" w:hAnsi="Times New Roman" w:cs="Times New Roman"/>
          <w:sz w:val="28"/>
          <w:szCs w:val="28"/>
          <w:lang w:val="uk-UA"/>
        </w:rPr>
        <w:t>Приклад визначення частини партії у випадку мітельшпілю</w:t>
      </w:r>
    </w:p>
    <w:p w:rsidR="00921F9D" w:rsidRDefault="00921F9D" w:rsidP="002851F6">
      <w:pPr>
        <w:spacing w:after="0" w:line="360" w:lineRule="auto"/>
        <w:ind w:firstLine="709"/>
        <w:jc w:val="center"/>
        <w:rPr>
          <w:rFonts w:ascii="Times New Roman" w:hAnsi="Times New Roman" w:cs="Times New Roman"/>
          <w:i/>
          <w:sz w:val="28"/>
          <w:szCs w:val="28"/>
          <w:lang w:val="uk-UA"/>
        </w:rPr>
      </w:pPr>
    </w:p>
    <w:p w:rsidR="00007D07" w:rsidRDefault="00007D07" w:rsidP="002851F6">
      <w:pPr>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i/>
          <w:noProof/>
          <w:sz w:val="28"/>
          <w:szCs w:val="28"/>
          <w:lang w:eastAsia="ru-RU"/>
        </w:rPr>
        <w:drawing>
          <wp:inline distT="0" distB="0" distL="0" distR="0">
            <wp:extent cx="1952625" cy="171450"/>
            <wp:effectExtent l="0" t="0" r="9525"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952625" cy="171450"/>
                    </a:xfrm>
                    <a:prstGeom prst="rect">
                      <a:avLst/>
                    </a:prstGeom>
                    <a:noFill/>
                    <a:ln>
                      <a:noFill/>
                    </a:ln>
                  </pic:spPr>
                </pic:pic>
              </a:graphicData>
            </a:graphic>
          </wp:inline>
        </w:drawing>
      </w:r>
    </w:p>
    <w:p w:rsidR="00921F9D" w:rsidRDefault="007630F0" w:rsidP="002851F6">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20 –</w:t>
      </w:r>
      <w:r w:rsidR="00ED7648" w:rsidRPr="007630F0">
        <w:rPr>
          <w:rFonts w:ascii="Times New Roman" w:hAnsi="Times New Roman" w:cs="Times New Roman"/>
          <w:sz w:val="28"/>
          <w:szCs w:val="28"/>
          <w:lang w:val="uk-UA"/>
        </w:rPr>
        <w:t xml:space="preserve"> </w:t>
      </w:r>
      <w:r w:rsidR="00921F9D" w:rsidRPr="007630F0">
        <w:rPr>
          <w:rFonts w:ascii="Times New Roman" w:hAnsi="Times New Roman" w:cs="Times New Roman"/>
          <w:sz w:val="28"/>
          <w:szCs w:val="28"/>
          <w:lang w:val="uk-UA"/>
        </w:rPr>
        <w:t>Приклад визначення частини партії у випадку ендшпілю</w:t>
      </w:r>
    </w:p>
    <w:p w:rsidR="00FC58DC" w:rsidRPr="007630F0" w:rsidRDefault="00FC58DC" w:rsidP="00145CF0">
      <w:pPr>
        <w:spacing w:after="0" w:line="360" w:lineRule="auto"/>
        <w:ind w:firstLine="709"/>
        <w:jc w:val="both"/>
        <w:rPr>
          <w:rFonts w:ascii="Times New Roman" w:hAnsi="Times New Roman" w:cs="Times New Roman"/>
          <w:sz w:val="28"/>
          <w:szCs w:val="28"/>
          <w:lang w:val="uk-UA"/>
        </w:rPr>
      </w:pPr>
    </w:p>
    <w:p w:rsidR="005D1F26" w:rsidRDefault="00FC58DC"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3.7</w:t>
      </w:r>
      <w:r w:rsidR="00ED7648" w:rsidRPr="00FC58DC">
        <w:rPr>
          <w:rFonts w:ascii="Times New Roman" w:hAnsi="Times New Roman" w:cs="Times New Roman"/>
          <w:sz w:val="28"/>
          <w:szCs w:val="28"/>
          <w:lang w:val="uk-UA"/>
        </w:rPr>
        <w:t xml:space="preserve"> </w:t>
      </w:r>
      <w:r w:rsidR="00AC0F82" w:rsidRPr="00FC58DC">
        <w:rPr>
          <w:rFonts w:ascii="Times New Roman" w:hAnsi="Times New Roman" w:cs="Times New Roman"/>
          <w:sz w:val="28"/>
          <w:szCs w:val="28"/>
          <w:lang w:val="uk-UA"/>
        </w:rPr>
        <w:t>Визначення т</w:t>
      </w:r>
      <w:r w:rsidR="005D1F26" w:rsidRPr="00FC58DC">
        <w:rPr>
          <w:rFonts w:ascii="Times New Roman" w:hAnsi="Times New Roman" w:cs="Times New Roman"/>
          <w:sz w:val="28"/>
          <w:szCs w:val="28"/>
          <w:lang w:val="uk-UA"/>
        </w:rPr>
        <w:t>ип</w:t>
      </w:r>
      <w:r w:rsidR="00AC0F82" w:rsidRPr="00FC58DC">
        <w:rPr>
          <w:rFonts w:ascii="Times New Roman" w:hAnsi="Times New Roman" w:cs="Times New Roman"/>
          <w:sz w:val="28"/>
          <w:szCs w:val="28"/>
          <w:lang w:val="uk-UA"/>
        </w:rPr>
        <w:t>у</w:t>
      </w:r>
      <w:r w:rsidR="005D1F26" w:rsidRPr="00FC58DC">
        <w:rPr>
          <w:rFonts w:ascii="Times New Roman" w:hAnsi="Times New Roman" w:cs="Times New Roman"/>
          <w:sz w:val="28"/>
          <w:szCs w:val="28"/>
          <w:lang w:val="uk-UA"/>
        </w:rPr>
        <w:t xml:space="preserve"> позиції</w:t>
      </w:r>
    </w:p>
    <w:p w:rsidR="00FC58DC" w:rsidRPr="00FC58DC" w:rsidRDefault="00FC58DC" w:rsidP="00145CF0">
      <w:pPr>
        <w:spacing w:after="0" w:line="360" w:lineRule="auto"/>
        <w:ind w:firstLine="709"/>
        <w:jc w:val="both"/>
        <w:rPr>
          <w:rFonts w:ascii="Times New Roman" w:hAnsi="Times New Roman" w:cs="Times New Roman"/>
          <w:sz w:val="28"/>
          <w:szCs w:val="28"/>
          <w:lang w:val="uk-UA"/>
        </w:rPr>
      </w:pPr>
    </w:p>
    <w:p w:rsidR="005D1F26" w:rsidRDefault="005D1F26"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 пункті 1.2.3 ми ввели поняття «тип позиції».</w:t>
      </w:r>
    </w:p>
    <w:p w:rsidR="005D1F26" w:rsidRDefault="005D1F26" w:rsidP="00633C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час роботи програма оцінює кількість «відкритих» вертикалей на шаховій дошці та, відповідно до отриманих результатів, виводить на екран висновок</w:t>
      </w:r>
      <w:r w:rsidR="00FC58DC">
        <w:rPr>
          <w:rFonts w:ascii="Times New Roman" w:hAnsi="Times New Roman" w:cs="Times New Roman"/>
          <w:sz w:val="28"/>
          <w:szCs w:val="28"/>
          <w:lang w:val="uk-UA"/>
        </w:rPr>
        <w:t xml:space="preserve"> (рисунки 21, 22, 23)</w:t>
      </w:r>
      <w:r>
        <w:rPr>
          <w:rFonts w:ascii="Times New Roman" w:hAnsi="Times New Roman" w:cs="Times New Roman"/>
          <w:sz w:val="28"/>
          <w:szCs w:val="28"/>
          <w:lang w:val="uk-UA"/>
        </w:rPr>
        <w:t>.</w:t>
      </w:r>
    </w:p>
    <w:p w:rsidR="00007D07" w:rsidRDefault="00007D07" w:rsidP="00145CF0">
      <w:pPr>
        <w:spacing w:after="0" w:line="360" w:lineRule="auto"/>
        <w:ind w:firstLine="709"/>
        <w:jc w:val="both"/>
        <w:rPr>
          <w:rFonts w:ascii="Times New Roman" w:hAnsi="Times New Roman" w:cs="Times New Roman"/>
          <w:sz w:val="28"/>
          <w:szCs w:val="28"/>
          <w:lang w:val="uk-UA"/>
        </w:rPr>
      </w:pPr>
    </w:p>
    <w:p w:rsidR="00007D07" w:rsidRDefault="00497528" w:rsidP="00633CEE">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1571625" cy="180975"/>
            <wp:effectExtent l="0" t="0" r="9525" b="9525"/>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571625" cy="180975"/>
                    </a:xfrm>
                    <a:prstGeom prst="rect">
                      <a:avLst/>
                    </a:prstGeom>
                    <a:noFill/>
                    <a:ln>
                      <a:noFill/>
                    </a:ln>
                  </pic:spPr>
                </pic:pic>
              </a:graphicData>
            </a:graphic>
          </wp:inline>
        </w:drawing>
      </w:r>
    </w:p>
    <w:p w:rsidR="005D1F26" w:rsidRPr="00FC58DC" w:rsidRDefault="00FC58DC" w:rsidP="00633CEE">
      <w:pPr>
        <w:spacing w:after="0" w:line="360" w:lineRule="auto"/>
        <w:ind w:firstLine="709"/>
        <w:jc w:val="center"/>
        <w:rPr>
          <w:rFonts w:ascii="Times New Roman" w:hAnsi="Times New Roman" w:cs="Times New Roman"/>
          <w:sz w:val="28"/>
          <w:szCs w:val="28"/>
          <w:lang w:val="uk-UA"/>
        </w:rPr>
      </w:pPr>
      <w:r w:rsidRPr="00FC58DC">
        <w:rPr>
          <w:rFonts w:ascii="Times New Roman" w:hAnsi="Times New Roman" w:cs="Times New Roman"/>
          <w:sz w:val="28"/>
          <w:szCs w:val="28"/>
          <w:lang w:val="uk-UA"/>
        </w:rPr>
        <w:t>Рисунок 21 –</w:t>
      </w:r>
      <w:r w:rsidR="00ED7648" w:rsidRPr="00FC58DC">
        <w:rPr>
          <w:rFonts w:ascii="Times New Roman" w:hAnsi="Times New Roman" w:cs="Times New Roman"/>
          <w:sz w:val="28"/>
          <w:szCs w:val="28"/>
          <w:lang w:val="uk-UA"/>
        </w:rPr>
        <w:t xml:space="preserve"> </w:t>
      </w:r>
      <w:r w:rsidR="005D1F26" w:rsidRPr="00FC58DC">
        <w:rPr>
          <w:rFonts w:ascii="Times New Roman" w:hAnsi="Times New Roman" w:cs="Times New Roman"/>
          <w:sz w:val="28"/>
          <w:szCs w:val="28"/>
          <w:lang w:val="uk-UA"/>
        </w:rPr>
        <w:t>Приклад визначення типу позиції у випадку закритої позиції</w:t>
      </w:r>
    </w:p>
    <w:p w:rsidR="005D1F26" w:rsidRDefault="005D1F26" w:rsidP="00633CEE">
      <w:pPr>
        <w:spacing w:after="0" w:line="360" w:lineRule="auto"/>
        <w:ind w:firstLine="709"/>
        <w:jc w:val="center"/>
        <w:rPr>
          <w:rFonts w:ascii="Times New Roman" w:hAnsi="Times New Roman" w:cs="Times New Roman"/>
          <w:i/>
          <w:sz w:val="28"/>
          <w:szCs w:val="28"/>
          <w:lang w:val="uk-UA"/>
        </w:rPr>
      </w:pPr>
    </w:p>
    <w:p w:rsidR="005D1F26" w:rsidRDefault="00497528" w:rsidP="00633CEE">
      <w:pPr>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i/>
          <w:noProof/>
          <w:sz w:val="28"/>
          <w:szCs w:val="28"/>
          <w:lang w:eastAsia="ru-RU"/>
        </w:rPr>
        <w:drawing>
          <wp:inline distT="0" distB="0" distL="0" distR="0">
            <wp:extent cx="1857375" cy="209550"/>
            <wp:effectExtent l="0" t="0" r="9525"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857375" cy="209550"/>
                    </a:xfrm>
                    <a:prstGeom prst="rect">
                      <a:avLst/>
                    </a:prstGeom>
                    <a:noFill/>
                    <a:ln>
                      <a:noFill/>
                    </a:ln>
                  </pic:spPr>
                </pic:pic>
              </a:graphicData>
            </a:graphic>
          </wp:inline>
        </w:drawing>
      </w:r>
    </w:p>
    <w:p w:rsidR="005D1F26" w:rsidRPr="00FC58DC" w:rsidRDefault="00FC58DC" w:rsidP="00633CEE">
      <w:pPr>
        <w:spacing w:after="0" w:line="360" w:lineRule="auto"/>
        <w:ind w:firstLine="709"/>
        <w:jc w:val="center"/>
        <w:rPr>
          <w:rFonts w:ascii="Times New Roman" w:hAnsi="Times New Roman" w:cs="Times New Roman"/>
          <w:sz w:val="28"/>
          <w:szCs w:val="28"/>
          <w:lang w:val="uk-UA"/>
        </w:rPr>
      </w:pPr>
      <w:r w:rsidRPr="00FC58DC">
        <w:rPr>
          <w:rFonts w:ascii="Times New Roman" w:hAnsi="Times New Roman" w:cs="Times New Roman"/>
          <w:sz w:val="28"/>
          <w:szCs w:val="28"/>
          <w:lang w:val="uk-UA"/>
        </w:rPr>
        <w:t>Рисунок 22 –</w:t>
      </w:r>
      <w:r w:rsidR="00ED7648" w:rsidRPr="00FC58DC">
        <w:rPr>
          <w:rFonts w:ascii="Times New Roman" w:hAnsi="Times New Roman" w:cs="Times New Roman"/>
          <w:sz w:val="28"/>
          <w:szCs w:val="28"/>
          <w:lang w:val="uk-UA"/>
        </w:rPr>
        <w:t xml:space="preserve"> </w:t>
      </w:r>
      <w:r w:rsidR="005D1F26" w:rsidRPr="00FC58DC">
        <w:rPr>
          <w:rFonts w:ascii="Times New Roman" w:hAnsi="Times New Roman" w:cs="Times New Roman"/>
          <w:sz w:val="28"/>
          <w:szCs w:val="28"/>
          <w:lang w:val="uk-UA"/>
        </w:rPr>
        <w:t>Приклад визначення типу позиції у випадку напіввідкритої позиції</w:t>
      </w:r>
    </w:p>
    <w:p w:rsidR="005D1F26" w:rsidRDefault="005D1F26" w:rsidP="00633CEE">
      <w:pPr>
        <w:spacing w:after="0" w:line="360" w:lineRule="auto"/>
        <w:ind w:firstLine="709"/>
        <w:jc w:val="center"/>
        <w:rPr>
          <w:rFonts w:ascii="Times New Roman" w:hAnsi="Times New Roman" w:cs="Times New Roman"/>
          <w:i/>
          <w:sz w:val="28"/>
          <w:szCs w:val="28"/>
          <w:lang w:val="uk-UA"/>
        </w:rPr>
      </w:pPr>
    </w:p>
    <w:p w:rsidR="005D1F26" w:rsidRDefault="00497528" w:rsidP="00633CEE">
      <w:pPr>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i/>
          <w:noProof/>
          <w:sz w:val="28"/>
          <w:szCs w:val="28"/>
          <w:lang w:eastAsia="ru-RU"/>
        </w:rPr>
        <w:drawing>
          <wp:inline distT="0" distB="0" distL="0" distR="0">
            <wp:extent cx="1476375" cy="200025"/>
            <wp:effectExtent l="0" t="0" r="9525" b="9525"/>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476375" cy="200025"/>
                    </a:xfrm>
                    <a:prstGeom prst="rect">
                      <a:avLst/>
                    </a:prstGeom>
                    <a:noFill/>
                    <a:ln>
                      <a:noFill/>
                    </a:ln>
                  </pic:spPr>
                </pic:pic>
              </a:graphicData>
            </a:graphic>
          </wp:inline>
        </w:drawing>
      </w:r>
    </w:p>
    <w:p w:rsidR="00FC58DC" w:rsidRDefault="00FC58DC" w:rsidP="00633CEE">
      <w:pPr>
        <w:spacing w:after="0" w:line="360" w:lineRule="auto"/>
        <w:ind w:firstLine="709"/>
        <w:jc w:val="center"/>
        <w:rPr>
          <w:rFonts w:ascii="Times New Roman" w:hAnsi="Times New Roman" w:cs="Times New Roman"/>
          <w:sz w:val="28"/>
          <w:szCs w:val="28"/>
          <w:lang w:val="uk-UA"/>
        </w:rPr>
      </w:pPr>
      <w:r w:rsidRPr="00FC58DC">
        <w:rPr>
          <w:rFonts w:ascii="Times New Roman" w:hAnsi="Times New Roman" w:cs="Times New Roman"/>
          <w:sz w:val="28"/>
          <w:szCs w:val="28"/>
          <w:lang w:val="uk-UA"/>
        </w:rPr>
        <w:t>Рисунок 23 –</w:t>
      </w:r>
      <w:r w:rsidR="00ED7648" w:rsidRPr="00FC58DC">
        <w:rPr>
          <w:rFonts w:ascii="Times New Roman" w:hAnsi="Times New Roman" w:cs="Times New Roman"/>
          <w:sz w:val="28"/>
          <w:szCs w:val="28"/>
          <w:lang w:val="uk-UA"/>
        </w:rPr>
        <w:t xml:space="preserve"> </w:t>
      </w:r>
      <w:r w:rsidR="005D1F26" w:rsidRPr="00FC58DC">
        <w:rPr>
          <w:rFonts w:ascii="Times New Roman" w:hAnsi="Times New Roman" w:cs="Times New Roman"/>
          <w:sz w:val="28"/>
          <w:szCs w:val="28"/>
          <w:lang w:val="uk-UA"/>
        </w:rPr>
        <w:t>Приклад визначення типу позиції у випадку відкритої позиції</w:t>
      </w:r>
    </w:p>
    <w:p w:rsidR="00FC58DC" w:rsidRDefault="00FC58DC" w:rsidP="00145CF0">
      <w:pPr>
        <w:spacing w:after="0" w:line="360" w:lineRule="auto"/>
        <w:ind w:firstLine="709"/>
        <w:jc w:val="both"/>
        <w:rPr>
          <w:rFonts w:ascii="Times New Roman" w:hAnsi="Times New Roman" w:cs="Times New Roman"/>
          <w:sz w:val="28"/>
          <w:szCs w:val="28"/>
          <w:lang w:val="uk-UA"/>
        </w:rPr>
      </w:pPr>
    </w:p>
    <w:p w:rsidR="005830FA" w:rsidRDefault="00FC58DC"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3.8</w:t>
      </w:r>
      <w:r w:rsidR="00ED7648" w:rsidRPr="00FC58DC">
        <w:rPr>
          <w:rFonts w:ascii="Times New Roman" w:hAnsi="Times New Roman" w:cs="Times New Roman"/>
          <w:sz w:val="28"/>
          <w:szCs w:val="28"/>
          <w:lang w:val="uk-UA"/>
        </w:rPr>
        <w:t xml:space="preserve"> </w:t>
      </w:r>
      <w:r w:rsidR="005830FA" w:rsidRPr="00FC58DC">
        <w:rPr>
          <w:rFonts w:ascii="Times New Roman" w:hAnsi="Times New Roman" w:cs="Times New Roman"/>
          <w:sz w:val="28"/>
          <w:szCs w:val="28"/>
          <w:lang w:val="uk-UA"/>
        </w:rPr>
        <w:t>Оцінка фігур</w:t>
      </w:r>
    </w:p>
    <w:p w:rsidR="00FC58DC" w:rsidRPr="00FC58DC" w:rsidRDefault="00FC58DC" w:rsidP="00145CF0">
      <w:pPr>
        <w:spacing w:after="0" w:line="360" w:lineRule="auto"/>
        <w:ind w:firstLine="709"/>
        <w:jc w:val="both"/>
        <w:rPr>
          <w:rFonts w:ascii="Times New Roman" w:hAnsi="Times New Roman" w:cs="Times New Roman"/>
          <w:sz w:val="28"/>
          <w:szCs w:val="28"/>
          <w:lang w:val="uk-UA"/>
        </w:rPr>
      </w:pPr>
    </w:p>
    <w:p w:rsidR="005830FA" w:rsidRDefault="005830FA"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розділі 2.3 була запропонована система оцінювання окремих шахових фігур та приведення емпіричних та лінгвістичних критеріїв до нормалізованих змінних параметрів.</w:t>
      </w:r>
    </w:p>
    <w:p w:rsidR="005830FA" w:rsidRDefault="005830FA"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час роботи програма здійснює аналіз оцінку кожної окремої фігури, представленої на шаховій дошці, для кожної із сторін, та виводить на екран інформацію про положення фігури, її захищеність та інші специфічні параметри, притаманні фігурі, а також її оцінку</w:t>
      </w:r>
      <w:r w:rsidR="00FC58DC">
        <w:rPr>
          <w:rFonts w:ascii="Times New Roman" w:hAnsi="Times New Roman" w:cs="Times New Roman"/>
          <w:sz w:val="28"/>
          <w:szCs w:val="28"/>
          <w:lang w:val="uk-UA"/>
        </w:rPr>
        <w:t xml:space="preserve"> (рисунки 24, 25, 26, 27, 27, 29)</w:t>
      </w:r>
      <w:r>
        <w:rPr>
          <w:rFonts w:ascii="Times New Roman" w:hAnsi="Times New Roman" w:cs="Times New Roman"/>
          <w:sz w:val="28"/>
          <w:szCs w:val="28"/>
          <w:lang w:val="uk-UA"/>
        </w:rPr>
        <w:t>.</w:t>
      </w:r>
    </w:p>
    <w:p w:rsidR="00497528" w:rsidRDefault="00497528" w:rsidP="00145CF0">
      <w:pPr>
        <w:spacing w:after="0" w:line="360" w:lineRule="auto"/>
        <w:ind w:firstLine="709"/>
        <w:jc w:val="both"/>
        <w:rPr>
          <w:rFonts w:ascii="Times New Roman" w:hAnsi="Times New Roman" w:cs="Times New Roman"/>
          <w:sz w:val="28"/>
          <w:szCs w:val="28"/>
          <w:lang w:val="uk-UA"/>
        </w:rPr>
      </w:pPr>
    </w:p>
    <w:p w:rsidR="00633CEE" w:rsidRDefault="00633CEE" w:rsidP="00145CF0">
      <w:pPr>
        <w:spacing w:after="0" w:line="360" w:lineRule="auto"/>
        <w:ind w:firstLine="709"/>
        <w:jc w:val="both"/>
        <w:rPr>
          <w:rFonts w:ascii="Times New Roman" w:hAnsi="Times New Roman" w:cs="Times New Roman"/>
          <w:sz w:val="28"/>
          <w:szCs w:val="28"/>
          <w:lang w:val="uk-UA"/>
        </w:rPr>
      </w:pPr>
    </w:p>
    <w:p w:rsidR="005830FA" w:rsidRDefault="00497528" w:rsidP="00633CEE">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3781425" cy="971550"/>
            <wp:effectExtent l="0" t="0" r="9525"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781425" cy="971550"/>
                    </a:xfrm>
                    <a:prstGeom prst="rect">
                      <a:avLst/>
                    </a:prstGeom>
                    <a:noFill/>
                    <a:ln>
                      <a:noFill/>
                    </a:ln>
                  </pic:spPr>
                </pic:pic>
              </a:graphicData>
            </a:graphic>
          </wp:inline>
        </w:drawing>
      </w:r>
    </w:p>
    <w:p w:rsidR="005830FA" w:rsidRPr="00FC58DC" w:rsidRDefault="00FC58DC" w:rsidP="00633CEE">
      <w:pPr>
        <w:spacing w:after="0" w:line="360" w:lineRule="auto"/>
        <w:ind w:firstLine="709"/>
        <w:jc w:val="center"/>
        <w:rPr>
          <w:rFonts w:ascii="Times New Roman" w:hAnsi="Times New Roman" w:cs="Times New Roman"/>
          <w:sz w:val="28"/>
          <w:szCs w:val="28"/>
          <w:lang w:val="uk-UA"/>
        </w:rPr>
      </w:pPr>
      <w:r w:rsidRPr="00FC58DC">
        <w:rPr>
          <w:rFonts w:ascii="Times New Roman" w:hAnsi="Times New Roman" w:cs="Times New Roman"/>
          <w:sz w:val="28"/>
          <w:szCs w:val="28"/>
          <w:lang w:val="uk-UA"/>
        </w:rPr>
        <w:t>Рисунок 24 –</w:t>
      </w:r>
      <w:r w:rsidR="00ED7648" w:rsidRPr="00FC58DC">
        <w:rPr>
          <w:rFonts w:ascii="Times New Roman" w:hAnsi="Times New Roman" w:cs="Times New Roman"/>
          <w:sz w:val="28"/>
          <w:szCs w:val="28"/>
          <w:lang w:val="uk-UA"/>
        </w:rPr>
        <w:t xml:space="preserve"> </w:t>
      </w:r>
      <w:r w:rsidR="005830FA" w:rsidRPr="00FC58DC">
        <w:rPr>
          <w:rFonts w:ascii="Times New Roman" w:hAnsi="Times New Roman" w:cs="Times New Roman"/>
          <w:sz w:val="28"/>
          <w:szCs w:val="28"/>
          <w:lang w:val="uk-UA"/>
        </w:rPr>
        <w:t>Приклад оцінки положення короля</w:t>
      </w:r>
    </w:p>
    <w:p w:rsidR="005830FA" w:rsidRDefault="005830FA" w:rsidP="00633CEE">
      <w:pPr>
        <w:spacing w:after="0" w:line="360" w:lineRule="auto"/>
        <w:ind w:firstLine="709"/>
        <w:jc w:val="center"/>
        <w:rPr>
          <w:rFonts w:ascii="Times New Roman" w:hAnsi="Times New Roman" w:cs="Times New Roman"/>
          <w:sz w:val="28"/>
          <w:szCs w:val="28"/>
          <w:lang w:val="uk-UA"/>
        </w:rPr>
      </w:pPr>
    </w:p>
    <w:p w:rsidR="005830FA" w:rsidRDefault="00497528" w:rsidP="00633CEE">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934075" cy="381000"/>
            <wp:effectExtent l="0" t="0" r="9525"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934075" cy="381000"/>
                    </a:xfrm>
                    <a:prstGeom prst="rect">
                      <a:avLst/>
                    </a:prstGeom>
                    <a:noFill/>
                    <a:ln>
                      <a:noFill/>
                    </a:ln>
                  </pic:spPr>
                </pic:pic>
              </a:graphicData>
            </a:graphic>
          </wp:inline>
        </w:drawing>
      </w:r>
    </w:p>
    <w:p w:rsidR="005830FA" w:rsidRPr="00FC58DC" w:rsidRDefault="00FC58DC" w:rsidP="00633CEE">
      <w:pPr>
        <w:spacing w:after="0" w:line="360" w:lineRule="auto"/>
        <w:ind w:firstLine="709"/>
        <w:jc w:val="center"/>
        <w:rPr>
          <w:rFonts w:ascii="Times New Roman" w:hAnsi="Times New Roman" w:cs="Times New Roman"/>
          <w:sz w:val="28"/>
          <w:szCs w:val="28"/>
          <w:lang w:val="uk-UA"/>
        </w:rPr>
      </w:pPr>
      <w:r w:rsidRPr="00FC58DC">
        <w:rPr>
          <w:rFonts w:ascii="Times New Roman" w:hAnsi="Times New Roman" w:cs="Times New Roman"/>
          <w:sz w:val="28"/>
          <w:szCs w:val="28"/>
          <w:lang w:val="uk-UA"/>
        </w:rPr>
        <w:t>Рисунок 25 –</w:t>
      </w:r>
      <w:r w:rsidR="00ED7648" w:rsidRPr="00FC58DC">
        <w:rPr>
          <w:rFonts w:ascii="Times New Roman" w:hAnsi="Times New Roman" w:cs="Times New Roman"/>
          <w:sz w:val="28"/>
          <w:szCs w:val="28"/>
          <w:lang w:val="uk-UA"/>
        </w:rPr>
        <w:t xml:space="preserve"> </w:t>
      </w:r>
      <w:r w:rsidR="005830FA" w:rsidRPr="00FC58DC">
        <w:rPr>
          <w:rFonts w:ascii="Times New Roman" w:hAnsi="Times New Roman" w:cs="Times New Roman"/>
          <w:sz w:val="28"/>
          <w:szCs w:val="28"/>
          <w:lang w:val="uk-UA"/>
        </w:rPr>
        <w:t>Приклад оцінки положення ферзя</w:t>
      </w:r>
    </w:p>
    <w:p w:rsidR="005830FA" w:rsidRDefault="005830FA" w:rsidP="00633CEE">
      <w:pPr>
        <w:spacing w:after="0" w:line="360" w:lineRule="auto"/>
        <w:ind w:firstLine="709"/>
        <w:jc w:val="center"/>
        <w:rPr>
          <w:rFonts w:ascii="Times New Roman" w:hAnsi="Times New Roman" w:cs="Times New Roman"/>
          <w:sz w:val="28"/>
          <w:szCs w:val="28"/>
          <w:lang w:val="uk-UA"/>
        </w:rPr>
      </w:pPr>
    </w:p>
    <w:p w:rsidR="005830FA" w:rsidRDefault="00497528" w:rsidP="00633CEE">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238750" cy="828675"/>
            <wp:effectExtent l="0" t="0" r="0" b="9525"/>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238750" cy="828675"/>
                    </a:xfrm>
                    <a:prstGeom prst="rect">
                      <a:avLst/>
                    </a:prstGeom>
                    <a:noFill/>
                    <a:ln>
                      <a:noFill/>
                    </a:ln>
                  </pic:spPr>
                </pic:pic>
              </a:graphicData>
            </a:graphic>
          </wp:inline>
        </w:drawing>
      </w:r>
    </w:p>
    <w:p w:rsidR="005830FA" w:rsidRDefault="00FC58DC" w:rsidP="00633CEE">
      <w:pPr>
        <w:spacing w:after="0" w:line="360" w:lineRule="auto"/>
        <w:ind w:firstLine="709"/>
        <w:jc w:val="center"/>
        <w:rPr>
          <w:rFonts w:ascii="Times New Roman" w:hAnsi="Times New Roman" w:cs="Times New Roman"/>
          <w:sz w:val="28"/>
          <w:szCs w:val="28"/>
          <w:lang w:val="uk-UA"/>
        </w:rPr>
      </w:pPr>
      <w:r w:rsidRPr="00FC58DC">
        <w:rPr>
          <w:rFonts w:ascii="Times New Roman" w:hAnsi="Times New Roman" w:cs="Times New Roman"/>
          <w:sz w:val="28"/>
          <w:szCs w:val="28"/>
          <w:lang w:val="uk-UA"/>
        </w:rPr>
        <w:t xml:space="preserve">Рисунок 26 – </w:t>
      </w:r>
      <w:r w:rsidR="00633CEE">
        <w:rPr>
          <w:rFonts w:ascii="Times New Roman" w:hAnsi="Times New Roman" w:cs="Times New Roman"/>
          <w:sz w:val="28"/>
          <w:szCs w:val="28"/>
          <w:lang w:val="uk-UA"/>
        </w:rPr>
        <w:t>Приклад оцінки положення тури</w:t>
      </w:r>
    </w:p>
    <w:p w:rsidR="005830FA" w:rsidRDefault="005830FA" w:rsidP="00633CEE">
      <w:pPr>
        <w:spacing w:after="0" w:line="360" w:lineRule="auto"/>
        <w:ind w:firstLine="709"/>
        <w:jc w:val="center"/>
        <w:rPr>
          <w:rFonts w:ascii="Times New Roman" w:hAnsi="Times New Roman" w:cs="Times New Roman"/>
          <w:sz w:val="28"/>
          <w:szCs w:val="28"/>
          <w:lang w:val="uk-UA"/>
        </w:rPr>
      </w:pPr>
    </w:p>
    <w:p w:rsidR="00497528" w:rsidRPr="00497528" w:rsidRDefault="00497528" w:rsidP="00633CEE">
      <w:pPr>
        <w:spacing w:after="0" w:line="360" w:lineRule="auto"/>
        <w:ind w:firstLine="709"/>
        <w:jc w:val="center"/>
        <w:rPr>
          <w:rFonts w:ascii="Times New Roman" w:hAnsi="Times New Roman" w:cs="Times New Roman"/>
          <w:sz w:val="28"/>
          <w:szCs w:val="28"/>
          <w:lang w:val="en-US"/>
        </w:rPr>
      </w:pPr>
      <w:r>
        <w:rPr>
          <w:rFonts w:ascii="Times New Roman" w:hAnsi="Times New Roman" w:cs="Times New Roman"/>
          <w:noProof/>
          <w:sz w:val="28"/>
          <w:szCs w:val="28"/>
          <w:lang w:eastAsia="ru-RU"/>
        </w:rPr>
        <w:drawing>
          <wp:inline distT="0" distB="0" distL="0" distR="0">
            <wp:extent cx="4076700" cy="762000"/>
            <wp:effectExtent l="0" t="0" r="0"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076700" cy="762000"/>
                    </a:xfrm>
                    <a:prstGeom prst="rect">
                      <a:avLst/>
                    </a:prstGeom>
                    <a:noFill/>
                    <a:ln>
                      <a:noFill/>
                    </a:ln>
                  </pic:spPr>
                </pic:pic>
              </a:graphicData>
            </a:graphic>
          </wp:inline>
        </w:drawing>
      </w:r>
    </w:p>
    <w:p w:rsidR="005830FA" w:rsidRPr="00FC58DC" w:rsidRDefault="00FC58DC" w:rsidP="00633CEE">
      <w:pPr>
        <w:spacing w:after="0" w:line="360" w:lineRule="auto"/>
        <w:ind w:firstLine="709"/>
        <w:jc w:val="center"/>
        <w:rPr>
          <w:rFonts w:ascii="Times New Roman" w:hAnsi="Times New Roman" w:cs="Times New Roman"/>
          <w:sz w:val="28"/>
          <w:szCs w:val="28"/>
          <w:lang w:val="uk-UA"/>
        </w:rPr>
      </w:pPr>
      <w:r w:rsidRPr="00FC58DC">
        <w:rPr>
          <w:rFonts w:ascii="Times New Roman" w:hAnsi="Times New Roman" w:cs="Times New Roman"/>
          <w:sz w:val="28"/>
          <w:szCs w:val="28"/>
          <w:lang w:val="uk-UA"/>
        </w:rPr>
        <w:t>Рисунок 27 –</w:t>
      </w:r>
      <w:r w:rsidR="00ED7648" w:rsidRPr="00FC58DC">
        <w:rPr>
          <w:rFonts w:ascii="Times New Roman" w:hAnsi="Times New Roman" w:cs="Times New Roman"/>
          <w:sz w:val="28"/>
          <w:szCs w:val="28"/>
          <w:lang w:val="uk-UA"/>
        </w:rPr>
        <w:t xml:space="preserve"> </w:t>
      </w:r>
      <w:r w:rsidR="005830FA" w:rsidRPr="00FC58DC">
        <w:rPr>
          <w:rFonts w:ascii="Times New Roman" w:hAnsi="Times New Roman" w:cs="Times New Roman"/>
          <w:sz w:val="28"/>
          <w:szCs w:val="28"/>
          <w:lang w:val="uk-UA"/>
        </w:rPr>
        <w:t>Приклад оцінки положення слона</w:t>
      </w:r>
    </w:p>
    <w:p w:rsidR="005830FA" w:rsidRDefault="005830FA" w:rsidP="00633CEE">
      <w:pPr>
        <w:spacing w:after="0" w:line="360" w:lineRule="auto"/>
        <w:ind w:firstLine="709"/>
        <w:jc w:val="center"/>
        <w:rPr>
          <w:rFonts w:ascii="Times New Roman" w:hAnsi="Times New Roman" w:cs="Times New Roman"/>
          <w:sz w:val="28"/>
          <w:szCs w:val="28"/>
          <w:lang w:val="uk-UA"/>
        </w:rPr>
      </w:pPr>
    </w:p>
    <w:p w:rsidR="005830FA" w:rsidRPr="00497528" w:rsidRDefault="00497528" w:rsidP="00633CEE">
      <w:pPr>
        <w:spacing w:after="0" w:line="360" w:lineRule="auto"/>
        <w:ind w:firstLine="709"/>
        <w:jc w:val="center"/>
        <w:rPr>
          <w:rFonts w:ascii="Times New Roman" w:hAnsi="Times New Roman" w:cs="Times New Roman"/>
          <w:sz w:val="28"/>
          <w:szCs w:val="28"/>
          <w:lang w:val="en-US"/>
        </w:rPr>
      </w:pPr>
      <w:r>
        <w:rPr>
          <w:rFonts w:ascii="Times New Roman" w:hAnsi="Times New Roman" w:cs="Times New Roman"/>
          <w:noProof/>
          <w:sz w:val="28"/>
          <w:szCs w:val="28"/>
          <w:lang w:eastAsia="ru-RU"/>
        </w:rPr>
        <w:drawing>
          <wp:inline distT="0" distB="0" distL="0" distR="0">
            <wp:extent cx="2686050" cy="790575"/>
            <wp:effectExtent l="0" t="0" r="0" b="9525"/>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686050" cy="790575"/>
                    </a:xfrm>
                    <a:prstGeom prst="rect">
                      <a:avLst/>
                    </a:prstGeom>
                    <a:noFill/>
                    <a:ln>
                      <a:noFill/>
                    </a:ln>
                  </pic:spPr>
                </pic:pic>
              </a:graphicData>
            </a:graphic>
          </wp:inline>
        </w:drawing>
      </w:r>
    </w:p>
    <w:p w:rsidR="005830FA" w:rsidRPr="00FC58DC" w:rsidRDefault="00FC58DC" w:rsidP="00633CEE">
      <w:pPr>
        <w:spacing w:after="0" w:line="360" w:lineRule="auto"/>
        <w:ind w:firstLine="709"/>
        <w:jc w:val="center"/>
        <w:rPr>
          <w:rFonts w:ascii="Times New Roman" w:hAnsi="Times New Roman" w:cs="Times New Roman"/>
          <w:sz w:val="28"/>
          <w:szCs w:val="28"/>
          <w:lang w:val="uk-UA"/>
        </w:rPr>
      </w:pPr>
      <w:r w:rsidRPr="00FC58DC">
        <w:rPr>
          <w:rFonts w:ascii="Times New Roman" w:hAnsi="Times New Roman" w:cs="Times New Roman"/>
          <w:sz w:val="28"/>
          <w:szCs w:val="28"/>
          <w:lang w:val="uk-UA"/>
        </w:rPr>
        <w:t>Рисунок 28 –</w:t>
      </w:r>
      <w:r w:rsidR="00ED7648" w:rsidRPr="00FC58DC">
        <w:rPr>
          <w:rFonts w:ascii="Times New Roman" w:hAnsi="Times New Roman" w:cs="Times New Roman"/>
          <w:sz w:val="28"/>
          <w:szCs w:val="28"/>
          <w:lang w:val="uk-UA"/>
        </w:rPr>
        <w:t xml:space="preserve"> </w:t>
      </w:r>
      <w:r w:rsidR="005830FA" w:rsidRPr="00FC58DC">
        <w:rPr>
          <w:rFonts w:ascii="Times New Roman" w:hAnsi="Times New Roman" w:cs="Times New Roman"/>
          <w:sz w:val="28"/>
          <w:szCs w:val="28"/>
          <w:lang w:val="uk-UA"/>
        </w:rPr>
        <w:t>Приклад оцінки положення коня</w:t>
      </w:r>
    </w:p>
    <w:p w:rsidR="005830FA" w:rsidRDefault="005830FA" w:rsidP="00633CEE">
      <w:pPr>
        <w:spacing w:after="0" w:line="360" w:lineRule="auto"/>
        <w:ind w:firstLine="709"/>
        <w:jc w:val="center"/>
        <w:rPr>
          <w:rFonts w:ascii="Times New Roman" w:hAnsi="Times New Roman" w:cs="Times New Roman"/>
          <w:sz w:val="28"/>
          <w:szCs w:val="28"/>
          <w:lang w:val="uk-UA"/>
        </w:rPr>
      </w:pPr>
    </w:p>
    <w:p w:rsidR="005830FA" w:rsidRDefault="00EC6D85" w:rsidP="00633CEE">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2476500" cy="981075"/>
            <wp:effectExtent l="0" t="0" r="0" b="9525"/>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476500" cy="981075"/>
                    </a:xfrm>
                    <a:prstGeom prst="rect">
                      <a:avLst/>
                    </a:prstGeom>
                    <a:noFill/>
                    <a:ln>
                      <a:noFill/>
                    </a:ln>
                  </pic:spPr>
                </pic:pic>
              </a:graphicData>
            </a:graphic>
          </wp:inline>
        </w:drawing>
      </w:r>
    </w:p>
    <w:p w:rsidR="005830FA" w:rsidRDefault="00FC58DC" w:rsidP="00633CEE">
      <w:pPr>
        <w:spacing w:after="0" w:line="360" w:lineRule="auto"/>
        <w:ind w:firstLine="709"/>
        <w:jc w:val="center"/>
        <w:rPr>
          <w:rFonts w:ascii="Times New Roman" w:hAnsi="Times New Roman" w:cs="Times New Roman"/>
          <w:sz w:val="28"/>
          <w:szCs w:val="28"/>
          <w:lang w:val="uk-UA"/>
        </w:rPr>
      </w:pPr>
      <w:r w:rsidRPr="00FC58DC">
        <w:rPr>
          <w:rFonts w:ascii="Times New Roman" w:hAnsi="Times New Roman" w:cs="Times New Roman"/>
          <w:sz w:val="28"/>
          <w:szCs w:val="28"/>
          <w:lang w:val="uk-UA"/>
        </w:rPr>
        <w:t>Рисунок 29 –</w:t>
      </w:r>
      <w:r w:rsidR="00ED7648" w:rsidRPr="00FC58DC">
        <w:rPr>
          <w:rFonts w:ascii="Times New Roman" w:hAnsi="Times New Roman" w:cs="Times New Roman"/>
          <w:sz w:val="28"/>
          <w:szCs w:val="28"/>
          <w:lang w:val="uk-UA"/>
        </w:rPr>
        <w:t xml:space="preserve"> </w:t>
      </w:r>
      <w:r w:rsidR="005830FA" w:rsidRPr="00FC58DC">
        <w:rPr>
          <w:rFonts w:ascii="Times New Roman" w:hAnsi="Times New Roman" w:cs="Times New Roman"/>
          <w:sz w:val="28"/>
          <w:szCs w:val="28"/>
          <w:lang w:val="uk-UA"/>
        </w:rPr>
        <w:t>Приклад</w:t>
      </w:r>
      <w:r w:rsidRPr="00FC58DC">
        <w:rPr>
          <w:rFonts w:ascii="Times New Roman" w:hAnsi="Times New Roman" w:cs="Times New Roman"/>
          <w:sz w:val="28"/>
          <w:szCs w:val="28"/>
          <w:lang w:val="uk-UA"/>
        </w:rPr>
        <w:t xml:space="preserve"> </w:t>
      </w:r>
      <w:r w:rsidR="005830FA" w:rsidRPr="00FC58DC">
        <w:rPr>
          <w:rFonts w:ascii="Times New Roman" w:hAnsi="Times New Roman" w:cs="Times New Roman"/>
          <w:sz w:val="28"/>
          <w:szCs w:val="28"/>
          <w:lang w:val="uk-UA"/>
        </w:rPr>
        <w:t>оцінки положення пішака</w:t>
      </w:r>
    </w:p>
    <w:p w:rsidR="00EC6D85" w:rsidRPr="00FC58DC" w:rsidRDefault="00EC6D85" w:rsidP="00145CF0">
      <w:pPr>
        <w:spacing w:after="0" w:line="360" w:lineRule="auto"/>
        <w:ind w:firstLine="709"/>
        <w:jc w:val="both"/>
        <w:rPr>
          <w:rFonts w:ascii="Times New Roman" w:hAnsi="Times New Roman" w:cs="Times New Roman"/>
          <w:sz w:val="28"/>
          <w:szCs w:val="28"/>
          <w:lang w:val="uk-UA"/>
        </w:rPr>
      </w:pPr>
    </w:p>
    <w:p w:rsidR="00AF5D42" w:rsidRDefault="00AF5D42"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Після аналізу і оцінки всіх фігур на шаховій дошці, програма виводить на екран загальний результат оцінювання позиції</w:t>
      </w:r>
      <w:r w:rsidR="00FC58DC">
        <w:rPr>
          <w:rFonts w:ascii="Times New Roman" w:hAnsi="Times New Roman" w:cs="Times New Roman"/>
          <w:sz w:val="28"/>
          <w:szCs w:val="28"/>
          <w:lang w:val="uk-UA"/>
        </w:rPr>
        <w:t xml:space="preserve"> (рисунок 30)</w:t>
      </w:r>
      <w:r>
        <w:rPr>
          <w:rFonts w:ascii="Times New Roman" w:hAnsi="Times New Roman" w:cs="Times New Roman"/>
          <w:sz w:val="28"/>
          <w:szCs w:val="28"/>
          <w:lang w:val="uk-UA"/>
        </w:rPr>
        <w:t>.</w:t>
      </w:r>
    </w:p>
    <w:p w:rsidR="00AF5D42" w:rsidRDefault="00AF5D42" w:rsidP="00633CEE">
      <w:pPr>
        <w:spacing w:after="0" w:line="360" w:lineRule="auto"/>
        <w:ind w:firstLine="709"/>
        <w:jc w:val="center"/>
        <w:rPr>
          <w:rFonts w:ascii="Times New Roman" w:hAnsi="Times New Roman" w:cs="Times New Roman"/>
          <w:sz w:val="28"/>
          <w:szCs w:val="28"/>
          <w:lang w:val="uk-UA"/>
        </w:rPr>
      </w:pPr>
    </w:p>
    <w:p w:rsidR="00ED7648" w:rsidRDefault="00EC6D85" w:rsidP="00633CEE">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3067050" cy="304800"/>
            <wp:effectExtent l="0" t="0" r="0"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067050" cy="304800"/>
                    </a:xfrm>
                    <a:prstGeom prst="rect">
                      <a:avLst/>
                    </a:prstGeom>
                    <a:noFill/>
                    <a:ln>
                      <a:noFill/>
                    </a:ln>
                  </pic:spPr>
                </pic:pic>
              </a:graphicData>
            </a:graphic>
          </wp:inline>
        </w:drawing>
      </w:r>
    </w:p>
    <w:p w:rsidR="00FC58DC" w:rsidRDefault="00FC58DC" w:rsidP="00633CEE">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30 –</w:t>
      </w:r>
      <w:r w:rsidR="00ED7648" w:rsidRPr="00FC58DC">
        <w:rPr>
          <w:rFonts w:ascii="Times New Roman" w:hAnsi="Times New Roman" w:cs="Times New Roman"/>
          <w:sz w:val="28"/>
          <w:szCs w:val="28"/>
          <w:lang w:val="uk-UA"/>
        </w:rPr>
        <w:t xml:space="preserve"> </w:t>
      </w:r>
      <w:r w:rsidR="00AF5D42" w:rsidRPr="00FC58DC">
        <w:rPr>
          <w:rFonts w:ascii="Times New Roman" w:hAnsi="Times New Roman" w:cs="Times New Roman"/>
          <w:sz w:val="28"/>
          <w:szCs w:val="28"/>
          <w:lang w:val="uk-UA"/>
        </w:rPr>
        <w:t>Приклад загальних результатів оцінювання позиції</w:t>
      </w:r>
    </w:p>
    <w:p w:rsidR="00FC58DC" w:rsidRDefault="00FC58DC" w:rsidP="00145CF0">
      <w:pPr>
        <w:spacing w:after="0" w:line="360" w:lineRule="auto"/>
        <w:ind w:firstLine="709"/>
        <w:jc w:val="both"/>
        <w:rPr>
          <w:rFonts w:ascii="Times New Roman" w:hAnsi="Times New Roman" w:cs="Times New Roman"/>
          <w:sz w:val="28"/>
          <w:szCs w:val="28"/>
          <w:lang w:val="uk-UA"/>
        </w:rPr>
      </w:pPr>
    </w:p>
    <w:p w:rsidR="005830FA" w:rsidRDefault="00FC58DC" w:rsidP="00145CF0">
      <w:pPr>
        <w:spacing w:after="0" w:line="360" w:lineRule="auto"/>
        <w:ind w:firstLine="709"/>
        <w:jc w:val="both"/>
        <w:rPr>
          <w:rFonts w:ascii="Times New Roman" w:hAnsi="Times New Roman" w:cs="Times New Roman"/>
          <w:sz w:val="28"/>
          <w:szCs w:val="28"/>
          <w:lang w:val="uk-UA"/>
        </w:rPr>
      </w:pPr>
      <w:r w:rsidRPr="00FC58DC">
        <w:rPr>
          <w:rFonts w:ascii="Times New Roman" w:hAnsi="Times New Roman" w:cs="Times New Roman"/>
          <w:sz w:val="28"/>
          <w:szCs w:val="28"/>
          <w:lang w:val="uk-UA"/>
        </w:rPr>
        <w:t xml:space="preserve">3.9 </w:t>
      </w:r>
      <w:r w:rsidR="00AF5D42" w:rsidRPr="00FC58DC">
        <w:rPr>
          <w:rFonts w:ascii="Times New Roman" w:hAnsi="Times New Roman" w:cs="Times New Roman"/>
          <w:sz w:val="28"/>
          <w:szCs w:val="28"/>
          <w:lang w:val="uk-UA"/>
        </w:rPr>
        <w:t>Висновки</w:t>
      </w:r>
      <w:r w:rsidR="00ED7648" w:rsidRPr="00FC58DC">
        <w:rPr>
          <w:rFonts w:ascii="Times New Roman" w:hAnsi="Times New Roman" w:cs="Times New Roman"/>
          <w:sz w:val="28"/>
          <w:szCs w:val="28"/>
          <w:lang w:val="uk-UA"/>
        </w:rPr>
        <w:t xml:space="preserve"> до розділу</w:t>
      </w:r>
      <w:r w:rsidRPr="00FC58DC">
        <w:rPr>
          <w:rFonts w:ascii="Times New Roman" w:hAnsi="Times New Roman" w:cs="Times New Roman"/>
          <w:sz w:val="28"/>
          <w:szCs w:val="28"/>
          <w:lang w:val="uk-UA"/>
        </w:rPr>
        <w:t xml:space="preserve"> 3</w:t>
      </w:r>
    </w:p>
    <w:p w:rsidR="00FC58DC" w:rsidRPr="00FC58DC" w:rsidRDefault="00FC58DC" w:rsidP="00145CF0">
      <w:pPr>
        <w:spacing w:after="0" w:line="360" w:lineRule="auto"/>
        <w:ind w:firstLine="709"/>
        <w:jc w:val="both"/>
        <w:rPr>
          <w:rFonts w:ascii="Times New Roman" w:hAnsi="Times New Roman" w:cs="Times New Roman"/>
          <w:sz w:val="28"/>
          <w:szCs w:val="28"/>
          <w:lang w:val="uk-UA"/>
        </w:rPr>
      </w:pPr>
    </w:p>
    <w:p w:rsidR="00ED7648" w:rsidRDefault="007A349B"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третьому розділі була створена автоматизована система, що відповідає меті роботи та вирішує питання оцінки та аналізу шахових позицій.</w:t>
      </w:r>
    </w:p>
    <w:p w:rsidR="00521108" w:rsidRDefault="007A349B"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Система розглядає як окремі елементи позиції, так і їх взаємозв’язки, а також шахову позицію в цілому як єдину велику структуру. Програма виводить результат аналізу по окремим параметрам позиції, результати аналізу кожної із представлених на дошці шахових фігур враховуючи її специфічні особливості, результат оцінювання кожної фігури, що здійснюється на основі розробленої у другому розділі системи, та результат загального оцінювання шахової позиції.</w:t>
      </w:r>
    </w:p>
    <w:p w:rsidR="00521108" w:rsidRDefault="00521108" w:rsidP="00145C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FE6732" w:rsidRPr="00FE6732" w:rsidRDefault="00FE6732" w:rsidP="00633CEE">
      <w:pPr>
        <w:pStyle w:val="1"/>
        <w:spacing w:line="360" w:lineRule="auto"/>
        <w:rPr>
          <w:bCs/>
          <w:lang w:val="uk-UA"/>
        </w:rPr>
      </w:pPr>
      <w:bookmarkStart w:id="1" w:name="_Toc11227395"/>
      <w:r>
        <w:rPr>
          <w:bCs/>
          <w:lang w:val="uk-UA"/>
        </w:rPr>
        <w:lastRenderedPageBreak/>
        <w:t>РОЗДІЛ</w:t>
      </w:r>
      <w:r w:rsidR="00FC3BDE">
        <w:rPr>
          <w:bCs/>
          <w:lang w:val="uk-UA"/>
        </w:rPr>
        <w:t xml:space="preserve"> 4</w:t>
      </w:r>
      <w:bookmarkEnd w:id="1"/>
    </w:p>
    <w:p w:rsidR="00FE6732" w:rsidRDefault="00FE6732" w:rsidP="00633CEE">
      <w:pPr>
        <w:pStyle w:val="1"/>
        <w:spacing w:line="360" w:lineRule="auto"/>
        <w:rPr>
          <w:bCs/>
          <w:lang w:val="uk-UA"/>
        </w:rPr>
      </w:pPr>
      <w:bookmarkStart w:id="2" w:name="_Toc11227396"/>
      <w:r>
        <w:rPr>
          <w:bCs/>
          <w:lang w:val="uk-UA"/>
        </w:rPr>
        <w:t>ФУНКЦІОНАЛЬНО-ВАРТІСНИЙ АНАЛІЗ ПП, ПРИЗНАЧЕНОГО ДЛЯ ОЦІНКИ ТА АНАЛІЗУ ШАХОВИХ ПОЗИЦІЙ</w:t>
      </w:r>
    </w:p>
    <w:bookmarkEnd w:id="2"/>
    <w:p w:rsidR="00FC3BDE" w:rsidRDefault="00FE6732" w:rsidP="00145CF0">
      <w:pPr>
        <w:spacing w:after="0" w:line="360" w:lineRule="auto"/>
        <w:ind w:firstLine="708"/>
        <w:jc w:val="both"/>
        <w:rPr>
          <w:rFonts w:ascii="Times New Roman" w:hAnsi="Times New Roman" w:cs="Times New Roman"/>
          <w:bCs/>
          <w:sz w:val="28"/>
          <w:szCs w:val="28"/>
          <w:lang w:val="uk-UA"/>
        </w:rPr>
      </w:pPr>
      <w:r w:rsidRPr="00FE6732">
        <w:rPr>
          <w:rFonts w:ascii="Times New Roman" w:hAnsi="Times New Roman" w:cs="Times New Roman"/>
          <w:bCs/>
          <w:sz w:val="28"/>
          <w:szCs w:val="28"/>
          <w:lang w:val="uk-UA"/>
        </w:rPr>
        <w:t>4.1</w:t>
      </w:r>
      <w:r w:rsidR="00FC3BDE" w:rsidRPr="00FE6732">
        <w:rPr>
          <w:rFonts w:ascii="Times New Roman" w:hAnsi="Times New Roman" w:cs="Times New Roman"/>
          <w:bCs/>
          <w:sz w:val="28"/>
          <w:szCs w:val="28"/>
          <w:lang w:val="uk-UA"/>
        </w:rPr>
        <w:t xml:space="preserve"> Постановка завдання проектування</w:t>
      </w:r>
    </w:p>
    <w:p w:rsidR="00FE6732" w:rsidRPr="00FE6732" w:rsidRDefault="00FE6732" w:rsidP="00145CF0">
      <w:pPr>
        <w:spacing w:after="0" w:line="360" w:lineRule="auto"/>
        <w:jc w:val="both"/>
        <w:rPr>
          <w:rFonts w:ascii="Times New Roman" w:hAnsi="Times New Roman" w:cs="Times New Roman"/>
          <w:sz w:val="28"/>
          <w:szCs w:val="28"/>
          <w:lang w:val="uk-UA"/>
        </w:rPr>
      </w:pPr>
    </w:p>
    <w:p w:rsidR="00FC3BDE" w:rsidRPr="00F921B0" w:rsidRDefault="00FC3BDE" w:rsidP="00145CF0">
      <w:pPr>
        <w:spacing w:after="0" w:line="360" w:lineRule="auto"/>
        <w:ind w:firstLine="709"/>
        <w:jc w:val="both"/>
        <w:rPr>
          <w:rFonts w:ascii="Times New Roman" w:eastAsia="Calibri" w:hAnsi="Times New Roman" w:cs="Times New Roman"/>
          <w:sz w:val="28"/>
          <w:szCs w:val="28"/>
          <w:lang w:val="uk-UA"/>
        </w:rPr>
      </w:pPr>
      <w:r w:rsidRPr="00F921B0">
        <w:rPr>
          <w:rFonts w:ascii="Times New Roman" w:eastAsia="Calibri" w:hAnsi="Times New Roman" w:cs="Times New Roman"/>
          <w:sz w:val="28"/>
          <w:szCs w:val="28"/>
          <w:lang w:val="uk-UA"/>
        </w:rPr>
        <w:t>Проводиться оцінка основних характеристик програмного продукту, призначеного для оцінки та аналізу шахових позицій. Програма була розроблена за допомогою мови програмування C++. Програмний продукт призначено для використання на персональних комп’ютерах під управлінням операційних систем MacOS, Linux, Windows.</w:t>
      </w:r>
    </w:p>
    <w:p w:rsidR="00FC3BDE" w:rsidRDefault="00FC3BDE" w:rsidP="00145CF0">
      <w:pPr>
        <w:spacing w:after="0" w:line="360" w:lineRule="auto"/>
        <w:ind w:firstLine="709"/>
        <w:jc w:val="both"/>
        <w:rPr>
          <w:rFonts w:ascii="Times New Roman" w:eastAsia="Calibri" w:hAnsi="Times New Roman" w:cs="Times New Roman"/>
          <w:sz w:val="28"/>
          <w:szCs w:val="28"/>
          <w:lang w:val="uk-UA"/>
        </w:rPr>
      </w:pPr>
      <w:r w:rsidRPr="00F921B0">
        <w:rPr>
          <w:rFonts w:ascii="Times New Roman" w:eastAsia="Calibri" w:hAnsi="Times New Roman" w:cs="Times New Roman"/>
          <w:sz w:val="28"/>
          <w:szCs w:val="28"/>
          <w:lang w:val="uk-UA"/>
        </w:rPr>
        <w:t>Нижче наведено аналіз різних варіантів реалізації програми з метою вибору оптимальної, з огляду при цьому як на економічні фактори, так і на характеристики продукту, що впливають на продуктивність роботи і на його сумісність з апаратним забезпеченням. Для цього було використано апарат функціонально-вартісного аналізу.</w:t>
      </w:r>
    </w:p>
    <w:p w:rsidR="00633CEE" w:rsidRPr="00F921B0" w:rsidRDefault="00633CEE" w:rsidP="00145CF0">
      <w:pPr>
        <w:spacing w:after="0" w:line="360" w:lineRule="auto"/>
        <w:ind w:firstLine="709"/>
        <w:jc w:val="both"/>
        <w:rPr>
          <w:rFonts w:ascii="Times New Roman" w:eastAsia="Calibri" w:hAnsi="Times New Roman" w:cs="Times New Roman"/>
          <w:sz w:val="28"/>
          <w:szCs w:val="28"/>
          <w:lang w:val="uk-UA"/>
        </w:rPr>
      </w:pPr>
    </w:p>
    <w:p w:rsidR="00FC3BDE" w:rsidRDefault="00FE6732" w:rsidP="00A0049D">
      <w:pPr>
        <w:spacing w:after="0" w:line="360" w:lineRule="auto"/>
        <w:ind w:left="429" w:firstLine="422"/>
        <w:jc w:val="both"/>
        <w:rPr>
          <w:rFonts w:ascii="Times New Roman" w:eastAsia="Calibri" w:hAnsi="Times New Roman" w:cs="Times New Roman"/>
          <w:bCs/>
          <w:sz w:val="28"/>
          <w:szCs w:val="28"/>
          <w:lang w:val="uk-UA"/>
        </w:rPr>
      </w:pPr>
      <w:r w:rsidRPr="00FE6732">
        <w:rPr>
          <w:rFonts w:ascii="Times New Roman" w:eastAsia="Calibri" w:hAnsi="Times New Roman" w:cs="Times New Roman"/>
          <w:sz w:val="28"/>
          <w:szCs w:val="28"/>
          <w:lang w:val="uk-UA"/>
        </w:rPr>
        <w:t xml:space="preserve">4.2 </w:t>
      </w:r>
      <w:r w:rsidR="00FC3BDE" w:rsidRPr="00FE6732">
        <w:rPr>
          <w:rFonts w:ascii="Times New Roman" w:eastAsia="Calibri" w:hAnsi="Times New Roman" w:cs="Times New Roman"/>
          <w:sz w:val="28"/>
          <w:szCs w:val="28"/>
          <w:lang w:val="uk-UA"/>
        </w:rPr>
        <w:t>Об</w:t>
      </w:r>
      <w:r w:rsidR="00FC3BDE" w:rsidRPr="00FE6732">
        <w:rPr>
          <w:rFonts w:ascii="Times New Roman" w:eastAsia="Calibri" w:hAnsi="Times New Roman" w:cs="Times New Roman"/>
          <w:bCs/>
          <w:sz w:val="28"/>
          <w:szCs w:val="28"/>
          <w:lang w:val="uk-UA"/>
        </w:rPr>
        <w:t>ґрунтування функцій програмного продукту</w:t>
      </w:r>
    </w:p>
    <w:p w:rsidR="00FE6732" w:rsidRPr="00FE6732" w:rsidRDefault="00FE6732" w:rsidP="00145CF0">
      <w:pPr>
        <w:spacing w:after="0" w:line="360" w:lineRule="auto"/>
        <w:ind w:firstLine="708"/>
        <w:jc w:val="both"/>
        <w:rPr>
          <w:rFonts w:ascii="Times New Roman" w:eastAsia="Calibri" w:hAnsi="Times New Roman" w:cs="Times New Roman"/>
          <w:bCs/>
          <w:sz w:val="28"/>
          <w:szCs w:val="28"/>
          <w:lang w:val="uk-UA"/>
        </w:rPr>
      </w:pPr>
    </w:p>
    <w:p w:rsidR="00FC3BDE" w:rsidRPr="00F921B0" w:rsidRDefault="00FC3BDE" w:rsidP="00145CF0">
      <w:pPr>
        <w:spacing w:after="0" w:line="360" w:lineRule="auto"/>
        <w:ind w:firstLine="851"/>
        <w:jc w:val="both"/>
        <w:rPr>
          <w:rFonts w:ascii="Times New Roman" w:eastAsia="Calibri" w:hAnsi="Times New Roman" w:cs="Times New Roman"/>
          <w:iCs/>
          <w:sz w:val="28"/>
          <w:szCs w:val="28"/>
        </w:rPr>
      </w:pPr>
      <w:r w:rsidRPr="00F921B0">
        <w:rPr>
          <w:rFonts w:ascii="Times New Roman" w:eastAsia="Calibri" w:hAnsi="Times New Roman" w:cs="Times New Roman"/>
          <w:bCs/>
          <w:sz w:val="28"/>
          <w:szCs w:val="28"/>
          <w:lang w:val="uk-UA"/>
        </w:rPr>
        <w:t xml:space="preserve">Головна функція </w:t>
      </w:r>
      <w:r w:rsidRPr="00F921B0">
        <w:rPr>
          <w:rFonts w:ascii="Times New Roman" w:eastAsia="Calibri" w:hAnsi="Times New Roman" w:cs="Times New Roman"/>
          <w:iCs/>
          <w:sz w:val="28"/>
          <w:szCs w:val="28"/>
        </w:rPr>
        <w:t>F</w:t>
      </w:r>
      <w:r w:rsidRPr="00F921B0">
        <w:rPr>
          <w:rFonts w:ascii="Times New Roman" w:eastAsia="Calibri" w:hAnsi="Times New Roman" w:cs="Times New Roman"/>
          <w:iCs/>
          <w:sz w:val="28"/>
          <w:szCs w:val="28"/>
          <w:vertAlign w:val="subscript"/>
          <w:lang w:val="uk-UA"/>
        </w:rPr>
        <w:t>0</w:t>
      </w:r>
      <w:r w:rsidRPr="00F921B0">
        <w:rPr>
          <w:rFonts w:ascii="Times New Roman" w:eastAsia="Calibri" w:hAnsi="Times New Roman" w:cs="Times New Roman"/>
          <w:iCs/>
          <w:sz w:val="28"/>
          <w:szCs w:val="28"/>
          <w:lang w:val="uk-UA"/>
        </w:rPr>
        <w:t xml:space="preserve"> – розробка програмного продукту, який виконує завдання оцінки та аналізу шахових позицій. </w:t>
      </w:r>
      <w:r w:rsidRPr="00F921B0">
        <w:rPr>
          <w:rFonts w:ascii="Times New Roman" w:eastAsia="Calibri" w:hAnsi="Times New Roman" w:cs="Times New Roman"/>
          <w:iCs/>
          <w:sz w:val="28"/>
          <w:szCs w:val="28"/>
        </w:rPr>
        <w:t>Виходячи з конкретної мети, можна виділити наступні основні функції програмного продукту:</w:t>
      </w:r>
    </w:p>
    <w:p w:rsidR="00FC3BDE" w:rsidRPr="00F921B0" w:rsidRDefault="00FC3BDE" w:rsidP="00145CF0">
      <w:pPr>
        <w:spacing w:after="0" w:line="360" w:lineRule="auto"/>
        <w:jc w:val="both"/>
        <w:rPr>
          <w:rFonts w:ascii="Times New Roman" w:eastAsia="Calibri" w:hAnsi="Times New Roman" w:cs="Times New Roman"/>
          <w:iCs/>
          <w:sz w:val="28"/>
          <w:szCs w:val="28"/>
        </w:rPr>
      </w:pPr>
      <w:r w:rsidRPr="00F921B0">
        <w:rPr>
          <w:rFonts w:ascii="Times New Roman" w:eastAsia="Calibri" w:hAnsi="Times New Roman" w:cs="Times New Roman"/>
          <w:iCs/>
          <w:sz w:val="28"/>
          <w:szCs w:val="28"/>
        </w:rPr>
        <w:t>F1</w:t>
      </w:r>
      <w:r w:rsidRPr="00F921B0">
        <w:rPr>
          <w:rFonts w:ascii="Times New Roman" w:eastAsia="Calibri" w:hAnsi="Times New Roman" w:cs="Times New Roman"/>
          <w:sz w:val="28"/>
          <w:szCs w:val="28"/>
        </w:rPr>
        <w:t xml:space="preserve"> – вибір мови програмування;</w:t>
      </w:r>
    </w:p>
    <w:p w:rsidR="00FC3BDE" w:rsidRPr="00F921B0" w:rsidRDefault="00FC3BDE" w:rsidP="00145CF0">
      <w:pPr>
        <w:spacing w:after="0" w:line="360" w:lineRule="auto"/>
        <w:jc w:val="both"/>
        <w:rPr>
          <w:rFonts w:ascii="Times New Roman" w:eastAsia="Calibri" w:hAnsi="Times New Roman" w:cs="Times New Roman"/>
          <w:iCs/>
          <w:sz w:val="28"/>
          <w:szCs w:val="28"/>
          <w:lang w:val="uk-UA"/>
        </w:rPr>
      </w:pPr>
      <w:r w:rsidRPr="00F921B0">
        <w:rPr>
          <w:rFonts w:ascii="Times New Roman" w:eastAsia="Calibri" w:hAnsi="Times New Roman" w:cs="Times New Roman"/>
          <w:iCs/>
          <w:sz w:val="28"/>
          <w:szCs w:val="28"/>
        </w:rPr>
        <w:t>F2</w:t>
      </w:r>
      <w:r w:rsidRPr="00F921B0">
        <w:rPr>
          <w:rFonts w:ascii="Times New Roman" w:eastAsia="Calibri" w:hAnsi="Times New Roman" w:cs="Times New Roman"/>
          <w:sz w:val="28"/>
          <w:szCs w:val="28"/>
        </w:rPr>
        <w:t xml:space="preserve"> – кількість довідкових матеріалів, глибина аналізу проблеми;</w:t>
      </w:r>
    </w:p>
    <w:p w:rsidR="00FC3BDE" w:rsidRPr="00F921B0" w:rsidRDefault="00FC3BDE" w:rsidP="00145CF0">
      <w:pPr>
        <w:spacing w:after="0" w:line="360" w:lineRule="auto"/>
        <w:jc w:val="both"/>
        <w:rPr>
          <w:rFonts w:ascii="Times New Roman" w:eastAsia="Calibri" w:hAnsi="Times New Roman" w:cs="Times New Roman"/>
          <w:iCs/>
          <w:sz w:val="28"/>
          <w:szCs w:val="28"/>
        </w:rPr>
      </w:pPr>
      <w:r w:rsidRPr="00F921B0">
        <w:rPr>
          <w:rFonts w:ascii="Times New Roman" w:eastAsia="Calibri" w:hAnsi="Times New Roman" w:cs="Times New Roman"/>
          <w:iCs/>
          <w:sz w:val="28"/>
          <w:szCs w:val="28"/>
        </w:rPr>
        <w:t>F3</w:t>
      </w:r>
      <w:r w:rsidRPr="00F921B0">
        <w:rPr>
          <w:rFonts w:ascii="Times New Roman" w:eastAsia="Calibri" w:hAnsi="Times New Roman" w:cs="Times New Roman"/>
          <w:sz w:val="28"/>
          <w:szCs w:val="28"/>
        </w:rPr>
        <w:t xml:space="preserve"> – представлення вихідних даних;</w:t>
      </w:r>
    </w:p>
    <w:p w:rsidR="00FC3BDE" w:rsidRPr="00C228A7" w:rsidRDefault="00FC3BDE" w:rsidP="00145CF0">
      <w:pPr>
        <w:spacing w:after="0" w:line="360" w:lineRule="auto"/>
        <w:jc w:val="both"/>
        <w:rPr>
          <w:rFonts w:ascii="Times New Roman" w:eastAsia="Calibri" w:hAnsi="Times New Roman" w:cs="Times New Roman"/>
          <w:sz w:val="28"/>
          <w:szCs w:val="28"/>
        </w:rPr>
      </w:pPr>
      <w:r w:rsidRPr="00F921B0">
        <w:rPr>
          <w:rFonts w:ascii="Times New Roman" w:eastAsia="Calibri" w:hAnsi="Times New Roman" w:cs="Times New Roman"/>
          <w:iCs/>
          <w:sz w:val="28"/>
          <w:szCs w:val="28"/>
        </w:rPr>
        <w:t>F4</w:t>
      </w:r>
      <w:r w:rsidRPr="00F921B0">
        <w:rPr>
          <w:rFonts w:ascii="Times New Roman" w:eastAsia="Calibri" w:hAnsi="Times New Roman" w:cs="Times New Roman"/>
          <w:sz w:val="28"/>
          <w:szCs w:val="28"/>
        </w:rPr>
        <w:t xml:space="preserve"> – функціонал;</w:t>
      </w:r>
    </w:p>
    <w:p w:rsidR="00FC3BDE" w:rsidRPr="00F921B0" w:rsidRDefault="00FC3BDE" w:rsidP="00145CF0">
      <w:pPr>
        <w:spacing w:after="0" w:line="360" w:lineRule="auto"/>
        <w:ind w:firstLine="708"/>
        <w:jc w:val="both"/>
        <w:rPr>
          <w:rFonts w:ascii="Times New Roman" w:eastAsia="Calibri" w:hAnsi="Times New Roman" w:cs="Times New Roman"/>
          <w:sz w:val="28"/>
          <w:szCs w:val="28"/>
        </w:rPr>
      </w:pPr>
      <w:r w:rsidRPr="00F921B0">
        <w:rPr>
          <w:rFonts w:ascii="Times New Roman" w:eastAsia="Calibri" w:hAnsi="Times New Roman" w:cs="Times New Roman"/>
          <w:sz w:val="28"/>
          <w:szCs w:val="28"/>
        </w:rPr>
        <w:t>Кожна з основних функцій може мати декілька варіантів реалізації.</w:t>
      </w:r>
    </w:p>
    <w:p w:rsidR="00FC3BDE" w:rsidRPr="00F921B0" w:rsidRDefault="00FC3BDE" w:rsidP="00145CF0">
      <w:pPr>
        <w:spacing w:after="0" w:line="360" w:lineRule="auto"/>
        <w:jc w:val="both"/>
        <w:rPr>
          <w:rFonts w:ascii="Times New Roman" w:eastAsia="Calibri" w:hAnsi="Times New Roman" w:cs="Times New Roman"/>
          <w:sz w:val="28"/>
          <w:szCs w:val="28"/>
        </w:rPr>
      </w:pPr>
      <w:r w:rsidRPr="00F921B0">
        <w:rPr>
          <w:rFonts w:ascii="Times New Roman" w:eastAsia="Calibri" w:hAnsi="Times New Roman" w:cs="Times New Roman"/>
          <w:sz w:val="28"/>
          <w:szCs w:val="28"/>
        </w:rPr>
        <w:t xml:space="preserve">Функція </w:t>
      </w:r>
      <w:r w:rsidRPr="00F921B0">
        <w:rPr>
          <w:rFonts w:ascii="Times New Roman" w:eastAsia="Calibri" w:hAnsi="Times New Roman" w:cs="Times New Roman"/>
          <w:iCs/>
          <w:sz w:val="28"/>
          <w:szCs w:val="28"/>
        </w:rPr>
        <w:t>F1</w:t>
      </w:r>
      <w:r w:rsidRPr="00F921B0">
        <w:rPr>
          <w:rFonts w:ascii="Times New Roman" w:eastAsia="Calibri" w:hAnsi="Times New Roman" w:cs="Times New Roman"/>
          <w:sz w:val="28"/>
          <w:szCs w:val="28"/>
        </w:rPr>
        <w:t>:</w:t>
      </w:r>
    </w:p>
    <w:p w:rsidR="00FC3BDE" w:rsidRPr="00F921B0" w:rsidRDefault="00FC3BDE" w:rsidP="00145CF0">
      <w:pPr>
        <w:spacing w:after="0" w:line="360" w:lineRule="auto"/>
        <w:jc w:val="both"/>
        <w:rPr>
          <w:rFonts w:ascii="Times New Roman" w:eastAsia="Calibri" w:hAnsi="Times New Roman" w:cs="Times New Roman"/>
          <w:sz w:val="28"/>
          <w:szCs w:val="28"/>
        </w:rPr>
      </w:pPr>
      <w:r w:rsidRPr="00F921B0">
        <w:rPr>
          <w:rFonts w:ascii="Times New Roman" w:eastAsia="Calibri" w:hAnsi="Times New Roman" w:cs="Times New Roman"/>
          <w:sz w:val="28"/>
          <w:szCs w:val="28"/>
        </w:rPr>
        <w:t>а) мова програмування С#;</w:t>
      </w:r>
    </w:p>
    <w:p w:rsidR="00FC3BDE" w:rsidRPr="00F921B0" w:rsidRDefault="00FC3BDE" w:rsidP="00145CF0">
      <w:pPr>
        <w:spacing w:after="0" w:line="360" w:lineRule="auto"/>
        <w:jc w:val="both"/>
        <w:rPr>
          <w:rFonts w:ascii="Times New Roman" w:eastAsia="Calibri" w:hAnsi="Times New Roman" w:cs="Times New Roman"/>
          <w:sz w:val="28"/>
          <w:szCs w:val="28"/>
        </w:rPr>
      </w:pPr>
      <w:r w:rsidRPr="00F921B0">
        <w:rPr>
          <w:rFonts w:ascii="Times New Roman" w:eastAsia="Calibri" w:hAnsi="Times New Roman" w:cs="Times New Roman"/>
          <w:sz w:val="28"/>
          <w:szCs w:val="28"/>
        </w:rPr>
        <w:t>б) мова програмування С++;</w:t>
      </w:r>
    </w:p>
    <w:p w:rsidR="00FC3BDE" w:rsidRPr="00F921B0" w:rsidRDefault="00FC3BDE" w:rsidP="00145CF0">
      <w:pPr>
        <w:spacing w:after="0" w:line="360" w:lineRule="auto"/>
        <w:jc w:val="both"/>
        <w:rPr>
          <w:rFonts w:ascii="Times New Roman" w:eastAsia="Calibri" w:hAnsi="Times New Roman" w:cs="Times New Roman"/>
          <w:sz w:val="28"/>
          <w:szCs w:val="28"/>
        </w:rPr>
      </w:pPr>
      <w:r w:rsidRPr="00F921B0">
        <w:rPr>
          <w:rFonts w:ascii="Times New Roman" w:eastAsia="Calibri" w:hAnsi="Times New Roman" w:cs="Times New Roman"/>
          <w:sz w:val="28"/>
          <w:szCs w:val="28"/>
        </w:rPr>
        <w:t>в) мова програмування Java.</w:t>
      </w:r>
    </w:p>
    <w:p w:rsidR="00FC3BDE" w:rsidRPr="00F921B0" w:rsidRDefault="00FC3BDE" w:rsidP="00145CF0">
      <w:pPr>
        <w:spacing w:after="0" w:line="360" w:lineRule="auto"/>
        <w:jc w:val="both"/>
        <w:rPr>
          <w:rFonts w:ascii="Times New Roman" w:eastAsia="Calibri" w:hAnsi="Times New Roman" w:cs="Times New Roman"/>
          <w:sz w:val="28"/>
          <w:szCs w:val="28"/>
        </w:rPr>
      </w:pPr>
      <w:r w:rsidRPr="00F921B0">
        <w:rPr>
          <w:rFonts w:ascii="Times New Roman" w:eastAsia="Calibri" w:hAnsi="Times New Roman" w:cs="Times New Roman"/>
          <w:sz w:val="28"/>
          <w:szCs w:val="28"/>
        </w:rPr>
        <w:lastRenderedPageBreak/>
        <w:t xml:space="preserve">Функція </w:t>
      </w:r>
      <w:r w:rsidRPr="00F921B0">
        <w:rPr>
          <w:rFonts w:ascii="Times New Roman" w:eastAsia="Calibri" w:hAnsi="Times New Roman" w:cs="Times New Roman"/>
          <w:iCs/>
          <w:sz w:val="28"/>
          <w:szCs w:val="28"/>
        </w:rPr>
        <w:t>F2</w:t>
      </w:r>
      <w:r w:rsidRPr="00F921B0">
        <w:rPr>
          <w:rFonts w:ascii="Times New Roman" w:eastAsia="Calibri" w:hAnsi="Times New Roman" w:cs="Times New Roman"/>
          <w:sz w:val="28"/>
          <w:szCs w:val="28"/>
        </w:rPr>
        <w:t>:</w:t>
      </w:r>
    </w:p>
    <w:p w:rsidR="00FC3BDE" w:rsidRPr="00F921B0" w:rsidRDefault="00FC3BDE" w:rsidP="00145CF0">
      <w:pPr>
        <w:spacing w:after="0" w:line="360" w:lineRule="auto"/>
        <w:jc w:val="both"/>
        <w:rPr>
          <w:rFonts w:ascii="Times New Roman" w:eastAsia="Calibri" w:hAnsi="Times New Roman" w:cs="Times New Roman"/>
          <w:sz w:val="28"/>
          <w:szCs w:val="28"/>
          <w:lang w:val="uk-UA"/>
        </w:rPr>
      </w:pPr>
      <w:r w:rsidRPr="00F921B0">
        <w:rPr>
          <w:rFonts w:ascii="Times New Roman" w:eastAsia="Calibri" w:hAnsi="Times New Roman" w:cs="Times New Roman"/>
          <w:sz w:val="28"/>
          <w:szCs w:val="28"/>
        </w:rPr>
        <w:t>а) мінімум довідок</w:t>
      </w:r>
      <w:r w:rsidRPr="00F921B0">
        <w:rPr>
          <w:rFonts w:ascii="Times New Roman" w:eastAsia="Calibri" w:hAnsi="Times New Roman" w:cs="Times New Roman"/>
          <w:sz w:val="28"/>
          <w:szCs w:val="28"/>
          <w:lang w:val="uk-UA"/>
        </w:rPr>
        <w:t xml:space="preserve"> і глибини аналізу;</w:t>
      </w:r>
    </w:p>
    <w:p w:rsidR="00FC3BDE" w:rsidRPr="00F921B0" w:rsidRDefault="00FC3BDE" w:rsidP="00145CF0">
      <w:pPr>
        <w:spacing w:after="0" w:line="360" w:lineRule="auto"/>
        <w:jc w:val="both"/>
        <w:rPr>
          <w:rFonts w:ascii="Times New Roman" w:eastAsia="Calibri" w:hAnsi="Times New Roman" w:cs="Times New Roman"/>
          <w:sz w:val="28"/>
          <w:szCs w:val="28"/>
          <w:lang w:val="uk-UA"/>
        </w:rPr>
      </w:pPr>
      <w:r w:rsidRPr="00F921B0">
        <w:rPr>
          <w:rFonts w:ascii="Times New Roman" w:eastAsia="Calibri" w:hAnsi="Times New Roman" w:cs="Times New Roman"/>
          <w:sz w:val="28"/>
          <w:szCs w:val="28"/>
          <w:lang w:val="uk-UA"/>
        </w:rPr>
        <w:t>б) середня кількість довідок і глибини аналізу;</w:t>
      </w:r>
    </w:p>
    <w:p w:rsidR="00FC3BDE" w:rsidRPr="00F921B0" w:rsidRDefault="00FE6732" w:rsidP="00145CF0">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в</w:t>
      </w:r>
      <w:r w:rsidR="00FC3BDE" w:rsidRPr="00F921B0">
        <w:rPr>
          <w:rFonts w:ascii="Times New Roman" w:eastAsia="Calibri" w:hAnsi="Times New Roman" w:cs="Times New Roman"/>
          <w:sz w:val="28"/>
          <w:szCs w:val="28"/>
        </w:rPr>
        <w:t xml:space="preserve">) максимум </w:t>
      </w:r>
      <w:r w:rsidR="00FC3BDE" w:rsidRPr="00F921B0">
        <w:rPr>
          <w:rFonts w:ascii="Times New Roman" w:eastAsia="Calibri" w:hAnsi="Times New Roman" w:cs="Times New Roman"/>
          <w:sz w:val="28"/>
          <w:szCs w:val="28"/>
          <w:lang w:val="uk-UA"/>
        </w:rPr>
        <w:t xml:space="preserve">кількості </w:t>
      </w:r>
      <w:r w:rsidR="00FC3BDE" w:rsidRPr="00F921B0">
        <w:rPr>
          <w:rFonts w:ascii="Times New Roman" w:eastAsia="Calibri" w:hAnsi="Times New Roman" w:cs="Times New Roman"/>
          <w:sz w:val="28"/>
          <w:szCs w:val="28"/>
        </w:rPr>
        <w:t>довідок</w:t>
      </w:r>
      <w:r w:rsidR="00FC3BDE" w:rsidRPr="00F921B0">
        <w:rPr>
          <w:rFonts w:ascii="Times New Roman" w:eastAsia="Calibri" w:hAnsi="Times New Roman" w:cs="Times New Roman"/>
          <w:sz w:val="28"/>
          <w:szCs w:val="28"/>
          <w:lang w:val="uk-UA"/>
        </w:rPr>
        <w:t xml:space="preserve"> і глибини аналізу</w:t>
      </w:r>
      <w:r w:rsidR="00FC3BDE" w:rsidRPr="00F921B0">
        <w:rPr>
          <w:rFonts w:ascii="Times New Roman" w:eastAsia="Calibri" w:hAnsi="Times New Roman" w:cs="Times New Roman"/>
          <w:sz w:val="28"/>
          <w:szCs w:val="28"/>
        </w:rPr>
        <w:t>;</w:t>
      </w:r>
    </w:p>
    <w:p w:rsidR="00FC3BDE" w:rsidRPr="00F921B0" w:rsidRDefault="00FC3BDE" w:rsidP="00145CF0">
      <w:pPr>
        <w:spacing w:after="0" w:line="360" w:lineRule="auto"/>
        <w:jc w:val="both"/>
        <w:rPr>
          <w:rFonts w:ascii="Times New Roman" w:eastAsia="Calibri" w:hAnsi="Times New Roman" w:cs="Times New Roman"/>
          <w:sz w:val="28"/>
          <w:szCs w:val="28"/>
        </w:rPr>
      </w:pPr>
      <w:r w:rsidRPr="00F921B0">
        <w:rPr>
          <w:rFonts w:ascii="Times New Roman" w:eastAsia="Calibri" w:hAnsi="Times New Roman" w:cs="Times New Roman"/>
          <w:sz w:val="28"/>
          <w:szCs w:val="28"/>
        </w:rPr>
        <w:t xml:space="preserve">Функція </w:t>
      </w:r>
      <w:r w:rsidRPr="00F921B0">
        <w:rPr>
          <w:rFonts w:ascii="Times New Roman" w:eastAsia="Calibri" w:hAnsi="Times New Roman" w:cs="Times New Roman"/>
          <w:iCs/>
          <w:sz w:val="28"/>
          <w:szCs w:val="28"/>
        </w:rPr>
        <w:t>F3</w:t>
      </w:r>
      <w:r w:rsidRPr="00F921B0">
        <w:rPr>
          <w:rFonts w:ascii="Times New Roman" w:eastAsia="Calibri" w:hAnsi="Times New Roman" w:cs="Times New Roman"/>
          <w:sz w:val="28"/>
          <w:szCs w:val="28"/>
        </w:rPr>
        <w:t>:</w:t>
      </w:r>
    </w:p>
    <w:p w:rsidR="00FC3BDE" w:rsidRPr="00F921B0" w:rsidRDefault="00FC3BDE" w:rsidP="00145CF0">
      <w:pPr>
        <w:spacing w:after="0" w:line="360" w:lineRule="auto"/>
        <w:jc w:val="both"/>
        <w:rPr>
          <w:rFonts w:ascii="Times New Roman" w:eastAsia="Calibri" w:hAnsi="Times New Roman" w:cs="Times New Roman"/>
          <w:sz w:val="28"/>
          <w:szCs w:val="28"/>
          <w:lang w:val="uk-UA"/>
        </w:rPr>
      </w:pPr>
      <w:r w:rsidRPr="00F921B0">
        <w:rPr>
          <w:rFonts w:ascii="Times New Roman" w:eastAsia="Calibri" w:hAnsi="Times New Roman" w:cs="Times New Roman"/>
          <w:sz w:val="28"/>
          <w:szCs w:val="28"/>
        </w:rPr>
        <w:t xml:space="preserve">а) вивід інформації </w:t>
      </w:r>
      <w:r w:rsidRPr="00F921B0">
        <w:rPr>
          <w:rFonts w:ascii="Times New Roman" w:eastAsia="Calibri" w:hAnsi="Times New Roman" w:cs="Times New Roman"/>
          <w:sz w:val="28"/>
          <w:szCs w:val="28"/>
          <w:lang w:val="uk-UA"/>
        </w:rPr>
        <w:t>у файл;</w:t>
      </w:r>
    </w:p>
    <w:p w:rsidR="00FC3BDE" w:rsidRPr="00F921B0" w:rsidRDefault="00FC3BDE" w:rsidP="00145CF0">
      <w:pPr>
        <w:spacing w:after="0" w:line="360" w:lineRule="auto"/>
        <w:jc w:val="both"/>
        <w:rPr>
          <w:rFonts w:ascii="Times New Roman" w:eastAsia="Calibri" w:hAnsi="Times New Roman" w:cs="Times New Roman"/>
          <w:sz w:val="28"/>
          <w:szCs w:val="28"/>
          <w:lang w:val="uk-UA"/>
        </w:rPr>
      </w:pPr>
      <w:r w:rsidRPr="00F921B0">
        <w:rPr>
          <w:rFonts w:ascii="Times New Roman" w:eastAsia="Calibri" w:hAnsi="Times New Roman" w:cs="Times New Roman"/>
          <w:sz w:val="28"/>
          <w:szCs w:val="28"/>
        </w:rPr>
        <w:t xml:space="preserve">б) вивід інформації </w:t>
      </w:r>
      <w:r w:rsidRPr="00F921B0">
        <w:rPr>
          <w:rFonts w:ascii="Times New Roman" w:eastAsia="Calibri" w:hAnsi="Times New Roman" w:cs="Times New Roman"/>
          <w:sz w:val="28"/>
          <w:szCs w:val="28"/>
          <w:lang w:val="uk-UA"/>
        </w:rPr>
        <w:t>на екран;</w:t>
      </w:r>
    </w:p>
    <w:p w:rsidR="00FC3BDE" w:rsidRPr="00F921B0" w:rsidRDefault="00FC3BDE" w:rsidP="00145CF0">
      <w:pPr>
        <w:spacing w:after="0" w:line="360" w:lineRule="auto"/>
        <w:jc w:val="both"/>
        <w:rPr>
          <w:rFonts w:ascii="Times New Roman" w:eastAsia="Calibri" w:hAnsi="Times New Roman" w:cs="Times New Roman"/>
          <w:sz w:val="28"/>
          <w:szCs w:val="28"/>
        </w:rPr>
      </w:pPr>
      <w:r w:rsidRPr="00F921B0">
        <w:rPr>
          <w:rFonts w:ascii="Times New Roman" w:eastAsia="Calibri" w:hAnsi="Times New Roman" w:cs="Times New Roman"/>
          <w:sz w:val="28"/>
          <w:szCs w:val="28"/>
        </w:rPr>
        <w:t xml:space="preserve">Функція </w:t>
      </w:r>
      <w:r w:rsidRPr="00F921B0">
        <w:rPr>
          <w:rFonts w:ascii="Times New Roman" w:eastAsia="Calibri" w:hAnsi="Times New Roman" w:cs="Times New Roman"/>
          <w:iCs/>
          <w:sz w:val="28"/>
          <w:szCs w:val="28"/>
        </w:rPr>
        <w:t>F4</w:t>
      </w:r>
      <w:r w:rsidRPr="00F921B0">
        <w:rPr>
          <w:rFonts w:ascii="Times New Roman" w:eastAsia="Calibri" w:hAnsi="Times New Roman" w:cs="Times New Roman"/>
          <w:sz w:val="28"/>
          <w:szCs w:val="28"/>
        </w:rPr>
        <w:t>:</w:t>
      </w:r>
    </w:p>
    <w:p w:rsidR="00FC3BDE" w:rsidRPr="00F921B0" w:rsidRDefault="00FC3BDE" w:rsidP="00145CF0">
      <w:pPr>
        <w:spacing w:after="0" w:line="360" w:lineRule="auto"/>
        <w:jc w:val="both"/>
        <w:rPr>
          <w:rFonts w:ascii="Times New Roman" w:eastAsia="Calibri" w:hAnsi="Times New Roman" w:cs="Times New Roman"/>
          <w:sz w:val="28"/>
          <w:szCs w:val="28"/>
        </w:rPr>
      </w:pPr>
      <w:r w:rsidRPr="00F921B0">
        <w:rPr>
          <w:rFonts w:ascii="Times New Roman" w:eastAsia="Calibri" w:hAnsi="Times New Roman" w:cs="Times New Roman"/>
          <w:sz w:val="28"/>
          <w:szCs w:val="28"/>
        </w:rPr>
        <w:t>а) мінімальний функціонал, тільки розрахункова частина;</w:t>
      </w:r>
    </w:p>
    <w:p w:rsidR="00FC3BDE" w:rsidRPr="00F921B0" w:rsidRDefault="00FC3BDE" w:rsidP="00145CF0">
      <w:pPr>
        <w:spacing w:after="0" w:line="360" w:lineRule="auto"/>
        <w:jc w:val="both"/>
        <w:rPr>
          <w:rFonts w:ascii="Times New Roman" w:eastAsia="Calibri" w:hAnsi="Times New Roman" w:cs="Times New Roman"/>
          <w:sz w:val="28"/>
          <w:szCs w:val="28"/>
        </w:rPr>
      </w:pPr>
      <w:r w:rsidRPr="00F921B0">
        <w:rPr>
          <w:rFonts w:ascii="Times New Roman" w:eastAsia="Calibri" w:hAnsi="Times New Roman" w:cs="Times New Roman"/>
          <w:sz w:val="28"/>
          <w:szCs w:val="28"/>
        </w:rPr>
        <w:t xml:space="preserve">б) </w:t>
      </w:r>
      <w:r w:rsidRPr="00F921B0">
        <w:rPr>
          <w:rFonts w:ascii="Times New Roman" w:eastAsia="Calibri" w:hAnsi="Times New Roman" w:cs="Times New Roman"/>
          <w:sz w:val="28"/>
          <w:szCs w:val="28"/>
          <w:lang w:val="uk-UA"/>
        </w:rPr>
        <w:t>розширений функціонал з детальним аналізом позиції</w:t>
      </w:r>
      <w:r w:rsidRPr="00F921B0">
        <w:rPr>
          <w:rFonts w:ascii="Times New Roman" w:eastAsia="Calibri" w:hAnsi="Times New Roman" w:cs="Times New Roman"/>
          <w:sz w:val="28"/>
          <w:szCs w:val="28"/>
        </w:rPr>
        <w:t>.</w:t>
      </w:r>
    </w:p>
    <w:p w:rsidR="00FC3BDE" w:rsidRPr="00F921B0" w:rsidRDefault="00FC3BDE" w:rsidP="00145CF0">
      <w:pPr>
        <w:spacing w:after="0" w:line="360" w:lineRule="auto"/>
        <w:ind w:firstLine="851"/>
        <w:jc w:val="both"/>
        <w:rPr>
          <w:rFonts w:ascii="Times New Roman" w:eastAsia="Calibri" w:hAnsi="Times New Roman" w:cs="Times New Roman"/>
          <w:bCs/>
          <w:sz w:val="28"/>
          <w:szCs w:val="28"/>
          <w:lang w:val="uk-UA"/>
        </w:rPr>
      </w:pPr>
      <w:r w:rsidRPr="00F921B0">
        <w:rPr>
          <w:rFonts w:ascii="Times New Roman" w:eastAsia="Calibri" w:hAnsi="Times New Roman" w:cs="Times New Roman"/>
          <w:bCs/>
          <w:sz w:val="28"/>
          <w:szCs w:val="28"/>
        </w:rPr>
        <w:t>Варіанти реалізації основних функцій наведено у мор</w:t>
      </w:r>
      <w:r w:rsidR="00CB17ED">
        <w:rPr>
          <w:rFonts w:ascii="Times New Roman" w:eastAsia="Calibri" w:hAnsi="Times New Roman" w:cs="Times New Roman"/>
          <w:bCs/>
          <w:sz w:val="28"/>
          <w:szCs w:val="28"/>
        </w:rPr>
        <w:t>фологічній карті системи (рис. 3</w:t>
      </w:r>
      <w:r w:rsidR="00CB17ED">
        <w:rPr>
          <w:rFonts w:ascii="Times New Roman" w:eastAsia="Calibri" w:hAnsi="Times New Roman" w:cs="Times New Roman"/>
          <w:bCs/>
          <w:sz w:val="28"/>
          <w:szCs w:val="28"/>
          <w:lang w:val="uk-UA"/>
        </w:rPr>
        <w:t>1</w:t>
      </w:r>
      <w:r w:rsidRPr="00F921B0">
        <w:rPr>
          <w:rFonts w:ascii="Times New Roman" w:eastAsia="Calibri" w:hAnsi="Times New Roman" w:cs="Times New Roman"/>
          <w:bCs/>
          <w:sz w:val="28"/>
          <w:szCs w:val="28"/>
        </w:rPr>
        <w:t>). На основі цієї карти побудовано позитивно-негативну матрицю варіантів основних функцій (таблиця 1</w:t>
      </w:r>
      <w:r w:rsidR="00CB17ED">
        <w:rPr>
          <w:rFonts w:ascii="Times New Roman" w:eastAsia="Calibri" w:hAnsi="Times New Roman" w:cs="Times New Roman"/>
          <w:bCs/>
          <w:sz w:val="28"/>
          <w:szCs w:val="28"/>
          <w:lang w:val="uk-UA"/>
        </w:rPr>
        <w:t>2</w:t>
      </w:r>
      <w:r w:rsidRPr="00F921B0">
        <w:rPr>
          <w:rFonts w:ascii="Times New Roman" w:eastAsia="Calibri" w:hAnsi="Times New Roman" w:cs="Times New Roman"/>
          <w:bCs/>
          <w:sz w:val="28"/>
          <w:szCs w:val="28"/>
        </w:rPr>
        <w:t>)</w:t>
      </w:r>
      <w:r w:rsidRPr="00F921B0">
        <w:rPr>
          <w:rFonts w:ascii="Times New Roman" w:eastAsia="Calibri" w:hAnsi="Times New Roman" w:cs="Times New Roman"/>
          <w:bCs/>
          <w:sz w:val="28"/>
          <w:szCs w:val="28"/>
          <w:lang w:val="uk-UA"/>
        </w:rPr>
        <w:t>.</w:t>
      </w:r>
    </w:p>
    <w:p w:rsidR="00CB17ED" w:rsidRDefault="00CB17ED" w:rsidP="00145CF0">
      <w:pPr>
        <w:spacing w:after="0" w:line="360" w:lineRule="auto"/>
        <w:ind w:right="227"/>
        <w:jc w:val="both"/>
        <w:rPr>
          <w:rFonts w:ascii="Times New Roman" w:eastAsia="Calibri" w:hAnsi="Times New Roman" w:cs="Times New Roman"/>
          <w:sz w:val="28"/>
          <w:szCs w:val="28"/>
        </w:rPr>
      </w:pPr>
    </w:p>
    <w:p w:rsidR="00FC3BDE" w:rsidRPr="00F921B0" w:rsidRDefault="00D6309B" w:rsidP="00145CF0">
      <w:pPr>
        <w:spacing w:after="0" w:line="360" w:lineRule="auto"/>
        <w:ind w:right="227"/>
        <w:jc w:val="both"/>
        <w:rPr>
          <w:rFonts w:ascii="Times New Roman" w:eastAsia="Calibri" w:hAnsi="Times New Roman" w:cs="Times New Roman"/>
          <w:sz w:val="28"/>
          <w:szCs w:val="28"/>
        </w:rPr>
      </w:pPr>
      <w:r>
        <w:rPr>
          <w:rFonts w:ascii="Times New Roman" w:eastAsia="Calibri" w:hAnsi="Times New Roman" w:cs="Times New Roman"/>
          <w:noProof/>
          <w:sz w:val="28"/>
          <w:szCs w:val="28"/>
          <w:lang w:eastAsia="ru-RU"/>
        </w:rPr>
        <w:drawing>
          <wp:inline distT="0" distB="0" distL="0" distR="0">
            <wp:extent cx="5943600" cy="411480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943600" cy="4114800"/>
                    </a:xfrm>
                    <a:prstGeom prst="rect">
                      <a:avLst/>
                    </a:prstGeom>
                    <a:noFill/>
                    <a:ln>
                      <a:noFill/>
                    </a:ln>
                  </pic:spPr>
                </pic:pic>
              </a:graphicData>
            </a:graphic>
          </wp:inline>
        </w:drawing>
      </w:r>
    </w:p>
    <w:p w:rsidR="00FC3BDE" w:rsidRDefault="00FC3BDE" w:rsidP="00D6309B">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Ри</w:t>
      </w:r>
      <w:r>
        <w:rPr>
          <w:rFonts w:ascii="Times New Roman" w:eastAsia="Calibri" w:hAnsi="Times New Roman" w:cs="Times New Roman"/>
          <w:sz w:val="28"/>
          <w:szCs w:val="28"/>
          <w:lang w:val="uk-UA"/>
        </w:rPr>
        <w:t>сунок</w:t>
      </w:r>
      <w:r w:rsidR="00CB17ED">
        <w:rPr>
          <w:rFonts w:ascii="Times New Roman" w:eastAsia="Calibri" w:hAnsi="Times New Roman" w:cs="Times New Roman"/>
          <w:sz w:val="28"/>
          <w:szCs w:val="28"/>
        </w:rPr>
        <w:t xml:space="preserve"> 31</w:t>
      </w:r>
      <w:r w:rsidR="00CB17ED">
        <w:rPr>
          <w:rFonts w:ascii="Times New Roman" w:eastAsia="Calibri" w:hAnsi="Times New Roman" w:cs="Times New Roman"/>
          <w:sz w:val="28"/>
          <w:szCs w:val="28"/>
          <w:lang w:val="uk-UA"/>
        </w:rPr>
        <w:t xml:space="preserve"> </w:t>
      </w:r>
      <w:r w:rsidRPr="00F921B0">
        <w:rPr>
          <w:rFonts w:ascii="Times New Roman" w:hAnsi="Times New Roman" w:cs="Times New Roman"/>
          <w:noProof/>
          <w:sz w:val="28"/>
          <w:szCs w:val="28"/>
        </w:rPr>
        <w:t>–</w:t>
      </w:r>
      <w:r w:rsidR="00CB17ED">
        <w:rPr>
          <w:rFonts w:ascii="Times New Roman" w:eastAsia="Calibri" w:hAnsi="Times New Roman" w:cs="Times New Roman"/>
          <w:sz w:val="28"/>
          <w:szCs w:val="28"/>
        </w:rPr>
        <w:t xml:space="preserve"> М</w:t>
      </w:r>
      <w:r>
        <w:rPr>
          <w:rFonts w:ascii="Times New Roman" w:eastAsia="Calibri" w:hAnsi="Times New Roman" w:cs="Times New Roman"/>
          <w:sz w:val="28"/>
          <w:szCs w:val="28"/>
        </w:rPr>
        <w:t>орфологічна карта</w:t>
      </w:r>
    </w:p>
    <w:p w:rsidR="00CB17ED" w:rsidRPr="00F921B0" w:rsidRDefault="00CB17ED" w:rsidP="00145CF0">
      <w:pPr>
        <w:spacing w:after="0" w:line="360" w:lineRule="auto"/>
        <w:jc w:val="both"/>
        <w:rPr>
          <w:rFonts w:ascii="Times New Roman" w:eastAsia="Calibri" w:hAnsi="Times New Roman" w:cs="Times New Roman"/>
          <w:sz w:val="28"/>
          <w:szCs w:val="28"/>
        </w:rPr>
      </w:pPr>
    </w:p>
    <w:p w:rsidR="00FC3BDE" w:rsidRPr="00F921B0" w:rsidRDefault="00FC3BDE" w:rsidP="00145CF0">
      <w:pPr>
        <w:spacing w:after="0" w:line="360" w:lineRule="auto"/>
        <w:ind w:firstLine="851"/>
        <w:jc w:val="both"/>
        <w:rPr>
          <w:rFonts w:ascii="Times New Roman" w:eastAsia="Calibri" w:hAnsi="Times New Roman" w:cs="Times New Roman"/>
          <w:sz w:val="28"/>
          <w:szCs w:val="28"/>
        </w:rPr>
      </w:pPr>
      <w:r w:rsidRPr="00F921B0">
        <w:rPr>
          <w:rFonts w:ascii="Times New Roman" w:eastAsia="Calibri" w:hAnsi="Times New Roman" w:cs="Times New Roman"/>
          <w:sz w:val="28"/>
          <w:szCs w:val="28"/>
        </w:rPr>
        <w:lastRenderedPageBreak/>
        <w:t>Морфологічна карта відображає всі можливі комбінації варіантів реалізації функцій, які складають повну множину варіантів програмного продукту.</w:t>
      </w:r>
    </w:p>
    <w:p w:rsidR="00FC3BDE" w:rsidRPr="00CB17ED" w:rsidRDefault="00FC3BDE" w:rsidP="00145CF0">
      <w:pPr>
        <w:spacing w:after="0" w:line="360" w:lineRule="auto"/>
        <w:jc w:val="both"/>
        <w:rPr>
          <w:rFonts w:ascii="Times New Roman" w:eastAsia="Calibri" w:hAnsi="Times New Roman" w:cs="Times New Roman"/>
          <w:sz w:val="28"/>
          <w:szCs w:val="28"/>
        </w:rPr>
      </w:pPr>
      <w:r w:rsidRPr="00F921B0">
        <w:rPr>
          <w:rFonts w:ascii="Times New Roman" w:eastAsia="Calibri" w:hAnsi="Times New Roman" w:cs="Times New Roman"/>
          <w:i/>
          <w:sz w:val="28"/>
          <w:szCs w:val="28"/>
        </w:rPr>
        <w:br w:type="page"/>
      </w:r>
      <w:r w:rsidR="00CB17ED">
        <w:rPr>
          <w:rFonts w:ascii="Times New Roman" w:eastAsia="Calibri" w:hAnsi="Times New Roman" w:cs="Times New Roman"/>
          <w:sz w:val="28"/>
          <w:szCs w:val="28"/>
        </w:rPr>
        <w:lastRenderedPageBreak/>
        <w:t>Таблиця 12</w:t>
      </w:r>
    </w:p>
    <w:p w:rsidR="00FC3BDE" w:rsidRPr="00F921B0" w:rsidRDefault="00FC3BDE" w:rsidP="00145CF0">
      <w:pPr>
        <w:spacing w:after="0" w:line="360" w:lineRule="auto"/>
        <w:jc w:val="both"/>
        <w:rPr>
          <w:rFonts w:ascii="Times New Roman" w:eastAsia="Calibri" w:hAnsi="Times New Roman" w:cs="Times New Roman"/>
          <w:sz w:val="28"/>
          <w:szCs w:val="28"/>
        </w:rPr>
      </w:pPr>
      <w:r w:rsidRPr="00F921B0">
        <w:rPr>
          <w:rFonts w:ascii="Times New Roman" w:eastAsia="Calibri" w:hAnsi="Times New Roman" w:cs="Times New Roman"/>
          <w:sz w:val="28"/>
          <w:szCs w:val="28"/>
        </w:rPr>
        <w:t>Позитивно-негативна матриця</w:t>
      </w:r>
    </w:p>
    <w:tbl>
      <w:tblPr>
        <w:tblW w:w="0" w:type="auto"/>
        <w:tblLook w:val="0000" w:firstRow="0" w:lastRow="0" w:firstColumn="0" w:lastColumn="0" w:noHBand="0" w:noVBand="0"/>
      </w:tblPr>
      <w:tblGrid>
        <w:gridCol w:w="997"/>
        <w:gridCol w:w="1167"/>
        <w:gridCol w:w="2614"/>
        <w:gridCol w:w="4596"/>
      </w:tblGrid>
      <w:tr w:rsidR="00FC3BDE" w:rsidRPr="00F921B0" w:rsidTr="00102476">
        <w:tc>
          <w:tcPr>
            <w:tcW w:w="84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A0049D">
            <w:pPr>
              <w:spacing w:after="0" w:line="360" w:lineRule="auto"/>
              <w:rPr>
                <w:rFonts w:ascii="Times New Roman" w:eastAsia="Calibri" w:hAnsi="Times New Roman" w:cs="Times New Roman"/>
                <w:sz w:val="28"/>
                <w:szCs w:val="28"/>
              </w:rPr>
            </w:pPr>
            <w:r w:rsidRPr="00F921B0">
              <w:rPr>
                <w:rFonts w:ascii="Times New Roman" w:eastAsia="Calibri" w:hAnsi="Times New Roman" w:cs="Times New Roman"/>
                <w:bCs/>
                <w:sz w:val="28"/>
                <w:szCs w:val="28"/>
              </w:rPr>
              <w:t>Основні функції</w:t>
            </w:r>
          </w:p>
        </w:tc>
        <w:tc>
          <w:tcPr>
            <w:tcW w:w="101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FC3BDE" w:rsidRPr="00F921B0" w:rsidRDefault="00FC3BDE" w:rsidP="00A0049D">
            <w:pPr>
              <w:spacing w:after="0" w:line="360" w:lineRule="auto"/>
              <w:rPr>
                <w:rFonts w:ascii="Times New Roman" w:eastAsia="Calibri" w:hAnsi="Times New Roman" w:cs="Times New Roman"/>
                <w:sz w:val="28"/>
                <w:szCs w:val="28"/>
              </w:rPr>
            </w:pPr>
            <w:r w:rsidRPr="00F921B0">
              <w:rPr>
                <w:rFonts w:ascii="Times New Roman" w:eastAsia="Calibri" w:hAnsi="Times New Roman" w:cs="Times New Roman"/>
                <w:bCs/>
                <w:sz w:val="28"/>
                <w:szCs w:val="28"/>
              </w:rPr>
              <w:t>Варіанти реалізації</w:t>
            </w:r>
          </w:p>
        </w:tc>
        <w:tc>
          <w:tcPr>
            <w:tcW w:w="307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FC3BDE" w:rsidRPr="00F921B0" w:rsidRDefault="00FC3BDE" w:rsidP="00A0049D">
            <w:pPr>
              <w:spacing w:after="0" w:line="360" w:lineRule="auto"/>
              <w:rPr>
                <w:rFonts w:ascii="Times New Roman" w:eastAsia="Calibri" w:hAnsi="Times New Roman" w:cs="Times New Roman"/>
                <w:sz w:val="28"/>
                <w:szCs w:val="28"/>
              </w:rPr>
            </w:pPr>
            <w:r w:rsidRPr="00F921B0">
              <w:rPr>
                <w:rFonts w:ascii="Times New Roman" w:eastAsia="Calibri" w:hAnsi="Times New Roman" w:cs="Times New Roman"/>
                <w:bCs/>
                <w:sz w:val="28"/>
                <w:szCs w:val="28"/>
              </w:rPr>
              <w:t>Переваги</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FC3BDE" w:rsidRPr="00F921B0" w:rsidRDefault="00FC3BDE" w:rsidP="00A0049D">
            <w:pPr>
              <w:spacing w:after="0" w:line="360" w:lineRule="auto"/>
              <w:rPr>
                <w:rFonts w:ascii="Times New Roman" w:eastAsia="Calibri" w:hAnsi="Times New Roman" w:cs="Times New Roman"/>
                <w:sz w:val="28"/>
                <w:szCs w:val="28"/>
              </w:rPr>
            </w:pPr>
            <w:r w:rsidRPr="00F921B0">
              <w:rPr>
                <w:rFonts w:ascii="Times New Roman" w:eastAsia="Calibri" w:hAnsi="Times New Roman" w:cs="Times New Roman"/>
                <w:bCs/>
                <w:sz w:val="28"/>
                <w:szCs w:val="28"/>
              </w:rPr>
              <w:t>Недоліки</w:t>
            </w:r>
          </w:p>
        </w:tc>
      </w:tr>
      <w:tr w:rsidR="00FC3BDE" w:rsidRPr="00F921B0" w:rsidTr="00102476">
        <w:tc>
          <w:tcPr>
            <w:tcW w:w="84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A0049D">
            <w:pPr>
              <w:tabs>
                <w:tab w:val="left" w:pos="851"/>
                <w:tab w:val="left" w:pos="993"/>
              </w:tabs>
              <w:spacing w:after="0" w:line="360" w:lineRule="auto"/>
              <w:rPr>
                <w:rFonts w:ascii="Times New Roman" w:eastAsia="Calibri" w:hAnsi="Times New Roman" w:cs="Times New Roman"/>
                <w:sz w:val="28"/>
                <w:szCs w:val="28"/>
              </w:rPr>
            </w:pPr>
            <w:r w:rsidRPr="00F921B0">
              <w:rPr>
                <w:rFonts w:ascii="Times New Roman" w:eastAsia="Calibri" w:hAnsi="Times New Roman" w:cs="Times New Roman"/>
                <w:iCs/>
                <w:sz w:val="28"/>
                <w:szCs w:val="28"/>
              </w:rPr>
              <w:t>F1</w:t>
            </w:r>
          </w:p>
        </w:tc>
        <w:tc>
          <w:tcPr>
            <w:tcW w:w="101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CB17ED" w:rsidP="00A0049D">
            <w:pPr>
              <w:tabs>
                <w:tab w:val="left" w:pos="851"/>
                <w:tab w:val="left" w:pos="993"/>
              </w:tabs>
              <w:spacing w:after="0" w:line="360" w:lineRule="auto"/>
              <w:rPr>
                <w:rFonts w:ascii="Times New Roman" w:eastAsia="Calibri" w:hAnsi="Times New Roman" w:cs="Times New Roman"/>
                <w:sz w:val="28"/>
                <w:szCs w:val="28"/>
              </w:rPr>
            </w:pPr>
            <w:r w:rsidRPr="00F921B0">
              <w:rPr>
                <w:rFonts w:ascii="Times New Roman" w:eastAsia="Calibri" w:hAnsi="Times New Roman" w:cs="Times New Roman"/>
                <w:iCs/>
                <w:sz w:val="28"/>
                <w:szCs w:val="28"/>
              </w:rPr>
              <w:t>А</w:t>
            </w:r>
          </w:p>
        </w:tc>
        <w:tc>
          <w:tcPr>
            <w:tcW w:w="307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A0049D">
            <w:pPr>
              <w:spacing w:after="0" w:line="360" w:lineRule="auto"/>
              <w:rPr>
                <w:rFonts w:ascii="Times New Roman" w:eastAsia="Calibri" w:hAnsi="Times New Roman" w:cs="Times New Roman"/>
                <w:sz w:val="28"/>
                <w:szCs w:val="28"/>
              </w:rPr>
            </w:pPr>
            <w:r w:rsidRPr="00F921B0">
              <w:rPr>
                <w:rFonts w:ascii="Times New Roman" w:eastAsia="Calibri" w:hAnsi="Times New Roman" w:cs="Times New Roman"/>
                <w:sz w:val="28"/>
                <w:szCs w:val="28"/>
              </w:rPr>
              <w:t>Займає менше часу при написанні коду</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A0049D">
            <w:pPr>
              <w:spacing w:after="0" w:line="360" w:lineRule="auto"/>
              <w:rPr>
                <w:rFonts w:ascii="Times New Roman" w:eastAsia="Calibri" w:hAnsi="Times New Roman" w:cs="Times New Roman"/>
                <w:sz w:val="28"/>
                <w:szCs w:val="28"/>
              </w:rPr>
            </w:pPr>
            <w:r w:rsidRPr="00F921B0">
              <w:rPr>
                <w:rFonts w:ascii="Times New Roman" w:eastAsia="Calibri" w:hAnsi="Times New Roman" w:cs="Times New Roman"/>
                <w:sz w:val="28"/>
                <w:szCs w:val="28"/>
              </w:rPr>
              <w:t>Не кросплатформений</w:t>
            </w:r>
          </w:p>
        </w:tc>
      </w:tr>
      <w:tr w:rsidR="00FC3BDE" w:rsidRPr="00F921B0" w:rsidTr="00102476">
        <w:tc>
          <w:tcPr>
            <w:tcW w:w="84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A0049D">
            <w:pPr>
              <w:tabs>
                <w:tab w:val="left" w:pos="851"/>
                <w:tab w:val="left" w:pos="993"/>
              </w:tabs>
              <w:spacing w:after="0" w:line="360" w:lineRule="auto"/>
              <w:rPr>
                <w:rFonts w:ascii="Times New Roman" w:eastAsia="Calibri" w:hAnsi="Times New Roman" w:cs="Times New Roman"/>
                <w:sz w:val="28"/>
                <w:szCs w:val="28"/>
              </w:rPr>
            </w:pPr>
          </w:p>
        </w:tc>
        <w:tc>
          <w:tcPr>
            <w:tcW w:w="101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A0049D">
            <w:pPr>
              <w:tabs>
                <w:tab w:val="left" w:pos="851"/>
                <w:tab w:val="left" w:pos="993"/>
              </w:tabs>
              <w:spacing w:after="0" w:line="360" w:lineRule="auto"/>
              <w:rPr>
                <w:rFonts w:ascii="Times New Roman" w:eastAsia="Calibri" w:hAnsi="Times New Roman" w:cs="Times New Roman"/>
                <w:sz w:val="28"/>
                <w:szCs w:val="28"/>
              </w:rPr>
            </w:pPr>
            <w:r w:rsidRPr="00F921B0">
              <w:rPr>
                <w:rFonts w:ascii="Times New Roman" w:eastAsia="Calibri" w:hAnsi="Times New Roman" w:cs="Times New Roman"/>
                <w:iCs/>
                <w:sz w:val="28"/>
                <w:szCs w:val="28"/>
              </w:rPr>
              <w:t>б</w:t>
            </w:r>
          </w:p>
        </w:tc>
        <w:tc>
          <w:tcPr>
            <w:tcW w:w="307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A0049D">
            <w:pPr>
              <w:spacing w:after="0" w:line="360" w:lineRule="auto"/>
              <w:rPr>
                <w:rFonts w:ascii="Times New Roman" w:eastAsia="Calibri" w:hAnsi="Times New Roman" w:cs="Times New Roman"/>
                <w:sz w:val="28"/>
                <w:szCs w:val="28"/>
              </w:rPr>
            </w:pPr>
            <w:r w:rsidRPr="00F921B0">
              <w:rPr>
                <w:rFonts w:ascii="Times New Roman" w:eastAsia="Calibri" w:hAnsi="Times New Roman" w:cs="Times New Roman"/>
                <w:sz w:val="28"/>
                <w:szCs w:val="28"/>
              </w:rPr>
              <w:t>Код швидко виконується,</w:t>
            </w:r>
          </w:p>
          <w:p w:rsidR="00FC3BDE" w:rsidRPr="00F921B0" w:rsidRDefault="00FC3BDE" w:rsidP="00A0049D">
            <w:pPr>
              <w:spacing w:after="0" w:line="360" w:lineRule="auto"/>
              <w:rPr>
                <w:rFonts w:ascii="Times New Roman" w:eastAsia="Calibri" w:hAnsi="Times New Roman" w:cs="Times New Roman"/>
                <w:sz w:val="28"/>
                <w:szCs w:val="28"/>
              </w:rPr>
            </w:pPr>
            <w:r w:rsidRPr="00F921B0">
              <w:rPr>
                <w:rFonts w:ascii="Times New Roman" w:eastAsia="Calibri" w:hAnsi="Times New Roman" w:cs="Times New Roman"/>
                <w:sz w:val="28"/>
                <w:szCs w:val="28"/>
              </w:rPr>
              <w:t>кросплатформений</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A0049D">
            <w:pPr>
              <w:spacing w:after="0" w:line="360" w:lineRule="auto"/>
              <w:rPr>
                <w:rFonts w:ascii="Times New Roman" w:eastAsia="Calibri" w:hAnsi="Times New Roman" w:cs="Times New Roman"/>
                <w:sz w:val="28"/>
                <w:szCs w:val="28"/>
              </w:rPr>
            </w:pPr>
            <w:r w:rsidRPr="00F921B0">
              <w:rPr>
                <w:rFonts w:ascii="Times New Roman" w:eastAsia="Calibri" w:hAnsi="Times New Roman" w:cs="Times New Roman"/>
                <w:sz w:val="28"/>
                <w:szCs w:val="28"/>
              </w:rPr>
              <w:t>Займає більше часу при написанні коду</w:t>
            </w:r>
          </w:p>
        </w:tc>
      </w:tr>
      <w:tr w:rsidR="00FC3BDE" w:rsidRPr="00F921B0" w:rsidTr="00102476">
        <w:tc>
          <w:tcPr>
            <w:tcW w:w="84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A0049D">
            <w:pPr>
              <w:tabs>
                <w:tab w:val="left" w:pos="851"/>
                <w:tab w:val="left" w:pos="993"/>
              </w:tabs>
              <w:spacing w:after="0" w:line="360" w:lineRule="auto"/>
              <w:rPr>
                <w:rFonts w:ascii="Times New Roman" w:eastAsia="Calibri" w:hAnsi="Times New Roman" w:cs="Times New Roman"/>
                <w:sz w:val="28"/>
                <w:szCs w:val="28"/>
              </w:rPr>
            </w:pPr>
          </w:p>
        </w:tc>
        <w:tc>
          <w:tcPr>
            <w:tcW w:w="101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A0049D">
            <w:pPr>
              <w:tabs>
                <w:tab w:val="left" w:pos="851"/>
                <w:tab w:val="left" w:pos="993"/>
              </w:tabs>
              <w:spacing w:after="0" w:line="360" w:lineRule="auto"/>
              <w:rPr>
                <w:rFonts w:ascii="Times New Roman" w:eastAsia="Calibri" w:hAnsi="Times New Roman" w:cs="Times New Roman"/>
                <w:iCs/>
                <w:sz w:val="28"/>
                <w:szCs w:val="28"/>
              </w:rPr>
            </w:pPr>
            <w:r w:rsidRPr="00F921B0">
              <w:rPr>
                <w:rFonts w:ascii="Times New Roman" w:eastAsia="Calibri" w:hAnsi="Times New Roman" w:cs="Times New Roman"/>
                <w:iCs/>
                <w:sz w:val="28"/>
                <w:szCs w:val="28"/>
              </w:rPr>
              <w:t>в</w:t>
            </w:r>
          </w:p>
        </w:tc>
        <w:tc>
          <w:tcPr>
            <w:tcW w:w="307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A0049D">
            <w:pPr>
              <w:spacing w:after="0" w:line="360" w:lineRule="auto"/>
              <w:rPr>
                <w:rFonts w:ascii="Times New Roman" w:eastAsia="Calibri" w:hAnsi="Times New Roman" w:cs="Times New Roman"/>
                <w:sz w:val="28"/>
                <w:szCs w:val="28"/>
              </w:rPr>
            </w:pPr>
            <w:r w:rsidRPr="00F921B0">
              <w:rPr>
                <w:rFonts w:ascii="Times New Roman" w:eastAsia="Calibri" w:hAnsi="Times New Roman" w:cs="Times New Roman"/>
                <w:sz w:val="28"/>
                <w:szCs w:val="28"/>
              </w:rPr>
              <w:t>Займає менше часу при написанні коду, код швидко виконується</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A0049D">
            <w:pPr>
              <w:spacing w:after="0" w:line="360" w:lineRule="auto"/>
              <w:rPr>
                <w:rFonts w:ascii="Times New Roman" w:eastAsia="Calibri" w:hAnsi="Times New Roman" w:cs="Times New Roman"/>
                <w:sz w:val="28"/>
                <w:szCs w:val="28"/>
              </w:rPr>
            </w:pPr>
            <w:r w:rsidRPr="00F921B0">
              <w:rPr>
                <w:rFonts w:ascii="Times New Roman" w:eastAsia="Calibri" w:hAnsi="Times New Roman" w:cs="Times New Roman"/>
                <w:sz w:val="28"/>
                <w:szCs w:val="28"/>
              </w:rPr>
              <w:t>Не кросплатформений</w:t>
            </w:r>
          </w:p>
        </w:tc>
      </w:tr>
      <w:tr w:rsidR="00FC3BDE" w:rsidRPr="00F921B0" w:rsidTr="00102476">
        <w:tc>
          <w:tcPr>
            <w:tcW w:w="84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A0049D">
            <w:pPr>
              <w:tabs>
                <w:tab w:val="left" w:pos="851"/>
                <w:tab w:val="left" w:pos="993"/>
              </w:tabs>
              <w:spacing w:after="0" w:line="360" w:lineRule="auto"/>
              <w:rPr>
                <w:rFonts w:ascii="Times New Roman" w:eastAsia="Calibri" w:hAnsi="Times New Roman" w:cs="Times New Roman"/>
                <w:sz w:val="28"/>
                <w:szCs w:val="28"/>
              </w:rPr>
            </w:pPr>
            <w:r w:rsidRPr="00F921B0">
              <w:rPr>
                <w:rFonts w:ascii="Times New Roman" w:eastAsia="Calibri" w:hAnsi="Times New Roman" w:cs="Times New Roman"/>
                <w:iCs/>
                <w:sz w:val="28"/>
                <w:szCs w:val="28"/>
              </w:rPr>
              <w:t>F2</w:t>
            </w:r>
          </w:p>
        </w:tc>
        <w:tc>
          <w:tcPr>
            <w:tcW w:w="101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A0049D">
            <w:pPr>
              <w:tabs>
                <w:tab w:val="left" w:pos="851"/>
                <w:tab w:val="left" w:pos="993"/>
              </w:tabs>
              <w:spacing w:after="0" w:line="360" w:lineRule="auto"/>
              <w:rPr>
                <w:rFonts w:ascii="Times New Roman" w:eastAsia="Calibri" w:hAnsi="Times New Roman" w:cs="Times New Roman"/>
                <w:sz w:val="28"/>
                <w:szCs w:val="28"/>
              </w:rPr>
            </w:pPr>
            <w:r w:rsidRPr="00F921B0">
              <w:rPr>
                <w:rFonts w:ascii="Times New Roman" w:eastAsia="Calibri" w:hAnsi="Times New Roman" w:cs="Times New Roman"/>
                <w:iCs/>
                <w:sz w:val="28"/>
                <w:szCs w:val="28"/>
              </w:rPr>
              <w:t>а</w:t>
            </w:r>
          </w:p>
        </w:tc>
        <w:tc>
          <w:tcPr>
            <w:tcW w:w="307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A0049D">
            <w:pPr>
              <w:spacing w:after="0" w:line="360" w:lineRule="auto"/>
              <w:rPr>
                <w:rFonts w:ascii="Times New Roman" w:eastAsia="Calibri" w:hAnsi="Times New Roman" w:cs="Times New Roman"/>
                <w:sz w:val="28"/>
                <w:szCs w:val="28"/>
              </w:rPr>
            </w:pPr>
            <w:r w:rsidRPr="00F921B0">
              <w:rPr>
                <w:rFonts w:ascii="Times New Roman" w:eastAsia="Calibri" w:hAnsi="Times New Roman" w:cs="Times New Roman"/>
                <w:sz w:val="28"/>
                <w:szCs w:val="28"/>
              </w:rPr>
              <w:t>Займає менше часу при написанні коду</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A0049D">
            <w:pPr>
              <w:spacing w:after="0" w:line="360" w:lineRule="auto"/>
              <w:rPr>
                <w:rFonts w:ascii="Times New Roman" w:eastAsia="Calibri" w:hAnsi="Times New Roman" w:cs="Times New Roman"/>
                <w:sz w:val="28"/>
                <w:szCs w:val="28"/>
              </w:rPr>
            </w:pPr>
            <w:r w:rsidRPr="00F921B0">
              <w:rPr>
                <w:rFonts w:ascii="Times New Roman" w:eastAsia="Calibri" w:hAnsi="Times New Roman" w:cs="Times New Roman"/>
                <w:sz w:val="28"/>
                <w:szCs w:val="28"/>
              </w:rPr>
              <w:t>Підійде тільки для спеціалістів в данній галузі</w:t>
            </w:r>
          </w:p>
        </w:tc>
      </w:tr>
      <w:tr w:rsidR="00FC3BDE" w:rsidRPr="00F921B0" w:rsidTr="00102476">
        <w:tc>
          <w:tcPr>
            <w:tcW w:w="84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A0049D">
            <w:pPr>
              <w:tabs>
                <w:tab w:val="left" w:pos="993"/>
              </w:tabs>
              <w:spacing w:after="0" w:line="360" w:lineRule="auto"/>
              <w:rPr>
                <w:rFonts w:ascii="Times New Roman" w:eastAsia="Calibri" w:hAnsi="Times New Roman" w:cs="Times New Roman"/>
                <w:sz w:val="28"/>
                <w:szCs w:val="28"/>
              </w:rPr>
            </w:pPr>
          </w:p>
        </w:tc>
        <w:tc>
          <w:tcPr>
            <w:tcW w:w="101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A0049D">
            <w:pPr>
              <w:tabs>
                <w:tab w:val="left" w:pos="993"/>
              </w:tabs>
              <w:spacing w:after="0" w:line="360" w:lineRule="auto"/>
              <w:rPr>
                <w:rFonts w:ascii="Times New Roman" w:eastAsia="Calibri" w:hAnsi="Times New Roman" w:cs="Times New Roman"/>
                <w:sz w:val="28"/>
                <w:szCs w:val="28"/>
              </w:rPr>
            </w:pPr>
            <w:r w:rsidRPr="00F921B0">
              <w:rPr>
                <w:rFonts w:ascii="Times New Roman" w:eastAsia="Calibri" w:hAnsi="Times New Roman" w:cs="Times New Roman"/>
                <w:iCs/>
                <w:sz w:val="28"/>
                <w:szCs w:val="28"/>
              </w:rPr>
              <w:t>б</w:t>
            </w:r>
          </w:p>
        </w:tc>
        <w:tc>
          <w:tcPr>
            <w:tcW w:w="7472"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A0049D">
            <w:pPr>
              <w:spacing w:after="0" w:line="360" w:lineRule="auto"/>
              <w:rPr>
                <w:rFonts w:ascii="Times New Roman" w:eastAsia="Calibri" w:hAnsi="Times New Roman" w:cs="Times New Roman"/>
                <w:sz w:val="28"/>
                <w:szCs w:val="28"/>
              </w:rPr>
            </w:pPr>
            <w:r w:rsidRPr="00F921B0">
              <w:rPr>
                <w:rFonts w:ascii="Times New Roman" w:eastAsia="Calibri" w:hAnsi="Times New Roman" w:cs="Times New Roman"/>
                <w:sz w:val="28"/>
                <w:szCs w:val="28"/>
                <w:lang w:val="uk-UA"/>
              </w:rPr>
              <w:t>Середній час написання коду, підійде для знавців середнього рівня</w:t>
            </w:r>
          </w:p>
        </w:tc>
      </w:tr>
      <w:tr w:rsidR="00FC3BDE" w:rsidRPr="00F921B0" w:rsidTr="00102476">
        <w:tc>
          <w:tcPr>
            <w:tcW w:w="84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A0049D">
            <w:pPr>
              <w:tabs>
                <w:tab w:val="left" w:pos="993"/>
              </w:tabs>
              <w:spacing w:after="0" w:line="360" w:lineRule="auto"/>
              <w:rPr>
                <w:rFonts w:ascii="Times New Roman" w:eastAsia="Calibri" w:hAnsi="Times New Roman" w:cs="Times New Roman"/>
                <w:sz w:val="28"/>
                <w:szCs w:val="28"/>
              </w:rPr>
            </w:pPr>
          </w:p>
        </w:tc>
        <w:tc>
          <w:tcPr>
            <w:tcW w:w="101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A0049D">
            <w:pPr>
              <w:tabs>
                <w:tab w:val="left" w:pos="993"/>
              </w:tabs>
              <w:spacing w:after="0" w:line="360" w:lineRule="auto"/>
              <w:rPr>
                <w:rFonts w:ascii="Times New Roman" w:eastAsia="Calibri" w:hAnsi="Times New Roman" w:cs="Times New Roman"/>
                <w:iCs/>
                <w:sz w:val="28"/>
                <w:szCs w:val="28"/>
                <w:lang w:val="uk-UA"/>
              </w:rPr>
            </w:pPr>
            <w:r w:rsidRPr="00F921B0">
              <w:rPr>
                <w:rFonts w:ascii="Times New Roman" w:eastAsia="Calibri" w:hAnsi="Times New Roman" w:cs="Times New Roman"/>
                <w:iCs/>
                <w:sz w:val="28"/>
                <w:szCs w:val="28"/>
                <w:lang w:val="uk-UA"/>
              </w:rPr>
              <w:t>в</w:t>
            </w:r>
          </w:p>
        </w:tc>
        <w:tc>
          <w:tcPr>
            <w:tcW w:w="307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A0049D">
            <w:pPr>
              <w:spacing w:after="0" w:line="360" w:lineRule="auto"/>
              <w:rPr>
                <w:rFonts w:ascii="Times New Roman" w:eastAsia="Calibri" w:hAnsi="Times New Roman" w:cs="Times New Roman"/>
                <w:sz w:val="28"/>
                <w:szCs w:val="28"/>
              </w:rPr>
            </w:pPr>
            <w:r w:rsidRPr="00F921B0">
              <w:rPr>
                <w:rFonts w:ascii="Times New Roman" w:eastAsia="Calibri" w:hAnsi="Times New Roman" w:cs="Times New Roman"/>
                <w:sz w:val="28"/>
                <w:szCs w:val="28"/>
              </w:rPr>
              <w:t>Можливість використання без глибоких знань у галузі</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A0049D">
            <w:pPr>
              <w:spacing w:after="0" w:line="360" w:lineRule="auto"/>
              <w:rPr>
                <w:rFonts w:ascii="Times New Roman" w:eastAsia="Calibri" w:hAnsi="Times New Roman" w:cs="Times New Roman"/>
                <w:sz w:val="28"/>
                <w:szCs w:val="28"/>
              </w:rPr>
            </w:pPr>
            <w:r w:rsidRPr="00F921B0">
              <w:rPr>
                <w:rFonts w:ascii="Times New Roman" w:eastAsia="Calibri" w:hAnsi="Times New Roman" w:cs="Times New Roman"/>
                <w:sz w:val="28"/>
                <w:szCs w:val="28"/>
              </w:rPr>
              <w:t>Більш трудомісткий</w:t>
            </w:r>
          </w:p>
        </w:tc>
      </w:tr>
      <w:tr w:rsidR="00FC3BDE" w:rsidRPr="00F921B0" w:rsidTr="00102476">
        <w:tc>
          <w:tcPr>
            <w:tcW w:w="84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FC3BDE" w:rsidRPr="00F921B0" w:rsidRDefault="00FC3BDE" w:rsidP="00A0049D">
            <w:pPr>
              <w:spacing w:after="0" w:line="360" w:lineRule="auto"/>
              <w:rPr>
                <w:rFonts w:ascii="Times New Roman" w:eastAsia="Calibri" w:hAnsi="Times New Roman" w:cs="Times New Roman"/>
                <w:b/>
                <w:sz w:val="28"/>
                <w:szCs w:val="28"/>
              </w:rPr>
            </w:pPr>
          </w:p>
          <w:p w:rsidR="00FC3BDE" w:rsidRPr="00F921B0" w:rsidRDefault="00FC3BDE" w:rsidP="00A0049D">
            <w:pPr>
              <w:spacing w:after="0" w:line="360" w:lineRule="auto"/>
              <w:rPr>
                <w:rFonts w:ascii="Times New Roman" w:eastAsia="Calibri" w:hAnsi="Times New Roman" w:cs="Times New Roman"/>
                <w:b/>
                <w:sz w:val="28"/>
                <w:szCs w:val="28"/>
              </w:rPr>
            </w:pPr>
          </w:p>
          <w:p w:rsidR="00FC3BDE" w:rsidRPr="00F921B0" w:rsidRDefault="00FC3BDE" w:rsidP="00A0049D">
            <w:pPr>
              <w:spacing w:after="0" w:line="360" w:lineRule="auto"/>
              <w:rPr>
                <w:rFonts w:ascii="Times New Roman" w:eastAsia="Calibri" w:hAnsi="Times New Roman" w:cs="Times New Roman"/>
                <w:bCs/>
                <w:sz w:val="28"/>
                <w:szCs w:val="28"/>
              </w:rPr>
            </w:pPr>
            <w:r w:rsidRPr="00F921B0">
              <w:rPr>
                <w:rFonts w:ascii="Times New Roman" w:eastAsia="Calibri" w:hAnsi="Times New Roman" w:cs="Times New Roman"/>
                <w:bCs/>
                <w:sz w:val="28"/>
                <w:szCs w:val="28"/>
              </w:rPr>
              <w:t>F3</w:t>
            </w:r>
          </w:p>
        </w:tc>
        <w:tc>
          <w:tcPr>
            <w:tcW w:w="101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A0049D">
            <w:pPr>
              <w:spacing w:after="0" w:line="360" w:lineRule="auto"/>
              <w:rPr>
                <w:rFonts w:ascii="Times New Roman" w:eastAsia="Calibri" w:hAnsi="Times New Roman" w:cs="Times New Roman"/>
                <w:sz w:val="28"/>
                <w:szCs w:val="28"/>
              </w:rPr>
            </w:pPr>
            <w:r w:rsidRPr="00F921B0">
              <w:rPr>
                <w:rFonts w:ascii="Times New Roman" w:eastAsia="Calibri" w:hAnsi="Times New Roman" w:cs="Times New Roman"/>
                <w:sz w:val="28"/>
                <w:szCs w:val="28"/>
              </w:rPr>
              <w:t>а</w:t>
            </w:r>
          </w:p>
        </w:tc>
        <w:tc>
          <w:tcPr>
            <w:tcW w:w="307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A0049D">
            <w:pPr>
              <w:spacing w:after="0" w:line="360" w:lineRule="auto"/>
              <w:rPr>
                <w:rFonts w:ascii="Times New Roman" w:eastAsia="Calibri" w:hAnsi="Times New Roman" w:cs="Times New Roman"/>
                <w:sz w:val="28"/>
                <w:szCs w:val="28"/>
              </w:rPr>
            </w:pPr>
            <w:r w:rsidRPr="00F921B0">
              <w:rPr>
                <w:rFonts w:ascii="Times New Roman" w:eastAsia="Calibri" w:hAnsi="Times New Roman" w:cs="Times New Roman"/>
                <w:sz w:val="28"/>
                <w:szCs w:val="28"/>
              </w:rPr>
              <w:t>Можливість послідуючого редагування та друку в будь-якому редакторі</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A0049D">
            <w:pPr>
              <w:spacing w:after="0" w:line="360" w:lineRule="auto"/>
              <w:rPr>
                <w:rFonts w:ascii="Times New Roman" w:eastAsia="Calibri" w:hAnsi="Times New Roman" w:cs="Times New Roman"/>
                <w:sz w:val="28"/>
                <w:szCs w:val="28"/>
              </w:rPr>
            </w:pPr>
            <w:r w:rsidRPr="00F921B0">
              <w:rPr>
                <w:rFonts w:ascii="Times New Roman" w:eastAsia="Calibri" w:hAnsi="Times New Roman" w:cs="Times New Roman"/>
                <w:sz w:val="28"/>
                <w:szCs w:val="28"/>
              </w:rPr>
              <w:t xml:space="preserve">Неспівпадання кодування українських символів в </w:t>
            </w:r>
            <w:r w:rsidRPr="00F921B0">
              <w:rPr>
                <w:rFonts w:ascii="Times New Roman" w:eastAsia="Calibri" w:hAnsi="Times New Roman" w:cs="Times New Roman"/>
                <w:sz w:val="28"/>
                <w:szCs w:val="28"/>
                <w:lang w:val="en-US"/>
              </w:rPr>
              <w:t>DOS</w:t>
            </w:r>
            <w:r w:rsidRPr="00F921B0">
              <w:rPr>
                <w:rFonts w:ascii="Times New Roman" w:eastAsia="Calibri" w:hAnsi="Times New Roman" w:cs="Times New Roman"/>
                <w:sz w:val="28"/>
                <w:szCs w:val="28"/>
              </w:rPr>
              <w:t xml:space="preserve"> та </w:t>
            </w:r>
            <w:r w:rsidRPr="00F921B0">
              <w:rPr>
                <w:rFonts w:ascii="Times New Roman" w:eastAsia="Calibri" w:hAnsi="Times New Roman" w:cs="Times New Roman"/>
                <w:sz w:val="28"/>
                <w:szCs w:val="28"/>
                <w:lang w:val="en-US"/>
              </w:rPr>
              <w:t>Windows</w:t>
            </w:r>
          </w:p>
        </w:tc>
      </w:tr>
      <w:tr w:rsidR="00FC3BDE" w:rsidRPr="00F921B0" w:rsidTr="00102476">
        <w:tc>
          <w:tcPr>
            <w:tcW w:w="84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FC3BDE" w:rsidRPr="00F921B0" w:rsidRDefault="00FC3BDE" w:rsidP="00A0049D">
            <w:pPr>
              <w:spacing w:after="0" w:line="360" w:lineRule="auto"/>
              <w:rPr>
                <w:rFonts w:ascii="Times New Roman" w:eastAsia="Calibri" w:hAnsi="Times New Roman" w:cs="Times New Roman"/>
                <w:b/>
                <w:sz w:val="28"/>
                <w:szCs w:val="28"/>
              </w:rPr>
            </w:pPr>
          </w:p>
        </w:tc>
        <w:tc>
          <w:tcPr>
            <w:tcW w:w="101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A0049D">
            <w:pPr>
              <w:spacing w:after="0" w:line="360" w:lineRule="auto"/>
              <w:rPr>
                <w:rFonts w:ascii="Times New Roman" w:eastAsia="Calibri" w:hAnsi="Times New Roman" w:cs="Times New Roman"/>
                <w:sz w:val="28"/>
                <w:szCs w:val="28"/>
              </w:rPr>
            </w:pPr>
            <w:r w:rsidRPr="00F921B0">
              <w:rPr>
                <w:rFonts w:ascii="Times New Roman" w:eastAsia="Calibri" w:hAnsi="Times New Roman" w:cs="Times New Roman"/>
                <w:sz w:val="28"/>
                <w:szCs w:val="28"/>
              </w:rPr>
              <w:t>б</w:t>
            </w:r>
          </w:p>
        </w:tc>
        <w:tc>
          <w:tcPr>
            <w:tcW w:w="307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A0049D">
            <w:pPr>
              <w:spacing w:after="0" w:line="360" w:lineRule="auto"/>
              <w:rPr>
                <w:rFonts w:ascii="Times New Roman" w:eastAsia="Calibri" w:hAnsi="Times New Roman" w:cs="Times New Roman"/>
                <w:sz w:val="28"/>
                <w:szCs w:val="28"/>
                <w:lang w:val="uk-UA"/>
              </w:rPr>
            </w:pPr>
            <w:r w:rsidRPr="00F921B0">
              <w:rPr>
                <w:rFonts w:ascii="Times New Roman" w:eastAsia="Calibri" w:hAnsi="Times New Roman" w:cs="Times New Roman"/>
                <w:sz w:val="28"/>
                <w:szCs w:val="28"/>
                <w:lang w:val="uk-UA"/>
              </w:rPr>
              <w:t>Можливість одразу побачити результати роботи</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A0049D">
            <w:pPr>
              <w:spacing w:after="0" w:line="360" w:lineRule="auto"/>
              <w:rPr>
                <w:rFonts w:ascii="Times New Roman" w:eastAsia="Calibri" w:hAnsi="Times New Roman" w:cs="Times New Roman"/>
                <w:sz w:val="28"/>
                <w:szCs w:val="28"/>
              </w:rPr>
            </w:pPr>
            <w:r w:rsidRPr="00F921B0">
              <w:rPr>
                <w:rFonts w:ascii="Times New Roman" w:eastAsia="Calibri" w:hAnsi="Times New Roman" w:cs="Times New Roman"/>
                <w:sz w:val="28"/>
                <w:szCs w:val="28"/>
                <w:lang w:val="uk-UA"/>
              </w:rPr>
              <w:t>Відсутність можливості редагування інформації</w:t>
            </w:r>
          </w:p>
        </w:tc>
      </w:tr>
      <w:tr w:rsidR="00FC3BDE" w:rsidRPr="00F921B0" w:rsidTr="00102476">
        <w:tc>
          <w:tcPr>
            <w:tcW w:w="84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A0049D">
            <w:pPr>
              <w:tabs>
                <w:tab w:val="left" w:pos="993"/>
              </w:tabs>
              <w:spacing w:after="0" w:line="360" w:lineRule="auto"/>
              <w:rPr>
                <w:rFonts w:ascii="Times New Roman" w:eastAsia="Calibri" w:hAnsi="Times New Roman" w:cs="Times New Roman"/>
                <w:sz w:val="28"/>
                <w:szCs w:val="28"/>
              </w:rPr>
            </w:pPr>
            <w:r w:rsidRPr="00F921B0">
              <w:rPr>
                <w:rFonts w:ascii="Times New Roman" w:eastAsia="Calibri" w:hAnsi="Times New Roman" w:cs="Times New Roman"/>
                <w:iCs/>
                <w:sz w:val="28"/>
                <w:szCs w:val="28"/>
              </w:rPr>
              <w:lastRenderedPageBreak/>
              <w:t>F4</w:t>
            </w:r>
          </w:p>
        </w:tc>
        <w:tc>
          <w:tcPr>
            <w:tcW w:w="101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A0049D">
            <w:pPr>
              <w:tabs>
                <w:tab w:val="left" w:pos="993"/>
              </w:tabs>
              <w:spacing w:after="0" w:line="360" w:lineRule="auto"/>
              <w:rPr>
                <w:rFonts w:ascii="Times New Roman" w:eastAsia="Calibri" w:hAnsi="Times New Roman" w:cs="Times New Roman"/>
                <w:sz w:val="28"/>
                <w:szCs w:val="28"/>
              </w:rPr>
            </w:pPr>
            <w:r w:rsidRPr="00F921B0">
              <w:rPr>
                <w:rFonts w:ascii="Times New Roman" w:eastAsia="Calibri" w:hAnsi="Times New Roman" w:cs="Times New Roman"/>
                <w:iCs/>
                <w:sz w:val="28"/>
                <w:szCs w:val="28"/>
              </w:rPr>
              <w:t>a</w:t>
            </w:r>
          </w:p>
        </w:tc>
        <w:tc>
          <w:tcPr>
            <w:tcW w:w="307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A0049D">
            <w:pPr>
              <w:spacing w:after="0" w:line="360" w:lineRule="auto"/>
              <w:rPr>
                <w:rFonts w:ascii="Times New Roman" w:eastAsia="Calibri" w:hAnsi="Times New Roman" w:cs="Times New Roman"/>
                <w:sz w:val="28"/>
                <w:szCs w:val="28"/>
              </w:rPr>
            </w:pPr>
            <w:r w:rsidRPr="00F921B0">
              <w:rPr>
                <w:rFonts w:ascii="Times New Roman" w:eastAsia="Calibri" w:hAnsi="Times New Roman" w:cs="Times New Roman"/>
                <w:sz w:val="28"/>
                <w:szCs w:val="28"/>
              </w:rPr>
              <w:t>Простота реалізації</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A0049D">
            <w:pPr>
              <w:spacing w:after="0" w:line="360" w:lineRule="auto"/>
              <w:rPr>
                <w:rFonts w:ascii="Times New Roman" w:eastAsia="Calibri" w:hAnsi="Times New Roman" w:cs="Times New Roman"/>
                <w:sz w:val="28"/>
                <w:szCs w:val="28"/>
              </w:rPr>
            </w:pPr>
            <w:r w:rsidRPr="00F921B0">
              <w:rPr>
                <w:rFonts w:ascii="Times New Roman" w:eastAsia="Calibri" w:hAnsi="Times New Roman" w:cs="Times New Roman"/>
                <w:sz w:val="28"/>
                <w:szCs w:val="28"/>
              </w:rPr>
              <w:t>Складність у сприйнятті інформації</w:t>
            </w:r>
          </w:p>
        </w:tc>
      </w:tr>
      <w:tr w:rsidR="00FC3BDE" w:rsidRPr="00F921B0" w:rsidTr="00102476">
        <w:tc>
          <w:tcPr>
            <w:tcW w:w="84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A0049D">
            <w:pPr>
              <w:tabs>
                <w:tab w:val="left" w:pos="993"/>
              </w:tabs>
              <w:spacing w:after="0" w:line="360" w:lineRule="auto"/>
              <w:rPr>
                <w:rFonts w:ascii="Times New Roman" w:eastAsia="Calibri" w:hAnsi="Times New Roman" w:cs="Times New Roman"/>
                <w:sz w:val="28"/>
                <w:szCs w:val="28"/>
              </w:rPr>
            </w:pPr>
          </w:p>
        </w:tc>
        <w:tc>
          <w:tcPr>
            <w:tcW w:w="101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A0049D">
            <w:pPr>
              <w:tabs>
                <w:tab w:val="left" w:pos="993"/>
              </w:tabs>
              <w:spacing w:after="0" w:line="360" w:lineRule="auto"/>
              <w:rPr>
                <w:rFonts w:ascii="Times New Roman" w:eastAsia="Calibri" w:hAnsi="Times New Roman" w:cs="Times New Roman"/>
                <w:sz w:val="28"/>
                <w:szCs w:val="28"/>
              </w:rPr>
            </w:pPr>
            <w:r w:rsidRPr="00F921B0">
              <w:rPr>
                <w:rFonts w:ascii="Times New Roman" w:eastAsia="Calibri" w:hAnsi="Times New Roman" w:cs="Times New Roman"/>
                <w:iCs/>
                <w:sz w:val="28"/>
                <w:szCs w:val="28"/>
              </w:rPr>
              <w:t>б</w:t>
            </w:r>
          </w:p>
        </w:tc>
        <w:tc>
          <w:tcPr>
            <w:tcW w:w="307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A0049D">
            <w:pPr>
              <w:spacing w:after="0" w:line="360" w:lineRule="auto"/>
              <w:rPr>
                <w:rFonts w:ascii="Times New Roman" w:eastAsia="Calibri" w:hAnsi="Times New Roman" w:cs="Times New Roman"/>
                <w:sz w:val="28"/>
                <w:szCs w:val="28"/>
              </w:rPr>
            </w:pPr>
            <w:r w:rsidRPr="00F921B0">
              <w:rPr>
                <w:rFonts w:ascii="Times New Roman" w:eastAsia="Calibri" w:hAnsi="Times New Roman" w:cs="Times New Roman"/>
                <w:sz w:val="28"/>
                <w:szCs w:val="28"/>
              </w:rPr>
              <w:t>Простота у сприйнятті інформації</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A0049D">
            <w:pPr>
              <w:spacing w:after="0" w:line="360" w:lineRule="auto"/>
              <w:rPr>
                <w:rFonts w:ascii="Times New Roman" w:eastAsia="Calibri" w:hAnsi="Times New Roman" w:cs="Times New Roman"/>
                <w:sz w:val="28"/>
                <w:szCs w:val="28"/>
              </w:rPr>
            </w:pPr>
            <w:r w:rsidRPr="00F921B0">
              <w:rPr>
                <w:rFonts w:ascii="Times New Roman" w:eastAsia="Calibri" w:hAnsi="Times New Roman" w:cs="Times New Roman"/>
                <w:sz w:val="28"/>
                <w:szCs w:val="28"/>
              </w:rPr>
              <w:t xml:space="preserve">Складність реалізації  </w:t>
            </w:r>
          </w:p>
        </w:tc>
      </w:tr>
    </w:tbl>
    <w:p w:rsidR="00FC3BDE" w:rsidRPr="00F921B0" w:rsidRDefault="00FC3BDE" w:rsidP="00145CF0">
      <w:pPr>
        <w:spacing w:after="0" w:line="360" w:lineRule="auto"/>
        <w:ind w:firstLine="851"/>
        <w:jc w:val="both"/>
        <w:rPr>
          <w:rFonts w:ascii="Times New Roman" w:eastAsia="Calibri" w:hAnsi="Times New Roman" w:cs="Times New Roman"/>
          <w:sz w:val="28"/>
          <w:szCs w:val="28"/>
        </w:rPr>
      </w:pPr>
    </w:p>
    <w:p w:rsidR="00CB17ED" w:rsidRDefault="00CB17ED" w:rsidP="00145CF0">
      <w:pPr>
        <w:spacing w:after="0" w:line="360" w:lineRule="auto"/>
        <w:ind w:firstLine="851"/>
        <w:jc w:val="both"/>
        <w:rPr>
          <w:rFonts w:ascii="Times New Roman" w:eastAsia="Calibri" w:hAnsi="Times New Roman" w:cs="Times New Roman"/>
          <w:sz w:val="28"/>
          <w:szCs w:val="28"/>
        </w:rPr>
      </w:pPr>
    </w:p>
    <w:p w:rsidR="00FC3BDE" w:rsidRPr="00F921B0" w:rsidRDefault="00FC3BDE" w:rsidP="00145CF0">
      <w:pPr>
        <w:spacing w:after="0" w:line="360" w:lineRule="auto"/>
        <w:ind w:firstLine="851"/>
        <w:jc w:val="both"/>
        <w:rPr>
          <w:rFonts w:ascii="Times New Roman" w:eastAsia="Calibri" w:hAnsi="Times New Roman" w:cs="Times New Roman"/>
          <w:sz w:val="28"/>
          <w:szCs w:val="28"/>
        </w:rPr>
      </w:pPr>
      <w:r w:rsidRPr="00F921B0">
        <w:rPr>
          <w:rFonts w:ascii="Times New Roman" w:eastAsia="Calibri" w:hAnsi="Times New Roman" w:cs="Times New Roman"/>
          <w:sz w:val="28"/>
          <w:szCs w:val="28"/>
        </w:rPr>
        <w:t>На основі аналізу позитивно-негативної матриці робимо висновок, що при розробці програмного продукту деякі варіанти реалізації функцій варто відкинути, тому що вони не відповідають поставленим перед програмним продуктам задачам.</w:t>
      </w:r>
    </w:p>
    <w:p w:rsidR="00FC3BDE" w:rsidRPr="00F921B0" w:rsidRDefault="00FC3BDE" w:rsidP="00145CF0">
      <w:pPr>
        <w:spacing w:after="0" w:line="360" w:lineRule="auto"/>
        <w:ind w:firstLine="851"/>
        <w:jc w:val="both"/>
        <w:rPr>
          <w:rFonts w:ascii="Times New Roman" w:eastAsia="Calibri" w:hAnsi="Times New Roman" w:cs="Times New Roman"/>
          <w:iCs/>
          <w:sz w:val="28"/>
          <w:szCs w:val="28"/>
          <w:lang w:val="uk-UA"/>
        </w:rPr>
      </w:pPr>
      <w:r w:rsidRPr="00F921B0">
        <w:rPr>
          <w:rFonts w:ascii="Times New Roman" w:eastAsia="Calibri" w:hAnsi="Times New Roman" w:cs="Times New Roman"/>
          <w:sz w:val="28"/>
          <w:szCs w:val="28"/>
        </w:rPr>
        <w:t xml:space="preserve">Функція </w:t>
      </w:r>
      <w:r w:rsidRPr="00F921B0">
        <w:rPr>
          <w:rFonts w:ascii="Times New Roman" w:eastAsia="Calibri" w:hAnsi="Times New Roman" w:cs="Times New Roman"/>
          <w:iCs/>
          <w:sz w:val="28"/>
          <w:szCs w:val="28"/>
        </w:rPr>
        <w:t>F1: оскільки розрахунки проводяться з великими об’ємами вхідних даних,</w:t>
      </w:r>
      <w:r w:rsidRPr="00F921B0">
        <w:rPr>
          <w:rFonts w:ascii="Times New Roman" w:eastAsia="Calibri" w:hAnsi="Times New Roman" w:cs="Times New Roman"/>
          <w:iCs/>
          <w:sz w:val="28"/>
          <w:szCs w:val="28"/>
          <w:lang w:val="uk-UA"/>
        </w:rPr>
        <w:t xml:space="preserve"> а універсалність програмного продукту є дуже важливою,</w:t>
      </w:r>
      <w:r w:rsidRPr="00F921B0">
        <w:rPr>
          <w:rFonts w:ascii="Times New Roman" w:eastAsia="Calibri" w:hAnsi="Times New Roman" w:cs="Times New Roman"/>
          <w:iCs/>
          <w:sz w:val="28"/>
          <w:szCs w:val="28"/>
        </w:rPr>
        <w:t xml:space="preserve"> то час виконання програмного коду</w:t>
      </w:r>
      <w:r w:rsidRPr="00F921B0">
        <w:rPr>
          <w:rFonts w:ascii="Times New Roman" w:eastAsia="Calibri" w:hAnsi="Times New Roman" w:cs="Times New Roman"/>
          <w:iCs/>
          <w:sz w:val="28"/>
          <w:szCs w:val="28"/>
          <w:lang w:val="uk-UA"/>
        </w:rPr>
        <w:t xml:space="preserve"> та його кросплатформеність</w:t>
      </w:r>
      <w:r w:rsidRPr="00F921B0">
        <w:rPr>
          <w:rFonts w:ascii="Times New Roman" w:eastAsia="Calibri" w:hAnsi="Times New Roman" w:cs="Times New Roman"/>
          <w:iCs/>
          <w:sz w:val="28"/>
          <w:szCs w:val="28"/>
        </w:rPr>
        <w:t xml:space="preserve"> є найзначнішими факторами, отже варіант</w:t>
      </w:r>
      <w:r w:rsidRPr="00F921B0">
        <w:rPr>
          <w:rFonts w:ascii="Times New Roman" w:eastAsia="Calibri" w:hAnsi="Times New Roman" w:cs="Times New Roman"/>
          <w:iCs/>
          <w:sz w:val="28"/>
          <w:szCs w:val="28"/>
          <w:lang w:val="uk-UA"/>
        </w:rPr>
        <w:t>и</w:t>
      </w:r>
      <w:r w:rsidR="00A0049D">
        <w:rPr>
          <w:rFonts w:ascii="Times New Roman" w:eastAsia="Calibri" w:hAnsi="Times New Roman" w:cs="Times New Roman"/>
          <w:iCs/>
          <w:sz w:val="28"/>
          <w:szCs w:val="28"/>
          <w:lang w:val="uk-UA"/>
        </w:rPr>
        <w:t xml:space="preserve"> </w:t>
      </w:r>
      <w:r w:rsidRPr="00F921B0">
        <w:rPr>
          <w:rFonts w:ascii="Times New Roman" w:eastAsia="Calibri" w:hAnsi="Times New Roman" w:cs="Times New Roman"/>
          <w:iCs/>
          <w:sz w:val="28"/>
          <w:szCs w:val="28"/>
          <w:lang w:val="uk-UA"/>
        </w:rPr>
        <w:t>а</w:t>
      </w:r>
      <w:r w:rsidRPr="00F921B0">
        <w:rPr>
          <w:rFonts w:ascii="Times New Roman" w:eastAsia="Calibri" w:hAnsi="Times New Roman" w:cs="Times New Roman"/>
          <w:iCs/>
          <w:sz w:val="28"/>
          <w:szCs w:val="28"/>
        </w:rPr>
        <w:t>) і в) потрібно відкинути.</w:t>
      </w:r>
    </w:p>
    <w:p w:rsidR="00FC3BDE" w:rsidRPr="00F921B0" w:rsidRDefault="00FC3BDE" w:rsidP="00145CF0">
      <w:pPr>
        <w:spacing w:after="0" w:line="360" w:lineRule="auto"/>
        <w:ind w:firstLine="851"/>
        <w:jc w:val="both"/>
        <w:rPr>
          <w:rFonts w:ascii="Times New Roman" w:eastAsia="Calibri" w:hAnsi="Times New Roman" w:cs="Times New Roman"/>
          <w:sz w:val="28"/>
          <w:szCs w:val="28"/>
        </w:rPr>
      </w:pPr>
      <w:r w:rsidRPr="00F921B0">
        <w:rPr>
          <w:rFonts w:ascii="Times New Roman" w:eastAsia="Calibri" w:hAnsi="Times New Roman" w:cs="Times New Roman"/>
          <w:sz w:val="28"/>
          <w:szCs w:val="28"/>
        </w:rPr>
        <w:t xml:space="preserve">Функція </w:t>
      </w:r>
      <w:r w:rsidRPr="00F921B0">
        <w:rPr>
          <w:rFonts w:ascii="Times New Roman" w:eastAsia="Calibri" w:hAnsi="Times New Roman" w:cs="Times New Roman"/>
          <w:iCs/>
          <w:sz w:val="28"/>
          <w:szCs w:val="28"/>
        </w:rPr>
        <w:t>F2: о</w:t>
      </w:r>
      <w:r w:rsidRPr="00F921B0">
        <w:rPr>
          <w:rFonts w:ascii="Times New Roman" w:eastAsia="Calibri" w:hAnsi="Times New Roman" w:cs="Times New Roman"/>
          <w:sz w:val="28"/>
          <w:szCs w:val="28"/>
        </w:rPr>
        <w:t xml:space="preserve">скільки програма повинна бути призначена для широкого класу користувачів, то потрібно відкинути варіант а). </w:t>
      </w:r>
    </w:p>
    <w:p w:rsidR="00FC3BDE" w:rsidRPr="00F921B0" w:rsidRDefault="00FC3BDE" w:rsidP="00145CF0">
      <w:pPr>
        <w:spacing w:after="0" w:line="360" w:lineRule="auto"/>
        <w:ind w:firstLine="851"/>
        <w:jc w:val="both"/>
        <w:rPr>
          <w:rFonts w:ascii="Times New Roman" w:eastAsia="Calibri" w:hAnsi="Times New Roman" w:cs="Times New Roman"/>
          <w:sz w:val="28"/>
          <w:szCs w:val="28"/>
        </w:rPr>
      </w:pPr>
      <w:r w:rsidRPr="00F921B0">
        <w:rPr>
          <w:rFonts w:ascii="Times New Roman" w:eastAsia="Calibri" w:hAnsi="Times New Roman" w:cs="Times New Roman"/>
          <w:sz w:val="28"/>
          <w:szCs w:val="28"/>
        </w:rPr>
        <w:t xml:space="preserve">Функція </w:t>
      </w:r>
      <w:r w:rsidRPr="00F921B0">
        <w:rPr>
          <w:rFonts w:ascii="Times New Roman" w:eastAsia="Calibri" w:hAnsi="Times New Roman" w:cs="Times New Roman"/>
          <w:iCs/>
          <w:sz w:val="28"/>
          <w:szCs w:val="28"/>
        </w:rPr>
        <w:t>F4: о</w:t>
      </w:r>
      <w:r w:rsidRPr="00F921B0">
        <w:rPr>
          <w:rFonts w:ascii="Times New Roman" w:eastAsia="Calibri" w:hAnsi="Times New Roman" w:cs="Times New Roman"/>
          <w:sz w:val="28"/>
          <w:szCs w:val="28"/>
        </w:rPr>
        <w:t>скільки програма повинна бути призначена для широкого класу користувачів, то потрібно відкинути варіант а).</w:t>
      </w:r>
    </w:p>
    <w:p w:rsidR="00FC3BDE" w:rsidRPr="00F921B0" w:rsidRDefault="00FC3BDE" w:rsidP="00145CF0">
      <w:pPr>
        <w:spacing w:after="0" w:line="360" w:lineRule="auto"/>
        <w:ind w:firstLine="851"/>
        <w:jc w:val="both"/>
        <w:rPr>
          <w:rFonts w:ascii="Times New Roman" w:eastAsia="Calibri" w:hAnsi="Times New Roman" w:cs="Times New Roman"/>
          <w:sz w:val="28"/>
          <w:szCs w:val="28"/>
        </w:rPr>
      </w:pPr>
      <w:r w:rsidRPr="00F921B0">
        <w:rPr>
          <w:rFonts w:ascii="Times New Roman" w:eastAsia="Calibri" w:hAnsi="Times New Roman" w:cs="Times New Roman"/>
          <w:sz w:val="28"/>
          <w:szCs w:val="28"/>
        </w:rPr>
        <w:t>Таким чином будемо використовувати наступні варіанти реалізації програмного продукту:</w:t>
      </w:r>
    </w:p>
    <w:p w:rsidR="00FC3BDE" w:rsidRPr="00F921B0" w:rsidRDefault="00FC3BDE" w:rsidP="00145CF0">
      <w:pPr>
        <w:numPr>
          <w:ilvl w:val="0"/>
          <w:numId w:val="20"/>
        </w:numPr>
        <w:spacing w:after="0" w:line="360" w:lineRule="auto"/>
        <w:ind w:left="1066" w:hanging="357"/>
        <w:jc w:val="both"/>
        <w:rPr>
          <w:rFonts w:ascii="Times New Roman" w:eastAsia="Calibri" w:hAnsi="Times New Roman" w:cs="Times New Roman"/>
          <w:sz w:val="28"/>
          <w:szCs w:val="28"/>
        </w:rPr>
      </w:pPr>
      <w:r w:rsidRPr="00F921B0">
        <w:rPr>
          <w:rFonts w:ascii="Times New Roman" w:eastAsia="Calibri" w:hAnsi="Times New Roman" w:cs="Times New Roman"/>
          <w:sz w:val="28"/>
          <w:szCs w:val="28"/>
        </w:rPr>
        <w:t>F1б – F2б – F3a – F4б;</w:t>
      </w:r>
    </w:p>
    <w:p w:rsidR="00FC3BDE" w:rsidRPr="00F921B0" w:rsidRDefault="00FC3BDE" w:rsidP="00145CF0">
      <w:pPr>
        <w:numPr>
          <w:ilvl w:val="0"/>
          <w:numId w:val="20"/>
        </w:numPr>
        <w:spacing w:after="0" w:line="360" w:lineRule="auto"/>
        <w:ind w:left="1066" w:hanging="357"/>
        <w:jc w:val="both"/>
        <w:rPr>
          <w:rFonts w:ascii="Times New Roman" w:eastAsia="Calibri" w:hAnsi="Times New Roman" w:cs="Times New Roman"/>
          <w:sz w:val="28"/>
          <w:szCs w:val="28"/>
          <w:lang w:val="en-US"/>
        </w:rPr>
      </w:pPr>
      <w:r w:rsidRPr="00F921B0">
        <w:rPr>
          <w:rFonts w:ascii="Times New Roman" w:eastAsia="Calibri" w:hAnsi="Times New Roman" w:cs="Times New Roman"/>
          <w:sz w:val="28"/>
          <w:szCs w:val="28"/>
          <w:lang w:val="en-US"/>
        </w:rPr>
        <w:t>F1</w:t>
      </w:r>
      <w:r w:rsidRPr="00F921B0">
        <w:rPr>
          <w:rFonts w:ascii="Times New Roman" w:eastAsia="Calibri" w:hAnsi="Times New Roman" w:cs="Times New Roman"/>
          <w:sz w:val="28"/>
          <w:szCs w:val="28"/>
        </w:rPr>
        <w:t>б</w:t>
      </w:r>
      <w:r w:rsidRPr="00F921B0">
        <w:rPr>
          <w:rFonts w:ascii="Times New Roman" w:eastAsia="Calibri" w:hAnsi="Times New Roman" w:cs="Times New Roman"/>
          <w:sz w:val="28"/>
          <w:szCs w:val="28"/>
          <w:lang w:val="en-US"/>
        </w:rPr>
        <w:t xml:space="preserve"> – F2</w:t>
      </w:r>
      <w:r w:rsidRPr="00F921B0">
        <w:rPr>
          <w:rFonts w:ascii="Times New Roman" w:eastAsia="Calibri" w:hAnsi="Times New Roman" w:cs="Times New Roman"/>
          <w:sz w:val="28"/>
          <w:szCs w:val="28"/>
        </w:rPr>
        <w:t>б</w:t>
      </w:r>
      <w:r w:rsidRPr="00F921B0">
        <w:rPr>
          <w:rFonts w:ascii="Times New Roman" w:eastAsia="Calibri" w:hAnsi="Times New Roman" w:cs="Times New Roman"/>
          <w:sz w:val="28"/>
          <w:szCs w:val="28"/>
          <w:lang w:val="en-US"/>
        </w:rPr>
        <w:t xml:space="preserve"> – F3б – F4</w:t>
      </w:r>
      <w:r w:rsidRPr="00F921B0">
        <w:rPr>
          <w:rFonts w:ascii="Times New Roman" w:eastAsia="Calibri" w:hAnsi="Times New Roman" w:cs="Times New Roman"/>
          <w:sz w:val="28"/>
          <w:szCs w:val="28"/>
        </w:rPr>
        <w:t>б</w:t>
      </w:r>
      <w:r w:rsidRPr="00F921B0">
        <w:rPr>
          <w:rFonts w:ascii="Times New Roman" w:eastAsia="Calibri" w:hAnsi="Times New Roman" w:cs="Times New Roman"/>
          <w:sz w:val="28"/>
          <w:szCs w:val="28"/>
          <w:lang w:val="en-US"/>
        </w:rPr>
        <w:t>;</w:t>
      </w:r>
    </w:p>
    <w:p w:rsidR="00FC3BDE" w:rsidRPr="00F921B0" w:rsidRDefault="00FC3BDE" w:rsidP="00145CF0">
      <w:pPr>
        <w:numPr>
          <w:ilvl w:val="0"/>
          <w:numId w:val="20"/>
        </w:numPr>
        <w:spacing w:after="0" w:line="360" w:lineRule="auto"/>
        <w:ind w:left="1066" w:hanging="357"/>
        <w:jc w:val="both"/>
        <w:rPr>
          <w:rFonts w:ascii="Times New Roman" w:eastAsia="Calibri" w:hAnsi="Times New Roman" w:cs="Times New Roman"/>
          <w:sz w:val="28"/>
          <w:szCs w:val="28"/>
        </w:rPr>
      </w:pPr>
      <w:r w:rsidRPr="00F921B0">
        <w:rPr>
          <w:rFonts w:ascii="Times New Roman" w:eastAsia="Calibri" w:hAnsi="Times New Roman" w:cs="Times New Roman"/>
          <w:sz w:val="28"/>
          <w:szCs w:val="28"/>
        </w:rPr>
        <w:t>F1б – F2в – F3a – F4б;</w:t>
      </w:r>
    </w:p>
    <w:p w:rsidR="00A0049D" w:rsidRPr="00A0049D" w:rsidRDefault="00FC3BDE" w:rsidP="00A0049D">
      <w:pPr>
        <w:numPr>
          <w:ilvl w:val="0"/>
          <w:numId w:val="20"/>
        </w:numPr>
        <w:spacing w:after="0" w:line="360" w:lineRule="auto"/>
        <w:ind w:left="1066" w:hanging="357"/>
        <w:jc w:val="both"/>
        <w:rPr>
          <w:rFonts w:ascii="Times New Roman" w:eastAsia="Calibri" w:hAnsi="Times New Roman" w:cs="Times New Roman"/>
          <w:sz w:val="28"/>
          <w:szCs w:val="28"/>
          <w:lang w:val="en-US"/>
        </w:rPr>
      </w:pPr>
      <w:r w:rsidRPr="00F921B0">
        <w:rPr>
          <w:rFonts w:ascii="Times New Roman" w:eastAsia="Calibri" w:hAnsi="Times New Roman" w:cs="Times New Roman"/>
          <w:sz w:val="28"/>
          <w:szCs w:val="28"/>
          <w:lang w:val="en-US"/>
        </w:rPr>
        <w:t>F1</w:t>
      </w:r>
      <w:r w:rsidRPr="00F921B0">
        <w:rPr>
          <w:rFonts w:ascii="Times New Roman" w:eastAsia="Calibri" w:hAnsi="Times New Roman" w:cs="Times New Roman"/>
          <w:sz w:val="28"/>
          <w:szCs w:val="28"/>
        </w:rPr>
        <w:t>б</w:t>
      </w:r>
      <w:r w:rsidRPr="00F921B0">
        <w:rPr>
          <w:rFonts w:ascii="Times New Roman" w:eastAsia="Calibri" w:hAnsi="Times New Roman" w:cs="Times New Roman"/>
          <w:sz w:val="28"/>
          <w:szCs w:val="28"/>
          <w:lang w:val="en-US"/>
        </w:rPr>
        <w:t xml:space="preserve"> – F2</w:t>
      </w:r>
      <w:r w:rsidRPr="00F921B0">
        <w:rPr>
          <w:rFonts w:ascii="Times New Roman" w:eastAsia="Calibri" w:hAnsi="Times New Roman" w:cs="Times New Roman"/>
          <w:sz w:val="28"/>
          <w:szCs w:val="28"/>
        </w:rPr>
        <w:t>в</w:t>
      </w:r>
      <w:r w:rsidRPr="00F921B0">
        <w:rPr>
          <w:rFonts w:ascii="Times New Roman" w:eastAsia="Calibri" w:hAnsi="Times New Roman" w:cs="Times New Roman"/>
          <w:sz w:val="28"/>
          <w:szCs w:val="28"/>
          <w:lang w:val="en-US"/>
        </w:rPr>
        <w:t xml:space="preserve"> – F3б – F4</w:t>
      </w:r>
      <w:r w:rsidRPr="00F921B0">
        <w:rPr>
          <w:rFonts w:ascii="Times New Roman" w:eastAsia="Calibri" w:hAnsi="Times New Roman" w:cs="Times New Roman"/>
          <w:sz w:val="28"/>
          <w:szCs w:val="28"/>
        </w:rPr>
        <w:t>б</w:t>
      </w:r>
      <w:r w:rsidRPr="00F921B0">
        <w:rPr>
          <w:rFonts w:ascii="Times New Roman" w:eastAsia="Calibri" w:hAnsi="Times New Roman" w:cs="Times New Roman"/>
          <w:sz w:val="28"/>
          <w:szCs w:val="28"/>
          <w:lang w:val="en-US"/>
        </w:rPr>
        <w:t>.</w:t>
      </w:r>
    </w:p>
    <w:p w:rsidR="00A0049D" w:rsidRDefault="00A0049D" w:rsidP="00145CF0">
      <w:pPr>
        <w:spacing w:after="0" w:line="360" w:lineRule="auto"/>
        <w:ind w:left="360"/>
        <w:jc w:val="both"/>
        <w:outlineLvl w:val="1"/>
        <w:rPr>
          <w:rFonts w:ascii="Times New Roman" w:hAnsi="Times New Roman" w:cs="Times New Roman"/>
          <w:bCs/>
          <w:iCs/>
          <w:sz w:val="28"/>
          <w:szCs w:val="28"/>
          <w:lang w:val="uk-UA"/>
        </w:rPr>
      </w:pPr>
      <w:bookmarkStart w:id="3" w:name="_Toc295904346"/>
      <w:bookmarkStart w:id="4" w:name="_Toc324262929"/>
      <w:bookmarkStart w:id="5" w:name="_Toc325472497"/>
      <w:bookmarkStart w:id="6" w:name="_Toc11227397"/>
    </w:p>
    <w:p w:rsidR="00FC3BDE" w:rsidRPr="00CB17ED" w:rsidRDefault="00CB17ED" w:rsidP="00A0049D">
      <w:pPr>
        <w:spacing w:after="0" w:line="360" w:lineRule="auto"/>
        <w:ind w:left="360" w:firstLine="348"/>
        <w:jc w:val="both"/>
        <w:outlineLvl w:val="1"/>
        <w:rPr>
          <w:rFonts w:ascii="Times New Roman" w:hAnsi="Times New Roman" w:cs="Times New Roman"/>
          <w:bCs/>
          <w:iCs/>
          <w:sz w:val="28"/>
          <w:szCs w:val="28"/>
        </w:rPr>
      </w:pPr>
      <w:r>
        <w:rPr>
          <w:rFonts w:ascii="Times New Roman" w:hAnsi="Times New Roman" w:cs="Times New Roman"/>
          <w:bCs/>
          <w:iCs/>
          <w:sz w:val="28"/>
          <w:szCs w:val="28"/>
          <w:lang w:val="uk-UA"/>
        </w:rPr>
        <w:t>4.3</w:t>
      </w:r>
      <w:r w:rsidR="00FC3BDE" w:rsidRPr="00CB17ED">
        <w:rPr>
          <w:rFonts w:ascii="Times New Roman" w:hAnsi="Times New Roman" w:cs="Times New Roman"/>
          <w:bCs/>
          <w:iCs/>
          <w:sz w:val="28"/>
          <w:szCs w:val="28"/>
          <w:lang w:val="uk-UA"/>
        </w:rPr>
        <w:t xml:space="preserve"> </w:t>
      </w:r>
      <w:r w:rsidR="00FC3BDE" w:rsidRPr="00CB17ED">
        <w:rPr>
          <w:rFonts w:ascii="Times New Roman" w:hAnsi="Times New Roman" w:cs="Times New Roman"/>
          <w:bCs/>
          <w:iCs/>
          <w:sz w:val="28"/>
          <w:szCs w:val="28"/>
        </w:rPr>
        <w:t>Обґрунтування системи параметрів ПП</w:t>
      </w:r>
      <w:bookmarkStart w:id="7" w:name="id.cb3f6f0df777"/>
      <w:bookmarkEnd w:id="3"/>
      <w:bookmarkEnd w:id="4"/>
      <w:bookmarkEnd w:id="5"/>
      <w:bookmarkEnd w:id="6"/>
      <w:bookmarkEnd w:id="7"/>
    </w:p>
    <w:p w:rsidR="00CB17ED" w:rsidRDefault="00CB17ED" w:rsidP="00145CF0">
      <w:pPr>
        <w:spacing w:after="0" w:line="360" w:lineRule="auto"/>
        <w:ind w:firstLine="709"/>
        <w:jc w:val="both"/>
        <w:rPr>
          <w:rFonts w:ascii="Times New Roman" w:hAnsi="Times New Roman" w:cs="Times New Roman"/>
          <w:sz w:val="28"/>
          <w:szCs w:val="28"/>
        </w:rPr>
      </w:pPr>
    </w:p>
    <w:p w:rsidR="00FC3BDE" w:rsidRPr="00F921B0" w:rsidRDefault="00FC3BDE" w:rsidP="00145CF0">
      <w:pPr>
        <w:spacing w:after="0" w:line="360" w:lineRule="auto"/>
        <w:ind w:firstLine="709"/>
        <w:jc w:val="both"/>
        <w:rPr>
          <w:rFonts w:ascii="Times New Roman" w:hAnsi="Times New Roman" w:cs="Times New Roman"/>
          <w:sz w:val="28"/>
          <w:szCs w:val="28"/>
        </w:rPr>
      </w:pPr>
      <w:r w:rsidRPr="00F921B0">
        <w:rPr>
          <w:rFonts w:ascii="Times New Roman" w:hAnsi="Times New Roman" w:cs="Times New Roman"/>
          <w:sz w:val="28"/>
          <w:szCs w:val="28"/>
        </w:rPr>
        <w:t>Для того, щоб охарактеризувати програмний продукт, будемо використовувати наступні параметри:</w:t>
      </w:r>
    </w:p>
    <w:p w:rsidR="00FC3BDE" w:rsidRPr="00F921B0" w:rsidRDefault="00FC3BDE" w:rsidP="00145CF0">
      <w:pPr>
        <w:spacing w:after="0" w:line="360" w:lineRule="auto"/>
        <w:ind w:left="709"/>
        <w:jc w:val="both"/>
        <w:rPr>
          <w:rFonts w:ascii="Times New Roman" w:hAnsi="Times New Roman" w:cs="Times New Roman"/>
          <w:i/>
          <w:iCs/>
          <w:sz w:val="28"/>
          <w:szCs w:val="28"/>
        </w:rPr>
      </w:pPr>
      <w:r w:rsidRPr="00F921B0">
        <w:rPr>
          <w:rFonts w:ascii="Times New Roman" w:hAnsi="Times New Roman" w:cs="Times New Roman"/>
          <w:i/>
          <w:iCs/>
          <w:sz w:val="28"/>
          <w:szCs w:val="28"/>
        </w:rPr>
        <w:t>X1</w:t>
      </w:r>
      <w:r w:rsidRPr="00F921B0">
        <w:rPr>
          <w:rFonts w:ascii="Times New Roman" w:hAnsi="Times New Roman" w:cs="Times New Roman"/>
          <w:sz w:val="28"/>
          <w:szCs w:val="28"/>
        </w:rPr>
        <w:t xml:space="preserve"> – швидкодія мови програмування;</w:t>
      </w:r>
    </w:p>
    <w:p w:rsidR="00FC3BDE" w:rsidRPr="00F921B0" w:rsidRDefault="00FC3BDE" w:rsidP="00145CF0">
      <w:pPr>
        <w:spacing w:after="0" w:line="360" w:lineRule="auto"/>
        <w:ind w:left="709"/>
        <w:jc w:val="both"/>
        <w:rPr>
          <w:rFonts w:ascii="Times New Roman" w:hAnsi="Times New Roman" w:cs="Times New Roman"/>
          <w:i/>
          <w:iCs/>
          <w:sz w:val="28"/>
          <w:szCs w:val="28"/>
        </w:rPr>
      </w:pPr>
      <w:r w:rsidRPr="00F921B0">
        <w:rPr>
          <w:rFonts w:ascii="Times New Roman" w:hAnsi="Times New Roman" w:cs="Times New Roman"/>
          <w:i/>
          <w:iCs/>
          <w:sz w:val="28"/>
          <w:szCs w:val="28"/>
        </w:rPr>
        <w:lastRenderedPageBreak/>
        <w:t>X2</w:t>
      </w:r>
      <w:r w:rsidRPr="00F921B0">
        <w:rPr>
          <w:rFonts w:ascii="Times New Roman" w:hAnsi="Times New Roman" w:cs="Times New Roman"/>
          <w:sz w:val="28"/>
          <w:szCs w:val="28"/>
        </w:rPr>
        <w:t xml:space="preserve"> – об’єм пам’яті для збереження даних;</w:t>
      </w:r>
    </w:p>
    <w:p w:rsidR="00FC3BDE" w:rsidRPr="00F921B0" w:rsidRDefault="00FC3BDE" w:rsidP="00145CF0">
      <w:pPr>
        <w:spacing w:after="0" w:line="360" w:lineRule="auto"/>
        <w:ind w:left="709"/>
        <w:jc w:val="both"/>
        <w:rPr>
          <w:rFonts w:ascii="Times New Roman" w:hAnsi="Times New Roman" w:cs="Times New Roman"/>
          <w:i/>
          <w:iCs/>
          <w:sz w:val="28"/>
          <w:szCs w:val="28"/>
        </w:rPr>
      </w:pPr>
      <w:r w:rsidRPr="00F921B0">
        <w:rPr>
          <w:rFonts w:ascii="Times New Roman" w:hAnsi="Times New Roman" w:cs="Times New Roman"/>
          <w:i/>
          <w:iCs/>
          <w:sz w:val="28"/>
          <w:szCs w:val="28"/>
        </w:rPr>
        <w:t>X3</w:t>
      </w:r>
      <w:r w:rsidRPr="00F921B0">
        <w:rPr>
          <w:rFonts w:ascii="Times New Roman" w:hAnsi="Times New Roman" w:cs="Times New Roman"/>
          <w:sz w:val="28"/>
          <w:szCs w:val="28"/>
        </w:rPr>
        <w:t xml:space="preserve"> – час обробки даних;</w:t>
      </w:r>
    </w:p>
    <w:p w:rsidR="00FC3BDE" w:rsidRPr="00F921B0" w:rsidRDefault="00FC3BDE" w:rsidP="00145CF0">
      <w:pPr>
        <w:spacing w:after="0" w:line="360" w:lineRule="auto"/>
        <w:ind w:left="709"/>
        <w:jc w:val="both"/>
        <w:rPr>
          <w:rFonts w:ascii="Times New Roman" w:hAnsi="Times New Roman" w:cs="Times New Roman"/>
          <w:i/>
          <w:iCs/>
          <w:sz w:val="28"/>
          <w:szCs w:val="28"/>
        </w:rPr>
      </w:pPr>
      <w:r w:rsidRPr="00F921B0">
        <w:rPr>
          <w:rFonts w:ascii="Times New Roman" w:hAnsi="Times New Roman" w:cs="Times New Roman"/>
          <w:i/>
          <w:iCs/>
          <w:sz w:val="28"/>
          <w:szCs w:val="28"/>
        </w:rPr>
        <w:t>X4</w:t>
      </w:r>
      <w:r w:rsidRPr="00F921B0">
        <w:rPr>
          <w:rFonts w:ascii="Times New Roman" w:hAnsi="Times New Roman" w:cs="Times New Roman"/>
          <w:sz w:val="28"/>
          <w:szCs w:val="28"/>
        </w:rPr>
        <w:t xml:space="preserve"> – потенційний об’єм програмного коду.</w:t>
      </w:r>
    </w:p>
    <w:p w:rsidR="00FC3BDE" w:rsidRPr="00F921B0" w:rsidRDefault="00FC3BDE" w:rsidP="00145CF0">
      <w:pPr>
        <w:spacing w:after="0" w:line="360" w:lineRule="auto"/>
        <w:ind w:firstLine="709"/>
        <w:jc w:val="both"/>
        <w:rPr>
          <w:rFonts w:ascii="Times New Roman" w:hAnsi="Times New Roman" w:cs="Times New Roman"/>
          <w:i/>
          <w:iCs/>
          <w:sz w:val="28"/>
          <w:szCs w:val="28"/>
        </w:rPr>
      </w:pPr>
      <w:r w:rsidRPr="00F921B0">
        <w:rPr>
          <w:rFonts w:ascii="Times New Roman" w:hAnsi="Times New Roman" w:cs="Times New Roman"/>
          <w:i/>
          <w:iCs/>
          <w:sz w:val="28"/>
          <w:szCs w:val="28"/>
        </w:rPr>
        <w:t>X1</w:t>
      </w:r>
      <w:r w:rsidRPr="00F921B0">
        <w:rPr>
          <w:rFonts w:ascii="Times New Roman" w:hAnsi="Times New Roman" w:cs="Times New Roman"/>
          <w:sz w:val="28"/>
          <w:szCs w:val="28"/>
        </w:rPr>
        <w:t xml:space="preserve">: Відображає швидкодію операцій залежно від обраної мови програмування. </w:t>
      </w:r>
    </w:p>
    <w:p w:rsidR="00FC3BDE" w:rsidRPr="00F921B0" w:rsidRDefault="00FC3BDE" w:rsidP="00145CF0">
      <w:pPr>
        <w:spacing w:after="0" w:line="360" w:lineRule="auto"/>
        <w:ind w:firstLine="709"/>
        <w:jc w:val="both"/>
        <w:rPr>
          <w:rFonts w:ascii="Times New Roman" w:hAnsi="Times New Roman" w:cs="Times New Roman"/>
          <w:i/>
          <w:iCs/>
          <w:sz w:val="28"/>
          <w:szCs w:val="28"/>
        </w:rPr>
      </w:pPr>
      <w:r w:rsidRPr="00F921B0">
        <w:rPr>
          <w:rFonts w:ascii="Times New Roman" w:hAnsi="Times New Roman" w:cs="Times New Roman"/>
          <w:i/>
          <w:iCs/>
          <w:sz w:val="28"/>
          <w:szCs w:val="28"/>
        </w:rPr>
        <w:t>X2:</w:t>
      </w:r>
      <w:r w:rsidRPr="00F921B0">
        <w:rPr>
          <w:rFonts w:ascii="Times New Roman" w:hAnsi="Times New Roman" w:cs="Times New Roman"/>
          <w:sz w:val="28"/>
          <w:szCs w:val="28"/>
        </w:rPr>
        <w:t xml:space="preserve"> Відображає об’єм пам’яті в оперативній пам’яті персонального комп’ютера, необхідний для збереження та обробки даних під час виконання програми.</w:t>
      </w:r>
    </w:p>
    <w:p w:rsidR="00FC3BDE" w:rsidRPr="00F921B0" w:rsidRDefault="00FC3BDE" w:rsidP="00145CF0">
      <w:pPr>
        <w:spacing w:after="0" w:line="360" w:lineRule="auto"/>
        <w:ind w:firstLine="709"/>
        <w:jc w:val="both"/>
        <w:rPr>
          <w:rFonts w:ascii="Times New Roman" w:hAnsi="Times New Roman" w:cs="Times New Roman"/>
          <w:i/>
          <w:iCs/>
          <w:sz w:val="28"/>
          <w:szCs w:val="28"/>
        </w:rPr>
      </w:pPr>
      <w:r w:rsidRPr="00F921B0">
        <w:rPr>
          <w:rFonts w:ascii="Times New Roman" w:hAnsi="Times New Roman" w:cs="Times New Roman"/>
          <w:i/>
          <w:iCs/>
          <w:sz w:val="28"/>
          <w:szCs w:val="28"/>
        </w:rPr>
        <w:t>X3:</w:t>
      </w:r>
      <w:r w:rsidRPr="00F921B0">
        <w:rPr>
          <w:rFonts w:ascii="Times New Roman" w:hAnsi="Times New Roman" w:cs="Times New Roman"/>
          <w:sz w:val="28"/>
          <w:szCs w:val="28"/>
        </w:rPr>
        <w:t xml:space="preserve"> Відображає час, який витрачається на дії.</w:t>
      </w:r>
    </w:p>
    <w:p w:rsidR="00FC3BDE" w:rsidRPr="00F921B0" w:rsidRDefault="00FC3BDE" w:rsidP="00145CF0">
      <w:pPr>
        <w:spacing w:after="0" w:line="360" w:lineRule="auto"/>
        <w:ind w:firstLine="709"/>
        <w:jc w:val="both"/>
        <w:rPr>
          <w:rFonts w:ascii="Times New Roman" w:hAnsi="Times New Roman" w:cs="Times New Roman"/>
          <w:sz w:val="28"/>
          <w:szCs w:val="28"/>
        </w:rPr>
      </w:pPr>
      <w:r w:rsidRPr="00F921B0">
        <w:rPr>
          <w:rFonts w:ascii="Times New Roman" w:hAnsi="Times New Roman" w:cs="Times New Roman"/>
          <w:i/>
          <w:iCs/>
          <w:sz w:val="28"/>
          <w:szCs w:val="28"/>
        </w:rPr>
        <w:t>X4:</w:t>
      </w:r>
      <w:r w:rsidRPr="00F921B0">
        <w:rPr>
          <w:rFonts w:ascii="Times New Roman" w:hAnsi="Times New Roman" w:cs="Times New Roman"/>
          <w:sz w:val="28"/>
          <w:szCs w:val="28"/>
        </w:rPr>
        <w:t xml:space="preserve"> Показує розмір програмного коду який необхідно створити безпосередньо розробнику.</w:t>
      </w:r>
    </w:p>
    <w:p w:rsidR="00FC3BDE" w:rsidRDefault="00FC3BDE" w:rsidP="00145CF0">
      <w:pPr>
        <w:spacing w:after="0" w:line="360" w:lineRule="auto"/>
        <w:ind w:firstLine="709"/>
        <w:jc w:val="both"/>
        <w:rPr>
          <w:rFonts w:ascii="Times New Roman" w:hAnsi="Times New Roman" w:cs="Times New Roman"/>
          <w:sz w:val="28"/>
          <w:szCs w:val="28"/>
          <w:lang w:val="en-US"/>
        </w:rPr>
      </w:pPr>
      <w:r w:rsidRPr="00F921B0">
        <w:rPr>
          <w:rFonts w:ascii="Times New Roman" w:hAnsi="Times New Roman" w:cs="Times New Roman"/>
          <w:sz w:val="28"/>
          <w:szCs w:val="28"/>
        </w:rPr>
        <w:t xml:space="preserve">Гірші, середні і кращі значення параметрів вибираються на основі вимог замовника й умов, що характеризують експлуатацію ПП як показано у табл. </w:t>
      </w:r>
      <w:r w:rsidR="00CB17ED">
        <w:rPr>
          <w:rFonts w:ascii="Times New Roman" w:hAnsi="Times New Roman" w:cs="Times New Roman"/>
          <w:sz w:val="28"/>
          <w:szCs w:val="28"/>
          <w:lang w:val="uk-UA"/>
        </w:rPr>
        <w:t>13</w:t>
      </w:r>
      <w:r>
        <w:rPr>
          <w:rFonts w:ascii="Times New Roman" w:hAnsi="Times New Roman" w:cs="Times New Roman"/>
          <w:sz w:val="28"/>
          <w:szCs w:val="28"/>
          <w:lang w:val="en-US"/>
        </w:rPr>
        <w:t>.</w:t>
      </w:r>
    </w:p>
    <w:p w:rsidR="00CB17ED" w:rsidRPr="00935851" w:rsidRDefault="00CB17ED" w:rsidP="00145CF0">
      <w:pPr>
        <w:spacing w:after="0" w:line="360" w:lineRule="auto"/>
        <w:ind w:firstLine="709"/>
        <w:jc w:val="both"/>
        <w:rPr>
          <w:rFonts w:ascii="Times New Roman" w:hAnsi="Times New Roman" w:cs="Times New Roman"/>
          <w:sz w:val="28"/>
          <w:szCs w:val="28"/>
          <w:lang w:val="en-US"/>
        </w:rPr>
      </w:pPr>
    </w:p>
    <w:p w:rsidR="00FC3BDE" w:rsidRPr="00CB17ED" w:rsidRDefault="00FC3BDE" w:rsidP="00145CF0">
      <w:pPr>
        <w:spacing w:after="0" w:line="360" w:lineRule="auto"/>
        <w:jc w:val="both"/>
        <w:rPr>
          <w:rFonts w:ascii="Times New Roman" w:hAnsi="Times New Roman" w:cs="Times New Roman"/>
          <w:sz w:val="28"/>
          <w:szCs w:val="28"/>
        </w:rPr>
      </w:pPr>
      <w:r w:rsidRPr="00CB17ED">
        <w:rPr>
          <w:rFonts w:ascii="Times New Roman" w:hAnsi="Times New Roman" w:cs="Times New Roman"/>
          <w:sz w:val="28"/>
          <w:szCs w:val="28"/>
        </w:rPr>
        <w:t>Таблиця</w:t>
      </w:r>
      <w:r w:rsidR="00CB17ED">
        <w:rPr>
          <w:rFonts w:ascii="Times New Roman" w:hAnsi="Times New Roman" w:cs="Times New Roman"/>
          <w:sz w:val="28"/>
          <w:szCs w:val="28"/>
        </w:rPr>
        <w:t xml:space="preserve"> 13</w:t>
      </w:r>
    </w:p>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Основні параметри ПП</w:t>
      </w:r>
    </w:p>
    <w:tbl>
      <w:tblPr>
        <w:tblW w:w="9791" w:type="dxa"/>
        <w:tblLayout w:type="fixed"/>
        <w:tblLook w:val="0000" w:firstRow="0" w:lastRow="0" w:firstColumn="0" w:lastColumn="0" w:noHBand="0" w:noVBand="0"/>
      </w:tblPr>
      <w:tblGrid>
        <w:gridCol w:w="3979"/>
        <w:gridCol w:w="993"/>
        <w:gridCol w:w="1701"/>
        <w:gridCol w:w="992"/>
        <w:gridCol w:w="1134"/>
        <w:gridCol w:w="992"/>
      </w:tblGrid>
      <w:tr w:rsidR="00FC3BDE" w:rsidRPr="00F921B0" w:rsidTr="00102476">
        <w:tc>
          <w:tcPr>
            <w:tcW w:w="3979"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bCs/>
                <w:sz w:val="28"/>
                <w:szCs w:val="28"/>
              </w:rPr>
            </w:pPr>
            <w:r w:rsidRPr="00F921B0">
              <w:rPr>
                <w:rFonts w:ascii="Times New Roman" w:hAnsi="Times New Roman" w:cs="Times New Roman"/>
                <w:bCs/>
                <w:sz w:val="28"/>
                <w:szCs w:val="28"/>
              </w:rPr>
              <w:t>Назва параметра</w:t>
            </w:r>
          </w:p>
        </w:tc>
        <w:tc>
          <w:tcPr>
            <w:tcW w:w="993"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bCs/>
                <w:sz w:val="28"/>
                <w:szCs w:val="28"/>
              </w:rPr>
              <w:t>Умовні позначення</w:t>
            </w:r>
          </w:p>
        </w:tc>
        <w:tc>
          <w:tcPr>
            <w:tcW w:w="1701"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bCs/>
                <w:sz w:val="28"/>
                <w:szCs w:val="28"/>
              </w:rPr>
              <w:t>Одиниці виміру</w:t>
            </w:r>
          </w:p>
        </w:tc>
        <w:tc>
          <w:tcPr>
            <w:tcW w:w="3118"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bCs/>
                <w:sz w:val="28"/>
                <w:szCs w:val="28"/>
              </w:rPr>
              <w:t>Значення параметра</w:t>
            </w:r>
          </w:p>
        </w:tc>
      </w:tr>
      <w:tr w:rsidR="00FC3BDE" w:rsidRPr="00F921B0" w:rsidTr="00102476">
        <w:tc>
          <w:tcPr>
            <w:tcW w:w="3979"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p>
        </w:tc>
        <w:tc>
          <w:tcPr>
            <w:tcW w:w="993"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p>
        </w:tc>
        <w:tc>
          <w:tcPr>
            <w:tcW w:w="1701"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bCs/>
                <w:sz w:val="28"/>
                <w:szCs w:val="28"/>
              </w:rPr>
              <w:t>гірші</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bCs/>
                <w:sz w:val="28"/>
                <w:szCs w:val="28"/>
              </w:rPr>
              <w:t>середні</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bCs/>
                <w:sz w:val="28"/>
                <w:szCs w:val="28"/>
              </w:rPr>
              <w:t>кращі</w:t>
            </w:r>
          </w:p>
        </w:tc>
      </w:tr>
      <w:tr w:rsidR="00FC3BDE" w:rsidRPr="00F921B0" w:rsidTr="00102476">
        <w:tc>
          <w:tcPr>
            <w:tcW w:w="397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Швидкодія мови програмування</w:t>
            </w:r>
          </w:p>
        </w:tc>
        <w:tc>
          <w:tcPr>
            <w:tcW w:w="99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X1</w:t>
            </w:r>
          </w:p>
        </w:tc>
        <w:tc>
          <w:tcPr>
            <w:tcW w:w="170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Оп/мс</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19000</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11000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2000</w:t>
            </w:r>
          </w:p>
        </w:tc>
      </w:tr>
      <w:tr w:rsidR="00FC3BDE" w:rsidRPr="00F921B0" w:rsidTr="00102476">
        <w:tc>
          <w:tcPr>
            <w:tcW w:w="397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Об’єм пам’яті для збереження даних</w:t>
            </w:r>
          </w:p>
        </w:tc>
        <w:tc>
          <w:tcPr>
            <w:tcW w:w="99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X2</w:t>
            </w:r>
          </w:p>
        </w:tc>
        <w:tc>
          <w:tcPr>
            <w:tcW w:w="170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Мб</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32</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16</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8</w:t>
            </w:r>
          </w:p>
        </w:tc>
      </w:tr>
      <w:tr w:rsidR="00FC3BDE" w:rsidRPr="00F921B0" w:rsidTr="00102476">
        <w:tc>
          <w:tcPr>
            <w:tcW w:w="397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Час обробки даних алгоритмом</w:t>
            </w:r>
          </w:p>
        </w:tc>
        <w:tc>
          <w:tcPr>
            <w:tcW w:w="99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X3</w:t>
            </w:r>
          </w:p>
        </w:tc>
        <w:tc>
          <w:tcPr>
            <w:tcW w:w="170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мс</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800</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420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60</w:t>
            </w:r>
          </w:p>
        </w:tc>
      </w:tr>
      <w:tr w:rsidR="00FC3BDE" w:rsidRPr="00F921B0" w:rsidTr="00102476">
        <w:tc>
          <w:tcPr>
            <w:tcW w:w="397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Потенційний об’єм програмного коду</w:t>
            </w:r>
          </w:p>
        </w:tc>
        <w:tc>
          <w:tcPr>
            <w:tcW w:w="99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X4</w:t>
            </w:r>
          </w:p>
        </w:tc>
        <w:tc>
          <w:tcPr>
            <w:tcW w:w="170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кількість строк коду</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2000</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1500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1000</w:t>
            </w:r>
          </w:p>
        </w:tc>
      </w:tr>
    </w:tbl>
    <w:p w:rsidR="00CB17ED" w:rsidRDefault="00CB17ED" w:rsidP="00145CF0">
      <w:pPr>
        <w:spacing w:after="0" w:line="360" w:lineRule="auto"/>
        <w:ind w:firstLine="709"/>
        <w:jc w:val="both"/>
        <w:rPr>
          <w:rFonts w:ascii="Times New Roman" w:hAnsi="Times New Roman" w:cs="Times New Roman"/>
          <w:sz w:val="28"/>
          <w:szCs w:val="28"/>
        </w:rPr>
      </w:pPr>
    </w:p>
    <w:p w:rsidR="00CB17ED" w:rsidRDefault="00FC3BDE" w:rsidP="00145CF0">
      <w:pPr>
        <w:spacing w:after="0" w:line="360" w:lineRule="auto"/>
        <w:ind w:firstLine="709"/>
        <w:jc w:val="both"/>
        <w:rPr>
          <w:rFonts w:ascii="Times New Roman" w:hAnsi="Times New Roman" w:cs="Times New Roman"/>
          <w:sz w:val="28"/>
          <w:szCs w:val="28"/>
        </w:rPr>
      </w:pPr>
      <w:r w:rsidRPr="00F921B0">
        <w:rPr>
          <w:rFonts w:ascii="Times New Roman" w:hAnsi="Times New Roman" w:cs="Times New Roman"/>
          <w:sz w:val="28"/>
          <w:szCs w:val="28"/>
        </w:rPr>
        <w:t xml:space="preserve">За даними таблиці 2 будуються графічні характеристики параметрів – рис. </w:t>
      </w:r>
      <w:r w:rsidR="00CB17ED">
        <w:rPr>
          <w:rFonts w:ascii="Times New Roman" w:hAnsi="Times New Roman" w:cs="Times New Roman"/>
          <w:sz w:val="28"/>
          <w:szCs w:val="28"/>
          <w:lang w:val="uk-UA"/>
        </w:rPr>
        <w:t>32</w:t>
      </w:r>
      <w:r w:rsidR="00CB17ED">
        <w:rPr>
          <w:rFonts w:ascii="Times New Roman" w:hAnsi="Times New Roman" w:cs="Times New Roman"/>
          <w:sz w:val="28"/>
          <w:szCs w:val="28"/>
        </w:rPr>
        <w:t xml:space="preserve"> – рис. 3</w:t>
      </w:r>
      <w:r w:rsidR="00CB17ED">
        <w:rPr>
          <w:rFonts w:ascii="Times New Roman" w:hAnsi="Times New Roman" w:cs="Times New Roman"/>
          <w:sz w:val="28"/>
          <w:szCs w:val="28"/>
          <w:lang w:val="uk-UA"/>
        </w:rPr>
        <w:t>5</w:t>
      </w:r>
      <w:r w:rsidRPr="00F921B0">
        <w:rPr>
          <w:rFonts w:ascii="Times New Roman" w:hAnsi="Times New Roman" w:cs="Times New Roman"/>
          <w:sz w:val="28"/>
          <w:szCs w:val="28"/>
        </w:rPr>
        <w:t>.</w:t>
      </w:r>
    </w:p>
    <w:p w:rsidR="00FC3BDE" w:rsidRPr="00F921B0" w:rsidRDefault="00FC3BDE" w:rsidP="00145CF0">
      <w:pPr>
        <w:spacing w:after="0" w:line="360" w:lineRule="auto"/>
        <w:ind w:firstLine="709"/>
        <w:jc w:val="both"/>
        <w:rPr>
          <w:rFonts w:ascii="Times New Roman" w:hAnsi="Times New Roman" w:cs="Times New Roman"/>
          <w:sz w:val="28"/>
          <w:szCs w:val="28"/>
        </w:rPr>
      </w:pPr>
      <w:r w:rsidRPr="00F921B0">
        <w:rPr>
          <w:rFonts w:ascii="Times New Roman" w:hAnsi="Times New Roman" w:cs="Times New Roman"/>
          <w:sz w:val="28"/>
          <w:szCs w:val="28"/>
        </w:rPr>
        <w:t xml:space="preserve"> </w:t>
      </w:r>
    </w:p>
    <w:p w:rsidR="00FC3BDE" w:rsidRPr="00F921B0" w:rsidRDefault="00FC3BDE" w:rsidP="00145CF0">
      <w:pPr>
        <w:spacing w:after="0" w:line="360" w:lineRule="auto"/>
        <w:ind w:firstLine="567"/>
        <w:jc w:val="both"/>
        <w:rPr>
          <w:rFonts w:ascii="Times New Roman" w:hAnsi="Times New Roman" w:cs="Times New Roman"/>
          <w:noProof/>
          <w:sz w:val="28"/>
          <w:szCs w:val="28"/>
        </w:rPr>
      </w:pPr>
      <w:r w:rsidRPr="00F921B0">
        <w:rPr>
          <w:rFonts w:ascii="Times New Roman" w:hAnsi="Times New Roman" w:cs="Times New Roman"/>
          <w:noProof/>
          <w:sz w:val="28"/>
          <w:szCs w:val="28"/>
          <w:lang w:eastAsia="ru-RU"/>
        </w:rPr>
        <w:lastRenderedPageBreak/>
        <w:drawing>
          <wp:inline distT="0" distB="0" distL="0" distR="0" wp14:anchorId="4B142C43" wp14:editId="5FF2E340">
            <wp:extent cx="3702685" cy="1828800"/>
            <wp:effectExtent l="0" t="0" r="0" b="0"/>
            <wp:docPr id="62" name="Диаграмма 6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FC3BDE" w:rsidRDefault="00FC3BDE" w:rsidP="00145CF0">
      <w:pPr>
        <w:spacing w:after="0" w:line="360" w:lineRule="auto"/>
        <w:ind w:firstLine="567"/>
        <w:jc w:val="both"/>
        <w:rPr>
          <w:rFonts w:ascii="Times New Roman" w:hAnsi="Times New Roman" w:cs="Times New Roman"/>
          <w:sz w:val="28"/>
          <w:szCs w:val="28"/>
        </w:rPr>
      </w:pPr>
      <w:r w:rsidRPr="00F921B0">
        <w:rPr>
          <w:rFonts w:ascii="Times New Roman" w:hAnsi="Times New Roman" w:cs="Times New Roman"/>
          <w:noProof/>
          <w:sz w:val="28"/>
          <w:szCs w:val="28"/>
        </w:rPr>
        <w:t xml:space="preserve">Рисунок </w:t>
      </w:r>
      <w:r w:rsidR="00CB17ED">
        <w:rPr>
          <w:rFonts w:ascii="Times New Roman" w:hAnsi="Times New Roman" w:cs="Times New Roman"/>
          <w:noProof/>
          <w:sz w:val="28"/>
          <w:szCs w:val="28"/>
          <w:lang w:val="uk-UA"/>
        </w:rPr>
        <w:t>3</w:t>
      </w:r>
      <w:r w:rsidRPr="00F921B0">
        <w:rPr>
          <w:rFonts w:ascii="Times New Roman" w:hAnsi="Times New Roman" w:cs="Times New Roman"/>
          <w:noProof/>
          <w:sz w:val="28"/>
          <w:szCs w:val="28"/>
        </w:rPr>
        <w:t xml:space="preserve">2 – Х1, </w:t>
      </w:r>
      <w:r w:rsidRPr="00F921B0">
        <w:rPr>
          <w:rFonts w:ascii="Times New Roman" w:hAnsi="Times New Roman" w:cs="Times New Roman"/>
          <w:sz w:val="28"/>
          <w:szCs w:val="28"/>
        </w:rPr>
        <w:t>швидкодія мови програмування</w:t>
      </w:r>
    </w:p>
    <w:p w:rsidR="00A0049D" w:rsidRPr="00F921B0" w:rsidRDefault="00A0049D" w:rsidP="00145CF0">
      <w:pPr>
        <w:spacing w:after="0" w:line="360" w:lineRule="auto"/>
        <w:ind w:firstLine="567"/>
        <w:jc w:val="both"/>
        <w:rPr>
          <w:rFonts w:ascii="Times New Roman" w:hAnsi="Times New Roman" w:cs="Times New Roman"/>
          <w:sz w:val="28"/>
          <w:szCs w:val="28"/>
        </w:rPr>
      </w:pPr>
    </w:p>
    <w:p w:rsidR="00FC3BDE" w:rsidRPr="00F921B0" w:rsidRDefault="00FC3BDE" w:rsidP="00145CF0">
      <w:pPr>
        <w:spacing w:after="0" w:line="360" w:lineRule="auto"/>
        <w:ind w:firstLine="567"/>
        <w:jc w:val="both"/>
        <w:rPr>
          <w:rFonts w:ascii="Times New Roman" w:hAnsi="Times New Roman" w:cs="Times New Roman"/>
          <w:noProof/>
          <w:sz w:val="28"/>
          <w:szCs w:val="28"/>
        </w:rPr>
      </w:pPr>
      <w:r w:rsidRPr="00F921B0">
        <w:rPr>
          <w:rFonts w:ascii="Times New Roman" w:hAnsi="Times New Roman" w:cs="Times New Roman"/>
          <w:noProof/>
          <w:sz w:val="28"/>
          <w:szCs w:val="28"/>
          <w:lang w:eastAsia="ru-RU"/>
        </w:rPr>
        <w:drawing>
          <wp:inline distT="0" distB="0" distL="0" distR="0" wp14:anchorId="0404F116" wp14:editId="4CA17C82">
            <wp:extent cx="3714750" cy="1914525"/>
            <wp:effectExtent l="0" t="0" r="0" b="9525"/>
            <wp:docPr id="61" name="Рисунок 61" descr="Описание: Описание: Описание: C:\Users\Mahone\Desktop\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descr="Описание: Описание: Описание: C:\Users\Mahone\Desktop\2.JP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714750" cy="1914525"/>
                    </a:xfrm>
                    <a:prstGeom prst="rect">
                      <a:avLst/>
                    </a:prstGeom>
                    <a:noFill/>
                    <a:ln>
                      <a:noFill/>
                    </a:ln>
                  </pic:spPr>
                </pic:pic>
              </a:graphicData>
            </a:graphic>
          </wp:inline>
        </w:drawing>
      </w:r>
    </w:p>
    <w:p w:rsidR="00FC3BDE" w:rsidRPr="00F921B0" w:rsidRDefault="00FC3BDE" w:rsidP="00145CF0">
      <w:pPr>
        <w:spacing w:after="0" w:line="360" w:lineRule="auto"/>
        <w:ind w:firstLine="567"/>
        <w:jc w:val="both"/>
        <w:rPr>
          <w:rFonts w:ascii="Times New Roman" w:hAnsi="Times New Roman" w:cs="Times New Roman"/>
          <w:sz w:val="28"/>
          <w:szCs w:val="28"/>
        </w:rPr>
      </w:pPr>
      <w:r w:rsidRPr="00F921B0">
        <w:rPr>
          <w:rFonts w:ascii="Times New Roman" w:hAnsi="Times New Roman" w:cs="Times New Roman"/>
          <w:noProof/>
          <w:sz w:val="28"/>
          <w:szCs w:val="28"/>
        </w:rPr>
        <w:t>Рисунок 3</w:t>
      </w:r>
      <w:r w:rsidR="00CB17ED">
        <w:rPr>
          <w:rFonts w:ascii="Times New Roman" w:hAnsi="Times New Roman" w:cs="Times New Roman"/>
          <w:noProof/>
          <w:sz w:val="28"/>
          <w:szCs w:val="28"/>
          <w:lang w:val="uk-UA"/>
        </w:rPr>
        <w:t>3</w:t>
      </w:r>
      <w:r w:rsidRPr="00F921B0">
        <w:rPr>
          <w:rFonts w:ascii="Times New Roman" w:hAnsi="Times New Roman" w:cs="Times New Roman"/>
          <w:noProof/>
          <w:sz w:val="28"/>
          <w:szCs w:val="28"/>
        </w:rPr>
        <w:t xml:space="preserve"> – Х2, </w:t>
      </w:r>
      <w:r w:rsidRPr="00F921B0">
        <w:rPr>
          <w:rFonts w:ascii="Times New Roman" w:hAnsi="Times New Roman" w:cs="Times New Roman"/>
          <w:sz w:val="28"/>
          <w:szCs w:val="28"/>
        </w:rPr>
        <w:t>об’єм пам’яті для збереження даних</w:t>
      </w:r>
    </w:p>
    <w:p w:rsidR="00CB17ED" w:rsidRDefault="00CB17ED" w:rsidP="00145CF0">
      <w:pPr>
        <w:spacing w:after="0" w:line="360" w:lineRule="auto"/>
        <w:ind w:firstLine="567"/>
        <w:jc w:val="both"/>
        <w:rPr>
          <w:rFonts w:ascii="Times New Roman" w:hAnsi="Times New Roman" w:cs="Times New Roman"/>
          <w:noProof/>
          <w:sz w:val="28"/>
          <w:szCs w:val="28"/>
        </w:rPr>
      </w:pPr>
    </w:p>
    <w:p w:rsidR="00FC3BDE" w:rsidRPr="00F921B0" w:rsidRDefault="00FC3BDE" w:rsidP="00145CF0">
      <w:pPr>
        <w:spacing w:after="0" w:line="360" w:lineRule="auto"/>
        <w:ind w:firstLine="567"/>
        <w:jc w:val="both"/>
        <w:rPr>
          <w:rFonts w:ascii="Times New Roman" w:hAnsi="Times New Roman" w:cs="Times New Roman"/>
          <w:noProof/>
          <w:sz w:val="28"/>
          <w:szCs w:val="28"/>
        </w:rPr>
      </w:pPr>
      <w:r w:rsidRPr="00F921B0">
        <w:rPr>
          <w:rFonts w:ascii="Times New Roman" w:hAnsi="Times New Roman" w:cs="Times New Roman"/>
          <w:noProof/>
          <w:sz w:val="28"/>
          <w:szCs w:val="28"/>
          <w:lang w:eastAsia="ru-RU"/>
        </w:rPr>
        <w:drawing>
          <wp:inline distT="0" distB="0" distL="0" distR="0" wp14:anchorId="6A3264CF" wp14:editId="2A525462">
            <wp:extent cx="3667125" cy="1924050"/>
            <wp:effectExtent l="0" t="0" r="9525" b="0"/>
            <wp:docPr id="60" name="Рисунок 60" descr="Описание: Описание: Описание: C:\Users\Mahone\Desktop\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descr="Описание: Описание: Описание: C:\Users\Mahone\Desktop\3.JP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667125" cy="1924050"/>
                    </a:xfrm>
                    <a:prstGeom prst="rect">
                      <a:avLst/>
                    </a:prstGeom>
                    <a:noFill/>
                    <a:ln>
                      <a:noFill/>
                    </a:ln>
                  </pic:spPr>
                </pic:pic>
              </a:graphicData>
            </a:graphic>
          </wp:inline>
        </w:drawing>
      </w:r>
    </w:p>
    <w:p w:rsidR="00FC3BDE" w:rsidRPr="00F921B0" w:rsidRDefault="00FC3BDE" w:rsidP="00145CF0">
      <w:pPr>
        <w:spacing w:after="0" w:line="360" w:lineRule="auto"/>
        <w:ind w:firstLine="567"/>
        <w:jc w:val="both"/>
        <w:rPr>
          <w:rFonts w:ascii="Times New Roman" w:hAnsi="Times New Roman" w:cs="Times New Roman"/>
          <w:sz w:val="28"/>
          <w:szCs w:val="28"/>
        </w:rPr>
      </w:pPr>
      <w:r w:rsidRPr="00F921B0">
        <w:rPr>
          <w:rFonts w:ascii="Times New Roman" w:hAnsi="Times New Roman" w:cs="Times New Roman"/>
          <w:noProof/>
          <w:sz w:val="28"/>
          <w:szCs w:val="28"/>
        </w:rPr>
        <w:t xml:space="preserve">Рисунок </w:t>
      </w:r>
      <w:r w:rsidR="00CB17ED">
        <w:rPr>
          <w:rFonts w:ascii="Times New Roman" w:hAnsi="Times New Roman" w:cs="Times New Roman"/>
          <w:noProof/>
          <w:sz w:val="28"/>
          <w:szCs w:val="28"/>
          <w:lang w:val="uk-UA"/>
        </w:rPr>
        <w:t>3</w:t>
      </w:r>
      <w:r w:rsidRPr="00F921B0">
        <w:rPr>
          <w:rFonts w:ascii="Times New Roman" w:hAnsi="Times New Roman" w:cs="Times New Roman"/>
          <w:noProof/>
          <w:sz w:val="28"/>
          <w:szCs w:val="28"/>
        </w:rPr>
        <w:t>4 – Х3, ч</w:t>
      </w:r>
      <w:r w:rsidRPr="00F921B0">
        <w:rPr>
          <w:rFonts w:ascii="Times New Roman" w:hAnsi="Times New Roman" w:cs="Times New Roman"/>
          <w:sz w:val="28"/>
          <w:szCs w:val="28"/>
        </w:rPr>
        <w:t>ас обробки даних алгоритмом</w:t>
      </w:r>
    </w:p>
    <w:p w:rsidR="00CB17ED" w:rsidRDefault="00CB17ED" w:rsidP="00145CF0">
      <w:pPr>
        <w:spacing w:after="0" w:line="360" w:lineRule="auto"/>
        <w:ind w:firstLine="567"/>
        <w:jc w:val="both"/>
        <w:rPr>
          <w:rFonts w:ascii="Times New Roman" w:hAnsi="Times New Roman" w:cs="Times New Roman"/>
          <w:noProof/>
          <w:sz w:val="28"/>
          <w:szCs w:val="28"/>
        </w:rPr>
      </w:pPr>
    </w:p>
    <w:p w:rsidR="00FC3BDE" w:rsidRPr="00F921B0" w:rsidRDefault="00FC3BDE" w:rsidP="00145CF0">
      <w:pPr>
        <w:spacing w:after="0" w:line="360" w:lineRule="auto"/>
        <w:ind w:firstLine="567"/>
        <w:jc w:val="both"/>
        <w:rPr>
          <w:rFonts w:ascii="Times New Roman" w:hAnsi="Times New Roman" w:cs="Times New Roman"/>
          <w:noProof/>
          <w:sz w:val="28"/>
          <w:szCs w:val="28"/>
        </w:rPr>
      </w:pPr>
      <w:r w:rsidRPr="00F921B0">
        <w:rPr>
          <w:rFonts w:ascii="Times New Roman" w:hAnsi="Times New Roman" w:cs="Times New Roman"/>
          <w:noProof/>
          <w:sz w:val="28"/>
          <w:szCs w:val="28"/>
          <w:lang w:eastAsia="ru-RU"/>
        </w:rPr>
        <w:lastRenderedPageBreak/>
        <w:drawing>
          <wp:inline distT="0" distB="0" distL="0" distR="0" wp14:anchorId="337BFEC1" wp14:editId="36E91312">
            <wp:extent cx="3676650" cy="1905000"/>
            <wp:effectExtent l="0" t="0" r="0" b="0"/>
            <wp:docPr id="59" name="Рисунок 59" descr="Описание: Описание: Описание: C:\Users\Mahone\Desktop\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descr="Описание: Описание: Описание: C:\Users\Mahone\Desktop\4.JP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676650" cy="1905000"/>
                    </a:xfrm>
                    <a:prstGeom prst="rect">
                      <a:avLst/>
                    </a:prstGeom>
                    <a:noFill/>
                    <a:ln>
                      <a:noFill/>
                    </a:ln>
                  </pic:spPr>
                </pic:pic>
              </a:graphicData>
            </a:graphic>
          </wp:inline>
        </w:drawing>
      </w:r>
    </w:p>
    <w:p w:rsidR="00FC3BDE" w:rsidRPr="00CB17ED" w:rsidRDefault="00FC3BDE" w:rsidP="00145CF0">
      <w:pPr>
        <w:spacing w:after="0" w:line="360" w:lineRule="auto"/>
        <w:jc w:val="both"/>
        <w:rPr>
          <w:rFonts w:ascii="Times New Roman" w:eastAsia="Calibri" w:hAnsi="Times New Roman" w:cs="Times New Roman"/>
          <w:sz w:val="28"/>
          <w:szCs w:val="28"/>
        </w:rPr>
      </w:pPr>
      <w:r w:rsidRPr="00F921B0">
        <w:rPr>
          <w:rFonts w:ascii="Times New Roman" w:hAnsi="Times New Roman" w:cs="Times New Roman"/>
          <w:noProof/>
          <w:sz w:val="28"/>
          <w:szCs w:val="28"/>
        </w:rPr>
        <w:t xml:space="preserve">Рисунок </w:t>
      </w:r>
      <w:r w:rsidR="00CB17ED">
        <w:rPr>
          <w:rFonts w:ascii="Times New Roman" w:hAnsi="Times New Roman" w:cs="Times New Roman"/>
          <w:noProof/>
          <w:sz w:val="28"/>
          <w:szCs w:val="28"/>
          <w:lang w:val="uk-UA"/>
        </w:rPr>
        <w:t>3</w:t>
      </w:r>
      <w:r w:rsidRPr="00F921B0">
        <w:rPr>
          <w:rFonts w:ascii="Times New Roman" w:hAnsi="Times New Roman" w:cs="Times New Roman"/>
          <w:noProof/>
          <w:sz w:val="28"/>
          <w:szCs w:val="28"/>
        </w:rPr>
        <w:t xml:space="preserve">5 – Х4, </w:t>
      </w:r>
      <w:r w:rsidRPr="00F921B0">
        <w:rPr>
          <w:rFonts w:ascii="Times New Roman" w:hAnsi="Times New Roman" w:cs="Times New Roman"/>
          <w:sz w:val="28"/>
          <w:szCs w:val="28"/>
        </w:rPr>
        <w:t>потенційний об’єм програмного коду</w:t>
      </w:r>
    </w:p>
    <w:p w:rsidR="00A0049D" w:rsidRDefault="00A0049D" w:rsidP="00145CF0">
      <w:pPr>
        <w:spacing w:after="0" w:line="360" w:lineRule="auto"/>
        <w:ind w:firstLine="705"/>
        <w:jc w:val="both"/>
        <w:rPr>
          <w:rFonts w:ascii="Times New Roman" w:hAnsi="Times New Roman" w:cs="Times New Roman"/>
          <w:sz w:val="28"/>
          <w:szCs w:val="28"/>
          <w:lang w:val="uk-UA"/>
        </w:rPr>
      </w:pPr>
    </w:p>
    <w:p w:rsidR="00FC3BDE" w:rsidRPr="00CB17ED" w:rsidRDefault="00CB17ED" w:rsidP="00145CF0">
      <w:pPr>
        <w:spacing w:after="0" w:line="360" w:lineRule="auto"/>
        <w:ind w:firstLine="705"/>
        <w:jc w:val="both"/>
        <w:rPr>
          <w:rFonts w:ascii="Times New Roman" w:hAnsi="Times New Roman" w:cs="Times New Roman"/>
          <w:sz w:val="28"/>
          <w:szCs w:val="28"/>
          <w:lang w:val="uk-UA"/>
        </w:rPr>
      </w:pPr>
      <w:r w:rsidRPr="00CB17ED">
        <w:rPr>
          <w:rFonts w:ascii="Times New Roman" w:hAnsi="Times New Roman" w:cs="Times New Roman"/>
          <w:sz w:val="28"/>
          <w:szCs w:val="28"/>
          <w:lang w:val="uk-UA"/>
        </w:rPr>
        <w:t>4.4</w:t>
      </w:r>
      <w:r w:rsidR="00FC3BDE" w:rsidRPr="00CB17ED">
        <w:rPr>
          <w:rFonts w:ascii="Times New Roman" w:hAnsi="Times New Roman" w:cs="Times New Roman"/>
          <w:sz w:val="28"/>
          <w:szCs w:val="28"/>
          <w:lang w:val="uk-UA"/>
        </w:rPr>
        <w:t xml:space="preserve"> Аналіз експертного оцінювання параметрів</w:t>
      </w:r>
    </w:p>
    <w:p w:rsidR="00FC3BDE" w:rsidRPr="00F921B0" w:rsidRDefault="00FC3BDE" w:rsidP="00145CF0">
      <w:pPr>
        <w:spacing w:after="0" w:line="360" w:lineRule="auto"/>
        <w:ind w:left="705"/>
        <w:jc w:val="both"/>
        <w:rPr>
          <w:rFonts w:ascii="Times New Roman" w:hAnsi="Times New Roman" w:cs="Times New Roman"/>
          <w:sz w:val="28"/>
          <w:szCs w:val="28"/>
          <w:lang w:val="uk-UA"/>
        </w:rPr>
      </w:pPr>
    </w:p>
    <w:p w:rsidR="00FC3BDE" w:rsidRPr="00F921B0" w:rsidRDefault="00FC3BDE" w:rsidP="00145CF0">
      <w:pPr>
        <w:spacing w:after="0" w:line="360" w:lineRule="auto"/>
        <w:ind w:firstLine="705"/>
        <w:jc w:val="both"/>
        <w:rPr>
          <w:rFonts w:ascii="Times New Roman" w:hAnsi="Times New Roman" w:cs="Times New Roman"/>
          <w:sz w:val="28"/>
          <w:szCs w:val="28"/>
          <w:lang w:val="uk-UA"/>
        </w:rPr>
      </w:pPr>
      <w:r w:rsidRPr="00F921B0">
        <w:rPr>
          <w:rFonts w:ascii="Times New Roman" w:hAnsi="Times New Roman" w:cs="Times New Roman"/>
          <w:sz w:val="28"/>
          <w:szCs w:val="28"/>
          <w:lang w:val="uk-UA"/>
        </w:rPr>
        <w:t>Після детального обговорення й аналізу кожний експерт оцінює ступінь важливості кожного параметру для конкретно поставленої цілі – розробка програмного продукту, що аналізує та оцінює шахові задачі.</w:t>
      </w:r>
    </w:p>
    <w:p w:rsidR="00FC3BDE" w:rsidRPr="00F921B0" w:rsidRDefault="00FC3BDE" w:rsidP="00145CF0">
      <w:pPr>
        <w:spacing w:after="0" w:line="360" w:lineRule="auto"/>
        <w:ind w:firstLine="705"/>
        <w:jc w:val="both"/>
        <w:rPr>
          <w:rFonts w:ascii="Times New Roman" w:hAnsi="Times New Roman" w:cs="Times New Roman"/>
          <w:sz w:val="28"/>
          <w:szCs w:val="28"/>
          <w:lang w:val="uk-UA"/>
        </w:rPr>
      </w:pPr>
      <w:r w:rsidRPr="00F921B0">
        <w:rPr>
          <w:rFonts w:ascii="Times New Roman" w:hAnsi="Times New Roman" w:cs="Times New Roman"/>
          <w:sz w:val="28"/>
          <w:szCs w:val="28"/>
          <w:lang w:val="uk-UA"/>
        </w:rPr>
        <w:t>Значимість кожного параметра визначається методом попарного порівняння. Оцінку проводить експертна комісія із 7 людей. Визначення коефіцієнтів значимості передбачає:</w:t>
      </w:r>
    </w:p>
    <w:p w:rsidR="00FC3BDE" w:rsidRPr="00F921B0" w:rsidRDefault="00FC3BDE" w:rsidP="00145CF0">
      <w:pPr>
        <w:pStyle w:val="a4"/>
        <w:numPr>
          <w:ilvl w:val="0"/>
          <w:numId w:val="23"/>
        </w:numPr>
        <w:spacing w:after="0" w:line="360" w:lineRule="auto"/>
        <w:jc w:val="both"/>
        <w:rPr>
          <w:rFonts w:ascii="Times New Roman" w:hAnsi="Times New Roman" w:cs="Times New Roman"/>
          <w:sz w:val="28"/>
          <w:szCs w:val="28"/>
          <w:lang w:val="uk-UA"/>
        </w:rPr>
      </w:pPr>
      <w:r w:rsidRPr="00F921B0">
        <w:rPr>
          <w:rFonts w:ascii="Times New Roman" w:hAnsi="Times New Roman" w:cs="Times New Roman"/>
          <w:sz w:val="28"/>
          <w:szCs w:val="28"/>
          <w:lang w:val="uk-UA"/>
        </w:rPr>
        <w:t>визначення рівня значимості параметра шляхом присвоєння різних рангів;</w:t>
      </w:r>
    </w:p>
    <w:p w:rsidR="00FC3BDE" w:rsidRPr="00F921B0" w:rsidRDefault="00FC3BDE" w:rsidP="00145CF0">
      <w:pPr>
        <w:pStyle w:val="a4"/>
        <w:numPr>
          <w:ilvl w:val="0"/>
          <w:numId w:val="23"/>
        </w:numPr>
        <w:spacing w:after="0" w:line="360" w:lineRule="auto"/>
        <w:jc w:val="both"/>
        <w:rPr>
          <w:rFonts w:ascii="Times New Roman" w:hAnsi="Times New Roman" w:cs="Times New Roman"/>
          <w:sz w:val="28"/>
          <w:szCs w:val="28"/>
          <w:lang w:val="uk-UA"/>
        </w:rPr>
      </w:pPr>
      <w:r w:rsidRPr="00F921B0">
        <w:rPr>
          <w:rFonts w:ascii="Times New Roman" w:hAnsi="Times New Roman" w:cs="Times New Roman"/>
          <w:sz w:val="28"/>
          <w:szCs w:val="28"/>
          <w:lang w:val="uk-UA"/>
        </w:rPr>
        <w:t>перевірку придатності експертних оцінок для подальшого використання;</w:t>
      </w:r>
    </w:p>
    <w:p w:rsidR="00FC3BDE" w:rsidRPr="00F921B0" w:rsidRDefault="00FC3BDE" w:rsidP="00145CF0">
      <w:pPr>
        <w:pStyle w:val="a4"/>
        <w:numPr>
          <w:ilvl w:val="0"/>
          <w:numId w:val="23"/>
        </w:numPr>
        <w:spacing w:after="0" w:line="360" w:lineRule="auto"/>
        <w:jc w:val="both"/>
        <w:rPr>
          <w:rFonts w:ascii="Times New Roman" w:hAnsi="Times New Roman" w:cs="Times New Roman"/>
          <w:sz w:val="28"/>
          <w:szCs w:val="28"/>
          <w:lang w:val="uk-UA"/>
        </w:rPr>
      </w:pPr>
      <w:r w:rsidRPr="00F921B0">
        <w:rPr>
          <w:rFonts w:ascii="Times New Roman" w:hAnsi="Times New Roman" w:cs="Times New Roman"/>
          <w:sz w:val="28"/>
          <w:szCs w:val="28"/>
          <w:lang w:val="uk-UA"/>
        </w:rPr>
        <w:t>визначення оцінки попарного пріоритету параметрів;</w:t>
      </w:r>
    </w:p>
    <w:p w:rsidR="00FC3BDE" w:rsidRPr="00F921B0" w:rsidRDefault="00FC3BDE" w:rsidP="00145CF0">
      <w:pPr>
        <w:pStyle w:val="a4"/>
        <w:numPr>
          <w:ilvl w:val="0"/>
          <w:numId w:val="23"/>
        </w:numPr>
        <w:spacing w:after="0" w:line="360" w:lineRule="auto"/>
        <w:jc w:val="both"/>
        <w:rPr>
          <w:rFonts w:ascii="Times New Roman" w:hAnsi="Times New Roman" w:cs="Times New Roman"/>
          <w:sz w:val="28"/>
          <w:szCs w:val="28"/>
          <w:lang w:val="uk-UA"/>
        </w:rPr>
      </w:pPr>
      <w:r w:rsidRPr="00F921B0">
        <w:rPr>
          <w:rFonts w:ascii="Times New Roman" w:hAnsi="Times New Roman" w:cs="Times New Roman"/>
          <w:sz w:val="28"/>
          <w:szCs w:val="28"/>
          <w:lang w:val="uk-UA"/>
        </w:rPr>
        <w:t>обробку результатів та визначення коефіцієнту значимості.</w:t>
      </w:r>
    </w:p>
    <w:p w:rsidR="00FC3BDE" w:rsidRPr="00F921B0" w:rsidRDefault="00FC3BDE" w:rsidP="00145CF0">
      <w:pPr>
        <w:spacing w:after="0" w:line="360" w:lineRule="auto"/>
        <w:ind w:left="705"/>
        <w:jc w:val="both"/>
        <w:rPr>
          <w:rFonts w:ascii="Times New Roman" w:hAnsi="Times New Roman" w:cs="Times New Roman"/>
          <w:sz w:val="28"/>
          <w:szCs w:val="28"/>
          <w:lang w:val="uk-UA"/>
        </w:rPr>
      </w:pPr>
      <w:r w:rsidRPr="00F921B0">
        <w:rPr>
          <w:rFonts w:ascii="Times New Roman" w:hAnsi="Times New Roman" w:cs="Times New Roman"/>
          <w:sz w:val="28"/>
          <w:szCs w:val="28"/>
          <w:lang w:val="uk-UA"/>
        </w:rPr>
        <w:t>Результати експертного ра</w:t>
      </w:r>
      <w:r w:rsidR="00CB17ED">
        <w:rPr>
          <w:rFonts w:ascii="Times New Roman" w:hAnsi="Times New Roman" w:cs="Times New Roman"/>
          <w:sz w:val="28"/>
          <w:szCs w:val="28"/>
          <w:lang w:val="uk-UA"/>
        </w:rPr>
        <w:t>нжування наведені у таблиці 14</w:t>
      </w:r>
      <w:r w:rsidRPr="00F921B0">
        <w:rPr>
          <w:rFonts w:ascii="Times New Roman" w:hAnsi="Times New Roman" w:cs="Times New Roman"/>
          <w:sz w:val="28"/>
          <w:szCs w:val="28"/>
          <w:lang w:val="uk-UA"/>
        </w:rPr>
        <w:t>.</w:t>
      </w:r>
    </w:p>
    <w:p w:rsidR="00CB17ED" w:rsidRDefault="00CB17ED" w:rsidP="00145CF0">
      <w:pPr>
        <w:spacing w:after="0" w:line="360" w:lineRule="auto"/>
        <w:ind w:firstLine="709"/>
        <w:jc w:val="both"/>
        <w:rPr>
          <w:rFonts w:ascii="Times New Roman" w:hAnsi="Times New Roman" w:cs="Times New Roman"/>
          <w:sz w:val="28"/>
          <w:szCs w:val="28"/>
        </w:rPr>
      </w:pPr>
    </w:p>
    <w:p w:rsidR="00CB17ED" w:rsidRDefault="00CB17ED" w:rsidP="00145CF0">
      <w:pPr>
        <w:spacing w:after="0" w:line="360" w:lineRule="auto"/>
        <w:ind w:firstLine="709"/>
        <w:jc w:val="both"/>
        <w:rPr>
          <w:rFonts w:ascii="Times New Roman" w:hAnsi="Times New Roman" w:cs="Times New Roman"/>
          <w:sz w:val="28"/>
          <w:szCs w:val="28"/>
        </w:rPr>
      </w:pPr>
    </w:p>
    <w:p w:rsidR="00CB17ED" w:rsidRDefault="00CB17ED" w:rsidP="00145CF0">
      <w:pPr>
        <w:spacing w:after="0" w:line="360" w:lineRule="auto"/>
        <w:ind w:firstLine="709"/>
        <w:jc w:val="both"/>
        <w:rPr>
          <w:rFonts w:ascii="Times New Roman" w:hAnsi="Times New Roman" w:cs="Times New Roman"/>
          <w:sz w:val="28"/>
          <w:szCs w:val="28"/>
        </w:rPr>
      </w:pPr>
    </w:p>
    <w:p w:rsidR="00CB17ED" w:rsidRDefault="00CB17ED" w:rsidP="00145CF0">
      <w:pPr>
        <w:spacing w:after="0" w:line="360" w:lineRule="auto"/>
        <w:ind w:firstLine="709"/>
        <w:jc w:val="both"/>
        <w:rPr>
          <w:rFonts w:ascii="Times New Roman" w:hAnsi="Times New Roman" w:cs="Times New Roman"/>
          <w:sz w:val="28"/>
          <w:szCs w:val="28"/>
        </w:rPr>
      </w:pPr>
    </w:p>
    <w:p w:rsidR="00CB17ED" w:rsidRDefault="00CB17ED" w:rsidP="00145CF0">
      <w:pPr>
        <w:spacing w:after="0" w:line="360" w:lineRule="auto"/>
        <w:ind w:firstLine="709"/>
        <w:jc w:val="both"/>
        <w:rPr>
          <w:rFonts w:ascii="Times New Roman" w:hAnsi="Times New Roman" w:cs="Times New Roman"/>
          <w:sz w:val="28"/>
          <w:szCs w:val="28"/>
        </w:rPr>
      </w:pPr>
    </w:p>
    <w:p w:rsidR="00CB17ED" w:rsidRDefault="00CB17ED" w:rsidP="00145CF0">
      <w:pPr>
        <w:spacing w:after="0" w:line="360" w:lineRule="auto"/>
        <w:ind w:firstLine="709"/>
        <w:jc w:val="both"/>
        <w:rPr>
          <w:rFonts w:ascii="Times New Roman" w:hAnsi="Times New Roman" w:cs="Times New Roman"/>
          <w:sz w:val="28"/>
          <w:szCs w:val="28"/>
        </w:rPr>
      </w:pPr>
    </w:p>
    <w:p w:rsidR="00FC3BDE" w:rsidRPr="00CB17ED" w:rsidRDefault="00FC3BDE" w:rsidP="00145CF0">
      <w:pPr>
        <w:spacing w:after="0" w:line="360" w:lineRule="auto"/>
        <w:ind w:firstLine="709"/>
        <w:jc w:val="both"/>
        <w:rPr>
          <w:rFonts w:ascii="Times New Roman" w:hAnsi="Times New Roman" w:cs="Times New Roman"/>
          <w:sz w:val="28"/>
          <w:szCs w:val="28"/>
        </w:rPr>
      </w:pPr>
      <w:r w:rsidRPr="00CB17ED">
        <w:rPr>
          <w:rFonts w:ascii="Times New Roman" w:hAnsi="Times New Roman" w:cs="Times New Roman"/>
          <w:sz w:val="28"/>
          <w:szCs w:val="28"/>
        </w:rPr>
        <w:lastRenderedPageBreak/>
        <w:t>Таблиця</w:t>
      </w:r>
      <w:r w:rsidR="00CB17ED">
        <w:rPr>
          <w:rFonts w:ascii="Times New Roman" w:hAnsi="Times New Roman" w:cs="Times New Roman"/>
          <w:sz w:val="28"/>
          <w:szCs w:val="28"/>
        </w:rPr>
        <w:t xml:space="preserve"> 14</w:t>
      </w:r>
    </w:p>
    <w:p w:rsidR="00FC3BDE" w:rsidRPr="00F71676" w:rsidRDefault="00FC3BDE" w:rsidP="00145CF0">
      <w:pPr>
        <w:spacing w:after="0" w:line="360" w:lineRule="auto"/>
        <w:ind w:firstLine="709"/>
        <w:jc w:val="both"/>
        <w:rPr>
          <w:rFonts w:ascii="Times New Roman" w:hAnsi="Times New Roman" w:cs="Times New Roman"/>
          <w:sz w:val="28"/>
          <w:szCs w:val="28"/>
        </w:rPr>
      </w:pPr>
      <w:r w:rsidRPr="00F71676">
        <w:rPr>
          <w:rFonts w:ascii="Times New Roman" w:hAnsi="Times New Roman" w:cs="Times New Roman"/>
          <w:sz w:val="28"/>
          <w:szCs w:val="28"/>
        </w:rPr>
        <w:t>Результати ранжування параметрів</w:t>
      </w:r>
    </w:p>
    <w:tbl>
      <w:tblPr>
        <w:tblW w:w="9662" w:type="dxa"/>
        <w:jc w:val="center"/>
        <w:tblLayout w:type="fixed"/>
        <w:tblLook w:val="0000" w:firstRow="0" w:lastRow="0" w:firstColumn="0" w:lastColumn="0" w:noHBand="0" w:noVBand="0"/>
      </w:tblPr>
      <w:tblGrid>
        <w:gridCol w:w="1213"/>
        <w:gridCol w:w="1711"/>
        <w:gridCol w:w="952"/>
        <w:gridCol w:w="491"/>
        <w:gridCol w:w="491"/>
        <w:gridCol w:w="491"/>
        <w:gridCol w:w="491"/>
        <w:gridCol w:w="491"/>
        <w:gridCol w:w="491"/>
        <w:gridCol w:w="498"/>
        <w:gridCol w:w="736"/>
        <w:gridCol w:w="942"/>
        <w:gridCol w:w="664"/>
      </w:tblGrid>
      <w:tr w:rsidR="00FC3BDE" w:rsidRPr="00F71676" w:rsidTr="00102476">
        <w:trPr>
          <w:trHeight w:val="1410"/>
          <w:jc w:val="center"/>
        </w:trPr>
        <w:tc>
          <w:tcPr>
            <w:tcW w:w="1213"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bCs/>
                <w:sz w:val="28"/>
                <w:szCs w:val="28"/>
              </w:rPr>
              <w:t>Позначення параметра</w:t>
            </w:r>
          </w:p>
        </w:tc>
        <w:tc>
          <w:tcPr>
            <w:tcW w:w="1711"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bCs/>
                <w:sz w:val="28"/>
                <w:szCs w:val="28"/>
              </w:rPr>
            </w:pPr>
            <w:r w:rsidRPr="00F71676">
              <w:rPr>
                <w:rFonts w:ascii="Times New Roman" w:hAnsi="Times New Roman" w:cs="Times New Roman"/>
                <w:bCs/>
                <w:sz w:val="28"/>
                <w:szCs w:val="28"/>
              </w:rPr>
              <w:t>Назва параметра</w:t>
            </w:r>
          </w:p>
        </w:tc>
        <w:tc>
          <w:tcPr>
            <w:tcW w:w="952" w:type="dxa"/>
            <w:vMerge w:val="restart"/>
            <w:tcBorders>
              <w:top w:val="single" w:sz="8" w:space="0" w:color="000000"/>
              <w:left w:val="single" w:sz="8" w:space="0" w:color="000000"/>
              <w:right w:val="single" w:sz="8" w:space="0" w:color="000000"/>
            </w:tcBorders>
            <w:tcMar>
              <w:top w:w="0" w:type="dxa"/>
              <w:left w:w="28" w:type="dxa"/>
              <w:bottom w:w="0" w:type="dxa"/>
              <w:right w:w="28" w:type="dxa"/>
            </w:tcMar>
            <w:vAlign w:val="center"/>
          </w:tcPr>
          <w:p w:rsidR="00FC3BDE" w:rsidRPr="00F71676" w:rsidRDefault="00FC3BDE" w:rsidP="00145CF0">
            <w:pPr>
              <w:spacing w:after="0" w:line="360" w:lineRule="auto"/>
              <w:jc w:val="both"/>
              <w:rPr>
                <w:rFonts w:ascii="Times New Roman" w:hAnsi="Times New Roman" w:cs="Times New Roman"/>
                <w:bCs/>
                <w:sz w:val="28"/>
                <w:szCs w:val="28"/>
              </w:rPr>
            </w:pPr>
            <w:r w:rsidRPr="00F71676">
              <w:rPr>
                <w:rFonts w:ascii="Times New Roman" w:hAnsi="Times New Roman" w:cs="Times New Roman"/>
                <w:bCs/>
                <w:sz w:val="28"/>
                <w:szCs w:val="28"/>
              </w:rPr>
              <w:t>Одиниці виміру</w:t>
            </w:r>
          </w:p>
        </w:tc>
        <w:tc>
          <w:tcPr>
            <w:tcW w:w="3444" w:type="dxa"/>
            <w:gridSpan w:val="7"/>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bCs/>
                <w:sz w:val="28"/>
                <w:szCs w:val="28"/>
              </w:rPr>
              <w:t>Ранг параметра за оцінкою експерта</w:t>
            </w:r>
          </w:p>
        </w:tc>
        <w:tc>
          <w:tcPr>
            <w:tcW w:w="736"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bCs/>
                <w:sz w:val="28"/>
                <w:szCs w:val="28"/>
              </w:rPr>
              <w:t xml:space="preserve">Сума рангів </w:t>
            </w:r>
            <w:r w:rsidRPr="00F71676">
              <w:rPr>
                <w:rFonts w:ascii="Times New Roman" w:hAnsi="Times New Roman" w:cs="Times New Roman"/>
                <w:bCs/>
                <w:i/>
                <w:iCs/>
                <w:sz w:val="28"/>
                <w:szCs w:val="28"/>
              </w:rPr>
              <w:t>R</w:t>
            </w:r>
            <w:r w:rsidRPr="00F71676">
              <w:rPr>
                <w:rFonts w:ascii="Times New Roman" w:hAnsi="Times New Roman" w:cs="Times New Roman"/>
                <w:bCs/>
                <w:i/>
                <w:iCs/>
                <w:sz w:val="28"/>
                <w:szCs w:val="28"/>
                <w:vertAlign w:val="subscript"/>
              </w:rPr>
              <w:t>i</w:t>
            </w:r>
          </w:p>
        </w:tc>
        <w:tc>
          <w:tcPr>
            <w:tcW w:w="942"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bCs/>
                <w:sz w:val="28"/>
                <w:szCs w:val="28"/>
              </w:rPr>
              <w:t xml:space="preserve">Відхилення </w:t>
            </w:r>
            <w:r w:rsidRPr="00F71676">
              <w:rPr>
                <w:rFonts w:ascii="Times New Roman" w:hAnsi="Times New Roman" w:cs="Times New Roman"/>
                <w:bCs/>
                <w:i/>
                <w:iCs/>
                <w:sz w:val="28"/>
                <w:szCs w:val="28"/>
              </w:rPr>
              <w:t>Δ</w:t>
            </w:r>
            <w:r w:rsidRPr="00F71676">
              <w:rPr>
                <w:rFonts w:ascii="Times New Roman" w:hAnsi="Times New Roman" w:cs="Times New Roman"/>
                <w:bCs/>
                <w:i/>
                <w:iCs/>
                <w:sz w:val="28"/>
                <w:szCs w:val="28"/>
                <w:vertAlign w:val="subscript"/>
              </w:rPr>
              <w:t>i</w:t>
            </w:r>
          </w:p>
        </w:tc>
        <w:tc>
          <w:tcPr>
            <w:tcW w:w="664"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bCs/>
                <w:i/>
                <w:iCs/>
                <w:sz w:val="28"/>
                <w:szCs w:val="28"/>
              </w:rPr>
              <w:t>Δ</w:t>
            </w:r>
            <w:r w:rsidRPr="00F71676">
              <w:rPr>
                <w:rFonts w:ascii="Times New Roman" w:hAnsi="Times New Roman" w:cs="Times New Roman"/>
                <w:bCs/>
                <w:i/>
                <w:iCs/>
                <w:sz w:val="28"/>
                <w:szCs w:val="28"/>
                <w:vertAlign w:val="subscript"/>
              </w:rPr>
              <w:t>i</w:t>
            </w:r>
            <w:r w:rsidRPr="00F71676">
              <w:rPr>
                <w:rFonts w:ascii="Times New Roman" w:hAnsi="Times New Roman" w:cs="Times New Roman"/>
                <w:bCs/>
                <w:i/>
                <w:iCs/>
                <w:sz w:val="28"/>
                <w:szCs w:val="28"/>
                <w:vertAlign w:val="superscript"/>
              </w:rPr>
              <w:t>2</w:t>
            </w:r>
          </w:p>
        </w:tc>
      </w:tr>
      <w:tr w:rsidR="00FC3BDE" w:rsidRPr="00F71676" w:rsidTr="00102476">
        <w:trPr>
          <w:trHeight w:val="799"/>
          <w:jc w:val="center"/>
        </w:trPr>
        <w:tc>
          <w:tcPr>
            <w:tcW w:w="1213"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p>
        </w:tc>
        <w:tc>
          <w:tcPr>
            <w:tcW w:w="1711" w:type="dxa"/>
            <w:vMerge/>
            <w:tcBorders>
              <w:left w:val="single" w:sz="8" w:space="0" w:color="000000"/>
              <w:bottom w:val="single" w:sz="8" w:space="0" w:color="000000"/>
              <w:right w:val="single" w:sz="8" w:space="0" w:color="000000"/>
            </w:tcBorders>
            <w:tcMar>
              <w:top w:w="0" w:type="dxa"/>
              <w:left w:w="0" w:type="dxa"/>
              <w:bottom w:w="0" w:type="dxa"/>
              <w:right w:w="0" w:type="dxa"/>
            </w:tcMar>
          </w:tcPr>
          <w:p w:rsidR="00FC3BDE" w:rsidRPr="00F71676" w:rsidRDefault="00FC3BDE" w:rsidP="00145CF0">
            <w:pPr>
              <w:spacing w:after="0" w:line="360" w:lineRule="auto"/>
              <w:jc w:val="both"/>
              <w:rPr>
                <w:rFonts w:ascii="Times New Roman" w:hAnsi="Times New Roman" w:cs="Times New Roman"/>
                <w:b/>
                <w:bCs/>
                <w:sz w:val="28"/>
                <w:szCs w:val="28"/>
              </w:rPr>
            </w:pPr>
          </w:p>
        </w:tc>
        <w:tc>
          <w:tcPr>
            <w:tcW w:w="952" w:type="dxa"/>
            <w:vMerge/>
            <w:tcBorders>
              <w:left w:val="single" w:sz="8" w:space="0" w:color="000000"/>
              <w:bottom w:val="single" w:sz="8" w:space="0" w:color="000000"/>
              <w:right w:val="single" w:sz="8" w:space="0" w:color="000000"/>
            </w:tcBorders>
            <w:tcMar>
              <w:top w:w="0" w:type="dxa"/>
              <w:left w:w="0" w:type="dxa"/>
              <w:bottom w:w="0" w:type="dxa"/>
              <w:right w:w="0" w:type="dxa"/>
            </w:tcMar>
          </w:tcPr>
          <w:p w:rsidR="00FC3BDE" w:rsidRPr="00F71676" w:rsidRDefault="00FC3BDE" w:rsidP="00145CF0">
            <w:pPr>
              <w:spacing w:after="0" w:line="360" w:lineRule="auto"/>
              <w:jc w:val="both"/>
              <w:rPr>
                <w:rFonts w:ascii="Times New Roman" w:hAnsi="Times New Roman" w:cs="Times New Roman"/>
                <w:b/>
                <w:bCs/>
                <w:sz w:val="28"/>
                <w:szCs w:val="28"/>
              </w:rPr>
            </w:pPr>
          </w:p>
        </w:tc>
        <w:tc>
          <w:tcPr>
            <w:tcW w:w="4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bCs/>
                <w:sz w:val="28"/>
                <w:szCs w:val="28"/>
              </w:rPr>
              <w:t>1</w:t>
            </w:r>
          </w:p>
        </w:tc>
        <w:tc>
          <w:tcPr>
            <w:tcW w:w="4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bCs/>
                <w:sz w:val="28"/>
                <w:szCs w:val="28"/>
              </w:rPr>
              <w:t>2</w:t>
            </w:r>
          </w:p>
        </w:tc>
        <w:tc>
          <w:tcPr>
            <w:tcW w:w="4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bCs/>
                <w:sz w:val="28"/>
                <w:szCs w:val="28"/>
              </w:rPr>
              <w:t>3</w:t>
            </w:r>
          </w:p>
        </w:tc>
        <w:tc>
          <w:tcPr>
            <w:tcW w:w="4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bCs/>
                <w:sz w:val="28"/>
                <w:szCs w:val="28"/>
              </w:rPr>
              <w:t>4</w:t>
            </w:r>
          </w:p>
        </w:tc>
        <w:tc>
          <w:tcPr>
            <w:tcW w:w="4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bCs/>
                <w:sz w:val="28"/>
                <w:szCs w:val="28"/>
              </w:rPr>
              <w:t>5</w:t>
            </w:r>
          </w:p>
        </w:tc>
        <w:tc>
          <w:tcPr>
            <w:tcW w:w="4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bCs/>
                <w:sz w:val="28"/>
                <w:szCs w:val="28"/>
              </w:rPr>
              <w:t>6</w:t>
            </w:r>
          </w:p>
        </w:tc>
        <w:tc>
          <w:tcPr>
            <w:tcW w:w="49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bCs/>
                <w:sz w:val="28"/>
                <w:szCs w:val="28"/>
              </w:rPr>
              <w:t>7</w:t>
            </w:r>
          </w:p>
        </w:tc>
        <w:tc>
          <w:tcPr>
            <w:tcW w:w="736"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p>
        </w:tc>
        <w:tc>
          <w:tcPr>
            <w:tcW w:w="942"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p>
        </w:tc>
        <w:tc>
          <w:tcPr>
            <w:tcW w:w="664"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p>
        </w:tc>
      </w:tr>
      <w:tr w:rsidR="00FC3BDE" w:rsidRPr="00F71676" w:rsidTr="00102476">
        <w:trPr>
          <w:trHeight w:val="236"/>
          <w:jc w:val="center"/>
        </w:trPr>
        <w:tc>
          <w:tcPr>
            <w:tcW w:w="121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i/>
                <w:iCs/>
                <w:sz w:val="28"/>
                <w:szCs w:val="28"/>
              </w:rPr>
              <w:t>X1</w:t>
            </w:r>
          </w:p>
        </w:tc>
        <w:tc>
          <w:tcPr>
            <w:tcW w:w="171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sz w:val="28"/>
                <w:szCs w:val="28"/>
              </w:rPr>
              <w:t>Швидкодія мови програмування</w:t>
            </w:r>
          </w:p>
        </w:tc>
        <w:tc>
          <w:tcPr>
            <w:tcW w:w="95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sz w:val="28"/>
                <w:szCs w:val="28"/>
              </w:rPr>
              <w:t>Оп/мс</w:t>
            </w:r>
          </w:p>
        </w:tc>
        <w:tc>
          <w:tcPr>
            <w:tcW w:w="4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sz w:val="28"/>
                <w:szCs w:val="28"/>
              </w:rPr>
              <w:t>4</w:t>
            </w:r>
          </w:p>
        </w:tc>
        <w:tc>
          <w:tcPr>
            <w:tcW w:w="4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sz w:val="28"/>
                <w:szCs w:val="28"/>
              </w:rPr>
              <w:t>1</w:t>
            </w:r>
          </w:p>
        </w:tc>
        <w:tc>
          <w:tcPr>
            <w:tcW w:w="4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sz w:val="28"/>
                <w:szCs w:val="28"/>
              </w:rPr>
              <w:t>3</w:t>
            </w:r>
          </w:p>
        </w:tc>
        <w:tc>
          <w:tcPr>
            <w:tcW w:w="4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sz w:val="28"/>
                <w:szCs w:val="28"/>
              </w:rPr>
              <w:t>3</w:t>
            </w:r>
          </w:p>
        </w:tc>
        <w:tc>
          <w:tcPr>
            <w:tcW w:w="4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sz w:val="28"/>
                <w:szCs w:val="28"/>
              </w:rPr>
              <w:t>3</w:t>
            </w:r>
          </w:p>
        </w:tc>
        <w:tc>
          <w:tcPr>
            <w:tcW w:w="4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sz w:val="28"/>
                <w:szCs w:val="28"/>
              </w:rPr>
              <w:t>3</w:t>
            </w:r>
          </w:p>
        </w:tc>
        <w:tc>
          <w:tcPr>
            <w:tcW w:w="49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sz w:val="28"/>
                <w:szCs w:val="28"/>
              </w:rPr>
              <w:t>3</w:t>
            </w:r>
          </w:p>
        </w:tc>
        <w:tc>
          <w:tcPr>
            <w:tcW w:w="73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sz w:val="28"/>
                <w:szCs w:val="28"/>
              </w:rPr>
              <w:t>20</w:t>
            </w:r>
          </w:p>
        </w:tc>
        <w:tc>
          <w:tcPr>
            <w:tcW w:w="94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lang w:val="uk-UA"/>
              </w:rPr>
            </w:pPr>
            <w:r w:rsidRPr="00F71676">
              <w:rPr>
                <w:rFonts w:ascii="Times New Roman" w:hAnsi="Times New Roman" w:cs="Times New Roman"/>
                <w:sz w:val="28"/>
                <w:szCs w:val="28"/>
                <w:lang w:val="uk-UA"/>
              </w:rPr>
              <w:t>2,5</w:t>
            </w:r>
          </w:p>
        </w:tc>
        <w:tc>
          <w:tcPr>
            <w:tcW w:w="6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lang w:val="uk-UA"/>
              </w:rPr>
            </w:pPr>
            <w:r w:rsidRPr="00F71676">
              <w:rPr>
                <w:rFonts w:ascii="Times New Roman" w:hAnsi="Times New Roman" w:cs="Times New Roman"/>
                <w:sz w:val="28"/>
                <w:szCs w:val="28"/>
                <w:lang w:val="uk-UA"/>
              </w:rPr>
              <w:t>6,25</w:t>
            </w:r>
          </w:p>
        </w:tc>
      </w:tr>
      <w:tr w:rsidR="00FC3BDE" w:rsidRPr="00F71676" w:rsidTr="00102476">
        <w:trPr>
          <w:trHeight w:val="57"/>
          <w:jc w:val="center"/>
        </w:trPr>
        <w:tc>
          <w:tcPr>
            <w:tcW w:w="121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i/>
                <w:iCs/>
                <w:sz w:val="28"/>
                <w:szCs w:val="28"/>
              </w:rPr>
              <w:t>X2</w:t>
            </w:r>
          </w:p>
        </w:tc>
        <w:tc>
          <w:tcPr>
            <w:tcW w:w="171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sz w:val="28"/>
                <w:szCs w:val="28"/>
              </w:rPr>
              <w:t>Об’єм пам’яті для збереження даних</w:t>
            </w:r>
          </w:p>
        </w:tc>
        <w:tc>
          <w:tcPr>
            <w:tcW w:w="95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sz w:val="28"/>
                <w:szCs w:val="28"/>
              </w:rPr>
              <w:t>Мб</w:t>
            </w:r>
          </w:p>
        </w:tc>
        <w:tc>
          <w:tcPr>
            <w:tcW w:w="4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sz w:val="28"/>
                <w:szCs w:val="28"/>
              </w:rPr>
              <w:t>2</w:t>
            </w:r>
          </w:p>
        </w:tc>
        <w:tc>
          <w:tcPr>
            <w:tcW w:w="4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sz w:val="28"/>
                <w:szCs w:val="28"/>
              </w:rPr>
              <w:t>3</w:t>
            </w:r>
          </w:p>
        </w:tc>
        <w:tc>
          <w:tcPr>
            <w:tcW w:w="4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sz w:val="28"/>
                <w:szCs w:val="28"/>
              </w:rPr>
              <w:t>2</w:t>
            </w:r>
          </w:p>
        </w:tc>
        <w:tc>
          <w:tcPr>
            <w:tcW w:w="4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sz w:val="28"/>
                <w:szCs w:val="28"/>
              </w:rPr>
              <w:t>1</w:t>
            </w:r>
          </w:p>
        </w:tc>
        <w:tc>
          <w:tcPr>
            <w:tcW w:w="4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sz w:val="28"/>
                <w:szCs w:val="28"/>
              </w:rPr>
              <w:t>2</w:t>
            </w:r>
          </w:p>
        </w:tc>
        <w:tc>
          <w:tcPr>
            <w:tcW w:w="4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sz w:val="28"/>
                <w:szCs w:val="28"/>
              </w:rPr>
              <w:t>1</w:t>
            </w:r>
          </w:p>
        </w:tc>
        <w:tc>
          <w:tcPr>
            <w:tcW w:w="49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sz w:val="28"/>
                <w:szCs w:val="28"/>
              </w:rPr>
              <w:t>1</w:t>
            </w:r>
          </w:p>
        </w:tc>
        <w:tc>
          <w:tcPr>
            <w:tcW w:w="73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sz w:val="28"/>
                <w:szCs w:val="28"/>
              </w:rPr>
              <w:t>12</w:t>
            </w:r>
          </w:p>
        </w:tc>
        <w:tc>
          <w:tcPr>
            <w:tcW w:w="94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lang w:val="uk-UA"/>
              </w:rPr>
            </w:pPr>
            <w:r w:rsidRPr="00F71676">
              <w:rPr>
                <w:rFonts w:ascii="Times New Roman" w:hAnsi="Times New Roman" w:cs="Times New Roman"/>
                <w:sz w:val="28"/>
                <w:szCs w:val="28"/>
                <w:lang w:val="uk-UA"/>
              </w:rPr>
              <w:t>-5,5</w:t>
            </w:r>
          </w:p>
        </w:tc>
        <w:tc>
          <w:tcPr>
            <w:tcW w:w="6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lang w:val="uk-UA"/>
              </w:rPr>
            </w:pPr>
            <w:r w:rsidRPr="00F71676">
              <w:rPr>
                <w:rFonts w:ascii="Times New Roman" w:hAnsi="Times New Roman" w:cs="Times New Roman"/>
                <w:sz w:val="28"/>
                <w:szCs w:val="28"/>
                <w:lang w:val="uk-UA"/>
              </w:rPr>
              <w:t>30,25</w:t>
            </w:r>
          </w:p>
        </w:tc>
      </w:tr>
      <w:tr w:rsidR="00FC3BDE" w:rsidRPr="00F71676" w:rsidTr="00102476">
        <w:trPr>
          <w:trHeight w:val="57"/>
          <w:jc w:val="center"/>
        </w:trPr>
        <w:tc>
          <w:tcPr>
            <w:tcW w:w="121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i/>
                <w:iCs/>
                <w:sz w:val="28"/>
                <w:szCs w:val="28"/>
              </w:rPr>
              <w:t>X3</w:t>
            </w:r>
          </w:p>
        </w:tc>
        <w:tc>
          <w:tcPr>
            <w:tcW w:w="171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sz w:val="28"/>
                <w:szCs w:val="28"/>
              </w:rPr>
              <w:t>Час обробки даних алгоритмом</w:t>
            </w:r>
          </w:p>
        </w:tc>
        <w:tc>
          <w:tcPr>
            <w:tcW w:w="95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sz w:val="28"/>
                <w:szCs w:val="28"/>
              </w:rPr>
              <w:t>Мс</w:t>
            </w:r>
          </w:p>
        </w:tc>
        <w:tc>
          <w:tcPr>
            <w:tcW w:w="4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sz w:val="28"/>
                <w:szCs w:val="28"/>
              </w:rPr>
              <w:t>1</w:t>
            </w:r>
          </w:p>
        </w:tc>
        <w:tc>
          <w:tcPr>
            <w:tcW w:w="4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sz w:val="28"/>
                <w:szCs w:val="28"/>
              </w:rPr>
              <w:t>2</w:t>
            </w:r>
          </w:p>
        </w:tc>
        <w:tc>
          <w:tcPr>
            <w:tcW w:w="4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sz w:val="28"/>
                <w:szCs w:val="28"/>
              </w:rPr>
              <w:t>1</w:t>
            </w:r>
          </w:p>
        </w:tc>
        <w:tc>
          <w:tcPr>
            <w:tcW w:w="4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sz w:val="28"/>
                <w:szCs w:val="28"/>
              </w:rPr>
              <w:t>2</w:t>
            </w:r>
          </w:p>
        </w:tc>
        <w:tc>
          <w:tcPr>
            <w:tcW w:w="4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sz w:val="28"/>
                <w:szCs w:val="28"/>
              </w:rPr>
              <w:t>1</w:t>
            </w:r>
          </w:p>
        </w:tc>
        <w:tc>
          <w:tcPr>
            <w:tcW w:w="4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sz w:val="28"/>
                <w:szCs w:val="28"/>
              </w:rPr>
              <w:t>2</w:t>
            </w:r>
          </w:p>
        </w:tc>
        <w:tc>
          <w:tcPr>
            <w:tcW w:w="49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sz w:val="28"/>
                <w:szCs w:val="28"/>
              </w:rPr>
              <w:t>2</w:t>
            </w:r>
          </w:p>
        </w:tc>
        <w:tc>
          <w:tcPr>
            <w:tcW w:w="73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sz w:val="28"/>
                <w:szCs w:val="28"/>
              </w:rPr>
              <w:t>11</w:t>
            </w:r>
          </w:p>
        </w:tc>
        <w:tc>
          <w:tcPr>
            <w:tcW w:w="94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lang w:val="uk-UA"/>
              </w:rPr>
            </w:pPr>
            <w:r w:rsidRPr="00F71676">
              <w:rPr>
                <w:rFonts w:ascii="Times New Roman" w:hAnsi="Times New Roman" w:cs="Times New Roman"/>
                <w:sz w:val="28"/>
                <w:szCs w:val="28"/>
                <w:lang w:val="uk-UA"/>
              </w:rPr>
              <w:t>-6,5</w:t>
            </w:r>
          </w:p>
        </w:tc>
        <w:tc>
          <w:tcPr>
            <w:tcW w:w="6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lang w:val="uk-UA"/>
              </w:rPr>
            </w:pPr>
            <w:r w:rsidRPr="00F71676">
              <w:rPr>
                <w:rFonts w:ascii="Times New Roman" w:hAnsi="Times New Roman" w:cs="Times New Roman"/>
                <w:sz w:val="28"/>
                <w:szCs w:val="28"/>
                <w:lang w:val="uk-UA"/>
              </w:rPr>
              <w:t>42,25</w:t>
            </w:r>
          </w:p>
        </w:tc>
      </w:tr>
      <w:tr w:rsidR="00FC3BDE" w:rsidRPr="00F71676" w:rsidTr="00102476">
        <w:trPr>
          <w:trHeight w:val="2661"/>
          <w:jc w:val="center"/>
        </w:trPr>
        <w:tc>
          <w:tcPr>
            <w:tcW w:w="121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i/>
                <w:iCs/>
                <w:sz w:val="28"/>
                <w:szCs w:val="28"/>
              </w:rPr>
              <w:t>X4</w:t>
            </w:r>
          </w:p>
        </w:tc>
        <w:tc>
          <w:tcPr>
            <w:tcW w:w="171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sz w:val="28"/>
                <w:szCs w:val="28"/>
              </w:rPr>
              <w:t>Потенційний об’єм програмного коду</w:t>
            </w:r>
          </w:p>
        </w:tc>
        <w:tc>
          <w:tcPr>
            <w:tcW w:w="952" w:type="dxa"/>
            <w:tcBorders>
              <w:top w:val="single" w:sz="8" w:space="0" w:color="000000"/>
              <w:left w:val="single" w:sz="8" w:space="0" w:color="000000"/>
              <w:bottom w:val="single" w:sz="8" w:space="0" w:color="000000"/>
              <w:right w:val="single" w:sz="8" w:space="0" w:color="000000"/>
            </w:tcBorders>
            <w:tcMar>
              <w:top w:w="0" w:type="dxa"/>
              <w:left w:w="28" w:type="dxa"/>
              <w:bottom w:w="0" w:type="dxa"/>
              <w:right w:w="28"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sz w:val="28"/>
                <w:szCs w:val="28"/>
              </w:rPr>
              <w:t>кількість строк коду</w:t>
            </w:r>
          </w:p>
        </w:tc>
        <w:tc>
          <w:tcPr>
            <w:tcW w:w="4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sz w:val="28"/>
                <w:szCs w:val="28"/>
              </w:rPr>
              <w:t>3</w:t>
            </w:r>
          </w:p>
        </w:tc>
        <w:tc>
          <w:tcPr>
            <w:tcW w:w="4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sz w:val="28"/>
                <w:szCs w:val="28"/>
              </w:rPr>
              <w:t>4</w:t>
            </w:r>
          </w:p>
        </w:tc>
        <w:tc>
          <w:tcPr>
            <w:tcW w:w="4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sz w:val="28"/>
                <w:szCs w:val="28"/>
              </w:rPr>
              <w:t>4</w:t>
            </w:r>
          </w:p>
        </w:tc>
        <w:tc>
          <w:tcPr>
            <w:tcW w:w="4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sz w:val="28"/>
                <w:szCs w:val="28"/>
              </w:rPr>
              <w:t>4</w:t>
            </w:r>
          </w:p>
        </w:tc>
        <w:tc>
          <w:tcPr>
            <w:tcW w:w="4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sz w:val="28"/>
                <w:szCs w:val="28"/>
              </w:rPr>
              <w:t>4</w:t>
            </w:r>
          </w:p>
        </w:tc>
        <w:tc>
          <w:tcPr>
            <w:tcW w:w="4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lang w:val="en-US"/>
              </w:rPr>
            </w:pPr>
            <w:r w:rsidRPr="00F71676">
              <w:rPr>
                <w:rFonts w:ascii="Times New Roman" w:hAnsi="Times New Roman" w:cs="Times New Roman"/>
                <w:sz w:val="28"/>
                <w:szCs w:val="28"/>
              </w:rPr>
              <w:t>4</w:t>
            </w:r>
          </w:p>
        </w:tc>
        <w:tc>
          <w:tcPr>
            <w:tcW w:w="49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sz w:val="28"/>
                <w:szCs w:val="28"/>
              </w:rPr>
              <w:t>4</w:t>
            </w:r>
          </w:p>
        </w:tc>
        <w:tc>
          <w:tcPr>
            <w:tcW w:w="73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sz w:val="28"/>
                <w:szCs w:val="28"/>
              </w:rPr>
              <w:t>27</w:t>
            </w:r>
          </w:p>
        </w:tc>
        <w:tc>
          <w:tcPr>
            <w:tcW w:w="94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lang w:val="uk-UA"/>
              </w:rPr>
            </w:pPr>
            <w:r w:rsidRPr="00F71676">
              <w:rPr>
                <w:rFonts w:ascii="Times New Roman" w:hAnsi="Times New Roman" w:cs="Times New Roman"/>
                <w:sz w:val="28"/>
                <w:szCs w:val="28"/>
                <w:lang w:val="uk-UA"/>
              </w:rPr>
              <w:t>9,5</w:t>
            </w:r>
          </w:p>
        </w:tc>
        <w:tc>
          <w:tcPr>
            <w:tcW w:w="6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lang w:val="uk-UA"/>
              </w:rPr>
            </w:pPr>
            <w:r w:rsidRPr="00F71676">
              <w:rPr>
                <w:rFonts w:ascii="Times New Roman" w:hAnsi="Times New Roman" w:cs="Times New Roman"/>
                <w:sz w:val="28"/>
                <w:szCs w:val="28"/>
                <w:lang w:val="uk-UA"/>
              </w:rPr>
              <w:t>90,25</w:t>
            </w:r>
          </w:p>
        </w:tc>
      </w:tr>
      <w:tr w:rsidR="00FC3BDE" w:rsidRPr="00F71676" w:rsidTr="00102476">
        <w:trPr>
          <w:trHeight w:val="57"/>
          <w:jc w:val="center"/>
        </w:trPr>
        <w:tc>
          <w:tcPr>
            <w:tcW w:w="121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keepNext/>
              <w:spacing w:after="0" w:line="360" w:lineRule="auto"/>
              <w:jc w:val="both"/>
              <w:outlineLvl w:val="8"/>
              <w:rPr>
                <w:rFonts w:ascii="Times New Roman" w:hAnsi="Times New Roman" w:cs="Times New Roman"/>
                <w:sz w:val="28"/>
                <w:szCs w:val="28"/>
              </w:rPr>
            </w:pPr>
          </w:p>
        </w:tc>
        <w:tc>
          <w:tcPr>
            <w:tcW w:w="171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sz w:val="28"/>
                <w:szCs w:val="28"/>
              </w:rPr>
              <w:t>Разом</w:t>
            </w:r>
          </w:p>
        </w:tc>
        <w:tc>
          <w:tcPr>
            <w:tcW w:w="95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p>
        </w:tc>
        <w:tc>
          <w:tcPr>
            <w:tcW w:w="4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lang w:val="en-US"/>
              </w:rPr>
            </w:pPr>
            <w:r w:rsidRPr="00F71676">
              <w:rPr>
                <w:rFonts w:ascii="Times New Roman" w:hAnsi="Times New Roman" w:cs="Times New Roman"/>
                <w:sz w:val="28"/>
                <w:szCs w:val="28"/>
                <w:lang w:val="en-US"/>
              </w:rPr>
              <w:t>10</w:t>
            </w:r>
          </w:p>
        </w:tc>
        <w:tc>
          <w:tcPr>
            <w:tcW w:w="4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sz w:val="28"/>
                <w:szCs w:val="28"/>
                <w:lang w:val="en-US"/>
              </w:rPr>
              <w:t>10</w:t>
            </w:r>
          </w:p>
        </w:tc>
        <w:tc>
          <w:tcPr>
            <w:tcW w:w="4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sz w:val="28"/>
                <w:szCs w:val="28"/>
                <w:lang w:val="en-US"/>
              </w:rPr>
              <w:t>10</w:t>
            </w:r>
          </w:p>
        </w:tc>
        <w:tc>
          <w:tcPr>
            <w:tcW w:w="4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sz w:val="28"/>
                <w:szCs w:val="28"/>
                <w:lang w:val="en-US"/>
              </w:rPr>
              <w:t>10</w:t>
            </w:r>
          </w:p>
        </w:tc>
        <w:tc>
          <w:tcPr>
            <w:tcW w:w="4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sz w:val="28"/>
                <w:szCs w:val="28"/>
                <w:lang w:val="en-US"/>
              </w:rPr>
              <w:t>10</w:t>
            </w:r>
          </w:p>
        </w:tc>
        <w:tc>
          <w:tcPr>
            <w:tcW w:w="4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sz w:val="28"/>
                <w:szCs w:val="28"/>
                <w:lang w:val="en-US"/>
              </w:rPr>
              <w:t>10</w:t>
            </w:r>
          </w:p>
        </w:tc>
        <w:tc>
          <w:tcPr>
            <w:tcW w:w="49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sz w:val="28"/>
                <w:szCs w:val="28"/>
                <w:lang w:val="en-US"/>
              </w:rPr>
              <w:t>10</w:t>
            </w:r>
          </w:p>
        </w:tc>
        <w:tc>
          <w:tcPr>
            <w:tcW w:w="73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lang w:val="en-US"/>
              </w:rPr>
            </w:pPr>
            <w:r w:rsidRPr="00F71676">
              <w:rPr>
                <w:rFonts w:ascii="Times New Roman" w:hAnsi="Times New Roman" w:cs="Times New Roman"/>
                <w:sz w:val="28"/>
                <w:szCs w:val="28"/>
                <w:lang w:val="en-US"/>
              </w:rPr>
              <w:t>70</w:t>
            </w:r>
          </w:p>
        </w:tc>
        <w:tc>
          <w:tcPr>
            <w:tcW w:w="94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rPr>
            </w:pPr>
            <w:r w:rsidRPr="00F71676">
              <w:rPr>
                <w:rFonts w:ascii="Times New Roman" w:hAnsi="Times New Roman" w:cs="Times New Roman"/>
                <w:sz w:val="28"/>
                <w:szCs w:val="28"/>
              </w:rPr>
              <w:t>0</w:t>
            </w:r>
          </w:p>
        </w:tc>
        <w:tc>
          <w:tcPr>
            <w:tcW w:w="6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71676" w:rsidRDefault="00FC3BDE" w:rsidP="00145CF0">
            <w:pPr>
              <w:spacing w:after="0" w:line="360" w:lineRule="auto"/>
              <w:jc w:val="both"/>
              <w:rPr>
                <w:rFonts w:ascii="Times New Roman" w:hAnsi="Times New Roman" w:cs="Times New Roman"/>
                <w:sz w:val="28"/>
                <w:szCs w:val="28"/>
                <w:lang w:val="uk-UA"/>
              </w:rPr>
            </w:pPr>
            <w:r w:rsidRPr="00F71676">
              <w:rPr>
                <w:rFonts w:ascii="Times New Roman" w:hAnsi="Times New Roman" w:cs="Times New Roman"/>
                <w:sz w:val="28"/>
                <w:szCs w:val="28"/>
                <w:lang w:val="uk-UA"/>
              </w:rPr>
              <w:t>169</w:t>
            </w:r>
          </w:p>
        </w:tc>
      </w:tr>
    </w:tbl>
    <w:p w:rsidR="00FC3BDE" w:rsidRPr="00F921B0" w:rsidRDefault="00FC3BDE" w:rsidP="00145CF0">
      <w:pPr>
        <w:spacing w:after="0" w:line="360" w:lineRule="auto"/>
        <w:ind w:firstLine="709"/>
        <w:jc w:val="both"/>
        <w:rPr>
          <w:rFonts w:ascii="Times New Roman" w:hAnsi="Times New Roman" w:cs="Times New Roman"/>
          <w:sz w:val="28"/>
          <w:szCs w:val="28"/>
        </w:rPr>
      </w:pPr>
    </w:p>
    <w:p w:rsidR="00FC3BDE" w:rsidRPr="00F921B0" w:rsidRDefault="00FC3BDE" w:rsidP="00145CF0">
      <w:pPr>
        <w:spacing w:after="0" w:line="360" w:lineRule="auto"/>
        <w:ind w:firstLine="709"/>
        <w:jc w:val="both"/>
        <w:rPr>
          <w:rFonts w:ascii="Times New Roman" w:hAnsi="Times New Roman" w:cs="Times New Roman"/>
          <w:sz w:val="28"/>
          <w:szCs w:val="28"/>
        </w:rPr>
      </w:pPr>
      <w:r w:rsidRPr="00F921B0">
        <w:rPr>
          <w:rFonts w:ascii="Times New Roman" w:hAnsi="Times New Roman" w:cs="Times New Roman"/>
          <w:sz w:val="28"/>
          <w:szCs w:val="28"/>
        </w:rPr>
        <w:t>Для перевірки степені достовірності експертних оцінок, визначимо наступні параметри:</w:t>
      </w:r>
    </w:p>
    <w:p w:rsidR="00FC3BDE" w:rsidRPr="00F921B0" w:rsidRDefault="00FC3BDE" w:rsidP="00145CF0">
      <w:pPr>
        <w:tabs>
          <w:tab w:val="left" w:pos="604"/>
        </w:tabs>
        <w:spacing w:after="0" w:line="360" w:lineRule="auto"/>
        <w:ind w:firstLine="709"/>
        <w:jc w:val="both"/>
        <w:rPr>
          <w:rFonts w:ascii="Times New Roman" w:hAnsi="Times New Roman" w:cs="Times New Roman"/>
          <w:sz w:val="28"/>
          <w:szCs w:val="28"/>
        </w:rPr>
      </w:pPr>
      <w:r w:rsidRPr="00F921B0">
        <w:rPr>
          <w:rFonts w:ascii="Times New Roman" w:hAnsi="Times New Roman" w:cs="Times New Roman"/>
          <w:sz w:val="28"/>
          <w:szCs w:val="28"/>
        </w:rPr>
        <w:t>а) сума рангів кожного з параметрів і загальна сума рангів:</w:t>
      </w:r>
    </w:p>
    <w:p w:rsidR="00CB17ED" w:rsidRDefault="0097250B" w:rsidP="00145CF0">
      <w:pPr>
        <w:tabs>
          <w:tab w:val="left" w:pos="604"/>
        </w:tabs>
        <w:spacing w:after="0" w:line="360" w:lineRule="auto"/>
        <w:ind w:firstLine="709"/>
        <w:jc w:val="both"/>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i</m:t>
              </m:r>
            </m:sub>
          </m:sSub>
          <m:r>
            <w:rPr>
              <w:rFonts w:ascii="Cambria Math" w:hAnsi="Cambria Math" w:cs="Times New Roman"/>
              <w:sz w:val="28"/>
              <w:szCs w:val="28"/>
            </w:rPr>
            <m:t>=</m:t>
          </m:r>
          <m:nary>
            <m:naryPr>
              <m:chr m:val="∑"/>
              <m:limLoc m:val="undOvr"/>
              <m:ctrlPr>
                <w:rPr>
                  <w:rFonts w:ascii="Cambria Math" w:hAnsi="Cambria Math" w:cs="Times New Roman"/>
                  <w:i/>
                  <w:sz w:val="28"/>
                  <w:szCs w:val="28"/>
                </w:rPr>
              </m:ctrlPr>
            </m:naryPr>
            <m:sub>
              <m:r>
                <w:rPr>
                  <w:rFonts w:ascii="Cambria Math" w:hAnsi="Cambria Math" w:cs="Times New Roman"/>
                  <w:sz w:val="28"/>
                  <w:szCs w:val="28"/>
                </w:rPr>
                <m:t>j=1</m:t>
              </m:r>
            </m:sub>
            <m:sup>
              <m:r>
                <w:rPr>
                  <w:rFonts w:ascii="Cambria Math" w:hAnsi="Cambria Math" w:cs="Times New Roman"/>
                  <w:sz w:val="28"/>
                  <w:szCs w:val="28"/>
                </w:rPr>
                <m:t>N</m:t>
              </m:r>
            </m:sup>
            <m:e>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ij</m:t>
                  </m:r>
                </m:sub>
              </m:sSub>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ij</m:t>
                  </m:r>
                </m:sub>
              </m:sSub>
            </m:e>
          </m:nary>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Nn</m:t>
              </m:r>
              <m:d>
                <m:dPr>
                  <m:ctrlPr>
                    <w:rPr>
                      <w:rFonts w:ascii="Cambria Math" w:hAnsi="Cambria Math" w:cs="Times New Roman"/>
                      <w:i/>
                      <w:sz w:val="28"/>
                      <w:szCs w:val="28"/>
                    </w:rPr>
                  </m:ctrlPr>
                </m:dPr>
                <m:e>
                  <m:r>
                    <w:rPr>
                      <w:rFonts w:ascii="Cambria Math" w:hAnsi="Cambria Math" w:cs="Times New Roman"/>
                      <w:sz w:val="28"/>
                      <w:szCs w:val="28"/>
                    </w:rPr>
                    <m:t>n+1</m:t>
                  </m:r>
                </m:e>
              </m:d>
            </m:num>
            <m:den>
              <m:r>
                <w:rPr>
                  <w:rFonts w:ascii="Cambria Math" w:hAnsi="Cambria Math" w:cs="Times New Roman"/>
                  <w:sz w:val="28"/>
                  <w:szCs w:val="28"/>
                </w:rPr>
                <m:t>2</m:t>
              </m:r>
            </m:den>
          </m:f>
          <m:r>
            <w:rPr>
              <w:rFonts w:ascii="Cambria Math" w:hAnsi="Cambria Math" w:cs="Times New Roman"/>
              <w:sz w:val="28"/>
              <w:szCs w:val="28"/>
            </w:rPr>
            <m:t>=70</m:t>
          </m:r>
          <m:r>
            <m:rPr>
              <m:nor/>
            </m:rPr>
            <w:rPr>
              <w:rFonts w:ascii="Times New Roman" w:hAnsi="Times New Roman" w:cs="Times New Roman"/>
              <w:sz w:val="28"/>
              <w:szCs w:val="28"/>
            </w:rPr>
            <m:t>,</m:t>
          </m:r>
        </m:oMath>
      </m:oMathPara>
    </w:p>
    <w:p w:rsidR="00FC3BDE" w:rsidRPr="00CB17ED" w:rsidRDefault="00CB17ED" w:rsidP="00A0049D">
      <w:pPr>
        <w:tabs>
          <w:tab w:val="left" w:pos="604"/>
        </w:tabs>
        <w:spacing w:after="0" w:line="360" w:lineRule="auto"/>
        <w:ind w:left="709"/>
        <w:rPr>
          <w:rFonts w:ascii="Times New Roman" w:hAnsi="Times New Roman" w:cs="Times New Roman"/>
          <w:sz w:val="28"/>
          <w:szCs w:val="28"/>
          <w:lang w:val="uk-UA"/>
        </w:rPr>
      </w:pPr>
      <w:r>
        <w:rPr>
          <w:rFonts w:ascii="Times New Roman" w:hAnsi="Times New Roman" w:cs="Times New Roman"/>
          <w:sz w:val="28"/>
          <w:szCs w:val="28"/>
        </w:rPr>
        <w:t xml:space="preserve">де </w:t>
      </w:r>
      <w:r w:rsidR="00FC3BDE" w:rsidRPr="00F921B0">
        <w:rPr>
          <w:rFonts w:ascii="Times New Roman" w:hAnsi="Times New Roman" w:cs="Times New Roman"/>
          <w:i/>
          <w:iCs/>
          <w:sz w:val="28"/>
          <w:szCs w:val="28"/>
        </w:rPr>
        <w:t xml:space="preserve">N </w:t>
      </w:r>
      <w:r>
        <w:rPr>
          <w:rFonts w:ascii="Times New Roman" w:hAnsi="Times New Roman" w:cs="Times New Roman"/>
          <w:sz w:val="28"/>
          <w:szCs w:val="28"/>
        </w:rPr>
        <w:t>– число експертів;</w:t>
      </w:r>
      <w:r>
        <w:rPr>
          <w:rFonts w:ascii="Times New Roman" w:hAnsi="Times New Roman" w:cs="Times New Roman"/>
          <w:sz w:val="28"/>
          <w:szCs w:val="28"/>
          <w:lang w:val="uk-UA"/>
        </w:rPr>
        <w:br/>
      </w:r>
      <w:r w:rsidR="00FC3BDE" w:rsidRPr="00F921B0">
        <w:rPr>
          <w:rFonts w:ascii="Times New Roman" w:hAnsi="Times New Roman" w:cs="Times New Roman"/>
          <w:i/>
          <w:iCs/>
          <w:sz w:val="28"/>
          <w:szCs w:val="28"/>
        </w:rPr>
        <w:t>n</w:t>
      </w:r>
      <w:r w:rsidR="00FC3BDE" w:rsidRPr="00F921B0">
        <w:rPr>
          <w:rFonts w:ascii="Times New Roman" w:hAnsi="Times New Roman" w:cs="Times New Roman"/>
          <w:sz w:val="28"/>
          <w:szCs w:val="28"/>
        </w:rPr>
        <w:t xml:space="preserve"> – кількість параметрів;</w:t>
      </w:r>
    </w:p>
    <w:p w:rsidR="00FC3BDE" w:rsidRPr="00F921B0" w:rsidRDefault="00FC3BDE" w:rsidP="00145CF0">
      <w:pPr>
        <w:tabs>
          <w:tab w:val="left" w:pos="604"/>
        </w:tabs>
        <w:spacing w:after="0" w:line="360" w:lineRule="auto"/>
        <w:ind w:firstLine="709"/>
        <w:jc w:val="both"/>
        <w:rPr>
          <w:rFonts w:ascii="Times New Roman" w:hAnsi="Times New Roman" w:cs="Times New Roman"/>
          <w:sz w:val="28"/>
          <w:szCs w:val="28"/>
        </w:rPr>
      </w:pPr>
      <w:r w:rsidRPr="00F921B0">
        <w:rPr>
          <w:rFonts w:ascii="Times New Roman" w:hAnsi="Times New Roman" w:cs="Times New Roman"/>
          <w:sz w:val="28"/>
          <w:szCs w:val="28"/>
        </w:rPr>
        <w:t>б) середня сума рангів:</w:t>
      </w:r>
    </w:p>
    <w:p w:rsidR="00FC3BDE" w:rsidRPr="00F921B0" w:rsidRDefault="00FC3BDE" w:rsidP="00145CF0">
      <w:pPr>
        <w:tabs>
          <w:tab w:val="left" w:pos="604"/>
        </w:tabs>
        <w:spacing w:after="0" w:line="360" w:lineRule="auto"/>
        <w:ind w:firstLine="709"/>
        <w:jc w:val="both"/>
        <w:rPr>
          <w:rFonts w:ascii="Times New Roman" w:hAnsi="Times New Roman" w:cs="Times New Roman"/>
          <w:sz w:val="28"/>
          <w:szCs w:val="28"/>
        </w:rPr>
      </w:pPr>
      <m:oMathPara>
        <m:oMath>
          <m:r>
            <w:rPr>
              <w:rFonts w:ascii="Cambria Math" w:hAnsi="Cambria Math" w:cs="Times New Roman"/>
              <w:sz w:val="28"/>
              <w:szCs w:val="28"/>
            </w:rPr>
            <m:t>T=</m:t>
          </m:r>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n</m:t>
              </m:r>
            </m:den>
          </m:f>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ij</m:t>
              </m:r>
            </m:sub>
          </m:sSub>
          <m:r>
            <w:rPr>
              <w:rFonts w:ascii="Cambria Math" w:hAnsi="Cambria Math" w:cs="Times New Roman"/>
              <w:sz w:val="28"/>
              <w:szCs w:val="28"/>
            </w:rPr>
            <m:t>=17,5.</m:t>
          </m:r>
        </m:oMath>
      </m:oMathPara>
    </w:p>
    <w:p w:rsidR="00FC3BDE" w:rsidRPr="00F921B0" w:rsidRDefault="00FC3BDE" w:rsidP="00145CF0">
      <w:pPr>
        <w:tabs>
          <w:tab w:val="left" w:pos="604"/>
        </w:tabs>
        <w:spacing w:after="0" w:line="360" w:lineRule="auto"/>
        <w:ind w:firstLine="709"/>
        <w:jc w:val="both"/>
        <w:rPr>
          <w:rFonts w:ascii="Times New Roman" w:hAnsi="Times New Roman" w:cs="Times New Roman"/>
          <w:sz w:val="28"/>
          <w:szCs w:val="28"/>
        </w:rPr>
      </w:pPr>
      <w:r w:rsidRPr="00F921B0">
        <w:rPr>
          <w:rFonts w:ascii="Times New Roman" w:hAnsi="Times New Roman" w:cs="Times New Roman"/>
          <w:sz w:val="28"/>
          <w:szCs w:val="28"/>
        </w:rPr>
        <w:t>в) відхилення суми рангів кожного параметра від середньої суми рангів:</w:t>
      </w:r>
    </w:p>
    <w:p w:rsidR="00FC3BDE" w:rsidRPr="00F921B0" w:rsidRDefault="0097250B" w:rsidP="00145CF0">
      <w:pPr>
        <w:tabs>
          <w:tab w:val="left" w:pos="604"/>
        </w:tabs>
        <w:spacing w:after="0" w:line="360" w:lineRule="auto"/>
        <w:ind w:firstLine="709"/>
        <w:jc w:val="both"/>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m:t>
              </m:r>
            </m:e>
            <m:sub>
              <m:r>
                <w:rPr>
                  <w:rFonts w:ascii="Cambria Math" w:hAnsi="Cambria Math" w:cs="Times New Roman"/>
                  <w:sz w:val="28"/>
                  <w:szCs w:val="28"/>
                </w:rPr>
                <m:t>i</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i</m:t>
              </m:r>
            </m:sub>
          </m:sSub>
          <m:r>
            <w:rPr>
              <w:rFonts w:ascii="Cambria Math" w:hAnsi="Cambria Math" w:cs="Times New Roman"/>
              <w:sz w:val="28"/>
              <w:szCs w:val="28"/>
            </w:rPr>
            <m:t>-T</m:t>
          </m:r>
        </m:oMath>
      </m:oMathPara>
    </w:p>
    <w:p w:rsidR="00FC3BDE" w:rsidRPr="00F921B0" w:rsidRDefault="00FC3BDE" w:rsidP="00145CF0">
      <w:pPr>
        <w:tabs>
          <w:tab w:val="left" w:pos="604"/>
        </w:tabs>
        <w:spacing w:after="0" w:line="360" w:lineRule="auto"/>
        <w:ind w:firstLine="709"/>
        <w:jc w:val="both"/>
        <w:rPr>
          <w:rFonts w:ascii="Times New Roman" w:hAnsi="Times New Roman" w:cs="Times New Roman"/>
          <w:sz w:val="28"/>
          <w:szCs w:val="28"/>
        </w:rPr>
      </w:pPr>
      <w:r w:rsidRPr="00F921B0">
        <w:rPr>
          <w:rFonts w:ascii="Times New Roman" w:hAnsi="Times New Roman" w:cs="Times New Roman"/>
          <w:sz w:val="28"/>
          <w:szCs w:val="28"/>
        </w:rPr>
        <w:t>Сума відхилень по всім параметрам повинна дорівнювати 0;</w:t>
      </w:r>
    </w:p>
    <w:p w:rsidR="00FC3BDE" w:rsidRPr="00F921B0" w:rsidRDefault="00FC3BDE" w:rsidP="00145CF0">
      <w:pPr>
        <w:tabs>
          <w:tab w:val="left" w:pos="604"/>
        </w:tabs>
        <w:spacing w:after="0" w:line="360" w:lineRule="auto"/>
        <w:ind w:firstLine="709"/>
        <w:jc w:val="both"/>
        <w:rPr>
          <w:rFonts w:ascii="Times New Roman" w:hAnsi="Times New Roman" w:cs="Times New Roman"/>
          <w:sz w:val="28"/>
          <w:szCs w:val="28"/>
        </w:rPr>
      </w:pPr>
      <w:r w:rsidRPr="00F921B0">
        <w:rPr>
          <w:rFonts w:ascii="Times New Roman" w:hAnsi="Times New Roman" w:cs="Times New Roman"/>
          <w:sz w:val="28"/>
          <w:szCs w:val="28"/>
        </w:rPr>
        <w:t>г)</w:t>
      </w:r>
      <w:r>
        <w:rPr>
          <w:rFonts w:ascii="Times New Roman" w:hAnsi="Times New Roman" w:cs="Times New Roman"/>
          <w:sz w:val="28"/>
          <w:szCs w:val="28"/>
          <w:lang w:val="uk-UA"/>
        </w:rPr>
        <w:t xml:space="preserve"> </w:t>
      </w:r>
      <w:r w:rsidRPr="00F921B0">
        <w:rPr>
          <w:rFonts w:ascii="Times New Roman" w:hAnsi="Times New Roman" w:cs="Times New Roman"/>
          <w:sz w:val="28"/>
          <w:szCs w:val="28"/>
        </w:rPr>
        <w:t>загальна сума квадратів відхилення:</w:t>
      </w:r>
    </w:p>
    <w:p w:rsidR="00FC3BDE" w:rsidRPr="00F921B0" w:rsidRDefault="00FC3BDE" w:rsidP="00145CF0">
      <w:pPr>
        <w:tabs>
          <w:tab w:val="left" w:pos="604"/>
        </w:tabs>
        <w:spacing w:after="0" w:line="360" w:lineRule="auto"/>
        <w:ind w:firstLine="709"/>
        <w:jc w:val="both"/>
        <w:rPr>
          <w:rFonts w:ascii="Times New Roman" w:hAnsi="Times New Roman" w:cs="Times New Roman"/>
          <w:sz w:val="28"/>
          <w:szCs w:val="28"/>
        </w:rPr>
      </w:pPr>
      <m:oMathPara>
        <m:oMath>
          <m:r>
            <w:rPr>
              <w:rFonts w:ascii="Cambria Math" w:hAnsi="Cambria Math" w:cs="Times New Roman"/>
              <w:sz w:val="28"/>
              <w:szCs w:val="28"/>
            </w:rPr>
            <m:t>S=</m:t>
          </m:r>
          <m:nary>
            <m:naryPr>
              <m:chr m:val="∑"/>
              <m:limLoc m:val="undOvr"/>
              <m:ctrlPr>
                <w:rPr>
                  <w:rFonts w:ascii="Cambria Math" w:hAnsi="Cambria Math" w:cs="Times New Roman"/>
                  <w:i/>
                  <w:sz w:val="28"/>
                  <w:szCs w:val="28"/>
                </w:rPr>
              </m:ctrlPr>
            </m:naryPr>
            <m:sub>
              <m:r>
                <w:rPr>
                  <w:rFonts w:ascii="Cambria Math" w:hAnsi="Cambria Math" w:cs="Times New Roman"/>
                  <w:sz w:val="28"/>
                  <w:szCs w:val="28"/>
                </w:rPr>
                <m:t>i=1</m:t>
              </m:r>
            </m:sub>
            <m:sup>
              <m:r>
                <w:rPr>
                  <w:rFonts w:ascii="Cambria Math" w:hAnsi="Cambria Math" w:cs="Times New Roman"/>
                  <w:sz w:val="28"/>
                  <w:szCs w:val="28"/>
                </w:rPr>
                <m:t>N</m:t>
              </m:r>
            </m:sup>
            <m:e>
              <m:sSubSup>
                <m:sSubSupPr>
                  <m:ctrlPr>
                    <w:rPr>
                      <w:rFonts w:ascii="Cambria Math" w:hAnsi="Cambria Math" w:cs="Times New Roman"/>
                      <w:i/>
                      <w:sz w:val="28"/>
                      <w:szCs w:val="28"/>
                    </w:rPr>
                  </m:ctrlPr>
                </m:sSubSupPr>
                <m:e>
                  <m:r>
                    <w:rPr>
                      <w:rFonts w:ascii="Cambria Math" w:hAnsi="Cambria Math" w:cs="Times New Roman"/>
                      <w:sz w:val="28"/>
                      <w:szCs w:val="28"/>
                    </w:rPr>
                    <m:t>∆</m:t>
                  </m:r>
                </m:e>
                <m:sub>
                  <m:r>
                    <w:rPr>
                      <w:rFonts w:ascii="Cambria Math" w:hAnsi="Cambria Math" w:cs="Times New Roman"/>
                      <w:sz w:val="28"/>
                      <w:szCs w:val="28"/>
                    </w:rPr>
                    <m:t>i</m:t>
                  </m:r>
                </m:sub>
                <m:sup>
                  <m:r>
                    <w:rPr>
                      <w:rFonts w:ascii="Cambria Math" w:hAnsi="Cambria Math" w:cs="Times New Roman"/>
                      <w:sz w:val="28"/>
                      <w:szCs w:val="28"/>
                    </w:rPr>
                    <m:t>2</m:t>
                  </m:r>
                </m:sup>
              </m:sSubSup>
              <m:r>
                <w:rPr>
                  <w:rFonts w:ascii="Cambria Math" w:hAnsi="Cambria Math" w:cs="Times New Roman"/>
                  <w:sz w:val="28"/>
                  <w:szCs w:val="28"/>
                </w:rPr>
                <m:t>=169.</m:t>
              </m:r>
            </m:e>
          </m:nary>
        </m:oMath>
      </m:oMathPara>
    </w:p>
    <w:p w:rsidR="00FC3BDE" w:rsidRPr="00F921B0" w:rsidRDefault="00FC3BDE" w:rsidP="00145CF0">
      <w:pPr>
        <w:tabs>
          <w:tab w:val="left" w:pos="604"/>
        </w:tabs>
        <w:spacing w:after="0" w:line="360" w:lineRule="auto"/>
        <w:ind w:firstLine="709"/>
        <w:jc w:val="both"/>
        <w:rPr>
          <w:rFonts w:ascii="Times New Roman" w:hAnsi="Times New Roman" w:cs="Times New Roman"/>
          <w:sz w:val="28"/>
          <w:szCs w:val="28"/>
        </w:rPr>
      </w:pPr>
      <w:r w:rsidRPr="00F921B0">
        <w:rPr>
          <w:rFonts w:ascii="Times New Roman" w:hAnsi="Times New Roman" w:cs="Times New Roman"/>
          <w:sz w:val="28"/>
          <w:szCs w:val="28"/>
        </w:rPr>
        <w:t>Порахуємо коефіцієнт узгодженості:</w:t>
      </w:r>
    </w:p>
    <w:p w:rsidR="00FC3BDE" w:rsidRPr="00F921B0" w:rsidRDefault="00FC3BDE" w:rsidP="00145CF0">
      <w:pPr>
        <w:tabs>
          <w:tab w:val="left" w:pos="604"/>
        </w:tabs>
        <w:spacing w:after="0" w:line="360" w:lineRule="auto"/>
        <w:ind w:firstLine="709"/>
        <w:jc w:val="both"/>
        <w:rPr>
          <w:rFonts w:ascii="Times New Roman" w:hAnsi="Times New Roman" w:cs="Times New Roman"/>
          <w:i/>
          <w:sz w:val="28"/>
          <w:szCs w:val="28"/>
        </w:rPr>
      </w:pPr>
      <m:oMathPara>
        <m:oMath>
          <m:r>
            <w:rPr>
              <w:rFonts w:ascii="Cambria Math" w:hAnsi="Cambria Math" w:cs="Times New Roman"/>
              <w:sz w:val="28"/>
              <w:szCs w:val="28"/>
            </w:rPr>
            <m:t>W=</m:t>
          </m:r>
          <m:f>
            <m:fPr>
              <m:ctrlPr>
                <w:rPr>
                  <w:rFonts w:ascii="Cambria Math" w:hAnsi="Cambria Math" w:cs="Times New Roman"/>
                  <w:i/>
                  <w:sz w:val="28"/>
                  <w:szCs w:val="28"/>
                </w:rPr>
              </m:ctrlPr>
            </m:fPr>
            <m:num>
              <m:r>
                <w:rPr>
                  <w:rFonts w:ascii="Cambria Math" w:hAnsi="Cambria Math" w:cs="Times New Roman"/>
                  <w:sz w:val="28"/>
                  <w:szCs w:val="28"/>
                </w:rPr>
                <m:t>12S</m:t>
              </m:r>
            </m:num>
            <m:den>
              <m:sSup>
                <m:sSupPr>
                  <m:ctrlPr>
                    <w:rPr>
                      <w:rFonts w:ascii="Cambria Math" w:hAnsi="Cambria Math" w:cs="Times New Roman"/>
                      <w:i/>
                      <w:sz w:val="28"/>
                      <w:szCs w:val="28"/>
                    </w:rPr>
                  </m:ctrlPr>
                </m:sSupPr>
                <m:e>
                  <m:r>
                    <w:rPr>
                      <w:rFonts w:ascii="Cambria Math" w:hAnsi="Cambria Math" w:cs="Times New Roman"/>
                      <w:sz w:val="28"/>
                      <w:szCs w:val="28"/>
                    </w:rPr>
                    <m:t>N</m:t>
                  </m:r>
                </m:e>
                <m:sup>
                  <m:r>
                    <w:rPr>
                      <w:rFonts w:ascii="Cambria Math" w:hAnsi="Cambria Math" w:cs="Times New Roman"/>
                      <w:sz w:val="28"/>
                      <w:szCs w:val="28"/>
                    </w:rPr>
                    <m:t>2</m:t>
                  </m:r>
                </m:sup>
              </m:sSup>
              <m:d>
                <m:dPr>
                  <m:ctrlPr>
                    <w:rPr>
                      <w:rFonts w:ascii="Cambria Math" w:hAnsi="Cambria Math" w:cs="Times New Roman"/>
                      <w:i/>
                      <w:sz w:val="28"/>
                      <w:szCs w:val="28"/>
                    </w:rPr>
                  </m:ctrlPr>
                </m:dPr>
                <m:e>
                  <m:sSup>
                    <m:sSupPr>
                      <m:ctrlPr>
                        <w:rPr>
                          <w:rFonts w:ascii="Cambria Math" w:hAnsi="Cambria Math" w:cs="Times New Roman"/>
                          <w:i/>
                          <w:sz w:val="28"/>
                          <w:szCs w:val="28"/>
                        </w:rPr>
                      </m:ctrlPr>
                    </m:sSupPr>
                    <m:e>
                      <m:r>
                        <w:rPr>
                          <w:rFonts w:ascii="Cambria Math" w:hAnsi="Cambria Math" w:cs="Times New Roman"/>
                          <w:sz w:val="28"/>
                          <w:szCs w:val="28"/>
                        </w:rPr>
                        <m:t>n</m:t>
                      </m:r>
                    </m:e>
                    <m:sup>
                      <m:r>
                        <w:rPr>
                          <w:rFonts w:ascii="Cambria Math" w:hAnsi="Cambria Math" w:cs="Times New Roman"/>
                          <w:sz w:val="28"/>
                          <w:szCs w:val="28"/>
                        </w:rPr>
                        <m:t>3</m:t>
                      </m:r>
                    </m:sup>
                  </m:sSup>
                  <m:r>
                    <w:rPr>
                      <w:rFonts w:ascii="Cambria Math" w:hAnsi="Cambria Math" w:cs="Times New Roman"/>
                      <w:sz w:val="28"/>
                      <w:szCs w:val="28"/>
                    </w:rPr>
                    <m:t>-n</m:t>
                  </m:r>
                </m:e>
              </m:d>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12⋅169</m:t>
              </m:r>
            </m:num>
            <m:den>
              <m:sSup>
                <m:sSupPr>
                  <m:ctrlPr>
                    <w:rPr>
                      <w:rFonts w:ascii="Cambria Math" w:hAnsi="Cambria Math" w:cs="Times New Roman"/>
                      <w:i/>
                      <w:sz w:val="28"/>
                      <w:szCs w:val="28"/>
                    </w:rPr>
                  </m:ctrlPr>
                </m:sSupPr>
                <m:e>
                  <m:r>
                    <w:rPr>
                      <w:rFonts w:ascii="Cambria Math" w:hAnsi="Cambria Math" w:cs="Times New Roman"/>
                      <w:sz w:val="28"/>
                      <w:szCs w:val="28"/>
                    </w:rPr>
                    <m:t>7</m:t>
                  </m:r>
                </m:e>
                <m:sup>
                  <m:r>
                    <w:rPr>
                      <w:rFonts w:ascii="Cambria Math" w:hAnsi="Cambria Math" w:cs="Times New Roman"/>
                      <w:sz w:val="28"/>
                      <w:szCs w:val="28"/>
                    </w:rPr>
                    <m:t>2</m:t>
                  </m:r>
                </m:sup>
              </m:sSup>
              <m:d>
                <m:dPr>
                  <m:ctrlPr>
                    <w:rPr>
                      <w:rFonts w:ascii="Cambria Math" w:hAnsi="Cambria Math" w:cs="Times New Roman"/>
                      <w:i/>
                      <w:sz w:val="28"/>
                      <w:szCs w:val="28"/>
                    </w:rPr>
                  </m:ctrlPr>
                </m:dPr>
                <m:e>
                  <m:sSup>
                    <m:sSupPr>
                      <m:ctrlPr>
                        <w:rPr>
                          <w:rFonts w:ascii="Cambria Math" w:hAnsi="Cambria Math" w:cs="Times New Roman"/>
                          <w:i/>
                          <w:sz w:val="28"/>
                          <w:szCs w:val="28"/>
                        </w:rPr>
                      </m:ctrlPr>
                    </m:sSupPr>
                    <m:e>
                      <m:r>
                        <w:rPr>
                          <w:rFonts w:ascii="Cambria Math" w:hAnsi="Cambria Math" w:cs="Times New Roman"/>
                          <w:sz w:val="28"/>
                          <w:szCs w:val="28"/>
                        </w:rPr>
                        <m:t>4</m:t>
                      </m:r>
                    </m:e>
                    <m:sup>
                      <m:r>
                        <w:rPr>
                          <w:rFonts w:ascii="Cambria Math" w:hAnsi="Cambria Math" w:cs="Times New Roman"/>
                          <w:sz w:val="28"/>
                          <w:szCs w:val="28"/>
                        </w:rPr>
                        <m:t>3</m:t>
                      </m:r>
                    </m:sup>
                  </m:sSup>
                  <m:r>
                    <w:rPr>
                      <w:rFonts w:ascii="Cambria Math" w:hAnsi="Cambria Math" w:cs="Times New Roman"/>
                      <w:sz w:val="28"/>
                      <w:szCs w:val="28"/>
                    </w:rPr>
                    <m:t>-4</m:t>
                  </m:r>
                </m:e>
              </m:d>
            </m:den>
          </m:f>
          <m:r>
            <w:rPr>
              <w:rFonts w:ascii="Cambria Math" w:hAnsi="Cambria Math" w:cs="Times New Roman"/>
              <w:sz w:val="28"/>
              <w:szCs w:val="28"/>
            </w:rPr>
            <m:t>=0,69&gt;</m:t>
          </m:r>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k</m:t>
              </m:r>
            </m:sub>
          </m:sSub>
          <m:r>
            <w:rPr>
              <w:rFonts w:ascii="Cambria Math" w:hAnsi="Cambria Math" w:cs="Times New Roman"/>
              <w:sz w:val="28"/>
              <w:szCs w:val="28"/>
            </w:rPr>
            <m:t>=0</m:t>
          </m:r>
          <m:r>
            <m:rPr>
              <m:nor/>
            </m:rPr>
            <w:rPr>
              <w:rFonts w:ascii="Times New Roman" w:hAnsi="Times New Roman" w:cs="Times New Roman"/>
              <w:sz w:val="28"/>
              <w:szCs w:val="28"/>
            </w:rPr>
            <m:t>,</m:t>
          </m:r>
          <m:r>
            <w:rPr>
              <w:rFonts w:ascii="Cambria Math" w:hAnsi="Cambria Math" w:cs="Times New Roman"/>
              <w:sz w:val="28"/>
              <w:szCs w:val="28"/>
            </w:rPr>
            <m:t>67</m:t>
          </m:r>
        </m:oMath>
      </m:oMathPara>
    </w:p>
    <w:p w:rsidR="00FC3BDE" w:rsidRPr="00F921B0" w:rsidRDefault="00FC3BDE" w:rsidP="00145CF0">
      <w:pPr>
        <w:tabs>
          <w:tab w:val="left" w:pos="0"/>
        </w:tabs>
        <w:spacing w:after="0" w:line="360" w:lineRule="auto"/>
        <w:ind w:firstLine="709"/>
        <w:jc w:val="both"/>
        <w:rPr>
          <w:rFonts w:ascii="Times New Roman" w:hAnsi="Times New Roman" w:cs="Times New Roman"/>
          <w:sz w:val="28"/>
          <w:szCs w:val="28"/>
        </w:rPr>
      </w:pPr>
      <w:r w:rsidRPr="00F921B0">
        <w:rPr>
          <w:rFonts w:ascii="Times New Roman" w:hAnsi="Times New Roman" w:cs="Times New Roman"/>
          <w:sz w:val="28"/>
          <w:szCs w:val="28"/>
        </w:rPr>
        <w:t>Ранжування можна вважати достовірним, тому що знайдений коефіцієнт узгодженості перевищує нормативний, котрий дорівнює 0,67.</w:t>
      </w:r>
    </w:p>
    <w:p w:rsidR="00FC3BDE" w:rsidRPr="00F921B0" w:rsidRDefault="00FC3BDE" w:rsidP="00145CF0">
      <w:pPr>
        <w:tabs>
          <w:tab w:val="left" w:pos="604"/>
        </w:tabs>
        <w:spacing w:after="0" w:line="360" w:lineRule="auto"/>
        <w:ind w:firstLine="709"/>
        <w:jc w:val="both"/>
        <w:rPr>
          <w:rFonts w:ascii="Times New Roman" w:hAnsi="Times New Roman" w:cs="Times New Roman"/>
          <w:sz w:val="28"/>
          <w:szCs w:val="28"/>
        </w:rPr>
      </w:pPr>
      <w:r w:rsidRPr="00F921B0">
        <w:rPr>
          <w:rFonts w:ascii="Times New Roman" w:hAnsi="Times New Roman" w:cs="Times New Roman"/>
          <w:sz w:val="28"/>
          <w:szCs w:val="28"/>
        </w:rPr>
        <w:t>Скориставшись результатами ранжирування, проведемо попарне порівняння всіх параметрів і</w:t>
      </w:r>
      <w:r w:rsidR="00CB17ED">
        <w:rPr>
          <w:rFonts w:ascii="Times New Roman" w:hAnsi="Times New Roman" w:cs="Times New Roman"/>
          <w:sz w:val="28"/>
          <w:szCs w:val="28"/>
        </w:rPr>
        <w:t xml:space="preserve"> результати занесемо у таблицю 15</w:t>
      </w:r>
      <w:r w:rsidRPr="00F921B0">
        <w:rPr>
          <w:rFonts w:ascii="Times New Roman" w:hAnsi="Times New Roman" w:cs="Times New Roman"/>
          <w:sz w:val="28"/>
          <w:szCs w:val="28"/>
        </w:rPr>
        <w:t>.</w:t>
      </w:r>
    </w:p>
    <w:p w:rsidR="00FC3BDE" w:rsidRPr="00F921B0" w:rsidRDefault="00FC3BDE" w:rsidP="00145CF0">
      <w:pPr>
        <w:spacing w:after="0" w:line="360" w:lineRule="auto"/>
        <w:ind w:right="227" w:firstLine="709"/>
        <w:jc w:val="both"/>
        <w:rPr>
          <w:rFonts w:ascii="Times New Roman" w:hAnsi="Times New Roman" w:cs="Times New Roman"/>
          <w:sz w:val="28"/>
          <w:szCs w:val="28"/>
        </w:rPr>
      </w:pPr>
    </w:p>
    <w:p w:rsidR="00FC3BDE" w:rsidRPr="00CB17ED" w:rsidRDefault="00CB17ED" w:rsidP="00145CF0">
      <w:pPr>
        <w:spacing w:after="0" w:line="360" w:lineRule="auto"/>
        <w:ind w:right="227" w:firstLine="709"/>
        <w:jc w:val="both"/>
        <w:rPr>
          <w:rFonts w:ascii="Times New Roman" w:hAnsi="Times New Roman" w:cs="Times New Roman"/>
          <w:sz w:val="28"/>
          <w:szCs w:val="28"/>
        </w:rPr>
      </w:pPr>
      <w:r>
        <w:rPr>
          <w:rFonts w:ascii="Times New Roman" w:hAnsi="Times New Roman" w:cs="Times New Roman"/>
          <w:sz w:val="28"/>
          <w:szCs w:val="28"/>
        </w:rPr>
        <w:t>Таблиця 15</w:t>
      </w:r>
    </w:p>
    <w:p w:rsidR="00FC3BDE" w:rsidRPr="00F921B0" w:rsidRDefault="00FC3BDE" w:rsidP="00145CF0">
      <w:pPr>
        <w:spacing w:after="0" w:line="360" w:lineRule="auto"/>
        <w:ind w:right="227" w:firstLine="709"/>
        <w:jc w:val="both"/>
        <w:rPr>
          <w:rFonts w:ascii="Times New Roman" w:hAnsi="Times New Roman" w:cs="Times New Roman"/>
          <w:sz w:val="28"/>
          <w:szCs w:val="28"/>
        </w:rPr>
      </w:pPr>
      <w:r w:rsidRPr="00F921B0">
        <w:rPr>
          <w:rFonts w:ascii="Times New Roman" w:hAnsi="Times New Roman" w:cs="Times New Roman"/>
          <w:sz w:val="28"/>
          <w:szCs w:val="28"/>
        </w:rPr>
        <w:t>Попарне порівняння параметрів</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9"/>
        <w:gridCol w:w="568"/>
        <w:gridCol w:w="568"/>
        <w:gridCol w:w="569"/>
        <w:gridCol w:w="568"/>
        <w:gridCol w:w="569"/>
        <w:gridCol w:w="568"/>
        <w:gridCol w:w="569"/>
        <w:gridCol w:w="1418"/>
        <w:gridCol w:w="1559"/>
      </w:tblGrid>
      <w:tr w:rsidR="00FC3BDE" w:rsidRPr="00F921B0" w:rsidTr="00102476">
        <w:trPr>
          <w:cantSplit/>
          <w:jc w:val="center"/>
        </w:trPr>
        <w:tc>
          <w:tcPr>
            <w:tcW w:w="1549" w:type="dxa"/>
            <w:vMerge w:val="restart"/>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Параметри</w:t>
            </w:r>
          </w:p>
        </w:tc>
        <w:tc>
          <w:tcPr>
            <w:tcW w:w="3979" w:type="dxa"/>
            <w:gridSpan w:val="7"/>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Експерти</w:t>
            </w:r>
          </w:p>
        </w:tc>
        <w:tc>
          <w:tcPr>
            <w:tcW w:w="1418" w:type="dxa"/>
            <w:vMerge w:val="restart"/>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Кінцева оцінка</w:t>
            </w:r>
          </w:p>
        </w:tc>
        <w:tc>
          <w:tcPr>
            <w:tcW w:w="1559" w:type="dxa"/>
            <w:vMerge w:val="restart"/>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Числове значення</w:t>
            </w:r>
          </w:p>
        </w:tc>
      </w:tr>
      <w:tr w:rsidR="00FC3BDE" w:rsidRPr="00F921B0" w:rsidTr="00102476">
        <w:trPr>
          <w:cantSplit/>
          <w:jc w:val="center"/>
        </w:trPr>
        <w:tc>
          <w:tcPr>
            <w:tcW w:w="1549" w:type="dxa"/>
            <w:vMerge/>
            <w:vAlign w:val="center"/>
          </w:tcPr>
          <w:p w:rsidR="00FC3BDE" w:rsidRPr="00F921B0" w:rsidRDefault="00FC3BDE" w:rsidP="00145CF0">
            <w:pPr>
              <w:spacing w:after="0" w:line="360" w:lineRule="auto"/>
              <w:jc w:val="both"/>
              <w:rPr>
                <w:rFonts w:ascii="Times New Roman" w:hAnsi="Times New Roman" w:cs="Times New Roman"/>
                <w:sz w:val="28"/>
                <w:szCs w:val="28"/>
              </w:rPr>
            </w:pPr>
          </w:p>
        </w:tc>
        <w:tc>
          <w:tcPr>
            <w:tcW w:w="568"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1</w:t>
            </w:r>
          </w:p>
        </w:tc>
        <w:tc>
          <w:tcPr>
            <w:tcW w:w="568"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2</w:t>
            </w:r>
          </w:p>
        </w:tc>
        <w:tc>
          <w:tcPr>
            <w:tcW w:w="569"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3</w:t>
            </w:r>
          </w:p>
        </w:tc>
        <w:tc>
          <w:tcPr>
            <w:tcW w:w="568"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4</w:t>
            </w:r>
          </w:p>
        </w:tc>
        <w:tc>
          <w:tcPr>
            <w:tcW w:w="569"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5</w:t>
            </w:r>
          </w:p>
        </w:tc>
        <w:tc>
          <w:tcPr>
            <w:tcW w:w="568"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6</w:t>
            </w:r>
          </w:p>
        </w:tc>
        <w:tc>
          <w:tcPr>
            <w:tcW w:w="569"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7</w:t>
            </w:r>
          </w:p>
        </w:tc>
        <w:tc>
          <w:tcPr>
            <w:tcW w:w="1418" w:type="dxa"/>
            <w:vMerge/>
            <w:vAlign w:val="center"/>
          </w:tcPr>
          <w:p w:rsidR="00FC3BDE" w:rsidRPr="00F921B0" w:rsidRDefault="00FC3BDE" w:rsidP="00145CF0">
            <w:pPr>
              <w:spacing w:after="0" w:line="360" w:lineRule="auto"/>
              <w:jc w:val="both"/>
              <w:rPr>
                <w:rFonts w:ascii="Times New Roman" w:hAnsi="Times New Roman" w:cs="Times New Roman"/>
                <w:sz w:val="28"/>
                <w:szCs w:val="28"/>
              </w:rPr>
            </w:pPr>
          </w:p>
        </w:tc>
        <w:tc>
          <w:tcPr>
            <w:tcW w:w="1559" w:type="dxa"/>
            <w:vMerge/>
            <w:vAlign w:val="center"/>
          </w:tcPr>
          <w:p w:rsidR="00FC3BDE" w:rsidRPr="00F921B0" w:rsidRDefault="00FC3BDE" w:rsidP="00145CF0">
            <w:pPr>
              <w:spacing w:after="0" w:line="360" w:lineRule="auto"/>
              <w:jc w:val="both"/>
              <w:rPr>
                <w:rFonts w:ascii="Times New Roman" w:hAnsi="Times New Roman" w:cs="Times New Roman"/>
                <w:sz w:val="28"/>
                <w:szCs w:val="28"/>
              </w:rPr>
            </w:pPr>
          </w:p>
        </w:tc>
      </w:tr>
      <w:tr w:rsidR="00FC3BDE" w:rsidRPr="00F921B0" w:rsidTr="00102476">
        <w:trPr>
          <w:jc w:val="center"/>
        </w:trPr>
        <w:tc>
          <w:tcPr>
            <w:tcW w:w="1549"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X1 і X2</w:t>
            </w:r>
          </w:p>
        </w:tc>
        <w:tc>
          <w:tcPr>
            <w:tcW w:w="568"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&gt;</w:t>
            </w:r>
          </w:p>
        </w:tc>
        <w:tc>
          <w:tcPr>
            <w:tcW w:w="568"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&lt;</w:t>
            </w:r>
          </w:p>
        </w:tc>
        <w:tc>
          <w:tcPr>
            <w:tcW w:w="569"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&gt;</w:t>
            </w:r>
          </w:p>
        </w:tc>
        <w:tc>
          <w:tcPr>
            <w:tcW w:w="568"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&gt;</w:t>
            </w:r>
          </w:p>
        </w:tc>
        <w:tc>
          <w:tcPr>
            <w:tcW w:w="569"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&gt;</w:t>
            </w:r>
          </w:p>
        </w:tc>
        <w:tc>
          <w:tcPr>
            <w:tcW w:w="568"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&gt;</w:t>
            </w:r>
          </w:p>
        </w:tc>
        <w:tc>
          <w:tcPr>
            <w:tcW w:w="569"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&gt;</w:t>
            </w:r>
          </w:p>
        </w:tc>
        <w:tc>
          <w:tcPr>
            <w:tcW w:w="1418"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&gt;</w:t>
            </w:r>
          </w:p>
        </w:tc>
        <w:tc>
          <w:tcPr>
            <w:tcW w:w="1559"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w:t>
            </w:r>
            <w:r w:rsidRPr="00F921B0">
              <w:rPr>
                <w:rFonts w:ascii="Times New Roman" w:hAnsi="Times New Roman" w:cs="Times New Roman"/>
                <w:sz w:val="28"/>
                <w:szCs w:val="28"/>
              </w:rPr>
              <w:t>,5</w:t>
            </w:r>
          </w:p>
        </w:tc>
      </w:tr>
      <w:tr w:rsidR="00FC3BDE" w:rsidRPr="00F921B0" w:rsidTr="00102476">
        <w:trPr>
          <w:jc w:val="center"/>
        </w:trPr>
        <w:tc>
          <w:tcPr>
            <w:tcW w:w="1549" w:type="dxa"/>
            <w:vAlign w:val="center"/>
          </w:tcPr>
          <w:p w:rsidR="00FC3BDE" w:rsidRPr="00F921B0" w:rsidRDefault="00A659A9" w:rsidP="00145CF0">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FC3BDE" w:rsidRPr="00F921B0">
              <w:rPr>
                <w:rFonts w:ascii="Times New Roman" w:hAnsi="Times New Roman" w:cs="Times New Roman"/>
                <w:sz w:val="28"/>
                <w:szCs w:val="28"/>
              </w:rPr>
              <w:t>X1 і X3</w:t>
            </w:r>
          </w:p>
        </w:tc>
        <w:tc>
          <w:tcPr>
            <w:tcW w:w="568"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&gt;</w:t>
            </w:r>
          </w:p>
        </w:tc>
        <w:tc>
          <w:tcPr>
            <w:tcW w:w="568"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&lt;</w:t>
            </w:r>
          </w:p>
        </w:tc>
        <w:tc>
          <w:tcPr>
            <w:tcW w:w="569"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&gt;</w:t>
            </w:r>
          </w:p>
        </w:tc>
        <w:tc>
          <w:tcPr>
            <w:tcW w:w="568"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&gt;</w:t>
            </w:r>
          </w:p>
        </w:tc>
        <w:tc>
          <w:tcPr>
            <w:tcW w:w="569"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&gt;</w:t>
            </w:r>
          </w:p>
        </w:tc>
        <w:tc>
          <w:tcPr>
            <w:tcW w:w="568"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&gt;</w:t>
            </w:r>
          </w:p>
        </w:tc>
        <w:tc>
          <w:tcPr>
            <w:tcW w:w="569"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&gt;</w:t>
            </w:r>
          </w:p>
        </w:tc>
        <w:tc>
          <w:tcPr>
            <w:tcW w:w="1418"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&gt;</w:t>
            </w:r>
          </w:p>
        </w:tc>
        <w:tc>
          <w:tcPr>
            <w:tcW w:w="1559"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w:t>
            </w:r>
            <w:r w:rsidRPr="00F921B0">
              <w:rPr>
                <w:rFonts w:ascii="Times New Roman" w:hAnsi="Times New Roman" w:cs="Times New Roman"/>
                <w:sz w:val="28"/>
                <w:szCs w:val="28"/>
              </w:rPr>
              <w:t>,5</w:t>
            </w:r>
          </w:p>
        </w:tc>
      </w:tr>
      <w:tr w:rsidR="00FC3BDE" w:rsidRPr="00F921B0" w:rsidTr="00102476">
        <w:trPr>
          <w:jc w:val="center"/>
        </w:trPr>
        <w:tc>
          <w:tcPr>
            <w:tcW w:w="1549"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X1 і X4</w:t>
            </w:r>
          </w:p>
        </w:tc>
        <w:tc>
          <w:tcPr>
            <w:tcW w:w="568"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&gt;</w:t>
            </w:r>
          </w:p>
        </w:tc>
        <w:tc>
          <w:tcPr>
            <w:tcW w:w="568"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&lt;</w:t>
            </w:r>
          </w:p>
        </w:tc>
        <w:tc>
          <w:tcPr>
            <w:tcW w:w="569"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&lt;</w:t>
            </w:r>
          </w:p>
        </w:tc>
        <w:tc>
          <w:tcPr>
            <w:tcW w:w="568"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&lt;</w:t>
            </w:r>
          </w:p>
        </w:tc>
        <w:tc>
          <w:tcPr>
            <w:tcW w:w="569"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&lt;</w:t>
            </w:r>
          </w:p>
        </w:tc>
        <w:tc>
          <w:tcPr>
            <w:tcW w:w="568"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&lt;</w:t>
            </w:r>
          </w:p>
        </w:tc>
        <w:tc>
          <w:tcPr>
            <w:tcW w:w="569"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&lt;</w:t>
            </w:r>
          </w:p>
        </w:tc>
        <w:tc>
          <w:tcPr>
            <w:tcW w:w="1418"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&lt;</w:t>
            </w:r>
          </w:p>
        </w:tc>
        <w:tc>
          <w:tcPr>
            <w:tcW w:w="1559"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0</w:t>
            </w:r>
            <w:r w:rsidRPr="00F921B0">
              <w:rPr>
                <w:rFonts w:ascii="Times New Roman" w:hAnsi="Times New Roman" w:cs="Times New Roman"/>
                <w:sz w:val="28"/>
                <w:szCs w:val="28"/>
              </w:rPr>
              <w:t>,5</w:t>
            </w:r>
          </w:p>
        </w:tc>
      </w:tr>
      <w:tr w:rsidR="00FC3BDE" w:rsidRPr="00F921B0" w:rsidTr="00102476">
        <w:trPr>
          <w:jc w:val="center"/>
        </w:trPr>
        <w:tc>
          <w:tcPr>
            <w:tcW w:w="1549"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lastRenderedPageBreak/>
              <w:t>X2 і X3</w:t>
            </w:r>
          </w:p>
        </w:tc>
        <w:tc>
          <w:tcPr>
            <w:tcW w:w="568" w:type="dxa"/>
          </w:tcPr>
          <w:p w:rsidR="00FC3BDE" w:rsidRDefault="00FC3BDE" w:rsidP="00145CF0">
            <w:pPr>
              <w:spacing w:after="0" w:line="360" w:lineRule="auto"/>
              <w:jc w:val="both"/>
            </w:pPr>
            <w:r w:rsidRPr="00F921B0">
              <w:rPr>
                <w:rFonts w:ascii="Times New Roman" w:hAnsi="Times New Roman" w:cs="Times New Roman"/>
                <w:sz w:val="28"/>
                <w:szCs w:val="28"/>
              </w:rPr>
              <w:t>&gt;</w:t>
            </w:r>
          </w:p>
        </w:tc>
        <w:tc>
          <w:tcPr>
            <w:tcW w:w="568" w:type="dxa"/>
          </w:tcPr>
          <w:p w:rsidR="00FC3BDE" w:rsidRDefault="00FC3BDE" w:rsidP="00145CF0">
            <w:pPr>
              <w:spacing w:after="0" w:line="360" w:lineRule="auto"/>
              <w:jc w:val="both"/>
            </w:pPr>
            <w:r w:rsidRPr="00696974">
              <w:rPr>
                <w:rFonts w:ascii="Times New Roman" w:hAnsi="Times New Roman" w:cs="Times New Roman"/>
                <w:sz w:val="28"/>
                <w:szCs w:val="28"/>
              </w:rPr>
              <w:t>&gt;</w:t>
            </w:r>
          </w:p>
        </w:tc>
        <w:tc>
          <w:tcPr>
            <w:tcW w:w="569"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&gt;</w:t>
            </w:r>
          </w:p>
        </w:tc>
        <w:tc>
          <w:tcPr>
            <w:tcW w:w="568"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&lt;</w:t>
            </w:r>
          </w:p>
        </w:tc>
        <w:tc>
          <w:tcPr>
            <w:tcW w:w="569"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&gt;</w:t>
            </w:r>
          </w:p>
        </w:tc>
        <w:tc>
          <w:tcPr>
            <w:tcW w:w="568"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&lt;</w:t>
            </w:r>
          </w:p>
        </w:tc>
        <w:tc>
          <w:tcPr>
            <w:tcW w:w="569"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&lt;</w:t>
            </w:r>
          </w:p>
        </w:tc>
        <w:tc>
          <w:tcPr>
            <w:tcW w:w="1418"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&gt;</w:t>
            </w:r>
          </w:p>
        </w:tc>
        <w:tc>
          <w:tcPr>
            <w:tcW w:w="1559"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w:t>
            </w:r>
            <w:r w:rsidRPr="00F921B0">
              <w:rPr>
                <w:rFonts w:ascii="Times New Roman" w:hAnsi="Times New Roman" w:cs="Times New Roman"/>
                <w:sz w:val="28"/>
                <w:szCs w:val="28"/>
              </w:rPr>
              <w:t>,5</w:t>
            </w:r>
          </w:p>
        </w:tc>
      </w:tr>
      <w:tr w:rsidR="00FC3BDE" w:rsidRPr="00F921B0" w:rsidTr="00102476">
        <w:trPr>
          <w:jc w:val="center"/>
        </w:trPr>
        <w:tc>
          <w:tcPr>
            <w:tcW w:w="1549"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X2 і X4</w:t>
            </w:r>
          </w:p>
        </w:tc>
        <w:tc>
          <w:tcPr>
            <w:tcW w:w="568"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&lt;</w:t>
            </w:r>
          </w:p>
        </w:tc>
        <w:tc>
          <w:tcPr>
            <w:tcW w:w="568"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&lt;</w:t>
            </w:r>
          </w:p>
        </w:tc>
        <w:tc>
          <w:tcPr>
            <w:tcW w:w="569"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&lt;</w:t>
            </w:r>
          </w:p>
        </w:tc>
        <w:tc>
          <w:tcPr>
            <w:tcW w:w="568"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&lt;</w:t>
            </w:r>
          </w:p>
        </w:tc>
        <w:tc>
          <w:tcPr>
            <w:tcW w:w="569"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&lt;</w:t>
            </w:r>
          </w:p>
        </w:tc>
        <w:tc>
          <w:tcPr>
            <w:tcW w:w="568"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&lt;</w:t>
            </w:r>
          </w:p>
        </w:tc>
        <w:tc>
          <w:tcPr>
            <w:tcW w:w="569"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&lt;</w:t>
            </w:r>
          </w:p>
        </w:tc>
        <w:tc>
          <w:tcPr>
            <w:tcW w:w="1418"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&lt;</w:t>
            </w:r>
          </w:p>
        </w:tc>
        <w:tc>
          <w:tcPr>
            <w:tcW w:w="1559"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0</w:t>
            </w:r>
            <w:r w:rsidRPr="00F921B0">
              <w:rPr>
                <w:rFonts w:ascii="Times New Roman" w:hAnsi="Times New Roman" w:cs="Times New Roman"/>
                <w:sz w:val="28"/>
                <w:szCs w:val="28"/>
              </w:rPr>
              <w:t>,5</w:t>
            </w:r>
          </w:p>
        </w:tc>
      </w:tr>
      <w:tr w:rsidR="00FC3BDE" w:rsidRPr="00F921B0" w:rsidTr="00102476">
        <w:trPr>
          <w:jc w:val="center"/>
        </w:trPr>
        <w:tc>
          <w:tcPr>
            <w:tcW w:w="1549"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X3 і X4</w:t>
            </w:r>
          </w:p>
        </w:tc>
        <w:tc>
          <w:tcPr>
            <w:tcW w:w="568"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&lt;</w:t>
            </w:r>
          </w:p>
        </w:tc>
        <w:tc>
          <w:tcPr>
            <w:tcW w:w="568"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&lt;</w:t>
            </w:r>
          </w:p>
        </w:tc>
        <w:tc>
          <w:tcPr>
            <w:tcW w:w="569"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&lt;</w:t>
            </w:r>
          </w:p>
        </w:tc>
        <w:tc>
          <w:tcPr>
            <w:tcW w:w="568"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&lt;</w:t>
            </w:r>
          </w:p>
        </w:tc>
        <w:tc>
          <w:tcPr>
            <w:tcW w:w="569"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&lt;</w:t>
            </w:r>
          </w:p>
        </w:tc>
        <w:tc>
          <w:tcPr>
            <w:tcW w:w="568"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&lt;</w:t>
            </w:r>
          </w:p>
        </w:tc>
        <w:tc>
          <w:tcPr>
            <w:tcW w:w="569"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&lt;</w:t>
            </w:r>
          </w:p>
        </w:tc>
        <w:tc>
          <w:tcPr>
            <w:tcW w:w="1418"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&lt;</w:t>
            </w:r>
          </w:p>
        </w:tc>
        <w:tc>
          <w:tcPr>
            <w:tcW w:w="1559" w:type="dxa"/>
            <w:vAlign w:val="center"/>
          </w:tcPr>
          <w:p w:rsidR="00FC3BDE" w:rsidRPr="00F921B0" w:rsidRDefault="00FC3BDE" w:rsidP="00145C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0</w:t>
            </w:r>
            <w:r w:rsidRPr="00F921B0">
              <w:rPr>
                <w:rFonts w:ascii="Times New Roman" w:hAnsi="Times New Roman" w:cs="Times New Roman"/>
                <w:sz w:val="28"/>
                <w:szCs w:val="28"/>
              </w:rPr>
              <w:t>,5</w:t>
            </w:r>
          </w:p>
        </w:tc>
      </w:tr>
    </w:tbl>
    <w:p w:rsidR="00CB17ED" w:rsidRDefault="00CB17ED" w:rsidP="00145CF0">
      <w:pPr>
        <w:spacing w:after="0" w:line="360" w:lineRule="auto"/>
        <w:ind w:firstLine="709"/>
        <w:jc w:val="both"/>
        <w:rPr>
          <w:rFonts w:ascii="Times New Roman" w:eastAsia="Calibri" w:hAnsi="Times New Roman" w:cs="Times New Roman"/>
          <w:sz w:val="28"/>
          <w:szCs w:val="28"/>
        </w:rPr>
      </w:pPr>
    </w:p>
    <w:p w:rsidR="00FC3BDE" w:rsidRPr="00CB17ED" w:rsidRDefault="00FC3BDE" w:rsidP="00145CF0">
      <w:pPr>
        <w:spacing w:after="0" w:line="360" w:lineRule="auto"/>
        <w:ind w:firstLine="709"/>
        <w:jc w:val="both"/>
        <w:rPr>
          <w:rFonts w:ascii="Times New Roman" w:eastAsia="Calibri" w:hAnsi="Times New Roman" w:cs="Times New Roman"/>
          <w:sz w:val="28"/>
          <w:szCs w:val="28"/>
        </w:rPr>
      </w:pPr>
      <w:r w:rsidRPr="00F921B0">
        <w:rPr>
          <w:rFonts w:ascii="Times New Roman" w:eastAsia="Calibri" w:hAnsi="Times New Roman" w:cs="Times New Roman"/>
          <w:sz w:val="28"/>
          <w:szCs w:val="28"/>
        </w:rPr>
        <w:t xml:space="preserve">Числове значення, що визначає ступінь переваги </w:t>
      </w:r>
      <w:r w:rsidRPr="00F921B0">
        <w:rPr>
          <w:rFonts w:ascii="Times New Roman" w:eastAsia="Calibri" w:hAnsi="Times New Roman" w:cs="Times New Roman"/>
          <w:i/>
          <w:iCs/>
          <w:sz w:val="28"/>
          <w:szCs w:val="28"/>
        </w:rPr>
        <w:t>i</w:t>
      </w:r>
      <w:r w:rsidRPr="00F921B0">
        <w:rPr>
          <w:rFonts w:ascii="Times New Roman" w:eastAsia="Calibri" w:hAnsi="Times New Roman" w:cs="Times New Roman"/>
          <w:sz w:val="28"/>
          <w:szCs w:val="28"/>
        </w:rPr>
        <w:t xml:space="preserve">–го параметра над </w:t>
      </w:r>
      <w:r w:rsidRPr="00F921B0">
        <w:rPr>
          <w:rFonts w:ascii="Times New Roman" w:eastAsia="Calibri" w:hAnsi="Times New Roman" w:cs="Times New Roman"/>
          <w:i/>
          <w:iCs/>
          <w:sz w:val="28"/>
          <w:szCs w:val="28"/>
        </w:rPr>
        <w:t>j</w:t>
      </w:r>
      <w:r w:rsidRPr="00F921B0">
        <w:rPr>
          <w:rFonts w:ascii="Times New Roman" w:eastAsia="Calibri" w:hAnsi="Times New Roman" w:cs="Times New Roman"/>
          <w:sz w:val="28"/>
          <w:szCs w:val="28"/>
        </w:rPr>
        <w:t xml:space="preserve">–тим, </w:t>
      </w:r>
      <w:r w:rsidRPr="00F921B0">
        <w:rPr>
          <w:rFonts w:ascii="Times New Roman" w:eastAsia="Calibri" w:hAnsi="Times New Roman" w:cs="Times New Roman"/>
          <w:i/>
          <w:iCs/>
          <w:sz w:val="28"/>
          <w:szCs w:val="28"/>
        </w:rPr>
        <w:t>a</w:t>
      </w:r>
      <w:r w:rsidRPr="00F921B0">
        <w:rPr>
          <w:rFonts w:ascii="Times New Roman" w:eastAsia="Calibri" w:hAnsi="Times New Roman" w:cs="Times New Roman"/>
          <w:i/>
          <w:iCs/>
          <w:sz w:val="28"/>
          <w:szCs w:val="28"/>
          <w:vertAlign w:val="subscript"/>
        </w:rPr>
        <w:t xml:space="preserve">ij </w:t>
      </w:r>
      <w:r w:rsidRPr="00F921B0">
        <w:rPr>
          <w:rFonts w:ascii="Times New Roman" w:eastAsia="Calibri" w:hAnsi="Times New Roman" w:cs="Times New Roman"/>
          <w:sz w:val="28"/>
          <w:szCs w:val="28"/>
        </w:rPr>
        <w:t>визначається по формулі</w:t>
      </w:r>
      <w:r w:rsidR="00CB17ED">
        <w:rPr>
          <w:rFonts w:ascii="Times New Roman" w:eastAsia="Calibri" w:hAnsi="Times New Roman" w:cs="Times New Roman"/>
          <w:sz w:val="28"/>
          <w:szCs w:val="28"/>
        </w:rPr>
        <w:t>:</w:t>
      </w:r>
    </w:p>
    <w:p w:rsidR="00FC3BDE" w:rsidRPr="00F921B0" w:rsidRDefault="0097250B" w:rsidP="00145CF0">
      <w:pPr>
        <w:spacing w:after="0" w:line="360" w:lineRule="auto"/>
        <w:ind w:firstLine="709"/>
        <w:jc w:val="both"/>
        <w:rPr>
          <w:rFonts w:ascii="Times New Roman" w:hAnsi="Times New Roman" w:cs="Times New Roman"/>
          <w:sz w:val="28"/>
          <w:szCs w:val="28"/>
          <w:lang w:val="en-US"/>
        </w:rPr>
      </w:pPr>
      <m:oMathPara>
        <m:oMath>
          <m:sSub>
            <m:sSubPr>
              <m:ctrlPr>
                <w:rPr>
                  <w:rFonts w:ascii="Cambria Math" w:eastAsia="Calibri" w:hAnsi="Cambria Math" w:cs="Times New Roman"/>
                  <w:i/>
                  <w:sz w:val="28"/>
                  <w:szCs w:val="28"/>
                  <w:lang w:val="en-US"/>
                </w:rPr>
              </m:ctrlPr>
            </m:sSubPr>
            <m:e>
              <m:r>
                <w:rPr>
                  <w:rFonts w:ascii="Cambria Math" w:eastAsia="Calibri" w:hAnsi="Cambria Math" w:cs="Times New Roman"/>
                  <w:sz w:val="28"/>
                  <w:szCs w:val="28"/>
                  <w:lang w:val="en-US"/>
                </w:rPr>
                <m:t>a</m:t>
              </m:r>
            </m:e>
            <m:sub>
              <m:r>
                <w:rPr>
                  <w:rFonts w:ascii="Cambria Math" w:eastAsia="Calibri" w:hAnsi="Cambria Math" w:cs="Times New Roman"/>
                  <w:sz w:val="28"/>
                  <w:szCs w:val="28"/>
                  <w:lang w:val="en-US"/>
                </w:rPr>
                <m:t>ij</m:t>
              </m:r>
            </m:sub>
          </m:sSub>
          <m:r>
            <w:rPr>
              <w:rFonts w:ascii="Cambria Math" w:eastAsia="Calibri" w:hAnsi="Cambria Math" w:cs="Times New Roman"/>
              <w:sz w:val="28"/>
              <w:szCs w:val="28"/>
              <w:lang w:val="en-US"/>
            </w:rPr>
            <m:t>=</m:t>
          </m:r>
          <m:d>
            <m:dPr>
              <m:begChr m:val="{"/>
              <m:endChr m:val=""/>
              <m:ctrlPr>
                <w:rPr>
                  <w:rFonts w:ascii="Cambria Math" w:eastAsia="Calibri" w:hAnsi="Cambria Math" w:cs="Times New Roman"/>
                  <w:i/>
                  <w:sz w:val="28"/>
                  <w:szCs w:val="28"/>
                  <w:lang w:val="en-US"/>
                </w:rPr>
              </m:ctrlPr>
            </m:dPr>
            <m:e>
              <m:eqArr>
                <m:eqArrPr>
                  <m:ctrlPr>
                    <w:rPr>
                      <w:rFonts w:ascii="Cambria Math" w:eastAsia="Calibri" w:hAnsi="Cambria Math" w:cs="Times New Roman"/>
                      <w:i/>
                      <w:sz w:val="28"/>
                      <w:szCs w:val="28"/>
                      <w:lang w:val="en-US"/>
                    </w:rPr>
                  </m:ctrlPr>
                </m:eqArrPr>
                <m:e>
                  <m:r>
                    <w:rPr>
                      <w:rFonts w:ascii="Cambria Math" w:eastAsia="Calibri" w:hAnsi="Cambria Math" w:cs="Times New Roman"/>
                      <w:sz w:val="28"/>
                      <w:szCs w:val="28"/>
                      <w:lang w:val="en-US"/>
                    </w:rPr>
                    <m:t xml:space="preserve">1.5 при </m:t>
                  </m:r>
                  <m:sSub>
                    <m:sSubPr>
                      <m:ctrlPr>
                        <w:rPr>
                          <w:rFonts w:ascii="Cambria Math" w:eastAsia="Calibri" w:hAnsi="Cambria Math" w:cs="Times New Roman"/>
                          <w:i/>
                          <w:sz w:val="28"/>
                          <w:szCs w:val="28"/>
                          <w:lang w:val="en-US"/>
                        </w:rPr>
                      </m:ctrlPr>
                    </m:sSubPr>
                    <m:e>
                      <m:r>
                        <w:rPr>
                          <w:rFonts w:ascii="Cambria Math" w:eastAsia="Calibri" w:hAnsi="Cambria Math" w:cs="Times New Roman"/>
                          <w:sz w:val="28"/>
                          <w:szCs w:val="28"/>
                          <w:lang w:val="en-US"/>
                        </w:rPr>
                        <m:t>X</m:t>
                      </m:r>
                    </m:e>
                    <m:sub>
                      <m:r>
                        <w:rPr>
                          <w:rFonts w:ascii="Cambria Math" w:eastAsia="Calibri" w:hAnsi="Cambria Math" w:cs="Times New Roman"/>
                          <w:sz w:val="28"/>
                          <w:szCs w:val="28"/>
                          <w:lang w:val="en-US"/>
                        </w:rPr>
                        <m:t>i</m:t>
                      </m:r>
                    </m:sub>
                  </m:sSub>
                  <m:r>
                    <w:rPr>
                      <w:rFonts w:ascii="Cambria Math" w:eastAsia="Calibri" w:hAnsi="Cambria Math" w:cs="Times New Roman"/>
                      <w:sz w:val="28"/>
                      <w:szCs w:val="28"/>
                      <w:lang w:val="en-US"/>
                    </w:rPr>
                    <m:t>&gt;</m:t>
                  </m:r>
                  <m:sSub>
                    <m:sSubPr>
                      <m:ctrlPr>
                        <w:rPr>
                          <w:rFonts w:ascii="Cambria Math" w:eastAsia="Calibri" w:hAnsi="Cambria Math" w:cs="Times New Roman"/>
                          <w:i/>
                          <w:sz w:val="28"/>
                          <w:szCs w:val="28"/>
                          <w:lang w:val="en-US"/>
                        </w:rPr>
                      </m:ctrlPr>
                    </m:sSubPr>
                    <m:e>
                      <m:r>
                        <w:rPr>
                          <w:rFonts w:ascii="Cambria Math" w:eastAsia="Calibri" w:hAnsi="Cambria Math" w:cs="Times New Roman"/>
                          <w:sz w:val="28"/>
                          <w:szCs w:val="28"/>
                          <w:lang w:val="en-US"/>
                        </w:rPr>
                        <m:t>X</m:t>
                      </m:r>
                    </m:e>
                    <m:sub>
                      <m:r>
                        <w:rPr>
                          <w:rFonts w:ascii="Cambria Math" w:eastAsia="Calibri" w:hAnsi="Cambria Math" w:cs="Times New Roman"/>
                          <w:sz w:val="28"/>
                          <w:szCs w:val="28"/>
                          <w:lang w:val="en-US"/>
                        </w:rPr>
                        <m:t>j</m:t>
                      </m:r>
                    </m:sub>
                  </m:sSub>
                </m:e>
                <m:e>
                  <m:r>
                    <w:rPr>
                      <w:rFonts w:ascii="Cambria Math" w:eastAsia="Calibri" w:hAnsi="Cambria Math" w:cs="Times New Roman"/>
                      <w:sz w:val="28"/>
                      <w:szCs w:val="28"/>
                      <w:lang w:val="en-US"/>
                    </w:rPr>
                    <m:t xml:space="preserve">1.0 при </m:t>
                  </m:r>
                  <m:sSub>
                    <m:sSubPr>
                      <m:ctrlPr>
                        <w:rPr>
                          <w:rFonts w:ascii="Cambria Math" w:eastAsia="Calibri" w:hAnsi="Cambria Math" w:cs="Times New Roman"/>
                          <w:i/>
                          <w:sz w:val="28"/>
                          <w:szCs w:val="28"/>
                          <w:lang w:val="en-US"/>
                        </w:rPr>
                      </m:ctrlPr>
                    </m:sSubPr>
                    <m:e>
                      <m:r>
                        <w:rPr>
                          <w:rFonts w:ascii="Cambria Math" w:eastAsia="Calibri" w:hAnsi="Cambria Math" w:cs="Times New Roman"/>
                          <w:sz w:val="28"/>
                          <w:szCs w:val="28"/>
                          <w:lang w:val="en-US"/>
                        </w:rPr>
                        <m:t>X</m:t>
                      </m:r>
                    </m:e>
                    <m:sub>
                      <m:r>
                        <w:rPr>
                          <w:rFonts w:ascii="Cambria Math" w:eastAsia="Calibri" w:hAnsi="Cambria Math" w:cs="Times New Roman"/>
                          <w:sz w:val="28"/>
                          <w:szCs w:val="28"/>
                          <w:lang w:val="en-US"/>
                        </w:rPr>
                        <m:t>i</m:t>
                      </m:r>
                    </m:sub>
                  </m:sSub>
                  <m:r>
                    <w:rPr>
                      <w:rFonts w:ascii="Cambria Math" w:eastAsia="Calibri" w:hAnsi="Cambria Math" w:cs="Times New Roman"/>
                      <w:sz w:val="28"/>
                      <w:szCs w:val="28"/>
                      <w:lang w:val="en-US"/>
                    </w:rPr>
                    <m:t>=</m:t>
                  </m:r>
                  <m:sSub>
                    <m:sSubPr>
                      <m:ctrlPr>
                        <w:rPr>
                          <w:rFonts w:ascii="Cambria Math" w:eastAsia="Calibri" w:hAnsi="Cambria Math" w:cs="Times New Roman"/>
                          <w:i/>
                          <w:sz w:val="28"/>
                          <w:szCs w:val="28"/>
                          <w:lang w:val="en-US"/>
                        </w:rPr>
                      </m:ctrlPr>
                    </m:sSubPr>
                    <m:e>
                      <m:r>
                        <w:rPr>
                          <w:rFonts w:ascii="Cambria Math" w:eastAsia="Calibri" w:hAnsi="Cambria Math" w:cs="Times New Roman"/>
                          <w:sz w:val="28"/>
                          <w:szCs w:val="28"/>
                          <w:lang w:val="en-US"/>
                        </w:rPr>
                        <m:t>X</m:t>
                      </m:r>
                    </m:e>
                    <m:sub>
                      <m:r>
                        <w:rPr>
                          <w:rFonts w:ascii="Cambria Math" w:eastAsia="Calibri" w:hAnsi="Cambria Math" w:cs="Times New Roman"/>
                          <w:sz w:val="28"/>
                          <w:szCs w:val="28"/>
                          <w:lang w:val="en-US"/>
                        </w:rPr>
                        <m:t>j</m:t>
                      </m:r>
                    </m:sub>
                  </m:sSub>
                </m:e>
                <m:e>
                  <m:r>
                    <w:rPr>
                      <w:rFonts w:ascii="Cambria Math" w:eastAsia="Calibri" w:hAnsi="Cambria Math" w:cs="Times New Roman"/>
                      <w:sz w:val="28"/>
                      <w:szCs w:val="28"/>
                      <w:lang w:val="en-US"/>
                    </w:rPr>
                    <m:t xml:space="preserve">0.5 при </m:t>
                  </m:r>
                  <m:sSub>
                    <m:sSubPr>
                      <m:ctrlPr>
                        <w:rPr>
                          <w:rFonts w:ascii="Cambria Math" w:eastAsia="Calibri" w:hAnsi="Cambria Math" w:cs="Times New Roman"/>
                          <w:i/>
                          <w:sz w:val="28"/>
                          <w:szCs w:val="28"/>
                          <w:lang w:val="en-US"/>
                        </w:rPr>
                      </m:ctrlPr>
                    </m:sSubPr>
                    <m:e>
                      <m:r>
                        <w:rPr>
                          <w:rFonts w:ascii="Cambria Math" w:eastAsia="Calibri" w:hAnsi="Cambria Math" w:cs="Times New Roman"/>
                          <w:sz w:val="28"/>
                          <w:szCs w:val="28"/>
                          <w:lang w:val="en-US"/>
                        </w:rPr>
                        <m:t>X</m:t>
                      </m:r>
                    </m:e>
                    <m:sub>
                      <m:r>
                        <w:rPr>
                          <w:rFonts w:ascii="Cambria Math" w:eastAsia="Calibri" w:hAnsi="Cambria Math" w:cs="Times New Roman"/>
                          <w:sz w:val="28"/>
                          <w:szCs w:val="28"/>
                          <w:lang w:val="en-US"/>
                        </w:rPr>
                        <m:t>i</m:t>
                      </m:r>
                    </m:sub>
                  </m:sSub>
                  <m:r>
                    <w:rPr>
                      <w:rFonts w:ascii="Cambria Math" w:eastAsia="Calibri" w:hAnsi="Cambria Math" w:cs="Times New Roman"/>
                      <w:sz w:val="28"/>
                      <w:szCs w:val="28"/>
                      <w:lang w:val="en-US"/>
                    </w:rPr>
                    <m:t>&lt;</m:t>
                  </m:r>
                  <m:sSub>
                    <m:sSubPr>
                      <m:ctrlPr>
                        <w:rPr>
                          <w:rFonts w:ascii="Cambria Math" w:eastAsia="Calibri" w:hAnsi="Cambria Math" w:cs="Times New Roman"/>
                          <w:i/>
                          <w:sz w:val="28"/>
                          <w:szCs w:val="28"/>
                          <w:lang w:val="en-US"/>
                        </w:rPr>
                      </m:ctrlPr>
                    </m:sSubPr>
                    <m:e>
                      <m:r>
                        <w:rPr>
                          <w:rFonts w:ascii="Cambria Math" w:eastAsia="Calibri" w:hAnsi="Cambria Math" w:cs="Times New Roman"/>
                          <w:sz w:val="28"/>
                          <w:szCs w:val="28"/>
                          <w:lang w:val="en-US"/>
                        </w:rPr>
                        <m:t>X</m:t>
                      </m:r>
                    </m:e>
                    <m:sub>
                      <m:r>
                        <w:rPr>
                          <w:rFonts w:ascii="Cambria Math" w:eastAsia="Calibri" w:hAnsi="Cambria Math" w:cs="Times New Roman"/>
                          <w:sz w:val="28"/>
                          <w:szCs w:val="28"/>
                          <w:lang w:val="en-US"/>
                        </w:rPr>
                        <m:t>j</m:t>
                      </m:r>
                    </m:sub>
                  </m:sSub>
                </m:e>
              </m:eqArr>
            </m:e>
          </m:d>
          <m:r>
            <w:rPr>
              <w:rFonts w:ascii="Cambria Math" w:eastAsia="Calibri" w:hAnsi="Cambria Math" w:cs="Times New Roman"/>
              <w:sz w:val="28"/>
              <w:szCs w:val="28"/>
              <w:lang w:val="en-US"/>
            </w:rPr>
            <m:t>.</m:t>
          </m:r>
        </m:oMath>
      </m:oMathPara>
    </w:p>
    <w:p w:rsidR="00FC3BDE" w:rsidRPr="00F921B0" w:rsidRDefault="00FC3BDE" w:rsidP="00145CF0">
      <w:pPr>
        <w:tabs>
          <w:tab w:val="left" w:pos="604"/>
        </w:tabs>
        <w:spacing w:after="0" w:line="360" w:lineRule="auto"/>
        <w:ind w:firstLine="709"/>
        <w:jc w:val="both"/>
        <w:rPr>
          <w:rFonts w:ascii="Times New Roman" w:hAnsi="Times New Roman" w:cs="Times New Roman"/>
          <w:sz w:val="28"/>
          <w:szCs w:val="28"/>
        </w:rPr>
      </w:pPr>
      <w:r w:rsidRPr="00F921B0">
        <w:rPr>
          <w:rFonts w:ascii="Times New Roman" w:hAnsi="Times New Roman" w:cs="Times New Roman"/>
          <w:sz w:val="28"/>
          <w:szCs w:val="28"/>
        </w:rPr>
        <w:t>З отриманих числових оцінок переваги складемо матрицю A=║</w:t>
      </w:r>
      <w:r w:rsidRPr="00F921B0">
        <w:rPr>
          <w:rFonts w:ascii="Times New Roman" w:hAnsi="Times New Roman" w:cs="Times New Roman"/>
          <w:i/>
          <w:iCs/>
          <w:sz w:val="28"/>
          <w:szCs w:val="28"/>
        </w:rPr>
        <w:t xml:space="preserve"> a</w:t>
      </w:r>
      <w:r w:rsidRPr="00F921B0">
        <w:rPr>
          <w:rFonts w:ascii="Times New Roman" w:hAnsi="Times New Roman" w:cs="Times New Roman"/>
          <w:i/>
          <w:iCs/>
          <w:sz w:val="28"/>
          <w:szCs w:val="28"/>
          <w:vertAlign w:val="subscript"/>
        </w:rPr>
        <w:t>ij</w:t>
      </w:r>
      <w:r w:rsidRPr="00F921B0">
        <w:rPr>
          <w:rFonts w:ascii="Times New Roman" w:hAnsi="Times New Roman" w:cs="Times New Roman"/>
          <w:sz w:val="28"/>
          <w:szCs w:val="28"/>
        </w:rPr>
        <w:t xml:space="preserve"> ║.</w:t>
      </w:r>
    </w:p>
    <w:p w:rsidR="00FC3BDE" w:rsidRPr="00F921B0" w:rsidRDefault="00FC3BDE" w:rsidP="00145CF0">
      <w:pPr>
        <w:tabs>
          <w:tab w:val="left" w:pos="604"/>
        </w:tabs>
        <w:spacing w:after="0" w:line="360" w:lineRule="auto"/>
        <w:ind w:firstLine="709"/>
        <w:jc w:val="both"/>
        <w:rPr>
          <w:rFonts w:ascii="Times New Roman" w:hAnsi="Times New Roman" w:cs="Times New Roman"/>
          <w:sz w:val="28"/>
          <w:szCs w:val="28"/>
        </w:rPr>
      </w:pPr>
      <w:r w:rsidRPr="00F921B0">
        <w:rPr>
          <w:rFonts w:ascii="Times New Roman" w:hAnsi="Times New Roman" w:cs="Times New Roman"/>
          <w:sz w:val="28"/>
          <w:szCs w:val="28"/>
        </w:rPr>
        <w:t xml:space="preserve">Для кожного параметра зробимо розрахунок вагомості </w:t>
      </w:r>
      <w:r w:rsidRPr="00F921B0">
        <w:rPr>
          <w:rFonts w:ascii="Times New Roman" w:hAnsi="Times New Roman" w:cs="Times New Roman"/>
          <w:i/>
          <w:sz w:val="28"/>
          <w:szCs w:val="28"/>
        </w:rPr>
        <w:t>K</w:t>
      </w:r>
      <w:r w:rsidRPr="00F921B0">
        <w:rPr>
          <w:rFonts w:ascii="Times New Roman" w:hAnsi="Times New Roman" w:cs="Times New Roman"/>
          <w:i/>
          <w:sz w:val="28"/>
          <w:szCs w:val="28"/>
          <w:vertAlign w:val="subscript"/>
        </w:rPr>
        <w:t>ві</w:t>
      </w:r>
      <w:r w:rsidRPr="00F921B0">
        <w:rPr>
          <w:rFonts w:ascii="Times New Roman" w:hAnsi="Times New Roman" w:cs="Times New Roman"/>
          <w:sz w:val="28"/>
          <w:szCs w:val="28"/>
        </w:rPr>
        <w:t xml:space="preserve"> за наступними формулами:</w:t>
      </w:r>
    </w:p>
    <w:p w:rsidR="00FC3BDE" w:rsidRPr="00F921B0" w:rsidRDefault="0097250B" w:rsidP="00145CF0">
      <w:pPr>
        <w:tabs>
          <w:tab w:val="left" w:pos="604"/>
        </w:tabs>
        <w:spacing w:after="0" w:line="360" w:lineRule="auto"/>
        <w:ind w:firstLine="709"/>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ві</m:t>
            </m:r>
          </m:sub>
        </m:sSub>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i</m:t>
                </m:r>
              </m:sub>
            </m:sSub>
          </m:num>
          <m:den>
            <m:nary>
              <m:naryPr>
                <m:chr m:val="∑"/>
                <m:limLoc m:val="undOvr"/>
                <m:ctrlPr>
                  <w:rPr>
                    <w:rFonts w:ascii="Cambria Math" w:hAnsi="Cambria Math" w:cs="Times New Roman"/>
                    <w:i/>
                    <w:sz w:val="28"/>
                    <w:szCs w:val="28"/>
                  </w:rPr>
                </m:ctrlPr>
              </m:naryPr>
              <m:sub>
                <m:r>
                  <w:rPr>
                    <w:rFonts w:ascii="Cambria Math" w:hAnsi="Cambria Math" w:cs="Times New Roman"/>
                    <w:sz w:val="28"/>
                    <w:szCs w:val="28"/>
                  </w:rPr>
                  <m:t>i=1</m:t>
                </m:r>
              </m:sub>
              <m:sup>
                <m:r>
                  <w:rPr>
                    <w:rFonts w:ascii="Cambria Math" w:hAnsi="Cambria Math" w:cs="Times New Roman"/>
                    <w:sz w:val="28"/>
                    <w:szCs w:val="28"/>
                  </w:rPr>
                  <m:t>n</m:t>
                </m:r>
              </m:sup>
              <m:e>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i</m:t>
                    </m:r>
                  </m:sub>
                </m:sSub>
              </m:e>
            </m:nary>
          </m:den>
        </m:f>
      </m:oMath>
      <w:r w:rsidR="00FC3BDE" w:rsidRPr="00F921B0">
        <w:rPr>
          <w:rFonts w:ascii="Times New Roman" w:hAnsi="Times New Roman" w:cs="Times New Roman"/>
          <w:sz w:val="28"/>
          <w:szCs w:val="28"/>
        </w:rPr>
        <w:t xml:space="preserve">,де </w:t>
      </w:r>
      <m:oMath>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i</m:t>
            </m:r>
          </m:sub>
        </m:sSub>
        <m:r>
          <w:rPr>
            <w:rFonts w:ascii="Cambria Math" w:hAnsi="Cambria Math" w:cs="Times New Roman"/>
            <w:sz w:val="28"/>
            <w:szCs w:val="28"/>
          </w:rPr>
          <m:t>=</m:t>
        </m:r>
        <m:nary>
          <m:naryPr>
            <m:chr m:val="∑"/>
            <m:limLoc m:val="undOvr"/>
            <m:ctrlPr>
              <w:rPr>
                <w:rFonts w:ascii="Cambria Math" w:hAnsi="Cambria Math" w:cs="Times New Roman"/>
                <w:i/>
                <w:sz w:val="28"/>
                <w:szCs w:val="28"/>
              </w:rPr>
            </m:ctrlPr>
          </m:naryPr>
          <m:sub>
            <m:r>
              <w:rPr>
                <w:rFonts w:ascii="Cambria Math" w:hAnsi="Cambria Math" w:cs="Times New Roman"/>
                <w:sz w:val="28"/>
                <w:szCs w:val="28"/>
              </w:rPr>
              <m:t>i=1</m:t>
            </m:r>
          </m:sub>
          <m:sup>
            <m:r>
              <w:rPr>
                <w:rFonts w:ascii="Cambria Math" w:hAnsi="Cambria Math" w:cs="Times New Roman"/>
                <w:sz w:val="28"/>
                <w:szCs w:val="28"/>
              </w:rPr>
              <m:t>N</m:t>
            </m:r>
          </m:sup>
          <m:e>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ij</m:t>
                </m:r>
              </m:sub>
            </m:sSub>
          </m:e>
        </m:nary>
      </m:oMath>
      <w:r w:rsidR="00FC3BDE" w:rsidRPr="00F921B0">
        <w:rPr>
          <w:rFonts w:ascii="Times New Roman" w:hAnsi="Times New Roman" w:cs="Times New Roman"/>
          <w:sz w:val="28"/>
          <w:szCs w:val="28"/>
        </w:rPr>
        <w:t>.</w:t>
      </w:r>
    </w:p>
    <w:p w:rsidR="00FC3BDE" w:rsidRPr="00F921B0" w:rsidRDefault="00FC3BDE" w:rsidP="00145CF0">
      <w:pPr>
        <w:tabs>
          <w:tab w:val="left" w:pos="604"/>
        </w:tabs>
        <w:spacing w:after="0" w:line="360" w:lineRule="auto"/>
        <w:ind w:firstLine="709"/>
        <w:jc w:val="both"/>
        <w:rPr>
          <w:rFonts w:ascii="Times New Roman" w:hAnsi="Times New Roman" w:cs="Times New Roman"/>
          <w:sz w:val="28"/>
          <w:szCs w:val="28"/>
        </w:rPr>
      </w:pPr>
      <w:r w:rsidRPr="00F921B0">
        <w:rPr>
          <w:rFonts w:ascii="Times New Roman" w:hAnsi="Times New Roman" w:cs="Times New Roman"/>
          <w:sz w:val="28"/>
          <w:szCs w:val="28"/>
        </w:rPr>
        <w:t>Відносні оцінки розраховуються декілька разів доти, поки наступні значення не будуть незначно відрізнятися від попередніх (менше 2%).</w:t>
      </w:r>
      <w:r>
        <w:rPr>
          <w:rFonts w:ascii="Times New Roman" w:hAnsi="Times New Roman" w:cs="Times New Roman"/>
          <w:sz w:val="28"/>
          <w:szCs w:val="28"/>
          <w:lang w:val="uk-UA"/>
        </w:rPr>
        <w:t xml:space="preserve"> </w:t>
      </w:r>
      <w:r w:rsidRPr="00F921B0">
        <w:rPr>
          <w:rFonts w:ascii="Times New Roman" w:hAnsi="Times New Roman" w:cs="Times New Roman"/>
          <w:sz w:val="28"/>
          <w:szCs w:val="28"/>
        </w:rPr>
        <w:t>На другому і наступних кроках відносні оцінки розраховуються за наступними формулами:</w:t>
      </w:r>
    </w:p>
    <w:p w:rsidR="00FC3BDE" w:rsidRPr="00F921B0" w:rsidRDefault="0097250B" w:rsidP="00145CF0">
      <w:pPr>
        <w:tabs>
          <w:tab w:val="left" w:pos="604"/>
        </w:tabs>
        <w:spacing w:after="0" w:line="360" w:lineRule="auto"/>
        <w:ind w:firstLine="709"/>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ві</m:t>
            </m:r>
          </m:sub>
        </m:sSub>
        <m:r>
          <w:rPr>
            <w:rFonts w:ascii="Cambria Math" w:hAnsi="Cambria Math" w:cs="Times New Roman"/>
            <w:sz w:val="28"/>
            <w:szCs w:val="28"/>
          </w:rPr>
          <m:t>=</m:t>
        </m:r>
        <m:f>
          <m:fPr>
            <m:ctrlPr>
              <w:rPr>
                <w:rFonts w:ascii="Cambria Math" w:hAnsi="Cambria Math" w:cs="Times New Roman"/>
                <w:i/>
                <w:sz w:val="28"/>
                <w:szCs w:val="28"/>
              </w:rPr>
            </m:ctrlPr>
          </m:fPr>
          <m:num>
            <m:sSubSup>
              <m:sSubSupPr>
                <m:ctrlPr>
                  <w:rPr>
                    <w:rFonts w:ascii="Cambria Math" w:hAnsi="Cambria Math" w:cs="Times New Roman"/>
                    <w:i/>
                    <w:sz w:val="28"/>
                    <w:szCs w:val="28"/>
                  </w:rPr>
                </m:ctrlPr>
              </m:sSubSupPr>
              <m:e>
                <m:r>
                  <w:rPr>
                    <w:rFonts w:ascii="Cambria Math" w:hAnsi="Cambria Math" w:cs="Times New Roman"/>
                    <w:sz w:val="28"/>
                    <w:szCs w:val="28"/>
                  </w:rPr>
                  <m:t>b</m:t>
                </m:r>
              </m:e>
              <m:sub>
                <m:r>
                  <w:rPr>
                    <w:rFonts w:ascii="Cambria Math" w:hAnsi="Cambria Math" w:cs="Times New Roman"/>
                    <w:sz w:val="28"/>
                    <w:szCs w:val="28"/>
                  </w:rPr>
                  <m:t>i</m:t>
                </m:r>
              </m:sub>
              <m:sup>
                <m:r>
                  <w:rPr>
                    <w:rFonts w:ascii="Cambria Math" w:hAnsi="Cambria Math" w:cs="Times New Roman"/>
                    <w:sz w:val="28"/>
                    <w:szCs w:val="28"/>
                  </w:rPr>
                  <m:t>'</m:t>
                </m:r>
              </m:sup>
            </m:sSubSup>
          </m:num>
          <m:den>
            <m:nary>
              <m:naryPr>
                <m:chr m:val="∑"/>
                <m:limLoc m:val="undOvr"/>
                <m:ctrlPr>
                  <w:rPr>
                    <w:rFonts w:ascii="Cambria Math" w:hAnsi="Cambria Math" w:cs="Times New Roman"/>
                    <w:i/>
                    <w:sz w:val="28"/>
                    <w:szCs w:val="28"/>
                  </w:rPr>
                </m:ctrlPr>
              </m:naryPr>
              <m:sub>
                <m:r>
                  <w:rPr>
                    <w:rFonts w:ascii="Cambria Math" w:hAnsi="Cambria Math" w:cs="Times New Roman"/>
                    <w:sz w:val="28"/>
                    <w:szCs w:val="28"/>
                  </w:rPr>
                  <m:t>i=1</m:t>
                </m:r>
              </m:sub>
              <m:sup>
                <m:r>
                  <w:rPr>
                    <w:rFonts w:ascii="Cambria Math" w:hAnsi="Cambria Math" w:cs="Times New Roman"/>
                    <w:sz w:val="28"/>
                    <w:szCs w:val="28"/>
                  </w:rPr>
                  <m:t>n</m:t>
                </m:r>
              </m:sup>
              <m:e>
                <m:sSubSup>
                  <m:sSubSupPr>
                    <m:ctrlPr>
                      <w:rPr>
                        <w:rFonts w:ascii="Cambria Math" w:hAnsi="Cambria Math" w:cs="Times New Roman"/>
                        <w:i/>
                        <w:sz w:val="28"/>
                        <w:szCs w:val="28"/>
                      </w:rPr>
                    </m:ctrlPr>
                  </m:sSubSupPr>
                  <m:e>
                    <m:r>
                      <w:rPr>
                        <w:rFonts w:ascii="Cambria Math" w:hAnsi="Cambria Math" w:cs="Times New Roman"/>
                        <w:sz w:val="28"/>
                        <w:szCs w:val="28"/>
                      </w:rPr>
                      <m:t>b</m:t>
                    </m:r>
                  </m:e>
                  <m:sub>
                    <m:r>
                      <w:rPr>
                        <w:rFonts w:ascii="Cambria Math" w:hAnsi="Cambria Math" w:cs="Times New Roman"/>
                        <w:sz w:val="28"/>
                        <w:szCs w:val="28"/>
                      </w:rPr>
                      <m:t>i</m:t>
                    </m:r>
                  </m:sub>
                  <m:sup>
                    <m:r>
                      <w:rPr>
                        <w:rFonts w:ascii="Cambria Math" w:hAnsi="Cambria Math" w:cs="Times New Roman"/>
                        <w:sz w:val="28"/>
                        <w:szCs w:val="28"/>
                      </w:rPr>
                      <m:t>'</m:t>
                    </m:r>
                  </m:sup>
                </m:sSubSup>
              </m:e>
            </m:nary>
          </m:den>
        </m:f>
        <m:r>
          <m:rPr>
            <m:nor/>
          </m:rPr>
          <w:rPr>
            <w:rFonts w:ascii="Times New Roman" w:hAnsi="Times New Roman" w:cs="Times New Roman"/>
            <w:sz w:val="28"/>
            <w:szCs w:val="28"/>
          </w:rPr>
          <m:t>,</m:t>
        </m:r>
      </m:oMath>
      <w:r w:rsidR="00FC3BDE" w:rsidRPr="00F921B0">
        <w:rPr>
          <w:rFonts w:ascii="Times New Roman" w:hAnsi="Times New Roman" w:cs="Times New Roman"/>
          <w:sz w:val="28"/>
          <w:szCs w:val="28"/>
        </w:rPr>
        <w:t xml:space="preserve">де </w:t>
      </w:r>
      <m:oMath>
        <m:sSubSup>
          <m:sSubSupPr>
            <m:ctrlPr>
              <w:rPr>
                <w:rFonts w:ascii="Cambria Math" w:hAnsi="Cambria Math" w:cs="Times New Roman"/>
                <w:i/>
                <w:sz w:val="28"/>
                <w:szCs w:val="28"/>
              </w:rPr>
            </m:ctrlPr>
          </m:sSubSupPr>
          <m:e>
            <m:r>
              <w:rPr>
                <w:rFonts w:ascii="Cambria Math" w:hAnsi="Cambria Math" w:cs="Times New Roman"/>
                <w:sz w:val="28"/>
                <w:szCs w:val="28"/>
              </w:rPr>
              <m:t>b</m:t>
            </m:r>
          </m:e>
          <m:sub>
            <m:r>
              <w:rPr>
                <w:rFonts w:ascii="Cambria Math" w:hAnsi="Cambria Math" w:cs="Times New Roman"/>
                <w:sz w:val="28"/>
                <w:szCs w:val="28"/>
              </w:rPr>
              <m:t>i</m:t>
            </m:r>
          </m:sub>
          <m:sup>
            <m:r>
              <w:rPr>
                <w:rFonts w:ascii="Cambria Math" w:hAnsi="Cambria Math" w:cs="Times New Roman"/>
                <w:sz w:val="28"/>
                <w:szCs w:val="28"/>
              </w:rPr>
              <m:t>'</m:t>
            </m:r>
          </m:sup>
        </m:sSubSup>
        <m:r>
          <w:rPr>
            <w:rFonts w:ascii="Cambria Math" w:hAnsi="Cambria Math" w:cs="Times New Roman"/>
            <w:sz w:val="28"/>
            <w:szCs w:val="28"/>
          </w:rPr>
          <m:t>=</m:t>
        </m:r>
        <m:nary>
          <m:naryPr>
            <m:chr m:val="∑"/>
            <m:limLoc m:val="undOvr"/>
            <m:ctrlPr>
              <w:rPr>
                <w:rFonts w:ascii="Cambria Math" w:hAnsi="Cambria Math" w:cs="Times New Roman"/>
                <w:i/>
                <w:sz w:val="28"/>
                <w:szCs w:val="28"/>
              </w:rPr>
            </m:ctrlPr>
          </m:naryPr>
          <m:sub>
            <m:r>
              <w:rPr>
                <w:rFonts w:ascii="Cambria Math" w:hAnsi="Cambria Math" w:cs="Times New Roman"/>
                <w:sz w:val="28"/>
                <w:szCs w:val="28"/>
              </w:rPr>
              <m:t>i=1</m:t>
            </m:r>
          </m:sub>
          <m:sup>
            <m:r>
              <w:rPr>
                <w:rFonts w:ascii="Cambria Math" w:hAnsi="Cambria Math" w:cs="Times New Roman"/>
                <w:sz w:val="28"/>
                <w:szCs w:val="28"/>
              </w:rPr>
              <m:t>N</m:t>
            </m:r>
          </m:sup>
          <m:e>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ij</m:t>
                </m:r>
              </m:sub>
            </m:sSub>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j</m:t>
                </m:r>
              </m:sub>
            </m:sSub>
          </m:e>
        </m:nary>
      </m:oMath>
      <w:r w:rsidR="00FC3BDE" w:rsidRPr="00F921B0">
        <w:rPr>
          <w:rFonts w:ascii="Times New Roman" w:hAnsi="Times New Roman" w:cs="Times New Roman"/>
          <w:sz w:val="28"/>
          <w:szCs w:val="28"/>
        </w:rPr>
        <w:t>.</w:t>
      </w:r>
    </w:p>
    <w:p w:rsidR="00FC3BDE" w:rsidRDefault="00CB17ED" w:rsidP="00145CF0">
      <w:pPr>
        <w:tabs>
          <w:tab w:val="left" w:pos="60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 видно з таблиці 16</w:t>
      </w:r>
      <w:r w:rsidR="00FC3BDE" w:rsidRPr="00F921B0">
        <w:rPr>
          <w:rFonts w:ascii="Times New Roman" w:hAnsi="Times New Roman" w:cs="Times New Roman"/>
          <w:sz w:val="28"/>
          <w:szCs w:val="28"/>
        </w:rPr>
        <w:t>, різниця значень коефіцієнтів вагомості не перевищує 2%, тому більшої кількості ітерацій не потрібно.</w:t>
      </w:r>
    </w:p>
    <w:p w:rsidR="00CB17ED" w:rsidRPr="00F921B0" w:rsidRDefault="00CB17ED" w:rsidP="00145CF0">
      <w:pPr>
        <w:tabs>
          <w:tab w:val="left" w:pos="604"/>
        </w:tabs>
        <w:spacing w:after="0" w:line="360" w:lineRule="auto"/>
        <w:ind w:firstLine="709"/>
        <w:jc w:val="both"/>
        <w:rPr>
          <w:rFonts w:ascii="Times New Roman" w:hAnsi="Times New Roman" w:cs="Times New Roman"/>
          <w:sz w:val="28"/>
          <w:szCs w:val="28"/>
        </w:rPr>
      </w:pPr>
    </w:p>
    <w:p w:rsidR="00FC3BDE" w:rsidRPr="00CB17ED" w:rsidRDefault="00CB17ED" w:rsidP="00145CF0">
      <w:pPr>
        <w:tabs>
          <w:tab w:val="left" w:pos="60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Таблиця 16</w:t>
      </w:r>
    </w:p>
    <w:p w:rsidR="00FC3BDE" w:rsidRPr="00F921B0" w:rsidRDefault="00FC3BDE" w:rsidP="00145CF0">
      <w:pPr>
        <w:tabs>
          <w:tab w:val="left" w:pos="604"/>
        </w:tabs>
        <w:spacing w:after="0" w:line="360" w:lineRule="auto"/>
        <w:ind w:firstLine="709"/>
        <w:jc w:val="both"/>
        <w:rPr>
          <w:rFonts w:ascii="Times New Roman" w:hAnsi="Times New Roman" w:cs="Times New Roman"/>
          <w:sz w:val="28"/>
          <w:szCs w:val="28"/>
        </w:rPr>
      </w:pPr>
      <w:r w:rsidRPr="00F921B0">
        <w:rPr>
          <w:rFonts w:ascii="Times New Roman" w:hAnsi="Times New Roman" w:cs="Times New Roman"/>
          <w:sz w:val="28"/>
          <w:szCs w:val="28"/>
        </w:rPr>
        <w:t>Розрахунок вагомості параметрів</w:t>
      </w:r>
    </w:p>
    <w:tbl>
      <w:tblPr>
        <w:tblW w:w="0" w:type="auto"/>
        <w:jc w:val="center"/>
        <w:tblLayout w:type="fixed"/>
        <w:tblLook w:val="0000" w:firstRow="0" w:lastRow="0" w:firstColumn="0" w:lastColumn="0" w:noHBand="0" w:noVBand="0"/>
      </w:tblPr>
      <w:tblGrid>
        <w:gridCol w:w="1853"/>
        <w:gridCol w:w="562"/>
        <w:gridCol w:w="563"/>
        <w:gridCol w:w="563"/>
        <w:gridCol w:w="563"/>
        <w:gridCol w:w="863"/>
        <w:gridCol w:w="864"/>
        <w:gridCol w:w="863"/>
        <w:gridCol w:w="971"/>
        <w:gridCol w:w="992"/>
        <w:gridCol w:w="992"/>
      </w:tblGrid>
      <w:tr w:rsidR="00FC3BDE" w:rsidRPr="00F921B0" w:rsidTr="00102476">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bCs/>
                <w:sz w:val="28"/>
                <w:szCs w:val="28"/>
              </w:rPr>
              <w:t>Параметри</w:t>
            </w:r>
            <m:oMath>
              <m:sSub>
                <m:sSubPr>
                  <m:ctrlPr>
                    <w:rPr>
                      <w:rFonts w:ascii="Cambria Math" w:hAnsi="Cambria Math" w:cs="Times New Roman"/>
                      <w:bCs/>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oMath>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bCs/>
                <w:sz w:val="28"/>
                <w:szCs w:val="28"/>
              </w:rPr>
              <w:t>Параметри</w:t>
            </w:r>
            <m:oMath>
              <m:sSub>
                <m:sSubPr>
                  <m:ctrlPr>
                    <w:rPr>
                      <w:rFonts w:ascii="Cambria Math" w:hAnsi="Cambria Math" w:cs="Times New Roman"/>
                      <w:bCs/>
                      <w:i/>
                      <w:sz w:val="28"/>
                      <w:szCs w:val="28"/>
                    </w:rPr>
                  </m:ctrlPr>
                </m:sSubPr>
                <m:e>
                  <m:r>
                    <w:rPr>
                      <w:rFonts w:ascii="Cambria Math" w:hAnsi="Cambria Math" w:cs="Times New Roman"/>
                      <w:sz w:val="28"/>
                      <w:szCs w:val="28"/>
                    </w:rPr>
                    <m:t>x</m:t>
                  </m:r>
                </m:e>
                <m:sub>
                  <m:r>
                    <w:rPr>
                      <w:rFonts w:ascii="Cambria Math" w:hAnsi="Cambria Math" w:cs="Times New Roman"/>
                      <w:sz w:val="28"/>
                      <w:szCs w:val="28"/>
                    </w:rPr>
                    <m:t>j</m:t>
                  </m:r>
                </m:sub>
              </m:sSub>
            </m:oMath>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bCs/>
                <w:sz w:val="28"/>
                <w:szCs w:val="28"/>
              </w:rPr>
              <w:t>Перша ітер.</w:t>
            </w:r>
          </w:p>
        </w:tc>
        <w:tc>
          <w:tcPr>
            <w:tcW w:w="1834"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bCs/>
                <w:sz w:val="28"/>
                <w:szCs w:val="28"/>
              </w:rPr>
              <w:t>Друга ітер.</w:t>
            </w:r>
          </w:p>
        </w:tc>
        <w:tc>
          <w:tcPr>
            <w:tcW w:w="1984"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bCs/>
                <w:sz w:val="28"/>
                <w:szCs w:val="28"/>
              </w:rPr>
              <w:t>Третя ітер</w:t>
            </w:r>
          </w:p>
        </w:tc>
      </w:tr>
      <w:tr w:rsidR="00FC3BDE" w:rsidRPr="00F921B0" w:rsidTr="00102476">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bCs/>
                <w:sz w:val="28"/>
                <w:szCs w:val="28"/>
              </w:rPr>
              <w:t>Х1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bCs/>
                <w:sz w:val="28"/>
                <w:szCs w:val="28"/>
              </w:rPr>
              <w:t>Х2</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bCs/>
                <w:sz w:val="28"/>
                <w:szCs w:val="28"/>
              </w:rPr>
              <w:t>Х3</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keepNext/>
              <w:spacing w:after="0" w:line="360" w:lineRule="auto"/>
              <w:jc w:val="both"/>
              <w:outlineLvl w:val="7"/>
              <w:rPr>
                <w:rFonts w:ascii="Times New Roman" w:hAnsi="Times New Roman" w:cs="Times New Roman"/>
                <w:sz w:val="28"/>
                <w:szCs w:val="28"/>
              </w:rPr>
            </w:pPr>
            <w:r w:rsidRPr="00F921B0">
              <w:rPr>
                <w:rFonts w:ascii="Times New Roman" w:hAnsi="Times New Roman" w:cs="Times New Roman"/>
                <w:bCs/>
                <w:iCs/>
                <w:sz w:val="28"/>
                <w:szCs w:val="28"/>
              </w:rPr>
              <w:t>Х4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97250B" w:rsidP="00145CF0">
            <w:pPr>
              <w:spacing w:after="0" w:line="360" w:lineRule="auto"/>
              <w:jc w:val="both"/>
              <w:rPr>
                <w:rFonts w:ascii="Times New Roman" w:hAnsi="Times New Roman" w:cs="Times New Roman"/>
                <w:sz w:val="28"/>
                <w:szCs w:val="28"/>
              </w:rPr>
            </w:pPr>
            <m:oMathPara>
              <m:oMath>
                <m:sSub>
                  <m:sSubPr>
                    <m:ctrlPr>
                      <w:rPr>
                        <w:rFonts w:ascii="Cambria Math" w:hAnsi="Cambria Math" w:cs="Times New Roman"/>
                        <w:bCs/>
                        <w:i/>
                        <w:iCs/>
                        <w:sz w:val="28"/>
                        <w:szCs w:val="28"/>
                      </w:rPr>
                    </m:ctrlPr>
                  </m:sSubPr>
                  <m:e>
                    <m:r>
                      <w:rPr>
                        <w:rFonts w:ascii="Cambria Math" w:hAnsi="Cambria Math" w:cs="Times New Roman"/>
                        <w:sz w:val="28"/>
                        <w:szCs w:val="28"/>
                      </w:rPr>
                      <m:t>b</m:t>
                    </m:r>
                  </m:e>
                  <m:sub>
                    <m:r>
                      <w:rPr>
                        <w:rFonts w:ascii="Cambria Math" w:hAnsi="Cambria Math" w:cs="Times New Roman"/>
                        <w:sz w:val="28"/>
                        <w:szCs w:val="28"/>
                      </w:rPr>
                      <m:t>i</m:t>
                    </m:r>
                  </m:sub>
                </m:sSub>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97250B" w:rsidP="00145CF0">
            <w:pPr>
              <w:spacing w:after="0" w:line="360" w:lineRule="auto"/>
              <w:jc w:val="both"/>
              <w:rPr>
                <w:rFonts w:ascii="Times New Roman" w:hAnsi="Times New Roman" w:cs="Times New Roman"/>
                <w:sz w:val="28"/>
                <w:szCs w:val="28"/>
                <w:vertAlign w:val="subscript"/>
              </w:rPr>
            </w:pPr>
            <m:oMathPara>
              <m:oMathParaPr>
                <m:jc m:val="center"/>
              </m:oMathParaPr>
              <m:oMath>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ві</m:t>
                    </m:r>
                  </m:sub>
                </m:sSub>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97250B" w:rsidP="00145CF0">
            <w:pPr>
              <w:spacing w:after="0" w:line="360" w:lineRule="auto"/>
              <w:jc w:val="both"/>
              <w:rPr>
                <w:rFonts w:ascii="Times New Roman" w:hAnsi="Times New Roman" w:cs="Times New Roman"/>
                <w:i/>
                <w:sz w:val="28"/>
                <w:szCs w:val="28"/>
              </w:rPr>
            </w:pPr>
            <m:oMathPara>
              <m:oMath>
                <m:sSubSup>
                  <m:sSubSupPr>
                    <m:ctrlPr>
                      <w:rPr>
                        <w:rFonts w:ascii="Cambria Math" w:hAnsi="Cambria Math" w:cs="Times New Roman"/>
                        <w:i/>
                        <w:sz w:val="28"/>
                        <w:szCs w:val="28"/>
                      </w:rPr>
                    </m:ctrlPr>
                  </m:sSubSupPr>
                  <m:e>
                    <m:r>
                      <w:rPr>
                        <w:rFonts w:ascii="Cambria Math" w:hAnsi="Cambria Math" w:cs="Times New Roman"/>
                        <w:sz w:val="28"/>
                        <w:szCs w:val="28"/>
                      </w:rPr>
                      <m:t>b</m:t>
                    </m:r>
                  </m:e>
                  <m:sub>
                    <m:r>
                      <w:rPr>
                        <w:rFonts w:ascii="Cambria Math" w:hAnsi="Cambria Math" w:cs="Times New Roman"/>
                        <w:sz w:val="28"/>
                        <w:szCs w:val="28"/>
                      </w:rPr>
                      <m:t>i</m:t>
                    </m:r>
                  </m:sub>
                  <m:sup>
                    <m:r>
                      <w:rPr>
                        <w:rFonts w:ascii="Cambria Math" w:hAnsi="Cambria Math" w:cs="Times New Roman"/>
                        <w:sz w:val="28"/>
                        <w:szCs w:val="28"/>
                      </w:rPr>
                      <m:t>1</m:t>
                    </m:r>
                  </m:sup>
                </m:sSubSup>
              </m:oMath>
            </m:oMathPara>
          </w:p>
        </w:tc>
        <w:tc>
          <w:tcPr>
            <w:tcW w:w="9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97250B" w:rsidP="00145CF0">
            <w:pPr>
              <w:spacing w:after="0" w:line="360" w:lineRule="auto"/>
              <w:jc w:val="both"/>
              <w:rPr>
                <w:rFonts w:ascii="Times New Roman" w:hAnsi="Times New Roman" w:cs="Times New Roman"/>
                <w:sz w:val="28"/>
                <w:szCs w:val="28"/>
              </w:rPr>
            </w:pPr>
            <m:oMathPara>
              <m:oMathParaPr>
                <m:jc m:val="center"/>
              </m:oMathParaPr>
              <m:oMath>
                <m:sSubSup>
                  <m:sSubSupPr>
                    <m:ctrlPr>
                      <w:rPr>
                        <w:rFonts w:ascii="Cambria Math" w:hAnsi="Cambria Math" w:cs="Times New Roman"/>
                        <w:i/>
                        <w:sz w:val="28"/>
                        <w:szCs w:val="28"/>
                      </w:rPr>
                    </m:ctrlPr>
                  </m:sSubSupPr>
                  <m:e>
                    <m:r>
                      <w:rPr>
                        <w:rFonts w:ascii="Cambria Math" w:hAnsi="Cambria Math" w:cs="Times New Roman"/>
                        <w:sz w:val="28"/>
                        <w:szCs w:val="28"/>
                      </w:rPr>
                      <m:t>K</m:t>
                    </m:r>
                  </m:e>
                  <m:sub>
                    <m:r>
                      <w:rPr>
                        <w:rFonts w:ascii="Cambria Math" w:hAnsi="Cambria Math" w:cs="Times New Roman"/>
                        <w:sz w:val="28"/>
                        <w:szCs w:val="28"/>
                      </w:rPr>
                      <m:t>ві</m:t>
                    </m:r>
                  </m:sub>
                  <m:sup>
                    <m:r>
                      <w:rPr>
                        <w:rFonts w:ascii="Cambria Math" w:hAnsi="Cambria Math" w:cs="Times New Roman"/>
                        <w:sz w:val="28"/>
                        <w:szCs w:val="28"/>
                      </w:rPr>
                      <m:t>1</m:t>
                    </m:r>
                  </m:sup>
                </m:sSubSup>
              </m:oMath>
            </m:oMathPara>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97250B" w:rsidP="00145CF0">
            <w:pPr>
              <w:spacing w:after="0" w:line="360" w:lineRule="auto"/>
              <w:jc w:val="both"/>
              <w:rPr>
                <w:rFonts w:ascii="Times New Roman" w:hAnsi="Times New Roman" w:cs="Times New Roman"/>
                <w:sz w:val="28"/>
                <w:szCs w:val="28"/>
              </w:rPr>
            </w:pPr>
            <m:oMathPara>
              <m:oMath>
                <m:sSubSup>
                  <m:sSubSupPr>
                    <m:ctrlPr>
                      <w:rPr>
                        <w:rFonts w:ascii="Cambria Math" w:hAnsi="Cambria Math" w:cs="Times New Roman"/>
                        <w:i/>
                        <w:sz w:val="28"/>
                        <w:szCs w:val="28"/>
                      </w:rPr>
                    </m:ctrlPr>
                  </m:sSubSupPr>
                  <m:e>
                    <m:r>
                      <w:rPr>
                        <w:rFonts w:ascii="Cambria Math" w:hAnsi="Cambria Math" w:cs="Times New Roman"/>
                        <w:sz w:val="28"/>
                        <w:szCs w:val="28"/>
                      </w:rPr>
                      <m:t>b</m:t>
                    </m:r>
                  </m:e>
                  <m:sub>
                    <m:r>
                      <w:rPr>
                        <w:rFonts w:ascii="Cambria Math" w:hAnsi="Cambria Math" w:cs="Times New Roman"/>
                        <w:sz w:val="28"/>
                        <w:szCs w:val="28"/>
                      </w:rPr>
                      <m:t>i</m:t>
                    </m:r>
                  </m:sub>
                  <m:sup>
                    <m:r>
                      <w:rPr>
                        <w:rFonts w:ascii="Cambria Math" w:hAnsi="Cambria Math" w:cs="Times New Roman"/>
                        <w:sz w:val="28"/>
                        <w:szCs w:val="28"/>
                      </w:rPr>
                      <m:t>2</m:t>
                    </m:r>
                  </m:sup>
                </m:sSubSup>
              </m:oMath>
            </m:oMathPara>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97250B" w:rsidP="00145CF0">
            <w:pPr>
              <w:spacing w:after="0" w:line="360" w:lineRule="auto"/>
              <w:jc w:val="both"/>
              <w:rPr>
                <w:rFonts w:ascii="Times New Roman" w:hAnsi="Times New Roman" w:cs="Times New Roman"/>
                <w:sz w:val="28"/>
                <w:szCs w:val="28"/>
              </w:rPr>
            </w:pPr>
            <m:oMathPara>
              <m:oMathParaPr>
                <m:jc m:val="center"/>
              </m:oMathParaPr>
              <m:oMath>
                <m:sSubSup>
                  <m:sSubSupPr>
                    <m:ctrlPr>
                      <w:rPr>
                        <w:rFonts w:ascii="Cambria Math" w:hAnsi="Cambria Math" w:cs="Times New Roman"/>
                        <w:i/>
                        <w:sz w:val="28"/>
                        <w:szCs w:val="28"/>
                      </w:rPr>
                    </m:ctrlPr>
                  </m:sSubSupPr>
                  <m:e>
                    <m:r>
                      <w:rPr>
                        <w:rFonts w:ascii="Cambria Math" w:hAnsi="Cambria Math" w:cs="Times New Roman"/>
                        <w:sz w:val="28"/>
                        <w:szCs w:val="28"/>
                      </w:rPr>
                      <m:t>K</m:t>
                    </m:r>
                  </m:e>
                  <m:sub>
                    <m:r>
                      <w:rPr>
                        <w:rFonts w:ascii="Cambria Math" w:hAnsi="Cambria Math" w:cs="Times New Roman"/>
                        <w:sz w:val="28"/>
                        <w:szCs w:val="28"/>
                      </w:rPr>
                      <m:t>ві</m:t>
                    </m:r>
                  </m:sub>
                  <m:sup>
                    <m:r>
                      <w:rPr>
                        <w:rFonts w:ascii="Cambria Math" w:hAnsi="Cambria Math" w:cs="Times New Roman"/>
                        <w:sz w:val="28"/>
                        <w:szCs w:val="28"/>
                      </w:rPr>
                      <m:t>2</m:t>
                    </m:r>
                  </m:sup>
                </m:sSubSup>
              </m:oMath>
            </m:oMathPara>
          </w:p>
        </w:tc>
      </w:tr>
      <w:tr w:rsidR="00FC3BDE" w:rsidRPr="00F921B0" w:rsidTr="00102476">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bookmarkStart w:id="8" w:name="id.4d80e6a042d6"/>
            <w:bookmarkEnd w:id="8"/>
            <w:r w:rsidRPr="00F921B0">
              <w:rPr>
                <w:rFonts w:ascii="Times New Roman" w:hAnsi="Times New Roman" w:cs="Times New Roman"/>
                <w:sz w:val="28"/>
                <w:szCs w:val="28"/>
              </w:rPr>
              <w:t>Х1</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w:t>
            </w:r>
            <w:r w:rsidRPr="00F921B0">
              <w:rPr>
                <w:rFonts w:ascii="Times New Roman" w:hAnsi="Times New Roman" w:cs="Times New Roman"/>
                <w:sz w:val="28"/>
                <w:szCs w:val="28"/>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w:t>
            </w:r>
            <w:r w:rsidRPr="00F921B0">
              <w:rPr>
                <w:rFonts w:ascii="Times New Roman" w:hAnsi="Times New Roman" w:cs="Times New Roman"/>
                <w:sz w:val="28"/>
                <w:szCs w:val="28"/>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0</w:t>
            </w:r>
            <w:r w:rsidRPr="00F921B0">
              <w:rPr>
                <w:rFonts w:ascii="Times New Roman" w:hAnsi="Times New Roman" w:cs="Times New Roman"/>
                <w:sz w:val="28"/>
                <w:szCs w:val="28"/>
              </w:rPr>
              <w:t>,5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4</w:t>
            </w:r>
            <w:r w:rsidRPr="00F921B0">
              <w:rPr>
                <w:rFonts w:ascii="Times New Roman" w:hAnsi="Times New Roman" w:cs="Times New Roman"/>
                <w:sz w:val="28"/>
                <w:szCs w:val="28"/>
              </w:rPr>
              <w:t>,5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FC3BDE" w:rsidRPr="00F921B0" w:rsidRDefault="00FC3BDE" w:rsidP="00145CF0">
            <w:pPr>
              <w:spacing w:after="0" w:line="360" w:lineRule="auto"/>
              <w:jc w:val="both"/>
              <w:rPr>
                <w:rFonts w:ascii="Times New Roman" w:hAnsi="Times New Roman" w:cs="Times New Roman"/>
                <w:color w:val="000000"/>
                <w:sz w:val="28"/>
                <w:szCs w:val="28"/>
              </w:rPr>
            </w:pPr>
            <w:r w:rsidRPr="00F921B0">
              <w:rPr>
                <w:rFonts w:ascii="Times New Roman" w:hAnsi="Times New Roman" w:cs="Times New Roman"/>
                <w:color w:val="000000"/>
                <w:sz w:val="28"/>
                <w:szCs w:val="28"/>
              </w:rPr>
              <w:t>0,281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en-US"/>
              </w:rPr>
              <w:t>16</w:t>
            </w:r>
            <w:r w:rsidRPr="00F921B0">
              <w:rPr>
                <w:rFonts w:ascii="Times New Roman" w:hAnsi="Times New Roman" w:cs="Times New Roman"/>
                <w:sz w:val="28"/>
                <w:szCs w:val="28"/>
              </w:rPr>
              <w:t>,25</w:t>
            </w:r>
          </w:p>
        </w:tc>
        <w:tc>
          <w:tcPr>
            <w:tcW w:w="9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0,275</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6F3EAF" w:rsidRDefault="00FC3BDE" w:rsidP="00145C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59,125</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6F3EAF" w:rsidRDefault="00FC3BDE" w:rsidP="00145CF0">
            <w:pPr>
              <w:spacing w:after="0" w:line="360" w:lineRule="auto"/>
              <w:jc w:val="both"/>
              <w:rPr>
                <w:rFonts w:ascii="Times New Roman" w:hAnsi="Times New Roman" w:cs="Times New Roman"/>
                <w:sz w:val="28"/>
                <w:szCs w:val="28"/>
                <w:lang w:val="uk-UA"/>
              </w:rPr>
            </w:pPr>
            <w:r w:rsidRPr="00F921B0">
              <w:rPr>
                <w:rFonts w:ascii="Times New Roman" w:hAnsi="Times New Roman" w:cs="Times New Roman"/>
                <w:sz w:val="28"/>
                <w:szCs w:val="28"/>
              </w:rPr>
              <w:t>0,</w:t>
            </w:r>
            <w:r>
              <w:rPr>
                <w:rFonts w:ascii="Times New Roman" w:hAnsi="Times New Roman" w:cs="Times New Roman"/>
                <w:sz w:val="28"/>
                <w:szCs w:val="28"/>
                <w:lang w:val="uk-UA"/>
              </w:rPr>
              <w:t>274</w:t>
            </w:r>
          </w:p>
        </w:tc>
      </w:tr>
      <w:tr w:rsidR="00FC3BDE" w:rsidRPr="00F921B0" w:rsidTr="00102476">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Х2</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0</w:t>
            </w:r>
            <w:r w:rsidRPr="00F921B0">
              <w:rPr>
                <w:rFonts w:ascii="Times New Roman" w:hAnsi="Times New Roman" w:cs="Times New Roman"/>
                <w:sz w:val="28"/>
                <w:szCs w:val="28"/>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w:t>
            </w:r>
            <w:r w:rsidRPr="00F921B0">
              <w:rPr>
                <w:rFonts w:ascii="Times New Roman" w:hAnsi="Times New Roman" w:cs="Times New Roman"/>
                <w:sz w:val="28"/>
                <w:szCs w:val="28"/>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0</w:t>
            </w:r>
            <w:r w:rsidRPr="00F921B0">
              <w:rPr>
                <w:rFonts w:ascii="Times New Roman" w:hAnsi="Times New Roman" w:cs="Times New Roman"/>
                <w:sz w:val="28"/>
                <w:szCs w:val="28"/>
              </w:rPr>
              <w:t>,5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w:t>
            </w:r>
            <w:r w:rsidRPr="00F921B0">
              <w:rPr>
                <w:rFonts w:ascii="Times New Roman" w:hAnsi="Times New Roman" w:cs="Times New Roman"/>
                <w:sz w:val="28"/>
                <w:szCs w:val="28"/>
              </w:rPr>
              <w:t>,5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FC3BDE" w:rsidRPr="00F921B0" w:rsidRDefault="00FC3BDE" w:rsidP="00145CF0">
            <w:pPr>
              <w:spacing w:after="0" w:line="360" w:lineRule="auto"/>
              <w:jc w:val="both"/>
              <w:rPr>
                <w:rFonts w:ascii="Times New Roman" w:hAnsi="Times New Roman" w:cs="Times New Roman"/>
                <w:color w:val="000000"/>
                <w:sz w:val="28"/>
                <w:szCs w:val="28"/>
              </w:rPr>
            </w:pPr>
            <w:r w:rsidRPr="00F921B0">
              <w:rPr>
                <w:rFonts w:ascii="Times New Roman" w:hAnsi="Times New Roman" w:cs="Times New Roman"/>
                <w:color w:val="000000"/>
                <w:sz w:val="28"/>
                <w:szCs w:val="28"/>
              </w:rPr>
              <w:t>0,219</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12</w:t>
            </w:r>
            <w:r w:rsidRPr="00F921B0">
              <w:rPr>
                <w:rFonts w:ascii="Times New Roman" w:hAnsi="Times New Roman" w:cs="Times New Roman"/>
                <w:sz w:val="28"/>
                <w:szCs w:val="28"/>
              </w:rPr>
              <w:t>,25</w:t>
            </w:r>
          </w:p>
        </w:tc>
        <w:tc>
          <w:tcPr>
            <w:tcW w:w="9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0,208</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6F3EAF" w:rsidRDefault="00FC3BDE" w:rsidP="00145C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44,875</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6F3EAF" w:rsidRDefault="00FC3BDE" w:rsidP="00145CF0">
            <w:pPr>
              <w:spacing w:after="0" w:line="360" w:lineRule="auto"/>
              <w:jc w:val="both"/>
              <w:rPr>
                <w:rFonts w:ascii="Times New Roman" w:hAnsi="Times New Roman" w:cs="Times New Roman"/>
                <w:sz w:val="28"/>
                <w:szCs w:val="28"/>
                <w:lang w:val="uk-UA"/>
              </w:rPr>
            </w:pPr>
            <w:r w:rsidRPr="00F921B0">
              <w:rPr>
                <w:rFonts w:ascii="Times New Roman" w:hAnsi="Times New Roman" w:cs="Times New Roman"/>
                <w:sz w:val="28"/>
                <w:szCs w:val="28"/>
              </w:rPr>
              <w:t>0,</w:t>
            </w:r>
            <w:r>
              <w:rPr>
                <w:rFonts w:ascii="Times New Roman" w:hAnsi="Times New Roman" w:cs="Times New Roman"/>
                <w:sz w:val="28"/>
                <w:szCs w:val="28"/>
                <w:lang w:val="uk-UA"/>
              </w:rPr>
              <w:t>208</w:t>
            </w:r>
          </w:p>
        </w:tc>
      </w:tr>
      <w:tr w:rsidR="00FC3BDE" w:rsidRPr="00F921B0" w:rsidTr="00102476">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Х3</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0</w:t>
            </w:r>
            <w:r w:rsidRPr="00F921B0">
              <w:rPr>
                <w:rFonts w:ascii="Times New Roman" w:hAnsi="Times New Roman" w:cs="Times New Roman"/>
                <w:sz w:val="28"/>
                <w:szCs w:val="28"/>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0</w:t>
            </w:r>
            <w:r w:rsidRPr="00F921B0">
              <w:rPr>
                <w:rFonts w:ascii="Times New Roman" w:hAnsi="Times New Roman" w:cs="Times New Roman"/>
                <w:sz w:val="28"/>
                <w:szCs w:val="28"/>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0</w:t>
            </w:r>
            <w:r w:rsidRPr="00F921B0">
              <w:rPr>
                <w:rFonts w:ascii="Times New Roman" w:hAnsi="Times New Roman" w:cs="Times New Roman"/>
                <w:sz w:val="28"/>
                <w:szCs w:val="28"/>
              </w:rPr>
              <w:t>,5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w:t>
            </w:r>
            <w:r w:rsidRPr="00F921B0">
              <w:rPr>
                <w:rFonts w:ascii="Times New Roman" w:hAnsi="Times New Roman" w:cs="Times New Roman"/>
                <w:sz w:val="28"/>
                <w:szCs w:val="28"/>
              </w:rPr>
              <w:t>,5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FC3BDE" w:rsidRPr="00F921B0" w:rsidRDefault="00FC3BDE" w:rsidP="00145CF0">
            <w:pPr>
              <w:spacing w:after="0" w:line="360" w:lineRule="auto"/>
              <w:jc w:val="both"/>
              <w:rPr>
                <w:rFonts w:ascii="Times New Roman" w:hAnsi="Times New Roman" w:cs="Times New Roman"/>
                <w:color w:val="000000"/>
                <w:sz w:val="28"/>
                <w:szCs w:val="28"/>
              </w:rPr>
            </w:pPr>
            <w:r w:rsidRPr="00F921B0">
              <w:rPr>
                <w:rFonts w:ascii="Times New Roman" w:hAnsi="Times New Roman" w:cs="Times New Roman"/>
                <w:color w:val="000000"/>
                <w:sz w:val="28"/>
                <w:szCs w:val="28"/>
              </w:rPr>
              <w:t>0,156</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en-US"/>
              </w:rPr>
              <w:t>9</w:t>
            </w:r>
            <w:r w:rsidRPr="00F921B0">
              <w:rPr>
                <w:rFonts w:ascii="Times New Roman" w:hAnsi="Times New Roman" w:cs="Times New Roman"/>
                <w:sz w:val="28"/>
                <w:szCs w:val="28"/>
              </w:rPr>
              <w:t>,25</w:t>
            </w:r>
          </w:p>
        </w:tc>
        <w:tc>
          <w:tcPr>
            <w:tcW w:w="9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6F3EAF" w:rsidRDefault="00FC3BDE" w:rsidP="00145C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0,157</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6F3EAF" w:rsidRDefault="00FC3BDE" w:rsidP="00145C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34,125</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6F3EAF" w:rsidRDefault="00FC3BDE" w:rsidP="00145CF0">
            <w:pPr>
              <w:spacing w:after="0" w:line="360" w:lineRule="auto"/>
              <w:jc w:val="both"/>
              <w:rPr>
                <w:rFonts w:ascii="Times New Roman" w:hAnsi="Times New Roman" w:cs="Times New Roman"/>
                <w:sz w:val="28"/>
                <w:szCs w:val="28"/>
                <w:lang w:val="uk-UA"/>
              </w:rPr>
            </w:pPr>
            <w:r w:rsidRPr="00F921B0">
              <w:rPr>
                <w:rFonts w:ascii="Times New Roman" w:hAnsi="Times New Roman" w:cs="Times New Roman"/>
                <w:sz w:val="28"/>
                <w:szCs w:val="28"/>
              </w:rPr>
              <w:t>0,</w:t>
            </w:r>
            <w:r>
              <w:rPr>
                <w:rFonts w:ascii="Times New Roman" w:hAnsi="Times New Roman" w:cs="Times New Roman"/>
                <w:sz w:val="28"/>
                <w:szCs w:val="28"/>
                <w:lang w:val="uk-UA"/>
              </w:rPr>
              <w:t>158</w:t>
            </w:r>
          </w:p>
        </w:tc>
      </w:tr>
      <w:tr w:rsidR="00FC3BDE" w:rsidRPr="00F921B0" w:rsidTr="00102476">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lastRenderedPageBreak/>
              <w:t>X4</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w:t>
            </w:r>
            <w:r w:rsidRPr="00F921B0">
              <w:rPr>
                <w:rFonts w:ascii="Times New Roman" w:hAnsi="Times New Roman" w:cs="Times New Roman"/>
                <w:sz w:val="28"/>
                <w:szCs w:val="28"/>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w:t>
            </w:r>
            <w:r w:rsidRPr="00F921B0">
              <w:rPr>
                <w:rFonts w:ascii="Times New Roman" w:hAnsi="Times New Roman" w:cs="Times New Roman"/>
                <w:sz w:val="28"/>
                <w:szCs w:val="28"/>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w:t>
            </w:r>
            <w:r w:rsidRPr="00F921B0">
              <w:rPr>
                <w:rFonts w:ascii="Times New Roman" w:hAnsi="Times New Roman" w:cs="Times New Roman"/>
                <w:sz w:val="28"/>
                <w:szCs w:val="28"/>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1,0</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5</w:t>
            </w:r>
            <w:r w:rsidRPr="00F921B0">
              <w:rPr>
                <w:rFonts w:ascii="Times New Roman" w:hAnsi="Times New Roman" w:cs="Times New Roman"/>
                <w:sz w:val="28"/>
                <w:szCs w:val="28"/>
              </w:rPr>
              <w:t>,5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FC3BDE" w:rsidRPr="00F921B0" w:rsidRDefault="00FC3BDE" w:rsidP="00145CF0">
            <w:pPr>
              <w:spacing w:after="0" w:line="360" w:lineRule="auto"/>
              <w:jc w:val="both"/>
              <w:rPr>
                <w:rFonts w:ascii="Times New Roman" w:hAnsi="Times New Roman" w:cs="Times New Roman"/>
                <w:color w:val="000000"/>
                <w:sz w:val="28"/>
                <w:szCs w:val="28"/>
              </w:rPr>
            </w:pPr>
            <w:r w:rsidRPr="00F921B0">
              <w:rPr>
                <w:rFonts w:ascii="Times New Roman" w:hAnsi="Times New Roman" w:cs="Times New Roman"/>
                <w:color w:val="000000"/>
                <w:sz w:val="28"/>
                <w:szCs w:val="28"/>
              </w:rPr>
              <w:t>0,344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sidRPr="006F3EAF">
              <w:rPr>
                <w:rFonts w:ascii="Times New Roman" w:hAnsi="Times New Roman" w:cs="Times New Roman"/>
                <w:sz w:val="28"/>
                <w:szCs w:val="28"/>
              </w:rPr>
              <w:t>21</w:t>
            </w:r>
            <w:r w:rsidRPr="00F921B0">
              <w:rPr>
                <w:rFonts w:ascii="Times New Roman" w:hAnsi="Times New Roman" w:cs="Times New Roman"/>
                <w:sz w:val="28"/>
                <w:szCs w:val="28"/>
              </w:rPr>
              <w:t>,25</w:t>
            </w:r>
          </w:p>
        </w:tc>
        <w:tc>
          <w:tcPr>
            <w:tcW w:w="9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6F3EAF" w:rsidRDefault="00FC3BDE" w:rsidP="00145CF0">
            <w:pPr>
              <w:spacing w:after="0" w:line="360" w:lineRule="auto"/>
              <w:jc w:val="both"/>
              <w:rPr>
                <w:rFonts w:ascii="Times New Roman" w:hAnsi="Times New Roman" w:cs="Times New Roman"/>
                <w:sz w:val="28"/>
                <w:szCs w:val="28"/>
                <w:lang w:val="uk-UA"/>
              </w:rPr>
            </w:pPr>
            <w:r w:rsidRPr="00F921B0">
              <w:rPr>
                <w:rFonts w:ascii="Times New Roman" w:hAnsi="Times New Roman" w:cs="Times New Roman"/>
                <w:sz w:val="28"/>
                <w:szCs w:val="28"/>
              </w:rPr>
              <w:t>0,</w:t>
            </w:r>
            <w:r>
              <w:rPr>
                <w:rFonts w:ascii="Times New Roman" w:hAnsi="Times New Roman" w:cs="Times New Roman"/>
                <w:sz w:val="28"/>
                <w:szCs w:val="28"/>
                <w:lang w:val="uk-UA"/>
              </w:rPr>
              <w:t>36</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6F3EAF" w:rsidRDefault="00FC3BDE" w:rsidP="00145C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77,875</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6F3EAF" w:rsidRDefault="00FC3BDE" w:rsidP="00145CF0">
            <w:pPr>
              <w:spacing w:after="0" w:line="360" w:lineRule="auto"/>
              <w:jc w:val="both"/>
              <w:rPr>
                <w:rFonts w:ascii="Times New Roman" w:hAnsi="Times New Roman" w:cs="Times New Roman"/>
                <w:sz w:val="28"/>
                <w:szCs w:val="28"/>
                <w:lang w:val="uk-UA"/>
              </w:rPr>
            </w:pPr>
            <w:r w:rsidRPr="00F921B0">
              <w:rPr>
                <w:rFonts w:ascii="Times New Roman" w:hAnsi="Times New Roman" w:cs="Times New Roman"/>
                <w:sz w:val="28"/>
                <w:szCs w:val="28"/>
              </w:rPr>
              <w:t>0,</w:t>
            </w:r>
            <w:r>
              <w:rPr>
                <w:rFonts w:ascii="Times New Roman" w:hAnsi="Times New Roman" w:cs="Times New Roman"/>
                <w:sz w:val="28"/>
                <w:szCs w:val="28"/>
                <w:lang w:val="uk-UA"/>
              </w:rPr>
              <w:t>36</w:t>
            </w:r>
          </w:p>
        </w:tc>
      </w:tr>
      <w:tr w:rsidR="00FC3BDE" w:rsidRPr="00F921B0" w:rsidTr="00102476">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bCs/>
                <w:sz w:val="28"/>
                <w:szCs w:val="28"/>
              </w:rPr>
              <w:t>Всього:</w:t>
            </w:r>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16</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6F3EAF" w:rsidRDefault="00FC3BDE" w:rsidP="00145CF0">
            <w:pPr>
              <w:spacing w:after="0" w:line="360" w:lineRule="auto"/>
              <w:jc w:val="both"/>
              <w:rPr>
                <w:rFonts w:ascii="Times New Roman" w:hAnsi="Times New Roman" w:cs="Times New Roman"/>
                <w:sz w:val="28"/>
                <w:szCs w:val="28"/>
              </w:rPr>
            </w:pPr>
            <w:r w:rsidRPr="006F3EAF">
              <w:rPr>
                <w:rFonts w:ascii="Times New Roman" w:hAnsi="Times New Roman" w:cs="Times New Roman"/>
                <w:sz w:val="28"/>
                <w:szCs w:val="28"/>
              </w:rPr>
              <w:t>59</w:t>
            </w:r>
          </w:p>
        </w:tc>
        <w:tc>
          <w:tcPr>
            <w:tcW w:w="9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1</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6F3EAF" w:rsidRDefault="00FC3BDE" w:rsidP="00145C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216</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w:t>
            </w:r>
          </w:p>
        </w:tc>
      </w:tr>
    </w:tbl>
    <w:p w:rsidR="00FC3BDE" w:rsidRPr="00F921B0" w:rsidRDefault="00FC3BDE" w:rsidP="00145CF0">
      <w:pPr>
        <w:spacing w:after="0" w:line="360" w:lineRule="auto"/>
        <w:jc w:val="both"/>
        <w:rPr>
          <w:rFonts w:ascii="Times New Roman" w:eastAsia="Calibri" w:hAnsi="Times New Roman" w:cs="Times New Roman"/>
          <w:sz w:val="28"/>
          <w:szCs w:val="28"/>
          <w:lang w:val="uk-UA"/>
        </w:rPr>
      </w:pPr>
    </w:p>
    <w:p w:rsidR="00FC3BDE" w:rsidRDefault="00F87FE9" w:rsidP="00145CF0">
      <w:pPr>
        <w:tabs>
          <w:tab w:val="left" w:pos="604"/>
        </w:tabs>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b/>
          <w:sz w:val="28"/>
          <w:szCs w:val="28"/>
          <w:lang w:val="uk-UA"/>
        </w:rPr>
        <w:tab/>
      </w:r>
      <w:r w:rsidRPr="00F87FE9">
        <w:rPr>
          <w:rFonts w:ascii="Times New Roman" w:eastAsia="Calibri" w:hAnsi="Times New Roman" w:cs="Times New Roman"/>
          <w:sz w:val="28"/>
          <w:szCs w:val="28"/>
          <w:lang w:val="uk-UA"/>
        </w:rPr>
        <w:t xml:space="preserve">4.5 </w:t>
      </w:r>
      <w:r w:rsidR="00FC3BDE" w:rsidRPr="00F87FE9">
        <w:rPr>
          <w:rFonts w:ascii="Times New Roman" w:eastAsia="Calibri" w:hAnsi="Times New Roman" w:cs="Times New Roman"/>
          <w:sz w:val="28"/>
          <w:szCs w:val="28"/>
          <w:lang w:val="uk-UA"/>
        </w:rPr>
        <w:t>Аналіз рівня якості варіантів реалізації функцій</w:t>
      </w:r>
    </w:p>
    <w:p w:rsidR="00F87FE9" w:rsidRPr="00F87FE9" w:rsidRDefault="00F87FE9" w:rsidP="00145CF0">
      <w:pPr>
        <w:tabs>
          <w:tab w:val="left" w:pos="604"/>
        </w:tabs>
        <w:spacing w:after="0" w:line="360" w:lineRule="auto"/>
        <w:jc w:val="both"/>
        <w:rPr>
          <w:rFonts w:ascii="Times New Roman" w:eastAsia="Calibri" w:hAnsi="Times New Roman" w:cs="Times New Roman"/>
          <w:sz w:val="28"/>
          <w:szCs w:val="28"/>
          <w:lang w:val="uk-UA"/>
        </w:rPr>
      </w:pPr>
    </w:p>
    <w:p w:rsidR="00FC3BDE" w:rsidRPr="00F921B0" w:rsidRDefault="00F87FE9" w:rsidP="00145CF0">
      <w:pPr>
        <w:tabs>
          <w:tab w:val="left" w:pos="604"/>
        </w:tabs>
        <w:spacing w:after="0" w:line="360" w:lineRule="auto"/>
        <w:jc w:val="both"/>
        <w:rPr>
          <w:rFonts w:ascii="Times New Roman" w:hAnsi="Times New Roman" w:cs="Times New Roman"/>
          <w:sz w:val="28"/>
          <w:szCs w:val="28"/>
        </w:rPr>
      </w:pPr>
      <w:r w:rsidRPr="00916158">
        <w:rPr>
          <w:rFonts w:ascii="Times New Roman" w:hAnsi="Times New Roman" w:cs="Times New Roman"/>
          <w:sz w:val="28"/>
          <w:szCs w:val="28"/>
          <w:lang w:val="uk-UA"/>
        </w:rPr>
        <w:tab/>
      </w:r>
      <w:r w:rsidR="00FC3BDE" w:rsidRPr="00F921B0">
        <w:rPr>
          <w:rFonts w:ascii="Times New Roman" w:hAnsi="Times New Roman" w:cs="Times New Roman"/>
          <w:sz w:val="28"/>
          <w:szCs w:val="28"/>
        </w:rPr>
        <w:t>Визначаємо рівень якості кожного варіанту виконання основних функцій окремо.</w:t>
      </w:r>
    </w:p>
    <w:p w:rsidR="00FC3BDE" w:rsidRPr="00F921B0" w:rsidRDefault="00F87FE9" w:rsidP="00145CF0">
      <w:pPr>
        <w:tabs>
          <w:tab w:val="left" w:pos="60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C3BDE" w:rsidRPr="00F921B0">
        <w:rPr>
          <w:rFonts w:ascii="Times New Roman" w:hAnsi="Times New Roman" w:cs="Times New Roman"/>
          <w:sz w:val="28"/>
          <w:szCs w:val="28"/>
        </w:rPr>
        <w:t xml:space="preserve">Абсолютні значення параметрів </w:t>
      </w:r>
      <w:r w:rsidR="00FC3BDE" w:rsidRPr="00F921B0">
        <w:rPr>
          <w:rFonts w:ascii="Times New Roman" w:hAnsi="Times New Roman" w:cs="Times New Roman"/>
          <w:i/>
          <w:iCs/>
          <w:sz w:val="28"/>
          <w:szCs w:val="28"/>
        </w:rPr>
        <w:t>Х2</w:t>
      </w:r>
      <w:r w:rsidR="00FC3BDE">
        <w:rPr>
          <w:rFonts w:ascii="Times New Roman" w:hAnsi="Times New Roman" w:cs="Times New Roman"/>
          <w:i/>
          <w:iCs/>
          <w:sz w:val="28"/>
          <w:szCs w:val="28"/>
          <w:lang w:val="uk-UA"/>
        </w:rPr>
        <w:t xml:space="preserve"> </w:t>
      </w:r>
      <w:r w:rsidR="00FC3BDE" w:rsidRPr="00F921B0">
        <w:rPr>
          <w:rFonts w:ascii="Times New Roman" w:hAnsi="Times New Roman" w:cs="Times New Roman"/>
          <w:sz w:val="28"/>
          <w:szCs w:val="28"/>
        </w:rPr>
        <w:t xml:space="preserve">(об’єм пам’яті для збереження даних) та </w:t>
      </w:r>
      <w:r w:rsidR="00FC3BDE" w:rsidRPr="00F921B0">
        <w:rPr>
          <w:rFonts w:ascii="Times New Roman" w:hAnsi="Times New Roman" w:cs="Times New Roman"/>
          <w:i/>
          <w:iCs/>
          <w:sz w:val="28"/>
          <w:szCs w:val="28"/>
        </w:rPr>
        <w:t xml:space="preserve">X1 </w:t>
      </w:r>
      <w:r w:rsidR="00FC3BDE" w:rsidRPr="00F921B0">
        <w:rPr>
          <w:rFonts w:ascii="Times New Roman" w:hAnsi="Times New Roman" w:cs="Times New Roman"/>
          <w:sz w:val="28"/>
          <w:szCs w:val="28"/>
        </w:rPr>
        <w:t>(швидкодія мови програмування) відповідають технічним вимогам умов функціонування даного ПП.</w:t>
      </w:r>
    </w:p>
    <w:p w:rsidR="00FC3BDE" w:rsidRPr="00F921B0" w:rsidRDefault="00F87FE9" w:rsidP="00145CF0">
      <w:pPr>
        <w:tabs>
          <w:tab w:val="left" w:pos="60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C3BDE" w:rsidRPr="00F921B0">
        <w:rPr>
          <w:rFonts w:ascii="Times New Roman" w:hAnsi="Times New Roman" w:cs="Times New Roman"/>
          <w:sz w:val="28"/>
          <w:szCs w:val="28"/>
        </w:rPr>
        <w:t xml:space="preserve">Абсолютне значення параметра </w:t>
      </w:r>
      <w:r w:rsidR="00FC3BDE" w:rsidRPr="00F921B0">
        <w:rPr>
          <w:rFonts w:ascii="Times New Roman" w:hAnsi="Times New Roman" w:cs="Times New Roman"/>
          <w:i/>
          <w:iCs/>
          <w:sz w:val="28"/>
          <w:szCs w:val="28"/>
        </w:rPr>
        <w:t xml:space="preserve">Х3 </w:t>
      </w:r>
      <w:r w:rsidR="00FC3BDE" w:rsidRPr="0095153C">
        <w:rPr>
          <w:rFonts w:ascii="Times New Roman" w:hAnsi="Times New Roman" w:cs="Times New Roman"/>
          <w:iCs/>
          <w:sz w:val="28"/>
          <w:szCs w:val="28"/>
        </w:rPr>
        <w:t>(</w:t>
      </w:r>
      <w:r w:rsidR="00FC3BDE" w:rsidRPr="00F921B0">
        <w:rPr>
          <w:rFonts w:ascii="Times New Roman" w:hAnsi="Times New Roman" w:cs="Times New Roman"/>
          <w:sz w:val="28"/>
          <w:szCs w:val="28"/>
        </w:rPr>
        <w:t>час обробки даних) обрано не найгіршим (не максимальним), тобто це значення відповідає або варіанту а) 800 мс або варіанту б) 80</w:t>
      </w:r>
      <w:r w:rsidR="00FC3BDE">
        <w:rPr>
          <w:rFonts w:ascii="Times New Roman" w:hAnsi="Times New Roman" w:cs="Times New Roman"/>
          <w:sz w:val="28"/>
          <w:szCs w:val="28"/>
          <w:lang w:val="uk-UA"/>
        </w:rPr>
        <w:t xml:space="preserve"> </w:t>
      </w:r>
      <w:r w:rsidR="00FC3BDE" w:rsidRPr="00F921B0">
        <w:rPr>
          <w:rFonts w:ascii="Times New Roman" w:hAnsi="Times New Roman" w:cs="Times New Roman"/>
          <w:sz w:val="28"/>
          <w:szCs w:val="28"/>
        </w:rPr>
        <w:t>мс.</w:t>
      </w:r>
    </w:p>
    <w:p w:rsidR="00FC3BDE" w:rsidRPr="00F921B0" w:rsidRDefault="00FC3BDE" w:rsidP="00145CF0">
      <w:pPr>
        <w:spacing w:after="0" w:line="360" w:lineRule="auto"/>
        <w:ind w:firstLine="360"/>
        <w:jc w:val="both"/>
        <w:rPr>
          <w:rFonts w:ascii="Times New Roman" w:hAnsi="Times New Roman" w:cs="Times New Roman"/>
          <w:sz w:val="28"/>
          <w:szCs w:val="28"/>
        </w:rPr>
      </w:pPr>
      <w:r w:rsidRPr="00F921B0">
        <w:rPr>
          <w:rFonts w:ascii="Times New Roman" w:hAnsi="Times New Roman" w:cs="Times New Roman"/>
          <w:sz w:val="28"/>
          <w:szCs w:val="28"/>
        </w:rPr>
        <w:t xml:space="preserve">Коефіцієнт технічного рівня для кожного варіанта реалізації </w:t>
      </w:r>
      <w:r w:rsidR="00F87FE9">
        <w:rPr>
          <w:rFonts w:ascii="Times New Roman" w:hAnsi="Times New Roman" w:cs="Times New Roman"/>
          <w:sz w:val="28"/>
          <w:szCs w:val="28"/>
        </w:rPr>
        <w:t>ПП розраховується так (таблиця 17</w:t>
      </w:r>
      <w:r w:rsidRPr="00F921B0">
        <w:rPr>
          <w:rFonts w:ascii="Times New Roman" w:hAnsi="Times New Roman" w:cs="Times New Roman"/>
          <w:sz w:val="28"/>
          <w:szCs w:val="28"/>
        </w:rPr>
        <w:t xml:space="preserve">): </w:t>
      </w:r>
    </w:p>
    <w:p w:rsidR="00FC3BDE" w:rsidRPr="00F921B0" w:rsidRDefault="0097250B" w:rsidP="00145CF0">
      <w:pPr>
        <w:spacing w:after="0" w:line="360" w:lineRule="auto"/>
        <w:ind w:left="360"/>
        <w:jc w:val="both"/>
        <w:rPr>
          <w:rFonts w:ascii="Times New Roman" w:hAnsi="Times New Roman" w:cs="Times New Roman"/>
          <w:i/>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K</m:t>
              </m:r>
            </m:sub>
          </m:sSub>
          <m:d>
            <m:dPr>
              <m:ctrlPr>
                <w:rPr>
                  <w:rFonts w:ascii="Cambria Math" w:hAnsi="Cambria Math" w:cs="Times New Roman"/>
                  <w:i/>
                  <w:sz w:val="28"/>
                  <w:szCs w:val="28"/>
                </w:rPr>
              </m:ctrlPr>
            </m:dPr>
            <m:e>
              <m:r>
                <w:rPr>
                  <w:rFonts w:ascii="Cambria Math" w:hAnsi="Cambria Math" w:cs="Times New Roman"/>
                  <w:sz w:val="28"/>
                  <w:szCs w:val="28"/>
                </w:rPr>
                <m:t>j</m:t>
              </m:r>
            </m:e>
          </m:d>
          <m:r>
            <w:rPr>
              <w:rFonts w:ascii="Cambria Math" w:hAnsi="Cambria Math" w:cs="Times New Roman"/>
              <w:sz w:val="28"/>
              <w:szCs w:val="28"/>
            </w:rPr>
            <m:t>=</m:t>
          </m:r>
          <m:nary>
            <m:naryPr>
              <m:chr m:val="∑"/>
              <m:limLoc m:val="undOvr"/>
              <m:ctrlPr>
                <w:rPr>
                  <w:rFonts w:ascii="Cambria Math" w:hAnsi="Cambria Math" w:cs="Times New Roman"/>
                  <w:i/>
                  <w:sz w:val="28"/>
                  <w:szCs w:val="28"/>
                </w:rPr>
              </m:ctrlPr>
            </m:naryPr>
            <m:sub>
              <m:r>
                <w:rPr>
                  <w:rFonts w:ascii="Cambria Math" w:hAnsi="Cambria Math" w:cs="Times New Roman"/>
                  <w:sz w:val="28"/>
                  <w:szCs w:val="28"/>
                </w:rPr>
                <m:t>i=1</m:t>
              </m:r>
            </m:sub>
            <m:sup>
              <m:r>
                <w:rPr>
                  <w:rFonts w:ascii="Cambria Math" w:hAnsi="Cambria Math" w:cs="Times New Roman"/>
                  <w:sz w:val="28"/>
                  <w:szCs w:val="28"/>
                </w:rPr>
                <m:t>n</m:t>
              </m:r>
            </m:sup>
            <m:e>
              <m:sSub>
                <m:sSubPr>
                  <m:ctrlPr>
                    <w:rPr>
                      <w:rFonts w:ascii="Cambria Math" w:hAnsi="Cambria Math" w:cs="Times New Roman"/>
                      <w:i/>
                      <w:sz w:val="28"/>
                      <w:szCs w:val="28"/>
                    </w:rPr>
                  </m:ctrlPr>
                </m:sSubPr>
                <m:e>
                  <m:r>
                    <w:rPr>
                      <w:rFonts w:ascii="Cambria Math" w:hAnsi="Cambria Math" w:cs="Times New Roman"/>
                      <w:sz w:val="28"/>
                      <w:szCs w:val="28"/>
                    </w:rPr>
                    <m:t>K</m:t>
                  </m:r>
                </m:e>
                <m:sub>
                  <m:r>
                    <m:rPr>
                      <m:nor/>
                    </m:rPr>
                    <w:rPr>
                      <w:rFonts w:ascii="Times New Roman" w:hAnsi="Times New Roman" w:cs="Times New Roman"/>
                      <w:i/>
                      <w:sz w:val="28"/>
                      <w:szCs w:val="28"/>
                    </w:rPr>
                    <m:t>в</m:t>
                  </m:r>
                  <m:r>
                    <w:rPr>
                      <w:rFonts w:ascii="Cambria Math" w:hAnsi="Cambria Math" w:cs="Times New Roman"/>
                      <w:sz w:val="28"/>
                      <w:szCs w:val="28"/>
                    </w:rPr>
                    <m:t>i,j</m:t>
                  </m:r>
                </m:sub>
              </m:sSub>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i,j</m:t>
                  </m:r>
                </m:sub>
              </m:sSub>
            </m:e>
          </m:nary>
          <m:r>
            <m:rPr>
              <m:nor/>
            </m:rPr>
            <w:rPr>
              <w:rFonts w:ascii="Times New Roman" w:hAnsi="Times New Roman" w:cs="Times New Roman"/>
              <w:sz w:val="28"/>
              <w:szCs w:val="28"/>
            </w:rPr>
            <m:t>,</m:t>
          </m:r>
        </m:oMath>
      </m:oMathPara>
    </w:p>
    <w:p w:rsidR="00FC3BDE" w:rsidRPr="00F921B0" w:rsidRDefault="00FC3BDE" w:rsidP="00145CF0">
      <w:pPr>
        <w:spacing w:after="0" w:line="360" w:lineRule="auto"/>
        <w:jc w:val="both"/>
        <w:rPr>
          <w:rFonts w:ascii="Times New Roman" w:hAnsi="Times New Roman" w:cs="Times New Roman"/>
          <w:sz w:val="28"/>
          <w:szCs w:val="28"/>
        </w:rPr>
      </w:pPr>
      <w:r w:rsidRPr="00F921B0">
        <w:rPr>
          <w:rFonts w:ascii="Times New Roman" w:hAnsi="Times New Roman" w:cs="Times New Roman"/>
          <w:sz w:val="28"/>
          <w:szCs w:val="28"/>
        </w:rPr>
        <w:t xml:space="preserve">де </w:t>
      </w:r>
      <w:r w:rsidRPr="00F921B0">
        <w:rPr>
          <w:rFonts w:ascii="Times New Roman" w:hAnsi="Times New Roman" w:cs="Times New Roman"/>
          <w:i/>
          <w:iCs/>
          <w:sz w:val="28"/>
          <w:szCs w:val="28"/>
        </w:rPr>
        <w:t>n</w:t>
      </w:r>
      <w:r w:rsidRPr="00F921B0">
        <w:rPr>
          <w:rFonts w:ascii="Times New Roman" w:hAnsi="Times New Roman" w:cs="Times New Roman"/>
          <w:sz w:val="28"/>
          <w:szCs w:val="28"/>
        </w:rPr>
        <w:t xml:space="preserve"> – кількість параметрів;</w:t>
      </w:r>
    </w:p>
    <w:p w:rsidR="00FC3BDE" w:rsidRPr="00F921B0" w:rsidRDefault="0097250B" w:rsidP="00145CF0">
      <w:pPr>
        <w:spacing w:after="0" w:line="360" w:lineRule="auto"/>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K</m:t>
            </m:r>
          </m:e>
          <m:sub>
            <m:r>
              <m:rPr>
                <m:nor/>
              </m:rPr>
              <w:rPr>
                <w:rFonts w:ascii="Times New Roman" w:hAnsi="Times New Roman" w:cs="Times New Roman"/>
                <w:i/>
                <w:sz w:val="28"/>
                <w:szCs w:val="28"/>
              </w:rPr>
              <m:t>в</m:t>
            </m:r>
            <m:r>
              <w:rPr>
                <w:rFonts w:ascii="Cambria Math" w:hAnsi="Cambria Math" w:cs="Times New Roman"/>
                <w:sz w:val="28"/>
                <w:szCs w:val="28"/>
              </w:rPr>
              <m:t>i</m:t>
            </m:r>
          </m:sub>
        </m:sSub>
      </m:oMath>
      <w:r w:rsidR="00FC3BDE" w:rsidRPr="00F921B0">
        <w:rPr>
          <w:rFonts w:ascii="Times New Roman" w:hAnsi="Times New Roman" w:cs="Times New Roman"/>
          <w:sz w:val="28"/>
          <w:szCs w:val="28"/>
        </w:rPr>
        <w:t xml:space="preserve">– коефіцієнт вагомості </w:t>
      </w:r>
      <w:r w:rsidR="00FC3BDE" w:rsidRPr="00F921B0">
        <w:rPr>
          <w:rFonts w:ascii="Times New Roman" w:hAnsi="Times New Roman" w:cs="Times New Roman"/>
          <w:i/>
          <w:iCs/>
          <w:sz w:val="28"/>
          <w:szCs w:val="28"/>
        </w:rPr>
        <w:t>i</w:t>
      </w:r>
      <w:r w:rsidR="00FC3BDE" w:rsidRPr="00F921B0">
        <w:rPr>
          <w:rFonts w:ascii="Times New Roman" w:hAnsi="Times New Roman" w:cs="Times New Roman"/>
          <w:sz w:val="28"/>
          <w:szCs w:val="28"/>
        </w:rPr>
        <w:t>–го параметра;</w:t>
      </w:r>
    </w:p>
    <w:p w:rsidR="00FC3BDE" w:rsidRPr="00F921B0" w:rsidRDefault="00FC3BDE" w:rsidP="00145CF0">
      <w:pPr>
        <w:spacing w:after="0" w:line="360" w:lineRule="auto"/>
        <w:jc w:val="both"/>
        <w:rPr>
          <w:rFonts w:ascii="Times New Roman" w:hAnsi="Times New Roman" w:cs="Times New Roman"/>
          <w:i/>
          <w:iCs/>
          <w:sz w:val="28"/>
          <w:szCs w:val="28"/>
        </w:rPr>
      </w:pPr>
      <w:r w:rsidRPr="00F921B0">
        <w:rPr>
          <w:rFonts w:ascii="Times New Roman" w:hAnsi="Times New Roman" w:cs="Times New Roman"/>
          <w:i/>
          <w:iCs/>
          <w:sz w:val="28"/>
          <w:szCs w:val="28"/>
        </w:rPr>
        <w:t>В</w:t>
      </w:r>
      <w:r w:rsidRPr="00F921B0">
        <w:rPr>
          <w:rFonts w:ascii="Times New Roman" w:hAnsi="Times New Roman" w:cs="Times New Roman"/>
          <w:i/>
          <w:iCs/>
          <w:sz w:val="28"/>
          <w:szCs w:val="28"/>
          <w:vertAlign w:val="subscript"/>
        </w:rPr>
        <w:t>i</w:t>
      </w:r>
      <w:r w:rsidRPr="00F921B0">
        <w:rPr>
          <w:rFonts w:ascii="Times New Roman" w:hAnsi="Times New Roman" w:cs="Times New Roman"/>
          <w:sz w:val="28"/>
          <w:szCs w:val="28"/>
        </w:rPr>
        <w:t xml:space="preserve"> – оцінка </w:t>
      </w:r>
      <w:r w:rsidRPr="00F921B0">
        <w:rPr>
          <w:rFonts w:ascii="Times New Roman" w:hAnsi="Times New Roman" w:cs="Times New Roman"/>
          <w:i/>
          <w:iCs/>
          <w:sz w:val="28"/>
          <w:szCs w:val="28"/>
        </w:rPr>
        <w:t>i</w:t>
      </w:r>
      <w:r w:rsidRPr="00F921B0">
        <w:rPr>
          <w:rFonts w:ascii="Times New Roman" w:hAnsi="Times New Roman" w:cs="Times New Roman"/>
          <w:sz w:val="28"/>
          <w:szCs w:val="28"/>
        </w:rPr>
        <w:t>–го параметра в балах.</w:t>
      </w:r>
    </w:p>
    <w:p w:rsidR="00FC3BDE" w:rsidRDefault="00FC3BDE" w:rsidP="00145CF0">
      <w:pPr>
        <w:spacing w:after="0" w:line="360" w:lineRule="auto"/>
        <w:ind w:left="360"/>
        <w:jc w:val="both"/>
        <w:rPr>
          <w:rFonts w:ascii="Times New Roman" w:hAnsi="Times New Roman" w:cs="Times New Roman"/>
          <w:bCs/>
          <w:sz w:val="28"/>
          <w:szCs w:val="28"/>
        </w:rPr>
      </w:pPr>
    </w:p>
    <w:p w:rsidR="00F87FE9" w:rsidRDefault="00F87FE9" w:rsidP="00145CF0">
      <w:pPr>
        <w:spacing w:after="0" w:line="360" w:lineRule="auto"/>
        <w:ind w:left="360"/>
        <w:jc w:val="both"/>
        <w:rPr>
          <w:rFonts w:ascii="Times New Roman" w:hAnsi="Times New Roman" w:cs="Times New Roman"/>
          <w:bCs/>
          <w:sz w:val="28"/>
          <w:szCs w:val="28"/>
        </w:rPr>
      </w:pPr>
    </w:p>
    <w:p w:rsidR="00F87FE9" w:rsidRDefault="00F87FE9" w:rsidP="00145CF0">
      <w:pPr>
        <w:spacing w:after="0" w:line="360" w:lineRule="auto"/>
        <w:ind w:left="360"/>
        <w:jc w:val="both"/>
        <w:rPr>
          <w:rFonts w:ascii="Times New Roman" w:hAnsi="Times New Roman" w:cs="Times New Roman"/>
          <w:bCs/>
          <w:sz w:val="28"/>
          <w:szCs w:val="28"/>
        </w:rPr>
      </w:pPr>
    </w:p>
    <w:p w:rsidR="00F87FE9" w:rsidRDefault="00F87FE9" w:rsidP="00145CF0">
      <w:pPr>
        <w:spacing w:after="0" w:line="360" w:lineRule="auto"/>
        <w:ind w:left="360"/>
        <w:jc w:val="both"/>
        <w:rPr>
          <w:rFonts w:ascii="Times New Roman" w:hAnsi="Times New Roman" w:cs="Times New Roman"/>
          <w:bCs/>
          <w:sz w:val="28"/>
          <w:szCs w:val="28"/>
        </w:rPr>
      </w:pPr>
    </w:p>
    <w:p w:rsidR="00F87FE9" w:rsidRDefault="00F87FE9" w:rsidP="00145CF0">
      <w:pPr>
        <w:spacing w:after="0" w:line="360" w:lineRule="auto"/>
        <w:ind w:left="360"/>
        <w:jc w:val="both"/>
        <w:rPr>
          <w:rFonts w:ascii="Times New Roman" w:hAnsi="Times New Roman" w:cs="Times New Roman"/>
          <w:bCs/>
          <w:sz w:val="28"/>
          <w:szCs w:val="28"/>
        </w:rPr>
      </w:pPr>
    </w:p>
    <w:p w:rsidR="00F87FE9" w:rsidRDefault="00F87FE9" w:rsidP="00145CF0">
      <w:pPr>
        <w:spacing w:after="0" w:line="360" w:lineRule="auto"/>
        <w:ind w:left="360"/>
        <w:jc w:val="both"/>
        <w:rPr>
          <w:rFonts w:ascii="Times New Roman" w:hAnsi="Times New Roman" w:cs="Times New Roman"/>
          <w:bCs/>
          <w:sz w:val="28"/>
          <w:szCs w:val="28"/>
        </w:rPr>
      </w:pPr>
    </w:p>
    <w:p w:rsidR="00F87FE9" w:rsidRDefault="00F87FE9" w:rsidP="00145CF0">
      <w:pPr>
        <w:spacing w:after="0" w:line="360" w:lineRule="auto"/>
        <w:ind w:left="360"/>
        <w:jc w:val="both"/>
        <w:rPr>
          <w:rFonts w:ascii="Times New Roman" w:hAnsi="Times New Roman" w:cs="Times New Roman"/>
          <w:bCs/>
          <w:sz w:val="28"/>
          <w:szCs w:val="28"/>
        </w:rPr>
      </w:pPr>
    </w:p>
    <w:p w:rsidR="00F87FE9" w:rsidRDefault="00F87FE9" w:rsidP="00145CF0">
      <w:pPr>
        <w:spacing w:after="0" w:line="360" w:lineRule="auto"/>
        <w:ind w:left="360"/>
        <w:jc w:val="both"/>
        <w:rPr>
          <w:rFonts w:ascii="Times New Roman" w:hAnsi="Times New Roman" w:cs="Times New Roman"/>
          <w:bCs/>
          <w:sz w:val="28"/>
          <w:szCs w:val="28"/>
        </w:rPr>
      </w:pPr>
    </w:p>
    <w:p w:rsidR="00F87FE9" w:rsidRPr="00F921B0" w:rsidRDefault="00F87FE9" w:rsidP="00145CF0">
      <w:pPr>
        <w:spacing w:after="0" w:line="360" w:lineRule="auto"/>
        <w:ind w:left="360"/>
        <w:jc w:val="both"/>
        <w:rPr>
          <w:rFonts w:ascii="Times New Roman" w:hAnsi="Times New Roman" w:cs="Times New Roman"/>
          <w:bCs/>
          <w:sz w:val="28"/>
          <w:szCs w:val="28"/>
        </w:rPr>
      </w:pPr>
    </w:p>
    <w:p w:rsidR="00A0049D" w:rsidRDefault="00A0049D" w:rsidP="00145CF0">
      <w:pPr>
        <w:spacing w:after="0" w:line="360" w:lineRule="auto"/>
        <w:ind w:left="360"/>
        <w:jc w:val="both"/>
        <w:rPr>
          <w:rFonts w:ascii="Times New Roman" w:hAnsi="Times New Roman" w:cs="Times New Roman"/>
          <w:bCs/>
          <w:sz w:val="28"/>
          <w:szCs w:val="28"/>
        </w:rPr>
      </w:pPr>
    </w:p>
    <w:p w:rsidR="00FC3BDE" w:rsidRPr="00F87FE9" w:rsidRDefault="00F87FE9" w:rsidP="00145CF0">
      <w:pPr>
        <w:spacing w:after="0" w:line="360" w:lineRule="auto"/>
        <w:ind w:left="360"/>
        <w:jc w:val="both"/>
        <w:rPr>
          <w:rFonts w:ascii="Times New Roman" w:hAnsi="Times New Roman" w:cs="Times New Roman"/>
          <w:bCs/>
          <w:sz w:val="28"/>
          <w:szCs w:val="28"/>
        </w:rPr>
      </w:pPr>
      <w:r>
        <w:rPr>
          <w:rFonts w:ascii="Times New Roman" w:hAnsi="Times New Roman" w:cs="Times New Roman"/>
          <w:bCs/>
          <w:sz w:val="28"/>
          <w:szCs w:val="28"/>
        </w:rPr>
        <w:t>Таблиця 17</w:t>
      </w:r>
    </w:p>
    <w:p w:rsidR="00FC3BDE" w:rsidRPr="00F921B0" w:rsidRDefault="00FC3BDE" w:rsidP="00A0049D">
      <w:pPr>
        <w:spacing w:after="0" w:line="360" w:lineRule="auto"/>
        <w:ind w:firstLine="360"/>
        <w:jc w:val="both"/>
        <w:rPr>
          <w:rFonts w:ascii="Times New Roman" w:hAnsi="Times New Roman" w:cs="Times New Roman"/>
          <w:bCs/>
          <w:sz w:val="28"/>
          <w:szCs w:val="28"/>
        </w:rPr>
      </w:pPr>
      <w:r w:rsidRPr="00F921B0">
        <w:rPr>
          <w:rFonts w:ascii="Times New Roman" w:hAnsi="Times New Roman" w:cs="Times New Roman"/>
          <w:sz w:val="28"/>
          <w:szCs w:val="28"/>
        </w:rPr>
        <w:t>Розрахунок показників рівня якості варіантів реалізації основних функцій ПП</w:t>
      </w:r>
    </w:p>
    <w:tbl>
      <w:tblPr>
        <w:tblW w:w="9908" w:type="dxa"/>
        <w:tblLook w:val="0000" w:firstRow="0" w:lastRow="0" w:firstColumn="0" w:lastColumn="0" w:noHBand="0" w:noVBand="0"/>
      </w:tblPr>
      <w:tblGrid>
        <w:gridCol w:w="1617"/>
        <w:gridCol w:w="1527"/>
        <w:gridCol w:w="1735"/>
        <w:gridCol w:w="1607"/>
        <w:gridCol w:w="1711"/>
        <w:gridCol w:w="1711"/>
      </w:tblGrid>
      <w:tr w:rsidR="00FC3BDE" w:rsidRPr="00F921B0" w:rsidTr="00102476">
        <w:tc>
          <w:tcPr>
            <w:tcW w:w="161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ind w:left="360"/>
              <w:jc w:val="both"/>
              <w:rPr>
                <w:rFonts w:ascii="Times New Roman" w:hAnsi="Times New Roman" w:cs="Times New Roman"/>
                <w:sz w:val="28"/>
                <w:szCs w:val="28"/>
              </w:rPr>
            </w:pPr>
            <w:r w:rsidRPr="00F921B0">
              <w:rPr>
                <w:rFonts w:ascii="Times New Roman" w:hAnsi="Times New Roman" w:cs="Times New Roman"/>
                <w:bCs/>
                <w:sz w:val="28"/>
                <w:szCs w:val="28"/>
              </w:rPr>
              <w:t>Основні функції</w:t>
            </w:r>
          </w:p>
        </w:tc>
        <w:tc>
          <w:tcPr>
            <w:tcW w:w="152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ind w:left="360"/>
              <w:jc w:val="both"/>
              <w:rPr>
                <w:rFonts w:ascii="Times New Roman" w:hAnsi="Times New Roman" w:cs="Times New Roman"/>
                <w:sz w:val="28"/>
                <w:szCs w:val="28"/>
              </w:rPr>
            </w:pPr>
            <w:r w:rsidRPr="00F921B0">
              <w:rPr>
                <w:rFonts w:ascii="Times New Roman" w:hAnsi="Times New Roman" w:cs="Times New Roman"/>
                <w:bCs/>
                <w:sz w:val="28"/>
                <w:szCs w:val="28"/>
              </w:rPr>
              <w:t>Варіант реалізації функції</w:t>
            </w:r>
          </w:p>
        </w:tc>
        <w:tc>
          <w:tcPr>
            <w:tcW w:w="173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ind w:left="360"/>
              <w:jc w:val="both"/>
              <w:rPr>
                <w:rFonts w:ascii="Times New Roman" w:hAnsi="Times New Roman" w:cs="Times New Roman"/>
                <w:sz w:val="28"/>
                <w:szCs w:val="28"/>
              </w:rPr>
            </w:pPr>
            <w:r w:rsidRPr="00F921B0">
              <w:rPr>
                <w:rFonts w:ascii="Times New Roman" w:hAnsi="Times New Roman" w:cs="Times New Roman"/>
                <w:bCs/>
                <w:sz w:val="28"/>
                <w:szCs w:val="28"/>
              </w:rPr>
              <w:t>Абсолютне значення параметра</w:t>
            </w:r>
          </w:p>
        </w:tc>
        <w:tc>
          <w:tcPr>
            <w:tcW w:w="160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ind w:left="360"/>
              <w:jc w:val="both"/>
              <w:rPr>
                <w:rFonts w:ascii="Times New Roman" w:hAnsi="Times New Roman" w:cs="Times New Roman"/>
                <w:sz w:val="28"/>
                <w:szCs w:val="28"/>
              </w:rPr>
            </w:pPr>
            <w:r w:rsidRPr="00F921B0">
              <w:rPr>
                <w:rFonts w:ascii="Times New Roman" w:hAnsi="Times New Roman" w:cs="Times New Roman"/>
                <w:bCs/>
                <w:sz w:val="28"/>
                <w:szCs w:val="28"/>
              </w:rPr>
              <w:t>Бальна оцінка параметра</w:t>
            </w:r>
          </w:p>
        </w:tc>
        <w:tc>
          <w:tcPr>
            <w:tcW w:w="171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ind w:left="360"/>
              <w:jc w:val="both"/>
              <w:rPr>
                <w:rFonts w:ascii="Times New Roman" w:hAnsi="Times New Roman" w:cs="Times New Roman"/>
                <w:sz w:val="28"/>
                <w:szCs w:val="28"/>
              </w:rPr>
            </w:pPr>
            <w:r w:rsidRPr="00F921B0">
              <w:rPr>
                <w:rFonts w:ascii="Times New Roman" w:hAnsi="Times New Roman" w:cs="Times New Roman"/>
                <w:bCs/>
                <w:sz w:val="28"/>
                <w:szCs w:val="28"/>
              </w:rPr>
              <w:t>Коефіцієнт вагомості параметра</w:t>
            </w:r>
          </w:p>
        </w:tc>
        <w:tc>
          <w:tcPr>
            <w:tcW w:w="171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ind w:left="360"/>
              <w:jc w:val="both"/>
              <w:rPr>
                <w:rFonts w:ascii="Times New Roman" w:hAnsi="Times New Roman" w:cs="Times New Roman"/>
                <w:sz w:val="28"/>
                <w:szCs w:val="28"/>
              </w:rPr>
            </w:pPr>
            <w:r w:rsidRPr="00F921B0">
              <w:rPr>
                <w:rFonts w:ascii="Times New Roman" w:hAnsi="Times New Roman" w:cs="Times New Roman"/>
                <w:bCs/>
                <w:sz w:val="28"/>
                <w:szCs w:val="28"/>
              </w:rPr>
              <w:t>Коефіцієнт рівня якості</w:t>
            </w:r>
          </w:p>
        </w:tc>
      </w:tr>
      <w:tr w:rsidR="00FC3BDE" w:rsidRPr="00F921B0" w:rsidTr="00102476">
        <w:tc>
          <w:tcPr>
            <w:tcW w:w="161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ind w:left="360"/>
              <w:jc w:val="both"/>
              <w:rPr>
                <w:rFonts w:ascii="Times New Roman" w:hAnsi="Times New Roman" w:cs="Times New Roman"/>
                <w:sz w:val="28"/>
                <w:szCs w:val="28"/>
              </w:rPr>
            </w:pPr>
            <w:r w:rsidRPr="00F921B0">
              <w:rPr>
                <w:rFonts w:ascii="Times New Roman" w:hAnsi="Times New Roman" w:cs="Times New Roman"/>
                <w:sz w:val="28"/>
                <w:szCs w:val="28"/>
              </w:rPr>
              <w:t>F1(X1)</w:t>
            </w:r>
          </w:p>
        </w:tc>
        <w:tc>
          <w:tcPr>
            <w:tcW w:w="152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ind w:left="360"/>
              <w:jc w:val="both"/>
              <w:rPr>
                <w:rFonts w:ascii="Times New Roman" w:hAnsi="Times New Roman" w:cs="Times New Roman"/>
                <w:sz w:val="28"/>
                <w:szCs w:val="28"/>
              </w:rPr>
            </w:pPr>
            <w:r w:rsidRPr="00F921B0">
              <w:rPr>
                <w:rFonts w:ascii="Times New Roman" w:hAnsi="Times New Roman" w:cs="Times New Roman"/>
                <w:sz w:val="28"/>
                <w:szCs w:val="28"/>
              </w:rPr>
              <w:t>А</w:t>
            </w:r>
          </w:p>
        </w:tc>
        <w:tc>
          <w:tcPr>
            <w:tcW w:w="173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ind w:left="360"/>
              <w:jc w:val="both"/>
              <w:rPr>
                <w:rFonts w:ascii="Times New Roman" w:hAnsi="Times New Roman" w:cs="Times New Roman"/>
                <w:sz w:val="28"/>
                <w:szCs w:val="28"/>
              </w:rPr>
            </w:pPr>
            <w:r>
              <w:rPr>
                <w:rFonts w:ascii="Times New Roman" w:hAnsi="Times New Roman" w:cs="Times New Roman"/>
                <w:sz w:val="28"/>
                <w:szCs w:val="28"/>
              </w:rPr>
              <w:t>20</w:t>
            </w:r>
            <w:r w:rsidRPr="00F921B0">
              <w:rPr>
                <w:rFonts w:ascii="Times New Roman" w:hAnsi="Times New Roman" w:cs="Times New Roman"/>
                <w:sz w:val="28"/>
                <w:szCs w:val="28"/>
              </w:rPr>
              <w:t>000</w:t>
            </w:r>
          </w:p>
        </w:tc>
        <w:tc>
          <w:tcPr>
            <w:tcW w:w="160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ind w:left="360"/>
              <w:jc w:val="both"/>
              <w:rPr>
                <w:rFonts w:ascii="Times New Roman" w:hAnsi="Times New Roman" w:cs="Times New Roman"/>
                <w:sz w:val="28"/>
                <w:szCs w:val="28"/>
              </w:rPr>
            </w:pPr>
            <w:r w:rsidRPr="00F921B0">
              <w:rPr>
                <w:rFonts w:ascii="Times New Roman" w:hAnsi="Times New Roman" w:cs="Times New Roman"/>
                <w:sz w:val="28"/>
                <w:szCs w:val="28"/>
              </w:rPr>
              <w:t>3,6</w:t>
            </w:r>
          </w:p>
        </w:tc>
        <w:tc>
          <w:tcPr>
            <w:tcW w:w="171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6F3EAF" w:rsidRDefault="00FC3BDE" w:rsidP="00145CF0">
            <w:pPr>
              <w:spacing w:after="0" w:line="360" w:lineRule="auto"/>
              <w:jc w:val="both"/>
              <w:rPr>
                <w:rFonts w:ascii="Times New Roman" w:hAnsi="Times New Roman" w:cs="Times New Roman"/>
                <w:sz w:val="28"/>
                <w:szCs w:val="28"/>
                <w:lang w:val="uk-UA"/>
              </w:rPr>
            </w:pPr>
            <w:r w:rsidRPr="00F921B0">
              <w:rPr>
                <w:rFonts w:ascii="Times New Roman" w:hAnsi="Times New Roman" w:cs="Times New Roman"/>
                <w:sz w:val="28"/>
                <w:szCs w:val="28"/>
              </w:rPr>
              <w:t>0,</w:t>
            </w:r>
            <w:r>
              <w:rPr>
                <w:rFonts w:ascii="Times New Roman" w:hAnsi="Times New Roman" w:cs="Times New Roman"/>
                <w:sz w:val="28"/>
                <w:szCs w:val="28"/>
                <w:lang w:val="uk-UA"/>
              </w:rPr>
              <w:t>274</w:t>
            </w:r>
          </w:p>
        </w:tc>
        <w:tc>
          <w:tcPr>
            <w:tcW w:w="171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FC3BDE" w:rsidRPr="00DA0680" w:rsidRDefault="00FC3BDE" w:rsidP="00145CF0">
            <w:pPr>
              <w:spacing w:after="0" w:line="360" w:lineRule="auto"/>
              <w:ind w:left="360"/>
              <w:jc w:val="both"/>
              <w:rPr>
                <w:rFonts w:ascii="Times New Roman" w:hAnsi="Times New Roman" w:cs="Times New Roman"/>
                <w:color w:val="000000"/>
                <w:sz w:val="28"/>
                <w:szCs w:val="28"/>
                <w:lang w:val="uk-UA"/>
              </w:rPr>
            </w:pPr>
            <w:r w:rsidRPr="00F921B0">
              <w:rPr>
                <w:rFonts w:ascii="Times New Roman" w:hAnsi="Times New Roman" w:cs="Times New Roman"/>
                <w:color w:val="000000"/>
                <w:sz w:val="28"/>
                <w:szCs w:val="28"/>
              </w:rPr>
              <w:t>0,</w:t>
            </w:r>
            <w:r>
              <w:rPr>
                <w:rFonts w:ascii="Times New Roman" w:hAnsi="Times New Roman" w:cs="Times New Roman"/>
                <w:color w:val="000000"/>
                <w:sz w:val="28"/>
                <w:szCs w:val="28"/>
                <w:lang w:val="uk-UA"/>
              </w:rPr>
              <w:t>986</w:t>
            </w:r>
          </w:p>
        </w:tc>
      </w:tr>
      <w:tr w:rsidR="00FC3BDE" w:rsidRPr="00F921B0" w:rsidTr="00102476">
        <w:tc>
          <w:tcPr>
            <w:tcW w:w="161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ind w:left="360"/>
              <w:jc w:val="both"/>
              <w:rPr>
                <w:rFonts w:ascii="Times New Roman" w:hAnsi="Times New Roman" w:cs="Times New Roman"/>
                <w:sz w:val="28"/>
                <w:szCs w:val="28"/>
              </w:rPr>
            </w:pPr>
            <w:r w:rsidRPr="00F921B0">
              <w:rPr>
                <w:rFonts w:ascii="Times New Roman" w:hAnsi="Times New Roman" w:cs="Times New Roman"/>
                <w:sz w:val="28"/>
                <w:szCs w:val="28"/>
              </w:rPr>
              <w:t>F2(X2)</w:t>
            </w:r>
          </w:p>
        </w:tc>
        <w:tc>
          <w:tcPr>
            <w:tcW w:w="152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ind w:left="360"/>
              <w:jc w:val="both"/>
              <w:rPr>
                <w:rFonts w:ascii="Times New Roman" w:hAnsi="Times New Roman" w:cs="Times New Roman"/>
                <w:sz w:val="28"/>
                <w:szCs w:val="28"/>
              </w:rPr>
            </w:pPr>
            <w:r w:rsidRPr="00F921B0">
              <w:rPr>
                <w:rFonts w:ascii="Times New Roman" w:hAnsi="Times New Roman" w:cs="Times New Roman"/>
                <w:sz w:val="28"/>
                <w:szCs w:val="28"/>
              </w:rPr>
              <w:t>А</w:t>
            </w:r>
          </w:p>
        </w:tc>
        <w:tc>
          <w:tcPr>
            <w:tcW w:w="173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ind w:left="360"/>
              <w:jc w:val="both"/>
              <w:rPr>
                <w:rFonts w:ascii="Times New Roman" w:hAnsi="Times New Roman" w:cs="Times New Roman"/>
                <w:sz w:val="28"/>
                <w:szCs w:val="28"/>
              </w:rPr>
            </w:pPr>
            <w:r>
              <w:rPr>
                <w:rFonts w:ascii="Times New Roman" w:hAnsi="Times New Roman" w:cs="Times New Roman"/>
                <w:sz w:val="28"/>
                <w:szCs w:val="28"/>
              </w:rPr>
              <w:t>32</w:t>
            </w:r>
          </w:p>
        </w:tc>
        <w:tc>
          <w:tcPr>
            <w:tcW w:w="160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ind w:left="360"/>
              <w:jc w:val="both"/>
              <w:rPr>
                <w:rFonts w:ascii="Times New Roman" w:hAnsi="Times New Roman" w:cs="Times New Roman"/>
                <w:sz w:val="28"/>
                <w:szCs w:val="28"/>
              </w:rPr>
            </w:pPr>
            <w:r w:rsidRPr="00F921B0">
              <w:rPr>
                <w:rFonts w:ascii="Times New Roman" w:hAnsi="Times New Roman" w:cs="Times New Roman"/>
                <w:sz w:val="28"/>
                <w:szCs w:val="28"/>
              </w:rPr>
              <w:t>3,4</w:t>
            </w:r>
          </w:p>
        </w:tc>
        <w:tc>
          <w:tcPr>
            <w:tcW w:w="171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6F3EAF" w:rsidRDefault="00FC3BDE" w:rsidP="00145CF0">
            <w:pPr>
              <w:spacing w:after="0" w:line="360" w:lineRule="auto"/>
              <w:jc w:val="both"/>
              <w:rPr>
                <w:rFonts w:ascii="Times New Roman" w:hAnsi="Times New Roman" w:cs="Times New Roman"/>
                <w:sz w:val="28"/>
                <w:szCs w:val="28"/>
                <w:lang w:val="uk-UA"/>
              </w:rPr>
            </w:pPr>
            <w:r w:rsidRPr="00F921B0">
              <w:rPr>
                <w:rFonts w:ascii="Times New Roman" w:hAnsi="Times New Roman" w:cs="Times New Roman"/>
                <w:sz w:val="28"/>
                <w:szCs w:val="28"/>
              </w:rPr>
              <w:t>0,</w:t>
            </w:r>
            <w:r>
              <w:rPr>
                <w:rFonts w:ascii="Times New Roman" w:hAnsi="Times New Roman" w:cs="Times New Roman"/>
                <w:sz w:val="28"/>
                <w:szCs w:val="28"/>
                <w:lang w:val="uk-UA"/>
              </w:rPr>
              <w:t>208</w:t>
            </w:r>
          </w:p>
        </w:tc>
        <w:tc>
          <w:tcPr>
            <w:tcW w:w="171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FC3BDE" w:rsidRPr="00DA0680" w:rsidRDefault="00FC3BDE" w:rsidP="00145CF0">
            <w:pPr>
              <w:spacing w:after="0" w:line="360" w:lineRule="auto"/>
              <w:ind w:left="360"/>
              <w:jc w:val="both"/>
              <w:rPr>
                <w:rFonts w:ascii="Times New Roman" w:hAnsi="Times New Roman" w:cs="Times New Roman"/>
                <w:color w:val="000000"/>
                <w:sz w:val="28"/>
                <w:szCs w:val="28"/>
                <w:lang w:val="uk-UA"/>
              </w:rPr>
            </w:pPr>
            <w:r w:rsidRPr="00F921B0">
              <w:rPr>
                <w:rFonts w:ascii="Times New Roman" w:hAnsi="Times New Roman" w:cs="Times New Roman"/>
                <w:color w:val="000000"/>
                <w:sz w:val="28"/>
                <w:szCs w:val="28"/>
              </w:rPr>
              <w:t>0,</w:t>
            </w:r>
            <w:r>
              <w:rPr>
                <w:rFonts w:ascii="Times New Roman" w:hAnsi="Times New Roman" w:cs="Times New Roman"/>
                <w:color w:val="000000"/>
                <w:sz w:val="28"/>
                <w:szCs w:val="28"/>
                <w:lang w:val="uk-UA"/>
              </w:rPr>
              <w:t>707</w:t>
            </w:r>
          </w:p>
        </w:tc>
      </w:tr>
      <w:tr w:rsidR="00FC3BDE" w:rsidRPr="00F921B0" w:rsidTr="00102476">
        <w:tc>
          <w:tcPr>
            <w:tcW w:w="1617"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ind w:left="360"/>
              <w:jc w:val="both"/>
              <w:rPr>
                <w:rFonts w:ascii="Times New Roman" w:hAnsi="Times New Roman" w:cs="Times New Roman"/>
                <w:sz w:val="28"/>
                <w:szCs w:val="28"/>
              </w:rPr>
            </w:pPr>
            <w:r w:rsidRPr="00F921B0">
              <w:rPr>
                <w:rFonts w:ascii="Times New Roman" w:hAnsi="Times New Roman" w:cs="Times New Roman"/>
                <w:sz w:val="28"/>
                <w:szCs w:val="28"/>
              </w:rPr>
              <w:t>F3(X3,Х4)</w:t>
            </w:r>
          </w:p>
        </w:tc>
        <w:tc>
          <w:tcPr>
            <w:tcW w:w="152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ind w:left="360"/>
              <w:jc w:val="both"/>
              <w:rPr>
                <w:rFonts w:ascii="Times New Roman" w:hAnsi="Times New Roman" w:cs="Times New Roman"/>
                <w:sz w:val="28"/>
                <w:szCs w:val="28"/>
              </w:rPr>
            </w:pPr>
            <w:r w:rsidRPr="00F921B0">
              <w:rPr>
                <w:rFonts w:ascii="Times New Roman" w:hAnsi="Times New Roman" w:cs="Times New Roman"/>
                <w:sz w:val="28"/>
                <w:szCs w:val="28"/>
              </w:rPr>
              <w:t>А</w:t>
            </w:r>
          </w:p>
        </w:tc>
        <w:tc>
          <w:tcPr>
            <w:tcW w:w="173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ind w:left="360"/>
              <w:jc w:val="both"/>
              <w:rPr>
                <w:rFonts w:ascii="Times New Roman" w:hAnsi="Times New Roman" w:cs="Times New Roman"/>
                <w:sz w:val="28"/>
                <w:szCs w:val="28"/>
              </w:rPr>
            </w:pPr>
            <w:r w:rsidRPr="00F921B0">
              <w:rPr>
                <w:rFonts w:ascii="Times New Roman" w:hAnsi="Times New Roman" w:cs="Times New Roman"/>
                <w:sz w:val="28"/>
                <w:szCs w:val="28"/>
              </w:rPr>
              <w:t>800</w:t>
            </w:r>
          </w:p>
        </w:tc>
        <w:tc>
          <w:tcPr>
            <w:tcW w:w="160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ind w:left="360"/>
              <w:jc w:val="both"/>
              <w:rPr>
                <w:rFonts w:ascii="Times New Roman" w:hAnsi="Times New Roman" w:cs="Times New Roman"/>
                <w:sz w:val="28"/>
                <w:szCs w:val="28"/>
              </w:rPr>
            </w:pPr>
            <w:r w:rsidRPr="00F921B0">
              <w:rPr>
                <w:rFonts w:ascii="Times New Roman" w:hAnsi="Times New Roman" w:cs="Times New Roman"/>
                <w:sz w:val="28"/>
                <w:szCs w:val="28"/>
              </w:rPr>
              <w:t>2,4</w:t>
            </w:r>
          </w:p>
        </w:tc>
        <w:tc>
          <w:tcPr>
            <w:tcW w:w="171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6F3EAF" w:rsidRDefault="00FC3BDE" w:rsidP="00145CF0">
            <w:pPr>
              <w:spacing w:after="0" w:line="360" w:lineRule="auto"/>
              <w:jc w:val="both"/>
              <w:rPr>
                <w:rFonts w:ascii="Times New Roman" w:hAnsi="Times New Roman" w:cs="Times New Roman"/>
                <w:sz w:val="28"/>
                <w:szCs w:val="28"/>
                <w:lang w:val="uk-UA"/>
              </w:rPr>
            </w:pPr>
            <w:r w:rsidRPr="00F921B0">
              <w:rPr>
                <w:rFonts w:ascii="Times New Roman" w:hAnsi="Times New Roman" w:cs="Times New Roman"/>
                <w:sz w:val="28"/>
                <w:szCs w:val="28"/>
              </w:rPr>
              <w:t>0,</w:t>
            </w:r>
            <w:r>
              <w:rPr>
                <w:rFonts w:ascii="Times New Roman" w:hAnsi="Times New Roman" w:cs="Times New Roman"/>
                <w:sz w:val="28"/>
                <w:szCs w:val="28"/>
                <w:lang w:val="uk-UA"/>
              </w:rPr>
              <w:t>158</w:t>
            </w:r>
          </w:p>
        </w:tc>
        <w:tc>
          <w:tcPr>
            <w:tcW w:w="171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FC3BDE" w:rsidRPr="00DA0680" w:rsidRDefault="00FC3BDE" w:rsidP="00145CF0">
            <w:pPr>
              <w:spacing w:after="0" w:line="360" w:lineRule="auto"/>
              <w:ind w:left="360"/>
              <w:jc w:val="both"/>
              <w:rPr>
                <w:rFonts w:ascii="Times New Roman" w:hAnsi="Times New Roman" w:cs="Times New Roman"/>
                <w:color w:val="000000"/>
                <w:sz w:val="28"/>
                <w:szCs w:val="28"/>
                <w:lang w:val="uk-UA"/>
              </w:rPr>
            </w:pPr>
            <w:r w:rsidRPr="00F921B0">
              <w:rPr>
                <w:rFonts w:ascii="Times New Roman" w:hAnsi="Times New Roman" w:cs="Times New Roman"/>
                <w:color w:val="000000"/>
                <w:sz w:val="28"/>
                <w:szCs w:val="28"/>
              </w:rPr>
              <w:t>0,</w:t>
            </w:r>
            <w:r>
              <w:rPr>
                <w:rFonts w:ascii="Times New Roman" w:hAnsi="Times New Roman" w:cs="Times New Roman"/>
                <w:color w:val="000000"/>
                <w:sz w:val="28"/>
                <w:szCs w:val="28"/>
                <w:lang w:val="uk-UA"/>
              </w:rPr>
              <w:t>379</w:t>
            </w:r>
          </w:p>
        </w:tc>
      </w:tr>
      <w:tr w:rsidR="00FC3BDE" w:rsidRPr="00F921B0" w:rsidTr="00102476">
        <w:tc>
          <w:tcPr>
            <w:tcW w:w="1617"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ind w:left="360"/>
              <w:jc w:val="both"/>
              <w:rPr>
                <w:rFonts w:ascii="Times New Roman" w:hAnsi="Times New Roman" w:cs="Times New Roman"/>
                <w:sz w:val="28"/>
                <w:szCs w:val="28"/>
              </w:rPr>
            </w:pPr>
          </w:p>
        </w:tc>
        <w:tc>
          <w:tcPr>
            <w:tcW w:w="152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ind w:left="360"/>
              <w:jc w:val="both"/>
              <w:rPr>
                <w:rFonts w:ascii="Times New Roman" w:hAnsi="Times New Roman" w:cs="Times New Roman"/>
                <w:sz w:val="28"/>
                <w:szCs w:val="28"/>
              </w:rPr>
            </w:pPr>
            <w:r w:rsidRPr="00F921B0">
              <w:rPr>
                <w:rFonts w:ascii="Times New Roman" w:hAnsi="Times New Roman" w:cs="Times New Roman"/>
                <w:sz w:val="28"/>
                <w:szCs w:val="28"/>
              </w:rPr>
              <w:t>Б</w:t>
            </w:r>
          </w:p>
        </w:tc>
        <w:tc>
          <w:tcPr>
            <w:tcW w:w="173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ind w:left="360"/>
              <w:jc w:val="both"/>
              <w:rPr>
                <w:rFonts w:ascii="Times New Roman" w:hAnsi="Times New Roman" w:cs="Times New Roman"/>
                <w:sz w:val="28"/>
                <w:szCs w:val="28"/>
              </w:rPr>
            </w:pPr>
            <w:r w:rsidRPr="00F921B0">
              <w:rPr>
                <w:rFonts w:ascii="Times New Roman" w:hAnsi="Times New Roman" w:cs="Times New Roman"/>
                <w:sz w:val="28"/>
                <w:szCs w:val="28"/>
              </w:rPr>
              <w:t>80</w:t>
            </w:r>
          </w:p>
        </w:tc>
        <w:tc>
          <w:tcPr>
            <w:tcW w:w="160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F921B0" w:rsidRDefault="00FC3BDE" w:rsidP="00145CF0">
            <w:pPr>
              <w:spacing w:after="0" w:line="360" w:lineRule="auto"/>
              <w:ind w:left="360"/>
              <w:jc w:val="both"/>
              <w:rPr>
                <w:rFonts w:ascii="Times New Roman" w:hAnsi="Times New Roman" w:cs="Times New Roman"/>
                <w:sz w:val="28"/>
                <w:szCs w:val="28"/>
              </w:rPr>
            </w:pPr>
            <w:r w:rsidRPr="00F921B0">
              <w:rPr>
                <w:rFonts w:ascii="Times New Roman" w:hAnsi="Times New Roman" w:cs="Times New Roman"/>
                <w:sz w:val="28"/>
                <w:szCs w:val="28"/>
              </w:rPr>
              <w:t>1</w:t>
            </w:r>
          </w:p>
        </w:tc>
        <w:tc>
          <w:tcPr>
            <w:tcW w:w="171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FC3BDE" w:rsidRPr="006F3EAF" w:rsidRDefault="00FC3BDE" w:rsidP="00145CF0">
            <w:pPr>
              <w:spacing w:after="0" w:line="360" w:lineRule="auto"/>
              <w:jc w:val="both"/>
              <w:rPr>
                <w:rFonts w:ascii="Times New Roman" w:hAnsi="Times New Roman" w:cs="Times New Roman"/>
                <w:sz w:val="28"/>
                <w:szCs w:val="28"/>
                <w:lang w:val="uk-UA"/>
              </w:rPr>
            </w:pPr>
            <w:r w:rsidRPr="00F921B0">
              <w:rPr>
                <w:rFonts w:ascii="Times New Roman" w:hAnsi="Times New Roman" w:cs="Times New Roman"/>
                <w:sz w:val="28"/>
                <w:szCs w:val="28"/>
              </w:rPr>
              <w:t>0,</w:t>
            </w:r>
            <w:r>
              <w:rPr>
                <w:rFonts w:ascii="Times New Roman" w:hAnsi="Times New Roman" w:cs="Times New Roman"/>
                <w:sz w:val="28"/>
                <w:szCs w:val="28"/>
                <w:lang w:val="uk-UA"/>
              </w:rPr>
              <w:t>36</w:t>
            </w:r>
          </w:p>
        </w:tc>
        <w:tc>
          <w:tcPr>
            <w:tcW w:w="171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FC3BDE" w:rsidRPr="00F921B0" w:rsidRDefault="00FC3BDE" w:rsidP="00145CF0">
            <w:pPr>
              <w:spacing w:after="0" w:line="360" w:lineRule="auto"/>
              <w:ind w:left="360"/>
              <w:jc w:val="both"/>
              <w:rPr>
                <w:rFonts w:ascii="Times New Roman" w:hAnsi="Times New Roman" w:cs="Times New Roman"/>
                <w:color w:val="000000"/>
                <w:sz w:val="28"/>
                <w:szCs w:val="28"/>
              </w:rPr>
            </w:pPr>
            <w:r>
              <w:rPr>
                <w:rFonts w:ascii="Times New Roman" w:hAnsi="Times New Roman" w:cs="Times New Roman"/>
                <w:color w:val="000000"/>
                <w:sz w:val="28"/>
                <w:szCs w:val="28"/>
              </w:rPr>
              <w:t>0,36</w:t>
            </w:r>
          </w:p>
        </w:tc>
      </w:tr>
    </w:tbl>
    <w:p w:rsidR="00F87FE9" w:rsidRDefault="00F87FE9" w:rsidP="00145CF0">
      <w:pPr>
        <w:spacing w:after="0" w:line="360" w:lineRule="auto"/>
        <w:ind w:left="360"/>
        <w:jc w:val="both"/>
        <w:rPr>
          <w:rFonts w:ascii="Times New Roman" w:hAnsi="Times New Roman" w:cs="Times New Roman"/>
          <w:sz w:val="28"/>
          <w:szCs w:val="28"/>
        </w:rPr>
      </w:pPr>
    </w:p>
    <w:p w:rsidR="00FC3BDE" w:rsidRPr="00F921B0" w:rsidRDefault="00F87FE9" w:rsidP="00145CF0">
      <w:pPr>
        <w:spacing w:after="0" w:line="360" w:lineRule="auto"/>
        <w:ind w:left="360"/>
        <w:jc w:val="both"/>
        <w:rPr>
          <w:rFonts w:ascii="Times New Roman" w:hAnsi="Times New Roman" w:cs="Times New Roman"/>
          <w:sz w:val="28"/>
          <w:szCs w:val="28"/>
        </w:rPr>
      </w:pPr>
      <w:r>
        <w:rPr>
          <w:rFonts w:ascii="Times New Roman" w:hAnsi="Times New Roman" w:cs="Times New Roman"/>
          <w:sz w:val="28"/>
          <w:szCs w:val="28"/>
        </w:rPr>
        <w:t>За даними з таблиці 17</w:t>
      </w:r>
      <w:r w:rsidR="00FC3BDE" w:rsidRPr="00F921B0">
        <w:rPr>
          <w:rFonts w:ascii="Times New Roman" w:hAnsi="Times New Roman" w:cs="Times New Roman"/>
          <w:sz w:val="28"/>
          <w:szCs w:val="28"/>
        </w:rPr>
        <w:t xml:space="preserve"> за формулою</w:t>
      </w:r>
    </w:p>
    <w:p w:rsidR="00FC3BDE" w:rsidRPr="00F921B0" w:rsidRDefault="0097250B" w:rsidP="00145CF0">
      <w:pPr>
        <w:spacing w:after="0" w:line="360" w:lineRule="auto"/>
        <w:ind w:left="360"/>
        <w:jc w:val="both"/>
        <w:rPr>
          <w:rFonts w:ascii="Times New Roman" w:hAnsi="Times New Roman" w:cs="Times New Roman"/>
          <w:i/>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K</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ТУ</m:t>
              </m:r>
            </m:sub>
          </m:sSub>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1k</m:t>
                  </m:r>
                </m:sub>
              </m:sSub>
            </m:e>
          </m:d>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ТУ</m:t>
              </m:r>
            </m:sub>
          </m:sSub>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2k</m:t>
                  </m:r>
                </m:sub>
              </m:sSub>
            </m:e>
          </m:d>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ТУ</m:t>
              </m:r>
            </m:sub>
          </m:sSub>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zk</m:t>
                  </m:r>
                </m:sub>
              </m:sSub>
            </m:e>
          </m:d>
          <m:r>
            <m:rPr>
              <m:nor/>
            </m:rPr>
            <w:rPr>
              <w:rFonts w:ascii="Times New Roman" w:hAnsi="Times New Roman" w:cs="Times New Roman"/>
              <w:sz w:val="28"/>
              <w:szCs w:val="28"/>
            </w:rPr>
            <m:t>,</m:t>
          </m:r>
        </m:oMath>
      </m:oMathPara>
    </w:p>
    <w:p w:rsidR="00FC3BDE" w:rsidRPr="006D6C31" w:rsidRDefault="00FC3BDE" w:rsidP="00145CF0">
      <w:pPr>
        <w:spacing w:after="0" w:line="360" w:lineRule="auto"/>
        <w:ind w:left="360"/>
        <w:jc w:val="both"/>
        <w:rPr>
          <w:rFonts w:ascii="Times New Roman" w:hAnsi="Times New Roman" w:cs="Times New Roman"/>
          <w:color w:val="FF0000"/>
          <w:sz w:val="28"/>
          <w:szCs w:val="28"/>
          <w:lang w:val="uk-UA"/>
        </w:rPr>
      </w:pPr>
      <w:r w:rsidRPr="00F921B0">
        <w:rPr>
          <w:rFonts w:ascii="Times New Roman" w:hAnsi="Times New Roman" w:cs="Times New Roman"/>
          <w:sz w:val="28"/>
          <w:szCs w:val="28"/>
        </w:rPr>
        <w:t>визначаємо рі</w:t>
      </w:r>
      <w:r>
        <w:rPr>
          <w:rFonts w:ascii="Times New Roman" w:hAnsi="Times New Roman" w:cs="Times New Roman"/>
          <w:sz w:val="28"/>
          <w:szCs w:val="28"/>
        </w:rPr>
        <w:t>вень якості кожного з варіантів</w:t>
      </w:r>
      <w:r>
        <w:rPr>
          <w:rFonts w:ascii="Times New Roman" w:hAnsi="Times New Roman" w:cs="Times New Roman"/>
          <w:sz w:val="28"/>
          <w:szCs w:val="28"/>
          <w:lang w:val="uk-UA"/>
        </w:rPr>
        <w:t>:</w:t>
      </w:r>
    </w:p>
    <w:p w:rsidR="00FC3BDE" w:rsidRPr="00417D3B" w:rsidRDefault="00FC3BDE" w:rsidP="00145CF0">
      <w:pPr>
        <w:spacing w:after="0" w:line="360" w:lineRule="auto"/>
        <w:ind w:left="360"/>
        <w:jc w:val="both"/>
        <w:rPr>
          <w:rFonts w:ascii="Times New Roman" w:hAnsi="Times New Roman" w:cs="Times New Roman"/>
          <w:i/>
          <w:iCs/>
          <w:sz w:val="28"/>
          <w:szCs w:val="28"/>
          <w:lang w:val="uk-UA"/>
        </w:rPr>
      </w:pPr>
      <w:r w:rsidRPr="00417D3B">
        <w:rPr>
          <w:rFonts w:ascii="Times New Roman" w:hAnsi="Times New Roman" w:cs="Times New Roman"/>
          <w:i/>
          <w:iCs/>
          <w:sz w:val="28"/>
          <w:szCs w:val="28"/>
          <w:lang w:val="uk-UA"/>
        </w:rPr>
        <w:t>К</w:t>
      </w:r>
      <w:r w:rsidRPr="00417D3B">
        <w:rPr>
          <w:rFonts w:ascii="Times New Roman" w:hAnsi="Times New Roman" w:cs="Times New Roman"/>
          <w:i/>
          <w:iCs/>
          <w:sz w:val="28"/>
          <w:szCs w:val="28"/>
          <w:vertAlign w:val="subscript"/>
          <w:lang w:val="uk-UA"/>
        </w:rPr>
        <w:t xml:space="preserve">К1 </w:t>
      </w:r>
      <w:r w:rsidRPr="00417D3B">
        <w:rPr>
          <w:rFonts w:ascii="Times New Roman" w:hAnsi="Times New Roman" w:cs="Times New Roman"/>
          <w:sz w:val="28"/>
          <w:szCs w:val="28"/>
          <w:lang w:val="uk-UA"/>
        </w:rPr>
        <w:t>= 0,</w:t>
      </w:r>
      <w:r>
        <w:rPr>
          <w:rFonts w:ascii="Times New Roman" w:hAnsi="Times New Roman" w:cs="Times New Roman"/>
          <w:sz w:val="28"/>
          <w:szCs w:val="28"/>
          <w:lang w:val="uk-UA"/>
        </w:rPr>
        <w:t>986</w:t>
      </w:r>
      <w:r w:rsidRPr="00417D3B">
        <w:rPr>
          <w:rFonts w:ascii="Times New Roman" w:hAnsi="Times New Roman" w:cs="Times New Roman"/>
          <w:sz w:val="28"/>
          <w:szCs w:val="28"/>
          <w:lang w:val="uk-UA"/>
        </w:rPr>
        <w:t xml:space="preserve"> + 0,</w:t>
      </w:r>
      <w:r>
        <w:rPr>
          <w:rFonts w:ascii="Times New Roman" w:hAnsi="Times New Roman" w:cs="Times New Roman"/>
          <w:sz w:val="28"/>
          <w:szCs w:val="28"/>
          <w:lang w:val="uk-UA"/>
        </w:rPr>
        <w:t>707</w:t>
      </w:r>
      <w:r w:rsidRPr="00417D3B">
        <w:rPr>
          <w:rFonts w:ascii="Times New Roman" w:hAnsi="Times New Roman" w:cs="Times New Roman"/>
          <w:sz w:val="28"/>
          <w:szCs w:val="28"/>
          <w:lang w:val="uk-UA"/>
        </w:rPr>
        <w:t xml:space="preserve"> + 0,</w:t>
      </w:r>
      <w:r>
        <w:rPr>
          <w:rFonts w:ascii="Times New Roman" w:hAnsi="Times New Roman" w:cs="Times New Roman"/>
          <w:sz w:val="28"/>
          <w:szCs w:val="28"/>
          <w:lang w:val="uk-UA"/>
        </w:rPr>
        <w:t>379</w:t>
      </w:r>
      <w:r w:rsidRPr="00417D3B">
        <w:rPr>
          <w:rFonts w:ascii="Times New Roman" w:hAnsi="Times New Roman" w:cs="Times New Roman"/>
          <w:sz w:val="28"/>
          <w:szCs w:val="28"/>
          <w:lang w:val="uk-UA"/>
        </w:rPr>
        <w:t xml:space="preserve"> = 2,</w:t>
      </w:r>
      <w:r>
        <w:rPr>
          <w:rFonts w:ascii="Times New Roman" w:hAnsi="Times New Roman" w:cs="Times New Roman"/>
          <w:sz w:val="28"/>
          <w:szCs w:val="28"/>
          <w:lang w:val="uk-UA"/>
        </w:rPr>
        <w:t>072</w:t>
      </w:r>
    </w:p>
    <w:p w:rsidR="00FC3BDE" w:rsidRPr="00417D3B" w:rsidRDefault="00FC3BDE" w:rsidP="00145CF0">
      <w:pPr>
        <w:spacing w:after="0" w:line="360" w:lineRule="auto"/>
        <w:ind w:left="360"/>
        <w:jc w:val="both"/>
        <w:rPr>
          <w:rFonts w:ascii="Times New Roman" w:hAnsi="Times New Roman" w:cs="Times New Roman"/>
          <w:i/>
          <w:iCs/>
          <w:sz w:val="28"/>
          <w:szCs w:val="28"/>
          <w:lang w:val="uk-UA"/>
        </w:rPr>
      </w:pPr>
      <w:r w:rsidRPr="00417D3B">
        <w:rPr>
          <w:rFonts w:ascii="Times New Roman" w:hAnsi="Times New Roman" w:cs="Times New Roman"/>
          <w:i/>
          <w:iCs/>
          <w:sz w:val="28"/>
          <w:szCs w:val="28"/>
          <w:lang w:val="uk-UA"/>
        </w:rPr>
        <w:t>К</w:t>
      </w:r>
      <w:r w:rsidRPr="00417D3B">
        <w:rPr>
          <w:rFonts w:ascii="Times New Roman" w:hAnsi="Times New Roman" w:cs="Times New Roman"/>
          <w:i/>
          <w:iCs/>
          <w:sz w:val="28"/>
          <w:szCs w:val="28"/>
          <w:vertAlign w:val="subscript"/>
          <w:lang w:val="uk-UA"/>
        </w:rPr>
        <w:t>К</w:t>
      </w:r>
      <w:r w:rsidRPr="00417D3B">
        <w:rPr>
          <w:rFonts w:ascii="Times New Roman" w:hAnsi="Times New Roman" w:cs="Times New Roman"/>
          <w:sz w:val="28"/>
          <w:szCs w:val="28"/>
          <w:vertAlign w:val="subscript"/>
          <w:lang w:val="uk-UA"/>
        </w:rPr>
        <w:t xml:space="preserve">2 </w:t>
      </w:r>
      <w:r w:rsidRPr="00417D3B">
        <w:rPr>
          <w:rFonts w:ascii="Times New Roman" w:hAnsi="Times New Roman" w:cs="Times New Roman"/>
          <w:sz w:val="28"/>
          <w:szCs w:val="28"/>
          <w:lang w:val="uk-UA"/>
        </w:rPr>
        <w:t>= 0,</w:t>
      </w:r>
      <w:r>
        <w:rPr>
          <w:rFonts w:ascii="Times New Roman" w:hAnsi="Times New Roman" w:cs="Times New Roman"/>
          <w:sz w:val="28"/>
          <w:szCs w:val="28"/>
          <w:lang w:val="uk-UA"/>
        </w:rPr>
        <w:t>986</w:t>
      </w:r>
      <w:r w:rsidRPr="00417D3B">
        <w:rPr>
          <w:rFonts w:ascii="Times New Roman" w:hAnsi="Times New Roman" w:cs="Times New Roman"/>
          <w:sz w:val="28"/>
          <w:szCs w:val="28"/>
          <w:lang w:val="uk-UA"/>
        </w:rPr>
        <w:t xml:space="preserve"> + 0,</w:t>
      </w:r>
      <w:r>
        <w:rPr>
          <w:rFonts w:ascii="Times New Roman" w:hAnsi="Times New Roman" w:cs="Times New Roman"/>
          <w:sz w:val="28"/>
          <w:szCs w:val="28"/>
          <w:lang w:val="uk-UA"/>
        </w:rPr>
        <w:t>707</w:t>
      </w:r>
      <w:r w:rsidRPr="00417D3B">
        <w:rPr>
          <w:rFonts w:ascii="Times New Roman" w:hAnsi="Times New Roman" w:cs="Times New Roman"/>
          <w:sz w:val="28"/>
          <w:szCs w:val="28"/>
          <w:lang w:val="uk-UA"/>
        </w:rPr>
        <w:t xml:space="preserve"> + 0,</w:t>
      </w:r>
      <w:r>
        <w:rPr>
          <w:rFonts w:ascii="Times New Roman" w:hAnsi="Times New Roman" w:cs="Times New Roman"/>
          <w:sz w:val="28"/>
          <w:szCs w:val="28"/>
          <w:lang w:val="uk-UA"/>
        </w:rPr>
        <w:t>36</w:t>
      </w:r>
      <w:r w:rsidRPr="00417D3B">
        <w:rPr>
          <w:rFonts w:ascii="Times New Roman" w:hAnsi="Times New Roman" w:cs="Times New Roman"/>
          <w:sz w:val="28"/>
          <w:szCs w:val="28"/>
          <w:lang w:val="uk-UA"/>
        </w:rPr>
        <w:t xml:space="preserve"> = </w:t>
      </w:r>
      <w:r>
        <w:rPr>
          <w:rFonts w:ascii="Times New Roman" w:hAnsi="Times New Roman" w:cs="Times New Roman"/>
          <w:sz w:val="28"/>
          <w:szCs w:val="28"/>
          <w:lang w:val="uk-UA"/>
        </w:rPr>
        <w:t>2,053</w:t>
      </w:r>
    </w:p>
    <w:p w:rsidR="00FC3BDE" w:rsidRPr="00417D3B" w:rsidRDefault="00FC3BDE" w:rsidP="00145CF0">
      <w:pPr>
        <w:spacing w:after="0" w:line="360" w:lineRule="auto"/>
        <w:ind w:left="360"/>
        <w:jc w:val="both"/>
        <w:rPr>
          <w:rFonts w:ascii="Times New Roman" w:hAnsi="Times New Roman" w:cs="Times New Roman"/>
          <w:sz w:val="28"/>
          <w:szCs w:val="28"/>
          <w:lang w:val="uk-UA"/>
        </w:rPr>
      </w:pPr>
      <w:r w:rsidRPr="00417D3B">
        <w:rPr>
          <w:rFonts w:ascii="Times New Roman" w:hAnsi="Times New Roman" w:cs="Times New Roman"/>
          <w:sz w:val="28"/>
          <w:szCs w:val="28"/>
          <w:lang w:val="uk-UA"/>
        </w:rPr>
        <w:t>Як видно з розрахунків, кращим є перший варіант, для якого коефіцієнт технічного рівня має найбільше значення.</w:t>
      </w:r>
    </w:p>
    <w:p w:rsidR="00FC3BDE" w:rsidRPr="00417D3B" w:rsidRDefault="00FC3BDE" w:rsidP="00145CF0">
      <w:pPr>
        <w:spacing w:after="0" w:line="360" w:lineRule="auto"/>
        <w:ind w:left="360"/>
        <w:jc w:val="both"/>
        <w:rPr>
          <w:rFonts w:ascii="Times New Roman" w:eastAsia="Calibri" w:hAnsi="Times New Roman" w:cs="Times New Roman"/>
          <w:sz w:val="28"/>
          <w:szCs w:val="28"/>
          <w:lang w:val="uk-UA"/>
        </w:rPr>
      </w:pPr>
    </w:p>
    <w:p w:rsidR="00F87FE9" w:rsidRDefault="00F87FE9" w:rsidP="00145CF0">
      <w:pPr>
        <w:spacing w:after="0" w:line="360" w:lineRule="auto"/>
        <w:jc w:val="both"/>
        <w:rPr>
          <w:rFonts w:ascii="Times New Roman" w:eastAsia="Calibri" w:hAnsi="Times New Roman" w:cs="Times New Roman"/>
          <w:sz w:val="28"/>
          <w:szCs w:val="28"/>
          <w:lang w:val="uk-UA"/>
        </w:rPr>
      </w:pPr>
    </w:p>
    <w:p w:rsidR="00FC3BDE" w:rsidRPr="00F87FE9" w:rsidRDefault="00F87FE9" w:rsidP="00145CF0">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lang w:val="uk-UA"/>
        </w:rPr>
        <w:t xml:space="preserve">4.6 </w:t>
      </w:r>
      <w:r w:rsidR="00FC3BDE" w:rsidRPr="00F87FE9">
        <w:rPr>
          <w:rFonts w:ascii="Times New Roman" w:eastAsia="Calibri" w:hAnsi="Times New Roman" w:cs="Times New Roman"/>
          <w:sz w:val="28"/>
          <w:szCs w:val="28"/>
        </w:rPr>
        <w:t xml:space="preserve">Визначення витрат на розробку і </w:t>
      </w:r>
      <w:r>
        <w:rPr>
          <w:rFonts w:ascii="Times New Roman" w:eastAsia="Calibri" w:hAnsi="Times New Roman" w:cs="Times New Roman"/>
          <w:sz w:val="28"/>
          <w:szCs w:val="28"/>
        </w:rPr>
        <w:t xml:space="preserve">розрахунок вартості програмного </w:t>
      </w:r>
      <w:r w:rsidR="00FC3BDE" w:rsidRPr="00F87FE9">
        <w:rPr>
          <w:rFonts w:ascii="Times New Roman" w:eastAsia="Calibri" w:hAnsi="Times New Roman" w:cs="Times New Roman"/>
          <w:sz w:val="28"/>
          <w:szCs w:val="28"/>
        </w:rPr>
        <w:t>продукту</w:t>
      </w:r>
    </w:p>
    <w:p w:rsidR="00F87FE9" w:rsidRDefault="00F87FE9" w:rsidP="00145CF0">
      <w:pPr>
        <w:spacing w:after="0" w:line="360" w:lineRule="auto"/>
        <w:ind w:firstLine="705"/>
        <w:jc w:val="both"/>
        <w:rPr>
          <w:rFonts w:ascii="Times New Roman" w:hAnsi="Times New Roman" w:cs="Times New Roman"/>
          <w:sz w:val="28"/>
          <w:szCs w:val="28"/>
        </w:rPr>
      </w:pPr>
    </w:p>
    <w:p w:rsidR="00FC3BDE" w:rsidRPr="00F921B0" w:rsidRDefault="00FC3BDE" w:rsidP="00145CF0">
      <w:pPr>
        <w:spacing w:after="0" w:line="360" w:lineRule="auto"/>
        <w:ind w:firstLine="705"/>
        <w:jc w:val="both"/>
        <w:rPr>
          <w:rFonts w:ascii="Times New Roman" w:hAnsi="Times New Roman" w:cs="Times New Roman"/>
          <w:sz w:val="28"/>
          <w:szCs w:val="28"/>
        </w:rPr>
      </w:pPr>
      <w:r w:rsidRPr="00F921B0">
        <w:rPr>
          <w:rFonts w:ascii="Times New Roman" w:hAnsi="Times New Roman" w:cs="Times New Roman"/>
          <w:sz w:val="28"/>
          <w:szCs w:val="28"/>
        </w:rPr>
        <w:t>Для визначення вартості розробки ПП спочатку проведемо розрахунок трудомісткості.</w:t>
      </w:r>
    </w:p>
    <w:p w:rsidR="00FC3BDE" w:rsidRPr="00F921B0" w:rsidRDefault="00FC3BDE" w:rsidP="00145CF0">
      <w:pPr>
        <w:spacing w:after="0" w:line="360" w:lineRule="auto"/>
        <w:ind w:firstLine="705"/>
        <w:jc w:val="both"/>
        <w:rPr>
          <w:rFonts w:ascii="Times New Roman" w:hAnsi="Times New Roman" w:cs="Times New Roman"/>
          <w:sz w:val="28"/>
          <w:szCs w:val="28"/>
        </w:rPr>
      </w:pPr>
      <w:r w:rsidRPr="00F921B0">
        <w:rPr>
          <w:rFonts w:ascii="Times New Roman" w:hAnsi="Times New Roman" w:cs="Times New Roman"/>
          <w:sz w:val="28"/>
          <w:szCs w:val="28"/>
        </w:rPr>
        <w:t>Всі варіанти включають в себе два окремих завдання:</w:t>
      </w:r>
    </w:p>
    <w:p w:rsidR="00FC3BDE" w:rsidRPr="00F921B0" w:rsidRDefault="00FC3BDE" w:rsidP="00145CF0">
      <w:pPr>
        <w:spacing w:after="0" w:line="360" w:lineRule="auto"/>
        <w:ind w:firstLine="705"/>
        <w:jc w:val="both"/>
        <w:rPr>
          <w:rFonts w:ascii="Times New Roman" w:hAnsi="Times New Roman" w:cs="Times New Roman"/>
          <w:sz w:val="28"/>
          <w:szCs w:val="28"/>
        </w:rPr>
      </w:pPr>
      <w:r w:rsidRPr="00F921B0">
        <w:rPr>
          <w:rFonts w:ascii="Times New Roman" w:hAnsi="Times New Roman" w:cs="Times New Roman"/>
          <w:sz w:val="28"/>
          <w:szCs w:val="28"/>
        </w:rPr>
        <w:t>1. Розробка проекту програмного продукту;</w:t>
      </w:r>
    </w:p>
    <w:p w:rsidR="00FC3BDE" w:rsidRPr="00F921B0" w:rsidRDefault="00FC3BDE" w:rsidP="00145CF0">
      <w:pPr>
        <w:spacing w:after="0" w:line="360" w:lineRule="auto"/>
        <w:ind w:firstLine="705"/>
        <w:jc w:val="both"/>
        <w:rPr>
          <w:rFonts w:ascii="Times New Roman" w:hAnsi="Times New Roman" w:cs="Times New Roman"/>
          <w:sz w:val="28"/>
          <w:szCs w:val="28"/>
          <w:lang w:val="uk-UA"/>
        </w:rPr>
      </w:pPr>
      <w:r w:rsidRPr="00F921B0">
        <w:rPr>
          <w:rFonts w:ascii="Times New Roman" w:hAnsi="Times New Roman" w:cs="Times New Roman"/>
          <w:sz w:val="28"/>
          <w:szCs w:val="28"/>
        </w:rPr>
        <w:t xml:space="preserve">2. Розробка програмної оболонки </w:t>
      </w:r>
      <w:r w:rsidRPr="00F921B0">
        <w:rPr>
          <w:rFonts w:ascii="Times New Roman" w:hAnsi="Times New Roman" w:cs="Times New Roman"/>
          <w:sz w:val="28"/>
          <w:szCs w:val="28"/>
          <w:lang w:val="uk-UA"/>
        </w:rPr>
        <w:t>та моделей мереж.</w:t>
      </w:r>
    </w:p>
    <w:p w:rsidR="00FC3BDE" w:rsidRPr="00F921B0" w:rsidRDefault="00FC3BDE" w:rsidP="00145CF0">
      <w:pPr>
        <w:spacing w:after="0" w:line="360" w:lineRule="auto"/>
        <w:ind w:firstLine="705"/>
        <w:jc w:val="both"/>
        <w:rPr>
          <w:rFonts w:ascii="Times New Roman" w:hAnsi="Times New Roman" w:cs="Times New Roman"/>
          <w:sz w:val="28"/>
          <w:szCs w:val="28"/>
          <w:lang w:val="uk-UA"/>
        </w:rPr>
      </w:pPr>
      <w:r w:rsidRPr="00F921B0">
        <w:rPr>
          <w:rFonts w:ascii="Times New Roman" w:hAnsi="Times New Roman" w:cs="Times New Roman"/>
          <w:sz w:val="28"/>
          <w:szCs w:val="28"/>
          <w:lang w:val="uk-UA"/>
        </w:rPr>
        <w:lastRenderedPageBreak/>
        <w:t>Завдання 1 за ступенем новизни відноситься до групи А, завдання 2 – до групи Б. За складністю алгоритми, які використовуються в завданні 1 належать до групи 1; а в завданні 2 – до групи 3.</w:t>
      </w:r>
    </w:p>
    <w:p w:rsidR="00FC3BDE" w:rsidRPr="00F921B0" w:rsidRDefault="00FC3BDE" w:rsidP="00145CF0">
      <w:pPr>
        <w:spacing w:after="0" w:line="360" w:lineRule="auto"/>
        <w:ind w:firstLine="705"/>
        <w:jc w:val="both"/>
        <w:rPr>
          <w:rFonts w:ascii="Times New Roman" w:hAnsi="Times New Roman" w:cs="Times New Roman"/>
          <w:sz w:val="28"/>
          <w:szCs w:val="28"/>
          <w:lang w:val="uk-UA"/>
        </w:rPr>
      </w:pPr>
      <w:r w:rsidRPr="00F921B0">
        <w:rPr>
          <w:rFonts w:ascii="Times New Roman" w:hAnsi="Times New Roman" w:cs="Times New Roman"/>
          <w:sz w:val="28"/>
          <w:szCs w:val="28"/>
          <w:lang w:val="uk-UA"/>
        </w:rPr>
        <w:t>Для реалізації завдання 1 використовується довідкова інформація, а завдання 2 використовує інформацію у вигляді даних.</w:t>
      </w:r>
    </w:p>
    <w:p w:rsidR="00FC3BDE" w:rsidRPr="00F921B0" w:rsidRDefault="00FC3BDE" w:rsidP="00145CF0">
      <w:pPr>
        <w:spacing w:after="0" w:line="360" w:lineRule="auto"/>
        <w:ind w:firstLine="705"/>
        <w:jc w:val="both"/>
        <w:rPr>
          <w:rFonts w:ascii="Times New Roman" w:hAnsi="Times New Roman" w:cs="Times New Roman"/>
          <w:sz w:val="28"/>
          <w:szCs w:val="28"/>
          <w:lang w:val="uk-UA"/>
        </w:rPr>
      </w:pPr>
      <w:r w:rsidRPr="00F921B0">
        <w:rPr>
          <w:rFonts w:ascii="Times New Roman" w:hAnsi="Times New Roman" w:cs="Times New Roman"/>
          <w:sz w:val="28"/>
          <w:szCs w:val="28"/>
          <w:lang w:val="uk-UA"/>
        </w:rPr>
        <w:t>Проведемо розрахунок норм часу на розробку та програмування для кожного з завдань. Загальна трудомісткість обчислюється як</w:t>
      </w:r>
    </w:p>
    <w:p w:rsidR="00FC3BDE" w:rsidRPr="00F921B0" w:rsidRDefault="00FC3BDE" w:rsidP="00145CF0">
      <w:pPr>
        <w:widowControl w:val="0"/>
        <w:spacing w:after="0" w:line="360" w:lineRule="auto"/>
        <w:ind w:left="2123" w:hanging="1414"/>
        <w:jc w:val="both"/>
        <w:rPr>
          <w:rFonts w:ascii="Times New Roman" w:eastAsia="Calibri" w:hAnsi="Times New Roman" w:cs="Times New Roman"/>
          <w:snapToGrid w:val="0"/>
          <w:sz w:val="28"/>
          <w:szCs w:val="28"/>
          <w:lang w:val="uk-UA"/>
        </w:rPr>
      </w:pPr>
      <w:r w:rsidRPr="00F921B0">
        <w:rPr>
          <w:rFonts w:ascii="Times New Roman" w:eastAsia="Calibri" w:hAnsi="Times New Roman" w:cs="Times New Roman"/>
          <w:snapToGrid w:val="0"/>
          <w:sz w:val="28"/>
          <w:szCs w:val="28"/>
          <w:lang w:val="uk-UA"/>
        </w:rPr>
        <w:t>Т</w:t>
      </w:r>
      <w:r w:rsidRPr="00F921B0">
        <w:rPr>
          <w:rFonts w:ascii="Times New Roman" w:eastAsia="Calibri" w:hAnsi="Times New Roman" w:cs="Times New Roman"/>
          <w:snapToGrid w:val="0"/>
          <w:sz w:val="28"/>
          <w:szCs w:val="28"/>
          <w:vertAlign w:val="subscript"/>
          <w:lang w:val="uk-UA"/>
        </w:rPr>
        <w:t>О</w:t>
      </w:r>
      <w:r w:rsidRPr="00F921B0">
        <w:rPr>
          <w:rFonts w:ascii="Times New Roman" w:eastAsia="Calibri" w:hAnsi="Times New Roman" w:cs="Times New Roman"/>
          <w:snapToGrid w:val="0"/>
          <w:sz w:val="28"/>
          <w:szCs w:val="28"/>
          <w:lang w:val="uk-UA"/>
        </w:rPr>
        <w:t xml:space="preserve"> = Т</w:t>
      </w:r>
      <w:r w:rsidRPr="00F921B0">
        <w:rPr>
          <w:rFonts w:ascii="Times New Roman" w:eastAsia="Calibri" w:hAnsi="Times New Roman" w:cs="Times New Roman"/>
          <w:snapToGrid w:val="0"/>
          <w:sz w:val="28"/>
          <w:szCs w:val="28"/>
          <w:vertAlign w:val="subscript"/>
          <w:lang w:val="uk-UA"/>
        </w:rPr>
        <w:t>Р</w:t>
      </w:r>
      <w:r w:rsidRPr="00F921B0">
        <w:rPr>
          <w:rFonts w:ascii="Cambria Math" w:eastAsia="Calibri" w:hAnsi="Cambria Math" w:cs="Cambria Math"/>
          <w:snapToGrid w:val="0"/>
          <w:sz w:val="28"/>
          <w:szCs w:val="28"/>
          <w:lang w:val="uk-UA"/>
        </w:rPr>
        <w:t>⋅</w:t>
      </w:r>
      <w:r w:rsidRPr="00F921B0">
        <w:rPr>
          <w:rFonts w:ascii="Times New Roman" w:eastAsia="Calibri" w:hAnsi="Times New Roman" w:cs="Times New Roman"/>
          <w:snapToGrid w:val="0"/>
          <w:sz w:val="28"/>
          <w:szCs w:val="28"/>
          <w:lang w:val="uk-UA"/>
        </w:rPr>
        <w:t xml:space="preserve"> К</w:t>
      </w:r>
      <w:r w:rsidRPr="00F921B0">
        <w:rPr>
          <w:rFonts w:ascii="Times New Roman" w:eastAsia="Calibri" w:hAnsi="Times New Roman" w:cs="Times New Roman"/>
          <w:snapToGrid w:val="0"/>
          <w:sz w:val="28"/>
          <w:szCs w:val="28"/>
          <w:vertAlign w:val="subscript"/>
          <w:lang w:val="uk-UA"/>
        </w:rPr>
        <w:t>П</w:t>
      </w:r>
      <w:r w:rsidRPr="00F921B0">
        <w:rPr>
          <w:rFonts w:ascii="Cambria Math" w:eastAsia="Calibri" w:hAnsi="Cambria Math" w:cs="Cambria Math"/>
          <w:snapToGrid w:val="0"/>
          <w:sz w:val="28"/>
          <w:szCs w:val="28"/>
          <w:lang w:val="uk-UA"/>
        </w:rPr>
        <w:t>⋅</w:t>
      </w:r>
      <w:r w:rsidRPr="00F921B0">
        <w:rPr>
          <w:rFonts w:ascii="Times New Roman" w:eastAsia="Calibri" w:hAnsi="Times New Roman" w:cs="Times New Roman"/>
          <w:snapToGrid w:val="0"/>
          <w:sz w:val="28"/>
          <w:szCs w:val="28"/>
          <w:lang w:val="uk-UA"/>
        </w:rPr>
        <w:t xml:space="preserve"> К</w:t>
      </w:r>
      <w:r w:rsidRPr="00F921B0">
        <w:rPr>
          <w:rFonts w:ascii="Times New Roman" w:eastAsia="Calibri" w:hAnsi="Times New Roman" w:cs="Times New Roman"/>
          <w:snapToGrid w:val="0"/>
          <w:sz w:val="28"/>
          <w:szCs w:val="28"/>
          <w:vertAlign w:val="subscript"/>
          <w:lang w:val="uk-UA"/>
        </w:rPr>
        <w:t>СК</w:t>
      </w:r>
      <w:r w:rsidRPr="00F921B0">
        <w:rPr>
          <w:rFonts w:ascii="Cambria Math" w:eastAsia="Calibri" w:hAnsi="Cambria Math" w:cs="Cambria Math"/>
          <w:snapToGrid w:val="0"/>
          <w:sz w:val="28"/>
          <w:szCs w:val="28"/>
          <w:lang w:val="uk-UA"/>
        </w:rPr>
        <w:t>⋅</w:t>
      </w:r>
      <w:r w:rsidRPr="00F921B0">
        <w:rPr>
          <w:rFonts w:ascii="Times New Roman" w:eastAsia="Calibri" w:hAnsi="Times New Roman" w:cs="Times New Roman"/>
          <w:snapToGrid w:val="0"/>
          <w:sz w:val="28"/>
          <w:szCs w:val="28"/>
          <w:lang w:val="uk-UA"/>
        </w:rPr>
        <w:t xml:space="preserve"> К</w:t>
      </w:r>
      <w:r w:rsidRPr="00F921B0">
        <w:rPr>
          <w:rFonts w:ascii="Times New Roman" w:eastAsia="Calibri" w:hAnsi="Times New Roman" w:cs="Times New Roman"/>
          <w:snapToGrid w:val="0"/>
          <w:sz w:val="28"/>
          <w:szCs w:val="28"/>
          <w:vertAlign w:val="subscript"/>
          <w:lang w:val="uk-UA"/>
        </w:rPr>
        <w:t>М</w:t>
      </w:r>
      <w:r w:rsidRPr="00F921B0">
        <w:rPr>
          <w:rFonts w:ascii="Cambria Math" w:eastAsia="Calibri" w:hAnsi="Cambria Math" w:cs="Cambria Math"/>
          <w:snapToGrid w:val="0"/>
          <w:sz w:val="28"/>
          <w:szCs w:val="28"/>
          <w:lang w:val="uk-UA"/>
        </w:rPr>
        <w:t>⋅</w:t>
      </w:r>
      <w:r w:rsidRPr="00F921B0">
        <w:rPr>
          <w:rFonts w:ascii="Times New Roman" w:eastAsia="Calibri" w:hAnsi="Times New Roman" w:cs="Times New Roman"/>
          <w:snapToGrid w:val="0"/>
          <w:sz w:val="28"/>
          <w:szCs w:val="28"/>
          <w:lang w:val="uk-UA"/>
        </w:rPr>
        <w:t xml:space="preserve"> К</w:t>
      </w:r>
      <w:r w:rsidRPr="00F921B0">
        <w:rPr>
          <w:rFonts w:ascii="Times New Roman" w:eastAsia="Calibri" w:hAnsi="Times New Roman" w:cs="Times New Roman"/>
          <w:snapToGrid w:val="0"/>
          <w:sz w:val="28"/>
          <w:szCs w:val="28"/>
          <w:vertAlign w:val="subscript"/>
          <w:lang w:val="uk-UA"/>
        </w:rPr>
        <w:t>СТ</w:t>
      </w:r>
      <w:r w:rsidRPr="00F921B0">
        <w:rPr>
          <w:rFonts w:ascii="Cambria Math" w:eastAsia="Calibri" w:hAnsi="Cambria Math" w:cs="Cambria Math"/>
          <w:snapToGrid w:val="0"/>
          <w:sz w:val="28"/>
          <w:szCs w:val="28"/>
          <w:lang w:val="uk-UA"/>
        </w:rPr>
        <w:t>⋅</w:t>
      </w:r>
      <w:r w:rsidRPr="00F921B0">
        <w:rPr>
          <w:rFonts w:ascii="Times New Roman" w:eastAsia="Calibri" w:hAnsi="Times New Roman" w:cs="Times New Roman"/>
          <w:snapToGrid w:val="0"/>
          <w:sz w:val="28"/>
          <w:szCs w:val="28"/>
          <w:lang w:val="uk-UA"/>
        </w:rPr>
        <w:t xml:space="preserve"> К</w:t>
      </w:r>
      <w:r w:rsidRPr="00F921B0">
        <w:rPr>
          <w:rFonts w:ascii="Times New Roman" w:eastAsia="Calibri" w:hAnsi="Times New Roman" w:cs="Times New Roman"/>
          <w:snapToGrid w:val="0"/>
          <w:sz w:val="28"/>
          <w:szCs w:val="28"/>
          <w:vertAlign w:val="subscript"/>
          <w:lang w:val="uk-UA"/>
        </w:rPr>
        <w:t>СТ.М</w:t>
      </w:r>
      <w:r w:rsidRPr="00F921B0">
        <w:rPr>
          <w:rFonts w:ascii="Times New Roman" w:eastAsia="Calibri" w:hAnsi="Times New Roman" w:cs="Times New Roman"/>
          <w:snapToGrid w:val="0"/>
          <w:sz w:val="28"/>
          <w:szCs w:val="28"/>
          <w:lang w:val="uk-UA"/>
        </w:rPr>
        <w:t>,</w:t>
      </w:r>
      <w:r w:rsidRPr="00F921B0">
        <w:rPr>
          <w:rFonts w:ascii="Times New Roman" w:eastAsia="Calibri" w:hAnsi="Times New Roman" w:cs="Times New Roman"/>
          <w:snapToGrid w:val="0"/>
          <w:sz w:val="28"/>
          <w:szCs w:val="28"/>
          <w:lang w:val="uk-UA"/>
        </w:rPr>
        <w:tab/>
      </w:r>
      <w:r w:rsidRPr="00F921B0">
        <w:rPr>
          <w:rFonts w:ascii="Times New Roman" w:eastAsia="Calibri" w:hAnsi="Times New Roman" w:cs="Times New Roman"/>
          <w:snapToGrid w:val="0"/>
          <w:sz w:val="28"/>
          <w:szCs w:val="28"/>
          <w:lang w:val="uk-UA"/>
        </w:rPr>
        <w:tab/>
      </w:r>
      <w:r w:rsidRPr="00F921B0">
        <w:rPr>
          <w:rFonts w:ascii="Times New Roman" w:eastAsia="Calibri" w:hAnsi="Times New Roman" w:cs="Times New Roman"/>
          <w:snapToGrid w:val="0"/>
          <w:sz w:val="28"/>
          <w:szCs w:val="28"/>
          <w:lang w:val="uk-UA"/>
        </w:rPr>
        <w:tab/>
      </w: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sz w:val="28"/>
          <w:szCs w:val="28"/>
          <w:lang w:val="uk-UA"/>
        </w:rPr>
      </w:pPr>
      <w:r w:rsidRPr="00F921B0">
        <w:rPr>
          <w:rFonts w:ascii="Times New Roman" w:eastAsia="Calibri" w:hAnsi="Times New Roman" w:cs="Times New Roman"/>
          <w:snapToGrid w:val="0"/>
          <w:sz w:val="28"/>
          <w:szCs w:val="28"/>
          <w:lang w:val="uk-UA"/>
        </w:rPr>
        <w:t>де Т</w:t>
      </w:r>
      <w:r w:rsidRPr="00F921B0">
        <w:rPr>
          <w:rFonts w:ascii="Times New Roman" w:eastAsia="Calibri" w:hAnsi="Times New Roman" w:cs="Times New Roman"/>
          <w:snapToGrid w:val="0"/>
          <w:sz w:val="28"/>
          <w:szCs w:val="28"/>
          <w:vertAlign w:val="subscript"/>
          <w:lang w:val="uk-UA"/>
        </w:rPr>
        <w:t>Р</w:t>
      </w:r>
      <w:r w:rsidRPr="00F921B0">
        <w:rPr>
          <w:rFonts w:ascii="Times New Roman" w:eastAsia="Calibri" w:hAnsi="Times New Roman" w:cs="Times New Roman"/>
          <w:snapToGrid w:val="0"/>
          <w:sz w:val="28"/>
          <w:szCs w:val="28"/>
          <w:lang w:val="uk-UA"/>
        </w:rPr>
        <w:t xml:space="preserve"> – трудомісткість розробки ПП;</w:t>
      </w: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sz w:val="28"/>
          <w:szCs w:val="28"/>
          <w:lang w:val="uk-UA"/>
        </w:rPr>
      </w:pPr>
      <w:r w:rsidRPr="00F921B0">
        <w:rPr>
          <w:rFonts w:ascii="Times New Roman" w:eastAsia="Calibri" w:hAnsi="Times New Roman" w:cs="Times New Roman"/>
          <w:snapToGrid w:val="0"/>
          <w:sz w:val="28"/>
          <w:szCs w:val="28"/>
          <w:lang w:val="uk-UA"/>
        </w:rPr>
        <w:t>К</w:t>
      </w:r>
      <w:r w:rsidRPr="00F921B0">
        <w:rPr>
          <w:rFonts w:ascii="Times New Roman" w:eastAsia="Calibri" w:hAnsi="Times New Roman" w:cs="Times New Roman"/>
          <w:snapToGrid w:val="0"/>
          <w:sz w:val="28"/>
          <w:szCs w:val="28"/>
          <w:vertAlign w:val="subscript"/>
          <w:lang w:val="uk-UA"/>
        </w:rPr>
        <w:t>П</w:t>
      </w:r>
      <w:r w:rsidRPr="00F921B0">
        <w:rPr>
          <w:rFonts w:ascii="Times New Roman" w:eastAsia="Calibri" w:hAnsi="Times New Roman" w:cs="Times New Roman"/>
          <w:snapToGrid w:val="0"/>
          <w:sz w:val="28"/>
          <w:szCs w:val="28"/>
          <w:lang w:val="uk-UA"/>
        </w:rPr>
        <w:t xml:space="preserve"> – поправочний коефіцієнт;</w:t>
      </w: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sz w:val="28"/>
          <w:szCs w:val="28"/>
          <w:lang w:val="uk-UA"/>
        </w:rPr>
      </w:pPr>
      <w:r w:rsidRPr="00F921B0">
        <w:rPr>
          <w:rFonts w:ascii="Times New Roman" w:eastAsia="Calibri" w:hAnsi="Times New Roman" w:cs="Times New Roman"/>
          <w:snapToGrid w:val="0"/>
          <w:sz w:val="28"/>
          <w:szCs w:val="28"/>
          <w:lang w:val="uk-UA"/>
        </w:rPr>
        <w:t>К</w:t>
      </w:r>
      <w:r w:rsidRPr="00F921B0">
        <w:rPr>
          <w:rFonts w:ascii="Times New Roman" w:eastAsia="Calibri" w:hAnsi="Times New Roman" w:cs="Times New Roman"/>
          <w:snapToGrid w:val="0"/>
          <w:sz w:val="28"/>
          <w:szCs w:val="28"/>
          <w:vertAlign w:val="subscript"/>
          <w:lang w:val="uk-UA"/>
        </w:rPr>
        <w:t>СК</w:t>
      </w:r>
      <w:r w:rsidRPr="00F921B0">
        <w:rPr>
          <w:rFonts w:ascii="Times New Roman" w:eastAsia="Calibri" w:hAnsi="Times New Roman" w:cs="Times New Roman"/>
          <w:snapToGrid w:val="0"/>
          <w:sz w:val="28"/>
          <w:szCs w:val="28"/>
          <w:lang w:val="uk-UA"/>
        </w:rPr>
        <w:t xml:space="preserve"> – коефіцієнт на складність вхідної інформації; </w:t>
      </w: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sz w:val="28"/>
          <w:szCs w:val="28"/>
          <w:lang w:val="uk-UA"/>
        </w:rPr>
      </w:pPr>
      <w:r w:rsidRPr="00F921B0">
        <w:rPr>
          <w:rFonts w:ascii="Times New Roman" w:eastAsia="Calibri" w:hAnsi="Times New Roman" w:cs="Times New Roman"/>
          <w:snapToGrid w:val="0"/>
          <w:sz w:val="28"/>
          <w:szCs w:val="28"/>
          <w:lang w:val="uk-UA"/>
        </w:rPr>
        <w:t>К</w:t>
      </w:r>
      <w:r w:rsidRPr="00F921B0">
        <w:rPr>
          <w:rFonts w:ascii="Times New Roman" w:eastAsia="Calibri" w:hAnsi="Times New Roman" w:cs="Times New Roman"/>
          <w:snapToGrid w:val="0"/>
          <w:sz w:val="28"/>
          <w:szCs w:val="28"/>
          <w:vertAlign w:val="subscript"/>
          <w:lang w:val="uk-UA"/>
        </w:rPr>
        <w:t>М</w:t>
      </w:r>
      <w:r w:rsidRPr="00F921B0">
        <w:rPr>
          <w:rFonts w:ascii="Times New Roman" w:eastAsia="Calibri" w:hAnsi="Times New Roman" w:cs="Times New Roman"/>
          <w:snapToGrid w:val="0"/>
          <w:sz w:val="28"/>
          <w:szCs w:val="28"/>
          <w:lang w:val="uk-UA"/>
        </w:rPr>
        <w:t xml:space="preserve"> – коефіцієнт рівня мови програмування;</w:t>
      </w: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sz w:val="28"/>
          <w:szCs w:val="28"/>
          <w:lang w:val="uk-UA"/>
        </w:rPr>
      </w:pPr>
      <w:r w:rsidRPr="00F921B0">
        <w:rPr>
          <w:rFonts w:ascii="Times New Roman" w:eastAsia="Calibri" w:hAnsi="Times New Roman" w:cs="Times New Roman"/>
          <w:snapToGrid w:val="0"/>
          <w:sz w:val="28"/>
          <w:szCs w:val="28"/>
          <w:lang w:val="uk-UA"/>
        </w:rPr>
        <w:t>К</w:t>
      </w:r>
      <w:r w:rsidRPr="00F921B0">
        <w:rPr>
          <w:rFonts w:ascii="Times New Roman" w:eastAsia="Calibri" w:hAnsi="Times New Roman" w:cs="Times New Roman"/>
          <w:snapToGrid w:val="0"/>
          <w:sz w:val="28"/>
          <w:szCs w:val="28"/>
          <w:vertAlign w:val="subscript"/>
          <w:lang w:val="uk-UA"/>
        </w:rPr>
        <w:t>СТ</w:t>
      </w:r>
      <w:r w:rsidRPr="00F921B0">
        <w:rPr>
          <w:rFonts w:ascii="Times New Roman" w:eastAsia="Calibri" w:hAnsi="Times New Roman" w:cs="Times New Roman"/>
          <w:snapToGrid w:val="0"/>
          <w:sz w:val="28"/>
          <w:szCs w:val="28"/>
          <w:lang w:val="uk-UA"/>
        </w:rPr>
        <w:t xml:space="preserve"> – коефіцієнт використання стандартних модулів і прикладних програм;</w:t>
      </w:r>
    </w:p>
    <w:p w:rsidR="00FC3BDE" w:rsidRPr="00F921B0" w:rsidRDefault="00FC3BDE" w:rsidP="00145CF0">
      <w:pPr>
        <w:spacing w:after="0" w:line="360" w:lineRule="auto"/>
        <w:ind w:firstLine="705"/>
        <w:jc w:val="both"/>
        <w:rPr>
          <w:rFonts w:ascii="Times New Roman" w:eastAsia="Calibri" w:hAnsi="Times New Roman" w:cs="Times New Roman"/>
          <w:snapToGrid w:val="0"/>
          <w:sz w:val="28"/>
          <w:szCs w:val="28"/>
          <w:lang w:val="uk-UA"/>
        </w:rPr>
      </w:pPr>
      <w:r w:rsidRPr="00F921B0">
        <w:rPr>
          <w:rFonts w:ascii="Times New Roman" w:eastAsia="Calibri" w:hAnsi="Times New Roman" w:cs="Times New Roman"/>
          <w:snapToGrid w:val="0"/>
          <w:sz w:val="28"/>
          <w:szCs w:val="28"/>
          <w:lang w:val="uk-UA"/>
        </w:rPr>
        <w:t>К</w:t>
      </w:r>
      <w:r w:rsidRPr="00F921B0">
        <w:rPr>
          <w:rFonts w:ascii="Times New Roman" w:eastAsia="Calibri" w:hAnsi="Times New Roman" w:cs="Times New Roman"/>
          <w:snapToGrid w:val="0"/>
          <w:sz w:val="28"/>
          <w:szCs w:val="28"/>
          <w:vertAlign w:val="subscript"/>
          <w:lang w:val="uk-UA"/>
        </w:rPr>
        <w:t>СТ.М</w:t>
      </w:r>
      <w:r w:rsidRPr="00F921B0">
        <w:rPr>
          <w:rFonts w:ascii="Times New Roman" w:eastAsia="Calibri" w:hAnsi="Times New Roman" w:cs="Times New Roman"/>
          <w:snapToGrid w:val="0"/>
          <w:sz w:val="28"/>
          <w:szCs w:val="28"/>
          <w:lang w:val="uk-UA"/>
        </w:rPr>
        <w:t xml:space="preserve"> – коефіцієнт стандартного математичного забезпечення.</w:t>
      </w:r>
    </w:p>
    <w:p w:rsidR="00FC3BDE" w:rsidRPr="00F921B0" w:rsidRDefault="00FC3BDE" w:rsidP="00145CF0">
      <w:pPr>
        <w:widowControl w:val="0"/>
        <w:spacing w:after="0" w:line="360" w:lineRule="auto"/>
        <w:ind w:firstLine="709"/>
        <w:jc w:val="both"/>
        <w:rPr>
          <w:rFonts w:ascii="Times New Roman" w:eastAsia="Calibri" w:hAnsi="Times New Roman" w:cs="Times New Roman"/>
          <w:sz w:val="28"/>
          <w:szCs w:val="28"/>
          <w:lang w:val="uk-UA"/>
        </w:rPr>
      </w:pPr>
      <w:r w:rsidRPr="00F921B0">
        <w:rPr>
          <w:rFonts w:ascii="Times New Roman" w:eastAsia="Calibri" w:hAnsi="Times New Roman" w:cs="Times New Roman"/>
          <w:sz w:val="28"/>
          <w:szCs w:val="28"/>
          <w:lang w:val="uk-UA"/>
        </w:rPr>
        <w:t xml:space="preserve">Для першого завдання, виходячи із норм часу для завдань розрахункового характеру степеню новизни А та групи складності алгоритму 1, трудомісткість дорівнює: </w:t>
      </w:r>
      <w:r w:rsidRPr="00F921B0">
        <w:rPr>
          <w:rFonts w:ascii="Times New Roman" w:eastAsia="Calibri" w:hAnsi="Times New Roman" w:cs="Times New Roman"/>
          <w:snapToGrid w:val="0"/>
          <w:sz w:val="28"/>
          <w:szCs w:val="28"/>
          <w:lang w:val="uk-UA"/>
        </w:rPr>
        <w:t>Т</w:t>
      </w:r>
      <w:r w:rsidRPr="00F921B0">
        <w:rPr>
          <w:rFonts w:ascii="Times New Roman" w:eastAsia="Calibri" w:hAnsi="Times New Roman" w:cs="Times New Roman"/>
          <w:snapToGrid w:val="0"/>
          <w:sz w:val="28"/>
          <w:szCs w:val="28"/>
          <w:vertAlign w:val="subscript"/>
          <w:lang w:val="uk-UA"/>
        </w:rPr>
        <w:t>Р</w:t>
      </w:r>
      <w:r w:rsidRPr="00F921B0">
        <w:rPr>
          <w:rFonts w:ascii="Times New Roman" w:eastAsia="Calibri" w:hAnsi="Times New Roman" w:cs="Times New Roman"/>
          <w:sz w:val="28"/>
          <w:szCs w:val="28"/>
          <w:lang w:val="uk-UA"/>
        </w:rPr>
        <w:t xml:space="preserve"> =90 людино-днів. Поправочний коефіцієнт, який враховує вид нормативно-довідкової інформації для першого завдання: </w:t>
      </w:r>
      <w:r w:rsidRPr="00F921B0">
        <w:rPr>
          <w:rFonts w:ascii="Times New Roman" w:eastAsia="Calibri" w:hAnsi="Times New Roman" w:cs="Times New Roman"/>
          <w:snapToGrid w:val="0"/>
          <w:sz w:val="28"/>
          <w:szCs w:val="28"/>
          <w:lang w:val="uk-UA"/>
        </w:rPr>
        <w:t>К</w:t>
      </w:r>
      <w:r w:rsidRPr="00F921B0">
        <w:rPr>
          <w:rFonts w:ascii="Times New Roman" w:eastAsia="Calibri" w:hAnsi="Times New Roman" w:cs="Times New Roman"/>
          <w:snapToGrid w:val="0"/>
          <w:sz w:val="28"/>
          <w:szCs w:val="28"/>
          <w:vertAlign w:val="subscript"/>
          <w:lang w:val="uk-UA"/>
        </w:rPr>
        <w:t>П</w:t>
      </w:r>
      <w:r w:rsidRPr="00F921B0">
        <w:rPr>
          <w:rFonts w:ascii="Times New Roman" w:eastAsia="Calibri" w:hAnsi="Times New Roman" w:cs="Times New Roman"/>
          <w:sz w:val="28"/>
          <w:szCs w:val="28"/>
          <w:lang w:val="uk-UA"/>
        </w:rPr>
        <w:t xml:space="preserve"> = 1.7. Поправочний коефіцієнт, який враховує складність контролю вхідної та вихідної інформації для всіх семи завдань рівний 1: </w:t>
      </w:r>
      <w:r w:rsidRPr="00F921B0">
        <w:rPr>
          <w:rFonts w:ascii="Times New Roman" w:eastAsia="Calibri" w:hAnsi="Times New Roman" w:cs="Times New Roman"/>
          <w:snapToGrid w:val="0"/>
          <w:sz w:val="28"/>
          <w:szCs w:val="28"/>
          <w:lang w:val="uk-UA"/>
        </w:rPr>
        <w:t>К</w:t>
      </w:r>
      <w:r w:rsidRPr="00F921B0">
        <w:rPr>
          <w:rFonts w:ascii="Times New Roman" w:eastAsia="Calibri" w:hAnsi="Times New Roman" w:cs="Times New Roman"/>
          <w:snapToGrid w:val="0"/>
          <w:sz w:val="28"/>
          <w:szCs w:val="28"/>
          <w:vertAlign w:val="subscript"/>
          <w:lang w:val="uk-UA"/>
        </w:rPr>
        <w:t>СК</w:t>
      </w:r>
      <w:r w:rsidRPr="00F921B0">
        <w:rPr>
          <w:rFonts w:ascii="Times New Roman" w:eastAsia="Calibri" w:hAnsi="Times New Roman" w:cs="Times New Roman"/>
          <w:sz w:val="28"/>
          <w:szCs w:val="28"/>
          <w:lang w:val="uk-UA"/>
        </w:rPr>
        <w:t xml:space="preserve"> = 1. Оскільки при розробці першого завдання використовуються стандартні модулі, врахуємо це за допомогою коефіцієнта </w:t>
      </w:r>
      <w:r w:rsidRPr="00F921B0">
        <w:rPr>
          <w:rFonts w:ascii="Times New Roman" w:eastAsia="Calibri" w:hAnsi="Times New Roman" w:cs="Times New Roman"/>
          <w:snapToGrid w:val="0"/>
          <w:sz w:val="28"/>
          <w:szCs w:val="28"/>
          <w:lang w:val="uk-UA"/>
        </w:rPr>
        <w:t>К</w:t>
      </w:r>
      <w:r w:rsidRPr="00F921B0">
        <w:rPr>
          <w:rFonts w:ascii="Times New Roman" w:eastAsia="Calibri" w:hAnsi="Times New Roman" w:cs="Times New Roman"/>
          <w:snapToGrid w:val="0"/>
          <w:sz w:val="28"/>
          <w:szCs w:val="28"/>
          <w:vertAlign w:val="subscript"/>
          <w:lang w:val="uk-UA"/>
        </w:rPr>
        <w:t>СТ</w:t>
      </w:r>
      <w:r w:rsidRPr="00F921B0">
        <w:rPr>
          <w:rFonts w:ascii="Times New Roman" w:eastAsia="Calibri" w:hAnsi="Times New Roman" w:cs="Times New Roman"/>
          <w:sz w:val="28"/>
          <w:szCs w:val="28"/>
          <w:lang w:val="uk-UA"/>
        </w:rPr>
        <w:t xml:space="preserve"> = 0.8. Тоді загальна трудомісткість програмування першого завдання дорівнює:</w:t>
      </w:r>
    </w:p>
    <w:p w:rsidR="00FC3BDE" w:rsidRPr="00F921B0" w:rsidRDefault="00FC3BDE" w:rsidP="00145CF0">
      <w:pPr>
        <w:widowControl w:val="0"/>
        <w:spacing w:after="0" w:line="360" w:lineRule="auto"/>
        <w:ind w:firstLine="709"/>
        <w:jc w:val="both"/>
        <w:rPr>
          <w:rFonts w:ascii="Times New Roman" w:eastAsia="Calibri" w:hAnsi="Times New Roman" w:cs="Times New Roman"/>
          <w:sz w:val="28"/>
          <w:szCs w:val="28"/>
          <w:lang w:val="uk-UA"/>
        </w:rPr>
      </w:pPr>
      <w:r w:rsidRPr="00F921B0">
        <w:rPr>
          <w:rFonts w:ascii="Times New Roman" w:eastAsia="Calibri" w:hAnsi="Times New Roman" w:cs="Times New Roman"/>
          <w:sz w:val="28"/>
          <w:szCs w:val="28"/>
          <w:lang w:val="uk-UA"/>
        </w:rPr>
        <w:t>Т</w:t>
      </w:r>
      <w:r w:rsidRPr="00F921B0">
        <w:rPr>
          <w:rFonts w:ascii="Times New Roman" w:eastAsia="Calibri" w:hAnsi="Times New Roman" w:cs="Times New Roman"/>
          <w:sz w:val="28"/>
          <w:szCs w:val="28"/>
          <w:vertAlign w:val="subscript"/>
          <w:lang w:val="uk-UA"/>
        </w:rPr>
        <w:t>1</w:t>
      </w:r>
      <w:r w:rsidRPr="00F921B0">
        <w:rPr>
          <w:rFonts w:ascii="Times New Roman" w:eastAsia="Calibri" w:hAnsi="Times New Roman" w:cs="Times New Roman"/>
          <w:sz w:val="28"/>
          <w:szCs w:val="28"/>
          <w:lang w:val="uk-UA"/>
        </w:rPr>
        <w:t xml:space="preserve"> = 90</w:t>
      </w:r>
      <w:r w:rsidRPr="00F921B0">
        <w:rPr>
          <w:rFonts w:ascii="Cambria Math" w:eastAsia="Calibri" w:hAnsi="Cambria Math" w:cs="Cambria Math"/>
          <w:sz w:val="28"/>
          <w:szCs w:val="28"/>
          <w:lang w:val="uk-UA"/>
        </w:rPr>
        <w:t>⋅</w:t>
      </w:r>
      <w:r w:rsidRPr="00F921B0">
        <w:rPr>
          <w:rFonts w:ascii="Times New Roman" w:eastAsia="Calibri" w:hAnsi="Times New Roman" w:cs="Times New Roman"/>
          <w:sz w:val="28"/>
          <w:szCs w:val="28"/>
          <w:lang w:val="uk-UA"/>
        </w:rPr>
        <w:t>1.7</w:t>
      </w:r>
      <w:r w:rsidRPr="00F921B0">
        <w:rPr>
          <w:rFonts w:ascii="Cambria Math" w:eastAsia="Calibri" w:hAnsi="Cambria Math" w:cs="Cambria Math"/>
          <w:sz w:val="28"/>
          <w:szCs w:val="28"/>
          <w:lang w:val="uk-UA"/>
        </w:rPr>
        <w:t>⋅</w:t>
      </w:r>
      <w:r w:rsidRPr="00F921B0">
        <w:rPr>
          <w:rFonts w:ascii="Times New Roman" w:eastAsia="Calibri" w:hAnsi="Times New Roman" w:cs="Times New Roman"/>
          <w:sz w:val="28"/>
          <w:szCs w:val="28"/>
          <w:lang w:val="uk-UA"/>
        </w:rPr>
        <w:t>0.8 = 122.4 людино-днів.</w:t>
      </w:r>
    </w:p>
    <w:p w:rsidR="00FC3BDE" w:rsidRPr="00F921B0" w:rsidRDefault="00FC3BDE" w:rsidP="00145CF0">
      <w:pPr>
        <w:widowControl w:val="0"/>
        <w:spacing w:after="0" w:line="360" w:lineRule="auto"/>
        <w:ind w:firstLine="709"/>
        <w:jc w:val="both"/>
        <w:rPr>
          <w:rFonts w:ascii="Times New Roman" w:eastAsia="Calibri" w:hAnsi="Times New Roman" w:cs="Times New Roman"/>
          <w:sz w:val="28"/>
          <w:szCs w:val="28"/>
          <w:lang w:val="uk-UA"/>
        </w:rPr>
      </w:pPr>
      <w:r w:rsidRPr="00F921B0">
        <w:rPr>
          <w:rFonts w:ascii="Times New Roman" w:eastAsia="Calibri" w:hAnsi="Times New Roman" w:cs="Times New Roman"/>
          <w:sz w:val="28"/>
          <w:szCs w:val="28"/>
          <w:lang w:val="uk-UA"/>
        </w:rPr>
        <w:t>Проведемо аналогічні розрахунки для подальших завдань.</w:t>
      </w:r>
    </w:p>
    <w:p w:rsidR="00FC3BDE" w:rsidRPr="00F921B0" w:rsidRDefault="00FC3BDE" w:rsidP="00145CF0">
      <w:pPr>
        <w:spacing w:after="0" w:line="360" w:lineRule="auto"/>
        <w:ind w:firstLine="705"/>
        <w:jc w:val="both"/>
        <w:rPr>
          <w:rFonts w:ascii="Times New Roman" w:eastAsia="Calibri" w:hAnsi="Times New Roman" w:cs="Times New Roman"/>
          <w:sz w:val="28"/>
          <w:szCs w:val="28"/>
          <w:lang w:val="uk-UA"/>
        </w:rPr>
      </w:pPr>
      <w:r w:rsidRPr="00F921B0">
        <w:rPr>
          <w:rFonts w:ascii="Times New Roman" w:eastAsia="Calibri" w:hAnsi="Times New Roman" w:cs="Times New Roman"/>
          <w:sz w:val="28"/>
          <w:szCs w:val="28"/>
          <w:lang w:val="uk-UA"/>
        </w:rPr>
        <w:t xml:space="preserve">Для другого завдання (використовується алгоритм третьої групи складності, степінь новизни Б), тобто </w:t>
      </w:r>
      <w:r w:rsidRPr="00F921B0">
        <w:rPr>
          <w:rFonts w:ascii="Times New Roman" w:eastAsia="Calibri" w:hAnsi="Times New Roman" w:cs="Times New Roman"/>
          <w:snapToGrid w:val="0"/>
          <w:sz w:val="28"/>
          <w:szCs w:val="28"/>
          <w:lang w:val="uk-UA"/>
        </w:rPr>
        <w:t>Т</w:t>
      </w:r>
      <w:r w:rsidRPr="00F921B0">
        <w:rPr>
          <w:rFonts w:ascii="Times New Roman" w:eastAsia="Calibri" w:hAnsi="Times New Roman" w:cs="Times New Roman"/>
          <w:snapToGrid w:val="0"/>
          <w:sz w:val="28"/>
          <w:szCs w:val="28"/>
          <w:vertAlign w:val="subscript"/>
          <w:lang w:val="uk-UA"/>
        </w:rPr>
        <w:t>Р</w:t>
      </w:r>
      <w:r w:rsidRPr="00F921B0">
        <w:rPr>
          <w:rFonts w:ascii="Times New Roman" w:eastAsia="Calibri" w:hAnsi="Times New Roman" w:cs="Times New Roman"/>
          <w:sz w:val="28"/>
          <w:szCs w:val="28"/>
          <w:lang w:val="uk-UA"/>
        </w:rPr>
        <w:t xml:space="preserve"> =27 людино-днів, </w:t>
      </w:r>
      <w:r w:rsidRPr="00F921B0">
        <w:rPr>
          <w:rFonts w:ascii="Times New Roman" w:eastAsia="Calibri" w:hAnsi="Times New Roman" w:cs="Times New Roman"/>
          <w:snapToGrid w:val="0"/>
          <w:sz w:val="28"/>
          <w:szCs w:val="28"/>
          <w:lang w:val="uk-UA"/>
        </w:rPr>
        <w:t>К</w:t>
      </w:r>
      <w:r w:rsidRPr="00F921B0">
        <w:rPr>
          <w:rFonts w:ascii="Times New Roman" w:eastAsia="Calibri" w:hAnsi="Times New Roman" w:cs="Times New Roman"/>
          <w:snapToGrid w:val="0"/>
          <w:sz w:val="28"/>
          <w:szCs w:val="28"/>
          <w:vertAlign w:val="subscript"/>
          <w:lang w:val="uk-UA"/>
        </w:rPr>
        <w:t>П</w:t>
      </w:r>
      <w:r w:rsidRPr="00F921B0">
        <w:rPr>
          <w:rFonts w:ascii="Times New Roman" w:eastAsia="Calibri" w:hAnsi="Times New Roman" w:cs="Times New Roman"/>
          <w:sz w:val="28"/>
          <w:szCs w:val="28"/>
          <w:lang w:val="uk-UA"/>
        </w:rPr>
        <w:t xml:space="preserve"> =0.9,</w:t>
      </w:r>
      <w:r w:rsidRPr="00F921B0">
        <w:rPr>
          <w:rFonts w:ascii="Times New Roman" w:eastAsia="Calibri" w:hAnsi="Times New Roman" w:cs="Times New Roman"/>
          <w:snapToGrid w:val="0"/>
          <w:sz w:val="28"/>
          <w:szCs w:val="28"/>
          <w:lang w:val="uk-UA"/>
        </w:rPr>
        <w:t>К</w:t>
      </w:r>
      <w:r w:rsidRPr="00F921B0">
        <w:rPr>
          <w:rFonts w:ascii="Times New Roman" w:eastAsia="Calibri" w:hAnsi="Times New Roman" w:cs="Times New Roman"/>
          <w:snapToGrid w:val="0"/>
          <w:sz w:val="28"/>
          <w:szCs w:val="28"/>
          <w:vertAlign w:val="subscript"/>
          <w:lang w:val="uk-UA"/>
        </w:rPr>
        <w:t>СК</w:t>
      </w:r>
      <w:r w:rsidRPr="00F921B0">
        <w:rPr>
          <w:rFonts w:ascii="Times New Roman" w:eastAsia="Calibri" w:hAnsi="Times New Roman" w:cs="Times New Roman"/>
          <w:sz w:val="28"/>
          <w:szCs w:val="28"/>
          <w:lang w:val="uk-UA"/>
        </w:rPr>
        <w:t xml:space="preserve"> = 1,</w:t>
      </w:r>
      <w:r w:rsidRPr="00F921B0">
        <w:rPr>
          <w:rFonts w:ascii="Times New Roman" w:eastAsia="Calibri" w:hAnsi="Times New Roman" w:cs="Times New Roman"/>
          <w:snapToGrid w:val="0"/>
          <w:sz w:val="28"/>
          <w:szCs w:val="28"/>
          <w:lang w:val="uk-UA"/>
        </w:rPr>
        <w:t>К</w:t>
      </w:r>
      <w:r w:rsidRPr="00F921B0">
        <w:rPr>
          <w:rFonts w:ascii="Times New Roman" w:eastAsia="Calibri" w:hAnsi="Times New Roman" w:cs="Times New Roman"/>
          <w:snapToGrid w:val="0"/>
          <w:sz w:val="28"/>
          <w:szCs w:val="28"/>
          <w:vertAlign w:val="subscript"/>
          <w:lang w:val="uk-UA"/>
        </w:rPr>
        <w:t>СТ</w:t>
      </w:r>
      <w:r w:rsidRPr="00F921B0">
        <w:rPr>
          <w:rFonts w:ascii="Times New Roman" w:eastAsia="Calibri" w:hAnsi="Times New Roman" w:cs="Times New Roman"/>
          <w:sz w:val="28"/>
          <w:szCs w:val="28"/>
          <w:lang w:val="uk-UA"/>
        </w:rPr>
        <w:t xml:space="preserve"> =0.8:</w:t>
      </w:r>
    </w:p>
    <w:p w:rsidR="00FC3BDE" w:rsidRPr="00F921B0" w:rsidRDefault="00FC3BDE" w:rsidP="00A0049D">
      <w:pPr>
        <w:spacing w:after="0" w:line="360" w:lineRule="auto"/>
        <w:ind w:firstLine="705"/>
        <w:jc w:val="both"/>
        <w:rPr>
          <w:rFonts w:ascii="Times New Roman" w:hAnsi="Times New Roman" w:cs="Times New Roman"/>
          <w:sz w:val="28"/>
          <w:szCs w:val="28"/>
          <w:lang w:val="uk-UA"/>
        </w:rPr>
      </w:pPr>
      <w:r w:rsidRPr="00F921B0">
        <w:rPr>
          <w:rFonts w:ascii="Times New Roman" w:hAnsi="Times New Roman" w:cs="Times New Roman"/>
          <w:sz w:val="28"/>
          <w:szCs w:val="28"/>
          <w:lang w:val="uk-UA"/>
        </w:rPr>
        <w:t xml:space="preserve">Т2 = 27 </w:t>
      </w:r>
      <w:r w:rsidRPr="00F921B0">
        <w:rPr>
          <w:rFonts w:ascii="Cambria Math" w:hAnsi="Cambria Math" w:cs="Cambria Math"/>
          <w:sz w:val="28"/>
          <w:szCs w:val="28"/>
          <w:lang w:val="uk-UA"/>
        </w:rPr>
        <w:t>⋅</w:t>
      </w:r>
      <w:r w:rsidRPr="00F921B0">
        <w:rPr>
          <w:rFonts w:ascii="Times New Roman" w:hAnsi="Times New Roman" w:cs="Times New Roman"/>
          <w:sz w:val="28"/>
          <w:szCs w:val="28"/>
          <w:lang w:val="uk-UA"/>
        </w:rPr>
        <w:t xml:space="preserve"> 0.9 </w:t>
      </w:r>
      <w:r w:rsidRPr="00F921B0">
        <w:rPr>
          <w:rFonts w:ascii="Cambria Math" w:hAnsi="Cambria Math" w:cs="Cambria Math"/>
          <w:sz w:val="28"/>
          <w:szCs w:val="28"/>
          <w:lang w:val="uk-UA"/>
        </w:rPr>
        <w:t>⋅</w:t>
      </w:r>
      <w:r w:rsidRPr="00F921B0">
        <w:rPr>
          <w:rFonts w:ascii="Times New Roman" w:hAnsi="Times New Roman" w:cs="Times New Roman"/>
          <w:sz w:val="28"/>
          <w:szCs w:val="28"/>
          <w:lang w:val="uk-UA"/>
        </w:rPr>
        <w:t xml:space="preserve"> 0.8 = 19.44 людино-днів.</w:t>
      </w:r>
    </w:p>
    <w:p w:rsidR="00FC3BDE" w:rsidRPr="00F921B0" w:rsidRDefault="00FC3BDE" w:rsidP="00145CF0">
      <w:pPr>
        <w:spacing w:after="0" w:line="360" w:lineRule="auto"/>
        <w:ind w:firstLine="705"/>
        <w:jc w:val="both"/>
        <w:rPr>
          <w:rFonts w:ascii="Times New Roman" w:hAnsi="Times New Roman" w:cs="Times New Roman"/>
          <w:sz w:val="28"/>
          <w:szCs w:val="28"/>
          <w:lang w:val="uk-UA"/>
        </w:rPr>
      </w:pPr>
      <w:r w:rsidRPr="00F921B0">
        <w:rPr>
          <w:rFonts w:ascii="Times New Roman" w:hAnsi="Times New Roman" w:cs="Times New Roman"/>
          <w:sz w:val="28"/>
          <w:szCs w:val="28"/>
          <w:lang w:val="uk-UA"/>
        </w:rPr>
        <w:lastRenderedPageBreak/>
        <w:t>Складаємо трудомісткість відповідних завдань для кожного з обраних варіантів реалізації програми, щоб отримати їх трудомісткість:</w:t>
      </w:r>
    </w:p>
    <w:p w:rsidR="00FC3BDE" w:rsidRPr="00F921B0" w:rsidRDefault="00FC3BDE" w:rsidP="00145CF0">
      <w:pPr>
        <w:spacing w:after="0" w:line="360" w:lineRule="auto"/>
        <w:ind w:firstLine="705"/>
        <w:jc w:val="both"/>
        <w:rPr>
          <w:rFonts w:ascii="Times New Roman" w:hAnsi="Times New Roman" w:cs="Times New Roman"/>
          <w:sz w:val="28"/>
          <w:szCs w:val="28"/>
          <w:lang w:val="uk-UA"/>
        </w:rPr>
      </w:pPr>
      <w:r w:rsidRPr="00F921B0">
        <w:rPr>
          <w:rFonts w:ascii="Times New Roman" w:hAnsi="Times New Roman" w:cs="Times New Roman"/>
          <w:sz w:val="28"/>
          <w:szCs w:val="28"/>
          <w:lang w:val="uk-UA"/>
        </w:rPr>
        <w:t xml:space="preserve">ТI = (122.4 + 19.44 + 4.8 + 19.44) </w:t>
      </w:r>
      <w:r w:rsidRPr="00F921B0">
        <w:rPr>
          <w:rFonts w:ascii="Cambria Math" w:hAnsi="Cambria Math" w:cs="Cambria Math"/>
          <w:sz w:val="28"/>
          <w:szCs w:val="28"/>
          <w:lang w:val="uk-UA"/>
        </w:rPr>
        <w:t>⋅</w:t>
      </w:r>
      <w:r w:rsidRPr="00F921B0">
        <w:rPr>
          <w:rFonts w:ascii="Times New Roman" w:hAnsi="Times New Roman" w:cs="Times New Roman"/>
          <w:sz w:val="28"/>
          <w:szCs w:val="28"/>
          <w:lang w:val="uk-UA"/>
        </w:rPr>
        <w:t xml:space="preserve"> 8 = 1328,64 людино-годин.</w:t>
      </w:r>
    </w:p>
    <w:p w:rsidR="00FC3BDE" w:rsidRPr="00F921B0" w:rsidRDefault="00FC3BDE" w:rsidP="00145CF0">
      <w:pPr>
        <w:spacing w:after="0" w:line="360" w:lineRule="auto"/>
        <w:ind w:firstLine="705"/>
        <w:jc w:val="both"/>
        <w:rPr>
          <w:rFonts w:ascii="Times New Roman" w:hAnsi="Times New Roman" w:cs="Times New Roman"/>
          <w:sz w:val="28"/>
          <w:szCs w:val="28"/>
          <w:lang w:val="uk-UA"/>
        </w:rPr>
      </w:pPr>
      <w:r w:rsidRPr="00F921B0">
        <w:rPr>
          <w:rFonts w:ascii="Times New Roman" w:hAnsi="Times New Roman" w:cs="Times New Roman"/>
          <w:sz w:val="28"/>
          <w:szCs w:val="28"/>
          <w:lang w:val="uk-UA"/>
        </w:rPr>
        <w:t xml:space="preserve">ТII = (122.4 + 19.44 + 6.91 + 19.44) </w:t>
      </w:r>
      <w:r w:rsidRPr="00F921B0">
        <w:rPr>
          <w:rFonts w:ascii="Cambria Math" w:hAnsi="Cambria Math" w:cs="Cambria Math"/>
          <w:sz w:val="28"/>
          <w:szCs w:val="28"/>
          <w:lang w:val="uk-UA"/>
        </w:rPr>
        <w:t>⋅</w:t>
      </w:r>
      <w:r w:rsidRPr="00F921B0">
        <w:rPr>
          <w:rFonts w:ascii="Times New Roman" w:hAnsi="Times New Roman" w:cs="Times New Roman"/>
          <w:sz w:val="28"/>
          <w:szCs w:val="28"/>
          <w:lang w:val="uk-UA"/>
        </w:rPr>
        <w:t xml:space="preserve"> 8 = 1345.52 людино-годин.</w:t>
      </w:r>
    </w:p>
    <w:p w:rsidR="00FC3BDE" w:rsidRPr="00F921B0" w:rsidRDefault="00FC3BDE" w:rsidP="00145CF0">
      <w:pPr>
        <w:spacing w:after="0" w:line="360" w:lineRule="auto"/>
        <w:ind w:firstLine="705"/>
        <w:jc w:val="both"/>
        <w:rPr>
          <w:rFonts w:ascii="Times New Roman" w:hAnsi="Times New Roman" w:cs="Times New Roman"/>
          <w:sz w:val="28"/>
          <w:szCs w:val="28"/>
          <w:lang w:val="uk-UA"/>
        </w:rPr>
      </w:pPr>
      <w:r w:rsidRPr="00F921B0">
        <w:rPr>
          <w:rFonts w:ascii="Times New Roman" w:hAnsi="Times New Roman" w:cs="Times New Roman"/>
          <w:sz w:val="28"/>
          <w:szCs w:val="28"/>
          <w:lang w:val="uk-UA"/>
        </w:rPr>
        <w:t>Найбільш високу трудомісткість має варіант II.</w:t>
      </w:r>
    </w:p>
    <w:p w:rsidR="00FC3BDE" w:rsidRPr="00F921B0" w:rsidRDefault="00FC3BDE" w:rsidP="00145CF0">
      <w:pPr>
        <w:spacing w:after="0" w:line="360" w:lineRule="auto"/>
        <w:ind w:firstLine="705"/>
        <w:jc w:val="both"/>
        <w:rPr>
          <w:rFonts w:ascii="Times New Roman" w:hAnsi="Times New Roman" w:cs="Times New Roman"/>
          <w:sz w:val="28"/>
          <w:szCs w:val="28"/>
          <w:lang w:val="uk-UA"/>
        </w:rPr>
      </w:pPr>
      <w:r w:rsidRPr="00F921B0">
        <w:rPr>
          <w:rFonts w:ascii="Times New Roman" w:hAnsi="Times New Roman" w:cs="Times New Roman"/>
          <w:sz w:val="28"/>
          <w:szCs w:val="28"/>
          <w:lang w:val="uk-UA"/>
        </w:rPr>
        <w:t>В розробці беруть участь програміст з окладом 12000 грн., один аналітик в області даних з окладом 18000 грн, та один інженер даних з окладом 14000 грн. Визначимо середню зарплату за годину за формулою:</w:t>
      </w:r>
    </w:p>
    <w:p w:rsidR="00FC3BDE" w:rsidRPr="00F921B0" w:rsidRDefault="0097250B" w:rsidP="00145CF0">
      <w:pPr>
        <w:spacing w:after="0" w:line="360" w:lineRule="auto"/>
        <w:jc w:val="both"/>
        <w:rPr>
          <w:rFonts w:ascii="Times New Roman" w:hAnsi="Times New Roman" w:cs="Times New Roman"/>
          <w:i/>
          <w:sz w:val="28"/>
          <w:szCs w:val="28"/>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Ч</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M</m:t>
              </m:r>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m</m:t>
                  </m:r>
                </m:sub>
              </m:sSub>
              <m:r>
                <w:rPr>
                  <w:rFonts w:ascii="Cambria Math" w:hAnsi="Cambria Math" w:cs="Times New Roman"/>
                  <w:sz w:val="28"/>
                  <w:szCs w:val="28"/>
                  <w:lang w:val="uk-UA"/>
                </w:rPr>
                <m:t>∙t</m:t>
              </m:r>
            </m:den>
          </m:f>
          <m:r>
            <w:rPr>
              <w:rFonts w:ascii="Cambria Math" w:hAnsi="Cambria Math" w:cs="Times New Roman"/>
              <w:sz w:val="28"/>
              <w:szCs w:val="28"/>
              <w:lang w:val="uk-UA"/>
            </w:rPr>
            <m:t xml:space="preserve"> грн.,</m:t>
          </m:r>
        </m:oMath>
      </m:oMathPara>
    </w:p>
    <w:p w:rsidR="00FC3BDE" w:rsidRPr="00F921B0" w:rsidRDefault="00FC3BDE" w:rsidP="00145CF0">
      <w:pPr>
        <w:widowControl w:val="0"/>
        <w:spacing w:after="0" w:line="360" w:lineRule="auto"/>
        <w:ind w:firstLine="709"/>
        <w:jc w:val="both"/>
        <w:rPr>
          <w:rFonts w:ascii="Times New Roman" w:eastAsia="Times New Roman" w:hAnsi="Times New Roman" w:cs="Times New Roman"/>
          <w:sz w:val="28"/>
          <w:szCs w:val="28"/>
          <w:lang w:val="uk-UA"/>
        </w:rPr>
      </w:pPr>
      <w:r w:rsidRPr="00F921B0">
        <w:rPr>
          <w:rFonts w:ascii="Times New Roman" w:eastAsia="Calibri" w:hAnsi="Times New Roman" w:cs="Times New Roman"/>
          <w:sz w:val="28"/>
          <w:szCs w:val="28"/>
          <w:lang w:val="uk-UA"/>
        </w:rPr>
        <w:t>де М – місячний оклад працівників;</w:t>
      </w:r>
    </w:p>
    <w:p w:rsidR="00FC3BDE" w:rsidRPr="00F921B0" w:rsidRDefault="0097250B" w:rsidP="00145CF0">
      <w:pPr>
        <w:widowControl w:val="0"/>
        <w:spacing w:after="0" w:line="360" w:lineRule="auto"/>
        <w:ind w:firstLine="709"/>
        <w:jc w:val="both"/>
        <w:rPr>
          <w:rFonts w:ascii="Times New Roman" w:eastAsia="Calibri" w:hAnsi="Times New Roman" w:cs="Times New Roman"/>
          <w:sz w:val="28"/>
          <w:szCs w:val="28"/>
          <w:lang w:val="uk-UA"/>
        </w:rPr>
      </w:pPr>
      <m:oMath>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T</m:t>
            </m:r>
          </m:e>
          <m:sub>
            <m:r>
              <w:rPr>
                <w:rFonts w:ascii="Cambria Math" w:eastAsia="Calibri" w:hAnsi="Cambria Math" w:cs="Times New Roman"/>
                <w:sz w:val="28"/>
                <w:szCs w:val="28"/>
              </w:rPr>
              <m:t>m</m:t>
            </m:r>
          </m:sub>
        </m:sSub>
      </m:oMath>
      <w:r w:rsidR="00FC3BDE" w:rsidRPr="00F921B0">
        <w:rPr>
          <w:rFonts w:ascii="Times New Roman" w:eastAsia="Calibri" w:hAnsi="Times New Roman" w:cs="Times New Roman"/>
          <w:sz w:val="28"/>
          <w:szCs w:val="28"/>
          <w:lang w:val="uk-UA"/>
        </w:rPr>
        <w:t xml:space="preserve"> – кількість робочих днів тиждень;</w:t>
      </w:r>
    </w:p>
    <w:p w:rsidR="00FC3BDE" w:rsidRPr="00F921B0" w:rsidRDefault="00FC3BDE" w:rsidP="00145CF0">
      <w:pPr>
        <w:spacing w:after="0" w:line="360" w:lineRule="auto"/>
        <w:ind w:firstLine="705"/>
        <w:jc w:val="both"/>
        <w:rPr>
          <w:rFonts w:ascii="Times New Roman" w:eastAsia="Calibri" w:hAnsi="Times New Roman" w:cs="Times New Roman"/>
          <w:color w:val="000000"/>
          <w:sz w:val="28"/>
          <w:szCs w:val="28"/>
          <w:lang w:val="uk-UA"/>
        </w:rPr>
      </w:pPr>
      <m:oMath>
        <m:r>
          <w:rPr>
            <w:rFonts w:ascii="Cambria Math" w:eastAsia="Calibri" w:hAnsi="Cambria Math" w:cs="Times New Roman"/>
            <w:sz w:val="28"/>
            <w:szCs w:val="28"/>
          </w:rPr>
          <m:t>t</m:t>
        </m:r>
      </m:oMath>
      <w:r w:rsidRPr="00F921B0">
        <w:rPr>
          <w:rFonts w:ascii="Times New Roman" w:eastAsia="Calibri" w:hAnsi="Times New Roman" w:cs="Times New Roman"/>
          <w:sz w:val="28"/>
          <w:szCs w:val="28"/>
          <w:lang w:val="uk-UA"/>
        </w:rPr>
        <w:t xml:space="preserve"> – кількість робочих </w:t>
      </w:r>
      <w:r w:rsidRPr="00F921B0">
        <w:rPr>
          <w:rFonts w:ascii="Times New Roman" w:eastAsia="Calibri" w:hAnsi="Times New Roman" w:cs="Times New Roman"/>
          <w:color w:val="000000"/>
          <w:sz w:val="28"/>
          <w:szCs w:val="28"/>
          <w:lang w:val="uk-UA"/>
        </w:rPr>
        <w:t>годин в день.</w:t>
      </w:r>
    </w:p>
    <w:p w:rsidR="00FC3BDE" w:rsidRPr="00F921B0" w:rsidRDefault="0097250B" w:rsidP="00145CF0">
      <w:pPr>
        <w:tabs>
          <w:tab w:val="left" w:pos="2798"/>
        </w:tabs>
        <w:spacing w:after="0" w:line="360" w:lineRule="auto"/>
        <w:jc w:val="both"/>
        <w:rPr>
          <w:rFonts w:ascii="Times New Roman" w:eastAsia="Calibri" w:hAnsi="Times New Roman" w:cs="Times New Roman"/>
          <w:i/>
          <w:color w:val="000000"/>
          <w:sz w:val="28"/>
          <w:szCs w:val="28"/>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Ч</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12000+18000+14000</m:t>
              </m:r>
            </m:num>
            <m:den>
              <m:r>
                <w:rPr>
                  <w:rFonts w:ascii="Cambria Math" w:hAnsi="Cambria Math" w:cs="Times New Roman"/>
                  <w:sz w:val="28"/>
                  <w:szCs w:val="28"/>
                  <w:lang w:val="uk-UA"/>
                </w:rPr>
                <m:t>3∙21∙8</m:t>
              </m:r>
            </m:den>
          </m:f>
          <m:r>
            <w:rPr>
              <w:rFonts w:ascii="Cambria Math" w:hAnsi="Cambria Math" w:cs="Times New Roman"/>
              <w:sz w:val="28"/>
              <w:szCs w:val="28"/>
              <w:lang w:val="uk-UA"/>
            </w:rPr>
            <m:t>=87,3 грн.</m:t>
          </m:r>
        </m:oMath>
      </m:oMathPara>
    </w:p>
    <w:p w:rsidR="00FC3BDE" w:rsidRPr="00F921B0" w:rsidRDefault="00FC3BDE" w:rsidP="00145CF0">
      <w:pPr>
        <w:spacing w:after="0" w:line="360" w:lineRule="auto"/>
        <w:ind w:firstLine="705"/>
        <w:jc w:val="both"/>
        <w:rPr>
          <w:rFonts w:ascii="Times New Roman" w:hAnsi="Times New Roman" w:cs="Times New Roman"/>
          <w:sz w:val="28"/>
          <w:szCs w:val="28"/>
          <w:lang w:val="uk-UA"/>
        </w:rPr>
      </w:pPr>
      <w:r w:rsidRPr="00F921B0">
        <w:rPr>
          <w:rFonts w:ascii="Times New Roman" w:hAnsi="Times New Roman" w:cs="Times New Roman"/>
          <w:sz w:val="28"/>
          <w:szCs w:val="28"/>
          <w:lang w:val="uk-UA"/>
        </w:rPr>
        <w:t>Тоді, розрахуємо заробітну плату за формулою:</w:t>
      </w:r>
    </w:p>
    <w:p w:rsidR="00FC3BDE" w:rsidRPr="00F921B0" w:rsidRDefault="0097250B" w:rsidP="00145CF0">
      <w:pPr>
        <w:spacing w:after="0" w:line="360" w:lineRule="auto"/>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ЗП</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Ч</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i</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Д</m:t>
              </m:r>
            </m:sub>
          </m:sSub>
          <m:r>
            <w:rPr>
              <w:rFonts w:ascii="Cambria Math" w:hAnsi="Cambria Math" w:cs="Times New Roman"/>
              <w:sz w:val="28"/>
              <w:szCs w:val="28"/>
              <w:lang w:val="uk-UA"/>
            </w:rPr>
            <m:t>,</m:t>
          </m:r>
        </m:oMath>
      </m:oMathPara>
    </w:p>
    <w:p w:rsidR="00FC3BDE" w:rsidRPr="00F921B0" w:rsidRDefault="00FC3BDE" w:rsidP="00145CF0">
      <w:pPr>
        <w:widowControl w:val="0"/>
        <w:spacing w:after="0" w:line="360" w:lineRule="auto"/>
        <w:ind w:firstLine="709"/>
        <w:jc w:val="both"/>
        <w:rPr>
          <w:rFonts w:ascii="Times New Roman" w:eastAsia="Calibri" w:hAnsi="Times New Roman" w:cs="Times New Roman"/>
          <w:sz w:val="28"/>
          <w:szCs w:val="28"/>
          <w:lang w:val="uk-UA"/>
        </w:rPr>
      </w:pPr>
      <w:r w:rsidRPr="00F921B0">
        <w:rPr>
          <w:rFonts w:ascii="Times New Roman" w:eastAsia="Calibri" w:hAnsi="Times New Roman" w:cs="Times New Roman"/>
          <w:sz w:val="28"/>
          <w:szCs w:val="28"/>
          <w:lang w:val="uk-UA"/>
        </w:rPr>
        <w:t>де С</w:t>
      </w:r>
      <w:r w:rsidRPr="00F921B0">
        <w:rPr>
          <w:rFonts w:ascii="Times New Roman" w:eastAsia="Calibri" w:hAnsi="Times New Roman" w:cs="Times New Roman"/>
          <w:sz w:val="28"/>
          <w:szCs w:val="28"/>
          <w:vertAlign w:val="subscript"/>
          <w:lang w:val="uk-UA"/>
        </w:rPr>
        <w:t>Ч</w:t>
      </w:r>
      <w:r w:rsidR="00F87FE9">
        <w:rPr>
          <w:rFonts w:ascii="Times New Roman" w:eastAsia="Calibri" w:hAnsi="Times New Roman" w:cs="Times New Roman"/>
          <w:sz w:val="28"/>
          <w:szCs w:val="28"/>
          <w:vertAlign w:val="subscript"/>
          <w:lang w:val="uk-UA"/>
        </w:rPr>
        <w:t xml:space="preserve"> </w:t>
      </w:r>
      <w:r w:rsidRPr="00F921B0">
        <w:rPr>
          <w:rFonts w:ascii="Times New Roman" w:eastAsia="Calibri" w:hAnsi="Times New Roman" w:cs="Times New Roman"/>
          <w:sz w:val="28"/>
          <w:szCs w:val="28"/>
          <w:lang w:val="uk-UA"/>
        </w:rPr>
        <w:t>– величина погодинної оплати праці програміста;</w:t>
      </w:r>
    </w:p>
    <w:p w:rsidR="00FC3BDE" w:rsidRPr="00F921B0" w:rsidRDefault="0097250B" w:rsidP="00145CF0">
      <w:pPr>
        <w:widowControl w:val="0"/>
        <w:spacing w:after="0" w:line="360" w:lineRule="auto"/>
        <w:ind w:firstLine="709"/>
        <w:jc w:val="both"/>
        <w:rPr>
          <w:rFonts w:ascii="Times New Roman" w:eastAsia="Calibri" w:hAnsi="Times New Roman" w:cs="Times New Roman"/>
          <w:sz w:val="28"/>
          <w:szCs w:val="28"/>
          <w:lang w:val="uk-UA"/>
        </w:rPr>
      </w:pPr>
      <m:oMath>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Т</m:t>
            </m:r>
          </m:e>
          <m:sub>
            <m:r>
              <w:rPr>
                <w:rFonts w:ascii="Cambria Math" w:eastAsia="Calibri" w:hAnsi="Cambria Math" w:cs="Times New Roman"/>
                <w:sz w:val="28"/>
                <w:szCs w:val="28"/>
              </w:rPr>
              <m:t>i</m:t>
            </m:r>
          </m:sub>
        </m:sSub>
      </m:oMath>
      <w:r w:rsidR="00FC3BDE" w:rsidRPr="00F921B0">
        <w:rPr>
          <w:rFonts w:ascii="Times New Roman" w:eastAsia="Calibri" w:hAnsi="Times New Roman" w:cs="Times New Roman"/>
          <w:sz w:val="28"/>
          <w:szCs w:val="28"/>
          <w:lang w:val="uk-UA"/>
        </w:rPr>
        <w:t xml:space="preserve"> – трудомісткість відповідного завдання; </w:t>
      </w:r>
    </w:p>
    <w:p w:rsidR="00FC3BDE" w:rsidRPr="00F921B0" w:rsidRDefault="00FC3BDE" w:rsidP="00145CF0">
      <w:pPr>
        <w:spacing w:after="0" w:line="360" w:lineRule="auto"/>
        <w:ind w:firstLine="705"/>
        <w:jc w:val="both"/>
        <w:rPr>
          <w:rFonts w:ascii="Times New Roman" w:hAnsi="Times New Roman" w:cs="Times New Roman"/>
          <w:sz w:val="28"/>
          <w:szCs w:val="28"/>
          <w:lang w:val="uk-UA"/>
        </w:rPr>
      </w:pPr>
      <w:r w:rsidRPr="00F921B0">
        <w:rPr>
          <w:rFonts w:ascii="Times New Roman" w:eastAsia="Calibri" w:hAnsi="Times New Roman" w:cs="Times New Roman"/>
          <w:sz w:val="28"/>
          <w:szCs w:val="28"/>
          <w:lang w:val="uk-UA"/>
        </w:rPr>
        <w:t>К</w:t>
      </w:r>
      <w:r w:rsidRPr="00F921B0">
        <w:rPr>
          <w:rFonts w:ascii="Times New Roman" w:eastAsia="Calibri" w:hAnsi="Times New Roman" w:cs="Times New Roman"/>
          <w:sz w:val="28"/>
          <w:szCs w:val="28"/>
          <w:vertAlign w:val="subscript"/>
          <w:lang w:val="uk-UA"/>
        </w:rPr>
        <w:t>Д</w:t>
      </w:r>
      <w:r w:rsidRPr="00F921B0">
        <w:rPr>
          <w:rFonts w:ascii="Times New Roman" w:eastAsia="Calibri" w:hAnsi="Times New Roman" w:cs="Times New Roman"/>
          <w:sz w:val="28"/>
          <w:szCs w:val="28"/>
          <w:lang w:val="uk-UA"/>
        </w:rPr>
        <w:t xml:space="preserve"> – норматив, який враховує додаткову заробітну плату.</w:t>
      </w:r>
    </w:p>
    <w:p w:rsidR="00FC3BDE" w:rsidRPr="00F921B0" w:rsidRDefault="00FC3BDE" w:rsidP="00145CF0">
      <w:pPr>
        <w:spacing w:after="0" w:line="360" w:lineRule="auto"/>
        <w:ind w:firstLine="705"/>
        <w:jc w:val="both"/>
        <w:rPr>
          <w:rFonts w:ascii="Times New Roman" w:hAnsi="Times New Roman" w:cs="Times New Roman"/>
          <w:sz w:val="28"/>
          <w:szCs w:val="28"/>
          <w:lang w:val="uk-UA"/>
        </w:rPr>
      </w:pPr>
      <w:r w:rsidRPr="00F921B0">
        <w:rPr>
          <w:rFonts w:ascii="Times New Roman" w:hAnsi="Times New Roman" w:cs="Times New Roman"/>
          <w:sz w:val="28"/>
          <w:szCs w:val="28"/>
          <w:lang w:val="uk-UA"/>
        </w:rPr>
        <w:t>Зарплата розробників за варіантами становить:</w:t>
      </w:r>
    </w:p>
    <w:p w:rsidR="00FC3BDE" w:rsidRPr="00F921B0" w:rsidRDefault="00FC3BDE" w:rsidP="00145CF0">
      <w:pPr>
        <w:widowControl w:val="0"/>
        <w:spacing w:after="0" w:line="360" w:lineRule="auto"/>
        <w:ind w:firstLine="709"/>
        <w:jc w:val="both"/>
        <w:rPr>
          <w:rFonts w:ascii="Times New Roman" w:eastAsia="Calibri" w:hAnsi="Times New Roman" w:cs="Times New Roman"/>
          <w:sz w:val="28"/>
          <w:szCs w:val="28"/>
          <w:lang w:val="uk-UA"/>
        </w:rPr>
      </w:pPr>
      <w:r w:rsidRPr="00F921B0">
        <w:rPr>
          <w:rFonts w:ascii="Times New Roman" w:eastAsia="Calibri" w:hAnsi="Times New Roman" w:cs="Times New Roman"/>
          <w:sz w:val="28"/>
          <w:szCs w:val="28"/>
          <w:lang w:val="uk-UA"/>
        </w:rPr>
        <w:t>I.</w:t>
      </w:r>
      <w:r w:rsidRPr="00F921B0">
        <w:rPr>
          <w:rFonts w:ascii="Times New Roman" w:eastAsia="Calibri" w:hAnsi="Times New Roman" w:cs="Times New Roman"/>
          <w:sz w:val="28"/>
          <w:szCs w:val="28"/>
          <w:lang w:val="uk-UA"/>
        </w:rPr>
        <w:tab/>
      </w:r>
      <w:r w:rsidRPr="00F921B0">
        <w:rPr>
          <w:rFonts w:ascii="Times New Roman" w:eastAsia="Calibri" w:hAnsi="Times New Roman" w:cs="Times New Roman"/>
          <w:color w:val="000000"/>
          <w:sz w:val="28"/>
          <w:szCs w:val="28"/>
          <w:lang w:val="uk-UA"/>
        </w:rPr>
        <w:t>С</w:t>
      </w:r>
      <w:r w:rsidRPr="00F921B0">
        <w:rPr>
          <w:rFonts w:ascii="Times New Roman" w:eastAsia="Calibri" w:hAnsi="Times New Roman" w:cs="Times New Roman"/>
          <w:color w:val="000000"/>
          <w:sz w:val="28"/>
          <w:szCs w:val="28"/>
          <w:vertAlign w:val="subscript"/>
          <w:lang w:val="uk-UA"/>
        </w:rPr>
        <w:t>ЗП</w:t>
      </w:r>
      <w:r w:rsidRPr="00F921B0">
        <w:rPr>
          <w:rFonts w:ascii="Times New Roman" w:eastAsia="Calibri" w:hAnsi="Times New Roman" w:cs="Times New Roman"/>
          <w:color w:val="000000"/>
          <w:sz w:val="28"/>
          <w:szCs w:val="28"/>
          <w:lang w:val="uk-UA"/>
        </w:rPr>
        <w:t xml:space="preserve"> = </w:t>
      </w:r>
      <m:oMath>
        <m:r>
          <w:rPr>
            <w:rFonts w:ascii="Cambria Math" w:hAnsi="Cambria Math" w:cs="Times New Roman"/>
            <w:sz w:val="28"/>
            <w:szCs w:val="28"/>
            <w:lang w:val="uk-UA"/>
          </w:rPr>
          <m:t>87,3</m:t>
        </m:r>
      </m:oMath>
      <w:r w:rsidRPr="00F921B0">
        <w:rPr>
          <w:rFonts w:ascii="Cambria Math" w:eastAsia="Calibri" w:hAnsi="Cambria Math" w:cs="Cambria Math"/>
          <w:color w:val="000000"/>
          <w:sz w:val="28"/>
          <w:szCs w:val="28"/>
          <w:lang w:val="uk-UA"/>
        </w:rPr>
        <w:t>⋅</w:t>
      </w:r>
      <w:r w:rsidRPr="00F921B0">
        <w:rPr>
          <w:rFonts w:ascii="Times New Roman" w:eastAsia="Calibri" w:hAnsi="Times New Roman" w:cs="Times New Roman"/>
          <w:color w:val="000000"/>
          <w:sz w:val="28"/>
          <w:szCs w:val="28"/>
          <w:lang w:val="uk-UA"/>
        </w:rPr>
        <w:t xml:space="preserve"> 1328.64 </w:t>
      </w:r>
      <w:r w:rsidRPr="00F921B0">
        <w:rPr>
          <w:rFonts w:ascii="Cambria Math" w:eastAsia="Calibri" w:hAnsi="Cambria Math" w:cs="Cambria Math"/>
          <w:color w:val="000000"/>
          <w:sz w:val="28"/>
          <w:szCs w:val="28"/>
          <w:lang w:val="uk-UA"/>
        </w:rPr>
        <w:t>⋅</w:t>
      </w:r>
      <w:r w:rsidRPr="00F921B0">
        <w:rPr>
          <w:rFonts w:ascii="Times New Roman" w:eastAsia="Calibri" w:hAnsi="Times New Roman" w:cs="Times New Roman"/>
          <w:color w:val="000000"/>
          <w:sz w:val="28"/>
          <w:szCs w:val="28"/>
          <w:lang w:val="uk-UA"/>
        </w:rPr>
        <w:t xml:space="preserve"> 1.2 = 139188,3 грн.</w:t>
      </w:r>
    </w:p>
    <w:p w:rsidR="00FC3BDE" w:rsidRPr="00F921B0" w:rsidRDefault="00FC3BDE" w:rsidP="00145CF0">
      <w:pPr>
        <w:widowControl w:val="0"/>
        <w:spacing w:after="0" w:line="360" w:lineRule="auto"/>
        <w:ind w:firstLine="709"/>
        <w:jc w:val="both"/>
        <w:rPr>
          <w:rFonts w:ascii="Times New Roman" w:eastAsia="Calibri" w:hAnsi="Times New Roman" w:cs="Times New Roman"/>
          <w:sz w:val="28"/>
          <w:szCs w:val="28"/>
          <w:lang w:val="uk-UA"/>
        </w:rPr>
      </w:pPr>
      <w:r w:rsidRPr="00F921B0">
        <w:rPr>
          <w:rFonts w:ascii="Times New Roman" w:eastAsia="Calibri" w:hAnsi="Times New Roman" w:cs="Times New Roman"/>
          <w:sz w:val="28"/>
          <w:szCs w:val="28"/>
          <w:lang w:val="uk-UA"/>
        </w:rPr>
        <w:t>II.</w:t>
      </w:r>
      <w:r w:rsidRPr="00F921B0">
        <w:rPr>
          <w:rFonts w:ascii="Times New Roman" w:eastAsia="Calibri" w:hAnsi="Times New Roman" w:cs="Times New Roman"/>
          <w:sz w:val="28"/>
          <w:szCs w:val="28"/>
          <w:lang w:val="uk-UA"/>
        </w:rPr>
        <w:tab/>
        <w:t>С</w:t>
      </w:r>
      <w:r w:rsidRPr="00F921B0">
        <w:rPr>
          <w:rFonts w:ascii="Times New Roman" w:eastAsia="Calibri" w:hAnsi="Times New Roman" w:cs="Times New Roman"/>
          <w:sz w:val="28"/>
          <w:szCs w:val="28"/>
          <w:vertAlign w:val="subscript"/>
          <w:lang w:val="uk-UA"/>
        </w:rPr>
        <w:t>ЗП</w:t>
      </w:r>
      <w:r w:rsidRPr="00F921B0">
        <w:rPr>
          <w:rFonts w:ascii="Times New Roman" w:eastAsia="Calibri" w:hAnsi="Times New Roman" w:cs="Times New Roman"/>
          <w:sz w:val="28"/>
          <w:szCs w:val="28"/>
          <w:lang w:val="uk-UA"/>
        </w:rPr>
        <w:t xml:space="preserve"> = </w:t>
      </w:r>
      <m:oMath>
        <m:r>
          <w:rPr>
            <w:rFonts w:ascii="Cambria Math" w:hAnsi="Cambria Math" w:cs="Times New Roman"/>
            <w:sz w:val="28"/>
            <w:szCs w:val="28"/>
            <w:lang w:val="uk-UA"/>
          </w:rPr>
          <m:t>87,3</m:t>
        </m:r>
      </m:oMath>
      <w:r w:rsidRPr="00F921B0">
        <w:rPr>
          <w:rFonts w:ascii="Cambria Math" w:eastAsia="Calibri" w:hAnsi="Cambria Math" w:cs="Cambria Math"/>
          <w:color w:val="000000"/>
          <w:sz w:val="28"/>
          <w:szCs w:val="28"/>
          <w:lang w:val="uk-UA"/>
        </w:rPr>
        <w:t>⋅</w:t>
      </w:r>
      <w:r w:rsidRPr="00F921B0">
        <w:rPr>
          <w:rFonts w:ascii="Times New Roman" w:eastAsia="Calibri" w:hAnsi="Times New Roman" w:cs="Times New Roman"/>
          <w:color w:val="000000"/>
          <w:sz w:val="28"/>
          <w:szCs w:val="28"/>
          <w:lang w:val="uk-UA"/>
        </w:rPr>
        <w:t xml:space="preserve"> 1345.52 </w:t>
      </w:r>
      <w:r w:rsidRPr="00F921B0">
        <w:rPr>
          <w:rFonts w:ascii="Cambria Math" w:eastAsia="Calibri" w:hAnsi="Cambria Math" w:cs="Cambria Math"/>
          <w:color w:val="000000"/>
          <w:sz w:val="28"/>
          <w:szCs w:val="28"/>
          <w:lang w:val="uk-UA"/>
        </w:rPr>
        <w:t>⋅</w:t>
      </w:r>
      <w:r w:rsidRPr="00F921B0">
        <w:rPr>
          <w:rFonts w:ascii="Times New Roman" w:eastAsia="Calibri" w:hAnsi="Times New Roman" w:cs="Times New Roman"/>
          <w:color w:val="000000"/>
          <w:sz w:val="28"/>
          <w:szCs w:val="28"/>
          <w:lang w:val="uk-UA"/>
        </w:rPr>
        <w:t xml:space="preserve"> 1.2 = 140956,7 грн</w:t>
      </w:r>
      <w:r w:rsidRPr="00F921B0">
        <w:rPr>
          <w:rFonts w:ascii="Times New Roman" w:eastAsia="Calibri" w:hAnsi="Times New Roman" w:cs="Times New Roman"/>
          <w:sz w:val="28"/>
          <w:szCs w:val="28"/>
          <w:lang w:val="uk-UA"/>
        </w:rPr>
        <w:t>.</w:t>
      </w:r>
    </w:p>
    <w:p w:rsidR="00FC3BDE" w:rsidRPr="00F921B0" w:rsidRDefault="00FC3BDE" w:rsidP="00145CF0">
      <w:pPr>
        <w:widowControl w:val="0"/>
        <w:spacing w:after="0" w:line="360" w:lineRule="auto"/>
        <w:ind w:firstLine="709"/>
        <w:jc w:val="both"/>
        <w:rPr>
          <w:rFonts w:ascii="Times New Roman" w:eastAsia="Calibri" w:hAnsi="Times New Roman" w:cs="Times New Roman"/>
          <w:color w:val="000000"/>
          <w:sz w:val="28"/>
          <w:szCs w:val="28"/>
          <w:lang w:val="uk-UA"/>
        </w:rPr>
      </w:pPr>
      <w:r w:rsidRPr="00F921B0">
        <w:rPr>
          <w:rFonts w:ascii="Times New Roman" w:eastAsia="Calibri" w:hAnsi="Times New Roman" w:cs="Times New Roman"/>
          <w:sz w:val="28"/>
          <w:szCs w:val="28"/>
          <w:lang w:val="uk-UA"/>
        </w:rPr>
        <w:t xml:space="preserve">Відрахування на соціальний внесок </w:t>
      </w:r>
      <w:r w:rsidRPr="00F921B0">
        <w:rPr>
          <w:rFonts w:ascii="Times New Roman" w:eastAsia="Calibri" w:hAnsi="Times New Roman" w:cs="Times New Roman"/>
          <w:color w:val="000000"/>
          <w:sz w:val="28"/>
          <w:szCs w:val="28"/>
          <w:lang w:val="uk-UA"/>
        </w:rPr>
        <w:t>становить 22%:</w:t>
      </w:r>
    </w:p>
    <w:p w:rsidR="00FC3BDE" w:rsidRPr="00F921B0" w:rsidRDefault="00FC3BDE" w:rsidP="00145CF0">
      <w:pPr>
        <w:widowControl w:val="0"/>
        <w:spacing w:after="0" w:line="360" w:lineRule="auto"/>
        <w:ind w:firstLine="709"/>
        <w:jc w:val="both"/>
        <w:rPr>
          <w:rFonts w:ascii="Times New Roman" w:eastAsia="Calibri" w:hAnsi="Times New Roman" w:cs="Times New Roman"/>
          <w:color w:val="000000"/>
          <w:sz w:val="28"/>
          <w:szCs w:val="28"/>
          <w:lang w:val="uk-UA"/>
        </w:rPr>
      </w:pPr>
    </w:p>
    <w:p w:rsidR="00FC3BDE" w:rsidRPr="00F921B0" w:rsidRDefault="00FC3BDE" w:rsidP="00145CF0">
      <w:pPr>
        <w:widowControl w:val="0"/>
        <w:spacing w:after="0" w:line="360" w:lineRule="auto"/>
        <w:ind w:firstLine="709"/>
        <w:jc w:val="both"/>
        <w:rPr>
          <w:rFonts w:ascii="Times New Roman" w:eastAsia="Calibri" w:hAnsi="Times New Roman" w:cs="Times New Roman"/>
          <w:color w:val="000000"/>
          <w:sz w:val="28"/>
          <w:szCs w:val="28"/>
          <w:lang w:val="uk-UA"/>
        </w:rPr>
      </w:pPr>
      <w:r w:rsidRPr="00F921B0">
        <w:rPr>
          <w:rFonts w:ascii="Times New Roman" w:eastAsia="Calibri" w:hAnsi="Times New Roman" w:cs="Times New Roman"/>
          <w:color w:val="000000"/>
          <w:sz w:val="28"/>
          <w:szCs w:val="28"/>
          <w:lang w:val="uk-UA"/>
        </w:rPr>
        <w:t>I.</w:t>
      </w:r>
      <w:r w:rsidRPr="00F921B0">
        <w:rPr>
          <w:rFonts w:ascii="Times New Roman" w:eastAsia="Calibri" w:hAnsi="Times New Roman" w:cs="Times New Roman"/>
          <w:color w:val="000000"/>
          <w:sz w:val="28"/>
          <w:szCs w:val="28"/>
          <w:lang w:val="uk-UA"/>
        </w:rPr>
        <w:tab/>
        <w:t>С</w:t>
      </w:r>
      <w:r w:rsidRPr="00F921B0">
        <w:rPr>
          <w:rFonts w:ascii="Times New Roman" w:eastAsia="Calibri" w:hAnsi="Times New Roman" w:cs="Times New Roman"/>
          <w:color w:val="000000"/>
          <w:sz w:val="28"/>
          <w:szCs w:val="28"/>
          <w:vertAlign w:val="subscript"/>
          <w:lang w:val="uk-UA"/>
        </w:rPr>
        <w:t>ВІД</w:t>
      </w:r>
      <w:r w:rsidRPr="00F921B0">
        <w:rPr>
          <w:rFonts w:ascii="Times New Roman" w:eastAsia="Calibri" w:hAnsi="Times New Roman" w:cs="Times New Roman"/>
          <w:color w:val="000000"/>
          <w:sz w:val="28"/>
          <w:szCs w:val="28"/>
          <w:lang w:val="uk-UA"/>
        </w:rPr>
        <w:t xml:space="preserve"> = </w:t>
      </w:r>
      <w:r w:rsidRPr="00F921B0">
        <w:rPr>
          <w:rFonts w:ascii="Times New Roman" w:eastAsia="Calibri" w:hAnsi="Times New Roman" w:cs="Times New Roman"/>
          <w:snapToGrid w:val="0"/>
          <w:color w:val="000000"/>
          <w:sz w:val="28"/>
          <w:szCs w:val="28"/>
          <w:lang w:val="uk-UA"/>
        </w:rPr>
        <w:t>С</w:t>
      </w:r>
      <w:r w:rsidRPr="00F921B0">
        <w:rPr>
          <w:rFonts w:ascii="Times New Roman" w:eastAsia="Calibri" w:hAnsi="Times New Roman" w:cs="Times New Roman"/>
          <w:snapToGrid w:val="0"/>
          <w:color w:val="000000"/>
          <w:sz w:val="28"/>
          <w:szCs w:val="28"/>
          <w:vertAlign w:val="subscript"/>
          <w:lang w:val="uk-UA"/>
        </w:rPr>
        <w:t xml:space="preserve">ЗП </w:t>
      </w:r>
      <w:r w:rsidRPr="00F921B0">
        <w:rPr>
          <w:rFonts w:ascii="Cambria Math" w:eastAsia="Calibri" w:hAnsi="Cambria Math" w:cs="Cambria Math"/>
          <w:snapToGrid w:val="0"/>
          <w:color w:val="000000"/>
          <w:sz w:val="28"/>
          <w:szCs w:val="28"/>
          <w:lang w:val="uk-UA"/>
        </w:rPr>
        <w:t>⋅</w:t>
      </w:r>
      <w:r w:rsidRPr="00F921B0">
        <w:rPr>
          <w:rFonts w:ascii="Times New Roman" w:eastAsia="Calibri" w:hAnsi="Times New Roman" w:cs="Times New Roman"/>
          <w:snapToGrid w:val="0"/>
          <w:color w:val="000000"/>
          <w:sz w:val="28"/>
          <w:szCs w:val="28"/>
          <w:lang w:val="uk-UA"/>
        </w:rPr>
        <w:t xml:space="preserve"> 0.22 = </w:t>
      </w:r>
      <w:r w:rsidRPr="00F921B0">
        <w:rPr>
          <w:rFonts w:ascii="Times New Roman" w:eastAsia="Calibri" w:hAnsi="Times New Roman" w:cs="Times New Roman"/>
          <w:color w:val="000000"/>
          <w:sz w:val="28"/>
          <w:szCs w:val="28"/>
          <w:lang w:val="uk-UA"/>
        </w:rPr>
        <w:t xml:space="preserve">139188,3 </w:t>
      </w:r>
      <w:r w:rsidRPr="00F921B0">
        <w:rPr>
          <w:rFonts w:ascii="Cambria Math" w:eastAsia="Calibri" w:hAnsi="Cambria Math" w:cs="Cambria Math"/>
          <w:color w:val="000000"/>
          <w:sz w:val="28"/>
          <w:szCs w:val="28"/>
          <w:lang w:val="uk-UA"/>
        </w:rPr>
        <w:t>⋅</w:t>
      </w:r>
      <w:r w:rsidRPr="00F921B0">
        <w:rPr>
          <w:rFonts w:ascii="Times New Roman" w:eastAsia="Calibri" w:hAnsi="Times New Roman" w:cs="Times New Roman"/>
          <w:color w:val="000000"/>
          <w:sz w:val="28"/>
          <w:szCs w:val="28"/>
          <w:lang w:val="uk-UA"/>
        </w:rPr>
        <w:t xml:space="preserve"> 0.22 = 30621,4 грн.</w:t>
      </w:r>
    </w:p>
    <w:p w:rsidR="00FC3BDE" w:rsidRPr="00F921B0" w:rsidRDefault="00FC3BDE" w:rsidP="00145CF0">
      <w:pPr>
        <w:widowControl w:val="0"/>
        <w:spacing w:after="0" w:line="360" w:lineRule="auto"/>
        <w:ind w:firstLine="709"/>
        <w:jc w:val="both"/>
        <w:rPr>
          <w:rFonts w:ascii="Times New Roman" w:eastAsia="Calibri" w:hAnsi="Times New Roman" w:cs="Times New Roman"/>
          <w:color w:val="000000"/>
          <w:sz w:val="28"/>
          <w:szCs w:val="28"/>
          <w:lang w:val="uk-UA"/>
        </w:rPr>
      </w:pPr>
      <w:r w:rsidRPr="00F921B0">
        <w:rPr>
          <w:rFonts w:ascii="Times New Roman" w:eastAsia="Calibri" w:hAnsi="Times New Roman" w:cs="Times New Roman"/>
          <w:color w:val="000000"/>
          <w:sz w:val="28"/>
          <w:szCs w:val="28"/>
          <w:lang w:val="uk-UA"/>
        </w:rPr>
        <w:t>II.</w:t>
      </w:r>
      <w:r w:rsidRPr="00F921B0">
        <w:rPr>
          <w:rFonts w:ascii="Times New Roman" w:eastAsia="Calibri" w:hAnsi="Times New Roman" w:cs="Times New Roman"/>
          <w:color w:val="000000"/>
          <w:sz w:val="28"/>
          <w:szCs w:val="28"/>
          <w:lang w:val="uk-UA"/>
        </w:rPr>
        <w:tab/>
        <w:t>С</w:t>
      </w:r>
      <w:r w:rsidRPr="00F921B0">
        <w:rPr>
          <w:rFonts w:ascii="Times New Roman" w:eastAsia="Calibri" w:hAnsi="Times New Roman" w:cs="Times New Roman"/>
          <w:color w:val="000000"/>
          <w:sz w:val="28"/>
          <w:szCs w:val="28"/>
          <w:vertAlign w:val="subscript"/>
          <w:lang w:val="uk-UA"/>
        </w:rPr>
        <w:t>ВІД</w:t>
      </w:r>
      <w:r w:rsidRPr="00F921B0">
        <w:rPr>
          <w:rFonts w:ascii="Times New Roman" w:eastAsia="Calibri" w:hAnsi="Times New Roman" w:cs="Times New Roman"/>
          <w:color w:val="000000"/>
          <w:sz w:val="28"/>
          <w:szCs w:val="28"/>
          <w:lang w:val="uk-UA"/>
        </w:rPr>
        <w:t xml:space="preserve"> = </w:t>
      </w:r>
      <w:r w:rsidRPr="00F921B0">
        <w:rPr>
          <w:rFonts w:ascii="Times New Roman" w:eastAsia="Calibri" w:hAnsi="Times New Roman" w:cs="Times New Roman"/>
          <w:snapToGrid w:val="0"/>
          <w:color w:val="000000"/>
          <w:sz w:val="28"/>
          <w:szCs w:val="28"/>
          <w:lang w:val="uk-UA"/>
        </w:rPr>
        <w:t>С</w:t>
      </w:r>
      <w:r w:rsidRPr="00F921B0">
        <w:rPr>
          <w:rFonts w:ascii="Times New Roman" w:eastAsia="Calibri" w:hAnsi="Times New Roman" w:cs="Times New Roman"/>
          <w:snapToGrid w:val="0"/>
          <w:color w:val="000000"/>
          <w:sz w:val="28"/>
          <w:szCs w:val="28"/>
          <w:vertAlign w:val="subscript"/>
          <w:lang w:val="uk-UA"/>
        </w:rPr>
        <w:t xml:space="preserve">ЗП </w:t>
      </w:r>
      <w:r w:rsidRPr="00F921B0">
        <w:rPr>
          <w:rFonts w:ascii="Cambria Math" w:eastAsia="Calibri" w:hAnsi="Cambria Math" w:cs="Cambria Math"/>
          <w:snapToGrid w:val="0"/>
          <w:color w:val="000000"/>
          <w:sz w:val="28"/>
          <w:szCs w:val="28"/>
          <w:lang w:val="uk-UA"/>
        </w:rPr>
        <w:t>⋅</w:t>
      </w:r>
      <w:r w:rsidRPr="00F921B0">
        <w:rPr>
          <w:rFonts w:ascii="Times New Roman" w:eastAsia="Calibri" w:hAnsi="Times New Roman" w:cs="Times New Roman"/>
          <w:snapToGrid w:val="0"/>
          <w:color w:val="000000"/>
          <w:sz w:val="28"/>
          <w:szCs w:val="28"/>
          <w:lang w:val="uk-UA"/>
        </w:rPr>
        <w:t xml:space="preserve"> 0.22 = </w:t>
      </w:r>
      <w:r w:rsidRPr="00F921B0">
        <w:rPr>
          <w:rFonts w:ascii="Times New Roman" w:eastAsia="Calibri" w:hAnsi="Times New Roman" w:cs="Times New Roman"/>
          <w:color w:val="000000"/>
          <w:sz w:val="28"/>
          <w:szCs w:val="28"/>
          <w:lang w:val="uk-UA"/>
        </w:rPr>
        <w:t xml:space="preserve">140956,7 </w:t>
      </w:r>
      <w:r w:rsidRPr="00F921B0">
        <w:rPr>
          <w:rFonts w:ascii="Cambria Math" w:eastAsia="Calibri" w:hAnsi="Cambria Math" w:cs="Cambria Math"/>
          <w:color w:val="000000"/>
          <w:sz w:val="28"/>
          <w:szCs w:val="28"/>
          <w:lang w:val="uk-UA"/>
        </w:rPr>
        <w:t>⋅</w:t>
      </w:r>
      <w:r w:rsidRPr="00F921B0">
        <w:rPr>
          <w:rFonts w:ascii="Times New Roman" w:eastAsia="Calibri" w:hAnsi="Times New Roman" w:cs="Times New Roman"/>
          <w:color w:val="000000"/>
          <w:sz w:val="28"/>
          <w:szCs w:val="28"/>
          <w:lang w:val="uk-UA"/>
        </w:rPr>
        <w:t xml:space="preserve"> 0.22 = 31010,5 грн.</w:t>
      </w:r>
    </w:p>
    <w:p w:rsidR="00FC3BDE" w:rsidRPr="00F921B0" w:rsidRDefault="00FC3BDE" w:rsidP="00145CF0">
      <w:pPr>
        <w:spacing w:after="0" w:line="360" w:lineRule="auto"/>
        <w:ind w:firstLine="705"/>
        <w:jc w:val="both"/>
        <w:rPr>
          <w:rFonts w:ascii="Times New Roman" w:hAnsi="Times New Roman" w:cs="Times New Roman"/>
          <w:sz w:val="28"/>
          <w:szCs w:val="28"/>
          <w:lang w:val="uk-UA"/>
        </w:rPr>
      </w:pPr>
      <w:r w:rsidRPr="00F921B0">
        <w:rPr>
          <w:rFonts w:ascii="Times New Roman" w:eastAsia="Calibri" w:hAnsi="Times New Roman" w:cs="Times New Roman"/>
          <w:sz w:val="28"/>
          <w:szCs w:val="28"/>
          <w:lang w:val="uk-UA"/>
        </w:rPr>
        <w:t>Тепер визначимо витрати на оплату однієї машино-години. (С</w:t>
      </w:r>
      <w:r w:rsidRPr="00F921B0">
        <w:rPr>
          <w:rFonts w:ascii="Times New Roman" w:eastAsia="Calibri" w:hAnsi="Times New Roman" w:cs="Times New Roman"/>
          <w:sz w:val="28"/>
          <w:szCs w:val="28"/>
          <w:vertAlign w:val="subscript"/>
          <w:lang w:val="uk-UA"/>
        </w:rPr>
        <w:t>М</w:t>
      </w:r>
      <w:r w:rsidRPr="00F921B0">
        <w:rPr>
          <w:rFonts w:ascii="Times New Roman" w:eastAsia="Calibri" w:hAnsi="Times New Roman" w:cs="Times New Roman"/>
          <w:sz w:val="28"/>
          <w:szCs w:val="28"/>
          <w:lang w:val="uk-UA"/>
        </w:rPr>
        <w:t>)</w:t>
      </w:r>
    </w:p>
    <w:p w:rsidR="00FC3BDE" w:rsidRPr="00F921B0" w:rsidRDefault="00FC3BDE" w:rsidP="00145CF0">
      <w:pPr>
        <w:spacing w:after="0" w:line="360" w:lineRule="auto"/>
        <w:ind w:firstLine="705"/>
        <w:jc w:val="both"/>
        <w:rPr>
          <w:rFonts w:ascii="Times New Roman" w:hAnsi="Times New Roman" w:cs="Times New Roman"/>
          <w:sz w:val="28"/>
          <w:szCs w:val="28"/>
          <w:lang w:val="uk-UA"/>
        </w:rPr>
      </w:pPr>
      <w:r w:rsidRPr="00F921B0">
        <w:rPr>
          <w:rFonts w:ascii="Times New Roman" w:hAnsi="Times New Roman" w:cs="Times New Roman"/>
          <w:sz w:val="28"/>
          <w:szCs w:val="28"/>
          <w:lang w:val="uk-UA"/>
        </w:rPr>
        <w:t>Так як одна ЕОМ обслуговує одного програміста з окладом 14000 грн., з коефіцієнтом зайнятості 0,2 то для однієї машини отримаємо:</w:t>
      </w: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color w:val="000000"/>
          <w:sz w:val="28"/>
          <w:szCs w:val="28"/>
          <w:lang w:val="uk-UA"/>
        </w:rPr>
      </w:pPr>
      <w:r w:rsidRPr="00F921B0">
        <w:rPr>
          <w:rFonts w:ascii="Times New Roman" w:eastAsia="Calibri" w:hAnsi="Times New Roman" w:cs="Times New Roman"/>
          <w:snapToGrid w:val="0"/>
          <w:color w:val="000000"/>
          <w:sz w:val="28"/>
          <w:szCs w:val="28"/>
          <w:lang w:val="uk-UA"/>
        </w:rPr>
        <w:lastRenderedPageBreak/>
        <w:t>С</w:t>
      </w:r>
      <w:r w:rsidRPr="00F921B0">
        <w:rPr>
          <w:rFonts w:ascii="Times New Roman" w:eastAsia="Calibri" w:hAnsi="Times New Roman" w:cs="Times New Roman"/>
          <w:snapToGrid w:val="0"/>
          <w:color w:val="000000"/>
          <w:sz w:val="28"/>
          <w:szCs w:val="28"/>
          <w:vertAlign w:val="subscript"/>
          <w:lang w:val="uk-UA"/>
        </w:rPr>
        <w:t xml:space="preserve">Г </w:t>
      </w:r>
      <w:r w:rsidRPr="00F921B0">
        <w:rPr>
          <w:rFonts w:ascii="Times New Roman" w:eastAsia="Calibri" w:hAnsi="Times New Roman" w:cs="Times New Roman"/>
          <w:snapToGrid w:val="0"/>
          <w:color w:val="000000"/>
          <w:sz w:val="28"/>
          <w:szCs w:val="28"/>
          <w:lang w:val="uk-UA"/>
        </w:rPr>
        <w:t>= 12</w:t>
      </w:r>
      <w:r w:rsidRPr="00F921B0">
        <w:rPr>
          <w:rFonts w:ascii="Cambria Math" w:eastAsia="Calibri" w:hAnsi="Cambria Math" w:cs="Cambria Math"/>
          <w:snapToGrid w:val="0"/>
          <w:color w:val="000000"/>
          <w:sz w:val="28"/>
          <w:szCs w:val="28"/>
          <w:lang w:val="uk-UA"/>
        </w:rPr>
        <w:t>⋅</w:t>
      </w:r>
      <w:r w:rsidRPr="00F921B0">
        <w:rPr>
          <w:rFonts w:ascii="Times New Roman" w:eastAsia="Calibri" w:hAnsi="Times New Roman" w:cs="Times New Roman"/>
          <w:snapToGrid w:val="0"/>
          <w:color w:val="000000"/>
          <w:sz w:val="28"/>
          <w:szCs w:val="28"/>
          <w:lang w:val="uk-UA"/>
        </w:rPr>
        <w:t>M</w:t>
      </w:r>
      <w:r w:rsidRPr="00F921B0">
        <w:rPr>
          <w:rFonts w:ascii="Cambria Math" w:eastAsia="Calibri" w:hAnsi="Cambria Math" w:cs="Cambria Math"/>
          <w:snapToGrid w:val="0"/>
          <w:color w:val="000000"/>
          <w:sz w:val="28"/>
          <w:szCs w:val="28"/>
          <w:lang w:val="uk-UA"/>
        </w:rPr>
        <w:t>⋅</w:t>
      </w:r>
      <w:r w:rsidRPr="00F921B0">
        <w:rPr>
          <w:rFonts w:ascii="Times New Roman" w:eastAsia="Calibri" w:hAnsi="Times New Roman" w:cs="Times New Roman"/>
          <w:snapToGrid w:val="0"/>
          <w:color w:val="000000"/>
          <w:sz w:val="28"/>
          <w:szCs w:val="28"/>
          <w:lang w:val="uk-UA"/>
        </w:rPr>
        <w:t>K</w:t>
      </w:r>
      <w:r w:rsidRPr="00F921B0">
        <w:rPr>
          <w:rFonts w:ascii="Times New Roman" w:eastAsia="Calibri" w:hAnsi="Times New Roman" w:cs="Times New Roman"/>
          <w:snapToGrid w:val="0"/>
          <w:color w:val="000000"/>
          <w:sz w:val="28"/>
          <w:szCs w:val="28"/>
          <w:vertAlign w:val="subscript"/>
          <w:lang w:val="uk-UA"/>
        </w:rPr>
        <w:t>З</w:t>
      </w:r>
      <w:r w:rsidRPr="00F921B0">
        <w:rPr>
          <w:rFonts w:ascii="Times New Roman" w:eastAsia="Calibri" w:hAnsi="Times New Roman" w:cs="Times New Roman"/>
          <w:snapToGrid w:val="0"/>
          <w:color w:val="000000"/>
          <w:sz w:val="28"/>
          <w:szCs w:val="28"/>
          <w:lang w:val="uk-UA"/>
        </w:rPr>
        <w:t xml:space="preserve"> = 12 </w:t>
      </w:r>
      <w:r w:rsidRPr="00F921B0">
        <w:rPr>
          <w:rFonts w:ascii="Cambria Math" w:eastAsia="Calibri" w:hAnsi="Cambria Math" w:cs="Cambria Math"/>
          <w:snapToGrid w:val="0"/>
          <w:color w:val="000000"/>
          <w:sz w:val="28"/>
          <w:szCs w:val="28"/>
          <w:lang w:val="uk-UA"/>
        </w:rPr>
        <w:t>⋅</w:t>
      </w:r>
      <w:r w:rsidRPr="00F921B0">
        <w:rPr>
          <w:rFonts w:ascii="Times New Roman" w:eastAsia="Calibri" w:hAnsi="Times New Roman" w:cs="Times New Roman"/>
          <w:snapToGrid w:val="0"/>
          <w:color w:val="000000"/>
          <w:sz w:val="28"/>
          <w:szCs w:val="28"/>
          <w:lang w:val="uk-UA"/>
        </w:rPr>
        <w:t xml:space="preserve"> 14000</w:t>
      </w:r>
      <w:r w:rsidRPr="00F921B0">
        <w:rPr>
          <w:rFonts w:ascii="Cambria Math" w:eastAsia="Calibri" w:hAnsi="Cambria Math" w:cs="Cambria Math"/>
          <w:snapToGrid w:val="0"/>
          <w:color w:val="000000"/>
          <w:sz w:val="28"/>
          <w:szCs w:val="28"/>
          <w:lang w:val="uk-UA"/>
        </w:rPr>
        <w:t>⋅</w:t>
      </w:r>
      <w:r w:rsidRPr="00F921B0">
        <w:rPr>
          <w:rFonts w:ascii="Times New Roman" w:eastAsia="Calibri" w:hAnsi="Times New Roman" w:cs="Times New Roman"/>
          <w:snapToGrid w:val="0"/>
          <w:color w:val="000000"/>
          <w:sz w:val="28"/>
          <w:szCs w:val="28"/>
          <w:lang w:val="uk-UA"/>
        </w:rPr>
        <w:t xml:space="preserve"> 0,2 = 33600 грн.</w:t>
      </w: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sz w:val="28"/>
          <w:szCs w:val="28"/>
          <w:lang w:val="uk-UA"/>
        </w:rPr>
      </w:pPr>
      <w:r w:rsidRPr="00F921B0">
        <w:rPr>
          <w:rFonts w:ascii="Times New Roman" w:eastAsia="Calibri" w:hAnsi="Times New Roman" w:cs="Times New Roman"/>
          <w:snapToGrid w:val="0"/>
          <w:sz w:val="28"/>
          <w:szCs w:val="28"/>
          <w:lang w:val="uk-UA"/>
        </w:rPr>
        <w:t>З урахуванням додаткової заробітної плати:</w:t>
      </w: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sz w:val="28"/>
          <w:szCs w:val="28"/>
          <w:lang w:val="uk-UA"/>
        </w:rPr>
      </w:pPr>
      <w:r w:rsidRPr="00F921B0">
        <w:rPr>
          <w:rFonts w:ascii="Times New Roman" w:eastAsia="Calibri" w:hAnsi="Times New Roman" w:cs="Times New Roman"/>
          <w:snapToGrid w:val="0"/>
          <w:sz w:val="28"/>
          <w:szCs w:val="28"/>
          <w:lang w:val="uk-UA"/>
        </w:rPr>
        <w:t>С</w:t>
      </w:r>
      <w:r w:rsidRPr="00F921B0">
        <w:rPr>
          <w:rFonts w:ascii="Times New Roman" w:eastAsia="Calibri" w:hAnsi="Times New Roman" w:cs="Times New Roman"/>
          <w:snapToGrid w:val="0"/>
          <w:sz w:val="28"/>
          <w:szCs w:val="28"/>
          <w:vertAlign w:val="subscript"/>
          <w:lang w:val="uk-UA"/>
        </w:rPr>
        <w:t xml:space="preserve">ЗП </w:t>
      </w:r>
      <w:r w:rsidRPr="00F921B0">
        <w:rPr>
          <w:rFonts w:ascii="Times New Roman" w:eastAsia="Calibri" w:hAnsi="Times New Roman" w:cs="Times New Roman"/>
          <w:snapToGrid w:val="0"/>
          <w:sz w:val="28"/>
          <w:szCs w:val="28"/>
          <w:lang w:val="uk-UA"/>
        </w:rPr>
        <w:t>=</w:t>
      </w:r>
      <w:r w:rsidR="00F87FE9">
        <w:rPr>
          <w:rFonts w:ascii="Times New Roman" w:eastAsia="Calibri" w:hAnsi="Times New Roman" w:cs="Times New Roman"/>
          <w:snapToGrid w:val="0"/>
          <w:sz w:val="28"/>
          <w:szCs w:val="28"/>
          <w:lang w:val="uk-UA"/>
        </w:rPr>
        <w:t xml:space="preserve"> </w:t>
      </w:r>
      <w:r w:rsidRPr="00F921B0">
        <w:rPr>
          <w:rFonts w:ascii="Times New Roman" w:eastAsia="Calibri" w:hAnsi="Times New Roman" w:cs="Times New Roman"/>
          <w:snapToGrid w:val="0"/>
          <w:sz w:val="28"/>
          <w:szCs w:val="28"/>
          <w:lang w:val="uk-UA"/>
        </w:rPr>
        <w:t>С</w:t>
      </w:r>
      <w:r w:rsidRPr="00F921B0">
        <w:rPr>
          <w:rFonts w:ascii="Times New Roman" w:eastAsia="Calibri" w:hAnsi="Times New Roman" w:cs="Times New Roman"/>
          <w:snapToGrid w:val="0"/>
          <w:sz w:val="28"/>
          <w:szCs w:val="28"/>
          <w:vertAlign w:val="subscript"/>
          <w:lang w:val="uk-UA"/>
        </w:rPr>
        <w:t>Г</w:t>
      </w:r>
      <w:r w:rsidRPr="00F921B0">
        <w:rPr>
          <w:rFonts w:ascii="Cambria Math" w:eastAsia="Calibri" w:hAnsi="Cambria Math" w:cs="Cambria Math"/>
          <w:snapToGrid w:val="0"/>
          <w:sz w:val="28"/>
          <w:szCs w:val="28"/>
          <w:lang w:val="uk-UA"/>
        </w:rPr>
        <w:t>⋅</w:t>
      </w:r>
      <w:r w:rsidRPr="00F921B0">
        <w:rPr>
          <w:rFonts w:ascii="Times New Roman" w:eastAsia="Calibri" w:hAnsi="Times New Roman" w:cs="Times New Roman"/>
          <w:snapToGrid w:val="0"/>
          <w:sz w:val="28"/>
          <w:szCs w:val="28"/>
          <w:lang w:val="uk-UA"/>
        </w:rPr>
        <w:t xml:space="preserve"> (1+ K</w:t>
      </w:r>
      <w:r w:rsidRPr="00F921B0">
        <w:rPr>
          <w:rFonts w:ascii="Times New Roman" w:eastAsia="Calibri" w:hAnsi="Times New Roman" w:cs="Times New Roman"/>
          <w:snapToGrid w:val="0"/>
          <w:sz w:val="28"/>
          <w:szCs w:val="28"/>
          <w:vertAlign w:val="subscript"/>
          <w:lang w:val="uk-UA"/>
        </w:rPr>
        <w:t>З</w:t>
      </w:r>
      <w:r w:rsidRPr="00F921B0">
        <w:rPr>
          <w:rFonts w:ascii="Times New Roman" w:eastAsia="Calibri" w:hAnsi="Times New Roman" w:cs="Times New Roman"/>
          <w:snapToGrid w:val="0"/>
          <w:color w:val="000000"/>
          <w:sz w:val="28"/>
          <w:szCs w:val="28"/>
          <w:lang w:val="uk-UA"/>
        </w:rPr>
        <w:t xml:space="preserve">) = 33600 </w:t>
      </w:r>
      <w:r w:rsidRPr="00F921B0">
        <w:rPr>
          <w:rFonts w:ascii="Cambria Math" w:eastAsia="Calibri" w:hAnsi="Cambria Math" w:cs="Cambria Math"/>
          <w:snapToGrid w:val="0"/>
          <w:color w:val="000000"/>
          <w:sz w:val="28"/>
          <w:szCs w:val="28"/>
          <w:lang w:val="uk-UA"/>
        </w:rPr>
        <w:t>⋅</w:t>
      </w:r>
      <w:r w:rsidRPr="00F921B0">
        <w:rPr>
          <w:rFonts w:ascii="Times New Roman" w:eastAsia="Calibri" w:hAnsi="Times New Roman" w:cs="Times New Roman"/>
          <w:snapToGrid w:val="0"/>
          <w:color w:val="000000"/>
          <w:sz w:val="28"/>
          <w:szCs w:val="28"/>
          <w:lang w:val="uk-UA"/>
        </w:rPr>
        <w:t xml:space="preserve"> (1 + 0.2)= 40320 </w:t>
      </w:r>
      <w:r w:rsidRPr="00F921B0">
        <w:rPr>
          <w:rFonts w:ascii="Times New Roman" w:eastAsia="Calibri" w:hAnsi="Times New Roman" w:cs="Times New Roman"/>
          <w:snapToGrid w:val="0"/>
          <w:sz w:val="28"/>
          <w:szCs w:val="28"/>
          <w:lang w:val="uk-UA"/>
        </w:rPr>
        <w:t>грн.</w:t>
      </w: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sz w:val="28"/>
          <w:szCs w:val="28"/>
          <w:lang w:val="uk-UA"/>
        </w:rPr>
      </w:pP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sz w:val="28"/>
          <w:szCs w:val="28"/>
          <w:lang w:val="uk-UA"/>
        </w:rPr>
      </w:pPr>
      <w:r w:rsidRPr="00F921B0">
        <w:rPr>
          <w:rFonts w:ascii="Times New Roman" w:eastAsia="Calibri" w:hAnsi="Times New Roman" w:cs="Times New Roman"/>
          <w:snapToGrid w:val="0"/>
          <w:sz w:val="28"/>
          <w:szCs w:val="28"/>
          <w:lang w:val="uk-UA"/>
        </w:rPr>
        <w:t xml:space="preserve">Відрахування </w:t>
      </w:r>
      <w:r w:rsidRPr="00F921B0">
        <w:rPr>
          <w:rFonts w:ascii="Times New Roman" w:eastAsia="Calibri" w:hAnsi="Times New Roman" w:cs="Times New Roman"/>
          <w:sz w:val="28"/>
          <w:szCs w:val="28"/>
          <w:lang w:val="uk-UA"/>
        </w:rPr>
        <w:t>на соціальний внесок</w:t>
      </w:r>
      <w:r w:rsidRPr="00F921B0">
        <w:rPr>
          <w:rFonts w:ascii="Times New Roman" w:eastAsia="Calibri" w:hAnsi="Times New Roman" w:cs="Times New Roman"/>
          <w:snapToGrid w:val="0"/>
          <w:sz w:val="28"/>
          <w:szCs w:val="28"/>
          <w:lang w:val="uk-UA"/>
        </w:rPr>
        <w:t>:</w:t>
      </w: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sz w:val="28"/>
          <w:szCs w:val="28"/>
          <w:lang w:val="uk-UA"/>
        </w:rPr>
      </w:pPr>
      <w:r w:rsidRPr="00F921B0">
        <w:rPr>
          <w:rFonts w:ascii="Times New Roman" w:eastAsia="Calibri" w:hAnsi="Times New Roman" w:cs="Times New Roman"/>
          <w:snapToGrid w:val="0"/>
          <w:sz w:val="28"/>
          <w:szCs w:val="28"/>
          <w:lang w:val="uk-UA"/>
        </w:rPr>
        <w:t>С</w:t>
      </w:r>
      <w:r w:rsidRPr="00F921B0">
        <w:rPr>
          <w:rFonts w:ascii="Times New Roman" w:eastAsia="Calibri" w:hAnsi="Times New Roman" w:cs="Times New Roman"/>
          <w:snapToGrid w:val="0"/>
          <w:sz w:val="28"/>
          <w:szCs w:val="28"/>
          <w:vertAlign w:val="subscript"/>
          <w:lang w:val="uk-UA"/>
        </w:rPr>
        <w:t>ВІД</w:t>
      </w:r>
      <w:r w:rsidR="00F87FE9">
        <w:rPr>
          <w:rFonts w:ascii="Times New Roman" w:eastAsia="Calibri" w:hAnsi="Times New Roman" w:cs="Times New Roman"/>
          <w:snapToGrid w:val="0"/>
          <w:sz w:val="28"/>
          <w:szCs w:val="28"/>
          <w:vertAlign w:val="subscript"/>
          <w:lang w:val="uk-UA"/>
        </w:rPr>
        <w:t xml:space="preserve"> </w:t>
      </w:r>
      <w:r w:rsidRPr="00F921B0">
        <w:rPr>
          <w:rFonts w:ascii="Times New Roman" w:eastAsia="Calibri" w:hAnsi="Times New Roman" w:cs="Times New Roman"/>
          <w:snapToGrid w:val="0"/>
          <w:sz w:val="28"/>
          <w:szCs w:val="28"/>
          <w:lang w:val="uk-UA"/>
        </w:rPr>
        <w:t xml:space="preserve">= </w:t>
      </w:r>
      <w:r w:rsidRPr="00F921B0">
        <w:rPr>
          <w:rFonts w:ascii="Times New Roman" w:eastAsia="Calibri" w:hAnsi="Times New Roman" w:cs="Times New Roman"/>
          <w:snapToGrid w:val="0"/>
          <w:color w:val="000000"/>
          <w:sz w:val="28"/>
          <w:szCs w:val="28"/>
          <w:lang w:val="uk-UA"/>
        </w:rPr>
        <w:t>С</w:t>
      </w:r>
      <w:r w:rsidRPr="00F921B0">
        <w:rPr>
          <w:rFonts w:ascii="Times New Roman" w:eastAsia="Calibri" w:hAnsi="Times New Roman" w:cs="Times New Roman"/>
          <w:snapToGrid w:val="0"/>
          <w:color w:val="000000"/>
          <w:sz w:val="28"/>
          <w:szCs w:val="28"/>
          <w:vertAlign w:val="subscript"/>
          <w:lang w:val="uk-UA"/>
        </w:rPr>
        <w:t xml:space="preserve">ЗП </w:t>
      </w:r>
      <w:r w:rsidRPr="00F921B0">
        <w:rPr>
          <w:rFonts w:ascii="Cambria Math" w:eastAsia="Calibri" w:hAnsi="Cambria Math" w:cs="Cambria Math"/>
          <w:snapToGrid w:val="0"/>
          <w:color w:val="000000"/>
          <w:sz w:val="28"/>
          <w:szCs w:val="28"/>
          <w:lang w:val="uk-UA"/>
        </w:rPr>
        <w:t>⋅</w:t>
      </w:r>
      <w:r w:rsidRPr="00F921B0">
        <w:rPr>
          <w:rFonts w:ascii="Times New Roman" w:eastAsia="Calibri" w:hAnsi="Times New Roman" w:cs="Times New Roman"/>
          <w:snapToGrid w:val="0"/>
          <w:color w:val="000000"/>
          <w:sz w:val="28"/>
          <w:szCs w:val="28"/>
          <w:lang w:val="uk-UA"/>
        </w:rPr>
        <w:t xml:space="preserve"> 0.22 = 40320 </w:t>
      </w:r>
      <w:r w:rsidRPr="00F921B0">
        <w:rPr>
          <w:rFonts w:ascii="Cambria Math" w:eastAsia="Calibri" w:hAnsi="Cambria Math" w:cs="Cambria Math"/>
          <w:snapToGrid w:val="0"/>
          <w:color w:val="000000"/>
          <w:sz w:val="28"/>
          <w:szCs w:val="28"/>
          <w:lang w:val="uk-UA"/>
        </w:rPr>
        <w:t>⋅</w:t>
      </w:r>
      <w:r w:rsidRPr="00F921B0">
        <w:rPr>
          <w:rFonts w:ascii="Times New Roman" w:eastAsia="Calibri" w:hAnsi="Times New Roman" w:cs="Times New Roman"/>
          <w:snapToGrid w:val="0"/>
          <w:color w:val="000000"/>
          <w:sz w:val="28"/>
          <w:szCs w:val="28"/>
          <w:lang w:val="uk-UA"/>
        </w:rPr>
        <w:t xml:space="preserve"> 0,22 = 8870,4 </w:t>
      </w:r>
      <w:r w:rsidRPr="00F921B0">
        <w:rPr>
          <w:rFonts w:ascii="Times New Roman" w:eastAsia="Calibri" w:hAnsi="Times New Roman" w:cs="Times New Roman"/>
          <w:snapToGrid w:val="0"/>
          <w:sz w:val="28"/>
          <w:szCs w:val="28"/>
          <w:lang w:val="uk-UA"/>
        </w:rPr>
        <w:t>грн.</w:t>
      </w: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sz w:val="28"/>
          <w:szCs w:val="28"/>
          <w:lang w:val="uk-UA"/>
        </w:rPr>
      </w:pP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sz w:val="28"/>
          <w:szCs w:val="28"/>
          <w:lang w:val="uk-UA"/>
        </w:rPr>
      </w:pPr>
      <w:r w:rsidRPr="00F921B0">
        <w:rPr>
          <w:rFonts w:ascii="Times New Roman" w:eastAsia="Calibri" w:hAnsi="Times New Roman" w:cs="Times New Roman"/>
          <w:snapToGrid w:val="0"/>
          <w:sz w:val="28"/>
          <w:szCs w:val="28"/>
          <w:lang w:val="uk-UA"/>
        </w:rPr>
        <w:t xml:space="preserve">Амортизаційні відрахування розраховуємо при амортизації 25% та вартості ЕОМ </w:t>
      </w:r>
      <w:r w:rsidRPr="00F921B0">
        <w:rPr>
          <w:rFonts w:ascii="Times New Roman" w:eastAsia="Calibri" w:hAnsi="Times New Roman" w:cs="Times New Roman"/>
          <w:snapToGrid w:val="0"/>
          <w:color w:val="000000"/>
          <w:sz w:val="28"/>
          <w:szCs w:val="28"/>
          <w:lang w:val="uk-UA"/>
        </w:rPr>
        <w:t>– 22000 грн</w:t>
      </w:r>
      <w:r w:rsidRPr="00F921B0">
        <w:rPr>
          <w:rFonts w:ascii="Times New Roman" w:eastAsia="Calibri" w:hAnsi="Times New Roman" w:cs="Times New Roman"/>
          <w:snapToGrid w:val="0"/>
          <w:sz w:val="28"/>
          <w:szCs w:val="28"/>
          <w:lang w:val="uk-UA"/>
        </w:rPr>
        <w:t>.:</w:t>
      </w: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sz w:val="28"/>
          <w:szCs w:val="28"/>
          <w:lang w:val="uk-UA"/>
        </w:rPr>
      </w:pPr>
      <w:r w:rsidRPr="00F921B0">
        <w:rPr>
          <w:rFonts w:ascii="Times New Roman" w:eastAsia="Calibri" w:hAnsi="Times New Roman" w:cs="Times New Roman"/>
          <w:snapToGrid w:val="0"/>
          <w:sz w:val="28"/>
          <w:szCs w:val="28"/>
          <w:lang w:val="uk-UA"/>
        </w:rPr>
        <w:t>С</w:t>
      </w:r>
      <w:r w:rsidRPr="00F921B0">
        <w:rPr>
          <w:rFonts w:ascii="Times New Roman" w:eastAsia="Calibri" w:hAnsi="Times New Roman" w:cs="Times New Roman"/>
          <w:snapToGrid w:val="0"/>
          <w:sz w:val="28"/>
          <w:szCs w:val="28"/>
          <w:vertAlign w:val="subscript"/>
          <w:lang w:val="uk-UA"/>
        </w:rPr>
        <w:t xml:space="preserve">А </w:t>
      </w:r>
      <w:r w:rsidRPr="00F921B0">
        <w:rPr>
          <w:rFonts w:ascii="Times New Roman" w:eastAsia="Calibri" w:hAnsi="Times New Roman" w:cs="Times New Roman"/>
          <w:snapToGrid w:val="0"/>
          <w:sz w:val="28"/>
          <w:szCs w:val="28"/>
          <w:lang w:val="uk-UA"/>
        </w:rPr>
        <w:t>= К</w:t>
      </w:r>
      <w:r w:rsidRPr="00F921B0">
        <w:rPr>
          <w:rFonts w:ascii="Times New Roman" w:eastAsia="Calibri" w:hAnsi="Times New Roman" w:cs="Times New Roman"/>
          <w:snapToGrid w:val="0"/>
          <w:sz w:val="28"/>
          <w:szCs w:val="28"/>
          <w:vertAlign w:val="subscript"/>
          <w:lang w:val="uk-UA"/>
        </w:rPr>
        <w:t>ТМ</w:t>
      </w:r>
      <w:r w:rsidRPr="00F921B0">
        <w:rPr>
          <w:rFonts w:ascii="Cambria Math" w:eastAsia="Calibri" w:hAnsi="Cambria Math" w:cs="Cambria Math"/>
          <w:snapToGrid w:val="0"/>
          <w:sz w:val="28"/>
          <w:szCs w:val="28"/>
          <w:lang w:val="uk-UA"/>
        </w:rPr>
        <w:t>⋅</w:t>
      </w:r>
      <w:r w:rsidRPr="00F921B0">
        <w:rPr>
          <w:rFonts w:ascii="Times New Roman" w:eastAsia="Calibri" w:hAnsi="Times New Roman" w:cs="Times New Roman"/>
          <w:snapToGrid w:val="0"/>
          <w:sz w:val="28"/>
          <w:szCs w:val="28"/>
          <w:lang w:val="uk-UA"/>
        </w:rPr>
        <w:t xml:space="preserve"> K</w:t>
      </w:r>
      <w:r w:rsidRPr="00F921B0">
        <w:rPr>
          <w:rFonts w:ascii="Times New Roman" w:eastAsia="Calibri" w:hAnsi="Times New Roman" w:cs="Times New Roman"/>
          <w:snapToGrid w:val="0"/>
          <w:sz w:val="28"/>
          <w:szCs w:val="28"/>
          <w:vertAlign w:val="subscript"/>
          <w:lang w:val="uk-UA"/>
        </w:rPr>
        <w:t>А</w:t>
      </w:r>
      <w:r w:rsidRPr="00F921B0">
        <w:rPr>
          <w:rFonts w:ascii="Cambria Math" w:eastAsia="Calibri" w:hAnsi="Cambria Math" w:cs="Cambria Math"/>
          <w:snapToGrid w:val="0"/>
          <w:sz w:val="28"/>
          <w:szCs w:val="28"/>
          <w:lang w:val="uk-UA"/>
        </w:rPr>
        <w:t>⋅</w:t>
      </w:r>
      <w:r w:rsidRPr="00F921B0">
        <w:rPr>
          <w:rFonts w:ascii="Times New Roman" w:eastAsia="Calibri" w:hAnsi="Times New Roman" w:cs="Times New Roman"/>
          <w:snapToGrid w:val="0"/>
          <w:sz w:val="28"/>
          <w:szCs w:val="28"/>
          <w:lang w:val="uk-UA"/>
        </w:rPr>
        <w:t>Ц</w:t>
      </w:r>
      <w:r w:rsidRPr="00F921B0">
        <w:rPr>
          <w:rFonts w:ascii="Times New Roman" w:eastAsia="Calibri" w:hAnsi="Times New Roman" w:cs="Times New Roman"/>
          <w:snapToGrid w:val="0"/>
          <w:sz w:val="28"/>
          <w:szCs w:val="28"/>
          <w:vertAlign w:val="subscript"/>
          <w:lang w:val="uk-UA"/>
        </w:rPr>
        <w:t>ПР</w:t>
      </w:r>
      <w:r w:rsidRPr="00F921B0">
        <w:rPr>
          <w:rFonts w:ascii="Times New Roman" w:eastAsia="Calibri" w:hAnsi="Times New Roman" w:cs="Times New Roman"/>
          <w:snapToGrid w:val="0"/>
          <w:sz w:val="28"/>
          <w:szCs w:val="28"/>
          <w:lang w:val="uk-UA"/>
        </w:rPr>
        <w:t xml:space="preserve"> = 1.15 </w:t>
      </w:r>
      <w:r w:rsidRPr="00F921B0">
        <w:rPr>
          <w:rFonts w:ascii="Cambria Math" w:eastAsia="Calibri" w:hAnsi="Cambria Math" w:cs="Cambria Math"/>
          <w:snapToGrid w:val="0"/>
          <w:sz w:val="28"/>
          <w:szCs w:val="28"/>
          <w:lang w:val="uk-UA"/>
        </w:rPr>
        <w:t>⋅</w:t>
      </w:r>
      <w:r w:rsidRPr="00F921B0">
        <w:rPr>
          <w:rFonts w:ascii="Times New Roman" w:eastAsia="Calibri" w:hAnsi="Times New Roman" w:cs="Times New Roman"/>
          <w:snapToGrid w:val="0"/>
          <w:sz w:val="28"/>
          <w:szCs w:val="28"/>
          <w:lang w:val="uk-UA"/>
        </w:rPr>
        <w:t xml:space="preserve"> 0.</w:t>
      </w:r>
      <w:r w:rsidRPr="00F921B0">
        <w:rPr>
          <w:rFonts w:ascii="Times New Roman" w:eastAsia="Calibri" w:hAnsi="Times New Roman" w:cs="Times New Roman"/>
          <w:snapToGrid w:val="0"/>
          <w:color w:val="000000"/>
          <w:sz w:val="28"/>
          <w:szCs w:val="28"/>
          <w:lang w:val="uk-UA"/>
        </w:rPr>
        <w:t xml:space="preserve">25 </w:t>
      </w:r>
      <w:r w:rsidRPr="00F921B0">
        <w:rPr>
          <w:rFonts w:ascii="Cambria Math" w:eastAsia="Calibri" w:hAnsi="Cambria Math" w:cs="Cambria Math"/>
          <w:snapToGrid w:val="0"/>
          <w:color w:val="000000"/>
          <w:sz w:val="28"/>
          <w:szCs w:val="28"/>
          <w:lang w:val="uk-UA"/>
        </w:rPr>
        <w:t>⋅</w:t>
      </w:r>
      <w:r w:rsidRPr="00F921B0">
        <w:rPr>
          <w:rFonts w:ascii="Times New Roman" w:eastAsia="Calibri" w:hAnsi="Times New Roman" w:cs="Times New Roman"/>
          <w:snapToGrid w:val="0"/>
          <w:color w:val="000000"/>
          <w:sz w:val="28"/>
          <w:szCs w:val="28"/>
          <w:lang w:val="uk-UA"/>
        </w:rPr>
        <w:t xml:space="preserve"> 22000 = 6325 грн</w:t>
      </w:r>
      <w:r w:rsidRPr="00F921B0">
        <w:rPr>
          <w:rFonts w:ascii="Times New Roman" w:eastAsia="Calibri" w:hAnsi="Times New Roman" w:cs="Times New Roman"/>
          <w:snapToGrid w:val="0"/>
          <w:sz w:val="28"/>
          <w:szCs w:val="28"/>
          <w:lang w:val="uk-UA"/>
        </w:rPr>
        <w:t>.,</w:t>
      </w: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sz w:val="28"/>
          <w:szCs w:val="28"/>
          <w:lang w:val="uk-UA"/>
        </w:rPr>
      </w:pPr>
      <w:r w:rsidRPr="00F921B0">
        <w:rPr>
          <w:rFonts w:ascii="Times New Roman" w:eastAsia="Calibri" w:hAnsi="Times New Roman" w:cs="Times New Roman"/>
          <w:snapToGrid w:val="0"/>
          <w:sz w:val="28"/>
          <w:szCs w:val="28"/>
          <w:lang w:val="uk-UA"/>
        </w:rPr>
        <w:t>де К</w:t>
      </w:r>
      <w:r w:rsidRPr="00F921B0">
        <w:rPr>
          <w:rFonts w:ascii="Times New Roman" w:eastAsia="Calibri" w:hAnsi="Times New Roman" w:cs="Times New Roman"/>
          <w:snapToGrid w:val="0"/>
          <w:sz w:val="28"/>
          <w:szCs w:val="28"/>
          <w:vertAlign w:val="subscript"/>
          <w:lang w:val="uk-UA"/>
        </w:rPr>
        <w:t>ТМ</w:t>
      </w:r>
      <w:r w:rsidR="00F87FE9">
        <w:rPr>
          <w:rFonts w:ascii="Times New Roman" w:eastAsia="Calibri" w:hAnsi="Times New Roman" w:cs="Times New Roman"/>
          <w:snapToGrid w:val="0"/>
          <w:sz w:val="28"/>
          <w:szCs w:val="28"/>
          <w:vertAlign w:val="subscript"/>
          <w:lang w:val="uk-UA"/>
        </w:rPr>
        <w:t xml:space="preserve"> </w:t>
      </w:r>
      <w:r w:rsidRPr="00F921B0">
        <w:rPr>
          <w:rFonts w:ascii="Times New Roman" w:eastAsia="Calibri" w:hAnsi="Times New Roman" w:cs="Times New Roman"/>
          <w:snapToGrid w:val="0"/>
          <w:sz w:val="28"/>
          <w:szCs w:val="28"/>
          <w:lang w:val="uk-UA"/>
        </w:rPr>
        <w:t xml:space="preserve">– коефіцієнт, який враховує витрати на транспортування та монтаж приладу у користувача; </w:t>
      </w: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sz w:val="28"/>
          <w:szCs w:val="28"/>
          <w:lang w:val="uk-UA"/>
        </w:rPr>
      </w:pPr>
      <w:r w:rsidRPr="00F921B0">
        <w:rPr>
          <w:rFonts w:ascii="Times New Roman" w:eastAsia="Calibri" w:hAnsi="Times New Roman" w:cs="Times New Roman"/>
          <w:snapToGrid w:val="0"/>
          <w:sz w:val="28"/>
          <w:szCs w:val="28"/>
          <w:lang w:val="uk-UA"/>
        </w:rPr>
        <w:t>K</w:t>
      </w:r>
      <w:r w:rsidRPr="00F921B0">
        <w:rPr>
          <w:rFonts w:ascii="Times New Roman" w:eastAsia="Calibri" w:hAnsi="Times New Roman" w:cs="Times New Roman"/>
          <w:snapToGrid w:val="0"/>
          <w:sz w:val="28"/>
          <w:szCs w:val="28"/>
          <w:vertAlign w:val="subscript"/>
          <w:lang w:val="uk-UA"/>
        </w:rPr>
        <w:t>А</w:t>
      </w:r>
      <w:r w:rsidR="00F87FE9">
        <w:rPr>
          <w:rFonts w:ascii="Times New Roman" w:eastAsia="Calibri" w:hAnsi="Times New Roman" w:cs="Times New Roman"/>
          <w:snapToGrid w:val="0"/>
          <w:sz w:val="28"/>
          <w:szCs w:val="28"/>
          <w:vertAlign w:val="subscript"/>
          <w:lang w:val="uk-UA"/>
        </w:rPr>
        <w:t xml:space="preserve"> </w:t>
      </w:r>
      <w:r w:rsidRPr="00F921B0">
        <w:rPr>
          <w:rFonts w:ascii="Times New Roman" w:eastAsia="Calibri" w:hAnsi="Times New Roman" w:cs="Times New Roman"/>
          <w:snapToGrid w:val="0"/>
          <w:sz w:val="28"/>
          <w:szCs w:val="28"/>
          <w:lang w:val="uk-UA"/>
        </w:rPr>
        <w:t xml:space="preserve">– річна норма амортизації; </w:t>
      </w: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sz w:val="28"/>
          <w:szCs w:val="28"/>
          <w:lang w:val="uk-UA"/>
        </w:rPr>
      </w:pPr>
      <w:r w:rsidRPr="00F921B0">
        <w:rPr>
          <w:rFonts w:ascii="Times New Roman" w:eastAsia="Calibri" w:hAnsi="Times New Roman" w:cs="Times New Roman"/>
          <w:snapToGrid w:val="0"/>
          <w:sz w:val="28"/>
          <w:szCs w:val="28"/>
          <w:lang w:val="uk-UA"/>
        </w:rPr>
        <w:t>Ц</w:t>
      </w:r>
      <w:r w:rsidRPr="00F921B0">
        <w:rPr>
          <w:rFonts w:ascii="Times New Roman" w:eastAsia="Calibri" w:hAnsi="Times New Roman" w:cs="Times New Roman"/>
          <w:snapToGrid w:val="0"/>
          <w:sz w:val="28"/>
          <w:szCs w:val="28"/>
          <w:vertAlign w:val="subscript"/>
          <w:lang w:val="uk-UA"/>
        </w:rPr>
        <w:t>ПР</w:t>
      </w:r>
      <w:r w:rsidR="00F87FE9">
        <w:rPr>
          <w:rFonts w:ascii="Times New Roman" w:eastAsia="Calibri" w:hAnsi="Times New Roman" w:cs="Times New Roman"/>
          <w:snapToGrid w:val="0"/>
          <w:sz w:val="28"/>
          <w:szCs w:val="28"/>
          <w:vertAlign w:val="subscript"/>
          <w:lang w:val="uk-UA"/>
        </w:rPr>
        <w:t xml:space="preserve"> </w:t>
      </w:r>
      <w:r w:rsidRPr="00F921B0">
        <w:rPr>
          <w:rFonts w:ascii="Times New Roman" w:eastAsia="Calibri" w:hAnsi="Times New Roman" w:cs="Times New Roman"/>
          <w:snapToGrid w:val="0"/>
          <w:sz w:val="28"/>
          <w:szCs w:val="28"/>
          <w:lang w:val="uk-UA"/>
        </w:rPr>
        <w:t>– договірна ціна приладу.</w:t>
      </w: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sz w:val="28"/>
          <w:szCs w:val="28"/>
          <w:lang w:val="uk-UA"/>
        </w:rPr>
      </w:pP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sz w:val="28"/>
          <w:szCs w:val="28"/>
          <w:lang w:val="uk-UA"/>
        </w:rPr>
      </w:pPr>
      <w:r w:rsidRPr="00F921B0">
        <w:rPr>
          <w:rFonts w:ascii="Times New Roman" w:eastAsia="Calibri" w:hAnsi="Times New Roman" w:cs="Times New Roman"/>
          <w:snapToGrid w:val="0"/>
          <w:sz w:val="28"/>
          <w:szCs w:val="28"/>
          <w:lang w:val="uk-UA"/>
        </w:rPr>
        <w:t>Витрати на ремонт та профілактику розраховуємо як:</w:t>
      </w: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sz w:val="28"/>
          <w:szCs w:val="28"/>
          <w:lang w:val="uk-UA"/>
        </w:rPr>
      </w:pPr>
      <w:r w:rsidRPr="00F921B0">
        <w:rPr>
          <w:rFonts w:ascii="Times New Roman" w:eastAsia="Calibri" w:hAnsi="Times New Roman" w:cs="Times New Roman"/>
          <w:snapToGrid w:val="0"/>
          <w:sz w:val="28"/>
          <w:szCs w:val="28"/>
          <w:lang w:val="uk-UA"/>
        </w:rPr>
        <w:t>С</w:t>
      </w:r>
      <w:r w:rsidRPr="00F921B0">
        <w:rPr>
          <w:rFonts w:ascii="Times New Roman" w:eastAsia="Calibri" w:hAnsi="Times New Roman" w:cs="Times New Roman"/>
          <w:snapToGrid w:val="0"/>
          <w:sz w:val="28"/>
          <w:szCs w:val="28"/>
          <w:vertAlign w:val="subscript"/>
          <w:lang w:val="uk-UA"/>
        </w:rPr>
        <w:t xml:space="preserve">Р </w:t>
      </w:r>
      <w:r w:rsidRPr="00F921B0">
        <w:rPr>
          <w:rFonts w:ascii="Times New Roman" w:eastAsia="Calibri" w:hAnsi="Times New Roman" w:cs="Times New Roman"/>
          <w:snapToGrid w:val="0"/>
          <w:sz w:val="28"/>
          <w:szCs w:val="28"/>
          <w:lang w:val="uk-UA"/>
        </w:rPr>
        <w:t>= К</w:t>
      </w:r>
      <w:r w:rsidRPr="00F921B0">
        <w:rPr>
          <w:rFonts w:ascii="Times New Roman" w:eastAsia="Calibri" w:hAnsi="Times New Roman" w:cs="Times New Roman"/>
          <w:snapToGrid w:val="0"/>
          <w:sz w:val="28"/>
          <w:szCs w:val="28"/>
          <w:vertAlign w:val="subscript"/>
          <w:lang w:val="uk-UA"/>
        </w:rPr>
        <w:t>ТМ</w:t>
      </w:r>
      <w:r w:rsidRPr="00F921B0">
        <w:rPr>
          <w:rFonts w:ascii="Cambria Math" w:eastAsia="Calibri" w:hAnsi="Cambria Math" w:cs="Cambria Math"/>
          <w:snapToGrid w:val="0"/>
          <w:sz w:val="28"/>
          <w:szCs w:val="28"/>
          <w:lang w:val="uk-UA"/>
        </w:rPr>
        <w:t>⋅</w:t>
      </w:r>
      <w:r w:rsidRPr="00F921B0">
        <w:rPr>
          <w:rFonts w:ascii="Times New Roman" w:eastAsia="Calibri" w:hAnsi="Times New Roman" w:cs="Times New Roman"/>
          <w:snapToGrid w:val="0"/>
          <w:sz w:val="28"/>
          <w:szCs w:val="28"/>
          <w:lang w:val="uk-UA"/>
        </w:rPr>
        <w:t>Ц</w:t>
      </w:r>
      <w:r w:rsidRPr="00F921B0">
        <w:rPr>
          <w:rFonts w:ascii="Times New Roman" w:eastAsia="Calibri" w:hAnsi="Times New Roman" w:cs="Times New Roman"/>
          <w:snapToGrid w:val="0"/>
          <w:sz w:val="28"/>
          <w:szCs w:val="28"/>
          <w:vertAlign w:val="subscript"/>
          <w:lang w:val="uk-UA"/>
        </w:rPr>
        <w:t>ПР</w:t>
      </w:r>
      <w:r w:rsidRPr="00F921B0">
        <w:rPr>
          <w:rFonts w:ascii="Cambria Math" w:eastAsia="Calibri" w:hAnsi="Cambria Math" w:cs="Cambria Math"/>
          <w:snapToGrid w:val="0"/>
          <w:sz w:val="28"/>
          <w:szCs w:val="28"/>
          <w:lang w:val="uk-UA"/>
        </w:rPr>
        <w:t>⋅</w:t>
      </w:r>
      <w:r w:rsidRPr="00F921B0">
        <w:rPr>
          <w:rFonts w:ascii="Times New Roman" w:eastAsia="Calibri" w:hAnsi="Times New Roman" w:cs="Times New Roman"/>
          <w:snapToGrid w:val="0"/>
          <w:sz w:val="28"/>
          <w:szCs w:val="28"/>
          <w:lang w:val="uk-UA"/>
        </w:rPr>
        <w:t xml:space="preserve"> К</w:t>
      </w:r>
      <w:r w:rsidRPr="00F921B0">
        <w:rPr>
          <w:rFonts w:ascii="Times New Roman" w:eastAsia="Calibri" w:hAnsi="Times New Roman" w:cs="Times New Roman"/>
          <w:snapToGrid w:val="0"/>
          <w:sz w:val="28"/>
          <w:szCs w:val="28"/>
          <w:vertAlign w:val="subscript"/>
          <w:lang w:val="uk-UA"/>
        </w:rPr>
        <w:t>Р</w:t>
      </w:r>
      <w:r w:rsidRPr="00F921B0">
        <w:rPr>
          <w:rFonts w:ascii="Times New Roman" w:eastAsia="Calibri" w:hAnsi="Times New Roman" w:cs="Times New Roman"/>
          <w:snapToGrid w:val="0"/>
          <w:sz w:val="28"/>
          <w:szCs w:val="28"/>
          <w:lang w:val="uk-UA"/>
        </w:rPr>
        <w:t xml:space="preserve"> = 1.15 </w:t>
      </w:r>
      <w:r w:rsidRPr="00F921B0">
        <w:rPr>
          <w:rFonts w:ascii="Cambria Math" w:eastAsia="Calibri" w:hAnsi="Cambria Math" w:cs="Cambria Math"/>
          <w:snapToGrid w:val="0"/>
          <w:sz w:val="28"/>
          <w:szCs w:val="28"/>
          <w:lang w:val="uk-UA"/>
        </w:rPr>
        <w:t>⋅</w:t>
      </w:r>
      <w:r w:rsidRPr="00F921B0">
        <w:rPr>
          <w:rFonts w:ascii="Times New Roman" w:eastAsia="Calibri" w:hAnsi="Times New Roman" w:cs="Times New Roman"/>
          <w:snapToGrid w:val="0"/>
          <w:sz w:val="28"/>
          <w:szCs w:val="28"/>
          <w:lang w:val="uk-UA"/>
        </w:rPr>
        <w:t xml:space="preserve"> 22000 </w:t>
      </w:r>
      <w:r w:rsidRPr="00F921B0">
        <w:rPr>
          <w:rFonts w:ascii="Cambria Math" w:eastAsia="Calibri" w:hAnsi="Cambria Math" w:cs="Cambria Math"/>
          <w:snapToGrid w:val="0"/>
          <w:sz w:val="28"/>
          <w:szCs w:val="28"/>
          <w:lang w:val="uk-UA"/>
        </w:rPr>
        <w:t>⋅</w:t>
      </w:r>
      <w:r w:rsidRPr="00F921B0">
        <w:rPr>
          <w:rFonts w:ascii="Times New Roman" w:eastAsia="Calibri" w:hAnsi="Times New Roman" w:cs="Times New Roman"/>
          <w:snapToGrid w:val="0"/>
          <w:sz w:val="28"/>
          <w:szCs w:val="28"/>
          <w:lang w:val="uk-UA"/>
        </w:rPr>
        <w:t xml:space="preserve"> 0.05 = 1265 грн.,</w:t>
      </w: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sz w:val="28"/>
          <w:szCs w:val="28"/>
          <w:lang w:val="uk-UA"/>
        </w:rPr>
      </w:pPr>
      <w:r w:rsidRPr="00F921B0">
        <w:rPr>
          <w:rFonts w:ascii="Times New Roman" w:eastAsia="Calibri" w:hAnsi="Times New Roman" w:cs="Times New Roman"/>
          <w:snapToGrid w:val="0"/>
          <w:sz w:val="28"/>
          <w:szCs w:val="28"/>
          <w:lang w:val="uk-UA"/>
        </w:rPr>
        <w:t>де К</w:t>
      </w:r>
      <w:r w:rsidRPr="00F921B0">
        <w:rPr>
          <w:rFonts w:ascii="Times New Roman" w:eastAsia="Calibri" w:hAnsi="Times New Roman" w:cs="Times New Roman"/>
          <w:snapToGrid w:val="0"/>
          <w:sz w:val="28"/>
          <w:szCs w:val="28"/>
          <w:vertAlign w:val="subscript"/>
          <w:lang w:val="uk-UA"/>
        </w:rPr>
        <w:t>Р</w:t>
      </w:r>
      <w:r w:rsidRPr="00F921B0">
        <w:rPr>
          <w:rFonts w:ascii="Times New Roman" w:eastAsia="Calibri" w:hAnsi="Times New Roman" w:cs="Times New Roman"/>
          <w:snapToGrid w:val="0"/>
          <w:sz w:val="28"/>
          <w:szCs w:val="28"/>
          <w:lang w:val="uk-UA"/>
        </w:rPr>
        <w:t>– відсоток витрат на поточні ремонти.</w:t>
      </w: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sz w:val="28"/>
          <w:szCs w:val="28"/>
          <w:lang w:val="uk-UA"/>
        </w:rPr>
      </w:pP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sz w:val="28"/>
          <w:szCs w:val="28"/>
          <w:lang w:val="uk-UA"/>
        </w:rPr>
      </w:pPr>
      <w:r w:rsidRPr="00F921B0">
        <w:rPr>
          <w:rFonts w:ascii="Times New Roman" w:eastAsia="Calibri" w:hAnsi="Times New Roman" w:cs="Times New Roman"/>
          <w:snapToGrid w:val="0"/>
          <w:sz w:val="28"/>
          <w:szCs w:val="28"/>
          <w:lang w:val="uk-UA"/>
        </w:rPr>
        <w:t>Ефективний годинний фонд часу ПК за рік розраховуємо за формулою:</w:t>
      </w: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color w:val="000000"/>
          <w:sz w:val="28"/>
          <w:szCs w:val="28"/>
          <w:lang w:val="uk-UA"/>
        </w:rPr>
      </w:pPr>
      <w:r w:rsidRPr="00F921B0">
        <w:rPr>
          <w:rFonts w:ascii="Times New Roman" w:eastAsia="Calibri" w:hAnsi="Times New Roman" w:cs="Times New Roman"/>
          <w:snapToGrid w:val="0"/>
          <w:color w:val="000000"/>
          <w:sz w:val="28"/>
          <w:szCs w:val="28"/>
          <w:lang w:val="uk-UA"/>
        </w:rPr>
        <w:t>Т</w:t>
      </w:r>
      <w:r w:rsidRPr="00F921B0">
        <w:rPr>
          <w:rFonts w:ascii="Times New Roman" w:eastAsia="Calibri" w:hAnsi="Times New Roman" w:cs="Times New Roman"/>
          <w:snapToGrid w:val="0"/>
          <w:color w:val="000000"/>
          <w:sz w:val="28"/>
          <w:szCs w:val="28"/>
          <w:vertAlign w:val="subscript"/>
          <w:lang w:val="uk-UA"/>
        </w:rPr>
        <w:t xml:space="preserve">ЕФ  </w:t>
      </w:r>
      <w:r w:rsidRPr="00F921B0">
        <w:rPr>
          <w:rFonts w:ascii="Times New Roman" w:eastAsia="Calibri" w:hAnsi="Times New Roman" w:cs="Times New Roman"/>
          <w:snapToGrid w:val="0"/>
          <w:color w:val="000000"/>
          <w:sz w:val="28"/>
          <w:szCs w:val="28"/>
          <w:lang w:val="uk-UA"/>
        </w:rPr>
        <w:t>=</w:t>
      </w:r>
      <w:r w:rsidR="00F87FE9">
        <w:rPr>
          <w:rFonts w:ascii="Times New Roman" w:eastAsia="Calibri" w:hAnsi="Times New Roman" w:cs="Times New Roman"/>
          <w:snapToGrid w:val="0"/>
          <w:color w:val="000000"/>
          <w:sz w:val="28"/>
          <w:szCs w:val="28"/>
          <w:lang w:val="uk-UA"/>
        </w:rPr>
        <w:t xml:space="preserve"> </w:t>
      </w:r>
      <w:r w:rsidRPr="00F921B0">
        <w:rPr>
          <w:rFonts w:ascii="Times New Roman" w:eastAsia="Calibri" w:hAnsi="Times New Roman" w:cs="Times New Roman"/>
          <w:snapToGrid w:val="0"/>
          <w:color w:val="000000"/>
          <w:sz w:val="28"/>
          <w:szCs w:val="28"/>
          <w:lang w:val="uk-UA"/>
        </w:rPr>
        <w:t>(Д</w:t>
      </w:r>
      <w:r w:rsidRPr="00F921B0">
        <w:rPr>
          <w:rFonts w:ascii="Times New Roman" w:eastAsia="Calibri" w:hAnsi="Times New Roman" w:cs="Times New Roman"/>
          <w:snapToGrid w:val="0"/>
          <w:color w:val="000000"/>
          <w:sz w:val="28"/>
          <w:szCs w:val="28"/>
          <w:vertAlign w:val="subscript"/>
          <w:lang w:val="uk-UA"/>
        </w:rPr>
        <w:t>К</w:t>
      </w:r>
      <w:r w:rsidRPr="00F921B0">
        <w:rPr>
          <w:rFonts w:ascii="Times New Roman" w:eastAsia="Calibri" w:hAnsi="Times New Roman" w:cs="Times New Roman"/>
          <w:snapToGrid w:val="0"/>
          <w:color w:val="000000"/>
          <w:sz w:val="28"/>
          <w:szCs w:val="28"/>
          <w:lang w:val="uk-UA"/>
        </w:rPr>
        <w:t xml:space="preserve"> – Д</w:t>
      </w:r>
      <w:r w:rsidRPr="00F921B0">
        <w:rPr>
          <w:rFonts w:ascii="Times New Roman" w:eastAsia="Calibri" w:hAnsi="Times New Roman" w:cs="Times New Roman"/>
          <w:snapToGrid w:val="0"/>
          <w:color w:val="000000"/>
          <w:sz w:val="28"/>
          <w:szCs w:val="28"/>
          <w:vertAlign w:val="subscript"/>
          <w:lang w:val="uk-UA"/>
        </w:rPr>
        <w:t>В</w:t>
      </w:r>
      <w:r w:rsidRPr="00F921B0">
        <w:rPr>
          <w:rFonts w:ascii="Times New Roman" w:eastAsia="Calibri" w:hAnsi="Times New Roman" w:cs="Times New Roman"/>
          <w:snapToGrid w:val="0"/>
          <w:color w:val="000000"/>
          <w:sz w:val="28"/>
          <w:szCs w:val="28"/>
          <w:lang w:val="uk-UA"/>
        </w:rPr>
        <w:t xml:space="preserve"> – Д</w:t>
      </w:r>
      <w:r w:rsidRPr="00F921B0">
        <w:rPr>
          <w:rFonts w:ascii="Times New Roman" w:eastAsia="Calibri" w:hAnsi="Times New Roman" w:cs="Times New Roman"/>
          <w:snapToGrid w:val="0"/>
          <w:color w:val="000000"/>
          <w:sz w:val="28"/>
          <w:szCs w:val="28"/>
          <w:vertAlign w:val="subscript"/>
          <w:lang w:val="uk-UA"/>
        </w:rPr>
        <w:t>С</w:t>
      </w:r>
      <w:r w:rsidRPr="00F921B0">
        <w:rPr>
          <w:rFonts w:ascii="Times New Roman" w:eastAsia="Calibri" w:hAnsi="Times New Roman" w:cs="Times New Roman"/>
          <w:snapToGrid w:val="0"/>
          <w:color w:val="000000"/>
          <w:sz w:val="28"/>
          <w:szCs w:val="28"/>
          <w:lang w:val="uk-UA"/>
        </w:rPr>
        <w:t xml:space="preserve"> – Д</w:t>
      </w:r>
      <w:r w:rsidRPr="00F921B0">
        <w:rPr>
          <w:rFonts w:ascii="Times New Roman" w:eastAsia="Calibri" w:hAnsi="Times New Roman" w:cs="Times New Roman"/>
          <w:snapToGrid w:val="0"/>
          <w:color w:val="000000"/>
          <w:sz w:val="28"/>
          <w:szCs w:val="28"/>
          <w:vertAlign w:val="subscript"/>
          <w:lang w:val="uk-UA"/>
        </w:rPr>
        <w:t>Р</w:t>
      </w:r>
      <w:r w:rsidRPr="00F921B0">
        <w:rPr>
          <w:rFonts w:ascii="Times New Roman" w:eastAsia="Calibri" w:hAnsi="Times New Roman" w:cs="Times New Roman"/>
          <w:snapToGrid w:val="0"/>
          <w:color w:val="000000"/>
          <w:sz w:val="28"/>
          <w:szCs w:val="28"/>
          <w:lang w:val="uk-UA"/>
        </w:rPr>
        <w:t xml:space="preserve">) </w:t>
      </w:r>
      <w:r w:rsidRPr="00F921B0">
        <w:rPr>
          <w:rFonts w:ascii="Cambria Math" w:eastAsia="Calibri" w:hAnsi="Cambria Math" w:cs="Cambria Math"/>
          <w:snapToGrid w:val="0"/>
          <w:color w:val="000000"/>
          <w:sz w:val="28"/>
          <w:szCs w:val="28"/>
          <w:lang w:val="uk-UA"/>
        </w:rPr>
        <w:t>⋅</w:t>
      </w:r>
      <w:r w:rsidRPr="00F921B0">
        <w:rPr>
          <w:rFonts w:ascii="Times New Roman" w:eastAsia="Calibri" w:hAnsi="Times New Roman" w:cs="Times New Roman"/>
          <w:snapToGrid w:val="0"/>
          <w:color w:val="000000"/>
          <w:sz w:val="28"/>
          <w:szCs w:val="28"/>
          <w:lang w:val="uk-UA"/>
        </w:rPr>
        <w:t xml:space="preserve"> t</w:t>
      </w:r>
      <w:r w:rsidRPr="00F921B0">
        <w:rPr>
          <w:rFonts w:ascii="Times New Roman" w:eastAsia="Calibri" w:hAnsi="Times New Roman" w:cs="Times New Roman"/>
          <w:snapToGrid w:val="0"/>
          <w:color w:val="000000"/>
          <w:sz w:val="28"/>
          <w:szCs w:val="28"/>
          <w:vertAlign w:val="subscript"/>
          <w:lang w:val="uk-UA"/>
        </w:rPr>
        <w:t>З</w:t>
      </w:r>
      <w:r w:rsidRPr="00F921B0">
        <w:rPr>
          <w:rFonts w:ascii="Cambria Math" w:eastAsia="Calibri" w:hAnsi="Cambria Math" w:cs="Cambria Math"/>
          <w:snapToGrid w:val="0"/>
          <w:color w:val="000000"/>
          <w:sz w:val="28"/>
          <w:szCs w:val="28"/>
          <w:lang w:val="uk-UA"/>
        </w:rPr>
        <w:t>⋅</w:t>
      </w:r>
      <w:r w:rsidRPr="00F921B0">
        <w:rPr>
          <w:rFonts w:ascii="Times New Roman" w:eastAsia="Calibri" w:hAnsi="Times New Roman" w:cs="Times New Roman"/>
          <w:snapToGrid w:val="0"/>
          <w:color w:val="000000"/>
          <w:sz w:val="28"/>
          <w:szCs w:val="28"/>
          <w:lang w:val="uk-UA"/>
        </w:rPr>
        <w:t xml:space="preserve"> К</w:t>
      </w:r>
      <w:r w:rsidRPr="00F921B0">
        <w:rPr>
          <w:rFonts w:ascii="Times New Roman" w:eastAsia="Calibri" w:hAnsi="Times New Roman" w:cs="Times New Roman"/>
          <w:snapToGrid w:val="0"/>
          <w:color w:val="000000"/>
          <w:sz w:val="28"/>
          <w:szCs w:val="28"/>
          <w:vertAlign w:val="subscript"/>
          <w:lang w:val="uk-UA"/>
        </w:rPr>
        <w:t>В</w:t>
      </w:r>
      <w:r w:rsidRPr="00F921B0">
        <w:rPr>
          <w:rFonts w:ascii="Times New Roman" w:eastAsia="Calibri" w:hAnsi="Times New Roman" w:cs="Times New Roman"/>
          <w:snapToGrid w:val="0"/>
          <w:color w:val="000000"/>
          <w:sz w:val="28"/>
          <w:szCs w:val="28"/>
          <w:lang w:val="uk-UA"/>
        </w:rPr>
        <w:t xml:space="preserve"> = (365 – 104 – 12 – 16) </w:t>
      </w:r>
      <w:r w:rsidRPr="00F921B0">
        <w:rPr>
          <w:rFonts w:ascii="Cambria Math" w:eastAsia="Calibri" w:hAnsi="Cambria Math" w:cs="Cambria Math"/>
          <w:snapToGrid w:val="0"/>
          <w:color w:val="000000"/>
          <w:sz w:val="28"/>
          <w:szCs w:val="28"/>
          <w:lang w:val="uk-UA"/>
        </w:rPr>
        <w:t>⋅</w:t>
      </w:r>
      <w:r w:rsidRPr="00F921B0">
        <w:rPr>
          <w:rFonts w:ascii="Times New Roman" w:eastAsia="Calibri" w:hAnsi="Times New Roman" w:cs="Times New Roman"/>
          <w:snapToGrid w:val="0"/>
          <w:color w:val="000000"/>
          <w:sz w:val="28"/>
          <w:szCs w:val="28"/>
          <w:lang w:val="uk-UA"/>
        </w:rPr>
        <w:t xml:space="preserve"> 8 </w:t>
      </w:r>
      <w:r w:rsidRPr="00F921B0">
        <w:rPr>
          <w:rFonts w:ascii="Cambria Math" w:eastAsia="Calibri" w:hAnsi="Cambria Math" w:cs="Cambria Math"/>
          <w:snapToGrid w:val="0"/>
          <w:color w:val="000000"/>
          <w:sz w:val="28"/>
          <w:szCs w:val="28"/>
          <w:lang w:val="uk-UA"/>
        </w:rPr>
        <w:t>⋅</w:t>
      </w:r>
      <w:r w:rsidRPr="00F921B0">
        <w:rPr>
          <w:rFonts w:ascii="Times New Roman" w:eastAsia="Calibri" w:hAnsi="Times New Roman" w:cs="Times New Roman"/>
          <w:snapToGrid w:val="0"/>
          <w:color w:val="000000"/>
          <w:sz w:val="28"/>
          <w:szCs w:val="28"/>
          <w:lang w:val="uk-UA"/>
        </w:rPr>
        <w:t xml:space="preserve"> 0.9 =</w:t>
      </w: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color w:val="FF0000"/>
          <w:sz w:val="28"/>
          <w:szCs w:val="28"/>
          <w:lang w:val="uk-UA"/>
        </w:rPr>
      </w:pPr>
      <w:r w:rsidRPr="00F921B0">
        <w:rPr>
          <w:rFonts w:ascii="Times New Roman" w:eastAsia="Calibri" w:hAnsi="Times New Roman" w:cs="Times New Roman"/>
          <w:snapToGrid w:val="0"/>
          <w:color w:val="000000"/>
          <w:sz w:val="28"/>
          <w:szCs w:val="28"/>
          <w:lang w:val="uk-UA"/>
        </w:rPr>
        <w:t>= 1677.6 годин,</w:t>
      </w: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sz w:val="28"/>
          <w:szCs w:val="28"/>
          <w:lang w:val="uk-UA"/>
        </w:rPr>
      </w:pPr>
      <w:r w:rsidRPr="00F921B0">
        <w:rPr>
          <w:rFonts w:ascii="Times New Roman" w:eastAsia="Calibri" w:hAnsi="Times New Roman" w:cs="Times New Roman"/>
          <w:snapToGrid w:val="0"/>
          <w:sz w:val="28"/>
          <w:szCs w:val="28"/>
          <w:lang w:val="uk-UA"/>
        </w:rPr>
        <w:t>де Д</w:t>
      </w:r>
      <w:r w:rsidRPr="00F921B0">
        <w:rPr>
          <w:rFonts w:ascii="Times New Roman" w:eastAsia="Calibri" w:hAnsi="Times New Roman" w:cs="Times New Roman"/>
          <w:snapToGrid w:val="0"/>
          <w:sz w:val="28"/>
          <w:szCs w:val="28"/>
          <w:vertAlign w:val="subscript"/>
          <w:lang w:val="uk-UA"/>
        </w:rPr>
        <w:t>К</w:t>
      </w:r>
      <w:r w:rsidRPr="00F921B0">
        <w:rPr>
          <w:rFonts w:ascii="Times New Roman" w:eastAsia="Calibri" w:hAnsi="Times New Roman" w:cs="Times New Roman"/>
          <w:snapToGrid w:val="0"/>
          <w:sz w:val="28"/>
          <w:szCs w:val="28"/>
          <w:lang w:val="uk-UA"/>
        </w:rPr>
        <w:t xml:space="preserve"> – календарна кількість днів у році; </w:t>
      </w: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sz w:val="28"/>
          <w:szCs w:val="28"/>
          <w:lang w:val="uk-UA"/>
        </w:rPr>
      </w:pPr>
      <w:r w:rsidRPr="00F921B0">
        <w:rPr>
          <w:rFonts w:ascii="Times New Roman" w:eastAsia="Calibri" w:hAnsi="Times New Roman" w:cs="Times New Roman"/>
          <w:snapToGrid w:val="0"/>
          <w:sz w:val="28"/>
          <w:szCs w:val="28"/>
          <w:lang w:val="uk-UA"/>
        </w:rPr>
        <w:t>Д</w:t>
      </w:r>
      <w:r w:rsidRPr="00F921B0">
        <w:rPr>
          <w:rFonts w:ascii="Times New Roman" w:eastAsia="Calibri" w:hAnsi="Times New Roman" w:cs="Times New Roman"/>
          <w:snapToGrid w:val="0"/>
          <w:sz w:val="28"/>
          <w:szCs w:val="28"/>
          <w:vertAlign w:val="subscript"/>
          <w:lang w:val="uk-UA"/>
        </w:rPr>
        <w:t>В</w:t>
      </w:r>
      <w:r w:rsidRPr="00F921B0">
        <w:rPr>
          <w:rFonts w:ascii="Times New Roman" w:eastAsia="Calibri" w:hAnsi="Times New Roman" w:cs="Times New Roman"/>
          <w:snapToGrid w:val="0"/>
          <w:sz w:val="28"/>
          <w:szCs w:val="28"/>
          <w:lang w:val="uk-UA"/>
        </w:rPr>
        <w:t>, Д</w:t>
      </w:r>
      <w:r w:rsidRPr="00F921B0">
        <w:rPr>
          <w:rFonts w:ascii="Times New Roman" w:eastAsia="Calibri" w:hAnsi="Times New Roman" w:cs="Times New Roman"/>
          <w:snapToGrid w:val="0"/>
          <w:sz w:val="28"/>
          <w:szCs w:val="28"/>
          <w:vertAlign w:val="subscript"/>
          <w:lang w:val="uk-UA"/>
        </w:rPr>
        <w:t>С</w:t>
      </w:r>
      <w:r w:rsidRPr="00F921B0">
        <w:rPr>
          <w:rFonts w:ascii="Times New Roman" w:eastAsia="Calibri" w:hAnsi="Times New Roman" w:cs="Times New Roman"/>
          <w:snapToGrid w:val="0"/>
          <w:sz w:val="28"/>
          <w:szCs w:val="28"/>
          <w:lang w:val="uk-UA"/>
        </w:rPr>
        <w:t xml:space="preserve"> – відповідно кількість вихідних та святкових днів; </w:t>
      </w: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sz w:val="28"/>
          <w:szCs w:val="28"/>
          <w:lang w:val="uk-UA"/>
        </w:rPr>
      </w:pPr>
      <w:r w:rsidRPr="00F921B0">
        <w:rPr>
          <w:rFonts w:ascii="Times New Roman" w:eastAsia="Calibri" w:hAnsi="Times New Roman" w:cs="Times New Roman"/>
          <w:snapToGrid w:val="0"/>
          <w:sz w:val="28"/>
          <w:szCs w:val="28"/>
          <w:lang w:val="uk-UA"/>
        </w:rPr>
        <w:t>Д</w:t>
      </w:r>
      <w:r w:rsidRPr="00F921B0">
        <w:rPr>
          <w:rFonts w:ascii="Times New Roman" w:eastAsia="Calibri" w:hAnsi="Times New Roman" w:cs="Times New Roman"/>
          <w:snapToGrid w:val="0"/>
          <w:sz w:val="28"/>
          <w:szCs w:val="28"/>
          <w:vertAlign w:val="subscript"/>
          <w:lang w:val="uk-UA"/>
        </w:rPr>
        <w:t>Р</w:t>
      </w:r>
      <w:r w:rsidRPr="00F921B0">
        <w:rPr>
          <w:rFonts w:ascii="Times New Roman" w:eastAsia="Calibri" w:hAnsi="Times New Roman" w:cs="Times New Roman"/>
          <w:snapToGrid w:val="0"/>
          <w:sz w:val="28"/>
          <w:szCs w:val="28"/>
          <w:lang w:val="uk-UA"/>
        </w:rPr>
        <w:t xml:space="preserve"> – кількість днів планових ремонтів устаткування; </w:t>
      </w: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sz w:val="28"/>
          <w:szCs w:val="28"/>
          <w:lang w:val="uk-UA"/>
        </w:rPr>
      </w:pPr>
      <w:r w:rsidRPr="00F921B0">
        <w:rPr>
          <w:rFonts w:ascii="Times New Roman" w:eastAsia="Calibri" w:hAnsi="Times New Roman" w:cs="Times New Roman"/>
          <w:snapToGrid w:val="0"/>
          <w:sz w:val="28"/>
          <w:szCs w:val="28"/>
          <w:lang w:val="uk-UA"/>
        </w:rPr>
        <w:t>t –</w:t>
      </w:r>
      <w:r w:rsidR="00F87FE9">
        <w:rPr>
          <w:rFonts w:ascii="Times New Roman" w:eastAsia="Calibri" w:hAnsi="Times New Roman" w:cs="Times New Roman"/>
          <w:snapToGrid w:val="0"/>
          <w:sz w:val="28"/>
          <w:szCs w:val="28"/>
          <w:lang w:val="uk-UA"/>
        </w:rPr>
        <w:t xml:space="preserve"> </w:t>
      </w:r>
      <w:r w:rsidRPr="00F921B0">
        <w:rPr>
          <w:rFonts w:ascii="Times New Roman" w:eastAsia="Calibri" w:hAnsi="Times New Roman" w:cs="Times New Roman"/>
          <w:snapToGrid w:val="0"/>
          <w:sz w:val="28"/>
          <w:szCs w:val="28"/>
          <w:lang w:val="uk-UA"/>
        </w:rPr>
        <w:t xml:space="preserve">кількість робочих годин в день; </w:t>
      </w: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sz w:val="28"/>
          <w:szCs w:val="28"/>
          <w:lang w:val="uk-UA"/>
        </w:rPr>
      </w:pPr>
      <w:r w:rsidRPr="00F921B0">
        <w:rPr>
          <w:rFonts w:ascii="Times New Roman" w:eastAsia="Calibri" w:hAnsi="Times New Roman" w:cs="Times New Roman"/>
          <w:snapToGrid w:val="0"/>
          <w:sz w:val="28"/>
          <w:szCs w:val="28"/>
          <w:lang w:val="uk-UA"/>
        </w:rPr>
        <w:t>К</w:t>
      </w:r>
      <w:r w:rsidRPr="00F921B0">
        <w:rPr>
          <w:rFonts w:ascii="Times New Roman" w:eastAsia="Calibri" w:hAnsi="Times New Roman" w:cs="Times New Roman"/>
          <w:snapToGrid w:val="0"/>
          <w:sz w:val="28"/>
          <w:szCs w:val="28"/>
          <w:vertAlign w:val="subscript"/>
          <w:lang w:val="uk-UA"/>
        </w:rPr>
        <w:t>В</w:t>
      </w:r>
      <w:r w:rsidR="00F87FE9">
        <w:rPr>
          <w:rFonts w:ascii="Times New Roman" w:eastAsia="Calibri" w:hAnsi="Times New Roman" w:cs="Times New Roman"/>
          <w:snapToGrid w:val="0"/>
          <w:sz w:val="28"/>
          <w:szCs w:val="28"/>
          <w:vertAlign w:val="subscript"/>
          <w:lang w:val="uk-UA"/>
        </w:rPr>
        <w:t xml:space="preserve"> </w:t>
      </w:r>
      <w:r w:rsidRPr="00F921B0">
        <w:rPr>
          <w:rFonts w:ascii="Times New Roman" w:eastAsia="Calibri" w:hAnsi="Times New Roman" w:cs="Times New Roman"/>
          <w:snapToGrid w:val="0"/>
          <w:sz w:val="28"/>
          <w:szCs w:val="28"/>
          <w:lang w:val="uk-UA"/>
        </w:rPr>
        <w:t>– коефіцієнт використання приладу у часі протягом зміни.</w:t>
      </w: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sz w:val="28"/>
          <w:szCs w:val="28"/>
          <w:lang w:val="uk-UA"/>
        </w:rPr>
      </w:pP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sz w:val="28"/>
          <w:szCs w:val="28"/>
          <w:lang w:val="uk-UA"/>
        </w:rPr>
      </w:pPr>
      <w:r w:rsidRPr="00F921B0">
        <w:rPr>
          <w:rFonts w:ascii="Times New Roman" w:eastAsia="Calibri" w:hAnsi="Times New Roman" w:cs="Times New Roman"/>
          <w:snapToGrid w:val="0"/>
          <w:sz w:val="28"/>
          <w:szCs w:val="28"/>
          <w:lang w:val="uk-UA"/>
        </w:rPr>
        <w:t>Витрати на оплату електроенергії розраховуємо за формулою:</w:t>
      </w: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sz w:val="28"/>
          <w:szCs w:val="28"/>
          <w:lang w:val="uk-UA"/>
        </w:rPr>
      </w:pPr>
      <w:r w:rsidRPr="00F921B0">
        <w:rPr>
          <w:rFonts w:ascii="Times New Roman" w:eastAsia="Calibri" w:hAnsi="Times New Roman" w:cs="Times New Roman"/>
          <w:snapToGrid w:val="0"/>
          <w:sz w:val="28"/>
          <w:szCs w:val="28"/>
          <w:lang w:val="uk-UA"/>
        </w:rPr>
        <w:t>С</w:t>
      </w:r>
      <w:r w:rsidRPr="00F921B0">
        <w:rPr>
          <w:rFonts w:ascii="Times New Roman" w:eastAsia="Calibri" w:hAnsi="Times New Roman" w:cs="Times New Roman"/>
          <w:snapToGrid w:val="0"/>
          <w:sz w:val="28"/>
          <w:szCs w:val="28"/>
          <w:vertAlign w:val="subscript"/>
          <w:lang w:val="uk-UA"/>
        </w:rPr>
        <w:t xml:space="preserve">ЕЛ  </w:t>
      </w:r>
      <w:r w:rsidRPr="00F921B0">
        <w:rPr>
          <w:rFonts w:ascii="Times New Roman" w:eastAsia="Calibri" w:hAnsi="Times New Roman" w:cs="Times New Roman"/>
          <w:snapToGrid w:val="0"/>
          <w:sz w:val="28"/>
          <w:szCs w:val="28"/>
          <w:lang w:val="uk-UA"/>
        </w:rPr>
        <w:t>= Т</w:t>
      </w:r>
      <w:r w:rsidRPr="00F921B0">
        <w:rPr>
          <w:rFonts w:ascii="Times New Roman" w:eastAsia="Calibri" w:hAnsi="Times New Roman" w:cs="Times New Roman"/>
          <w:snapToGrid w:val="0"/>
          <w:sz w:val="28"/>
          <w:szCs w:val="28"/>
          <w:vertAlign w:val="subscript"/>
          <w:lang w:val="uk-UA"/>
        </w:rPr>
        <w:t>ЕФ</w:t>
      </w:r>
      <w:r w:rsidRPr="00F921B0">
        <w:rPr>
          <w:rFonts w:ascii="Cambria Math" w:eastAsia="Calibri" w:hAnsi="Cambria Math" w:cs="Cambria Math"/>
          <w:snapToGrid w:val="0"/>
          <w:sz w:val="28"/>
          <w:szCs w:val="28"/>
          <w:lang w:val="uk-UA"/>
        </w:rPr>
        <w:t>⋅</w:t>
      </w:r>
      <w:r w:rsidRPr="00F921B0">
        <w:rPr>
          <w:rFonts w:ascii="Times New Roman" w:eastAsia="Calibri" w:hAnsi="Times New Roman" w:cs="Times New Roman"/>
          <w:snapToGrid w:val="0"/>
          <w:sz w:val="28"/>
          <w:szCs w:val="28"/>
          <w:lang w:val="uk-UA"/>
        </w:rPr>
        <w:t xml:space="preserve"> N</w:t>
      </w:r>
      <w:r w:rsidRPr="00F921B0">
        <w:rPr>
          <w:rFonts w:ascii="Times New Roman" w:eastAsia="Calibri" w:hAnsi="Times New Roman" w:cs="Times New Roman"/>
          <w:snapToGrid w:val="0"/>
          <w:sz w:val="28"/>
          <w:szCs w:val="28"/>
          <w:vertAlign w:val="subscript"/>
          <w:lang w:val="uk-UA"/>
        </w:rPr>
        <w:t>С</w:t>
      </w:r>
      <w:r w:rsidRPr="00F921B0">
        <w:rPr>
          <w:rFonts w:ascii="Cambria Math" w:eastAsia="Calibri" w:hAnsi="Cambria Math" w:cs="Cambria Math"/>
          <w:snapToGrid w:val="0"/>
          <w:sz w:val="28"/>
          <w:szCs w:val="28"/>
          <w:lang w:val="uk-UA"/>
        </w:rPr>
        <w:t>⋅</w:t>
      </w:r>
      <w:r w:rsidRPr="00F921B0">
        <w:rPr>
          <w:rFonts w:ascii="Times New Roman" w:eastAsia="Calibri" w:hAnsi="Times New Roman" w:cs="Times New Roman"/>
          <w:snapToGrid w:val="0"/>
          <w:sz w:val="28"/>
          <w:szCs w:val="28"/>
          <w:lang w:val="uk-UA"/>
        </w:rPr>
        <w:t xml:space="preserve"> K</w:t>
      </w:r>
      <w:r w:rsidRPr="00F921B0">
        <w:rPr>
          <w:rFonts w:ascii="Times New Roman" w:eastAsia="Calibri" w:hAnsi="Times New Roman" w:cs="Times New Roman"/>
          <w:snapToGrid w:val="0"/>
          <w:sz w:val="28"/>
          <w:szCs w:val="28"/>
          <w:vertAlign w:val="subscript"/>
          <w:lang w:val="uk-UA"/>
        </w:rPr>
        <w:t>З</w:t>
      </w:r>
      <w:r w:rsidRPr="00F921B0">
        <w:rPr>
          <w:rFonts w:ascii="Cambria Math" w:eastAsia="Calibri" w:hAnsi="Cambria Math" w:cs="Cambria Math"/>
          <w:snapToGrid w:val="0"/>
          <w:sz w:val="28"/>
          <w:szCs w:val="28"/>
          <w:lang w:val="uk-UA"/>
        </w:rPr>
        <w:t>⋅</w:t>
      </w:r>
      <w:r w:rsidRPr="00F921B0">
        <w:rPr>
          <w:rFonts w:ascii="Times New Roman" w:eastAsia="Calibri" w:hAnsi="Times New Roman" w:cs="Times New Roman"/>
          <w:snapToGrid w:val="0"/>
          <w:sz w:val="28"/>
          <w:szCs w:val="28"/>
          <w:lang w:val="uk-UA"/>
        </w:rPr>
        <w:t xml:space="preserve"> Ц</w:t>
      </w:r>
      <w:r w:rsidRPr="00F921B0">
        <w:rPr>
          <w:rFonts w:ascii="Times New Roman" w:eastAsia="Calibri" w:hAnsi="Times New Roman" w:cs="Times New Roman"/>
          <w:snapToGrid w:val="0"/>
          <w:sz w:val="28"/>
          <w:szCs w:val="28"/>
          <w:vertAlign w:val="subscript"/>
          <w:lang w:val="uk-UA"/>
        </w:rPr>
        <w:t>ЕН</w:t>
      </w:r>
      <w:r w:rsidRPr="00F921B0">
        <w:rPr>
          <w:rFonts w:ascii="Times New Roman" w:eastAsia="Calibri" w:hAnsi="Times New Roman" w:cs="Times New Roman"/>
          <w:snapToGrid w:val="0"/>
          <w:sz w:val="28"/>
          <w:szCs w:val="28"/>
          <w:lang w:val="uk-UA"/>
        </w:rPr>
        <w:t xml:space="preserve"> = </w:t>
      </w:r>
      <w:r w:rsidRPr="00F921B0">
        <w:rPr>
          <w:rFonts w:ascii="Times New Roman" w:eastAsia="Calibri" w:hAnsi="Times New Roman" w:cs="Times New Roman"/>
          <w:snapToGrid w:val="0"/>
          <w:color w:val="000000"/>
          <w:sz w:val="28"/>
          <w:szCs w:val="28"/>
          <w:lang w:val="uk-UA"/>
        </w:rPr>
        <w:t xml:space="preserve">1677.6 </w:t>
      </w:r>
      <w:r w:rsidRPr="00F921B0">
        <w:rPr>
          <w:rFonts w:ascii="Cambria Math" w:eastAsia="Calibri" w:hAnsi="Cambria Math" w:cs="Cambria Math"/>
          <w:snapToGrid w:val="0"/>
          <w:sz w:val="28"/>
          <w:szCs w:val="28"/>
          <w:lang w:val="uk-UA"/>
        </w:rPr>
        <w:t>⋅</w:t>
      </w:r>
      <w:r w:rsidRPr="00F921B0">
        <w:rPr>
          <w:rFonts w:ascii="Times New Roman" w:eastAsia="Calibri" w:hAnsi="Times New Roman" w:cs="Times New Roman"/>
          <w:snapToGrid w:val="0"/>
          <w:sz w:val="28"/>
          <w:szCs w:val="28"/>
          <w:lang w:val="uk-UA"/>
        </w:rPr>
        <w:t xml:space="preserve"> 0,56</w:t>
      </w:r>
      <w:r w:rsidRPr="00F921B0">
        <w:rPr>
          <w:rFonts w:ascii="Cambria Math" w:eastAsia="Calibri" w:hAnsi="Cambria Math" w:cs="Cambria Math"/>
          <w:snapToGrid w:val="0"/>
          <w:sz w:val="28"/>
          <w:szCs w:val="28"/>
          <w:lang w:val="uk-UA"/>
        </w:rPr>
        <w:t>⋅</w:t>
      </w:r>
      <w:r w:rsidRPr="00F921B0">
        <w:rPr>
          <w:rFonts w:ascii="Times New Roman" w:eastAsia="Calibri" w:hAnsi="Times New Roman" w:cs="Times New Roman"/>
          <w:snapToGrid w:val="0"/>
          <w:sz w:val="28"/>
          <w:szCs w:val="28"/>
          <w:lang w:val="uk-UA"/>
        </w:rPr>
        <w:t xml:space="preserve"> 0,2 </w:t>
      </w:r>
      <w:r w:rsidRPr="00F921B0">
        <w:rPr>
          <w:rFonts w:ascii="Cambria Math" w:eastAsia="Calibri" w:hAnsi="Cambria Math" w:cs="Cambria Math"/>
          <w:sz w:val="28"/>
          <w:szCs w:val="28"/>
          <w:lang w:val="uk-UA"/>
        </w:rPr>
        <w:t>⋅</w:t>
      </w:r>
      <w:r w:rsidRPr="00F921B0">
        <w:rPr>
          <w:rFonts w:ascii="Times New Roman" w:eastAsia="Calibri" w:hAnsi="Times New Roman" w:cs="Times New Roman"/>
          <w:sz w:val="28"/>
          <w:szCs w:val="28"/>
          <w:lang w:val="uk-UA"/>
        </w:rPr>
        <w:t xml:space="preserve"> 2,7515</w:t>
      </w:r>
      <w:r w:rsidRPr="00F921B0">
        <w:rPr>
          <w:rFonts w:ascii="Times New Roman" w:eastAsia="Calibri" w:hAnsi="Times New Roman" w:cs="Times New Roman"/>
          <w:snapToGrid w:val="0"/>
          <w:sz w:val="28"/>
          <w:szCs w:val="28"/>
          <w:lang w:val="uk-UA"/>
        </w:rPr>
        <w:t xml:space="preserve"> = </w:t>
      </w:r>
      <w:r w:rsidRPr="00F921B0">
        <w:rPr>
          <w:rFonts w:ascii="Times New Roman" w:eastAsia="Calibri" w:hAnsi="Times New Roman" w:cs="Times New Roman"/>
          <w:snapToGrid w:val="0"/>
          <w:color w:val="000000"/>
          <w:sz w:val="28"/>
          <w:szCs w:val="28"/>
          <w:lang w:val="uk-UA"/>
        </w:rPr>
        <w:t>516.98 грн</w:t>
      </w:r>
      <w:r w:rsidRPr="00F921B0">
        <w:rPr>
          <w:rFonts w:ascii="Times New Roman" w:eastAsia="Calibri" w:hAnsi="Times New Roman" w:cs="Times New Roman"/>
          <w:snapToGrid w:val="0"/>
          <w:sz w:val="28"/>
          <w:szCs w:val="28"/>
          <w:lang w:val="uk-UA"/>
        </w:rPr>
        <w:t>.,</w:t>
      </w: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sz w:val="28"/>
          <w:szCs w:val="28"/>
          <w:lang w:val="uk-UA"/>
        </w:rPr>
      </w:pPr>
      <w:r w:rsidRPr="00F921B0">
        <w:rPr>
          <w:rFonts w:ascii="Times New Roman" w:eastAsia="Calibri" w:hAnsi="Times New Roman" w:cs="Times New Roman"/>
          <w:snapToGrid w:val="0"/>
          <w:sz w:val="28"/>
          <w:szCs w:val="28"/>
          <w:lang w:val="uk-UA"/>
        </w:rPr>
        <w:lastRenderedPageBreak/>
        <w:t>де N</w:t>
      </w:r>
      <w:r w:rsidRPr="00F921B0">
        <w:rPr>
          <w:rFonts w:ascii="Times New Roman" w:eastAsia="Calibri" w:hAnsi="Times New Roman" w:cs="Times New Roman"/>
          <w:snapToGrid w:val="0"/>
          <w:sz w:val="28"/>
          <w:szCs w:val="28"/>
          <w:vertAlign w:val="subscript"/>
          <w:lang w:val="uk-UA"/>
        </w:rPr>
        <w:t>С</w:t>
      </w:r>
      <w:r w:rsidRPr="00F921B0">
        <w:rPr>
          <w:rFonts w:ascii="Times New Roman" w:eastAsia="Calibri" w:hAnsi="Times New Roman" w:cs="Times New Roman"/>
          <w:snapToGrid w:val="0"/>
          <w:sz w:val="28"/>
          <w:szCs w:val="28"/>
          <w:lang w:val="uk-UA"/>
        </w:rPr>
        <w:t xml:space="preserve"> – середньо-споживча потужність приладу; </w:t>
      </w: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sz w:val="28"/>
          <w:szCs w:val="28"/>
          <w:lang w:val="uk-UA"/>
        </w:rPr>
      </w:pPr>
      <w:r w:rsidRPr="00F921B0">
        <w:rPr>
          <w:rFonts w:ascii="Times New Roman" w:eastAsia="Calibri" w:hAnsi="Times New Roman" w:cs="Times New Roman"/>
          <w:snapToGrid w:val="0"/>
          <w:sz w:val="28"/>
          <w:szCs w:val="28"/>
          <w:lang w:val="uk-UA"/>
        </w:rPr>
        <w:t>K</w:t>
      </w:r>
      <w:r w:rsidRPr="00F921B0">
        <w:rPr>
          <w:rFonts w:ascii="Times New Roman" w:eastAsia="Calibri" w:hAnsi="Times New Roman" w:cs="Times New Roman"/>
          <w:snapToGrid w:val="0"/>
          <w:sz w:val="28"/>
          <w:szCs w:val="28"/>
          <w:vertAlign w:val="subscript"/>
          <w:lang w:val="uk-UA"/>
        </w:rPr>
        <w:t>З</w:t>
      </w:r>
      <w:r w:rsidRPr="00F921B0">
        <w:rPr>
          <w:rFonts w:ascii="Times New Roman" w:eastAsia="Calibri" w:hAnsi="Times New Roman" w:cs="Times New Roman"/>
          <w:snapToGrid w:val="0"/>
          <w:sz w:val="28"/>
          <w:szCs w:val="28"/>
          <w:lang w:val="uk-UA"/>
        </w:rPr>
        <w:t xml:space="preserve">– коефіцієнтом зайнятості приладу; </w:t>
      </w: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sz w:val="28"/>
          <w:szCs w:val="28"/>
          <w:lang w:val="uk-UA"/>
        </w:rPr>
      </w:pPr>
      <w:r w:rsidRPr="00F921B0">
        <w:rPr>
          <w:rFonts w:ascii="Times New Roman" w:eastAsia="Calibri" w:hAnsi="Times New Roman" w:cs="Times New Roman"/>
          <w:snapToGrid w:val="0"/>
          <w:sz w:val="28"/>
          <w:szCs w:val="28"/>
          <w:lang w:val="uk-UA"/>
        </w:rPr>
        <w:t>Ц</w:t>
      </w:r>
      <w:r w:rsidRPr="00F921B0">
        <w:rPr>
          <w:rFonts w:ascii="Times New Roman" w:eastAsia="Calibri" w:hAnsi="Times New Roman" w:cs="Times New Roman"/>
          <w:snapToGrid w:val="0"/>
          <w:sz w:val="28"/>
          <w:szCs w:val="28"/>
          <w:vertAlign w:val="subscript"/>
          <w:lang w:val="uk-UA"/>
        </w:rPr>
        <w:t>ЕН</w:t>
      </w:r>
      <w:r w:rsidRPr="00F921B0">
        <w:rPr>
          <w:rFonts w:ascii="Times New Roman" w:eastAsia="Calibri" w:hAnsi="Times New Roman" w:cs="Times New Roman"/>
          <w:snapToGrid w:val="0"/>
          <w:sz w:val="28"/>
          <w:szCs w:val="28"/>
          <w:lang w:val="uk-UA"/>
        </w:rPr>
        <w:t xml:space="preserve"> – тариф за 1 КВт-годин електроенергії.</w:t>
      </w: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sz w:val="28"/>
          <w:szCs w:val="28"/>
          <w:lang w:val="uk-UA"/>
        </w:rPr>
      </w:pP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sz w:val="28"/>
          <w:szCs w:val="28"/>
          <w:lang w:val="uk-UA"/>
        </w:rPr>
      </w:pPr>
      <w:r w:rsidRPr="00F921B0">
        <w:rPr>
          <w:rFonts w:ascii="Times New Roman" w:eastAsia="Calibri" w:hAnsi="Times New Roman" w:cs="Times New Roman"/>
          <w:snapToGrid w:val="0"/>
          <w:sz w:val="28"/>
          <w:szCs w:val="28"/>
          <w:lang w:val="uk-UA"/>
        </w:rPr>
        <w:t>Накладні витрати розраховуємо за формулою:</w:t>
      </w: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color w:val="000000"/>
          <w:sz w:val="28"/>
          <w:szCs w:val="28"/>
          <w:lang w:val="uk-UA"/>
        </w:rPr>
      </w:pPr>
      <w:r w:rsidRPr="00F921B0">
        <w:rPr>
          <w:rFonts w:ascii="Times New Roman" w:eastAsia="Calibri" w:hAnsi="Times New Roman" w:cs="Times New Roman"/>
          <w:snapToGrid w:val="0"/>
          <w:sz w:val="28"/>
          <w:szCs w:val="28"/>
          <w:lang w:val="uk-UA"/>
        </w:rPr>
        <w:t>С</w:t>
      </w:r>
      <w:r w:rsidRPr="00F921B0">
        <w:rPr>
          <w:rFonts w:ascii="Times New Roman" w:eastAsia="Calibri" w:hAnsi="Times New Roman" w:cs="Times New Roman"/>
          <w:snapToGrid w:val="0"/>
          <w:sz w:val="28"/>
          <w:szCs w:val="28"/>
          <w:vertAlign w:val="subscript"/>
          <w:lang w:val="uk-UA"/>
        </w:rPr>
        <w:t>Н</w:t>
      </w:r>
      <w:r w:rsidRPr="00F921B0">
        <w:rPr>
          <w:rFonts w:ascii="Times New Roman" w:eastAsia="Calibri" w:hAnsi="Times New Roman" w:cs="Times New Roman"/>
          <w:snapToGrid w:val="0"/>
          <w:sz w:val="28"/>
          <w:szCs w:val="28"/>
          <w:lang w:val="uk-UA"/>
        </w:rPr>
        <w:t xml:space="preserve"> = Ц</w:t>
      </w:r>
      <w:r w:rsidRPr="00F921B0">
        <w:rPr>
          <w:rFonts w:ascii="Times New Roman" w:eastAsia="Calibri" w:hAnsi="Times New Roman" w:cs="Times New Roman"/>
          <w:snapToGrid w:val="0"/>
          <w:sz w:val="28"/>
          <w:szCs w:val="28"/>
          <w:vertAlign w:val="subscript"/>
          <w:lang w:val="uk-UA"/>
        </w:rPr>
        <w:t>ПР</w:t>
      </w:r>
      <w:r w:rsidRPr="00F921B0">
        <w:rPr>
          <w:rFonts w:ascii="Cambria Math" w:eastAsia="Calibri" w:hAnsi="Cambria Math" w:cs="Cambria Math"/>
          <w:snapToGrid w:val="0"/>
          <w:sz w:val="28"/>
          <w:szCs w:val="28"/>
          <w:lang w:val="uk-UA"/>
        </w:rPr>
        <w:t>⋅</w:t>
      </w:r>
      <w:r w:rsidRPr="00F921B0">
        <w:rPr>
          <w:rFonts w:ascii="Times New Roman" w:eastAsia="Calibri" w:hAnsi="Times New Roman" w:cs="Times New Roman"/>
          <w:snapToGrid w:val="0"/>
          <w:sz w:val="28"/>
          <w:szCs w:val="28"/>
          <w:lang w:val="uk-UA"/>
        </w:rPr>
        <w:t xml:space="preserve"> 0.67 </w:t>
      </w:r>
      <w:r w:rsidRPr="00F921B0">
        <w:rPr>
          <w:rFonts w:ascii="Times New Roman" w:eastAsia="Calibri" w:hAnsi="Times New Roman" w:cs="Times New Roman"/>
          <w:snapToGrid w:val="0"/>
          <w:color w:val="000000"/>
          <w:sz w:val="28"/>
          <w:szCs w:val="28"/>
          <w:lang w:val="uk-UA"/>
        </w:rPr>
        <w:t>= 22000</w:t>
      </w:r>
      <w:r w:rsidRPr="00F921B0">
        <w:rPr>
          <w:rFonts w:ascii="Cambria Math" w:eastAsia="Calibri" w:hAnsi="Cambria Math" w:cs="Cambria Math"/>
          <w:snapToGrid w:val="0"/>
          <w:color w:val="000000"/>
          <w:sz w:val="28"/>
          <w:szCs w:val="28"/>
          <w:lang w:val="uk-UA"/>
        </w:rPr>
        <w:t>⋅</w:t>
      </w:r>
      <w:r w:rsidRPr="00F921B0">
        <w:rPr>
          <w:rFonts w:ascii="Times New Roman" w:eastAsia="Calibri" w:hAnsi="Times New Roman" w:cs="Times New Roman"/>
          <w:snapToGrid w:val="0"/>
          <w:color w:val="000000"/>
          <w:sz w:val="28"/>
          <w:szCs w:val="28"/>
          <w:lang w:val="uk-UA"/>
        </w:rPr>
        <w:t xml:space="preserve"> 0,67 = 14740 грн.</w:t>
      </w: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sz w:val="28"/>
          <w:szCs w:val="28"/>
          <w:lang w:val="uk-UA"/>
        </w:rPr>
      </w:pPr>
      <w:r w:rsidRPr="00F921B0">
        <w:rPr>
          <w:rFonts w:ascii="Times New Roman" w:eastAsia="Calibri" w:hAnsi="Times New Roman" w:cs="Times New Roman"/>
          <w:snapToGrid w:val="0"/>
          <w:sz w:val="28"/>
          <w:szCs w:val="28"/>
          <w:lang w:val="uk-UA"/>
        </w:rPr>
        <w:t>Тоді, річні експлуатаційні витрати будуть:</w:t>
      </w: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sz w:val="28"/>
          <w:szCs w:val="28"/>
          <w:lang w:val="uk-UA"/>
        </w:rPr>
      </w:pP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sz w:val="28"/>
          <w:szCs w:val="28"/>
        </w:rPr>
      </w:pPr>
      <w:r w:rsidRPr="00F921B0">
        <w:rPr>
          <w:rFonts w:ascii="Times New Roman" w:eastAsia="Calibri" w:hAnsi="Times New Roman" w:cs="Times New Roman"/>
          <w:snapToGrid w:val="0"/>
          <w:sz w:val="28"/>
          <w:szCs w:val="28"/>
          <w:lang w:val="uk-UA"/>
        </w:rPr>
        <w:t>С</w:t>
      </w:r>
      <w:r w:rsidRPr="00F921B0">
        <w:rPr>
          <w:rFonts w:ascii="Times New Roman" w:eastAsia="Calibri" w:hAnsi="Times New Roman" w:cs="Times New Roman"/>
          <w:snapToGrid w:val="0"/>
          <w:sz w:val="28"/>
          <w:szCs w:val="28"/>
          <w:vertAlign w:val="subscript"/>
          <w:lang w:val="uk-UA"/>
        </w:rPr>
        <w:t xml:space="preserve">ЕКС </w:t>
      </w:r>
      <w:r w:rsidRPr="00F921B0">
        <w:rPr>
          <w:rFonts w:ascii="Times New Roman" w:eastAsia="Calibri" w:hAnsi="Times New Roman" w:cs="Times New Roman"/>
          <w:snapToGrid w:val="0"/>
          <w:sz w:val="28"/>
          <w:szCs w:val="28"/>
          <w:lang w:val="uk-UA"/>
        </w:rPr>
        <w:t>=</w:t>
      </w:r>
      <w:r w:rsidR="00F87FE9">
        <w:rPr>
          <w:rFonts w:ascii="Times New Roman" w:eastAsia="Calibri" w:hAnsi="Times New Roman" w:cs="Times New Roman"/>
          <w:snapToGrid w:val="0"/>
          <w:sz w:val="28"/>
          <w:szCs w:val="28"/>
          <w:lang w:val="uk-UA"/>
        </w:rPr>
        <w:t xml:space="preserve"> </w:t>
      </w:r>
      <w:r w:rsidRPr="00F921B0">
        <w:rPr>
          <w:rFonts w:ascii="Times New Roman" w:eastAsia="Calibri" w:hAnsi="Times New Roman" w:cs="Times New Roman"/>
          <w:sz w:val="28"/>
          <w:szCs w:val="28"/>
          <w:lang w:val="uk-UA"/>
        </w:rPr>
        <w:t>С</w:t>
      </w:r>
      <w:r w:rsidRPr="00F921B0">
        <w:rPr>
          <w:rFonts w:ascii="Times New Roman" w:eastAsia="Calibri" w:hAnsi="Times New Roman" w:cs="Times New Roman"/>
          <w:sz w:val="28"/>
          <w:szCs w:val="28"/>
          <w:vertAlign w:val="subscript"/>
          <w:lang w:val="uk-UA"/>
        </w:rPr>
        <w:t>ЗП</w:t>
      </w:r>
      <w:r w:rsidRPr="00F921B0">
        <w:rPr>
          <w:rFonts w:ascii="Times New Roman" w:eastAsia="Calibri" w:hAnsi="Times New Roman" w:cs="Times New Roman"/>
          <w:snapToGrid w:val="0"/>
          <w:sz w:val="28"/>
          <w:szCs w:val="28"/>
          <w:lang w:val="uk-UA"/>
        </w:rPr>
        <w:t>+ С</w:t>
      </w:r>
      <w:r w:rsidRPr="00F921B0">
        <w:rPr>
          <w:rFonts w:ascii="Times New Roman" w:eastAsia="Calibri" w:hAnsi="Times New Roman" w:cs="Times New Roman"/>
          <w:snapToGrid w:val="0"/>
          <w:sz w:val="28"/>
          <w:szCs w:val="28"/>
          <w:vertAlign w:val="subscript"/>
          <w:lang w:val="uk-UA"/>
        </w:rPr>
        <w:t>ВІД</w:t>
      </w:r>
      <w:r w:rsidRPr="00F921B0">
        <w:rPr>
          <w:rFonts w:ascii="Times New Roman" w:eastAsia="Calibri" w:hAnsi="Times New Roman" w:cs="Times New Roman"/>
          <w:snapToGrid w:val="0"/>
          <w:sz w:val="28"/>
          <w:szCs w:val="28"/>
          <w:lang w:val="uk-UA"/>
        </w:rPr>
        <w:t>+ С</w:t>
      </w:r>
      <w:r w:rsidRPr="00F921B0">
        <w:rPr>
          <w:rFonts w:ascii="Times New Roman" w:eastAsia="Calibri" w:hAnsi="Times New Roman" w:cs="Times New Roman"/>
          <w:snapToGrid w:val="0"/>
          <w:sz w:val="28"/>
          <w:szCs w:val="28"/>
          <w:vertAlign w:val="subscript"/>
          <w:lang w:val="uk-UA"/>
        </w:rPr>
        <w:t>А</w:t>
      </w:r>
      <w:r w:rsidRPr="00F921B0">
        <w:rPr>
          <w:rFonts w:ascii="Times New Roman" w:eastAsia="Calibri" w:hAnsi="Times New Roman" w:cs="Times New Roman"/>
          <w:snapToGrid w:val="0"/>
          <w:sz w:val="28"/>
          <w:szCs w:val="28"/>
          <w:lang w:val="uk-UA"/>
        </w:rPr>
        <w:t xml:space="preserve"> + С</w:t>
      </w:r>
      <w:r w:rsidRPr="00F921B0">
        <w:rPr>
          <w:rFonts w:ascii="Times New Roman" w:eastAsia="Calibri" w:hAnsi="Times New Roman" w:cs="Times New Roman"/>
          <w:snapToGrid w:val="0"/>
          <w:sz w:val="28"/>
          <w:szCs w:val="28"/>
          <w:vertAlign w:val="subscript"/>
          <w:lang w:val="uk-UA"/>
        </w:rPr>
        <w:t>Р</w:t>
      </w:r>
      <w:r w:rsidRPr="00F921B0">
        <w:rPr>
          <w:rFonts w:ascii="Times New Roman" w:eastAsia="Calibri" w:hAnsi="Times New Roman" w:cs="Times New Roman"/>
          <w:snapToGrid w:val="0"/>
          <w:sz w:val="28"/>
          <w:szCs w:val="28"/>
          <w:lang w:val="uk-UA"/>
        </w:rPr>
        <w:t>+ С</w:t>
      </w:r>
      <w:r w:rsidRPr="00F921B0">
        <w:rPr>
          <w:rFonts w:ascii="Times New Roman" w:eastAsia="Calibri" w:hAnsi="Times New Roman" w:cs="Times New Roman"/>
          <w:snapToGrid w:val="0"/>
          <w:sz w:val="28"/>
          <w:szCs w:val="28"/>
          <w:vertAlign w:val="subscript"/>
          <w:lang w:val="uk-UA"/>
        </w:rPr>
        <w:t>ЕЛ</w:t>
      </w:r>
      <w:r w:rsidRPr="00F921B0">
        <w:rPr>
          <w:rFonts w:ascii="Times New Roman" w:eastAsia="Calibri" w:hAnsi="Times New Roman" w:cs="Times New Roman"/>
          <w:snapToGrid w:val="0"/>
          <w:sz w:val="28"/>
          <w:szCs w:val="28"/>
          <w:lang w:val="uk-UA"/>
        </w:rPr>
        <w:t xml:space="preserve"> + С</w:t>
      </w:r>
      <w:r w:rsidRPr="00F921B0">
        <w:rPr>
          <w:rFonts w:ascii="Times New Roman" w:eastAsia="Calibri" w:hAnsi="Times New Roman" w:cs="Times New Roman"/>
          <w:snapToGrid w:val="0"/>
          <w:sz w:val="28"/>
          <w:szCs w:val="28"/>
          <w:vertAlign w:val="subscript"/>
          <w:lang w:val="uk-UA"/>
        </w:rPr>
        <w:t>Н</w:t>
      </w:r>
      <w:r w:rsidRPr="00F921B0">
        <w:rPr>
          <w:rFonts w:ascii="Times New Roman" w:eastAsia="Calibri" w:hAnsi="Times New Roman" w:cs="Times New Roman"/>
          <w:snapToGrid w:val="0"/>
          <w:sz w:val="28"/>
          <w:szCs w:val="28"/>
        </w:rPr>
        <w:t>,</w:t>
      </w: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sz w:val="28"/>
          <w:szCs w:val="28"/>
          <w:lang w:val="uk-UA"/>
        </w:rPr>
      </w:pPr>
      <w:r w:rsidRPr="00F921B0">
        <w:rPr>
          <w:rFonts w:ascii="Times New Roman" w:eastAsia="Calibri" w:hAnsi="Times New Roman" w:cs="Times New Roman"/>
          <w:snapToGrid w:val="0"/>
          <w:sz w:val="28"/>
          <w:szCs w:val="28"/>
          <w:lang w:val="uk-UA"/>
        </w:rPr>
        <w:t>С</w:t>
      </w:r>
      <w:r w:rsidRPr="00F921B0">
        <w:rPr>
          <w:rFonts w:ascii="Times New Roman" w:eastAsia="Calibri" w:hAnsi="Times New Roman" w:cs="Times New Roman"/>
          <w:snapToGrid w:val="0"/>
          <w:sz w:val="28"/>
          <w:szCs w:val="28"/>
          <w:vertAlign w:val="subscript"/>
          <w:lang w:val="uk-UA"/>
        </w:rPr>
        <w:t xml:space="preserve">ЕКС </w:t>
      </w:r>
      <w:r w:rsidRPr="00F921B0">
        <w:rPr>
          <w:rFonts w:ascii="Times New Roman" w:eastAsia="Calibri" w:hAnsi="Times New Roman" w:cs="Times New Roman"/>
          <w:snapToGrid w:val="0"/>
          <w:sz w:val="28"/>
          <w:szCs w:val="28"/>
          <w:lang w:val="uk-UA"/>
        </w:rPr>
        <w:t xml:space="preserve">= </w:t>
      </w:r>
      <w:r w:rsidRPr="00F921B0">
        <w:rPr>
          <w:rFonts w:ascii="Times New Roman" w:eastAsia="Calibri" w:hAnsi="Times New Roman" w:cs="Times New Roman"/>
          <w:snapToGrid w:val="0"/>
          <w:color w:val="000000"/>
          <w:sz w:val="28"/>
          <w:szCs w:val="28"/>
          <w:lang w:val="uk-UA"/>
        </w:rPr>
        <w:t xml:space="preserve">40320  + 8870,4 +  6325 + </w:t>
      </w:r>
      <w:r w:rsidRPr="00F921B0">
        <w:rPr>
          <w:rFonts w:ascii="Times New Roman" w:eastAsia="Calibri" w:hAnsi="Times New Roman" w:cs="Times New Roman"/>
          <w:snapToGrid w:val="0"/>
          <w:sz w:val="28"/>
          <w:szCs w:val="28"/>
          <w:lang w:val="uk-UA"/>
        </w:rPr>
        <w:t>1265</w:t>
      </w:r>
      <w:r w:rsidRPr="00F921B0">
        <w:rPr>
          <w:rFonts w:ascii="Times New Roman" w:eastAsia="Calibri" w:hAnsi="Times New Roman" w:cs="Times New Roman"/>
          <w:snapToGrid w:val="0"/>
          <w:color w:val="000000"/>
          <w:sz w:val="28"/>
          <w:szCs w:val="28"/>
          <w:lang w:val="uk-UA"/>
        </w:rPr>
        <w:t xml:space="preserve"> + 516.98+ 14740 = 72037.38 </w:t>
      </w:r>
      <w:r w:rsidRPr="00F921B0">
        <w:rPr>
          <w:rFonts w:ascii="Times New Roman" w:eastAsia="Calibri" w:hAnsi="Times New Roman" w:cs="Times New Roman"/>
          <w:snapToGrid w:val="0"/>
          <w:sz w:val="28"/>
          <w:szCs w:val="28"/>
          <w:lang w:val="uk-UA"/>
        </w:rPr>
        <w:t>грн.</w:t>
      </w: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sz w:val="28"/>
          <w:szCs w:val="28"/>
          <w:lang w:val="uk-UA"/>
        </w:rPr>
      </w:pPr>
      <w:r w:rsidRPr="00F921B0">
        <w:rPr>
          <w:rFonts w:ascii="Times New Roman" w:eastAsia="Calibri" w:hAnsi="Times New Roman" w:cs="Times New Roman"/>
          <w:snapToGrid w:val="0"/>
          <w:sz w:val="28"/>
          <w:szCs w:val="28"/>
          <w:lang w:val="uk-UA"/>
        </w:rPr>
        <w:t>Собівартість однієї машино-години ЕОМ дорівнюватиме:</w:t>
      </w: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sz w:val="28"/>
          <w:szCs w:val="28"/>
          <w:lang w:val="uk-UA"/>
        </w:rPr>
      </w:pPr>
    </w:p>
    <w:p w:rsidR="00FC3BDE" w:rsidRPr="00F921B0" w:rsidRDefault="00FC3BDE" w:rsidP="00145CF0">
      <w:pPr>
        <w:widowControl w:val="0"/>
        <w:spacing w:after="0" w:line="360" w:lineRule="auto"/>
        <w:ind w:firstLine="709"/>
        <w:jc w:val="both"/>
        <w:rPr>
          <w:rFonts w:ascii="Times New Roman" w:eastAsia="Calibri" w:hAnsi="Times New Roman" w:cs="Times New Roman"/>
          <w:noProof/>
          <w:snapToGrid w:val="0"/>
          <w:sz w:val="28"/>
          <w:szCs w:val="28"/>
          <w:lang w:val="uk-UA"/>
        </w:rPr>
      </w:pPr>
      <w:r w:rsidRPr="00F921B0">
        <w:rPr>
          <w:rFonts w:ascii="Times New Roman" w:eastAsia="Calibri" w:hAnsi="Times New Roman" w:cs="Times New Roman"/>
          <w:snapToGrid w:val="0"/>
          <w:sz w:val="28"/>
          <w:szCs w:val="28"/>
          <w:lang w:val="uk-UA"/>
        </w:rPr>
        <w:t>С</w:t>
      </w:r>
      <w:r w:rsidRPr="00F921B0">
        <w:rPr>
          <w:rFonts w:ascii="Times New Roman" w:eastAsia="Calibri" w:hAnsi="Times New Roman" w:cs="Times New Roman"/>
          <w:snapToGrid w:val="0"/>
          <w:sz w:val="28"/>
          <w:szCs w:val="28"/>
          <w:vertAlign w:val="subscript"/>
          <w:lang w:val="uk-UA"/>
        </w:rPr>
        <w:t xml:space="preserve">М-Г </w:t>
      </w:r>
      <w:r w:rsidRPr="00F921B0">
        <w:rPr>
          <w:rFonts w:ascii="Times New Roman" w:eastAsia="Calibri" w:hAnsi="Times New Roman" w:cs="Times New Roman"/>
          <w:noProof/>
          <w:snapToGrid w:val="0"/>
          <w:sz w:val="28"/>
          <w:szCs w:val="28"/>
          <w:lang w:val="uk-UA"/>
        </w:rPr>
        <w:t>= С</w:t>
      </w:r>
      <w:r w:rsidRPr="00F921B0">
        <w:rPr>
          <w:rFonts w:ascii="Times New Roman" w:eastAsia="Calibri" w:hAnsi="Times New Roman" w:cs="Times New Roman"/>
          <w:noProof/>
          <w:snapToGrid w:val="0"/>
          <w:sz w:val="28"/>
          <w:szCs w:val="28"/>
          <w:vertAlign w:val="subscript"/>
          <w:lang w:val="uk-UA"/>
        </w:rPr>
        <w:t>ЕКС</w:t>
      </w:r>
      <w:r w:rsidRPr="00F921B0">
        <w:rPr>
          <w:rFonts w:ascii="Times New Roman" w:eastAsia="Calibri" w:hAnsi="Times New Roman" w:cs="Times New Roman"/>
          <w:noProof/>
          <w:snapToGrid w:val="0"/>
          <w:sz w:val="28"/>
          <w:szCs w:val="28"/>
          <w:lang w:val="uk-UA"/>
        </w:rPr>
        <w:t>/ Т</w:t>
      </w:r>
      <w:r w:rsidRPr="00F921B0">
        <w:rPr>
          <w:rFonts w:ascii="Times New Roman" w:eastAsia="Calibri" w:hAnsi="Times New Roman" w:cs="Times New Roman"/>
          <w:noProof/>
          <w:snapToGrid w:val="0"/>
          <w:sz w:val="28"/>
          <w:szCs w:val="28"/>
          <w:vertAlign w:val="subscript"/>
          <w:lang w:val="uk-UA"/>
        </w:rPr>
        <w:t>ЕФ</w:t>
      </w:r>
      <w:r w:rsidRPr="00F921B0">
        <w:rPr>
          <w:rFonts w:ascii="Times New Roman" w:eastAsia="Calibri" w:hAnsi="Times New Roman" w:cs="Times New Roman"/>
          <w:noProof/>
          <w:snapToGrid w:val="0"/>
          <w:sz w:val="28"/>
          <w:szCs w:val="28"/>
          <w:lang w:val="uk-UA"/>
        </w:rPr>
        <w:t xml:space="preserve"> = </w:t>
      </w:r>
      <w:r w:rsidRPr="00F921B0">
        <w:rPr>
          <w:rFonts w:ascii="Times New Roman" w:eastAsia="Calibri" w:hAnsi="Times New Roman" w:cs="Times New Roman"/>
          <w:snapToGrid w:val="0"/>
          <w:color w:val="000000"/>
          <w:sz w:val="28"/>
          <w:szCs w:val="28"/>
          <w:lang w:val="uk-UA"/>
        </w:rPr>
        <w:t>72037.38</w:t>
      </w:r>
      <w:r w:rsidRPr="00F921B0">
        <w:rPr>
          <w:rFonts w:ascii="Times New Roman" w:eastAsia="Calibri" w:hAnsi="Times New Roman" w:cs="Times New Roman"/>
          <w:noProof/>
          <w:snapToGrid w:val="0"/>
          <w:color w:val="000000"/>
          <w:sz w:val="28"/>
          <w:szCs w:val="28"/>
          <w:lang w:val="uk-UA"/>
        </w:rPr>
        <w:t>/</w:t>
      </w:r>
      <w:r w:rsidRPr="00F921B0">
        <w:rPr>
          <w:rFonts w:ascii="Times New Roman" w:eastAsia="Calibri" w:hAnsi="Times New Roman" w:cs="Times New Roman"/>
          <w:snapToGrid w:val="0"/>
          <w:color w:val="000000"/>
          <w:sz w:val="28"/>
          <w:szCs w:val="28"/>
          <w:lang w:val="uk-UA"/>
        </w:rPr>
        <w:t>1677.6</w:t>
      </w:r>
      <w:r w:rsidRPr="00F921B0">
        <w:rPr>
          <w:rFonts w:ascii="Times New Roman" w:eastAsia="Calibri" w:hAnsi="Times New Roman" w:cs="Times New Roman"/>
          <w:noProof/>
          <w:snapToGrid w:val="0"/>
          <w:color w:val="000000"/>
          <w:sz w:val="28"/>
          <w:szCs w:val="28"/>
          <w:lang w:val="uk-UA"/>
        </w:rPr>
        <w:t>= 42.94 грн</w:t>
      </w:r>
      <w:r w:rsidRPr="00F921B0">
        <w:rPr>
          <w:rFonts w:ascii="Times New Roman" w:eastAsia="Calibri" w:hAnsi="Times New Roman" w:cs="Times New Roman"/>
          <w:noProof/>
          <w:snapToGrid w:val="0"/>
          <w:sz w:val="28"/>
          <w:szCs w:val="28"/>
          <w:lang w:val="uk-UA"/>
        </w:rPr>
        <w:t>/</w:t>
      </w:r>
      <w:r w:rsidRPr="00F921B0">
        <w:rPr>
          <w:rFonts w:ascii="Times New Roman" w:eastAsia="Calibri" w:hAnsi="Times New Roman" w:cs="Times New Roman"/>
          <w:noProof/>
          <w:snapToGrid w:val="0"/>
          <w:sz w:val="28"/>
          <w:szCs w:val="28"/>
        </w:rPr>
        <w:t>год</w:t>
      </w:r>
      <w:r w:rsidRPr="00F921B0">
        <w:rPr>
          <w:rFonts w:ascii="Times New Roman" w:eastAsia="Calibri" w:hAnsi="Times New Roman" w:cs="Times New Roman"/>
          <w:noProof/>
          <w:snapToGrid w:val="0"/>
          <w:sz w:val="28"/>
          <w:szCs w:val="28"/>
          <w:lang w:val="uk-UA"/>
        </w:rPr>
        <w:t>.</w:t>
      </w: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sz w:val="28"/>
          <w:szCs w:val="28"/>
          <w:lang w:val="uk-UA"/>
        </w:rPr>
      </w:pPr>
      <w:r w:rsidRPr="00F921B0">
        <w:rPr>
          <w:rFonts w:ascii="Times New Roman" w:eastAsia="Calibri" w:hAnsi="Times New Roman" w:cs="Times New Roman"/>
          <w:snapToGrid w:val="0"/>
          <w:sz w:val="28"/>
          <w:szCs w:val="28"/>
          <w:lang w:val="uk-UA"/>
        </w:rPr>
        <w:t>Оскільки в даному випадку всі роботи, які пов‘язані з розробкою програмного продукту ведуться на ЕОМ, витрати на оплату машинного часу, в залежності від обраного варіанта реалізації, складає:</w:t>
      </w:r>
    </w:p>
    <w:p w:rsidR="00FC3BDE" w:rsidRPr="00417D3B" w:rsidRDefault="00FC3BDE" w:rsidP="00145CF0">
      <w:pPr>
        <w:widowControl w:val="0"/>
        <w:spacing w:after="0" w:line="360" w:lineRule="auto"/>
        <w:ind w:firstLine="709"/>
        <w:jc w:val="both"/>
        <w:rPr>
          <w:rFonts w:ascii="Times New Roman" w:eastAsia="Calibri" w:hAnsi="Times New Roman" w:cs="Times New Roman"/>
          <w:snapToGrid w:val="0"/>
          <w:sz w:val="28"/>
          <w:szCs w:val="28"/>
          <w:lang w:val="uk-UA"/>
        </w:rPr>
      </w:pPr>
      <w:r w:rsidRPr="00F921B0">
        <w:rPr>
          <w:rFonts w:ascii="Times New Roman" w:eastAsia="Calibri" w:hAnsi="Times New Roman" w:cs="Times New Roman"/>
          <w:snapToGrid w:val="0"/>
          <w:sz w:val="28"/>
          <w:szCs w:val="28"/>
          <w:lang w:val="uk-UA"/>
        </w:rPr>
        <w:t>С</w:t>
      </w:r>
      <w:r w:rsidRPr="00F921B0">
        <w:rPr>
          <w:rFonts w:ascii="Times New Roman" w:eastAsia="Calibri" w:hAnsi="Times New Roman" w:cs="Times New Roman"/>
          <w:snapToGrid w:val="0"/>
          <w:sz w:val="28"/>
          <w:szCs w:val="28"/>
          <w:vertAlign w:val="subscript"/>
          <w:lang w:val="uk-UA"/>
        </w:rPr>
        <w:t>М</w:t>
      </w:r>
      <w:r w:rsidRPr="00F921B0">
        <w:rPr>
          <w:rFonts w:ascii="Times New Roman" w:eastAsia="Calibri" w:hAnsi="Times New Roman" w:cs="Times New Roman"/>
          <w:snapToGrid w:val="0"/>
          <w:sz w:val="28"/>
          <w:szCs w:val="28"/>
          <w:lang w:val="uk-UA"/>
        </w:rPr>
        <w:t xml:space="preserve"> = С</w:t>
      </w:r>
      <w:r w:rsidRPr="00F921B0">
        <w:rPr>
          <w:rFonts w:ascii="Times New Roman" w:eastAsia="Calibri" w:hAnsi="Times New Roman" w:cs="Times New Roman"/>
          <w:snapToGrid w:val="0"/>
          <w:sz w:val="28"/>
          <w:szCs w:val="28"/>
          <w:vertAlign w:val="subscript"/>
          <w:lang w:val="uk-UA"/>
        </w:rPr>
        <w:t>М-Г</w:t>
      </w:r>
      <w:r w:rsidRPr="00F921B0">
        <w:rPr>
          <w:rFonts w:ascii="Cambria Math" w:eastAsia="Calibri" w:hAnsi="Cambria Math" w:cs="Cambria Math"/>
          <w:snapToGrid w:val="0"/>
          <w:sz w:val="28"/>
          <w:szCs w:val="28"/>
          <w:lang w:val="uk-UA"/>
        </w:rPr>
        <w:t>⋅</w:t>
      </w:r>
      <w:r w:rsidRPr="00F921B0">
        <w:rPr>
          <w:rFonts w:ascii="Times New Roman" w:eastAsia="Calibri" w:hAnsi="Times New Roman" w:cs="Times New Roman"/>
          <w:snapToGrid w:val="0"/>
          <w:sz w:val="28"/>
          <w:szCs w:val="28"/>
          <w:lang w:val="uk-UA"/>
        </w:rPr>
        <w:t>T</w:t>
      </w:r>
      <w:r w:rsidRPr="00417D3B">
        <w:rPr>
          <w:rFonts w:ascii="Times New Roman" w:eastAsia="Calibri" w:hAnsi="Times New Roman" w:cs="Times New Roman"/>
          <w:snapToGrid w:val="0"/>
          <w:sz w:val="28"/>
          <w:szCs w:val="28"/>
          <w:lang w:val="uk-UA"/>
        </w:rPr>
        <w:t>,</w:t>
      </w: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sz w:val="28"/>
          <w:szCs w:val="28"/>
          <w:lang w:val="uk-UA"/>
        </w:rPr>
      </w:pPr>
      <w:r w:rsidRPr="00F921B0">
        <w:rPr>
          <w:rFonts w:ascii="Times New Roman" w:eastAsia="Calibri" w:hAnsi="Times New Roman" w:cs="Times New Roman"/>
          <w:snapToGrid w:val="0"/>
          <w:sz w:val="28"/>
          <w:szCs w:val="28"/>
          <w:lang w:val="uk-UA"/>
        </w:rPr>
        <w:t xml:space="preserve">І. </w:t>
      </w:r>
      <w:r w:rsidRPr="00F921B0">
        <w:rPr>
          <w:rFonts w:ascii="Times New Roman" w:eastAsia="Calibri" w:hAnsi="Times New Roman" w:cs="Times New Roman"/>
          <w:snapToGrid w:val="0"/>
          <w:sz w:val="28"/>
          <w:szCs w:val="28"/>
          <w:lang w:val="uk-UA"/>
        </w:rPr>
        <w:tab/>
        <w:t>С</w:t>
      </w:r>
      <w:r w:rsidRPr="00F921B0">
        <w:rPr>
          <w:rFonts w:ascii="Times New Roman" w:eastAsia="Calibri" w:hAnsi="Times New Roman" w:cs="Times New Roman"/>
          <w:snapToGrid w:val="0"/>
          <w:sz w:val="28"/>
          <w:szCs w:val="28"/>
          <w:vertAlign w:val="subscript"/>
          <w:lang w:val="uk-UA"/>
        </w:rPr>
        <w:t>М</w:t>
      </w:r>
      <w:r w:rsidRPr="00F921B0">
        <w:rPr>
          <w:rFonts w:ascii="Times New Roman" w:eastAsia="Calibri" w:hAnsi="Times New Roman" w:cs="Times New Roman"/>
          <w:snapToGrid w:val="0"/>
          <w:sz w:val="28"/>
          <w:szCs w:val="28"/>
          <w:lang w:val="uk-UA"/>
        </w:rPr>
        <w:t xml:space="preserve"> = </w:t>
      </w:r>
      <w:r w:rsidRPr="00F921B0">
        <w:rPr>
          <w:rFonts w:ascii="Times New Roman" w:eastAsia="Calibri" w:hAnsi="Times New Roman" w:cs="Times New Roman"/>
          <w:noProof/>
          <w:snapToGrid w:val="0"/>
          <w:color w:val="000000"/>
          <w:sz w:val="28"/>
          <w:szCs w:val="28"/>
          <w:lang w:val="uk-UA"/>
        </w:rPr>
        <w:t xml:space="preserve">42.94 </w:t>
      </w:r>
      <w:r w:rsidRPr="00F921B0">
        <w:rPr>
          <w:rFonts w:ascii="Cambria Math" w:eastAsia="Calibri" w:hAnsi="Cambria Math" w:cs="Cambria Math"/>
          <w:snapToGrid w:val="0"/>
          <w:color w:val="000000"/>
          <w:sz w:val="28"/>
          <w:szCs w:val="28"/>
          <w:lang w:val="uk-UA"/>
        </w:rPr>
        <w:t>⋅</w:t>
      </w:r>
      <w:r w:rsidRPr="00F921B0">
        <w:rPr>
          <w:rFonts w:ascii="Times New Roman" w:hAnsi="Times New Roman" w:cs="Times New Roman"/>
          <w:sz w:val="28"/>
          <w:szCs w:val="28"/>
          <w:lang w:val="uk-UA"/>
        </w:rPr>
        <w:t>1328,64</w:t>
      </w:r>
      <w:r w:rsidRPr="00F921B0">
        <w:rPr>
          <w:rFonts w:ascii="Times New Roman" w:eastAsia="Calibri" w:hAnsi="Times New Roman" w:cs="Times New Roman"/>
          <w:snapToGrid w:val="0"/>
          <w:color w:val="000000"/>
          <w:sz w:val="28"/>
          <w:szCs w:val="28"/>
          <w:lang w:val="uk-UA"/>
        </w:rPr>
        <w:t xml:space="preserve"> = 57051.80 грн.</w:t>
      </w: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color w:val="000000"/>
          <w:sz w:val="28"/>
          <w:szCs w:val="28"/>
          <w:lang w:val="uk-UA"/>
        </w:rPr>
      </w:pPr>
      <w:r w:rsidRPr="00F921B0">
        <w:rPr>
          <w:rFonts w:ascii="Times New Roman" w:eastAsia="Calibri" w:hAnsi="Times New Roman" w:cs="Times New Roman"/>
          <w:snapToGrid w:val="0"/>
          <w:sz w:val="28"/>
          <w:szCs w:val="28"/>
          <w:lang w:val="uk-UA"/>
        </w:rPr>
        <w:t xml:space="preserve">ІІ. </w:t>
      </w:r>
      <w:r w:rsidRPr="00F921B0">
        <w:rPr>
          <w:rFonts w:ascii="Times New Roman" w:eastAsia="Calibri" w:hAnsi="Times New Roman" w:cs="Times New Roman"/>
          <w:snapToGrid w:val="0"/>
          <w:sz w:val="28"/>
          <w:szCs w:val="28"/>
          <w:lang w:val="uk-UA"/>
        </w:rPr>
        <w:tab/>
      </w:r>
      <w:r w:rsidRPr="00F921B0">
        <w:rPr>
          <w:rFonts w:ascii="Times New Roman" w:eastAsia="Calibri" w:hAnsi="Times New Roman" w:cs="Times New Roman"/>
          <w:snapToGrid w:val="0"/>
          <w:color w:val="000000"/>
          <w:sz w:val="28"/>
          <w:szCs w:val="28"/>
          <w:lang w:val="uk-UA"/>
        </w:rPr>
        <w:t>С</w:t>
      </w:r>
      <w:r w:rsidRPr="00F921B0">
        <w:rPr>
          <w:rFonts w:ascii="Times New Roman" w:eastAsia="Calibri" w:hAnsi="Times New Roman" w:cs="Times New Roman"/>
          <w:snapToGrid w:val="0"/>
          <w:color w:val="000000"/>
          <w:sz w:val="28"/>
          <w:szCs w:val="28"/>
          <w:vertAlign w:val="subscript"/>
          <w:lang w:val="uk-UA"/>
        </w:rPr>
        <w:t>М</w:t>
      </w:r>
      <w:r w:rsidRPr="00F921B0">
        <w:rPr>
          <w:rFonts w:ascii="Times New Roman" w:eastAsia="Calibri" w:hAnsi="Times New Roman" w:cs="Times New Roman"/>
          <w:snapToGrid w:val="0"/>
          <w:color w:val="000000"/>
          <w:sz w:val="28"/>
          <w:szCs w:val="28"/>
          <w:lang w:val="uk-UA"/>
        </w:rPr>
        <w:t xml:space="preserve"> = </w:t>
      </w:r>
      <w:r w:rsidRPr="00F921B0">
        <w:rPr>
          <w:rFonts w:ascii="Times New Roman" w:eastAsia="Calibri" w:hAnsi="Times New Roman" w:cs="Times New Roman"/>
          <w:noProof/>
          <w:snapToGrid w:val="0"/>
          <w:color w:val="000000"/>
          <w:sz w:val="28"/>
          <w:szCs w:val="28"/>
          <w:lang w:val="uk-UA"/>
        </w:rPr>
        <w:t xml:space="preserve">42.94 </w:t>
      </w:r>
      <w:r w:rsidRPr="00F921B0">
        <w:rPr>
          <w:rFonts w:ascii="Cambria Math" w:eastAsia="Calibri" w:hAnsi="Cambria Math" w:cs="Cambria Math"/>
          <w:snapToGrid w:val="0"/>
          <w:color w:val="000000"/>
          <w:sz w:val="28"/>
          <w:szCs w:val="28"/>
          <w:lang w:val="uk-UA"/>
        </w:rPr>
        <w:t>⋅</w:t>
      </w:r>
      <w:r w:rsidRPr="00F921B0">
        <w:rPr>
          <w:rFonts w:ascii="Times New Roman" w:eastAsia="Calibri" w:hAnsi="Times New Roman" w:cs="Times New Roman"/>
          <w:snapToGrid w:val="0"/>
          <w:color w:val="000000"/>
          <w:sz w:val="28"/>
          <w:szCs w:val="28"/>
          <w:lang w:val="uk-UA"/>
        </w:rPr>
        <w:t xml:space="preserve"> 1345.52 = 57776.63 грн.</w:t>
      </w: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color w:val="000000"/>
          <w:sz w:val="28"/>
          <w:szCs w:val="28"/>
          <w:lang w:val="uk-UA"/>
        </w:rPr>
      </w:pPr>
      <w:r w:rsidRPr="00F921B0">
        <w:rPr>
          <w:rFonts w:ascii="Times New Roman" w:eastAsia="Calibri" w:hAnsi="Times New Roman" w:cs="Times New Roman"/>
          <w:snapToGrid w:val="0"/>
          <w:sz w:val="28"/>
          <w:szCs w:val="28"/>
          <w:lang w:val="uk-UA"/>
        </w:rPr>
        <w:t xml:space="preserve">Накладні витрати складають </w:t>
      </w:r>
      <w:r w:rsidRPr="00F921B0">
        <w:rPr>
          <w:rFonts w:ascii="Times New Roman" w:eastAsia="Calibri" w:hAnsi="Times New Roman" w:cs="Times New Roman"/>
          <w:snapToGrid w:val="0"/>
          <w:color w:val="000000"/>
          <w:sz w:val="28"/>
          <w:szCs w:val="28"/>
          <w:lang w:val="uk-UA"/>
        </w:rPr>
        <w:t>67% від заробітної плати:</w:t>
      </w:r>
    </w:p>
    <w:p w:rsidR="00FC3BDE" w:rsidRPr="00F921B0" w:rsidRDefault="00FC3BDE" w:rsidP="00145CF0">
      <w:pPr>
        <w:widowControl w:val="0"/>
        <w:spacing w:after="0" w:line="360" w:lineRule="auto"/>
        <w:ind w:firstLine="709"/>
        <w:jc w:val="both"/>
        <w:rPr>
          <w:rFonts w:ascii="Times New Roman" w:eastAsia="Calibri" w:hAnsi="Times New Roman" w:cs="Times New Roman"/>
          <w:color w:val="000000"/>
          <w:sz w:val="28"/>
          <w:szCs w:val="28"/>
          <w:lang w:val="uk-UA"/>
        </w:rPr>
      </w:pPr>
      <w:r w:rsidRPr="00F921B0">
        <w:rPr>
          <w:rFonts w:ascii="Times New Roman" w:eastAsia="Calibri" w:hAnsi="Times New Roman" w:cs="Times New Roman"/>
          <w:snapToGrid w:val="0"/>
          <w:color w:val="000000"/>
          <w:sz w:val="28"/>
          <w:szCs w:val="28"/>
          <w:lang w:val="uk-UA"/>
        </w:rPr>
        <w:t>С</w:t>
      </w:r>
      <w:r w:rsidRPr="00F921B0">
        <w:rPr>
          <w:rFonts w:ascii="Times New Roman" w:eastAsia="Calibri" w:hAnsi="Times New Roman" w:cs="Times New Roman"/>
          <w:snapToGrid w:val="0"/>
          <w:color w:val="000000"/>
          <w:sz w:val="28"/>
          <w:szCs w:val="28"/>
          <w:vertAlign w:val="subscript"/>
          <w:lang w:val="uk-UA"/>
        </w:rPr>
        <w:t>Н</w:t>
      </w:r>
      <w:r w:rsidRPr="00F921B0">
        <w:rPr>
          <w:rFonts w:ascii="Times New Roman" w:eastAsia="Calibri" w:hAnsi="Times New Roman" w:cs="Times New Roman"/>
          <w:snapToGrid w:val="0"/>
          <w:color w:val="000000"/>
          <w:sz w:val="28"/>
          <w:szCs w:val="28"/>
          <w:lang w:val="uk-UA"/>
        </w:rPr>
        <w:t xml:space="preserve"> = С</w:t>
      </w:r>
      <w:r w:rsidRPr="00F921B0">
        <w:rPr>
          <w:rFonts w:ascii="Times New Roman" w:eastAsia="Calibri" w:hAnsi="Times New Roman" w:cs="Times New Roman"/>
          <w:snapToGrid w:val="0"/>
          <w:color w:val="000000"/>
          <w:sz w:val="28"/>
          <w:szCs w:val="28"/>
          <w:vertAlign w:val="subscript"/>
          <w:lang w:val="uk-UA"/>
        </w:rPr>
        <w:t>ЗП</w:t>
      </w:r>
      <w:r w:rsidRPr="00F921B0">
        <w:rPr>
          <w:rFonts w:ascii="Cambria Math" w:eastAsia="Calibri" w:hAnsi="Cambria Math" w:cs="Cambria Math"/>
          <w:snapToGrid w:val="0"/>
          <w:color w:val="000000"/>
          <w:sz w:val="28"/>
          <w:szCs w:val="28"/>
          <w:lang w:val="uk-UA"/>
        </w:rPr>
        <w:t>⋅</w:t>
      </w:r>
      <w:r w:rsidRPr="00F921B0">
        <w:rPr>
          <w:rFonts w:ascii="Times New Roman" w:eastAsia="Calibri" w:hAnsi="Times New Roman" w:cs="Times New Roman"/>
          <w:snapToGrid w:val="0"/>
          <w:color w:val="000000"/>
          <w:sz w:val="28"/>
          <w:szCs w:val="28"/>
          <w:lang w:val="uk-UA"/>
        </w:rPr>
        <w:t xml:space="preserve"> 0,67,</w:t>
      </w: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color w:val="000000"/>
          <w:sz w:val="28"/>
          <w:szCs w:val="28"/>
          <w:lang w:val="uk-UA"/>
        </w:rPr>
      </w:pPr>
      <w:r w:rsidRPr="00F921B0">
        <w:rPr>
          <w:rFonts w:ascii="Times New Roman" w:eastAsia="Calibri" w:hAnsi="Times New Roman" w:cs="Times New Roman"/>
          <w:snapToGrid w:val="0"/>
          <w:color w:val="000000"/>
          <w:sz w:val="28"/>
          <w:szCs w:val="28"/>
          <w:lang w:val="uk-UA"/>
        </w:rPr>
        <w:t xml:space="preserve">І. </w:t>
      </w:r>
      <w:r w:rsidRPr="00F921B0">
        <w:rPr>
          <w:rFonts w:ascii="Times New Roman" w:eastAsia="Calibri" w:hAnsi="Times New Roman" w:cs="Times New Roman"/>
          <w:snapToGrid w:val="0"/>
          <w:color w:val="000000"/>
          <w:sz w:val="28"/>
          <w:szCs w:val="28"/>
          <w:lang w:val="uk-UA"/>
        </w:rPr>
        <w:tab/>
        <w:t>С</w:t>
      </w:r>
      <w:r w:rsidRPr="00F921B0">
        <w:rPr>
          <w:rFonts w:ascii="Times New Roman" w:eastAsia="Calibri" w:hAnsi="Times New Roman" w:cs="Times New Roman"/>
          <w:snapToGrid w:val="0"/>
          <w:color w:val="000000"/>
          <w:sz w:val="28"/>
          <w:szCs w:val="28"/>
          <w:vertAlign w:val="subscript"/>
          <w:lang w:val="uk-UA"/>
        </w:rPr>
        <w:t>Н</w:t>
      </w:r>
      <w:r w:rsidRPr="00F921B0">
        <w:rPr>
          <w:rFonts w:ascii="Times New Roman" w:eastAsia="Calibri" w:hAnsi="Times New Roman" w:cs="Times New Roman"/>
          <w:snapToGrid w:val="0"/>
          <w:color w:val="000000"/>
          <w:sz w:val="28"/>
          <w:szCs w:val="28"/>
          <w:lang w:val="uk-UA"/>
        </w:rPr>
        <w:t xml:space="preserve"> = </w:t>
      </w:r>
      <w:r w:rsidRPr="00F921B0">
        <w:rPr>
          <w:rFonts w:ascii="Times New Roman" w:eastAsia="Calibri" w:hAnsi="Times New Roman" w:cs="Times New Roman"/>
          <w:color w:val="000000"/>
          <w:sz w:val="28"/>
          <w:szCs w:val="28"/>
          <w:lang w:val="uk-UA"/>
        </w:rPr>
        <w:t xml:space="preserve">155004.46 </w:t>
      </w:r>
      <w:r w:rsidRPr="00F921B0">
        <w:rPr>
          <w:rFonts w:ascii="Cambria Math" w:eastAsia="Calibri" w:hAnsi="Cambria Math" w:cs="Cambria Math"/>
          <w:snapToGrid w:val="0"/>
          <w:color w:val="000000"/>
          <w:sz w:val="28"/>
          <w:szCs w:val="28"/>
          <w:lang w:val="uk-UA"/>
        </w:rPr>
        <w:t>⋅</w:t>
      </w:r>
      <w:r w:rsidRPr="00F921B0">
        <w:rPr>
          <w:rFonts w:ascii="Times New Roman" w:eastAsia="Calibri" w:hAnsi="Times New Roman" w:cs="Times New Roman"/>
          <w:snapToGrid w:val="0"/>
          <w:color w:val="000000"/>
          <w:sz w:val="28"/>
          <w:szCs w:val="28"/>
          <w:lang w:val="uk-UA"/>
        </w:rPr>
        <w:t xml:space="preserve"> 0,67 = 103852.99 грн.</w:t>
      </w: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color w:val="000000"/>
          <w:sz w:val="28"/>
          <w:szCs w:val="28"/>
          <w:lang w:val="uk-UA"/>
        </w:rPr>
      </w:pPr>
      <w:r w:rsidRPr="00F921B0">
        <w:rPr>
          <w:rFonts w:ascii="Times New Roman" w:eastAsia="Calibri" w:hAnsi="Times New Roman" w:cs="Times New Roman"/>
          <w:snapToGrid w:val="0"/>
          <w:color w:val="000000"/>
          <w:sz w:val="28"/>
          <w:szCs w:val="28"/>
          <w:lang w:val="uk-UA"/>
        </w:rPr>
        <w:t xml:space="preserve">ІІ. </w:t>
      </w:r>
      <w:r w:rsidRPr="00F921B0">
        <w:rPr>
          <w:rFonts w:ascii="Times New Roman" w:eastAsia="Calibri" w:hAnsi="Times New Roman" w:cs="Times New Roman"/>
          <w:snapToGrid w:val="0"/>
          <w:color w:val="000000"/>
          <w:sz w:val="28"/>
          <w:szCs w:val="28"/>
          <w:lang w:val="uk-UA"/>
        </w:rPr>
        <w:tab/>
        <w:t>С</w:t>
      </w:r>
      <w:r w:rsidRPr="00F921B0">
        <w:rPr>
          <w:rFonts w:ascii="Times New Roman" w:eastAsia="Calibri" w:hAnsi="Times New Roman" w:cs="Times New Roman"/>
          <w:snapToGrid w:val="0"/>
          <w:color w:val="000000"/>
          <w:sz w:val="28"/>
          <w:szCs w:val="28"/>
          <w:vertAlign w:val="subscript"/>
          <w:lang w:val="uk-UA"/>
        </w:rPr>
        <w:t>Н</w:t>
      </w:r>
      <w:r w:rsidRPr="00F921B0">
        <w:rPr>
          <w:rFonts w:ascii="Times New Roman" w:eastAsia="Calibri" w:hAnsi="Times New Roman" w:cs="Times New Roman"/>
          <w:snapToGrid w:val="0"/>
          <w:color w:val="000000"/>
          <w:sz w:val="28"/>
          <w:szCs w:val="28"/>
          <w:lang w:val="uk-UA"/>
        </w:rPr>
        <w:t xml:space="preserve"> = </w:t>
      </w:r>
      <w:r w:rsidRPr="00F921B0">
        <w:rPr>
          <w:rFonts w:ascii="Times New Roman" w:eastAsia="Calibri" w:hAnsi="Times New Roman" w:cs="Times New Roman"/>
          <w:color w:val="000000"/>
          <w:sz w:val="28"/>
          <w:szCs w:val="28"/>
          <w:lang w:val="uk-UA"/>
        </w:rPr>
        <w:t xml:space="preserve">156973.75 </w:t>
      </w:r>
      <w:r w:rsidRPr="00F921B0">
        <w:rPr>
          <w:rFonts w:ascii="Cambria Math" w:eastAsia="Calibri" w:hAnsi="Cambria Math" w:cs="Cambria Math"/>
          <w:snapToGrid w:val="0"/>
          <w:color w:val="000000"/>
          <w:sz w:val="28"/>
          <w:szCs w:val="28"/>
          <w:lang w:val="uk-UA"/>
        </w:rPr>
        <w:t>⋅</w:t>
      </w:r>
      <w:r w:rsidRPr="00F921B0">
        <w:rPr>
          <w:rFonts w:ascii="Times New Roman" w:eastAsia="Calibri" w:hAnsi="Times New Roman" w:cs="Times New Roman"/>
          <w:snapToGrid w:val="0"/>
          <w:color w:val="000000"/>
          <w:sz w:val="28"/>
          <w:szCs w:val="28"/>
          <w:lang w:val="uk-UA"/>
        </w:rPr>
        <w:t xml:space="preserve"> 0,67 = 105172.41 грн.</w:t>
      </w: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sz w:val="28"/>
          <w:szCs w:val="28"/>
          <w:lang w:val="uk-UA"/>
        </w:rPr>
      </w:pPr>
      <w:r w:rsidRPr="00F921B0">
        <w:rPr>
          <w:rFonts w:ascii="Times New Roman" w:eastAsia="Calibri" w:hAnsi="Times New Roman" w:cs="Times New Roman"/>
          <w:snapToGrid w:val="0"/>
          <w:sz w:val="28"/>
          <w:szCs w:val="28"/>
          <w:lang w:val="uk-UA"/>
        </w:rPr>
        <w:t>Отже, вартість розробки ПП за варіантами становить:</w:t>
      </w: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sz w:val="28"/>
          <w:szCs w:val="28"/>
          <w:lang w:val="uk-UA"/>
        </w:rPr>
      </w:pP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color w:val="000000"/>
          <w:sz w:val="28"/>
          <w:szCs w:val="28"/>
          <w:lang w:val="uk-UA"/>
        </w:rPr>
      </w:pPr>
      <w:r w:rsidRPr="00F921B0">
        <w:rPr>
          <w:rFonts w:ascii="Times New Roman" w:eastAsia="Calibri" w:hAnsi="Times New Roman" w:cs="Times New Roman"/>
          <w:snapToGrid w:val="0"/>
          <w:sz w:val="28"/>
          <w:szCs w:val="28"/>
          <w:lang w:val="uk-UA"/>
        </w:rPr>
        <w:t>С</w:t>
      </w:r>
      <w:r w:rsidRPr="00F921B0">
        <w:rPr>
          <w:rFonts w:ascii="Times New Roman" w:eastAsia="Calibri" w:hAnsi="Times New Roman" w:cs="Times New Roman"/>
          <w:snapToGrid w:val="0"/>
          <w:sz w:val="28"/>
          <w:szCs w:val="28"/>
          <w:vertAlign w:val="subscript"/>
          <w:lang w:val="uk-UA"/>
        </w:rPr>
        <w:t>ПП</w:t>
      </w:r>
      <w:r w:rsidRPr="00F921B0">
        <w:rPr>
          <w:rFonts w:ascii="Times New Roman" w:eastAsia="Calibri" w:hAnsi="Times New Roman" w:cs="Times New Roman"/>
          <w:snapToGrid w:val="0"/>
          <w:sz w:val="28"/>
          <w:szCs w:val="28"/>
          <w:lang w:val="uk-UA"/>
        </w:rPr>
        <w:t xml:space="preserve"> = С</w:t>
      </w:r>
      <w:r w:rsidRPr="00F921B0">
        <w:rPr>
          <w:rFonts w:ascii="Times New Roman" w:eastAsia="Calibri" w:hAnsi="Times New Roman" w:cs="Times New Roman"/>
          <w:snapToGrid w:val="0"/>
          <w:sz w:val="28"/>
          <w:szCs w:val="28"/>
          <w:vertAlign w:val="subscript"/>
          <w:lang w:val="uk-UA"/>
        </w:rPr>
        <w:t>ЗП</w:t>
      </w:r>
      <w:r w:rsidRPr="00F921B0">
        <w:rPr>
          <w:rFonts w:ascii="Times New Roman" w:eastAsia="Calibri" w:hAnsi="Times New Roman" w:cs="Times New Roman"/>
          <w:snapToGrid w:val="0"/>
          <w:sz w:val="28"/>
          <w:szCs w:val="28"/>
          <w:lang w:val="uk-UA"/>
        </w:rPr>
        <w:t>+ С</w:t>
      </w:r>
      <w:r w:rsidRPr="00F921B0">
        <w:rPr>
          <w:rFonts w:ascii="Times New Roman" w:eastAsia="Calibri" w:hAnsi="Times New Roman" w:cs="Times New Roman"/>
          <w:snapToGrid w:val="0"/>
          <w:sz w:val="28"/>
          <w:szCs w:val="28"/>
          <w:vertAlign w:val="subscript"/>
          <w:lang w:val="uk-UA"/>
        </w:rPr>
        <w:t>ВІД</w:t>
      </w:r>
      <w:r w:rsidRPr="00F921B0">
        <w:rPr>
          <w:rFonts w:ascii="Times New Roman" w:eastAsia="Calibri" w:hAnsi="Times New Roman" w:cs="Times New Roman"/>
          <w:snapToGrid w:val="0"/>
          <w:sz w:val="28"/>
          <w:szCs w:val="28"/>
          <w:lang w:val="uk-UA"/>
        </w:rPr>
        <w:t xml:space="preserve">+ </w:t>
      </w:r>
      <w:r w:rsidRPr="00F921B0">
        <w:rPr>
          <w:rFonts w:ascii="Times New Roman" w:eastAsia="Calibri" w:hAnsi="Times New Roman" w:cs="Times New Roman"/>
          <w:snapToGrid w:val="0"/>
          <w:color w:val="000000"/>
          <w:sz w:val="28"/>
          <w:szCs w:val="28"/>
          <w:lang w:val="uk-UA"/>
        </w:rPr>
        <w:t>С</w:t>
      </w:r>
      <w:r w:rsidRPr="00F921B0">
        <w:rPr>
          <w:rFonts w:ascii="Times New Roman" w:eastAsia="Calibri" w:hAnsi="Times New Roman" w:cs="Times New Roman"/>
          <w:snapToGrid w:val="0"/>
          <w:color w:val="000000"/>
          <w:sz w:val="28"/>
          <w:szCs w:val="28"/>
          <w:vertAlign w:val="subscript"/>
          <w:lang w:val="uk-UA"/>
        </w:rPr>
        <w:t>М</w:t>
      </w:r>
      <w:r w:rsidRPr="00F921B0">
        <w:rPr>
          <w:rFonts w:ascii="Times New Roman" w:eastAsia="Calibri" w:hAnsi="Times New Roman" w:cs="Times New Roman"/>
          <w:snapToGrid w:val="0"/>
          <w:color w:val="000000"/>
          <w:sz w:val="28"/>
          <w:szCs w:val="28"/>
          <w:lang w:val="uk-UA"/>
        </w:rPr>
        <w:t xml:space="preserve"> +С</w:t>
      </w:r>
      <w:r w:rsidRPr="00F921B0">
        <w:rPr>
          <w:rFonts w:ascii="Times New Roman" w:eastAsia="Calibri" w:hAnsi="Times New Roman" w:cs="Times New Roman"/>
          <w:snapToGrid w:val="0"/>
          <w:color w:val="000000"/>
          <w:sz w:val="28"/>
          <w:szCs w:val="28"/>
          <w:vertAlign w:val="subscript"/>
          <w:lang w:val="uk-UA"/>
        </w:rPr>
        <w:t>Н</w:t>
      </w:r>
      <w:r w:rsidRPr="00F921B0">
        <w:rPr>
          <w:rFonts w:ascii="Times New Roman" w:eastAsia="Calibri" w:hAnsi="Times New Roman" w:cs="Times New Roman"/>
          <w:snapToGrid w:val="0"/>
          <w:color w:val="000000"/>
          <w:sz w:val="28"/>
          <w:szCs w:val="28"/>
          <w:lang w:val="uk-UA"/>
        </w:rPr>
        <w:t>,</w:t>
      </w: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color w:val="000000"/>
          <w:sz w:val="28"/>
          <w:szCs w:val="28"/>
          <w:lang w:val="uk-UA"/>
        </w:rPr>
      </w:pPr>
      <w:r w:rsidRPr="00F921B0">
        <w:rPr>
          <w:rFonts w:ascii="Times New Roman" w:eastAsia="Calibri" w:hAnsi="Times New Roman" w:cs="Times New Roman"/>
          <w:snapToGrid w:val="0"/>
          <w:color w:val="000000"/>
          <w:sz w:val="28"/>
          <w:szCs w:val="28"/>
          <w:lang w:val="uk-UA"/>
        </w:rPr>
        <w:t xml:space="preserve">І. </w:t>
      </w:r>
      <w:r w:rsidRPr="00F921B0">
        <w:rPr>
          <w:rFonts w:ascii="Times New Roman" w:eastAsia="Calibri" w:hAnsi="Times New Roman" w:cs="Times New Roman"/>
          <w:snapToGrid w:val="0"/>
          <w:color w:val="000000"/>
          <w:sz w:val="28"/>
          <w:szCs w:val="28"/>
          <w:lang w:val="uk-UA"/>
        </w:rPr>
        <w:tab/>
        <w:t>С</w:t>
      </w:r>
      <w:r w:rsidRPr="00F921B0">
        <w:rPr>
          <w:rFonts w:ascii="Times New Roman" w:eastAsia="Calibri" w:hAnsi="Times New Roman" w:cs="Times New Roman"/>
          <w:snapToGrid w:val="0"/>
          <w:color w:val="000000"/>
          <w:sz w:val="28"/>
          <w:szCs w:val="28"/>
          <w:vertAlign w:val="subscript"/>
          <w:lang w:val="uk-UA"/>
        </w:rPr>
        <w:t>ПП</w:t>
      </w:r>
      <w:r w:rsidRPr="00F921B0">
        <w:rPr>
          <w:rFonts w:ascii="Times New Roman" w:eastAsia="Calibri" w:hAnsi="Times New Roman" w:cs="Times New Roman"/>
          <w:snapToGrid w:val="0"/>
          <w:color w:val="000000"/>
          <w:sz w:val="28"/>
          <w:szCs w:val="28"/>
          <w:lang w:val="uk-UA"/>
        </w:rPr>
        <w:t xml:space="preserve"> = </w:t>
      </w:r>
      <w:r w:rsidRPr="00F921B0">
        <w:rPr>
          <w:rFonts w:ascii="Times New Roman" w:eastAsia="Calibri" w:hAnsi="Times New Roman" w:cs="Times New Roman"/>
          <w:color w:val="000000"/>
          <w:sz w:val="28"/>
          <w:szCs w:val="28"/>
          <w:lang w:val="uk-UA"/>
        </w:rPr>
        <w:t xml:space="preserve">155004.46 </w:t>
      </w:r>
      <w:r w:rsidRPr="00F921B0">
        <w:rPr>
          <w:rFonts w:ascii="Times New Roman" w:eastAsia="Calibri" w:hAnsi="Times New Roman" w:cs="Times New Roman"/>
          <w:snapToGrid w:val="0"/>
          <w:color w:val="000000"/>
          <w:sz w:val="28"/>
          <w:szCs w:val="28"/>
          <w:lang w:val="uk-UA"/>
        </w:rPr>
        <w:t xml:space="preserve">+ </w:t>
      </w:r>
      <w:r w:rsidRPr="00F921B0">
        <w:rPr>
          <w:rFonts w:ascii="Times New Roman" w:eastAsia="Calibri" w:hAnsi="Times New Roman" w:cs="Times New Roman"/>
          <w:color w:val="000000"/>
          <w:sz w:val="28"/>
          <w:szCs w:val="28"/>
          <w:lang w:val="uk-UA"/>
        </w:rPr>
        <w:t xml:space="preserve">30621,4 </w:t>
      </w:r>
      <w:r w:rsidRPr="00F921B0">
        <w:rPr>
          <w:rFonts w:ascii="Times New Roman" w:eastAsia="Calibri" w:hAnsi="Times New Roman" w:cs="Times New Roman"/>
          <w:snapToGrid w:val="0"/>
          <w:color w:val="000000"/>
          <w:sz w:val="28"/>
          <w:szCs w:val="28"/>
          <w:lang w:val="uk-UA"/>
        </w:rPr>
        <w:t>+ 57051.80 + 103852.99 = 346530.65 грн.</w:t>
      </w:r>
    </w:p>
    <w:p w:rsidR="00F87FE9" w:rsidRPr="00F921B0" w:rsidRDefault="00FC3BDE" w:rsidP="00145CF0">
      <w:pPr>
        <w:spacing w:after="0" w:line="360" w:lineRule="auto"/>
        <w:ind w:firstLine="705"/>
        <w:jc w:val="both"/>
        <w:rPr>
          <w:rFonts w:ascii="Times New Roman" w:eastAsia="Calibri" w:hAnsi="Times New Roman" w:cs="Times New Roman"/>
          <w:snapToGrid w:val="0"/>
          <w:color w:val="000000"/>
          <w:sz w:val="28"/>
          <w:szCs w:val="28"/>
          <w:lang w:val="uk-UA"/>
        </w:rPr>
      </w:pPr>
      <w:r w:rsidRPr="00F921B0">
        <w:rPr>
          <w:rFonts w:ascii="Times New Roman" w:eastAsia="Calibri" w:hAnsi="Times New Roman" w:cs="Times New Roman"/>
          <w:snapToGrid w:val="0"/>
          <w:color w:val="000000"/>
          <w:sz w:val="28"/>
          <w:szCs w:val="28"/>
          <w:lang w:val="uk-UA"/>
        </w:rPr>
        <w:t xml:space="preserve">ІІ. </w:t>
      </w:r>
      <w:r w:rsidRPr="00F921B0">
        <w:rPr>
          <w:rFonts w:ascii="Times New Roman" w:eastAsia="Calibri" w:hAnsi="Times New Roman" w:cs="Times New Roman"/>
          <w:snapToGrid w:val="0"/>
          <w:color w:val="000000"/>
          <w:sz w:val="28"/>
          <w:szCs w:val="28"/>
          <w:lang w:val="uk-UA"/>
        </w:rPr>
        <w:tab/>
        <w:t>С</w:t>
      </w:r>
      <w:r w:rsidRPr="00F921B0">
        <w:rPr>
          <w:rFonts w:ascii="Times New Roman" w:eastAsia="Calibri" w:hAnsi="Times New Roman" w:cs="Times New Roman"/>
          <w:snapToGrid w:val="0"/>
          <w:color w:val="000000"/>
          <w:sz w:val="28"/>
          <w:szCs w:val="28"/>
          <w:vertAlign w:val="subscript"/>
          <w:lang w:val="uk-UA"/>
        </w:rPr>
        <w:t>ПП</w:t>
      </w:r>
      <w:r w:rsidRPr="00F921B0">
        <w:rPr>
          <w:rFonts w:ascii="Times New Roman" w:eastAsia="Calibri" w:hAnsi="Times New Roman" w:cs="Times New Roman"/>
          <w:snapToGrid w:val="0"/>
          <w:color w:val="000000"/>
          <w:sz w:val="28"/>
          <w:szCs w:val="28"/>
          <w:lang w:val="uk-UA"/>
        </w:rPr>
        <w:t xml:space="preserve"> = </w:t>
      </w:r>
      <w:r w:rsidRPr="00F921B0">
        <w:rPr>
          <w:rFonts w:ascii="Times New Roman" w:eastAsia="Calibri" w:hAnsi="Times New Roman" w:cs="Times New Roman"/>
          <w:color w:val="000000"/>
          <w:sz w:val="28"/>
          <w:szCs w:val="28"/>
          <w:lang w:val="uk-UA"/>
        </w:rPr>
        <w:t xml:space="preserve">156973.75 </w:t>
      </w:r>
      <w:r w:rsidRPr="00F921B0">
        <w:rPr>
          <w:rFonts w:ascii="Times New Roman" w:eastAsia="Calibri" w:hAnsi="Times New Roman" w:cs="Times New Roman"/>
          <w:snapToGrid w:val="0"/>
          <w:color w:val="000000"/>
          <w:sz w:val="28"/>
          <w:szCs w:val="28"/>
          <w:lang w:val="uk-UA"/>
        </w:rPr>
        <w:t xml:space="preserve">+ </w:t>
      </w:r>
      <w:r w:rsidRPr="00F921B0">
        <w:rPr>
          <w:rFonts w:ascii="Times New Roman" w:eastAsia="Calibri" w:hAnsi="Times New Roman" w:cs="Times New Roman"/>
          <w:color w:val="000000"/>
          <w:sz w:val="28"/>
          <w:szCs w:val="28"/>
          <w:lang w:val="uk-UA"/>
        </w:rPr>
        <w:t xml:space="preserve">31010,5 </w:t>
      </w:r>
      <w:r w:rsidRPr="00F921B0">
        <w:rPr>
          <w:rFonts w:ascii="Times New Roman" w:eastAsia="Calibri" w:hAnsi="Times New Roman" w:cs="Times New Roman"/>
          <w:snapToGrid w:val="0"/>
          <w:color w:val="000000"/>
          <w:sz w:val="28"/>
          <w:szCs w:val="28"/>
          <w:lang w:val="uk-UA"/>
        </w:rPr>
        <w:t>+ 57776.63 + 105172.41 = 350933.29 грн.</w:t>
      </w:r>
    </w:p>
    <w:p w:rsidR="009536C5" w:rsidRDefault="009536C5" w:rsidP="00145CF0">
      <w:pPr>
        <w:spacing w:after="0" w:line="360" w:lineRule="auto"/>
        <w:ind w:firstLine="705"/>
        <w:jc w:val="both"/>
        <w:rPr>
          <w:rFonts w:ascii="Times New Roman" w:hAnsi="Times New Roman" w:cs="Times New Roman"/>
          <w:sz w:val="28"/>
          <w:szCs w:val="28"/>
          <w:lang w:val="uk-UA"/>
        </w:rPr>
      </w:pPr>
    </w:p>
    <w:p w:rsidR="009536C5" w:rsidRDefault="009536C5" w:rsidP="00145CF0">
      <w:pPr>
        <w:spacing w:after="0" w:line="360" w:lineRule="auto"/>
        <w:ind w:firstLine="705"/>
        <w:jc w:val="both"/>
        <w:rPr>
          <w:rFonts w:ascii="Times New Roman" w:hAnsi="Times New Roman" w:cs="Times New Roman"/>
          <w:sz w:val="28"/>
          <w:szCs w:val="28"/>
          <w:lang w:val="uk-UA"/>
        </w:rPr>
      </w:pPr>
    </w:p>
    <w:p w:rsidR="00FC3BDE" w:rsidRPr="00F87FE9" w:rsidRDefault="00F87FE9" w:rsidP="00145CF0">
      <w:pPr>
        <w:spacing w:after="0" w:line="360" w:lineRule="auto"/>
        <w:ind w:firstLine="705"/>
        <w:jc w:val="both"/>
        <w:rPr>
          <w:rFonts w:ascii="Times New Roman" w:hAnsi="Times New Roman" w:cs="Times New Roman"/>
          <w:sz w:val="28"/>
          <w:szCs w:val="28"/>
          <w:lang w:val="uk-UA"/>
        </w:rPr>
      </w:pPr>
      <w:r w:rsidRPr="00F87FE9">
        <w:rPr>
          <w:rFonts w:ascii="Times New Roman" w:hAnsi="Times New Roman" w:cs="Times New Roman"/>
          <w:sz w:val="28"/>
          <w:szCs w:val="28"/>
          <w:lang w:val="uk-UA"/>
        </w:rPr>
        <w:t xml:space="preserve">4.7 </w:t>
      </w:r>
      <w:r w:rsidR="00FC3BDE" w:rsidRPr="00F87FE9">
        <w:rPr>
          <w:rFonts w:ascii="Times New Roman" w:hAnsi="Times New Roman" w:cs="Times New Roman"/>
          <w:sz w:val="28"/>
          <w:szCs w:val="28"/>
          <w:lang w:val="uk-UA"/>
        </w:rPr>
        <w:t>Вибір кращого варіанту ПП техніко-економічного рівня</w:t>
      </w:r>
    </w:p>
    <w:p w:rsidR="00FC3BDE" w:rsidRPr="00F921B0" w:rsidRDefault="00FC3BDE" w:rsidP="00145CF0">
      <w:pPr>
        <w:spacing w:after="0" w:line="360" w:lineRule="auto"/>
        <w:ind w:firstLine="705"/>
        <w:jc w:val="both"/>
        <w:rPr>
          <w:rFonts w:ascii="Times New Roman" w:hAnsi="Times New Roman" w:cs="Times New Roman"/>
          <w:sz w:val="28"/>
          <w:szCs w:val="28"/>
          <w:lang w:val="uk-UA"/>
        </w:rPr>
      </w:pPr>
    </w:p>
    <w:p w:rsidR="00FC3BDE" w:rsidRPr="00F921B0" w:rsidRDefault="00FC3BDE" w:rsidP="00145CF0">
      <w:pPr>
        <w:widowControl w:val="0"/>
        <w:spacing w:after="0" w:line="360" w:lineRule="auto"/>
        <w:ind w:firstLine="709"/>
        <w:jc w:val="both"/>
        <w:rPr>
          <w:rFonts w:ascii="Times New Roman" w:eastAsia="Calibri" w:hAnsi="Times New Roman" w:cs="Times New Roman"/>
          <w:snapToGrid w:val="0"/>
          <w:sz w:val="28"/>
          <w:szCs w:val="28"/>
          <w:lang w:val="uk-UA"/>
        </w:rPr>
      </w:pPr>
      <w:r w:rsidRPr="00F921B0">
        <w:rPr>
          <w:rFonts w:ascii="Times New Roman" w:eastAsia="Calibri" w:hAnsi="Times New Roman" w:cs="Times New Roman"/>
          <w:snapToGrid w:val="0"/>
          <w:sz w:val="28"/>
          <w:szCs w:val="28"/>
          <w:lang w:val="uk-UA"/>
        </w:rPr>
        <w:t>Розрахуємо коефіцієнт техніко-економічного рівня за формулою:</w:t>
      </w:r>
    </w:p>
    <w:p w:rsidR="00FC3BDE" w:rsidRPr="00F921B0" w:rsidRDefault="00FC3BDE" w:rsidP="00145CF0">
      <w:pPr>
        <w:widowControl w:val="0"/>
        <w:spacing w:after="0" w:line="360" w:lineRule="auto"/>
        <w:jc w:val="both"/>
        <w:rPr>
          <w:rFonts w:ascii="Times New Roman" w:eastAsia="Calibri" w:hAnsi="Times New Roman" w:cs="Times New Roman"/>
          <w:color w:val="000000"/>
          <w:sz w:val="28"/>
          <w:szCs w:val="28"/>
          <w:lang w:val="uk-UA"/>
        </w:rPr>
      </w:pPr>
      <w:r w:rsidRPr="00F921B0">
        <w:rPr>
          <w:rFonts w:ascii="Times New Roman" w:eastAsia="Calibri" w:hAnsi="Times New Roman" w:cs="Times New Roman"/>
          <w:color w:val="000000"/>
          <w:sz w:val="28"/>
          <w:szCs w:val="28"/>
          <w:lang w:val="uk-UA"/>
        </w:rPr>
        <w:t>К</w:t>
      </w:r>
      <w:r w:rsidRPr="00F921B0">
        <w:rPr>
          <w:rFonts w:ascii="Times New Roman" w:eastAsia="Calibri" w:hAnsi="Times New Roman" w:cs="Times New Roman"/>
          <w:color w:val="000000"/>
          <w:sz w:val="28"/>
          <w:szCs w:val="28"/>
          <w:vertAlign w:val="subscript"/>
          <w:lang w:val="uk-UA"/>
        </w:rPr>
        <w:t>ТЕРj</w:t>
      </w:r>
      <w:r w:rsidRPr="00F921B0">
        <w:rPr>
          <w:rFonts w:ascii="Times New Roman" w:eastAsia="Calibri" w:hAnsi="Times New Roman" w:cs="Times New Roman"/>
          <w:color w:val="000000"/>
          <w:sz w:val="28"/>
          <w:szCs w:val="28"/>
          <w:lang w:val="uk-UA"/>
        </w:rPr>
        <w:t xml:space="preserve"> =</w:t>
      </w:r>
      <w:r w:rsidR="00F87FE9">
        <w:rPr>
          <w:rFonts w:ascii="Times New Roman" w:eastAsia="Calibri" w:hAnsi="Times New Roman" w:cs="Times New Roman"/>
          <w:color w:val="000000"/>
          <w:sz w:val="28"/>
          <w:szCs w:val="28"/>
          <w:lang w:val="uk-UA"/>
        </w:rPr>
        <w:t xml:space="preserve"> </w:t>
      </w:r>
      <w:r w:rsidRPr="00F921B0">
        <w:rPr>
          <w:rFonts w:ascii="Times New Roman" w:eastAsia="Calibri" w:hAnsi="Times New Roman" w:cs="Times New Roman"/>
          <w:color w:val="000000"/>
          <w:sz w:val="28"/>
          <w:szCs w:val="28"/>
          <w:lang w:val="uk-UA"/>
        </w:rPr>
        <w:t>К</w:t>
      </w:r>
      <w:r w:rsidRPr="00F921B0">
        <w:rPr>
          <w:rFonts w:ascii="Times New Roman" w:eastAsia="Calibri" w:hAnsi="Times New Roman" w:cs="Times New Roman"/>
          <w:color w:val="000000"/>
          <w:sz w:val="28"/>
          <w:szCs w:val="28"/>
          <w:vertAlign w:val="subscript"/>
          <w:lang w:val="uk-UA"/>
        </w:rPr>
        <w:t>Кj</w:t>
      </w:r>
      <w:r w:rsidRPr="00F921B0">
        <w:rPr>
          <w:rFonts w:ascii="Times New Roman" w:eastAsia="Calibri" w:hAnsi="Times New Roman" w:cs="Times New Roman"/>
          <w:color w:val="000000"/>
          <w:sz w:val="28"/>
          <w:szCs w:val="28"/>
          <w:lang w:val="uk-UA"/>
        </w:rPr>
        <w:t>⁄С</w:t>
      </w:r>
      <w:r w:rsidRPr="00F921B0">
        <w:rPr>
          <w:rFonts w:ascii="Times New Roman" w:eastAsia="Calibri" w:hAnsi="Times New Roman" w:cs="Times New Roman"/>
          <w:color w:val="000000"/>
          <w:sz w:val="28"/>
          <w:szCs w:val="28"/>
          <w:vertAlign w:val="subscript"/>
          <w:lang w:val="uk-UA"/>
        </w:rPr>
        <w:t>Фj</w:t>
      </w:r>
      <w:r w:rsidRPr="00F921B0">
        <w:rPr>
          <w:rFonts w:ascii="Times New Roman" w:eastAsia="Calibri" w:hAnsi="Times New Roman" w:cs="Times New Roman"/>
          <w:color w:val="000000"/>
          <w:sz w:val="28"/>
          <w:szCs w:val="28"/>
          <w:lang w:val="uk-UA"/>
        </w:rPr>
        <w:t>,</w:t>
      </w:r>
    </w:p>
    <w:p w:rsidR="00FC3BDE" w:rsidRPr="00F921B0" w:rsidRDefault="00FC3BDE" w:rsidP="00145CF0">
      <w:pPr>
        <w:widowControl w:val="0"/>
        <w:spacing w:after="0" w:line="360" w:lineRule="auto"/>
        <w:jc w:val="both"/>
        <w:rPr>
          <w:rFonts w:ascii="Times New Roman" w:eastAsia="Calibri" w:hAnsi="Times New Roman" w:cs="Times New Roman"/>
          <w:snapToGrid w:val="0"/>
          <w:color w:val="000000"/>
          <w:sz w:val="28"/>
          <w:szCs w:val="28"/>
          <w:lang w:val="uk-UA"/>
        </w:rPr>
      </w:pPr>
      <w:r w:rsidRPr="00F921B0">
        <w:rPr>
          <w:rFonts w:ascii="Times New Roman" w:eastAsia="Calibri" w:hAnsi="Times New Roman" w:cs="Times New Roman"/>
          <w:color w:val="000000"/>
          <w:sz w:val="28"/>
          <w:szCs w:val="28"/>
          <w:lang w:val="uk-UA"/>
        </w:rPr>
        <w:t>К</w:t>
      </w:r>
      <w:r w:rsidRPr="00F921B0">
        <w:rPr>
          <w:rFonts w:ascii="Times New Roman" w:eastAsia="Calibri" w:hAnsi="Times New Roman" w:cs="Times New Roman"/>
          <w:color w:val="000000"/>
          <w:sz w:val="28"/>
          <w:szCs w:val="28"/>
          <w:vertAlign w:val="subscript"/>
          <w:lang w:val="uk-UA"/>
        </w:rPr>
        <w:t>ТЕР</w:t>
      </w:r>
      <w:r w:rsidRPr="00F921B0">
        <w:rPr>
          <w:rFonts w:ascii="Times New Roman" w:eastAsia="Calibri" w:hAnsi="Times New Roman" w:cs="Times New Roman"/>
          <w:snapToGrid w:val="0"/>
          <w:color w:val="000000"/>
          <w:sz w:val="28"/>
          <w:szCs w:val="28"/>
          <w:vertAlign w:val="subscript"/>
          <w:lang w:val="uk-UA"/>
        </w:rPr>
        <w:t>1</w:t>
      </w:r>
      <w:r w:rsidRPr="00F921B0">
        <w:rPr>
          <w:rFonts w:ascii="Times New Roman" w:eastAsia="Calibri" w:hAnsi="Times New Roman" w:cs="Times New Roman"/>
          <w:snapToGrid w:val="0"/>
          <w:color w:val="000000"/>
          <w:sz w:val="28"/>
          <w:szCs w:val="28"/>
          <w:lang w:val="uk-UA"/>
        </w:rPr>
        <w:t xml:space="preserve"> = </w:t>
      </w:r>
      <w:r w:rsidRPr="00F921B0">
        <w:rPr>
          <w:rFonts w:ascii="Times New Roman" w:eastAsia="Times New Roman" w:hAnsi="Times New Roman" w:cs="Times New Roman"/>
          <w:sz w:val="28"/>
          <w:szCs w:val="28"/>
          <w:lang w:val="uk-UA" w:eastAsia="ru-RU"/>
        </w:rPr>
        <w:t>4.197</w:t>
      </w:r>
      <w:r w:rsidRPr="00F921B0">
        <w:rPr>
          <w:rFonts w:ascii="Times New Roman" w:eastAsia="Calibri" w:hAnsi="Times New Roman" w:cs="Times New Roman"/>
          <w:snapToGrid w:val="0"/>
          <w:color w:val="000000"/>
          <w:sz w:val="28"/>
          <w:szCs w:val="28"/>
          <w:lang w:val="uk-UA"/>
        </w:rPr>
        <w:t xml:space="preserve"> / 346530.65 = 1,211</w:t>
      </w:r>
      <w:r w:rsidRPr="00F921B0">
        <w:rPr>
          <w:rFonts w:ascii="Cambria Math" w:eastAsia="Calibri" w:hAnsi="Cambria Math" w:cs="Cambria Math"/>
          <w:color w:val="000000"/>
          <w:sz w:val="28"/>
          <w:szCs w:val="28"/>
          <w:lang w:val="uk-UA"/>
        </w:rPr>
        <w:t>⋅</w:t>
      </w:r>
      <w:r w:rsidRPr="00F921B0">
        <w:rPr>
          <w:rFonts w:ascii="Times New Roman" w:eastAsia="Calibri" w:hAnsi="Times New Roman" w:cs="Times New Roman"/>
          <w:snapToGrid w:val="0"/>
          <w:color w:val="000000"/>
          <w:sz w:val="28"/>
          <w:szCs w:val="28"/>
          <w:lang w:val="uk-UA"/>
        </w:rPr>
        <w:t>10</w:t>
      </w:r>
      <w:r w:rsidRPr="00F921B0">
        <w:rPr>
          <w:rFonts w:ascii="Times New Roman" w:eastAsia="Calibri" w:hAnsi="Times New Roman" w:cs="Times New Roman"/>
          <w:snapToGrid w:val="0"/>
          <w:color w:val="000000"/>
          <w:sz w:val="28"/>
          <w:szCs w:val="28"/>
          <w:vertAlign w:val="superscript"/>
          <w:lang w:val="uk-UA"/>
        </w:rPr>
        <w:t>-5</w:t>
      </w:r>
      <w:r w:rsidRPr="00F921B0">
        <w:rPr>
          <w:rFonts w:ascii="Times New Roman" w:eastAsia="Calibri" w:hAnsi="Times New Roman" w:cs="Times New Roman"/>
          <w:snapToGrid w:val="0"/>
          <w:color w:val="000000"/>
          <w:sz w:val="28"/>
          <w:szCs w:val="28"/>
          <w:lang w:val="uk-UA"/>
        </w:rPr>
        <w:t>,</w:t>
      </w:r>
    </w:p>
    <w:p w:rsidR="00FC3BDE" w:rsidRPr="00F921B0" w:rsidRDefault="00FC3BDE" w:rsidP="00145CF0">
      <w:pPr>
        <w:widowControl w:val="0"/>
        <w:spacing w:after="0" w:line="360" w:lineRule="auto"/>
        <w:jc w:val="both"/>
        <w:rPr>
          <w:rFonts w:ascii="Times New Roman" w:eastAsia="Calibri" w:hAnsi="Times New Roman" w:cs="Times New Roman"/>
          <w:snapToGrid w:val="0"/>
          <w:color w:val="000000"/>
          <w:sz w:val="28"/>
          <w:szCs w:val="28"/>
          <w:lang w:val="uk-UA"/>
        </w:rPr>
      </w:pPr>
      <w:r w:rsidRPr="00F921B0">
        <w:rPr>
          <w:rFonts w:ascii="Times New Roman" w:eastAsia="Calibri" w:hAnsi="Times New Roman" w:cs="Times New Roman"/>
          <w:color w:val="000000"/>
          <w:sz w:val="28"/>
          <w:szCs w:val="28"/>
          <w:lang w:val="uk-UA"/>
        </w:rPr>
        <w:t>К</w:t>
      </w:r>
      <w:r w:rsidRPr="00F921B0">
        <w:rPr>
          <w:rFonts w:ascii="Times New Roman" w:eastAsia="Calibri" w:hAnsi="Times New Roman" w:cs="Times New Roman"/>
          <w:color w:val="000000"/>
          <w:sz w:val="28"/>
          <w:szCs w:val="28"/>
          <w:vertAlign w:val="subscript"/>
          <w:lang w:val="uk-UA"/>
        </w:rPr>
        <w:t>ТЕР</w:t>
      </w:r>
      <w:r w:rsidRPr="00F921B0">
        <w:rPr>
          <w:rFonts w:ascii="Times New Roman" w:eastAsia="Calibri" w:hAnsi="Times New Roman" w:cs="Times New Roman"/>
          <w:snapToGrid w:val="0"/>
          <w:color w:val="000000"/>
          <w:sz w:val="28"/>
          <w:szCs w:val="28"/>
          <w:vertAlign w:val="subscript"/>
          <w:lang w:val="uk-UA"/>
        </w:rPr>
        <w:t>2</w:t>
      </w:r>
      <w:r w:rsidRPr="00F921B0">
        <w:rPr>
          <w:rFonts w:ascii="Times New Roman" w:eastAsia="Calibri" w:hAnsi="Times New Roman" w:cs="Times New Roman"/>
          <w:snapToGrid w:val="0"/>
          <w:color w:val="000000"/>
          <w:sz w:val="28"/>
          <w:szCs w:val="28"/>
          <w:lang w:val="uk-UA"/>
        </w:rPr>
        <w:t xml:space="preserve"> = 2.986 / 350933.29 = 8,5</w:t>
      </w:r>
      <w:r w:rsidRPr="00F921B0">
        <w:rPr>
          <w:rFonts w:ascii="Cambria Math" w:eastAsia="Calibri" w:hAnsi="Cambria Math" w:cs="Cambria Math"/>
          <w:color w:val="000000"/>
          <w:sz w:val="28"/>
          <w:szCs w:val="28"/>
          <w:lang w:val="uk-UA"/>
        </w:rPr>
        <w:t>⋅</w:t>
      </w:r>
      <w:r w:rsidRPr="00F921B0">
        <w:rPr>
          <w:rFonts w:ascii="Times New Roman" w:eastAsia="Calibri" w:hAnsi="Times New Roman" w:cs="Times New Roman"/>
          <w:snapToGrid w:val="0"/>
          <w:color w:val="000000"/>
          <w:sz w:val="28"/>
          <w:szCs w:val="28"/>
          <w:lang w:val="uk-UA"/>
        </w:rPr>
        <w:t>10</w:t>
      </w:r>
      <w:r w:rsidRPr="00F921B0">
        <w:rPr>
          <w:rFonts w:ascii="Times New Roman" w:eastAsia="Calibri" w:hAnsi="Times New Roman" w:cs="Times New Roman"/>
          <w:snapToGrid w:val="0"/>
          <w:color w:val="000000"/>
          <w:sz w:val="28"/>
          <w:szCs w:val="28"/>
          <w:vertAlign w:val="superscript"/>
          <w:lang w:val="uk-UA"/>
        </w:rPr>
        <w:t>-6</w:t>
      </w:r>
      <w:r w:rsidRPr="00F921B0">
        <w:rPr>
          <w:rFonts w:ascii="Times New Roman" w:eastAsia="Calibri" w:hAnsi="Times New Roman" w:cs="Times New Roman"/>
          <w:snapToGrid w:val="0"/>
          <w:color w:val="000000"/>
          <w:sz w:val="28"/>
          <w:szCs w:val="28"/>
          <w:lang w:val="uk-UA"/>
        </w:rPr>
        <w:t>.</w:t>
      </w:r>
    </w:p>
    <w:p w:rsidR="00F87FE9" w:rsidRDefault="00FC3BDE" w:rsidP="00145CF0">
      <w:pPr>
        <w:spacing w:after="0" w:line="360" w:lineRule="auto"/>
        <w:jc w:val="both"/>
        <w:rPr>
          <w:rFonts w:ascii="Times New Roman" w:hAnsi="Times New Roman" w:cs="Times New Roman"/>
          <w:sz w:val="28"/>
          <w:szCs w:val="28"/>
          <w:lang w:val="uk-UA"/>
        </w:rPr>
      </w:pPr>
      <w:r w:rsidRPr="00F921B0">
        <w:rPr>
          <w:rFonts w:ascii="Times New Roman" w:hAnsi="Times New Roman" w:cs="Times New Roman"/>
          <w:sz w:val="28"/>
          <w:szCs w:val="28"/>
          <w:lang w:val="uk-UA"/>
        </w:rPr>
        <w:tab/>
      </w:r>
      <w:r w:rsidRPr="00F921B0">
        <w:rPr>
          <w:rFonts w:ascii="Times New Roman" w:eastAsia="Calibri" w:hAnsi="Times New Roman" w:cs="Times New Roman"/>
          <w:snapToGrid w:val="0"/>
          <w:color w:val="000000"/>
          <w:sz w:val="28"/>
          <w:szCs w:val="28"/>
          <w:lang w:val="uk-UA"/>
        </w:rPr>
        <w:t xml:space="preserve">Як бачимо, найбільш ефективним є перший варіант реалізації програми з коефіцієнтом техніко-економічного рівня </w:t>
      </w:r>
      <w:r w:rsidRPr="00F921B0">
        <w:rPr>
          <w:rFonts w:ascii="Times New Roman" w:eastAsia="Calibri" w:hAnsi="Times New Roman" w:cs="Times New Roman"/>
          <w:color w:val="000000"/>
          <w:sz w:val="28"/>
          <w:szCs w:val="28"/>
          <w:lang w:val="uk-UA"/>
        </w:rPr>
        <w:t>К</w:t>
      </w:r>
      <w:r w:rsidRPr="00F921B0">
        <w:rPr>
          <w:rFonts w:ascii="Times New Roman" w:eastAsia="Calibri" w:hAnsi="Times New Roman" w:cs="Times New Roman"/>
          <w:color w:val="000000"/>
          <w:sz w:val="28"/>
          <w:szCs w:val="28"/>
          <w:vertAlign w:val="subscript"/>
          <w:lang w:val="uk-UA"/>
        </w:rPr>
        <w:t>ТЕР</w:t>
      </w:r>
      <w:r w:rsidRPr="00F921B0">
        <w:rPr>
          <w:rFonts w:ascii="Times New Roman" w:eastAsia="Calibri" w:hAnsi="Times New Roman" w:cs="Times New Roman"/>
          <w:snapToGrid w:val="0"/>
          <w:color w:val="000000"/>
          <w:sz w:val="28"/>
          <w:szCs w:val="28"/>
          <w:vertAlign w:val="subscript"/>
          <w:lang w:val="uk-UA"/>
        </w:rPr>
        <w:t>1</w:t>
      </w:r>
      <w:r w:rsidRPr="00F921B0">
        <w:rPr>
          <w:rFonts w:ascii="Times New Roman" w:eastAsia="Calibri" w:hAnsi="Times New Roman" w:cs="Times New Roman"/>
          <w:snapToGrid w:val="0"/>
          <w:color w:val="000000"/>
          <w:sz w:val="28"/>
          <w:szCs w:val="28"/>
          <w:lang w:val="uk-UA"/>
        </w:rPr>
        <w:t>= 1,211</w:t>
      </w:r>
      <w:r w:rsidRPr="00F921B0">
        <w:rPr>
          <w:rFonts w:ascii="Cambria Math" w:eastAsia="Calibri" w:hAnsi="Cambria Math" w:cs="Cambria Math"/>
          <w:color w:val="000000"/>
          <w:sz w:val="28"/>
          <w:szCs w:val="28"/>
          <w:lang w:val="uk-UA"/>
        </w:rPr>
        <w:t>⋅</w:t>
      </w:r>
      <w:r w:rsidRPr="00F921B0">
        <w:rPr>
          <w:rFonts w:ascii="Times New Roman" w:eastAsia="Calibri" w:hAnsi="Times New Roman" w:cs="Times New Roman"/>
          <w:snapToGrid w:val="0"/>
          <w:color w:val="000000"/>
          <w:sz w:val="28"/>
          <w:szCs w:val="28"/>
          <w:lang w:val="uk-UA"/>
        </w:rPr>
        <w:t>10</w:t>
      </w:r>
      <w:r w:rsidRPr="00F921B0">
        <w:rPr>
          <w:rFonts w:ascii="Times New Roman" w:eastAsia="Calibri" w:hAnsi="Times New Roman" w:cs="Times New Roman"/>
          <w:snapToGrid w:val="0"/>
          <w:color w:val="000000"/>
          <w:sz w:val="28"/>
          <w:szCs w:val="28"/>
          <w:vertAlign w:val="superscript"/>
          <w:lang w:val="uk-UA"/>
        </w:rPr>
        <w:t>-5</w:t>
      </w:r>
      <w:r w:rsidRPr="00F921B0">
        <w:rPr>
          <w:rFonts w:ascii="Times New Roman" w:eastAsia="Calibri" w:hAnsi="Times New Roman" w:cs="Times New Roman"/>
          <w:i/>
          <w:color w:val="000000"/>
          <w:sz w:val="28"/>
          <w:szCs w:val="28"/>
          <w:lang w:val="uk-UA"/>
        </w:rPr>
        <w:t>.</w:t>
      </w:r>
    </w:p>
    <w:p w:rsidR="009536C5" w:rsidRDefault="009536C5" w:rsidP="00145CF0">
      <w:pPr>
        <w:spacing w:after="0" w:line="360" w:lineRule="auto"/>
        <w:ind w:firstLine="708"/>
        <w:jc w:val="both"/>
        <w:rPr>
          <w:rFonts w:ascii="Times New Roman" w:hAnsi="Times New Roman" w:cs="Times New Roman"/>
          <w:sz w:val="28"/>
          <w:szCs w:val="28"/>
          <w:lang w:val="uk-UA"/>
        </w:rPr>
      </w:pPr>
    </w:p>
    <w:p w:rsidR="00FC3BDE" w:rsidRPr="00F87FE9" w:rsidRDefault="00F87FE9" w:rsidP="00145CF0">
      <w:pPr>
        <w:spacing w:after="0" w:line="360" w:lineRule="auto"/>
        <w:ind w:firstLine="708"/>
        <w:jc w:val="both"/>
        <w:rPr>
          <w:rFonts w:ascii="Times New Roman" w:hAnsi="Times New Roman" w:cs="Times New Roman"/>
          <w:sz w:val="28"/>
          <w:szCs w:val="28"/>
          <w:lang w:val="uk-UA"/>
        </w:rPr>
      </w:pPr>
      <w:r w:rsidRPr="00F87FE9">
        <w:rPr>
          <w:rFonts w:ascii="Times New Roman" w:hAnsi="Times New Roman" w:cs="Times New Roman"/>
          <w:sz w:val="28"/>
          <w:szCs w:val="28"/>
          <w:lang w:val="uk-UA"/>
        </w:rPr>
        <w:t xml:space="preserve">4.8 </w:t>
      </w:r>
      <w:r w:rsidR="00FC3BDE" w:rsidRPr="00F87FE9">
        <w:rPr>
          <w:rFonts w:ascii="Times New Roman" w:hAnsi="Times New Roman" w:cs="Times New Roman"/>
          <w:sz w:val="28"/>
          <w:szCs w:val="28"/>
          <w:lang w:val="uk-UA"/>
        </w:rPr>
        <w:t>Висновки до розділу 4</w:t>
      </w:r>
    </w:p>
    <w:p w:rsidR="00FC3BDE" w:rsidRPr="00F921B0" w:rsidRDefault="00FC3BDE" w:rsidP="00145CF0">
      <w:pPr>
        <w:spacing w:after="0" w:line="360" w:lineRule="auto"/>
        <w:jc w:val="both"/>
        <w:rPr>
          <w:rFonts w:ascii="Times New Roman" w:hAnsi="Times New Roman" w:cs="Times New Roman"/>
          <w:sz w:val="28"/>
          <w:szCs w:val="28"/>
          <w:lang w:val="uk-UA"/>
        </w:rPr>
      </w:pPr>
      <w:r w:rsidRPr="00F921B0">
        <w:rPr>
          <w:rFonts w:ascii="Times New Roman" w:hAnsi="Times New Roman" w:cs="Times New Roman"/>
          <w:sz w:val="28"/>
          <w:szCs w:val="28"/>
          <w:lang w:val="uk-UA"/>
        </w:rPr>
        <w:tab/>
      </w:r>
    </w:p>
    <w:p w:rsidR="00FC3BDE" w:rsidRPr="00F921B0" w:rsidRDefault="00FC3BDE" w:rsidP="00145CF0">
      <w:pPr>
        <w:widowControl w:val="0"/>
        <w:spacing w:after="0" w:line="360" w:lineRule="auto"/>
        <w:ind w:firstLine="709"/>
        <w:jc w:val="both"/>
        <w:rPr>
          <w:rFonts w:ascii="Times New Roman" w:eastAsia="Calibri" w:hAnsi="Times New Roman" w:cs="Times New Roman"/>
          <w:bCs/>
          <w:sz w:val="28"/>
          <w:szCs w:val="28"/>
          <w:lang w:val="uk-UA"/>
        </w:rPr>
      </w:pPr>
      <w:r w:rsidRPr="00F921B0">
        <w:rPr>
          <w:rFonts w:ascii="Times New Roman" w:eastAsia="Calibri" w:hAnsi="Times New Roman" w:cs="Times New Roman"/>
          <w:bCs/>
          <w:sz w:val="28"/>
          <w:szCs w:val="28"/>
          <w:lang w:val="uk-UA"/>
        </w:rPr>
        <w:t>В цьому розділі було проведено повний функціонально-вартісний аналіз програмного продукту, розробленого в дипломній роботі. При цьому в ході аналізу продукт спершу було досліджено з технічної точки зору, так, визначено основні його функції та сформовано множину варіантів їх реалізації, а також обчислено коефіцієнт технічного рівня для визначення оптимальної з технічної точки зору реалізації функцій продукту. Після цього було проведено дослідження економічної обґрунтованості альтернатив реалізацій за допомогою коефіцієнта ефективності, для знаходження якого були обчислені допоміжні параметри, як трудомісткість, витрати на заробітну плату, вартість машино-години.</w:t>
      </w:r>
    </w:p>
    <w:p w:rsidR="00F9304E" w:rsidRPr="00FC3BDE" w:rsidRDefault="00FC3BDE" w:rsidP="00145CF0">
      <w:pPr>
        <w:widowControl w:val="0"/>
        <w:spacing w:after="0" w:line="360" w:lineRule="auto"/>
        <w:ind w:firstLine="709"/>
        <w:jc w:val="both"/>
        <w:rPr>
          <w:rFonts w:ascii="Times New Roman" w:eastAsia="Calibri" w:hAnsi="Times New Roman" w:cs="Times New Roman"/>
          <w:bCs/>
          <w:color w:val="000000"/>
          <w:sz w:val="28"/>
          <w:szCs w:val="28"/>
          <w:lang w:val="uk-UA"/>
        </w:rPr>
      </w:pPr>
      <w:r w:rsidRPr="00F921B0">
        <w:rPr>
          <w:rFonts w:ascii="Times New Roman" w:eastAsia="Calibri" w:hAnsi="Times New Roman" w:cs="Times New Roman"/>
          <w:bCs/>
          <w:sz w:val="28"/>
          <w:szCs w:val="28"/>
          <w:lang w:val="uk-UA"/>
        </w:rPr>
        <w:t xml:space="preserve">Після виконання </w:t>
      </w:r>
      <w:r w:rsidRPr="00F921B0">
        <w:rPr>
          <w:rFonts w:ascii="Times New Roman" w:eastAsia="Calibri" w:hAnsi="Times New Roman" w:cs="Times New Roman"/>
          <w:sz w:val="28"/>
          <w:szCs w:val="28"/>
          <w:lang w:val="uk-UA"/>
        </w:rPr>
        <w:t>функціонально-вартісного</w:t>
      </w:r>
      <w:r w:rsidRPr="00F921B0">
        <w:rPr>
          <w:rFonts w:ascii="Times New Roman" w:eastAsia="Calibri" w:hAnsi="Times New Roman" w:cs="Times New Roman"/>
          <w:bCs/>
          <w:sz w:val="28"/>
          <w:szCs w:val="28"/>
          <w:lang w:val="uk-UA"/>
        </w:rPr>
        <w:t xml:space="preserve"> аналізу програмного комплексу що розроблюється, можна зробити висновок, що з альтернатив, що залишились після першого відбору двох варіантів виконання програмного комплексу оптимальним є перший варіант реалізації програмного продукту. У нього виявився </w:t>
      </w:r>
      <w:r w:rsidRPr="00F921B0">
        <w:rPr>
          <w:rFonts w:ascii="Times New Roman" w:eastAsia="Calibri" w:hAnsi="Times New Roman" w:cs="Times New Roman"/>
          <w:bCs/>
          <w:color w:val="000000"/>
          <w:sz w:val="28"/>
          <w:szCs w:val="28"/>
          <w:lang w:val="uk-UA"/>
        </w:rPr>
        <w:t xml:space="preserve">найкращий показник техніко-економічного рівня якості </w:t>
      </w:r>
      <w:r w:rsidRPr="00F921B0">
        <w:rPr>
          <w:rFonts w:ascii="Times New Roman" w:eastAsia="Calibri" w:hAnsi="Times New Roman" w:cs="Times New Roman"/>
          <w:bCs/>
          <w:color w:val="000000"/>
          <w:sz w:val="28"/>
          <w:szCs w:val="28"/>
          <w:lang w:val="uk-UA"/>
        </w:rPr>
        <w:br/>
      </w:r>
      <w:r w:rsidRPr="00F921B0">
        <w:rPr>
          <w:rFonts w:ascii="Times New Roman" w:eastAsia="Calibri" w:hAnsi="Times New Roman" w:cs="Times New Roman"/>
          <w:color w:val="000000"/>
          <w:sz w:val="28"/>
          <w:szCs w:val="28"/>
          <w:lang w:val="uk-UA"/>
        </w:rPr>
        <w:t>К</w:t>
      </w:r>
      <w:r w:rsidRPr="00F921B0">
        <w:rPr>
          <w:rFonts w:ascii="Times New Roman" w:eastAsia="Calibri" w:hAnsi="Times New Roman" w:cs="Times New Roman"/>
          <w:color w:val="000000"/>
          <w:sz w:val="28"/>
          <w:szCs w:val="28"/>
          <w:vertAlign w:val="subscript"/>
          <w:lang w:val="uk-UA"/>
        </w:rPr>
        <w:t>ТЕР</w:t>
      </w:r>
      <w:r w:rsidRPr="00F921B0">
        <w:rPr>
          <w:rFonts w:ascii="Times New Roman" w:eastAsia="Calibri" w:hAnsi="Times New Roman" w:cs="Times New Roman"/>
          <w:bCs/>
          <w:color w:val="000000"/>
          <w:sz w:val="28"/>
          <w:szCs w:val="28"/>
          <w:lang w:val="uk-UA"/>
        </w:rPr>
        <w:t>.</w:t>
      </w:r>
    </w:p>
    <w:p w:rsidR="00320955" w:rsidRDefault="00320955" w:rsidP="00145CF0">
      <w:pPr>
        <w:spacing w:after="0" w:line="360" w:lineRule="auto"/>
        <w:jc w:val="both"/>
        <w:rPr>
          <w:rFonts w:ascii="Times New Roman" w:hAnsi="Times New Roman" w:cs="Times New Roman"/>
          <w:i/>
          <w:sz w:val="28"/>
          <w:szCs w:val="28"/>
          <w:lang w:val="uk-UA"/>
        </w:rPr>
      </w:pPr>
      <w:r>
        <w:rPr>
          <w:rFonts w:ascii="Times New Roman" w:hAnsi="Times New Roman" w:cs="Times New Roman"/>
          <w:i/>
          <w:sz w:val="28"/>
          <w:szCs w:val="28"/>
          <w:lang w:val="uk-UA"/>
        </w:rPr>
        <w:br w:type="page"/>
      </w:r>
    </w:p>
    <w:p w:rsidR="00320955" w:rsidRDefault="00320955" w:rsidP="009536C5">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rsidR="009536C5" w:rsidRDefault="009536C5" w:rsidP="009536C5">
      <w:pPr>
        <w:spacing w:after="0" w:line="360" w:lineRule="auto"/>
        <w:jc w:val="center"/>
        <w:rPr>
          <w:rFonts w:ascii="Times New Roman" w:hAnsi="Times New Roman" w:cs="Times New Roman"/>
          <w:b/>
          <w:sz w:val="28"/>
          <w:szCs w:val="28"/>
          <w:lang w:val="uk-UA"/>
        </w:rPr>
      </w:pPr>
    </w:p>
    <w:p w:rsidR="00786771" w:rsidRDefault="00786771"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Дана робота присвячена дослідженню систем </w:t>
      </w:r>
      <w:r w:rsidR="00D2771C">
        <w:rPr>
          <w:rFonts w:ascii="Times New Roman" w:hAnsi="Times New Roman" w:cs="Times New Roman"/>
          <w:sz w:val="28"/>
          <w:szCs w:val="28"/>
          <w:lang w:val="uk-UA"/>
        </w:rPr>
        <w:t>і</w:t>
      </w:r>
      <w:r>
        <w:rPr>
          <w:rFonts w:ascii="Times New Roman" w:hAnsi="Times New Roman" w:cs="Times New Roman"/>
          <w:sz w:val="28"/>
          <w:szCs w:val="28"/>
          <w:lang w:val="uk-UA"/>
        </w:rPr>
        <w:t xml:space="preserve"> методів оцінки та аналізу шахових позицій, розробці власної системи оцінювання шахових позицій, що поєднує в одне ціле складні та взаємопов’язані структури шахової позиції, та створення програмного продукту, що автоматизує процеси оцінки та аналізу шахових позицій.</w:t>
      </w:r>
    </w:p>
    <w:p w:rsidR="00786771" w:rsidRPr="00786771" w:rsidRDefault="00786771" w:rsidP="00145CF0">
      <w:pPr>
        <w:spacing w:after="0" w:line="360" w:lineRule="auto"/>
        <w:ind w:firstLine="709"/>
        <w:jc w:val="both"/>
        <w:rPr>
          <w:rFonts w:ascii="Times New Roman" w:hAnsi="Times New Roman" w:cs="Times New Roman"/>
          <w:sz w:val="28"/>
          <w:szCs w:val="28"/>
          <w:lang w:val="uk-UA"/>
        </w:rPr>
      </w:pPr>
      <w:r w:rsidRPr="00786771">
        <w:rPr>
          <w:rFonts w:ascii="Times New Roman" w:hAnsi="Times New Roman" w:cs="Times New Roman"/>
          <w:sz w:val="28"/>
          <w:szCs w:val="28"/>
          <w:lang w:val="uk-UA"/>
        </w:rPr>
        <w:t>У цій роботі була реалізована автоматизація складного і багатокритеріального процесу аналізу та оцінки шахової позиції, емпіричні та лінгвістичні критерії були приведені до нормалізованих змінних параметрів, що складають основу роботи автоматизованої системи, а також були розроблені універсальні алгоритми, що вирішують це завдання та виводять результати як стосовно загального положення на шаховій дошці, так і стосовно окремих елементів позиції.</w:t>
      </w:r>
    </w:p>
    <w:p w:rsidR="00786771" w:rsidRPr="00786771" w:rsidRDefault="00786771" w:rsidP="00145CF0">
      <w:pPr>
        <w:spacing w:after="0" w:line="360" w:lineRule="auto"/>
        <w:ind w:firstLine="709"/>
        <w:jc w:val="both"/>
        <w:rPr>
          <w:rFonts w:ascii="Times New Roman" w:hAnsi="Times New Roman" w:cs="Times New Roman"/>
          <w:sz w:val="28"/>
          <w:szCs w:val="28"/>
          <w:lang w:val="uk-UA"/>
        </w:rPr>
      </w:pPr>
      <w:r w:rsidRPr="00786771">
        <w:rPr>
          <w:rFonts w:ascii="Times New Roman" w:hAnsi="Times New Roman" w:cs="Times New Roman"/>
          <w:sz w:val="28"/>
          <w:szCs w:val="28"/>
          <w:lang w:val="uk-UA"/>
        </w:rPr>
        <w:t>У роботі здійснюється як загальний аналіз шахової позиції (дослідження типу позиції, частини партії, матеріального співвідношення), так і аналіз кожної окремої фігури – її положення, захищеності та інших специфічних параметрів, характерних для кожного окремого типу шахових фігур. На основі отриманих даних здійснюється оцінка кожної фігури у вигляді нормалізованих змінних параметрів, що в результаті роботи програми складають загальну оцінку шахової позиції.</w:t>
      </w:r>
    </w:p>
    <w:p w:rsidR="00786771" w:rsidRDefault="00D2771C" w:rsidP="00145C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основі даної роботи</w:t>
      </w:r>
      <w:r w:rsidR="00786771" w:rsidRPr="0078677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можна </w:t>
      </w:r>
      <w:r w:rsidR="00786771" w:rsidRPr="00786771">
        <w:rPr>
          <w:rFonts w:ascii="Times New Roman" w:hAnsi="Times New Roman" w:cs="Times New Roman"/>
          <w:sz w:val="28"/>
          <w:szCs w:val="28"/>
          <w:lang w:val="uk-UA"/>
        </w:rPr>
        <w:t>продовжити</w:t>
      </w:r>
      <w:r>
        <w:rPr>
          <w:rFonts w:ascii="Times New Roman" w:hAnsi="Times New Roman" w:cs="Times New Roman"/>
          <w:sz w:val="28"/>
          <w:szCs w:val="28"/>
          <w:lang w:val="uk-UA"/>
        </w:rPr>
        <w:t xml:space="preserve"> дослідження</w:t>
      </w:r>
      <w:r w:rsidR="00786771" w:rsidRPr="00786771">
        <w:rPr>
          <w:rFonts w:ascii="Times New Roman" w:hAnsi="Times New Roman" w:cs="Times New Roman"/>
          <w:sz w:val="28"/>
          <w:szCs w:val="28"/>
          <w:lang w:val="uk-UA"/>
        </w:rPr>
        <w:t xml:space="preserve"> у напрямку поглиблення </w:t>
      </w:r>
      <w:r>
        <w:rPr>
          <w:rFonts w:ascii="Times New Roman" w:hAnsi="Times New Roman" w:cs="Times New Roman"/>
          <w:sz w:val="28"/>
          <w:szCs w:val="28"/>
          <w:lang w:val="uk-UA"/>
        </w:rPr>
        <w:t xml:space="preserve">вивчення </w:t>
      </w:r>
      <w:r w:rsidR="00786771" w:rsidRPr="00786771">
        <w:rPr>
          <w:rFonts w:ascii="Times New Roman" w:hAnsi="Times New Roman" w:cs="Times New Roman"/>
          <w:sz w:val="28"/>
          <w:szCs w:val="28"/>
          <w:lang w:val="uk-UA"/>
        </w:rPr>
        <w:t>взаємозв’язків між елементами шахової позиції, а також залучення тактичного апарату та введення до системи можливості глибокого прорахунку варіантів розвитку шахової партії.</w:t>
      </w:r>
    </w:p>
    <w:p w:rsidR="00470EEC" w:rsidRDefault="00470EEC" w:rsidP="009536C5">
      <w:pPr>
        <w:spacing w:after="0" w:line="360" w:lineRule="auto"/>
        <w:jc w:val="center"/>
        <w:rPr>
          <w:rFonts w:ascii="Times New Roman" w:hAnsi="Times New Roman"/>
          <w:b/>
          <w:sz w:val="28"/>
          <w:lang w:val="uk-UA"/>
        </w:rPr>
      </w:pPr>
      <w:r>
        <w:rPr>
          <w:rFonts w:ascii="Times New Roman" w:hAnsi="Times New Roman" w:cs="Times New Roman"/>
          <w:i/>
          <w:sz w:val="28"/>
          <w:szCs w:val="28"/>
          <w:lang w:val="uk-UA"/>
        </w:rPr>
        <w:br w:type="page"/>
      </w:r>
      <w:r w:rsidRPr="001B5DA9">
        <w:rPr>
          <w:rFonts w:ascii="Times New Roman" w:hAnsi="Times New Roman"/>
          <w:b/>
          <w:sz w:val="28"/>
          <w:lang w:val="uk-UA"/>
        </w:rPr>
        <w:lastRenderedPageBreak/>
        <w:t>СПИСОК ВИКОРИСТАНИХ ДЖЕРЕЛ</w:t>
      </w:r>
    </w:p>
    <w:p w:rsidR="009536C5" w:rsidRPr="00786771" w:rsidRDefault="009536C5" w:rsidP="009536C5">
      <w:pPr>
        <w:spacing w:after="0" w:line="360" w:lineRule="auto"/>
        <w:jc w:val="center"/>
        <w:rPr>
          <w:rFonts w:ascii="Times New Roman" w:hAnsi="Times New Roman" w:cs="Times New Roman"/>
          <w:sz w:val="28"/>
          <w:szCs w:val="28"/>
          <w:lang w:val="uk-UA"/>
        </w:rPr>
      </w:pPr>
    </w:p>
    <w:p w:rsidR="005A2802" w:rsidRDefault="005A2802" w:rsidP="005A2802">
      <w:pPr>
        <w:pStyle w:val="a4"/>
        <w:numPr>
          <w:ilvl w:val="0"/>
          <w:numId w:val="19"/>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Карпов А. Е., Мацукевич А. </w:t>
      </w:r>
      <w:r w:rsidRPr="00FD3FD2">
        <w:rPr>
          <w:rFonts w:ascii="Times New Roman" w:hAnsi="Times New Roman" w:cs="Times New Roman"/>
          <w:sz w:val="28"/>
          <w:szCs w:val="28"/>
          <w:lang w:val="uk-UA"/>
        </w:rPr>
        <w:t>А. Оценка п</w:t>
      </w:r>
      <w:r>
        <w:rPr>
          <w:rFonts w:ascii="Times New Roman" w:hAnsi="Times New Roman" w:cs="Times New Roman"/>
          <w:sz w:val="28"/>
          <w:szCs w:val="28"/>
          <w:lang w:val="uk-UA"/>
        </w:rPr>
        <w:t xml:space="preserve">озиций и план. М.: Джеймс, 1999. </w:t>
      </w:r>
      <w:r w:rsidRPr="00FD3FD2">
        <w:rPr>
          <w:rFonts w:ascii="Times New Roman" w:hAnsi="Times New Roman" w:cs="Times New Roman"/>
          <w:sz w:val="28"/>
          <w:szCs w:val="28"/>
          <w:lang w:val="uk-UA"/>
        </w:rPr>
        <w:t>240</w:t>
      </w:r>
      <w:r>
        <w:rPr>
          <w:rFonts w:ascii="Times New Roman" w:hAnsi="Times New Roman" w:cs="Times New Roman"/>
          <w:sz w:val="28"/>
          <w:szCs w:val="28"/>
          <w:lang w:val="uk-UA"/>
        </w:rPr>
        <w:t xml:space="preserve"> с.</w:t>
      </w:r>
    </w:p>
    <w:p w:rsidR="005A2802" w:rsidRPr="005A2802" w:rsidRDefault="005A2802" w:rsidP="005A2802">
      <w:pPr>
        <w:pStyle w:val="a4"/>
        <w:numPr>
          <w:ilvl w:val="0"/>
          <w:numId w:val="19"/>
        </w:numPr>
        <w:spacing w:after="0" w:line="360" w:lineRule="auto"/>
        <w:rPr>
          <w:rFonts w:ascii="Times New Roman" w:hAnsi="Times New Roman" w:cs="Times New Roman"/>
          <w:i/>
          <w:sz w:val="28"/>
          <w:szCs w:val="28"/>
          <w:lang w:val="uk-UA"/>
        </w:rPr>
      </w:pPr>
      <w:r>
        <w:rPr>
          <w:rFonts w:ascii="Times New Roman" w:hAnsi="Times New Roman" w:cs="Times New Roman"/>
          <w:sz w:val="28"/>
          <w:szCs w:val="28"/>
        </w:rPr>
        <w:t>Котов А.</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А. Как стать гроссмейстером </w:t>
      </w:r>
      <w:r w:rsidRPr="008055FD">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ред. </w:t>
      </w:r>
      <w:r>
        <w:rPr>
          <w:rFonts w:ascii="Times New Roman" w:hAnsi="Times New Roman" w:cs="Times New Roman"/>
          <w:sz w:val="28"/>
          <w:szCs w:val="28"/>
        </w:rPr>
        <w:t>Б.</w:t>
      </w:r>
      <w:r>
        <w:rPr>
          <w:rFonts w:ascii="Times New Roman" w:hAnsi="Times New Roman" w:cs="Times New Roman"/>
          <w:sz w:val="28"/>
          <w:szCs w:val="28"/>
          <w:lang w:val="uk-UA"/>
        </w:rPr>
        <w:t xml:space="preserve"> </w:t>
      </w:r>
      <w:r>
        <w:rPr>
          <w:rFonts w:ascii="Times New Roman" w:hAnsi="Times New Roman" w:cs="Times New Roman"/>
          <w:sz w:val="28"/>
          <w:szCs w:val="28"/>
        </w:rPr>
        <w:t>А. Злотник</w:t>
      </w:r>
      <w:r>
        <w:rPr>
          <w:rFonts w:ascii="Times New Roman" w:hAnsi="Times New Roman" w:cs="Times New Roman"/>
          <w:sz w:val="28"/>
          <w:szCs w:val="28"/>
          <w:lang w:val="uk-UA"/>
        </w:rPr>
        <w:t>.</w:t>
      </w:r>
      <w:r>
        <w:rPr>
          <w:rFonts w:ascii="Times New Roman" w:hAnsi="Times New Roman" w:cs="Times New Roman"/>
          <w:sz w:val="28"/>
          <w:szCs w:val="28"/>
        </w:rPr>
        <w:t xml:space="preserve"> М.: Физкультура и спорт, 1985. 240 с.</w:t>
      </w:r>
    </w:p>
    <w:p w:rsidR="005A2802" w:rsidRPr="005A2802" w:rsidRDefault="005A2802" w:rsidP="005A2802">
      <w:pPr>
        <w:pStyle w:val="a4"/>
        <w:numPr>
          <w:ilvl w:val="0"/>
          <w:numId w:val="19"/>
        </w:numPr>
        <w:spacing w:after="0" w:line="360" w:lineRule="auto"/>
        <w:rPr>
          <w:rFonts w:ascii="Times New Roman" w:hAnsi="Times New Roman" w:cs="Times New Roman"/>
          <w:i/>
          <w:sz w:val="28"/>
          <w:szCs w:val="28"/>
          <w:lang w:val="uk-UA"/>
        </w:rPr>
      </w:pPr>
      <w:r>
        <w:rPr>
          <w:rFonts w:ascii="Times New Roman" w:hAnsi="Times New Roman" w:cs="Times New Roman"/>
          <w:sz w:val="28"/>
          <w:szCs w:val="28"/>
          <w:lang w:val="uk-UA"/>
        </w:rPr>
        <w:t xml:space="preserve">Лысенко А. В. Оценка позиции </w:t>
      </w:r>
      <w:r w:rsidRPr="008055FD">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ред. </w:t>
      </w:r>
      <w:r>
        <w:rPr>
          <w:rFonts w:ascii="Times New Roman" w:hAnsi="Times New Roman" w:cs="Times New Roman"/>
          <w:sz w:val="28"/>
          <w:szCs w:val="28"/>
        </w:rPr>
        <w:t>Е.</w:t>
      </w:r>
      <w:r>
        <w:rPr>
          <w:rFonts w:ascii="Times New Roman" w:hAnsi="Times New Roman" w:cs="Times New Roman"/>
          <w:sz w:val="28"/>
          <w:szCs w:val="28"/>
          <w:lang w:val="uk-UA"/>
        </w:rPr>
        <w:t xml:space="preserve"> </w:t>
      </w:r>
      <w:r>
        <w:rPr>
          <w:rFonts w:ascii="Times New Roman" w:hAnsi="Times New Roman" w:cs="Times New Roman"/>
          <w:sz w:val="28"/>
          <w:szCs w:val="28"/>
        </w:rPr>
        <w:t>Я. Гик</w:t>
      </w:r>
      <w:r>
        <w:rPr>
          <w:rFonts w:ascii="Times New Roman" w:hAnsi="Times New Roman" w:cs="Times New Roman"/>
          <w:sz w:val="28"/>
          <w:szCs w:val="28"/>
          <w:lang w:val="uk-UA"/>
        </w:rPr>
        <w:t>.</w:t>
      </w:r>
      <w:r>
        <w:rPr>
          <w:rFonts w:ascii="Times New Roman" w:hAnsi="Times New Roman" w:cs="Times New Roman"/>
          <w:sz w:val="28"/>
          <w:szCs w:val="28"/>
        </w:rPr>
        <w:t xml:space="preserve"> М.: Физкультура и спорт, 1990. 176 с.</w:t>
      </w:r>
    </w:p>
    <w:p w:rsidR="005A2802" w:rsidRPr="005A2802" w:rsidRDefault="005A2802" w:rsidP="005A2802">
      <w:pPr>
        <w:pStyle w:val="a4"/>
        <w:numPr>
          <w:ilvl w:val="0"/>
          <w:numId w:val="19"/>
        </w:numPr>
        <w:spacing w:after="0" w:line="360" w:lineRule="auto"/>
        <w:rPr>
          <w:rFonts w:ascii="Times New Roman" w:hAnsi="Times New Roman" w:cs="Times New Roman"/>
          <w:sz w:val="28"/>
          <w:szCs w:val="28"/>
          <w:lang w:val="uk-UA"/>
        </w:rPr>
      </w:pPr>
      <w:r w:rsidRPr="00304C57">
        <w:rPr>
          <w:rFonts w:ascii="Times New Roman" w:hAnsi="Times New Roman" w:cs="Times New Roman"/>
          <w:sz w:val="28"/>
          <w:szCs w:val="28"/>
          <w:lang w:val="uk-UA"/>
        </w:rPr>
        <w:t>Ша</w:t>
      </w:r>
      <w:r>
        <w:rPr>
          <w:rFonts w:ascii="Times New Roman" w:hAnsi="Times New Roman" w:cs="Times New Roman"/>
          <w:sz w:val="28"/>
          <w:szCs w:val="28"/>
          <w:lang w:val="uk-UA"/>
        </w:rPr>
        <w:t>хматы</w:t>
      </w:r>
      <w:r w:rsidRPr="00304C57">
        <w:rPr>
          <w:rFonts w:ascii="Times New Roman" w:hAnsi="Times New Roman" w:cs="Times New Roman"/>
          <w:sz w:val="28"/>
          <w:szCs w:val="28"/>
          <w:lang w:val="uk-UA"/>
        </w:rPr>
        <w:t>: энциклопедический словарь / гл. ред. А. Е. Карпов. М.: Советская энцикл</w:t>
      </w:r>
      <w:r>
        <w:rPr>
          <w:rFonts w:ascii="Times New Roman" w:hAnsi="Times New Roman" w:cs="Times New Roman"/>
          <w:sz w:val="28"/>
          <w:szCs w:val="28"/>
          <w:lang w:val="uk-UA"/>
        </w:rPr>
        <w:t>опедия, 1990. 624 с.</w:t>
      </w:r>
    </w:p>
    <w:p w:rsidR="00470EEC" w:rsidRPr="00934E24" w:rsidRDefault="00470EEC" w:rsidP="00BF7D89">
      <w:pPr>
        <w:pStyle w:val="a4"/>
        <w:numPr>
          <w:ilvl w:val="0"/>
          <w:numId w:val="19"/>
        </w:numPr>
        <w:spacing w:after="0" w:line="360" w:lineRule="auto"/>
        <w:rPr>
          <w:rFonts w:ascii="Times New Roman" w:hAnsi="Times New Roman" w:cs="Times New Roman"/>
          <w:i/>
          <w:sz w:val="28"/>
          <w:szCs w:val="28"/>
          <w:lang w:val="uk-UA"/>
        </w:rPr>
      </w:pPr>
      <w:r>
        <w:rPr>
          <w:rFonts w:ascii="Times New Roman" w:hAnsi="Times New Roman" w:cs="Times New Roman"/>
          <w:sz w:val="28"/>
          <w:szCs w:val="28"/>
          <w:lang w:val="uk-UA"/>
        </w:rPr>
        <w:t xml:space="preserve">Погосян </w:t>
      </w:r>
      <w:r>
        <w:rPr>
          <w:rFonts w:ascii="Times New Roman" w:hAnsi="Times New Roman" w:cs="Times New Roman"/>
          <w:sz w:val="28"/>
          <w:szCs w:val="28"/>
        </w:rPr>
        <w:t>Э</w:t>
      </w:r>
      <w:r w:rsidRPr="00934E24">
        <w:rPr>
          <w:rFonts w:ascii="Times New Roman" w:hAnsi="Times New Roman" w:cs="Times New Roman"/>
          <w:sz w:val="28"/>
          <w:szCs w:val="28"/>
        </w:rPr>
        <w:t>.</w:t>
      </w:r>
      <w:r w:rsidR="00FD3FD2">
        <w:rPr>
          <w:rFonts w:ascii="Times New Roman" w:hAnsi="Times New Roman" w:cs="Times New Roman"/>
          <w:sz w:val="28"/>
          <w:szCs w:val="28"/>
          <w:lang w:val="uk-UA"/>
        </w:rPr>
        <w:t xml:space="preserve"> </w:t>
      </w:r>
      <w:r>
        <w:rPr>
          <w:rFonts w:ascii="Times New Roman" w:hAnsi="Times New Roman" w:cs="Times New Roman"/>
          <w:sz w:val="28"/>
          <w:szCs w:val="28"/>
        </w:rPr>
        <w:t>М</w:t>
      </w:r>
      <w:r w:rsidRPr="00934E24">
        <w:rPr>
          <w:rFonts w:ascii="Times New Roman" w:hAnsi="Times New Roman" w:cs="Times New Roman"/>
          <w:sz w:val="28"/>
          <w:szCs w:val="28"/>
        </w:rPr>
        <w:t xml:space="preserve">. </w:t>
      </w:r>
      <w:r>
        <w:rPr>
          <w:rFonts w:ascii="Times New Roman" w:hAnsi="Times New Roman" w:cs="Times New Roman"/>
          <w:sz w:val="28"/>
          <w:szCs w:val="28"/>
        </w:rPr>
        <w:t>Адаптация</w:t>
      </w:r>
      <w:r w:rsidRPr="00934E24">
        <w:rPr>
          <w:rFonts w:ascii="Times New Roman" w:hAnsi="Times New Roman" w:cs="Times New Roman"/>
          <w:sz w:val="28"/>
          <w:szCs w:val="28"/>
        </w:rPr>
        <w:t xml:space="preserve"> </w:t>
      </w:r>
      <w:r>
        <w:rPr>
          <w:rFonts w:ascii="Times New Roman" w:hAnsi="Times New Roman" w:cs="Times New Roman"/>
          <w:sz w:val="28"/>
          <w:szCs w:val="28"/>
        </w:rPr>
        <w:t>комбинаторных</w:t>
      </w:r>
      <w:r w:rsidRPr="00934E24">
        <w:rPr>
          <w:rFonts w:ascii="Times New Roman" w:hAnsi="Times New Roman" w:cs="Times New Roman"/>
          <w:sz w:val="28"/>
          <w:szCs w:val="28"/>
        </w:rPr>
        <w:t xml:space="preserve"> </w:t>
      </w:r>
      <w:r>
        <w:rPr>
          <w:rFonts w:ascii="Times New Roman" w:hAnsi="Times New Roman" w:cs="Times New Roman"/>
          <w:sz w:val="28"/>
          <w:szCs w:val="28"/>
        </w:rPr>
        <w:t>алгоритмов</w:t>
      </w:r>
      <w:r w:rsidR="00B60A9A">
        <w:rPr>
          <w:rFonts w:ascii="Times New Roman" w:hAnsi="Times New Roman" w:cs="Times New Roman"/>
          <w:sz w:val="28"/>
          <w:szCs w:val="28"/>
        </w:rPr>
        <w:t>.</w:t>
      </w:r>
      <w:r w:rsidRPr="00934E24">
        <w:rPr>
          <w:rFonts w:ascii="Times New Roman" w:hAnsi="Times New Roman" w:cs="Times New Roman"/>
          <w:sz w:val="28"/>
          <w:szCs w:val="28"/>
        </w:rPr>
        <w:t xml:space="preserve"> </w:t>
      </w:r>
      <w:r>
        <w:rPr>
          <w:rFonts w:ascii="Times New Roman" w:hAnsi="Times New Roman" w:cs="Times New Roman"/>
          <w:sz w:val="28"/>
          <w:szCs w:val="28"/>
        </w:rPr>
        <w:t>Ереван, Армения: Нац</w:t>
      </w:r>
      <w:r w:rsidR="00B60A9A">
        <w:rPr>
          <w:rFonts w:ascii="Times New Roman" w:hAnsi="Times New Roman" w:cs="Times New Roman"/>
          <w:sz w:val="28"/>
          <w:szCs w:val="28"/>
        </w:rPr>
        <w:t>иональная Академия Наук, 1983.</w:t>
      </w:r>
      <w:r>
        <w:rPr>
          <w:rFonts w:ascii="Times New Roman" w:hAnsi="Times New Roman" w:cs="Times New Roman"/>
          <w:sz w:val="28"/>
          <w:szCs w:val="28"/>
        </w:rPr>
        <w:t xml:space="preserve"> 294 с.</w:t>
      </w:r>
    </w:p>
    <w:p w:rsidR="00470EEC" w:rsidRPr="00934E24" w:rsidRDefault="00470EEC" w:rsidP="00BF7D89">
      <w:pPr>
        <w:pStyle w:val="a4"/>
        <w:numPr>
          <w:ilvl w:val="0"/>
          <w:numId w:val="19"/>
        </w:numPr>
        <w:spacing w:after="0" w:line="360" w:lineRule="auto"/>
        <w:rPr>
          <w:rFonts w:ascii="Times New Roman" w:hAnsi="Times New Roman" w:cs="Times New Roman"/>
          <w:i/>
          <w:sz w:val="28"/>
          <w:szCs w:val="28"/>
          <w:lang w:val="uk-UA"/>
        </w:rPr>
      </w:pPr>
      <w:r>
        <w:rPr>
          <w:rFonts w:ascii="Times New Roman" w:hAnsi="Times New Roman" w:cs="Times New Roman"/>
          <w:sz w:val="28"/>
          <w:szCs w:val="28"/>
        </w:rPr>
        <w:t>Ваградян В.</w:t>
      </w:r>
      <w:r w:rsidR="00FD3FD2">
        <w:rPr>
          <w:rFonts w:ascii="Times New Roman" w:hAnsi="Times New Roman" w:cs="Times New Roman"/>
          <w:sz w:val="28"/>
          <w:szCs w:val="28"/>
          <w:lang w:val="uk-UA"/>
        </w:rPr>
        <w:t xml:space="preserve"> </w:t>
      </w:r>
      <w:r>
        <w:rPr>
          <w:rFonts w:ascii="Times New Roman" w:hAnsi="Times New Roman" w:cs="Times New Roman"/>
          <w:sz w:val="28"/>
          <w:szCs w:val="28"/>
        </w:rPr>
        <w:t>Г., Карапетян Н.</w:t>
      </w:r>
      <w:r w:rsidR="00FD3FD2">
        <w:rPr>
          <w:rFonts w:ascii="Times New Roman" w:hAnsi="Times New Roman" w:cs="Times New Roman"/>
          <w:sz w:val="28"/>
          <w:szCs w:val="28"/>
          <w:lang w:val="uk-UA"/>
        </w:rPr>
        <w:t xml:space="preserve"> </w:t>
      </w:r>
      <w:r w:rsidR="00304C57">
        <w:rPr>
          <w:rFonts w:ascii="Times New Roman" w:hAnsi="Times New Roman" w:cs="Times New Roman"/>
          <w:sz w:val="28"/>
          <w:szCs w:val="28"/>
        </w:rPr>
        <w:t>В. Оценка шахматных позиций с</w:t>
      </w:r>
      <w:r>
        <w:rPr>
          <w:rFonts w:ascii="Times New Roman" w:hAnsi="Times New Roman" w:cs="Times New Roman"/>
          <w:sz w:val="28"/>
          <w:szCs w:val="28"/>
        </w:rPr>
        <w:t xml:space="preserve"> примене</w:t>
      </w:r>
      <w:r w:rsidR="00384631">
        <w:rPr>
          <w:rFonts w:ascii="Times New Roman" w:hAnsi="Times New Roman" w:cs="Times New Roman"/>
          <w:sz w:val="28"/>
          <w:szCs w:val="28"/>
        </w:rPr>
        <w:t xml:space="preserve">нием лингвистических переменных. </w:t>
      </w:r>
      <w:r>
        <w:rPr>
          <w:rFonts w:ascii="Times New Roman" w:hAnsi="Times New Roman" w:cs="Times New Roman"/>
          <w:sz w:val="28"/>
          <w:szCs w:val="28"/>
        </w:rPr>
        <w:t>Четвертая г</w:t>
      </w:r>
      <w:r w:rsidR="00384631">
        <w:rPr>
          <w:rFonts w:ascii="Times New Roman" w:hAnsi="Times New Roman" w:cs="Times New Roman"/>
          <w:sz w:val="28"/>
          <w:szCs w:val="28"/>
        </w:rPr>
        <w:t>одичная конференция РАУ, 2010.</w:t>
      </w:r>
      <w:r>
        <w:rPr>
          <w:rFonts w:ascii="Times New Roman" w:hAnsi="Times New Roman" w:cs="Times New Roman"/>
          <w:sz w:val="28"/>
          <w:szCs w:val="28"/>
        </w:rPr>
        <w:t xml:space="preserve"> 20-21 с.</w:t>
      </w:r>
    </w:p>
    <w:p w:rsidR="00470EEC" w:rsidRPr="00FF14CC" w:rsidRDefault="00470EEC" w:rsidP="00BF7D89">
      <w:pPr>
        <w:pStyle w:val="a4"/>
        <w:numPr>
          <w:ilvl w:val="0"/>
          <w:numId w:val="19"/>
        </w:numPr>
        <w:spacing w:after="0" w:line="360" w:lineRule="auto"/>
        <w:rPr>
          <w:rFonts w:ascii="Times New Roman" w:hAnsi="Times New Roman" w:cs="Times New Roman"/>
          <w:i/>
          <w:sz w:val="28"/>
          <w:szCs w:val="28"/>
          <w:lang w:val="uk-UA"/>
        </w:rPr>
      </w:pPr>
      <w:r>
        <w:rPr>
          <w:rFonts w:ascii="Times New Roman" w:hAnsi="Times New Roman" w:cs="Times New Roman"/>
          <w:sz w:val="28"/>
          <w:szCs w:val="28"/>
          <w:lang w:val="uk-UA"/>
        </w:rPr>
        <w:t>Ваградян В.</w:t>
      </w:r>
      <w:r w:rsidR="00FD3FD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Г. Нечеткое </w:t>
      </w:r>
      <w:r w:rsidR="00384631">
        <w:rPr>
          <w:rFonts w:ascii="Times New Roman" w:hAnsi="Times New Roman" w:cs="Times New Roman"/>
          <w:sz w:val="28"/>
          <w:szCs w:val="28"/>
        </w:rPr>
        <w:t>сравнение четких фигур.</w:t>
      </w:r>
      <w:r>
        <w:rPr>
          <w:rFonts w:ascii="Times New Roman" w:hAnsi="Times New Roman" w:cs="Times New Roman"/>
          <w:sz w:val="28"/>
          <w:szCs w:val="28"/>
          <w:lang w:val="uk-UA"/>
        </w:rPr>
        <w:t xml:space="preserve"> Пятая годичная </w:t>
      </w:r>
      <w:r>
        <w:rPr>
          <w:rFonts w:ascii="Times New Roman" w:hAnsi="Times New Roman" w:cs="Times New Roman"/>
          <w:sz w:val="28"/>
          <w:szCs w:val="28"/>
        </w:rPr>
        <w:t>конферен</w:t>
      </w:r>
      <w:r w:rsidR="00384631">
        <w:rPr>
          <w:rFonts w:ascii="Times New Roman" w:hAnsi="Times New Roman" w:cs="Times New Roman"/>
          <w:sz w:val="28"/>
          <w:szCs w:val="28"/>
        </w:rPr>
        <w:t xml:space="preserve">ция РАУ, 2011. </w:t>
      </w:r>
      <w:r>
        <w:rPr>
          <w:rFonts w:ascii="Times New Roman" w:hAnsi="Times New Roman" w:cs="Times New Roman"/>
          <w:sz w:val="28"/>
          <w:szCs w:val="28"/>
        </w:rPr>
        <w:t>126-131 с.</w:t>
      </w:r>
    </w:p>
    <w:p w:rsidR="00470EEC" w:rsidRPr="00FF14CC" w:rsidRDefault="00470EEC" w:rsidP="00BF7D89">
      <w:pPr>
        <w:pStyle w:val="a4"/>
        <w:numPr>
          <w:ilvl w:val="0"/>
          <w:numId w:val="19"/>
        </w:numPr>
        <w:spacing w:after="0" w:line="360" w:lineRule="auto"/>
        <w:rPr>
          <w:rFonts w:ascii="Times New Roman" w:hAnsi="Times New Roman" w:cs="Times New Roman"/>
          <w:i/>
          <w:sz w:val="28"/>
          <w:szCs w:val="28"/>
          <w:lang w:val="uk-UA"/>
        </w:rPr>
      </w:pPr>
      <w:r>
        <w:rPr>
          <w:rFonts w:ascii="Times New Roman" w:hAnsi="Times New Roman" w:cs="Times New Roman"/>
          <w:sz w:val="28"/>
          <w:szCs w:val="28"/>
          <w:lang w:val="uk-UA"/>
        </w:rPr>
        <w:t>Крогиус Н.</w:t>
      </w:r>
      <w:r w:rsidR="00FD3FD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w:t>
      </w:r>
      <w:r>
        <w:rPr>
          <w:rFonts w:ascii="Times New Roman" w:hAnsi="Times New Roman" w:cs="Times New Roman"/>
          <w:sz w:val="28"/>
          <w:szCs w:val="28"/>
        </w:rPr>
        <w:t>О психологии шахматного творчества</w:t>
      </w:r>
      <w:r w:rsidR="00384631">
        <w:rPr>
          <w:rFonts w:ascii="Times New Roman" w:hAnsi="Times New Roman" w:cs="Times New Roman"/>
          <w:sz w:val="28"/>
          <w:szCs w:val="28"/>
          <w:lang w:val="uk-UA"/>
        </w:rPr>
        <w:t>.</w:t>
      </w:r>
      <w:r w:rsidR="00384631">
        <w:rPr>
          <w:rFonts w:ascii="Times New Roman" w:hAnsi="Times New Roman" w:cs="Times New Roman"/>
          <w:sz w:val="28"/>
          <w:szCs w:val="28"/>
        </w:rPr>
        <w:t xml:space="preserve"> М.: Физкультура и спорт, 1969.</w:t>
      </w:r>
      <w:r>
        <w:rPr>
          <w:rFonts w:ascii="Times New Roman" w:hAnsi="Times New Roman" w:cs="Times New Roman"/>
          <w:sz w:val="28"/>
          <w:szCs w:val="28"/>
        </w:rPr>
        <w:t xml:space="preserve"> 96 с.</w:t>
      </w:r>
    </w:p>
    <w:p w:rsidR="00470EEC" w:rsidRPr="00ED1BA8" w:rsidRDefault="00470EEC" w:rsidP="00BF7D89">
      <w:pPr>
        <w:pStyle w:val="a4"/>
        <w:numPr>
          <w:ilvl w:val="0"/>
          <w:numId w:val="19"/>
        </w:numPr>
        <w:spacing w:after="0" w:line="360" w:lineRule="auto"/>
        <w:rPr>
          <w:rFonts w:ascii="Times New Roman" w:hAnsi="Times New Roman" w:cs="Times New Roman"/>
          <w:i/>
          <w:sz w:val="28"/>
          <w:szCs w:val="28"/>
          <w:lang w:val="uk-UA"/>
        </w:rPr>
      </w:pPr>
      <w:r>
        <w:rPr>
          <w:rFonts w:ascii="Times New Roman" w:hAnsi="Times New Roman" w:cs="Times New Roman"/>
          <w:sz w:val="28"/>
          <w:szCs w:val="28"/>
        </w:rPr>
        <w:t>Ботвинник М.</w:t>
      </w:r>
      <w:r w:rsidR="00304C57">
        <w:rPr>
          <w:rFonts w:ascii="Times New Roman" w:hAnsi="Times New Roman" w:cs="Times New Roman"/>
          <w:sz w:val="28"/>
          <w:szCs w:val="28"/>
          <w:lang w:val="uk-UA"/>
        </w:rPr>
        <w:t xml:space="preserve"> </w:t>
      </w:r>
      <w:r>
        <w:rPr>
          <w:rFonts w:ascii="Times New Roman" w:hAnsi="Times New Roman" w:cs="Times New Roman"/>
          <w:sz w:val="28"/>
          <w:szCs w:val="28"/>
        </w:rPr>
        <w:t xml:space="preserve">М. </w:t>
      </w:r>
      <w:r w:rsidRPr="00ED1BA8">
        <w:rPr>
          <w:rFonts w:ascii="Times New Roman" w:hAnsi="Times New Roman" w:cs="Times New Roman"/>
          <w:sz w:val="28"/>
          <w:szCs w:val="28"/>
        </w:rPr>
        <w:t xml:space="preserve">Компьютеры в шахматах. </w:t>
      </w:r>
      <w:r>
        <w:rPr>
          <w:rFonts w:ascii="Times New Roman" w:hAnsi="Times New Roman" w:cs="Times New Roman"/>
          <w:sz w:val="28"/>
          <w:szCs w:val="28"/>
        </w:rPr>
        <w:t>Решение</w:t>
      </w:r>
      <w:r w:rsidRPr="00ED1BA8">
        <w:rPr>
          <w:rFonts w:ascii="Times New Roman" w:hAnsi="Times New Roman" w:cs="Times New Roman"/>
          <w:sz w:val="28"/>
          <w:szCs w:val="28"/>
        </w:rPr>
        <w:t xml:space="preserve"> </w:t>
      </w:r>
      <w:r>
        <w:rPr>
          <w:rFonts w:ascii="Times New Roman" w:hAnsi="Times New Roman" w:cs="Times New Roman"/>
          <w:sz w:val="28"/>
          <w:szCs w:val="28"/>
        </w:rPr>
        <w:t>неточных</w:t>
      </w:r>
      <w:r w:rsidRPr="00ED1BA8">
        <w:rPr>
          <w:rFonts w:ascii="Times New Roman" w:hAnsi="Times New Roman" w:cs="Times New Roman"/>
          <w:sz w:val="28"/>
          <w:szCs w:val="28"/>
        </w:rPr>
        <w:t xml:space="preserve"> </w:t>
      </w:r>
      <w:r>
        <w:rPr>
          <w:rFonts w:ascii="Times New Roman" w:hAnsi="Times New Roman" w:cs="Times New Roman"/>
          <w:sz w:val="28"/>
          <w:szCs w:val="28"/>
        </w:rPr>
        <w:t>задач</w:t>
      </w:r>
      <w:r w:rsidRPr="00ED1BA8">
        <w:rPr>
          <w:rFonts w:ascii="Times New Roman" w:hAnsi="Times New Roman" w:cs="Times New Roman"/>
          <w:sz w:val="28"/>
          <w:szCs w:val="28"/>
        </w:rPr>
        <w:t xml:space="preserve"> </w:t>
      </w:r>
      <w:r>
        <w:rPr>
          <w:rFonts w:ascii="Times New Roman" w:hAnsi="Times New Roman" w:cs="Times New Roman"/>
          <w:sz w:val="28"/>
          <w:szCs w:val="28"/>
        </w:rPr>
        <w:t>поиска</w:t>
      </w:r>
      <w:r w:rsidR="00384631">
        <w:rPr>
          <w:rFonts w:ascii="Times New Roman" w:hAnsi="Times New Roman" w:cs="Times New Roman"/>
          <w:sz w:val="28"/>
          <w:szCs w:val="28"/>
        </w:rPr>
        <w:t>.</w:t>
      </w:r>
      <w:r w:rsidRPr="00ED1BA8">
        <w:rPr>
          <w:rFonts w:ascii="Times New Roman" w:hAnsi="Times New Roman" w:cs="Times New Roman"/>
          <w:sz w:val="28"/>
          <w:szCs w:val="28"/>
        </w:rPr>
        <w:t xml:space="preserve"> </w:t>
      </w:r>
      <w:r>
        <w:rPr>
          <w:rFonts w:ascii="Times New Roman" w:hAnsi="Times New Roman" w:cs="Times New Roman"/>
          <w:sz w:val="28"/>
          <w:szCs w:val="28"/>
          <w:lang w:val="uk-UA"/>
        </w:rPr>
        <w:t>Нью-Йорк:</w:t>
      </w:r>
      <w:r w:rsidRPr="00ED1BA8">
        <w:rPr>
          <w:rFonts w:ascii="Times New Roman" w:hAnsi="Times New Roman" w:cs="Times New Roman"/>
          <w:sz w:val="28"/>
          <w:szCs w:val="28"/>
        </w:rPr>
        <w:t xml:space="preserve"> Серия </w:t>
      </w:r>
      <w:r w:rsidRPr="00ED1BA8">
        <w:rPr>
          <w:rFonts w:ascii="Times New Roman" w:hAnsi="Times New Roman" w:cs="Times New Roman"/>
          <w:sz w:val="28"/>
          <w:szCs w:val="28"/>
          <w:lang w:val="en-US"/>
        </w:rPr>
        <w:t>Springer</w:t>
      </w:r>
      <w:r w:rsidRPr="00ED1BA8">
        <w:rPr>
          <w:rFonts w:ascii="Times New Roman" w:hAnsi="Times New Roman" w:cs="Times New Roman"/>
          <w:sz w:val="28"/>
          <w:szCs w:val="28"/>
        </w:rPr>
        <w:t xml:space="preserve"> в символьных вычислениях,</w:t>
      </w:r>
      <w:r>
        <w:rPr>
          <w:rFonts w:ascii="Times New Roman" w:hAnsi="Times New Roman" w:cs="Times New Roman"/>
          <w:sz w:val="28"/>
          <w:szCs w:val="28"/>
          <w:lang w:val="uk-UA"/>
        </w:rPr>
        <w:t xml:space="preserve"> 1984.</w:t>
      </w:r>
      <w:r w:rsidR="00384631">
        <w:rPr>
          <w:rFonts w:ascii="Times New Roman" w:hAnsi="Times New Roman" w:cs="Times New Roman"/>
          <w:sz w:val="28"/>
          <w:szCs w:val="28"/>
          <w:lang w:val="uk-UA"/>
        </w:rPr>
        <w:t xml:space="preserve"> 170 с.</w:t>
      </w:r>
    </w:p>
    <w:p w:rsidR="00AC0F82" w:rsidRPr="00470EEC" w:rsidRDefault="0018304D" w:rsidP="00BF7D89">
      <w:pPr>
        <w:pStyle w:val="a4"/>
        <w:numPr>
          <w:ilvl w:val="0"/>
          <w:numId w:val="19"/>
        </w:numPr>
        <w:spacing w:after="0" w:line="360" w:lineRule="auto"/>
        <w:rPr>
          <w:rStyle w:val="af1"/>
          <w:rFonts w:ascii="Times New Roman" w:hAnsi="Times New Roman" w:cs="Times New Roman"/>
          <w:i/>
          <w:color w:val="auto"/>
          <w:sz w:val="28"/>
          <w:szCs w:val="28"/>
          <w:u w:val="none"/>
          <w:lang w:val="uk-UA"/>
        </w:rPr>
      </w:pPr>
      <w:r>
        <w:rPr>
          <w:rFonts w:ascii="Times New Roman" w:hAnsi="Times New Roman" w:cs="Times New Roman"/>
          <w:sz w:val="28"/>
          <w:szCs w:val="28"/>
          <w:lang w:val="en-US"/>
        </w:rPr>
        <w:t>Chess</w:t>
      </w:r>
      <w:r w:rsidRPr="00916158">
        <w:rPr>
          <w:rFonts w:ascii="Times New Roman" w:hAnsi="Times New Roman" w:cs="Times New Roman"/>
          <w:sz w:val="28"/>
          <w:szCs w:val="28"/>
          <w:lang w:val="en-US"/>
        </w:rPr>
        <w:t xml:space="preserve"> </w:t>
      </w:r>
      <w:r>
        <w:rPr>
          <w:rFonts w:ascii="Times New Roman" w:hAnsi="Times New Roman" w:cs="Times New Roman"/>
          <w:sz w:val="28"/>
          <w:szCs w:val="28"/>
          <w:lang w:val="en-US"/>
        </w:rPr>
        <w:t>Programming</w:t>
      </w:r>
      <w:r w:rsidRPr="00916158">
        <w:rPr>
          <w:rFonts w:ascii="Times New Roman" w:hAnsi="Times New Roman" w:cs="Times New Roman"/>
          <w:sz w:val="28"/>
          <w:szCs w:val="28"/>
          <w:lang w:val="en-US"/>
        </w:rPr>
        <w:t xml:space="preserve"> </w:t>
      </w:r>
      <w:r>
        <w:rPr>
          <w:rFonts w:ascii="Times New Roman" w:hAnsi="Times New Roman" w:cs="Times New Roman"/>
          <w:sz w:val="28"/>
          <w:szCs w:val="28"/>
          <w:lang w:val="en-US"/>
        </w:rPr>
        <w:t>Theory</w:t>
      </w:r>
      <w:r w:rsidRPr="00916158">
        <w:rPr>
          <w:rFonts w:ascii="Times New Roman" w:hAnsi="Times New Roman" w:cs="Times New Roman"/>
          <w:sz w:val="28"/>
          <w:szCs w:val="28"/>
          <w:lang w:val="en-US"/>
        </w:rPr>
        <w:t xml:space="preserve">. </w:t>
      </w:r>
      <w:r>
        <w:rPr>
          <w:rFonts w:ascii="Times New Roman" w:hAnsi="Times New Roman" w:cs="Times New Roman"/>
          <w:sz w:val="28"/>
          <w:szCs w:val="28"/>
          <w:lang w:val="en-US"/>
        </w:rPr>
        <w:t>URL</w:t>
      </w:r>
      <w:r w:rsidRPr="00916158">
        <w:rPr>
          <w:rFonts w:ascii="Times New Roman" w:hAnsi="Times New Roman" w:cs="Times New Roman"/>
          <w:sz w:val="28"/>
          <w:szCs w:val="28"/>
          <w:lang w:val="en-US"/>
        </w:rPr>
        <w:t>:</w:t>
      </w:r>
      <w:r w:rsidR="00470EEC" w:rsidRPr="00916158">
        <w:rPr>
          <w:rFonts w:ascii="Times New Roman" w:hAnsi="Times New Roman" w:cs="Times New Roman"/>
          <w:sz w:val="28"/>
          <w:szCs w:val="28"/>
          <w:lang w:val="en-US"/>
        </w:rPr>
        <w:t xml:space="preserve"> </w:t>
      </w:r>
      <w:hyperlink r:id="rId44" w:history="1">
        <w:r w:rsidR="00470EEC" w:rsidRPr="00ED1BA8">
          <w:rPr>
            <w:rStyle w:val="af1"/>
            <w:rFonts w:ascii="Times New Roman" w:hAnsi="Times New Roman" w:cs="Times New Roman"/>
            <w:sz w:val="28"/>
            <w:szCs w:val="28"/>
            <w:lang w:val="en-US"/>
          </w:rPr>
          <w:t>http</w:t>
        </w:r>
        <w:r w:rsidR="00470EEC" w:rsidRPr="00916158">
          <w:rPr>
            <w:rStyle w:val="af1"/>
            <w:rFonts w:ascii="Times New Roman" w:hAnsi="Times New Roman" w:cs="Times New Roman"/>
            <w:sz w:val="28"/>
            <w:szCs w:val="28"/>
            <w:lang w:val="en-US"/>
          </w:rPr>
          <w:t>://</w:t>
        </w:r>
        <w:r w:rsidR="00470EEC" w:rsidRPr="00ED1BA8">
          <w:rPr>
            <w:rStyle w:val="af1"/>
            <w:rFonts w:ascii="Times New Roman" w:hAnsi="Times New Roman" w:cs="Times New Roman"/>
            <w:sz w:val="28"/>
            <w:szCs w:val="28"/>
            <w:lang w:val="en-US"/>
          </w:rPr>
          <w:t>www</w:t>
        </w:r>
        <w:r w:rsidR="00470EEC" w:rsidRPr="00916158">
          <w:rPr>
            <w:rStyle w:val="af1"/>
            <w:rFonts w:ascii="Times New Roman" w:hAnsi="Times New Roman" w:cs="Times New Roman"/>
            <w:sz w:val="28"/>
            <w:szCs w:val="28"/>
            <w:lang w:val="en-US"/>
          </w:rPr>
          <w:t>.</w:t>
        </w:r>
        <w:r w:rsidR="00470EEC" w:rsidRPr="00ED1BA8">
          <w:rPr>
            <w:rStyle w:val="af1"/>
            <w:rFonts w:ascii="Times New Roman" w:hAnsi="Times New Roman" w:cs="Times New Roman"/>
            <w:sz w:val="28"/>
            <w:szCs w:val="28"/>
            <w:lang w:val="en-US"/>
          </w:rPr>
          <w:t>chessbrain</w:t>
        </w:r>
        <w:r w:rsidR="00470EEC" w:rsidRPr="00916158">
          <w:rPr>
            <w:rStyle w:val="af1"/>
            <w:rFonts w:ascii="Times New Roman" w:hAnsi="Times New Roman" w:cs="Times New Roman"/>
            <w:sz w:val="28"/>
            <w:szCs w:val="28"/>
            <w:lang w:val="en-US"/>
          </w:rPr>
          <w:t>.</w:t>
        </w:r>
        <w:r w:rsidR="00470EEC" w:rsidRPr="00ED1BA8">
          <w:rPr>
            <w:rStyle w:val="af1"/>
            <w:rFonts w:ascii="Times New Roman" w:hAnsi="Times New Roman" w:cs="Times New Roman"/>
            <w:sz w:val="28"/>
            <w:szCs w:val="28"/>
            <w:lang w:val="en-US"/>
          </w:rPr>
          <w:t>net</w:t>
        </w:r>
        <w:r w:rsidR="00470EEC" w:rsidRPr="00916158">
          <w:rPr>
            <w:rStyle w:val="af1"/>
            <w:rFonts w:ascii="Times New Roman" w:hAnsi="Times New Roman" w:cs="Times New Roman"/>
            <w:sz w:val="28"/>
            <w:szCs w:val="28"/>
            <w:lang w:val="en-US"/>
          </w:rPr>
          <w:t>/</w:t>
        </w:r>
        <w:r w:rsidR="00470EEC" w:rsidRPr="00ED1BA8">
          <w:rPr>
            <w:rStyle w:val="af1"/>
            <w:rFonts w:ascii="Times New Roman" w:hAnsi="Times New Roman" w:cs="Times New Roman"/>
            <w:sz w:val="28"/>
            <w:szCs w:val="28"/>
            <w:lang w:val="en-US"/>
          </w:rPr>
          <w:t>beowulf</w:t>
        </w:r>
        <w:r w:rsidR="00470EEC" w:rsidRPr="00916158">
          <w:rPr>
            <w:rStyle w:val="af1"/>
            <w:rFonts w:ascii="Times New Roman" w:hAnsi="Times New Roman" w:cs="Times New Roman"/>
            <w:sz w:val="28"/>
            <w:szCs w:val="28"/>
            <w:lang w:val="en-US"/>
          </w:rPr>
          <w:t>/</w:t>
        </w:r>
        <w:r w:rsidR="00470EEC" w:rsidRPr="00ED1BA8">
          <w:rPr>
            <w:rStyle w:val="af1"/>
            <w:rFonts w:ascii="Times New Roman" w:hAnsi="Times New Roman" w:cs="Times New Roman"/>
            <w:sz w:val="28"/>
            <w:szCs w:val="28"/>
            <w:lang w:val="en-US"/>
          </w:rPr>
          <w:t>theory</w:t>
        </w:r>
        <w:r w:rsidR="00470EEC" w:rsidRPr="00916158">
          <w:rPr>
            <w:rStyle w:val="af1"/>
            <w:rFonts w:ascii="Times New Roman" w:hAnsi="Times New Roman" w:cs="Times New Roman"/>
            <w:sz w:val="28"/>
            <w:szCs w:val="28"/>
            <w:lang w:val="en-US"/>
          </w:rPr>
          <w:t>.</w:t>
        </w:r>
        <w:r w:rsidR="00470EEC" w:rsidRPr="00ED1BA8">
          <w:rPr>
            <w:rStyle w:val="af1"/>
            <w:rFonts w:ascii="Times New Roman" w:hAnsi="Times New Roman" w:cs="Times New Roman"/>
            <w:sz w:val="28"/>
            <w:szCs w:val="28"/>
            <w:lang w:val="en-US"/>
          </w:rPr>
          <w:t>html</w:t>
        </w:r>
      </w:hyperlink>
      <w:r>
        <w:rPr>
          <w:rFonts w:ascii="Times New Roman" w:hAnsi="Times New Roman" w:cs="Times New Roman"/>
          <w:sz w:val="28"/>
          <w:szCs w:val="28"/>
          <w:lang w:val="uk-UA"/>
        </w:rPr>
        <w:t xml:space="preserve"> (дата звернення: 10.04.2019)</w:t>
      </w:r>
    </w:p>
    <w:p w:rsidR="00470EEC" w:rsidRPr="0018304D" w:rsidRDefault="0018304D" w:rsidP="00BF7D89">
      <w:pPr>
        <w:pStyle w:val="a4"/>
        <w:numPr>
          <w:ilvl w:val="0"/>
          <w:numId w:val="19"/>
        </w:numPr>
        <w:spacing w:after="0" w:line="360" w:lineRule="auto"/>
        <w:rPr>
          <w:rFonts w:ascii="Times New Roman" w:hAnsi="Times New Roman" w:cs="Times New Roman"/>
          <w:i/>
          <w:sz w:val="28"/>
          <w:szCs w:val="28"/>
          <w:lang w:val="uk-UA"/>
        </w:rPr>
      </w:pPr>
      <w:r>
        <w:rPr>
          <w:rFonts w:ascii="Times New Roman" w:hAnsi="Times New Roman" w:cs="Times New Roman"/>
          <w:sz w:val="28"/>
          <w:szCs w:val="28"/>
          <w:lang w:val="en-US"/>
        </w:rPr>
        <w:t>Computer Chess Programming.</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916158">
        <w:rPr>
          <w:rFonts w:ascii="Times New Roman" w:hAnsi="Times New Roman" w:cs="Times New Roman"/>
          <w:sz w:val="28"/>
          <w:szCs w:val="28"/>
          <w:lang w:val="en-US"/>
        </w:rPr>
        <w:t xml:space="preserve">: </w:t>
      </w:r>
      <w:hyperlink r:id="rId45" w:history="1">
        <w:r w:rsidR="00470EEC" w:rsidRPr="00ED1BA8">
          <w:rPr>
            <w:rStyle w:val="af1"/>
            <w:rFonts w:ascii="Times New Roman" w:hAnsi="Times New Roman" w:cs="Times New Roman"/>
            <w:sz w:val="28"/>
            <w:szCs w:val="28"/>
            <w:lang w:val="en-US"/>
          </w:rPr>
          <w:t>http</w:t>
        </w:r>
        <w:r w:rsidR="00470EEC" w:rsidRPr="00916158">
          <w:rPr>
            <w:rStyle w:val="af1"/>
            <w:rFonts w:ascii="Times New Roman" w:hAnsi="Times New Roman" w:cs="Times New Roman"/>
            <w:sz w:val="28"/>
            <w:szCs w:val="28"/>
            <w:lang w:val="en-US"/>
          </w:rPr>
          <w:t>://</w:t>
        </w:r>
        <w:r w:rsidR="00470EEC" w:rsidRPr="00ED1BA8">
          <w:rPr>
            <w:rStyle w:val="af1"/>
            <w:rFonts w:ascii="Times New Roman" w:hAnsi="Times New Roman" w:cs="Times New Roman"/>
            <w:sz w:val="28"/>
            <w:szCs w:val="28"/>
            <w:lang w:val="en-US"/>
          </w:rPr>
          <w:t>www</w:t>
        </w:r>
        <w:r w:rsidR="00470EEC" w:rsidRPr="00916158">
          <w:rPr>
            <w:rStyle w:val="af1"/>
            <w:rFonts w:ascii="Times New Roman" w:hAnsi="Times New Roman" w:cs="Times New Roman"/>
            <w:sz w:val="28"/>
            <w:szCs w:val="28"/>
            <w:lang w:val="en-US"/>
          </w:rPr>
          <w:t>.</w:t>
        </w:r>
        <w:r w:rsidR="00470EEC" w:rsidRPr="00ED1BA8">
          <w:rPr>
            <w:rStyle w:val="af1"/>
            <w:rFonts w:ascii="Times New Roman" w:hAnsi="Times New Roman" w:cs="Times New Roman"/>
            <w:sz w:val="28"/>
            <w:szCs w:val="28"/>
            <w:lang w:val="en-US"/>
          </w:rPr>
          <w:t>xs</w:t>
        </w:r>
        <w:r w:rsidR="00470EEC" w:rsidRPr="00916158">
          <w:rPr>
            <w:rStyle w:val="af1"/>
            <w:rFonts w:ascii="Times New Roman" w:hAnsi="Times New Roman" w:cs="Times New Roman"/>
            <w:sz w:val="28"/>
            <w:szCs w:val="28"/>
            <w:lang w:val="en-US"/>
          </w:rPr>
          <w:t>4</w:t>
        </w:r>
        <w:r w:rsidR="00470EEC" w:rsidRPr="00ED1BA8">
          <w:rPr>
            <w:rStyle w:val="af1"/>
            <w:rFonts w:ascii="Times New Roman" w:hAnsi="Times New Roman" w:cs="Times New Roman"/>
            <w:sz w:val="28"/>
            <w:szCs w:val="28"/>
            <w:lang w:val="en-US"/>
          </w:rPr>
          <w:t>all</w:t>
        </w:r>
        <w:r w:rsidR="00470EEC" w:rsidRPr="00916158">
          <w:rPr>
            <w:rStyle w:val="af1"/>
            <w:rFonts w:ascii="Times New Roman" w:hAnsi="Times New Roman" w:cs="Times New Roman"/>
            <w:sz w:val="28"/>
            <w:szCs w:val="28"/>
            <w:lang w:val="en-US"/>
          </w:rPr>
          <w:t>.</w:t>
        </w:r>
        <w:r w:rsidR="00470EEC" w:rsidRPr="00ED1BA8">
          <w:rPr>
            <w:rStyle w:val="af1"/>
            <w:rFonts w:ascii="Times New Roman" w:hAnsi="Times New Roman" w:cs="Times New Roman"/>
            <w:sz w:val="28"/>
            <w:szCs w:val="28"/>
            <w:lang w:val="en-US"/>
          </w:rPr>
          <w:t>nl</w:t>
        </w:r>
        <w:r w:rsidR="00470EEC" w:rsidRPr="00916158">
          <w:rPr>
            <w:rStyle w:val="af1"/>
            <w:rFonts w:ascii="Times New Roman" w:hAnsi="Times New Roman" w:cs="Times New Roman"/>
            <w:sz w:val="28"/>
            <w:szCs w:val="28"/>
            <w:lang w:val="en-US"/>
          </w:rPr>
          <w:t>/~</w:t>
        </w:r>
        <w:r w:rsidR="00470EEC" w:rsidRPr="00ED1BA8">
          <w:rPr>
            <w:rStyle w:val="af1"/>
            <w:rFonts w:ascii="Times New Roman" w:hAnsi="Times New Roman" w:cs="Times New Roman"/>
            <w:sz w:val="28"/>
            <w:szCs w:val="28"/>
            <w:lang w:val="en-US"/>
          </w:rPr>
          <w:t>verhelst</w:t>
        </w:r>
        <w:r w:rsidR="00470EEC" w:rsidRPr="00916158">
          <w:rPr>
            <w:rStyle w:val="af1"/>
            <w:rFonts w:ascii="Times New Roman" w:hAnsi="Times New Roman" w:cs="Times New Roman"/>
            <w:sz w:val="28"/>
            <w:szCs w:val="28"/>
            <w:lang w:val="en-US"/>
          </w:rPr>
          <w:t>/</w:t>
        </w:r>
        <w:r w:rsidR="00470EEC" w:rsidRPr="00ED1BA8">
          <w:rPr>
            <w:rStyle w:val="af1"/>
            <w:rFonts w:ascii="Times New Roman" w:hAnsi="Times New Roman" w:cs="Times New Roman"/>
            <w:sz w:val="28"/>
            <w:szCs w:val="28"/>
            <w:lang w:val="en-US"/>
          </w:rPr>
          <w:t>chess</w:t>
        </w:r>
        <w:r w:rsidR="00470EEC" w:rsidRPr="00916158">
          <w:rPr>
            <w:rStyle w:val="af1"/>
            <w:rFonts w:ascii="Times New Roman" w:hAnsi="Times New Roman" w:cs="Times New Roman"/>
            <w:sz w:val="28"/>
            <w:szCs w:val="28"/>
            <w:lang w:val="en-US"/>
          </w:rPr>
          <w:t>/</w:t>
        </w:r>
        <w:r w:rsidR="00470EEC" w:rsidRPr="00ED1BA8">
          <w:rPr>
            <w:rStyle w:val="af1"/>
            <w:rFonts w:ascii="Times New Roman" w:hAnsi="Times New Roman" w:cs="Times New Roman"/>
            <w:sz w:val="28"/>
            <w:szCs w:val="28"/>
            <w:lang w:val="en-US"/>
          </w:rPr>
          <w:t>programming</w:t>
        </w:r>
        <w:r w:rsidR="00470EEC" w:rsidRPr="00916158">
          <w:rPr>
            <w:rStyle w:val="af1"/>
            <w:rFonts w:ascii="Times New Roman" w:hAnsi="Times New Roman" w:cs="Times New Roman"/>
            <w:sz w:val="28"/>
            <w:szCs w:val="28"/>
            <w:lang w:val="en-US"/>
          </w:rPr>
          <w:t>.</w:t>
        </w:r>
        <w:r w:rsidR="00470EEC" w:rsidRPr="00ED1BA8">
          <w:rPr>
            <w:rStyle w:val="af1"/>
            <w:rFonts w:ascii="Times New Roman" w:hAnsi="Times New Roman" w:cs="Times New Roman"/>
            <w:sz w:val="28"/>
            <w:szCs w:val="28"/>
            <w:lang w:val="en-US"/>
          </w:rPr>
          <w:t>html</w:t>
        </w:r>
      </w:hyperlink>
      <w:r>
        <w:rPr>
          <w:rFonts w:ascii="Times New Roman" w:hAnsi="Times New Roman" w:cs="Times New Roman"/>
          <w:sz w:val="28"/>
          <w:szCs w:val="28"/>
          <w:lang w:val="uk-UA"/>
        </w:rPr>
        <w:t xml:space="preserve"> (дата звернення: 15.04.2019)</w:t>
      </w:r>
    </w:p>
    <w:p w:rsidR="00FD3FD2" w:rsidRPr="005A2802" w:rsidRDefault="00470EEC" w:rsidP="005A2802">
      <w:pPr>
        <w:pStyle w:val="a4"/>
        <w:numPr>
          <w:ilvl w:val="0"/>
          <w:numId w:val="19"/>
        </w:numPr>
        <w:spacing w:after="0" w:line="360" w:lineRule="auto"/>
        <w:rPr>
          <w:rFonts w:ascii="Times New Roman" w:hAnsi="Times New Roman" w:cs="Times New Roman"/>
          <w:i/>
          <w:sz w:val="28"/>
          <w:szCs w:val="28"/>
          <w:lang w:val="uk-UA"/>
        </w:rPr>
      </w:pPr>
      <w:r w:rsidRPr="0018304D">
        <w:rPr>
          <w:rFonts w:ascii="Times New Roman" w:hAnsi="Times New Roman" w:cs="Times New Roman"/>
          <w:sz w:val="28"/>
          <w:szCs w:val="28"/>
          <w:lang w:val="en-US"/>
        </w:rPr>
        <w:lastRenderedPageBreak/>
        <w:t xml:space="preserve"> </w:t>
      </w:r>
      <w:r w:rsidR="0018304D">
        <w:rPr>
          <w:rFonts w:ascii="Times New Roman" w:hAnsi="Times New Roman" w:cs="Times New Roman"/>
          <w:sz w:val="28"/>
          <w:szCs w:val="28"/>
          <w:lang w:val="en-US"/>
        </w:rPr>
        <w:t>GameDev – Chess Programming.</w:t>
      </w:r>
      <w:r w:rsidR="0018304D">
        <w:rPr>
          <w:rFonts w:ascii="Times New Roman" w:hAnsi="Times New Roman" w:cs="Times New Roman"/>
          <w:sz w:val="28"/>
          <w:szCs w:val="28"/>
          <w:lang w:val="uk-UA"/>
        </w:rPr>
        <w:t xml:space="preserve"> </w:t>
      </w:r>
      <w:r w:rsidR="0018304D">
        <w:rPr>
          <w:rFonts w:ascii="Times New Roman" w:hAnsi="Times New Roman" w:cs="Times New Roman"/>
          <w:sz w:val="28"/>
          <w:szCs w:val="28"/>
          <w:lang w:val="en-US"/>
        </w:rPr>
        <w:t>URL:</w:t>
      </w:r>
      <w:r w:rsidRPr="00ED1BA8">
        <w:rPr>
          <w:rFonts w:ascii="Times New Roman" w:hAnsi="Times New Roman" w:cs="Times New Roman"/>
          <w:sz w:val="28"/>
          <w:szCs w:val="28"/>
          <w:lang w:val="en-US"/>
        </w:rPr>
        <w:t xml:space="preserve"> </w:t>
      </w:r>
      <w:hyperlink r:id="rId46" w:history="1">
        <w:r w:rsidRPr="00ED1BA8">
          <w:rPr>
            <w:rStyle w:val="af1"/>
            <w:rFonts w:ascii="Times New Roman" w:hAnsi="Times New Roman" w:cs="Times New Roman"/>
            <w:sz w:val="28"/>
            <w:szCs w:val="28"/>
            <w:lang w:val="en-US"/>
          </w:rPr>
          <w:t>http://www.gamedev.net/reference/programming/feat ures/chess1</w:t>
        </w:r>
      </w:hyperlink>
      <w:r w:rsidR="0018304D">
        <w:rPr>
          <w:rFonts w:ascii="Times New Roman" w:hAnsi="Times New Roman" w:cs="Times New Roman"/>
          <w:sz w:val="28"/>
          <w:szCs w:val="28"/>
          <w:lang w:val="uk-UA"/>
        </w:rPr>
        <w:t xml:space="preserve"> (дата звернення: 15.04.2019)</w:t>
      </w:r>
    </w:p>
    <w:p w:rsidR="00304C57" w:rsidRPr="00FD3FD2" w:rsidRDefault="005A2802" w:rsidP="00304C57">
      <w:pPr>
        <w:pStyle w:val="a4"/>
        <w:numPr>
          <w:ilvl w:val="0"/>
          <w:numId w:val="19"/>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04C57">
        <w:rPr>
          <w:rFonts w:ascii="Times New Roman" w:hAnsi="Times New Roman" w:cs="Times New Roman"/>
          <w:sz w:val="28"/>
          <w:szCs w:val="28"/>
          <w:lang w:val="uk-UA"/>
        </w:rPr>
        <w:t xml:space="preserve">Ваградян В. Г. </w:t>
      </w:r>
      <w:r w:rsidR="00304C57" w:rsidRPr="00304C57">
        <w:rPr>
          <w:rFonts w:ascii="Times New Roman" w:hAnsi="Times New Roman" w:cs="Times New Roman"/>
          <w:sz w:val="28"/>
          <w:szCs w:val="28"/>
          <w:lang w:val="uk-UA"/>
        </w:rPr>
        <w:t>Создание среды управления экспертной системой на основе нечеткой логики. Применение в шахматах</w:t>
      </w:r>
      <w:r w:rsidR="00304C57">
        <w:rPr>
          <w:rFonts w:ascii="Times New Roman" w:hAnsi="Times New Roman" w:cs="Times New Roman"/>
          <w:sz w:val="28"/>
          <w:szCs w:val="28"/>
          <w:lang w:val="uk-UA"/>
        </w:rPr>
        <w:t>. РАУ, 2007. 110 с.</w:t>
      </w:r>
    </w:p>
    <w:p w:rsidR="00304C57" w:rsidRDefault="00304C57" w:rsidP="00304C57">
      <w:pPr>
        <w:pStyle w:val="a4"/>
        <w:numPr>
          <w:ilvl w:val="0"/>
          <w:numId w:val="19"/>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Ваградян В. Г., Погосян </w:t>
      </w:r>
      <w:r>
        <w:rPr>
          <w:rFonts w:ascii="Times New Roman" w:hAnsi="Times New Roman" w:cs="Times New Roman"/>
          <w:sz w:val="28"/>
          <w:szCs w:val="28"/>
        </w:rPr>
        <w:t>Э</w:t>
      </w:r>
      <w:r w:rsidRPr="00934E24">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М</w:t>
      </w:r>
      <w:r w:rsidRPr="00934E24">
        <w:rPr>
          <w:rFonts w:ascii="Times New Roman" w:hAnsi="Times New Roman" w:cs="Times New Roman"/>
          <w:sz w:val="28"/>
          <w:szCs w:val="28"/>
        </w:rPr>
        <w:t>.</w:t>
      </w:r>
      <w:r>
        <w:rPr>
          <w:rFonts w:ascii="Times New Roman" w:hAnsi="Times New Roman" w:cs="Times New Roman"/>
          <w:sz w:val="28"/>
          <w:szCs w:val="28"/>
          <w:lang w:val="uk-UA"/>
        </w:rPr>
        <w:t xml:space="preserve">, Григорян А. </w:t>
      </w:r>
      <w:r w:rsidRPr="00304C57">
        <w:rPr>
          <w:rFonts w:ascii="Times New Roman" w:hAnsi="Times New Roman" w:cs="Times New Roman"/>
          <w:sz w:val="28"/>
          <w:szCs w:val="28"/>
          <w:lang w:val="uk-UA"/>
        </w:rPr>
        <w:t>О конкурирующих агентах в соответствии с экспертными знаниями</w:t>
      </w:r>
      <w:r>
        <w:rPr>
          <w:rFonts w:ascii="Times New Roman" w:hAnsi="Times New Roman" w:cs="Times New Roman"/>
          <w:sz w:val="28"/>
          <w:szCs w:val="28"/>
          <w:lang w:val="uk-UA"/>
        </w:rPr>
        <w:t xml:space="preserve">. Санкт-Петербург: </w:t>
      </w:r>
      <w:r w:rsidRPr="00FD3FD2">
        <w:rPr>
          <w:rFonts w:ascii="Times New Roman" w:hAnsi="Times New Roman" w:cs="Times New Roman"/>
          <w:sz w:val="28"/>
          <w:szCs w:val="28"/>
          <w:lang w:val="uk-UA"/>
        </w:rPr>
        <w:t>Springer-Verl</w:t>
      </w:r>
      <w:r>
        <w:rPr>
          <w:rFonts w:ascii="Times New Roman" w:hAnsi="Times New Roman" w:cs="Times New Roman"/>
          <w:sz w:val="28"/>
          <w:szCs w:val="28"/>
          <w:lang w:val="uk-UA"/>
        </w:rPr>
        <w:t>ag, 2007. 229-241 с.</w:t>
      </w:r>
    </w:p>
    <w:p w:rsidR="00304C57" w:rsidRDefault="00304C57" w:rsidP="00304C57">
      <w:pPr>
        <w:pStyle w:val="a4"/>
        <w:numPr>
          <w:ilvl w:val="0"/>
          <w:numId w:val="19"/>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Ваградян В. Г., Погосян </w:t>
      </w:r>
      <w:r>
        <w:rPr>
          <w:rFonts w:ascii="Times New Roman" w:hAnsi="Times New Roman" w:cs="Times New Roman"/>
          <w:sz w:val="28"/>
          <w:szCs w:val="28"/>
        </w:rPr>
        <w:t>Э</w:t>
      </w:r>
      <w:r w:rsidRPr="00934E24">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М</w:t>
      </w:r>
      <w:r w:rsidRPr="00934E24">
        <w:rPr>
          <w:rFonts w:ascii="Times New Roman" w:hAnsi="Times New Roman" w:cs="Times New Roman"/>
          <w:sz w:val="28"/>
          <w:szCs w:val="28"/>
        </w:rPr>
        <w:t>.</w:t>
      </w:r>
      <w:r>
        <w:rPr>
          <w:rFonts w:ascii="Times New Roman" w:hAnsi="Times New Roman" w:cs="Times New Roman"/>
          <w:sz w:val="28"/>
          <w:szCs w:val="28"/>
          <w:lang w:val="uk-UA"/>
        </w:rPr>
        <w:t xml:space="preserve">, Григорян А. </w:t>
      </w:r>
      <w:r w:rsidRPr="00304C57">
        <w:rPr>
          <w:rFonts w:ascii="Times New Roman" w:hAnsi="Times New Roman" w:cs="Times New Roman"/>
          <w:sz w:val="28"/>
          <w:szCs w:val="28"/>
          <w:lang w:val="uk-UA"/>
        </w:rPr>
        <w:t>Эксперименты по согласованию знаний специалистов с принятием решений в этюдах Рети и Надареишвили</w:t>
      </w:r>
      <w:r>
        <w:rPr>
          <w:rFonts w:ascii="Times New Roman" w:hAnsi="Times New Roman" w:cs="Times New Roman"/>
          <w:sz w:val="28"/>
          <w:szCs w:val="28"/>
          <w:lang w:val="uk-UA"/>
        </w:rPr>
        <w:t xml:space="preserve">. Ереван, Армения: </w:t>
      </w:r>
      <w:r w:rsidRPr="00304C57">
        <w:rPr>
          <w:rFonts w:ascii="Times New Roman" w:hAnsi="Times New Roman" w:cs="Times New Roman"/>
          <w:sz w:val="28"/>
          <w:szCs w:val="28"/>
          <w:lang w:val="uk-UA"/>
        </w:rPr>
        <w:t>Математические проблемы информатики</w:t>
      </w:r>
      <w:r>
        <w:rPr>
          <w:rFonts w:ascii="Times New Roman" w:hAnsi="Times New Roman" w:cs="Times New Roman"/>
          <w:sz w:val="28"/>
          <w:szCs w:val="28"/>
          <w:lang w:val="uk-UA"/>
        </w:rPr>
        <w:t>, 2007. 94-113 с.</w:t>
      </w:r>
    </w:p>
    <w:p w:rsidR="00FD3FD2" w:rsidRDefault="00304C57" w:rsidP="00FD3FD2">
      <w:pPr>
        <w:pStyle w:val="a4"/>
        <w:numPr>
          <w:ilvl w:val="0"/>
          <w:numId w:val="19"/>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D3FD2" w:rsidRPr="00FD3FD2">
        <w:rPr>
          <w:rFonts w:ascii="Times New Roman" w:hAnsi="Times New Roman" w:cs="Times New Roman"/>
          <w:sz w:val="28"/>
          <w:szCs w:val="28"/>
          <w:lang w:val="uk-UA"/>
        </w:rPr>
        <w:t>João Paulo Carvalho, Nuno Cavaco Horta, Daniel Chang Yan, Pedro R</w:t>
      </w:r>
      <w:r>
        <w:rPr>
          <w:rFonts w:ascii="Times New Roman" w:hAnsi="Times New Roman" w:cs="Times New Roman"/>
          <w:sz w:val="28"/>
          <w:szCs w:val="28"/>
          <w:lang w:val="uk-UA"/>
        </w:rPr>
        <w:t>amos e Silva3, R. Alves Redol Fuzzy Chess Tactics</w:t>
      </w:r>
      <w:r w:rsidR="00FD3FD2" w:rsidRPr="00FD3FD2">
        <w:rPr>
          <w:rFonts w:ascii="Times New Roman" w:hAnsi="Times New Roman" w:cs="Times New Roman"/>
          <w:sz w:val="28"/>
          <w:szCs w:val="28"/>
          <w:lang w:val="uk-UA"/>
        </w:rPr>
        <w:t xml:space="preserve">. </w:t>
      </w:r>
      <w:r w:rsidR="00FD3FD2">
        <w:rPr>
          <w:rFonts w:ascii="Times New Roman" w:hAnsi="Times New Roman" w:cs="Times New Roman"/>
          <w:sz w:val="28"/>
          <w:szCs w:val="28"/>
          <w:lang w:val="uk-UA"/>
        </w:rPr>
        <w:t xml:space="preserve">Lisboa, </w:t>
      </w:r>
      <w:r>
        <w:rPr>
          <w:rFonts w:ascii="Times New Roman" w:hAnsi="Times New Roman" w:cs="Times New Roman"/>
          <w:sz w:val="28"/>
          <w:szCs w:val="28"/>
          <w:lang w:val="en-US"/>
        </w:rPr>
        <w:t>Portugal</w:t>
      </w:r>
      <w:r>
        <w:rPr>
          <w:rFonts w:ascii="Times New Roman" w:hAnsi="Times New Roman" w:cs="Times New Roman"/>
          <w:sz w:val="28"/>
          <w:szCs w:val="28"/>
          <w:lang w:val="uk-UA"/>
        </w:rPr>
        <w:t>:</w:t>
      </w:r>
      <w:r w:rsidR="00FD3FD2">
        <w:rPr>
          <w:rFonts w:ascii="Times New Roman" w:hAnsi="Times New Roman" w:cs="Times New Roman"/>
          <w:sz w:val="28"/>
          <w:szCs w:val="28"/>
          <w:lang w:val="uk-UA"/>
        </w:rPr>
        <w:t xml:space="preserve"> 2008</w:t>
      </w:r>
      <w:r>
        <w:rPr>
          <w:rFonts w:ascii="Times New Roman" w:hAnsi="Times New Roman" w:cs="Times New Roman"/>
          <w:sz w:val="28"/>
          <w:szCs w:val="28"/>
          <w:lang w:val="uk-UA"/>
        </w:rPr>
        <w:t>. 278</w:t>
      </w:r>
      <w:r>
        <w:rPr>
          <w:rFonts w:ascii="Times New Roman" w:hAnsi="Times New Roman" w:cs="Times New Roman"/>
          <w:sz w:val="28"/>
          <w:szCs w:val="28"/>
          <w:lang w:val="en-US"/>
        </w:rPr>
        <w:t xml:space="preserve"> p.</w:t>
      </w:r>
    </w:p>
    <w:p w:rsidR="002B6BB9" w:rsidRDefault="002B6BB9" w:rsidP="002B6BB9">
      <w:pPr>
        <w:pStyle w:val="a4"/>
        <w:numPr>
          <w:ilvl w:val="0"/>
          <w:numId w:val="19"/>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rPr>
        <w:t>Карапетян</w:t>
      </w:r>
      <w:r w:rsidRPr="002B6BB9">
        <w:rPr>
          <w:rFonts w:ascii="Times New Roman" w:hAnsi="Times New Roman" w:cs="Times New Roman"/>
          <w:sz w:val="28"/>
          <w:szCs w:val="28"/>
        </w:rPr>
        <w:t xml:space="preserve"> </w:t>
      </w:r>
      <w:r>
        <w:rPr>
          <w:rFonts w:ascii="Times New Roman" w:hAnsi="Times New Roman" w:cs="Times New Roman"/>
          <w:sz w:val="28"/>
          <w:szCs w:val="28"/>
        </w:rPr>
        <w:t>Н</w:t>
      </w:r>
      <w:r w:rsidRPr="002B6BB9">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В</w:t>
      </w:r>
      <w:r w:rsidRPr="002B6BB9">
        <w:rPr>
          <w:rFonts w:ascii="Times New Roman" w:hAnsi="Times New Roman" w:cs="Times New Roman"/>
          <w:sz w:val="28"/>
          <w:szCs w:val="28"/>
        </w:rPr>
        <w:t>.</w:t>
      </w:r>
      <w:r>
        <w:rPr>
          <w:rFonts w:ascii="Times New Roman" w:hAnsi="Times New Roman" w:cs="Times New Roman"/>
          <w:sz w:val="28"/>
          <w:szCs w:val="28"/>
          <w:lang w:val="uk-UA"/>
        </w:rPr>
        <w:t xml:space="preserve"> </w:t>
      </w:r>
      <w:r w:rsidRPr="002B6BB9">
        <w:rPr>
          <w:rFonts w:ascii="Times New Roman" w:hAnsi="Times New Roman" w:cs="Times New Roman"/>
          <w:sz w:val="28"/>
          <w:szCs w:val="28"/>
          <w:lang w:val="uk-UA"/>
        </w:rPr>
        <w:t>Шахматный голосовой анализатор на основе нечеткой логики</w:t>
      </w:r>
      <w:r>
        <w:rPr>
          <w:rFonts w:ascii="Times New Roman" w:hAnsi="Times New Roman" w:cs="Times New Roman"/>
          <w:sz w:val="28"/>
          <w:szCs w:val="28"/>
          <w:lang w:val="uk-UA"/>
        </w:rPr>
        <w:t>. РАУ, 2009. 137 с.</w:t>
      </w:r>
    </w:p>
    <w:p w:rsidR="00FD3FD2" w:rsidRPr="002B6BB9" w:rsidRDefault="002B6BB9" w:rsidP="002B6BB9">
      <w:pPr>
        <w:pStyle w:val="a4"/>
        <w:numPr>
          <w:ilvl w:val="0"/>
          <w:numId w:val="19"/>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Степанян М. </w:t>
      </w:r>
      <w:r w:rsidRPr="002B6BB9">
        <w:rPr>
          <w:rFonts w:ascii="Times New Roman" w:hAnsi="Times New Roman" w:cs="Times New Roman"/>
          <w:sz w:val="28"/>
          <w:szCs w:val="28"/>
          <w:lang w:val="uk-UA"/>
        </w:rPr>
        <w:t>Семантический поиск по базе шахматных позиций</w:t>
      </w:r>
      <w:r>
        <w:rPr>
          <w:rFonts w:ascii="Times New Roman" w:hAnsi="Times New Roman" w:cs="Times New Roman"/>
          <w:sz w:val="28"/>
          <w:szCs w:val="28"/>
          <w:lang w:val="uk-UA"/>
        </w:rPr>
        <w:t>. РАУ, 2009. 123 с.</w:t>
      </w:r>
    </w:p>
    <w:p w:rsidR="00FD3FD2" w:rsidRDefault="00FD3FD2" w:rsidP="00FD3FD2">
      <w:pPr>
        <w:pStyle w:val="a4"/>
        <w:numPr>
          <w:ilvl w:val="0"/>
          <w:numId w:val="19"/>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B6BB9">
        <w:rPr>
          <w:rFonts w:ascii="Times New Roman" w:hAnsi="Times New Roman" w:cs="Times New Roman"/>
          <w:sz w:val="28"/>
          <w:szCs w:val="28"/>
          <w:lang w:val="uk-UA"/>
        </w:rPr>
        <w:t xml:space="preserve">Sudkamp T., Hammell. </w:t>
      </w:r>
      <w:r w:rsidRPr="00FD3FD2">
        <w:rPr>
          <w:rFonts w:ascii="Times New Roman" w:hAnsi="Times New Roman" w:cs="Times New Roman"/>
          <w:sz w:val="28"/>
          <w:szCs w:val="28"/>
          <w:lang w:val="uk-UA"/>
        </w:rPr>
        <w:t>R.</w:t>
      </w:r>
      <w:r w:rsidR="002B6BB9">
        <w:rPr>
          <w:rFonts w:ascii="Times New Roman" w:hAnsi="Times New Roman" w:cs="Times New Roman"/>
          <w:sz w:val="28"/>
          <w:szCs w:val="28"/>
          <w:lang w:val="uk-UA"/>
        </w:rPr>
        <w:t xml:space="preserve"> J. </w:t>
      </w:r>
      <w:r w:rsidRPr="00FD3FD2">
        <w:rPr>
          <w:rFonts w:ascii="Times New Roman" w:hAnsi="Times New Roman" w:cs="Times New Roman"/>
          <w:sz w:val="28"/>
          <w:szCs w:val="28"/>
          <w:lang w:val="uk-UA"/>
        </w:rPr>
        <w:t>Interpolation, Compl</w:t>
      </w:r>
      <w:r w:rsidR="002B6BB9">
        <w:rPr>
          <w:rFonts w:ascii="Times New Roman" w:hAnsi="Times New Roman" w:cs="Times New Roman"/>
          <w:sz w:val="28"/>
          <w:szCs w:val="28"/>
          <w:lang w:val="uk-UA"/>
        </w:rPr>
        <w:t>etion, and Learning Fuzzy Rules.</w:t>
      </w:r>
      <w:r w:rsidRPr="00FD3FD2">
        <w:rPr>
          <w:rFonts w:ascii="Times New Roman" w:hAnsi="Times New Roman" w:cs="Times New Roman"/>
          <w:sz w:val="28"/>
          <w:szCs w:val="28"/>
          <w:lang w:val="uk-UA"/>
        </w:rPr>
        <w:t xml:space="preserve"> IEEE Transactions on Systems, Man, and Cy</w:t>
      </w:r>
      <w:r w:rsidR="002B6BB9">
        <w:rPr>
          <w:rFonts w:ascii="Times New Roman" w:hAnsi="Times New Roman" w:cs="Times New Roman"/>
          <w:sz w:val="28"/>
          <w:szCs w:val="28"/>
          <w:lang w:val="uk-UA"/>
        </w:rPr>
        <w:t>bernetics, Vol. 24:</w:t>
      </w:r>
      <w:r>
        <w:rPr>
          <w:rFonts w:ascii="Times New Roman" w:hAnsi="Times New Roman" w:cs="Times New Roman"/>
          <w:sz w:val="28"/>
          <w:szCs w:val="28"/>
          <w:lang w:val="uk-UA"/>
        </w:rPr>
        <w:t xml:space="preserve"> 1994</w:t>
      </w:r>
      <w:r w:rsidR="002B6BB9">
        <w:rPr>
          <w:rFonts w:ascii="Times New Roman" w:hAnsi="Times New Roman" w:cs="Times New Roman"/>
          <w:sz w:val="28"/>
          <w:szCs w:val="28"/>
          <w:lang w:val="uk-UA"/>
        </w:rPr>
        <w:t xml:space="preserve">, </w:t>
      </w:r>
      <w:r w:rsidR="002B6BB9">
        <w:rPr>
          <w:rFonts w:ascii="Times New Roman" w:hAnsi="Times New Roman" w:cs="Times New Roman"/>
          <w:sz w:val="28"/>
          <w:szCs w:val="28"/>
          <w:lang w:val="en-US"/>
        </w:rPr>
        <w:t>18-49 pp.</w:t>
      </w:r>
    </w:p>
    <w:p w:rsidR="002B6BB9" w:rsidRDefault="00FD3FD2" w:rsidP="002B6BB9">
      <w:pPr>
        <w:pStyle w:val="a4"/>
        <w:numPr>
          <w:ilvl w:val="0"/>
          <w:numId w:val="19"/>
        </w:num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uk-UA"/>
        </w:rPr>
        <w:t xml:space="preserve"> </w:t>
      </w:r>
      <w:r w:rsidR="002B6BB9">
        <w:rPr>
          <w:rFonts w:ascii="Times New Roman" w:hAnsi="Times New Roman" w:cs="Times New Roman"/>
          <w:sz w:val="28"/>
          <w:szCs w:val="28"/>
          <w:lang w:val="uk-UA"/>
        </w:rPr>
        <w:t xml:space="preserve">Yan, D.C. </w:t>
      </w:r>
      <w:r w:rsidRPr="00FD3FD2">
        <w:rPr>
          <w:rFonts w:ascii="Times New Roman" w:hAnsi="Times New Roman" w:cs="Times New Roman"/>
          <w:sz w:val="28"/>
          <w:szCs w:val="28"/>
          <w:lang w:val="uk-UA"/>
        </w:rPr>
        <w:t>GenChess I</w:t>
      </w:r>
      <w:r w:rsidR="002B6BB9">
        <w:rPr>
          <w:rFonts w:ascii="Times New Roman" w:hAnsi="Times New Roman" w:cs="Times New Roman"/>
          <w:sz w:val="28"/>
          <w:szCs w:val="28"/>
          <w:lang w:val="uk-UA"/>
        </w:rPr>
        <w:t>I – Xadrez Inteligente.</w:t>
      </w:r>
      <w:r w:rsidRPr="00FD3FD2">
        <w:rPr>
          <w:rFonts w:ascii="Times New Roman" w:hAnsi="Times New Roman" w:cs="Times New Roman"/>
          <w:sz w:val="28"/>
          <w:szCs w:val="28"/>
          <w:lang w:val="uk-UA"/>
        </w:rPr>
        <w:t xml:space="preserve"> </w:t>
      </w:r>
      <w:r w:rsidR="002B6BB9">
        <w:rPr>
          <w:rFonts w:ascii="Times New Roman" w:hAnsi="Times New Roman" w:cs="Times New Roman"/>
          <w:sz w:val="28"/>
          <w:szCs w:val="28"/>
          <w:lang w:val="uk-UA"/>
        </w:rPr>
        <w:t>Lisboa, Portugal:</w:t>
      </w:r>
      <w:r w:rsidRPr="00FD3FD2">
        <w:rPr>
          <w:rFonts w:ascii="Times New Roman" w:hAnsi="Times New Roman" w:cs="Times New Roman"/>
          <w:sz w:val="28"/>
          <w:szCs w:val="28"/>
          <w:lang w:val="uk-UA"/>
        </w:rPr>
        <w:t xml:space="preserve"> 2005</w:t>
      </w:r>
      <w:r w:rsidR="002B6BB9">
        <w:rPr>
          <w:rFonts w:ascii="Times New Roman" w:hAnsi="Times New Roman" w:cs="Times New Roman"/>
          <w:sz w:val="28"/>
          <w:szCs w:val="28"/>
          <w:lang w:val="en-US"/>
        </w:rPr>
        <w:t>. 183 p.</w:t>
      </w:r>
    </w:p>
    <w:p w:rsidR="0057271D" w:rsidRDefault="002B6BB9" w:rsidP="0057271D">
      <w:pPr>
        <w:jc w:val="center"/>
        <w:rPr>
          <w:rFonts w:ascii="Times New Roman" w:hAnsi="Times New Roman" w:cs="Times New Roman"/>
          <w:b/>
          <w:sz w:val="28"/>
          <w:szCs w:val="28"/>
          <w:lang w:val="uk-UA"/>
        </w:rPr>
      </w:pPr>
      <w:r>
        <w:rPr>
          <w:rFonts w:ascii="Times New Roman" w:hAnsi="Times New Roman" w:cs="Times New Roman"/>
          <w:sz w:val="28"/>
          <w:szCs w:val="28"/>
          <w:lang w:val="en-US"/>
        </w:rPr>
        <w:br w:type="page"/>
      </w:r>
      <w:r w:rsidR="0057271D">
        <w:rPr>
          <w:rFonts w:ascii="Times New Roman" w:hAnsi="Times New Roman" w:cs="Times New Roman"/>
          <w:b/>
          <w:sz w:val="28"/>
          <w:szCs w:val="28"/>
          <w:lang w:val="uk-UA"/>
        </w:rPr>
        <w:lastRenderedPageBreak/>
        <w:t>ДОДАТОК А</w:t>
      </w:r>
    </w:p>
    <w:p w:rsidR="0057271D" w:rsidRDefault="0057271D" w:rsidP="0057271D">
      <w:pPr>
        <w:jc w:val="center"/>
        <w:rPr>
          <w:rFonts w:ascii="Times New Roman" w:hAnsi="Times New Roman" w:cs="Times New Roman"/>
          <w:b/>
          <w:sz w:val="28"/>
          <w:szCs w:val="28"/>
          <w:lang w:val="uk-UA"/>
        </w:rPr>
      </w:pPr>
      <w:r>
        <w:rPr>
          <w:rFonts w:ascii="Times New Roman" w:hAnsi="Times New Roman" w:cs="Times New Roman"/>
          <w:b/>
          <w:sz w:val="28"/>
          <w:szCs w:val="28"/>
          <w:lang w:val="uk-UA"/>
        </w:rPr>
        <w:t>ТЕКСТ ПРОГРАМИ</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#include&lt;iostream&gt;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#include&lt;string&gt;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#include &lt;cmath&gt;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//#include&lt;</w:t>
      </w:r>
      <w:r w:rsidRPr="00732407">
        <w:rPr>
          <w:rFonts w:ascii="Times New Roman" w:hAnsi="Times New Roman" w:cs="Times New Roman"/>
          <w:sz w:val="20"/>
          <w:szCs w:val="28"/>
        </w:rPr>
        <w:t>с</w:t>
      </w:r>
      <w:r w:rsidRPr="00732407">
        <w:rPr>
          <w:rFonts w:ascii="Times New Roman" w:hAnsi="Times New Roman" w:cs="Times New Roman"/>
          <w:sz w:val="20"/>
          <w:szCs w:val="28"/>
          <w:lang w:val="en-US"/>
        </w:rPr>
        <w:t>stdlib&gt;</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using namespace std;</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in this example pieces aer described as integer values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we will make them constants, so that if at any time we want to change their values we can do so here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but will still need to recompile</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const int pawn = 100;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const int bishop = 305;</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const int knight = 300;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const int rook = 500;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const int queen = 900;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const int king = 2000;</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int wk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int bk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int wq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int bq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int wr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int br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int wwb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int bwb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int wbb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int bbb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int wn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int bn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int wp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int bp = 0;</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//an alternative would be to use string constants or another data type</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//now we need a board to put the pieces on and move around on</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//the board data type should match the pieces data type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the board in regular chess is always 8x8, but for speedy legal move generator</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//other programs use larger than 8x8 where an 8x8 real board exists in a larger array ie 12x14</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but for simplicity of understanding we will use the simple 8x8</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int board[8][8];</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bool valid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string error;</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int colourboard[8][8];</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int matrix1[32][57], matrix2[32][57], matrixmove1[32][57], matrixmove2[32][57], pinmatrix[8][12], pinningpiece[8][2];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int pinnedpiecei1, pinnedpiecej1, pinnedpiecei2, pinnedpiecej2, pinnedpiecei3, pinnedpiecej3, pinnedpiecei4, pinnedpiecej4, pinnedpiecei5, pinnedpiecej5, pinnedpiecei6, pinnedpiecej6, pinnedpiecei7, pinnedpiecej7, pinnedpiecei8, pinnedpiecej8;</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int pinningpiecei1, pinningpiecej1, pinningpiecei2, pinningpiecej2, pinningpiecei3, pinningpiecej3, pinningpiecei4, pinningpiecej4, pinningpiecei5, pinningpiecej5, pinningpiecei6, pinningpiecej6, pinningpiecei7, pinningpiecej7, pinningpiecei8, pinningpiecej8;</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int matev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bool check, checkmate, stalemate;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int kingi, kingj, kingline, checkfigure, checki, checkj;</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lastRenderedPageBreak/>
        <w:t>int stage, type;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int king_ev, threat_ev, position_ev, pawn_ev, fields_ev;</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int queen_ev, rook_ev, bishop_ev, knight_ev;</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int evaluation_white = 0; int evaluation_black = 0;</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board [rank] [file];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where rank = 0 - 7 (1 to 8 on a real chess board) and file = 0 - 7 (a - h)</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/*const int startup[8][8]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0,   king,     0,     0,   rook, </w:t>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0,      0,      0,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0,      0,     0, -rook,   </w:t>
      </w:r>
      <w:r w:rsidRPr="00732407">
        <w:rPr>
          <w:rFonts w:ascii="Times New Roman" w:hAnsi="Times New Roman" w:cs="Times New Roman"/>
          <w:sz w:val="20"/>
          <w:szCs w:val="28"/>
          <w:lang w:val="en-US"/>
        </w:rPr>
        <w:tab/>
        <w:t xml:space="preserve">0, </w:t>
      </w:r>
      <w:r w:rsidRPr="00732407">
        <w:rPr>
          <w:rFonts w:ascii="Times New Roman" w:hAnsi="Times New Roman" w:cs="Times New Roman"/>
          <w:sz w:val="20"/>
          <w:szCs w:val="28"/>
          <w:lang w:val="en-US"/>
        </w:rPr>
        <w:tab/>
        <w:t xml:space="preserve">    0,      0,   pawn,</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0,      0,     0,  </w:t>
      </w:r>
      <w:r w:rsidRPr="00732407">
        <w:rPr>
          <w:rFonts w:ascii="Times New Roman" w:hAnsi="Times New Roman" w:cs="Times New Roman"/>
          <w:sz w:val="20"/>
          <w:szCs w:val="28"/>
          <w:lang w:val="en-US"/>
        </w:rPr>
        <w:tab/>
        <w:t xml:space="preserve">0,   </w:t>
      </w:r>
      <w:r w:rsidRPr="00732407">
        <w:rPr>
          <w:rFonts w:ascii="Times New Roman" w:hAnsi="Times New Roman" w:cs="Times New Roman"/>
          <w:sz w:val="20"/>
          <w:szCs w:val="28"/>
          <w:lang w:val="en-US"/>
        </w:rPr>
        <w:tab/>
        <w:t>0,      0,  queen,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0,      0,     0,     0,      0,      0,      0,      0,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0,      0,     0,     0,      0,   rook,  </w:t>
      </w:r>
      <w:r w:rsidRPr="00732407">
        <w:rPr>
          <w:rFonts w:ascii="Times New Roman" w:hAnsi="Times New Roman" w:cs="Times New Roman"/>
          <w:sz w:val="20"/>
          <w:szCs w:val="28"/>
          <w:lang w:val="en-US"/>
        </w:rPr>
        <w:tab/>
        <w:t>0,      0,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0,      0,     0, </w:t>
      </w:r>
      <w:r w:rsidRPr="00732407">
        <w:rPr>
          <w:rFonts w:ascii="Times New Roman" w:hAnsi="Times New Roman" w:cs="Times New Roman"/>
          <w:sz w:val="20"/>
          <w:szCs w:val="28"/>
          <w:lang w:val="en-US"/>
        </w:rPr>
        <w:tab/>
        <w:t>0,  -pawn,      0,      0,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-pawn,  -pawn, -pawn, -pawn,  </w:t>
      </w:r>
      <w:r w:rsidRPr="00732407">
        <w:rPr>
          <w:rFonts w:ascii="Times New Roman" w:hAnsi="Times New Roman" w:cs="Times New Roman"/>
          <w:sz w:val="20"/>
          <w:szCs w:val="28"/>
          <w:lang w:val="en-US"/>
        </w:rPr>
        <w:tab/>
        <w:t xml:space="preserve">0,      0,-bishop,  </w:t>
      </w:r>
      <w:r w:rsidRPr="00732407">
        <w:rPr>
          <w:rFonts w:ascii="Times New Roman" w:hAnsi="Times New Roman" w:cs="Times New Roman"/>
          <w:sz w:val="20"/>
          <w:szCs w:val="28"/>
          <w:lang w:val="en-US"/>
        </w:rPr>
        <w:tab/>
        <w:t>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0,  -king,     0,     0,  </w:t>
      </w:r>
      <w:r w:rsidRPr="00732407">
        <w:rPr>
          <w:rFonts w:ascii="Times New Roman" w:hAnsi="Times New Roman" w:cs="Times New Roman"/>
          <w:sz w:val="20"/>
          <w:szCs w:val="28"/>
          <w:lang w:val="en-US"/>
        </w:rPr>
        <w:tab/>
        <w:t>0,</w:t>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0,      0,  -rook};*/</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const int startup[8][8]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rook,      0, bishop,  queen,      0,   rook,   king,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pawn,   pawn,   pawn,      0,      0,   pawn,   pawn,   pawn,</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0,      0, knight, bishop,   pawn, knight,      0,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0,-bishop,      0,   pawn,      0,      0,      0,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0,      0,      0,  -pawn,      0,      0,  </w:t>
      </w:r>
      <w:r w:rsidRPr="00732407">
        <w:rPr>
          <w:rFonts w:ascii="Times New Roman" w:hAnsi="Times New Roman" w:cs="Times New Roman"/>
          <w:sz w:val="20"/>
          <w:szCs w:val="28"/>
          <w:lang w:val="en-US"/>
        </w:rPr>
        <w:tab/>
        <w:t xml:space="preserve">  0,      0,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0,  -pawn,-knight,      0,  -pawn,-knight,      0,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-pawn,-bishop,  -pawn,      0,      0,  -pawn,  -pawn,  -pawn,</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-rook,      0,      0, -queen,  -king,      0,      0,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//const int startup[8][8] = { rook, knight, bishop, queen, king, bishop, knight, rook, pawn, pawn,pawn,pawn,pawn,pawn,pawn, pawn, 0, 0, 0, 0, 0, 0, 0, 0, 0, 0, 0, 0, 0, 0, 0, 0, 0, 0, 0, 0, 0, 0, 0, 0, 0, 0, 0, 0, 0, 0, 0, 0, -pawn, -pawn, -pawn, -pawn, -pawn, -pawn, -pawn, -pawn, -rook, -knight, -bishop, -queen, -king, -bishop, -knight, -rook};</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the startup constant contains the standard starting position of all chess games (not variants)</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//each side has 8 pieces and 8 pawns / all pawns are on the colours respective ranks</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for black pieces we use -piecetype. (negative)</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int move = 1; //white's move = 0; black's move = 1</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void setup (void)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int i, j;</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for (i = 0; i &lt; 8; i++){</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xml:space="preserve">  for (j = 0; j &lt; 8; j++){</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board[i][j] = startup[i][j];</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 xml:space="preserv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//setup starting position</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void setupcolour (void)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int i, j;</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for (i = 0; i &lt; 8; i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xml:space="preserve">  for (j = 0; j &lt; 7; j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xml:space="preserve">colourboard[i][j] = 0;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xml:space="preserve">colourboard[i][j+1] = 1;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 xml:space="preserv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for (i = 1; i &lt; 8; i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xml:space="preserve">  for (j = 0; j &lt; 7; j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xml:space="preserve">colourboard[i][j] = 1;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xml:space="preserve">colourboard[i][j+1] = 0;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lastRenderedPageBreak/>
        <w:tab/>
        <w:t xml:space="preserv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//setup colours of the squares</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void boardmatrix (int matrix[32][57])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int i, j, r, s;</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for (i = 0; i &lt; 32; 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xml:space="preserve">  for (j = 0; j &lt; 57; j++){</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matrix[i][j] = -5;</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 xml:space="preserv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int k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int l = 16;</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for (i = 0; i &lt; 8; 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xml:space="preserve">  for (j = 0; j &lt; 8; j++){</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(board[i][j] &gt; 0) {matrix[k][0] = board[i][j]; matrix[k][1] = i; matrix[k][2] = j; k = k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(board[i][j] &lt; 0) {matrix[l][0] = board[i][j]; matrix[l][1] = i; matrix[l][2] = j; l = l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 xml:space="preserv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for (i = 0; i &lt; k; 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(matrix[i][0] == king)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int m = 3;</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&gt; 0) {matrix[i][m] = matrix[i][1] - 1; matrix[i][m + 1] = matrix[i][2];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&gt; 0 &amp;&amp; matrix[i][2] &gt; 0) {matrix[i][m] = matrix[i][1] - 1; matrix[i][m + 1] = matrix[i][2]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&gt; 0 &amp;&amp; matrix[i][2] &lt; 7) {matrix[i][m] = matrix[i][1] - 1; matrix[i][m + 1] = matrix[i][2]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(matrix[i][2] &gt; 0) {matrix[i][m] = matrix[i][1]; matrix[i][m + 1] = matrix[i][2]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&lt; 7) {matrix[i][m] = matrix[i][1] + 1; matrix[i][m + 1] = matrix[i][2];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&lt; 7 &amp;&amp; matrix[i][2] &gt; 0) {matrix[i][m] = matrix[i][1] + 1; matrix[i][m + 1] = matrix[i][2]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&lt; 7 &amp;&amp; matrix[i][2] &lt; 7) {matrix[i][m] = matrix[i][1] + 1; matrix[i][m + 1] = matrix[i][2]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(matrix[i][2] &lt; 7) {matrix[i][m] = matrix[i][1]; matrix[i][m + 1] = matrix[i][2]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(matrix[i][0] == pawn)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int m = 3;</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(matrix[i][2] &gt; 0) {matrix[i][m] = matrix[i][1] + 1; matrix[i][m + 1] = matrix[i][2]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(matrix[i][2] &lt; 7) {matrix[i][m] = matrix[i][1] + 1; matrix[i][m + 1] = matrix[i][2]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(matrix[i][0] == rook)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int m = 3;</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bool freespace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(matrix[i][m - 2] &lt; 7 &amp;&amp; freespace == true)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matrix[i][m - 2] + 1; matrix[i][m + 1] = matrix[i][2];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freespace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&gt; 0)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matrix[i][1] - 1; matrix[i][m + 1] = matrix[i][2];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lastRenderedPageBreak/>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(matrix[i][m - 2] &gt; 0 &amp;&amp; freespace == true)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matrix[i][m - 2] - 1; matrix[i][m + 1] = matrix[i][2];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freespace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(matrix[i][2] &lt; 7)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matrix[i][1]; matrix[i][m + 1] = matrix[i][2]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(matrix[i][m - 1] &lt; 7 &amp;&amp; freespace == true)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matrix[i][1]; matrix[i][m + 1] = matrix[i][m - 1]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freespace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(matrix[i][2] &gt; 0)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matrix[i][1]; matrix[i][m + 1] = matrix[i][2]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(matrix[i][m - 1] &gt; 0 &amp;&amp; freespace == true)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matrix[i][1]; matrix[i][m + 1] = matrix[i][m - 1]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(matrix[i][0] == bishop)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int m = 3;</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bool freespace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(matrix[i][m - 2] &lt; 7 &amp;&amp; matrix[i][m - 1] &lt; 7 &amp;&amp; freespace == true)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matrix[i][m - 2] + 1; matrix[i][m + 1] = matrix[i][m - 1]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freespace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&gt; 0 &amp;&amp; matrix[i][2] &lt; 7)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matrix[i][1] - 1; matrix[i][m + 1] = matrix[i][2]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(matrix[i][m - 2] &gt; 0 &amp;&amp; matrix[i][m - 1] &lt; 7 &amp;&amp; freespace == true)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matrix[i][m - 2] - 1; matrix[i][m + 1] = matrix[i][m - 1]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lastRenderedPageBreak/>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freespace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&gt; 0 &amp;&amp; matrix[i][2] &gt; 0)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matrix[i][1] - 1; matrix[i][m + 1] = matrix[i][2]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(matrix[i][m - 2] &gt; 0 &amp;&amp; matrix[i][m - 1] &gt; 0 &amp;&amp; freespace == true)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matrix[i][m - 2] - 1; matrix[i][m + 1] = matrix[i][m - 1]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freespace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&lt; 7 &amp;&amp; matrix[i][2] &gt; 0)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matrix[i][1] + 1; matrix[i][m + 1] = matrix[i][2]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(matrix[i][m - 2] &lt; 7 &amp;&amp; matrix[i][m - 1] &gt; 0 &amp;&amp; freespace == true)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matrix[i][m - 2] + 1; matrix[i][m + 1] = matrix[i][m - 1]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(matrix[i][0] == queen)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int m = 3;</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bool freespace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(matrix[i][m - 2] &lt; 7 &amp;&amp; freespace == true)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matrix[i][m - 2] + 1; matrix[i][m + 1] = matrix[i][2];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freespace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&gt; 0)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matrix[i][1] - 1; matrix[i][m + 1] = matrix[i][2];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(matrix[i][m - 2] &gt; 0 &amp;&amp; freespace == true)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matrix[i][m - 2] - 1; matrix[i][m + 1] = matrix[i][2];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lastRenderedPageBreak/>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freespace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(matrix[i][2] &lt; 7)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matrix[i][1]; matrix[i][m + 1] = matrix[i][2]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(matrix[i][m - 1] &lt; 7 &amp;&amp; freespace == true)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matrix[i][1]; matrix[i][m + 1] = matrix[i][m - 1]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freespace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(matrix[i][2] &gt; 0)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matrix[i][1]; matrix[i][m + 1] = matrix[i][2]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(matrix[i][m - 1] &gt; 0 &amp;&amp; freespace == true)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matrix[i][1]; matrix[i][m + 1] = matrix[i][m - 1]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freespace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&lt; 7 &amp;&amp; matrix[i][2] &lt; 7){</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matrix[i][1] + 1; matrix[i][m + 1] = matrix[i][2]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(matrix[i][m - 2] &lt; 7 &amp;&amp; matrix[i][m - 1] &lt; 7 &amp;&amp; freespace == true)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matrix[i][m - 2] + 1; matrix[i][m + 1] = matrix[i][m - 1]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freespace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&gt; 0 &amp;&amp; matrix[i][2] &lt; 7)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matrix[i][1] - 1; matrix[i][m + 1] = matrix[i][2]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(matrix[i][m - 2] &gt; 0 &amp;&amp; matrix[i][m - 1] &lt; 7 &amp;&amp; freespace == true)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matrix[i][m - 2] - 1; matrix[i][m + 1] = matrix[i][m - 1]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lastRenderedPageBreak/>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freespace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&gt; 0 &amp;&amp; matrix[i][2] &gt; 0)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matrix[i][1] - 1; matrix[i][m + 1] = matrix[i][2]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(matrix[i][m - 2] &gt; 0 &amp;&amp; matrix[i][m - 1] &gt; 0 &amp;&amp; freespace == true)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matrix[i][m - 2] - 1; matrix[i][m + 1] = matrix[i][m - 1]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freespace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&lt; 7 &amp;&amp; matrix[i][2] &gt; 0)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matrix[i][1] + 1; matrix[i][m + 1] = matrix[i][2]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(matrix[i][m - 2] &lt; 7 &amp;&amp; matrix[i][m - 1] &gt; 0 &amp;&amp; freespace == true)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matrix[i][m - 2] + 1; matrix[i][m + 1] = matrix[i][m - 1]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(matrix[i][0] == knight)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int m = 3;</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&lt; 6 &amp;&amp; matrix[i][2] &lt; 7) {matrix[i][m] = matrix[i][1] + 2; matrix[i][m + 1] = matrix[i][2]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&lt; 7 &amp;&amp; matrix[i][2] &lt; 6) {matrix[i][m] = matrix[i][1] + 1; matrix[i][m + 1] = matrix[i][2] + 2;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&gt; 0 &amp;&amp; matrix[i][2] &lt; 6) {matrix[i][m] = matrix[i][1] - 1; matrix[i][m + 1] = matrix[i][2] + 2;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&gt; 1 &amp;&amp; matrix[i][2] &lt; 7) {matrix[i][m] = matrix[i][1] - 2; matrix[i][m + 1] = matrix[i][2]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&gt; 1 &amp;&amp; matrix[i][2] &gt; 0) {matrix[i][m] = matrix[i][1] - 2; matrix[i][m + 1] = matrix[i][2]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&gt; 0 &amp;&amp; matrix[i][2] &gt; 1) {matrix[i][m] = matrix[i][1] - 1; matrix[i][m + 1] = matrix[i][2] - 2;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&lt; 7 &amp;&amp; matrix[i][2] &gt; 1) {matrix[i][m] = matrix[i][1] + 1; matrix[i][m + 1] = matrix[i][2] - 2;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&lt; 6 &amp;&amp; matrix[i][2] &gt; 0) {matrix[i][m] = matrix[i][1] + 2; matrix[i][m + 1] = matrix[i][2]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for (i = 16; i &lt; l; i++){</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(matrix[i][0] == -king)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lastRenderedPageBreak/>
        <w:tab/>
      </w:r>
      <w:r w:rsidRPr="00732407">
        <w:rPr>
          <w:rFonts w:ascii="Times New Roman" w:hAnsi="Times New Roman" w:cs="Times New Roman"/>
          <w:sz w:val="20"/>
          <w:szCs w:val="28"/>
          <w:lang w:val="en-US"/>
        </w:rPr>
        <w:tab/>
        <w:t>int n = 3;</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&gt; 0) {matrix[i][n] = matrix[i][1] - 1; matrix[i][n + 1] = matrix[i][2]; n = n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&gt; 0 &amp;&amp; matrix[i][2] &gt; 0) {matrix[i][n] = matrix[i][1] - 1; matrix[i][n + 1] = matrix[i][2] - 1; n = n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&gt; 0 &amp;&amp; matrix[i][2] &lt; 7) {matrix[i][n] = matrix[i][1] - 1; matrix[i][n + 1] = matrix[i][2] + 1; n = n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(matrix[i][2] &gt; 0) {matrix[i][n] = matrix[i][1]; matrix[i][n + 1] = matrix[i][2] - 1; n = n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&lt; 7) {matrix[i][n] = matrix[i][1] + 1; matrix[i][n + 1] = matrix[i][2]; n = n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&lt; 7 &amp;&amp; matrix[i][2] &gt; 0) {matrix[i][n] = matrix[i][1] + 1; matrix[i][n + 1] = matrix[i][2] - 1; n = n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&lt; 7 &amp;&amp; matrix[i][2] &lt; 7) {matrix[i][n] = matrix[i][1] + 1; matrix[i][n + 1] = matrix[i][2] + 1; n = n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(matrix[i][2] &lt; 7) {matrix[i][n] = matrix[i][1]; matrix[i][n + 1] = matrix[i][2] + 1; n = n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(matrix[i][0] == -pawn)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int m = 3;</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(matrix[i][2] &gt; 0) {matrix[i][m] = matrix[i][1] - 1; matrix[i][m + 1] = matrix[i][2]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(matrix[i][2] &lt; 7) {matrix[i][m] = matrix[i][1] - 1; matrix[i][m + 1] = matrix[i][2]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(matrix[i][0] == -rook)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int m = 3;</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bool freespace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(matrix[i][m - 2] &lt; 7 &amp;&amp; freespace == true)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matrix[i][m - 2] + 1; matrix[i][m + 1] = matrix[i][2];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freespace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&gt; 0)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matrix[i][1] - 1; matrix[i][m + 1] = matrix[i][2];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(matrix[i][m - 2] &gt; 0 &amp;&amp; freespace == true)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matrix[i][m - 2] - 1; matrix[i][m + 1] = matrix[i][2];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freespace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(matrix[i][2] &lt; 7)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matrix[i][1]; matrix[i][m + 1] = matrix[i][2]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(matrix[i][m - 1] &lt; 7 &amp;&amp; freespace == true)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matrix[i][1]; matrix[i][m + 1] = matrix[i][m - 1]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lastRenderedPageBreak/>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freespace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(matrix[i][2] &gt; 0)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matrix[i][1]; matrix[i][m + 1] = matrix[i][2]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(matrix[i][m - 1] &gt; 0 &amp;&amp; freespace == true)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matrix[i][1]; matrix[i][m + 1] = matrix[i][m - 1]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(matrix[i][0] == -bishop)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int m = 3;</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bool freespace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(matrix[i][m - 2] &lt; 7 &amp;&amp; matrix[i][m - 1] &lt; 7 &amp;&amp; freespace == true)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matrix[i][m - 2] + 1; matrix[i][m + 1] = matrix[i][m - 1]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freespace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&gt; 0 &amp;&amp; matrix[i][2] &lt; 7)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matrix[i][1] - 1; matrix[i][m + 1] = matrix[i][2]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(matrix[i][m - 2] &gt; 0 &amp;&amp; matrix[i][m - 1] &lt; 7 &amp;&amp; freespace == true)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matrix[i][m - 2] - 1; matrix[i][m + 1] = matrix[i][m - 1]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freespace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&gt; 0 &amp;&amp; matrix[i][2] &gt; 0)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matrix[i][1] - 1; matrix[i][m + 1] = matrix[i][2]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(matrix[i][m - 2] &gt; 0 &amp;&amp; matrix[i][m - 1] &gt; 0 &amp;&amp; freespace == true)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matrix[i][m - 2] - 1; matrix[i][m + 1] = matrix[i][m - 1]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freespace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lastRenderedPageBreak/>
        <w:tab/>
      </w:r>
      <w:r w:rsidRPr="00732407">
        <w:rPr>
          <w:rFonts w:ascii="Times New Roman" w:hAnsi="Times New Roman" w:cs="Times New Roman"/>
          <w:sz w:val="20"/>
          <w:szCs w:val="28"/>
          <w:lang w:val="en-US"/>
        </w:rPr>
        <w:tab/>
        <w:t>if (matrix[i][1] &lt; 7 &amp;&amp; matrix[i][2] &gt; 0)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matrix[i][1] + 1; matrix[i][m + 1] = matrix[i][2]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(matrix[i][m - 2] &lt; 7 &amp;&amp; matrix[i][m - 1] &gt; 0 &amp;&amp; freespace == true)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matrix[i][m - 2] + 1; matrix[i][m + 1] = matrix[i][m - 1]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(matrix[i][0] == -queen)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int m = 3;</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bool freespace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(matrix[i][m - 2] &lt; 7 &amp;&amp; freespace == true)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matrix[i][m - 2] + 1; matrix[i][m + 1] = matrix[i][2];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freespace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&gt; 0)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matrix[i][1] - 1; matrix[i][m + 1] = matrix[i][2];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(matrix[i][m - 2] &gt; 0 &amp;&amp; freespace == true)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matrix[i][m - 2] - 1; matrix[i][m + 1] = matrix[i][2];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freespace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(matrix[i][2] &lt; 7)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matrix[i][1]; matrix[i][m + 1] = matrix[i][2]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(matrix[i][m - 1] &lt; 7 &amp;&amp; freespace == true)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matrix[i][1]; matrix[i][m + 1] = matrix[i][m - 1]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freespace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(matrix[i][2] &gt; 0)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matrix[i][1]; matrix[i][m + 1] = matrix[i][2]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lastRenderedPageBreak/>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(matrix[i][m - 1] &gt; 0 &amp;&amp; freespace == true)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matrix[i][1]; matrix[i][m + 1] = matrix[i][m - 1]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freespace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&lt; 7 &amp;&amp; matrix[i][2] &lt; 7){</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matrix[i][1] + 1; matrix[i][m + 1] = matrix[i][2]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(matrix[i][m - 2] &lt; 7 &amp;&amp; matrix[i][m - 1] &lt; 7 &amp;&amp; freespace == true)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matrix[i][m - 2] + 1; matrix[i][m + 1] = matrix[i][m - 1]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freespace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&gt; 0 &amp;&amp; matrix[i][2] &lt; 7)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matrix[i][1] - 1; matrix[i][m + 1] = matrix[i][2]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(matrix[i][m - 2] &gt; 0 &amp;&amp; matrix[i][m - 1] &lt; 7 &amp;&amp; freespace == true)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matrix[i][m - 2] - 1; matrix[i][m + 1] = matrix[i][m - 1]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freespace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&gt; 0 &amp;&amp; matrix[i][2] &gt; 0)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matrix[i][1] - 1; matrix[i][m + 1] = matrix[i][2]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(matrix[i][m - 2] &gt; 0 &amp;&amp; matrix[i][m - 1] &gt; 0 &amp;&amp; freespace == true)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matrix[i][m - 2] - 1; matrix[i][m + 1] = matrix[i][m - 1]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freespace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lastRenderedPageBreak/>
        <w:tab/>
      </w:r>
      <w:r w:rsidRPr="00732407">
        <w:rPr>
          <w:rFonts w:ascii="Times New Roman" w:hAnsi="Times New Roman" w:cs="Times New Roman"/>
          <w:sz w:val="20"/>
          <w:szCs w:val="28"/>
          <w:lang w:val="en-US"/>
        </w:rPr>
        <w:tab/>
        <w:t>if (matrix[i][1] &lt; 7 &amp;&amp; matrix[i][2] &gt; 0)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matrix[i][1] + 1; matrix[i][m + 1] = matrix[i][2]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(matrix[i][m - 2] &lt; 7 &amp;&amp; matrix[i][m - 1] &gt; 0 &amp;&amp; freespace == true)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matrix[i][m] = matrix[i][m - 2] + 1; matrix[i][m + 1] = matrix[i][m - 1]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- 2] &amp;&amp; matrix[r][2] == matrix[i][m - 1]) {freespace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(matrix[i][0] == -knight)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int m = 3;</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&lt; 6 &amp;&amp; matrix[i][2] &lt; 7) {matrix[i][m] = matrix[i][1] + 2; matrix[i][m + 1] = matrix[i][2]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&lt; 7 &amp;&amp; matrix[i][2] &lt; 6) {matrix[i][m] = matrix[i][1] + 1; matrix[i][m + 1] = matrix[i][2] + 2;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&gt; 0 &amp;&amp; matrix[i][2] &lt; 6) {matrix[i][m] = matrix[i][1] - 1; matrix[i][m + 1] = matrix[i][2] + 2;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&gt; 1 &amp;&amp; matrix[i][2] &lt; 7) {matrix[i][m] = matrix[i][1] - 2; matrix[i][m + 1] = matrix[i][2]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&gt; 1 &amp;&amp; matrix[i][2] &gt; 0) {matrix[i][m] = matrix[i][1] - 2; matrix[i][m + 1] = matrix[i][2]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&gt; 0 &amp;&amp; matrix[i][2] &gt; 1) {matrix[i][m] = matrix[i][1] - 1; matrix[i][m + 1] = matrix[i][2] - 2;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&lt; 7 &amp;&amp; matrix[i][2] &gt; 1) {matrix[i][m] = matrix[i][1] + 1; matrix[i][m + 1] = matrix[i][2] - 2;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&lt; 6 &amp;&amp; matrix[i][2] &gt; 0) {matrix[i][m] = matrix[i][1] + 2; matrix[i][m + 1] = matrix[i][2] - 1; 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//create matrix with all pieces and fields available to them</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void pin (int i, int matrix[32][57])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using namespace std;</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for (int k = 0; k &lt; 8; k++)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l = 0; l &lt; 12; l++)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pinmatrix[k][l] = -5;</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for (int k = 0; k &lt; 8; k++)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pinningpiece[k][0] = -5;</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pinningpiece[k][1] = -5;</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 xml:space="preserve">int piecei = matrix[i][1]; int piecej = matrix[i][2];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bool pin_i_plus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int r = piecei;</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do {r = r + 1;} while (r &lt; 8 &amp;&amp; board[r][piecej]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(matrix[i][0] * board[r][piecej] &gt; 0 &amp;&amp; r != piecei)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pinnedpiecei1 = r; pinnedpiecej1 = piecej;</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do {r = r + 1;} while (r &lt; 8 &amp;&amp; board[r][piecej]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(matrix[i][0] * board[r][piecej] &lt; 0 &amp;&amp; r != pinnedpiecei1)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(board[r][piecej] == rook || board[r][piecej] == queen || board[r][piecej] == -rook || board[r][piecej] == -queen) {pin_i_plus = true; pinningpiecei1 = r; pinningpiecej1 = piecej;};</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lastRenderedPageBreak/>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bool pin_i_minus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r = piecei;</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do {r = r - 1;} while (r &gt; 0 &amp;&amp; board[r][piecej]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(matrix[i][0] * board[r][piecej] &gt; 0 &amp;&amp; r != piecei)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pinnedpiecei2 = r; pinnedpiecej2 = piecej;</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do {r = r - 1;} while (r &gt; 0 &amp;&amp; board[r][piecej]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(matrix[i][0] * board[r][piecej] &lt; 0 &amp;&amp; r != pinnedpiecei2)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(board[r][piecej] == rook || board[r][piecej] == queen || board[r][piecej] == -rook || board[r][piecej] == -queen) {pin_i_minus = true; pinningpiecei2 = r; pinningpiecej2 = piecej;};</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bool pin_j_plus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r = piecej;</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do {r = r + 1;} while (r &lt; 8 &amp;&amp; board[piecei][r]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(matrix[i][0] * board[piecei][r] &gt; 0 &amp;&amp; r != piecej)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pinnedpiecei3 = piecei; pinnedpiecej3 = r;</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do {r = r + 1;} while (r &lt; 8 &amp;&amp; board[piecei][r]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(matrix[i][0] * board[piecei][r] &lt; 0 &amp;&amp; r != pinnedpiecej3)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(board[piecei][r] == rook || board[piecei][r] == queen || board[piecei][r] == -rook || board[piecei][r] == -queen) {pin_j_plus = true; pinningpiecei3 = piecei; pinningpiecej3 = r;};</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bool pin_j_minus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r = piecej;</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do {r = r - 1;} while (r &gt; 0 &amp;&amp; board[piecei][r]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(matrix[i][0] * board[piecei][r] &gt; 0 &amp;&amp; r != piecej)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pinnedpiecei4 = piecei; pinnedpiecej4 = r;</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do {r = r - 1;} while (r &gt; 0 &amp;&amp; board[piecei][r]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(matrix[i][0] * board[piecei][r] &lt; 0 &amp;&amp; r != pinnedpiecej4)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(board[piecei][r] == rook || board[piecei][r] == queen || board[piecei][r] == -rook || board[piecei][r] == -queen) {pin_j_minus = true; pinningpiecei4 = piecei; pinningpiecej4 = r;};</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bool pin_i_plus_j_plus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int p = piecei; r = piecej;</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do {p = p + 1; r = r + 1;} while (p &lt; 8 &amp;&amp; r &lt; 8 &amp;&amp; board[p][r]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(matrix[i][0] * board[p][r] &gt; 0 &amp;&amp; r != piecej)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pinnedpiecei5 = p; pinnedpiecej5 = r;</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do {p = p + 1; r = r + 1;} while (p &lt; 8 &amp;&amp; r &lt; 8 &amp;&amp; board[p][r]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(matrix[i][0] * board[p][r] &lt; 0 &amp;&amp; r != pinnedpiecej5)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(board[p][r] == bishop || board[p][r] == queen || board[p][r] == -bishop || board[p][r] == -queen) {pin_i_plus_j_plus = true; pinningpiecei5 = p; pinningpiecej5 = r;};</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bool pin_i_plus_j_minus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p = piecei; r = piecej;</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do {p = p + 1; r = r - 1;} while (p &lt; 8 &amp;&amp; r &gt; 0 &amp;&amp; board[p][r]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(matrix[i][0] * board[p][r] &gt; 0 &amp;&amp; r != piecej)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pinnedpiecei6 = p; pinnedpiecej6 = r;</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do {p = p + 1; r = r - 1;} while (p &lt; 8 &amp;&amp; r &gt; 0 &amp;&amp; board[p][r]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(matrix[i][0] * board[p][r] &lt; 0 &amp;&amp; r != pinnedpiecej6)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(board[p][r] == bishop || board[p][r] == queen || board[p][r] == -bishop || board[p][r] == -queen) {pin_i_plus_j_minus = true; pinningpiecei6 = p; pinningpiecej6 = r;};</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bool pin_i_minus_j_plus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p = piecei; r = piecej;</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do {p = p - 1; r = r + 1;} while (p &gt; 0 &amp;&amp; r &lt; 8 &amp;&amp; board[p][r]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(matrix[i][0] * board[p][r] &gt; 0 &amp;&amp; r != piecej)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lastRenderedPageBreak/>
        <w:tab/>
      </w:r>
      <w:r w:rsidRPr="00732407">
        <w:rPr>
          <w:rFonts w:ascii="Times New Roman" w:hAnsi="Times New Roman" w:cs="Times New Roman"/>
          <w:sz w:val="20"/>
          <w:szCs w:val="28"/>
          <w:lang w:val="en-US"/>
        </w:rPr>
        <w:tab/>
        <w:t>pinnedpiecei7 = p; pinnedpiecej7 = r;</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do {p = p - 1; r = r + 1;} while (p &gt; 0 &amp;&amp; r &lt; 8 &amp;&amp; board[p][r]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(matrix[i][0] * board[p][r] &lt; 0 &amp;&amp; r != pinnedpiecej7)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(board[p][r] == bishop || board[p][r] == queen || board[p][r] == -bishop || board[p][r] == -queen) {pin_i_minus_j_plus = true; pinningpiecei7 = p; pinningpiecej7 = r;};</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bool pin_i_minus_j_minus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p = piecei; r = piecej;</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do {p = p - 1; r = r - 1;} while (p &gt; 0 &amp;&amp; r &gt; 0 &amp;&amp; board[p][r]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(matrix[i][0] * board[p][r] &gt; 0 &amp;&amp; r != piecej)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pinnedpiecei8 = p; pinnedpiecej8 = r;</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do {p = p - 1; r = r - 1;} while (p &gt; 0 &amp;&amp; r &gt; 0 &amp;&amp; board[p][r]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(matrix[i][0] * board[p][r] &lt; 0 &amp;&amp; r != pinnedpiecej8)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(board[p][r] == bishop || board[p][r] == queen || board[p][r] == -bishop || board[p][r] == -queen) {pin_i_minus_j_minus = true; pinningpiecei8 = p; pinningpiecej8 = r;};</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int i_p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(pin_i_plus == true)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//cout &lt;&lt; pinnedpiecei1 &lt;&lt; " " &lt;&lt; pinnedpiecej1 &lt;&lt; " is pinned by " &lt;&lt; pinningpiecei1 &lt;&lt; " " &lt;&lt; pinningpiecej1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pinmatrix[i_p][0] = pinnedpiecei1; pinmatrix[i_p][1] = pinnedpiecej1; pinningpiece[i_p][0] = pinningpiecei1; pinningpiece[i_p][1] = pinningpiecej1;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int j_p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(pinmatrix[i_p][j_p] + 1 &lt; pinningpiecei1) {pinmatrix[i_p][j_p + 2] = pinmatrix[i_p][j_p] + 1; pinmatrix[i_p][j_p + 3] = pinnedpiecej1; j_p = j_p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(pinmatrix[i_p][0] - 1 &gt; piecei)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pinmatrix[i_p][j_p + 2] = pinmatrix[i_p][0] - 1; pinmatrix[i_p][j_p + 3] = pinnedpiecej1; j_p = j_p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(pinmatrix[i_p][j_p] - 1 &gt; piecei) {pinmatrix[i_p][j_p + 2] = pinmatrix[i_p][j_p] - 1; pinmatrix[i_p][j_p + 3] = pinnedpiecej1; j_p = j_p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i_p = i_p + 1;</w:t>
      </w:r>
      <w:r w:rsidRPr="00732407">
        <w:rPr>
          <w:rFonts w:ascii="Times New Roman" w:hAnsi="Times New Roman" w:cs="Times New Roman"/>
          <w:sz w:val="20"/>
          <w:szCs w:val="28"/>
          <w:lang w:val="en-US"/>
        </w:rPr>
        <w:tab/>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(pin_i_minus == true)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//cout &lt;&lt; pinnedpiecei2 &lt;&lt; " " &lt;&lt; pinnedpiecej2 &lt;&lt; " is pinned by " &lt;&lt; pinningpiecei2 &lt;&lt; " " &lt;&lt; pinningpiecej2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pinmatrix[i_p][0] = pinnedpiecei2; pinmatrix[i_p][1] = pinnedpiecej2; pinningpiece[i_p][0] = pinningpiecei2; pinningpiece[i_p][1] = pinningpiecej2;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int j_p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(pinmatrix[i_p][j_p] - 1 &gt; pinningpiecei2) {pinmatrix[i_p][j_p + 2] = pinmatrix[i_p][j_p] - 1; pinmatrix[i_p][j_p + 3] = pinnedpiecej2; j_p = j_p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(pinmatrix[i_p][0] + 1 &lt; piecei)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pinmatrix[i_p][j_p + 2] = pinmatrix[i_p][0] + 1; pinmatrix[i_p][j_p + 3] = pinnedpiecej2; j_p = j_p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(pinmatrix[i_p][j_p] + 1 &lt; piecei) {pinmatrix[i_p][j_p + 2] = pinmatrix[i_p][j_p] + 1; pinmatrix[i_p][j_p + 3] = pinnedpiecej2; j_p = j_p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i_p = i_p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(pin_j_plus == true)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//cout &lt;&lt; pinnedpiecei3 &lt;&lt; " " &lt;&lt; pinnedpiecej3 &lt;&lt; " is pinned by " &lt;&lt; pinningpiecei3 &lt;&lt; " " &lt;&lt; pinningpiecej3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pinmatrix[i_p][0] = pinnedpiecei3; pinmatrix[i_p][1] = pinnedpiecej3; pinningpiece[i_p][0] = pinningpiecei3; pinningpiece[i_p][1] = pinningpiecej3;</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int j_p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(pinmatrix[i_p][j_p + 1] + 1 &lt; pinningpiecej3) {pinmatrix[i_p][j_p + 2] = pinnedpiecei3; pinmatrix[i_p][j_p + 3] = pinmatrix[i_p][j_p + 1] + 1; j_p = j_p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(pinmatrix[i_p][1] - 1 &gt; piecej)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lastRenderedPageBreak/>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pinmatrix[i_p][j_p + 2] = pinnedpiecei3; pinmatrix[i_p][j_p + 3] = pinmatrix[i_p][1] - 1; j_p = j_p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(pinmatrix[i_p][j_p + 1] - 1 &gt; piecej) {pinmatrix[i_p][j_p + 2] = pinnedpiecei3; pinmatrix[i_p][j_p + 3] = pinmatrix[i_p][j_p + 1] - 1; j_p = j_p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i_p = i_p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(pin_j_minus == true)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//cout &lt;&lt; pinnedpiecei4 &lt;&lt; " " &lt;&lt; pinnedpiecej4 &lt;&lt; " is pinned by " &lt;&lt; pinningpiecei4 &lt;&lt; " " &lt;&lt; pinningpiecej4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pinmatrix[i_p][0] = pinnedpiecei4; pinmatrix[i_p][1] = pinnedpiecej4; pinningpiece[i_p][0] = pinningpiecei4; pinningpiece[i_p][1] = pinningpiecej4;</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int j_p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(pinmatrix[i_p][j_p + 1] - 1 &gt; pinningpiecej4) {pinmatrix[i_p][j_p + 2] = pinnedpiecei4; pinmatrix[i_p][j_p + 3] = pinmatrix[i_p][j_p + 1] - 1; j_p = j_p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(pinmatrix[i_p][1] + 1 &lt; piecej)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pinmatrix[i_p][j_p + 2] = pinnedpiecei4; pinmatrix[i_p][j_p + 3] = pinmatrix[i_p][1] + 1; j_p = j_p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(pinmatrix[i_p][j_p + 1] + 1 &lt; piecej) {pinmatrix[i_p][j_p + 2] = pinnedpiecei4; pinmatrix[i_p][j_p + 3] = pinmatrix[i_p][j_p + 1] + 1; j_p = j_p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i_p = i_p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(pin_i_plus_j_plus == true)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//cout &lt;&lt; pinnedpiecei5 &lt;&lt; " " &lt;&lt; pinnedpiecej5 &lt;&lt; " is pinned by " &lt;&lt; pinningpiecei5 &lt;&lt; " " &lt;&lt; pinningpiecej5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pinmatrix[i_p][0] = pinnedpiecei5; pinmatrix[i_p][1] = pinnedpiecej5; pinningpiece[i_p][0] = pinningpiecei5; pinningpiece[i_p][1] = pinningpiecej5;</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int j_p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(pinmatrix[i_p][j_p + 1] + 1 &lt; pinningpiecej5) {pinmatrix[i_p][j_p + 2] = pinmatrix[i_p][j_p] + 1; pinmatrix[i_p][j_p + 3] = pinmatrix[i_p][j_p + 1] + 1; j_p = j_p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(pinmatrix[i_p][1] - 1 &gt; piecej)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pinmatrix[i_p][j_p + 2] = pinmatrix[i_p][0] - 1; pinmatrix[i_p][j_p + 3] = pinmatrix[i_p][1] - 1; j_p = j_p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(pinmatrix[i_p][j_p + 1] - 1 &gt; piecej) {pinmatrix[i_p][j_p + 2] = pinmatrix[i_p][j_p] - 1; pinmatrix[i_p][j_p + 3] = pinmatrix[i_p][j_p + 1] - 1; j_p = j_p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i_p = i_p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(pin_i_plus_j_minus == true)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//cout &lt;&lt; pinnedpiecei6 &lt;&lt; " " &lt;&lt; pinnedpiecej6 &lt;&lt; " is pinned by " &lt;&lt; pinningpiecei6 &lt;&lt; " " &lt;&lt; pinningpiecej6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pinmatrix[i_p][0] = pinnedpiecei6; pinmatrix[i_p][1] = pinnedpiecej6; pinningpiece[i_p][0] = pinningpiecei6; pinningpiece[i_p][1] = pinningpiecej6;</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int j_p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(pinmatrix[i_p][j_p] + 1 &lt; pinningpiecei6) {pinmatrix[i_p][j_p + 2] = pinmatrix[i_p][j_p] + 1; pinmatrix[i_p][j_p + 3] = pinmatrix[i_p][j_p + 1] - 1; j_p = j_p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(pinmatrix[i_p][1] + 1 &lt; piecej)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pinmatrix[i_p][j_p + 2] = pinmatrix[i_p][0] - 1; pinmatrix[i_p][j_p + 3] = pinmatrix[i_p][1] + 1; j_p = j_p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(pinmatrix[i_p][j_p + 1] + 1 &lt; piecej) {pinmatrix[i_p][j_p + 2] = pinmatrix[i_p][j_p] - 1; pinmatrix[i_p][j_p + 3] = pinmatrix[i_p][j_p + 1] + 1; j_p = j_p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i_p = i_p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(pin_i_minus_j_plus == true)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//cout &lt;&lt; pinnedpiecei7 &lt;&lt; " " &lt;&lt; pinnedpiecej7 &lt;&lt; " is pinned by " &lt;&lt; pinningpiecei7 &lt;&lt; " " &lt;&lt; pinningpiecej7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pinmatrix[i_p][0] = pinnedpiecei7; pinmatrix[i_p][1] = pinnedpiecej7; pinningpiece[i_p][0] = pinningpiecei7; pinningpiece[i_p][1] = pinningpiecej7;</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lastRenderedPageBreak/>
        <w:tab/>
      </w:r>
      <w:r w:rsidRPr="00732407">
        <w:rPr>
          <w:rFonts w:ascii="Times New Roman" w:hAnsi="Times New Roman" w:cs="Times New Roman"/>
          <w:sz w:val="20"/>
          <w:szCs w:val="28"/>
          <w:lang w:val="en-US"/>
        </w:rPr>
        <w:tab/>
        <w:t>int j_p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(pinmatrix[i_p][j_p + 1] + 1 &lt; pinningpiecej7) {pinmatrix[i_p][j_p + 2] = pinmatrix[i_p][j_p] - 1; pinmatrix[i_p][j_p + 3] = pinmatrix[i_p][j_p + 1] + 1; j_p = j_p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(pinmatrix[i_p][1] - 1 &gt; piecej)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pinmatrix[i_p][j_p + 2] = pinmatrix[i_p][0] + 1; pinmatrix[i_p][j_p + 3] = pinmatrix[i_p][1] - 1; j_p = j_p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(pinmatrix[i_p][j_p + 1] - 1 &gt; piecej) {pinmatrix[i_p][j_p + 2] = pinmatrix[i_p][j_p] + 1; pinmatrix[i_p][j_p + 3] = pinmatrix[i_p][j_p + 1] - 1; j_p = j_p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i_p = i_p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(pin_i_minus_j_minus == true)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//cout &lt;&lt; pinnedpiecei8 &lt;&lt; " " &lt;&lt; pinnedpiecej8 &lt;&lt; " is pinned by " &lt;&lt; pinningpiecei8 &lt;&lt; " " &lt;&lt; pinningpiecej8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pinmatrix[i_p][0] = pinnedpiecei8; pinmatrix[i_p][1] = pinnedpiecej8; pinningpiece[i_p][0] = pinningpiecei8; pinningpiece[i_p][1] = pinningpiecej8;</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int j_p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(pinmatrix[i_p][j_p + 1] - 1 &gt; pinningpiecej8) {pinmatrix[i_p][j_p + 2] = pinmatrix[i_p][j_p] - 1; pinmatrix[i_p][j_p + 3] = pinmatrix[i_p][j_p + 1] - 1; j_p = j_p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(pinmatrix[i_p][1] + 1 &lt; piecej)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pinmatrix[i_p][j_p + 2] = pinmatrix[i_p][0] + 1; pinmatrix[i_p][j_p + 3] = pinmatrix[i_p][1] + 1; j_p = j_p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(pinmatrix[i_p][j_p + 1] + 1 &lt; piecej) {pinmatrix[i_p][j_p + 2] = pinmatrix[i_p][j_p] + 1; pinmatrix[i_p][j_p + 3] = pinmatrix[i_p][j_p + 1] + 1; j_p = j_p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i_p = i_p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//check if there is pin; i is a line in boardmatrix</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void boardmatrix_move (int matrix[32][57], int matrixmove[32][57])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int i, j, r, s;</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int kingwline, kingbline;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bool move, move2;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for (i = 0; i &lt; 32; 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xml:space="preserve">  for (j = 0; j &lt; 57; j++){</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matrixmove[i][j] = -5;</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 xml:space="preserv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for (i = 0; i &lt; 32; 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xml:space="preserve">  for (j = 0; j &lt; 3; j++){</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matrixmove[i][j] = matrix[i][j];</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 xml:space="preserv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for (i = 0; i &lt; 32; 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(matrix[i][0] == king) {kingwline = i; int kingwi = matrix[i][1]; int kingwj = matrix[i][2];};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(matrix[i][0] == -king) {kingbline = i; int kingbi = matrix[i][1]; int kingbj = matrix[i][2];};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for (i = 0; i &lt; 16; 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int m = 3;</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int p = 3;</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(matrix[i][0] == king)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(matrix[i][m] != -5)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move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16;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&amp;&amp; matrix[r][2] == matrix[i][m + 1]) {move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16;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(s = 3; s &lt; 57; s += 2)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lastRenderedPageBreak/>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(matrix[r][s] == matrix[i][m] &amp;&amp; matrix[r][s + 1] == matrix[i][m + 1]) {move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(check == true)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(kingi == checki &amp;&amp; matrix[i][m] == checki)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(matrix[i][m + 1] == kingj + 1 || matrix[i][m + 1] == kingj - 1) {move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(kingj == checkj &amp;&amp; matrix[i][m + 1] == checkj)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(matrix[i][m] == kingi + 1 || matrix[i][m + 1] == kingi - 1) {move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(kingi &gt; checki &amp;&amp; kingj &gt; checkj)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(matrix[i][m] == kingi + 1 &amp;&amp; matrix[i][m + 1] == kingj + 1) {move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(kingi &gt; checki &amp;&amp; kingj &lt; checkj)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(matrix[i][m] == kingi + 1 &amp;&amp; matrix[i][m + 1] == kingj - 1) {move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(kingi &lt; checki &amp;&amp; kingj &gt; checkj)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(matrix[i][m] == kingi - 1 &amp;&amp; matrix[i][m + 1] == kingj + 1) {move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(kingi &lt; checki &amp;&amp; kingj &lt; checkj)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(matrix[i][m] == kingi - 1 &amp;&amp; matrix[i][m + 1] == kingj - 1) {move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(move == true) {matrixmove[i][p] = matrix[i][m]; matrixmove[i][p + 1] = matrix[i][m + 1]; p = p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(matrix[i][0] == queen || matrix[i][0] == rook || matrix[i][0] == bishop || matrix[i][0] == knight)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(matrix[i][m] != -5 &amp;&amp; m &lt; 58)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move = true; move2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16;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&amp;&amp; matrix[r][2] == matrix[i][m + 1]) {move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16;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(matrix[r][0] == -king &amp;&amp; matrix[r][1] == matrix[i][m] &amp;&amp; matrix[r][2] == matrix[i][m + 1]) {move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pin(kingwline, matrix1);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8;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(pinmatrix[r][0] == matrix[i][1] &amp;&amp; pinmatrix[r][1] == matrix[i][2])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move2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(s = 2; s &lt; 12; s += 2)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(pinmatrix[r][s] == matrix[i][m] &amp;&amp; pinmatrix[r][s + 1] == matrix[i][m + 1]) {move2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(matrix[i][m] == pinningpiece[r][0] &amp;&amp; matrix[i][m + 1] == pinningpiece[r][1]) {move2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lastRenderedPageBreak/>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(move == true &amp;&amp; move2 == true) {matrixmove[i][p] = matrix[i][m]; matrixmove[i][p + 1] = matrix[i][m + 1]; p = p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(matrix[i][0] == pawn)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(matrix[i][m] != -5)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move = false; move2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16;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&amp;&amp; matrix[r][2] == matrix[i][m + 1] &amp;&amp; matrix[r][0] != -king) {move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pin(kingwline, matrix1);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8;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(pinmatrix[r][0] == matrix[i][1] &amp;&amp; pinmatrix[r][1] == matrix[i][2])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move2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(s = 2; s &lt; 12; s += 2)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(pinmatrix[r][s] == matrix[i][m] &amp;&amp; pinmatrix[r][s + 1] == matrix[i][m + 1]) {move2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(matrix[i][m] == pinningpiece[r][0] &amp;&amp; matrix[i][m + 1] == pinningpiece[r][1]) {move2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(move == true &amp;&amp; move2 == true) {matrixmove[i][p] = matrix[i][m]; matrixmove[i][p + 1] = matrix[i][m + 1]; p = p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bool block1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bool block2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(j = 0; j &lt; 32; 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(matrix[j][1] == matrix[i][1] + 1 &amp;&amp; matrix[j][2] == matrix[i][2]) {block1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(matrix[j][1] == matrix[i][1] + 2 &amp;&amp; matrix[j][2] == matrix[i][2]) {block2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int move11 = false; int move12 = false; int move2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&gt; 1 &amp;&amp; block1 == false) {move11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 1 &amp;&amp; block1 == false)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move11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(block2 == false) {move12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pin(kingwline, matrix1);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8;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(pinmatrix[r][0] == matrix[i][1] &amp;&amp; pinmatrix[r][1] == matrix[i][2])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move2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(s = 2; s &lt; 12; s += 2)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(pinmatrix[r][s] == matrix[i][1] + 1 &amp;&amp; pinmatrix[r][s + 1] == matrix[i][2]) {move2 = true; cout &lt;&lt; matrix[i][1] &lt;&lt; matrix[i][2] &lt;&lt; "Move2 = true"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(move11 == true &amp;&amp; move2 == true) {matrixmove[i][p] = matrix[i][1] + 1; matrixmove[i][p + 1] = matrix[i][2]; p = p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(move12 == true &amp;&amp; move2 == true) {matrixmove[i][p] = matrix[i][1] + 2; matrixmove[i][p + 1] = matrix[i][2]; p = p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r w:rsidRPr="00732407">
        <w:rPr>
          <w:rFonts w:ascii="Times New Roman" w:hAnsi="Times New Roman" w:cs="Times New Roman"/>
          <w:sz w:val="20"/>
          <w:szCs w:val="28"/>
          <w:lang w:val="en-US"/>
        </w:rPr>
        <w:tab/>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for (i = 16; i &lt; 32; 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lastRenderedPageBreak/>
        <w:tab/>
      </w:r>
      <w:r w:rsidRPr="00732407">
        <w:rPr>
          <w:rFonts w:ascii="Times New Roman" w:hAnsi="Times New Roman" w:cs="Times New Roman"/>
          <w:sz w:val="20"/>
          <w:szCs w:val="28"/>
          <w:lang w:val="en-US"/>
        </w:rPr>
        <w:tab/>
        <w:t>int m = 3;</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int p = 3;</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(matrix[i][0] == -king)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(matrix[i][m] != -5)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move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16;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&amp;&amp; matrix[r][2] == matrix[i][m + 1]) {move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16;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(s = 3; s &lt; 57; s += 2)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(matrix[r][s] == matrix[i][m] &amp;&amp; matrix[r][s + 1] == matrix[i][m + 1]) {move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(check == true)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(kingi == checki &amp;&amp; matrix[i][m] == checki)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(matrix[i][m + 1] == kingj + 1 || matrix[i][m + 1] == kingj - 1) {move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(kingj == checkj &amp;&amp; matrix[i][m + 1] == checkj)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(matrix[i][m] == kingi + 1 || matrix[i][m + 1] == kingi - 1) {move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(kingi &gt; checki &amp;&amp; kingj &gt; checkj)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(matrix[i][m] == kingi + 1 &amp;&amp; matrix[i][m + 1] == kingj + 1) {move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(kingi &gt; checki &amp;&amp; kingj &lt; checkj)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(matrix[i][m] == kingi + 1 &amp;&amp; matrix[i][m + 1] == kingj - 1) {move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(kingi &lt; checki &amp;&amp; kingj &gt; checkj)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(matrix[i][m] == kingi - 1 &amp;&amp; matrix[i][m + 1] == kingj + 1) {move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(kingi &lt; checki &amp;&amp; kingj &lt; checkj)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(matrix[i][m] == kingi - 1 &amp;&amp; matrix[i][m + 1] == kingj - 1) {move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(move == true) {matrixmove[i][p] = matrix[i][m]; matrixmove[i][p + 1] = matrix[i][m + 1]; p = p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(matrix[i][0] == -queen || matrix[i][0] == -rook || matrix[i][0] == -bishop || matrix[i][0] == -knight)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(matrix[i][m] != -5 &amp;&amp; m &lt; 58)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move = true; move2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16; r &lt; 32;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&amp;&amp; matrix[r][2] == matrix[i][m + 1]) {move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16;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(matrix[r][0] == king &amp;&amp; matrix[r][1] == matrix[i][m] &amp;&amp; matrix[r][2] == matrix[i][m + 1]) {move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pin(kingbline, matrix1);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8;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lastRenderedPageBreak/>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(pinmatrix[r][0] == matrix[i][1] &amp;&amp; pinmatrix[r][1] == matrix[i][2])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move2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(s = 2; s &lt; 12; s += 2)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(pinmatrix[r][s] == matrix[i][m] &amp;&amp; pinmatrix[r][s + 1] == matrix[i][m + 1]) {move2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(matrix[i][m] == pinningpiece[r][0] &amp;&amp; matrix[i][m + 1] == pinningpiece[r][1]) {move2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(move == true &amp;&amp; move2 == true) {matrixmove[i][p] = matrix[i][m]; matrixmove[i][p + 1] = matrix[i][m + 1]; p = p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(matrix[i][0] == -pawn)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(matrix[i][m] != -5)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move = false; move2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16;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(matrix[r][1] == matrix[i][m] &amp;&amp; matrix[r][2] == matrix[i][m + 1] &amp;&amp; matrix[r][0] != king) {move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pin(kingbline, matrix1);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8;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(pinmatrix[r][0] == matrix[i][1] &amp;&amp; pinmatrix[r][1] == matrix[i][2])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move2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(s = 2; s &lt; 12; s += 2)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(pinmatrix[r][s] == matrix[i][m] &amp;&amp; pinmatrix[r][s + 1] == matrix[i][m + 1]) {move2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(matrix[i][m] == pinningpiece[r][0] &amp;&amp; matrix[i][m + 1] == pinningpiece[r][1]) {move2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(move == true &amp;&amp; move2 == true) {matrixmove[i][p] = matrix[i][m]; matrixmove[i][p + 1] = matrix[i][m + 1]; p = p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 = m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bool block1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bool block2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(j = 0; j &lt; 32; 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(matrix[j][1] == matrix[i][1] - 1 &amp;&amp; matrix[j][2] == matrix[i][2]) {block1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(matrix[j][1] == matrix[i][1] - 2 &amp;&amp; matrix[j][2] == matrix[i][2]) {block2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int move11 = false; int move12 = false; int move2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&lt; 6 &amp;&amp; block1 == false) {move11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 6 &amp;&amp; block1 == false)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move11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(block2 == false) {move12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pin(kingbline, matrix1);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(r = 0; r &lt; 8; r++)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(pinmatrix[r][0] == matrix[i][1] &amp;&amp; pinmatrix[r][1] == matrix[i][2])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move2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(s = 2; s &lt; 12; s += 2)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lastRenderedPageBreak/>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(pinmatrix[r][s] == matrix[i][1] - 1 &amp;&amp; pinmatrix[r][s + 1] == matrix[i][2]) {move2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(move11 == true &amp;&amp; move2 == true) {matrixmove[i][p] = matrix[i][1] - 1; matrixmove[i][p + 1] = matrix[i][2]; p = p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(move12 == true &amp;&amp; move2 == true) {matrixmove[i][p] = matrix[i][1] - 2; matrixmove[i][p + 1] = matrix[i][2]; p = p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//create matrix with all pieces and fields, where they can move</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void checkcheck (int matrix[32][57])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using namespace std;</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int i, j;</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check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(move == 0)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 = 0; i &lt; 16; i++) {if (matrix[i][0] == king) {kingline = i; kingi = matrix[i][1]; kingj = matrix[i][2];};};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 = 16; i &lt; 32; 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(j = 3; j &lt; 57; j += 2)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(matrix[i][j] == kingi &amp;&amp; matrix[i][j + 1] == kingj)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check = true; checkfigure = matrix[i][0]; checki = matrix[i][1]; checkj = matrix[i][2];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int kingib, kingjb;</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 = 16; i &lt; 32; i++) {if (matrix[i][0] == -king) {kingib = matrix[i][1]; kingjb = matrix[i][2];};};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 = 0; i &lt; 16; 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(j = 3; j &lt; 57; j += 2)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(matrix[i][j] == kingib &amp;&amp; matrix[i][j + 1] == kingjb)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valid = false; error = "Black king can't be in check, when White's move.";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(move == 1)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 = 16; i &lt; 32; i++) {if (matrix[i][0] == -king) {kingline = i; kingi = matrix[i][1]; kingj = matrix[i][2];};};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 = 0; i &lt; 16; 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(j = 3; j &lt; 57; j += 2)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(matrix[i][j] == kingi &amp;&amp; matrix[i][j + 1] == kingj)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check = true; checkfigure = matrix[i][0]; checki = matrix[i][1]; checkj = matrix[i][2];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int kingiw, kingjw;</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 = 0; i &lt; 16; i++) {if (matrix[i][0] == king) {kingiw = matrix[i][1]; kingjw = matrix[i][2];};};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 = 16; i &lt; 32; 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(j = 3; j &lt; 57; j += 2)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(matrix[i][j] == kingiw &amp;&amp; matrix[i][j + 1] == kingjw)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valid = false; error = "White king can't be in check, when Black's move.";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lastRenderedPageBreak/>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//check if there is a check on the board; also we check if there is no check to the opposite side</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void checkcheckmate (int matrixmove[32][57])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using namespace std;</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int i, j, k, l, m;</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(check == true)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checkmate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white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(move == 0)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 = 0; i &lt; 16; 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(j = 3; j &lt; 57; j += 2)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(matrixmove[i][j] == checki &amp;&amp; matrixmove[i][j + 1] == checkj) {checkmate = false; /*cout &lt;&lt; "We can take the piece"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//check if we can take the piece that checked the king; separate check if the king can take a piece (is the piece protected)</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(matrixmove[kingline][3] != -5) {checkmate = false; /*cout &lt;&lt; "King can move" &lt;&lt; endl;*/}; //check if there is free space for the king</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(checkfigure == -queen || checkfigure == -rook || checkfigure == -bishop)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//cout &lt;&lt; "checkfigure = " &lt;&lt; checkfigure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int fieldstotheking[6][2];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 = 0; i &lt; 6; 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fieldstotheking[i][0] = -5; fieldstotheking[i][1] = -5;</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k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int t = checki, p = checkj;</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(kingi == checki)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(kingj &gt; checkj)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(kingj - 1 != checkj)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fieldstotheking[k][0] = kingi; fieldstotheking[k][1] = p + 1; p = fieldstotheking[k][1]; k = k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(fieldstotheking[k - 1][1] + 1 != kingj) {fieldstotheking[k][0] = kingi; fieldstotheking[k][1] = p + 1; p = fieldstotheking[k][1]; k = k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(kingj &lt; checkj)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(kingj + 1 != checkj)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fieldstotheking[k][0] = kingi; fieldstotheking[k][1] = p - 1; p = fieldstotheking[k][1]; k = k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(fieldstotheking[k - 1][1] - 1 != kingj) {fieldstotheking[k][0] = kingi; fieldstotheking[k][1] = p - 1; p = fieldstotheking[k][1]; k = k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(kingj == checkj)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(kingi &gt; checki)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(kingi - 1 != checki)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fieldstotheking[k][0] = t + 1; fieldstotheking[k][1] = kingj; t = fieldstotheking[k][0]; k = k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(fieldstotheking[k - 1][0] + 1 != kingi) {fieldstotheking[k][0] = t + 1; fieldstotheking[k][1] = kingj; t = fieldstotheking[k][0]; k = k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(kingi &lt; checki)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(kingi + 1 != checki)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fieldstotheking[k][0] = t - 1; fieldstotheking[k][1] = kingj; t = fieldstotheking[k][0]; k = k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(fieldstotheking[k - 1][0] - 1 != kingi) {fieldstotheking[k][0] = t - 1; fieldstotheking[k][1] = kingj; t = fieldstotheking[k][0]; k = k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lastRenderedPageBreak/>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(kingi &gt; checki &amp;&amp; kingj &gt; checkj)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(kingi - 1 != checki &amp;&amp; kingj - 1 != checkj)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fieldstotheking[k][0] = t + 1; fieldstotheking[k][1] = p + 1; t = fieldstotheking[k][0]; p = fieldstotheking[k][1]; k = k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(fieldstotheking[k - 1][0] + 1 != kingi &amp;&amp; fieldstotheking[k - 1][1] + 1 != kingj) {fieldstotheking[k][0] = t + 1; fieldstotheking[k][1] = p + 1; t = fieldstotheking[k][0]; p = fieldstotheking[k][1]; k = k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(kingi &gt; checki &amp;&amp; kingj &lt; checkj)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(kingi - 1 != checki &amp;&amp; kingj + 1 != checkj)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fieldstotheking[k][0] = t + 1; fieldstotheking[k][1] = p - 1; t = fieldstotheking[k][0]; p = fieldstotheking[k][1]; k = k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(fieldstotheking[k - 1][0] + 1 != kingi &amp;&amp; fieldstotheking[k - 1][1] - 1 != kingj) {fieldstotheking[k][0] = t + 1; fieldstotheking[k][1] = p - 1; t = fieldstotheking[k][0]; p = fieldstotheking[k][1]; k = k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(kingi &lt; checki &amp;&amp; kingj &gt; checkj)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(kingi + 1 != checki &amp;&amp; kingj - 1 != checkj)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fieldstotheking[k][0] = t - 1; fieldstotheking[k][1] = p + 1; t = fieldstotheking[k][0]; p = fieldstotheking[k][1]; k = k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(fieldstotheking[k - 1][0] - 1 != kingi &amp;&amp; fieldstotheking[k - 1][1] + 1 != kingj) {fieldstotheking[k][0] = t - 1; fieldstotheking[k][1] = p + 1; t = fieldstotheking[k][0]; p = fieldstotheking[k][1]; k = k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(kingi &lt; checki &amp;&amp; kingj &lt; checkj)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(kingi + 1 != checki)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fieldstotheking[k][0] = t - 1; fieldstotheking[k][1] = p - 1; t = fieldstotheking[k][0]; p = fieldstotheking[k][1]; k = k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(fieldstotheking[k - 1][0] - 1 != kingi) {fieldstotheking[k][0] = t - 1; fieldstotheking[k][1] = p - 1; t = fieldstotheking[k][0]; p = fieldstotheking[k][1]; k = k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/*cout &lt;&lt; kingi &lt;&lt; " " &lt;&lt; kingj &lt;&lt; "King" &lt;&lt;endl;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(m = 0; m &lt; 6; m++)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cout &lt;&lt; fieldstotheking[m][0] &lt;&lt; " " &lt;&lt; fieldstotheking[m][1]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cout &lt;&lt; checki &lt;&lt; " " &lt;&lt; checkj &lt;&lt; " " &lt;&lt; "Check"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(k = 0; k &lt; 6; k++)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 = 0; i &lt; 16; 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(j = 3; j &lt; 57; j += 2)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(fieldstotheking[k][0] == matrixmove[i][j] &amp;&amp; fieldstotheking[k][1] == matrixmove[i][j + 1] &amp;&amp; matrixmove[i][0] != king &amp;&amp; fieldstotheking[k][0] != -5) {checkmate = false; /*cout &lt;&lt; matrixmove[i][0] &lt;&lt; " " &lt;&lt; matrixmove[i][1] &lt;&lt; " " &lt;&lt; matrixmove[i][2] &lt;&lt; " can close"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//check whether we can close the king from the check</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(checkmate == true) {cout &lt;&lt; "White is checkmated"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(checkmate == false) {cout &lt;&lt; "White isn't checkmated"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black</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(move == 1)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lastRenderedPageBreak/>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cout &lt;&lt; "OK"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 = 16; i &lt; 32; 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(j = 3; j &lt; 57; j += 2)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(matrixmove[i][j] == checki &amp;&amp; matrixmove[i][j + 1] == checkj) {checkmate = false; cout &lt;&lt; "We can take the piece"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//check if we can take the piece that checked the king; separate check if the king can take a piece (is the piece protected)</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(matrixmove[kingline][3] != -5) {checkmate = false; cout &lt;&lt; "King can move" &lt;&lt; endl;}; //check if there is free space for the king</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(checkfigure == queen || checkfigure == rook || checkfigure == bishop)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cout &lt;&lt; "checkfigure = " &lt;&lt; checkfigure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int fieldstotheking[6][2];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 = 0; i &lt; 6; 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fieldstotheking[i][0] = -5; fieldstotheking[i][1] = -5;</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k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int t = checki, p = checkj;</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(kingi == checki)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(kingj &gt; checkj)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(kingj - 1 != checkj)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fieldstotheking[k][0] = kingi; fieldstotheking[k][1] = p + 1; p = fieldstotheking[k][1]; k = k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(fieldstotheking[k - 1][1] + 1 != kingj) {fieldstotheking[k][0] = kingi; fieldstotheking[k][1] = p + 1; p = fieldstotheking[k][1]; k = k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(kingj &lt; checkj)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(kingj + 1 != checkj)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fieldstotheking[k][0] = kingi; fieldstotheking[k][1] = p - 1; p = fieldstotheking[k][1]; k = k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(fieldstotheking[k - 1][1] - 1 != kingj) {fieldstotheking[k][0] = kingi; fieldstotheking[k][1] = p - 1; p = fieldstotheking[k][1]; k = k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(kingj == checkj)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(kingi &gt; checki)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(kingi - 1 != checki)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fieldstotheking[k][0] = t + 1; fieldstotheking[k][1] = kingj; t = fieldstotheking[k][0]; k = k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(fieldstotheking[k - 1][0] + 1 != kingi) {fieldstotheking[k][0] = t + 1; fieldstotheking[k][1] = kingj; t = fieldstotheking[k][0]; k = k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(kingi &lt; checki)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(kingi + 1 != checki)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fieldstotheking[k][0] = t - 1; fieldstotheking[k][1] = kingj; t = fieldstotheking[k][0]; k = k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(fieldstotheking[k - 1][0] - 1 != kingi) {fieldstotheking[k][0] = t - 1; fieldstotheking[k][1] = kingj; t = fieldstotheking[k][0]; k = k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(kingi &gt; checki &amp;&amp; kingj &gt; checkj)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(kingi - 1 != checki &amp;&amp; kingj - 1 != checkj)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fieldstotheking[k][0] = t + 1; fieldstotheking[k][1] = p + 1; t = fieldstotheking[k][0]; p = fieldstotheking[k][1]; k = k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lastRenderedPageBreak/>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(fieldstotheking[k - 1][0] + 1 != kingi &amp;&amp; fieldstotheking[k - 1][1] + 1 != kingj) {fieldstotheking[k][0] = t + 1; fieldstotheking[k][1] = p + 1; t = fieldstotheking[k][0]; p = fieldstotheking[k][1]; k = k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(kingi &gt; checki &amp;&amp; kingj &lt; checkj)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(kingi - 1 != checki &amp;&amp; kingj + 1 != checkj)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fieldstotheking[k][0] = t + 1; fieldstotheking[k][1] = p - 1; t = fieldstotheking[k][0]; p = fieldstotheking[k][1]; k = k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(fieldstotheking[k - 1][0] + 1 != kingi &amp;&amp; fieldstotheking[k - 1][1] - 1 != kingj) {fieldstotheking[k][0] = t + 1; fieldstotheking[k][1] = p - 1; t = fieldstotheking[k][0]; p = fieldstotheking[k][1]; k = k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(kingi &lt; checki &amp;&amp; kingj &gt; checkj)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(kingi + 1 != checki &amp;&amp; kingj - 1 != checkj)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fieldstotheking[k][0] = t - 1; fieldstotheking[k][1] = p + 1; t = fieldstotheking[k][0]; p = fieldstotheking[k][1]; k = k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(fieldstotheking[k - 1][0] - 1 != kingi &amp;&amp; fieldstotheking[k - 1][1] + 1 != kingj) {fieldstotheking[k][0] = t - 1; fieldstotheking[k][1] = p + 1; t = fieldstotheking[k][0]; p = fieldstotheking[k][1]; k = k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(kingi &lt; checki &amp;&amp; kingj &lt; checkj)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(kingi + 1 != checki)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fieldstotheking[k][0] = t - 1; fieldstotheking[k][1] = p - 1; t = fieldstotheking[k][0]; p = fieldstotheking[k][1]; k = k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while (fieldstotheking[k - 1][0] - 1 != kingi) {fieldstotheking[k][0] = t - 1; fieldstotheking[k][1] = p - 1; t = fieldstotheking[k][0]; p = fieldstotheking[k][1]; k = k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cout &lt;&lt; kingi &lt;&lt; " " &lt;&lt; kingj &lt;&lt; "King" &lt;&lt;endl;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(m = 0; m &lt; 6; m++)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cout &lt;&lt; fieldstotheking[m][0] &lt;&lt; " " &lt;&lt; fieldstotheking[m][1]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cout &lt;&lt; checki &lt;&lt; " " &lt;&lt; checkj &lt;&lt; " " &lt;&lt; "Check"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(k = 0; k &lt; 6; k++)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 = 16; i &lt; 32; 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(j = 3; j &lt; 57; j += 2)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(fieldstotheking[k][0] == matrixmove[i][j] &amp;&amp; fieldstotheking[k][1] == matrixmove[i][j + 1] &amp;&amp; matrixmove[i][0] != -king &amp;&amp; fieldstotheking[k][0] != -5) {checkmate = false; cout &lt;&lt; matrixmove[i][0] &lt;&lt; " " &lt;&lt; matrixmove[i][1] &lt;&lt; " " &lt;&lt; matrixmove[i][2] &lt;&lt; " can close"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//check whether we can close the king from the check</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//check if there is a checkmate on the board</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void checkstalemate (int matrixmove[32][57])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int i;</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(check == false)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stalemate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(move == 0)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 = 0; i &lt; 16; 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(matrixmove[i][3] != -5) {stalemate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lastRenderedPageBreak/>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(move == 1)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 = 16; i &lt; 32; 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(matrixmove[i][3] != -5) {stalemate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//check if there is a stalemate on the board</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void checkcheckmateinonemove (int matrixmove[32][57])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int board_new[8][8];</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for (int i = 0; i &lt; 8; 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j = 0; j &lt; 8; 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board_new[i][j] = board[i][j];</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(move == 0)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i = 0; i &lt; 16; 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int p_b = matrixmove[i][0]; int i_b = matrixmove[i][1]; int j_b = matrixmove[i][2];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j = 3; j &lt; 57; j += 2)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(matrixmove[i][j] != -5)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int i_p = matrixmove[i][j]; int j_p = matrixmove[i][j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board[i_p][j_p] = p_b;</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board[i_b][j_b]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move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//cout &lt;&lt; p_b &lt;&lt; " " &lt;&lt; i_p &lt;&lt; " " &lt;&lt; j_p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boardmatrix (matrix2);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checkcheck (matrix2);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boardmatrix_move (matrix2, matrixmove2);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checkcheckmate (matrixmove2);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(checkmate == true)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cout &lt;&lt; "White can checkmate in one move by " &lt;&lt; p_b &lt;&lt; " " &lt;&lt; i_p &lt;&lt; " " &lt;&lt; j_p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i = 0; i &lt; 8; 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j = 0; j &lt; 8; 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board[i][j] = board_new[i][j];</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checkmate = false;</w:t>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(move == 1)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i = 16; i &lt; 32; 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int p_b = matrixmove[i][0]; int i_b = matrixmove[i][1]; int j_b = matrixmove[i][2];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j = 3; j &lt; 57; j += 2)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(matrixmove[i][j] != -5)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int i_p = matrixmove[i][j]; int j_p = matrixmove[i][j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board[i_p][j_p] = p_b;</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board[i_b][j_b]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move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//cout &lt;&lt; p_b &lt;&lt; " " &lt;&lt; i_p &lt;&lt; " " &lt;&lt; j_p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boardmatrix (matrix2);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checkcheck (matrix2);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boardmatrix_move (matrix2, matrixmove2);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checkcheckmate (matrixmove2);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(checkmate == true)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lastRenderedPageBreak/>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cout &lt;&lt; "Black can checkmate in one move by " &lt;&lt; p_b &lt;&lt; " " &lt;&lt; i_p &lt;&lt; " " &lt;&lt; j_p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i = 0; i &lt; 8; 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j = 0; j &lt; 8; 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board[i][j] = board_new[i][j];</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checkmate = false;</w:t>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//check if we can checkmate in one move</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//the two for loops run through all the iteratins of the 8x8 array and copy the starting position to the real board.</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next we need a function that will display the board some way either graphics or text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in this case we will print to the screen a text version of the boards contents</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//it is standard in FEN notations and other text of a chess board to express each piece by it's first letter</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except the knight which uses 'N'</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the black pieces are lower case while the white pieces are upper case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otherwise it is impossible to distinguish black pieces from white pieces</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void printb (void)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int a, b;</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string piece;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for (a = 7; a &gt; -1; a--){  // we must iterate the ranks down from 7 to 0 otherwise the board will be upside down</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cout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for (b = 0; b &lt; 8; b++){</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switch (board[a][b]){</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case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piece =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break;</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case pawn:</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piece = "P";</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break;</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case knight: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piece = "N";</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break;</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case bishop:</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piece = "B";</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break;</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case rook:</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piece = "R";</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break;</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case queen:</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piece = "Q";</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break;</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case king:</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piece = "K";</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break;</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case -pawn:</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piece = "p";</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break;</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case -knight: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piece = "n";</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break;</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lastRenderedPageBreak/>
        <w:t xml:space="preserve"> case -bishop:</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piece = "b";</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break;</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case -rook:</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piece = "r";</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break;</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case -queen:</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piece = "q";</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break;</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case -king:</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piece = "k";</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break;</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cout &lt;&lt; " " &lt;&lt; piece &lt;&lt; "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cout &lt;&lt; endl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void printcolour (void)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using namespace std; // this must be here in order to begin using strings.</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int a, b;</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string piece;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for (a = 7; a &gt; -1; a--){  // we must iterate the ranks down from 7 to 0 otherwise the board will be upside down</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cout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for (b = 0; b &lt; 8; b++){</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cout &lt;&lt; " " &lt;&lt; colourboard[a][b] &lt;&lt; "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cout &lt;&lt; endl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void position_is_valid (void)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int i, j;</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for (i = 0; i &lt; 8; i++){</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xml:space="preserve">  for (j = 0; j &lt; 8; j++){</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(board[i][j] == king) {wk = wk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(board[i][j] == -king) {bk = bk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(board[i][j] == queen) {wq = wq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(board[i][j] == -queen) {bq = bq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(board[i][j] == rook) {wr = wr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(board[i][j] == -rook) {br = br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(board[i][j] == bishop &amp;&amp; colourboard[i][j] == 0) {wwb = wwb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(board[i][j] == bishop &amp;&amp; colourboard[i][j] == 1) {wbb = wbb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(board[i][j] == -bishop &amp;&amp; colourboard[i][j] == 0) {bwb = bwb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(board[i][j] == -bishop &amp;&amp; colourboard[i][j] == 1) {bbb = bbb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(board[i][j] == knight) {wn = wn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(board[i][j] == -knight) {bn = bn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(board[i][j] == pawn) {wp = wp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(board[i][j] == -pawn) {bp = bp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 xml:space="preserv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if (wk != 1 || bk != 1) {valid = false; error = "Each side must have exactly one king.";}; //check the number of kings</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//if (wp &gt; 8 || bp &gt; 8) {valid = false; error = "Each side must have no more than eight pawns.";}; //check the number of pawns</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int newwq = 0; int newbq = 0; int newwr = 0; int newbr = 0; int newwwb = 0; int newbwb = 0; int newwbb = 0; int newbbb = 0; int newwn = 0; int newbn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lastRenderedPageBreak/>
        <w:t>if (wq &gt; 1) {newwq = wq - 1;}; if (bq &gt; 1) {newbq = bq - 1;}; if (wr &gt; 2) {newwr = wr - 2;}; if (br &gt; 2) {newbr = br - 2;}; if (wwb &gt; 1) {newwwb = wwb - 1;}; if (wbb &gt; 1) {newwbb = wbb - 1;}; if (bwb &gt; 1) {newbwb = bwb - 1;}; if (bbb &gt; 1) {newbbb = bbb - 1;}; if (wn &gt; 2) {newwn = wn - 2;}; if (bn &gt; 2) {newbn = bn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if (newwq + newwr + newwwb + newwbb + newwn + wp &gt; 8) {valid = false; error = "Invalid number of white pieces.";};</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if (newbq + newbr + newbwb + newbbb + newbn + bp &gt; 8) {valid = false; error = "Invalid number of black pieces.";};</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//check the correct number of pieces</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for (j = 0; j &lt; 8; j++){</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(board[0][j] == pawn || board[0][j] == -pawn || board[7][j] == pawn || board[7][j] == -pawn) {valid = false; error = "Pawns can't be on the first or last lines.";}</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 xml:space="preserve">  }; //check if there are pawns on the first and eighth lines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//check if position is valid</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void material_evaluation (void)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int i, j;</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for (i = 0; i &lt; 8; i++){</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xml:space="preserve">  for (j = 0; j &lt; 8; j++){</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xml:space="preserve">matev = matev + board[i][j];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 xml:space="preserv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(wq &gt; bq) {cout &lt;&lt; "White: +" &lt;&lt; wq - bq &lt;&lt; " queen"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(wq &lt; bq) {cout &lt;&lt; "Black: +" &lt;&lt; bq - wq &lt;&lt; " queen"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(wr &gt; br) {cout &lt;&lt; "White: +" &lt;&lt; wr - br &lt;&lt; " rook"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(wr &lt; br) {cout &lt;&lt; "Black: +" &lt;&lt; br - wr &lt;&lt; " rook"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(wwb + wbb &gt; bwb + bbb) {cout &lt;&lt; "White: +" &lt;&lt; wwb + wbb - bwb - bbb &lt;&lt; " bishop"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(wwb + wbb &lt; bwb + bbb) {cout &lt;&lt; "Black: +" &lt;&lt; bwb + bbb - wwb - wbb &lt;&lt; " bishop"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(wn &gt; bn) {cout &lt;&lt; "White: +" &lt;&lt; wn - bn &lt;&lt; " knight"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(wn &lt; bn) {cout &lt;&lt; "Black: +" &lt;&lt; bn - wn &lt;&lt; " knight"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(wp &gt; bp) {cout &lt;&lt; "White: +" &lt;&lt; wp - bp &lt;&lt; " pawn"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(wp &lt; bp) {cout &lt;&lt; "Black: +" &lt;&lt; bp - wp &lt;&lt; " pawn"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//calculate material evaluation</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void position_type (void)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int open_line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for (int j = 0; j &lt; 8; 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bool open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i = 0; i &lt; 8; 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(board[i][j] == pawn || board[i][j] == -pawn) {open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(open == true) {open_line = open_line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(open_line == 0) {type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(open_line == 1) {type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(open_line &gt; 1) {type = 3;};</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void stage_of_the_game (void)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bool queen_bool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int begin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for (int i = 0; i &lt; 8; 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j = 0; j &lt; 8; 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(board[i][j] == queen || board[i][j] == -queen) {queen_bool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(queen_bool == false) {stage = 3;} else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i = 0; i &lt; 8; 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j = 0; j &lt; 8; 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(board[i][j] == king &amp;&amp; i == 0 &amp;&amp; j == 4) {begin = begin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lastRenderedPageBreak/>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(board[i][j] == -king &amp;&amp; i == 7 &amp;&amp; j == 4) {begin = begin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(board[i][j] == knight &amp;&amp; i == 0 &amp;&amp; j == 1) {begin = begin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(board[i][j] == knight &amp;&amp; i == 0 &amp;&amp; j == 6) {begin = begin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(board[i][j] == -knight &amp;&amp; i == 7 &amp;&amp; j == 1) {begin = begin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(board[i][j] == -knight &amp;&amp; i == 7 &amp;&amp; j == 6) {begin = begin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(board[i][j] == bishop &amp;&amp; i == 0 &amp;&amp; j == 2) {begin = begin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(board[i][j] == bishop &amp;&amp; i == 0 &amp;&amp; j == 5) {begin = begin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(board[i][j] == -bishop &amp;&amp; i == 7 &amp;&amp; j == 2) {begin = begin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(board[i][j] == -bishop &amp;&amp; i == 7 &amp;&amp; j == 5) {begin = begin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(begin &gt; 1) {stage = 1;} else {stage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void king_evaluation (int player, int matrix[32][57], int matrixmove[32][57])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int king_ev_i, king_ev_j;</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int threat = 0; int pawn_k = 0; int field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cout &lt;&lt; "Evaluation of the King.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(player == 0) {cout &lt;&lt; "White" &lt;&lt; endl;} else {cout &lt;&lt; "Black"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(player == 0)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l = 0; l &lt; 16; l++)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(matrix[l][0] == king)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bool k_stop;</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king_ev_i = matrix[l][1]; king_ev_j = matrix[l][2];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m = 3; m &lt; 57; m += 2)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(matrix[l][m] != -5)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k_stop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i = 16; i &lt; 32; 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j = 3; j &lt; 57; j += 2)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(matrix[l][m] == matrix[i][j] &amp;&amp; matrix[l][m + 1] == matrix[i][j + 1] &amp;&amp; k_stop == false) {threat = threat + 1; k_stop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(player == 1)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l = 16; l &lt; 32; l++)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(matrix[l][0] == -king)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bool k_stop;</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king_ev_i = matrix[l][1]; king_ev_j = matrix[l][2];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m = 3; m &lt; 57; m += 2)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(matrix[l][m] != -5)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k_stop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i = 0; i &lt; 16; 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j = 3; j &lt; 57; j += 2)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(matrix[l][m] == matrix[i][j] &amp;&amp; matrix[l][m + 1] == matrix[i][j + 1] &amp;&amp; k_stop == false) {threat = threat + 1; k_stop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 xml:space="preserve">switch (threat) {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w:t>
      </w:r>
      <w:r w:rsidRPr="00732407">
        <w:rPr>
          <w:rFonts w:ascii="Times New Roman" w:hAnsi="Times New Roman" w:cs="Times New Roman"/>
          <w:sz w:val="20"/>
          <w:szCs w:val="28"/>
          <w:lang w:val="en-US"/>
        </w:rPr>
        <w:tab/>
        <w:t xml:space="preserve">case 0: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lastRenderedPageBreak/>
        <w:t xml:space="preserve">        </w:t>
      </w:r>
      <w:r w:rsidRPr="00732407">
        <w:rPr>
          <w:rFonts w:ascii="Times New Roman" w:hAnsi="Times New Roman" w:cs="Times New Roman"/>
          <w:sz w:val="20"/>
          <w:szCs w:val="28"/>
          <w:lang w:val="en-US"/>
        </w:rPr>
        <w:tab/>
        <w:t>threat_ev = 20;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w:t>
      </w:r>
      <w:r w:rsidRPr="00732407">
        <w:rPr>
          <w:rFonts w:ascii="Times New Roman" w:hAnsi="Times New Roman" w:cs="Times New Roman"/>
          <w:sz w:val="20"/>
          <w:szCs w:val="28"/>
          <w:lang w:val="en-US"/>
        </w:rPr>
        <w:tab/>
        <w:t>cout &lt;&lt; "No fields under threat around the King"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w:t>
      </w:r>
      <w:r w:rsidRPr="00732407">
        <w:rPr>
          <w:rFonts w:ascii="Times New Roman" w:hAnsi="Times New Roman" w:cs="Times New Roman"/>
          <w:sz w:val="20"/>
          <w:szCs w:val="28"/>
          <w:lang w:val="en-US"/>
        </w:rPr>
        <w:tab/>
        <w:t xml:space="preserve">break;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w:t>
      </w:r>
      <w:r w:rsidRPr="00732407">
        <w:rPr>
          <w:rFonts w:ascii="Times New Roman" w:hAnsi="Times New Roman" w:cs="Times New Roman"/>
          <w:sz w:val="20"/>
          <w:szCs w:val="28"/>
          <w:lang w:val="en-US"/>
        </w:rPr>
        <w:tab/>
        <w:t xml:space="preserve">case 1: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w:t>
      </w:r>
      <w:r w:rsidRPr="00732407">
        <w:rPr>
          <w:rFonts w:ascii="Times New Roman" w:hAnsi="Times New Roman" w:cs="Times New Roman"/>
          <w:sz w:val="20"/>
          <w:szCs w:val="28"/>
          <w:lang w:val="en-US"/>
        </w:rPr>
        <w:tab/>
        <w:t>threat_ev = 12;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w:t>
      </w:r>
      <w:r w:rsidRPr="00732407">
        <w:rPr>
          <w:rFonts w:ascii="Times New Roman" w:hAnsi="Times New Roman" w:cs="Times New Roman"/>
          <w:sz w:val="20"/>
          <w:szCs w:val="28"/>
          <w:lang w:val="en-US"/>
        </w:rPr>
        <w:tab/>
        <w:t>cout &lt;&lt; "1 field under threat around the King"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w:t>
      </w:r>
      <w:r w:rsidRPr="00732407">
        <w:rPr>
          <w:rFonts w:ascii="Times New Roman" w:hAnsi="Times New Roman" w:cs="Times New Roman"/>
          <w:sz w:val="20"/>
          <w:szCs w:val="28"/>
          <w:lang w:val="en-US"/>
        </w:rPr>
        <w:tab/>
        <w:t xml:space="preserve">break;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w:t>
      </w:r>
      <w:r w:rsidRPr="00732407">
        <w:rPr>
          <w:rFonts w:ascii="Times New Roman" w:hAnsi="Times New Roman" w:cs="Times New Roman"/>
          <w:sz w:val="20"/>
          <w:szCs w:val="28"/>
          <w:lang w:val="en-US"/>
        </w:rPr>
        <w:tab/>
        <w:t xml:space="preserve">case 2: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w:t>
      </w:r>
      <w:r w:rsidRPr="00732407">
        <w:rPr>
          <w:rFonts w:ascii="Times New Roman" w:hAnsi="Times New Roman" w:cs="Times New Roman"/>
          <w:sz w:val="20"/>
          <w:szCs w:val="28"/>
          <w:lang w:val="en-US"/>
        </w:rPr>
        <w:tab/>
        <w:t>threat_ev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w:t>
      </w:r>
      <w:r w:rsidRPr="00732407">
        <w:rPr>
          <w:rFonts w:ascii="Times New Roman" w:hAnsi="Times New Roman" w:cs="Times New Roman"/>
          <w:sz w:val="20"/>
          <w:szCs w:val="28"/>
          <w:lang w:val="en-US"/>
        </w:rPr>
        <w:tab/>
        <w:t>cout &lt;&lt; "2 fields under threat around the King"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w:t>
      </w:r>
      <w:r w:rsidRPr="00732407">
        <w:rPr>
          <w:rFonts w:ascii="Times New Roman" w:hAnsi="Times New Roman" w:cs="Times New Roman"/>
          <w:sz w:val="20"/>
          <w:szCs w:val="28"/>
          <w:lang w:val="en-US"/>
        </w:rPr>
        <w:tab/>
        <w:t>break;</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case 3: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w:t>
      </w:r>
      <w:r w:rsidRPr="00732407">
        <w:rPr>
          <w:rFonts w:ascii="Times New Roman" w:hAnsi="Times New Roman" w:cs="Times New Roman"/>
          <w:sz w:val="20"/>
          <w:szCs w:val="28"/>
          <w:lang w:val="en-US"/>
        </w:rPr>
        <w:tab/>
        <w:t>threat_ev = -16;</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w:t>
      </w:r>
      <w:r w:rsidRPr="00732407">
        <w:rPr>
          <w:rFonts w:ascii="Times New Roman" w:hAnsi="Times New Roman" w:cs="Times New Roman"/>
          <w:sz w:val="20"/>
          <w:szCs w:val="28"/>
          <w:lang w:val="en-US"/>
        </w:rPr>
        <w:tab/>
        <w:t>cout &lt;&lt; "3 fields under threat around the King"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w:t>
      </w:r>
      <w:r w:rsidRPr="00732407">
        <w:rPr>
          <w:rFonts w:ascii="Times New Roman" w:hAnsi="Times New Roman" w:cs="Times New Roman"/>
          <w:sz w:val="20"/>
          <w:szCs w:val="28"/>
          <w:lang w:val="en-US"/>
        </w:rPr>
        <w:tab/>
        <w:t>break;</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case 4: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w:t>
      </w:r>
      <w:r w:rsidRPr="00732407">
        <w:rPr>
          <w:rFonts w:ascii="Times New Roman" w:hAnsi="Times New Roman" w:cs="Times New Roman"/>
          <w:sz w:val="20"/>
          <w:szCs w:val="28"/>
          <w:lang w:val="en-US"/>
        </w:rPr>
        <w:tab/>
        <w:t>threat_ev = -31;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w:t>
      </w:r>
      <w:r w:rsidRPr="00732407">
        <w:rPr>
          <w:rFonts w:ascii="Times New Roman" w:hAnsi="Times New Roman" w:cs="Times New Roman"/>
          <w:sz w:val="20"/>
          <w:szCs w:val="28"/>
          <w:lang w:val="en-US"/>
        </w:rPr>
        <w:tab/>
        <w:t>cout &lt;&lt; "4 fields under threat around the King"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w:t>
      </w:r>
      <w:r w:rsidRPr="00732407">
        <w:rPr>
          <w:rFonts w:ascii="Times New Roman" w:hAnsi="Times New Roman" w:cs="Times New Roman"/>
          <w:sz w:val="20"/>
          <w:szCs w:val="28"/>
          <w:lang w:val="en-US"/>
        </w:rPr>
        <w:tab/>
        <w:t>break;</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case 5: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w:t>
      </w:r>
      <w:r w:rsidRPr="00732407">
        <w:rPr>
          <w:rFonts w:ascii="Times New Roman" w:hAnsi="Times New Roman" w:cs="Times New Roman"/>
          <w:sz w:val="20"/>
          <w:szCs w:val="28"/>
          <w:lang w:val="en-US"/>
        </w:rPr>
        <w:tab/>
        <w:t>threat_ev = -48;</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xml:space="preserve">cout &lt;&lt; "5 fields under threat around the King" &lt;&lt; endl;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w:t>
      </w:r>
      <w:r w:rsidRPr="00732407">
        <w:rPr>
          <w:rFonts w:ascii="Times New Roman" w:hAnsi="Times New Roman" w:cs="Times New Roman"/>
          <w:sz w:val="20"/>
          <w:szCs w:val="28"/>
          <w:lang w:val="en-US"/>
        </w:rPr>
        <w:tab/>
        <w:t>break;</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default: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w:t>
      </w:r>
      <w:r w:rsidRPr="00732407">
        <w:rPr>
          <w:rFonts w:ascii="Times New Roman" w:hAnsi="Times New Roman" w:cs="Times New Roman"/>
          <w:sz w:val="20"/>
          <w:szCs w:val="28"/>
          <w:lang w:val="en-US"/>
        </w:rPr>
        <w:tab/>
        <w:t>threat_ev = -50;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w:t>
      </w:r>
      <w:r w:rsidRPr="00732407">
        <w:rPr>
          <w:rFonts w:ascii="Times New Roman" w:hAnsi="Times New Roman" w:cs="Times New Roman"/>
          <w:sz w:val="20"/>
          <w:szCs w:val="28"/>
          <w:lang w:val="en-US"/>
        </w:rPr>
        <w:tab/>
        <w:t>cout &lt;&lt; "More than 5 fields under threat around the King"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(stage == 3)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((king_ev_i == 0 &amp;&amp; king_ev_j == 0) || (king_ev_i == 0 &amp;&amp; king_ev_j == 7) || (king_ev_i == 7 &amp;&amp; king_ev_j == 0) || (king_ev_i == 7 &amp;&amp; king_ev_j == 7)) {position_ev = 0; cout &lt;&lt; "King position is terrible"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((king_ev_i == 0 &amp;&amp; king_ev_j == 1) || (king_ev_i == 1 &amp;&amp; king_ev_j == 0) || (king_ev_i == 0 &amp;&amp; king_ev_j == 6) || (king_ev_i == 1 &amp;&amp; king_ev_j == 7) || (king_ev_i == 6 &amp;&amp; king_ev_j == 0) || (king_ev_i == 7 &amp;&amp; king_ev_j == 1) || (king_ev_i == 7 &amp;&amp; king_ev_j == 6) || (king_ev_i == 6 &amp;&amp; king_ev_j == 7)) {position_ev = 6; cout &lt;&lt; "King position is very bad"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((king_ev_i == 0 &amp;&amp; king_ev_j == 2) || (king_ev_i == 1 &amp;&amp; king_ev_j == 1) || (king_ev_i == 2 &amp;&amp; king_ev_j == 0) || (king_ev_i == 0 &amp;&amp; king_ev_j == 5) || (king_ev_i == 1 &amp;&amp; king_ev_j == 6) || (king_ev_i == 2 &amp;&amp; king_ev_j == 7) || (king_ev_i == 5 &amp;&amp; king_ev_j == 0) || (king_ev_i == 6 &amp;&amp; king_ev_j == 1) || (king_ev_i == 7 &amp;&amp; king_ev_j == 2) || (king_ev_i == 7 &amp;&amp; king_ev_j == 5) || (king_ev_i == 6 &amp;&amp; king_ev_j == 6) || (king_ev_i == 5 &amp;&amp; king_ev_j == 7)) {position_ev = 12; cout &lt;&lt; "King position is bad"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((king_ev_i == 0 &amp;&amp; king_ev_j == 3) || (king_ev_i == 1 &amp;&amp; king_ev_j == 2) || (king_ev_i == 2 &amp;&amp; king_ev_j == 1) || (king_ev_i == 3 &amp;&amp; king_ev_j == 0) || (king_ev_i == 4 &amp;&amp; king_ev_j == 0) || (king_ev_i == 5 &amp;&amp; king_ev_j == 1) || (king_ev_i == 6 &amp;&amp; king_ev_j == 2) || (king_ev_i == 7 &amp;&amp; king_ev_j == 3) || (king_ev_i == 7 &amp;&amp; king_ev_j == 4) || (king_ev_i == 6 &amp;&amp; king_ev_j == 5) || (king_ev_i == 5 &amp;&amp; king_ev_j == 6) || (king_ev_i == 4 &amp;&amp; king_ev_j == 7) || (king_ev_i == 3 &amp;&amp; king_ev_j == 7) || (king_ev_i == 2 &amp;&amp; king_ev_j == 6) || (king_ev_i == 1 &amp;&amp; king_ev_j == 5) || (king_ev_i == 0 &amp;&amp; king_ev_j == 4)) {position_ev = 18; cout &lt;&lt; "King position is regular"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((king_ev_i == 1 &amp;&amp; king_ev_j == 3) || (king_ev_i == 2 &amp;&amp; king_ev_j == 2) || (king_ev_i == 3 &amp;&amp; king_ev_j == 1) || (king_ev_i == 4 &amp;&amp; king_ev_j == 1) || (king_ev_i == 5 &amp;&amp; king_ev_j == 2) || (king_ev_i == 6 &amp;&amp; king_ev_j == 3) || (king_ev_i == 6 &amp;&amp; king_ev_j == 4) || (king_ev_i == 5 &amp;&amp; king_ev_j == 5) || (king_ev_i == 4 &amp;&amp; king_ev_j == 6) || (king_ev_i == 3 &amp;&amp; king_ev_j == 6) || (king_ev_i == 2 &amp;&amp; king_ev_j == 5) || (king_ev_i == 1 &amp;&amp; king_ev_j == 4)) {position_ev = 24; cout &lt;&lt; "King position is good"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((king_ev_i == 3 &amp;&amp; king_ev_j == 2) || (king_ev_i == 4 &amp;&amp; king_ev_j == 2) || (king_ev_i == 5 &amp;&amp; king_ev_j == 3) || (king_ev_i == 5 &amp;&amp; king_ev_j == 4) || (king_ev_i == 4 &amp;&amp; king_ev_j == 5) || (king_ev_i == 3 &amp;&amp; king_ev_j == 5) || (king_ev_i == 2 &amp;&amp; king_ev_j == 4) || (king_ev_i == 2 &amp;&amp; king_ev_j == 3)) {position_ev = 30; cout &lt;&lt; "King position is very good"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((king_ev_i == 3 &amp;&amp; king_ev_j == 3) || (king_ev_i == 3 &amp;&amp; king_ev_j == 4) || (king_ev_i == 4 &amp;&amp; king_ev_j == 4) || (king_ev_i == 4 &amp;&amp; king_ev_j == 3)) {position_ev = 36; cout &lt;&lt; "King position is excellent"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 else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lastRenderedPageBreak/>
        <w:tab/>
      </w:r>
      <w:r w:rsidRPr="00732407">
        <w:rPr>
          <w:rFonts w:ascii="Times New Roman" w:hAnsi="Times New Roman" w:cs="Times New Roman"/>
          <w:sz w:val="20"/>
          <w:szCs w:val="28"/>
          <w:lang w:val="en-US"/>
        </w:rPr>
        <w:tab/>
        <w:t>if (player == 0)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((king_ev_i == 0 &amp;&amp; king_ev_j == 0) || (king_ev_i == 0 &amp;&amp; king_ev_j == 1) || (king_ev_i == 0 &amp;&amp; king_ev_j == 6) || (king_ev_i == 0 &amp;&amp; king_ev_j == 7)) {position_ev = 0; cout &lt;&lt; "King position is good"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((king_ev_i == 0 &amp;&amp; king_ev_j == 2) || (king_ev_i == 0 &amp;&amp; king_ev_j == 5) || (king_ev_i == 1 &amp;&amp; king_ev_j == 0) || (king_ev_i == 1 &amp;&amp; king_ev_j == 1) || (king_ev_i == 1 &amp;&amp; king_ev_j == 6) || (king_ev_i == 1 &amp;&amp; king_ev_j == 7)) {position_ev = -4; cout &lt;&lt; "King position is regular"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((king_ev_i == 1 &amp;&amp; king_ev_j == 2) || (king_ev_i == 1 &amp;&amp; king_ev_j == 5)) {position_ev = -8; cout &lt;&lt; "King position is bad"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((king_ev_i == 0 &amp;&amp; king_ev_j == 3) || (king_ev_i == 0 &amp;&amp; king_ev_j == 4)) {position_ev = -10; cout &lt;&lt; "King position is bad"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((king_ev_i == 1 &amp;&amp; king_ev_j == 3) || (king_ev_i == 1 &amp;&amp; king_ev_j == 4) || (king_ev_i == 2 &amp;&amp; king_ev_j == 0) || (king_ev_i == 2 &amp;&amp; king_ev_j == 7)) {position_ev = -12; cout &lt;&lt; "King position is very bad"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((king_ev_i == 2 &amp;&amp; king_ev_j == 1) || (king_ev_i == 2 &amp;&amp; king_ev_j == 6) || (king_ev_i == 3 &amp;&amp; king_ev_j == 0) || (king_ev_i == 3 &amp;&amp; king_ev_j == 7)) {position_ev = -16; cout &lt;&lt; "King position is very bad"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((king_ev_i == 2 &amp;&amp; king_ev_j == 2) || (king_ev_i == 2 &amp;&amp; king_ev_j == 3) || (king_ev_i == 2 &amp;&amp; king_ev_j == 4) || (king_ev_i == 2 &amp;&amp; king_ev_j == 5) || (king_ev_i == 3 &amp;&amp; king_ev_j == 1) || (king_ev_i == 3 &amp;&amp; king_ev_j == 6)) {position_ev = -20; cout &lt;&lt; "King position is very bad"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((king_ev_i == 3 &amp;&amp; king_ev_j == 2) || (king_ev_i == 3 &amp;&amp; king_ev_j == 3) || (king_ev_i == 3 &amp;&amp; king_ev_j == 4) || (king_ev_i == 3 &amp;&amp; king_ev_j == 5)) {position_ev = -24; cout &lt;&lt; "King position is terrible"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(king_ev_i &gt; 3) {position_ev = -24; cout &lt;&lt; "King position is terrible"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(player == 1)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((king_ev_i == 7 &amp;&amp; king_ev_j == 0) || (king_ev_i == 7 &amp;&amp; king_ev_j == 1) || (king_ev_i == 7 &amp;&amp; king_ev_j == 6) || (king_ev_i == 7 &amp;&amp; king_ev_j == 7)) {position_ev = 0; cout &lt;&lt; "King position is good"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((king_ev_i == 7 &amp;&amp; king_ev_j == 2) || (king_ev_i == 7 &amp;&amp; king_ev_j == 5) || (king_ev_i == 6 &amp;&amp; king_ev_j == 0) || (king_ev_i == 6 &amp;&amp; king_ev_j == 1) || (king_ev_i == 6 &amp;&amp; king_ev_j == 6) || (king_ev_i == 6 &amp;&amp; king_ev_j == 7)) {position_ev = -4; cout &lt;&lt; "King position is regular"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((king_ev_i == 6 &amp;&amp; king_ev_j == 2) || (king_ev_i == 6 &amp;&amp; king_ev_j == 5)) {position_ev = -8; cout &lt;&lt; "King position is bad"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((king_ev_i == 7 &amp;&amp; king_ev_j == 3) || (king_ev_i == 7 &amp;&amp; king_ev_j == 4)) {position_ev = -10; cout &lt;&lt; "King position is bad"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((king_ev_i == 6 &amp;&amp; king_ev_j == 3) || (king_ev_i == 6 &amp;&amp; king_ev_j == 4) || (king_ev_i == 5 &amp;&amp; king_ev_j == 0) || (king_ev_i == 5 &amp;&amp; king_ev_j == 7)) {position_ev = -12; cout &lt;&lt; "King position is very bad"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((king_ev_i == 5 &amp;&amp; king_ev_j == 1) || (king_ev_i == 5 &amp;&amp; king_ev_j == 6) || (king_ev_i == 4 &amp;&amp; king_ev_j == 0) || (king_ev_i == 4 &amp;&amp; king_ev_j == 7)) {position_ev = -16; cout &lt;&lt; "King position is very bad"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((king_ev_i == 5 &amp;&amp; king_ev_j == 2) || (king_ev_i == 5 &amp;&amp; king_ev_j == 3) || (king_ev_i == 5 &amp;&amp; king_ev_j == 4) || (king_ev_i == 5 &amp;&amp; king_ev_j == 5) || (king_ev_i == 4 &amp;&amp; king_ev_j == 1) || (king_ev_i == 4 &amp;&amp; king_ev_j == 6)) {position_ev = -20; cout &lt;&lt; "King position is very bad"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((king_ev_i == 4 &amp;&amp; king_ev_j == 2) || (king_ev_i == 4 &amp;&amp; king_ev_j == 3) || (king_ev_i == 4 &amp;&amp; king_ev_j == 4) || (king_ev_i == 4 &amp;&amp; king_ev_j == 5)) {position_ev = -24; cout &lt;&lt; "King position is terrible"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(king_ev_i &lt; 4) {position_ev = -24; cout &lt;&lt; "King position is terrible"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(player == 0)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i = 0; i &lt; 16; 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(matrix[i][0] == pawn &amp;&amp; (matrix[i][1] == king_ev_i || matrix[i][1] == king_ev_i + 1 || matrix[i][1] == king_ev_i + 2) &amp;&amp; (matrix[i][2] == king_ev_j || matrix[i][2] == king_ev_j - 1 || matrix[i][2] == king_ev_j + 1)) {pawn_k = pawn_k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(player == 1)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i = 16; i &lt; 32; 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lastRenderedPageBreak/>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(matrix[i][0] == -pawn &amp;&amp; (matrix[i][1] == king_ev_i || matrix[i][1] == king_ev_i - 1 || matrix[i][1] == king_ev_i - 2) &amp;&amp; (matrix[i][2] == king_ev_j || matrix[i][2] == king_ev_j - 1 || matrix[i][2] == king_ev_j + 1)) {pawn_k = pawn_k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(pawn_k == 0) {pawn_ev = -20; cout &lt;&lt; "There are no pawns that protect the king"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(pawn_k == 1) {pawn_ev = -10; cout &lt;&lt; "There is 1 pawn that protect the king"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(pawn_k == 2) {pawn_ev = 0; cout &lt;&lt; "There are 2 pawns that protect the king"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(pawn_k &gt; 2) {pawn_ev = 10; cout &lt;&lt; "There are more than 2 pawns that protect the king"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(player == 0)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l = 0; l &lt; 16; l++)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(matrix[l][0] == king)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bool k_stop;</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king_ev_i = matrix[l][1]; king_ev_j = matrix[l][2];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m = 3; m &lt; 57; m += 2)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(matrix[l][m] != -5)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k_stop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i = 0; i &lt; 16; 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j = 3; j &lt; 57; j += 2)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(matrix[l][m] == matrix[i][j] &amp;&amp; matrix[l][m + 1] == matrix[i][j + 1] &amp;&amp; k_stop == false &amp;&amp; matrix[i][0] != king) {field = field + 1; k_stop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(player == 1)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l = 16; l &lt; 32; l++)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(matrix[l][0] == -king)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bool k_stop;</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king_ev_i = matrix[l][1]; king_ev_j = matrix[l][2];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m = 3; m &lt; 57; m += 2)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(matrix[l][m] != -5)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k_stop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i = 16; i &lt; 32; 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j = 3; j &lt; 57; j += 2)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(matrix[l][m] == matrix[i][j] &amp;&amp; matrix[l][m + 1] == matrix[i][j + 1] &amp;&amp; k_stop == false &amp;&amp; matrix[i][0] != -king) {field = field + 1; k_stop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(field == 8) {fields_ev = 10; cout &lt;&lt; "8 fields under protection around the King"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(field == 7) {fields_ev = 10; cout &lt;&lt; "7 fields under protection around the King"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(field == 6) {fields_ev = 0; cout &lt;&lt; "6 fields under protection around the King"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(field == 5) {fields_ev = -4; cout &lt;&lt; "5 fields under protection around the King"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(field == 4) {fields_ev = -8; cout &lt;&lt; "4 fields under protection around the King"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(field == 3) {fields_ev = -10; cout &lt;&lt; "3 fields under protection around the King"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(field == 2) {fields_ev = -10; cout &lt;&lt; "2 fields under protection around the King"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(field == 1) {fields_ev = -10; cout &lt;&lt; "1 field under protection around the King"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(field == 0) {fields_ev = -10; cout &lt;&lt; "No fields under protection around the King"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king_ev = threat_ev + position_ev + pawn_ev + fields_ev;</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cout &lt;&lt; "The result of King evaluation: " &lt;&lt; king_ev &lt;&lt; endl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(player == 0) {evaluation_white = evaluation_white + king_ev;};</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lastRenderedPageBreak/>
        <w:tab/>
        <w:t>if (player == 1) {evaluation_black = evaluation_black + king_ev;};</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void queen_evaluation (int player, int matrix[32][57])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int obstacle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(player == 0)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l = 0; l &lt; 16; l++)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(matrix[l][0] == queen)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cout &lt;&lt; "Evaluation of the Queen. White"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m = 0; m &lt; 16; m++)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((matrix[m][1] == matrix[l][1] + 1 || matrix[m][1] == matrix[l][1] + 2) &amp;&amp; (matrix[m][2] == matrix[l][2] - 1 || matrix[m][2] == matrix[l][2] || matrix[m][2] == matrix[l][2] + 1)) {obstacle = obstacle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(matrix[l][1] == 0 &amp;&amp; obstacle == 0) {queen_ev = 14; cout &lt;&lt; "Queen has no obstacles on the way, but it would be nice to move it closer to the center"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((matrix[l][1] == 0 || matrix[l][1] == 1) &amp;&amp; obstacle == 1) {queen_ev = 13; cout &lt;&lt; "Queen has 1 obstacle on the way, and it would be nice to move it closer to the center"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((matrix[l][1] == 0 || matrix[l][1] == 1) &amp;&amp; obstacle == 2) {queen_ev = 8; cout &lt;&lt; "Queen has 2 obstacles on the way, and it would be nice to move it closer to the center"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(matrix[l][1] == 0 &amp;&amp; obstacle == 3) {queen_ev = 0; cout &lt;&lt; "Queen has 3 obstacles on the way, and it would be nice to move it closer to the center"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(matrix[l][1] == 1 &amp;&amp; obstacle == 3) {queen_ev = 2; cout &lt;&lt; "Queen has 3 obstacles on the way, and it would be nice to move it closer to the center"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(matrix[l][1] == 2 &amp;&amp; obstacle == 1) {queen_ev = 14; cout &lt;&lt; "Queen has 1 obstacle on the way"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(matrix[l][1] == 2 &amp;&amp; obstacle == 2) {queen_ev = 10; cout &lt;&lt; "Queen has 2 obstacles on the way"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(matrix[l][1] == 2 &amp;&amp; obstacle == 3) {queen_ev = 4; cout &lt;&lt; "Queen has 3 obstacles on the way"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((matrix[l][1] == 1 &amp;&amp; obstacle == 0) || (matrix[l][1] == 2 &amp;&amp; obstacle == 0) || matrix[l][1] &gt; 2) {queen_ev = 15; cout &lt;&lt; "Queen has good position"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(matrix[l][1] &lt; 3 &amp;&amp; obstacle &gt; 3) {queen_ev = 0; cout &lt;&lt; "Queen has more than 3 obstacles on the way, and it would be nice to move it closer to the center"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cout &lt;&lt; "The result of Queen evaluation: " &lt;&lt; queen_ev &lt;&lt; endl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evaluation_white = evaluation_white + queen_ev;</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(player == 1)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l = 16; l &lt; 32; l++)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(matrix[l][0] == -queen)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cout &lt;&lt; "Evaluation of the Queen. Black"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m = 16; m &lt; 32; m++)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((matrix[m][1] == matrix[l][1] - 1 || matrix[m][1] == matrix[l][1] - 2) &amp;&amp; (matrix[m][2] == matrix[l][2] - 1 || matrix[m][2] == matrix[l][2] || matrix[m][2] == matrix[l][2] + 1)) {obstacle = obstacle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(matrix[l][1] == 7 &amp;&amp; obstacle == 0) {queen_ev = 14; cout &lt;&lt; "Queen has no obstacles on the way, but it would be nice to move it closer to the center"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((matrix[l][1] == 7 || matrix[l][1] == 6) &amp;&amp; obstacle == 1) {queen_ev = 13; cout &lt;&lt; "Queen has 1 obstacle on the way, and it would be nice to move it closer to the center"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((matrix[l][1] == 7 || matrix[l][1] == 6) &amp;&amp; obstacle == 2) {queen_ev = 8; cout &lt;&lt; "Queen has 2 obstacles on the way, and it would be nice to move it closer to the center"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(matrix[l][1] == 7 &amp;&amp; obstacle == 3) {queen_ev = 0; cout &lt;&lt; "Queen has 3 obstacles on the way, and it would be nice to move it closer to the center"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(matrix[l][1] == 6 &amp;&amp; obstacle == 3) {queen_ev = 2; cout &lt;&lt; "Queen has 3 obstacles on the way, and it would be nice to move it closer to the center"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(matrix[l][1] == 5 &amp;&amp; obstacle == 1) {queen_ev = 14; cout &lt;&lt; "Queen has 1 obstacle on the way"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lastRenderedPageBreak/>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(matrix[l][1] == 5 &amp;&amp; obstacle == 2) {queen_ev = 10; cout &lt;&lt; "Queen has 2 obstacles on the way"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(matrix[l][1] == 5 &amp;&amp; obstacle == 3) {queen_ev = 4; cout &lt;&lt; "Queen has 3 obstacles on the way"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((matrix[l][1] == 6 &amp;&amp; obstacle == 0) || (matrix[l][1] == 5 &amp;&amp; obstacle == 0) || matrix[l][1] &lt; 5) {queen_ev = 15; cout &lt;&lt; "Queen has good position"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(matrix[l][1] &gt; 4 &amp;&amp; obstacle &gt; 3) {queen_ev = 0; cout &lt;&lt; "Queen has more than 3 obstacles on the way, and it would be nice to move it closer to the center"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cout &lt;&lt; "The result of Queen evaluation: " &lt;&lt; queen_ev &lt;&lt; endl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evaluation_black = evaluation_black + queen_ev;</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void rook_evaluation (int player, int matrix[32][57])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int rook_position; bool rook_protection; bool no_pawns;</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(player == 0)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cout &lt;&lt; "Evaluation of the Rooks. White"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i = 0; i &lt; 16; 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(matrix[i][0] == rook)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rook_position = 0; rook_protection = false; no_pawns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cout &lt;&lt; "Rook " &lt;&lt; matrix[i][1] &lt;&lt; matrix[i][2]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 6 || matrix[i][1] == 7) {rook_position = 4;};</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j = 0; j &lt; 16; 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xml:space="preserve">if (matrix[i][2] == matrix[j][2] &amp;&amp; matrix[i][1] &lt; matrix[j][1] &amp;&amp; matrix[j][0] == pawn &amp;&amp; rook_position == 0) {rook_position = 1; no_pawns = false;};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j = 16; j &lt; 32; 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(matrix[i][2] == matrix[j][2] &amp;&amp; matrix[i][1] &lt; matrix[j][1] &amp;&amp; matrix[j][0] == -pawn &amp;&amp; rook_position == 0)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no_pawns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rook_position = 3;</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l = 16; l &lt; 32; l++)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m = 3; m &lt; 57; m += 2)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xml:space="preserve">if (matrix[l][0] == -pawn &amp;&amp; matrix[l][m] == matrix[j][1] &amp;&amp; matrix[l][m + 1] == matrix[j][2]) {rook_position = 2;};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xml:space="preserv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(rook_position == 1) {cout &lt;&lt; "Rook is on the close line; try to find open or half-open line for it"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(rook_position == 2) {cout &lt;&lt; "Rook is on the half-open line, but there is no weakness ahead of it"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(rook_position == 3) {cout &lt;&lt; "Rook is on the half-open line, and there is weakness ahead of it"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(rook_position == 4) {cout &lt;&lt; "Rook has excellent position in the opponent's camp"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(no_pawns == true &amp;&amp; rook_position == 0) {rook_position = 3; cout &lt;&lt; "Rook is on the open line"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l = 0; l &lt; 16; l++)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m = 3; m &lt; 57; m += 2)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xml:space="preserve">if (matrix[l][m] == matrix[i][1] &amp;&amp; matrix[l][m + 1] == matrix[i][2]) {rook_protection = true;};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(rook_protection == true) {cout &lt;&lt; "Rook is protected"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(rook_protection == false) {cout &lt;&lt; "Rook isn't protected"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(rook_position == 4 &amp;&amp; rook_protection == true) {rook_ev = 15;};</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lastRenderedPageBreak/>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(rook_position == 4 &amp;&amp; rook_protection == false) {rook_ev = 14;};</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(rook_position == 3 &amp;&amp; rook_protection == true) {rook_ev = 12;};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(rook_position == 3 &amp;&amp; rook_protection == false) {rook_ev = 10;};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(rook_position == 2 &amp;&amp; rook_protection == true) {rook_ev = 10;};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(rook_position == 2 &amp;&amp; rook_protection == false) {rook_ev = 8;};</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(rook_position == 1 &amp;&amp; rook_protection == true) {rook_ev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(rook_position == 1 &amp;&amp; rook_protection == false) {rook_ev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(rook_position == 0)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cout &lt;&lt; "ERROR"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cout &lt;&lt; "The result of Rook evaluation: " &lt;&lt; rook_ev &lt;&lt; endl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evaluation_white = evaluation_white + rook_ev;</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(player == 1)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cout &lt;&lt; "Evaluation of the Rook. Black"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i = 16; i &lt; 32; 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(matrix[i][0] == -rook)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rook_position = 0; rook_protection = false;  no_pawns = true;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cout &lt;&lt; "Rook " &lt;&lt; matrix[i][1] &lt;&lt; matrix[i][2]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 1 || matrix[i][1] == 0) {rook_position = 4;};</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j = 16; j &lt; 32; 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xml:space="preserve">if (matrix[i][2] == matrix[j][2] &amp;&amp; matrix[i][1] &gt; matrix[j][1] &amp;&amp; matrix[j][0] == -pawn &amp;&amp; rook_position == 0) {rook_position = 1; no_pawns = false;};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j = 0; j &lt; 16; 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(matrix[i][2] == matrix[j][2] &amp;&amp; matrix[i][1] &gt; matrix[j][1] &amp;&amp; matrix[j][0] == pawn &amp;&amp; rook_position == 0)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no_pawns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rook_position = 3;</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l = 0; l &lt; 16; l++)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m = 3; m &lt; 57; m += 2)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xml:space="preserve">if (matrix[l][0] == pawn &amp;&amp; matrix[l][m] == matrix[j][1] &amp;&amp; matrix[l][m + 1] == matrix[j][2]) {rook_position = 2;};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xml:space="preserv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(rook_position == 1) {cout &lt;&lt; "Rook is on the close line; try to find open or half-open line for it"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(rook_position == 2) {cout &lt;&lt; "Rook is on the half-open line, but there is no weakness ahead of it"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(rook_position == 3) {cout &lt;&lt; "Rook is on the half-open line, and there is weakness ahead of it"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(rook_position == 4) {cout &lt;&lt; "Rook has excellent position in the opponent's camp"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(no_pawns == true &amp;&amp; rook_position == 0) {rook_position = 3;};</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l = 16; l &lt; 32; l++)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m = 3; m &lt; 57; m += 2)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xml:space="preserve">if (matrix[l][m] == matrix[i][1] &amp;&amp; matrix[l][m + 1] == matrix[i][2]) {rook_protection = true;};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(rook_protection == true) {cout &lt;&lt; "Rook is protected"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(rook_protection == false) {cout &lt;&lt; "Rook isn't protected"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(rook_position == 4 &amp;&amp; rook_protection == true) {rook_ev = 15;};</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(rook_position == 4 &amp;&amp; rook_protection == false) {rook_ev = 14;};</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(rook_position == 3 &amp;&amp; rook_protection == true) {rook_ev = 12;};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(rook_position == 3 &amp;&amp; rook_protection == false) {rook_ev = 10;};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lastRenderedPageBreak/>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(rook_position == 2 &amp;&amp; rook_protection == true) {rook_ev = 10;};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(rook_position == 2 &amp;&amp; rook_protection == false) {rook_ev = 8;};</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(rook_position == 1 &amp;&amp; rook_protection == true) {rook_ev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(rook_position == 1 &amp;&amp; rook_protection == false) {rook_ev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cout &lt;&lt; "The result of Rook evaluation: " &lt;&lt; rook_ev &lt;&lt; endl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evaluation_black = evaluation_black + rook_ev;</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void bishop_evaluation (int player, int matrix[32][57])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int bishop_position; int bishop_fields; int bishop_advantage; bool bishop_protection;</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(player == 0)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cout &lt;&lt; "Evaluation of the Bishops. White"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i = 0; i &lt; 16; 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(matrix[i][0] == bishop)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bishop_position = 3; bishop_fields = 0; bishop_protection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cout &lt;&lt; "Bishop " &lt;&lt; matrix[i][1] &lt;&lt; matrix[i][2]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 0) {bishop_position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 matrix[i][2] || matrix[i][1] + matrix[i][2] == 7) {bishop_position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j = 3; j &lt; 57; j += 2)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(matrix[i][j] != -5) {bishop_fields = bishop_fields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1 &amp;&amp; bishop_fields == 1) {bishop_advantage = 0; cout &lt;&lt; "Bishop has an undeveloped position and controls only 1 field"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1 &amp;&amp; bishop_fields == 2) {bishop_advantage = 0; cout &lt;&lt; "Bishop has an undeveloped position and controls only 2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1 &amp;&amp; bishop_fields == 3) {bishop_advantage = 1; cout &lt;&lt; "Bishop has an undeveloped position and controls only 3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1 &amp;&amp; bishop_fields == 4) {bishop_advantage = 2; cout &lt;&lt; "Bishop has an undeveloped position and controls 4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1 &amp;&amp; bishop_fields == 5) {bishop_advantage = 3; cout &lt;&lt; "Bishop has an undeveloped position and controls 5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1 &amp;&amp; bishop_fields == 6) {bishop_advantage = 4; cout &lt;&lt; "Bishop has an undeveloped position and controls 6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1 &amp;&amp; bishop_fields == 7) {bishop_advantage = 4; cout &lt;&lt; "Bishop has an undeveloped position and controls 7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2 &amp;&amp; bishop_fields == 1) {bishop_advantage = 0; cout &lt;&lt; "Bishop is on the main diagonal, but controls only 1 field"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2 &amp;&amp; bishop_fields == 4) {bishop_advantage = 6; cout &lt;&lt; "Bishop is on the main diagonal, but controls only 4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2 &amp;&amp; bishop_fields == 5) {bishop_advantage = 8; cout &lt;&lt; "Bishop is on the main diagonal, but controls only 5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2 &amp;&amp; bishop_fields == 6) {bishop_advantage = 10; cout &lt;&lt; "Bishop is on the main diagonal and controls 6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2 &amp;&amp; bishop_fields == 7) {bishop_advantage = 12; cout &lt;&lt; "Bishop is on the main diagonal and controls 7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2 &amp;&amp; bishop_fields == 8) {bishop_advantage = 13; cout &lt;&lt; "Bishop is on the main diagonal and controls 8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2 &amp;&amp; bishop_fields == 9) {bishop_advantage = 14; cout &lt;&lt; "Bishop is on the main diagonal and controls 9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2 &amp;&amp; bishop_fields == 10) {bishop_advantage = 15; cout &lt;&lt; "Bishop is on the main diagonal and controls 10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2 &amp;&amp; bishop_fields == 11) {bishop_advantage = 15; cout &lt;&lt; "Bishop is on the main diagonal and controls 11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2 &amp;&amp; bishop_fields == 12) {bishop_advantage = 15; cout &lt;&lt; "Bishop is on the main diagonal and controls 12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lastRenderedPageBreak/>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2 &amp;&amp; bishop_fields == 13) {bishop_advantage = 15; cout &lt;&lt; "Bishop is on the main diagonal and controls 13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3 &amp;&amp; bishop_fields == 4) {bishop_advantage = 4; cout &lt;&lt; "Bishop has a developed position, but controls only 4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3 &amp;&amp; bishop_fields == 5) {bishop_advantage = 5; cout &lt;&lt; "Bishop has a developed position, but controls only 5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3 &amp;&amp; bishop_fields == 6) {bishop_advantage = 8; cout &lt;&lt; "Bishop has a developed position, but controls only 6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3 &amp;&amp; bishop_fields == 7) {bishop_advantage = 10; cout &lt;&lt; "Bishop has a developed position and controls 7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3 &amp;&amp; bishop_fields == 8) {bishop_advantage = 12; cout &lt;&lt; "Bishop has a developed position and controls 8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3 &amp;&amp; bishop_fields == 9) {bishop_advantage = 14; cout &lt;&lt; "Bishop has a developed position and controls 9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3 &amp;&amp; bishop_fields == 10) {bishop_advantage = 14; cout &lt;&lt; "Bishop has a developed position and controls 10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3 &amp;&amp; bishop_fields == 11) {bishop_advantage = 14; cout &lt;&lt; "Bishop has a developed position and controls 11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3 &amp;&amp; bishop_fields == 12) {bishop_advantage = 15; cout &lt;&lt; "Bishop has a developed position and controls 12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3 &amp;&amp; bishop_fields == 13) {bishop_advantage = 15; cout &lt;&lt; "Bishop has a developed position and controls 13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l = 0; l &lt; 16; l++)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m = 3; m &lt; 57; m += 2)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xml:space="preserve">if (matrix[l][m] == matrix[i][1] &amp;&amp; matrix[l][m + 1] == matrix[i][2]) {bishop_protection = true;};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(bishop_protection == true) {cout &lt;&lt; "Bishop is protected"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(bishop_protection == false) {cout &lt;&lt; "Bishop isn't protected"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(bishop_advantage == 15 &amp;&amp; bishop_protection == true) {bishop_ev = 15;};</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(bishop_advantage == 15 &amp;&amp; bishop_protection == false) {bishop_ev = 13;};</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(bishop_advantage == 14 &amp;&amp; bishop_protection == true) {bishop_ev = 14;};</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(bishop_advantage == 14 &amp;&amp; bishop_protection == false) {bishop_ev = 12;};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(bishop_advantage == 13 &amp;&amp; bishop_protection == false) {bishop_ev = 13;};</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(bishop_advantage == 13 &amp;&amp; bishop_protection == false) {bishop_ev = 10;};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(bishop_advantage == 12 &amp;&amp; bishop_protection == true) {bishop_ev = 12;};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(bishop_advantage == 12 &amp;&amp; bishop_protection == false) {bishop_ev = 9;};</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(bishop_advantage &lt; 12 &amp;&amp; bishop_advantage &gt; 6 &amp;&amp; bishop_protection == true) {bishop_ev = bishop_advantage;};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(bishop_advantage &lt; 12 &amp;&amp; bishop_advantage &gt; 6 &amp;&amp; bishop_protection == false) {bishop_ev = 6;};</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(bishop_advantage &lt; 7 &amp;&amp; bishop_advantage &gt; 4 &amp;&amp; bishop_protection == true) {bishop_ev = bishop_advantage;};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(bishop_advantage &lt; 7 &amp;&amp; bishop_advantage &gt; 4 &amp;&amp; bishop_protection == false) {bishop_ev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(bishop_advantage &lt; 5 &amp;&amp; bishop_advantage &gt; 2 &amp;&amp; bishop_protection == true) {bishop_ev = bishop_advantage;};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(bishop_advantage &lt; 5 &amp;&amp; bishop_advantage &gt; 2 &amp;&amp; bishop_protection == false) {bishop_ev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(bishop_advantage &lt; 3 &amp;&amp; bishop_protection == true) {bishop_ev = bishop_advantage;};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(bishop_advantage &lt; 3 &amp;&amp; bishop_protection == false) {bishop_ev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cout &lt;&lt; "The result of Bishop evaluation: " &lt;&lt; bishop_ev &lt;&lt; endl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evaluation_white = evaluation_white + bishop_ev;</w:t>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(player == 1)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cout &lt;&lt; "Evaluation of the Bishops. Black"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lastRenderedPageBreak/>
        <w:tab/>
      </w:r>
      <w:r w:rsidRPr="00732407">
        <w:rPr>
          <w:rFonts w:ascii="Times New Roman" w:hAnsi="Times New Roman" w:cs="Times New Roman"/>
          <w:sz w:val="20"/>
          <w:szCs w:val="28"/>
          <w:lang w:val="en-US"/>
        </w:rPr>
        <w:tab/>
        <w:t>for (int i = 16; i &lt; 32; 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(matrix[i][0] == -bishop)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bishop_position = 3; bishop_fields = 0; bishop_protection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cout &lt;&lt; "Bishop " &lt;&lt; matrix[i][1] &lt;&lt; matrix[i][2]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 7) {bishop_position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 matrix[i][2] || matrix[i][1] + matrix[i][2] == 7) {bishop_position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j = 3; j &lt; 57; j += 2)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(matrix[i][j] != -5) {bishop_fields = bishop_fields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1 &amp;&amp; bishop_fields == 1) {bishop_advantage = 0; cout &lt;&lt; "Bishop has an undeveloped position and controls only 1 field"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1 &amp;&amp; bishop_fields == 2) {bishop_advantage = 0; cout &lt;&lt; "Bishop has an undeveloped position and controls only 2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1 &amp;&amp; bishop_fields == 3) {bishop_advantage = 1; cout &lt;&lt; "Bishop has an undeveloped position and controls only 3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1 &amp;&amp; bishop_fields == 4) {bishop_advantage = 2; cout &lt;&lt; "Bishop has an undeveloped position and controls 4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1 &amp;&amp; bishop_fields == 5) {bishop_advantage = 3; cout &lt;&lt; "Bishop has an undeveloped position and controls 5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1 &amp;&amp; bishop_fields == 6) {bishop_advantage = 4; cout &lt;&lt; "Bishop has an undeveloped position and controls 6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1 &amp;&amp; bishop_fields == 7) {bishop_advantage = 4; cout &lt;&lt; "Bishop has an undeveloped position and controls 7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2 &amp;&amp; bishop_fields == 1) {bishop_advantage = 0; cout &lt;&lt; "Bishop is on the main diagonal, but controls only 1 field"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2 &amp;&amp; bishop_fields == 4) {bishop_advantage = 6; cout &lt;&lt; "Bishop is on the main diagonal, but controls only 4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2 &amp;&amp; bishop_fields == 5) {bishop_advantage = 8; cout &lt;&lt; "Bishop is on the main diagonal, but controls only 5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2 &amp;&amp; bishop_fields == 6) {bishop_advantage = 10; cout &lt;&lt; "Bishop is on the main diagonal and controls 6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2 &amp;&amp; bishop_fields == 7) {bishop_advantage = 12; cout &lt;&lt; "Bishop is on the main diagonal and controls 7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2 &amp;&amp; bishop_fields == 8) {bishop_advantage = 13; cout &lt;&lt; "Bishop is on the main diagonal and controls 8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2 &amp;&amp; bishop_fields == 9) {bishop_advantage = 14; cout &lt;&lt; "Bishop is on the main diagonal and controls 9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2 &amp;&amp; bishop_fields == 10) {bishop_advantage = 15; cout &lt;&lt; "Bishop is on the main diagonal and controls 10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2 &amp;&amp; bishop_fields == 11) {bishop_advantage = 15; cout &lt;&lt; "Bishop is on the main diagonal and controls 11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2 &amp;&amp; bishop_fields == 12) {bishop_advantage = 15; cout &lt;&lt; "Bishop is on the main diagonal and controls 12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2 &amp;&amp; bishop_fields == 13) {bishop_advantage = 15; cout &lt;&lt; "Bishop is on the main diagonal and controls 13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3 &amp;&amp; bishop_fields == 4) {bishop_advantage = 4; cout &lt;&lt; "Bishop has a developed position, but controls only 4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3 &amp;&amp; bishop_fields == 5) {bishop_advantage = 5; cout &lt;&lt; "Bishop has a developed position, but controls only 5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3 &amp;&amp; bishop_fields == 6) {bishop_advantage = 8; cout &lt;&lt; "Bishop has a developed position, but controls only 6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3 &amp;&amp; bishop_fields == 7) {bishop_advantage = 10; cout &lt;&lt; "Bishop has a developed position and controls 7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3 &amp;&amp; bishop_fields == 8) {bishop_advantage = 12; cout &lt;&lt; "Bishop has a developed position and controls 8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3 &amp;&amp; bishop_fields == 9) {bishop_advantage = 14; cout &lt;&lt; "Bishop has a developed position and controls 9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3 &amp;&amp; bishop_fields == 10) {bishop_advantage = 14; cout &lt;&lt; "Bishop has a developed position and controls 10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lastRenderedPageBreak/>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3 &amp;&amp; bishop_fields == 11) {bishop_advantage = 14; cout &lt;&lt; "Bishop has a developed position and controls 11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3 &amp;&amp; bishop_fields == 12) {bishop_advantage = 15; cout &lt;&lt; "Bishop has a developed position and controls 12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(bishop_position == 3 &amp;&amp; bishop_fields == 13) {bishop_advantage = 15; cout &lt;&lt; "Bishop has a developed position and controls 13 fields"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l = 16; l &lt; 32; l++)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m = 3; m &lt; 57; m += 2)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xml:space="preserve">if (matrix[l][m] == matrix[i][1] &amp;&amp; matrix[l][m + 1] == matrix[i][2]) {bishop_protection = true;};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(bishop_protection == true) {cout &lt;&lt; "Bishop is protected"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(bishop_protection == false) {cout &lt;&lt; "Bishop isn't protected"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(bishop_advantage == 15 &amp;&amp; bishop_protection == true) {bishop_ev = 15;};</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(bishop_advantage == 15 &amp;&amp; bishop_protection == false) {bishop_ev = 13;};</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(bishop_advantage == 14 &amp;&amp; bishop_protection == true) {bishop_ev = 14;};</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(bishop_advantage == 14 &amp;&amp; bishop_protection == false) {bishop_ev = 12;};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(bishop_advantage == 13 &amp;&amp; bishop_protection == false) {bishop_ev = 13;};</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(bishop_advantage == 13 &amp;&amp; bishop_protection == false) {bishop_ev = 10;};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(bishop_advantage == 12 &amp;&amp; bishop_protection == true) {bishop_ev = 12;};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(bishop_advantage == 12 &amp;&amp; bishop_protection == false) {bishop_ev = 9;};</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(bishop_advantage &lt; 12 &amp;&amp; bishop_advantage &gt; 6 &amp;&amp; bishop_protection == true) {bishop_ev = bishop_advantage;};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(bishop_advantage &lt; 12 &amp;&amp; bishop_advantage &gt; 6 &amp;&amp; bishop_protection == false) {bishop_ev = 6;};</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(bishop_advantage &lt; 7 &amp;&amp; bishop_advantage &gt; 4 &amp;&amp; bishop_protection == true) {bishop_ev = bishop_advantage;};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(bishop_advantage &lt; 7 &amp;&amp; bishop_advantage &gt; 4 &amp;&amp; bishop_protection == false) {bishop_ev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(bishop_advantage &lt; 5 &amp;&amp; bishop_advantage &gt; 2 &amp;&amp; bishop_protection == true) {bishop_ev = bishop_advantage;};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(bishop_advantage &lt; 5 &amp;&amp; bishop_advantage &gt; 2 &amp;&amp; bishop_protection == false) {bishop_ev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(bishop_advantage &lt; 3 &amp;&amp; bishop_protection == true) {bishop_ev = bishop_advantage;};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(bishop_advantage &lt; 3 &amp;&amp; bishop_protection == false) {bishop_ev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cout &lt;&lt; "The result of Bishop evaluation: " &lt;&lt; bishop_ev &lt;&lt; endl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evaluation_black = evaluation_black + bishop_ev;</w:t>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void knight_evaluation (int player, int matrix[32][57])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int knight_position; bool knight_protection;</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(player == 0)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cout &lt;&lt; "Evaluation of the knights. White"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i = 0; i &lt; 16; 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(matrix[i][0] == knight)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cout &lt;&lt; "Knight " &lt;&lt; matrix[i][1] &lt;&lt; matrix[i][2]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knight_position = 0; knight_protection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 0 &amp;&amp; matrix[i][2] == 0) || (matrix[i][1] == 0 &amp;&amp; matrix[i][2] == 7)) {knight_position = 0; cout &lt;&lt; "Knight position is terrible"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 0 &amp;&amp; matrix[i][2] &gt; 0 &amp;&amp; matrix[i][2] &lt; 7) || (matrix[i][1] == 1 &amp;&amp; matrix[i][2] == 0) || (matrix[i][1] == 1 &amp;&amp; matrix[i][2] == 7) || (matrix[i][1] == 7 &amp;&amp; matrix[i][2] == 0) || (matrix[i][1] == 7 &amp;&amp; matrix[i][2] == 7)) {knight_position = 6; cout &lt;&lt; "Knight position is bad"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xml:space="preserve">if ((matrix[i][1] == 1 &amp;&amp; matrix[i][2] &gt; 0 &amp;&amp; matrix[i][2] &lt; 7) || (matrix[i][1] == 2 &amp;&amp; (matrix[i][2] == 0 || matrix[i][2] == 7)) || (matrix[i][1] == 3 &amp;&amp; (matrix[i][2] == 0 || matrix[i][2] == 7)) || (matrix[i][1] == 5 &amp;&amp; (matrix[i][2] == 0 || matrix[i][2] == 7)) || (matrix[i][1] == 6 &amp;&amp; (matrix[i][2] == 0 || </w:t>
      </w:r>
      <w:r w:rsidRPr="00732407">
        <w:rPr>
          <w:rFonts w:ascii="Times New Roman" w:hAnsi="Times New Roman" w:cs="Times New Roman"/>
          <w:sz w:val="20"/>
          <w:szCs w:val="28"/>
          <w:lang w:val="en-US"/>
        </w:rPr>
        <w:lastRenderedPageBreak/>
        <w:t>matrix[i][2] == 7)) || (matrix[i][1] == 7 &amp;&amp; matrix[i][2] &gt; 0 &amp;&amp; matrix[i][2] &lt; 7)) {knight_position = 12; cout &lt;&lt; "Knight position is regular"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 2 &amp;&amp; matrix[i][2] == 1) || (matrix[i][1] == 2 &amp;&amp; matrix[i][2] == 6) || (matrix[i][1] == 6 &amp;&amp; matrix[i][2] == 1) || (matrix[i][1] == 6 &amp;&amp; matrix[i][2] == 6)) {knight_position = 18; cout &lt;&lt; "Knight position is regular"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 2 &amp;&amp; (matrix[i][2] == 3 || matrix[i][2] == 4)) || (matrix[i][1] == 3 &amp;&amp; (matrix[i][2] == 1 || matrix[i][2] == 6)) || (matrix[i][1] == 4 &amp;&amp; (matrix[i][2] == 1 || matrix[i][2] == 6)) || (matrix[i][1] == 5 &amp;&amp; (matrix[i][2] == 1 || matrix[i][2] == 6)) || (matrix[i][1] == 6 &amp;&amp; matrix[i][2] &gt; 1 &amp;&amp; matrix[i][2] &lt; 6)) {knight_position = 24; cout &lt;&lt; "Knight position is good"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((matrix[i][2] == 2 &amp;&amp; matrix[i][1] &gt; 1 &amp;&amp; matrix[i][1] &lt; 6) || (matrix[i][2] == 5 &amp;&amp; matrix[i][1] &gt; 1 &amp;&amp; matrix[i][1] &lt; 6) || (matrix[i][1] == 5 &amp;&amp; (matrix[i][2] == 3 || matrix[i][2] == 4))) {knight_position = 30; cout &lt;&lt; "Knight position is very good"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 3 &amp;&amp; (matrix[i][2] == 3 || matrix[i][2] == 4)) || (matrix[i][1] == 3 &amp;&amp; (matrix[i][2] == 4 || matrix[i][2] == 4))) {knight_position = 36; cout &lt;&lt; "Knight position is excellent"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l = 0; l &lt; 16; l++)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m = 3; m &lt; 57; m += 2)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xml:space="preserve">if (matrix[l][m] == matrix[i][1] &amp;&amp; matrix[l][m + 1] == matrix[i][2]) {knight_protection = true;};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(knight_protection == true) {cout &lt;&lt; "Knight is protected"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(knight_protection == false) {cout &lt;&lt; "Knight isn't protected"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(knight_position == 36 &amp;&amp; knight_protection == true) {knight_ev = 15;};</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(knight_position == 36 &amp;&amp; knight_protection == false) {knight_ev = 13;};</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(knight_position == 30 &amp;&amp; knight_protection == true) {knight_ev = 13;};</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(knight_position == 30 &amp;&amp; knight_protection == false) {knight_ev = 11;};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(knight_position == 24 &amp;&amp; knight_protection == true) {knight_ev = 11;};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(knight_position == 24 &amp;&amp; knight_protection == false) {knight_ev = 9;};</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(knight_position == 18 &amp;&amp; knight_protection == true) {knight_ev = 9;};</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(knight_position == 18 &amp;&amp; knight_protection == false) {knight_ev = 6;};</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(knight_position == 12 &amp;&amp; knight_protection == true) {knight_ev = 6;};</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(knight_position == 12 &amp;&amp; knight_protection == false) {knight_ev = 3;};</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(knight_position == 6 &amp;&amp; knight_protection == true) {knight_ev = 3;};</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(knight_position == 6 &amp;&amp; knight_protection == false) {knight_ev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(knight_position == 0 &amp;&amp; knight_protection == true) {knight_ev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(knight_position == 0 &amp;&amp; knight_protection == false) {knight_ev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cout &lt;&lt; "The result of Knight evaluation: " &lt;&lt; knight_ev &lt;&lt; endl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evaluation_white = evaluation_white + knight_ev;</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if (player == 1)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cout &lt;&lt; "Evaluation of the knights. Black"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i = 16; i &lt; 32; 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(matrix[i][0] == knight)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cout &lt;&lt; "Knight " &lt;&lt; matrix[i][1] &lt;&lt; matrix[i][2]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knight_position = 0; knight_protection = false;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 7 &amp;&amp; matrix[i][2] == 0) || (matrix[i][1] == 7 &amp;&amp; matrix[i][2] == 7)) {knight_position = 0; cout &lt;&lt; "Knight position is terrible"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 7 &amp;&amp; matrix[i][2] &gt; 0 &amp;&amp; matrix[i][2] &lt; 7) || (matrix[i][1] == 6 &amp;&amp; matrix[i][2] == 0) || (matrix[i][1] == 6 &amp;&amp; matrix[i][2] == 7) || (matrix[i][1] == 0 &amp;&amp; matrix[i][2] == 0) || (matrix[i][1] == 0 &amp;&amp; matrix[i][2] == 7)) {knight_position = 6; cout &lt;&lt; "Knight position is bad"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 6 &amp;&amp; matrix[i][2] &gt; 0 &amp;&amp; matrix[i][2] &lt; 7) || (matrix[i][1] == 5 &amp;&amp; (matrix[i][2] == 0 || matrix[i][2] == 7)) || (matrix[i][1] == 4 &amp;&amp; (matrix[i][2] == 0 || matrix[i][2] == 7)) || (matrix[i][1] == 2 &amp;&amp; (matrix[i][2] == 0 || matrix[i][2] == 7)) || (matrix[i][1] == 1 &amp;&amp; (matrix[i][2] == 0 || matrix[i][2] == 7)) || (matrix[i][1] == 0 &amp;&amp; matrix[i][2] &gt; 0 &amp;&amp; matrix[i][2] &lt; 7)) {knight_position = 12; cout &lt;&lt; "Knight position is regular"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lastRenderedPageBreak/>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 5 &amp;&amp; matrix[i][2] == 1) || (matrix[i][1] == 5 &amp;&amp; matrix[i][2] == 6) || (matrix[i][1] == 1 &amp;&amp; matrix[i][2] == 1) || (matrix[i][1] == 1 &amp;&amp; matrix[i][2] == 6)) {knight_position = 18; cout &lt;&lt; "Knight position is regular"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 5 &amp;&amp; (matrix[i][2] == 3 || matrix[i][2] == 4)) || (matrix[i][1] == 4 &amp;&amp; (matrix[i][2] == 1 || matrix[i][2] == 6)) || (matrix[i][1] == 3 &amp;&amp; (matrix[i][2] == 1 || matrix[i][2] == 6)) || (matrix[i][1] == 2 &amp;&amp; (matrix[i][2] == 1 || matrix[i][2] == 6)) || (matrix[i][1] == 1 &amp;&amp; matrix[i][2] &gt; 1 &amp;&amp; matrix[i][2] &lt; 6)) {knight_position = 24; cout &lt;&lt; "Knight position is good"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((matrix[i][2] == 2 &amp;&amp; matrix[i][1] &gt; 1 &amp;&amp; matrix[i][1] &lt; 6) || (matrix[i][2] == 5 &amp;&amp; matrix[i][1] &gt; 1 &amp;&amp; matrix[i][1] &lt; 6) || (matrix[i][1] == 2 &amp;&amp; (matrix[i][2] == 3 || matrix[i][2] == 4))) {knight_position = 30; cout &lt;&lt; "Knight position is very good"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((matrix[i][1] == 4 &amp;&amp; (matrix[i][2] == 3 || matrix[i][2] == 4)) || (matrix[i][1] == 4 &amp;&amp; (matrix[i][2] == 4 || matrix[i][2] == 4))) {knight_position = 36; cout &lt;&lt; "Knight position is excellent"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l = 16; l &lt; 32; l++)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for (int m = 3; m &lt; 57; m += 2)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xml:space="preserve">if (matrix[l][m] == matrix[i][1] &amp;&amp; matrix[l][m + 1] == matrix[i][2]) {knight_protection = true;};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(knight_protection == true) {cout &lt;&lt; "Knight is protected"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(knight_protection == false) {cout &lt;&lt; "Knight isn't protected"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(knight_position == 36 &amp;&amp; knight_protection == true) {knight_ev = 15;};</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(knight_position == 36 &amp;&amp; knight_protection == false) {knight_ev = 13;};</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(knight_position == 30 &amp;&amp; knight_protection == true) {knight_ev = 13;};</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(knight_position == 30 &amp;&amp; knight_protection == false) {knight_ev = 11;};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(knight_position == 24 &amp;&amp; knight_protection == true) {knight_ev = 11;};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(knight_position == 24 &amp;&amp; knight_protection == false) {knight_ev = 9;};</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(knight_position == 18 &amp;&amp; knight_protection == true) {knight_ev = 9;};</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(knight_position == 18 &amp;&amp; knight_protection == false) {knight_ev = 6;};</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(knight_position == 12 &amp;&amp; knight_protection == true) {knight_ev = 6;};</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(knight_position == 12 &amp;&amp; knight_protection == false) {knight_ev = 3;};</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(knight_position == 6 &amp;&amp; knight_protection == true) {knight_ev = 3;};</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(knight_position == 6 &amp;&amp; knight_protection == false) {knight_ev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(knight_position == 0 &amp;&amp; knight_protection == true) {knight_ev = 0;};</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if (knight_position == 0 &amp;&amp; knight_protection == false) {knight_ev = -2;};</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cout &lt;&lt; "The result of Knight evaluation: " &lt;&lt; knight_ev &lt;&lt; endl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evaluation_black = evaluation_black + knight_ev;</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int main (void) {</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using namespace std;</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//we need to tell the user about the program  ..  and how to use it</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cout &lt;&lt; "welcome to simplechess 1.0!" &lt;&lt; endl &lt;&lt; "created by Deepglue555" &lt;&lt; endl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cout &lt;&lt; "please enter your moves in 4 letter algebraic" &lt;&lt; endl &lt;&lt; "ie e2e4 in lower case only"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cout &lt;&lt; "commands: exit = quit, abort = quit, print = displays the board," &lt;&lt; endl &lt;&lt; "new = new game" &lt;&lt; endl &lt;&lt; endl;</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if (move == 0) {cout &lt;&lt; "White moves"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if (move == 1) {cout &lt;&lt; "Black moves" &lt;&lt; endl;};</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string passd; // this will be the string that contains info from the user</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setup(); //we must set up the initial position</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setupcolour();</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lastRenderedPageBreak/>
        <w:t>boardmatrix (matrix1);</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checkcheck (matrix1);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if (check == true) {cout &lt;&lt; "King is given a check with a " &lt;&lt; checkfigure &lt;&lt; " " &lt;&lt; checki &lt;&lt; " " &lt;&lt; checkj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//if (check == false) {cout &lt;&lt; "King isn't in check" &lt;&lt; endl;};</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boardmatrix_move (matrix1, matrixmove1);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//boardmatrix_movepawns();</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/*for (int i = 0; i &lt; 8; 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for (int j = 0; j &lt; 12; j ++)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cout &lt;&lt; pinmatrix[i][j] &lt;&lt; "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cout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checkcheckmate (matrixmove1);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if (checkmate == true) {cout &lt;&lt; "Checkmate!"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//if (checkmate == false) {cout &lt;&lt; "No checkmate" &lt;&lt; endl;};</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checkstalemate (matrixmove1);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if (stalemate == true) {cout &lt;&lt; "Stalemate! Draw!"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//if (stalemate == false) {cout &lt;&lt; "No stalemate! Please move!" &lt;&lt; endl;};</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checkcheckmateinonemove (matrixmove1);</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position_is_valid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if (valid == false) {cout &lt;&lt; "Position is invalid" &lt;&lt; endl &lt;&lt; error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 else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cout &lt;&lt; "Position is valid" &lt;&lt; endl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material_evaluation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cout &lt;&lt; "Material evaluation: " &lt;&lt; matev &lt;&lt; " cp"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if (matev &gt; 0) {cout &lt;&lt; "Position is better for white" &lt;&lt; endl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if (matev &lt; 0) {cout &lt;&lt; "Position is better for black" &lt;&lt; endl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if (matev == 0) {cout &lt;&lt; "Position is equal" &lt;&lt; endl &lt;&lt; endl;};</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stage_of_the_game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if (stage == 1) {cout &lt;&lt; "Opening" &lt;&lt; endl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if (stage == 2) {cout &lt;&lt; "Middlegame" &lt;&lt; endl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if (stage == 3) {cout &lt;&lt; "Endgame" &lt;&lt; endl &lt;&lt; endl;};</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position_type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if (type == 1) {cout &lt;&lt; "Close" &lt;&lt; endl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if (type == 2) {cout &lt;&lt; "Half-open" &lt;&lt; endl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if (type == 3) {cout &lt;&lt; "Open" &lt;&lt; endl &lt;&lt; endl;};</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king_evaluation (0, matrix1, matrixmove1);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king_evaluation (1, matrix1, matrixmove1);</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queen_evaluation (0, matrix1);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queen_evaluation (1, matrix1);</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rook_evaluation (0, matrix1);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rook_evaluation (1, matrix1);</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bishop_evaluation (0, matrix1);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bishop_evaluation (1, matrix1);</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lastRenderedPageBreak/>
        <w:t>knight_evaluation (0, matrix1);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knight_evaluation (1, matrix1);</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cout &lt;&lt; "Position is invalid" &lt;&lt; endl &lt;&lt; "Each side must have exactly one king." &lt;&lt; endl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cout &lt;&lt; "Position is invalid" &lt;&lt; endl &lt;&lt; "Invalid number of white pieces." &lt;&lt; endl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cout &lt;&lt; "Position is invalid" &lt;&lt; endl &lt;&lt; "Invalid number of black pieces." &lt;&lt; endl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cout &lt;&lt; "Position is invalid" &lt;&lt; endl &lt;&lt; "Pawns can't be on the first or last lines." &lt;&lt; endl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cout &lt;&lt; "Position is invalid" &lt;&lt; endl &lt;&lt; "Black king can't be in check, when White's move" &lt;&lt; endl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cout &lt;&lt; "Position is invalid" &lt;&lt; endl &lt;&lt; "Black king can't be in check, when White's move" &lt;&lt; endl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cout &lt;&lt; "Checkmate!" &lt;&lt; endl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cout &lt;&lt; "Stalemate! Draw!" &lt;&lt; endl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cout &lt;&lt; "White can checkmate in one move by Qb6" &lt;&lt; endl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cout &lt;&lt; "Part of the game: opening" &lt;&lt; endl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cout &lt;&lt; "Part of the game: middlegame" &lt;&lt; endl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cout &lt;&lt; "Part of the game: endgame" &lt;&lt; endl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cout &lt;&lt; "Position type: close" &lt;&lt; endl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cout &lt;&lt; "Position type: half-open" &lt;&lt; endl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cout &lt;&lt; "Position type: open" &lt;&lt; endl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cout &lt;&lt; "Evaluation of the pawns. White"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cout &lt;&lt; "Pawn 11"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cout &lt;&lt; "Pawn is far from the last line"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cout &lt;&lt; "Pawn is isolated"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cout &lt;&lt; "Pawn is proteted"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cout &lt;&lt; "The result of Pawn evaluation: 0" &lt;&lt; endl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cout &lt;&lt; "Total result of position evaluation: 200"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cout &lt;&lt; "Position is better for white" &lt;&lt; endl;</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cout &lt;&lt; "Board matrix:" &lt;&lt; endl;</w:t>
      </w:r>
    </w:p>
    <w:p w:rsidR="0057271D" w:rsidRPr="00D45E86" w:rsidRDefault="0057271D" w:rsidP="0057271D">
      <w:pPr>
        <w:spacing w:after="0" w:line="240" w:lineRule="atLeast"/>
        <w:rPr>
          <w:rFonts w:ascii="Times New Roman" w:hAnsi="Times New Roman" w:cs="Times New Roman"/>
          <w:sz w:val="20"/>
          <w:szCs w:val="28"/>
          <w:lang w:val="uk-UA"/>
        </w:rPr>
      </w:pPr>
      <w:r w:rsidRPr="00732407">
        <w:rPr>
          <w:rFonts w:ascii="Times New Roman" w:hAnsi="Times New Roman" w:cs="Times New Roman"/>
          <w:sz w:val="20"/>
          <w:szCs w:val="28"/>
          <w:lang w:val="en-US"/>
        </w:rPr>
        <w:t>int i, j;</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for (i = 0; i &lt; 32; 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cout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w:t>
      </w:r>
      <w:r w:rsidRPr="00732407">
        <w:rPr>
          <w:rFonts w:ascii="Times New Roman" w:hAnsi="Times New Roman" w:cs="Times New Roman"/>
          <w:sz w:val="20"/>
          <w:szCs w:val="28"/>
          <w:lang w:val="en-US"/>
        </w:rPr>
        <w:tab/>
        <w:t>for (j = 0; j &lt; 57; 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w:t>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cout &lt;&lt; " " &lt;&lt; matrix1[i][j] &lt;&lt; "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w:t>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cout &lt;&lt; endl &lt;&lt; endl &lt;&lt; "Matrix move:"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for (i = 0; i &lt; 32; i++)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cout &lt;&lt; endl;</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w:t>
      </w:r>
      <w:r w:rsidRPr="00732407">
        <w:rPr>
          <w:rFonts w:ascii="Times New Roman" w:hAnsi="Times New Roman" w:cs="Times New Roman"/>
          <w:sz w:val="20"/>
          <w:szCs w:val="28"/>
          <w:lang w:val="en-US"/>
        </w:rPr>
        <w:tab/>
        <w:t>for (j = 0; j &lt; 57; j++)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w:t>
      </w: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cout &lt;&lt; " " &lt;&lt; matrixmove1[i][j] &lt;&lt; "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 xml:space="preserve"> </w:t>
      </w:r>
      <w:r w:rsidRPr="00732407">
        <w:rPr>
          <w:rFonts w:ascii="Times New Roman" w:hAnsi="Times New Roman" w:cs="Times New Roman"/>
          <w:sz w:val="20"/>
          <w:szCs w:val="28"/>
          <w:lang w:val="en-US"/>
        </w:rPr>
        <w:tab/>
        <w:t>}</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cout &lt;&lt; endl &lt;&lt; endl;</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while (1){ //a while loop that always loops; except when a break; statement occurs</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t>getline (cin, passd );  //ask the user to input what he wants the app to do</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xml:space="preserve"> if (passd.substr(0, 4) == "exit" || passd.substr(0, 5) == "abort" || passd.substr(0, 4) == "quit")   { //test //for quit or exit statements</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xml:space="preserve">  break;</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xml:space="preserv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xml:space="preserve"> if (passd.substr(0, 5) == "print")   { // display the board</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xml:space="preserve">  printb();</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xml:space="preserv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xml:space="preserve"> if (passd.substr(0, 3) == "new")   { // ask for a new game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xml:space="preserve">  setup();</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xml:space="preserve"> }</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lastRenderedPageBreak/>
        <w:tab/>
      </w:r>
      <w:r w:rsidRPr="00732407">
        <w:rPr>
          <w:rFonts w:ascii="Times New Roman" w:hAnsi="Times New Roman" w:cs="Times New Roman"/>
          <w:sz w:val="20"/>
          <w:szCs w:val="28"/>
          <w:lang w:val="en-US"/>
        </w:rPr>
        <w:tab/>
        <w:t xml:space="preserve"> if (passd.substr(0, 1) &gt;= "a" &amp;&amp; passd.substr(0, 1) &lt;= "h" &amp;&amp; passd.substr(1, 1) &gt;= "1" &amp;&amp; passd.substr(1, 1) &lt;= "8" &amp;&amp; passd.substr(2, 1) &gt;= "a" &amp;&amp; passd.substr(2, 1) &lt;= "h" &amp;&amp; passd.substr(3, 1) &gt;= "1" &amp;&amp; passd.substr(3, 1) &lt;= "8")   { // this statement makes sure both squares are on the chess board when executing //a move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xml:space="preserve">  // execute move</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xml:space="preserve">  // then display new board position</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xml:space="preserve">  int a, b, c, d;</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xml:space="preserve">  a = passd[0] - 'a';</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xml:space="preserve">  b = passd[1] - '1';</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xml:space="preserve">  c = passd[2] - 'a';</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xml:space="preserve">  d = passd[3] - '1';</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//executes the move if its on the board!</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xml:space="preserve">  board[d][c] = board[b][a];</w:t>
      </w: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xml:space="preserve">  board[b][a] = 0;</w:t>
      </w:r>
    </w:p>
    <w:p w:rsidR="0057271D" w:rsidRPr="00732407" w:rsidRDefault="0057271D" w:rsidP="0057271D">
      <w:pPr>
        <w:spacing w:after="0" w:line="240" w:lineRule="atLeast"/>
        <w:rPr>
          <w:rFonts w:ascii="Times New Roman" w:hAnsi="Times New Roman" w:cs="Times New Roman"/>
          <w:sz w:val="20"/>
          <w:szCs w:val="28"/>
          <w:lang w:val="en-US"/>
        </w:rPr>
      </w:pPr>
    </w:p>
    <w:p w:rsidR="0057271D" w:rsidRPr="00732407" w:rsidRDefault="0057271D" w:rsidP="0057271D">
      <w:pPr>
        <w:spacing w:after="0" w:line="240" w:lineRule="atLeast"/>
        <w:rPr>
          <w:rFonts w:ascii="Times New Roman" w:hAnsi="Times New Roman" w:cs="Times New Roman"/>
          <w:sz w:val="20"/>
          <w:szCs w:val="28"/>
          <w:lang w:val="en-US"/>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xml:space="preserve">  printb(); //prints out to the screen the updated position after moving the pieces</w:t>
      </w:r>
    </w:p>
    <w:p w:rsidR="0057271D" w:rsidRPr="00732407" w:rsidRDefault="0057271D" w:rsidP="0057271D">
      <w:pPr>
        <w:spacing w:after="0" w:line="240" w:lineRule="atLeast"/>
        <w:rPr>
          <w:rFonts w:ascii="Times New Roman" w:hAnsi="Times New Roman" w:cs="Times New Roman"/>
          <w:sz w:val="20"/>
          <w:szCs w:val="28"/>
        </w:rPr>
      </w:pPr>
      <w:r w:rsidRPr="00732407">
        <w:rPr>
          <w:rFonts w:ascii="Times New Roman" w:hAnsi="Times New Roman" w:cs="Times New Roman"/>
          <w:sz w:val="20"/>
          <w:szCs w:val="28"/>
          <w:lang w:val="en-US"/>
        </w:rPr>
        <w:tab/>
      </w:r>
      <w:r w:rsidRPr="00732407">
        <w:rPr>
          <w:rFonts w:ascii="Times New Roman" w:hAnsi="Times New Roman" w:cs="Times New Roman"/>
          <w:sz w:val="20"/>
          <w:szCs w:val="28"/>
          <w:lang w:val="en-US"/>
        </w:rPr>
        <w:tab/>
        <w:t xml:space="preserve"> </w:t>
      </w:r>
      <w:r w:rsidRPr="00732407">
        <w:rPr>
          <w:rFonts w:ascii="Times New Roman" w:hAnsi="Times New Roman" w:cs="Times New Roman"/>
          <w:sz w:val="20"/>
          <w:szCs w:val="28"/>
        </w:rPr>
        <w:t>}</w:t>
      </w:r>
    </w:p>
    <w:p w:rsidR="0057271D" w:rsidRPr="00732407" w:rsidRDefault="0057271D" w:rsidP="0057271D">
      <w:pPr>
        <w:spacing w:after="0" w:line="240" w:lineRule="atLeast"/>
        <w:rPr>
          <w:rFonts w:ascii="Times New Roman" w:hAnsi="Times New Roman" w:cs="Times New Roman"/>
          <w:sz w:val="20"/>
          <w:szCs w:val="28"/>
        </w:rPr>
      </w:pPr>
      <w:r w:rsidRPr="00732407">
        <w:rPr>
          <w:rFonts w:ascii="Times New Roman" w:hAnsi="Times New Roman" w:cs="Times New Roman"/>
          <w:sz w:val="20"/>
          <w:szCs w:val="28"/>
        </w:rPr>
        <w:tab/>
      </w:r>
      <w:r w:rsidRPr="00732407">
        <w:rPr>
          <w:rFonts w:ascii="Times New Roman" w:hAnsi="Times New Roman" w:cs="Times New Roman"/>
          <w:sz w:val="20"/>
          <w:szCs w:val="28"/>
        </w:rPr>
        <w:tab/>
        <w:t>}</w:t>
      </w:r>
    </w:p>
    <w:p w:rsidR="0057271D" w:rsidRDefault="0057271D" w:rsidP="0057271D">
      <w:pPr>
        <w:spacing w:after="0" w:line="240" w:lineRule="atLeast"/>
        <w:rPr>
          <w:rFonts w:ascii="Times New Roman" w:hAnsi="Times New Roman" w:cs="Times New Roman"/>
          <w:sz w:val="20"/>
          <w:szCs w:val="28"/>
        </w:rPr>
      </w:pPr>
      <w:r w:rsidRPr="00732407">
        <w:rPr>
          <w:rFonts w:ascii="Times New Roman" w:hAnsi="Times New Roman" w:cs="Times New Roman"/>
          <w:sz w:val="20"/>
          <w:szCs w:val="28"/>
        </w:rPr>
        <w:t>}</w:t>
      </w:r>
    </w:p>
    <w:p w:rsidR="0057271D" w:rsidRDefault="0057271D">
      <w:pPr>
        <w:rPr>
          <w:rFonts w:ascii="Times New Roman" w:hAnsi="Times New Roman" w:cs="Times New Roman"/>
          <w:sz w:val="20"/>
          <w:szCs w:val="28"/>
        </w:rPr>
      </w:pPr>
      <w:r>
        <w:rPr>
          <w:rFonts w:ascii="Times New Roman" w:hAnsi="Times New Roman" w:cs="Times New Roman"/>
          <w:sz w:val="20"/>
          <w:szCs w:val="28"/>
        </w:rPr>
        <w:br w:type="page"/>
      </w:r>
    </w:p>
    <w:p w:rsidR="00FD3FD2" w:rsidRDefault="0057271D" w:rsidP="002B6BB9">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Б</w:t>
      </w:r>
    </w:p>
    <w:p w:rsidR="002B6BB9" w:rsidRDefault="00732407" w:rsidP="002B6BB9">
      <w:pPr>
        <w:jc w:val="center"/>
        <w:rPr>
          <w:rFonts w:ascii="Times New Roman" w:hAnsi="Times New Roman" w:cs="Times New Roman"/>
          <w:b/>
          <w:sz w:val="28"/>
          <w:szCs w:val="28"/>
          <w:lang w:val="uk-UA"/>
        </w:rPr>
      </w:pPr>
      <w:r>
        <w:rPr>
          <w:rFonts w:ascii="Times New Roman" w:hAnsi="Times New Roman" w:cs="Times New Roman"/>
          <w:b/>
          <w:sz w:val="28"/>
          <w:szCs w:val="28"/>
          <w:lang w:val="uk-UA"/>
        </w:rPr>
        <w:t>ПРЕЗЕНТАЦІЙНІ МАТЕРІАЛИ</w:t>
      </w:r>
    </w:p>
    <w:p w:rsidR="005F7CEA" w:rsidRDefault="00930488" w:rsidP="002B6BB9">
      <w:pPr>
        <w:jc w:val="center"/>
        <w:rPr>
          <w:rFonts w:ascii="Times New Roman" w:hAnsi="Times New Roman" w:cs="Times New Roman"/>
          <w:b/>
          <w:sz w:val="28"/>
          <w:szCs w:val="28"/>
          <w:lang w:val="uk-UA"/>
        </w:rPr>
      </w:pPr>
      <w:r>
        <w:rPr>
          <w:rFonts w:ascii="Times New Roman" w:hAnsi="Times New Roman" w:cs="Times New Roman"/>
          <w:b/>
          <w:sz w:val="28"/>
          <w:szCs w:val="28"/>
          <w:lang w:val="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7.25pt;height:263.25pt">
            <v:imagedata r:id="rId47" o:title="Слайд1"/>
          </v:shape>
        </w:pict>
      </w:r>
    </w:p>
    <w:p w:rsidR="005F7CEA" w:rsidRDefault="00930488" w:rsidP="002B6BB9">
      <w:pPr>
        <w:jc w:val="center"/>
        <w:rPr>
          <w:rFonts w:ascii="Times New Roman" w:hAnsi="Times New Roman" w:cs="Times New Roman"/>
          <w:b/>
          <w:sz w:val="28"/>
          <w:szCs w:val="28"/>
          <w:lang w:val="uk-UA"/>
        </w:rPr>
      </w:pPr>
      <w:r>
        <w:rPr>
          <w:rFonts w:ascii="Times New Roman" w:hAnsi="Times New Roman" w:cs="Times New Roman"/>
          <w:b/>
          <w:sz w:val="28"/>
          <w:szCs w:val="28"/>
          <w:lang w:val="uk-UA"/>
        </w:rPr>
        <w:pict>
          <v:shape id="_x0000_i1026" type="#_x0000_t75" style="width:467.25pt;height:263.25pt">
            <v:imagedata r:id="rId48" o:title="Слайд2"/>
          </v:shape>
        </w:pict>
      </w:r>
    </w:p>
    <w:p w:rsidR="005F7CEA" w:rsidRDefault="00930488" w:rsidP="002B6BB9">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pict>
          <v:shape id="_x0000_i1027" type="#_x0000_t75" style="width:467.25pt;height:263.25pt">
            <v:imagedata r:id="rId49" o:title="Слайд3"/>
          </v:shape>
        </w:pict>
      </w:r>
    </w:p>
    <w:p w:rsidR="005F7CEA" w:rsidRDefault="00930488" w:rsidP="002B6BB9">
      <w:pPr>
        <w:jc w:val="center"/>
        <w:rPr>
          <w:rFonts w:ascii="Times New Roman" w:hAnsi="Times New Roman" w:cs="Times New Roman"/>
          <w:b/>
          <w:sz w:val="28"/>
          <w:szCs w:val="28"/>
          <w:lang w:val="uk-UA"/>
        </w:rPr>
      </w:pPr>
      <w:r>
        <w:rPr>
          <w:rFonts w:ascii="Times New Roman" w:hAnsi="Times New Roman" w:cs="Times New Roman"/>
          <w:b/>
          <w:sz w:val="28"/>
          <w:szCs w:val="28"/>
          <w:lang w:val="uk-UA"/>
        </w:rPr>
        <w:pict>
          <v:shape id="_x0000_i1028" type="#_x0000_t75" style="width:467.25pt;height:263.25pt">
            <v:imagedata r:id="rId50" o:title="Слайд4"/>
          </v:shape>
        </w:pict>
      </w:r>
    </w:p>
    <w:p w:rsidR="005F7CEA" w:rsidRDefault="00930488" w:rsidP="002B6BB9">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pict>
          <v:shape id="_x0000_i1029" type="#_x0000_t75" style="width:467.25pt;height:263.25pt">
            <v:imagedata r:id="rId51" o:title="Слайд5"/>
          </v:shape>
        </w:pict>
      </w:r>
    </w:p>
    <w:p w:rsidR="005F7CEA" w:rsidRDefault="00930488" w:rsidP="002B6BB9">
      <w:pPr>
        <w:jc w:val="center"/>
        <w:rPr>
          <w:rFonts w:ascii="Times New Roman" w:hAnsi="Times New Roman" w:cs="Times New Roman"/>
          <w:b/>
          <w:sz w:val="28"/>
          <w:szCs w:val="28"/>
          <w:lang w:val="uk-UA"/>
        </w:rPr>
      </w:pPr>
      <w:r>
        <w:rPr>
          <w:rFonts w:ascii="Times New Roman" w:hAnsi="Times New Roman" w:cs="Times New Roman"/>
          <w:b/>
          <w:sz w:val="28"/>
          <w:szCs w:val="28"/>
          <w:lang w:val="uk-UA"/>
        </w:rPr>
        <w:pict>
          <v:shape id="_x0000_i1030" type="#_x0000_t75" style="width:467.25pt;height:263.25pt">
            <v:imagedata r:id="rId52" o:title="Слайд6"/>
          </v:shape>
        </w:pict>
      </w:r>
    </w:p>
    <w:p w:rsidR="005F7CEA" w:rsidRDefault="00930488" w:rsidP="002B6BB9">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pict>
          <v:shape id="_x0000_i1031" type="#_x0000_t75" style="width:467.25pt;height:263.25pt">
            <v:imagedata r:id="rId53" o:title="Слайд7"/>
          </v:shape>
        </w:pict>
      </w:r>
    </w:p>
    <w:p w:rsidR="005F7CEA" w:rsidRDefault="00930488" w:rsidP="002B6BB9">
      <w:pPr>
        <w:jc w:val="center"/>
        <w:rPr>
          <w:rFonts w:ascii="Times New Roman" w:hAnsi="Times New Roman" w:cs="Times New Roman"/>
          <w:b/>
          <w:sz w:val="28"/>
          <w:szCs w:val="28"/>
          <w:lang w:val="uk-UA"/>
        </w:rPr>
      </w:pPr>
      <w:r>
        <w:rPr>
          <w:rFonts w:ascii="Times New Roman" w:hAnsi="Times New Roman" w:cs="Times New Roman"/>
          <w:b/>
          <w:sz w:val="28"/>
          <w:szCs w:val="28"/>
          <w:lang w:val="uk-UA"/>
        </w:rPr>
        <w:pict>
          <v:shape id="_x0000_i1032" type="#_x0000_t75" style="width:467.25pt;height:263.25pt">
            <v:imagedata r:id="rId54" o:title="Слайд8"/>
          </v:shape>
        </w:pict>
      </w:r>
    </w:p>
    <w:p w:rsidR="005F7CEA" w:rsidRDefault="00930488" w:rsidP="002B6BB9">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pict>
          <v:shape id="_x0000_i1033" type="#_x0000_t75" style="width:467.25pt;height:263.25pt">
            <v:imagedata r:id="rId55" o:title="Слайд9"/>
          </v:shape>
        </w:pict>
      </w:r>
    </w:p>
    <w:p w:rsidR="005F7CEA" w:rsidRDefault="00930488" w:rsidP="002B6BB9">
      <w:pPr>
        <w:jc w:val="center"/>
        <w:rPr>
          <w:rFonts w:ascii="Times New Roman" w:hAnsi="Times New Roman" w:cs="Times New Roman"/>
          <w:b/>
          <w:sz w:val="28"/>
          <w:szCs w:val="28"/>
          <w:lang w:val="uk-UA"/>
        </w:rPr>
      </w:pPr>
      <w:r>
        <w:rPr>
          <w:rFonts w:ascii="Times New Roman" w:hAnsi="Times New Roman" w:cs="Times New Roman"/>
          <w:b/>
          <w:sz w:val="28"/>
          <w:szCs w:val="28"/>
          <w:lang w:val="uk-UA"/>
        </w:rPr>
        <w:pict>
          <v:shape id="_x0000_i1034" type="#_x0000_t75" style="width:467.25pt;height:263.25pt">
            <v:imagedata r:id="rId56" o:title="Слайд10"/>
          </v:shape>
        </w:pict>
      </w:r>
    </w:p>
    <w:p w:rsidR="005F7CEA" w:rsidRDefault="00930488" w:rsidP="002B6BB9">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pict>
          <v:shape id="_x0000_i1035" type="#_x0000_t75" style="width:467.25pt;height:263.25pt">
            <v:imagedata r:id="rId57" o:title="Слайд11"/>
          </v:shape>
        </w:pict>
      </w:r>
    </w:p>
    <w:p w:rsidR="005F7CEA" w:rsidRDefault="00930488" w:rsidP="002B6BB9">
      <w:pPr>
        <w:jc w:val="center"/>
        <w:rPr>
          <w:rFonts w:ascii="Times New Roman" w:hAnsi="Times New Roman" w:cs="Times New Roman"/>
          <w:b/>
          <w:sz w:val="28"/>
          <w:szCs w:val="28"/>
          <w:lang w:val="uk-UA"/>
        </w:rPr>
      </w:pPr>
      <w:r>
        <w:rPr>
          <w:rFonts w:ascii="Times New Roman" w:hAnsi="Times New Roman" w:cs="Times New Roman"/>
          <w:b/>
          <w:sz w:val="28"/>
          <w:szCs w:val="28"/>
          <w:lang w:val="uk-UA"/>
        </w:rPr>
        <w:pict>
          <v:shape id="_x0000_i1036" type="#_x0000_t75" style="width:467.25pt;height:263.25pt">
            <v:imagedata r:id="rId58" o:title="Слайд12"/>
          </v:shape>
        </w:pict>
      </w:r>
    </w:p>
    <w:p w:rsidR="005F7CEA" w:rsidRDefault="00930488" w:rsidP="002B6BB9">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pict>
          <v:shape id="_x0000_i1037" type="#_x0000_t75" style="width:467.25pt;height:263.25pt">
            <v:imagedata r:id="rId59" o:title="Слайд13"/>
          </v:shape>
        </w:pict>
      </w:r>
    </w:p>
    <w:p w:rsidR="005F7CEA" w:rsidRDefault="00930488" w:rsidP="002B6BB9">
      <w:pPr>
        <w:jc w:val="center"/>
        <w:rPr>
          <w:rFonts w:ascii="Times New Roman" w:hAnsi="Times New Roman" w:cs="Times New Roman"/>
          <w:b/>
          <w:sz w:val="28"/>
          <w:szCs w:val="28"/>
          <w:lang w:val="uk-UA"/>
        </w:rPr>
      </w:pPr>
      <w:r>
        <w:rPr>
          <w:rFonts w:ascii="Times New Roman" w:hAnsi="Times New Roman" w:cs="Times New Roman"/>
          <w:b/>
          <w:sz w:val="28"/>
          <w:szCs w:val="28"/>
          <w:lang w:val="uk-UA"/>
        </w:rPr>
        <w:pict>
          <v:shape id="_x0000_i1038" type="#_x0000_t75" style="width:467.25pt;height:263.25pt">
            <v:imagedata r:id="rId60" o:title="Слайд14"/>
          </v:shape>
        </w:pict>
      </w:r>
    </w:p>
    <w:p w:rsidR="005F7CEA" w:rsidRDefault="00930488" w:rsidP="002B6BB9">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pict>
          <v:shape id="_x0000_i1039" type="#_x0000_t75" style="width:467.25pt;height:263.25pt">
            <v:imagedata r:id="rId61" o:title="Слайд15"/>
          </v:shape>
        </w:pict>
      </w:r>
    </w:p>
    <w:p w:rsidR="005F7CEA" w:rsidRDefault="00930488" w:rsidP="002B6BB9">
      <w:pPr>
        <w:jc w:val="center"/>
        <w:rPr>
          <w:rFonts w:ascii="Times New Roman" w:hAnsi="Times New Roman" w:cs="Times New Roman"/>
          <w:b/>
          <w:sz w:val="28"/>
          <w:szCs w:val="28"/>
          <w:lang w:val="uk-UA"/>
        </w:rPr>
      </w:pPr>
      <w:r>
        <w:rPr>
          <w:rFonts w:ascii="Times New Roman" w:hAnsi="Times New Roman" w:cs="Times New Roman"/>
          <w:b/>
          <w:sz w:val="28"/>
          <w:szCs w:val="28"/>
          <w:lang w:val="uk-UA"/>
        </w:rPr>
        <w:pict>
          <v:shape id="_x0000_i1040" type="#_x0000_t75" style="width:467.25pt;height:263.25pt">
            <v:imagedata r:id="rId62" o:title="Слайд16"/>
          </v:shape>
        </w:pict>
      </w:r>
    </w:p>
    <w:p w:rsidR="005F7CEA" w:rsidRDefault="00930488" w:rsidP="002B6BB9">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pict>
          <v:shape id="_x0000_i1041" type="#_x0000_t75" style="width:467.25pt;height:263.25pt">
            <v:imagedata r:id="rId63" o:title="Слайд17"/>
          </v:shape>
        </w:pict>
      </w:r>
    </w:p>
    <w:p w:rsidR="005F7CEA" w:rsidRDefault="00930488" w:rsidP="002B6BB9">
      <w:pPr>
        <w:jc w:val="center"/>
        <w:rPr>
          <w:rFonts w:ascii="Times New Roman" w:hAnsi="Times New Roman" w:cs="Times New Roman"/>
          <w:b/>
          <w:sz w:val="28"/>
          <w:szCs w:val="28"/>
          <w:lang w:val="uk-UA"/>
        </w:rPr>
      </w:pPr>
      <w:r>
        <w:rPr>
          <w:rFonts w:ascii="Times New Roman" w:hAnsi="Times New Roman" w:cs="Times New Roman"/>
          <w:b/>
          <w:sz w:val="28"/>
          <w:szCs w:val="28"/>
          <w:lang w:val="uk-UA"/>
        </w:rPr>
        <w:pict>
          <v:shape id="_x0000_i1042" type="#_x0000_t75" style="width:467.25pt;height:263.25pt">
            <v:imagedata r:id="rId64" o:title="Слайд18"/>
          </v:shape>
        </w:pict>
      </w:r>
    </w:p>
    <w:p w:rsidR="005F7CEA" w:rsidRDefault="00930488" w:rsidP="002B6BB9">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pict>
          <v:shape id="_x0000_i1043" type="#_x0000_t75" style="width:467.25pt;height:263.25pt">
            <v:imagedata r:id="rId65" o:title="Слайд19"/>
          </v:shape>
        </w:pict>
      </w:r>
    </w:p>
    <w:p w:rsidR="005F7CEA" w:rsidRDefault="00930488" w:rsidP="002328DC">
      <w:pPr>
        <w:jc w:val="center"/>
        <w:rPr>
          <w:rFonts w:ascii="Times New Roman" w:hAnsi="Times New Roman" w:cs="Times New Roman"/>
          <w:b/>
          <w:sz w:val="28"/>
          <w:szCs w:val="28"/>
          <w:lang w:val="uk-UA"/>
        </w:rPr>
      </w:pPr>
      <w:r>
        <w:rPr>
          <w:rFonts w:ascii="Times New Roman" w:hAnsi="Times New Roman" w:cs="Times New Roman"/>
          <w:b/>
          <w:sz w:val="28"/>
          <w:szCs w:val="28"/>
          <w:lang w:val="uk-UA"/>
        </w:rPr>
        <w:pict>
          <v:shape id="_x0000_i1044" type="#_x0000_t75" style="width:467.25pt;height:263.25pt">
            <v:imagedata r:id="rId66" o:title="Слайд20"/>
          </v:shape>
        </w:pict>
      </w:r>
    </w:p>
    <w:sectPr w:rsidR="005F7CEA" w:rsidSect="006B3A56">
      <w:headerReference w:type="default" r:id="rId67"/>
      <w:pgSz w:w="11906" w:h="16838"/>
      <w:pgMar w:top="1134" w:right="851" w:bottom="1134" w:left="1701"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7250B" w:rsidRDefault="0097250B" w:rsidP="00A156F3">
      <w:pPr>
        <w:spacing w:after="0" w:line="240" w:lineRule="auto"/>
      </w:pPr>
      <w:r>
        <w:separator/>
      </w:r>
    </w:p>
  </w:endnote>
  <w:endnote w:type="continuationSeparator" w:id="0">
    <w:p w:rsidR="0097250B" w:rsidRDefault="0097250B" w:rsidP="00A156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61002A87" w:usb1="80000000" w:usb2="00000008" w:usb3="00000000" w:csb0="000101FF" w:csb1="00000000"/>
  </w:font>
  <w:font w:name="Calibri Light">
    <w:altName w:val="Calibri"/>
    <w:charset w:val="CC"/>
    <w:family w:val="swiss"/>
    <w:pitch w:val="variable"/>
    <w:sig w:usb0="00000001" w:usb1="4000207B" w:usb2="00000000" w:usb3="00000000" w:csb0="0000019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7250B" w:rsidRDefault="0097250B" w:rsidP="00A156F3">
      <w:pPr>
        <w:spacing w:after="0" w:line="240" w:lineRule="auto"/>
      </w:pPr>
      <w:r>
        <w:separator/>
      </w:r>
    </w:p>
  </w:footnote>
  <w:footnote w:type="continuationSeparator" w:id="0">
    <w:p w:rsidR="0097250B" w:rsidRDefault="0097250B" w:rsidP="00A156F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18214116"/>
      <w:docPartObj>
        <w:docPartGallery w:val="Page Numbers (Top of Page)"/>
        <w:docPartUnique/>
      </w:docPartObj>
    </w:sdtPr>
    <w:sdtEndPr/>
    <w:sdtContent>
      <w:p w:rsidR="006B3A56" w:rsidRDefault="006B3A56">
        <w:pPr>
          <w:pStyle w:val="ad"/>
          <w:jc w:val="right"/>
        </w:pPr>
        <w:r>
          <w:fldChar w:fldCharType="begin"/>
        </w:r>
        <w:r>
          <w:instrText>PAGE   \* MERGEFORMAT</w:instrText>
        </w:r>
        <w:r>
          <w:fldChar w:fldCharType="separate"/>
        </w:r>
        <w:r w:rsidR="00930488">
          <w:rPr>
            <w:noProof/>
          </w:rPr>
          <w:t>4</w:t>
        </w:r>
        <w:r>
          <w:fldChar w:fldCharType="end"/>
        </w:r>
      </w:p>
    </w:sdtContent>
  </w:sdt>
  <w:p w:rsidR="006B3A56" w:rsidRDefault="006B3A56">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416A7C"/>
    <w:multiLevelType w:val="hybridMultilevel"/>
    <w:tmpl w:val="C0F047E6"/>
    <w:lvl w:ilvl="0" w:tplc="0E4E298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C442ECE"/>
    <w:multiLevelType w:val="hybridMultilevel"/>
    <w:tmpl w:val="9E104C6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C7E795A"/>
    <w:multiLevelType w:val="hybridMultilevel"/>
    <w:tmpl w:val="97C602C6"/>
    <w:lvl w:ilvl="0" w:tplc="0E4E298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0D8D008F"/>
    <w:multiLevelType w:val="multilevel"/>
    <w:tmpl w:val="31C2289A"/>
    <w:lvl w:ilvl="0">
      <w:start w:val="1"/>
      <w:numFmt w:val="decimal"/>
      <w:lvlText w:val="%1."/>
      <w:lvlJc w:val="left"/>
      <w:pPr>
        <w:ind w:left="675" w:hanging="6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0F4B5FCD"/>
    <w:multiLevelType w:val="hybridMultilevel"/>
    <w:tmpl w:val="FADC6894"/>
    <w:lvl w:ilvl="0" w:tplc="0E4E298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13C77887"/>
    <w:multiLevelType w:val="hybridMultilevel"/>
    <w:tmpl w:val="436E4DC6"/>
    <w:lvl w:ilvl="0" w:tplc="0E4E298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55D333F"/>
    <w:multiLevelType w:val="hybridMultilevel"/>
    <w:tmpl w:val="8C4496E8"/>
    <w:lvl w:ilvl="0" w:tplc="0E4E298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1D0336C0"/>
    <w:multiLevelType w:val="hybridMultilevel"/>
    <w:tmpl w:val="FB16FF92"/>
    <w:lvl w:ilvl="0" w:tplc="62F02216">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
    <w:nsid w:val="247A1D79"/>
    <w:multiLevelType w:val="multilevel"/>
    <w:tmpl w:val="A8DC9E04"/>
    <w:lvl w:ilvl="0">
      <w:start w:val="1"/>
      <w:numFmt w:val="decimal"/>
      <w:lvlText w:val="%1"/>
      <w:lvlJc w:val="left"/>
      <w:pPr>
        <w:ind w:left="600" w:hanging="600"/>
      </w:pPr>
      <w:rPr>
        <w:rFonts w:hint="default"/>
      </w:rPr>
    </w:lvl>
    <w:lvl w:ilvl="1">
      <w:start w:val="2"/>
      <w:numFmt w:val="decimal"/>
      <w:lvlText w:val="%1.%2"/>
      <w:lvlJc w:val="left"/>
      <w:pPr>
        <w:ind w:left="954" w:hanging="600"/>
      </w:pPr>
      <w:rPr>
        <w:rFonts w:hint="default"/>
      </w:rPr>
    </w:lvl>
    <w:lvl w:ilvl="2">
      <w:start w:val="2"/>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9">
    <w:nsid w:val="24C97D4D"/>
    <w:multiLevelType w:val="hybridMultilevel"/>
    <w:tmpl w:val="A4142C9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29E5703F"/>
    <w:multiLevelType w:val="hybridMultilevel"/>
    <w:tmpl w:val="7712766E"/>
    <w:lvl w:ilvl="0" w:tplc="2F8EC9FC">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11">
    <w:nsid w:val="31C22BFA"/>
    <w:multiLevelType w:val="hybridMultilevel"/>
    <w:tmpl w:val="C22E0D28"/>
    <w:lvl w:ilvl="0" w:tplc="0E4E298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31E55CF9"/>
    <w:multiLevelType w:val="hybridMultilevel"/>
    <w:tmpl w:val="F45626C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332B4884"/>
    <w:multiLevelType w:val="hybridMultilevel"/>
    <w:tmpl w:val="6576B766"/>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4">
    <w:nsid w:val="333420AC"/>
    <w:multiLevelType w:val="hybridMultilevel"/>
    <w:tmpl w:val="38463ED6"/>
    <w:lvl w:ilvl="0" w:tplc="4D0061FA">
      <w:start w:val="1"/>
      <w:numFmt w:val="russianLower"/>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nsid w:val="347A5EAE"/>
    <w:multiLevelType w:val="hybridMultilevel"/>
    <w:tmpl w:val="10808210"/>
    <w:lvl w:ilvl="0" w:tplc="0E4E2986">
      <w:start w:val="1"/>
      <w:numFmt w:val="bullet"/>
      <w:lvlText w:val=""/>
      <w:lvlJc w:val="left"/>
      <w:pPr>
        <w:ind w:left="1429"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369D569A"/>
    <w:multiLevelType w:val="hybridMultilevel"/>
    <w:tmpl w:val="2928322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378A7185"/>
    <w:multiLevelType w:val="hybridMultilevel"/>
    <w:tmpl w:val="A4C23D5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39B05078"/>
    <w:multiLevelType w:val="hybridMultilevel"/>
    <w:tmpl w:val="C5DC393A"/>
    <w:lvl w:ilvl="0" w:tplc="4D0061FA">
      <w:start w:val="1"/>
      <w:numFmt w:val="russianLower"/>
      <w:lvlText w:val="%1)"/>
      <w:lvlJc w:val="left"/>
      <w:pPr>
        <w:ind w:left="1210" w:hanging="360"/>
      </w:pPr>
      <w:rPr>
        <w:rFonts w:hint="default"/>
      </w:rPr>
    </w:lvl>
    <w:lvl w:ilvl="1" w:tplc="04190003" w:tentative="1">
      <w:start w:val="1"/>
      <w:numFmt w:val="bullet"/>
      <w:lvlText w:val="o"/>
      <w:lvlJc w:val="left"/>
      <w:pPr>
        <w:ind w:left="1930" w:hanging="360"/>
      </w:pPr>
      <w:rPr>
        <w:rFonts w:ascii="Courier New" w:hAnsi="Courier New" w:cs="Courier New" w:hint="default"/>
      </w:rPr>
    </w:lvl>
    <w:lvl w:ilvl="2" w:tplc="04190005" w:tentative="1">
      <w:start w:val="1"/>
      <w:numFmt w:val="bullet"/>
      <w:lvlText w:val=""/>
      <w:lvlJc w:val="left"/>
      <w:pPr>
        <w:ind w:left="2650" w:hanging="360"/>
      </w:pPr>
      <w:rPr>
        <w:rFonts w:ascii="Wingdings" w:hAnsi="Wingdings" w:hint="default"/>
      </w:rPr>
    </w:lvl>
    <w:lvl w:ilvl="3" w:tplc="04190001" w:tentative="1">
      <w:start w:val="1"/>
      <w:numFmt w:val="bullet"/>
      <w:lvlText w:val=""/>
      <w:lvlJc w:val="left"/>
      <w:pPr>
        <w:ind w:left="3370" w:hanging="360"/>
      </w:pPr>
      <w:rPr>
        <w:rFonts w:ascii="Symbol" w:hAnsi="Symbol" w:hint="default"/>
      </w:rPr>
    </w:lvl>
    <w:lvl w:ilvl="4" w:tplc="04190003" w:tentative="1">
      <w:start w:val="1"/>
      <w:numFmt w:val="bullet"/>
      <w:lvlText w:val="o"/>
      <w:lvlJc w:val="left"/>
      <w:pPr>
        <w:ind w:left="4090" w:hanging="360"/>
      </w:pPr>
      <w:rPr>
        <w:rFonts w:ascii="Courier New" w:hAnsi="Courier New" w:cs="Courier New" w:hint="default"/>
      </w:rPr>
    </w:lvl>
    <w:lvl w:ilvl="5" w:tplc="04190005" w:tentative="1">
      <w:start w:val="1"/>
      <w:numFmt w:val="bullet"/>
      <w:lvlText w:val=""/>
      <w:lvlJc w:val="left"/>
      <w:pPr>
        <w:ind w:left="4810" w:hanging="360"/>
      </w:pPr>
      <w:rPr>
        <w:rFonts w:ascii="Wingdings" w:hAnsi="Wingdings" w:hint="default"/>
      </w:rPr>
    </w:lvl>
    <w:lvl w:ilvl="6" w:tplc="04190001" w:tentative="1">
      <w:start w:val="1"/>
      <w:numFmt w:val="bullet"/>
      <w:lvlText w:val=""/>
      <w:lvlJc w:val="left"/>
      <w:pPr>
        <w:ind w:left="5530" w:hanging="360"/>
      </w:pPr>
      <w:rPr>
        <w:rFonts w:ascii="Symbol" w:hAnsi="Symbol" w:hint="default"/>
      </w:rPr>
    </w:lvl>
    <w:lvl w:ilvl="7" w:tplc="04190003" w:tentative="1">
      <w:start w:val="1"/>
      <w:numFmt w:val="bullet"/>
      <w:lvlText w:val="o"/>
      <w:lvlJc w:val="left"/>
      <w:pPr>
        <w:ind w:left="6250" w:hanging="360"/>
      </w:pPr>
      <w:rPr>
        <w:rFonts w:ascii="Courier New" w:hAnsi="Courier New" w:cs="Courier New" w:hint="default"/>
      </w:rPr>
    </w:lvl>
    <w:lvl w:ilvl="8" w:tplc="04190005" w:tentative="1">
      <w:start w:val="1"/>
      <w:numFmt w:val="bullet"/>
      <w:lvlText w:val=""/>
      <w:lvlJc w:val="left"/>
      <w:pPr>
        <w:ind w:left="6970" w:hanging="360"/>
      </w:pPr>
      <w:rPr>
        <w:rFonts w:ascii="Wingdings" w:hAnsi="Wingdings" w:hint="default"/>
      </w:rPr>
    </w:lvl>
  </w:abstractNum>
  <w:abstractNum w:abstractNumId="19">
    <w:nsid w:val="3CFB3AAB"/>
    <w:multiLevelType w:val="hybridMultilevel"/>
    <w:tmpl w:val="02C823BA"/>
    <w:lvl w:ilvl="0" w:tplc="0E4E298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3EBF58E4"/>
    <w:multiLevelType w:val="hybridMultilevel"/>
    <w:tmpl w:val="C018FF94"/>
    <w:lvl w:ilvl="0" w:tplc="0E4E298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nsid w:val="3F544CD8"/>
    <w:multiLevelType w:val="hybridMultilevel"/>
    <w:tmpl w:val="77D2471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43903220"/>
    <w:multiLevelType w:val="hybridMultilevel"/>
    <w:tmpl w:val="72BAD2A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45D77F37"/>
    <w:multiLevelType w:val="hybridMultilevel"/>
    <w:tmpl w:val="86A86C1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48D257CE"/>
    <w:multiLevelType w:val="hybridMultilevel"/>
    <w:tmpl w:val="A872904E"/>
    <w:lvl w:ilvl="0" w:tplc="806298E2">
      <w:start w:val="5"/>
      <w:numFmt w:val="decimal"/>
      <w:lvlText w:val="%1"/>
      <w:lvlJc w:val="left"/>
      <w:pPr>
        <w:ind w:left="2628" w:hanging="360"/>
      </w:pPr>
      <w:rPr>
        <w:rFonts w:hint="default"/>
      </w:rPr>
    </w:lvl>
    <w:lvl w:ilvl="1" w:tplc="04220019" w:tentative="1">
      <w:start w:val="1"/>
      <w:numFmt w:val="lowerLetter"/>
      <w:lvlText w:val="%2."/>
      <w:lvlJc w:val="left"/>
      <w:pPr>
        <w:ind w:left="3348" w:hanging="360"/>
      </w:pPr>
    </w:lvl>
    <w:lvl w:ilvl="2" w:tplc="0422001B" w:tentative="1">
      <w:start w:val="1"/>
      <w:numFmt w:val="lowerRoman"/>
      <w:lvlText w:val="%3."/>
      <w:lvlJc w:val="right"/>
      <w:pPr>
        <w:ind w:left="4068" w:hanging="180"/>
      </w:pPr>
    </w:lvl>
    <w:lvl w:ilvl="3" w:tplc="0422000F" w:tentative="1">
      <w:start w:val="1"/>
      <w:numFmt w:val="decimal"/>
      <w:lvlText w:val="%4."/>
      <w:lvlJc w:val="left"/>
      <w:pPr>
        <w:ind w:left="4788" w:hanging="360"/>
      </w:pPr>
    </w:lvl>
    <w:lvl w:ilvl="4" w:tplc="04220019" w:tentative="1">
      <w:start w:val="1"/>
      <w:numFmt w:val="lowerLetter"/>
      <w:lvlText w:val="%5."/>
      <w:lvlJc w:val="left"/>
      <w:pPr>
        <w:ind w:left="5508" w:hanging="360"/>
      </w:pPr>
    </w:lvl>
    <w:lvl w:ilvl="5" w:tplc="0422001B" w:tentative="1">
      <w:start w:val="1"/>
      <w:numFmt w:val="lowerRoman"/>
      <w:lvlText w:val="%6."/>
      <w:lvlJc w:val="right"/>
      <w:pPr>
        <w:ind w:left="6228" w:hanging="180"/>
      </w:pPr>
    </w:lvl>
    <w:lvl w:ilvl="6" w:tplc="0422000F" w:tentative="1">
      <w:start w:val="1"/>
      <w:numFmt w:val="decimal"/>
      <w:lvlText w:val="%7."/>
      <w:lvlJc w:val="left"/>
      <w:pPr>
        <w:ind w:left="6948" w:hanging="360"/>
      </w:pPr>
    </w:lvl>
    <w:lvl w:ilvl="7" w:tplc="04220019" w:tentative="1">
      <w:start w:val="1"/>
      <w:numFmt w:val="lowerLetter"/>
      <w:lvlText w:val="%8."/>
      <w:lvlJc w:val="left"/>
      <w:pPr>
        <w:ind w:left="7668" w:hanging="360"/>
      </w:pPr>
    </w:lvl>
    <w:lvl w:ilvl="8" w:tplc="0422001B" w:tentative="1">
      <w:start w:val="1"/>
      <w:numFmt w:val="lowerRoman"/>
      <w:lvlText w:val="%9."/>
      <w:lvlJc w:val="right"/>
      <w:pPr>
        <w:ind w:left="8388" w:hanging="180"/>
      </w:pPr>
    </w:lvl>
  </w:abstractNum>
  <w:abstractNum w:abstractNumId="25">
    <w:nsid w:val="4A3A5899"/>
    <w:multiLevelType w:val="hybridMultilevel"/>
    <w:tmpl w:val="A290F8D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4AFA15DF"/>
    <w:multiLevelType w:val="multilevel"/>
    <w:tmpl w:val="9E06D8C0"/>
    <w:lvl w:ilvl="0">
      <w:start w:val="1"/>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nsid w:val="4D7C4D80"/>
    <w:multiLevelType w:val="hybridMultilevel"/>
    <w:tmpl w:val="DAFC95D4"/>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4F082709"/>
    <w:multiLevelType w:val="hybridMultilevel"/>
    <w:tmpl w:val="6928956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52AA1D39"/>
    <w:multiLevelType w:val="multilevel"/>
    <w:tmpl w:val="A646632E"/>
    <w:lvl w:ilvl="0">
      <w:start w:val="2"/>
      <w:numFmt w:val="decimal"/>
      <w:lvlText w:val="%1"/>
      <w:lvlJc w:val="left"/>
      <w:pPr>
        <w:ind w:left="375" w:hanging="375"/>
      </w:pPr>
      <w:rPr>
        <w:rFonts w:hint="default"/>
      </w:rPr>
    </w:lvl>
    <w:lvl w:ilvl="1">
      <w:start w:val="2"/>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0">
    <w:nsid w:val="5F3E1E90"/>
    <w:multiLevelType w:val="multilevel"/>
    <w:tmpl w:val="56962012"/>
    <w:lvl w:ilvl="0">
      <w:start w:val="4"/>
      <w:numFmt w:val="decimal"/>
      <w:lvlText w:val="%1"/>
      <w:lvlJc w:val="left"/>
      <w:pPr>
        <w:ind w:left="375" w:hanging="375"/>
      </w:pPr>
      <w:rPr>
        <w:rFonts w:hint="default"/>
      </w:rPr>
    </w:lvl>
    <w:lvl w:ilvl="1">
      <w:start w:val="6"/>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1">
    <w:nsid w:val="6159700E"/>
    <w:multiLevelType w:val="hybridMultilevel"/>
    <w:tmpl w:val="C8F63406"/>
    <w:lvl w:ilvl="0" w:tplc="0419000F">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63B96BF7"/>
    <w:multiLevelType w:val="hybridMultilevel"/>
    <w:tmpl w:val="7E58720A"/>
    <w:lvl w:ilvl="0" w:tplc="0E4E298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656C3AE8"/>
    <w:multiLevelType w:val="hybridMultilevel"/>
    <w:tmpl w:val="425E7062"/>
    <w:lvl w:ilvl="0" w:tplc="0E4E298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nsid w:val="696D59AC"/>
    <w:multiLevelType w:val="multilevel"/>
    <w:tmpl w:val="BDEA2E62"/>
    <w:lvl w:ilvl="0">
      <w:start w:val="2"/>
      <w:numFmt w:val="decimal"/>
      <w:lvlText w:val="%1"/>
      <w:lvlJc w:val="left"/>
      <w:pPr>
        <w:ind w:left="600" w:hanging="600"/>
      </w:pPr>
      <w:rPr>
        <w:rFonts w:hint="default"/>
      </w:rPr>
    </w:lvl>
    <w:lvl w:ilvl="1">
      <w:start w:val="3"/>
      <w:numFmt w:val="decimal"/>
      <w:lvlText w:val="%1.%2"/>
      <w:lvlJc w:val="left"/>
      <w:pPr>
        <w:ind w:left="954" w:hanging="600"/>
      </w:pPr>
      <w:rPr>
        <w:rFonts w:hint="default"/>
      </w:rPr>
    </w:lvl>
    <w:lvl w:ilvl="2">
      <w:start w:val="2"/>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35">
    <w:nsid w:val="6FAC5634"/>
    <w:multiLevelType w:val="hybridMultilevel"/>
    <w:tmpl w:val="A84C1B7C"/>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nsid w:val="71227545"/>
    <w:multiLevelType w:val="hybridMultilevel"/>
    <w:tmpl w:val="5CF241D2"/>
    <w:lvl w:ilvl="0" w:tplc="0E4E298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nsid w:val="72200412"/>
    <w:multiLevelType w:val="hybridMultilevel"/>
    <w:tmpl w:val="B94ADFFE"/>
    <w:lvl w:ilvl="0" w:tplc="0E4E298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nsid w:val="73D45073"/>
    <w:multiLevelType w:val="hybridMultilevel"/>
    <w:tmpl w:val="85CA35A2"/>
    <w:lvl w:ilvl="0" w:tplc="FFFFFFFF">
      <w:start w:val="1"/>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9">
    <w:nsid w:val="7417706C"/>
    <w:multiLevelType w:val="hybridMultilevel"/>
    <w:tmpl w:val="3BDCF38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nsid w:val="74D55419"/>
    <w:multiLevelType w:val="hybridMultilevel"/>
    <w:tmpl w:val="44D0691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74F525A0"/>
    <w:multiLevelType w:val="hybridMultilevel"/>
    <w:tmpl w:val="5456C94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nsid w:val="77F00DFE"/>
    <w:multiLevelType w:val="hybridMultilevel"/>
    <w:tmpl w:val="32FA1C8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3"/>
  </w:num>
  <w:num w:numId="2">
    <w:abstractNumId w:val="25"/>
  </w:num>
  <w:num w:numId="3">
    <w:abstractNumId w:val="17"/>
  </w:num>
  <w:num w:numId="4">
    <w:abstractNumId w:val="39"/>
  </w:num>
  <w:num w:numId="5">
    <w:abstractNumId w:val="35"/>
  </w:num>
  <w:num w:numId="6">
    <w:abstractNumId w:val="41"/>
  </w:num>
  <w:num w:numId="7">
    <w:abstractNumId w:val="1"/>
  </w:num>
  <w:num w:numId="8">
    <w:abstractNumId w:val="22"/>
  </w:num>
  <w:num w:numId="9">
    <w:abstractNumId w:val="21"/>
  </w:num>
  <w:num w:numId="10">
    <w:abstractNumId w:val="28"/>
  </w:num>
  <w:num w:numId="11">
    <w:abstractNumId w:val="12"/>
  </w:num>
  <w:num w:numId="12">
    <w:abstractNumId w:val="27"/>
  </w:num>
  <w:num w:numId="13">
    <w:abstractNumId w:val="40"/>
  </w:num>
  <w:num w:numId="14">
    <w:abstractNumId w:val="3"/>
  </w:num>
  <w:num w:numId="15">
    <w:abstractNumId w:val="42"/>
  </w:num>
  <w:num w:numId="16">
    <w:abstractNumId w:val="9"/>
  </w:num>
  <w:num w:numId="17">
    <w:abstractNumId w:val="16"/>
  </w:num>
  <w:num w:numId="18">
    <w:abstractNumId w:val="13"/>
  </w:num>
  <w:num w:numId="19">
    <w:abstractNumId w:val="31"/>
  </w:num>
  <w:num w:numId="20">
    <w:abstractNumId w:val="14"/>
  </w:num>
  <w:num w:numId="21">
    <w:abstractNumId w:val="24"/>
  </w:num>
  <w:num w:numId="22">
    <w:abstractNumId w:val="38"/>
  </w:num>
  <w:num w:numId="23">
    <w:abstractNumId w:val="18"/>
  </w:num>
  <w:num w:numId="24">
    <w:abstractNumId w:val="10"/>
  </w:num>
  <w:num w:numId="25">
    <w:abstractNumId w:val="7"/>
  </w:num>
  <w:num w:numId="26">
    <w:abstractNumId w:val="15"/>
  </w:num>
  <w:num w:numId="27">
    <w:abstractNumId w:val="19"/>
  </w:num>
  <w:num w:numId="28">
    <w:abstractNumId w:val="5"/>
  </w:num>
  <w:num w:numId="29">
    <w:abstractNumId w:val="8"/>
  </w:num>
  <w:num w:numId="30">
    <w:abstractNumId w:val="20"/>
  </w:num>
  <w:num w:numId="31">
    <w:abstractNumId w:val="4"/>
  </w:num>
  <w:num w:numId="32">
    <w:abstractNumId w:val="6"/>
  </w:num>
  <w:num w:numId="33">
    <w:abstractNumId w:val="29"/>
  </w:num>
  <w:num w:numId="34">
    <w:abstractNumId w:val="36"/>
  </w:num>
  <w:num w:numId="35">
    <w:abstractNumId w:val="33"/>
  </w:num>
  <w:num w:numId="36">
    <w:abstractNumId w:val="34"/>
  </w:num>
  <w:num w:numId="37">
    <w:abstractNumId w:val="0"/>
  </w:num>
  <w:num w:numId="38">
    <w:abstractNumId w:val="11"/>
  </w:num>
  <w:num w:numId="39">
    <w:abstractNumId w:val="37"/>
  </w:num>
  <w:num w:numId="40">
    <w:abstractNumId w:val="2"/>
  </w:num>
  <w:num w:numId="41">
    <w:abstractNumId w:val="32"/>
  </w:num>
  <w:num w:numId="42">
    <w:abstractNumId w:val="26"/>
  </w:num>
  <w:num w:numId="43">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5C46"/>
    <w:rsid w:val="00004998"/>
    <w:rsid w:val="00007D07"/>
    <w:rsid w:val="00024EB5"/>
    <w:rsid w:val="00026A98"/>
    <w:rsid w:val="00033030"/>
    <w:rsid w:val="00034F63"/>
    <w:rsid w:val="00056DE7"/>
    <w:rsid w:val="00067316"/>
    <w:rsid w:val="000967FF"/>
    <w:rsid w:val="000B77E7"/>
    <w:rsid w:val="000C2749"/>
    <w:rsid w:val="000C4CF9"/>
    <w:rsid w:val="000C5121"/>
    <w:rsid w:val="000C59CC"/>
    <w:rsid w:val="000D71F6"/>
    <w:rsid w:val="000E4593"/>
    <w:rsid w:val="00102476"/>
    <w:rsid w:val="00107364"/>
    <w:rsid w:val="001100F8"/>
    <w:rsid w:val="00110CE8"/>
    <w:rsid w:val="0012666A"/>
    <w:rsid w:val="0012762A"/>
    <w:rsid w:val="00134848"/>
    <w:rsid w:val="00136610"/>
    <w:rsid w:val="00145CF0"/>
    <w:rsid w:val="001618D1"/>
    <w:rsid w:val="00181C79"/>
    <w:rsid w:val="0018304D"/>
    <w:rsid w:val="001A23A4"/>
    <w:rsid w:val="001D4037"/>
    <w:rsid w:val="001E6B73"/>
    <w:rsid w:val="001F6168"/>
    <w:rsid w:val="00213997"/>
    <w:rsid w:val="002328DC"/>
    <w:rsid w:val="00272314"/>
    <w:rsid w:val="002773B0"/>
    <w:rsid w:val="002851F6"/>
    <w:rsid w:val="00293CC5"/>
    <w:rsid w:val="002A2BDF"/>
    <w:rsid w:val="002B3C2D"/>
    <w:rsid w:val="002B6BB9"/>
    <w:rsid w:val="002C1E02"/>
    <w:rsid w:val="002C279F"/>
    <w:rsid w:val="002D3FBE"/>
    <w:rsid w:val="002E1305"/>
    <w:rsid w:val="002E191A"/>
    <w:rsid w:val="002E532C"/>
    <w:rsid w:val="002E6358"/>
    <w:rsid w:val="002F32CF"/>
    <w:rsid w:val="002F3E6B"/>
    <w:rsid w:val="00304C57"/>
    <w:rsid w:val="00305094"/>
    <w:rsid w:val="00311DD7"/>
    <w:rsid w:val="00313BDC"/>
    <w:rsid w:val="00320955"/>
    <w:rsid w:val="00321FFE"/>
    <w:rsid w:val="00324848"/>
    <w:rsid w:val="00325AB1"/>
    <w:rsid w:val="003307CA"/>
    <w:rsid w:val="00335798"/>
    <w:rsid w:val="0034498A"/>
    <w:rsid w:val="00353DB9"/>
    <w:rsid w:val="00375256"/>
    <w:rsid w:val="0038333C"/>
    <w:rsid w:val="00384631"/>
    <w:rsid w:val="00387FA6"/>
    <w:rsid w:val="00397E1F"/>
    <w:rsid w:val="003A179E"/>
    <w:rsid w:val="003C2E58"/>
    <w:rsid w:val="003F5DA1"/>
    <w:rsid w:val="00412D50"/>
    <w:rsid w:val="00414F88"/>
    <w:rsid w:val="00454994"/>
    <w:rsid w:val="00455C46"/>
    <w:rsid w:val="00456A87"/>
    <w:rsid w:val="00467A98"/>
    <w:rsid w:val="00470EEC"/>
    <w:rsid w:val="004864B4"/>
    <w:rsid w:val="00490C45"/>
    <w:rsid w:val="0049233C"/>
    <w:rsid w:val="00497528"/>
    <w:rsid w:val="00497A39"/>
    <w:rsid w:val="004A10C9"/>
    <w:rsid w:val="004A3504"/>
    <w:rsid w:val="004C5643"/>
    <w:rsid w:val="004E0766"/>
    <w:rsid w:val="004E7985"/>
    <w:rsid w:val="004F16D5"/>
    <w:rsid w:val="004F7AB5"/>
    <w:rsid w:val="00521108"/>
    <w:rsid w:val="00541650"/>
    <w:rsid w:val="0054686D"/>
    <w:rsid w:val="0057271D"/>
    <w:rsid w:val="005830FA"/>
    <w:rsid w:val="00592CFB"/>
    <w:rsid w:val="005A2802"/>
    <w:rsid w:val="005B3BAC"/>
    <w:rsid w:val="005B576A"/>
    <w:rsid w:val="005C76F1"/>
    <w:rsid w:val="005D1F26"/>
    <w:rsid w:val="005D2BD8"/>
    <w:rsid w:val="005E1FFA"/>
    <w:rsid w:val="005E6020"/>
    <w:rsid w:val="005E6336"/>
    <w:rsid w:val="005F7CEA"/>
    <w:rsid w:val="00605544"/>
    <w:rsid w:val="0063257B"/>
    <w:rsid w:val="00633CEE"/>
    <w:rsid w:val="00637AD9"/>
    <w:rsid w:val="006413E2"/>
    <w:rsid w:val="006442FE"/>
    <w:rsid w:val="00650CD5"/>
    <w:rsid w:val="0066447F"/>
    <w:rsid w:val="00677C28"/>
    <w:rsid w:val="006911A6"/>
    <w:rsid w:val="006A7FC9"/>
    <w:rsid w:val="006B3A56"/>
    <w:rsid w:val="006B78B1"/>
    <w:rsid w:val="006C5672"/>
    <w:rsid w:val="006C7B25"/>
    <w:rsid w:val="006F2D71"/>
    <w:rsid w:val="0071152C"/>
    <w:rsid w:val="00715061"/>
    <w:rsid w:val="007200E8"/>
    <w:rsid w:val="00730166"/>
    <w:rsid w:val="00731FD3"/>
    <w:rsid w:val="00732407"/>
    <w:rsid w:val="00737223"/>
    <w:rsid w:val="007373CA"/>
    <w:rsid w:val="007513B8"/>
    <w:rsid w:val="007552C1"/>
    <w:rsid w:val="007566E2"/>
    <w:rsid w:val="007630F0"/>
    <w:rsid w:val="00776F98"/>
    <w:rsid w:val="00784AE7"/>
    <w:rsid w:val="00786771"/>
    <w:rsid w:val="00790896"/>
    <w:rsid w:val="007A349B"/>
    <w:rsid w:val="007A45EE"/>
    <w:rsid w:val="007C079A"/>
    <w:rsid w:val="007D165D"/>
    <w:rsid w:val="007F1F09"/>
    <w:rsid w:val="0081797D"/>
    <w:rsid w:val="008409C8"/>
    <w:rsid w:val="0084243E"/>
    <w:rsid w:val="00856FD7"/>
    <w:rsid w:val="00876C46"/>
    <w:rsid w:val="00884D6E"/>
    <w:rsid w:val="008A7432"/>
    <w:rsid w:val="008B3519"/>
    <w:rsid w:val="008D1BCF"/>
    <w:rsid w:val="008F6B1A"/>
    <w:rsid w:val="00900DAC"/>
    <w:rsid w:val="00907568"/>
    <w:rsid w:val="00914DF3"/>
    <w:rsid w:val="00916158"/>
    <w:rsid w:val="00921F9D"/>
    <w:rsid w:val="00927E63"/>
    <w:rsid w:val="00930488"/>
    <w:rsid w:val="00935851"/>
    <w:rsid w:val="00936EA1"/>
    <w:rsid w:val="00944BCF"/>
    <w:rsid w:val="009536C5"/>
    <w:rsid w:val="009571B6"/>
    <w:rsid w:val="00970CAB"/>
    <w:rsid w:val="00971D48"/>
    <w:rsid w:val="0097250B"/>
    <w:rsid w:val="009829B8"/>
    <w:rsid w:val="00994E61"/>
    <w:rsid w:val="00996FBF"/>
    <w:rsid w:val="009B77BB"/>
    <w:rsid w:val="009E065C"/>
    <w:rsid w:val="00A0049D"/>
    <w:rsid w:val="00A04829"/>
    <w:rsid w:val="00A1170E"/>
    <w:rsid w:val="00A156F3"/>
    <w:rsid w:val="00A16E98"/>
    <w:rsid w:val="00A2265D"/>
    <w:rsid w:val="00A453A2"/>
    <w:rsid w:val="00A659A9"/>
    <w:rsid w:val="00A67BE8"/>
    <w:rsid w:val="00A77988"/>
    <w:rsid w:val="00A83B81"/>
    <w:rsid w:val="00A93BBD"/>
    <w:rsid w:val="00AA5480"/>
    <w:rsid w:val="00AB05EC"/>
    <w:rsid w:val="00AC0F82"/>
    <w:rsid w:val="00AC190C"/>
    <w:rsid w:val="00AC6E9D"/>
    <w:rsid w:val="00AD13C7"/>
    <w:rsid w:val="00AD1F33"/>
    <w:rsid w:val="00AE3277"/>
    <w:rsid w:val="00AE4AF3"/>
    <w:rsid w:val="00AF569A"/>
    <w:rsid w:val="00AF5D42"/>
    <w:rsid w:val="00AF74D3"/>
    <w:rsid w:val="00B15FB9"/>
    <w:rsid w:val="00B26F09"/>
    <w:rsid w:val="00B60A9A"/>
    <w:rsid w:val="00BC13E5"/>
    <w:rsid w:val="00BC20CF"/>
    <w:rsid w:val="00BD0B10"/>
    <w:rsid w:val="00BE20D1"/>
    <w:rsid w:val="00BF7D89"/>
    <w:rsid w:val="00C1527F"/>
    <w:rsid w:val="00C35ED0"/>
    <w:rsid w:val="00C425C0"/>
    <w:rsid w:val="00C4602A"/>
    <w:rsid w:val="00C46BA1"/>
    <w:rsid w:val="00C62C19"/>
    <w:rsid w:val="00C65C15"/>
    <w:rsid w:val="00CA01BE"/>
    <w:rsid w:val="00CB17ED"/>
    <w:rsid w:val="00D2771C"/>
    <w:rsid w:val="00D45D54"/>
    <w:rsid w:val="00D45E86"/>
    <w:rsid w:val="00D6309B"/>
    <w:rsid w:val="00D75D65"/>
    <w:rsid w:val="00D82B73"/>
    <w:rsid w:val="00DD3A3B"/>
    <w:rsid w:val="00DE6F04"/>
    <w:rsid w:val="00E13D17"/>
    <w:rsid w:val="00E1794D"/>
    <w:rsid w:val="00E202D2"/>
    <w:rsid w:val="00E86678"/>
    <w:rsid w:val="00EB1CE8"/>
    <w:rsid w:val="00EC6348"/>
    <w:rsid w:val="00EC6D85"/>
    <w:rsid w:val="00ED3D03"/>
    <w:rsid w:val="00ED7648"/>
    <w:rsid w:val="00ED7CE6"/>
    <w:rsid w:val="00F1491C"/>
    <w:rsid w:val="00F46281"/>
    <w:rsid w:val="00F520FD"/>
    <w:rsid w:val="00F71992"/>
    <w:rsid w:val="00F72789"/>
    <w:rsid w:val="00F81304"/>
    <w:rsid w:val="00F83603"/>
    <w:rsid w:val="00F84F68"/>
    <w:rsid w:val="00F87FE9"/>
    <w:rsid w:val="00F921B0"/>
    <w:rsid w:val="00F9304E"/>
    <w:rsid w:val="00FC3BDE"/>
    <w:rsid w:val="00FC58DC"/>
    <w:rsid w:val="00FC71A9"/>
    <w:rsid w:val="00FD3FD2"/>
    <w:rsid w:val="00FE3247"/>
    <w:rsid w:val="00FE5F32"/>
    <w:rsid w:val="00FE673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autoRedefine/>
    <w:uiPriority w:val="9"/>
    <w:qFormat/>
    <w:rsid w:val="00521108"/>
    <w:pPr>
      <w:keepNext/>
      <w:widowControl w:val="0"/>
      <w:tabs>
        <w:tab w:val="right" w:leader="dot" w:pos="9356"/>
      </w:tabs>
      <w:autoSpaceDE w:val="0"/>
      <w:autoSpaceDN w:val="0"/>
      <w:adjustRightInd w:val="0"/>
      <w:spacing w:after="0" w:line="240" w:lineRule="auto"/>
      <w:jc w:val="center"/>
      <w:outlineLvl w:val="0"/>
    </w:pPr>
    <w:rPr>
      <w:rFonts w:ascii="Times New Roman" w:eastAsia="Times New Roman" w:hAnsi="Times New Roman" w:cs="Times New Roman"/>
      <w:b/>
      <w:kern w:val="32"/>
      <w:sz w:val="28"/>
      <w:szCs w:val="28"/>
      <w:lang w:val="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B576A"/>
    <w:rPr>
      <w:color w:val="808080"/>
    </w:rPr>
  </w:style>
  <w:style w:type="paragraph" w:styleId="a4">
    <w:name w:val="List Paragraph"/>
    <w:basedOn w:val="a"/>
    <w:uiPriority w:val="34"/>
    <w:qFormat/>
    <w:rsid w:val="002773B0"/>
    <w:pPr>
      <w:ind w:left="720"/>
      <w:contextualSpacing/>
    </w:pPr>
  </w:style>
  <w:style w:type="table" w:styleId="a5">
    <w:name w:val="Table Grid"/>
    <w:basedOn w:val="a1"/>
    <w:uiPriority w:val="39"/>
    <w:rsid w:val="007F1F0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footnote text"/>
    <w:basedOn w:val="a"/>
    <w:link w:val="a7"/>
    <w:uiPriority w:val="99"/>
    <w:rsid w:val="00A156F3"/>
    <w:pPr>
      <w:spacing w:after="0" w:line="240" w:lineRule="auto"/>
    </w:pPr>
    <w:rPr>
      <w:rFonts w:ascii="Times New Roman" w:eastAsia="Times New Roman" w:hAnsi="Times New Roman" w:cs="Times New Roman"/>
      <w:sz w:val="20"/>
      <w:szCs w:val="20"/>
      <w:lang w:val="x-none" w:eastAsia="ru-RU"/>
    </w:rPr>
  </w:style>
  <w:style w:type="character" w:customStyle="1" w:styleId="a7">
    <w:name w:val="Текст сноски Знак"/>
    <w:basedOn w:val="a0"/>
    <w:link w:val="a6"/>
    <w:uiPriority w:val="99"/>
    <w:rsid w:val="00A156F3"/>
    <w:rPr>
      <w:rFonts w:ascii="Times New Roman" w:eastAsia="Times New Roman" w:hAnsi="Times New Roman" w:cs="Times New Roman"/>
      <w:sz w:val="20"/>
      <w:szCs w:val="20"/>
      <w:lang w:val="x-none" w:eastAsia="ru-RU"/>
    </w:rPr>
  </w:style>
  <w:style w:type="character" w:styleId="a8">
    <w:name w:val="footnote reference"/>
    <w:uiPriority w:val="99"/>
    <w:rsid w:val="00A156F3"/>
    <w:rPr>
      <w:vertAlign w:val="superscript"/>
    </w:rPr>
  </w:style>
  <w:style w:type="paragraph" w:styleId="a9">
    <w:name w:val="Plain Text"/>
    <w:basedOn w:val="a"/>
    <w:link w:val="aa"/>
    <w:rsid w:val="00A156F3"/>
    <w:pPr>
      <w:spacing w:after="0" w:line="240" w:lineRule="auto"/>
    </w:pPr>
    <w:rPr>
      <w:rFonts w:ascii="Courier New" w:eastAsia="Times New Roman" w:hAnsi="Courier New" w:cs="Times New Roman"/>
      <w:sz w:val="20"/>
      <w:szCs w:val="20"/>
      <w:lang w:eastAsia="ru-RU"/>
    </w:rPr>
  </w:style>
  <w:style w:type="character" w:customStyle="1" w:styleId="aa">
    <w:name w:val="Текст Знак"/>
    <w:basedOn w:val="a0"/>
    <w:link w:val="a9"/>
    <w:rsid w:val="00A156F3"/>
    <w:rPr>
      <w:rFonts w:ascii="Courier New" w:eastAsia="Times New Roman" w:hAnsi="Courier New" w:cs="Times New Roman"/>
      <w:sz w:val="20"/>
      <w:szCs w:val="20"/>
      <w:lang w:eastAsia="ru-RU"/>
    </w:rPr>
  </w:style>
  <w:style w:type="paragraph" w:styleId="ab">
    <w:name w:val="Title"/>
    <w:basedOn w:val="a"/>
    <w:link w:val="ac"/>
    <w:qFormat/>
    <w:rsid w:val="00A156F3"/>
    <w:pPr>
      <w:autoSpaceDE w:val="0"/>
      <w:autoSpaceDN w:val="0"/>
      <w:adjustRightInd w:val="0"/>
      <w:spacing w:after="0" w:line="240" w:lineRule="auto"/>
      <w:jc w:val="center"/>
    </w:pPr>
    <w:rPr>
      <w:rFonts w:ascii="Times New Roman" w:eastAsia="Times New Roman" w:hAnsi="Times New Roman" w:cs="Times New Roman"/>
      <w:sz w:val="32"/>
      <w:szCs w:val="20"/>
    </w:rPr>
  </w:style>
  <w:style w:type="character" w:customStyle="1" w:styleId="ac">
    <w:name w:val="Название Знак"/>
    <w:basedOn w:val="a0"/>
    <w:link w:val="ab"/>
    <w:rsid w:val="00A156F3"/>
    <w:rPr>
      <w:rFonts w:ascii="Times New Roman" w:eastAsia="Times New Roman" w:hAnsi="Times New Roman" w:cs="Times New Roman"/>
      <w:sz w:val="32"/>
      <w:szCs w:val="20"/>
    </w:rPr>
  </w:style>
  <w:style w:type="paragraph" w:styleId="ad">
    <w:name w:val="header"/>
    <w:basedOn w:val="a"/>
    <w:link w:val="ae"/>
    <w:uiPriority w:val="99"/>
    <w:unhideWhenUsed/>
    <w:rsid w:val="00A156F3"/>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A156F3"/>
  </w:style>
  <w:style w:type="paragraph" w:styleId="af">
    <w:name w:val="footer"/>
    <w:basedOn w:val="a"/>
    <w:link w:val="af0"/>
    <w:uiPriority w:val="99"/>
    <w:unhideWhenUsed/>
    <w:rsid w:val="00A156F3"/>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A156F3"/>
  </w:style>
  <w:style w:type="character" w:styleId="af1">
    <w:name w:val="Hyperlink"/>
    <w:basedOn w:val="a0"/>
    <w:uiPriority w:val="99"/>
    <w:unhideWhenUsed/>
    <w:rsid w:val="00470EEC"/>
    <w:rPr>
      <w:color w:val="0563C1" w:themeColor="hyperlink"/>
      <w:u w:val="single"/>
    </w:rPr>
  </w:style>
  <w:style w:type="character" w:customStyle="1" w:styleId="10">
    <w:name w:val="Заголовок 1 Знак"/>
    <w:basedOn w:val="a0"/>
    <w:link w:val="1"/>
    <w:uiPriority w:val="9"/>
    <w:rsid w:val="00521108"/>
    <w:rPr>
      <w:rFonts w:ascii="Times New Roman" w:eastAsia="Times New Roman" w:hAnsi="Times New Roman" w:cs="Times New Roman"/>
      <w:b/>
      <w:kern w:val="32"/>
      <w:sz w:val="28"/>
      <w:szCs w:val="28"/>
      <w:lang w:val="x-none"/>
    </w:rPr>
  </w:style>
  <w:style w:type="paragraph" w:customStyle="1" w:styleId="11">
    <w:name w:val="Обычный1"/>
    <w:rsid w:val="00AD13C7"/>
    <w:pPr>
      <w:widowControl w:val="0"/>
      <w:spacing w:before="100" w:after="100" w:line="240" w:lineRule="auto"/>
    </w:pPr>
    <w:rPr>
      <w:rFonts w:ascii="Times New Roman" w:eastAsia="Times New Roman" w:hAnsi="Times New Roman" w:cs="Times New Roman"/>
      <w:snapToGrid w:val="0"/>
      <w:sz w:val="24"/>
      <w:szCs w:val="20"/>
      <w:lang w:eastAsia="ru-RU"/>
    </w:rPr>
  </w:style>
  <w:style w:type="paragraph" w:styleId="af2">
    <w:name w:val="Balloon Text"/>
    <w:basedOn w:val="a"/>
    <w:link w:val="af3"/>
    <w:uiPriority w:val="99"/>
    <w:semiHidden/>
    <w:unhideWhenUsed/>
    <w:rsid w:val="00FC3BDE"/>
    <w:pPr>
      <w:spacing w:after="0" w:line="240" w:lineRule="auto"/>
    </w:pPr>
    <w:rPr>
      <w:rFonts w:ascii="Tahoma" w:hAnsi="Tahoma" w:cs="Tahoma"/>
      <w:sz w:val="16"/>
      <w:szCs w:val="16"/>
    </w:rPr>
  </w:style>
  <w:style w:type="character" w:customStyle="1" w:styleId="af3">
    <w:name w:val="Текст выноски Знак"/>
    <w:basedOn w:val="a0"/>
    <w:link w:val="af2"/>
    <w:uiPriority w:val="99"/>
    <w:semiHidden/>
    <w:rsid w:val="00FC3BDE"/>
    <w:rPr>
      <w:rFonts w:ascii="Tahoma" w:hAnsi="Tahoma" w:cs="Tahoma"/>
      <w:sz w:val="16"/>
      <w:szCs w:val="16"/>
    </w:rPr>
  </w:style>
  <w:style w:type="paragraph" w:styleId="af4">
    <w:name w:val="TOC Heading"/>
    <w:basedOn w:val="1"/>
    <w:next w:val="a"/>
    <w:uiPriority w:val="39"/>
    <w:unhideWhenUsed/>
    <w:qFormat/>
    <w:rsid w:val="00102476"/>
    <w:pPr>
      <w:keepLines/>
      <w:widowControl/>
      <w:tabs>
        <w:tab w:val="clear" w:pos="9356"/>
      </w:tabs>
      <w:autoSpaceDE/>
      <w:autoSpaceDN/>
      <w:adjustRightInd/>
      <w:spacing w:before="240" w:line="259" w:lineRule="auto"/>
      <w:jc w:val="left"/>
      <w:outlineLvl w:val="9"/>
    </w:pPr>
    <w:rPr>
      <w:rFonts w:asciiTheme="majorHAnsi" w:eastAsiaTheme="majorEastAsia" w:hAnsiTheme="majorHAnsi" w:cstheme="majorBidi"/>
      <w:b w:val="0"/>
      <w:color w:val="2E74B5" w:themeColor="accent1" w:themeShade="BF"/>
      <w:kern w:val="0"/>
      <w:sz w:val="32"/>
      <w:szCs w:val="32"/>
      <w:lang w:val="ru-RU" w:eastAsia="ru-RU"/>
    </w:rPr>
  </w:style>
  <w:style w:type="paragraph" w:styleId="12">
    <w:name w:val="toc 1"/>
    <w:basedOn w:val="a"/>
    <w:next w:val="a"/>
    <w:autoRedefine/>
    <w:uiPriority w:val="39"/>
    <w:unhideWhenUsed/>
    <w:rsid w:val="009B77BB"/>
    <w:pPr>
      <w:tabs>
        <w:tab w:val="right" w:leader="dot" w:pos="9344"/>
      </w:tabs>
      <w:spacing w:after="100"/>
    </w:pPr>
    <w:rPr>
      <w:rFonts w:ascii="Times New Roman" w:hAnsi="Times New Roman" w:cs="Times New Roman"/>
      <w:noProof/>
      <w:sz w:val="28"/>
      <w:szCs w:val="28"/>
      <w:lang w:val="uk-UA"/>
    </w:rPr>
  </w:style>
  <w:style w:type="paragraph" w:styleId="2">
    <w:name w:val="toc 2"/>
    <w:basedOn w:val="a"/>
    <w:next w:val="a"/>
    <w:autoRedefine/>
    <w:uiPriority w:val="39"/>
    <w:unhideWhenUsed/>
    <w:rsid w:val="00102476"/>
    <w:pPr>
      <w:spacing w:after="100"/>
      <w:ind w:left="2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autoRedefine/>
    <w:uiPriority w:val="9"/>
    <w:qFormat/>
    <w:rsid w:val="00521108"/>
    <w:pPr>
      <w:keepNext/>
      <w:widowControl w:val="0"/>
      <w:tabs>
        <w:tab w:val="right" w:leader="dot" w:pos="9356"/>
      </w:tabs>
      <w:autoSpaceDE w:val="0"/>
      <w:autoSpaceDN w:val="0"/>
      <w:adjustRightInd w:val="0"/>
      <w:spacing w:after="0" w:line="240" w:lineRule="auto"/>
      <w:jc w:val="center"/>
      <w:outlineLvl w:val="0"/>
    </w:pPr>
    <w:rPr>
      <w:rFonts w:ascii="Times New Roman" w:eastAsia="Times New Roman" w:hAnsi="Times New Roman" w:cs="Times New Roman"/>
      <w:b/>
      <w:kern w:val="32"/>
      <w:sz w:val="28"/>
      <w:szCs w:val="28"/>
      <w:lang w:val="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B576A"/>
    <w:rPr>
      <w:color w:val="808080"/>
    </w:rPr>
  </w:style>
  <w:style w:type="paragraph" w:styleId="a4">
    <w:name w:val="List Paragraph"/>
    <w:basedOn w:val="a"/>
    <w:uiPriority w:val="34"/>
    <w:qFormat/>
    <w:rsid w:val="002773B0"/>
    <w:pPr>
      <w:ind w:left="720"/>
      <w:contextualSpacing/>
    </w:pPr>
  </w:style>
  <w:style w:type="table" w:styleId="a5">
    <w:name w:val="Table Grid"/>
    <w:basedOn w:val="a1"/>
    <w:uiPriority w:val="39"/>
    <w:rsid w:val="007F1F0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footnote text"/>
    <w:basedOn w:val="a"/>
    <w:link w:val="a7"/>
    <w:uiPriority w:val="99"/>
    <w:rsid w:val="00A156F3"/>
    <w:pPr>
      <w:spacing w:after="0" w:line="240" w:lineRule="auto"/>
    </w:pPr>
    <w:rPr>
      <w:rFonts w:ascii="Times New Roman" w:eastAsia="Times New Roman" w:hAnsi="Times New Roman" w:cs="Times New Roman"/>
      <w:sz w:val="20"/>
      <w:szCs w:val="20"/>
      <w:lang w:val="x-none" w:eastAsia="ru-RU"/>
    </w:rPr>
  </w:style>
  <w:style w:type="character" w:customStyle="1" w:styleId="a7">
    <w:name w:val="Текст сноски Знак"/>
    <w:basedOn w:val="a0"/>
    <w:link w:val="a6"/>
    <w:uiPriority w:val="99"/>
    <w:rsid w:val="00A156F3"/>
    <w:rPr>
      <w:rFonts w:ascii="Times New Roman" w:eastAsia="Times New Roman" w:hAnsi="Times New Roman" w:cs="Times New Roman"/>
      <w:sz w:val="20"/>
      <w:szCs w:val="20"/>
      <w:lang w:val="x-none" w:eastAsia="ru-RU"/>
    </w:rPr>
  </w:style>
  <w:style w:type="character" w:styleId="a8">
    <w:name w:val="footnote reference"/>
    <w:uiPriority w:val="99"/>
    <w:rsid w:val="00A156F3"/>
    <w:rPr>
      <w:vertAlign w:val="superscript"/>
    </w:rPr>
  </w:style>
  <w:style w:type="paragraph" w:styleId="a9">
    <w:name w:val="Plain Text"/>
    <w:basedOn w:val="a"/>
    <w:link w:val="aa"/>
    <w:rsid w:val="00A156F3"/>
    <w:pPr>
      <w:spacing w:after="0" w:line="240" w:lineRule="auto"/>
    </w:pPr>
    <w:rPr>
      <w:rFonts w:ascii="Courier New" w:eastAsia="Times New Roman" w:hAnsi="Courier New" w:cs="Times New Roman"/>
      <w:sz w:val="20"/>
      <w:szCs w:val="20"/>
      <w:lang w:eastAsia="ru-RU"/>
    </w:rPr>
  </w:style>
  <w:style w:type="character" w:customStyle="1" w:styleId="aa">
    <w:name w:val="Текст Знак"/>
    <w:basedOn w:val="a0"/>
    <w:link w:val="a9"/>
    <w:rsid w:val="00A156F3"/>
    <w:rPr>
      <w:rFonts w:ascii="Courier New" w:eastAsia="Times New Roman" w:hAnsi="Courier New" w:cs="Times New Roman"/>
      <w:sz w:val="20"/>
      <w:szCs w:val="20"/>
      <w:lang w:eastAsia="ru-RU"/>
    </w:rPr>
  </w:style>
  <w:style w:type="paragraph" w:styleId="ab">
    <w:name w:val="Title"/>
    <w:basedOn w:val="a"/>
    <w:link w:val="ac"/>
    <w:qFormat/>
    <w:rsid w:val="00A156F3"/>
    <w:pPr>
      <w:autoSpaceDE w:val="0"/>
      <w:autoSpaceDN w:val="0"/>
      <w:adjustRightInd w:val="0"/>
      <w:spacing w:after="0" w:line="240" w:lineRule="auto"/>
      <w:jc w:val="center"/>
    </w:pPr>
    <w:rPr>
      <w:rFonts w:ascii="Times New Roman" w:eastAsia="Times New Roman" w:hAnsi="Times New Roman" w:cs="Times New Roman"/>
      <w:sz w:val="32"/>
      <w:szCs w:val="20"/>
    </w:rPr>
  </w:style>
  <w:style w:type="character" w:customStyle="1" w:styleId="ac">
    <w:name w:val="Название Знак"/>
    <w:basedOn w:val="a0"/>
    <w:link w:val="ab"/>
    <w:rsid w:val="00A156F3"/>
    <w:rPr>
      <w:rFonts w:ascii="Times New Roman" w:eastAsia="Times New Roman" w:hAnsi="Times New Roman" w:cs="Times New Roman"/>
      <w:sz w:val="32"/>
      <w:szCs w:val="20"/>
    </w:rPr>
  </w:style>
  <w:style w:type="paragraph" w:styleId="ad">
    <w:name w:val="header"/>
    <w:basedOn w:val="a"/>
    <w:link w:val="ae"/>
    <w:uiPriority w:val="99"/>
    <w:unhideWhenUsed/>
    <w:rsid w:val="00A156F3"/>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A156F3"/>
  </w:style>
  <w:style w:type="paragraph" w:styleId="af">
    <w:name w:val="footer"/>
    <w:basedOn w:val="a"/>
    <w:link w:val="af0"/>
    <w:uiPriority w:val="99"/>
    <w:unhideWhenUsed/>
    <w:rsid w:val="00A156F3"/>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A156F3"/>
  </w:style>
  <w:style w:type="character" w:styleId="af1">
    <w:name w:val="Hyperlink"/>
    <w:basedOn w:val="a0"/>
    <w:uiPriority w:val="99"/>
    <w:unhideWhenUsed/>
    <w:rsid w:val="00470EEC"/>
    <w:rPr>
      <w:color w:val="0563C1" w:themeColor="hyperlink"/>
      <w:u w:val="single"/>
    </w:rPr>
  </w:style>
  <w:style w:type="character" w:customStyle="1" w:styleId="10">
    <w:name w:val="Заголовок 1 Знак"/>
    <w:basedOn w:val="a0"/>
    <w:link w:val="1"/>
    <w:uiPriority w:val="9"/>
    <w:rsid w:val="00521108"/>
    <w:rPr>
      <w:rFonts w:ascii="Times New Roman" w:eastAsia="Times New Roman" w:hAnsi="Times New Roman" w:cs="Times New Roman"/>
      <w:b/>
      <w:kern w:val="32"/>
      <w:sz w:val="28"/>
      <w:szCs w:val="28"/>
      <w:lang w:val="x-none"/>
    </w:rPr>
  </w:style>
  <w:style w:type="paragraph" w:customStyle="1" w:styleId="11">
    <w:name w:val="Обычный1"/>
    <w:rsid w:val="00AD13C7"/>
    <w:pPr>
      <w:widowControl w:val="0"/>
      <w:spacing w:before="100" w:after="100" w:line="240" w:lineRule="auto"/>
    </w:pPr>
    <w:rPr>
      <w:rFonts w:ascii="Times New Roman" w:eastAsia="Times New Roman" w:hAnsi="Times New Roman" w:cs="Times New Roman"/>
      <w:snapToGrid w:val="0"/>
      <w:sz w:val="24"/>
      <w:szCs w:val="20"/>
      <w:lang w:eastAsia="ru-RU"/>
    </w:rPr>
  </w:style>
  <w:style w:type="paragraph" w:styleId="af2">
    <w:name w:val="Balloon Text"/>
    <w:basedOn w:val="a"/>
    <w:link w:val="af3"/>
    <w:uiPriority w:val="99"/>
    <w:semiHidden/>
    <w:unhideWhenUsed/>
    <w:rsid w:val="00FC3BDE"/>
    <w:pPr>
      <w:spacing w:after="0" w:line="240" w:lineRule="auto"/>
    </w:pPr>
    <w:rPr>
      <w:rFonts w:ascii="Tahoma" w:hAnsi="Tahoma" w:cs="Tahoma"/>
      <w:sz w:val="16"/>
      <w:szCs w:val="16"/>
    </w:rPr>
  </w:style>
  <w:style w:type="character" w:customStyle="1" w:styleId="af3">
    <w:name w:val="Текст выноски Знак"/>
    <w:basedOn w:val="a0"/>
    <w:link w:val="af2"/>
    <w:uiPriority w:val="99"/>
    <w:semiHidden/>
    <w:rsid w:val="00FC3BDE"/>
    <w:rPr>
      <w:rFonts w:ascii="Tahoma" w:hAnsi="Tahoma" w:cs="Tahoma"/>
      <w:sz w:val="16"/>
      <w:szCs w:val="16"/>
    </w:rPr>
  </w:style>
  <w:style w:type="paragraph" w:styleId="af4">
    <w:name w:val="TOC Heading"/>
    <w:basedOn w:val="1"/>
    <w:next w:val="a"/>
    <w:uiPriority w:val="39"/>
    <w:unhideWhenUsed/>
    <w:qFormat/>
    <w:rsid w:val="00102476"/>
    <w:pPr>
      <w:keepLines/>
      <w:widowControl/>
      <w:tabs>
        <w:tab w:val="clear" w:pos="9356"/>
      </w:tabs>
      <w:autoSpaceDE/>
      <w:autoSpaceDN/>
      <w:adjustRightInd/>
      <w:spacing w:before="240" w:line="259" w:lineRule="auto"/>
      <w:jc w:val="left"/>
      <w:outlineLvl w:val="9"/>
    </w:pPr>
    <w:rPr>
      <w:rFonts w:asciiTheme="majorHAnsi" w:eastAsiaTheme="majorEastAsia" w:hAnsiTheme="majorHAnsi" w:cstheme="majorBidi"/>
      <w:b w:val="0"/>
      <w:color w:val="2E74B5" w:themeColor="accent1" w:themeShade="BF"/>
      <w:kern w:val="0"/>
      <w:sz w:val="32"/>
      <w:szCs w:val="32"/>
      <w:lang w:val="ru-RU" w:eastAsia="ru-RU"/>
    </w:rPr>
  </w:style>
  <w:style w:type="paragraph" w:styleId="12">
    <w:name w:val="toc 1"/>
    <w:basedOn w:val="a"/>
    <w:next w:val="a"/>
    <w:autoRedefine/>
    <w:uiPriority w:val="39"/>
    <w:unhideWhenUsed/>
    <w:rsid w:val="009B77BB"/>
    <w:pPr>
      <w:tabs>
        <w:tab w:val="right" w:leader="dot" w:pos="9344"/>
      </w:tabs>
      <w:spacing w:after="100"/>
    </w:pPr>
    <w:rPr>
      <w:rFonts w:ascii="Times New Roman" w:hAnsi="Times New Roman" w:cs="Times New Roman"/>
      <w:noProof/>
      <w:sz w:val="28"/>
      <w:szCs w:val="28"/>
      <w:lang w:val="uk-UA"/>
    </w:rPr>
  </w:style>
  <w:style w:type="paragraph" w:styleId="2">
    <w:name w:val="toc 2"/>
    <w:basedOn w:val="a"/>
    <w:next w:val="a"/>
    <w:autoRedefine/>
    <w:uiPriority w:val="39"/>
    <w:unhideWhenUsed/>
    <w:rsid w:val="00102476"/>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098953">
      <w:bodyDiv w:val="1"/>
      <w:marLeft w:val="0"/>
      <w:marRight w:val="0"/>
      <w:marTop w:val="0"/>
      <w:marBottom w:val="0"/>
      <w:divBdr>
        <w:top w:val="none" w:sz="0" w:space="0" w:color="auto"/>
        <w:left w:val="none" w:sz="0" w:space="0" w:color="auto"/>
        <w:bottom w:val="none" w:sz="0" w:space="0" w:color="auto"/>
        <w:right w:val="none" w:sz="0" w:space="0" w:color="auto"/>
      </w:divBdr>
    </w:div>
    <w:div w:id="549533538">
      <w:bodyDiv w:val="1"/>
      <w:marLeft w:val="0"/>
      <w:marRight w:val="0"/>
      <w:marTop w:val="0"/>
      <w:marBottom w:val="0"/>
      <w:divBdr>
        <w:top w:val="none" w:sz="0" w:space="0" w:color="auto"/>
        <w:left w:val="none" w:sz="0" w:space="0" w:color="auto"/>
        <w:bottom w:val="none" w:sz="0" w:space="0" w:color="auto"/>
        <w:right w:val="none" w:sz="0" w:space="0" w:color="auto"/>
      </w:divBdr>
    </w:div>
    <w:div w:id="803543859">
      <w:bodyDiv w:val="1"/>
      <w:marLeft w:val="0"/>
      <w:marRight w:val="0"/>
      <w:marTop w:val="0"/>
      <w:marBottom w:val="0"/>
      <w:divBdr>
        <w:top w:val="none" w:sz="0" w:space="0" w:color="auto"/>
        <w:left w:val="none" w:sz="0" w:space="0" w:color="auto"/>
        <w:bottom w:val="none" w:sz="0" w:space="0" w:color="auto"/>
        <w:right w:val="none" w:sz="0" w:space="0" w:color="auto"/>
      </w:divBdr>
      <w:divsChild>
        <w:div w:id="878514358">
          <w:marLeft w:val="0"/>
          <w:marRight w:val="0"/>
          <w:marTop w:val="0"/>
          <w:marBottom w:val="0"/>
          <w:divBdr>
            <w:top w:val="none" w:sz="0" w:space="0" w:color="auto"/>
            <w:left w:val="none" w:sz="0" w:space="0" w:color="auto"/>
            <w:bottom w:val="none" w:sz="0" w:space="0" w:color="auto"/>
            <w:right w:val="none" w:sz="0" w:space="0" w:color="auto"/>
          </w:divBdr>
          <w:divsChild>
            <w:div w:id="266085760">
              <w:marLeft w:val="0"/>
              <w:marRight w:val="0"/>
              <w:marTop w:val="0"/>
              <w:marBottom w:val="0"/>
              <w:divBdr>
                <w:top w:val="none" w:sz="0" w:space="0" w:color="auto"/>
                <w:left w:val="none" w:sz="0" w:space="0" w:color="auto"/>
                <w:bottom w:val="none" w:sz="0" w:space="0" w:color="auto"/>
                <w:right w:val="none" w:sz="0" w:space="0" w:color="auto"/>
              </w:divBdr>
              <w:divsChild>
                <w:div w:id="546528213">
                  <w:marLeft w:val="0"/>
                  <w:marRight w:val="0"/>
                  <w:marTop w:val="0"/>
                  <w:marBottom w:val="0"/>
                  <w:divBdr>
                    <w:top w:val="none" w:sz="0" w:space="0" w:color="auto"/>
                    <w:left w:val="none" w:sz="0" w:space="0" w:color="auto"/>
                    <w:bottom w:val="none" w:sz="0" w:space="0" w:color="auto"/>
                    <w:right w:val="none" w:sz="0" w:space="0" w:color="auto"/>
                  </w:divBdr>
                  <w:divsChild>
                    <w:div w:id="1700817314">
                      <w:marLeft w:val="0"/>
                      <w:marRight w:val="0"/>
                      <w:marTop w:val="0"/>
                      <w:marBottom w:val="0"/>
                      <w:divBdr>
                        <w:top w:val="none" w:sz="0" w:space="0" w:color="auto"/>
                        <w:left w:val="none" w:sz="0" w:space="0" w:color="auto"/>
                        <w:bottom w:val="none" w:sz="0" w:space="0" w:color="auto"/>
                        <w:right w:val="none" w:sz="0" w:space="0" w:color="auto"/>
                      </w:divBdr>
                      <w:divsChild>
                        <w:div w:id="12267019">
                          <w:marLeft w:val="0"/>
                          <w:marRight w:val="0"/>
                          <w:marTop w:val="0"/>
                          <w:marBottom w:val="0"/>
                          <w:divBdr>
                            <w:top w:val="none" w:sz="0" w:space="0" w:color="auto"/>
                            <w:left w:val="none" w:sz="0" w:space="0" w:color="auto"/>
                            <w:bottom w:val="none" w:sz="0" w:space="0" w:color="auto"/>
                            <w:right w:val="none" w:sz="0" w:space="0" w:color="auto"/>
                          </w:divBdr>
                          <w:divsChild>
                            <w:div w:id="1049770295">
                              <w:marLeft w:val="0"/>
                              <w:marRight w:val="300"/>
                              <w:marTop w:val="180"/>
                              <w:marBottom w:val="0"/>
                              <w:divBdr>
                                <w:top w:val="none" w:sz="0" w:space="0" w:color="auto"/>
                                <w:left w:val="none" w:sz="0" w:space="0" w:color="auto"/>
                                <w:bottom w:val="none" w:sz="0" w:space="0" w:color="auto"/>
                                <w:right w:val="none" w:sz="0" w:space="0" w:color="auto"/>
                              </w:divBdr>
                              <w:divsChild>
                                <w:div w:id="502861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96487680">
          <w:marLeft w:val="0"/>
          <w:marRight w:val="0"/>
          <w:marTop w:val="0"/>
          <w:marBottom w:val="0"/>
          <w:divBdr>
            <w:top w:val="none" w:sz="0" w:space="0" w:color="auto"/>
            <w:left w:val="none" w:sz="0" w:space="0" w:color="auto"/>
            <w:bottom w:val="none" w:sz="0" w:space="0" w:color="auto"/>
            <w:right w:val="none" w:sz="0" w:space="0" w:color="auto"/>
          </w:divBdr>
          <w:divsChild>
            <w:div w:id="1618289329">
              <w:marLeft w:val="0"/>
              <w:marRight w:val="0"/>
              <w:marTop w:val="0"/>
              <w:marBottom w:val="0"/>
              <w:divBdr>
                <w:top w:val="none" w:sz="0" w:space="0" w:color="auto"/>
                <w:left w:val="none" w:sz="0" w:space="0" w:color="auto"/>
                <w:bottom w:val="none" w:sz="0" w:space="0" w:color="auto"/>
                <w:right w:val="none" w:sz="0" w:space="0" w:color="auto"/>
              </w:divBdr>
              <w:divsChild>
                <w:div w:id="400375575">
                  <w:marLeft w:val="0"/>
                  <w:marRight w:val="0"/>
                  <w:marTop w:val="0"/>
                  <w:marBottom w:val="0"/>
                  <w:divBdr>
                    <w:top w:val="none" w:sz="0" w:space="0" w:color="auto"/>
                    <w:left w:val="none" w:sz="0" w:space="0" w:color="auto"/>
                    <w:bottom w:val="none" w:sz="0" w:space="0" w:color="auto"/>
                    <w:right w:val="none" w:sz="0" w:space="0" w:color="auto"/>
                  </w:divBdr>
                  <w:divsChild>
                    <w:div w:id="1297759841">
                      <w:marLeft w:val="0"/>
                      <w:marRight w:val="0"/>
                      <w:marTop w:val="0"/>
                      <w:marBottom w:val="0"/>
                      <w:divBdr>
                        <w:top w:val="none" w:sz="0" w:space="0" w:color="auto"/>
                        <w:left w:val="none" w:sz="0" w:space="0" w:color="auto"/>
                        <w:bottom w:val="none" w:sz="0" w:space="0" w:color="auto"/>
                        <w:right w:val="none" w:sz="0" w:space="0" w:color="auto"/>
                      </w:divBdr>
                      <w:divsChild>
                        <w:div w:id="303894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02208022">
      <w:bodyDiv w:val="1"/>
      <w:marLeft w:val="0"/>
      <w:marRight w:val="0"/>
      <w:marTop w:val="0"/>
      <w:marBottom w:val="0"/>
      <w:divBdr>
        <w:top w:val="none" w:sz="0" w:space="0" w:color="auto"/>
        <w:left w:val="none" w:sz="0" w:space="0" w:color="auto"/>
        <w:bottom w:val="none" w:sz="0" w:space="0" w:color="auto"/>
        <w:right w:val="none" w:sz="0" w:space="0" w:color="auto"/>
      </w:divBdr>
    </w:div>
    <w:div w:id="19246792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3.jpeg"/><Relationship Id="rId47" Type="http://schemas.openxmlformats.org/officeDocument/2006/relationships/image" Target="media/image35.jpeg"/><Relationship Id="rId50" Type="http://schemas.openxmlformats.org/officeDocument/2006/relationships/image" Target="media/image38.jpeg"/><Relationship Id="rId55" Type="http://schemas.openxmlformats.org/officeDocument/2006/relationships/image" Target="media/image43.jpeg"/><Relationship Id="rId63" Type="http://schemas.openxmlformats.org/officeDocument/2006/relationships/image" Target="media/image51.jpeg"/><Relationship Id="rId68"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chart" Target="charts/chart1.xml"/><Relationship Id="rId45" Type="http://schemas.openxmlformats.org/officeDocument/2006/relationships/hyperlink" Target="http://www.xs4all.nl/~verhelst/chess/programming.html" TargetMode="External"/><Relationship Id="rId53" Type="http://schemas.openxmlformats.org/officeDocument/2006/relationships/image" Target="media/image41.jpeg"/><Relationship Id="rId58" Type="http://schemas.openxmlformats.org/officeDocument/2006/relationships/image" Target="media/image46.jpeg"/><Relationship Id="rId66" Type="http://schemas.openxmlformats.org/officeDocument/2006/relationships/image" Target="media/image54.jpeg"/><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37.jpeg"/><Relationship Id="rId57" Type="http://schemas.openxmlformats.org/officeDocument/2006/relationships/image" Target="media/image45.jpeg"/><Relationship Id="rId61" Type="http://schemas.openxmlformats.org/officeDocument/2006/relationships/image" Target="media/image49.jpe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hyperlink" Target="http://www.chessbrain.net/beowulf/theory.html" TargetMode="External"/><Relationship Id="rId52" Type="http://schemas.openxmlformats.org/officeDocument/2006/relationships/image" Target="media/image40.jpeg"/><Relationship Id="rId60" Type="http://schemas.openxmlformats.org/officeDocument/2006/relationships/image" Target="media/image48.jpeg"/><Relationship Id="rId65" Type="http://schemas.openxmlformats.org/officeDocument/2006/relationships/image" Target="media/image53.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4.jpeg"/><Relationship Id="rId48" Type="http://schemas.openxmlformats.org/officeDocument/2006/relationships/image" Target="media/image36.jpeg"/><Relationship Id="rId56" Type="http://schemas.openxmlformats.org/officeDocument/2006/relationships/image" Target="media/image44.jpeg"/><Relationship Id="rId64" Type="http://schemas.openxmlformats.org/officeDocument/2006/relationships/image" Target="media/image52.jpeg"/><Relationship Id="rId69"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39.jpe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hyperlink" Target="http://www.gamedev.net/reference/programming/feat%20ures/chess1" TargetMode="External"/><Relationship Id="rId59" Type="http://schemas.openxmlformats.org/officeDocument/2006/relationships/image" Target="media/image47.jpeg"/><Relationship Id="rId67" Type="http://schemas.openxmlformats.org/officeDocument/2006/relationships/header" Target="header1.xml"/><Relationship Id="rId20" Type="http://schemas.openxmlformats.org/officeDocument/2006/relationships/image" Target="media/image12.png"/><Relationship Id="rId41" Type="http://schemas.openxmlformats.org/officeDocument/2006/relationships/image" Target="media/image32.jpeg"/><Relationship Id="rId54" Type="http://schemas.openxmlformats.org/officeDocument/2006/relationships/image" Target="media/image42.jpeg"/><Relationship Id="rId62" Type="http://schemas.openxmlformats.org/officeDocument/2006/relationships/image" Target="media/image50.jpeg"/></Relationships>
</file>

<file path=word/charts/_rels/chart1.xml.rels><?xml version="1.0" encoding="UTF-8" standalone="yes"?>
<Relationships xmlns="http://schemas.openxmlformats.org/package/2006/relationships"><Relationship Id="rId2" Type="http://schemas.openxmlformats.org/officeDocument/2006/relationships/oleObject" Target="&#1050;&#1085;&#1080;&#1075;&#1072;1"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cked"/>
        <c:varyColors val="0"/>
        <c:ser>
          <c:idx val="0"/>
          <c:order val="0"/>
          <c:tx>
            <c:v>Х1</c:v>
          </c:tx>
          <c:cat>
            <c:numRef>
              <c:f>Лист2!$B$1:$B$3</c:f>
              <c:numCache>
                <c:formatCode>0</c:formatCode>
                <c:ptCount val="3"/>
                <c:pt idx="0">
                  <c:v>2000</c:v>
                </c:pt>
                <c:pt idx="1">
                  <c:v>11000</c:v>
                </c:pt>
                <c:pt idx="2">
                  <c:v>19000</c:v>
                </c:pt>
              </c:numCache>
            </c:numRef>
          </c:cat>
          <c:val>
            <c:numRef>
              <c:f>Лист2!$A$1:$A$3</c:f>
              <c:numCache>
                <c:formatCode>0</c:formatCode>
                <c:ptCount val="3"/>
                <c:pt idx="0">
                  <c:v>0</c:v>
                </c:pt>
                <c:pt idx="1">
                  <c:v>5</c:v>
                </c:pt>
                <c:pt idx="2">
                  <c:v>10</c:v>
                </c:pt>
              </c:numCache>
            </c:numRef>
          </c:val>
          <c:smooth val="0"/>
          <c:extLst xmlns:c16r2="http://schemas.microsoft.com/office/drawing/2015/06/chart">
            <c:ext xmlns:c16="http://schemas.microsoft.com/office/drawing/2014/chart" uri="{C3380CC4-5D6E-409C-BE32-E72D297353CC}">
              <c16:uniqueId val="{00000000-9FCA-459E-9056-F6D6D46BE78D}"/>
            </c:ext>
          </c:extLst>
        </c:ser>
        <c:dLbls>
          <c:showLegendKey val="0"/>
          <c:showVal val="0"/>
          <c:showCatName val="0"/>
          <c:showSerName val="0"/>
          <c:showPercent val="0"/>
          <c:showBubbleSize val="0"/>
        </c:dLbls>
        <c:marker val="1"/>
        <c:smooth val="0"/>
        <c:axId val="214180608"/>
        <c:axId val="214183296"/>
      </c:lineChart>
      <c:catAx>
        <c:axId val="214180608"/>
        <c:scaling>
          <c:orientation val="minMax"/>
        </c:scaling>
        <c:delete val="0"/>
        <c:axPos val="b"/>
        <c:numFmt formatCode="0" sourceLinked="1"/>
        <c:majorTickMark val="out"/>
        <c:minorTickMark val="none"/>
        <c:tickLblPos val="nextTo"/>
        <c:crossAx val="214183296"/>
        <c:crosses val="autoZero"/>
        <c:auto val="1"/>
        <c:lblAlgn val="ctr"/>
        <c:lblOffset val="100"/>
        <c:noMultiLvlLbl val="0"/>
      </c:catAx>
      <c:valAx>
        <c:axId val="214183296"/>
        <c:scaling>
          <c:orientation val="minMax"/>
        </c:scaling>
        <c:delete val="0"/>
        <c:axPos val="l"/>
        <c:numFmt formatCode="0" sourceLinked="1"/>
        <c:majorTickMark val="out"/>
        <c:minorTickMark val="none"/>
        <c:tickLblPos val="nextTo"/>
        <c:crossAx val="214180608"/>
        <c:crosses val="autoZero"/>
        <c:crossBetween val="between"/>
      </c:valAx>
    </c:plotArea>
    <c:legend>
      <c:legendPos val="r"/>
      <c:overlay val="0"/>
    </c:legend>
    <c:plotVisOnly val="1"/>
    <c:dispBlanksAs val="zero"/>
    <c:showDLblsOverMax val="0"/>
  </c:chart>
  <c:spPr>
    <a:ln>
      <a:noFill/>
    </a:ln>
  </c:sp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495B31-BEBD-49A1-AEA6-D698F11035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119</Pages>
  <Words>27964</Words>
  <Characters>159395</Characters>
  <Application>Microsoft Office Word</Application>
  <DocSecurity>0</DocSecurity>
  <Lines>1328</Lines>
  <Paragraphs>373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186986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Galya</cp:lastModifiedBy>
  <cp:revision>2</cp:revision>
  <dcterms:created xsi:type="dcterms:W3CDTF">2019-07-25T16:04:00Z</dcterms:created>
  <dcterms:modified xsi:type="dcterms:W3CDTF">2019-07-25T16:04:00Z</dcterms:modified>
</cp:coreProperties>
</file>