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53A11F" w14:textId="77777777" w:rsidR="00363DCE" w:rsidRPr="00363DCE" w:rsidRDefault="00363DCE" w:rsidP="00363DCE">
      <w:pPr>
        <w:jc w:val="center"/>
        <w:rPr>
          <w:rFonts w:ascii="Times New Roman" w:hAnsi="Times New Roman" w:cs="Times New Roman"/>
          <w:b/>
          <w:sz w:val="28"/>
          <w:szCs w:val="28"/>
        </w:rPr>
      </w:pPr>
      <w:r w:rsidRPr="00363DCE">
        <w:rPr>
          <w:rFonts w:ascii="Times New Roman" w:hAnsi="Times New Roman" w:cs="Times New Roman"/>
          <w:b/>
          <w:bCs/>
          <w:sz w:val="28"/>
          <w:szCs w:val="28"/>
        </w:rPr>
        <w:t>НАЦІОНАЛЬНИЙ ТЕХНІЧНИЙ УНІВЕРСИТЕТ УКРАЇНИ</w:t>
      </w:r>
    </w:p>
    <w:p w14:paraId="01590AF1" w14:textId="77777777" w:rsidR="00363DCE" w:rsidRPr="00363DCE" w:rsidRDefault="00363DCE" w:rsidP="00363DCE">
      <w:pPr>
        <w:spacing w:after="120"/>
        <w:jc w:val="center"/>
        <w:rPr>
          <w:rFonts w:ascii="Times New Roman" w:hAnsi="Times New Roman" w:cs="Times New Roman"/>
          <w:b/>
          <w:bCs/>
          <w:sz w:val="28"/>
          <w:szCs w:val="28"/>
        </w:rPr>
      </w:pPr>
      <w:r w:rsidRPr="00363DCE">
        <w:rPr>
          <w:rFonts w:ascii="Times New Roman" w:hAnsi="Times New Roman" w:cs="Times New Roman"/>
          <w:b/>
          <w:bCs/>
          <w:sz w:val="28"/>
          <w:szCs w:val="28"/>
        </w:rPr>
        <w:t>«КИЇВСЬКИЙ ПОЛІТЕХНІЧНИЙ ІНСТИТУТ імені ІГОРЯ СІКОРСЬКОГО»</w:t>
      </w:r>
    </w:p>
    <w:p w14:paraId="50056996" w14:textId="77777777" w:rsidR="00363DCE" w:rsidRPr="00363DCE" w:rsidRDefault="00363DCE" w:rsidP="00363DCE">
      <w:pPr>
        <w:spacing w:after="120"/>
        <w:jc w:val="center"/>
        <w:rPr>
          <w:rFonts w:ascii="Times New Roman" w:hAnsi="Times New Roman" w:cs="Times New Roman"/>
          <w:b/>
          <w:bCs/>
          <w:sz w:val="28"/>
          <w:szCs w:val="28"/>
        </w:rPr>
      </w:pPr>
      <w:r w:rsidRPr="00363DCE">
        <w:rPr>
          <w:rFonts w:ascii="Times New Roman" w:hAnsi="Times New Roman" w:cs="Times New Roman"/>
          <w:b/>
          <w:bCs/>
          <w:sz w:val="28"/>
          <w:szCs w:val="28"/>
        </w:rPr>
        <w:t>Інститут прикладного системного аналізу</w:t>
      </w:r>
    </w:p>
    <w:p w14:paraId="7AB07582" w14:textId="77777777" w:rsidR="00363DCE" w:rsidRPr="00363DCE" w:rsidRDefault="00363DCE" w:rsidP="00363DCE">
      <w:pPr>
        <w:spacing w:after="120"/>
        <w:jc w:val="center"/>
        <w:rPr>
          <w:rFonts w:ascii="Times New Roman" w:hAnsi="Times New Roman" w:cs="Times New Roman"/>
          <w:b/>
          <w:bCs/>
          <w:sz w:val="28"/>
          <w:szCs w:val="28"/>
        </w:rPr>
      </w:pPr>
      <w:r w:rsidRPr="00363DCE">
        <w:rPr>
          <w:rFonts w:ascii="Times New Roman" w:hAnsi="Times New Roman" w:cs="Times New Roman"/>
          <w:b/>
          <w:bCs/>
          <w:sz w:val="28"/>
          <w:szCs w:val="28"/>
        </w:rPr>
        <w:t>Кафедра штучного інтелекту</w:t>
      </w:r>
    </w:p>
    <w:p w14:paraId="5E98F59C" w14:textId="77777777" w:rsidR="00363DCE" w:rsidRPr="00363DCE" w:rsidRDefault="00363DCE" w:rsidP="00363DCE">
      <w:pPr>
        <w:jc w:val="right"/>
        <w:rPr>
          <w:rFonts w:ascii="Times New Roman" w:hAnsi="Times New Roman" w:cs="Times New Roman"/>
          <w:b/>
          <w:bCs/>
          <w:sz w:val="28"/>
          <w:szCs w:val="28"/>
        </w:rPr>
      </w:pPr>
    </w:p>
    <w:p w14:paraId="2D134567" w14:textId="77777777" w:rsidR="00363DCE" w:rsidRPr="00363DCE" w:rsidRDefault="00363DCE" w:rsidP="00363DCE">
      <w:pPr>
        <w:spacing w:after="120"/>
        <w:ind w:left="5761"/>
        <w:jc w:val="both"/>
        <w:rPr>
          <w:rFonts w:ascii="Times New Roman" w:hAnsi="Times New Roman" w:cs="Times New Roman"/>
          <w:bCs/>
          <w:sz w:val="28"/>
          <w:szCs w:val="28"/>
        </w:rPr>
      </w:pPr>
      <w:r w:rsidRPr="00363DCE">
        <w:rPr>
          <w:rFonts w:ascii="Times New Roman" w:hAnsi="Times New Roman" w:cs="Times New Roman"/>
          <w:sz w:val="28"/>
          <w:szCs w:val="28"/>
        </w:rPr>
        <w:t>До захисту допущено:</w:t>
      </w:r>
    </w:p>
    <w:p w14:paraId="575A5131" w14:textId="77777777" w:rsidR="00363DCE" w:rsidRPr="00363DCE" w:rsidRDefault="00363DCE" w:rsidP="00363DCE">
      <w:pPr>
        <w:spacing w:after="120"/>
        <w:ind w:left="5761"/>
        <w:jc w:val="both"/>
        <w:rPr>
          <w:rFonts w:ascii="Times New Roman" w:hAnsi="Times New Roman" w:cs="Times New Roman"/>
          <w:sz w:val="28"/>
          <w:szCs w:val="28"/>
        </w:rPr>
      </w:pPr>
      <w:r w:rsidRPr="00363DCE">
        <w:rPr>
          <w:rFonts w:ascii="Times New Roman" w:hAnsi="Times New Roman" w:cs="Times New Roman"/>
          <w:sz w:val="28"/>
          <w:szCs w:val="28"/>
        </w:rPr>
        <w:t>Завідувач кафедри</w:t>
      </w:r>
    </w:p>
    <w:p w14:paraId="3EE9974C" w14:textId="77777777" w:rsidR="00363DCE" w:rsidRPr="00363DCE" w:rsidRDefault="00363DCE" w:rsidP="00363DCE">
      <w:pPr>
        <w:spacing w:after="120"/>
        <w:ind w:left="5761"/>
        <w:jc w:val="both"/>
        <w:rPr>
          <w:rFonts w:ascii="Times New Roman" w:hAnsi="Times New Roman" w:cs="Times New Roman"/>
          <w:sz w:val="28"/>
          <w:szCs w:val="28"/>
        </w:rPr>
      </w:pPr>
      <w:r w:rsidRPr="00363DCE">
        <w:rPr>
          <w:rFonts w:ascii="Times New Roman" w:hAnsi="Times New Roman" w:cs="Times New Roman"/>
          <w:sz w:val="28"/>
          <w:szCs w:val="28"/>
        </w:rPr>
        <w:t>_________Олена ЧУМАЧЕНКО</w:t>
      </w:r>
    </w:p>
    <w:p w14:paraId="225E17ED" w14:textId="77777777" w:rsidR="00363DCE" w:rsidRPr="00363DCE" w:rsidRDefault="00363DCE" w:rsidP="00363DCE">
      <w:pPr>
        <w:spacing w:after="120"/>
        <w:ind w:left="5761"/>
        <w:jc w:val="both"/>
        <w:rPr>
          <w:rFonts w:ascii="Times New Roman" w:hAnsi="Times New Roman" w:cs="Times New Roman"/>
          <w:sz w:val="28"/>
          <w:szCs w:val="28"/>
        </w:rPr>
      </w:pPr>
      <w:r w:rsidRPr="00363DCE">
        <w:rPr>
          <w:rFonts w:ascii="Times New Roman" w:hAnsi="Times New Roman" w:cs="Times New Roman"/>
          <w:sz w:val="28"/>
          <w:szCs w:val="28"/>
        </w:rPr>
        <w:t>«___» _______________ 2023 р.</w:t>
      </w:r>
    </w:p>
    <w:p w14:paraId="0EC8A65C" w14:textId="77777777" w:rsidR="00363DCE" w:rsidRPr="00363DCE" w:rsidRDefault="00363DCE" w:rsidP="00363DCE">
      <w:pPr>
        <w:spacing w:after="120"/>
        <w:jc w:val="center"/>
        <w:rPr>
          <w:rFonts w:ascii="Times New Roman" w:hAnsi="Times New Roman" w:cs="Times New Roman"/>
          <w:b/>
          <w:sz w:val="28"/>
          <w:szCs w:val="28"/>
        </w:rPr>
      </w:pPr>
      <w:r w:rsidRPr="00363DCE">
        <w:rPr>
          <w:rFonts w:ascii="Times New Roman" w:hAnsi="Times New Roman" w:cs="Times New Roman"/>
          <w:b/>
          <w:bCs/>
          <w:sz w:val="28"/>
          <w:szCs w:val="28"/>
        </w:rPr>
        <w:t>Дипломна робота</w:t>
      </w:r>
    </w:p>
    <w:p w14:paraId="42A2C0EF" w14:textId="77777777" w:rsidR="00363DCE" w:rsidRPr="00363DCE" w:rsidRDefault="00363DCE" w:rsidP="00363DCE">
      <w:pPr>
        <w:spacing w:after="120"/>
        <w:jc w:val="center"/>
        <w:rPr>
          <w:rFonts w:ascii="Times New Roman" w:hAnsi="Times New Roman" w:cs="Times New Roman"/>
          <w:b/>
          <w:bCs/>
          <w:sz w:val="28"/>
          <w:szCs w:val="28"/>
        </w:rPr>
      </w:pPr>
      <w:r w:rsidRPr="00363DCE">
        <w:rPr>
          <w:rFonts w:ascii="Times New Roman" w:hAnsi="Times New Roman" w:cs="Times New Roman"/>
          <w:b/>
          <w:bCs/>
          <w:sz w:val="28"/>
          <w:szCs w:val="28"/>
        </w:rPr>
        <w:t>на здобуття ступеня бакалавра</w:t>
      </w:r>
    </w:p>
    <w:p w14:paraId="78D05C6C" w14:textId="77777777" w:rsidR="00363DCE" w:rsidRPr="00363DCE" w:rsidRDefault="00363DCE" w:rsidP="00363DCE">
      <w:pPr>
        <w:spacing w:after="120"/>
        <w:jc w:val="center"/>
        <w:rPr>
          <w:rFonts w:ascii="Times New Roman" w:hAnsi="Times New Roman" w:cs="Times New Roman"/>
          <w:b/>
          <w:bCs/>
          <w:sz w:val="28"/>
          <w:szCs w:val="28"/>
        </w:rPr>
      </w:pPr>
      <w:r w:rsidRPr="00363DCE">
        <w:rPr>
          <w:rFonts w:ascii="Times New Roman" w:hAnsi="Times New Roman" w:cs="Times New Roman"/>
          <w:b/>
          <w:bCs/>
          <w:sz w:val="28"/>
          <w:szCs w:val="28"/>
        </w:rPr>
        <w:t>за освітньо-професійною програмою «Системи і методи штучного інтелекту»</w:t>
      </w:r>
    </w:p>
    <w:p w14:paraId="6C76A600" w14:textId="77777777" w:rsidR="00363DCE" w:rsidRPr="00363DCE" w:rsidRDefault="00363DCE" w:rsidP="00363DCE">
      <w:pPr>
        <w:spacing w:after="120"/>
        <w:jc w:val="center"/>
        <w:rPr>
          <w:rFonts w:ascii="Times New Roman" w:hAnsi="Times New Roman" w:cs="Times New Roman"/>
          <w:b/>
          <w:bCs/>
          <w:sz w:val="28"/>
          <w:szCs w:val="28"/>
        </w:rPr>
      </w:pPr>
      <w:r w:rsidRPr="00363DCE">
        <w:rPr>
          <w:rFonts w:ascii="Times New Roman" w:hAnsi="Times New Roman" w:cs="Times New Roman"/>
          <w:b/>
          <w:bCs/>
          <w:sz w:val="28"/>
          <w:szCs w:val="28"/>
        </w:rPr>
        <w:t>спеціальності 122 «Комп’ютерні науки»</w:t>
      </w:r>
    </w:p>
    <w:p w14:paraId="1ECB3720" w14:textId="77777777" w:rsidR="00363DCE" w:rsidRPr="00363DCE" w:rsidRDefault="00363DCE" w:rsidP="00363DCE">
      <w:pPr>
        <w:spacing w:after="120"/>
        <w:jc w:val="center"/>
        <w:rPr>
          <w:rFonts w:ascii="Times New Roman" w:hAnsi="Times New Roman" w:cs="Times New Roman"/>
          <w:b/>
          <w:bCs/>
          <w:sz w:val="28"/>
          <w:szCs w:val="28"/>
        </w:rPr>
      </w:pPr>
      <w:r w:rsidRPr="00363DCE">
        <w:rPr>
          <w:rFonts w:ascii="Times New Roman" w:hAnsi="Times New Roman" w:cs="Times New Roman"/>
          <w:b/>
          <w:bCs/>
          <w:sz w:val="28"/>
          <w:szCs w:val="28"/>
        </w:rPr>
        <w:t>на тему: «Класифікація шахрайських онлайн</w:t>
      </w:r>
    </w:p>
    <w:p w14:paraId="750E9A78" w14:textId="77777777" w:rsidR="00363DCE" w:rsidRPr="00363DCE" w:rsidRDefault="00363DCE" w:rsidP="00363DCE">
      <w:pPr>
        <w:spacing w:after="120"/>
        <w:jc w:val="center"/>
        <w:rPr>
          <w:rFonts w:ascii="Times New Roman" w:hAnsi="Times New Roman" w:cs="Times New Roman"/>
          <w:b/>
          <w:bCs/>
          <w:sz w:val="28"/>
          <w:szCs w:val="28"/>
        </w:rPr>
      </w:pPr>
      <w:r w:rsidRPr="00363DCE">
        <w:rPr>
          <w:rFonts w:ascii="Times New Roman" w:hAnsi="Times New Roman" w:cs="Times New Roman"/>
          <w:b/>
          <w:bCs/>
          <w:sz w:val="28"/>
          <w:szCs w:val="28"/>
        </w:rPr>
        <w:t>транзакцій з використанням методів</w:t>
      </w:r>
    </w:p>
    <w:p w14:paraId="4C48D13F" w14:textId="77777777" w:rsidR="00363DCE" w:rsidRPr="00363DCE" w:rsidRDefault="00363DCE" w:rsidP="00363DCE">
      <w:pPr>
        <w:spacing w:after="120"/>
        <w:jc w:val="center"/>
        <w:rPr>
          <w:rFonts w:ascii="Times New Roman" w:hAnsi="Times New Roman" w:cs="Times New Roman"/>
          <w:b/>
          <w:bCs/>
          <w:sz w:val="28"/>
          <w:szCs w:val="28"/>
        </w:rPr>
      </w:pPr>
      <w:r w:rsidRPr="00363DCE">
        <w:rPr>
          <w:rFonts w:ascii="Times New Roman" w:hAnsi="Times New Roman" w:cs="Times New Roman"/>
          <w:b/>
          <w:bCs/>
          <w:sz w:val="28"/>
          <w:szCs w:val="28"/>
        </w:rPr>
        <w:t>штучного інтелекту»</w:t>
      </w:r>
    </w:p>
    <w:p w14:paraId="20904E35" w14:textId="77777777" w:rsidR="00363DCE" w:rsidRPr="00363DCE" w:rsidRDefault="00363DCE" w:rsidP="00363DCE">
      <w:pPr>
        <w:rPr>
          <w:rFonts w:ascii="Times New Roman" w:hAnsi="Times New Roman" w:cs="Times New Roman"/>
          <w:bCs/>
          <w:sz w:val="28"/>
          <w:szCs w:val="28"/>
        </w:rPr>
      </w:pPr>
      <w:r w:rsidRPr="00363DCE">
        <w:rPr>
          <w:rFonts w:ascii="Times New Roman" w:hAnsi="Times New Roman" w:cs="Times New Roman"/>
          <w:sz w:val="28"/>
          <w:szCs w:val="28"/>
        </w:rPr>
        <w:t>Викона</w:t>
      </w:r>
      <w:r>
        <w:rPr>
          <w:rFonts w:ascii="Times New Roman" w:hAnsi="Times New Roman" w:cs="Times New Roman"/>
          <w:sz w:val="28"/>
          <w:szCs w:val="28"/>
        </w:rPr>
        <w:t>ла</w:t>
      </w:r>
      <w:r w:rsidRPr="00363DCE">
        <w:rPr>
          <w:rFonts w:ascii="Times New Roman" w:hAnsi="Times New Roman" w:cs="Times New Roman"/>
          <w:sz w:val="28"/>
          <w:szCs w:val="28"/>
        </w:rPr>
        <w:t xml:space="preserve"> :</w:t>
      </w:r>
    </w:p>
    <w:p w14:paraId="5B150571" w14:textId="77777777" w:rsidR="00363DCE" w:rsidRPr="00363DCE" w:rsidRDefault="00363DCE" w:rsidP="00363DCE">
      <w:pPr>
        <w:rPr>
          <w:rFonts w:ascii="Times New Roman" w:hAnsi="Times New Roman" w:cs="Times New Roman"/>
          <w:sz w:val="28"/>
          <w:szCs w:val="28"/>
        </w:rPr>
      </w:pPr>
      <w:r w:rsidRPr="00363DCE">
        <w:rPr>
          <w:rFonts w:ascii="Times New Roman" w:hAnsi="Times New Roman" w:cs="Times New Roman"/>
          <w:sz w:val="28"/>
          <w:szCs w:val="28"/>
        </w:rPr>
        <w:t>студент</w:t>
      </w:r>
      <w:r>
        <w:rPr>
          <w:rFonts w:ascii="Times New Roman" w:hAnsi="Times New Roman" w:cs="Times New Roman"/>
          <w:sz w:val="28"/>
          <w:szCs w:val="28"/>
        </w:rPr>
        <w:t>ка</w:t>
      </w:r>
      <w:r w:rsidRPr="00363DCE">
        <w:rPr>
          <w:rFonts w:ascii="Times New Roman" w:hAnsi="Times New Roman" w:cs="Times New Roman"/>
          <w:sz w:val="28"/>
          <w:szCs w:val="28"/>
        </w:rPr>
        <w:t xml:space="preserve"> IV курсу, групи КІ-93</w:t>
      </w:r>
    </w:p>
    <w:p w14:paraId="507EB71C" w14:textId="77777777" w:rsidR="00363DCE" w:rsidRPr="00363DCE" w:rsidRDefault="00363DCE" w:rsidP="00363DCE">
      <w:pPr>
        <w:rPr>
          <w:rFonts w:ascii="Times New Roman" w:hAnsi="Times New Roman" w:cs="Times New Roman"/>
          <w:sz w:val="28"/>
          <w:szCs w:val="28"/>
        </w:rPr>
      </w:pPr>
      <w:r>
        <w:rPr>
          <w:rFonts w:ascii="Times New Roman" w:hAnsi="Times New Roman" w:cs="Times New Roman"/>
          <w:sz w:val="28"/>
          <w:szCs w:val="28"/>
        </w:rPr>
        <w:t>Лавріненко Вероніка Олександрівна</w:t>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t>____________</w:t>
      </w:r>
    </w:p>
    <w:p w14:paraId="28439F11" w14:textId="77777777" w:rsidR="00363DCE" w:rsidRPr="00363DCE" w:rsidRDefault="00363DCE" w:rsidP="00363DCE">
      <w:pPr>
        <w:rPr>
          <w:rFonts w:ascii="Times New Roman" w:hAnsi="Times New Roman" w:cs="Times New Roman"/>
          <w:sz w:val="28"/>
          <w:szCs w:val="28"/>
        </w:rPr>
      </w:pPr>
    </w:p>
    <w:p w14:paraId="453A0640" w14:textId="77777777" w:rsidR="00363DCE" w:rsidRPr="00363DCE" w:rsidRDefault="00363DCE" w:rsidP="00363DCE">
      <w:pPr>
        <w:rPr>
          <w:rFonts w:ascii="Times New Roman" w:hAnsi="Times New Roman" w:cs="Times New Roman"/>
          <w:sz w:val="28"/>
          <w:szCs w:val="28"/>
        </w:rPr>
      </w:pPr>
      <w:r w:rsidRPr="00363DCE">
        <w:rPr>
          <w:rFonts w:ascii="Times New Roman" w:hAnsi="Times New Roman" w:cs="Times New Roman"/>
          <w:sz w:val="28"/>
          <w:szCs w:val="28"/>
        </w:rPr>
        <w:t>Керівник:</w:t>
      </w:r>
    </w:p>
    <w:p w14:paraId="5E0E8C21" w14:textId="77777777" w:rsidR="00363DCE" w:rsidRDefault="00363DCE" w:rsidP="00363DCE">
      <w:pPr>
        <w:rPr>
          <w:rFonts w:ascii="Times New Roman" w:hAnsi="Times New Roman" w:cs="Times New Roman"/>
          <w:sz w:val="28"/>
          <w:szCs w:val="28"/>
        </w:rPr>
      </w:pPr>
      <w:r>
        <w:rPr>
          <w:rFonts w:ascii="Times New Roman" w:hAnsi="Times New Roman" w:cs="Times New Roman"/>
          <w:sz w:val="28"/>
          <w:szCs w:val="28"/>
        </w:rPr>
        <w:t>доцент,</w:t>
      </w:r>
      <w:r w:rsidR="007B2BB0">
        <w:rPr>
          <w:rFonts w:ascii="Times New Roman" w:hAnsi="Times New Roman" w:cs="Times New Roman"/>
          <w:sz w:val="28"/>
          <w:szCs w:val="28"/>
        </w:rPr>
        <w:t xml:space="preserve"> к.ф-.м.н,</w:t>
      </w:r>
      <w:r>
        <w:rPr>
          <w:rFonts w:ascii="Times New Roman" w:hAnsi="Times New Roman" w:cs="Times New Roman"/>
          <w:sz w:val="28"/>
          <w:szCs w:val="28"/>
        </w:rPr>
        <w:t xml:space="preserve"> Пишнограєв І</w:t>
      </w:r>
      <w:r w:rsidR="00C1100A">
        <w:rPr>
          <w:rFonts w:ascii="Times New Roman" w:hAnsi="Times New Roman" w:cs="Times New Roman"/>
          <w:sz w:val="28"/>
          <w:szCs w:val="28"/>
          <w:lang w:val="ru-RU"/>
        </w:rPr>
        <w:t>.</w:t>
      </w:r>
      <w:r>
        <w:rPr>
          <w:rFonts w:ascii="Times New Roman" w:hAnsi="Times New Roman" w:cs="Times New Roman"/>
          <w:sz w:val="28"/>
          <w:szCs w:val="28"/>
        </w:rPr>
        <w:t>О</w:t>
      </w:r>
      <w:r w:rsidR="00C1100A">
        <w:rPr>
          <w:rFonts w:ascii="Times New Roman" w:hAnsi="Times New Roman" w:cs="Times New Roman"/>
          <w:sz w:val="28"/>
          <w:szCs w:val="28"/>
          <w:lang w:val="ru-RU"/>
        </w:rPr>
        <w:t>.</w:t>
      </w:r>
      <w:r>
        <w:rPr>
          <w:rFonts w:ascii="Times New Roman" w:hAnsi="Times New Roman" w:cs="Times New Roman"/>
          <w:sz w:val="28"/>
          <w:szCs w:val="28"/>
        </w:rPr>
        <w:t xml:space="preserve"> </w:t>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00C1100A">
        <w:rPr>
          <w:rFonts w:ascii="Times New Roman" w:hAnsi="Times New Roman" w:cs="Times New Roman"/>
          <w:sz w:val="28"/>
          <w:szCs w:val="28"/>
          <w:lang w:val="ru-RU"/>
        </w:rPr>
        <w:t xml:space="preserve">                               </w:t>
      </w:r>
      <w:r w:rsidRPr="00363DCE">
        <w:rPr>
          <w:rFonts w:ascii="Times New Roman" w:hAnsi="Times New Roman" w:cs="Times New Roman"/>
          <w:sz w:val="28"/>
          <w:szCs w:val="28"/>
        </w:rPr>
        <w:t>____________</w:t>
      </w:r>
    </w:p>
    <w:p w14:paraId="6F22C7BF" w14:textId="77777777" w:rsidR="00363DCE" w:rsidRPr="00363DCE" w:rsidRDefault="00363DCE" w:rsidP="00363DCE">
      <w:pPr>
        <w:rPr>
          <w:rFonts w:ascii="Times New Roman" w:hAnsi="Times New Roman" w:cs="Times New Roman"/>
          <w:sz w:val="28"/>
          <w:szCs w:val="28"/>
        </w:rPr>
      </w:pPr>
    </w:p>
    <w:p w14:paraId="2455CA99" w14:textId="77777777" w:rsidR="00363DCE" w:rsidRPr="00363DCE" w:rsidRDefault="00363DCE" w:rsidP="00363DCE">
      <w:pPr>
        <w:rPr>
          <w:rFonts w:ascii="Times New Roman" w:hAnsi="Times New Roman" w:cs="Times New Roman"/>
          <w:sz w:val="28"/>
          <w:szCs w:val="28"/>
        </w:rPr>
      </w:pPr>
      <w:r w:rsidRPr="00363DCE">
        <w:rPr>
          <w:rFonts w:ascii="Times New Roman" w:hAnsi="Times New Roman" w:cs="Times New Roman"/>
          <w:sz w:val="28"/>
          <w:szCs w:val="28"/>
        </w:rPr>
        <w:t>Консультант з нормконтролю:</w:t>
      </w:r>
    </w:p>
    <w:p w14:paraId="0A4A0BC1" w14:textId="77777777" w:rsidR="00363DCE" w:rsidRPr="00363DCE" w:rsidRDefault="00C1100A" w:rsidP="00363DCE">
      <w:pPr>
        <w:rPr>
          <w:rFonts w:ascii="Times New Roman" w:hAnsi="Times New Roman" w:cs="Times New Roman"/>
          <w:sz w:val="28"/>
          <w:szCs w:val="28"/>
        </w:rPr>
      </w:pPr>
      <w:r w:rsidRPr="00C82211">
        <w:rPr>
          <w:rFonts w:ascii="Times New Roman" w:eastAsia="Times New Roman" w:hAnsi="Times New Roman" w:cs="Times New Roman"/>
          <w:sz w:val="28"/>
          <w:szCs w:val="28"/>
        </w:rPr>
        <w:t>фахівець першої категорії</w:t>
      </w:r>
      <w:r>
        <w:rPr>
          <w:rFonts w:ascii="Times New Roman" w:eastAsia="Times New Roman" w:hAnsi="Times New Roman" w:cs="Times New Roman"/>
          <w:sz w:val="28"/>
          <w:szCs w:val="28"/>
          <w:lang w:val="ru-RU"/>
        </w:rPr>
        <w:t>,</w:t>
      </w:r>
      <w:r w:rsidRPr="00363DCE">
        <w:rPr>
          <w:rFonts w:ascii="Times New Roman" w:hAnsi="Times New Roman" w:cs="Times New Roman"/>
          <w:sz w:val="28"/>
          <w:szCs w:val="28"/>
        </w:rPr>
        <w:t xml:space="preserve"> </w:t>
      </w:r>
      <w:r w:rsidR="00363DCE" w:rsidRPr="00363DCE">
        <w:rPr>
          <w:rFonts w:ascii="Times New Roman" w:hAnsi="Times New Roman" w:cs="Times New Roman"/>
          <w:sz w:val="28"/>
          <w:szCs w:val="28"/>
        </w:rPr>
        <w:t>Г</w:t>
      </w:r>
      <w:r>
        <w:rPr>
          <w:rFonts w:ascii="Times New Roman" w:hAnsi="Times New Roman" w:cs="Times New Roman"/>
          <w:sz w:val="28"/>
          <w:szCs w:val="28"/>
        </w:rPr>
        <w:t>ончарук М</w:t>
      </w:r>
      <w:r>
        <w:rPr>
          <w:rFonts w:ascii="Times New Roman" w:hAnsi="Times New Roman" w:cs="Times New Roman"/>
          <w:sz w:val="28"/>
          <w:szCs w:val="28"/>
          <w:lang w:val="ru-RU"/>
        </w:rPr>
        <w:t>.</w:t>
      </w:r>
      <w:r>
        <w:rPr>
          <w:rFonts w:ascii="Times New Roman" w:hAnsi="Times New Roman" w:cs="Times New Roman"/>
          <w:sz w:val="28"/>
          <w:szCs w:val="28"/>
        </w:rPr>
        <w:t>М</w:t>
      </w:r>
      <w:r>
        <w:rPr>
          <w:rFonts w:ascii="Times New Roman" w:hAnsi="Times New Roman" w:cs="Times New Roman"/>
          <w:sz w:val="28"/>
          <w:szCs w:val="28"/>
          <w:lang w:val="ru-RU"/>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363DCE" w:rsidRPr="00363DCE">
        <w:rPr>
          <w:rFonts w:ascii="Times New Roman" w:hAnsi="Times New Roman" w:cs="Times New Roman"/>
          <w:sz w:val="28"/>
          <w:szCs w:val="28"/>
        </w:rPr>
        <w:t>____________</w:t>
      </w:r>
    </w:p>
    <w:p w14:paraId="55B1991E" w14:textId="77777777" w:rsidR="00363DCE" w:rsidRPr="00363DCE" w:rsidRDefault="00363DCE" w:rsidP="00363DCE">
      <w:pPr>
        <w:rPr>
          <w:rFonts w:ascii="Times New Roman" w:hAnsi="Times New Roman" w:cs="Times New Roman"/>
          <w:sz w:val="28"/>
          <w:szCs w:val="28"/>
        </w:rPr>
      </w:pPr>
    </w:p>
    <w:p w14:paraId="194C01F9" w14:textId="77777777" w:rsidR="00363DCE" w:rsidRPr="00363DCE" w:rsidRDefault="00363DCE" w:rsidP="00363DCE">
      <w:pPr>
        <w:rPr>
          <w:rFonts w:ascii="Times New Roman" w:hAnsi="Times New Roman" w:cs="Times New Roman"/>
          <w:sz w:val="28"/>
          <w:szCs w:val="28"/>
        </w:rPr>
      </w:pPr>
      <w:r w:rsidRPr="00363DCE">
        <w:rPr>
          <w:rFonts w:ascii="Times New Roman" w:hAnsi="Times New Roman" w:cs="Times New Roman"/>
          <w:sz w:val="28"/>
          <w:szCs w:val="28"/>
        </w:rPr>
        <w:t>Консультант з економічного розділу:</w:t>
      </w:r>
    </w:p>
    <w:p w14:paraId="13F45A6B" w14:textId="77777777" w:rsidR="00363DCE" w:rsidRPr="00363DCE" w:rsidRDefault="00363DCE" w:rsidP="00363DCE">
      <w:pPr>
        <w:rPr>
          <w:rFonts w:ascii="Times New Roman" w:hAnsi="Times New Roman" w:cs="Times New Roman"/>
          <w:sz w:val="28"/>
          <w:szCs w:val="28"/>
        </w:rPr>
      </w:pPr>
      <w:r w:rsidRPr="00363DCE">
        <w:rPr>
          <w:rFonts w:ascii="Times New Roman" w:hAnsi="Times New Roman" w:cs="Times New Roman"/>
          <w:sz w:val="28"/>
          <w:szCs w:val="28"/>
        </w:rPr>
        <w:t>доцент, к.е.н., Рощина Н</w:t>
      </w:r>
      <w:r w:rsidR="00C1100A">
        <w:rPr>
          <w:rFonts w:ascii="Times New Roman" w:hAnsi="Times New Roman" w:cs="Times New Roman"/>
          <w:sz w:val="28"/>
          <w:szCs w:val="28"/>
          <w:lang w:val="ru-RU"/>
        </w:rPr>
        <w:t>.</w:t>
      </w:r>
      <w:r w:rsidRPr="00363DCE">
        <w:rPr>
          <w:rFonts w:ascii="Times New Roman" w:hAnsi="Times New Roman" w:cs="Times New Roman"/>
          <w:sz w:val="28"/>
          <w:szCs w:val="28"/>
        </w:rPr>
        <w:t>В</w:t>
      </w:r>
      <w:r w:rsidR="00C1100A">
        <w:rPr>
          <w:rFonts w:ascii="Times New Roman" w:hAnsi="Times New Roman" w:cs="Times New Roman"/>
          <w:sz w:val="28"/>
          <w:szCs w:val="28"/>
          <w:lang w:val="ru-RU"/>
        </w:rPr>
        <w:t>.</w:t>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00C1100A">
        <w:rPr>
          <w:rFonts w:ascii="Times New Roman" w:hAnsi="Times New Roman" w:cs="Times New Roman"/>
          <w:sz w:val="28"/>
          <w:szCs w:val="28"/>
          <w:lang w:val="ru-RU"/>
        </w:rPr>
        <w:t xml:space="preserve">                     </w:t>
      </w:r>
      <w:r w:rsidRPr="00363DCE">
        <w:rPr>
          <w:rFonts w:ascii="Times New Roman" w:hAnsi="Times New Roman" w:cs="Times New Roman"/>
          <w:sz w:val="28"/>
          <w:szCs w:val="28"/>
        </w:rPr>
        <w:t>____________</w:t>
      </w:r>
    </w:p>
    <w:p w14:paraId="203D6DC0" w14:textId="77777777" w:rsidR="00363DCE" w:rsidRPr="00363DCE" w:rsidRDefault="00363DCE" w:rsidP="00363DCE">
      <w:pPr>
        <w:rPr>
          <w:rFonts w:ascii="Times New Roman" w:hAnsi="Times New Roman" w:cs="Times New Roman"/>
          <w:sz w:val="28"/>
          <w:szCs w:val="28"/>
        </w:rPr>
      </w:pPr>
    </w:p>
    <w:p w14:paraId="6FA81F09" w14:textId="77777777" w:rsidR="00363DCE" w:rsidRPr="00363DCE" w:rsidRDefault="00363DCE" w:rsidP="00363DCE">
      <w:pPr>
        <w:rPr>
          <w:rFonts w:ascii="Times New Roman" w:hAnsi="Times New Roman" w:cs="Times New Roman"/>
          <w:sz w:val="28"/>
          <w:szCs w:val="28"/>
        </w:rPr>
      </w:pPr>
      <w:r w:rsidRPr="00363DCE">
        <w:rPr>
          <w:rFonts w:ascii="Times New Roman" w:hAnsi="Times New Roman" w:cs="Times New Roman"/>
          <w:sz w:val="28"/>
          <w:szCs w:val="28"/>
        </w:rPr>
        <w:t>Рецензент:</w:t>
      </w:r>
    </w:p>
    <w:p w14:paraId="1FBB96A1" w14:textId="77777777" w:rsidR="00363DCE" w:rsidRPr="00363DCE" w:rsidRDefault="00D85260" w:rsidP="00363DCE">
      <w:pPr>
        <w:rPr>
          <w:rFonts w:ascii="Times New Roman" w:hAnsi="Times New Roman" w:cs="Times New Roman"/>
          <w:sz w:val="28"/>
          <w:szCs w:val="28"/>
        </w:rPr>
      </w:pPr>
      <w:r>
        <w:rPr>
          <w:rFonts w:ascii="Times New Roman" w:hAnsi="Times New Roman" w:cs="Times New Roman"/>
          <w:sz w:val="28"/>
          <w:szCs w:val="28"/>
        </w:rPr>
        <w:t>доцент</w:t>
      </w:r>
      <w:r w:rsidR="00363DCE" w:rsidRPr="00363DCE">
        <w:rPr>
          <w:rFonts w:ascii="Times New Roman" w:hAnsi="Times New Roman" w:cs="Times New Roman"/>
          <w:sz w:val="28"/>
          <w:szCs w:val="28"/>
        </w:rPr>
        <w:t xml:space="preserve">, </w:t>
      </w:r>
      <w:r w:rsidR="007B2BB0">
        <w:rPr>
          <w:rFonts w:ascii="Times New Roman" w:hAnsi="Times New Roman" w:cs="Times New Roman"/>
          <w:sz w:val="28"/>
          <w:szCs w:val="28"/>
        </w:rPr>
        <w:t>к</w:t>
      </w:r>
      <w:r w:rsidR="00363DCE" w:rsidRPr="00363DCE">
        <w:rPr>
          <w:rFonts w:ascii="Times New Roman" w:hAnsi="Times New Roman" w:cs="Times New Roman"/>
          <w:sz w:val="28"/>
          <w:szCs w:val="28"/>
        </w:rPr>
        <w:t>.т.н.,</w:t>
      </w:r>
      <w:r w:rsidR="007B2BB0">
        <w:rPr>
          <w:rFonts w:ascii="Times New Roman" w:hAnsi="Times New Roman" w:cs="Times New Roman"/>
          <w:sz w:val="28"/>
          <w:szCs w:val="28"/>
        </w:rPr>
        <w:t xml:space="preserve"> Болдак А</w:t>
      </w:r>
      <w:r w:rsidR="00C1100A">
        <w:rPr>
          <w:rFonts w:ascii="Times New Roman" w:hAnsi="Times New Roman" w:cs="Times New Roman"/>
          <w:sz w:val="28"/>
          <w:szCs w:val="28"/>
          <w:lang w:val="ru-RU"/>
        </w:rPr>
        <w:t>.</w:t>
      </w:r>
      <w:r w:rsidR="003760EC">
        <w:rPr>
          <w:rFonts w:ascii="Times New Roman" w:hAnsi="Times New Roman" w:cs="Times New Roman"/>
          <w:sz w:val="28"/>
          <w:szCs w:val="28"/>
        </w:rPr>
        <w:t>О</w:t>
      </w:r>
      <w:r w:rsidR="00C1100A">
        <w:rPr>
          <w:rFonts w:ascii="Times New Roman" w:hAnsi="Times New Roman" w:cs="Times New Roman"/>
          <w:sz w:val="28"/>
          <w:szCs w:val="28"/>
          <w:lang w:val="ru-RU"/>
        </w:rPr>
        <w:t>.</w:t>
      </w:r>
      <w:r w:rsidR="00363DCE" w:rsidRPr="00363DCE">
        <w:rPr>
          <w:rFonts w:ascii="Times New Roman" w:hAnsi="Times New Roman" w:cs="Times New Roman"/>
          <w:sz w:val="28"/>
          <w:szCs w:val="28"/>
        </w:rPr>
        <w:tab/>
      </w:r>
      <w:r w:rsidR="00363DCE" w:rsidRPr="00363DCE">
        <w:rPr>
          <w:rFonts w:ascii="Times New Roman" w:hAnsi="Times New Roman" w:cs="Times New Roman"/>
          <w:sz w:val="28"/>
          <w:szCs w:val="28"/>
        </w:rPr>
        <w:tab/>
      </w:r>
      <w:r w:rsidR="00363DCE" w:rsidRPr="00363DCE">
        <w:rPr>
          <w:rFonts w:ascii="Times New Roman" w:hAnsi="Times New Roman" w:cs="Times New Roman"/>
          <w:sz w:val="28"/>
          <w:szCs w:val="28"/>
        </w:rPr>
        <w:tab/>
      </w:r>
      <w:r w:rsidR="00363DCE" w:rsidRPr="00363DCE">
        <w:rPr>
          <w:rFonts w:ascii="Times New Roman" w:hAnsi="Times New Roman" w:cs="Times New Roman"/>
          <w:sz w:val="28"/>
          <w:szCs w:val="28"/>
        </w:rPr>
        <w:tab/>
      </w:r>
      <w:r w:rsidR="00C1100A">
        <w:rPr>
          <w:rFonts w:ascii="Times New Roman" w:hAnsi="Times New Roman" w:cs="Times New Roman"/>
          <w:sz w:val="28"/>
          <w:szCs w:val="28"/>
          <w:lang w:val="ru-RU"/>
        </w:rPr>
        <w:t xml:space="preserve">                                </w:t>
      </w:r>
      <w:r w:rsidR="00363DCE" w:rsidRPr="00363DCE">
        <w:rPr>
          <w:rFonts w:ascii="Times New Roman" w:hAnsi="Times New Roman" w:cs="Times New Roman"/>
          <w:sz w:val="28"/>
          <w:szCs w:val="28"/>
        </w:rPr>
        <w:t>____________</w:t>
      </w:r>
    </w:p>
    <w:p w14:paraId="7A8E69CA" w14:textId="77777777" w:rsidR="00363DCE" w:rsidRPr="00363DCE" w:rsidRDefault="00363DCE" w:rsidP="00363DCE">
      <w:pPr>
        <w:jc w:val="both"/>
        <w:rPr>
          <w:rFonts w:ascii="Times New Roman" w:hAnsi="Times New Roman" w:cs="Times New Roman"/>
          <w:sz w:val="28"/>
          <w:szCs w:val="28"/>
        </w:rPr>
      </w:pP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p>
    <w:p w14:paraId="447D5947" w14:textId="77777777" w:rsidR="00363DCE" w:rsidRPr="00363DCE" w:rsidRDefault="00363DCE" w:rsidP="00363DCE">
      <w:pPr>
        <w:ind w:left="3600" w:firstLine="720"/>
        <w:jc w:val="both"/>
        <w:rPr>
          <w:rFonts w:ascii="Times New Roman" w:hAnsi="Times New Roman" w:cs="Times New Roman"/>
          <w:sz w:val="28"/>
          <w:szCs w:val="28"/>
        </w:rPr>
      </w:pPr>
      <w:r w:rsidRPr="00363DCE">
        <w:rPr>
          <w:rFonts w:ascii="Times New Roman" w:hAnsi="Times New Roman" w:cs="Times New Roman"/>
          <w:sz w:val="28"/>
          <w:szCs w:val="28"/>
        </w:rPr>
        <w:t xml:space="preserve">        Засвідчую, що у цій дипломній роботі</w:t>
      </w:r>
    </w:p>
    <w:p w14:paraId="17D6CC0B" w14:textId="77777777" w:rsidR="00363DCE" w:rsidRPr="00363DCE" w:rsidRDefault="00363DCE" w:rsidP="00363DCE">
      <w:pPr>
        <w:jc w:val="both"/>
        <w:rPr>
          <w:rFonts w:ascii="Times New Roman" w:hAnsi="Times New Roman" w:cs="Times New Roman"/>
          <w:sz w:val="28"/>
          <w:szCs w:val="28"/>
        </w:rPr>
      </w:pP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t xml:space="preserve">        немає запозичень з праць інших авторів</w:t>
      </w:r>
    </w:p>
    <w:p w14:paraId="265E6DE8" w14:textId="77777777" w:rsidR="00363DCE" w:rsidRPr="00363DCE" w:rsidRDefault="00363DCE" w:rsidP="00363DCE">
      <w:pPr>
        <w:ind w:left="3600" w:firstLine="720"/>
        <w:jc w:val="both"/>
        <w:rPr>
          <w:rFonts w:ascii="Times New Roman" w:hAnsi="Times New Roman" w:cs="Times New Roman"/>
          <w:sz w:val="28"/>
          <w:szCs w:val="28"/>
        </w:rPr>
      </w:pPr>
      <w:r w:rsidRPr="00363DCE">
        <w:rPr>
          <w:rFonts w:ascii="Times New Roman" w:hAnsi="Times New Roman" w:cs="Times New Roman"/>
          <w:sz w:val="28"/>
          <w:szCs w:val="28"/>
        </w:rPr>
        <w:t xml:space="preserve">        без відповідних посилань.</w:t>
      </w:r>
    </w:p>
    <w:p w14:paraId="0FAB21B2" w14:textId="77777777" w:rsidR="00363DCE" w:rsidRPr="00363DCE" w:rsidRDefault="00363DCE" w:rsidP="00363DCE">
      <w:pPr>
        <w:jc w:val="both"/>
        <w:rPr>
          <w:rFonts w:ascii="Times New Roman" w:hAnsi="Times New Roman" w:cs="Times New Roman"/>
          <w:sz w:val="28"/>
          <w:szCs w:val="28"/>
        </w:rPr>
      </w:pP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t xml:space="preserve">        Студент _______________</w:t>
      </w:r>
    </w:p>
    <w:p w14:paraId="333856EC" w14:textId="77777777" w:rsidR="00363DCE" w:rsidRPr="00363DCE" w:rsidRDefault="00363DCE" w:rsidP="00363DCE">
      <w:pPr>
        <w:jc w:val="center"/>
        <w:rPr>
          <w:rFonts w:ascii="Times New Roman" w:hAnsi="Times New Roman" w:cs="Times New Roman"/>
          <w:sz w:val="28"/>
          <w:szCs w:val="28"/>
        </w:rPr>
      </w:pPr>
    </w:p>
    <w:p w14:paraId="136B6A7D" w14:textId="77777777" w:rsidR="00363DCE" w:rsidRPr="00363DCE" w:rsidRDefault="00363DCE" w:rsidP="00363DCE">
      <w:pPr>
        <w:jc w:val="center"/>
        <w:rPr>
          <w:rFonts w:ascii="Times New Roman" w:hAnsi="Times New Roman" w:cs="Times New Roman"/>
          <w:sz w:val="28"/>
          <w:szCs w:val="28"/>
        </w:rPr>
      </w:pPr>
      <w:r w:rsidRPr="00363DCE">
        <w:rPr>
          <w:rFonts w:ascii="Times New Roman" w:hAnsi="Times New Roman" w:cs="Times New Roman"/>
          <w:sz w:val="28"/>
          <w:szCs w:val="28"/>
        </w:rPr>
        <w:t>Київ, 2023</w:t>
      </w:r>
      <w:r w:rsidRPr="00363DCE">
        <w:rPr>
          <w:rFonts w:ascii="Times New Roman" w:hAnsi="Times New Roman" w:cs="Times New Roman"/>
          <w:sz w:val="28"/>
          <w:szCs w:val="28"/>
        </w:rPr>
        <w:br w:type="page"/>
      </w:r>
    </w:p>
    <w:p w14:paraId="1AE0ED38" w14:textId="77777777" w:rsidR="00363DCE" w:rsidRPr="00363DCE" w:rsidRDefault="00363DCE" w:rsidP="00363DCE">
      <w:pPr>
        <w:spacing w:after="100" w:afterAutospacing="1"/>
        <w:jc w:val="center"/>
        <w:rPr>
          <w:rFonts w:ascii="Times New Roman" w:hAnsi="Times New Roman" w:cs="Times New Roman"/>
          <w:b/>
          <w:sz w:val="28"/>
          <w:szCs w:val="28"/>
        </w:rPr>
      </w:pPr>
      <w:r w:rsidRPr="00363DCE">
        <w:rPr>
          <w:rFonts w:ascii="Times New Roman" w:hAnsi="Times New Roman" w:cs="Times New Roman"/>
          <w:b/>
          <w:bCs/>
          <w:sz w:val="28"/>
          <w:szCs w:val="28"/>
        </w:rPr>
        <w:lastRenderedPageBreak/>
        <w:t>Національний технічний університет України</w:t>
      </w:r>
    </w:p>
    <w:p w14:paraId="41F92C79" w14:textId="77777777" w:rsidR="00363DCE" w:rsidRPr="00363DCE" w:rsidRDefault="00363DCE" w:rsidP="00363DCE">
      <w:pPr>
        <w:spacing w:after="100" w:afterAutospacing="1"/>
        <w:jc w:val="center"/>
        <w:rPr>
          <w:rFonts w:ascii="Times New Roman" w:hAnsi="Times New Roman" w:cs="Times New Roman"/>
          <w:b/>
          <w:bCs/>
          <w:sz w:val="28"/>
          <w:szCs w:val="28"/>
        </w:rPr>
      </w:pPr>
      <w:r w:rsidRPr="00363DCE">
        <w:rPr>
          <w:rFonts w:ascii="Times New Roman" w:hAnsi="Times New Roman" w:cs="Times New Roman"/>
          <w:b/>
          <w:bCs/>
          <w:sz w:val="28"/>
          <w:szCs w:val="28"/>
        </w:rPr>
        <w:t>«Київський політехнічний інститут імені Ігоря Сікорського»</w:t>
      </w:r>
    </w:p>
    <w:p w14:paraId="0F2C0177" w14:textId="77777777" w:rsidR="00363DCE" w:rsidRPr="00363DCE" w:rsidRDefault="00363DCE" w:rsidP="00363DCE">
      <w:pPr>
        <w:spacing w:after="100" w:afterAutospacing="1"/>
        <w:jc w:val="center"/>
        <w:rPr>
          <w:rFonts w:ascii="Times New Roman" w:hAnsi="Times New Roman" w:cs="Times New Roman"/>
          <w:b/>
          <w:bCs/>
          <w:sz w:val="28"/>
          <w:szCs w:val="28"/>
        </w:rPr>
      </w:pPr>
      <w:r w:rsidRPr="00363DCE">
        <w:rPr>
          <w:rFonts w:ascii="Times New Roman" w:hAnsi="Times New Roman" w:cs="Times New Roman"/>
          <w:b/>
          <w:bCs/>
          <w:sz w:val="28"/>
          <w:szCs w:val="28"/>
        </w:rPr>
        <w:t>Інститут прикладного системного аналізу</w:t>
      </w:r>
    </w:p>
    <w:p w14:paraId="2640EE1A" w14:textId="77777777" w:rsidR="00363DCE" w:rsidRDefault="00363DCE" w:rsidP="00363DCE">
      <w:pPr>
        <w:spacing w:after="100" w:afterAutospacing="1"/>
        <w:jc w:val="center"/>
        <w:rPr>
          <w:rFonts w:ascii="Times New Roman" w:hAnsi="Times New Roman" w:cs="Times New Roman"/>
          <w:b/>
          <w:bCs/>
          <w:sz w:val="28"/>
          <w:szCs w:val="28"/>
        </w:rPr>
      </w:pPr>
      <w:r w:rsidRPr="00363DCE">
        <w:rPr>
          <w:rFonts w:ascii="Times New Roman" w:hAnsi="Times New Roman" w:cs="Times New Roman"/>
          <w:b/>
          <w:bCs/>
          <w:sz w:val="28"/>
          <w:szCs w:val="28"/>
        </w:rPr>
        <w:t>Кафедра штучного інтелекту</w:t>
      </w:r>
    </w:p>
    <w:p w14:paraId="23FB13F1" w14:textId="77777777" w:rsidR="00DC5FB7" w:rsidRPr="00363DCE" w:rsidRDefault="00DC5FB7" w:rsidP="00DC5FB7">
      <w:pPr>
        <w:spacing w:after="100" w:afterAutospacing="1"/>
        <w:rPr>
          <w:rFonts w:ascii="Times New Roman" w:hAnsi="Times New Roman" w:cs="Times New Roman"/>
          <w:b/>
          <w:bCs/>
          <w:sz w:val="28"/>
          <w:szCs w:val="28"/>
          <w:lang w:val="ru-RU"/>
        </w:rPr>
      </w:pPr>
    </w:p>
    <w:p w14:paraId="7238DCBD" w14:textId="77777777" w:rsidR="00363DCE" w:rsidRPr="00363DCE" w:rsidRDefault="00363DCE" w:rsidP="00363DCE">
      <w:pPr>
        <w:spacing w:line="360" w:lineRule="auto"/>
        <w:jc w:val="both"/>
        <w:rPr>
          <w:rFonts w:ascii="Times New Roman" w:hAnsi="Times New Roman" w:cs="Times New Roman"/>
          <w:bCs/>
          <w:sz w:val="28"/>
          <w:szCs w:val="28"/>
        </w:rPr>
      </w:pPr>
      <w:r w:rsidRPr="00363DCE">
        <w:rPr>
          <w:rFonts w:ascii="Times New Roman" w:hAnsi="Times New Roman" w:cs="Times New Roman"/>
          <w:sz w:val="28"/>
          <w:szCs w:val="28"/>
        </w:rPr>
        <w:t>Рівень вищої освіти – перший (бакалаврський)</w:t>
      </w:r>
    </w:p>
    <w:p w14:paraId="0A7936D9" w14:textId="77777777" w:rsidR="00363DCE" w:rsidRPr="00363DCE" w:rsidRDefault="00363DCE" w:rsidP="00363DCE">
      <w:pPr>
        <w:spacing w:line="360" w:lineRule="auto"/>
        <w:jc w:val="both"/>
        <w:rPr>
          <w:rFonts w:ascii="Times New Roman" w:hAnsi="Times New Roman" w:cs="Times New Roman"/>
          <w:sz w:val="28"/>
          <w:szCs w:val="28"/>
        </w:rPr>
      </w:pPr>
      <w:r w:rsidRPr="00363DCE">
        <w:rPr>
          <w:rFonts w:ascii="Times New Roman" w:hAnsi="Times New Roman" w:cs="Times New Roman"/>
          <w:sz w:val="28"/>
          <w:szCs w:val="28"/>
        </w:rPr>
        <w:t>Спеціальність – 122 «Комп’ютерні науки»</w:t>
      </w:r>
    </w:p>
    <w:p w14:paraId="6739E3CB" w14:textId="77777777" w:rsidR="00363DCE" w:rsidRPr="00363DCE" w:rsidRDefault="00363DCE" w:rsidP="00363DCE">
      <w:pPr>
        <w:spacing w:line="360" w:lineRule="auto"/>
        <w:jc w:val="both"/>
        <w:rPr>
          <w:rFonts w:ascii="Times New Roman" w:hAnsi="Times New Roman" w:cs="Times New Roman"/>
          <w:sz w:val="28"/>
          <w:szCs w:val="28"/>
        </w:rPr>
      </w:pPr>
      <w:r w:rsidRPr="00363DCE">
        <w:rPr>
          <w:rFonts w:ascii="Times New Roman" w:hAnsi="Times New Roman" w:cs="Times New Roman"/>
          <w:sz w:val="28"/>
          <w:szCs w:val="28"/>
        </w:rPr>
        <w:t>Освітня програма «Системи і методи штучного інтелекту»</w:t>
      </w:r>
    </w:p>
    <w:p w14:paraId="32E4CF18" w14:textId="77777777" w:rsidR="00363DCE" w:rsidRPr="00363DCE" w:rsidRDefault="00363DCE" w:rsidP="00363DCE">
      <w:pPr>
        <w:spacing w:line="360" w:lineRule="auto"/>
        <w:jc w:val="both"/>
        <w:rPr>
          <w:rFonts w:ascii="Times New Roman" w:hAnsi="Times New Roman" w:cs="Times New Roman"/>
          <w:sz w:val="28"/>
          <w:szCs w:val="28"/>
        </w:rPr>
      </w:pPr>
    </w:p>
    <w:p w14:paraId="0EE99839" w14:textId="77777777" w:rsidR="00363DCE" w:rsidRPr="00363DCE" w:rsidRDefault="00363DCE" w:rsidP="00363DCE">
      <w:pPr>
        <w:spacing w:after="120"/>
        <w:ind w:left="5040"/>
        <w:jc w:val="both"/>
        <w:rPr>
          <w:rFonts w:ascii="Times New Roman" w:hAnsi="Times New Roman" w:cs="Times New Roman"/>
          <w:sz w:val="28"/>
          <w:szCs w:val="28"/>
        </w:rPr>
      </w:pPr>
      <w:r w:rsidRPr="00363DCE">
        <w:rPr>
          <w:rFonts w:ascii="Times New Roman" w:hAnsi="Times New Roman" w:cs="Times New Roman"/>
          <w:sz w:val="28"/>
          <w:szCs w:val="28"/>
        </w:rPr>
        <w:t>ЗАТВЕРДЖУЮ:</w:t>
      </w:r>
    </w:p>
    <w:p w14:paraId="328187A4" w14:textId="77777777" w:rsidR="00363DCE" w:rsidRPr="00363DCE" w:rsidRDefault="00363DCE" w:rsidP="00363DCE">
      <w:pPr>
        <w:spacing w:after="120"/>
        <w:ind w:left="5040"/>
        <w:jc w:val="both"/>
        <w:rPr>
          <w:rFonts w:ascii="Times New Roman" w:hAnsi="Times New Roman" w:cs="Times New Roman"/>
          <w:sz w:val="28"/>
          <w:szCs w:val="28"/>
        </w:rPr>
      </w:pPr>
      <w:r w:rsidRPr="00363DCE">
        <w:rPr>
          <w:rFonts w:ascii="Times New Roman" w:hAnsi="Times New Roman" w:cs="Times New Roman"/>
          <w:sz w:val="28"/>
          <w:szCs w:val="28"/>
        </w:rPr>
        <w:t>Завідувач кафедри</w:t>
      </w:r>
    </w:p>
    <w:p w14:paraId="2E3D7C9D" w14:textId="77777777" w:rsidR="00363DCE" w:rsidRPr="00363DCE" w:rsidRDefault="00363DCE" w:rsidP="00363DCE">
      <w:pPr>
        <w:spacing w:after="120"/>
        <w:ind w:left="5040"/>
        <w:jc w:val="both"/>
        <w:rPr>
          <w:rFonts w:ascii="Times New Roman" w:hAnsi="Times New Roman" w:cs="Times New Roman"/>
          <w:sz w:val="28"/>
          <w:szCs w:val="28"/>
        </w:rPr>
      </w:pPr>
      <w:r w:rsidRPr="00363DCE">
        <w:rPr>
          <w:rFonts w:ascii="Times New Roman" w:hAnsi="Times New Roman" w:cs="Times New Roman"/>
          <w:sz w:val="28"/>
          <w:szCs w:val="28"/>
        </w:rPr>
        <w:t>_________Олена ЧУМАЧЕНКО</w:t>
      </w:r>
    </w:p>
    <w:p w14:paraId="07E26B4E" w14:textId="77777777" w:rsidR="00363DCE" w:rsidRPr="00363DCE" w:rsidRDefault="00363DCE" w:rsidP="00363DCE">
      <w:pPr>
        <w:spacing w:after="120"/>
        <w:ind w:left="5040"/>
        <w:jc w:val="both"/>
        <w:rPr>
          <w:rFonts w:ascii="Times New Roman" w:hAnsi="Times New Roman" w:cs="Times New Roman"/>
          <w:sz w:val="28"/>
          <w:szCs w:val="28"/>
        </w:rPr>
      </w:pPr>
      <w:r w:rsidRPr="00363DCE">
        <w:rPr>
          <w:rFonts w:ascii="Times New Roman" w:hAnsi="Times New Roman" w:cs="Times New Roman"/>
          <w:sz w:val="28"/>
          <w:szCs w:val="28"/>
        </w:rPr>
        <w:t>«___» _______________ 2023 р.</w:t>
      </w:r>
    </w:p>
    <w:p w14:paraId="143B41C4" w14:textId="77777777" w:rsidR="00363DCE" w:rsidRPr="00363DCE" w:rsidRDefault="00363DCE" w:rsidP="00363DCE">
      <w:pPr>
        <w:spacing w:line="360" w:lineRule="auto"/>
        <w:jc w:val="both"/>
        <w:rPr>
          <w:rFonts w:ascii="Times New Roman" w:hAnsi="Times New Roman" w:cs="Times New Roman"/>
          <w:sz w:val="28"/>
          <w:szCs w:val="28"/>
        </w:rPr>
      </w:pPr>
    </w:p>
    <w:p w14:paraId="4056B90C" w14:textId="77777777" w:rsidR="00363DCE" w:rsidRPr="00363DCE" w:rsidRDefault="00363DCE" w:rsidP="00363DCE">
      <w:pPr>
        <w:jc w:val="both"/>
        <w:rPr>
          <w:rFonts w:ascii="Times New Roman" w:hAnsi="Times New Roman" w:cs="Times New Roman"/>
          <w:sz w:val="28"/>
          <w:szCs w:val="28"/>
          <w:lang w:val="ru-RU"/>
        </w:rPr>
      </w:pPr>
    </w:p>
    <w:p w14:paraId="5A05C7B7" w14:textId="77777777" w:rsidR="00363DCE" w:rsidRPr="00363DCE" w:rsidRDefault="00363DCE" w:rsidP="00363DCE">
      <w:pPr>
        <w:jc w:val="both"/>
        <w:rPr>
          <w:rFonts w:ascii="Times New Roman" w:hAnsi="Times New Roman" w:cs="Times New Roman"/>
          <w:sz w:val="28"/>
          <w:szCs w:val="28"/>
          <w:lang w:val="ru-RU"/>
        </w:rPr>
      </w:pPr>
    </w:p>
    <w:p w14:paraId="2ACBA6D3" w14:textId="77777777" w:rsidR="00363DCE" w:rsidRPr="00363DCE" w:rsidRDefault="00363DCE" w:rsidP="00363DCE">
      <w:pPr>
        <w:jc w:val="both"/>
        <w:rPr>
          <w:rFonts w:ascii="Times New Roman" w:hAnsi="Times New Roman" w:cs="Times New Roman"/>
          <w:sz w:val="28"/>
          <w:szCs w:val="28"/>
          <w:lang w:val="ru-RU"/>
        </w:rPr>
      </w:pPr>
    </w:p>
    <w:p w14:paraId="61CBC358" w14:textId="77777777" w:rsidR="00363DCE" w:rsidRDefault="00363DCE" w:rsidP="00363DCE">
      <w:pPr>
        <w:jc w:val="both"/>
        <w:rPr>
          <w:rFonts w:ascii="Times New Roman" w:hAnsi="Times New Roman" w:cs="Times New Roman"/>
          <w:sz w:val="28"/>
          <w:szCs w:val="28"/>
          <w:lang w:val="ru-RU"/>
        </w:rPr>
      </w:pPr>
    </w:p>
    <w:p w14:paraId="6111E6E0" w14:textId="77777777" w:rsidR="00DC5FB7" w:rsidRPr="00363DCE" w:rsidRDefault="00DC5FB7" w:rsidP="00363DCE">
      <w:pPr>
        <w:jc w:val="both"/>
        <w:rPr>
          <w:rFonts w:ascii="Times New Roman" w:hAnsi="Times New Roman" w:cs="Times New Roman"/>
          <w:sz w:val="28"/>
          <w:szCs w:val="28"/>
          <w:lang w:val="ru-RU"/>
        </w:rPr>
      </w:pPr>
    </w:p>
    <w:p w14:paraId="06D30C66" w14:textId="77777777" w:rsidR="00363DCE" w:rsidRPr="00363DCE" w:rsidRDefault="00363DCE" w:rsidP="00363DCE">
      <w:pPr>
        <w:spacing w:line="360" w:lineRule="auto"/>
        <w:jc w:val="center"/>
        <w:rPr>
          <w:rFonts w:ascii="Times New Roman" w:hAnsi="Times New Roman" w:cs="Times New Roman"/>
          <w:b/>
          <w:sz w:val="28"/>
          <w:szCs w:val="28"/>
        </w:rPr>
      </w:pPr>
      <w:r w:rsidRPr="00363DCE">
        <w:rPr>
          <w:rFonts w:ascii="Times New Roman" w:hAnsi="Times New Roman" w:cs="Times New Roman"/>
          <w:b/>
          <w:bCs/>
          <w:sz w:val="28"/>
          <w:szCs w:val="28"/>
        </w:rPr>
        <w:t>ЗАВДАННЯ</w:t>
      </w:r>
    </w:p>
    <w:p w14:paraId="698F638B" w14:textId="77777777" w:rsidR="00363DCE" w:rsidRPr="00363DCE" w:rsidRDefault="00363DCE" w:rsidP="00363DCE">
      <w:pPr>
        <w:spacing w:line="360" w:lineRule="auto"/>
        <w:jc w:val="center"/>
        <w:rPr>
          <w:rFonts w:ascii="Times New Roman" w:hAnsi="Times New Roman" w:cs="Times New Roman"/>
          <w:b/>
          <w:bCs/>
          <w:sz w:val="28"/>
          <w:szCs w:val="28"/>
        </w:rPr>
      </w:pPr>
      <w:r w:rsidRPr="00363DCE">
        <w:rPr>
          <w:rFonts w:ascii="Times New Roman" w:hAnsi="Times New Roman" w:cs="Times New Roman"/>
          <w:b/>
          <w:bCs/>
          <w:sz w:val="28"/>
          <w:szCs w:val="28"/>
        </w:rPr>
        <w:t>на дипломну роботу студент</w:t>
      </w:r>
      <w:r>
        <w:rPr>
          <w:rFonts w:ascii="Times New Roman" w:hAnsi="Times New Roman" w:cs="Times New Roman"/>
          <w:b/>
          <w:bCs/>
          <w:sz w:val="28"/>
          <w:szCs w:val="28"/>
        </w:rPr>
        <w:t>у</w:t>
      </w:r>
    </w:p>
    <w:p w14:paraId="3CEAB811" w14:textId="77777777" w:rsidR="00363DCE" w:rsidRPr="00363DCE" w:rsidRDefault="00363DCE" w:rsidP="00363DC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Лавріненко Вероніка Олександрівна</w:t>
      </w:r>
    </w:p>
    <w:p w14:paraId="13A44596" w14:textId="77777777" w:rsidR="00363DCE" w:rsidRPr="00363DCE" w:rsidRDefault="00363DCE" w:rsidP="00363DCE">
      <w:pPr>
        <w:pStyle w:val="ListParagraph"/>
        <w:numPr>
          <w:ilvl w:val="0"/>
          <w:numId w:val="28"/>
        </w:numPr>
        <w:spacing w:after="100" w:afterAutospacing="1" w:line="300" w:lineRule="auto"/>
        <w:ind w:left="714" w:hanging="357"/>
        <w:jc w:val="both"/>
        <w:rPr>
          <w:rFonts w:ascii="Times New Roman" w:hAnsi="Times New Roman" w:cs="Times New Roman"/>
          <w:bCs/>
          <w:sz w:val="28"/>
          <w:szCs w:val="28"/>
        </w:rPr>
      </w:pPr>
      <w:r w:rsidRPr="00363DCE">
        <w:rPr>
          <w:rFonts w:ascii="Times New Roman" w:hAnsi="Times New Roman" w:cs="Times New Roman"/>
          <w:sz w:val="28"/>
          <w:szCs w:val="28"/>
        </w:rPr>
        <w:t>Тема роботи «</w:t>
      </w:r>
      <w:r w:rsidR="00E96F07">
        <w:rPr>
          <w:rFonts w:ascii="Times New Roman" w:hAnsi="Times New Roman" w:cs="Times New Roman"/>
          <w:sz w:val="28"/>
          <w:szCs w:val="28"/>
        </w:rPr>
        <w:t>Класифікація шахрайських онлайн транзакцій з використанням методів штучного інтелекту</w:t>
      </w:r>
      <w:r w:rsidRPr="00363DCE">
        <w:rPr>
          <w:rFonts w:ascii="Times New Roman" w:hAnsi="Times New Roman" w:cs="Times New Roman"/>
          <w:sz w:val="28"/>
          <w:szCs w:val="28"/>
        </w:rPr>
        <w:t xml:space="preserve">», керівник роботи </w:t>
      </w:r>
      <w:r w:rsidR="00E96F07">
        <w:rPr>
          <w:rFonts w:ascii="Times New Roman" w:hAnsi="Times New Roman" w:cs="Times New Roman"/>
          <w:sz w:val="28"/>
          <w:szCs w:val="28"/>
        </w:rPr>
        <w:t>к.ф-.м.н, доцент, Пишнограєв Іван Олександрович</w:t>
      </w:r>
      <w:r w:rsidRPr="00363DCE">
        <w:rPr>
          <w:rFonts w:ascii="Times New Roman" w:hAnsi="Times New Roman" w:cs="Times New Roman"/>
          <w:sz w:val="28"/>
          <w:szCs w:val="28"/>
        </w:rPr>
        <w:t>, затверджені наказом по університету від «30» травня 2023 р. № 2065-с</w:t>
      </w:r>
    </w:p>
    <w:p w14:paraId="200E4411" w14:textId="77777777" w:rsidR="00363DCE" w:rsidRPr="00363DCE" w:rsidRDefault="00363DCE" w:rsidP="00363DCE">
      <w:pPr>
        <w:pStyle w:val="ListParagraph"/>
        <w:numPr>
          <w:ilvl w:val="0"/>
          <w:numId w:val="28"/>
        </w:numPr>
        <w:spacing w:after="100" w:afterAutospacing="1" w:line="300" w:lineRule="auto"/>
        <w:ind w:left="714" w:hanging="357"/>
        <w:jc w:val="both"/>
        <w:rPr>
          <w:rFonts w:ascii="Times New Roman" w:hAnsi="Times New Roman" w:cs="Times New Roman"/>
          <w:sz w:val="28"/>
          <w:szCs w:val="28"/>
        </w:rPr>
      </w:pPr>
      <w:r w:rsidRPr="00363DCE">
        <w:rPr>
          <w:rFonts w:ascii="Times New Roman" w:hAnsi="Times New Roman" w:cs="Times New Roman"/>
          <w:sz w:val="28"/>
          <w:szCs w:val="28"/>
        </w:rPr>
        <w:t xml:space="preserve">Термін подання студентом роботи </w:t>
      </w:r>
      <w:r w:rsidR="00E96F07">
        <w:rPr>
          <w:rFonts w:ascii="Times New Roman" w:hAnsi="Times New Roman" w:cs="Times New Roman"/>
          <w:sz w:val="28"/>
          <w:szCs w:val="28"/>
        </w:rPr>
        <w:t>10</w:t>
      </w:r>
      <w:r w:rsidRPr="00363DCE">
        <w:rPr>
          <w:rFonts w:ascii="Times New Roman" w:hAnsi="Times New Roman" w:cs="Times New Roman"/>
          <w:sz w:val="28"/>
          <w:szCs w:val="28"/>
        </w:rPr>
        <w:t>.06.2023</w:t>
      </w:r>
    </w:p>
    <w:p w14:paraId="5E55F8F8" w14:textId="77777777" w:rsidR="00363DCE" w:rsidRPr="00363DCE" w:rsidRDefault="00363DCE" w:rsidP="00363DCE">
      <w:pPr>
        <w:pStyle w:val="ListParagraph"/>
        <w:numPr>
          <w:ilvl w:val="0"/>
          <w:numId w:val="28"/>
        </w:numPr>
        <w:spacing w:after="100" w:afterAutospacing="1" w:line="300" w:lineRule="auto"/>
        <w:ind w:left="714" w:hanging="357"/>
        <w:jc w:val="both"/>
        <w:rPr>
          <w:rFonts w:ascii="Times New Roman" w:hAnsi="Times New Roman" w:cs="Times New Roman"/>
          <w:sz w:val="28"/>
          <w:szCs w:val="28"/>
        </w:rPr>
      </w:pPr>
      <w:r w:rsidRPr="00363DCE">
        <w:rPr>
          <w:rFonts w:ascii="Times New Roman" w:hAnsi="Times New Roman" w:cs="Times New Roman"/>
          <w:sz w:val="28"/>
          <w:szCs w:val="28"/>
        </w:rPr>
        <w:t xml:space="preserve">Вихідні дані до роботи – набір </w:t>
      </w:r>
      <w:r w:rsidR="00E96F07" w:rsidRPr="00E96F07">
        <w:rPr>
          <w:rFonts w:ascii="Times New Roman" w:hAnsi="Times New Roman" w:cs="Times New Roman"/>
          <w:sz w:val="28"/>
          <w:szCs w:val="28"/>
          <w:lang w:val="en-US"/>
        </w:rPr>
        <w:t>“Synthetic Financial Datasets For Fraud Detection”</w:t>
      </w:r>
      <w:r w:rsidRPr="00E96F07">
        <w:rPr>
          <w:rFonts w:ascii="Times New Roman" w:hAnsi="Times New Roman" w:cs="Times New Roman"/>
          <w:sz w:val="28"/>
          <w:szCs w:val="28"/>
        </w:rPr>
        <w:t>.</w:t>
      </w:r>
    </w:p>
    <w:p w14:paraId="233D3629" w14:textId="77777777" w:rsidR="00363DCE" w:rsidRPr="00363DCE" w:rsidRDefault="00363DCE" w:rsidP="00363DCE">
      <w:pPr>
        <w:pStyle w:val="ListParagraph"/>
        <w:numPr>
          <w:ilvl w:val="0"/>
          <w:numId w:val="28"/>
        </w:numPr>
        <w:spacing w:after="100" w:afterAutospacing="1" w:line="300" w:lineRule="auto"/>
        <w:ind w:left="714" w:hanging="357"/>
        <w:jc w:val="both"/>
        <w:rPr>
          <w:rFonts w:ascii="Times New Roman" w:hAnsi="Times New Roman" w:cs="Times New Roman"/>
          <w:sz w:val="28"/>
          <w:szCs w:val="28"/>
        </w:rPr>
      </w:pPr>
      <w:r w:rsidRPr="00363DCE">
        <w:rPr>
          <w:rFonts w:ascii="Times New Roman" w:hAnsi="Times New Roman" w:cs="Times New Roman"/>
          <w:sz w:val="28"/>
          <w:szCs w:val="28"/>
        </w:rPr>
        <w:t>Зміст роботи – 1. Дослідження предметної області</w:t>
      </w:r>
      <w:r w:rsidRPr="00363DCE">
        <w:rPr>
          <w:rFonts w:ascii="Times New Roman" w:hAnsi="Times New Roman" w:cs="Times New Roman"/>
          <w:sz w:val="28"/>
          <w:szCs w:val="28"/>
          <w:lang w:val="ru-RU"/>
        </w:rPr>
        <w:t xml:space="preserve">; </w:t>
      </w:r>
      <w:r w:rsidRPr="00363DCE">
        <w:rPr>
          <w:rFonts w:ascii="Times New Roman" w:hAnsi="Times New Roman" w:cs="Times New Roman"/>
          <w:sz w:val="28"/>
          <w:szCs w:val="28"/>
        </w:rPr>
        <w:t>2. – Математичні основи робот</w:t>
      </w:r>
      <w:r w:rsidR="00E96F07">
        <w:rPr>
          <w:rFonts w:ascii="Times New Roman" w:hAnsi="Times New Roman" w:cs="Times New Roman"/>
          <w:sz w:val="28"/>
          <w:szCs w:val="28"/>
        </w:rPr>
        <w:t>и</w:t>
      </w:r>
      <w:r w:rsidRPr="00363DCE">
        <w:rPr>
          <w:rFonts w:ascii="Times New Roman" w:hAnsi="Times New Roman" w:cs="Times New Roman"/>
          <w:sz w:val="28"/>
          <w:szCs w:val="28"/>
          <w:lang w:val="ru-RU"/>
        </w:rPr>
        <w:t xml:space="preserve">; </w:t>
      </w:r>
      <w:r w:rsidRPr="00363DCE">
        <w:rPr>
          <w:rFonts w:ascii="Times New Roman" w:hAnsi="Times New Roman" w:cs="Times New Roman"/>
          <w:sz w:val="28"/>
          <w:szCs w:val="28"/>
        </w:rPr>
        <w:t xml:space="preserve">3. </w:t>
      </w:r>
      <w:r w:rsidR="00E96F07">
        <w:rPr>
          <w:rFonts w:ascii="Times New Roman" w:hAnsi="Times New Roman" w:cs="Times New Roman"/>
          <w:sz w:val="28"/>
          <w:szCs w:val="28"/>
        </w:rPr>
        <w:t>Програмна реалізація та експериментальні результати</w:t>
      </w:r>
      <w:r w:rsidRPr="00363DCE">
        <w:rPr>
          <w:rFonts w:ascii="Times New Roman" w:hAnsi="Times New Roman" w:cs="Times New Roman"/>
          <w:sz w:val="28"/>
          <w:szCs w:val="28"/>
        </w:rPr>
        <w:t>; 4. Функціонально-вартісний аналіз програмного продукту.</w:t>
      </w:r>
    </w:p>
    <w:p w14:paraId="7E53843B" w14:textId="77777777" w:rsidR="00363DCE" w:rsidRPr="00363DCE" w:rsidRDefault="00363DCE" w:rsidP="00363DCE">
      <w:pPr>
        <w:pStyle w:val="ListParagraph"/>
        <w:numPr>
          <w:ilvl w:val="0"/>
          <w:numId w:val="28"/>
        </w:numPr>
        <w:spacing w:after="100" w:afterAutospacing="1" w:line="300" w:lineRule="auto"/>
        <w:ind w:left="714" w:hanging="357"/>
        <w:jc w:val="both"/>
        <w:rPr>
          <w:rFonts w:ascii="Times New Roman" w:hAnsi="Times New Roman" w:cs="Times New Roman"/>
          <w:sz w:val="28"/>
          <w:szCs w:val="28"/>
        </w:rPr>
      </w:pPr>
      <w:r w:rsidRPr="00363DCE">
        <w:rPr>
          <w:rFonts w:ascii="Times New Roman" w:hAnsi="Times New Roman" w:cs="Times New Roman"/>
          <w:sz w:val="28"/>
          <w:szCs w:val="28"/>
        </w:rPr>
        <w:lastRenderedPageBreak/>
        <w:t>Перелік ілюстративного матеріалу (із зазначенням плакатів, презентацій тощо)</w:t>
      </w:r>
    </w:p>
    <w:p w14:paraId="6504B442" w14:textId="77777777" w:rsidR="00363DCE" w:rsidRPr="00363DCE" w:rsidRDefault="00363DCE" w:rsidP="00363DCE">
      <w:pPr>
        <w:pStyle w:val="ListParagraph"/>
        <w:numPr>
          <w:ilvl w:val="0"/>
          <w:numId w:val="28"/>
        </w:numPr>
        <w:spacing w:after="240" w:line="300" w:lineRule="auto"/>
        <w:ind w:left="714" w:hanging="357"/>
        <w:jc w:val="both"/>
        <w:rPr>
          <w:rFonts w:ascii="Times New Roman" w:hAnsi="Times New Roman" w:cs="Times New Roman"/>
          <w:sz w:val="28"/>
          <w:szCs w:val="28"/>
        </w:rPr>
      </w:pPr>
      <w:r w:rsidRPr="00363DCE">
        <w:rPr>
          <w:rFonts w:ascii="Times New Roman" w:hAnsi="Times New Roman" w:cs="Times New Roman"/>
          <w:sz w:val="28"/>
          <w:szCs w:val="28"/>
        </w:rPr>
        <w:t>Консультанти розділів роботи</w:t>
      </w:r>
    </w:p>
    <w:tbl>
      <w:tblPr>
        <w:tblStyle w:val="TableGrid"/>
        <w:tblW w:w="0" w:type="auto"/>
        <w:tblInd w:w="720" w:type="dxa"/>
        <w:tblLook w:val="04A0" w:firstRow="1" w:lastRow="0" w:firstColumn="1" w:lastColumn="0" w:noHBand="0" w:noVBand="1"/>
      </w:tblPr>
      <w:tblGrid>
        <w:gridCol w:w="2967"/>
        <w:gridCol w:w="3057"/>
        <w:gridCol w:w="1442"/>
        <w:gridCol w:w="1442"/>
      </w:tblGrid>
      <w:tr w:rsidR="00363DCE" w:rsidRPr="00363DCE" w14:paraId="04530451" w14:textId="77777777" w:rsidTr="00363DCE">
        <w:trPr>
          <w:trHeight w:val="402"/>
        </w:trPr>
        <w:tc>
          <w:tcPr>
            <w:tcW w:w="2967" w:type="dxa"/>
            <w:vMerge w:val="restart"/>
            <w:tcBorders>
              <w:top w:val="single" w:sz="4" w:space="0" w:color="auto"/>
              <w:left w:val="single" w:sz="4" w:space="0" w:color="auto"/>
              <w:bottom w:val="single" w:sz="4" w:space="0" w:color="auto"/>
              <w:right w:val="single" w:sz="4" w:space="0" w:color="auto"/>
            </w:tcBorders>
            <w:vAlign w:val="center"/>
            <w:hideMark/>
          </w:tcPr>
          <w:p w14:paraId="00842651" w14:textId="77777777" w:rsidR="00363DCE" w:rsidRPr="00363DCE" w:rsidRDefault="00363DCE">
            <w:pPr>
              <w:pStyle w:val="ListParagraph"/>
              <w:ind w:left="0"/>
              <w:jc w:val="center"/>
              <w:rPr>
                <w:lang w:val="uk-UA"/>
              </w:rPr>
            </w:pPr>
            <w:r w:rsidRPr="00363DCE">
              <w:rPr>
                <w:lang w:val="uk-UA"/>
              </w:rPr>
              <w:t>Розділ</w:t>
            </w:r>
          </w:p>
        </w:tc>
        <w:tc>
          <w:tcPr>
            <w:tcW w:w="3057" w:type="dxa"/>
            <w:vMerge w:val="restart"/>
            <w:tcBorders>
              <w:top w:val="single" w:sz="4" w:space="0" w:color="auto"/>
              <w:left w:val="single" w:sz="4" w:space="0" w:color="auto"/>
              <w:bottom w:val="single" w:sz="4" w:space="0" w:color="auto"/>
              <w:right w:val="single" w:sz="4" w:space="0" w:color="auto"/>
            </w:tcBorders>
            <w:vAlign w:val="center"/>
            <w:hideMark/>
          </w:tcPr>
          <w:p w14:paraId="68BE98D6" w14:textId="77777777" w:rsidR="00363DCE" w:rsidRPr="00363DCE" w:rsidRDefault="00363DCE">
            <w:pPr>
              <w:pStyle w:val="ListParagraph"/>
              <w:ind w:left="0"/>
              <w:jc w:val="center"/>
              <w:rPr>
                <w:lang w:val="uk-UA"/>
              </w:rPr>
            </w:pPr>
            <w:r w:rsidRPr="00363DCE">
              <w:rPr>
                <w:lang w:val="uk-UA"/>
              </w:rPr>
              <w:t>Прізвище, ініціали та посада консультанта</w:t>
            </w:r>
          </w:p>
        </w:tc>
        <w:tc>
          <w:tcPr>
            <w:tcW w:w="2884" w:type="dxa"/>
            <w:gridSpan w:val="2"/>
            <w:tcBorders>
              <w:top w:val="single" w:sz="4" w:space="0" w:color="auto"/>
              <w:left w:val="single" w:sz="4" w:space="0" w:color="auto"/>
              <w:bottom w:val="single" w:sz="4" w:space="0" w:color="auto"/>
              <w:right w:val="single" w:sz="4" w:space="0" w:color="auto"/>
            </w:tcBorders>
            <w:vAlign w:val="center"/>
            <w:hideMark/>
          </w:tcPr>
          <w:p w14:paraId="72FA3869" w14:textId="77777777" w:rsidR="00363DCE" w:rsidRPr="00363DCE" w:rsidRDefault="00363DCE">
            <w:pPr>
              <w:pStyle w:val="ListParagraph"/>
              <w:ind w:left="0"/>
              <w:jc w:val="center"/>
              <w:rPr>
                <w:lang w:val="uk-UA"/>
              </w:rPr>
            </w:pPr>
            <w:r w:rsidRPr="00363DCE">
              <w:rPr>
                <w:lang w:val="uk-UA"/>
              </w:rPr>
              <w:t>Підпис, дата</w:t>
            </w:r>
          </w:p>
        </w:tc>
      </w:tr>
      <w:tr w:rsidR="00363DCE" w:rsidRPr="00363DCE" w14:paraId="4FDA10F0" w14:textId="77777777" w:rsidTr="00363DCE">
        <w:trPr>
          <w:trHeight w:val="40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FD947C0" w14:textId="77777777" w:rsidR="00363DCE" w:rsidRPr="00363DCE" w:rsidRDefault="00363DCE">
            <w:pPr>
              <w:rPr>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DA29705" w14:textId="77777777" w:rsidR="00363DCE" w:rsidRPr="00363DCE" w:rsidRDefault="00363DCE">
            <w:pPr>
              <w:rPr>
                <w:lang w:val="uk-UA"/>
              </w:rPr>
            </w:pPr>
          </w:p>
        </w:tc>
        <w:tc>
          <w:tcPr>
            <w:tcW w:w="1442" w:type="dxa"/>
            <w:tcBorders>
              <w:top w:val="single" w:sz="4" w:space="0" w:color="auto"/>
              <w:left w:val="single" w:sz="4" w:space="0" w:color="auto"/>
              <w:bottom w:val="single" w:sz="4" w:space="0" w:color="auto"/>
              <w:right w:val="single" w:sz="4" w:space="0" w:color="auto"/>
            </w:tcBorders>
            <w:vAlign w:val="center"/>
            <w:hideMark/>
          </w:tcPr>
          <w:p w14:paraId="718887D6" w14:textId="77777777" w:rsidR="00363DCE" w:rsidRPr="00363DCE" w:rsidRDefault="00363DCE">
            <w:pPr>
              <w:pStyle w:val="ListParagraph"/>
              <w:ind w:left="0"/>
              <w:jc w:val="center"/>
              <w:rPr>
                <w:lang w:val="uk-UA"/>
              </w:rPr>
            </w:pPr>
            <w:r w:rsidRPr="00363DCE">
              <w:rPr>
                <w:lang w:val="uk-UA"/>
              </w:rPr>
              <w:t>завдання видав</w:t>
            </w:r>
          </w:p>
        </w:tc>
        <w:tc>
          <w:tcPr>
            <w:tcW w:w="1442" w:type="dxa"/>
            <w:tcBorders>
              <w:top w:val="single" w:sz="4" w:space="0" w:color="auto"/>
              <w:left w:val="single" w:sz="4" w:space="0" w:color="auto"/>
              <w:bottom w:val="single" w:sz="4" w:space="0" w:color="auto"/>
              <w:right w:val="single" w:sz="4" w:space="0" w:color="auto"/>
            </w:tcBorders>
            <w:vAlign w:val="center"/>
            <w:hideMark/>
          </w:tcPr>
          <w:p w14:paraId="1DD00199" w14:textId="77777777" w:rsidR="00363DCE" w:rsidRPr="00363DCE" w:rsidRDefault="00363DCE">
            <w:pPr>
              <w:pStyle w:val="ListParagraph"/>
              <w:ind w:left="0"/>
              <w:jc w:val="center"/>
              <w:rPr>
                <w:lang w:val="uk-UA"/>
              </w:rPr>
            </w:pPr>
            <w:r w:rsidRPr="00363DCE">
              <w:rPr>
                <w:lang w:val="uk-UA"/>
              </w:rPr>
              <w:t>завдання прийняв</w:t>
            </w:r>
          </w:p>
        </w:tc>
      </w:tr>
      <w:tr w:rsidR="00363DCE" w:rsidRPr="00363DCE" w14:paraId="340D7ED6" w14:textId="77777777" w:rsidTr="00363DCE">
        <w:tc>
          <w:tcPr>
            <w:tcW w:w="2967" w:type="dxa"/>
            <w:tcBorders>
              <w:top w:val="single" w:sz="4" w:space="0" w:color="auto"/>
              <w:left w:val="single" w:sz="4" w:space="0" w:color="auto"/>
              <w:bottom w:val="single" w:sz="4" w:space="0" w:color="auto"/>
              <w:right w:val="single" w:sz="4" w:space="0" w:color="auto"/>
            </w:tcBorders>
            <w:vAlign w:val="center"/>
            <w:hideMark/>
          </w:tcPr>
          <w:p w14:paraId="7BC8B687" w14:textId="77777777" w:rsidR="00363DCE" w:rsidRPr="00363DCE" w:rsidRDefault="00363DCE">
            <w:pPr>
              <w:pStyle w:val="ListParagraph"/>
              <w:ind w:left="0"/>
              <w:jc w:val="center"/>
              <w:rPr>
                <w:lang w:val="uk-UA"/>
              </w:rPr>
            </w:pPr>
            <w:r w:rsidRPr="00363DCE">
              <w:rPr>
                <w:lang w:val="uk-UA"/>
              </w:rPr>
              <w:t>Економічний</w:t>
            </w:r>
          </w:p>
        </w:tc>
        <w:tc>
          <w:tcPr>
            <w:tcW w:w="3057" w:type="dxa"/>
            <w:tcBorders>
              <w:top w:val="single" w:sz="4" w:space="0" w:color="auto"/>
              <w:left w:val="single" w:sz="4" w:space="0" w:color="auto"/>
              <w:bottom w:val="single" w:sz="4" w:space="0" w:color="auto"/>
              <w:right w:val="single" w:sz="4" w:space="0" w:color="auto"/>
            </w:tcBorders>
            <w:vAlign w:val="center"/>
            <w:hideMark/>
          </w:tcPr>
          <w:p w14:paraId="5E0F5619" w14:textId="77777777" w:rsidR="00363DCE" w:rsidRPr="00363DCE" w:rsidRDefault="00363DCE">
            <w:pPr>
              <w:pStyle w:val="ListParagraph"/>
              <w:ind w:left="0"/>
              <w:jc w:val="center"/>
              <w:rPr>
                <w:lang w:val="uk-UA"/>
              </w:rPr>
            </w:pPr>
            <w:r w:rsidRPr="00363DCE">
              <w:rPr>
                <w:lang w:val="uk-UA"/>
              </w:rPr>
              <w:t xml:space="preserve">доцент, к.е.н., </w:t>
            </w:r>
          </w:p>
          <w:p w14:paraId="0D66DD12" w14:textId="77777777" w:rsidR="00363DCE" w:rsidRPr="00363DCE" w:rsidRDefault="00363DCE">
            <w:pPr>
              <w:pStyle w:val="ListParagraph"/>
              <w:ind w:left="0"/>
              <w:jc w:val="center"/>
              <w:rPr>
                <w:lang w:val="ru-RU"/>
              </w:rPr>
            </w:pPr>
            <w:r w:rsidRPr="00363DCE">
              <w:rPr>
                <w:lang w:val="uk-UA"/>
              </w:rPr>
              <w:t>Рощина Н.В.</w:t>
            </w:r>
          </w:p>
        </w:tc>
        <w:tc>
          <w:tcPr>
            <w:tcW w:w="1442" w:type="dxa"/>
            <w:tcBorders>
              <w:top w:val="single" w:sz="4" w:space="0" w:color="auto"/>
              <w:left w:val="single" w:sz="4" w:space="0" w:color="auto"/>
              <w:bottom w:val="single" w:sz="4" w:space="0" w:color="auto"/>
              <w:right w:val="single" w:sz="4" w:space="0" w:color="auto"/>
            </w:tcBorders>
          </w:tcPr>
          <w:p w14:paraId="3E3BA2CD" w14:textId="77777777" w:rsidR="00363DCE" w:rsidRPr="00363DCE" w:rsidRDefault="00363DCE">
            <w:pPr>
              <w:pStyle w:val="ListParagraph"/>
              <w:ind w:left="0"/>
              <w:jc w:val="both"/>
              <w:rPr>
                <w:lang w:val="uk-UA"/>
              </w:rPr>
            </w:pPr>
          </w:p>
        </w:tc>
        <w:tc>
          <w:tcPr>
            <w:tcW w:w="1442" w:type="dxa"/>
            <w:tcBorders>
              <w:top w:val="single" w:sz="4" w:space="0" w:color="auto"/>
              <w:left w:val="single" w:sz="4" w:space="0" w:color="auto"/>
              <w:bottom w:val="single" w:sz="4" w:space="0" w:color="auto"/>
              <w:right w:val="single" w:sz="4" w:space="0" w:color="auto"/>
            </w:tcBorders>
          </w:tcPr>
          <w:p w14:paraId="10E17335" w14:textId="77777777" w:rsidR="00363DCE" w:rsidRPr="00363DCE" w:rsidRDefault="00363DCE">
            <w:pPr>
              <w:pStyle w:val="ListParagraph"/>
              <w:ind w:left="0"/>
              <w:jc w:val="both"/>
              <w:rPr>
                <w:lang w:val="uk-UA"/>
              </w:rPr>
            </w:pPr>
          </w:p>
        </w:tc>
      </w:tr>
    </w:tbl>
    <w:p w14:paraId="04C7B5A2" w14:textId="77777777" w:rsidR="00363DCE" w:rsidRPr="00363DCE" w:rsidRDefault="00363DCE" w:rsidP="00363DCE">
      <w:pPr>
        <w:pStyle w:val="ListParagraph"/>
        <w:numPr>
          <w:ilvl w:val="0"/>
          <w:numId w:val="28"/>
        </w:numPr>
        <w:spacing w:before="240" w:after="100" w:afterAutospacing="1" w:line="300" w:lineRule="auto"/>
        <w:ind w:left="714" w:hanging="357"/>
        <w:jc w:val="both"/>
        <w:rPr>
          <w:rFonts w:ascii="Times New Roman" w:hAnsi="Times New Roman" w:cs="Times New Roman"/>
          <w:bCs/>
          <w:iCs/>
          <w:sz w:val="28"/>
          <w:szCs w:val="28"/>
        </w:rPr>
      </w:pPr>
      <w:r w:rsidRPr="00363DCE">
        <w:rPr>
          <w:rFonts w:ascii="Times New Roman" w:hAnsi="Times New Roman" w:cs="Times New Roman"/>
          <w:sz w:val="28"/>
          <w:szCs w:val="28"/>
        </w:rPr>
        <w:t>Дата видачі завдання</w:t>
      </w:r>
      <w:r w:rsidRPr="00363DCE">
        <w:rPr>
          <w:rFonts w:ascii="Times New Roman" w:hAnsi="Times New Roman" w:cs="Times New Roman"/>
          <w:sz w:val="28"/>
          <w:szCs w:val="28"/>
        </w:rPr>
        <w:tab/>
        <w:t>21.02.2023</w:t>
      </w:r>
    </w:p>
    <w:p w14:paraId="7C8FABD0" w14:textId="77777777" w:rsidR="00363DCE" w:rsidRPr="00363DCE" w:rsidRDefault="00363DCE" w:rsidP="00363DCE">
      <w:pPr>
        <w:pStyle w:val="ListParagraph"/>
        <w:spacing w:before="360" w:after="100" w:afterAutospacing="1" w:line="300" w:lineRule="auto"/>
        <w:ind w:left="714"/>
        <w:jc w:val="center"/>
        <w:rPr>
          <w:rFonts w:ascii="Times New Roman" w:hAnsi="Times New Roman" w:cs="Times New Roman"/>
          <w:sz w:val="28"/>
          <w:szCs w:val="28"/>
        </w:rPr>
      </w:pPr>
      <w:r w:rsidRPr="00363DCE">
        <w:rPr>
          <w:rFonts w:ascii="Times New Roman" w:hAnsi="Times New Roman" w:cs="Times New Roman"/>
          <w:sz w:val="28"/>
          <w:szCs w:val="28"/>
        </w:rPr>
        <w:t>Календарний план</w:t>
      </w:r>
    </w:p>
    <w:tbl>
      <w:tblPr>
        <w:tblStyle w:val="TableGrid"/>
        <w:tblW w:w="0" w:type="auto"/>
        <w:tblLook w:val="04A0" w:firstRow="1" w:lastRow="0" w:firstColumn="1" w:lastColumn="0" w:noHBand="0" w:noVBand="1"/>
      </w:tblPr>
      <w:tblGrid>
        <w:gridCol w:w="704"/>
        <w:gridCol w:w="5103"/>
        <w:gridCol w:w="2126"/>
        <w:gridCol w:w="1695"/>
      </w:tblGrid>
      <w:tr w:rsidR="00363DCE" w:rsidRPr="00363DCE" w14:paraId="3E1ADEA0" w14:textId="77777777" w:rsidTr="00363DCE">
        <w:tc>
          <w:tcPr>
            <w:tcW w:w="704" w:type="dxa"/>
            <w:tcBorders>
              <w:top w:val="single" w:sz="4" w:space="0" w:color="auto"/>
              <w:left w:val="single" w:sz="4" w:space="0" w:color="auto"/>
              <w:bottom w:val="single" w:sz="4" w:space="0" w:color="auto"/>
              <w:right w:val="single" w:sz="4" w:space="0" w:color="auto"/>
            </w:tcBorders>
            <w:hideMark/>
          </w:tcPr>
          <w:p w14:paraId="2EBF51F6" w14:textId="77777777" w:rsidR="00363DCE" w:rsidRPr="00363DCE" w:rsidRDefault="00363DCE">
            <w:pPr>
              <w:jc w:val="both"/>
              <w:rPr>
                <w:lang w:val="uk-UA"/>
              </w:rPr>
            </w:pPr>
            <w:r w:rsidRPr="00363DCE">
              <w:rPr>
                <w:lang w:val="uk-UA"/>
              </w:rPr>
              <w:t>№</w:t>
            </w:r>
          </w:p>
          <w:p w14:paraId="7CB80688" w14:textId="77777777" w:rsidR="00363DCE" w:rsidRPr="00363DCE" w:rsidRDefault="00363DCE">
            <w:pPr>
              <w:jc w:val="both"/>
              <w:rPr>
                <w:lang w:val="uk-UA"/>
              </w:rPr>
            </w:pPr>
            <w:r w:rsidRPr="00363DCE">
              <w:rPr>
                <w:lang w:val="uk-UA"/>
              </w:rPr>
              <w:t>з</w:t>
            </w:r>
            <w:r w:rsidRPr="00363DCE">
              <w:t>/</w:t>
            </w:r>
            <w:r w:rsidRPr="00363DCE">
              <w:rPr>
                <w:lang w:val="uk-UA"/>
              </w:rPr>
              <w:t>п</w:t>
            </w:r>
          </w:p>
        </w:tc>
        <w:tc>
          <w:tcPr>
            <w:tcW w:w="5103" w:type="dxa"/>
            <w:tcBorders>
              <w:top w:val="single" w:sz="4" w:space="0" w:color="auto"/>
              <w:left w:val="single" w:sz="4" w:space="0" w:color="auto"/>
              <w:bottom w:val="single" w:sz="4" w:space="0" w:color="auto"/>
              <w:right w:val="single" w:sz="4" w:space="0" w:color="auto"/>
            </w:tcBorders>
            <w:vAlign w:val="center"/>
            <w:hideMark/>
          </w:tcPr>
          <w:p w14:paraId="3ADF8A24" w14:textId="77777777" w:rsidR="00363DCE" w:rsidRPr="00363DCE" w:rsidRDefault="00363DCE">
            <w:pPr>
              <w:jc w:val="center"/>
              <w:rPr>
                <w:lang w:val="uk-UA"/>
              </w:rPr>
            </w:pPr>
            <w:r w:rsidRPr="00363DCE">
              <w:rPr>
                <w:lang w:val="uk-UA"/>
              </w:rPr>
              <w:t>Назва етапів виконання дипломної роботи</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CC34EF0" w14:textId="77777777" w:rsidR="00363DCE" w:rsidRPr="00363DCE" w:rsidRDefault="00363DCE">
            <w:pPr>
              <w:jc w:val="center"/>
              <w:rPr>
                <w:lang w:val="uk-UA"/>
              </w:rPr>
            </w:pPr>
            <w:r w:rsidRPr="00363DCE">
              <w:rPr>
                <w:lang w:val="uk-UA"/>
              </w:rPr>
              <w:t>Термін виконання етапів роботи</w:t>
            </w:r>
          </w:p>
        </w:tc>
        <w:tc>
          <w:tcPr>
            <w:tcW w:w="1695" w:type="dxa"/>
            <w:tcBorders>
              <w:top w:val="single" w:sz="4" w:space="0" w:color="auto"/>
              <w:left w:val="single" w:sz="4" w:space="0" w:color="auto"/>
              <w:bottom w:val="single" w:sz="4" w:space="0" w:color="auto"/>
              <w:right w:val="single" w:sz="4" w:space="0" w:color="auto"/>
            </w:tcBorders>
            <w:vAlign w:val="center"/>
            <w:hideMark/>
          </w:tcPr>
          <w:p w14:paraId="5BB80814" w14:textId="77777777" w:rsidR="00363DCE" w:rsidRPr="00363DCE" w:rsidRDefault="00363DCE">
            <w:pPr>
              <w:jc w:val="center"/>
              <w:rPr>
                <w:lang w:val="uk-UA"/>
              </w:rPr>
            </w:pPr>
            <w:r w:rsidRPr="00363DCE">
              <w:rPr>
                <w:lang w:val="uk-UA"/>
              </w:rPr>
              <w:t>Примітка</w:t>
            </w:r>
          </w:p>
        </w:tc>
      </w:tr>
      <w:tr w:rsidR="00363DCE" w:rsidRPr="00363DCE" w14:paraId="0AAD8838" w14:textId="77777777" w:rsidTr="00363DCE">
        <w:tc>
          <w:tcPr>
            <w:tcW w:w="704" w:type="dxa"/>
            <w:tcBorders>
              <w:top w:val="single" w:sz="4" w:space="0" w:color="auto"/>
              <w:left w:val="single" w:sz="4" w:space="0" w:color="auto"/>
              <w:bottom w:val="single" w:sz="4" w:space="0" w:color="auto"/>
              <w:right w:val="single" w:sz="4" w:space="0" w:color="auto"/>
            </w:tcBorders>
            <w:hideMark/>
          </w:tcPr>
          <w:p w14:paraId="27DB8787" w14:textId="77777777" w:rsidR="00363DCE" w:rsidRPr="00363DCE" w:rsidRDefault="00363DCE">
            <w:pPr>
              <w:jc w:val="both"/>
              <w:rPr>
                <w:lang w:val="uk-UA"/>
              </w:rPr>
            </w:pPr>
            <w:r w:rsidRPr="00363DCE">
              <w:rPr>
                <w:lang w:val="uk-UA"/>
              </w:rPr>
              <w:t>1.</w:t>
            </w:r>
          </w:p>
        </w:tc>
        <w:tc>
          <w:tcPr>
            <w:tcW w:w="5103" w:type="dxa"/>
            <w:tcBorders>
              <w:top w:val="single" w:sz="4" w:space="0" w:color="auto"/>
              <w:left w:val="single" w:sz="4" w:space="0" w:color="auto"/>
              <w:bottom w:val="single" w:sz="4" w:space="0" w:color="auto"/>
              <w:right w:val="single" w:sz="4" w:space="0" w:color="auto"/>
            </w:tcBorders>
            <w:hideMark/>
          </w:tcPr>
          <w:p w14:paraId="2BEB12FF" w14:textId="77777777" w:rsidR="00363DCE" w:rsidRPr="00363DCE" w:rsidRDefault="00363DCE">
            <w:pPr>
              <w:spacing w:line="300" w:lineRule="auto"/>
              <w:jc w:val="both"/>
              <w:rPr>
                <w:lang w:val="uk-UA"/>
              </w:rPr>
            </w:pPr>
            <w:r w:rsidRPr="00363DCE">
              <w:rPr>
                <w:lang w:val="uk-UA"/>
              </w:rPr>
              <w:t>Підготовка даних до роботи</w:t>
            </w:r>
          </w:p>
        </w:tc>
        <w:tc>
          <w:tcPr>
            <w:tcW w:w="2126" w:type="dxa"/>
            <w:tcBorders>
              <w:top w:val="single" w:sz="4" w:space="0" w:color="auto"/>
              <w:left w:val="single" w:sz="4" w:space="0" w:color="auto"/>
              <w:bottom w:val="single" w:sz="4" w:space="0" w:color="auto"/>
              <w:right w:val="single" w:sz="4" w:space="0" w:color="auto"/>
            </w:tcBorders>
            <w:hideMark/>
          </w:tcPr>
          <w:p w14:paraId="74448904" w14:textId="77777777" w:rsidR="00363DCE" w:rsidRPr="00363DCE" w:rsidRDefault="00363DCE">
            <w:pPr>
              <w:spacing w:line="300" w:lineRule="auto"/>
              <w:jc w:val="both"/>
              <w:rPr>
                <w:lang w:val="uk-UA"/>
              </w:rPr>
            </w:pPr>
            <w:r w:rsidRPr="00363DCE">
              <w:rPr>
                <w:lang w:val="uk-UA"/>
              </w:rPr>
              <w:t>27.02.2023</w:t>
            </w:r>
          </w:p>
        </w:tc>
        <w:tc>
          <w:tcPr>
            <w:tcW w:w="1695" w:type="dxa"/>
            <w:tcBorders>
              <w:top w:val="single" w:sz="4" w:space="0" w:color="auto"/>
              <w:left w:val="single" w:sz="4" w:space="0" w:color="auto"/>
              <w:bottom w:val="single" w:sz="4" w:space="0" w:color="auto"/>
              <w:right w:val="single" w:sz="4" w:space="0" w:color="auto"/>
            </w:tcBorders>
            <w:hideMark/>
          </w:tcPr>
          <w:p w14:paraId="04494A21" w14:textId="77777777" w:rsidR="00363DCE" w:rsidRPr="00363DCE" w:rsidRDefault="00363DCE">
            <w:pPr>
              <w:spacing w:line="300" w:lineRule="auto"/>
              <w:jc w:val="both"/>
              <w:rPr>
                <w:lang w:val="uk-UA"/>
              </w:rPr>
            </w:pPr>
            <w:r w:rsidRPr="00363DCE">
              <w:rPr>
                <w:lang w:val="uk-UA"/>
              </w:rPr>
              <w:t>Виконано</w:t>
            </w:r>
          </w:p>
        </w:tc>
      </w:tr>
      <w:tr w:rsidR="00363DCE" w:rsidRPr="00363DCE" w14:paraId="4D5E5F50" w14:textId="77777777" w:rsidTr="00363DCE">
        <w:tc>
          <w:tcPr>
            <w:tcW w:w="704" w:type="dxa"/>
            <w:tcBorders>
              <w:top w:val="single" w:sz="4" w:space="0" w:color="auto"/>
              <w:left w:val="single" w:sz="4" w:space="0" w:color="auto"/>
              <w:bottom w:val="single" w:sz="4" w:space="0" w:color="auto"/>
              <w:right w:val="single" w:sz="4" w:space="0" w:color="auto"/>
            </w:tcBorders>
            <w:hideMark/>
          </w:tcPr>
          <w:p w14:paraId="3E4F709C" w14:textId="77777777" w:rsidR="00363DCE" w:rsidRPr="00363DCE" w:rsidRDefault="00363DCE">
            <w:pPr>
              <w:jc w:val="both"/>
              <w:rPr>
                <w:lang w:val="uk-UA"/>
              </w:rPr>
            </w:pPr>
            <w:r w:rsidRPr="00363DCE">
              <w:rPr>
                <w:lang w:val="uk-UA"/>
              </w:rPr>
              <w:t>2.</w:t>
            </w:r>
          </w:p>
        </w:tc>
        <w:tc>
          <w:tcPr>
            <w:tcW w:w="5103" w:type="dxa"/>
            <w:tcBorders>
              <w:top w:val="single" w:sz="4" w:space="0" w:color="auto"/>
              <w:left w:val="single" w:sz="4" w:space="0" w:color="auto"/>
              <w:bottom w:val="single" w:sz="4" w:space="0" w:color="auto"/>
              <w:right w:val="single" w:sz="4" w:space="0" w:color="auto"/>
            </w:tcBorders>
            <w:hideMark/>
          </w:tcPr>
          <w:p w14:paraId="089FE738" w14:textId="77777777" w:rsidR="00363DCE" w:rsidRPr="00363DCE" w:rsidRDefault="00363DCE">
            <w:pPr>
              <w:spacing w:line="300" w:lineRule="auto"/>
              <w:jc w:val="both"/>
              <w:rPr>
                <w:lang w:val="uk-UA"/>
              </w:rPr>
            </w:pPr>
            <w:r w:rsidRPr="00363DCE">
              <w:rPr>
                <w:lang w:val="uk-UA"/>
              </w:rPr>
              <w:t>Вивчення літератури за темою роботи</w:t>
            </w:r>
          </w:p>
        </w:tc>
        <w:tc>
          <w:tcPr>
            <w:tcW w:w="2126" w:type="dxa"/>
            <w:tcBorders>
              <w:top w:val="single" w:sz="4" w:space="0" w:color="auto"/>
              <w:left w:val="single" w:sz="4" w:space="0" w:color="auto"/>
              <w:bottom w:val="single" w:sz="4" w:space="0" w:color="auto"/>
              <w:right w:val="single" w:sz="4" w:space="0" w:color="auto"/>
            </w:tcBorders>
            <w:hideMark/>
          </w:tcPr>
          <w:p w14:paraId="7975FAF3" w14:textId="77777777" w:rsidR="00363DCE" w:rsidRPr="00363DCE" w:rsidRDefault="00363DCE">
            <w:pPr>
              <w:spacing w:line="300" w:lineRule="auto"/>
              <w:jc w:val="both"/>
              <w:rPr>
                <w:lang w:val="uk-UA"/>
              </w:rPr>
            </w:pPr>
            <w:r w:rsidRPr="00363DCE">
              <w:rPr>
                <w:lang w:val="uk-UA"/>
              </w:rPr>
              <w:t>25.03.2023</w:t>
            </w:r>
          </w:p>
        </w:tc>
        <w:tc>
          <w:tcPr>
            <w:tcW w:w="1695" w:type="dxa"/>
            <w:tcBorders>
              <w:top w:val="single" w:sz="4" w:space="0" w:color="auto"/>
              <w:left w:val="single" w:sz="4" w:space="0" w:color="auto"/>
              <w:bottom w:val="single" w:sz="4" w:space="0" w:color="auto"/>
              <w:right w:val="single" w:sz="4" w:space="0" w:color="auto"/>
            </w:tcBorders>
            <w:hideMark/>
          </w:tcPr>
          <w:p w14:paraId="3E29318A" w14:textId="77777777" w:rsidR="00363DCE" w:rsidRPr="00363DCE" w:rsidRDefault="00363DCE">
            <w:pPr>
              <w:spacing w:line="300" w:lineRule="auto"/>
              <w:jc w:val="both"/>
              <w:rPr>
                <w:lang w:val="uk-UA"/>
              </w:rPr>
            </w:pPr>
            <w:r w:rsidRPr="00363DCE">
              <w:rPr>
                <w:lang w:val="uk-UA"/>
              </w:rPr>
              <w:t>Виконано</w:t>
            </w:r>
          </w:p>
        </w:tc>
      </w:tr>
      <w:tr w:rsidR="00363DCE" w:rsidRPr="00363DCE" w14:paraId="457B4C5B" w14:textId="77777777" w:rsidTr="00363DCE">
        <w:tc>
          <w:tcPr>
            <w:tcW w:w="704" w:type="dxa"/>
            <w:tcBorders>
              <w:top w:val="single" w:sz="4" w:space="0" w:color="auto"/>
              <w:left w:val="single" w:sz="4" w:space="0" w:color="auto"/>
              <w:bottom w:val="single" w:sz="4" w:space="0" w:color="auto"/>
              <w:right w:val="single" w:sz="4" w:space="0" w:color="auto"/>
            </w:tcBorders>
            <w:hideMark/>
          </w:tcPr>
          <w:p w14:paraId="387B5448" w14:textId="77777777" w:rsidR="00363DCE" w:rsidRPr="00363DCE" w:rsidRDefault="00363DCE">
            <w:pPr>
              <w:jc w:val="both"/>
              <w:rPr>
                <w:lang w:val="uk-UA"/>
              </w:rPr>
            </w:pPr>
            <w:r w:rsidRPr="00363DCE">
              <w:rPr>
                <w:lang w:val="uk-UA"/>
              </w:rPr>
              <w:t>3.</w:t>
            </w:r>
          </w:p>
        </w:tc>
        <w:tc>
          <w:tcPr>
            <w:tcW w:w="5103" w:type="dxa"/>
            <w:tcBorders>
              <w:top w:val="single" w:sz="4" w:space="0" w:color="auto"/>
              <w:left w:val="single" w:sz="4" w:space="0" w:color="auto"/>
              <w:bottom w:val="single" w:sz="4" w:space="0" w:color="auto"/>
              <w:right w:val="single" w:sz="4" w:space="0" w:color="auto"/>
            </w:tcBorders>
            <w:hideMark/>
          </w:tcPr>
          <w:p w14:paraId="6E5D2E49" w14:textId="77777777" w:rsidR="00363DCE" w:rsidRPr="00363DCE" w:rsidRDefault="00363DCE">
            <w:pPr>
              <w:spacing w:line="300" w:lineRule="auto"/>
              <w:jc w:val="both"/>
              <w:rPr>
                <w:lang w:val="uk-UA"/>
              </w:rPr>
            </w:pPr>
            <w:r w:rsidRPr="00363DCE">
              <w:rPr>
                <w:lang w:val="uk-UA"/>
              </w:rPr>
              <w:t>Підготовка першого розділу</w:t>
            </w:r>
          </w:p>
        </w:tc>
        <w:tc>
          <w:tcPr>
            <w:tcW w:w="2126" w:type="dxa"/>
            <w:tcBorders>
              <w:top w:val="single" w:sz="4" w:space="0" w:color="auto"/>
              <w:left w:val="single" w:sz="4" w:space="0" w:color="auto"/>
              <w:bottom w:val="single" w:sz="4" w:space="0" w:color="auto"/>
              <w:right w:val="single" w:sz="4" w:space="0" w:color="auto"/>
            </w:tcBorders>
            <w:hideMark/>
          </w:tcPr>
          <w:p w14:paraId="07C5A873" w14:textId="77777777" w:rsidR="00363DCE" w:rsidRPr="00363DCE" w:rsidRDefault="00363DCE">
            <w:pPr>
              <w:spacing w:line="300" w:lineRule="auto"/>
              <w:jc w:val="both"/>
              <w:rPr>
                <w:lang w:val="uk-UA"/>
              </w:rPr>
            </w:pPr>
            <w:r w:rsidRPr="00363DCE">
              <w:rPr>
                <w:lang w:val="uk-UA"/>
              </w:rPr>
              <w:t>1</w:t>
            </w:r>
            <w:r w:rsidR="00AE4C57">
              <w:rPr>
                <w:lang w:val="uk-UA"/>
              </w:rPr>
              <w:t>7</w:t>
            </w:r>
            <w:r w:rsidRPr="00363DCE">
              <w:rPr>
                <w:lang w:val="uk-UA"/>
              </w:rPr>
              <w:t>.04.2023</w:t>
            </w:r>
          </w:p>
        </w:tc>
        <w:tc>
          <w:tcPr>
            <w:tcW w:w="1695" w:type="dxa"/>
            <w:tcBorders>
              <w:top w:val="single" w:sz="4" w:space="0" w:color="auto"/>
              <w:left w:val="single" w:sz="4" w:space="0" w:color="auto"/>
              <w:bottom w:val="single" w:sz="4" w:space="0" w:color="auto"/>
              <w:right w:val="single" w:sz="4" w:space="0" w:color="auto"/>
            </w:tcBorders>
            <w:hideMark/>
          </w:tcPr>
          <w:p w14:paraId="44DBF60E" w14:textId="77777777" w:rsidR="00363DCE" w:rsidRPr="00363DCE" w:rsidRDefault="00363DCE">
            <w:pPr>
              <w:spacing w:line="300" w:lineRule="auto"/>
              <w:jc w:val="both"/>
              <w:rPr>
                <w:lang w:val="uk-UA"/>
              </w:rPr>
            </w:pPr>
            <w:r w:rsidRPr="00363DCE">
              <w:rPr>
                <w:lang w:val="uk-UA"/>
              </w:rPr>
              <w:t>Виконано</w:t>
            </w:r>
          </w:p>
        </w:tc>
      </w:tr>
      <w:tr w:rsidR="00363DCE" w:rsidRPr="00363DCE" w14:paraId="2DABFB20" w14:textId="77777777" w:rsidTr="00363DCE">
        <w:tc>
          <w:tcPr>
            <w:tcW w:w="704" w:type="dxa"/>
            <w:tcBorders>
              <w:top w:val="single" w:sz="4" w:space="0" w:color="auto"/>
              <w:left w:val="single" w:sz="4" w:space="0" w:color="auto"/>
              <w:bottom w:val="single" w:sz="4" w:space="0" w:color="auto"/>
              <w:right w:val="single" w:sz="4" w:space="0" w:color="auto"/>
            </w:tcBorders>
            <w:hideMark/>
          </w:tcPr>
          <w:p w14:paraId="262D0DA9" w14:textId="77777777" w:rsidR="00363DCE" w:rsidRPr="00363DCE" w:rsidRDefault="00363DCE">
            <w:pPr>
              <w:jc w:val="both"/>
              <w:rPr>
                <w:lang w:val="uk-UA"/>
              </w:rPr>
            </w:pPr>
            <w:r w:rsidRPr="00363DCE">
              <w:rPr>
                <w:lang w:val="uk-UA"/>
              </w:rPr>
              <w:t>4.</w:t>
            </w:r>
          </w:p>
        </w:tc>
        <w:tc>
          <w:tcPr>
            <w:tcW w:w="5103" w:type="dxa"/>
            <w:tcBorders>
              <w:top w:val="single" w:sz="4" w:space="0" w:color="auto"/>
              <w:left w:val="single" w:sz="4" w:space="0" w:color="auto"/>
              <w:bottom w:val="single" w:sz="4" w:space="0" w:color="auto"/>
              <w:right w:val="single" w:sz="4" w:space="0" w:color="auto"/>
            </w:tcBorders>
            <w:hideMark/>
          </w:tcPr>
          <w:p w14:paraId="2971D4A1" w14:textId="77777777" w:rsidR="00363DCE" w:rsidRPr="00363DCE" w:rsidRDefault="00AC4145">
            <w:pPr>
              <w:spacing w:line="300" w:lineRule="auto"/>
              <w:jc w:val="both"/>
              <w:rPr>
                <w:lang w:val="uk-UA"/>
              </w:rPr>
            </w:pPr>
            <w:r>
              <w:rPr>
                <w:lang w:val="uk-UA"/>
              </w:rPr>
              <w:t>Аналіз алгоритмів машинного навчання</w:t>
            </w:r>
          </w:p>
        </w:tc>
        <w:tc>
          <w:tcPr>
            <w:tcW w:w="2126" w:type="dxa"/>
            <w:tcBorders>
              <w:top w:val="single" w:sz="4" w:space="0" w:color="auto"/>
              <w:left w:val="single" w:sz="4" w:space="0" w:color="auto"/>
              <w:bottom w:val="single" w:sz="4" w:space="0" w:color="auto"/>
              <w:right w:val="single" w:sz="4" w:space="0" w:color="auto"/>
            </w:tcBorders>
            <w:hideMark/>
          </w:tcPr>
          <w:p w14:paraId="0EF6DBDD" w14:textId="77777777" w:rsidR="00363DCE" w:rsidRPr="00363DCE" w:rsidRDefault="00AE4C57">
            <w:pPr>
              <w:spacing w:line="300" w:lineRule="auto"/>
              <w:jc w:val="both"/>
              <w:rPr>
                <w:lang w:val="uk-UA"/>
              </w:rPr>
            </w:pPr>
            <w:r>
              <w:rPr>
                <w:lang w:val="uk-UA"/>
              </w:rPr>
              <w:t>25</w:t>
            </w:r>
            <w:r w:rsidR="00363DCE" w:rsidRPr="00363DCE">
              <w:rPr>
                <w:lang w:val="uk-UA"/>
              </w:rPr>
              <w:t>.04.2023</w:t>
            </w:r>
          </w:p>
        </w:tc>
        <w:tc>
          <w:tcPr>
            <w:tcW w:w="1695" w:type="dxa"/>
            <w:tcBorders>
              <w:top w:val="single" w:sz="4" w:space="0" w:color="auto"/>
              <w:left w:val="single" w:sz="4" w:space="0" w:color="auto"/>
              <w:bottom w:val="single" w:sz="4" w:space="0" w:color="auto"/>
              <w:right w:val="single" w:sz="4" w:space="0" w:color="auto"/>
            </w:tcBorders>
            <w:hideMark/>
          </w:tcPr>
          <w:p w14:paraId="2F5D69AE" w14:textId="77777777" w:rsidR="00363DCE" w:rsidRPr="00363DCE" w:rsidRDefault="00363DCE">
            <w:pPr>
              <w:spacing w:line="300" w:lineRule="auto"/>
              <w:jc w:val="both"/>
              <w:rPr>
                <w:lang w:val="uk-UA"/>
              </w:rPr>
            </w:pPr>
            <w:r w:rsidRPr="00363DCE">
              <w:rPr>
                <w:lang w:val="uk-UA"/>
              </w:rPr>
              <w:t>Виконано</w:t>
            </w:r>
          </w:p>
        </w:tc>
      </w:tr>
      <w:tr w:rsidR="00363DCE" w:rsidRPr="00363DCE" w14:paraId="0A843DAC" w14:textId="77777777" w:rsidTr="00363DCE">
        <w:tc>
          <w:tcPr>
            <w:tcW w:w="704" w:type="dxa"/>
            <w:tcBorders>
              <w:top w:val="single" w:sz="4" w:space="0" w:color="auto"/>
              <w:left w:val="single" w:sz="4" w:space="0" w:color="auto"/>
              <w:bottom w:val="single" w:sz="4" w:space="0" w:color="auto"/>
              <w:right w:val="single" w:sz="4" w:space="0" w:color="auto"/>
            </w:tcBorders>
            <w:hideMark/>
          </w:tcPr>
          <w:p w14:paraId="39CDB5F8" w14:textId="77777777" w:rsidR="00363DCE" w:rsidRPr="00363DCE" w:rsidRDefault="00363DCE">
            <w:pPr>
              <w:jc w:val="both"/>
              <w:rPr>
                <w:lang w:val="uk-UA"/>
              </w:rPr>
            </w:pPr>
            <w:r w:rsidRPr="00363DCE">
              <w:rPr>
                <w:lang w:val="uk-UA"/>
              </w:rPr>
              <w:t>5.</w:t>
            </w:r>
          </w:p>
        </w:tc>
        <w:tc>
          <w:tcPr>
            <w:tcW w:w="5103" w:type="dxa"/>
            <w:tcBorders>
              <w:top w:val="single" w:sz="4" w:space="0" w:color="auto"/>
              <w:left w:val="single" w:sz="4" w:space="0" w:color="auto"/>
              <w:bottom w:val="single" w:sz="4" w:space="0" w:color="auto"/>
              <w:right w:val="single" w:sz="4" w:space="0" w:color="auto"/>
            </w:tcBorders>
            <w:hideMark/>
          </w:tcPr>
          <w:p w14:paraId="23CABF8A" w14:textId="77777777" w:rsidR="00363DCE" w:rsidRPr="00363DCE" w:rsidRDefault="00363DCE">
            <w:pPr>
              <w:spacing w:line="300" w:lineRule="auto"/>
              <w:jc w:val="both"/>
              <w:rPr>
                <w:lang w:val="uk-UA"/>
              </w:rPr>
            </w:pPr>
            <w:r w:rsidRPr="00363DCE">
              <w:rPr>
                <w:lang w:val="uk-UA"/>
              </w:rPr>
              <w:t>Підготовка другого розділу</w:t>
            </w:r>
          </w:p>
        </w:tc>
        <w:tc>
          <w:tcPr>
            <w:tcW w:w="2126" w:type="dxa"/>
            <w:tcBorders>
              <w:top w:val="single" w:sz="4" w:space="0" w:color="auto"/>
              <w:left w:val="single" w:sz="4" w:space="0" w:color="auto"/>
              <w:bottom w:val="single" w:sz="4" w:space="0" w:color="auto"/>
              <w:right w:val="single" w:sz="4" w:space="0" w:color="auto"/>
            </w:tcBorders>
            <w:hideMark/>
          </w:tcPr>
          <w:p w14:paraId="3422DFCF" w14:textId="77777777" w:rsidR="00363DCE" w:rsidRPr="00363DCE" w:rsidRDefault="00363DCE">
            <w:pPr>
              <w:spacing w:line="300" w:lineRule="auto"/>
              <w:jc w:val="both"/>
              <w:rPr>
                <w:lang w:val="uk-UA"/>
              </w:rPr>
            </w:pPr>
            <w:r w:rsidRPr="00363DCE">
              <w:rPr>
                <w:lang w:val="uk-UA"/>
              </w:rPr>
              <w:t>0</w:t>
            </w:r>
            <w:r w:rsidR="00401F92">
              <w:rPr>
                <w:lang w:val="uk-UA"/>
              </w:rPr>
              <w:t>7</w:t>
            </w:r>
            <w:r w:rsidRPr="00363DCE">
              <w:rPr>
                <w:lang w:val="uk-UA"/>
              </w:rPr>
              <w:t>.05.2023</w:t>
            </w:r>
          </w:p>
        </w:tc>
        <w:tc>
          <w:tcPr>
            <w:tcW w:w="1695" w:type="dxa"/>
            <w:tcBorders>
              <w:top w:val="single" w:sz="4" w:space="0" w:color="auto"/>
              <w:left w:val="single" w:sz="4" w:space="0" w:color="auto"/>
              <w:bottom w:val="single" w:sz="4" w:space="0" w:color="auto"/>
              <w:right w:val="single" w:sz="4" w:space="0" w:color="auto"/>
            </w:tcBorders>
            <w:hideMark/>
          </w:tcPr>
          <w:p w14:paraId="38F0D766" w14:textId="77777777" w:rsidR="00363DCE" w:rsidRPr="00363DCE" w:rsidRDefault="00363DCE">
            <w:pPr>
              <w:spacing w:line="300" w:lineRule="auto"/>
              <w:jc w:val="both"/>
              <w:rPr>
                <w:lang w:val="uk-UA"/>
              </w:rPr>
            </w:pPr>
            <w:r w:rsidRPr="00363DCE">
              <w:rPr>
                <w:lang w:val="uk-UA"/>
              </w:rPr>
              <w:t>Виконано</w:t>
            </w:r>
          </w:p>
        </w:tc>
      </w:tr>
      <w:tr w:rsidR="00363DCE" w:rsidRPr="00363DCE" w14:paraId="14B0A54B" w14:textId="77777777" w:rsidTr="00363DCE">
        <w:tc>
          <w:tcPr>
            <w:tcW w:w="704" w:type="dxa"/>
            <w:tcBorders>
              <w:top w:val="single" w:sz="4" w:space="0" w:color="auto"/>
              <w:left w:val="single" w:sz="4" w:space="0" w:color="auto"/>
              <w:bottom w:val="single" w:sz="4" w:space="0" w:color="auto"/>
              <w:right w:val="single" w:sz="4" w:space="0" w:color="auto"/>
            </w:tcBorders>
            <w:hideMark/>
          </w:tcPr>
          <w:p w14:paraId="0E3EAC41" w14:textId="77777777" w:rsidR="00363DCE" w:rsidRPr="00363DCE" w:rsidRDefault="00363DCE">
            <w:pPr>
              <w:jc w:val="both"/>
              <w:rPr>
                <w:lang w:val="uk-UA"/>
              </w:rPr>
            </w:pPr>
            <w:r w:rsidRPr="00363DCE">
              <w:rPr>
                <w:lang w:val="uk-UA"/>
              </w:rPr>
              <w:t>6.</w:t>
            </w:r>
          </w:p>
        </w:tc>
        <w:tc>
          <w:tcPr>
            <w:tcW w:w="5103" w:type="dxa"/>
            <w:tcBorders>
              <w:top w:val="single" w:sz="4" w:space="0" w:color="auto"/>
              <w:left w:val="single" w:sz="4" w:space="0" w:color="auto"/>
              <w:bottom w:val="single" w:sz="4" w:space="0" w:color="auto"/>
              <w:right w:val="single" w:sz="4" w:space="0" w:color="auto"/>
            </w:tcBorders>
            <w:hideMark/>
          </w:tcPr>
          <w:p w14:paraId="1562F901" w14:textId="77777777" w:rsidR="00363DCE" w:rsidRPr="00363DCE" w:rsidRDefault="00363DCE">
            <w:pPr>
              <w:spacing w:line="300" w:lineRule="auto"/>
              <w:jc w:val="both"/>
              <w:rPr>
                <w:lang w:val="uk-UA"/>
              </w:rPr>
            </w:pPr>
            <w:r w:rsidRPr="00363DCE">
              <w:rPr>
                <w:lang w:val="uk-UA"/>
              </w:rPr>
              <w:t xml:space="preserve">Розробка </w:t>
            </w:r>
            <w:r w:rsidR="00401F92">
              <w:rPr>
                <w:lang w:val="uk-UA"/>
              </w:rPr>
              <w:t>програмного продукту</w:t>
            </w:r>
          </w:p>
        </w:tc>
        <w:tc>
          <w:tcPr>
            <w:tcW w:w="2126" w:type="dxa"/>
            <w:tcBorders>
              <w:top w:val="single" w:sz="4" w:space="0" w:color="auto"/>
              <w:left w:val="single" w:sz="4" w:space="0" w:color="auto"/>
              <w:bottom w:val="single" w:sz="4" w:space="0" w:color="auto"/>
              <w:right w:val="single" w:sz="4" w:space="0" w:color="auto"/>
            </w:tcBorders>
            <w:hideMark/>
          </w:tcPr>
          <w:p w14:paraId="10F76878" w14:textId="77777777" w:rsidR="00363DCE" w:rsidRPr="00363DCE" w:rsidRDefault="00363DCE">
            <w:pPr>
              <w:spacing w:line="300" w:lineRule="auto"/>
              <w:jc w:val="both"/>
              <w:rPr>
                <w:lang w:val="uk-UA"/>
              </w:rPr>
            </w:pPr>
            <w:r w:rsidRPr="00363DCE">
              <w:rPr>
                <w:lang w:val="uk-UA"/>
              </w:rPr>
              <w:t>20.05.2023</w:t>
            </w:r>
          </w:p>
        </w:tc>
        <w:tc>
          <w:tcPr>
            <w:tcW w:w="1695" w:type="dxa"/>
            <w:tcBorders>
              <w:top w:val="single" w:sz="4" w:space="0" w:color="auto"/>
              <w:left w:val="single" w:sz="4" w:space="0" w:color="auto"/>
              <w:bottom w:val="single" w:sz="4" w:space="0" w:color="auto"/>
              <w:right w:val="single" w:sz="4" w:space="0" w:color="auto"/>
            </w:tcBorders>
            <w:hideMark/>
          </w:tcPr>
          <w:p w14:paraId="7E6F738B" w14:textId="77777777" w:rsidR="00363DCE" w:rsidRPr="00363DCE" w:rsidRDefault="00363DCE">
            <w:pPr>
              <w:spacing w:line="300" w:lineRule="auto"/>
              <w:jc w:val="both"/>
              <w:rPr>
                <w:lang w:val="uk-UA"/>
              </w:rPr>
            </w:pPr>
            <w:r w:rsidRPr="00363DCE">
              <w:rPr>
                <w:lang w:val="uk-UA"/>
              </w:rPr>
              <w:t>Виконано</w:t>
            </w:r>
          </w:p>
        </w:tc>
      </w:tr>
      <w:tr w:rsidR="00363DCE" w:rsidRPr="00363DCE" w14:paraId="379FD91D" w14:textId="77777777" w:rsidTr="00363DCE">
        <w:tc>
          <w:tcPr>
            <w:tcW w:w="704" w:type="dxa"/>
            <w:tcBorders>
              <w:top w:val="single" w:sz="4" w:space="0" w:color="auto"/>
              <w:left w:val="single" w:sz="4" w:space="0" w:color="auto"/>
              <w:bottom w:val="single" w:sz="4" w:space="0" w:color="auto"/>
              <w:right w:val="single" w:sz="4" w:space="0" w:color="auto"/>
            </w:tcBorders>
            <w:hideMark/>
          </w:tcPr>
          <w:p w14:paraId="57C1E338" w14:textId="77777777" w:rsidR="00363DCE" w:rsidRPr="00363DCE" w:rsidRDefault="00363DCE">
            <w:pPr>
              <w:jc w:val="both"/>
              <w:rPr>
                <w:lang w:val="uk-UA"/>
              </w:rPr>
            </w:pPr>
            <w:r w:rsidRPr="00363DCE">
              <w:rPr>
                <w:lang w:val="uk-UA"/>
              </w:rPr>
              <w:t>7.</w:t>
            </w:r>
          </w:p>
        </w:tc>
        <w:tc>
          <w:tcPr>
            <w:tcW w:w="5103" w:type="dxa"/>
            <w:tcBorders>
              <w:top w:val="single" w:sz="4" w:space="0" w:color="auto"/>
              <w:left w:val="single" w:sz="4" w:space="0" w:color="auto"/>
              <w:bottom w:val="single" w:sz="4" w:space="0" w:color="auto"/>
              <w:right w:val="single" w:sz="4" w:space="0" w:color="auto"/>
            </w:tcBorders>
            <w:hideMark/>
          </w:tcPr>
          <w:p w14:paraId="4436C54B" w14:textId="77777777" w:rsidR="00363DCE" w:rsidRPr="00363DCE" w:rsidRDefault="00363DCE">
            <w:pPr>
              <w:spacing w:line="300" w:lineRule="auto"/>
              <w:jc w:val="both"/>
              <w:rPr>
                <w:lang w:val="uk-UA"/>
              </w:rPr>
            </w:pPr>
            <w:r w:rsidRPr="00363DCE">
              <w:rPr>
                <w:lang w:val="uk-UA"/>
              </w:rPr>
              <w:t>Підготовка третього розділу</w:t>
            </w:r>
          </w:p>
        </w:tc>
        <w:tc>
          <w:tcPr>
            <w:tcW w:w="2126" w:type="dxa"/>
            <w:tcBorders>
              <w:top w:val="single" w:sz="4" w:space="0" w:color="auto"/>
              <w:left w:val="single" w:sz="4" w:space="0" w:color="auto"/>
              <w:bottom w:val="single" w:sz="4" w:space="0" w:color="auto"/>
              <w:right w:val="single" w:sz="4" w:space="0" w:color="auto"/>
            </w:tcBorders>
            <w:hideMark/>
          </w:tcPr>
          <w:p w14:paraId="043BA1F2" w14:textId="77777777" w:rsidR="00363DCE" w:rsidRPr="00363DCE" w:rsidRDefault="00363DCE">
            <w:pPr>
              <w:spacing w:line="300" w:lineRule="auto"/>
              <w:jc w:val="both"/>
              <w:rPr>
                <w:lang w:val="uk-UA"/>
              </w:rPr>
            </w:pPr>
            <w:r w:rsidRPr="00363DCE">
              <w:rPr>
                <w:lang w:val="uk-UA"/>
              </w:rPr>
              <w:t>24.05.2023</w:t>
            </w:r>
          </w:p>
        </w:tc>
        <w:tc>
          <w:tcPr>
            <w:tcW w:w="1695" w:type="dxa"/>
            <w:tcBorders>
              <w:top w:val="single" w:sz="4" w:space="0" w:color="auto"/>
              <w:left w:val="single" w:sz="4" w:space="0" w:color="auto"/>
              <w:bottom w:val="single" w:sz="4" w:space="0" w:color="auto"/>
              <w:right w:val="single" w:sz="4" w:space="0" w:color="auto"/>
            </w:tcBorders>
            <w:hideMark/>
          </w:tcPr>
          <w:p w14:paraId="7EC07044" w14:textId="77777777" w:rsidR="00363DCE" w:rsidRPr="00363DCE" w:rsidRDefault="00363DCE">
            <w:pPr>
              <w:spacing w:line="300" w:lineRule="auto"/>
              <w:jc w:val="both"/>
              <w:rPr>
                <w:lang w:val="uk-UA"/>
              </w:rPr>
            </w:pPr>
            <w:r w:rsidRPr="00363DCE">
              <w:rPr>
                <w:lang w:val="uk-UA"/>
              </w:rPr>
              <w:t>Виконано</w:t>
            </w:r>
          </w:p>
        </w:tc>
      </w:tr>
      <w:tr w:rsidR="00363DCE" w:rsidRPr="00363DCE" w14:paraId="284F34E3" w14:textId="77777777" w:rsidTr="00363DCE">
        <w:tc>
          <w:tcPr>
            <w:tcW w:w="704" w:type="dxa"/>
            <w:tcBorders>
              <w:top w:val="single" w:sz="4" w:space="0" w:color="auto"/>
              <w:left w:val="single" w:sz="4" w:space="0" w:color="auto"/>
              <w:bottom w:val="single" w:sz="4" w:space="0" w:color="auto"/>
              <w:right w:val="single" w:sz="4" w:space="0" w:color="auto"/>
            </w:tcBorders>
            <w:hideMark/>
          </w:tcPr>
          <w:p w14:paraId="0A59037B" w14:textId="77777777" w:rsidR="00363DCE" w:rsidRPr="00363DCE" w:rsidRDefault="00363DCE">
            <w:pPr>
              <w:jc w:val="both"/>
              <w:rPr>
                <w:lang w:val="uk-UA"/>
              </w:rPr>
            </w:pPr>
            <w:r w:rsidRPr="00363DCE">
              <w:rPr>
                <w:lang w:val="uk-UA"/>
              </w:rPr>
              <w:t>8.</w:t>
            </w:r>
          </w:p>
        </w:tc>
        <w:tc>
          <w:tcPr>
            <w:tcW w:w="5103" w:type="dxa"/>
            <w:tcBorders>
              <w:top w:val="single" w:sz="4" w:space="0" w:color="auto"/>
              <w:left w:val="single" w:sz="4" w:space="0" w:color="auto"/>
              <w:bottom w:val="single" w:sz="4" w:space="0" w:color="auto"/>
              <w:right w:val="single" w:sz="4" w:space="0" w:color="auto"/>
            </w:tcBorders>
            <w:hideMark/>
          </w:tcPr>
          <w:p w14:paraId="13E74646" w14:textId="77777777" w:rsidR="00363DCE" w:rsidRPr="00363DCE" w:rsidRDefault="00363DCE">
            <w:pPr>
              <w:spacing w:line="300" w:lineRule="auto"/>
              <w:jc w:val="both"/>
              <w:rPr>
                <w:lang w:val="uk-UA"/>
              </w:rPr>
            </w:pPr>
            <w:r w:rsidRPr="00363DCE">
              <w:rPr>
                <w:lang w:val="uk-UA"/>
              </w:rPr>
              <w:t>Підготовка економічної частини</w:t>
            </w:r>
          </w:p>
        </w:tc>
        <w:tc>
          <w:tcPr>
            <w:tcW w:w="2126" w:type="dxa"/>
            <w:tcBorders>
              <w:top w:val="single" w:sz="4" w:space="0" w:color="auto"/>
              <w:left w:val="single" w:sz="4" w:space="0" w:color="auto"/>
              <w:bottom w:val="single" w:sz="4" w:space="0" w:color="auto"/>
              <w:right w:val="single" w:sz="4" w:space="0" w:color="auto"/>
            </w:tcBorders>
            <w:hideMark/>
          </w:tcPr>
          <w:p w14:paraId="2A7FB4F0" w14:textId="77777777" w:rsidR="00363DCE" w:rsidRPr="00363DCE" w:rsidRDefault="00363DCE">
            <w:pPr>
              <w:spacing w:line="300" w:lineRule="auto"/>
              <w:jc w:val="both"/>
              <w:rPr>
                <w:lang w:val="uk-UA"/>
              </w:rPr>
            </w:pPr>
            <w:r w:rsidRPr="00363DCE">
              <w:rPr>
                <w:lang w:val="uk-UA"/>
              </w:rPr>
              <w:t>01.06.2023</w:t>
            </w:r>
          </w:p>
        </w:tc>
        <w:tc>
          <w:tcPr>
            <w:tcW w:w="1695" w:type="dxa"/>
            <w:tcBorders>
              <w:top w:val="single" w:sz="4" w:space="0" w:color="auto"/>
              <w:left w:val="single" w:sz="4" w:space="0" w:color="auto"/>
              <w:bottom w:val="single" w:sz="4" w:space="0" w:color="auto"/>
              <w:right w:val="single" w:sz="4" w:space="0" w:color="auto"/>
            </w:tcBorders>
            <w:hideMark/>
          </w:tcPr>
          <w:p w14:paraId="004D15EF" w14:textId="77777777" w:rsidR="00363DCE" w:rsidRPr="00363DCE" w:rsidRDefault="00363DCE">
            <w:pPr>
              <w:spacing w:line="300" w:lineRule="auto"/>
              <w:jc w:val="both"/>
              <w:rPr>
                <w:lang w:val="uk-UA"/>
              </w:rPr>
            </w:pPr>
            <w:r w:rsidRPr="00363DCE">
              <w:rPr>
                <w:lang w:val="uk-UA"/>
              </w:rPr>
              <w:t>Виконано</w:t>
            </w:r>
          </w:p>
        </w:tc>
      </w:tr>
      <w:tr w:rsidR="00363DCE" w:rsidRPr="00363DCE" w14:paraId="05210536" w14:textId="77777777" w:rsidTr="00363DCE">
        <w:tc>
          <w:tcPr>
            <w:tcW w:w="704" w:type="dxa"/>
            <w:tcBorders>
              <w:top w:val="single" w:sz="4" w:space="0" w:color="auto"/>
              <w:left w:val="single" w:sz="4" w:space="0" w:color="auto"/>
              <w:bottom w:val="single" w:sz="4" w:space="0" w:color="auto"/>
              <w:right w:val="single" w:sz="4" w:space="0" w:color="auto"/>
            </w:tcBorders>
            <w:hideMark/>
          </w:tcPr>
          <w:p w14:paraId="01ACB1C0" w14:textId="77777777" w:rsidR="00363DCE" w:rsidRPr="00363DCE" w:rsidRDefault="00363DCE">
            <w:pPr>
              <w:jc w:val="both"/>
              <w:rPr>
                <w:lang w:val="uk-UA"/>
              </w:rPr>
            </w:pPr>
            <w:r w:rsidRPr="00363DCE">
              <w:rPr>
                <w:lang w:val="uk-UA"/>
              </w:rPr>
              <w:t>9.</w:t>
            </w:r>
          </w:p>
        </w:tc>
        <w:tc>
          <w:tcPr>
            <w:tcW w:w="5103" w:type="dxa"/>
            <w:tcBorders>
              <w:top w:val="single" w:sz="4" w:space="0" w:color="auto"/>
              <w:left w:val="single" w:sz="4" w:space="0" w:color="auto"/>
              <w:bottom w:val="single" w:sz="4" w:space="0" w:color="auto"/>
              <w:right w:val="single" w:sz="4" w:space="0" w:color="auto"/>
            </w:tcBorders>
            <w:hideMark/>
          </w:tcPr>
          <w:p w14:paraId="592BC6F9" w14:textId="77777777" w:rsidR="00363DCE" w:rsidRPr="00363DCE" w:rsidRDefault="00363DCE">
            <w:pPr>
              <w:spacing w:line="300" w:lineRule="auto"/>
              <w:jc w:val="both"/>
              <w:rPr>
                <w:lang w:val="uk-UA"/>
              </w:rPr>
            </w:pPr>
            <w:r w:rsidRPr="00363DCE">
              <w:rPr>
                <w:lang w:val="uk-UA"/>
              </w:rPr>
              <w:t>Підготовка презентації доповіді</w:t>
            </w:r>
          </w:p>
        </w:tc>
        <w:tc>
          <w:tcPr>
            <w:tcW w:w="2126" w:type="dxa"/>
            <w:tcBorders>
              <w:top w:val="single" w:sz="4" w:space="0" w:color="auto"/>
              <w:left w:val="single" w:sz="4" w:space="0" w:color="auto"/>
              <w:bottom w:val="single" w:sz="4" w:space="0" w:color="auto"/>
              <w:right w:val="single" w:sz="4" w:space="0" w:color="auto"/>
            </w:tcBorders>
            <w:hideMark/>
          </w:tcPr>
          <w:p w14:paraId="7F7D2F73" w14:textId="77777777" w:rsidR="00363DCE" w:rsidRPr="00363DCE" w:rsidRDefault="00363DCE">
            <w:pPr>
              <w:spacing w:line="300" w:lineRule="auto"/>
              <w:jc w:val="both"/>
              <w:rPr>
                <w:lang w:val="uk-UA"/>
              </w:rPr>
            </w:pPr>
            <w:r w:rsidRPr="00363DCE">
              <w:rPr>
                <w:lang w:val="uk-UA"/>
              </w:rPr>
              <w:t>03.06.2023</w:t>
            </w:r>
          </w:p>
        </w:tc>
        <w:tc>
          <w:tcPr>
            <w:tcW w:w="1695" w:type="dxa"/>
            <w:tcBorders>
              <w:top w:val="single" w:sz="4" w:space="0" w:color="auto"/>
              <w:left w:val="single" w:sz="4" w:space="0" w:color="auto"/>
              <w:bottom w:val="single" w:sz="4" w:space="0" w:color="auto"/>
              <w:right w:val="single" w:sz="4" w:space="0" w:color="auto"/>
            </w:tcBorders>
            <w:hideMark/>
          </w:tcPr>
          <w:p w14:paraId="00923C54" w14:textId="77777777" w:rsidR="00363DCE" w:rsidRPr="00363DCE" w:rsidRDefault="00363DCE">
            <w:pPr>
              <w:spacing w:line="300" w:lineRule="auto"/>
              <w:jc w:val="both"/>
              <w:rPr>
                <w:lang w:val="uk-UA"/>
              </w:rPr>
            </w:pPr>
            <w:r w:rsidRPr="00363DCE">
              <w:rPr>
                <w:lang w:val="uk-UA"/>
              </w:rPr>
              <w:t>Виконано</w:t>
            </w:r>
          </w:p>
        </w:tc>
      </w:tr>
      <w:tr w:rsidR="00363DCE" w:rsidRPr="00363DCE" w14:paraId="74D0A163" w14:textId="77777777" w:rsidTr="00363DCE">
        <w:tc>
          <w:tcPr>
            <w:tcW w:w="704" w:type="dxa"/>
            <w:tcBorders>
              <w:top w:val="single" w:sz="4" w:space="0" w:color="auto"/>
              <w:left w:val="single" w:sz="4" w:space="0" w:color="auto"/>
              <w:bottom w:val="single" w:sz="4" w:space="0" w:color="auto"/>
              <w:right w:val="single" w:sz="4" w:space="0" w:color="auto"/>
            </w:tcBorders>
            <w:hideMark/>
          </w:tcPr>
          <w:p w14:paraId="5ED19FEA" w14:textId="77777777" w:rsidR="00363DCE" w:rsidRPr="00363DCE" w:rsidRDefault="00363DCE">
            <w:pPr>
              <w:jc w:val="both"/>
              <w:rPr>
                <w:lang w:val="uk-UA"/>
              </w:rPr>
            </w:pPr>
            <w:r w:rsidRPr="00363DCE">
              <w:rPr>
                <w:lang w:val="uk-UA"/>
              </w:rPr>
              <w:t>10.</w:t>
            </w:r>
          </w:p>
        </w:tc>
        <w:tc>
          <w:tcPr>
            <w:tcW w:w="5103" w:type="dxa"/>
            <w:tcBorders>
              <w:top w:val="single" w:sz="4" w:space="0" w:color="auto"/>
              <w:left w:val="single" w:sz="4" w:space="0" w:color="auto"/>
              <w:bottom w:val="single" w:sz="4" w:space="0" w:color="auto"/>
              <w:right w:val="single" w:sz="4" w:space="0" w:color="auto"/>
            </w:tcBorders>
            <w:hideMark/>
          </w:tcPr>
          <w:p w14:paraId="2AF0BB4B" w14:textId="77777777" w:rsidR="00363DCE" w:rsidRPr="00363DCE" w:rsidRDefault="00363DCE">
            <w:pPr>
              <w:spacing w:line="300" w:lineRule="auto"/>
              <w:jc w:val="both"/>
              <w:rPr>
                <w:lang w:val="uk-UA"/>
              </w:rPr>
            </w:pPr>
            <w:r w:rsidRPr="00363DCE">
              <w:rPr>
                <w:lang w:val="uk-UA"/>
              </w:rPr>
              <w:t>Оформлення дипломної роботи</w:t>
            </w:r>
          </w:p>
        </w:tc>
        <w:tc>
          <w:tcPr>
            <w:tcW w:w="2126" w:type="dxa"/>
            <w:tcBorders>
              <w:top w:val="single" w:sz="4" w:space="0" w:color="auto"/>
              <w:left w:val="single" w:sz="4" w:space="0" w:color="auto"/>
              <w:bottom w:val="single" w:sz="4" w:space="0" w:color="auto"/>
              <w:right w:val="single" w:sz="4" w:space="0" w:color="auto"/>
            </w:tcBorders>
            <w:hideMark/>
          </w:tcPr>
          <w:p w14:paraId="704DFA52" w14:textId="77777777" w:rsidR="00363DCE" w:rsidRPr="00363DCE" w:rsidRDefault="00363DCE">
            <w:pPr>
              <w:spacing w:line="300" w:lineRule="auto"/>
              <w:jc w:val="both"/>
              <w:rPr>
                <w:lang w:val="uk-UA"/>
              </w:rPr>
            </w:pPr>
            <w:r w:rsidRPr="00363DCE">
              <w:rPr>
                <w:lang w:val="uk-UA"/>
              </w:rPr>
              <w:t>0</w:t>
            </w:r>
            <w:r w:rsidR="00E96F07">
              <w:rPr>
                <w:lang w:val="uk-UA"/>
              </w:rPr>
              <w:t>8</w:t>
            </w:r>
            <w:r w:rsidRPr="00363DCE">
              <w:rPr>
                <w:lang w:val="uk-UA"/>
              </w:rPr>
              <w:t>.06.2023</w:t>
            </w:r>
          </w:p>
        </w:tc>
        <w:tc>
          <w:tcPr>
            <w:tcW w:w="1695" w:type="dxa"/>
            <w:tcBorders>
              <w:top w:val="single" w:sz="4" w:space="0" w:color="auto"/>
              <w:left w:val="single" w:sz="4" w:space="0" w:color="auto"/>
              <w:bottom w:val="single" w:sz="4" w:space="0" w:color="auto"/>
              <w:right w:val="single" w:sz="4" w:space="0" w:color="auto"/>
            </w:tcBorders>
            <w:hideMark/>
          </w:tcPr>
          <w:p w14:paraId="7A88FFF7" w14:textId="77777777" w:rsidR="00363DCE" w:rsidRPr="00363DCE" w:rsidRDefault="00363DCE">
            <w:pPr>
              <w:spacing w:line="300" w:lineRule="auto"/>
              <w:jc w:val="both"/>
              <w:rPr>
                <w:lang w:val="uk-UA"/>
              </w:rPr>
            </w:pPr>
            <w:r w:rsidRPr="00363DCE">
              <w:rPr>
                <w:lang w:val="uk-UA"/>
              </w:rPr>
              <w:t>Виконано</w:t>
            </w:r>
          </w:p>
        </w:tc>
      </w:tr>
    </w:tbl>
    <w:p w14:paraId="02CC3A25" w14:textId="77777777" w:rsidR="00363DCE" w:rsidRPr="00363DCE" w:rsidRDefault="00363DCE" w:rsidP="00363DCE">
      <w:pPr>
        <w:jc w:val="both"/>
        <w:rPr>
          <w:rFonts w:ascii="Times New Roman" w:hAnsi="Times New Roman" w:cs="Times New Roman"/>
          <w:bCs/>
          <w:iCs/>
          <w:sz w:val="28"/>
          <w:szCs w:val="28"/>
        </w:rPr>
      </w:pPr>
    </w:p>
    <w:p w14:paraId="6FDF558F" w14:textId="77777777" w:rsidR="00363DCE" w:rsidRPr="00363DCE" w:rsidRDefault="00363DCE" w:rsidP="00363DCE">
      <w:pPr>
        <w:jc w:val="both"/>
        <w:rPr>
          <w:rFonts w:ascii="Times New Roman" w:hAnsi="Times New Roman" w:cs="Times New Roman"/>
          <w:sz w:val="28"/>
          <w:szCs w:val="28"/>
          <w:lang w:val="en-US"/>
        </w:rPr>
      </w:pPr>
    </w:p>
    <w:p w14:paraId="65E25106" w14:textId="77777777" w:rsidR="00363DCE" w:rsidRPr="00363DCE" w:rsidRDefault="00363DCE" w:rsidP="00363DCE">
      <w:pPr>
        <w:jc w:val="both"/>
        <w:rPr>
          <w:rFonts w:ascii="Times New Roman" w:hAnsi="Times New Roman" w:cs="Times New Roman"/>
          <w:sz w:val="28"/>
          <w:szCs w:val="28"/>
        </w:rPr>
      </w:pPr>
    </w:p>
    <w:p w14:paraId="364B50AF" w14:textId="77777777" w:rsidR="00363DCE" w:rsidRPr="00363DCE" w:rsidRDefault="00363DCE" w:rsidP="00363DCE">
      <w:pPr>
        <w:jc w:val="both"/>
        <w:rPr>
          <w:rFonts w:ascii="Times New Roman" w:hAnsi="Times New Roman" w:cs="Times New Roman"/>
          <w:sz w:val="28"/>
          <w:szCs w:val="28"/>
        </w:rPr>
      </w:pPr>
    </w:p>
    <w:p w14:paraId="02632CEF" w14:textId="77777777" w:rsidR="00363DCE" w:rsidRPr="00363DCE" w:rsidRDefault="00363DCE" w:rsidP="00363DCE">
      <w:pPr>
        <w:jc w:val="both"/>
        <w:rPr>
          <w:rFonts w:ascii="Times New Roman" w:hAnsi="Times New Roman" w:cs="Times New Roman"/>
          <w:sz w:val="28"/>
          <w:szCs w:val="28"/>
        </w:rPr>
      </w:pPr>
    </w:p>
    <w:p w14:paraId="31BF7AC2" w14:textId="77777777" w:rsidR="00363DCE" w:rsidRPr="00363DCE" w:rsidRDefault="00363DCE" w:rsidP="00363DCE">
      <w:pPr>
        <w:jc w:val="both"/>
        <w:rPr>
          <w:rFonts w:ascii="Times New Roman" w:hAnsi="Times New Roman" w:cs="Times New Roman"/>
          <w:sz w:val="28"/>
          <w:szCs w:val="28"/>
        </w:rPr>
      </w:pPr>
    </w:p>
    <w:p w14:paraId="19D52538" w14:textId="77777777" w:rsidR="00363DCE" w:rsidRPr="00363DCE" w:rsidRDefault="00363DCE" w:rsidP="00363DCE">
      <w:pPr>
        <w:jc w:val="both"/>
        <w:rPr>
          <w:rFonts w:ascii="Times New Roman" w:hAnsi="Times New Roman" w:cs="Times New Roman"/>
          <w:sz w:val="28"/>
          <w:szCs w:val="28"/>
        </w:rPr>
      </w:pPr>
      <w:r w:rsidRPr="00363DCE">
        <w:rPr>
          <w:rFonts w:ascii="Times New Roman" w:hAnsi="Times New Roman" w:cs="Times New Roman"/>
          <w:sz w:val="28"/>
          <w:szCs w:val="28"/>
        </w:rPr>
        <w:tab/>
        <w:t>Студент</w:t>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r>
      <w:r w:rsidRPr="00363DCE">
        <w:rPr>
          <w:rFonts w:ascii="Times New Roman" w:hAnsi="Times New Roman" w:cs="Times New Roman"/>
          <w:sz w:val="28"/>
          <w:szCs w:val="28"/>
        </w:rPr>
        <w:tab/>
        <w:t xml:space="preserve">  </w:t>
      </w:r>
      <w:r w:rsidR="00E96F07">
        <w:rPr>
          <w:rFonts w:ascii="Times New Roman" w:hAnsi="Times New Roman" w:cs="Times New Roman"/>
          <w:sz w:val="28"/>
          <w:szCs w:val="28"/>
        </w:rPr>
        <w:t xml:space="preserve">         </w:t>
      </w:r>
      <w:r w:rsidRPr="00363DCE">
        <w:rPr>
          <w:rFonts w:ascii="Times New Roman" w:hAnsi="Times New Roman" w:cs="Times New Roman"/>
          <w:sz w:val="28"/>
          <w:szCs w:val="28"/>
        </w:rPr>
        <w:t xml:space="preserve"> </w:t>
      </w:r>
      <w:r w:rsidR="00E96F07">
        <w:rPr>
          <w:rFonts w:ascii="Times New Roman" w:hAnsi="Times New Roman" w:cs="Times New Roman"/>
          <w:sz w:val="28"/>
          <w:szCs w:val="28"/>
        </w:rPr>
        <w:t xml:space="preserve"> Вероніка ЛАВРІНЕНКО</w:t>
      </w:r>
    </w:p>
    <w:p w14:paraId="21019D6D" w14:textId="77777777" w:rsidR="00363DCE" w:rsidRPr="00363DCE" w:rsidRDefault="00363DCE" w:rsidP="00363DCE">
      <w:pPr>
        <w:jc w:val="both"/>
        <w:rPr>
          <w:rFonts w:ascii="Times New Roman" w:hAnsi="Times New Roman" w:cs="Times New Roman"/>
          <w:sz w:val="28"/>
          <w:szCs w:val="28"/>
          <w:lang w:val="en-US"/>
        </w:rPr>
      </w:pPr>
    </w:p>
    <w:p w14:paraId="56012E65" w14:textId="77777777" w:rsidR="00363DCE" w:rsidRPr="00363DCE" w:rsidRDefault="00363DCE" w:rsidP="00363DCE">
      <w:pPr>
        <w:jc w:val="both"/>
        <w:rPr>
          <w:rFonts w:ascii="Times New Roman" w:hAnsi="Times New Roman" w:cs="Times New Roman"/>
          <w:sz w:val="28"/>
          <w:szCs w:val="28"/>
        </w:rPr>
      </w:pPr>
    </w:p>
    <w:p w14:paraId="065DC3B1" w14:textId="77777777" w:rsidR="00363DCE" w:rsidRPr="00363DCE" w:rsidRDefault="00E96F07" w:rsidP="00363DCE">
      <w:pPr>
        <w:jc w:val="both"/>
        <w:rPr>
          <w:rFonts w:ascii="Times New Roman" w:hAnsi="Times New Roman" w:cs="Times New Roman"/>
          <w:sz w:val="28"/>
          <w:szCs w:val="28"/>
        </w:rPr>
      </w:pPr>
      <w:r>
        <w:rPr>
          <w:rFonts w:ascii="Times New Roman" w:hAnsi="Times New Roman" w:cs="Times New Roman"/>
          <w:sz w:val="28"/>
          <w:szCs w:val="28"/>
        </w:rPr>
        <w:t xml:space="preserve"> </w:t>
      </w:r>
      <w:r w:rsidR="00363DCE" w:rsidRPr="00363DCE">
        <w:rPr>
          <w:rFonts w:ascii="Times New Roman" w:hAnsi="Times New Roman" w:cs="Times New Roman"/>
          <w:sz w:val="28"/>
          <w:szCs w:val="28"/>
        </w:rPr>
        <w:tab/>
        <w:t>Керівник</w:t>
      </w:r>
      <w:r w:rsidR="00363DCE" w:rsidRPr="00363DCE">
        <w:rPr>
          <w:rFonts w:ascii="Times New Roman" w:hAnsi="Times New Roman" w:cs="Times New Roman"/>
          <w:sz w:val="28"/>
          <w:szCs w:val="28"/>
        </w:rPr>
        <w:tab/>
      </w:r>
      <w:r w:rsidR="00363DCE" w:rsidRPr="00363DCE">
        <w:rPr>
          <w:rFonts w:ascii="Times New Roman" w:hAnsi="Times New Roman" w:cs="Times New Roman"/>
          <w:sz w:val="28"/>
          <w:szCs w:val="28"/>
        </w:rPr>
        <w:tab/>
      </w:r>
      <w:r w:rsidR="00363DCE" w:rsidRPr="00363DCE">
        <w:rPr>
          <w:rFonts w:ascii="Times New Roman" w:hAnsi="Times New Roman" w:cs="Times New Roman"/>
          <w:sz w:val="28"/>
          <w:szCs w:val="28"/>
        </w:rPr>
        <w:tab/>
      </w:r>
      <w:r w:rsidR="00363DCE" w:rsidRPr="00363DCE">
        <w:rPr>
          <w:rFonts w:ascii="Times New Roman" w:hAnsi="Times New Roman" w:cs="Times New Roman"/>
          <w:sz w:val="28"/>
          <w:szCs w:val="28"/>
        </w:rPr>
        <w:tab/>
      </w:r>
      <w:r w:rsidR="00363DCE" w:rsidRPr="00363DCE">
        <w:rPr>
          <w:rFonts w:ascii="Times New Roman" w:hAnsi="Times New Roman" w:cs="Times New Roman"/>
          <w:sz w:val="28"/>
          <w:szCs w:val="28"/>
        </w:rPr>
        <w:tab/>
      </w:r>
      <w:r>
        <w:rPr>
          <w:rFonts w:ascii="Times New Roman" w:hAnsi="Times New Roman" w:cs="Times New Roman"/>
          <w:sz w:val="28"/>
          <w:szCs w:val="28"/>
        </w:rPr>
        <w:t xml:space="preserve">                             Іван ПИШНОГРАЄВ</w:t>
      </w:r>
    </w:p>
    <w:p w14:paraId="56291F76" w14:textId="77777777" w:rsidR="00363DCE" w:rsidRPr="00363DCE" w:rsidRDefault="00363DCE" w:rsidP="00363DCE">
      <w:pPr>
        <w:jc w:val="both"/>
        <w:rPr>
          <w:rFonts w:ascii="Times New Roman" w:hAnsi="Times New Roman" w:cs="Times New Roman"/>
          <w:sz w:val="28"/>
          <w:szCs w:val="28"/>
        </w:rPr>
      </w:pPr>
      <w:r w:rsidRPr="00363DCE">
        <w:rPr>
          <w:rFonts w:ascii="Times New Roman" w:hAnsi="Times New Roman" w:cs="Times New Roman"/>
          <w:bCs/>
          <w:iCs/>
          <w:sz w:val="28"/>
          <w:szCs w:val="28"/>
        </w:rPr>
        <w:br w:type="page"/>
      </w:r>
    </w:p>
    <w:p w14:paraId="02A8DA9F" w14:textId="77777777" w:rsidR="004A4B0D" w:rsidRPr="00E36CFD" w:rsidRDefault="004A4B0D" w:rsidP="004A4B0D">
      <w:pPr>
        <w:spacing w:before="1080" w:after="360"/>
        <w:jc w:val="center"/>
        <w:rPr>
          <w:rFonts w:ascii="Times New Roman" w:hAnsi="Times New Roman" w:cs="Times New Roman"/>
          <w:b/>
          <w:bCs/>
          <w:sz w:val="28"/>
          <w:szCs w:val="28"/>
        </w:rPr>
      </w:pPr>
      <w:bookmarkStart w:id="0" w:name="_Hlk136959540"/>
      <w:r w:rsidRPr="00E36CFD">
        <w:rPr>
          <w:rFonts w:ascii="Times New Roman" w:hAnsi="Times New Roman" w:cs="Times New Roman"/>
          <w:b/>
          <w:bCs/>
          <w:sz w:val="28"/>
          <w:szCs w:val="28"/>
        </w:rPr>
        <w:lastRenderedPageBreak/>
        <w:t>АНОТАЦІЯ</w:t>
      </w:r>
    </w:p>
    <w:p w14:paraId="22D7B6B1" w14:textId="58FCEE6F" w:rsidR="004A4B0D" w:rsidRPr="00E36CFD" w:rsidRDefault="004A4B0D" w:rsidP="004A4B0D">
      <w:pPr>
        <w:spacing w:line="360" w:lineRule="auto"/>
        <w:ind w:firstLine="709"/>
        <w:jc w:val="both"/>
        <w:rPr>
          <w:rFonts w:ascii="Times New Roman" w:hAnsi="Times New Roman" w:cs="Times New Roman"/>
          <w:sz w:val="28"/>
          <w:szCs w:val="28"/>
        </w:rPr>
      </w:pPr>
      <w:bookmarkStart w:id="1" w:name="_Hlk136959902"/>
      <w:r w:rsidRPr="00E36CFD">
        <w:rPr>
          <w:rFonts w:ascii="Times New Roman" w:hAnsi="Times New Roman" w:cs="Times New Roman"/>
          <w:sz w:val="28"/>
          <w:szCs w:val="28"/>
        </w:rPr>
        <w:t xml:space="preserve">Дипломнa робота:  </w:t>
      </w:r>
      <w:r w:rsidR="00F1251B">
        <w:rPr>
          <w:rFonts w:ascii="Times New Roman" w:hAnsi="Times New Roman" w:cs="Times New Roman"/>
          <w:sz w:val="28"/>
          <w:szCs w:val="28"/>
        </w:rPr>
        <w:t>8</w:t>
      </w:r>
      <w:r w:rsidR="00D36767">
        <w:rPr>
          <w:rFonts w:ascii="Times New Roman" w:hAnsi="Times New Roman" w:cs="Times New Roman"/>
          <w:sz w:val="28"/>
          <w:szCs w:val="28"/>
          <w:lang w:val="ru-RU"/>
        </w:rPr>
        <w:t>5</w:t>
      </w:r>
      <w:r w:rsidR="00F1251B">
        <w:rPr>
          <w:rFonts w:ascii="Times New Roman" w:hAnsi="Times New Roman" w:cs="Times New Roman"/>
          <w:sz w:val="28"/>
          <w:szCs w:val="28"/>
        </w:rPr>
        <w:t xml:space="preserve"> </w:t>
      </w:r>
      <w:r w:rsidRPr="00E36CFD">
        <w:rPr>
          <w:rFonts w:ascii="Times New Roman" w:hAnsi="Times New Roman" w:cs="Times New Roman"/>
          <w:sz w:val="28"/>
          <w:szCs w:val="28"/>
        </w:rPr>
        <w:t>сторін</w:t>
      </w:r>
      <w:r w:rsidR="00BA3C1E">
        <w:rPr>
          <w:rFonts w:ascii="Times New Roman" w:hAnsi="Times New Roman" w:cs="Times New Roman"/>
          <w:sz w:val="28"/>
          <w:szCs w:val="28"/>
        </w:rPr>
        <w:t>ок</w:t>
      </w:r>
      <w:r w:rsidRPr="00E36CFD">
        <w:rPr>
          <w:rFonts w:ascii="Times New Roman" w:hAnsi="Times New Roman" w:cs="Times New Roman"/>
          <w:sz w:val="28"/>
          <w:szCs w:val="28"/>
        </w:rPr>
        <w:t xml:space="preserve">, </w:t>
      </w:r>
      <w:r w:rsidR="007D7CF5">
        <w:rPr>
          <w:rFonts w:ascii="Times New Roman" w:hAnsi="Times New Roman" w:cs="Times New Roman"/>
          <w:sz w:val="28"/>
          <w:szCs w:val="28"/>
        </w:rPr>
        <w:t xml:space="preserve">32 </w:t>
      </w:r>
      <w:r w:rsidRPr="00E36CFD">
        <w:rPr>
          <w:rFonts w:ascii="Times New Roman" w:hAnsi="Times New Roman" w:cs="Times New Roman"/>
          <w:sz w:val="28"/>
          <w:szCs w:val="28"/>
        </w:rPr>
        <w:t xml:space="preserve">рисунки, </w:t>
      </w:r>
      <w:r w:rsidR="007D7CF5">
        <w:rPr>
          <w:rFonts w:ascii="Times New Roman" w:hAnsi="Times New Roman" w:cs="Times New Roman"/>
          <w:sz w:val="28"/>
          <w:szCs w:val="28"/>
        </w:rPr>
        <w:t xml:space="preserve">6 </w:t>
      </w:r>
      <w:r w:rsidRPr="00E36CFD">
        <w:rPr>
          <w:rFonts w:ascii="Times New Roman" w:hAnsi="Times New Roman" w:cs="Times New Roman"/>
          <w:sz w:val="28"/>
          <w:szCs w:val="28"/>
        </w:rPr>
        <w:t xml:space="preserve">таблиць, 1 додаток, </w:t>
      </w:r>
      <w:r w:rsidR="00AF5FCB">
        <w:rPr>
          <w:rFonts w:ascii="Times New Roman" w:hAnsi="Times New Roman" w:cs="Times New Roman"/>
          <w:sz w:val="28"/>
          <w:szCs w:val="28"/>
        </w:rPr>
        <w:t xml:space="preserve">36 </w:t>
      </w:r>
      <w:r w:rsidRPr="00E36CFD">
        <w:rPr>
          <w:rFonts w:ascii="Times New Roman" w:hAnsi="Times New Roman" w:cs="Times New Roman"/>
          <w:sz w:val="28"/>
          <w:szCs w:val="28"/>
        </w:rPr>
        <w:t>джерел.</w:t>
      </w:r>
    </w:p>
    <w:p w14:paraId="48886F3B" w14:textId="77777777" w:rsidR="004A4B0D" w:rsidRPr="00E36CFD" w:rsidRDefault="004A4B0D" w:rsidP="004A4B0D">
      <w:pPr>
        <w:spacing w:line="360" w:lineRule="auto"/>
        <w:ind w:firstLine="709"/>
        <w:jc w:val="both"/>
        <w:rPr>
          <w:rFonts w:ascii="Times New Roman" w:hAnsi="Times New Roman" w:cs="Times New Roman"/>
          <w:sz w:val="28"/>
          <w:szCs w:val="28"/>
        </w:rPr>
      </w:pPr>
      <w:r w:rsidRPr="00E36CFD">
        <w:rPr>
          <w:rFonts w:ascii="Times New Roman" w:hAnsi="Times New Roman" w:cs="Times New Roman"/>
          <w:sz w:val="28"/>
          <w:szCs w:val="28"/>
        </w:rPr>
        <w:t>АЛГОРИТМИ КЛАСИФІКАЦІЇ, ОНЛАЙН ТРАНЗАКЦІЇ, ПРОГРАМНИЙ ПРОДУКТ, АНСАМБЛІ, ВИПАДКОВИЙ ЛІС</w:t>
      </w:r>
    </w:p>
    <w:p w14:paraId="35200D7D" w14:textId="77777777" w:rsidR="004A4B0D" w:rsidRPr="00E36CFD" w:rsidRDefault="004A4B0D" w:rsidP="004A4B0D">
      <w:pPr>
        <w:spacing w:line="360" w:lineRule="auto"/>
        <w:ind w:firstLine="709"/>
        <w:jc w:val="both"/>
        <w:rPr>
          <w:rFonts w:ascii="Times New Roman" w:hAnsi="Times New Roman" w:cs="Times New Roman"/>
          <w:sz w:val="28"/>
          <w:szCs w:val="28"/>
        </w:rPr>
      </w:pPr>
      <w:r w:rsidRPr="00E36CFD">
        <w:rPr>
          <w:rFonts w:ascii="Times New Roman" w:hAnsi="Times New Roman" w:cs="Times New Roman"/>
          <w:sz w:val="28"/>
          <w:szCs w:val="28"/>
        </w:rPr>
        <w:t>Об’єкт дослідження – класифікація шахрайських онлайн транзакцій методами штучного інтелекту.</w:t>
      </w:r>
    </w:p>
    <w:p w14:paraId="29B25332" w14:textId="77777777" w:rsidR="004A4B0D" w:rsidRPr="00E36CFD" w:rsidRDefault="004A4B0D" w:rsidP="004A4B0D">
      <w:pPr>
        <w:spacing w:line="360" w:lineRule="auto"/>
        <w:ind w:firstLine="709"/>
        <w:jc w:val="both"/>
        <w:rPr>
          <w:rFonts w:ascii="Times New Roman" w:hAnsi="Times New Roman" w:cs="Times New Roman"/>
          <w:sz w:val="28"/>
          <w:szCs w:val="28"/>
        </w:rPr>
      </w:pPr>
      <w:r w:rsidRPr="00E36CFD">
        <w:rPr>
          <w:rFonts w:ascii="Times New Roman" w:hAnsi="Times New Roman" w:cs="Times New Roman"/>
          <w:sz w:val="28"/>
          <w:szCs w:val="28"/>
        </w:rPr>
        <w:t>Покупка товарів чи послуг через інтернет у наш час стала буденністю. Люди мають можливість замовити будь-який товар або послугу скориставшись телефоном чи ноутбуком. Отримання товару таким чином є максимально зручним і доступним. Проте, ця галузь є сприятливою для роботи шахраїв. Платіжні системи зосереджені на боротьб</w:t>
      </w:r>
      <w:r w:rsidR="00E36CFD" w:rsidRPr="00E36CFD">
        <w:rPr>
          <w:rFonts w:ascii="Times New Roman" w:hAnsi="Times New Roman" w:cs="Times New Roman"/>
          <w:sz w:val="28"/>
          <w:szCs w:val="28"/>
        </w:rPr>
        <w:t>і</w:t>
      </w:r>
      <w:r w:rsidRPr="00E36CFD">
        <w:rPr>
          <w:rFonts w:ascii="Times New Roman" w:hAnsi="Times New Roman" w:cs="Times New Roman"/>
          <w:sz w:val="28"/>
          <w:szCs w:val="28"/>
        </w:rPr>
        <w:t xml:space="preserve"> з зловмисниками</w:t>
      </w:r>
      <w:r w:rsidR="00E36CFD" w:rsidRPr="00E36CFD">
        <w:rPr>
          <w:rFonts w:ascii="Times New Roman" w:hAnsi="Times New Roman" w:cs="Times New Roman"/>
          <w:sz w:val="28"/>
          <w:szCs w:val="28"/>
        </w:rPr>
        <w:t>, оскільки це прямо впливає на прибуток компаній.</w:t>
      </w:r>
    </w:p>
    <w:p w14:paraId="392E7663" w14:textId="77777777" w:rsidR="004A4B0D" w:rsidRPr="00E36CFD" w:rsidRDefault="004A4B0D" w:rsidP="00E36CFD">
      <w:pPr>
        <w:spacing w:line="360" w:lineRule="auto"/>
        <w:ind w:firstLine="709"/>
        <w:jc w:val="both"/>
        <w:rPr>
          <w:rFonts w:ascii="Times New Roman" w:hAnsi="Times New Roman" w:cs="Times New Roman"/>
          <w:sz w:val="28"/>
          <w:szCs w:val="28"/>
        </w:rPr>
      </w:pPr>
      <w:r w:rsidRPr="00E36CFD">
        <w:rPr>
          <w:rFonts w:ascii="Times New Roman" w:hAnsi="Times New Roman" w:cs="Times New Roman"/>
          <w:sz w:val="28"/>
          <w:szCs w:val="28"/>
        </w:rPr>
        <w:t xml:space="preserve">Мета роботи – створити якісне рішення, що дозволятиме </w:t>
      </w:r>
      <w:r w:rsidR="00E36CFD" w:rsidRPr="00E36CFD">
        <w:rPr>
          <w:rFonts w:ascii="Times New Roman" w:hAnsi="Times New Roman" w:cs="Times New Roman"/>
          <w:sz w:val="28"/>
          <w:szCs w:val="28"/>
        </w:rPr>
        <w:t>класифікувати шахрайські онлайн транзакції</w:t>
      </w:r>
      <w:r w:rsidRPr="00E36CFD">
        <w:rPr>
          <w:rFonts w:ascii="Times New Roman" w:hAnsi="Times New Roman" w:cs="Times New Roman"/>
          <w:sz w:val="28"/>
          <w:szCs w:val="28"/>
        </w:rPr>
        <w:t>.</w:t>
      </w:r>
    </w:p>
    <w:p w14:paraId="468089E8" w14:textId="77777777" w:rsidR="00E36CFD" w:rsidRPr="00E36CFD" w:rsidRDefault="00E36CFD" w:rsidP="00E36CFD">
      <w:pPr>
        <w:spacing w:line="360" w:lineRule="auto"/>
        <w:ind w:firstLine="709"/>
        <w:jc w:val="both"/>
        <w:rPr>
          <w:rFonts w:ascii="Times New Roman" w:hAnsi="Times New Roman" w:cs="Times New Roman"/>
          <w:sz w:val="28"/>
          <w:szCs w:val="28"/>
        </w:rPr>
      </w:pPr>
      <w:r w:rsidRPr="00E36CFD">
        <w:rPr>
          <w:rFonts w:ascii="Times New Roman" w:hAnsi="Times New Roman" w:cs="Times New Roman"/>
          <w:sz w:val="28"/>
          <w:szCs w:val="28"/>
        </w:rPr>
        <w:t>Предмет дослідження – математичні методи для попередньої обробки даних, методи штучного інтелекту</w:t>
      </w:r>
      <w:r>
        <w:rPr>
          <w:rFonts w:ascii="Times New Roman" w:hAnsi="Times New Roman" w:cs="Times New Roman"/>
          <w:sz w:val="28"/>
          <w:szCs w:val="28"/>
        </w:rPr>
        <w:t>.</w:t>
      </w:r>
    </w:p>
    <w:p w14:paraId="4C37703B" w14:textId="77777777" w:rsidR="00E36CFD" w:rsidRPr="00E36CFD" w:rsidRDefault="00E36CFD" w:rsidP="00E36CFD">
      <w:pPr>
        <w:spacing w:line="360" w:lineRule="auto"/>
        <w:ind w:firstLine="709"/>
        <w:jc w:val="both"/>
        <w:rPr>
          <w:rFonts w:ascii="Times New Roman" w:hAnsi="Times New Roman" w:cs="Times New Roman"/>
          <w:sz w:val="28"/>
          <w:szCs w:val="28"/>
        </w:rPr>
      </w:pPr>
      <w:r w:rsidRPr="00E36CFD">
        <w:rPr>
          <w:rFonts w:ascii="Times New Roman" w:hAnsi="Times New Roman" w:cs="Times New Roman"/>
          <w:sz w:val="28"/>
          <w:szCs w:val="28"/>
        </w:rPr>
        <w:t>Результатом роботи є система, здатна класифікувати шахрайські онлайн транзакції</w:t>
      </w:r>
      <w:r>
        <w:rPr>
          <w:rFonts w:ascii="Times New Roman" w:hAnsi="Times New Roman" w:cs="Times New Roman"/>
          <w:sz w:val="28"/>
          <w:szCs w:val="28"/>
        </w:rPr>
        <w:t>.</w:t>
      </w:r>
    </w:p>
    <w:bookmarkEnd w:id="0"/>
    <w:bookmarkEnd w:id="1"/>
    <w:p w14:paraId="05D9774E" w14:textId="77777777" w:rsidR="00953CE8" w:rsidRDefault="00953CE8">
      <w:pPr>
        <w:pStyle w:val="TOC1"/>
        <w:tabs>
          <w:tab w:val="right" w:leader="dot" w:pos="9016"/>
        </w:tabs>
        <w:rPr>
          <w:rFonts w:ascii="Times New Roman" w:hAnsi="Times New Roman" w:cs="Times New Roman"/>
          <w:sz w:val="28"/>
          <w:szCs w:val="28"/>
        </w:rPr>
      </w:pPr>
    </w:p>
    <w:p w14:paraId="02C2A615" w14:textId="77777777" w:rsidR="00E36CFD" w:rsidRDefault="00E36CFD" w:rsidP="00E36CFD"/>
    <w:p w14:paraId="006A36B2" w14:textId="77777777" w:rsidR="00E36CFD" w:rsidRDefault="00E36CFD" w:rsidP="00E36CFD"/>
    <w:p w14:paraId="05C0ED96" w14:textId="77777777" w:rsidR="00E36CFD" w:rsidRDefault="00E36CFD" w:rsidP="00E36CFD"/>
    <w:p w14:paraId="55675054" w14:textId="77777777" w:rsidR="00E36CFD" w:rsidRDefault="00E36CFD" w:rsidP="00E36CFD"/>
    <w:p w14:paraId="7781801C" w14:textId="77777777" w:rsidR="00E36CFD" w:rsidRDefault="00E36CFD" w:rsidP="00E36CFD"/>
    <w:p w14:paraId="3E1C9D2B" w14:textId="77777777" w:rsidR="00E36CFD" w:rsidRDefault="00E36CFD" w:rsidP="00E36CFD"/>
    <w:p w14:paraId="6AC66325" w14:textId="77777777" w:rsidR="00E36CFD" w:rsidRDefault="00E36CFD" w:rsidP="00E36CFD"/>
    <w:p w14:paraId="57D66B31" w14:textId="77777777" w:rsidR="00E36CFD" w:rsidRDefault="00E36CFD" w:rsidP="00E36CFD"/>
    <w:p w14:paraId="57DB0E3E" w14:textId="77777777" w:rsidR="00E36CFD" w:rsidRDefault="00E36CFD" w:rsidP="00E36CFD"/>
    <w:p w14:paraId="09BE3964" w14:textId="77777777" w:rsidR="00E36CFD" w:rsidRDefault="00E36CFD" w:rsidP="00E36CFD"/>
    <w:p w14:paraId="61AC7523" w14:textId="77777777" w:rsidR="00E36CFD" w:rsidRDefault="00E36CFD" w:rsidP="00E36CFD"/>
    <w:p w14:paraId="3016A851" w14:textId="77777777" w:rsidR="00E36CFD" w:rsidRDefault="00E36CFD" w:rsidP="00E36CFD"/>
    <w:p w14:paraId="7043F4C7" w14:textId="77777777" w:rsidR="00E36CFD" w:rsidRDefault="00E36CFD" w:rsidP="00E36CFD"/>
    <w:p w14:paraId="7A126FD3" w14:textId="77777777" w:rsidR="00E36CFD" w:rsidRDefault="00E36CFD" w:rsidP="00E36CFD"/>
    <w:p w14:paraId="3058E378" w14:textId="77777777" w:rsidR="00E36CFD" w:rsidRDefault="00E36CFD" w:rsidP="00E36CFD"/>
    <w:p w14:paraId="5D1B4922" w14:textId="77777777" w:rsidR="00E36CFD" w:rsidRDefault="00E36CFD" w:rsidP="00E36CFD"/>
    <w:p w14:paraId="7AD195AF" w14:textId="77777777" w:rsidR="00E36CFD" w:rsidRDefault="00E36CFD" w:rsidP="00E36CFD"/>
    <w:p w14:paraId="55684FD6" w14:textId="77777777" w:rsidR="00E36CFD" w:rsidRDefault="00E36CFD" w:rsidP="00E36CFD"/>
    <w:p w14:paraId="1DCBA8EC" w14:textId="77777777" w:rsidR="00E36CFD" w:rsidRDefault="00E36CFD" w:rsidP="00E36CFD"/>
    <w:p w14:paraId="291C39F5" w14:textId="77777777" w:rsidR="00E36CFD" w:rsidRDefault="00E36CFD" w:rsidP="00E36CFD">
      <w:pPr>
        <w:jc w:val="center"/>
        <w:rPr>
          <w:rFonts w:ascii="Times New Roman" w:hAnsi="Times New Roman" w:cs="Times New Roman"/>
          <w:b/>
          <w:bCs/>
          <w:sz w:val="28"/>
          <w:szCs w:val="28"/>
          <w:lang w:val="en-US"/>
        </w:rPr>
      </w:pPr>
      <w:r w:rsidRPr="00E36CFD">
        <w:rPr>
          <w:rFonts w:ascii="Times New Roman" w:hAnsi="Times New Roman" w:cs="Times New Roman"/>
          <w:b/>
          <w:bCs/>
          <w:sz w:val="28"/>
          <w:szCs w:val="28"/>
          <w:lang w:val="en-US"/>
        </w:rPr>
        <w:lastRenderedPageBreak/>
        <w:t>ABSTRACT</w:t>
      </w:r>
    </w:p>
    <w:p w14:paraId="3AE825C6" w14:textId="77777777" w:rsidR="00E36CFD" w:rsidRPr="00E36CFD" w:rsidRDefault="00E36CFD" w:rsidP="00E36CFD">
      <w:pPr>
        <w:jc w:val="center"/>
        <w:rPr>
          <w:rFonts w:ascii="Times New Roman" w:hAnsi="Times New Roman" w:cs="Times New Roman"/>
          <w:b/>
          <w:bCs/>
          <w:sz w:val="28"/>
          <w:szCs w:val="28"/>
          <w:lang w:val="en-US"/>
        </w:rPr>
      </w:pPr>
    </w:p>
    <w:p w14:paraId="76FDF87D" w14:textId="77777777" w:rsidR="00E36CFD" w:rsidRDefault="00E36CFD" w:rsidP="00E36CFD">
      <w:pPr>
        <w:spacing w:line="360" w:lineRule="auto"/>
        <w:ind w:firstLine="709"/>
        <w:jc w:val="both"/>
      </w:pPr>
      <w:r w:rsidRPr="00E36CFD">
        <w:rPr>
          <w:rFonts w:ascii="Times New Roman" w:hAnsi="Times New Roman" w:cs="Times New Roman"/>
          <w:sz w:val="28"/>
          <w:szCs w:val="28"/>
        </w:rPr>
        <w:t xml:space="preserve">Bachelor thesis: </w:t>
      </w:r>
      <w:r w:rsidR="00AF5FCB">
        <w:rPr>
          <w:rFonts w:ascii="Times New Roman" w:hAnsi="Times New Roman" w:cs="Times New Roman"/>
          <w:sz w:val="28"/>
          <w:szCs w:val="28"/>
        </w:rPr>
        <w:t>8</w:t>
      </w:r>
      <w:r w:rsidR="00D36767" w:rsidRPr="00D36767">
        <w:rPr>
          <w:rFonts w:ascii="Times New Roman" w:hAnsi="Times New Roman" w:cs="Times New Roman"/>
          <w:sz w:val="28"/>
          <w:szCs w:val="28"/>
          <w:lang w:val="en-US"/>
        </w:rPr>
        <w:t>5</w:t>
      </w:r>
      <w:r w:rsidR="00AF5FCB">
        <w:rPr>
          <w:rFonts w:ascii="Times New Roman" w:hAnsi="Times New Roman" w:cs="Times New Roman"/>
          <w:sz w:val="28"/>
          <w:szCs w:val="28"/>
        </w:rPr>
        <w:t xml:space="preserve"> </w:t>
      </w:r>
      <w:r w:rsidRPr="00E36CFD">
        <w:rPr>
          <w:rFonts w:ascii="Times New Roman" w:hAnsi="Times New Roman" w:cs="Times New Roman"/>
          <w:sz w:val="28"/>
          <w:szCs w:val="28"/>
        </w:rPr>
        <w:t xml:space="preserve">pages, </w:t>
      </w:r>
      <w:r w:rsidR="00AF5FCB">
        <w:rPr>
          <w:rFonts w:ascii="Times New Roman" w:hAnsi="Times New Roman" w:cs="Times New Roman"/>
          <w:sz w:val="28"/>
          <w:szCs w:val="28"/>
        </w:rPr>
        <w:t xml:space="preserve">32 </w:t>
      </w:r>
      <w:r w:rsidRPr="00E36CFD">
        <w:rPr>
          <w:rFonts w:ascii="Times New Roman" w:hAnsi="Times New Roman" w:cs="Times New Roman"/>
          <w:sz w:val="28"/>
          <w:szCs w:val="28"/>
        </w:rPr>
        <w:t xml:space="preserve">figures, </w:t>
      </w:r>
      <w:r w:rsidR="00AF5FCB">
        <w:rPr>
          <w:rFonts w:ascii="Times New Roman" w:hAnsi="Times New Roman" w:cs="Times New Roman"/>
          <w:sz w:val="28"/>
          <w:szCs w:val="28"/>
        </w:rPr>
        <w:t xml:space="preserve">6 </w:t>
      </w:r>
      <w:r w:rsidRPr="00E36CFD">
        <w:rPr>
          <w:rFonts w:ascii="Times New Roman" w:hAnsi="Times New Roman" w:cs="Times New Roman"/>
          <w:sz w:val="28"/>
          <w:szCs w:val="28"/>
        </w:rPr>
        <w:t xml:space="preserve">tables, 1 appendix, </w:t>
      </w:r>
      <w:r w:rsidR="00AF5FCB">
        <w:rPr>
          <w:rFonts w:ascii="Times New Roman" w:hAnsi="Times New Roman" w:cs="Times New Roman"/>
          <w:sz w:val="28"/>
          <w:szCs w:val="28"/>
        </w:rPr>
        <w:t>36</w:t>
      </w:r>
      <w:r w:rsidRPr="00E36CFD">
        <w:rPr>
          <w:rFonts w:ascii="Times New Roman" w:hAnsi="Times New Roman" w:cs="Times New Roman"/>
          <w:sz w:val="28"/>
          <w:szCs w:val="28"/>
        </w:rPr>
        <w:t xml:space="preserve"> sources</w:t>
      </w:r>
      <w:r w:rsidRPr="0085406E">
        <w:t xml:space="preserve">. </w:t>
      </w:r>
    </w:p>
    <w:p w14:paraId="0832D244" w14:textId="77777777" w:rsidR="00E36CFD" w:rsidRDefault="00E36CFD" w:rsidP="00E36CFD">
      <w:pPr>
        <w:spacing w:line="360" w:lineRule="auto"/>
        <w:ind w:firstLine="709"/>
        <w:jc w:val="both"/>
        <w:rPr>
          <w:rFonts w:ascii="Times New Roman" w:hAnsi="Times New Roman" w:cs="Times New Roman"/>
          <w:sz w:val="28"/>
          <w:szCs w:val="28"/>
        </w:rPr>
      </w:pPr>
      <w:r w:rsidRPr="00E36CFD">
        <w:rPr>
          <w:rFonts w:ascii="Times New Roman" w:hAnsi="Times New Roman" w:cs="Times New Roman"/>
          <w:sz w:val="28"/>
          <w:szCs w:val="28"/>
        </w:rPr>
        <w:t>CLASSIFICATION ALGORITHMS, ONLINE TRANSACTIONS, SOFTWARE PRODUCT, ENSEMBLES, RANDOM FOREST</w:t>
      </w:r>
    </w:p>
    <w:p w14:paraId="20B9421D" w14:textId="77777777" w:rsidR="00E36CFD" w:rsidRPr="00377080" w:rsidRDefault="00E36CFD" w:rsidP="00E36CFD">
      <w:pPr>
        <w:spacing w:line="360" w:lineRule="auto"/>
        <w:ind w:firstLine="709"/>
        <w:jc w:val="both"/>
        <w:rPr>
          <w:rFonts w:ascii="Times New Roman" w:hAnsi="Times New Roman" w:cs="Times New Roman"/>
          <w:sz w:val="28"/>
          <w:szCs w:val="28"/>
          <w:lang w:val="en-US"/>
        </w:rPr>
      </w:pPr>
      <w:r w:rsidRPr="00377080">
        <w:rPr>
          <w:rFonts w:ascii="Times New Roman" w:hAnsi="Times New Roman" w:cs="Times New Roman"/>
          <w:sz w:val="28"/>
          <w:szCs w:val="28"/>
        </w:rPr>
        <w:t>Research Object –</w:t>
      </w:r>
      <w:r w:rsidRPr="00377080">
        <w:rPr>
          <w:rFonts w:ascii="Times New Roman" w:hAnsi="Times New Roman" w:cs="Times New Roman"/>
          <w:sz w:val="28"/>
          <w:szCs w:val="28"/>
          <w:lang w:val="en-US"/>
        </w:rPr>
        <w:t xml:space="preserve"> classification of fraudulent online transactions using artificial intelligence methods.</w:t>
      </w:r>
    </w:p>
    <w:p w14:paraId="7E2A09FB" w14:textId="77777777" w:rsidR="00E36CFD" w:rsidRPr="00E36CFD" w:rsidRDefault="00E36CFD" w:rsidP="00377080">
      <w:pPr>
        <w:spacing w:line="360" w:lineRule="auto"/>
        <w:ind w:firstLine="709"/>
        <w:jc w:val="both"/>
        <w:rPr>
          <w:rFonts w:ascii="Times New Roman" w:hAnsi="Times New Roman" w:cs="Times New Roman"/>
          <w:sz w:val="28"/>
          <w:szCs w:val="28"/>
          <w:lang w:val="en-US"/>
        </w:rPr>
      </w:pPr>
      <w:r w:rsidRPr="00E36CFD">
        <w:rPr>
          <w:rFonts w:ascii="Times New Roman" w:hAnsi="Times New Roman" w:cs="Times New Roman"/>
          <w:sz w:val="28"/>
          <w:szCs w:val="28"/>
          <w:lang w:val="en-US"/>
        </w:rPr>
        <w:t>Buying goods or services online has become commonplace nowadays. People have the opportunity to order any product or service using a phone or laptop. Receiving goods in this way is as convenient and affordable as possible. However, this industry is favorable for fraudsters. Payment systems are focused on combating fraud, as it directly affects the profit of companies.</w:t>
      </w:r>
    </w:p>
    <w:p w14:paraId="2DCDCBE9" w14:textId="77777777" w:rsidR="00E36CFD" w:rsidRPr="00E36CFD" w:rsidRDefault="00E36CFD" w:rsidP="00377080">
      <w:pPr>
        <w:spacing w:line="360" w:lineRule="auto"/>
        <w:ind w:firstLine="709"/>
        <w:jc w:val="both"/>
        <w:rPr>
          <w:rFonts w:ascii="Times New Roman" w:hAnsi="Times New Roman" w:cs="Times New Roman"/>
          <w:sz w:val="28"/>
          <w:szCs w:val="28"/>
          <w:lang w:val="en-US"/>
        </w:rPr>
      </w:pPr>
      <w:r w:rsidRPr="00E36CFD">
        <w:rPr>
          <w:rFonts w:ascii="Times New Roman" w:hAnsi="Times New Roman" w:cs="Times New Roman"/>
          <w:sz w:val="28"/>
          <w:szCs w:val="28"/>
          <w:lang w:val="en-US"/>
        </w:rPr>
        <w:t>The aim of the work is to create a high-quality solution that will allow to classify fraudulent online transactions.</w:t>
      </w:r>
    </w:p>
    <w:p w14:paraId="4B146882" w14:textId="77777777" w:rsidR="00E36CFD" w:rsidRPr="00E36CFD" w:rsidRDefault="00E36CFD" w:rsidP="00377080">
      <w:pPr>
        <w:spacing w:line="360" w:lineRule="auto"/>
        <w:ind w:firstLine="709"/>
        <w:jc w:val="both"/>
        <w:rPr>
          <w:rFonts w:ascii="Times New Roman" w:hAnsi="Times New Roman" w:cs="Times New Roman"/>
          <w:sz w:val="28"/>
          <w:szCs w:val="28"/>
          <w:lang w:val="en-US"/>
        </w:rPr>
      </w:pPr>
      <w:r w:rsidRPr="00E36CFD">
        <w:rPr>
          <w:rFonts w:ascii="Times New Roman" w:hAnsi="Times New Roman" w:cs="Times New Roman"/>
          <w:sz w:val="28"/>
          <w:szCs w:val="28"/>
          <w:lang w:val="en-US"/>
        </w:rPr>
        <w:t>The subject of the research is mathematical methods for data pre-processing, artificial intelligence methods.</w:t>
      </w:r>
    </w:p>
    <w:p w14:paraId="68FA2C46" w14:textId="77777777" w:rsidR="00E36CFD" w:rsidRPr="00E36CFD" w:rsidRDefault="00E36CFD" w:rsidP="00377080">
      <w:pPr>
        <w:spacing w:line="360" w:lineRule="auto"/>
        <w:ind w:firstLine="709"/>
        <w:jc w:val="both"/>
        <w:rPr>
          <w:rFonts w:ascii="Times New Roman" w:hAnsi="Times New Roman" w:cs="Times New Roman"/>
          <w:sz w:val="28"/>
          <w:szCs w:val="28"/>
          <w:lang w:val="en-US"/>
        </w:rPr>
      </w:pPr>
      <w:r w:rsidRPr="00E36CFD">
        <w:rPr>
          <w:rFonts w:ascii="Times New Roman" w:hAnsi="Times New Roman" w:cs="Times New Roman"/>
          <w:sz w:val="28"/>
          <w:szCs w:val="28"/>
          <w:lang w:val="en-US"/>
        </w:rPr>
        <w:t>The result is a system capable of classifying fraudulent online transactions.</w:t>
      </w:r>
    </w:p>
    <w:p w14:paraId="60816C98" w14:textId="77777777" w:rsidR="00E36CFD" w:rsidRPr="00E36CFD" w:rsidRDefault="00E36CFD" w:rsidP="00E36CFD"/>
    <w:p w14:paraId="602FE406" w14:textId="77777777" w:rsidR="00E36CFD" w:rsidRDefault="00E36CFD" w:rsidP="00E36CFD"/>
    <w:p w14:paraId="284BAE18" w14:textId="77777777" w:rsidR="00E36CFD" w:rsidRDefault="00E36CFD" w:rsidP="00E36CFD"/>
    <w:p w14:paraId="7A62A87B" w14:textId="77777777" w:rsidR="00E36CFD" w:rsidRDefault="00E36CFD" w:rsidP="00E36CFD"/>
    <w:p w14:paraId="35E667C0" w14:textId="77777777" w:rsidR="00E36CFD" w:rsidRDefault="00E36CFD" w:rsidP="00E36CFD"/>
    <w:p w14:paraId="63270E55" w14:textId="77777777" w:rsidR="00E36CFD" w:rsidRDefault="00E36CFD" w:rsidP="00E36CFD"/>
    <w:p w14:paraId="6C5DCE0F" w14:textId="77777777" w:rsidR="00377080" w:rsidRDefault="00377080" w:rsidP="00E36CFD"/>
    <w:p w14:paraId="65B706F7" w14:textId="77777777" w:rsidR="00377080" w:rsidRDefault="00377080" w:rsidP="00E36CFD"/>
    <w:p w14:paraId="399312C3" w14:textId="77777777" w:rsidR="00377080" w:rsidRDefault="00377080" w:rsidP="00E36CFD"/>
    <w:p w14:paraId="5A43A54B" w14:textId="77777777" w:rsidR="00377080" w:rsidRDefault="00377080" w:rsidP="00E36CFD"/>
    <w:p w14:paraId="70292202" w14:textId="77777777" w:rsidR="00377080" w:rsidRDefault="00377080" w:rsidP="00E36CFD"/>
    <w:p w14:paraId="750A98EA" w14:textId="77777777" w:rsidR="00377080" w:rsidRDefault="00377080" w:rsidP="00E36CFD"/>
    <w:p w14:paraId="32994251" w14:textId="77777777" w:rsidR="00377080" w:rsidRDefault="00377080" w:rsidP="00E36CFD"/>
    <w:p w14:paraId="3C91FA43" w14:textId="77777777" w:rsidR="00377080" w:rsidRDefault="00377080" w:rsidP="00E36CFD"/>
    <w:p w14:paraId="473AB834" w14:textId="77777777" w:rsidR="00377080" w:rsidRDefault="00377080" w:rsidP="00E36CFD"/>
    <w:p w14:paraId="32B970E4" w14:textId="77777777" w:rsidR="00377080" w:rsidRDefault="00377080" w:rsidP="00E36CFD"/>
    <w:p w14:paraId="0F2CB80B" w14:textId="77777777" w:rsidR="00377080" w:rsidRDefault="00377080" w:rsidP="00E36CFD"/>
    <w:p w14:paraId="419D2FF9" w14:textId="77777777" w:rsidR="00377080" w:rsidRDefault="00377080" w:rsidP="00E36CFD"/>
    <w:p w14:paraId="46464337" w14:textId="77777777" w:rsidR="00377080" w:rsidRDefault="00377080" w:rsidP="00E36CFD"/>
    <w:p w14:paraId="108D7411" w14:textId="77777777" w:rsidR="00953CE8" w:rsidRDefault="00953CE8" w:rsidP="005B1A26"/>
    <w:p w14:paraId="1DAA76E9" w14:textId="77777777" w:rsidR="00412C51" w:rsidRDefault="00412C51" w:rsidP="005B1A26"/>
    <w:p w14:paraId="2FA08E1B" w14:textId="77777777" w:rsidR="00412C51" w:rsidRPr="00DA443A" w:rsidRDefault="00412C51" w:rsidP="005B1A26"/>
    <w:sdt>
      <w:sdtPr>
        <w:rPr>
          <w:rFonts w:asciiTheme="minorHAnsi" w:eastAsiaTheme="minorHAnsi" w:hAnsiTheme="minorHAnsi" w:cstheme="minorBidi"/>
          <w:color w:val="auto"/>
          <w:kern w:val="2"/>
          <w:sz w:val="24"/>
          <w:szCs w:val="24"/>
          <w:lang w:val="ru-RU"/>
        </w:rPr>
        <w:id w:val="1255396003"/>
        <w:docPartObj>
          <w:docPartGallery w:val="Table of Contents"/>
          <w:docPartUnique/>
        </w:docPartObj>
      </w:sdtPr>
      <w:sdtEndPr>
        <w:rPr>
          <w:b/>
          <w:bCs/>
        </w:rPr>
      </w:sdtEndPr>
      <w:sdtContent>
        <w:p w14:paraId="3D7863E5" w14:textId="77777777" w:rsidR="00D10AD5" w:rsidRPr="00DC5FB7" w:rsidRDefault="00D10AD5">
          <w:pPr>
            <w:pStyle w:val="TOCHeading"/>
            <w:rPr>
              <w:rFonts w:cs="Times New Roman"/>
            </w:rPr>
          </w:pPr>
          <w:r w:rsidRPr="00DC5FB7">
            <w:rPr>
              <w:rFonts w:cs="Times New Roman"/>
              <w:lang w:val="ru-RU"/>
            </w:rPr>
            <w:t>ЗМІСТ</w:t>
          </w:r>
        </w:p>
        <w:p w14:paraId="4E9D29F9" w14:textId="77777777" w:rsidR="00DC5FB7" w:rsidRPr="00DC5FB7" w:rsidRDefault="00EA372B">
          <w:pPr>
            <w:pStyle w:val="TOC1"/>
            <w:tabs>
              <w:tab w:val="right" w:leader="dot" w:pos="10195"/>
            </w:tabs>
            <w:rPr>
              <w:rFonts w:ascii="Times New Roman" w:eastAsiaTheme="minorEastAsia" w:hAnsi="Times New Roman" w:cs="Times New Roman"/>
              <w:noProof/>
              <w:lang w:eastAsia="en-GB"/>
            </w:rPr>
          </w:pPr>
          <w:r w:rsidRPr="00DC5FB7">
            <w:rPr>
              <w:rFonts w:ascii="Times New Roman" w:hAnsi="Times New Roman" w:cs="Times New Roman"/>
            </w:rPr>
            <w:fldChar w:fldCharType="begin"/>
          </w:r>
          <w:r w:rsidR="00DC5FB7" w:rsidRPr="00DC5FB7">
            <w:rPr>
              <w:rFonts w:ascii="Times New Roman" w:hAnsi="Times New Roman" w:cs="Times New Roman"/>
            </w:rPr>
            <w:instrText xml:space="preserve"> TOC \o "1-3" \h \z \u </w:instrText>
          </w:r>
          <w:r w:rsidRPr="00DC5FB7">
            <w:rPr>
              <w:rFonts w:ascii="Times New Roman" w:hAnsi="Times New Roman" w:cs="Times New Roman"/>
            </w:rPr>
            <w:fldChar w:fldCharType="separate"/>
          </w:r>
          <w:hyperlink w:anchor="_Toc137328808" w:history="1">
            <w:r w:rsidR="00DC5FB7" w:rsidRPr="00DC5FB7">
              <w:rPr>
                <w:rStyle w:val="Hyperlink"/>
                <w:rFonts w:ascii="Times New Roman" w:hAnsi="Times New Roman" w:cs="Times New Roman"/>
                <w:noProof/>
              </w:rPr>
              <w:t>ВСТУП</w:t>
            </w:r>
            <w:r w:rsidR="00DC5FB7" w:rsidRPr="00DC5FB7">
              <w:rPr>
                <w:rFonts w:ascii="Times New Roman" w:hAnsi="Times New Roman" w:cs="Times New Roman"/>
                <w:noProof/>
                <w:webHidden/>
              </w:rPr>
              <w:tab/>
            </w:r>
            <w:r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_Toc137328808 \h </w:instrText>
            </w:r>
            <w:r w:rsidRPr="00DC5FB7">
              <w:rPr>
                <w:rFonts w:ascii="Times New Roman" w:hAnsi="Times New Roman" w:cs="Times New Roman"/>
                <w:noProof/>
                <w:webHidden/>
              </w:rPr>
            </w:r>
            <w:r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7</w:t>
            </w:r>
            <w:r w:rsidRPr="00DC5FB7">
              <w:rPr>
                <w:rFonts w:ascii="Times New Roman" w:hAnsi="Times New Roman" w:cs="Times New Roman"/>
                <w:noProof/>
                <w:webHidden/>
              </w:rPr>
              <w:fldChar w:fldCharType="end"/>
            </w:r>
          </w:hyperlink>
        </w:p>
        <w:p w14:paraId="7E6010DE" w14:textId="77777777" w:rsidR="00DC5FB7" w:rsidRPr="00DC5FB7" w:rsidRDefault="00000000">
          <w:pPr>
            <w:pStyle w:val="TOC1"/>
            <w:tabs>
              <w:tab w:val="right" w:leader="dot" w:pos="10195"/>
            </w:tabs>
            <w:rPr>
              <w:rFonts w:ascii="Times New Roman" w:eastAsiaTheme="minorEastAsia" w:hAnsi="Times New Roman" w:cs="Times New Roman"/>
              <w:noProof/>
              <w:lang w:eastAsia="en-GB"/>
            </w:rPr>
          </w:pPr>
          <w:hyperlink w:anchor="_Toc137328809" w:history="1">
            <w:r w:rsidR="00DC5FB7" w:rsidRPr="00DC5FB7">
              <w:rPr>
                <w:rStyle w:val="Hyperlink"/>
                <w:rFonts w:ascii="Times New Roman" w:hAnsi="Times New Roman" w:cs="Times New Roman"/>
                <w:noProof/>
              </w:rPr>
              <w:t>РОЗДІЛ 1 ДОСЛІДЖЕННЯ ПРЕДМЕТНОЇ ОБЛАСТІ</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_Toc137328809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8</w:t>
            </w:r>
            <w:r w:rsidR="00EA372B" w:rsidRPr="00DC5FB7">
              <w:rPr>
                <w:rFonts w:ascii="Times New Roman" w:hAnsi="Times New Roman" w:cs="Times New Roman"/>
                <w:noProof/>
                <w:webHidden/>
              </w:rPr>
              <w:fldChar w:fldCharType="end"/>
            </w:r>
          </w:hyperlink>
        </w:p>
        <w:p w14:paraId="46740591"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10" w:history="1">
            <w:r w:rsidR="00DC5FB7" w:rsidRPr="00DC5FB7">
              <w:rPr>
                <w:rStyle w:val="Hyperlink"/>
                <w:rFonts w:ascii="Times New Roman" w:hAnsi="Times New Roman" w:cs="Times New Roman"/>
                <w:noProof/>
              </w:rPr>
              <w:t>1.1 Актуальність задачі класифікації шахрайських онлайн транзакцій</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_Toc137328810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8</w:t>
            </w:r>
            <w:r w:rsidR="00EA372B" w:rsidRPr="00DC5FB7">
              <w:rPr>
                <w:rFonts w:ascii="Times New Roman" w:hAnsi="Times New Roman" w:cs="Times New Roman"/>
                <w:noProof/>
                <w:webHidden/>
              </w:rPr>
              <w:fldChar w:fldCharType="end"/>
            </w:r>
          </w:hyperlink>
        </w:p>
        <w:p w14:paraId="6C065B52"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11" w:history="1">
            <w:r w:rsidR="00DC5FB7" w:rsidRPr="00DC5FB7">
              <w:rPr>
                <w:rStyle w:val="Hyperlink"/>
                <w:rFonts w:ascii="Times New Roman" w:hAnsi="Times New Roman" w:cs="Times New Roman"/>
                <w:noProof/>
              </w:rPr>
              <w:t>1.2 Методи боротьби з онлайн шахрайством</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_Toc137328811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10</w:t>
            </w:r>
            <w:r w:rsidR="00EA372B" w:rsidRPr="00DC5FB7">
              <w:rPr>
                <w:rFonts w:ascii="Times New Roman" w:hAnsi="Times New Roman" w:cs="Times New Roman"/>
                <w:noProof/>
                <w:webHidden/>
              </w:rPr>
              <w:fldChar w:fldCharType="end"/>
            </w:r>
          </w:hyperlink>
        </w:p>
        <w:p w14:paraId="4AEA5C37"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12" w:history="1">
            <w:r w:rsidR="00DC5FB7" w:rsidRPr="00DC5FB7">
              <w:rPr>
                <w:rStyle w:val="Hyperlink"/>
                <w:rFonts w:ascii="Times New Roman" w:hAnsi="Times New Roman" w:cs="Times New Roman"/>
                <w:noProof/>
              </w:rPr>
              <w:t>1.3 Переваги й недоліки використання методів Штучного Інтелекту для виявлення шахрайських онлайн транзакцій</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_Toc137328812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13</w:t>
            </w:r>
            <w:r w:rsidR="00EA372B" w:rsidRPr="00DC5FB7">
              <w:rPr>
                <w:rFonts w:ascii="Times New Roman" w:hAnsi="Times New Roman" w:cs="Times New Roman"/>
                <w:noProof/>
                <w:webHidden/>
              </w:rPr>
              <w:fldChar w:fldCharType="end"/>
            </w:r>
          </w:hyperlink>
        </w:p>
        <w:p w14:paraId="1BE07489"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13" w:history="1">
            <w:r w:rsidR="00DC5FB7" w:rsidRPr="00DC5FB7">
              <w:rPr>
                <w:rStyle w:val="Hyperlink"/>
                <w:rFonts w:ascii="Times New Roman" w:hAnsi="Times New Roman" w:cs="Times New Roman"/>
                <w:noProof/>
              </w:rPr>
              <w:t>1.4 Висновки до розділу 1</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_Toc137328813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17</w:t>
            </w:r>
            <w:r w:rsidR="00EA372B" w:rsidRPr="00DC5FB7">
              <w:rPr>
                <w:rFonts w:ascii="Times New Roman" w:hAnsi="Times New Roman" w:cs="Times New Roman"/>
                <w:noProof/>
                <w:webHidden/>
              </w:rPr>
              <w:fldChar w:fldCharType="end"/>
            </w:r>
          </w:hyperlink>
        </w:p>
        <w:p w14:paraId="0CE37B59" w14:textId="77777777" w:rsidR="00DC5FB7" w:rsidRPr="00DC5FB7" w:rsidRDefault="00000000">
          <w:pPr>
            <w:pStyle w:val="TOC1"/>
            <w:tabs>
              <w:tab w:val="right" w:leader="dot" w:pos="10195"/>
            </w:tabs>
            <w:rPr>
              <w:rFonts w:ascii="Times New Roman" w:eastAsiaTheme="minorEastAsia" w:hAnsi="Times New Roman" w:cs="Times New Roman"/>
              <w:noProof/>
              <w:lang w:eastAsia="en-GB"/>
            </w:rPr>
          </w:pPr>
          <w:hyperlink w:anchor="_Toc137328814" w:history="1">
            <w:r w:rsidR="00DC5FB7" w:rsidRPr="00DC5FB7">
              <w:rPr>
                <w:rStyle w:val="Hyperlink"/>
                <w:rFonts w:ascii="Times New Roman" w:hAnsi="Times New Roman" w:cs="Times New Roman"/>
                <w:noProof/>
              </w:rPr>
              <w:t>РОЗДІЛ 2 МАТЕМАТИЧНІ ОСНОВИ РОБОТИ</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_Toc137328814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18</w:t>
            </w:r>
            <w:r w:rsidR="00EA372B" w:rsidRPr="00DC5FB7">
              <w:rPr>
                <w:rFonts w:ascii="Times New Roman" w:hAnsi="Times New Roman" w:cs="Times New Roman"/>
                <w:noProof/>
                <w:webHidden/>
              </w:rPr>
              <w:fldChar w:fldCharType="end"/>
            </w:r>
          </w:hyperlink>
        </w:p>
        <w:p w14:paraId="0DFFB511"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15" w:history="1">
            <w:r w:rsidR="00DC5FB7" w:rsidRPr="00DC5FB7">
              <w:rPr>
                <w:rStyle w:val="Hyperlink"/>
                <w:rFonts w:ascii="Times New Roman" w:hAnsi="Times New Roman" w:cs="Times New Roman"/>
                <w:noProof/>
              </w:rPr>
              <w:t>2.1 Аналіз математичних основ розв</w:t>
            </w:r>
            <w:r w:rsidR="00DC5FB7" w:rsidRPr="00DC5FB7">
              <w:rPr>
                <w:rStyle w:val="Hyperlink"/>
                <w:rFonts w:ascii="Times New Roman" w:hAnsi="Times New Roman" w:cs="Times New Roman"/>
                <w:noProof/>
                <w:lang w:val="ru-RU"/>
              </w:rPr>
              <w:t>`</w:t>
            </w:r>
            <w:r w:rsidR="00DC5FB7" w:rsidRPr="00DC5FB7">
              <w:rPr>
                <w:rStyle w:val="Hyperlink"/>
                <w:rFonts w:ascii="Times New Roman" w:hAnsi="Times New Roman" w:cs="Times New Roman"/>
                <w:noProof/>
              </w:rPr>
              <w:t>язання задачі</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_Toc137328815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18</w:t>
            </w:r>
            <w:r w:rsidR="00EA372B" w:rsidRPr="00DC5FB7">
              <w:rPr>
                <w:rFonts w:ascii="Times New Roman" w:hAnsi="Times New Roman" w:cs="Times New Roman"/>
                <w:noProof/>
                <w:webHidden/>
              </w:rPr>
              <w:fldChar w:fldCharType="end"/>
            </w:r>
          </w:hyperlink>
        </w:p>
        <w:p w14:paraId="25D1F557" w14:textId="77777777" w:rsidR="00DC5FB7" w:rsidRPr="00DC5FB7" w:rsidRDefault="00000000">
          <w:pPr>
            <w:pStyle w:val="TOC3"/>
            <w:tabs>
              <w:tab w:val="right" w:leader="dot" w:pos="10195"/>
            </w:tabs>
            <w:rPr>
              <w:rFonts w:ascii="Times New Roman" w:hAnsi="Times New Roman"/>
              <w:noProof/>
              <w:kern w:val="2"/>
              <w:sz w:val="24"/>
              <w:szCs w:val="24"/>
              <w:lang w:eastAsia="en-GB"/>
            </w:rPr>
          </w:pPr>
          <w:hyperlink w:anchor="_Toc137328816" w:history="1">
            <w:r w:rsidR="00DC5FB7" w:rsidRPr="00DC5FB7">
              <w:rPr>
                <w:rStyle w:val="Hyperlink"/>
                <w:rFonts w:ascii="Times New Roman" w:hAnsi="Times New Roman"/>
                <w:noProof/>
              </w:rPr>
              <w:t>2.1.1 Ресемплінг даних</w:t>
            </w:r>
            <w:r w:rsidR="00DC5FB7" w:rsidRPr="00DC5FB7">
              <w:rPr>
                <w:rFonts w:ascii="Times New Roman" w:hAnsi="Times New Roman"/>
                <w:noProof/>
                <w:webHidden/>
              </w:rPr>
              <w:tab/>
            </w:r>
            <w:r w:rsidR="00EA372B" w:rsidRPr="00DC5FB7">
              <w:rPr>
                <w:rFonts w:ascii="Times New Roman" w:hAnsi="Times New Roman"/>
                <w:noProof/>
                <w:webHidden/>
              </w:rPr>
              <w:fldChar w:fldCharType="begin"/>
            </w:r>
            <w:r w:rsidR="00DC5FB7" w:rsidRPr="00DC5FB7">
              <w:rPr>
                <w:rFonts w:ascii="Times New Roman" w:hAnsi="Times New Roman"/>
                <w:noProof/>
                <w:webHidden/>
              </w:rPr>
              <w:instrText xml:space="preserve"> PAGEREF _Toc137328816 \h </w:instrText>
            </w:r>
            <w:r w:rsidR="00EA372B" w:rsidRPr="00DC5FB7">
              <w:rPr>
                <w:rFonts w:ascii="Times New Roman" w:hAnsi="Times New Roman"/>
                <w:noProof/>
                <w:webHidden/>
              </w:rPr>
            </w:r>
            <w:r w:rsidR="00EA372B" w:rsidRPr="00DC5FB7">
              <w:rPr>
                <w:rFonts w:ascii="Times New Roman" w:hAnsi="Times New Roman"/>
                <w:noProof/>
                <w:webHidden/>
              </w:rPr>
              <w:fldChar w:fldCharType="separate"/>
            </w:r>
            <w:r w:rsidR="00DC5FB7" w:rsidRPr="00DC5FB7">
              <w:rPr>
                <w:rFonts w:ascii="Times New Roman" w:hAnsi="Times New Roman"/>
                <w:noProof/>
                <w:webHidden/>
              </w:rPr>
              <w:t>18</w:t>
            </w:r>
            <w:r w:rsidR="00EA372B" w:rsidRPr="00DC5FB7">
              <w:rPr>
                <w:rFonts w:ascii="Times New Roman" w:hAnsi="Times New Roman"/>
                <w:noProof/>
                <w:webHidden/>
              </w:rPr>
              <w:fldChar w:fldCharType="end"/>
            </w:r>
          </w:hyperlink>
        </w:p>
        <w:p w14:paraId="02BDCBDF" w14:textId="77777777" w:rsidR="00DC5FB7" w:rsidRPr="00DC5FB7" w:rsidRDefault="00000000">
          <w:pPr>
            <w:pStyle w:val="TOC3"/>
            <w:tabs>
              <w:tab w:val="right" w:leader="dot" w:pos="10195"/>
            </w:tabs>
            <w:rPr>
              <w:rFonts w:ascii="Times New Roman" w:hAnsi="Times New Roman"/>
              <w:noProof/>
              <w:kern w:val="2"/>
              <w:sz w:val="24"/>
              <w:szCs w:val="24"/>
              <w:lang w:eastAsia="en-GB"/>
            </w:rPr>
          </w:pPr>
          <w:hyperlink w:anchor="_Toc137328817" w:history="1">
            <w:r w:rsidR="00DC5FB7" w:rsidRPr="00DC5FB7">
              <w:rPr>
                <w:rStyle w:val="Hyperlink"/>
                <w:rFonts w:ascii="Times New Roman" w:hAnsi="Times New Roman"/>
                <w:noProof/>
              </w:rPr>
              <w:t>2.1.1 Логістична регресія</w:t>
            </w:r>
            <w:r w:rsidR="00DC5FB7" w:rsidRPr="00DC5FB7">
              <w:rPr>
                <w:rFonts w:ascii="Times New Roman" w:hAnsi="Times New Roman"/>
                <w:noProof/>
                <w:webHidden/>
              </w:rPr>
              <w:tab/>
            </w:r>
            <w:r w:rsidR="00EA372B" w:rsidRPr="00DC5FB7">
              <w:rPr>
                <w:rFonts w:ascii="Times New Roman" w:hAnsi="Times New Roman"/>
                <w:noProof/>
                <w:webHidden/>
              </w:rPr>
              <w:fldChar w:fldCharType="begin"/>
            </w:r>
            <w:r w:rsidR="00DC5FB7" w:rsidRPr="00DC5FB7">
              <w:rPr>
                <w:rFonts w:ascii="Times New Roman" w:hAnsi="Times New Roman"/>
                <w:noProof/>
                <w:webHidden/>
              </w:rPr>
              <w:instrText xml:space="preserve"> PAGEREF _Toc137328817 \h </w:instrText>
            </w:r>
            <w:r w:rsidR="00EA372B" w:rsidRPr="00DC5FB7">
              <w:rPr>
                <w:rFonts w:ascii="Times New Roman" w:hAnsi="Times New Roman"/>
                <w:noProof/>
                <w:webHidden/>
              </w:rPr>
            </w:r>
            <w:r w:rsidR="00EA372B" w:rsidRPr="00DC5FB7">
              <w:rPr>
                <w:rFonts w:ascii="Times New Roman" w:hAnsi="Times New Roman"/>
                <w:noProof/>
                <w:webHidden/>
              </w:rPr>
              <w:fldChar w:fldCharType="separate"/>
            </w:r>
            <w:r w:rsidR="00DC5FB7" w:rsidRPr="00DC5FB7">
              <w:rPr>
                <w:rFonts w:ascii="Times New Roman" w:hAnsi="Times New Roman"/>
                <w:noProof/>
                <w:webHidden/>
              </w:rPr>
              <w:t>20</w:t>
            </w:r>
            <w:r w:rsidR="00EA372B" w:rsidRPr="00DC5FB7">
              <w:rPr>
                <w:rFonts w:ascii="Times New Roman" w:hAnsi="Times New Roman"/>
                <w:noProof/>
                <w:webHidden/>
              </w:rPr>
              <w:fldChar w:fldCharType="end"/>
            </w:r>
          </w:hyperlink>
        </w:p>
        <w:p w14:paraId="4642E581" w14:textId="77777777" w:rsidR="00DC5FB7" w:rsidRPr="00DC5FB7" w:rsidRDefault="00000000">
          <w:pPr>
            <w:pStyle w:val="TOC3"/>
            <w:tabs>
              <w:tab w:val="right" w:leader="dot" w:pos="10195"/>
            </w:tabs>
            <w:rPr>
              <w:rFonts w:ascii="Times New Roman" w:hAnsi="Times New Roman"/>
              <w:noProof/>
              <w:kern w:val="2"/>
              <w:sz w:val="24"/>
              <w:szCs w:val="24"/>
              <w:lang w:eastAsia="en-GB"/>
            </w:rPr>
          </w:pPr>
          <w:hyperlink w:anchor="_Toc137328818" w:history="1">
            <w:r w:rsidR="00DC5FB7" w:rsidRPr="00DC5FB7">
              <w:rPr>
                <w:rStyle w:val="Hyperlink"/>
                <w:rFonts w:ascii="Times New Roman" w:hAnsi="Times New Roman"/>
                <w:noProof/>
              </w:rPr>
              <w:t>2.1.2 Ансамблі моделей</w:t>
            </w:r>
            <w:r w:rsidR="00DC5FB7" w:rsidRPr="00DC5FB7">
              <w:rPr>
                <w:rFonts w:ascii="Times New Roman" w:hAnsi="Times New Roman"/>
                <w:noProof/>
                <w:webHidden/>
              </w:rPr>
              <w:tab/>
            </w:r>
            <w:r w:rsidR="00EA372B" w:rsidRPr="00DC5FB7">
              <w:rPr>
                <w:rFonts w:ascii="Times New Roman" w:hAnsi="Times New Roman"/>
                <w:noProof/>
                <w:webHidden/>
              </w:rPr>
              <w:fldChar w:fldCharType="begin"/>
            </w:r>
            <w:r w:rsidR="00DC5FB7" w:rsidRPr="00DC5FB7">
              <w:rPr>
                <w:rFonts w:ascii="Times New Roman" w:hAnsi="Times New Roman"/>
                <w:noProof/>
                <w:webHidden/>
              </w:rPr>
              <w:instrText xml:space="preserve"> PAGEREF _Toc137328818 \h </w:instrText>
            </w:r>
            <w:r w:rsidR="00EA372B" w:rsidRPr="00DC5FB7">
              <w:rPr>
                <w:rFonts w:ascii="Times New Roman" w:hAnsi="Times New Roman"/>
                <w:noProof/>
                <w:webHidden/>
              </w:rPr>
            </w:r>
            <w:r w:rsidR="00EA372B" w:rsidRPr="00DC5FB7">
              <w:rPr>
                <w:rFonts w:ascii="Times New Roman" w:hAnsi="Times New Roman"/>
                <w:noProof/>
                <w:webHidden/>
              </w:rPr>
              <w:fldChar w:fldCharType="separate"/>
            </w:r>
            <w:r w:rsidR="00DC5FB7" w:rsidRPr="00DC5FB7">
              <w:rPr>
                <w:rFonts w:ascii="Times New Roman" w:hAnsi="Times New Roman"/>
                <w:noProof/>
                <w:webHidden/>
              </w:rPr>
              <w:t>23</w:t>
            </w:r>
            <w:r w:rsidR="00EA372B" w:rsidRPr="00DC5FB7">
              <w:rPr>
                <w:rFonts w:ascii="Times New Roman" w:hAnsi="Times New Roman"/>
                <w:noProof/>
                <w:webHidden/>
              </w:rPr>
              <w:fldChar w:fldCharType="end"/>
            </w:r>
          </w:hyperlink>
        </w:p>
        <w:p w14:paraId="0F6B6840" w14:textId="77777777" w:rsidR="00DC5FB7" w:rsidRPr="00DC5FB7" w:rsidRDefault="00000000">
          <w:pPr>
            <w:pStyle w:val="TOC3"/>
            <w:tabs>
              <w:tab w:val="right" w:leader="dot" w:pos="10195"/>
            </w:tabs>
            <w:rPr>
              <w:rFonts w:ascii="Times New Roman" w:hAnsi="Times New Roman"/>
              <w:noProof/>
              <w:kern w:val="2"/>
              <w:sz w:val="24"/>
              <w:szCs w:val="24"/>
              <w:lang w:eastAsia="en-GB"/>
            </w:rPr>
          </w:pPr>
          <w:hyperlink w:anchor="_Toc137328819" w:history="1">
            <w:r w:rsidR="00DC5FB7" w:rsidRPr="00DC5FB7">
              <w:rPr>
                <w:rStyle w:val="Hyperlink"/>
                <w:rFonts w:ascii="Times New Roman" w:hAnsi="Times New Roman"/>
                <w:noProof/>
              </w:rPr>
              <w:t>2</w:t>
            </w:r>
            <w:r w:rsidR="00DC5FB7" w:rsidRPr="00DC5FB7">
              <w:rPr>
                <w:rStyle w:val="Hyperlink"/>
                <w:rFonts w:ascii="Times New Roman" w:hAnsi="Times New Roman"/>
                <w:noProof/>
                <w:lang w:val="ru-RU"/>
              </w:rPr>
              <w:t>.1</w:t>
            </w:r>
            <w:r w:rsidR="00DC5FB7" w:rsidRPr="00DC5FB7">
              <w:rPr>
                <w:rStyle w:val="Hyperlink"/>
                <w:rFonts w:ascii="Times New Roman" w:hAnsi="Times New Roman"/>
                <w:noProof/>
              </w:rPr>
              <w:t>.3 Випадковий ліс</w:t>
            </w:r>
            <w:r w:rsidR="00DC5FB7" w:rsidRPr="00DC5FB7">
              <w:rPr>
                <w:rFonts w:ascii="Times New Roman" w:hAnsi="Times New Roman"/>
                <w:noProof/>
                <w:webHidden/>
              </w:rPr>
              <w:tab/>
            </w:r>
            <w:r w:rsidR="00EA372B" w:rsidRPr="00DC5FB7">
              <w:rPr>
                <w:rFonts w:ascii="Times New Roman" w:hAnsi="Times New Roman"/>
                <w:noProof/>
                <w:webHidden/>
              </w:rPr>
              <w:fldChar w:fldCharType="begin"/>
            </w:r>
            <w:r w:rsidR="00DC5FB7" w:rsidRPr="00DC5FB7">
              <w:rPr>
                <w:rFonts w:ascii="Times New Roman" w:hAnsi="Times New Roman"/>
                <w:noProof/>
                <w:webHidden/>
              </w:rPr>
              <w:instrText xml:space="preserve"> PAGEREF _Toc137328819 \h </w:instrText>
            </w:r>
            <w:r w:rsidR="00EA372B" w:rsidRPr="00DC5FB7">
              <w:rPr>
                <w:rFonts w:ascii="Times New Roman" w:hAnsi="Times New Roman"/>
                <w:noProof/>
                <w:webHidden/>
              </w:rPr>
            </w:r>
            <w:r w:rsidR="00EA372B" w:rsidRPr="00DC5FB7">
              <w:rPr>
                <w:rFonts w:ascii="Times New Roman" w:hAnsi="Times New Roman"/>
                <w:noProof/>
                <w:webHidden/>
              </w:rPr>
              <w:fldChar w:fldCharType="separate"/>
            </w:r>
            <w:r w:rsidR="00DC5FB7" w:rsidRPr="00DC5FB7">
              <w:rPr>
                <w:rFonts w:ascii="Times New Roman" w:hAnsi="Times New Roman"/>
                <w:noProof/>
                <w:webHidden/>
              </w:rPr>
              <w:t>24</w:t>
            </w:r>
            <w:r w:rsidR="00EA372B" w:rsidRPr="00DC5FB7">
              <w:rPr>
                <w:rFonts w:ascii="Times New Roman" w:hAnsi="Times New Roman"/>
                <w:noProof/>
                <w:webHidden/>
              </w:rPr>
              <w:fldChar w:fldCharType="end"/>
            </w:r>
          </w:hyperlink>
        </w:p>
        <w:p w14:paraId="268B1653" w14:textId="77777777" w:rsidR="00DC5FB7" w:rsidRPr="00DC5FB7" w:rsidRDefault="00000000">
          <w:pPr>
            <w:pStyle w:val="TOC3"/>
            <w:tabs>
              <w:tab w:val="right" w:leader="dot" w:pos="10195"/>
            </w:tabs>
            <w:rPr>
              <w:rFonts w:ascii="Times New Roman" w:hAnsi="Times New Roman"/>
              <w:noProof/>
              <w:kern w:val="2"/>
              <w:sz w:val="24"/>
              <w:szCs w:val="24"/>
              <w:lang w:eastAsia="en-GB"/>
            </w:rPr>
          </w:pPr>
          <w:hyperlink w:anchor="_Toc137328820" w:history="1">
            <w:r w:rsidR="00DC5FB7" w:rsidRPr="00DC5FB7">
              <w:rPr>
                <w:rStyle w:val="Hyperlink"/>
                <w:rFonts w:ascii="Times New Roman" w:hAnsi="Times New Roman"/>
                <w:noProof/>
              </w:rPr>
              <w:t>2.1.4 Одношаровий та Багатошаровий персептрони</w:t>
            </w:r>
            <w:r w:rsidR="00DC5FB7" w:rsidRPr="00DC5FB7">
              <w:rPr>
                <w:rFonts w:ascii="Times New Roman" w:hAnsi="Times New Roman"/>
                <w:noProof/>
                <w:webHidden/>
              </w:rPr>
              <w:tab/>
            </w:r>
            <w:r w:rsidR="00EA372B" w:rsidRPr="00DC5FB7">
              <w:rPr>
                <w:rFonts w:ascii="Times New Roman" w:hAnsi="Times New Roman"/>
                <w:noProof/>
                <w:webHidden/>
              </w:rPr>
              <w:fldChar w:fldCharType="begin"/>
            </w:r>
            <w:r w:rsidR="00DC5FB7" w:rsidRPr="00DC5FB7">
              <w:rPr>
                <w:rFonts w:ascii="Times New Roman" w:hAnsi="Times New Roman"/>
                <w:noProof/>
                <w:webHidden/>
              </w:rPr>
              <w:instrText xml:space="preserve"> PAGEREF _Toc137328820 \h </w:instrText>
            </w:r>
            <w:r w:rsidR="00EA372B" w:rsidRPr="00DC5FB7">
              <w:rPr>
                <w:rFonts w:ascii="Times New Roman" w:hAnsi="Times New Roman"/>
                <w:noProof/>
                <w:webHidden/>
              </w:rPr>
            </w:r>
            <w:r w:rsidR="00EA372B" w:rsidRPr="00DC5FB7">
              <w:rPr>
                <w:rFonts w:ascii="Times New Roman" w:hAnsi="Times New Roman"/>
                <w:noProof/>
                <w:webHidden/>
              </w:rPr>
              <w:fldChar w:fldCharType="separate"/>
            </w:r>
            <w:r w:rsidR="00DC5FB7" w:rsidRPr="00DC5FB7">
              <w:rPr>
                <w:rFonts w:ascii="Times New Roman" w:hAnsi="Times New Roman"/>
                <w:noProof/>
                <w:webHidden/>
              </w:rPr>
              <w:t>25</w:t>
            </w:r>
            <w:r w:rsidR="00EA372B" w:rsidRPr="00DC5FB7">
              <w:rPr>
                <w:rFonts w:ascii="Times New Roman" w:hAnsi="Times New Roman"/>
                <w:noProof/>
                <w:webHidden/>
              </w:rPr>
              <w:fldChar w:fldCharType="end"/>
            </w:r>
          </w:hyperlink>
        </w:p>
        <w:p w14:paraId="40E43509" w14:textId="77777777" w:rsidR="00DC5FB7" w:rsidRPr="00DC5FB7" w:rsidRDefault="00000000">
          <w:pPr>
            <w:pStyle w:val="TOC3"/>
            <w:tabs>
              <w:tab w:val="right" w:leader="dot" w:pos="10195"/>
            </w:tabs>
            <w:rPr>
              <w:rFonts w:ascii="Times New Roman" w:hAnsi="Times New Roman"/>
              <w:noProof/>
              <w:kern w:val="2"/>
              <w:sz w:val="24"/>
              <w:szCs w:val="24"/>
              <w:lang w:eastAsia="en-GB"/>
            </w:rPr>
          </w:pPr>
          <w:hyperlink w:anchor="_Toc137328821" w:history="1">
            <w:r w:rsidR="00DC5FB7" w:rsidRPr="00DC5FB7">
              <w:rPr>
                <w:rStyle w:val="Hyperlink"/>
                <w:rFonts w:ascii="Times New Roman" w:hAnsi="Times New Roman"/>
                <w:noProof/>
              </w:rPr>
              <w:t>2.1.5 Алгоритми для роботи з категоріальними змінними</w:t>
            </w:r>
            <w:r w:rsidR="00DC5FB7" w:rsidRPr="00DC5FB7">
              <w:rPr>
                <w:rFonts w:ascii="Times New Roman" w:hAnsi="Times New Roman"/>
                <w:noProof/>
                <w:webHidden/>
              </w:rPr>
              <w:tab/>
            </w:r>
            <w:r w:rsidR="00EA372B" w:rsidRPr="00DC5FB7">
              <w:rPr>
                <w:rFonts w:ascii="Times New Roman" w:hAnsi="Times New Roman"/>
                <w:noProof/>
                <w:webHidden/>
              </w:rPr>
              <w:fldChar w:fldCharType="begin"/>
            </w:r>
            <w:r w:rsidR="00DC5FB7" w:rsidRPr="00DC5FB7">
              <w:rPr>
                <w:rFonts w:ascii="Times New Roman" w:hAnsi="Times New Roman"/>
                <w:noProof/>
                <w:webHidden/>
              </w:rPr>
              <w:instrText xml:space="preserve"> PAGEREF _Toc137328821 \h </w:instrText>
            </w:r>
            <w:r w:rsidR="00EA372B" w:rsidRPr="00DC5FB7">
              <w:rPr>
                <w:rFonts w:ascii="Times New Roman" w:hAnsi="Times New Roman"/>
                <w:noProof/>
                <w:webHidden/>
              </w:rPr>
            </w:r>
            <w:r w:rsidR="00EA372B" w:rsidRPr="00DC5FB7">
              <w:rPr>
                <w:rFonts w:ascii="Times New Roman" w:hAnsi="Times New Roman"/>
                <w:noProof/>
                <w:webHidden/>
              </w:rPr>
              <w:fldChar w:fldCharType="separate"/>
            </w:r>
            <w:r w:rsidR="00DC5FB7" w:rsidRPr="00DC5FB7">
              <w:rPr>
                <w:rFonts w:ascii="Times New Roman" w:hAnsi="Times New Roman"/>
                <w:noProof/>
                <w:webHidden/>
              </w:rPr>
              <w:t>28</w:t>
            </w:r>
            <w:r w:rsidR="00EA372B" w:rsidRPr="00DC5FB7">
              <w:rPr>
                <w:rFonts w:ascii="Times New Roman" w:hAnsi="Times New Roman"/>
                <w:noProof/>
                <w:webHidden/>
              </w:rPr>
              <w:fldChar w:fldCharType="end"/>
            </w:r>
          </w:hyperlink>
        </w:p>
        <w:p w14:paraId="0DD36DAB"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22" w:history="1">
            <w:r w:rsidR="00DC5FB7" w:rsidRPr="00DC5FB7">
              <w:rPr>
                <w:rStyle w:val="Hyperlink"/>
                <w:rFonts w:ascii="Times New Roman" w:hAnsi="Times New Roman" w:cs="Times New Roman"/>
                <w:noProof/>
              </w:rPr>
              <w:t>2.2 Висновки до розділу 2</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_Toc137328822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29</w:t>
            </w:r>
            <w:r w:rsidR="00EA372B" w:rsidRPr="00DC5FB7">
              <w:rPr>
                <w:rFonts w:ascii="Times New Roman" w:hAnsi="Times New Roman" w:cs="Times New Roman"/>
                <w:noProof/>
                <w:webHidden/>
              </w:rPr>
              <w:fldChar w:fldCharType="end"/>
            </w:r>
          </w:hyperlink>
        </w:p>
        <w:p w14:paraId="0322F2F8" w14:textId="77777777" w:rsidR="00DC5FB7" w:rsidRPr="00DC5FB7" w:rsidRDefault="00000000">
          <w:pPr>
            <w:pStyle w:val="TOC1"/>
            <w:tabs>
              <w:tab w:val="right" w:leader="dot" w:pos="10195"/>
            </w:tabs>
            <w:rPr>
              <w:rFonts w:ascii="Times New Roman" w:eastAsiaTheme="minorEastAsia" w:hAnsi="Times New Roman" w:cs="Times New Roman"/>
              <w:noProof/>
              <w:lang w:eastAsia="en-GB"/>
            </w:rPr>
          </w:pPr>
          <w:hyperlink w:anchor="_Toc137328823" w:history="1">
            <w:r w:rsidR="00DC5FB7" w:rsidRPr="00DC5FB7">
              <w:rPr>
                <w:rStyle w:val="Hyperlink"/>
                <w:rFonts w:ascii="Times New Roman" w:hAnsi="Times New Roman" w:cs="Times New Roman"/>
                <w:noProof/>
              </w:rPr>
              <w:t>РОЗДІЛ 3 ПРОГРАМНА РЕАЛІЗАЦІЯ ТА ЕКСПЕРИМЕНТАЛЬНІ РЕЗУЛЬТАТИ</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_Toc137328823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31</w:t>
            </w:r>
            <w:r w:rsidR="00EA372B" w:rsidRPr="00DC5FB7">
              <w:rPr>
                <w:rFonts w:ascii="Times New Roman" w:hAnsi="Times New Roman" w:cs="Times New Roman"/>
                <w:noProof/>
                <w:webHidden/>
              </w:rPr>
              <w:fldChar w:fldCharType="end"/>
            </w:r>
          </w:hyperlink>
        </w:p>
        <w:p w14:paraId="6ECFD042"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24" w:history="1">
            <w:r w:rsidR="00DC5FB7" w:rsidRPr="00DC5FB7">
              <w:rPr>
                <w:rStyle w:val="Hyperlink"/>
                <w:rFonts w:ascii="Times New Roman" w:hAnsi="Times New Roman" w:cs="Times New Roman"/>
                <w:noProof/>
              </w:rPr>
              <w:t>3.1 Навчальна вибірка</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_Toc137328824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31</w:t>
            </w:r>
            <w:r w:rsidR="00EA372B" w:rsidRPr="00DC5FB7">
              <w:rPr>
                <w:rFonts w:ascii="Times New Roman" w:hAnsi="Times New Roman" w:cs="Times New Roman"/>
                <w:noProof/>
                <w:webHidden/>
              </w:rPr>
              <w:fldChar w:fldCharType="end"/>
            </w:r>
          </w:hyperlink>
        </w:p>
        <w:p w14:paraId="35756EB6"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25" w:history="1">
            <w:r w:rsidR="00DC5FB7" w:rsidRPr="00DC5FB7">
              <w:rPr>
                <w:rStyle w:val="Hyperlink"/>
                <w:rFonts w:ascii="Times New Roman" w:hAnsi="Times New Roman" w:cs="Times New Roman"/>
                <w:noProof/>
              </w:rPr>
              <w:t>3.2 Обґрунтування вибору мови та платформи програмування</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_Toc137328825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38</w:t>
            </w:r>
            <w:r w:rsidR="00EA372B" w:rsidRPr="00DC5FB7">
              <w:rPr>
                <w:rFonts w:ascii="Times New Roman" w:hAnsi="Times New Roman" w:cs="Times New Roman"/>
                <w:noProof/>
                <w:webHidden/>
              </w:rPr>
              <w:fldChar w:fldCharType="end"/>
            </w:r>
          </w:hyperlink>
        </w:p>
        <w:p w14:paraId="75251AE6"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26" w:history="1">
            <w:r w:rsidR="00DC5FB7" w:rsidRPr="00DC5FB7">
              <w:rPr>
                <w:rStyle w:val="Hyperlink"/>
                <w:rFonts w:ascii="Times New Roman" w:hAnsi="Times New Roman" w:cs="Times New Roman"/>
                <w:noProof/>
              </w:rPr>
              <w:t>3.3 Результати роботи програми</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_Toc137328826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40</w:t>
            </w:r>
            <w:r w:rsidR="00EA372B" w:rsidRPr="00DC5FB7">
              <w:rPr>
                <w:rFonts w:ascii="Times New Roman" w:hAnsi="Times New Roman" w:cs="Times New Roman"/>
                <w:noProof/>
                <w:webHidden/>
              </w:rPr>
              <w:fldChar w:fldCharType="end"/>
            </w:r>
          </w:hyperlink>
        </w:p>
        <w:p w14:paraId="2B85E124"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27" w:history="1">
            <w:r w:rsidR="00DC5FB7" w:rsidRPr="00DC5FB7">
              <w:rPr>
                <w:rStyle w:val="Hyperlink"/>
                <w:rFonts w:ascii="Times New Roman" w:hAnsi="Times New Roman" w:cs="Times New Roman"/>
                <w:noProof/>
              </w:rPr>
              <w:t>3.4 Висновки до 3 розділу</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_Toc137328827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50</w:t>
            </w:r>
            <w:r w:rsidR="00EA372B" w:rsidRPr="00DC5FB7">
              <w:rPr>
                <w:rFonts w:ascii="Times New Roman" w:hAnsi="Times New Roman" w:cs="Times New Roman"/>
                <w:noProof/>
                <w:webHidden/>
              </w:rPr>
              <w:fldChar w:fldCharType="end"/>
            </w:r>
          </w:hyperlink>
        </w:p>
        <w:p w14:paraId="4A1AF805" w14:textId="77777777" w:rsidR="00DC5FB7" w:rsidRPr="00DC5FB7" w:rsidRDefault="00000000">
          <w:pPr>
            <w:pStyle w:val="TOC1"/>
            <w:tabs>
              <w:tab w:val="right" w:leader="dot" w:pos="10195"/>
            </w:tabs>
            <w:rPr>
              <w:rFonts w:ascii="Times New Roman" w:eastAsiaTheme="minorEastAsia" w:hAnsi="Times New Roman" w:cs="Times New Roman"/>
              <w:noProof/>
              <w:lang w:eastAsia="en-GB"/>
            </w:rPr>
          </w:pPr>
          <w:hyperlink w:anchor="_Toc137328828" w:history="1">
            <w:r w:rsidR="00DC5FB7" w:rsidRPr="00DC5FB7">
              <w:rPr>
                <w:rStyle w:val="Hyperlink"/>
                <w:rFonts w:ascii="Times New Roman" w:eastAsia="Cambria" w:hAnsi="Times New Roman" w:cs="Times New Roman"/>
                <w:noProof/>
                <w:lang w:eastAsia="zh-CN"/>
              </w:rPr>
              <w:t>РОЗДІЛ 4 ФУНКЦІОНАЛЬНО-ВАРТІСНИЙ АНАЛІЗ ПРОГРАМНОГО ПРОДУКТУ</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_Toc137328828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52</w:t>
            </w:r>
            <w:r w:rsidR="00EA372B" w:rsidRPr="00DC5FB7">
              <w:rPr>
                <w:rFonts w:ascii="Times New Roman" w:hAnsi="Times New Roman" w:cs="Times New Roman"/>
                <w:noProof/>
                <w:webHidden/>
              </w:rPr>
              <w:fldChar w:fldCharType="end"/>
            </w:r>
          </w:hyperlink>
        </w:p>
        <w:p w14:paraId="07A9BEC6"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29" w:history="1">
            <w:r w:rsidR="00DC5FB7" w:rsidRPr="00DC5FB7">
              <w:rPr>
                <w:rStyle w:val="Hyperlink"/>
                <w:rFonts w:ascii="Times New Roman" w:eastAsia="Cambria" w:hAnsi="Times New Roman" w:cs="Times New Roman"/>
                <w:noProof/>
                <w:lang w:val="ru-RU"/>
              </w:rPr>
              <w:t xml:space="preserve">4.1 </w:t>
            </w:r>
            <w:r w:rsidR="00DC5FB7" w:rsidRPr="00DC5FB7">
              <w:rPr>
                <w:rStyle w:val="Hyperlink"/>
                <w:rFonts w:ascii="Times New Roman" w:eastAsia="Cambria" w:hAnsi="Times New Roman" w:cs="Times New Roman"/>
                <w:noProof/>
              </w:rPr>
              <w:t>Постановка задачі проектування</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_Toc137328829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52</w:t>
            </w:r>
            <w:r w:rsidR="00EA372B" w:rsidRPr="00DC5FB7">
              <w:rPr>
                <w:rFonts w:ascii="Times New Roman" w:hAnsi="Times New Roman" w:cs="Times New Roman"/>
                <w:noProof/>
                <w:webHidden/>
              </w:rPr>
              <w:fldChar w:fldCharType="end"/>
            </w:r>
          </w:hyperlink>
        </w:p>
        <w:p w14:paraId="16085513"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30" w:history="1">
            <w:r w:rsidR="00DC5FB7" w:rsidRPr="00DC5FB7">
              <w:rPr>
                <w:rStyle w:val="Hyperlink"/>
                <w:rFonts w:ascii="Times New Roman" w:eastAsia="Cambria" w:hAnsi="Times New Roman" w:cs="Times New Roman"/>
                <w:iCs/>
                <w:noProof/>
                <w:lang w:val="ru-RU"/>
              </w:rPr>
              <w:t xml:space="preserve">4.2 </w:t>
            </w:r>
            <w:r w:rsidR="00DC5FB7" w:rsidRPr="00DC5FB7">
              <w:rPr>
                <w:rStyle w:val="Hyperlink"/>
                <w:rFonts w:ascii="Times New Roman" w:eastAsia="Cambria" w:hAnsi="Times New Roman" w:cs="Times New Roman"/>
                <w:iCs/>
                <w:noProof/>
              </w:rPr>
              <w:t>Обґрунтування функцій програмного продукту</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_Toc137328830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53</w:t>
            </w:r>
            <w:r w:rsidR="00EA372B" w:rsidRPr="00DC5FB7">
              <w:rPr>
                <w:rFonts w:ascii="Times New Roman" w:hAnsi="Times New Roman" w:cs="Times New Roman"/>
                <w:noProof/>
                <w:webHidden/>
              </w:rPr>
              <w:fldChar w:fldCharType="end"/>
            </w:r>
          </w:hyperlink>
        </w:p>
        <w:p w14:paraId="58B474A5"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31" w:history="1">
            <w:r w:rsidR="00DC5FB7" w:rsidRPr="00DC5FB7">
              <w:rPr>
                <w:rStyle w:val="Hyperlink"/>
                <w:rFonts w:ascii="Times New Roman" w:eastAsia="Cambria" w:hAnsi="Times New Roman" w:cs="Times New Roman"/>
                <w:noProof/>
                <w:lang w:val="ru-RU"/>
              </w:rPr>
              <w:t xml:space="preserve">4.3 </w:t>
            </w:r>
            <w:r w:rsidR="00DC5FB7" w:rsidRPr="00DC5FB7">
              <w:rPr>
                <w:rStyle w:val="Hyperlink"/>
                <w:rFonts w:ascii="Times New Roman" w:eastAsia="Cambria" w:hAnsi="Times New Roman" w:cs="Times New Roman"/>
                <w:noProof/>
              </w:rPr>
              <w:t>Обґрунтування</w:t>
            </w:r>
            <w:r w:rsidR="00DC5FB7" w:rsidRPr="00DC5FB7">
              <w:rPr>
                <w:rStyle w:val="Hyperlink"/>
                <w:rFonts w:ascii="Times New Roman" w:eastAsia="Cambria" w:hAnsi="Times New Roman" w:cs="Times New Roman"/>
                <w:noProof/>
                <w:lang w:val="ru-RU"/>
              </w:rPr>
              <w:t xml:space="preserve"> системи параметрів програмного продукту</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_Toc137328831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56</w:t>
            </w:r>
            <w:r w:rsidR="00EA372B" w:rsidRPr="00DC5FB7">
              <w:rPr>
                <w:rFonts w:ascii="Times New Roman" w:hAnsi="Times New Roman" w:cs="Times New Roman"/>
                <w:noProof/>
                <w:webHidden/>
              </w:rPr>
              <w:fldChar w:fldCharType="end"/>
            </w:r>
          </w:hyperlink>
        </w:p>
        <w:p w14:paraId="1DEBC75E"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32" w:history="1">
            <w:r w:rsidR="00DC5FB7" w:rsidRPr="00DC5FB7">
              <w:rPr>
                <w:rStyle w:val="Hyperlink"/>
                <w:rFonts w:ascii="Times New Roman" w:eastAsia="Cambria" w:hAnsi="Times New Roman" w:cs="Times New Roman"/>
                <w:noProof/>
                <w:lang w:val="ru-RU"/>
              </w:rPr>
              <w:t>4.4 Аналіз експертного оцінювання параметрів</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_Toc137328832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59</w:t>
            </w:r>
            <w:r w:rsidR="00EA372B" w:rsidRPr="00DC5FB7">
              <w:rPr>
                <w:rFonts w:ascii="Times New Roman" w:hAnsi="Times New Roman" w:cs="Times New Roman"/>
                <w:noProof/>
                <w:webHidden/>
              </w:rPr>
              <w:fldChar w:fldCharType="end"/>
            </w:r>
          </w:hyperlink>
        </w:p>
        <w:p w14:paraId="794C2A6D"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33" w:history="1">
            <w:r w:rsidR="00DC5FB7" w:rsidRPr="00DC5FB7">
              <w:rPr>
                <w:rStyle w:val="Hyperlink"/>
                <w:rFonts w:ascii="Times New Roman" w:eastAsia="Cambria" w:hAnsi="Times New Roman" w:cs="Times New Roman"/>
                <w:noProof/>
              </w:rPr>
              <w:t>4.5 Аналіз рівня якості варіантів реалізації функцій</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_Toc137328833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62</w:t>
            </w:r>
            <w:r w:rsidR="00EA372B" w:rsidRPr="00DC5FB7">
              <w:rPr>
                <w:rFonts w:ascii="Times New Roman" w:hAnsi="Times New Roman" w:cs="Times New Roman"/>
                <w:noProof/>
                <w:webHidden/>
              </w:rPr>
              <w:fldChar w:fldCharType="end"/>
            </w:r>
          </w:hyperlink>
        </w:p>
        <w:p w14:paraId="7A048A29"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34" w:history="1">
            <w:r w:rsidR="00DC5FB7" w:rsidRPr="00DC5FB7">
              <w:rPr>
                <w:rStyle w:val="Hyperlink"/>
                <w:rFonts w:ascii="Times New Roman" w:eastAsia="Cambria" w:hAnsi="Times New Roman" w:cs="Times New Roman"/>
                <w:noProof/>
                <w:lang w:val="ru-RU"/>
              </w:rPr>
              <w:t xml:space="preserve">4.6 </w:t>
            </w:r>
            <w:r w:rsidR="00DC5FB7" w:rsidRPr="00DC5FB7">
              <w:rPr>
                <w:rStyle w:val="Hyperlink"/>
                <w:rFonts w:ascii="Times New Roman" w:eastAsia="Cambria" w:hAnsi="Times New Roman" w:cs="Times New Roman"/>
                <w:noProof/>
              </w:rPr>
              <w:t>Економічний аналіз варіантів розробки ПП</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_Toc137328834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64</w:t>
            </w:r>
            <w:r w:rsidR="00EA372B" w:rsidRPr="00DC5FB7">
              <w:rPr>
                <w:rFonts w:ascii="Times New Roman" w:hAnsi="Times New Roman" w:cs="Times New Roman"/>
                <w:noProof/>
                <w:webHidden/>
              </w:rPr>
              <w:fldChar w:fldCharType="end"/>
            </w:r>
          </w:hyperlink>
        </w:p>
        <w:p w14:paraId="1B353CC2"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35" w:history="1">
            <w:r w:rsidR="00DC5FB7" w:rsidRPr="00DC5FB7">
              <w:rPr>
                <w:rStyle w:val="Hyperlink"/>
                <w:rFonts w:ascii="Times New Roman" w:eastAsia="Cambria" w:hAnsi="Times New Roman" w:cs="Times New Roman"/>
                <w:noProof/>
              </w:rPr>
              <w:t>4.7 Вибір кращого варіанту ПП техніко-економічного рівня</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_Toc137328835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69</w:t>
            </w:r>
            <w:r w:rsidR="00EA372B" w:rsidRPr="00DC5FB7">
              <w:rPr>
                <w:rFonts w:ascii="Times New Roman" w:hAnsi="Times New Roman" w:cs="Times New Roman"/>
                <w:noProof/>
                <w:webHidden/>
              </w:rPr>
              <w:fldChar w:fldCharType="end"/>
            </w:r>
          </w:hyperlink>
        </w:p>
        <w:p w14:paraId="6468ADAD" w14:textId="77777777" w:rsidR="00DC5FB7" w:rsidRPr="00DC5FB7" w:rsidRDefault="00000000">
          <w:pPr>
            <w:pStyle w:val="TOC2"/>
            <w:tabs>
              <w:tab w:val="right" w:leader="dot" w:pos="10195"/>
            </w:tabs>
            <w:rPr>
              <w:rFonts w:ascii="Times New Roman" w:eastAsiaTheme="minorEastAsia" w:hAnsi="Times New Roman" w:cs="Times New Roman"/>
              <w:noProof/>
              <w:lang w:eastAsia="en-GB"/>
            </w:rPr>
          </w:pPr>
          <w:hyperlink w:anchor="_Toc137328836" w:history="1">
            <w:r w:rsidR="00DC5FB7" w:rsidRPr="00DC5FB7">
              <w:rPr>
                <w:rStyle w:val="Hyperlink"/>
                <w:rFonts w:ascii="Times New Roman" w:eastAsia="Cambria" w:hAnsi="Times New Roman" w:cs="Times New Roman"/>
                <w:noProof/>
                <w:lang w:val="ru-RU"/>
              </w:rPr>
              <w:t xml:space="preserve">4.8 </w:t>
            </w:r>
            <w:r w:rsidR="00DC5FB7" w:rsidRPr="00DC5FB7">
              <w:rPr>
                <w:rStyle w:val="Hyperlink"/>
                <w:rFonts w:ascii="Times New Roman" w:eastAsia="Cambria" w:hAnsi="Times New Roman" w:cs="Times New Roman"/>
                <w:noProof/>
              </w:rPr>
              <w:t>Висновки до четвертого розділу</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_Toc137328836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71</w:t>
            </w:r>
            <w:r w:rsidR="00EA372B" w:rsidRPr="00DC5FB7">
              <w:rPr>
                <w:rFonts w:ascii="Times New Roman" w:hAnsi="Times New Roman" w:cs="Times New Roman"/>
                <w:noProof/>
                <w:webHidden/>
              </w:rPr>
              <w:fldChar w:fldCharType="end"/>
            </w:r>
          </w:hyperlink>
        </w:p>
        <w:p w14:paraId="1EDB9F77" w14:textId="77777777" w:rsidR="00DC5FB7" w:rsidRPr="00DC5FB7" w:rsidRDefault="00000000">
          <w:pPr>
            <w:pStyle w:val="TOC1"/>
            <w:tabs>
              <w:tab w:val="right" w:leader="dot" w:pos="10195"/>
            </w:tabs>
            <w:rPr>
              <w:rFonts w:ascii="Times New Roman" w:eastAsiaTheme="minorEastAsia" w:hAnsi="Times New Roman" w:cs="Times New Roman"/>
              <w:noProof/>
              <w:lang w:eastAsia="en-GB"/>
            </w:rPr>
          </w:pPr>
          <w:hyperlink w:anchor="_Toc137328837" w:history="1">
            <w:r w:rsidR="00DC5FB7" w:rsidRPr="00DC5FB7">
              <w:rPr>
                <w:rStyle w:val="Hyperlink"/>
                <w:rFonts w:ascii="Times New Roman" w:hAnsi="Times New Roman" w:cs="Times New Roman"/>
                <w:noProof/>
              </w:rPr>
              <w:t>ВИСНОВКИ</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_Toc137328837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72</w:t>
            </w:r>
            <w:r w:rsidR="00EA372B" w:rsidRPr="00DC5FB7">
              <w:rPr>
                <w:rFonts w:ascii="Times New Roman" w:hAnsi="Times New Roman" w:cs="Times New Roman"/>
                <w:noProof/>
                <w:webHidden/>
              </w:rPr>
              <w:fldChar w:fldCharType="end"/>
            </w:r>
          </w:hyperlink>
        </w:p>
        <w:p w14:paraId="6A8154FF" w14:textId="77777777" w:rsidR="00DC5FB7" w:rsidRPr="00DC5FB7" w:rsidRDefault="00000000">
          <w:pPr>
            <w:pStyle w:val="TOC1"/>
            <w:tabs>
              <w:tab w:val="right" w:leader="dot" w:pos="10195"/>
            </w:tabs>
            <w:rPr>
              <w:rFonts w:ascii="Times New Roman" w:eastAsiaTheme="minorEastAsia" w:hAnsi="Times New Roman" w:cs="Times New Roman"/>
              <w:noProof/>
              <w:lang w:eastAsia="en-GB"/>
            </w:rPr>
          </w:pPr>
          <w:hyperlink w:anchor="_Toc137328838" w:history="1">
            <w:r w:rsidR="00DC5FB7" w:rsidRPr="00DC5FB7">
              <w:rPr>
                <w:rStyle w:val="Hyperlink"/>
                <w:rFonts w:ascii="Times New Roman" w:hAnsi="Times New Roman" w:cs="Times New Roman"/>
                <w:noProof/>
              </w:rPr>
              <w:t>ПЕРЕЛІК ДЖЕРЕЛ ПОСИЛАННЯ</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_Toc137328838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73</w:t>
            </w:r>
            <w:r w:rsidR="00EA372B" w:rsidRPr="00DC5FB7">
              <w:rPr>
                <w:rFonts w:ascii="Times New Roman" w:hAnsi="Times New Roman" w:cs="Times New Roman"/>
                <w:noProof/>
                <w:webHidden/>
              </w:rPr>
              <w:fldChar w:fldCharType="end"/>
            </w:r>
          </w:hyperlink>
        </w:p>
        <w:p w14:paraId="7EA6A063" w14:textId="77777777" w:rsidR="00DC5FB7" w:rsidRPr="00DC5FB7" w:rsidRDefault="00000000">
          <w:pPr>
            <w:pStyle w:val="TOC1"/>
            <w:tabs>
              <w:tab w:val="right" w:leader="dot" w:pos="10195"/>
            </w:tabs>
            <w:rPr>
              <w:rFonts w:ascii="Times New Roman" w:eastAsiaTheme="minorEastAsia" w:hAnsi="Times New Roman" w:cs="Times New Roman"/>
              <w:noProof/>
              <w:lang w:eastAsia="en-GB"/>
            </w:rPr>
          </w:pPr>
          <w:hyperlink w:anchor="_Toc137328839" w:history="1">
            <w:r w:rsidR="00DC5FB7" w:rsidRPr="00DC5FB7">
              <w:rPr>
                <w:rStyle w:val="Hyperlink"/>
                <w:rFonts w:ascii="Times New Roman" w:hAnsi="Times New Roman" w:cs="Times New Roman"/>
                <w:noProof/>
              </w:rPr>
              <w:t>ДОДАТОК А ЛІСТИНГ ПРОГРАМИ</w:t>
            </w:r>
            <w:r w:rsidR="00DC5FB7" w:rsidRPr="00DC5FB7">
              <w:rPr>
                <w:rFonts w:ascii="Times New Roman" w:hAnsi="Times New Roman" w:cs="Times New Roman"/>
                <w:noProof/>
                <w:webHidden/>
              </w:rPr>
              <w:tab/>
            </w:r>
            <w:r w:rsidR="00EA372B" w:rsidRPr="00DC5FB7">
              <w:rPr>
                <w:rFonts w:ascii="Times New Roman" w:hAnsi="Times New Roman" w:cs="Times New Roman"/>
                <w:noProof/>
                <w:webHidden/>
              </w:rPr>
              <w:fldChar w:fldCharType="begin"/>
            </w:r>
            <w:r w:rsidR="00DC5FB7" w:rsidRPr="00DC5FB7">
              <w:rPr>
                <w:rFonts w:ascii="Times New Roman" w:hAnsi="Times New Roman" w:cs="Times New Roman"/>
                <w:noProof/>
                <w:webHidden/>
              </w:rPr>
              <w:instrText xml:space="preserve"> PAGEREF _Toc137328839 \h </w:instrText>
            </w:r>
            <w:r w:rsidR="00EA372B" w:rsidRPr="00DC5FB7">
              <w:rPr>
                <w:rFonts w:ascii="Times New Roman" w:hAnsi="Times New Roman" w:cs="Times New Roman"/>
                <w:noProof/>
                <w:webHidden/>
              </w:rPr>
            </w:r>
            <w:r w:rsidR="00EA372B" w:rsidRPr="00DC5FB7">
              <w:rPr>
                <w:rFonts w:ascii="Times New Roman" w:hAnsi="Times New Roman" w:cs="Times New Roman"/>
                <w:noProof/>
                <w:webHidden/>
              </w:rPr>
              <w:fldChar w:fldCharType="separate"/>
            </w:r>
            <w:r w:rsidR="00DC5FB7" w:rsidRPr="00DC5FB7">
              <w:rPr>
                <w:rFonts w:ascii="Times New Roman" w:hAnsi="Times New Roman" w:cs="Times New Roman"/>
                <w:noProof/>
                <w:webHidden/>
              </w:rPr>
              <w:t>77</w:t>
            </w:r>
            <w:r w:rsidR="00EA372B" w:rsidRPr="00DC5FB7">
              <w:rPr>
                <w:rFonts w:ascii="Times New Roman" w:hAnsi="Times New Roman" w:cs="Times New Roman"/>
                <w:noProof/>
                <w:webHidden/>
              </w:rPr>
              <w:fldChar w:fldCharType="end"/>
            </w:r>
          </w:hyperlink>
        </w:p>
        <w:p w14:paraId="5963E96E" w14:textId="77777777" w:rsidR="00D10AD5" w:rsidRDefault="00EA372B">
          <w:r w:rsidRPr="00DC5FB7">
            <w:rPr>
              <w:rFonts w:ascii="Times New Roman" w:hAnsi="Times New Roman" w:cs="Times New Roman"/>
            </w:rPr>
            <w:fldChar w:fldCharType="end"/>
          </w:r>
        </w:p>
      </w:sdtContent>
    </w:sdt>
    <w:p w14:paraId="68FEF75A" w14:textId="77777777" w:rsidR="00412C51" w:rsidRPr="00621950" w:rsidRDefault="00412C51" w:rsidP="005B1A26"/>
    <w:p w14:paraId="18642219" w14:textId="77777777" w:rsidR="00412C51" w:rsidRDefault="00412C51" w:rsidP="005B1A26"/>
    <w:p w14:paraId="547CC9DC" w14:textId="77777777" w:rsidR="00953CE8" w:rsidRPr="00D10AD5" w:rsidRDefault="00953CE8" w:rsidP="005B1A26"/>
    <w:p w14:paraId="5258E047" w14:textId="77777777" w:rsidR="003D3F9B" w:rsidRPr="00F1251B" w:rsidRDefault="003D3F9B" w:rsidP="00F1251B">
      <w:pPr>
        <w:pStyle w:val="Heading1"/>
        <w:rPr>
          <w:rFonts w:cs="Times New Roman"/>
          <w:color w:val="auto"/>
          <w:szCs w:val="28"/>
        </w:rPr>
      </w:pPr>
      <w:bookmarkStart w:id="2" w:name="_Toc137300846"/>
      <w:bookmarkStart w:id="3" w:name="_Toc137328808"/>
      <w:r w:rsidRPr="00F1251B">
        <w:rPr>
          <w:rFonts w:cs="Times New Roman"/>
          <w:color w:val="auto"/>
          <w:szCs w:val="28"/>
        </w:rPr>
        <w:lastRenderedPageBreak/>
        <w:t>ВСТУП</w:t>
      </w:r>
      <w:bookmarkEnd w:id="2"/>
      <w:bookmarkEnd w:id="3"/>
    </w:p>
    <w:p w14:paraId="36A0D817" w14:textId="77777777" w:rsidR="003D3F9B" w:rsidRDefault="003D3F9B" w:rsidP="005B1A26">
      <w:pPr>
        <w:rPr>
          <w:rFonts w:ascii="Times New Roman" w:hAnsi="Times New Roman" w:cs="Times New Roman"/>
          <w:sz w:val="28"/>
          <w:szCs w:val="28"/>
        </w:rPr>
      </w:pPr>
    </w:p>
    <w:p w14:paraId="538EAB18" w14:textId="77777777" w:rsidR="000D6650" w:rsidRDefault="003D3F9B"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Отримання послуг та товарів через інтернет є дуже популярним в наш час. Із – за великого попиту та роботі з фінансовими даними користувачів  створюються сприятливі умови для розвитку шахрайства. </w:t>
      </w:r>
      <w:r w:rsidR="00FC2981">
        <w:rPr>
          <w:rFonts w:ascii="Times New Roman" w:hAnsi="Times New Roman" w:cs="Times New Roman"/>
          <w:sz w:val="28"/>
          <w:szCs w:val="28"/>
        </w:rPr>
        <w:t xml:space="preserve">Дані Федеральної Торгової Комісії США показують, що у 2022 році </w:t>
      </w:r>
      <w:r w:rsidR="00FC2981" w:rsidRPr="00FC2981">
        <w:rPr>
          <w:rFonts w:ascii="Times New Roman" w:hAnsi="Times New Roman" w:cs="Times New Roman"/>
          <w:sz w:val="28"/>
          <w:szCs w:val="28"/>
        </w:rPr>
        <w:t>споживачі втратили майже 8,8 мільярда доларів через шахрайство, що на понад 30 відсотків більше, ніж у попередньому році.</w:t>
      </w:r>
      <w:r w:rsidR="00FC2981">
        <w:rPr>
          <w:rFonts w:ascii="Times New Roman" w:hAnsi="Times New Roman" w:cs="Times New Roman"/>
          <w:sz w:val="28"/>
          <w:szCs w:val="28"/>
        </w:rPr>
        <w:t xml:space="preserve"> </w:t>
      </w:r>
      <w:r w:rsidR="00FC2981" w:rsidRPr="00FC2981">
        <w:rPr>
          <w:rFonts w:ascii="Times New Roman" w:hAnsi="Times New Roman" w:cs="Times New Roman"/>
          <w:sz w:val="28"/>
          <w:szCs w:val="28"/>
        </w:rPr>
        <w:t>У 2022 році Федеральна торговельна комісія (FTC) отримала повідомлення про шахрайство від 2,4 мільйона споживачів</w:t>
      </w:r>
      <w:r w:rsidR="00377080" w:rsidRPr="00377080">
        <w:rPr>
          <w:rFonts w:ascii="Times New Roman" w:hAnsi="Times New Roman" w:cs="Times New Roman"/>
          <w:sz w:val="28"/>
          <w:szCs w:val="28"/>
          <w:lang w:val="ru-RU"/>
        </w:rPr>
        <w:t xml:space="preserve"> [1]</w:t>
      </w:r>
      <w:r w:rsidR="00FC2981" w:rsidRPr="00FC2981">
        <w:rPr>
          <w:rFonts w:ascii="Times New Roman" w:hAnsi="Times New Roman" w:cs="Times New Roman"/>
          <w:sz w:val="28"/>
          <w:szCs w:val="28"/>
        </w:rPr>
        <w:t xml:space="preserve">. </w:t>
      </w:r>
    </w:p>
    <w:p w14:paraId="23468F2A" w14:textId="77777777" w:rsidR="000D6650" w:rsidRDefault="00FC2981" w:rsidP="000D6650">
      <w:pPr>
        <w:spacing w:line="360" w:lineRule="auto"/>
        <w:ind w:firstLine="720"/>
        <w:jc w:val="both"/>
        <w:rPr>
          <w:rFonts w:ascii="Times New Roman" w:hAnsi="Times New Roman" w:cs="Times New Roman"/>
          <w:sz w:val="28"/>
          <w:szCs w:val="28"/>
        </w:rPr>
      </w:pPr>
      <w:r w:rsidRPr="00FC2981">
        <w:rPr>
          <w:rFonts w:ascii="Times New Roman" w:hAnsi="Times New Roman" w:cs="Times New Roman"/>
          <w:sz w:val="28"/>
          <w:szCs w:val="28"/>
        </w:rPr>
        <w:t>Найчастіше повідомлялося про шахрайство, пов'язане з самозванцями, а після цього шахрайства в онлайн-магазинах були другою найпоширенішою категорією. Серед інших поширених категорій шахрайства були призи, лотереї та тоталізатори, звіти, пов'язані з інвестиціями, а також можливості для бізнесу та працевлаштування.</w:t>
      </w:r>
    </w:p>
    <w:p w14:paraId="64EEF0C2" w14:textId="77777777" w:rsidR="00FC2981" w:rsidRDefault="00FC2981"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Одним з найефективніших методів боротьби з шахрайськими онлайн транзакціями є їх своєчасне виявлення та можливість їх відхилення зі сторони банків та платіжних систем</w:t>
      </w:r>
      <w:r w:rsidR="00377080" w:rsidRPr="00377080">
        <w:rPr>
          <w:rFonts w:ascii="Times New Roman" w:hAnsi="Times New Roman" w:cs="Times New Roman"/>
          <w:sz w:val="28"/>
          <w:szCs w:val="28"/>
        </w:rPr>
        <w:t xml:space="preserve"> [1]</w:t>
      </w:r>
      <w:r>
        <w:rPr>
          <w:rFonts w:ascii="Times New Roman" w:hAnsi="Times New Roman" w:cs="Times New Roman"/>
          <w:sz w:val="28"/>
          <w:szCs w:val="28"/>
        </w:rPr>
        <w:t xml:space="preserve">. </w:t>
      </w:r>
    </w:p>
    <w:p w14:paraId="3D972CA7" w14:textId="77777777" w:rsidR="00C8224E" w:rsidRDefault="00C8224E"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Проте, для того, щоб виявити шахрайський платіж, потрібна велика база інформації  шаблонів таких транзакцій</w:t>
      </w:r>
      <w:r w:rsidR="00B604B6">
        <w:rPr>
          <w:rFonts w:ascii="Times New Roman" w:hAnsi="Times New Roman" w:cs="Times New Roman"/>
          <w:sz w:val="28"/>
          <w:szCs w:val="28"/>
        </w:rPr>
        <w:t xml:space="preserve">, оскільки існує безліч параметрів, що впливають на  </w:t>
      </w:r>
      <w:r w:rsidR="00C11280">
        <w:rPr>
          <w:rFonts w:ascii="Times New Roman" w:hAnsi="Times New Roman" w:cs="Times New Roman"/>
          <w:sz w:val="28"/>
          <w:szCs w:val="28"/>
        </w:rPr>
        <w:t>розпізнання аферистів. Для того, щоб проаналізувати таку проблему</w:t>
      </w:r>
      <w:r w:rsidR="004D2D22">
        <w:rPr>
          <w:rFonts w:ascii="Times New Roman" w:hAnsi="Times New Roman" w:cs="Times New Roman"/>
          <w:sz w:val="28"/>
          <w:szCs w:val="28"/>
        </w:rPr>
        <w:t xml:space="preserve"> необхідна значна кількість людського ресурсу. </w:t>
      </w:r>
    </w:p>
    <w:p w14:paraId="6B98C4E7" w14:textId="77777777" w:rsidR="003D3F9B" w:rsidRDefault="004D2D22"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Методи штучного інтелекту чудово справляються з наборами даних з енною кількістю ознак та класифікацією об</w:t>
      </w:r>
      <w:r w:rsidRPr="00B3235C">
        <w:rPr>
          <w:rFonts w:ascii="Times New Roman" w:hAnsi="Times New Roman" w:cs="Times New Roman"/>
          <w:sz w:val="28"/>
          <w:szCs w:val="28"/>
          <w:lang w:val="ru-RU"/>
        </w:rPr>
        <w:t>`</w:t>
      </w:r>
      <w:r>
        <w:rPr>
          <w:rFonts w:ascii="Times New Roman" w:hAnsi="Times New Roman" w:cs="Times New Roman"/>
          <w:sz w:val="28"/>
          <w:szCs w:val="28"/>
        </w:rPr>
        <w:t>єктів на групи за цими характеристиками.</w:t>
      </w:r>
    </w:p>
    <w:p w14:paraId="5EC6C1A2" w14:textId="77777777" w:rsidR="00755E2D" w:rsidRDefault="00755E2D" w:rsidP="000D6650">
      <w:pPr>
        <w:spacing w:line="360" w:lineRule="auto"/>
        <w:ind w:firstLine="720"/>
        <w:jc w:val="both"/>
        <w:rPr>
          <w:rFonts w:ascii="Times New Roman" w:hAnsi="Times New Roman" w:cs="Times New Roman"/>
          <w:sz w:val="28"/>
          <w:szCs w:val="28"/>
        </w:rPr>
      </w:pPr>
      <w:r w:rsidRPr="00755E2D">
        <w:rPr>
          <w:rFonts w:ascii="Times New Roman" w:hAnsi="Times New Roman" w:cs="Times New Roman"/>
          <w:sz w:val="28"/>
          <w:szCs w:val="28"/>
        </w:rPr>
        <w:t xml:space="preserve">Об’єктом досліджень є </w:t>
      </w:r>
      <w:r>
        <w:rPr>
          <w:rFonts w:ascii="Times New Roman" w:hAnsi="Times New Roman" w:cs="Times New Roman"/>
          <w:sz w:val="28"/>
          <w:szCs w:val="28"/>
        </w:rPr>
        <w:t>набір даних з інформацію про транзакції, певна кількість з яких є шахрайськими</w:t>
      </w:r>
      <w:r w:rsidR="000D6650">
        <w:rPr>
          <w:rFonts w:ascii="Times New Roman" w:hAnsi="Times New Roman" w:cs="Times New Roman"/>
          <w:sz w:val="28"/>
          <w:szCs w:val="28"/>
        </w:rPr>
        <w:t>.</w:t>
      </w:r>
    </w:p>
    <w:p w14:paraId="09FF5D77" w14:textId="77777777" w:rsidR="002F0709" w:rsidRDefault="002F0709"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Методами дослідження є методи машинного навчання.</w:t>
      </w:r>
    </w:p>
    <w:p w14:paraId="24B14A24" w14:textId="77777777" w:rsidR="004D2D22" w:rsidRDefault="002F0709"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Актуальність цього дослідження полягає в </w:t>
      </w:r>
      <w:r w:rsidR="00755E2D" w:rsidRPr="00755E2D">
        <w:rPr>
          <w:rFonts w:ascii="Times New Roman" w:hAnsi="Times New Roman" w:cs="Times New Roman"/>
          <w:sz w:val="28"/>
          <w:szCs w:val="28"/>
        </w:rPr>
        <w:t>класифікаці</w:t>
      </w:r>
      <w:r>
        <w:rPr>
          <w:rFonts w:ascii="Times New Roman" w:hAnsi="Times New Roman" w:cs="Times New Roman"/>
          <w:sz w:val="28"/>
          <w:szCs w:val="28"/>
        </w:rPr>
        <w:t>ї</w:t>
      </w:r>
      <w:r w:rsidR="00755E2D" w:rsidRPr="00755E2D">
        <w:rPr>
          <w:rFonts w:ascii="Times New Roman" w:hAnsi="Times New Roman" w:cs="Times New Roman"/>
          <w:sz w:val="28"/>
          <w:szCs w:val="28"/>
        </w:rPr>
        <w:t xml:space="preserve"> шахрайських онлайн транзакцій </w:t>
      </w:r>
      <w:r>
        <w:rPr>
          <w:rFonts w:ascii="Times New Roman" w:hAnsi="Times New Roman" w:cs="Times New Roman"/>
          <w:sz w:val="28"/>
          <w:szCs w:val="28"/>
        </w:rPr>
        <w:t xml:space="preserve">за допомогою </w:t>
      </w:r>
      <w:r w:rsidR="00755E2D" w:rsidRPr="00755E2D">
        <w:rPr>
          <w:rFonts w:ascii="Times New Roman" w:hAnsi="Times New Roman" w:cs="Times New Roman"/>
          <w:sz w:val="28"/>
          <w:szCs w:val="28"/>
        </w:rPr>
        <w:t>метод</w:t>
      </w:r>
      <w:r>
        <w:rPr>
          <w:rFonts w:ascii="Times New Roman" w:hAnsi="Times New Roman" w:cs="Times New Roman"/>
          <w:sz w:val="28"/>
          <w:szCs w:val="28"/>
        </w:rPr>
        <w:t>ів</w:t>
      </w:r>
      <w:r w:rsidR="00755E2D" w:rsidRPr="00755E2D">
        <w:rPr>
          <w:rFonts w:ascii="Times New Roman" w:hAnsi="Times New Roman" w:cs="Times New Roman"/>
          <w:sz w:val="28"/>
          <w:szCs w:val="28"/>
        </w:rPr>
        <w:t xml:space="preserve"> штучного інтелекту</w:t>
      </w:r>
    </w:p>
    <w:p w14:paraId="40760B7D" w14:textId="77777777" w:rsidR="002F0709" w:rsidRDefault="002F0709" w:rsidP="000D6650">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Результатом роботи є визначення найкращих методів штучного інтелекту для заданого набору даних за допомогою аналізу метрик та підбору гіперпараметрів та можливості використання моделі для комерційних цілей. </w:t>
      </w:r>
    </w:p>
    <w:p w14:paraId="0BA38E09"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1C8C97A9"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58A2DE33"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7B332004"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73604352"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4F038305"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54C635C0"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5308E5E8"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1768E959"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2ECCBCAC"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7F6ED4F1"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59EC262C"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5381534E"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2365B1B4"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0F5EFC1E"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49FAC771"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34C20AE6"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1328F306"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24FFDC03"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06A826BA"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7BE2538E"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34AC7250"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56AA2720"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58ABDC14" w14:textId="77777777" w:rsidR="00426FBF" w:rsidRDefault="00426FBF" w:rsidP="000D6650">
      <w:pPr>
        <w:spacing w:line="360" w:lineRule="auto"/>
        <w:ind w:firstLine="720"/>
        <w:jc w:val="both"/>
        <w:rPr>
          <w:rFonts w:ascii="Times New Roman" w:hAnsi="Times New Roman" w:cs="Times New Roman"/>
          <w:sz w:val="28"/>
          <w:szCs w:val="28"/>
          <w:lang w:val="ru-RU"/>
        </w:rPr>
      </w:pPr>
    </w:p>
    <w:p w14:paraId="5426C2DB" w14:textId="77777777" w:rsidR="00426FBF" w:rsidRPr="00426FBF" w:rsidRDefault="00426FBF" w:rsidP="000D6650">
      <w:pPr>
        <w:spacing w:line="360" w:lineRule="auto"/>
        <w:ind w:firstLine="720"/>
        <w:jc w:val="both"/>
        <w:rPr>
          <w:rFonts w:ascii="Times New Roman" w:hAnsi="Times New Roman" w:cs="Times New Roman"/>
          <w:sz w:val="28"/>
          <w:szCs w:val="28"/>
          <w:lang w:val="ru-RU"/>
        </w:rPr>
      </w:pPr>
    </w:p>
    <w:p w14:paraId="6E0E325C" w14:textId="77777777" w:rsidR="00755E2D" w:rsidRPr="00F1251B" w:rsidRDefault="001435A9" w:rsidP="00F1251B">
      <w:pPr>
        <w:pStyle w:val="Heading1"/>
      </w:pPr>
      <w:bookmarkStart w:id="4" w:name="_Toc137300847"/>
      <w:bookmarkStart w:id="5" w:name="_Toc137328809"/>
      <w:r w:rsidRPr="00F1251B">
        <w:lastRenderedPageBreak/>
        <w:t>РОЗДІЛ 1 ДОСЛІДЖЕННЯ ПРЕДМЕТНОЇ ОБЛАСТІ</w:t>
      </w:r>
      <w:bookmarkEnd w:id="4"/>
      <w:bookmarkEnd w:id="5"/>
    </w:p>
    <w:p w14:paraId="31AED55B" w14:textId="77777777" w:rsidR="00377080" w:rsidRPr="001435A9" w:rsidRDefault="00377080" w:rsidP="00B3235C">
      <w:pPr>
        <w:pStyle w:val="NormalWeb"/>
        <w:jc w:val="center"/>
        <w:outlineLvl w:val="0"/>
      </w:pPr>
    </w:p>
    <w:p w14:paraId="1B3BC71F" w14:textId="77777777" w:rsidR="00B3235C" w:rsidRPr="00F1251B" w:rsidRDefault="000B512B" w:rsidP="00F1251B">
      <w:pPr>
        <w:pStyle w:val="Heading2"/>
        <w:ind w:firstLine="720"/>
      </w:pPr>
      <w:bookmarkStart w:id="6" w:name="_Toc137300848"/>
      <w:bookmarkStart w:id="7" w:name="_Toc137328810"/>
      <w:r w:rsidRPr="00F1251B">
        <w:t>1.1 А</w:t>
      </w:r>
      <w:r w:rsidR="00021F7E" w:rsidRPr="00F1251B">
        <w:t>ктуальність задачі класифікації шахрайських онлайн транзакцій</w:t>
      </w:r>
      <w:bookmarkEnd w:id="6"/>
      <w:bookmarkEnd w:id="7"/>
    </w:p>
    <w:p w14:paraId="5F52B98A" w14:textId="77777777" w:rsidR="00377080" w:rsidRPr="00377080" w:rsidRDefault="00377080" w:rsidP="00377080">
      <w:pPr>
        <w:pStyle w:val="ListParagraph"/>
        <w:spacing w:line="360" w:lineRule="auto"/>
        <w:ind w:left="360"/>
        <w:outlineLvl w:val="1"/>
        <w:rPr>
          <w:rFonts w:ascii="Times New Roman" w:hAnsi="Times New Roman" w:cs="Times New Roman"/>
          <w:sz w:val="28"/>
          <w:szCs w:val="28"/>
        </w:rPr>
      </w:pPr>
    </w:p>
    <w:p w14:paraId="03A4D5B4" w14:textId="77777777" w:rsidR="000D6650" w:rsidRDefault="00CF0D82"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Покупка товарів онлайн у наш час стала буденністю. Люди мають можливість замовити будь який товар, зробивши кілька кліків на ноутбуці або телефоні. Онлайн шопінг є надзвичайно зручним методом </w:t>
      </w:r>
      <w:r w:rsidR="001124A3">
        <w:rPr>
          <w:rFonts w:ascii="Times New Roman" w:hAnsi="Times New Roman" w:cs="Times New Roman"/>
          <w:sz w:val="28"/>
          <w:szCs w:val="28"/>
        </w:rPr>
        <w:t xml:space="preserve">для вибору та </w:t>
      </w:r>
      <w:r>
        <w:rPr>
          <w:rFonts w:ascii="Times New Roman" w:hAnsi="Times New Roman" w:cs="Times New Roman"/>
          <w:sz w:val="28"/>
          <w:szCs w:val="28"/>
        </w:rPr>
        <w:t xml:space="preserve">отримання </w:t>
      </w:r>
      <w:r w:rsidR="001124A3">
        <w:rPr>
          <w:rFonts w:ascii="Times New Roman" w:hAnsi="Times New Roman" w:cs="Times New Roman"/>
          <w:sz w:val="28"/>
          <w:szCs w:val="28"/>
        </w:rPr>
        <w:t xml:space="preserve">бажаних речей. </w:t>
      </w:r>
    </w:p>
    <w:p w14:paraId="65A70373" w14:textId="77777777" w:rsidR="00021F7E" w:rsidRDefault="00515F54" w:rsidP="007A026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Такі маркетплейси як </w:t>
      </w:r>
      <w:r>
        <w:rPr>
          <w:rFonts w:ascii="Times New Roman" w:hAnsi="Times New Roman" w:cs="Times New Roman"/>
          <w:sz w:val="28"/>
          <w:szCs w:val="28"/>
          <w:lang w:val="en-US"/>
        </w:rPr>
        <w:t>eBay</w:t>
      </w:r>
      <w:r w:rsidRPr="00B3235C">
        <w:rPr>
          <w:rFonts w:ascii="Times New Roman" w:hAnsi="Times New Roman" w:cs="Times New Roman"/>
          <w:sz w:val="28"/>
          <w:szCs w:val="28"/>
        </w:rPr>
        <w:t xml:space="preserve">, </w:t>
      </w:r>
      <w:r>
        <w:rPr>
          <w:rFonts w:ascii="Times New Roman" w:hAnsi="Times New Roman" w:cs="Times New Roman"/>
          <w:sz w:val="28"/>
          <w:szCs w:val="28"/>
          <w:lang w:val="en-US"/>
        </w:rPr>
        <w:t>Amazon</w:t>
      </w:r>
      <w:r w:rsidRPr="00B3235C">
        <w:rPr>
          <w:rFonts w:ascii="Times New Roman" w:hAnsi="Times New Roman" w:cs="Times New Roman"/>
          <w:sz w:val="28"/>
          <w:szCs w:val="28"/>
        </w:rPr>
        <w:t xml:space="preserve">, </w:t>
      </w:r>
      <w:r>
        <w:rPr>
          <w:rFonts w:ascii="Times New Roman" w:hAnsi="Times New Roman" w:cs="Times New Roman"/>
          <w:sz w:val="28"/>
          <w:szCs w:val="28"/>
          <w:lang w:val="en-US"/>
        </w:rPr>
        <w:t>Alibaba</w:t>
      </w:r>
      <w:r w:rsidRPr="00B3235C">
        <w:rPr>
          <w:rFonts w:ascii="Times New Roman" w:hAnsi="Times New Roman" w:cs="Times New Roman"/>
          <w:sz w:val="28"/>
          <w:szCs w:val="28"/>
        </w:rPr>
        <w:t xml:space="preserve"> </w:t>
      </w:r>
      <w:r>
        <w:rPr>
          <w:rFonts w:ascii="Times New Roman" w:hAnsi="Times New Roman" w:cs="Times New Roman"/>
          <w:sz w:val="28"/>
          <w:szCs w:val="28"/>
          <w:lang w:val="en-US"/>
        </w:rPr>
        <w:t>Group</w:t>
      </w:r>
      <w:r w:rsidRPr="00B3235C">
        <w:rPr>
          <w:rFonts w:ascii="Times New Roman" w:hAnsi="Times New Roman" w:cs="Times New Roman"/>
          <w:sz w:val="28"/>
          <w:szCs w:val="28"/>
        </w:rPr>
        <w:t xml:space="preserve"> </w:t>
      </w:r>
      <w:r>
        <w:rPr>
          <w:rFonts w:ascii="Times New Roman" w:hAnsi="Times New Roman" w:cs="Times New Roman"/>
          <w:sz w:val="28"/>
          <w:szCs w:val="28"/>
        </w:rPr>
        <w:t xml:space="preserve"> мають шалену виручку яка тільки</w:t>
      </w:r>
      <w:r w:rsidR="007A0268" w:rsidRPr="007A0268">
        <w:rPr>
          <w:rFonts w:ascii="Times New Roman" w:hAnsi="Times New Roman" w:cs="Times New Roman"/>
          <w:sz w:val="28"/>
          <w:szCs w:val="28"/>
        </w:rPr>
        <w:t xml:space="preserve"> </w:t>
      </w:r>
      <w:r>
        <w:rPr>
          <w:rFonts w:ascii="Times New Roman" w:hAnsi="Times New Roman" w:cs="Times New Roman"/>
          <w:sz w:val="28"/>
          <w:szCs w:val="28"/>
        </w:rPr>
        <w:t>зростає з плином</w:t>
      </w:r>
      <w:r w:rsidR="007A0268" w:rsidRPr="007A0268">
        <w:rPr>
          <w:rFonts w:ascii="Times New Roman" w:hAnsi="Times New Roman" w:cs="Times New Roman"/>
          <w:sz w:val="28"/>
          <w:szCs w:val="28"/>
        </w:rPr>
        <w:t xml:space="preserve"> </w:t>
      </w:r>
      <w:r>
        <w:rPr>
          <w:rFonts w:ascii="Times New Roman" w:hAnsi="Times New Roman" w:cs="Times New Roman"/>
          <w:sz w:val="28"/>
          <w:szCs w:val="28"/>
        </w:rPr>
        <w:t>часу</w:t>
      </w:r>
      <w:r w:rsidR="007A0268" w:rsidRPr="007A0268">
        <w:rPr>
          <w:rFonts w:ascii="Times New Roman" w:hAnsi="Times New Roman" w:cs="Times New Roman"/>
          <w:sz w:val="28"/>
          <w:szCs w:val="28"/>
        </w:rPr>
        <w:t>.</w:t>
      </w:r>
      <w:r>
        <w:rPr>
          <w:rFonts w:ascii="Times New Roman" w:hAnsi="Times New Roman" w:cs="Times New Roman"/>
          <w:sz w:val="28"/>
          <w:szCs w:val="28"/>
        </w:rPr>
        <w:br/>
      </w:r>
      <w:r w:rsidR="007A0268" w:rsidRPr="007A0268">
        <w:rPr>
          <w:rFonts w:ascii="Times New Roman" w:hAnsi="Times New Roman" w:cs="Times New Roman"/>
          <w:sz w:val="28"/>
          <w:szCs w:val="28"/>
        </w:rPr>
        <w:t xml:space="preserve">          </w:t>
      </w:r>
      <w:r>
        <w:rPr>
          <w:rFonts w:ascii="Times New Roman" w:hAnsi="Times New Roman" w:cs="Times New Roman"/>
          <w:sz w:val="28"/>
          <w:szCs w:val="28"/>
        </w:rPr>
        <w:t xml:space="preserve">У 2022 році </w:t>
      </w:r>
      <w:r w:rsidRPr="00515F54">
        <w:rPr>
          <w:rFonts w:ascii="Times New Roman" w:hAnsi="Times New Roman" w:cs="Times New Roman"/>
          <w:sz w:val="28"/>
          <w:szCs w:val="28"/>
        </w:rPr>
        <w:t>загальний консолідований чистий дохід від продажів Amazon склав 514 мільярдів доларів США</w:t>
      </w:r>
      <w:r>
        <w:rPr>
          <w:rFonts w:ascii="Times New Roman" w:hAnsi="Times New Roman" w:cs="Times New Roman"/>
          <w:sz w:val="28"/>
          <w:szCs w:val="28"/>
        </w:rPr>
        <w:t>, в той час як у 2018 році дохід компанії був 233 мільярди</w:t>
      </w:r>
      <w:r w:rsidR="007A0268" w:rsidRPr="007A0268">
        <w:rPr>
          <w:rFonts w:ascii="Times New Roman" w:hAnsi="Times New Roman" w:cs="Times New Roman"/>
          <w:sz w:val="28"/>
          <w:szCs w:val="28"/>
          <w:lang w:val="ru-RU"/>
        </w:rPr>
        <w:t xml:space="preserve"> [2] </w:t>
      </w:r>
      <w:r>
        <w:rPr>
          <w:rFonts w:ascii="Times New Roman" w:hAnsi="Times New Roman" w:cs="Times New Roman"/>
          <w:sz w:val="28"/>
          <w:szCs w:val="28"/>
        </w:rPr>
        <w:t xml:space="preserve">. </w:t>
      </w:r>
    </w:p>
    <w:p w14:paraId="533C414C" w14:textId="77777777" w:rsidR="007A0268" w:rsidRDefault="00515F54"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Китайська компанія електронної комерції </w:t>
      </w:r>
      <w:r>
        <w:rPr>
          <w:rFonts w:ascii="Times New Roman" w:hAnsi="Times New Roman" w:cs="Times New Roman"/>
          <w:sz w:val="28"/>
          <w:szCs w:val="28"/>
          <w:lang w:val="en-US"/>
        </w:rPr>
        <w:t>Alibaba</w:t>
      </w:r>
      <w:r w:rsidRPr="00B3235C">
        <w:rPr>
          <w:rFonts w:ascii="Times New Roman" w:hAnsi="Times New Roman" w:cs="Times New Roman"/>
          <w:sz w:val="28"/>
          <w:szCs w:val="28"/>
        </w:rPr>
        <w:t xml:space="preserve"> </w:t>
      </w:r>
      <w:r>
        <w:rPr>
          <w:rFonts w:ascii="Times New Roman" w:hAnsi="Times New Roman" w:cs="Times New Roman"/>
          <w:sz w:val="28"/>
          <w:szCs w:val="28"/>
          <w:lang w:val="en-US"/>
        </w:rPr>
        <w:t>Group</w:t>
      </w:r>
      <w:r w:rsidRPr="00B3235C">
        <w:rPr>
          <w:rFonts w:ascii="Times New Roman" w:hAnsi="Times New Roman" w:cs="Times New Roman"/>
          <w:sz w:val="28"/>
          <w:szCs w:val="28"/>
        </w:rPr>
        <w:t xml:space="preserve"> </w:t>
      </w:r>
      <w:r>
        <w:rPr>
          <w:rFonts w:ascii="Times New Roman" w:hAnsi="Times New Roman" w:cs="Times New Roman"/>
          <w:sz w:val="28"/>
          <w:szCs w:val="28"/>
        </w:rPr>
        <w:t xml:space="preserve">зафіксувала дохід у </w:t>
      </w:r>
      <w:r w:rsidR="005B1A26">
        <w:rPr>
          <w:rFonts w:ascii="Times New Roman" w:hAnsi="Times New Roman" w:cs="Times New Roman"/>
          <w:sz w:val="28"/>
          <w:szCs w:val="28"/>
        </w:rPr>
        <w:t>853,06</w:t>
      </w:r>
      <w:r w:rsidR="005B1A26" w:rsidRPr="005B1A26">
        <w:rPr>
          <w:rFonts w:ascii="Times New Roman" w:hAnsi="Times New Roman" w:cs="Times New Roman"/>
          <w:sz w:val="28"/>
          <w:szCs w:val="28"/>
        </w:rPr>
        <w:t xml:space="preserve"> мільярда </w:t>
      </w:r>
      <w:r w:rsidR="005B1A26">
        <w:rPr>
          <w:rFonts w:ascii="Times New Roman" w:hAnsi="Times New Roman" w:cs="Times New Roman"/>
          <w:sz w:val="28"/>
          <w:szCs w:val="28"/>
        </w:rPr>
        <w:t>юанів</w:t>
      </w:r>
      <w:r w:rsidR="005B1A26" w:rsidRPr="005B1A26">
        <w:rPr>
          <w:rFonts w:ascii="Times New Roman" w:hAnsi="Times New Roman" w:cs="Times New Roman"/>
          <w:sz w:val="28"/>
          <w:szCs w:val="28"/>
        </w:rPr>
        <w:t xml:space="preserve"> </w:t>
      </w:r>
      <w:r w:rsidR="005B1A26">
        <w:rPr>
          <w:rFonts w:ascii="Times New Roman" w:hAnsi="Times New Roman" w:cs="Times New Roman"/>
          <w:sz w:val="28"/>
          <w:szCs w:val="28"/>
        </w:rPr>
        <w:t>у 2022 році. Якщо переглянути інформацію щодо доходу компанії у попередні роки, отримаємо 509,711 мільярда юанів у 2020 році та 158,273 мільярда юанів у 2018 році</w:t>
      </w:r>
      <w:r w:rsidR="007A0268" w:rsidRPr="007A0268">
        <w:rPr>
          <w:rFonts w:ascii="Times New Roman" w:hAnsi="Times New Roman" w:cs="Times New Roman"/>
          <w:sz w:val="28"/>
          <w:szCs w:val="28"/>
        </w:rPr>
        <w:t xml:space="preserve"> [3] </w:t>
      </w:r>
      <w:r w:rsidR="005B1A26">
        <w:rPr>
          <w:rFonts w:ascii="Times New Roman" w:hAnsi="Times New Roman" w:cs="Times New Roman"/>
          <w:sz w:val="28"/>
          <w:szCs w:val="28"/>
        </w:rPr>
        <w:t>.</w:t>
      </w:r>
    </w:p>
    <w:p w14:paraId="49A1D760" w14:textId="77777777" w:rsidR="00515F54" w:rsidRDefault="005B1A26" w:rsidP="007A026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 прикладів розглянутих компаній можна зробити висновок, що обсяги продажів електронної комерції зростають з кожним роком.</w:t>
      </w:r>
    </w:p>
    <w:p w14:paraId="60D064C0" w14:textId="77777777" w:rsidR="005B1A26" w:rsidRDefault="00C162B0"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Також варто зазначити, що окрім торгівлі матеріальними речами, є величезний попит на різні види послуг та розваг. </w:t>
      </w:r>
    </w:p>
    <w:p w14:paraId="35B602A7" w14:textId="77777777" w:rsidR="00C162B0" w:rsidRDefault="002902CE"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По – перше, навчання онлайн за допомогою різних платформ, таких як </w:t>
      </w:r>
      <w:r>
        <w:rPr>
          <w:rFonts w:ascii="Times New Roman" w:hAnsi="Times New Roman" w:cs="Times New Roman"/>
          <w:sz w:val="28"/>
          <w:szCs w:val="28"/>
          <w:lang w:val="en-US"/>
        </w:rPr>
        <w:t>Coursera</w:t>
      </w:r>
      <w:r w:rsidRPr="00B3235C">
        <w:rPr>
          <w:rFonts w:ascii="Times New Roman" w:hAnsi="Times New Roman" w:cs="Times New Roman"/>
          <w:sz w:val="28"/>
          <w:szCs w:val="28"/>
          <w:lang w:val="ru-RU"/>
        </w:rPr>
        <w:t xml:space="preserve">, </w:t>
      </w:r>
      <w:r>
        <w:rPr>
          <w:rFonts w:ascii="Times New Roman" w:hAnsi="Times New Roman" w:cs="Times New Roman"/>
          <w:sz w:val="28"/>
          <w:szCs w:val="28"/>
          <w:lang w:val="en-US"/>
        </w:rPr>
        <w:t>Udemy</w:t>
      </w:r>
      <w:r w:rsidRPr="00B3235C">
        <w:rPr>
          <w:rFonts w:ascii="Times New Roman" w:hAnsi="Times New Roman" w:cs="Times New Roman"/>
          <w:sz w:val="28"/>
          <w:szCs w:val="28"/>
          <w:lang w:val="ru-RU"/>
        </w:rPr>
        <w:t xml:space="preserve">, </w:t>
      </w:r>
      <w:r>
        <w:rPr>
          <w:rFonts w:ascii="Times New Roman" w:hAnsi="Times New Roman" w:cs="Times New Roman"/>
          <w:sz w:val="28"/>
          <w:szCs w:val="28"/>
          <w:lang w:val="en-US"/>
        </w:rPr>
        <w:t>Kajabi</w:t>
      </w:r>
      <w:r>
        <w:rPr>
          <w:rFonts w:ascii="Times New Roman" w:hAnsi="Times New Roman" w:cs="Times New Roman"/>
          <w:sz w:val="28"/>
          <w:szCs w:val="28"/>
        </w:rPr>
        <w:t xml:space="preserve"> є зручним для користувачів</w:t>
      </w:r>
      <w:r w:rsidRPr="00B3235C">
        <w:rPr>
          <w:rFonts w:ascii="Times New Roman" w:hAnsi="Times New Roman" w:cs="Times New Roman"/>
          <w:sz w:val="28"/>
          <w:szCs w:val="28"/>
          <w:lang w:val="ru-RU"/>
        </w:rPr>
        <w:t xml:space="preserve">. </w:t>
      </w:r>
      <w:r>
        <w:rPr>
          <w:rFonts w:ascii="Times New Roman" w:hAnsi="Times New Roman" w:cs="Times New Roman"/>
          <w:sz w:val="28"/>
          <w:szCs w:val="28"/>
        </w:rPr>
        <w:t>Люди, що хочуть підвищити рівень своєї кваліфікації в певній галузі</w:t>
      </w:r>
      <w:r w:rsidR="007A0268" w:rsidRPr="007A0268">
        <w:rPr>
          <w:rFonts w:ascii="Times New Roman" w:hAnsi="Times New Roman" w:cs="Times New Roman"/>
          <w:sz w:val="28"/>
          <w:szCs w:val="28"/>
          <w:lang w:val="ru-RU"/>
        </w:rPr>
        <w:t>,</w:t>
      </w:r>
      <w:r>
        <w:rPr>
          <w:rFonts w:ascii="Times New Roman" w:hAnsi="Times New Roman" w:cs="Times New Roman"/>
          <w:sz w:val="28"/>
          <w:szCs w:val="28"/>
        </w:rPr>
        <w:t xml:space="preserve"> можуть пройти онлайн курс та отримати необхідні знання та навички. Також до цієї сфери відносяться програми для читання, вивчення мов, </w:t>
      </w:r>
      <w:r w:rsidR="000140C4">
        <w:rPr>
          <w:rFonts w:ascii="Times New Roman" w:hAnsi="Times New Roman" w:cs="Times New Roman"/>
          <w:sz w:val="28"/>
          <w:szCs w:val="28"/>
        </w:rPr>
        <w:t xml:space="preserve">навчання маленьких дітей тощо. </w:t>
      </w:r>
    </w:p>
    <w:p w14:paraId="22907F89" w14:textId="77777777" w:rsidR="000D6650" w:rsidRDefault="002902CE" w:rsidP="007A026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 – друге, сфера розваг через он</w:t>
      </w:r>
      <w:r w:rsidR="000140C4">
        <w:rPr>
          <w:rFonts w:ascii="Times New Roman" w:hAnsi="Times New Roman" w:cs="Times New Roman"/>
          <w:sz w:val="28"/>
          <w:szCs w:val="28"/>
        </w:rPr>
        <w:t>л</w:t>
      </w:r>
      <w:r>
        <w:rPr>
          <w:rFonts w:ascii="Times New Roman" w:hAnsi="Times New Roman" w:cs="Times New Roman"/>
          <w:sz w:val="28"/>
          <w:szCs w:val="28"/>
        </w:rPr>
        <w:t xml:space="preserve">айн застосунки зараз є дуже популярною. </w:t>
      </w:r>
      <w:r w:rsidR="000140C4">
        <w:rPr>
          <w:rFonts w:ascii="Times New Roman" w:hAnsi="Times New Roman" w:cs="Times New Roman"/>
          <w:sz w:val="28"/>
          <w:szCs w:val="28"/>
        </w:rPr>
        <w:t xml:space="preserve">Ігри та соціальні мережі займають чималу долю ринку й компанії, що створюють дані продукти є широко впізнаваними по всьому світу. </w:t>
      </w:r>
    </w:p>
    <w:p w14:paraId="1C796D75" w14:textId="77777777" w:rsidR="00515F54" w:rsidRDefault="000140C4"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По – третє, послуги, за які можна розрахуватися онлайн за допомогою телефону створюють максимальний комфорт для споживачів. Наприклад, </w:t>
      </w:r>
      <w:r>
        <w:rPr>
          <w:rFonts w:ascii="Times New Roman" w:hAnsi="Times New Roman" w:cs="Times New Roman"/>
          <w:sz w:val="28"/>
          <w:szCs w:val="28"/>
        </w:rPr>
        <w:lastRenderedPageBreak/>
        <w:t xml:space="preserve">можливість розрахуватися за таксі, доставку їжі, покупку </w:t>
      </w:r>
      <w:r w:rsidR="00EA4571">
        <w:rPr>
          <w:rFonts w:ascii="Times New Roman" w:hAnsi="Times New Roman" w:cs="Times New Roman"/>
          <w:sz w:val="28"/>
          <w:szCs w:val="28"/>
        </w:rPr>
        <w:t>квитків</w:t>
      </w:r>
      <w:r>
        <w:rPr>
          <w:rFonts w:ascii="Times New Roman" w:hAnsi="Times New Roman" w:cs="Times New Roman"/>
          <w:sz w:val="28"/>
          <w:szCs w:val="28"/>
        </w:rPr>
        <w:t xml:space="preserve"> </w:t>
      </w:r>
      <w:r w:rsidR="00EA4571">
        <w:rPr>
          <w:rFonts w:ascii="Times New Roman" w:hAnsi="Times New Roman" w:cs="Times New Roman"/>
          <w:sz w:val="28"/>
          <w:szCs w:val="28"/>
        </w:rPr>
        <w:t xml:space="preserve">на концерт або потяг. </w:t>
      </w:r>
    </w:p>
    <w:p w14:paraId="7968EE4D" w14:textId="77777777" w:rsidR="008C14A3" w:rsidRDefault="00EA4571" w:rsidP="0037708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усіх вищеперерахованих прикладах основною ланкою купівлі товару або послуги є онлайн платіж. Для того, щоб його здійснити, використовуються різні види платіжних </w:t>
      </w:r>
      <w:r w:rsidR="007A0268">
        <w:rPr>
          <w:rFonts w:ascii="Times New Roman" w:hAnsi="Times New Roman" w:cs="Times New Roman"/>
          <w:sz w:val="28"/>
          <w:szCs w:val="28"/>
        </w:rPr>
        <w:t>методів</w:t>
      </w:r>
      <w:r w:rsidR="008C14A3">
        <w:rPr>
          <w:rFonts w:ascii="Times New Roman" w:hAnsi="Times New Roman" w:cs="Times New Roman"/>
          <w:sz w:val="28"/>
          <w:szCs w:val="28"/>
        </w:rPr>
        <w:t>:</w:t>
      </w:r>
    </w:p>
    <w:p w14:paraId="498B0725" w14:textId="77777777" w:rsidR="008C14A3" w:rsidRDefault="008C14A3" w:rsidP="00FC2981">
      <w:pPr>
        <w:pStyle w:val="ListParagraph"/>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Розрахунок онлайн можна здійснити за допомогою своєї банківської карти. Для цього необхідно </w:t>
      </w:r>
      <w:r w:rsidR="00BD5A17">
        <w:rPr>
          <w:rFonts w:ascii="Times New Roman" w:hAnsi="Times New Roman" w:cs="Times New Roman"/>
          <w:sz w:val="28"/>
          <w:szCs w:val="28"/>
        </w:rPr>
        <w:t>ввести номер карти, дату закінчення терміну придатності карти</w:t>
      </w:r>
      <w:r w:rsidR="008F6F41">
        <w:rPr>
          <w:rFonts w:ascii="Times New Roman" w:hAnsi="Times New Roman" w:cs="Times New Roman"/>
          <w:sz w:val="28"/>
          <w:szCs w:val="28"/>
        </w:rPr>
        <w:t xml:space="preserve"> та </w:t>
      </w:r>
      <w:r w:rsidR="008F6F41">
        <w:rPr>
          <w:rFonts w:ascii="Times New Roman" w:hAnsi="Times New Roman" w:cs="Times New Roman"/>
          <w:sz w:val="28"/>
          <w:szCs w:val="28"/>
          <w:lang w:val="en-US"/>
        </w:rPr>
        <w:t>CVV</w:t>
      </w:r>
      <w:r w:rsidR="008F6F41">
        <w:rPr>
          <w:rFonts w:ascii="Times New Roman" w:hAnsi="Times New Roman" w:cs="Times New Roman"/>
          <w:sz w:val="28"/>
          <w:szCs w:val="28"/>
        </w:rPr>
        <w:t xml:space="preserve"> – трьох значного або чотирьох значного коду на зворотному боці карти</w:t>
      </w:r>
    </w:p>
    <w:p w14:paraId="759DE3FD" w14:textId="77777777" w:rsidR="00BD5A17" w:rsidRDefault="008F6F41" w:rsidP="00FC2981">
      <w:pPr>
        <w:pStyle w:val="ListParagraph"/>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Банківський переказ – введення реквізитів власного банківського рахунку</w:t>
      </w:r>
    </w:p>
    <w:p w14:paraId="4540610A" w14:textId="77777777" w:rsidR="008F6F41" w:rsidRDefault="008F6F41" w:rsidP="00FC2981">
      <w:pPr>
        <w:pStyle w:val="ListParagraph"/>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Платіжні системи допомагають здійснити онлайн-платежі через акаунти створені в них. Прикладами платіжних систем є </w:t>
      </w:r>
      <w:r>
        <w:rPr>
          <w:rFonts w:ascii="Times New Roman" w:hAnsi="Times New Roman" w:cs="Times New Roman"/>
          <w:sz w:val="28"/>
          <w:szCs w:val="28"/>
          <w:lang w:val="en-US"/>
        </w:rPr>
        <w:t>Google</w:t>
      </w:r>
      <w:r w:rsidRPr="00B3235C">
        <w:rPr>
          <w:rFonts w:ascii="Times New Roman" w:hAnsi="Times New Roman" w:cs="Times New Roman"/>
          <w:sz w:val="28"/>
          <w:szCs w:val="28"/>
        </w:rPr>
        <w:t xml:space="preserve"> </w:t>
      </w:r>
      <w:r>
        <w:rPr>
          <w:rFonts w:ascii="Times New Roman" w:hAnsi="Times New Roman" w:cs="Times New Roman"/>
          <w:sz w:val="28"/>
          <w:szCs w:val="28"/>
          <w:lang w:val="en-US"/>
        </w:rPr>
        <w:t>Pay</w:t>
      </w:r>
      <w:r w:rsidRPr="00B3235C">
        <w:rPr>
          <w:rFonts w:ascii="Times New Roman" w:hAnsi="Times New Roman" w:cs="Times New Roman"/>
          <w:sz w:val="28"/>
          <w:szCs w:val="28"/>
        </w:rPr>
        <w:t xml:space="preserve">, </w:t>
      </w:r>
      <w:r>
        <w:rPr>
          <w:rFonts w:ascii="Times New Roman" w:hAnsi="Times New Roman" w:cs="Times New Roman"/>
          <w:sz w:val="28"/>
          <w:szCs w:val="28"/>
          <w:lang w:val="en-US"/>
        </w:rPr>
        <w:t>Apple</w:t>
      </w:r>
      <w:r w:rsidRPr="00B3235C">
        <w:rPr>
          <w:rFonts w:ascii="Times New Roman" w:hAnsi="Times New Roman" w:cs="Times New Roman"/>
          <w:sz w:val="28"/>
          <w:szCs w:val="28"/>
        </w:rPr>
        <w:t xml:space="preserve"> </w:t>
      </w:r>
      <w:r>
        <w:rPr>
          <w:rFonts w:ascii="Times New Roman" w:hAnsi="Times New Roman" w:cs="Times New Roman"/>
          <w:sz w:val="28"/>
          <w:szCs w:val="28"/>
          <w:lang w:val="en-US"/>
        </w:rPr>
        <w:t>Pay</w:t>
      </w:r>
      <w:r w:rsidRPr="00B3235C">
        <w:rPr>
          <w:rFonts w:ascii="Times New Roman" w:hAnsi="Times New Roman" w:cs="Times New Roman"/>
          <w:sz w:val="28"/>
          <w:szCs w:val="28"/>
        </w:rPr>
        <w:t xml:space="preserve">, </w:t>
      </w:r>
      <w:r>
        <w:rPr>
          <w:rFonts w:ascii="Times New Roman" w:hAnsi="Times New Roman" w:cs="Times New Roman"/>
          <w:sz w:val="28"/>
          <w:szCs w:val="28"/>
          <w:lang w:val="en-US"/>
        </w:rPr>
        <w:t>PayPal</w:t>
      </w:r>
      <w:r w:rsidRPr="00B3235C">
        <w:rPr>
          <w:rFonts w:ascii="Times New Roman" w:hAnsi="Times New Roman" w:cs="Times New Roman"/>
          <w:sz w:val="28"/>
          <w:szCs w:val="28"/>
        </w:rPr>
        <w:t xml:space="preserve">, </w:t>
      </w:r>
      <w:r>
        <w:rPr>
          <w:rFonts w:ascii="Times New Roman" w:hAnsi="Times New Roman" w:cs="Times New Roman"/>
          <w:sz w:val="28"/>
          <w:szCs w:val="28"/>
        </w:rPr>
        <w:t xml:space="preserve">тощо. </w:t>
      </w:r>
    </w:p>
    <w:p w14:paraId="51D7877C" w14:textId="77777777" w:rsidR="00EA14E9" w:rsidRPr="00B3235C" w:rsidRDefault="008F6F41" w:rsidP="00B3235C">
      <w:pPr>
        <w:pStyle w:val="ListParagraph"/>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Електронні гаманці дають можливість зберігати банківські дані на своїй стороні. За допомогою цього методу можна швидко здійснити платіж без додаткових дій</w:t>
      </w:r>
      <w:r w:rsidR="007A0268">
        <w:rPr>
          <w:rFonts w:ascii="Times New Roman" w:hAnsi="Times New Roman" w:cs="Times New Roman"/>
          <w:sz w:val="28"/>
          <w:szCs w:val="28"/>
        </w:rPr>
        <w:t xml:space="preserve"> </w:t>
      </w:r>
      <w:r w:rsidR="007A0268" w:rsidRPr="007A0268">
        <w:rPr>
          <w:rFonts w:ascii="Times New Roman" w:hAnsi="Times New Roman" w:cs="Times New Roman"/>
          <w:sz w:val="28"/>
          <w:szCs w:val="28"/>
          <w:lang w:val="ru-RU"/>
        </w:rPr>
        <w:t xml:space="preserve">[4] </w:t>
      </w:r>
      <w:r>
        <w:rPr>
          <w:rFonts w:ascii="Times New Roman" w:hAnsi="Times New Roman" w:cs="Times New Roman"/>
          <w:sz w:val="28"/>
          <w:szCs w:val="28"/>
        </w:rPr>
        <w:t xml:space="preserve">. </w:t>
      </w:r>
    </w:p>
    <w:p w14:paraId="54758B7E" w14:textId="77777777" w:rsidR="000B1FCF" w:rsidRDefault="00A21F2C"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Після здійснення будь – якої покупки онлайн користувач має змогу повернути собі кошти, якщо якість послуги йому не сподобалась або товар, який він отримав не відповідає</w:t>
      </w:r>
      <w:r w:rsidR="000B1FCF">
        <w:rPr>
          <w:rFonts w:ascii="Times New Roman" w:hAnsi="Times New Roman" w:cs="Times New Roman"/>
          <w:sz w:val="28"/>
          <w:szCs w:val="28"/>
        </w:rPr>
        <w:t xml:space="preserve"> вимогам покупця. Процедура оскарження транзакції зі сторони клієнта, при якій сума платежу списується з одержувача і вертається платнику називається чарджбеком. </w:t>
      </w:r>
    </w:p>
    <w:p w14:paraId="3C754CBF" w14:textId="77777777" w:rsidR="003F359F" w:rsidRDefault="000B1FCF"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Для бізнесу опротестування транзакцій зі сторони покупців є дуже збитковим, оскільки втрачається ресурс на надання послуги і додатково з рахунку списується вартість послуги. Крім цього, компанія платить додаткову комісію у вигляді штрафу. </w:t>
      </w:r>
    </w:p>
    <w:p w14:paraId="7B0E0B68" w14:textId="77777777" w:rsidR="000D6650" w:rsidRDefault="00A37474"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Коефіцієнт повернення платежів фіксується міжнародними платіжними системами </w:t>
      </w:r>
      <w:r>
        <w:rPr>
          <w:rFonts w:ascii="Times New Roman" w:hAnsi="Times New Roman" w:cs="Times New Roman"/>
          <w:sz w:val="28"/>
          <w:szCs w:val="28"/>
          <w:lang w:val="en-US"/>
        </w:rPr>
        <w:t>Visa</w:t>
      </w:r>
      <w:r w:rsidRPr="00B3235C">
        <w:rPr>
          <w:rFonts w:ascii="Times New Roman" w:hAnsi="Times New Roman" w:cs="Times New Roman"/>
          <w:sz w:val="28"/>
          <w:szCs w:val="28"/>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MasterCard</w:t>
      </w:r>
      <w:r w:rsidRPr="00B3235C">
        <w:rPr>
          <w:rFonts w:ascii="Times New Roman" w:hAnsi="Times New Roman" w:cs="Times New Roman"/>
          <w:sz w:val="28"/>
          <w:szCs w:val="28"/>
        </w:rPr>
        <w:t xml:space="preserve">. </w:t>
      </w:r>
      <w:r>
        <w:rPr>
          <w:rFonts w:ascii="Times New Roman" w:hAnsi="Times New Roman" w:cs="Times New Roman"/>
          <w:sz w:val="28"/>
          <w:szCs w:val="28"/>
        </w:rPr>
        <w:t xml:space="preserve">Якщо відсоток оспорених транзакцій сягає певних лімітів. </w:t>
      </w:r>
    </w:p>
    <w:p w14:paraId="64D894AF" w14:textId="77777777" w:rsidR="000B1FCF" w:rsidRDefault="00A37474"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Для </w:t>
      </w:r>
      <w:r>
        <w:rPr>
          <w:rFonts w:ascii="Times New Roman" w:hAnsi="Times New Roman" w:cs="Times New Roman"/>
          <w:sz w:val="28"/>
          <w:szCs w:val="28"/>
          <w:lang w:val="en-US"/>
        </w:rPr>
        <w:t>Visa</w:t>
      </w:r>
      <w:r w:rsidRPr="00B3235C">
        <w:rPr>
          <w:rFonts w:ascii="Times New Roman" w:hAnsi="Times New Roman" w:cs="Times New Roman"/>
          <w:sz w:val="28"/>
          <w:szCs w:val="28"/>
        </w:rPr>
        <w:t xml:space="preserve"> </w:t>
      </w:r>
      <w:r>
        <w:rPr>
          <w:rFonts w:ascii="Times New Roman" w:hAnsi="Times New Roman" w:cs="Times New Roman"/>
          <w:sz w:val="28"/>
          <w:szCs w:val="28"/>
        </w:rPr>
        <w:t xml:space="preserve">це </w:t>
      </w:r>
      <w:r w:rsidRPr="00A37474">
        <w:rPr>
          <w:rFonts w:ascii="Times New Roman" w:hAnsi="Times New Roman" w:cs="Times New Roman"/>
          <w:sz w:val="28"/>
          <w:szCs w:val="28"/>
        </w:rPr>
        <w:t>загальн</w:t>
      </w:r>
      <w:r>
        <w:rPr>
          <w:rFonts w:ascii="Times New Roman" w:hAnsi="Times New Roman" w:cs="Times New Roman"/>
          <w:sz w:val="28"/>
          <w:szCs w:val="28"/>
        </w:rPr>
        <w:t>а</w:t>
      </w:r>
      <w:r w:rsidRPr="00A37474">
        <w:rPr>
          <w:rFonts w:ascii="Times New Roman" w:hAnsi="Times New Roman" w:cs="Times New Roman"/>
          <w:sz w:val="28"/>
          <w:szCs w:val="28"/>
        </w:rPr>
        <w:t xml:space="preserve"> кількість повернень платежів у поточному місяці на кількість транзакцій у тому ж місяці</w:t>
      </w:r>
      <w:r w:rsidR="007A0268" w:rsidRPr="007A0268">
        <w:rPr>
          <w:rFonts w:ascii="Times New Roman" w:hAnsi="Times New Roman" w:cs="Times New Roman"/>
          <w:sz w:val="28"/>
          <w:szCs w:val="28"/>
        </w:rPr>
        <w:t xml:space="preserve"> [5]</w:t>
      </w:r>
      <w:r>
        <w:rPr>
          <w:rFonts w:ascii="Times New Roman" w:hAnsi="Times New Roman" w:cs="Times New Roman"/>
          <w:sz w:val="28"/>
          <w:szCs w:val="28"/>
        </w:rPr>
        <w:t xml:space="preserve">, для </w:t>
      </w:r>
      <w:r>
        <w:rPr>
          <w:rFonts w:ascii="Times New Roman" w:hAnsi="Times New Roman" w:cs="Times New Roman"/>
          <w:sz w:val="28"/>
          <w:szCs w:val="28"/>
          <w:lang w:val="en-US"/>
        </w:rPr>
        <w:t>MasterCard</w:t>
      </w:r>
      <w:r w:rsidRPr="00B3235C">
        <w:rPr>
          <w:rFonts w:ascii="Times New Roman" w:hAnsi="Times New Roman" w:cs="Times New Roman"/>
          <w:sz w:val="28"/>
          <w:szCs w:val="28"/>
        </w:rPr>
        <w:t xml:space="preserve">  </w:t>
      </w:r>
      <w:r>
        <w:rPr>
          <w:rFonts w:ascii="Times New Roman" w:hAnsi="Times New Roman" w:cs="Times New Roman"/>
          <w:sz w:val="28"/>
          <w:szCs w:val="28"/>
        </w:rPr>
        <w:t>п</w:t>
      </w:r>
      <w:r w:rsidRPr="00B3235C">
        <w:rPr>
          <w:rFonts w:ascii="Times New Roman" w:hAnsi="Times New Roman" w:cs="Times New Roman"/>
          <w:sz w:val="28"/>
          <w:szCs w:val="28"/>
        </w:rPr>
        <w:t>ороговий коефіцієнт повернення платежів (</w:t>
      </w:r>
      <w:r w:rsidRPr="00A37474">
        <w:rPr>
          <w:rFonts w:ascii="Times New Roman" w:hAnsi="Times New Roman" w:cs="Times New Roman"/>
          <w:sz w:val="28"/>
          <w:szCs w:val="28"/>
          <w:lang w:val="en-US"/>
        </w:rPr>
        <w:t>CTR</w:t>
      </w:r>
      <w:r w:rsidRPr="00B3235C">
        <w:rPr>
          <w:rFonts w:ascii="Times New Roman" w:hAnsi="Times New Roman" w:cs="Times New Roman"/>
          <w:sz w:val="28"/>
          <w:szCs w:val="28"/>
        </w:rPr>
        <w:t xml:space="preserve">) розраховується шляхом ділення загальної кількості </w:t>
      </w:r>
      <w:r w:rsidRPr="00B3235C">
        <w:rPr>
          <w:rFonts w:ascii="Times New Roman" w:hAnsi="Times New Roman" w:cs="Times New Roman"/>
          <w:sz w:val="28"/>
          <w:szCs w:val="28"/>
        </w:rPr>
        <w:lastRenderedPageBreak/>
        <w:t>перших повернень платежів за певний місяць на загальну кількість транзакцій продажу за попередній місяць</w:t>
      </w:r>
      <w:r w:rsidR="007A0268" w:rsidRPr="007A0268">
        <w:rPr>
          <w:rFonts w:ascii="Times New Roman" w:hAnsi="Times New Roman" w:cs="Times New Roman"/>
          <w:sz w:val="28"/>
          <w:szCs w:val="28"/>
        </w:rPr>
        <w:t xml:space="preserve"> [6] </w:t>
      </w:r>
      <w:r w:rsidRPr="00B3235C">
        <w:rPr>
          <w:rFonts w:ascii="Times New Roman" w:hAnsi="Times New Roman" w:cs="Times New Roman"/>
          <w:sz w:val="28"/>
          <w:szCs w:val="28"/>
        </w:rPr>
        <w:t>.</w:t>
      </w:r>
      <w:r>
        <w:rPr>
          <w:rFonts w:ascii="Times New Roman" w:hAnsi="Times New Roman" w:cs="Times New Roman"/>
          <w:sz w:val="28"/>
          <w:szCs w:val="28"/>
        </w:rPr>
        <w:t xml:space="preserve"> </w:t>
      </w:r>
    </w:p>
    <w:p w14:paraId="63CCD9CF" w14:textId="77777777" w:rsidR="00A37474" w:rsidRDefault="00A37474"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Основна проблема полягає в тому, що дана галузь є </w:t>
      </w:r>
      <w:r w:rsidR="007B3CBC">
        <w:rPr>
          <w:rFonts w:ascii="Times New Roman" w:hAnsi="Times New Roman" w:cs="Times New Roman"/>
          <w:sz w:val="28"/>
          <w:szCs w:val="28"/>
        </w:rPr>
        <w:t xml:space="preserve">привабливою для шахраїв. Процедура оформлення чарджбеку не потребує великих зусиль, натомість людина може отримати не тільки товар, а й гроші, які вона за нього заплатила. </w:t>
      </w:r>
    </w:p>
    <w:p w14:paraId="44CCCB0B" w14:textId="77777777" w:rsidR="007B3CBC" w:rsidRDefault="001139CE" w:rsidP="00FC2981">
      <w:pPr>
        <w:spacing w:line="360" w:lineRule="auto"/>
        <w:jc w:val="both"/>
        <w:rPr>
          <w:rFonts w:ascii="Times New Roman" w:hAnsi="Times New Roman" w:cs="Times New Roman"/>
          <w:sz w:val="28"/>
          <w:szCs w:val="28"/>
        </w:rPr>
      </w:pPr>
      <w:r>
        <w:rPr>
          <w:rFonts w:ascii="Times New Roman" w:hAnsi="Times New Roman" w:cs="Times New Roman"/>
          <w:sz w:val="28"/>
          <w:szCs w:val="28"/>
        </w:rPr>
        <w:t>Розглянемо основні види фроду:</w:t>
      </w:r>
    </w:p>
    <w:p w14:paraId="7F962D99" w14:textId="77777777" w:rsidR="001139CE" w:rsidRDefault="001139CE"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Продуктовий фрод – масова купівля перевірених карт й реалізація грошей з них.</w:t>
      </w:r>
    </w:p>
    <w:p w14:paraId="3F604729" w14:textId="77777777" w:rsidR="001139CE" w:rsidRDefault="001139CE" w:rsidP="000D6650">
      <w:pPr>
        <w:spacing w:line="360" w:lineRule="auto"/>
        <w:ind w:firstLine="720"/>
        <w:jc w:val="both"/>
        <w:rPr>
          <w:rFonts w:ascii="Times New Roman" w:hAnsi="Times New Roman" w:cs="Times New Roman"/>
          <w:sz w:val="28"/>
          <w:szCs w:val="28"/>
        </w:rPr>
      </w:pPr>
      <w:r w:rsidRPr="001139CE">
        <w:rPr>
          <w:rFonts w:ascii="Times New Roman" w:hAnsi="Times New Roman" w:cs="Times New Roman"/>
          <w:sz w:val="28"/>
          <w:szCs w:val="28"/>
        </w:rPr>
        <w:t xml:space="preserve">Крадіжка </w:t>
      </w:r>
      <w:r>
        <w:rPr>
          <w:rFonts w:ascii="Times New Roman" w:hAnsi="Times New Roman" w:cs="Times New Roman"/>
          <w:sz w:val="28"/>
          <w:szCs w:val="28"/>
        </w:rPr>
        <w:t xml:space="preserve">акаунтів – цей метод стає одним з найпопулярніших видів шахрайства. Аферисти отримують доступ до чужих профілів за допомогою перебору паролей, витоку даних, фішингу. </w:t>
      </w:r>
      <w:r w:rsidR="004C07D1">
        <w:rPr>
          <w:rFonts w:ascii="Times New Roman" w:hAnsi="Times New Roman" w:cs="Times New Roman"/>
          <w:sz w:val="28"/>
          <w:szCs w:val="28"/>
        </w:rPr>
        <w:t>Надалі це дає змогу проводити оплату з нових пристроїв та локацій</w:t>
      </w:r>
      <w:r w:rsidR="007A0268" w:rsidRPr="007A0268">
        <w:rPr>
          <w:rFonts w:ascii="Times New Roman" w:hAnsi="Times New Roman" w:cs="Times New Roman"/>
          <w:sz w:val="28"/>
          <w:szCs w:val="28"/>
          <w:lang w:val="ru-RU"/>
        </w:rPr>
        <w:t xml:space="preserve"> [7] </w:t>
      </w:r>
      <w:r w:rsidR="004C07D1">
        <w:rPr>
          <w:rFonts w:ascii="Times New Roman" w:hAnsi="Times New Roman" w:cs="Times New Roman"/>
          <w:sz w:val="28"/>
          <w:szCs w:val="28"/>
        </w:rPr>
        <w:t xml:space="preserve">. </w:t>
      </w:r>
    </w:p>
    <w:p w14:paraId="6B96BE0B" w14:textId="77777777" w:rsidR="003D3F9B" w:rsidRDefault="004C07D1" w:rsidP="00B3235C">
      <w:pPr>
        <w:spacing w:line="360" w:lineRule="auto"/>
        <w:ind w:firstLine="720"/>
        <w:rPr>
          <w:rFonts w:ascii="Times New Roman" w:hAnsi="Times New Roman" w:cs="Times New Roman"/>
          <w:color w:val="000000" w:themeColor="text1"/>
          <w:sz w:val="28"/>
          <w:szCs w:val="28"/>
        </w:rPr>
      </w:pPr>
      <w:r>
        <w:rPr>
          <w:rFonts w:ascii="Times New Roman" w:hAnsi="Times New Roman" w:cs="Times New Roman"/>
          <w:sz w:val="28"/>
          <w:szCs w:val="28"/>
        </w:rPr>
        <w:t xml:space="preserve">«Дружній» або «сімейний» фрод – користувач не задоволений якістю товару або хоче повернути собі гроші, оскільки знає, як це зробити. Підвидом дружнього фроду є сімейний фрод. Наприклад, дитина скористалася карткою батьків і оплатила гру на телефоні. Коли батьки побачать списання на картці, вони не зрозуміють, куди ділись </w:t>
      </w:r>
      <w:r w:rsidRPr="00B3235C">
        <w:rPr>
          <w:rFonts w:ascii="Times New Roman" w:hAnsi="Times New Roman" w:cs="Times New Roman"/>
          <w:color w:val="000000" w:themeColor="text1"/>
          <w:sz w:val="28"/>
          <w:szCs w:val="28"/>
        </w:rPr>
        <w:t>гроші й оспорять транзакцію.</w:t>
      </w:r>
    </w:p>
    <w:p w14:paraId="11059726" w14:textId="77777777" w:rsidR="004B6C48" w:rsidRPr="00B3235C" w:rsidRDefault="004B6C48" w:rsidP="00F1251B">
      <w:pPr>
        <w:pStyle w:val="Heading2"/>
      </w:pPr>
    </w:p>
    <w:p w14:paraId="1E8436B1" w14:textId="77777777" w:rsidR="003D3F9B" w:rsidRPr="000B512B" w:rsidRDefault="000B512B" w:rsidP="00F1251B">
      <w:pPr>
        <w:pStyle w:val="Heading2"/>
        <w:ind w:firstLine="720"/>
      </w:pPr>
      <w:bookmarkStart w:id="8" w:name="_Toc137300849"/>
      <w:bookmarkStart w:id="9" w:name="_Toc137328811"/>
      <w:r w:rsidRPr="000B512B">
        <w:t xml:space="preserve">1.2 </w:t>
      </w:r>
      <w:r w:rsidR="003D3F9B" w:rsidRPr="000B512B">
        <w:t>Методи боротьби з онлайн шахрайством</w:t>
      </w:r>
      <w:bookmarkEnd w:id="8"/>
      <w:bookmarkEnd w:id="9"/>
    </w:p>
    <w:p w14:paraId="5132EC62" w14:textId="77777777" w:rsidR="00B3235C" w:rsidRDefault="00B3235C" w:rsidP="00B3235C"/>
    <w:p w14:paraId="29A33B67" w14:textId="77777777" w:rsidR="00B3235C" w:rsidRPr="00B3235C" w:rsidRDefault="00B3235C" w:rsidP="00B3235C"/>
    <w:p w14:paraId="762AA30D" w14:textId="77777777" w:rsidR="002F0709" w:rsidRPr="00B3235C" w:rsidRDefault="002F0709" w:rsidP="000D6650">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Для того, щоб протистояти шахрайству у сфері онлайн платежів використовуються різні методи для боротьби з ними. </w:t>
      </w:r>
    </w:p>
    <w:p w14:paraId="5CBE123F" w14:textId="77777777" w:rsidR="00B91C51" w:rsidRDefault="005B080B" w:rsidP="002F070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Коли банк отримує заяву від клієнта про здійснення шахрайства, алгоритм дій полягає в доведенні того, що транзакція була зроблена аферистом. Для цього представники банку просять надати власника картки додаткову інформацію про транзакцію та пояснити, чому користувач вважає платіж шахрайським. Банківські слідчі зазвичай починають пошуки з наступних даних про транзакцію: місцезнаходження, час транзакції, </w:t>
      </w:r>
      <w:r>
        <w:rPr>
          <w:rFonts w:ascii="Times New Roman" w:hAnsi="Times New Roman" w:cs="Times New Roman"/>
          <w:sz w:val="28"/>
          <w:szCs w:val="28"/>
          <w:lang w:val="en-US"/>
        </w:rPr>
        <w:t>IP</w:t>
      </w:r>
      <w:r w:rsidRPr="00B3235C">
        <w:rPr>
          <w:rFonts w:ascii="Times New Roman" w:hAnsi="Times New Roman" w:cs="Times New Roman"/>
          <w:sz w:val="28"/>
          <w:szCs w:val="28"/>
          <w:lang w:val="ru-RU"/>
        </w:rPr>
        <w:t>-</w:t>
      </w:r>
      <w:r>
        <w:rPr>
          <w:rFonts w:ascii="Times New Roman" w:hAnsi="Times New Roman" w:cs="Times New Roman"/>
          <w:sz w:val="28"/>
          <w:szCs w:val="28"/>
        </w:rPr>
        <w:t>адреса</w:t>
      </w:r>
      <w:r w:rsidR="00BE5B97" w:rsidRPr="00BE5B97">
        <w:rPr>
          <w:rFonts w:ascii="Times New Roman" w:hAnsi="Times New Roman" w:cs="Times New Roman"/>
          <w:sz w:val="28"/>
          <w:szCs w:val="28"/>
          <w:lang w:val="ru-RU"/>
        </w:rPr>
        <w:t xml:space="preserve"> [8] </w:t>
      </w:r>
      <w:r>
        <w:rPr>
          <w:rFonts w:ascii="Times New Roman" w:hAnsi="Times New Roman" w:cs="Times New Roman"/>
          <w:sz w:val="28"/>
          <w:szCs w:val="28"/>
        </w:rPr>
        <w:t>.</w:t>
      </w:r>
    </w:p>
    <w:p w14:paraId="02CEE3B7" w14:textId="77777777" w:rsidR="005B080B" w:rsidRDefault="005B080B"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Також банки </w:t>
      </w:r>
      <w:r w:rsidR="00A40DA8">
        <w:rPr>
          <w:rFonts w:ascii="Times New Roman" w:hAnsi="Times New Roman" w:cs="Times New Roman"/>
          <w:sz w:val="28"/>
          <w:szCs w:val="28"/>
        </w:rPr>
        <w:t xml:space="preserve">та платіжні системи </w:t>
      </w:r>
      <w:r>
        <w:rPr>
          <w:rFonts w:ascii="Times New Roman" w:hAnsi="Times New Roman" w:cs="Times New Roman"/>
          <w:sz w:val="28"/>
          <w:szCs w:val="28"/>
        </w:rPr>
        <w:t xml:space="preserve">використовують різні превентивні методи для боротьби з аферистами в онлайн сфері покупок. </w:t>
      </w:r>
    </w:p>
    <w:p w14:paraId="56029B60" w14:textId="77777777" w:rsidR="00A40DA8" w:rsidRDefault="009674E3"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Аналіз цифрового сліду  - інформація, яку лишає після себе користувач, проводячи час в інтернеті. </w:t>
      </w:r>
      <w:r w:rsidR="00A40DA8">
        <w:rPr>
          <w:rFonts w:ascii="Times New Roman" w:hAnsi="Times New Roman" w:cs="Times New Roman"/>
          <w:sz w:val="28"/>
          <w:szCs w:val="28"/>
        </w:rPr>
        <w:t>Ці дані збираються з зареєстрованих акаунтів на різних веб-сайтах, відомостей про девайс, з якого відбувся вхід в мережу тощо</w:t>
      </w:r>
      <w:r w:rsidR="00BE5B97" w:rsidRPr="00BE5B97">
        <w:rPr>
          <w:rFonts w:ascii="Times New Roman" w:hAnsi="Times New Roman" w:cs="Times New Roman"/>
          <w:sz w:val="28"/>
          <w:szCs w:val="28"/>
          <w:lang w:val="ru-RU"/>
        </w:rPr>
        <w:t xml:space="preserve"> [9] </w:t>
      </w:r>
      <w:r w:rsidR="00A40DA8">
        <w:rPr>
          <w:rFonts w:ascii="Times New Roman" w:hAnsi="Times New Roman" w:cs="Times New Roman"/>
          <w:sz w:val="28"/>
          <w:szCs w:val="28"/>
        </w:rPr>
        <w:t>.</w:t>
      </w:r>
    </w:p>
    <w:p w14:paraId="3D0F9F0C" w14:textId="77777777" w:rsidR="00755E2D" w:rsidRDefault="00A40DA8" w:rsidP="000D6650">
      <w:pPr>
        <w:spacing w:line="360" w:lineRule="auto"/>
        <w:ind w:firstLine="720"/>
        <w:jc w:val="both"/>
        <w:rPr>
          <w:rFonts w:ascii="Times New Roman" w:hAnsi="Times New Roman" w:cs="Times New Roman"/>
          <w:sz w:val="28"/>
          <w:szCs w:val="28"/>
        </w:rPr>
      </w:pPr>
      <w:r w:rsidRPr="00A40DA8">
        <w:rPr>
          <w:rFonts w:ascii="Times New Roman" w:hAnsi="Times New Roman" w:cs="Times New Roman"/>
          <w:sz w:val="28"/>
          <w:szCs w:val="28"/>
        </w:rPr>
        <w:t>(KYC)</w:t>
      </w:r>
      <w:r>
        <w:rPr>
          <w:rFonts w:ascii="Times New Roman" w:hAnsi="Times New Roman" w:cs="Times New Roman"/>
          <w:sz w:val="28"/>
          <w:szCs w:val="28"/>
        </w:rPr>
        <w:t xml:space="preserve"> або «</w:t>
      </w:r>
      <w:r w:rsidRPr="00A40DA8">
        <w:rPr>
          <w:rFonts w:ascii="Times New Roman" w:hAnsi="Times New Roman" w:cs="Times New Roman"/>
          <w:sz w:val="28"/>
          <w:szCs w:val="28"/>
        </w:rPr>
        <w:t>Знай свого клієнта</w:t>
      </w:r>
      <w:r>
        <w:rPr>
          <w:rFonts w:ascii="Times New Roman" w:hAnsi="Times New Roman" w:cs="Times New Roman"/>
          <w:sz w:val="28"/>
          <w:szCs w:val="28"/>
        </w:rPr>
        <w:t>»</w:t>
      </w:r>
      <w:r w:rsidRPr="00A40DA8">
        <w:rPr>
          <w:rFonts w:ascii="Times New Roman" w:hAnsi="Times New Roman" w:cs="Times New Roman"/>
          <w:sz w:val="28"/>
          <w:szCs w:val="28"/>
        </w:rPr>
        <w:t xml:space="preserve"> є стандартом в інвестиційній галузі, який вимагає від консультантів підтвердження особи клієнта і знання їхнього інвестиційного досвіду та фінансового стану.</w:t>
      </w:r>
      <w:r>
        <w:rPr>
          <w:rFonts w:ascii="Times New Roman" w:hAnsi="Times New Roman" w:cs="Times New Roman"/>
          <w:sz w:val="28"/>
          <w:szCs w:val="28"/>
        </w:rPr>
        <w:t xml:space="preserve"> </w:t>
      </w:r>
      <w:r w:rsidRPr="00A40DA8">
        <w:rPr>
          <w:rFonts w:ascii="Times New Roman" w:hAnsi="Times New Roman" w:cs="Times New Roman"/>
          <w:sz w:val="28"/>
          <w:szCs w:val="28"/>
        </w:rPr>
        <w:t>Три складові KYC включають програму ідентифікації клієнтів (CIP), що була впроваджена згідно з Патріотичним актом США у 2001 році, належну перевірку клієнтів (CDD) та постійний моніторинг або розширену належну перевірку (EDD) рахунку клієнта після його відкриття</w:t>
      </w:r>
      <w:r w:rsidR="00BE5B97" w:rsidRPr="00BE5B97">
        <w:rPr>
          <w:rFonts w:ascii="Times New Roman" w:hAnsi="Times New Roman" w:cs="Times New Roman"/>
          <w:sz w:val="28"/>
          <w:szCs w:val="28"/>
        </w:rPr>
        <w:t xml:space="preserve"> [10]</w:t>
      </w:r>
      <w:r w:rsidRPr="00A40DA8">
        <w:rPr>
          <w:rFonts w:ascii="Times New Roman" w:hAnsi="Times New Roman" w:cs="Times New Roman"/>
          <w:sz w:val="28"/>
          <w:szCs w:val="28"/>
        </w:rPr>
        <w:t>.</w:t>
      </w:r>
      <w:r>
        <w:rPr>
          <w:rFonts w:ascii="Times New Roman" w:hAnsi="Times New Roman" w:cs="Times New Roman"/>
          <w:sz w:val="28"/>
          <w:szCs w:val="28"/>
        </w:rPr>
        <w:t xml:space="preserve"> </w:t>
      </w:r>
    </w:p>
    <w:p w14:paraId="1B5572CB" w14:textId="77777777" w:rsidR="00A40DA8" w:rsidRDefault="00A40DA8" w:rsidP="000D6650">
      <w:pPr>
        <w:spacing w:line="360" w:lineRule="auto"/>
        <w:ind w:firstLine="720"/>
        <w:jc w:val="both"/>
        <w:rPr>
          <w:rFonts w:ascii="Times New Roman" w:hAnsi="Times New Roman" w:cs="Times New Roman"/>
          <w:sz w:val="28"/>
          <w:szCs w:val="28"/>
        </w:rPr>
      </w:pPr>
      <w:r w:rsidRPr="00A40DA8">
        <w:rPr>
          <w:rFonts w:ascii="Times New Roman" w:hAnsi="Times New Roman" w:cs="Times New Roman"/>
          <w:sz w:val="28"/>
          <w:szCs w:val="28"/>
        </w:rPr>
        <w:t>Моніторинг та сповіщення в режимі реального часу</w:t>
      </w:r>
      <w:r>
        <w:rPr>
          <w:rFonts w:ascii="Times New Roman" w:hAnsi="Times New Roman" w:cs="Times New Roman"/>
          <w:sz w:val="28"/>
          <w:szCs w:val="28"/>
        </w:rPr>
        <w:t xml:space="preserve"> - </w:t>
      </w:r>
      <w:r w:rsidR="002A17EC" w:rsidRPr="00B3235C">
        <w:rPr>
          <w:rFonts w:ascii="Times New Roman" w:hAnsi="Times New Roman" w:cs="Times New Roman"/>
          <w:sz w:val="28"/>
          <w:szCs w:val="28"/>
          <w:lang w:val="ru-RU"/>
        </w:rPr>
        <w:t xml:space="preserve"> </w:t>
      </w:r>
      <w:r w:rsidR="002A17EC">
        <w:rPr>
          <w:rFonts w:ascii="Times New Roman" w:hAnsi="Times New Roman" w:cs="Times New Roman"/>
          <w:sz w:val="28"/>
          <w:szCs w:val="28"/>
        </w:rPr>
        <w:t>існує безліч програм, що надають можливість отримувати сповіщення про загрозу створення диспутів користувачами.</w:t>
      </w:r>
    </w:p>
    <w:p w14:paraId="38218AA5" w14:textId="77777777" w:rsidR="00154E25" w:rsidRDefault="002A17EC"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Прогнози машинного навчання – програмне забезпечення повинно адаптуватися для якісного виявлення шахрайства, оскільки аферисти змінюють послідовність своїх дій. Методи машинного навчання можуть бути дуже дієвим способом боротьби, тому що алгоритми є досить гнучкими та </w:t>
      </w:r>
      <w:r w:rsidR="007A3097">
        <w:rPr>
          <w:rFonts w:ascii="Times New Roman" w:hAnsi="Times New Roman" w:cs="Times New Roman"/>
          <w:sz w:val="28"/>
          <w:szCs w:val="28"/>
        </w:rPr>
        <w:t>мають здатність до модифікації</w:t>
      </w:r>
      <w:r w:rsidR="00154E25">
        <w:rPr>
          <w:rFonts w:ascii="Times New Roman" w:hAnsi="Times New Roman" w:cs="Times New Roman"/>
          <w:sz w:val="28"/>
          <w:szCs w:val="28"/>
        </w:rPr>
        <w:t xml:space="preserve">. </w:t>
      </w:r>
    </w:p>
    <w:p w14:paraId="79D0BEEB" w14:textId="77777777" w:rsidR="00872A80" w:rsidRDefault="00872A80" w:rsidP="000D6650">
      <w:pPr>
        <w:spacing w:line="360" w:lineRule="auto"/>
        <w:ind w:firstLine="720"/>
        <w:jc w:val="both"/>
        <w:rPr>
          <w:rFonts w:ascii="Times New Roman" w:hAnsi="Times New Roman" w:cs="Times New Roman"/>
          <w:sz w:val="28"/>
          <w:szCs w:val="28"/>
        </w:rPr>
      </w:pPr>
      <w:r w:rsidRPr="00B3235C">
        <w:rPr>
          <w:rFonts w:ascii="Times New Roman" w:hAnsi="Times New Roman" w:cs="Times New Roman"/>
          <w:sz w:val="28"/>
          <w:szCs w:val="28"/>
          <w:lang w:val="ru-RU"/>
        </w:rPr>
        <w:t>3</w:t>
      </w:r>
      <w:r>
        <w:rPr>
          <w:rFonts w:ascii="Times New Roman" w:hAnsi="Times New Roman" w:cs="Times New Roman"/>
          <w:sz w:val="28"/>
          <w:szCs w:val="28"/>
          <w:lang w:val="en-US"/>
        </w:rPr>
        <w:t>D</w:t>
      </w:r>
      <w:r w:rsidRPr="00B3235C">
        <w:rPr>
          <w:rFonts w:ascii="Times New Roman" w:hAnsi="Times New Roman" w:cs="Times New Roman"/>
          <w:sz w:val="28"/>
          <w:szCs w:val="28"/>
          <w:lang w:val="ru-RU"/>
        </w:rPr>
        <w:t xml:space="preserve"> </w:t>
      </w:r>
      <w:r>
        <w:rPr>
          <w:rFonts w:ascii="Times New Roman" w:hAnsi="Times New Roman" w:cs="Times New Roman"/>
          <w:sz w:val="28"/>
          <w:szCs w:val="28"/>
          <w:lang w:val="en-US"/>
        </w:rPr>
        <w:t>Secure</w:t>
      </w:r>
      <w:r w:rsidRPr="00B3235C">
        <w:rPr>
          <w:rFonts w:ascii="Times New Roman" w:hAnsi="Times New Roman" w:cs="Times New Roman"/>
          <w:sz w:val="28"/>
          <w:szCs w:val="28"/>
          <w:lang w:val="ru-RU"/>
        </w:rPr>
        <w:t xml:space="preserve"> - </w:t>
      </w:r>
      <w:r>
        <w:rPr>
          <w:rFonts w:ascii="Times New Roman" w:hAnsi="Times New Roman" w:cs="Times New Roman"/>
          <w:sz w:val="28"/>
          <w:szCs w:val="28"/>
        </w:rPr>
        <w:t xml:space="preserve">протокол на основі </w:t>
      </w:r>
      <w:r>
        <w:rPr>
          <w:rFonts w:ascii="Times New Roman" w:hAnsi="Times New Roman" w:cs="Times New Roman"/>
          <w:sz w:val="28"/>
          <w:szCs w:val="28"/>
          <w:lang w:val="en-US"/>
        </w:rPr>
        <w:t>XML</w:t>
      </w:r>
      <w:r w:rsidRPr="00B3235C">
        <w:rPr>
          <w:rFonts w:ascii="Times New Roman" w:hAnsi="Times New Roman" w:cs="Times New Roman"/>
          <w:sz w:val="28"/>
          <w:szCs w:val="28"/>
          <w:lang w:val="ru-RU"/>
        </w:rPr>
        <w:t xml:space="preserve">, </w:t>
      </w:r>
      <w:r>
        <w:rPr>
          <w:rFonts w:ascii="Times New Roman" w:hAnsi="Times New Roman" w:cs="Times New Roman"/>
          <w:sz w:val="28"/>
          <w:szCs w:val="28"/>
        </w:rPr>
        <w:t xml:space="preserve">створений для додаткового захисту від шахрайства. Це </w:t>
      </w:r>
      <w:r w:rsidR="00022145">
        <w:rPr>
          <w:rFonts w:ascii="Times New Roman" w:hAnsi="Times New Roman" w:cs="Times New Roman"/>
          <w:sz w:val="28"/>
          <w:szCs w:val="28"/>
        </w:rPr>
        <w:t>етап перевірки, необхідний для здійснення оплати в Інтернеті. Зазвичай при ініціюванні транзакції, клієнт перенаправляється на сторінку автентифікації на сайті його банку або йому приходить сповіщення на телефон з додатку банку, де він вводить пароль, пов</w:t>
      </w:r>
      <w:r w:rsidR="00022145" w:rsidRPr="00B3235C">
        <w:rPr>
          <w:rFonts w:ascii="Times New Roman" w:hAnsi="Times New Roman" w:cs="Times New Roman"/>
          <w:sz w:val="28"/>
          <w:szCs w:val="28"/>
        </w:rPr>
        <w:t>`</w:t>
      </w:r>
      <w:r w:rsidR="00022145">
        <w:rPr>
          <w:rFonts w:ascii="Times New Roman" w:hAnsi="Times New Roman" w:cs="Times New Roman"/>
          <w:sz w:val="28"/>
          <w:szCs w:val="28"/>
        </w:rPr>
        <w:t xml:space="preserve">язаний з карткою або код, надісланий на телефон. </w:t>
      </w:r>
    </w:p>
    <w:p w14:paraId="58393B8D" w14:textId="77777777" w:rsidR="00022145" w:rsidRDefault="00022145"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Регламент строгої аутентифікації (</w:t>
      </w:r>
      <w:r>
        <w:rPr>
          <w:rFonts w:ascii="Times New Roman" w:hAnsi="Times New Roman" w:cs="Times New Roman"/>
          <w:sz w:val="28"/>
          <w:szCs w:val="28"/>
          <w:lang w:val="en-US"/>
        </w:rPr>
        <w:t>SCA</w:t>
      </w:r>
      <w:r w:rsidRPr="00B3235C">
        <w:rPr>
          <w:rFonts w:ascii="Times New Roman" w:hAnsi="Times New Roman" w:cs="Times New Roman"/>
          <w:sz w:val="28"/>
          <w:szCs w:val="28"/>
        </w:rPr>
        <w:t xml:space="preserve">) </w:t>
      </w:r>
      <w:r>
        <w:rPr>
          <w:rFonts w:ascii="Times New Roman" w:hAnsi="Times New Roman" w:cs="Times New Roman"/>
          <w:sz w:val="28"/>
          <w:szCs w:val="28"/>
        </w:rPr>
        <w:t>клієнтів в Європі, який регулює  правила здійснення платежів вимагає використанні 3</w:t>
      </w:r>
      <w:r>
        <w:rPr>
          <w:rFonts w:ascii="Times New Roman" w:hAnsi="Times New Roman" w:cs="Times New Roman"/>
          <w:sz w:val="28"/>
          <w:szCs w:val="28"/>
          <w:lang w:val="en-US"/>
        </w:rPr>
        <w:t>DS</w:t>
      </w:r>
      <w:r w:rsidRPr="00B3235C">
        <w:rPr>
          <w:rFonts w:ascii="Times New Roman" w:hAnsi="Times New Roman" w:cs="Times New Roman"/>
          <w:sz w:val="28"/>
          <w:szCs w:val="28"/>
        </w:rPr>
        <w:t xml:space="preserve"> </w:t>
      </w:r>
      <w:r>
        <w:rPr>
          <w:rFonts w:ascii="Times New Roman" w:hAnsi="Times New Roman" w:cs="Times New Roman"/>
          <w:sz w:val="28"/>
          <w:szCs w:val="28"/>
        </w:rPr>
        <w:t>для оплати картками. В інших регіонах  3</w:t>
      </w:r>
      <w:r>
        <w:rPr>
          <w:rFonts w:ascii="Times New Roman" w:hAnsi="Times New Roman" w:cs="Times New Roman"/>
          <w:sz w:val="28"/>
          <w:szCs w:val="28"/>
          <w:lang w:val="en-US"/>
        </w:rPr>
        <w:t>DS</w:t>
      </w:r>
      <w:r w:rsidRPr="00B3235C">
        <w:rPr>
          <w:rFonts w:ascii="Times New Roman" w:hAnsi="Times New Roman" w:cs="Times New Roman"/>
          <w:sz w:val="28"/>
          <w:szCs w:val="28"/>
          <w:lang w:val="ru-RU"/>
        </w:rPr>
        <w:t xml:space="preserve"> </w:t>
      </w:r>
      <w:r>
        <w:rPr>
          <w:rFonts w:ascii="Times New Roman" w:hAnsi="Times New Roman" w:cs="Times New Roman"/>
          <w:sz w:val="28"/>
          <w:szCs w:val="28"/>
        </w:rPr>
        <w:t>не є обов</w:t>
      </w:r>
      <w:r w:rsidRPr="00B3235C">
        <w:rPr>
          <w:rFonts w:ascii="Times New Roman" w:hAnsi="Times New Roman" w:cs="Times New Roman"/>
          <w:sz w:val="28"/>
          <w:szCs w:val="28"/>
          <w:lang w:val="ru-RU"/>
        </w:rPr>
        <w:t>`</w:t>
      </w:r>
      <w:r>
        <w:rPr>
          <w:rFonts w:ascii="Times New Roman" w:hAnsi="Times New Roman" w:cs="Times New Roman"/>
          <w:sz w:val="28"/>
          <w:szCs w:val="28"/>
        </w:rPr>
        <w:t xml:space="preserve">язковим, але його все одно можна використовувати для зниження рівня шахрайства. </w:t>
      </w:r>
    </w:p>
    <w:p w14:paraId="26AE6591" w14:textId="77777777" w:rsidR="00E472A0" w:rsidRDefault="00E472A0"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Існує дві версії 3</w:t>
      </w:r>
      <w:r>
        <w:rPr>
          <w:rFonts w:ascii="Times New Roman" w:hAnsi="Times New Roman" w:cs="Times New Roman"/>
          <w:sz w:val="28"/>
          <w:szCs w:val="28"/>
          <w:lang w:val="en-US"/>
        </w:rPr>
        <w:t>D</w:t>
      </w:r>
      <w:r w:rsidRPr="00B3235C">
        <w:rPr>
          <w:rFonts w:ascii="Times New Roman" w:hAnsi="Times New Roman" w:cs="Times New Roman"/>
          <w:sz w:val="28"/>
          <w:szCs w:val="28"/>
        </w:rPr>
        <w:t xml:space="preserve"> </w:t>
      </w:r>
      <w:r>
        <w:rPr>
          <w:rFonts w:ascii="Times New Roman" w:hAnsi="Times New Roman" w:cs="Times New Roman"/>
          <w:sz w:val="28"/>
          <w:szCs w:val="28"/>
          <w:lang w:val="en-US"/>
        </w:rPr>
        <w:t>Secure</w:t>
      </w:r>
      <w:r w:rsidRPr="00B3235C">
        <w:rPr>
          <w:rFonts w:ascii="Times New Roman" w:hAnsi="Times New Roman" w:cs="Times New Roman"/>
          <w:sz w:val="28"/>
          <w:szCs w:val="28"/>
        </w:rPr>
        <w:t xml:space="preserve"> – </w:t>
      </w:r>
      <w:r>
        <w:rPr>
          <w:rFonts w:ascii="Times New Roman" w:hAnsi="Times New Roman" w:cs="Times New Roman"/>
          <w:sz w:val="28"/>
          <w:szCs w:val="28"/>
        </w:rPr>
        <w:t xml:space="preserve">перша та друга. Основною проблемою </w:t>
      </w:r>
      <w:r w:rsidRPr="00B3235C">
        <w:rPr>
          <w:rFonts w:ascii="Times New Roman" w:hAnsi="Times New Roman" w:cs="Times New Roman"/>
          <w:sz w:val="28"/>
          <w:szCs w:val="28"/>
          <w:lang w:val="ru-RU"/>
        </w:rPr>
        <w:t>3</w:t>
      </w:r>
      <w:r>
        <w:rPr>
          <w:rFonts w:ascii="Times New Roman" w:hAnsi="Times New Roman" w:cs="Times New Roman"/>
          <w:sz w:val="28"/>
          <w:szCs w:val="28"/>
          <w:lang w:val="en-US"/>
        </w:rPr>
        <w:t>D</w:t>
      </w:r>
      <w:r w:rsidRPr="00B3235C">
        <w:rPr>
          <w:rFonts w:ascii="Times New Roman" w:hAnsi="Times New Roman" w:cs="Times New Roman"/>
          <w:sz w:val="28"/>
          <w:szCs w:val="28"/>
          <w:lang w:val="ru-RU"/>
        </w:rPr>
        <w:t xml:space="preserve"> </w:t>
      </w:r>
      <w:r>
        <w:rPr>
          <w:rFonts w:ascii="Times New Roman" w:hAnsi="Times New Roman" w:cs="Times New Roman"/>
          <w:sz w:val="28"/>
          <w:szCs w:val="28"/>
          <w:lang w:val="en-US"/>
        </w:rPr>
        <w:t>Secure</w:t>
      </w:r>
      <w:r w:rsidRPr="00B3235C">
        <w:rPr>
          <w:rFonts w:ascii="Times New Roman" w:hAnsi="Times New Roman" w:cs="Times New Roman"/>
          <w:sz w:val="28"/>
          <w:szCs w:val="28"/>
          <w:lang w:val="ru-RU"/>
        </w:rPr>
        <w:t xml:space="preserve"> 1 </w:t>
      </w:r>
      <w:r>
        <w:rPr>
          <w:rFonts w:ascii="Times New Roman" w:hAnsi="Times New Roman" w:cs="Times New Roman"/>
          <w:sz w:val="28"/>
          <w:szCs w:val="28"/>
        </w:rPr>
        <w:t xml:space="preserve">є те, що користувачу потрібно робити </w:t>
      </w:r>
      <w:r w:rsidRPr="00E472A0">
        <w:rPr>
          <w:rFonts w:ascii="Times New Roman" w:hAnsi="Times New Roman" w:cs="Times New Roman"/>
          <w:sz w:val="28"/>
          <w:szCs w:val="28"/>
        </w:rPr>
        <w:t>додатковий крок</w:t>
      </w:r>
      <w:r>
        <w:rPr>
          <w:rFonts w:ascii="Times New Roman" w:hAnsi="Times New Roman" w:cs="Times New Roman"/>
          <w:sz w:val="28"/>
          <w:szCs w:val="28"/>
        </w:rPr>
        <w:t xml:space="preserve"> </w:t>
      </w:r>
      <w:r w:rsidRPr="00E472A0">
        <w:rPr>
          <w:rFonts w:ascii="Times New Roman" w:hAnsi="Times New Roman" w:cs="Times New Roman"/>
          <w:sz w:val="28"/>
          <w:szCs w:val="28"/>
        </w:rPr>
        <w:t xml:space="preserve">для завершення платежу, </w:t>
      </w:r>
      <w:r>
        <w:rPr>
          <w:rFonts w:ascii="Times New Roman" w:hAnsi="Times New Roman" w:cs="Times New Roman"/>
          <w:sz w:val="28"/>
          <w:szCs w:val="28"/>
        </w:rPr>
        <w:t xml:space="preserve">що </w:t>
      </w:r>
      <w:r>
        <w:rPr>
          <w:rFonts w:ascii="Times New Roman" w:hAnsi="Times New Roman" w:cs="Times New Roman"/>
          <w:sz w:val="28"/>
          <w:szCs w:val="28"/>
        </w:rPr>
        <w:lastRenderedPageBreak/>
        <w:t xml:space="preserve">збільшує час </w:t>
      </w:r>
      <w:r w:rsidRPr="00E472A0">
        <w:rPr>
          <w:rFonts w:ascii="Times New Roman" w:hAnsi="Times New Roman" w:cs="Times New Roman"/>
          <w:sz w:val="28"/>
          <w:szCs w:val="28"/>
        </w:rPr>
        <w:t>оформлення замовлення і може призвести до того, що клієнти відмовляться від покупки</w:t>
      </w:r>
      <w:r w:rsidR="00BE5B97" w:rsidRPr="00BE5B97">
        <w:rPr>
          <w:rFonts w:ascii="Times New Roman" w:hAnsi="Times New Roman" w:cs="Times New Roman"/>
          <w:sz w:val="28"/>
          <w:szCs w:val="28"/>
          <w:lang w:val="ru-RU"/>
        </w:rPr>
        <w:t xml:space="preserve"> [11] </w:t>
      </w:r>
      <w:r w:rsidRPr="00E472A0">
        <w:rPr>
          <w:rFonts w:ascii="Times New Roman" w:hAnsi="Times New Roman" w:cs="Times New Roman"/>
          <w:sz w:val="28"/>
          <w:szCs w:val="28"/>
        </w:rPr>
        <w:t>.</w:t>
      </w:r>
    </w:p>
    <w:p w14:paraId="0B7B413F" w14:textId="77777777" w:rsidR="00E472A0" w:rsidRDefault="00E472A0"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Натомість</w:t>
      </w:r>
      <w:r w:rsidRPr="00B3235C">
        <w:rPr>
          <w:rFonts w:ascii="Times New Roman" w:hAnsi="Times New Roman" w:cs="Times New Roman"/>
          <w:sz w:val="28"/>
          <w:szCs w:val="28"/>
          <w:lang w:val="ru-RU"/>
        </w:rPr>
        <w:t>, 3</w:t>
      </w:r>
      <w:r>
        <w:rPr>
          <w:rFonts w:ascii="Times New Roman" w:hAnsi="Times New Roman" w:cs="Times New Roman"/>
          <w:sz w:val="28"/>
          <w:szCs w:val="28"/>
          <w:lang w:val="en-US"/>
        </w:rPr>
        <w:t>D</w:t>
      </w:r>
      <w:r w:rsidRPr="00B3235C">
        <w:rPr>
          <w:rFonts w:ascii="Times New Roman" w:hAnsi="Times New Roman" w:cs="Times New Roman"/>
          <w:sz w:val="28"/>
          <w:szCs w:val="28"/>
          <w:lang w:val="ru-RU"/>
        </w:rPr>
        <w:t xml:space="preserve"> </w:t>
      </w:r>
      <w:r>
        <w:rPr>
          <w:rFonts w:ascii="Times New Roman" w:hAnsi="Times New Roman" w:cs="Times New Roman"/>
          <w:sz w:val="28"/>
          <w:szCs w:val="28"/>
          <w:lang w:val="en-US"/>
        </w:rPr>
        <w:t>Secure</w:t>
      </w:r>
      <w:r w:rsidRPr="00B3235C">
        <w:rPr>
          <w:rFonts w:ascii="Times New Roman" w:hAnsi="Times New Roman" w:cs="Times New Roman"/>
          <w:sz w:val="28"/>
          <w:szCs w:val="28"/>
          <w:lang w:val="ru-RU"/>
        </w:rPr>
        <w:t xml:space="preserve"> 2 </w:t>
      </w:r>
      <w:r>
        <w:rPr>
          <w:rFonts w:ascii="Times New Roman" w:hAnsi="Times New Roman" w:cs="Times New Roman"/>
          <w:sz w:val="28"/>
          <w:szCs w:val="28"/>
        </w:rPr>
        <w:t xml:space="preserve">пропонує два методи аутентифікації для користувача. </w:t>
      </w:r>
    </w:p>
    <w:p w14:paraId="1282D200" w14:textId="77777777" w:rsidR="00E472A0" w:rsidRDefault="00E472A0" w:rsidP="005A0A1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Безконтактна аутентифікація – </w:t>
      </w:r>
      <w:r w:rsidRPr="00B3235C">
        <w:rPr>
          <w:rFonts w:ascii="Times New Roman" w:hAnsi="Times New Roman" w:cs="Times New Roman"/>
          <w:sz w:val="28"/>
          <w:szCs w:val="28"/>
        </w:rPr>
        <w:t>3</w:t>
      </w:r>
      <w:r>
        <w:rPr>
          <w:rFonts w:ascii="Times New Roman" w:hAnsi="Times New Roman" w:cs="Times New Roman"/>
          <w:sz w:val="28"/>
          <w:szCs w:val="28"/>
          <w:lang w:val="en-US"/>
        </w:rPr>
        <w:t>D</w:t>
      </w:r>
      <w:r w:rsidRPr="00B3235C">
        <w:rPr>
          <w:rFonts w:ascii="Times New Roman" w:hAnsi="Times New Roman" w:cs="Times New Roman"/>
          <w:sz w:val="28"/>
          <w:szCs w:val="28"/>
        </w:rPr>
        <w:t xml:space="preserve"> </w:t>
      </w:r>
      <w:r>
        <w:rPr>
          <w:rFonts w:ascii="Times New Roman" w:hAnsi="Times New Roman" w:cs="Times New Roman"/>
          <w:sz w:val="28"/>
          <w:szCs w:val="28"/>
          <w:lang w:val="en-US"/>
        </w:rPr>
        <w:t>Secure</w:t>
      </w:r>
      <w:r w:rsidRPr="00B3235C">
        <w:rPr>
          <w:rFonts w:ascii="Times New Roman" w:hAnsi="Times New Roman" w:cs="Times New Roman"/>
          <w:sz w:val="28"/>
          <w:szCs w:val="28"/>
        </w:rPr>
        <w:t xml:space="preserve"> 2 </w:t>
      </w:r>
      <w:r>
        <w:rPr>
          <w:rFonts w:ascii="Times New Roman" w:hAnsi="Times New Roman" w:cs="Times New Roman"/>
          <w:sz w:val="28"/>
          <w:szCs w:val="28"/>
        </w:rPr>
        <w:t xml:space="preserve">дає можливість компаніям та їх платіжним провайдерам надсилати більше інформації про кожну транзакцію до банку емітента. Сюди входять специфічні дані про платіж, такі як ідентифікатор пристрою клієнта, історія попередніх транзакцій тощо. Якщо банк власника картки впевнений, що покупку здійснює справжній власник </w:t>
      </w:r>
      <w:r w:rsidR="005A0A15">
        <w:rPr>
          <w:rFonts w:ascii="Times New Roman" w:hAnsi="Times New Roman" w:cs="Times New Roman"/>
          <w:sz w:val="28"/>
          <w:szCs w:val="28"/>
        </w:rPr>
        <w:t>картки, то оплата проходить безконтактно. У випадку підозри банка щодо достовірності транзакції, можуть бути запрошені докази у вигляді додаткових даних для підтвердження автентичності платежу.</w:t>
      </w:r>
    </w:p>
    <w:p w14:paraId="3FBF01BF" w14:textId="77777777" w:rsidR="005A0A15" w:rsidRPr="006F0097" w:rsidRDefault="005A0A15" w:rsidP="005A0A1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На відміну від </w:t>
      </w:r>
      <w:r w:rsidRPr="00B3235C">
        <w:rPr>
          <w:rFonts w:ascii="Times New Roman" w:hAnsi="Times New Roman" w:cs="Times New Roman"/>
          <w:sz w:val="28"/>
          <w:szCs w:val="28"/>
          <w:lang w:val="ru-RU"/>
        </w:rPr>
        <w:t>3</w:t>
      </w:r>
      <w:r>
        <w:rPr>
          <w:rFonts w:ascii="Times New Roman" w:hAnsi="Times New Roman" w:cs="Times New Roman"/>
          <w:sz w:val="28"/>
          <w:szCs w:val="28"/>
          <w:lang w:val="en-US"/>
        </w:rPr>
        <w:t>D</w:t>
      </w:r>
      <w:r w:rsidRPr="00B3235C">
        <w:rPr>
          <w:rFonts w:ascii="Times New Roman" w:hAnsi="Times New Roman" w:cs="Times New Roman"/>
          <w:sz w:val="28"/>
          <w:szCs w:val="28"/>
          <w:lang w:val="ru-RU"/>
        </w:rPr>
        <w:t xml:space="preserve"> </w:t>
      </w:r>
      <w:r>
        <w:rPr>
          <w:rFonts w:ascii="Times New Roman" w:hAnsi="Times New Roman" w:cs="Times New Roman"/>
          <w:sz w:val="28"/>
          <w:szCs w:val="28"/>
          <w:lang w:val="en-US"/>
        </w:rPr>
        <w:t>Se</w:t>
      </w:r>
      <w:r>
        <w:rPr>
          <w:rFonts w:ascii="Times New Roman" w:hAnsi="Times New Roman" w:cs="Times New Roman"/>
          <w:sz w:val="28"/>
          <w:szCs w:val="28"/>
        </w:rPr>
        <w:t>с</w:t>
      </w:r>
      <w:r>
        <w:rPr>
          <w:rFonts w:ascii="Times New Roman" w:hAnsi="Times New Roman" w:cs="Times New Roman"/>
          <w:sz w:val="28"/>
          <w:szCs w:val="28"/>
          <w:lang w:val="en-US"/>
        </w:rPr>
        <w:t>ure</w:t>
      </w:r>
      <w:r w:rsidRPr="00B3235C">
        <w:rPr>
          <w:rFonts w:ascii="Times New Roman" w:hAnsi="Times New Roman" w:cs="Times New Roman"/>
          <w:sz w:val="28"/>
          <w:szCs w:val="28"/>
          <w:lang w:val="ru-RU"/>
        </w:rPr>
        <w:t xml:space="preserve"> 1, </w:t>
      </w:r>
      <w:r>
        <w:rPr>
          <w:rFonts w:ascii="Times New Roman" w:hAnsi="Times New Roman" w:cs="Times New Roman"/>
          <w:sz w:val="28"/>
          <w:szCs w:val="28"/>
        </w:rPr>
        <w:t>що був розроблений у 2001 першому році, друга версія протоколу була створена після появи смартфонів</w:t>
      </w:r>
      <w:r w:rsidR="006F0097">
        <w:rPr>
          <w:rFonts w:ascii="Times New Roman" w:hAnsi="Times New Roman" w:cs="Times New Roman"/>
          <w:sz w:val="28"/>
          <w:szCs w:val="28"/>
        </w:rPr>
        <w:t>. Це дає  можливість банкам пропонувати інноваційні методи автентифікації за допомогою мобільних банківських додатків</w:t>
      </w:r>
      <w:r w:rsidR="00BE5B97" w:rsidRPr="00BE5B97">
        <w:rPr>
          <w:rFonts w:ascii="Times New Roman" w:hAnsi="Times New Roman" w:cs="Times New Roman"/>
          <w:sz w:val="28"/>
          <w:szCs w:val="28"/>
        </w:rPr>
        <w:t xml:space="preserve"> [12] </w:t>
      </w:r>
      <w:r w:rsidR="006F0097">
        <w:rPr>
          <w:rFonts w:ascii="Times New Roman" w:hAnsi="Times New Roman" w:cs="Times New Roman"/>
          <w:sz w:val="28"/>
          <w:szCs w:val="28"/>
        </w:rPr>
        <w:t>. Наприклад, в Монобанку після відкриття вікна 3</w:t>
      </w:r>
      <w:r w:rsidR="006F0097">
        <w:rPr>
          <w:rFonts w:ascii="Times New Roman" w:hAnsi="Times New Roman" w:cs="Times New Roman"/>
          <w:sz w:val="28"/>
          <w:szCs w:val="28"/>
          <w:lang w:val="en-US"/>
        </w:rPr>
        <w:t>DS</w:t>
      </w:r>
      <w:r w:rsidR="006F0097" w:rsidRPr="00B3235C">
        <w:rPr>
          <w:rFonts w:ascii="Times New Roman" w:hAnsi="Times New Roman" w:cs="Times New Roman"/>
          <w:sz w:val="28"/>
          <w:szCs w:val="28"/>
          <w:lang w:val="ru-RU"/>
        </w:rPr>
        <w:t xml:space="preserve"> </w:t>
      </w:r>
      <w:r w:rsidR="006F0097">
        <w:rPr>
          <w:rFonts w:ascii="Times New Roman" w:hAnsi="Times New Roman" w:cs="Times New Roman"/>
          <w:sz w:val="28"/>
          <w:szCs w:val="28"/>
        </w:rPr>
        <w:t xml:space="preserve">відбувається перенаправлення в додаток банку, де можна підтвердити або відхилити платіж. </w:t>
      </w:r>
    </w:p>
    <w:p w14:paraId="1DB2DB9F" w14:textId="77777777" w:rsidR="00B91C51" w:rsidRPr="00B3235C" w:rsidRDefault="00B91C51"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Розглянемо методи </w:t>
      </w:r>
      <w:r w:rsidR="00E51FF0">
        <w:rPr>
          <w:rFonts w:ascii="Times New Roman" w:hAnsi="Times New Roman" w:cs="Times New Roman"/>
          <w:sz w:val="28"/>
          <w:szCs w:val="28"/>
        </w:rPr>
        <w:t xml:space="preserve">безпеки найвідоміших систем мобільних платежів </w:t>
      </w:r>
      <w:r w:rsidR="00E51FF0">
        <w:rPr>
          <w:rFonts w:ascii="Times New Roman" w:hAnsi="Times New Roman" w:cs="Times New Roman"/>
          <w:sz w:val="28"/>
          <w:szCs w:val="28"/>
          <w:lang w:val="en-US"/>
        </w:rPr>
        <w:t>Apple</w:t>
      </w:r>
      <w:r w:rsidR="00E51FF0" w:rsidRPr="00B3235C">
        <w:rPr>
          <w:rFonts w:ascii="Times New Roman" w:hAnsi="Times New Roman" w:cs="Times New Roman"/>
          <w:sz w:val="28"/>
          <w:szCs w:val="28"/>
        </w:rPr>
        <w:t xml:space="preserve"> </w:t>
      </w:r>
      <w:r w:rsidR="00E51FF0">
        <w:rPr>
          <w:rFonts w:ascii="Times New Roman" w:hAnsi="Times New Roman" w:cs="Times New Roman"/>
          <w:sz w:val="28"/>
          <w:szCs w:val="28"/>
          <w:lang w:val="en-US"/>
        </w:rPr>
        <w:t>Pay</w:t>
      </w:r>
      <w:r w:rsidR="00E51FF0" w:rsidRPr="00B3235C">
        <w:rPr>
          <w:rFonts w:ascii="Times New Roman" w:hAnsi="Times New Roman" w:cs="Times New Roman"/>
          <w:sz w:val="28"/>
          <w:szCs w:val="28"/>
        </w:rPr>
        <w:t xml:space="preserve"> </w:t>
      </w:r>
      <w:r w:rsidR="00E51FF0">
        <w:rPr>
          <w:rFonts w:ascii="Times New Roman" w:hAnsi="Times New Roman" w:cs="Times New Roman"/>
          <w:sz w:val="28"/>
          <w:szCs w:val="28"/>
        </w:rPr>
        <w:t xml:space="preserve">та </w:t>
      </w:r>
      <w:r w:rsidR="00E51FF0">
        <w:rPr>
          <w:rFonts w:ascii="Times New Roman" w:hAnsi="Times New Roman" w:cs="Times New Roman"/>
          <w:sz w:val="28"/>
          <w:szCs w:val="28"/>
          <w:lang w:val="en-US"/>
        </w:rPr>
        <w:t>Google</w:t>
      </w:r>
      <w:r w:rsidR="00E51FF0" w:rsidRPr="00B3235C">
        <w:rPr>
          <w:rFonts w:ascii="Times New Roman" w:hAnsi="Times New Roman" w:cs="Times New Roman"/>
          <w:sz w:val="28"/>
          <w:szCs w:val="28"/>
        </w:rPr>
        <w:t xml:space="preserve"> </w:t>
      </w:r>
      <w:r w:rsidR="00E51FF0">
        <w:rPr>
          <w:rFonts w:ascii="Times New Roman" w:hAnsi="Times New Roman" w:cs="Times New Roman"/>
          <w:sz w:val="28"/>
          <w:szCs w:val="28"/>
          <w:lang w:val="en-US"/>
        </w:rPr>
        <w:t>Pay</w:t>
      </w:r>
      <w:r w:rsidR="00E51FF0" w:rsidRPr="00B3235C">
        <w:rPr>
          <w:rFonts w:ascii="Times New Roman" w:hAnsi="Times New Roman" w:cs="Times New Roman"/>
          <w:sz w:val="28"/>
          <w:szCs w:val="28"/>
        </w:rPr>
        <w:t xml:space="preserve"> </w:t>
      </w:r>
    </w:p>
    <w:p w14:paraId="71A0376E" w14:textId="77777777" w:rsidR="00E51FF0" w:rsidRDefault="00E51FF0"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en-US"/>
        </w:rPr>
        <w:t>Apple</w:t>
      </w:r>
      <w:r w:rsidRPr="00B3235C">
        <w:rPr>
          <w:rFonts w:ascii="Times New Roman" w:hAnsi="Times New Roman" w:cs="Times New Roman"/>
          <w:sz w:val="28"/>
          <w:szCs w:val="28"/>
        </w:rPr>
        <w:t xml:space="preserve"> </w:t>
      </w:r>
      <w:r>
        <w:rPr>
          <w:rFonts w:ascii="Times New Roman" w:hAnsi="Times New Roman" w:cs="Times New Roman"/>
          <w:sz w:val="28"/>
          <w:szCs w:val="28"/>
          <w:lang w:val="en-US"/>
        </w:rPr>
        <w:t>Pay</w:t>
      </w:r>
      <w:r w:rsidRPr="00B3235C">
        <w:rPr>
          <w:rFonts w:ascii="Times New Roman" w:hAnsi="Times New Roman" w:cs="Times New Roman"/>
          <w:sz w:val="28"/>
          <w:szCs w:val="28"/>
        </w:rPr>
        <w:t xml:space="preserve"> </w:t>
      </w:r>
      <w:r>
        <w:rPr>
          <w:rFonts w:ascii="Times New Roman" w:hAnsi="Times New Roman" w:cs="Times New Roman"/>
          <w:sz w:val="28"/>
          <w:szCs w:val="28"/>
        </w:rPr>
        <w:t xml:space="preserve">дозволяє здійснювати приватні транзакції в офлайн магазинах та онлайн додатках. </w:t>
      </w:r>
      <w:r w:rsidR="004E4206">
        <w:rPr>
          <w:rFonts w:ascii="Times New Roman" w:hAnsi="Times New Roman" w:cs="Times New Roman"/>
          <w:sz w:val="28"/>
          <w:szCs w:val="28"/>
        </w:rPr>
        <w:t xml:space="preserve">Ця система використовує функції безпеки, вбудовані в апаратне та програмне забезпечення пристрою, щоб захистити транзакції користувачів. Також для використання </w:t>
      </w:r>
      <w:r w:rsidR="004E4206">
        <w:rPr>
          <w:rFonts w:ascii="Times New Roman" w:hAnsi="Times New Roman" w:cs="Times New Roman"/>
          <w:sz w:val="28"/>
          <w:szCs w:val="28"/>
          <w:lang w:val="en-US"/>
        </w:rPr>
        <w:t>Apple</w:t>
      </w:r>
      <w:r w:rsidR="004E4206" w:rsidRPr="00B3235C">
        <w:rPr>
          <w:rFonts w:ascii="Times New Roman" w:hAnsi="Times New Roman" w:cs="Times New Roman"/>
          <w:sz w:val="28"/>
          <w:szCs w:val="28"/>
        </w:rPr>
        <w:t xml:space="preserve"> </w:t>
      </w:r>
      <w:r w:rsidR="004E4206">
        <w:rPr>
          <w:rFonts w:ascii="Times New Roman" w:hAnsi="Times New Roman" w:cs="Times New Roman"/>
          <w:sz w:val="28"/>
          <w:szCs w:val="28"/>
          <w:lang w:val="en-US"/>
        </w:rPr>
        <w:t>Pay</w:t>
      </w:r>
      <w:r w:rsidR="004E4206" w:rsidRPr="00B3235C">
        <w:rPr>
          <w:rFonts w:ascii="Times New Roman" w:hAnsi="Times New Roman" w:cs="Times New Roman"/>
          <w:sz w:val="28"/>
          <w:szCs w:val="28"/>
        </w:rPr>
        <w:t xml:space="preserve"> </w:t>
      </w:r>
      <w:r w:rsidR="004E4206">
        <w:rPr>
          <w:rFonts w:ascii="Times New Roman" w:hAnsi="Times New Roman" w:cs="Times New Roman"/>
          <w:sz w:val="28"/>
          <w:szCs w:val="28"/>
        </w:rPr>
        <w:t xml:space="preserve">має бути встановлений на пристрої пароль і такі технології як </w:t>
      </w:r>
      <w:r w:rsidR="004E4206">
        <w:rPr>
          <w:rFonts w:ascii="Times New Roman" w:hAnsi="Times New Roman" w:cs="Times New Roman"/>
          <w:sz w:val="28"/>
          <w:szCs w:val="28"/>
          <w:lang w:val="en-US"/>
        </w:rPr>
        <w:t>Face</w:t>
      </w:r>
      <w:r w:rsidR="004E4206" w:rsidRPr="00B3235C">
        <w:rPr>
          <w:rFonts w:ascii="Times New Roman" w:hAnsi="Times New Roman" w:cs="Times New Roman"/>
          <w:sz w:val="28"/>
          <w:szCs w:val="28"/>
        </w:rPr>
        <w:t xml:space="preserve"> </w:t>
      </w:r>
      <w:r w:rsidR="004E4206">
        <w:rPr>
          <w:rFonts w:ascii="Times New Roman" w:hAnsi="Times New Roman" w:cs="Times New Roman"/>
          <w:sz w:val="28"/>
          <w:szCs w:val="28"/>
          <w:lang w:val="en-US"/>
        </w:rPr>
        <w:t>ID</w:t>
      </w:r>
      <w:r w:rsidR="004E4206" w:rsidRPr="00B3235C">
        <w:rPr>
          <w:rFonts w:ascii="Times New Roman" w:hAnsi="Times New Roman" w:cs="Times New Roman"/>
          <w:sz w:val="28"/>
          <w:szCs w:val="28"/>
        </w:rPr>
        <w:t xml:space="preserve"> </w:t>
      </w:r>
      <w:r w:rsidR="004E4206">
        <w:rPr>
          <w:rFonts w:ascii="Times New Roman" w:hAnsi="Times New Roman" w:cs="Times New Roman"/>
          <w:sz w:val="28"/>
          <w:szCs w:val="28"/>
        </w:rPr>
        <w:t xml:space="preserve">або </w:t>
      </w:r>
      <w:r w:rsidR="004E4206">
        <w:rPr>
          <w:rFonts w:ascii="Times New Roman" w:hAnsi="Times New Roman" w:cs="Times New Roman"/>
          <w:sz w:val="28"/>
          <w:szCs w:val="28"/>
          <w:lang w:val="en-US"/>
        </w:rPr>
        <w:t>Touch</w:t>
      </w:r>
      <w:r w:rsidR="004E4206" w:rsidRPr="00B3235C">
        <w:rPr>
          <w:rFonts w:ascii="Times New Roman" w:hAnsi="Times New Roman" w:cs="Times New Roman"/>
          <w:sz w:val="28"/>
          <w:szCs w:val="28"/>
        </w:rPr>
        <w:t xml:space="preserve"> </w:t>
      </w:r>
      <w:r w:rsidR="004E4206">
        <w:rPr>
          <w:rFonts w:ascii="Times New Roman" w:hAnsi="Times New Roman" w:cs="Times New Roman"/>
          <w:sz w:val="28"/>
          <w:szCs w:val="28"/>
          <w:lang w:val="en-US"/>
        </w:rPr>
        <w:t>ID</w:t>
      </w:r>
      <w:r w:rsidR="004E4206" w:rsidRPr="00B3235C">
        <w:rPr>
          <w:rFonts w:ascii="Times New Roman" w:hAnsi="Times New Roman" w:cs="Times New Roman"/>
          <w:sz w:val="28"/>
          <w:szCs w:val="28"/>
        </w:rPr>
        <w:t xml:space="preserve">. </w:t>
      </w:r>
      <w:r w:rsidR="004E4206">
        <w:rPr>
          <w:rFonts w:ascii="Times New Roman" w:hAnsi="Times New Roman" w:cs="Times New Roman"/>
          <w:sz w:val="28"/>
          <w:szCs w:val="28"/>
          <w:lang w:val="en-US"/>
        </w:rPr>
        <w:t>Apple</w:t>
      </w:r>
      <w:r w:rsidR="004E4206" w:rsidRPr="00B3235C">
        <w:rPr>
          <w:rFonts w:ascii="Times New Roman" w:hAnsi="Times New Roman" w:cs="Times New Roman"/>
          <w:sz w:val="28"/>
          <w:szCs w:val="28"/>
        </w:rPr>
        <w:t xml:space="preserve"> </w:t>
      </w:r>
      <w:r w:rsidR="004E4206">
        <w:rPr>
          <w:rFonts w:ascii="Times New Roman" w:hAnsi="Times New Roman" w:cs="Times New Roman"/>
          <w:sz w:val="28"/>
          <w:szCs w:val="28"/>
          <w:lang w:val="en-US"/>
        </w:rPr>
        <w:t>Pay</w:t>
      </w:r>
      <w:r w:rsidR="004E4206" w:rsidRPr="00B3235C">
        <w:rPr>
          <w:rFonts w:ascii="Times New Roman" w:hAnsi="Times New Roman" w:cs="Times New Roman"/>
          <w:sz w:val="28"/>
          <w:szCs w:val="28"/>
        </w:rPr>
        <w:t xml:space="preserve"> </w:t>
      </w:r>
      <w:r w:rsidR="004E4206">
        <w:rPr>
          <w:rFonts w:ascii="Times New Roman" w:hAnsi="Times New Roman" w:cs="Times New Roman"/>
          <w:sz w:val="28"/>
          <w:szCs w:val="28"/>
        </w:rPr>
        <w:t>не зберігає оригінальні номери кредитних або дебетових карток, а також не зберігає ніякої інформацій про транзакції. Транзакції користувача залишаються між ним, продавцем, банком, що приймає платіж та банком емітентом</w:t>
      </w:r>
      <w:r w:rsidR="00BE5B97" w:rsidRPr="00BE5B97">
        <w:rPr>
          <w:rFonts w:ascii="Times New Roman" w:hAnsi="Times New Roman" w:cs="Times New Roman"/>
          <w:sz w:val="28"/>
          <w:szCs w:val="28"/>
          <w:lang w:val="ru-RU"/>
        </w:rPr>
        <w:t xml:space="preserve"> [13] </w:t>
      </w:r>
      <w:r w:rsidR="004E4206">
        <w:rPr>
          <w:rFonts w:ascii="Times New Roman" w:hAnsi="Times New Roman" w:cs="Times New Roman"/>
          <w:sz w:val="28"/>
          <w:szCs w:val="28"/>
        </w:rPr>
        <w:t xml:space="preserve">. </w:t>
      </w:r>
    </w:p>
    <w:p w14:paraId="2A7B5A8B" w14:textId="77777777" w:rsidR="004E4206" w:rsidRDefault="004E4206"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en-US"/>
        </w:rPr>
        <w:t>Google</w:t>
      </w:r>
      <w:r w:rsidRPr="00B3235C">
        <w:rPr>
          <w:rFonts w:ascii="Times New Roman" w:hAnsi="Times New Roman" w:cs="Times New Roman"/>
          <w:sz w:val="28"/>
          <w:szCs w:val="28"/>
          <w:lang w:val="ru-RU"/>
        </w:rPr>
        <w:t xml:space="preserve"> </w:t>
      </w:r>
      <w:r>
        <w:rPr>
          <w:rFonts w:ascii="Times New Roman" w:hAnsi="Times New Roman" w:cs="Times New Roman"/>
          <w:sz w:val="28"/>
          <w:szCs w:val="28"/>
          <w:lang w:val="en-US"/>
        </w:rPr>
        <w:t>Pay</w:t>
      </w:r>
      <w:r w:rsidRPr="00B3235C">
        <w:rPr>
          <w:rFonts w:ascii="Times New Roman" w:hAnsi="Times New Roman" w:cs="Times New Roman"/>
          <w:sz w:val="28"/>
          <w:szCs w:val="28"/>
          <w:lang w:val="ru-RU"/>
        </w:rPr>
        <w:t xml:space="preserve"> </w:t>
      </w:r>
      <w:r>
        <w:rPr>
          <w:rFonts w:ascii="Times New Roman" w:hAnsi="Times New Roman" w:cs="Times New Roman"/>
          <w:sz w:val="28"/>
          <w:szCs w:val="28"/>
        </w:rPr>
        <w:t xml:space="preserve">має вбудований захист перед кожною оплатою. Перед тим, як ініціювати платіж, </w:t>
      </w:r>
      <w:r w:rsidR="00552BFD">
        <w:rPr>
          <w:rFonts w:ascii="Times New Roman" w:hAnsi="Times New Roman" w:cs="Times New Roman"/>
          <w:sz w:val="28"/>
          <w:szCs w:val="28"/>
        </w:rPr>
        <w:t xml:space="preserve">потрібно розблокувати пристрій за допомогою паролю, графічного ключа, відбитка пальця або </w:t>
      </w:r>
      <w:r w:rsidR="00552BFD">
        <w:rPr>
          <w:rFonts w:ascii="Times New Roman" w:hAnsi="Times New Roman" w:cs="Times New Roman"/>
          <w:sz w:val="28"/>
          <w:szCs w:val="28"/>
          <w:lang w:val="en-US"/>
        </w:rPr>
        <w:t>FaceID</w:t>
      </w:r>
      <w:r w:rsidR="00552BFD" w:rsidRPr="00B3235C">
        <w:rPr>
          <w:rFonts w:ascii="Times New Roman" w:hAnsi="Times New Roman" w:cs="Times New Roman"/>
          <w:sz w:val="28"/>
          <w:szCs w:val="28"/>
        </w:rPr>
        <w:t xml:space="preserve">. </w:t>
      </w:r>
      <w:r w:rsidR="00552BFD">
        <w:rPr>
          <w:rFonts w:ascii="Times New Roman" w:hAnsi="Times New Roman" w:cs="Times New Roman"/>
          <w:sz w:val="28"/>
          <w:szCs w:val="28"/>
        </w:rPr>
        <w:t xml:space="preserve">Платіжні методи, збережені в </w:t>
      </w:r>
      <w:r w:rsidR="00552BFD">
        <w:rPr>
          <w:rFonts w:ascii="Times New Roman" w:hAnsi="Times New Roman" w:cs="Times New Roman"/>
          <w:sz w:val="28"/>
          <w:szCs w:val="28"/>
        </w:rPr>
        <w:lastRenderedPageBreak/>
        <w:t xml:space="preserve">обліковому записі </w:t>
      </w:r>
      <w:r w:rsidR="00552BFD">
        <w:rPr>
          <w:rFonts w:ascii="Times New Roman" w:hAnsi="Times New Roman" w:cs="Times New Roman"/>
          <w:sz w:val="28"/>
          <w:szCs w:val="28"/>
          <w:lang w:val="en-US"/>
        </w:rPr>
        <w:t>Google</w:t>
      </w:r>
      <w:r w:rsidR="00552BFD" w:rsidRPr="00B3235C">
        <w:rPr>
          <w:rFonts w:ascii="Times New Roman" w:hAnsi="Times New Roman" w:cs="Times New Roman"/>
          <w:sz w:val="28"/>
          <w:szCs w:val="28"/>
          <w:lang w:val="ru-RU"/>
        </w:rPr>
        <w:t xml:space="preserve"> </w:t>
      </w:r>
      <w:r w:rsidR="00552BFD">
        <w:rPr>
          <w:rFonts w:ascii="Times New Roman" w:hAnsi="Times New Roman" w:cs="Times New Roman"/>
          <w:sz w:val="28"/>
          <w:szCs w:val="28"/>
        </w:rPr>
        <w:t xml:space="preserve">надійно зберігаються на приватних серверах </w:t>
      </w:r>
      <w:r w:rsidR="00552BFD">
        <w:rPr>
          <w:rFonts w:ascii="Times New Roman" w:hAnsi="Times New Roman" w:cs="Times New Roman"/>
          <w:sz w:val="28"/>
          <w:szCs w:val="28"/>
          <w:lang w:val="en-US"/>
        </w:rPr>
        <w:t>Google</w:t>
      </w:r>
      <w:r w:rsidR="00552BFD" w:rsidRPr="00B3235C">
        <w:rPr>
          <w:rFonts w:ascii="Times New Roman" w:hAnsi="Times New Roman" w:cs="Times New Roman"/>
          <w:sz w:val="28"/>
          <w:szCs w:val="28"/>
          <w:lang w:val="ru-RU"/>
        </w:rPr>
        <w:t xml:space="preserve">. </w:t>
      </w:r>
      <w:r w:rsidR="00552BFD">
        <w:rPr>
          <w:rFonts w:ascii="Times New Roman" w:hAnsi="Times New Roman" w:cs="Times New Roman"/>
          <w:sz w:val="28"/>
          <w:szCs w:val="28"/>
          <w:lang w:val="en-US"/>
        </w:rPr>
        <w:t>Google</w:t>
      </w:r>
      <w:r w:rsidR="00552BFD" w:rsidRPr="00B3235C">
        <w:rPr>
          <w:rFonts w:ascii="Times New Roman" w:hAnsi="Times New Roman" w:cs="Times New Roman"/>
          <w:sz w:val="28"/>
          <w:szCs w:val="28"/>
          <w:lang w:val="ru-RU"/>
        </w:rPr>
        <w:t xml:space="preserve"> </w:t>
      </w:r>
      <w:r w:rsidR="00552BFD">
        <w:rPr>
          <w:rFonts w:ascii="Times New Roman" w:hAnsi="Times New Roman" w:cs="Times New Roman"/>
          <w:sz w:val="28"/>
          <w:szCs w:val="28"/>
          <w:lang w:val="en-US"/>
        </w:rPr>
        <w:t>Pay</w:t>
      </w:r>
      <w:r w:rsidR="00552BFD" w:rsidRPr="00B3235C">
        <w:rPr>
          <w:rFonts w:ascii="Times New Roman" w:hAnsi="Times New Roman" w:cs="Times New Roman"/>
          <w:sz w:val="28"/>
          <w:szCs w:val="28"/>
          <w:lang w:val="ru-RU"/>
        </w:rPr>
        <w:t xml:space="preserve"> </w:t>
      </w:r>
      <w:r w:rsidR="00552BFD">
        <w:rPr>
          <w:rFonts w:ascii="Times New Roman" w:hAnsi="Times New Roman" w:cs="Times New Roman"/>
          <w:sz w:val="28"/>
          <w:szCs w:val="28"/>
        </w:rPr>
        <w:t xml:space="preserve">шифрує дані при проведенні платежу, для того щоб інформація залишалась в безпеці під час передачі.  </w:t>
      </w:r>
      <w:r w:rsidR="00552BFD">
        <w:rPr>
          <w:rFonts w:ascii="Times New Roman" w:hAnsi="Times New Roman" w:cs="Times New Roman"/>
          <w:sz w:val="28"/>
          <w:szCs w:val="28"/>
          <w:lang w:val="en-US"/>
        </w:rPr>
        <w:t>Google</w:t>
      </w:r>
      <w:r w:rsidR="00552BFD" w:rsidRPr="00B3235C">
        <w:rPr>
          <w:rFonts w:ascii="Times New Roman" w:hAnsi="Times New Roman" w:cs="Times New Roman"/>
          <w:sz w:val="28"/>
          <w:szCs w:val="28"/>
        </w:rPr>
        <w:t xml:space="preserve"> </w:t>
      </w:r>
      <w:r w:rsidR="00552BFD">
        <w:rPr>
          <w:rFonts w:ascii="Times New Roman" w:hAnsi="Times New Roman" w:cs="Times New Roman"/>
          <w:sz w:val="28"/>
          <w:szCs w:val="28"/>
          <w:lang w:val="en-US"/>
        </w:rPr>
        <w:t>Pay</w:t>
      </w:r>
      <w:r w:rsidR="00552BFD" w:rsidRPr="00B3235C">
        <w:rPr>
          <w:rFonts w:ascii="Times New Roman" w:hAnsi="Times New Roman" w:cs="Times New Roman"/>
          <w:sz w:val="28"/>
          <w:szCs w:val="28"/>
        </w:rPr>
        <w:t xml:space="preserve"> </w:t>
      </w:r>
      <w:r w:rsidR="00552BFD">
        <w:rPr>
          <w:rFonts w:ascii="Times New Roman" w:hAnsi="Times New Roman" w:cs="Times New Roman"/>
          <w:sz w:val="28"/>
          <w:szCs w:val="28"/>
        </w:rPr>
        <w:t>запевняє, що не передає інформацію третім особам, що забезпечує надійність при проведенні транзакції</w:t>
      </w:r>
      <w:r w:rsidR="00BE5B97" w:rsidRPr="00BE5B97">
        <w:rPr>
          <w:rFonts w:ascii="Times New Roman" w:hAnsi="Times New Roman" w:cs="Times New Roman"/>
          <w:sz w:val="28"/>
          <w:szCs w:val="28"/>
        </w:rPr>
        <w:t xml:space="preserve"> [14] </w:t>
      </w:r>
      <w:r w:rsidR="00552BFD">
        <w:rPr>
          <w:rFonts w:ascii="Times New Roman" w:hAnsi="Times New Roman" w:cs="Times New Roman"/>
          <w:sz w:val="28"/>
          <w:szCs w:val="28"/>
        </w:rPr>
        <w:t>.</w:t>
      </w:r>
    </w:p>
    <w:p w14:paraId="594D4968" w14:textId="77777777" w:rsidR="00167248" w:rsidRDefault="00167248"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en-US"/>
        </w:rPr>
        <w:t>Google</w:t>
      </w:r>
      <w:r w:rsidRPr="00B3235C">
        <w:rPr>
          <w:rFonts w:ascii="Times New Roman" w:hAnsi="Times New Roman" w:cs="Times New Roman"/>
          <w:sz w:val="28"/>
          <w:szCs w:val="28"/>
          <w:lang w:val="ru-RU"/>
        </w:rPr>
        <w:t xml:space="preserve"> </w:t>
      </w:r>
      <w:r>
        <w:rPr>
          <w:rFonts w:ascii="Times New Roman" w:hAnsi="Times New Roman" w:cs="Times New Roman"/>
          <w:sz w:val="28"/>
          <w:szCs w:val="28"/>
          <w:lang w:val="en-US"/>
        </w:rPr>
        <w:t>Pay</w:t>
      </w:r>
      <w:r w:rsidRPr="00B3235C">
        <w:rPr>
          <w:rFonts w:ascii="Times New Roman" w:hAnsi="Times New Roman" w:cs="Times New Roman"/>
          <w:sz w:val="28"/>
          <w:szCs w:val="28"/>
          <w:lang w:val="ru-RU"/>
        </w:rPr>
        <w:t xml:space="preserve"> </w:t>
      </w:r>
      <w:r>
        <w:rPr>
          <w:rFonts w:ascii="Times New Roman" w:hAnsi="Times New Roman" w:cs="Times New Roman"/>
          <w:sz w:val="28"/>
          <w:szCs w:val="28"/>
        </w:rPr>
        <w:t>пропонує два способи аутентифікації картки:</w:t>
      </w:r>
    </w:p>
    <w:p w14:paraId="0505FC7E" w14:textId="77777777" w:rsidR="00167248" w:rsidRPr="00B3235C" w:rsidRDefault="00167248" w:rsidP="00167248">
      <w:pPr>
        <w:pStyle w:val="ListParagraph"/>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PAN</w:t>
      </w:r>
      <w:r w:rsidRPr="00B3235C">
        <w:rPr>
          <w:rFonts w:ascii="Times New Roman" w:hAnsi="Times New Roman" w:cs="Times New Roman"/>
          <w:sz w:val="28"/>
          <w:szCs w:val="28"/>
        </w:rPr>
        <w:t>_</w:t>
      </w:r>
      <w:r>
        <w:rPr>
          <w:rFonts w:ascii="Times New Roman" w:hAnsi="Times New Roman" w:cs="Times New Roman"/>
          <w:sz w:val="28"/>
          <w:szCs w:val="28"/>
          <w:lang w:val="en-US"/>
        </w:rPr>
        <w:t>ONLY</w:t>
      </w:r>
      <w:r w:rsidRPr="00B3235C">
        <w:rPr>
          <w:rFonts w:ascii="Times New Roman" w:hAnsi="Times New Roman" w:cs="Times New Roman"/>
          <w:sz w:val="28"/>
          <w:szCs w:val="28"/>
        </w:rPr>
        <w:t xml:space="preserve"> – </w:t>
      </w:r>
      <w:r>
        <w:rPr>
          <w:rFonts w:ascii="Times New Roman" w:hAnsi="Times New Roman" w:cs="Times New Roman"/>
          <w:sz w:val="28"/>
          <w:szCs w:val="28"/>
        </w:rPr>
        <w:t>цей метод аутентифікації</w:t>
      </w:r>
      <w:r w:rsidRPr="00B3235C">
        <w:rPr>
          <w:rFonts w:ascii="Times New Roman" w:hAnsi="Times New Roman" w:cs="Times New Roman"/>
          <w:sz w:val="28"/>
          <w:szCs w:val="28"/>
        </w:rPr>
        <w:t xml:space="preserve"> </w:t>
      </w:r>
      <w:r>
        <w:rPr>
          <w:rFonts w:ascii="Times New Roman" w:hAnsi="Times New Roman" w:cs="Times New Roman"/>
          <w:sz w:val="28"/>
          <w:szCs w:val="28"/>
        </w:rPr>
        <w:t>пов</w:t>
      </w:r>
      <w:r w:rsidRPr="00B3235C">
        <w:rPr>
          <w:rFonts w:ascii="Times New Roman" w:hAnsi="Times New Roman" w:cs="Times New Roman"/>
          <w:sz w:val="28"/>
          <w:szCs w:val="28"/>
        </w:rPr>
        <w:t>`</w:t>
      </w:r>
      <w:r>
        <w:rPr>
          <w:rFonts w:ascii="Times New Roman" w:hAnsi="Times New Roman" w:cs="Times New Roman"/>
          <w:sz w:val="28"/>
          <w:szCs w:val="28"/>
        </w:rPr>
        <w:t xml:space="preserve">язаний з платіжними картками, які зберігаються у файлі з обліковим записом </w:t>
      </w:r>
      <w:r>
        <w:rPr>
          <w:rFonts w:ascii="Times New Roman" w:hAnsi="Times New Roman" w:cs="Times New Roman"/>
          <w:sz w:val="28"/>
          <w:szCs w:val="28"/>
          <w:lang w:val="en-US"/>
        </w:rPr>
        <w:t>Google</w:t>
      </w:r>
      <w:r w:rsidRPr="00B3235C">
        <w:rPr>
          <w:rFonts w:ascii="Times New Roman" w:hAnsi="Times New Roman" w:cs="Times New Roman"/>
          <w:sz w:val="28"/>
          <w:szCs w:val="28"/>
        </w:rPr>
        <w:t xml:space="preserve"> </w:t>
      </w:r>
      <w:r>
        <w:rPr>
          <w:rFonts w:ascii="Times New Roman" w:hAnsi="Times New Roman" w:cs="Times New Roman"/>
          <w:sz w:val="28"/>
          <w:szCs w:val="28"/>
          <w:lang w:val="en-US"/>
        </w:rPr>
        <w:t>Account</w:t>
      </w:r>
      <w:r w:rsidRPr="00B3235C">
        <w:rPr>
          <w:rFonts w:ascii="Times New Roman" w:hAnsi="Times New Roman" w:cs="Times New Roman"/>
          <w:sz w:val="28"/>
          <w:szCs w:val="28"/>
        </w:rPr>
        <w:t xml:space="preserve">. </w:t>
      </w:r>
    </w:p>
    <w:p w14:paraId="51B41BDB" w14:textId="77777777" w:rsidR="00872A80" w:rsidRPr="004B6C48" w:rsidRDefault="00167248" w:rsidP="00872A80">
      <w:pPr>
        <w:pStyle w:val="ListParagraph"/>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CRYPTOGRAM</w:t>
      </w:r>
      <w:r w:rsidRPr="00B3235C">
        <w:rPr>
          <w:rFonts w:ascii="Times New Roman" w:hAnsi="Times New Roman" w:cs="Times New Roman"/>
          <w:sz w:val="28"/>
          <w:szCs w:val="28"/>
        </w:rPr>
        <w:t>_3</w:t>
      </w:r>
      <w:r>
        <w:rPr>
          <w:rFonts w:ascii="Times New Roman" w:hAnsi="Times New Roman" w:cs="Times New Roman"/>
          <w:sz w:val="28"/>
          <w:szCs w:val="28"/>
          <w:lang w:val="en-US"/>
        </w:rPr>
        <w:t>DS</w:t>
      </w:r>
      <w:r w:rsidRPr="00B3235C">
        <w:rPr>
          <w:rFonts w:ascii="Times New Roman" w:hAnsi="Times New Roman" w:cs="Times New Roman"/>
          <w:sz w:val="28"/>
          <w:szCs w:val="28"/>
        </w:rPr>
        <w:t xml:space="preserve"> - </w:t>
      </w:r>
      <w:r w:rsidR="00047B12">
        <w:rPr>
          <w:rFonts w:ascii="Times New Roman" w:hAnsi="Times New Roman" w:cs="Times New Roman"/>
          <w:sz w:val="28"/>
          <w:szCs w:val="28"/>
        </w:rPr>
        <w:t>цей метод пов</w:t>
      </w:r>
      <w:r w:rsidR="00047B12" w:rsidRPr="00B3235C">
        <w:rPr>
          <w:rFonts w:ascii="Times New Roman" w:hAnsi="Times New Roman" w:cs="Times New Roman"/>
          <w:sz w:val="28"/>
          <w:szCs w:val="28"/>
        </w:rPr>
        <w:t>`</w:t>
      </w:r>
      <w:r w:rsidR="00047B12">
        <w:rPr>
          <w:rFonts w:ascii="Times New Roman" w:hAnsi="Times New Roman" w:cs="Times New Roman"/>
          <w:sz w:val="28"/>
          <w:szCs w:val="28"/>
        </w:rPr>
        <w:t xml:space="preserve">язаний з картками, що зберігаються як токени пристроїв </w:t>
      </w:r>
      <w:r w:rsidR="00047B12">
        <w:rPr>
          <w:rFonts w:ascii="Times New Roman" w:hAnsi="Times New Roman" w:cs="Times New Roman"/>
          <w:sz w:val="28"/>
          <w:szCs w:val="28"/>
          <w:lang w:val="en-US"/>
        </w:rPr>
        <w:t>Android</w:t>
      </w:r>
      <w:r w:rsidR="00047B12" w:rsidRPr="00B3235C">
        <w:rPr>
          <w:rFonts w:ascii="Times New Roman" w:hAnsi="Times New Roman" w:cs="Times New Roman"/>
          <w:sz w:val="28"/>
          <w:szCs w:val="28"/>
        </w:rPr>
        <w:t xml:space="preserve">. </w:t>
      </w:r>
      <w:r w:rsidR="00047B12">
        <w:rPr>
          <w:rFonts w:ascii="Times New Roman" w:hAnsi="Times New Roman" w:cs="Times New Roman"/>
          <w:sz w:val="28"/>
          <w:szCs w:val="28"/>
          <w:lang w:val="en-US"/>
        </w:rPr>
        <w:t>CRYPTOGRAM</w:t>
      </w:r>
      <w:r w:rsidR="00047B12" w:rsidRPr="00B3235C">
        <w:rPr>
          <w:rFonts w:ascii="Times New Roman" w:hAnsi="Times New Roman" w:cs="Times New Roman"/>
          <w:sz w:val="28"/>
          <w:szCs w:val="28"/>
        </w:rPr>
        <w:t>_3</w:t>
      </w:r>
      <w:r w:rsidR="00047B12">
        <w:rPr>
          <w:rFonts w:ascii="Times New Roman" w:hAnsi="Times New Roman" w:cs="Times New Roman"/>
          <w:sz w:val="28"/>
          <w:szCs w:val="28"/>
          <w:lang w:val="en-US"/>
        </w:rPr>
        <w:t>DS</w:t>
      </w:r>
      <w:r w:rsidR="00872A80" w:rsidRPr="00B3235C">
        <w:rPr>
          <w:rFonts w:ascii="Times New Roman" w:hAnsi="Times New Roman" w:cs="Times New Roman"/>
          <w:sz w:val="28"/>
          <w:szCs w:val="28"/>
        </w:rPr>
        <w:t xml:space="preserve"> </w:t>
      </w:r>
      <w:r w:rsidR="00047B12">
        <w:rPr>
          <w:rFonts w:ascii="Times New Roman" w:hAnsi="Times New Roman" w:cs="Times New Roman"/>
          <w:sz w:val="28"/>
          <w:szCs w:val="28"/>
        </w:rPr>
        <w:t xml:space="preserve">можуть використовуватись лише через браузер </w:t>
      </w:r>
      <w:r w:rsidR="00047B12">
        <w:rPr>
          <w:rFonts w:ascii="Times New Roman" w:hAnsi="Times New Roman" w:cs="Times New Roman"/>
          <w:sz w:val="28"/>
          <w:szCs w:val="28"/>
          <w:lang w:val="en-US"/>
        </w:rPr>
        <w:t>Google</w:t>
      </w:r>
      <w:r w:rsidR="00047B12" w:rsidRPr="00B3235C">
        <w:rPr>
          <w:rFonts w:ascii="Times New Roman" w:hAnsi="Times New Roman" w:cs="Times New Roman"/>
          <w:sz w:val="28"/>
          <w:szCs w:val="28"/>
        </w:rPr>
        <w:t xml:space="preserve"> </w:t>
      </w:r>
      <w:r w:rsidR="00047B12">
        <w:rPr>
          <w:rFonts w:ascii="Times New Roman" w:hAnsi="Times New Roman" w:cs="Times New Roman"/>
          <w:sz w:val="28"/>
          <w:szCs w:val="28"/>
          <w:lang w:val="en-US"/>
        </w:rPr>
        <w:t>Chrome</w:t>
      </w:r>
      <w:r w:rsidR="00047B12" w:rsidRPr="00B3235C">
        <w:rPr>
          <w:rFonts w:ascii="Times New Roman" w:hAnsi="Times New Roman" w:cs="Times New Roman"/>
          <w:sz w:val="28"/>
          <w:szCs w:val="28"/>
        </w:rPr>
        <w:t xml:space="preserve">. </w:t>
      </w:r>
      <w:r w:rsidR="00047B12">
        <w:rPr>
          <w:rFonts w:ascii="Times New Roman" w:hAnsi="Times New Roman" w:cs="Times New Roman"/>
          <w:sz w:val="28"/>
          <w:szCs w:val="28"/>
        </w:rPr>
        <w:t xml:space="preserve">Усі інші пристрої та браузери завжди обиратимуть метод аутентифікації </w:t>
      </w:r>
      <w:r w:rsidR="00047B12">
        <w:rPr>
          <w:rFonts w:ascii="Times New Roman" w:hAnsi="Times New Roman" w:cs="Times New Roman"/>
          <w:sz w:val="28"/>
          <w:szCs w:val="28"/>
          <w:lang w:val="en-US"/>
        </w:rPr>
        <w:t>PAN</w:t>
      </w:r>
      <w:r w:rsidR="00047B12" w:rsidRPr="00B3235C">
        <w:rPr>
          <w:rFonts w:ascii="Times New Roman" w:hAnsi="Times New Roman" w:cs="Times New Roman"/>
          <w:sz w:val="28"/>
          <w:szCs w:val="28"/>
        </w:rPr>
        <w:t>_</w:t>
      </w:r>
      <w:r w:rsidR="00047B12">
        <w:rPr>
          <w:rFonts w:ascii="Times New Roman" w:hAnsi="Times New Roman" w:cs="Times New Roman"/>
          <w:sz w:val="28"/>
          <w:szCs w:val="28"/>
          <w:lang w:val="en-US"/>
        </w:rPr>
        <w:t>ONLY</w:t>
      </w:r>
      <w:r w:rsidR="00BE5B97" w:rsidRPr="00BE5B97">
        <w:rPr>
          <w:rFonts w:ascii="Times New Roman" w:hAnsi="Times New Roman" w:cs="Times New Roman"/>
          <w:sz w:val="28"/>
          <w:szCs w:val="28"/>
        </w:rPr>
        <w:t xml:space="preserve"> [15]</w:t>
      </w:r>
    </w:p>
    <w:p w14:paraId="059D6F3D" w14:textId="77777777" w:rsidR="004B6C48" w:rsidRPr="00B3235C" w:rsidRDefault="004B6C48" w:rsidP="004B6C48">
      <w:pPr>
        <w:pStyle w:val="ListParagraph"/>
        <w:spacing w:line="360" w:lineRule="auto"/>
        <w:ind w:left="1080"/>
        <w:jc w:val="both"/>
        <w:rPr>
          <w:rFonts w:ascii="Times New Roman" w:hAnsi="Times New Roman" w:cs="Times New Roman"/>
          <w:sz w:val="28"/>
          <w:szCs w:val="28"/>
        </w:rPr>
      </w:pPr>
    </w:p>
    <w:p w14:paraId="03C12000" w14:textId="77777777" w:rsidR="00154E25" w:rsidRPr="00F1251B" w:rsidRDefault="00F1251B" w:rsidP="00F1251B">
      <w:pPr>
        <w:pStyle w:val="Heading2"/>
        <w:spacing w:line="360" w:lineRule="auto"/>
        <w:ind w:firstLine="720"/>
      </w:pPr>
      <w:bookmarkStart w:id="10" w:name="_Toc137300850"/>
      <w:bookmarkStart w:id="11" w:name="_Toc137328812"/>
      <w:r w:rsidRPr="00F1251B">
        <w:t xml:space="preserve">1.3 </w:t>
      </w:r>
      <w:r w:rsidR="00717ABC" w:rsidRPr="00F1251B">
        <w:t>Переваги й недоліки використання методів Штучного Інтелекту для</w:t>
      </w:r>
      <w:r w:rsidR="00154E25" w:rsidRPr="00F1251B">
        <w:t xml:space="preserve"> виявлення шахрайських онлайн транзакцій</w:t>
      </w:r>
      <w:bookmarkEnd w:id="10"/>
      <w:bookmarkEnd w:id="11"/>
    </w:p>
    <w:p w14:paraId="22F55341" w14:textId="77777777" w:rsidR="00B3235C" w:rsidRPr="00B3235C" w:rsidRDefault="00B3235C" w:rsidP="00FC2981">
      <w:pPr>
        <w:spacing w:line="360" w:lineRule="auto"/>
        <w:rPr>
          <w:rFonts w:ascii="Times New Roman" w:hAnsi="Times New Roman" w:cs="Times New Roman"/>
          <w:lang w:val="ru-RU"/>
        </w:rPr>
      </w:pPr>
    </w:p>
    <w:p w14:paraId="3887A162" w14:textId="77777777" w:rsidR="003D3F9B" w:rsidRDefault="00154E25"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Для виявлення шахрайських онлайн транзакцій за допомогою методів штучного інтелекту зазвичай використовується набір алгоритмів машинного навчання. Цей набір навчається на історичних даних </w:t>
      </w:r>
      <w:r w:rsidR="00D01699">
        <w:rPr>
          <w:rFonts w:ascii="Times New Roman" w:hAnsi="Times New Roman" w:cs="Times New Roman"/>
          <w:sz w:val="28"/>
          <w:szCs w:val="28"/>
        </w:rPr>
        <w:t xml:space="preserve">платіжної системи, щоб пропонувати правила визначення ризикових транзакцій. Після відпрацювання моделі, ці правила можна застосовувати для блокування або дозволу певних дій користувачів, таких як підозрілі реєстрації, крадіжки даних та шахрайські транзакції. </w:t>
      </w:r>
    </w:p>
    <w:p w14:paraId="4646EBFE" w14:textId="77777777" w:rsidR="00D01699" w:rsidRDefault="002C3453" w:rsidP="000D6650">
      <w:pPr>
        <w:spacing w:line="360" w:lineRule="auto"/>
        <w:ind w:firstLine="720"/>
        <w:jc w:val="both"/>
        <w:rPr>
          <w:rFonts w:ascii="Times New Roman" w:hAnsi="Times New Roman" w:cs="Times New Roman"/>
          <w:sz w:val="28"/>
          <w:szCs w:val="28"/>
        </w:rPr>
      </w:pPr>
      <w:r w:rsidRPr="002C3453">
        <w:rPr>
          <w:rFonts w:ascii="Times New Roman" w:hAnsi="Times New Roman" w:cs="Times New Roman"/>
          <w:sz w:val="28"/>
          <w:szCs w:val="28"/>
        </w:rPr>
        <w:t xml:space="preserve">У процесі навчання механізму машинного навчання, важливо відзначати попередні випадки </w:t>
      </w:r>
      <w:r>
        <w:rPr>
          <w:rFonts w:ascii="Times New Roman" w:hAnsi="Times New Roman" w:cs="Times New Roman"/>
          <w:sz w:val="28"/>
          <w:szCs w:val="28"/>
        </w:rPr>
        <w:t xml:space="preserve">виявлення </w:t>
      </w:r>
      <w:r w:rsidRPr="002C3453">
        <w:rPr>
          <w:rFonts w:ascii="Times New Roman" w:hAnsi="Times New Roman" w:cs="Times New Roman"/>
          <w:sz w:val="28"/>
          <w:szCs w:val="28"/>
        </w:rPr>
        <w:t xml:space="preserve">шахрайства та </w:t>
      </w:r>
      <w:r>
        <w:rPr>
          <w:rFonts w:ascii="Times New Roman" w:hAnsi="Times New Roman" w:cs="Times New Roman"/>
          <w:sz w:val="28"/>
          <w:szCs w:val="28"/>
        </w:rPr>
        <w:t xml:space="preserve">не </w:t>
      </w:r>
      <w:r w:rsidRPr="002C3453">
        <w:rPr>
          <w:rFonts w:ascii="Times New Roman" w:hAnsi="Times New Roman" w:cs="Times New Roman"/>
          <w:sz w:val="28"/>
          <w:szCs w:val="28"/>
        </w:rPr>
        <w:t xml:space="preserve">шахрайства, щоб уникнути помилкових спрацьовувань та підвищити точність встановлених правил ризику. Продовження роботи алгоритмів з часом сприяє збільшенню точності рекомендацій </w:t>
      </w:r>
      <w:r>
        <w:rPr>
          <w:rFonts w:ascii="Times New Roman" w:hAnsi="Times New Roman" w:cs="Times New Roman"/>
          <w:sz w:val="28"/>
          <w:szCs w:val="28"/>
        </w:rPr>
        <w:t>для</w:t>
      </w:r>
      <w:r w:rsidRPr="002C3453">
        <w:rPr>
          <w:rFonts w:ascii="Times New Roman" w:hAnsi="Times New Roman" w:cs="Times New Roman"/>
          <w:sz w:val="28"/>
          <w:szCs w:val="28"/>
        </w:rPr>
        <w:t xml:space="preserve"> правил.</w:t>
      </w:r>
    </w:p>
    <w:p w14:paraId="29D83C60" w14:textId="77777777" w:rsidR="00742B22" w:rsidRDefault="00742B22"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w:t>
      </w:r>
      <w:r w:rsidR="00717ABC">
        <w:rPr>
          <w:rFonts w:ascii="Times New Roman" w:hAnsi="Times New Roman" w:cs="Times New Roman"/>
          <w:sz w:val="28"/>
          <w:szCs w:val="28"/>
        </w:rPr>
        <w:t xml:space="preserve">арто зазначити, що машинам набагато легше обробляти великі масиви даних, ніж людям. </w:t>
      </w:r>
      <w:r>
        <w:rPr>
          <w:rFonts w:ascii="Times New Roman" w:hAnsi="Times New Roman" w:cs="Times New Roman"/>
          <w:sz w:val="28"/>
          <w:szCs w:val="28"/>
        </w:rPr>
        <w:t>З цього випливають наступні переваги для визначення шахрайських транзакцій:</w:t>
      </w:r>
    </w:p>
    <w:p w14:paraId="67910531" w14:textId="77777777" w:rsidR="00717ABC" w:rsidRDefault="00742B22" w:rsidP="00742B22">
      <w:pPr>
        <w:pStyle w:val="ListParagraph"/>
        <w:numPr>
          <w:ilvl w:val="0"/>
          <w:numId w:val="9"/>
        </w:numPr>
        <w:spacing w:line="360" w:lineRule="auto"/>
        <w:jc w:val="both"/>
        <w:rPr>
          <w:rFonts w:ascii="Times New Roman" w:hAnsi="Times New Roman" w:cs="Times New Roman"/>
          <w:sz w:val="28"/>
          <w:szCs w:val="28"/>
        </w:rPr>
      </w:pPr>
      <w:r w:rsidRPr="00742B22">
        <w:rPr>
          <w:rFonts w:ascii="Times New Roman" w:hAnsi="Times New Roman" w:cs="Times New Roman"/>
          <w:sz w:val="28"/>
          <w:szCs w:val="28"/>
        </w:rPr>
        <w:lastRenderedPageBreak/>
        <w:t>Швидше та ефективніше виявлення: Система швидко виявляє підозрілі шаблони та поведінку, на виявлення яких людині могли б знадобитися місяці.</w:t>
      </w:r>
      <w:r w:rsidR="00717ABC" w:rsidRPr="00742B22">
        <w:rPr>
          <w:rFonts w:ascii="Times New Roman" w:hAnsi="Times New Roman" w:cs="Times New Roman"/>
          <w:sz w:val="28"/>
          <w:szCs w:val="28"/>
        </w:rPr>
        <w:t xml:space="preserve"> </w:t>
      </w:r>
    </w:p>
    <w:p w14:paraId="41810C3B" w14:textId="77777777" w:rsidR="00742B22" w:rsidRDefault="00742B22" w:rsidP="00742B22">
      <w:pPr>
        <w:pStyle w:val="ListParagraph"/>
        <w:numPr>
          <w:ilvl w:val="0"/>
          <w:numId w:val="9"/>
        </w:numPr>
        <w:spacing w:line="360" w:lineRule="auto"/>
        <w:jc w:val="both"/>
        <w:rPr>
          <w:rFonts w:ascii="Times New Roman" w:hAnsi="Times New Roman" w:cs="Times New Roman"/>
          <w:sz w:val="28"/>
          <w:szCs w:val="28"/>
        </w:rPr>
      </w:pPr>
      <w:r w:rsidRPr="00742B22">
        <w:rPr>
          <w:rFonts w:ascii="Times New Roman" w:hAnsi="Times New Roman" w:cs="Times New Roman"/>
          <w:sz w:val="28"/>
          <w:szCs w:val="28"/>
        </w:rPr>
        <w:t xml:space="preserve">Скорочення часу на ручну перевірку: </w:t>
      </w:r>
      <w:r>
        <w:rPr>
          <w:rFonts w:ascii="Times New Roman" w:hAnsi="Times New Roman" w:cs="Times New Roman"/>
          <w:sz w:val="28"/>
          <w:szCs w:val="28"/>
        </w:rPr>
        <w:t xml:space="preserve">Кількість </w:t>
      </w:r>
      <w:r w:rsidRPr="00742B22">
        <w:rPr>
          <w:rFonts w:ascii="Times New Roman" w:hAnsi="Times New Roman" w:cs="Times New Roman"/>
          <w:sz w:val="28"/>
          <w:szCs w:val="28"/>
        </w:rPr>
        <w:t xml:space="preserve">часу, витраченого на ручну перевірку інформації, може бути значно зменшена, якщо машина </w:t>
      </w:r>
      <w:r>
        <w:rPr>
          <w:rFonts w:ascii="Times New Roman" w:hAnsi="Times New Roman" w:cs="Times New Roman"/>
          <w:sz w:val="28"/>
          <w:szCs w:val="28"/>
        </w:rPr>
        <w:t xml:space="preserve">буде </w:t>
      </w:r>
      <w:r w:rsidRPr="00742B22">
        <w:rPr>
          <w:rFonts w:ascii="Times New Roman" w:hAnsi="Times New Roman" w:cs="Times New Roman"/>
          <w:sz w:val="28"/>
          <w:szCs w:val="28"/>
        </w:rPr>
        <w:t xml:space="preserve">аналізувати </w:t>
      </w:r>
      <w:r>
        <w:rPr>
          <w:rFonts w:ascii="Times New Roman" w:hAnsi="Times New Roman" w:cs="Times New Roman"/>
          <w:sz w:val="28"/>
          <w:szCs w:val="28"/>
        </w:rPr>
        <w:t>дані замість людей</w:t>
      </w:r>
      <w:r w:rsidRPr="00742B22">
        <w:rPr>
          <w:rFonts w:ascii="Times New Roman" w:hAnsi="Times New Roman" w:cs="Times New Roman"/>
          <w:sz w:val="28"/>
          <w:szCs w:val="28"/>
        </w:rPr>
        <w:t>.</w:t>
      </w:r>
    </w:p>
    <w:p w14:paraId="0EBF0EB3" w14:textId="77777777" w:rsidR="00742B22" w:rsidRDefault="00742B22" w:rsidP="00742B22">
      <w:pPr>
        <w:pStyle w:val="ListParagraph"/>
        <w:numPr>
          <w:ilvl w:val="0"/>
          <w:numId w:val="9"/>
        </w:numPr>
        <w:spacing w:line="360" w:lineRule="auto"/>
        <w:jc w:val="both"/>
        <w:rPr>
          <w:rFonts w:ascii="Times New Roman" w:hAnsi="Times New Roman" w:cs="Times New Roman"/>
          <w:sz w:val="28"/>
          <w:szCs w:val="28"/>
        </w:rPr>
      </w:pPr>
      <w:r w:rsidRPr="00742B22">
        <w:rPr>
          <w:rFonts w:ascii="Times New Roman" w:hAnsi="Times New Roman" w:cs="Times New Roman"/>
          <w:sz w:val="28"/>
          <w:szCs w:val="28"/>
        </w:rPr>
        <w:t>Кращі прогнози з великими наборами даних: Чим більше даних ви надаєте системі машинного навчання, тим більш навченою вона стає. Іншими словами, хоча великі масиви даних іноді можуть ускладнювати пошук закономірностей для людини, з системою, керованою штучним інтелектом, все відбувається навпаки.</w:t>
      </w:r>
    </w:p>
    <w:p w14:paraId="52A3A5A5" w14:textId="77777777" w:rsidR="00742B22" w:rsidRDefault="00742B22" w:rsidP="00742B22">
      <w:pPr>
        <w:pStyle w:val="ListParagraph"/>
        <w:numPr>
          <w:ilvl w:val="0"/>
          <w:numId w:val="9"/>
        </w:numPr>
        <w:spacing w:line="360" w:lineRule="auto"/>
        <w:jc w:val="both"/>
        <w:rPr>
          <w:rFonts w:ascii="Times New Roman" w:hAnsi="Times New Roman" w:cs="Times New Roman"/>
          <w:sz w:val="28"/>
          <w:szCs w:val="28"/>
        </w:rPr>
      </w:pPr>
      <w:r w:rsidRPr="00742B22">
        <w:rPr>
          <w:rFonts w:ascii="Times New Roman" w:hAnsi="Times New Roman" w:cs="Times New Roman"/>
          <w:sz w:val="28"/>
          <w:szCs w:val="28"/>
        </w:rPr>
        <w:t>Економічно ефективне рішення: Замість наймання більшої кількості агентів RiskOps, достатньо однієї системи машинного навчання для обробки всіх даних, незалежно від їх обсягу. Це економічно ефективний варіант для компаній зі сезонними коливаннями трафіку або операцій</w:t>
      </w:r>
      <w:r w:rsidR="00BE5B97" w:rsidRPr="00BE5B97">
        <w:rPr>
          <w:rFonts w:ascii="Times New Roman" w:hAnsi="Times New Roman" w:cs="Times New Roman"/>
          <w:sz w:val="28"/>
          <w:szCs w:val="28"/>
          <w:lang w:val="ru-RU"/>
        </w:rPr>
        <w:t xml:space="preserve"> [16] </w:t>
      </w:r>
      <w:r w:rsidRPr="00742B22">
        <w:rPr>
          <w:rFonts w:ascii="Times New Roman" w:hAnsi="Times New Roman" w:cs="Times New Roman"/>
          <w:sz w:val="28"/>
          <w:szCs w:val="28"/>
        </w:rPr>
        <w:t>.</w:t>
      </w:r>
    </w:p>
    <w:p w14:paraId="6B1682C1" w14:textId="77777777" w:rsidR="00F872A3" w:rsidRDefault="00742B22" w:rsidP="00B3235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Отже, підхід з використанням методів штучного інтелекту </w:t>
      </w:r>
      <w:r w:rsidRPr="00742B22">
        <w:rPr>
          <w:rFonts w:ascii="Times New Roman" w:hAnsi="Times New Roman" w:cs="Times New Roman"/>
          <w:sz w:val="28"/>
          <w:szCs w:val="28"/>
        </w:rPr>
        <w:t>мож</w:t>
      </w:r>
      <w:r>
        <w:rPr>
          <w:rFonts w:ascii="Times New Roman" w:hAnsi="Times New Roman" w:cs="Times New Roman"/>
          <w:sz w:val="28"/>
          <w:szCs w:val="28"/>
        </w:rPr>
        <w:t xml:space="preserve">е значно </w:t>
      </w:r>
      <w:r w:rsidRPr="00742B22">
        <w:rPr>
          <w:rFonts w:ascii="Times New Roman" w:hAnsi="Times New Roman" w:cs="Times New Roman"/>
          <w:sz w:val="28"/>
          <w:szCs w:val="28"/>
        </w:rPr>
        <w:t xml:space="preserve"> полегшити процес шляхом швидкого сортування очевидно шахрайських випадків та видачі прийнятних рішень, сприяючи покращенню управління ризиками і збільшенню ефективності компанії.</w:t>
      </w:r>
    </w:p>
    <w:p w14:paraId="59A321D2" w14:textId="77777777" w:rsidR="00742B22" w:rsidRDefault="00F872A3" w:rsidP="000D6650">
      <w:pPr>
        <w:spacing w:line="360" w:lineRule="auto"/>
        <w:ind w:firstLine="720"/>
        <w:jc w:val="both"/>
        <w:rPr>
          <w:rFonts w:ascii="Times New Roman" w:hAnsi="Times New Roman" w:cs="Times New Roman"/>
          <w:sz w:val="28"/>
          <w:szCs w:val="28"/>
        </w:rPr>
      </w:pPr>
      <w:r w:rsidRPr="00F872A3">
        <w:rPr>
          <w:rFonts w:ascii="Times New Roman" w:hAnsi="Times New Roman" w:cs="Times New Roman"/>
          <w:sz w:val="28"/>
          <w:szCs w:val="28"/>
        </w:rPr>
        <w:t xml:space="preserve">Незважаючи </w:t>
      </w:r>
      <w:r>
        <w:rPr>
          <w:rFonts w:ascii="Times New Roman" w:hAnsi="Times New Roman" w:cs="Times New Roman"/>
          <w:sz w:val="28"/>
          <w:szCs w:val="28"/>
        </w:rPr>
        <w:t xml:space="preserve">на </w:t>
      </w:r>
      <w:r w:rsidRPr="00F872A3">
        <w:rPr>
          <w:rFonts w:ascii="Times New Roman" w:hAnsi="Times New Roman" w:cs="Times New Roman"/>
          <w:sz w:val="28"/>
          <w:szCs w:val="28"/>
        </w:rPr>
        <w:t>переваги</w:t>
      </w:r>
      <w:r>
        <w:rPr>
          <w:rFonts w:ascii="Times New Roman" w:hAnsi="Times New Roman" w:cs="Times New Roman"/>
          <w:sz w:val="28"/>
          <w:szCs w:val="28"/>
        </w:rPr>
        <w:t xml:space="preserve"> використання методів машинного навчання для цієї задачі</w:t>
      </w:r>
      <w:r w:rsidRPr="00F872A3">
        <w:rPr>
          <w:rFonts w:ascii="Times New Roman" w:hAnsi="Times New Roman" w:cs="Times New Roman"/>
          <w:sz w:val="28"/>
          <w:szCs w:val="28"/>
        </w:rPr>
        <w:t>, завжди будуть випадки, коли ручн</w:t>
      </w:r>
      <w:r>
        <w:rPr>
          <w:rFonts w:ascii="Times New Roman" w:hAnsi="Times New Roman" w:cs="Times New Roman"/>
          <w:sz w:val="28"/>
          <w:szCs w:val="28"/>
        </w:rPr>
        <w:t xml:space="preserve">і </w:t>
      </w:r>
      <w:r w:rsidRPr="00F872A3">
        <w:rPr>
          <w:rFonts w:ascii="Times New Roman" w:hAnsi="Times New Roman" w:cs="Times New Roman"/>
          <w:sz w:val="28"/>
          <w:szCs w:val="28"/>
        </w:rPr>
        <w:t xml:space="preserve">перевірки будуть </w:t>
      </w:r>
      <w:r>
        <w:rPr>
          <w:rFonts w:ascii="Times New Roman" w:hAnsi="Times New Roman" w:cs="Times New Roman"/>
          <w:sz w:val="28"/>
          <w:szCs w:val="28"/>
        </w:rPr>
        <w:t xml:space="preserve">більш надійним методом. </w:t>
      </w:r>
    </w:p>
    <w:p w14:paraId="62554AEE" w14:textId="77777777" w:rsidR="00F872A3" w:rsidRDefault="00F872A3" w:rsidP="00F872A3">
      <w:pPr>
        <w:spacing w:line="360" w:lineRule="auto"/>
        <w:jc w:val="both"/>
        <w:rPr>
          <w:rFonts w:ascii="Times New Roman" w:hAnsi="Times New Roman" w:cs="Times New Roman"/>
          <w:sz w:val="28"/>
          <w:szCs w:val="28"/>
        </w:rPr>
      </w:pPr>
      <w:r>
        <w:rPr>
          <w:rFonts w:ascii="Times New Roman" w:hAnsi="Times New Roman" w:cs="Times New Roman"/>
          <w:sz w:val="28"/>
          <w:szCs w:val="28"/>
        </w:rPr>
        <w:t>Основними недоліками машинного навчання є:</w:t>
      </w:r>
    </w:p>
    <w:p w14:paraId="7D287DE6" w14:textId="77777777" w:rsidR="00F872A3" w:rsidRDefault="00F872A3" w:rsidP="00F872A3">
      <w:pPr>
        <w:pStyle w:val="ListParagraph"/>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Відсутність контролю. Оскільки деякі методи штучного інтелекту працюють без втручання людини, можуть створюватися погрішності й помилки</w:t>
      </w:r>
    </w:p>
    <w:p w14:paraId="1572E0E9" w14:textId="77777777" w:rsidR="00717ABC" w:rsidRDefault="00F872A3" w:rsidP="00FC2981">
      <w:pPr>
        <w:pStyle w:val="ListParagraph"/>
        <w:numPr>
          <w:ilvl w:val="0"/>
          <w:numId w:val="10"/>
        </w:numPr>
        <w:spacing w:line="360" w:lineRule="auto"/>
        <w:jc w:val="both"/>
        <w:rPr>
          <w:rFonts w:ascii="Times New Roman" w:hAnsi="Times New Roman" w:cs="Times New Roman"/>
          <w:sz w:val="28"/>
          <w:szCs w:val="28"/>
        </w:rPr>
      </w:pPr>
      <w:r w:rsidRPr="00F872A3">
        <w:rPr>
          <w:rFonts w:ascii="Times New Roman" w:hAnsi="Times New Roman" w:cs="Times New Roman"/>
          <w:sz w:val="28"/>
          <w:szCs w:val="28"/>
        </w:rPr>
        <w:t>Хибні спрацьовування: Якщо законна дія буде позначена як шахрайств</w:t>
      </w:r>
      <w:r>
        <w:rPr>
          <w:rFonts w:ascii="Times New Roman" w:hAnsi="Times New Roman" w:cs="Times New Roman"/>
          <w:sz w:val="28"/>
          <w:szCs w:val="28"/>
        </w:rPr>
        <w:t>о і це не буде помічено інженерами</w:t>
      </w:r>
      <w:r w:rsidRPr="00F872A3">
        <w:rPr>
          <w:rFonts w:ascii="Times New Roman" w:hAnsi="Times New Roman" w:cs="Times New Roman"/>
          <w:sz w:val="28"/>
          <w:szCs w:val="28"/>
        </w:rPr>
        <w:t xml:space="preserve">, </w:t>
      </w:r>
      <w:r>
        <w:rPr>
          <w:rFonts w:ascii="Times New Roman" w:hAnsi="Times New Roman" w:cs="Times New Roman"/>
          <w:sz w:val="28"/>
          <w:szCs w:val="28"/>
        </w:rPr>
        <w:t>такі випадки негативно вплинуть на систему в майбутньому. Чим більше буде хибних не відслідкованих спрацювань, тим менша точність результатів буде в майбутньому</w:t>
      </w:r>
    </w:p>
    <w:p w14:paraId="732B03F6" w14:textId="77777777" w:rsidR="00F872A3" w:rsidRPr="00F872A3" w:rsidRDefault="00F872A3" w:rsidP="00F872A3">
      <w:pPr>
        <w:pStyle w:val="ListParagraph"/>
        <w:numPr>
          <w:ilvl w:val="0"/>
          <w:numId w:val="10"/>
        </w:numPr>
        <w:spacing w:line="360" w:lineRule="auto"/>
        <w:jc w:val="both"/>
        <w:rPr>
          <w:rFonts w:ascii="Times New Roman" w:hAnsi="Times New Roman" w:cs="Times New Roman"/>
          <w:sz w:val="28"/>
          <w:szCs w:val="28"/>
        </w:rPr>
      </w:pPr>
      <w:r w:rsidRPr="00F872A3">
        <w:rPr>
          <w:rFonts w:ascii="Times New Roman" w:hAnsi="Times New Roman" w:cs="Times New Roman"/>
          <w:sz w:val="28"/>
          <w:szCs w:val="28"/>
        </w:rPr>
        <w:t xml:space="preserve">Відсутність людського розуміння: </w:t>
      </w:r>
      <w:r>
        <w:rPr>
          <w:rFonts w:ascii="Times New Roman" w:hAnsi="Times New Roman" w:cs="Times New Roman"/>
          <w:sz w:val="28"/>
          <w:szCs w:val="28"/>
        </w:rPr>
        <w:t xml:space="preserve">Деякі паттерни поведінки людей можна зрозуміти за допомогою психологічних навичок, чого нема в алгоритмах та </w:t>
      </w:r>
      <w:r>
        <w:rPr>
          <w:rFonts w:ascii="Times New Roman" w:hAnsi="Times New Roman" w:cs="Times New Roman"/>
          <w:sz w:val="28"/>
          <w:szCs w:val="28"/>
        </w:rPr>
        <w:lastRenderedPageBreak/>
        <w:t xml:space="preserve">математичних методах. Наприклад, </w:t>
      </w:r>
      <w:r w:rsidR="004D31E6">
        <w:rPr>
          <w:rFonts w:ascii="Times New Roman" w:hAnsi="Times New Roman" w:cs="Times New Roman"/>
          <w:sz w:val="28"/>
          <w:szCs w:val="28"/>
        </w:rPr>
        <w:t xml:space="preserve">при перевірці транзакцій на великі суми або </w:t>
      </w:r>
      <w:r w:rsidR="004D31E6">
        <w:rPr>
          <w:rFonts w:ascii="Times New Roman" w:hAnsi="Times New Roman" w:cs="Times New Roman"/>
          <w:sz w:val="28"/>
          <w:szCs w:val="28"/>
          <w:lang w:val="en-US"/>
        </w:rPr>
        <w:t>AML</w:t>
      </w:r>
      <w:r w:rsidR="004D31E6" w:rsidRPr="00B3235C">
        <w:rPr>
          <w:rFonts w:ascii="Times New Roman" w:hAnsi="Times New Roman" w:cs="Times New Roman"/>
          <w:sz w:val="28"/>
          <w:szCs w:val="28"/>
          <w:lang w:val="ru-RU"/>
        </w:rPr>
        <w:t xml:space="preserve"> </w:t>
      </w:r>
      <w:r w:rsidR="004D31E6">
        <w:rPr>
          <w:rFonts w:ascii="Times New Roman" w:hAnsi="Times New Roman" w:cs="Times New Roman"/>
          <w:sz w:val="28"/>
          <w:szCs w:val="28"/>
        </w:rPr>
        <w:t>корпорації віддають перевагу людині-рецензенту, а не автоматизованій системі</w:t>
      </w:r>
      <w:r w:rsidR="00BE5B97" w:rsidRPr="00BE5B97">
        <w:rPr>
          <w:rFonts w:ascii="Times New Roman" w:hAnsi="Times New Roman" w:cs="Times New Roman"/>
          <w:sz w:val="28"/>
          <w:szCs w:val="28"/>
          <w:lang w:val="ru-RU"/>
        </w:rPr>
        <w:t xml:space="preserve"> [16] </w:t>
      </w:r>
      <w:r w:rsidR="004D31E6">
        <w:rPr>
          <w:rFonts w:ascii="Times New Roman" w:hAnsi="Times New Roman" w:cs="Times New Roman"/>
          <w:sz w:val="28"/>
          <w:szCs w:val="28"/>
        </w:rPr>
        <w:t>.</w:t>
      </w:r>
    </w:p>
    <w:p w14:paraId="5443F2D8" w14:textId="77777777" w:rsidR="004F79EE" w:rsidRDefault="004D31E6"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Для того, щоб отримати якісні результати роботи моделі, потрібно серйозно підійти до підбору моделі, вибору метрик та аналізу результатів. </w:t>
      </w:r>
    </w:p>
    <w:p w14:paraId="4DC839AF" w14:textId="77777777" w:rsidR="004D31E6" w:rsidRDefault="004D31E6" w:rsidP="00FC298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Кожна система машинного навчання потребує вхідного набору даних для обробки. У випадку з онлайн платежами, чим більша буде вибірка даних та їх різноманіття, тим точнішими будуть результати роботи програми. Також важливо усвідомлювати вагу змінних в датасеті, оскільки можна втратити важливу інформацію, що викривить результати. </w:t>
      </w:r>
    </w:p>
    <w:p w14:paraId="1559DA06" w14:textId="77777777" w:rsidR="0087049F" w:rsidRDefault="0087049F"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Ще одним нюансом є те, що модель потрібно постійно вдосконалювати. Шахраї змінюють свої схеми, придумують нові прийоми для обману банків та онлайн-бізнесів. Тому модель має весь час модифікуватися, в неї потрібно додавати нові особливості, для того щоб покращити її точність. </w:t>
      </w:r>
    </w:p>
    <w:p w14:paraId="330DDDCA" w14:textId="77777777" w:rsidR="004B2DBD" w:rsidRDefault="008C4E73" w:rsidP="000D66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Найпопулярнішими методами для навчання моделі, що буде використовуватися для класифікації шахрайських транзакцій є наступні:</w:t>
      </w:r>
    </w:p>
    <w:p w14:paraId="36025E68" w14:textId="77777777" w:rsidR="008C4E73" w:rsidRPr="004B2DBD" w:rsidRDefault="008C4E73" w:rsidP="004B2DBD">
      <w:pPr>
        <w:pStyle w:val="ListParagraph"/>
        <w:numPr>
          <w:ilvl w:val="0"/>
          <w:numId w:val="12"/>
        </w:numPr>
        <w:spacing w:line="360" w:lineRule="auto"/>
        <w:jc w:val="both"/>
        <w:rPr>
          <w:rFonts w:ascii="Times New Roman" w:hAnsi="Times New Roman" w:cs="Times New Roman"/>
          <w:sz w:val="28"/>
          <w:szCs w:val="28"/>
        </w:rPr>
      </w:pPr>
      <w:r w:rsidRPr="004B2DBD">
        <w:rPr>
          <w:rFonts w:ascii="Times New Roman" w:hAnsi="Times New Roman" w:cs="Times New Roman"/>
          <w:sz w:val="28"/>
          <w:szCs w:val="28"/>
        </w:rPr>
        <w:t>Логістична регресія: це метод машинного навчання, який можна використовувати для бінарної класифікації даних, тобто для розподілу транзакцій на шахрайські та нешахрайські. Логістична регресія моделює логарифмічну ймовірність віднесення транзакції до класу шахрайство та ненавмисної помилки.</w:t>
      </w:r>
    </w:p>
    <w:p w14:paraId="13EC9553" w14:textId="77777777" w:rsidR="004B2DBD" w:rsidRDefault="004B2DBD" w:rsidP="004B2DBD">
      <w:pPr>
        <w:pStyle w:val="ListParagraph"/>
        <w:numPr>
          <w:ilvl w:val="0"/>
          <w:numId w:val="12"/>
        </w:numPr>
        <w:spacing w:line="360" w:lineRule="auto"/>
        <w:jc w:val="both"/>
        <w:rPr>
          <w:rFonts w:ascii="Times New Roman" w:hAnsi="Times New Roman" w:cs="Times New Roman"/>
          <w:sz w:val="28"/>
          <w:szCs w:val="28"/>
        </w:rPr>
      </w:pPr>
      <w:r w:rsidRPr="004B2DBD">
        <w:rPr>
          <w:rFonts w:ascii="Times New Roman" w:hAnsi="Times New Roman" w:cs="Times New Roman"/>
          <w:sz w:val="28"/>
          <w:szCs w:val="28"/>
        </w:rPr>
        <w:t>Дерева рішень: це метод машинного навчання, який можна використовувати для класифікації даних. Дерева рішень використовуються для розбиття даних на декілька підмножин за допомогою серії рішень, що засновані на найбільш важливих факторах. Цей метод може бути корисним для побудови інтерпретованих моделей, що дають змогу розуміти, які змінні є важливими для виявлення шахрайства</w:t>
      </w:r>
      <w:r w:rsidR="00806FF2" w:rsidRPr="00806FF2">
        <w:rPr>
          <w:rFonts w:ascii="Times New Roman" w:hAnsi="Times New Roman" w:cs="Times New Roman"/>
          <w:sz w:val="28"/>
          <w:szCs w:val="28"/>
          <w:lang w:val="ru-RU"/>
        </w:rPr>
        <w:t xml:space="preserve"> [17]</w:t>
      </w:r>
      <w:r w:rsidRPr="004B2DBD">
        <w:rPr>
          <w:rFonts w:ascii="Times New Roman" w:hAnsi="Times New Roman" w:cs="Times New Roman"/>
          <w:sz w:val="28"/>
          <w:szCs w:val="28"/>
        </w:rPr>
        <w:t>.</w:t>
      </w:r>
    </w:p>
    <w:p w14:paraId="762946F3" w14:textId="77777777" w:rsidR="004B2DBD" w:rsidRDefault="004B2DBD" w:rsidP="004B2DBD">
      <w:pPr>
        <w:pStyle w:val="ListParagraph"/>
        <w:numPr>
          <w:ilvl w:val="0"/>
          <w:numId w:val="12"/>
        </w:numPr>
        <w:spacing w:line="360" w:lineRule="auto"/>
        <w:jc w:val="both"/>
        <w:rPr>
          <w:rFonts w:ascii="Times New Roman" w:hAnsi="Times New Roman" w:cs="Times New Roman"/>
          <w:sz w:val="28"/>
          <w:szCs w:val="28"/>
        </w:rPr>
      </w:pPr>
      <w:r w:rsidRPr="004B2DBD">
        <w:rPr>
          <w:rFonts w:ascii="Times New Roman" w:hAnsi="Times New Roman" w:cs="Times New Roman"/>
          <w:sz w:val="28"/>
          <w:szCs w:val="28"/>
        </w:rPr>
        <w:t xml:space="preserve">Випадковий ліс: це метод машинного навчання, який є розширенням дерев рішень. Випадковий ліс створює багато дерев рішень та підраховує результат за допомогою голосування більшості. Цей метод може бути корисним, </w:t>
      </w:r>
      <w:r w:rsidRPr="004B2DBD">
        <w:rPr>
          <w:rFonts w:ascii="Times New Roman" w:hAnsi="Times New Roman" w:cs="Times New Roman"/>
          <w:sz w:val="28"/>
          <w:szCs w:val="28"/>
        </w:rPr>
        <w:lastRenderedPageBreak/>
        <w:t>оскільки він здатний оброблювати великі обсяги даних та зменшує ймовірність перенавчання моделі.</w:t>
      </w:r>
    </w:p>
    <w:p w14:paraId="2893C227" w14:textId="77777777" w:rsidR="008D5B7C" w:rsidRDefault="008D5B7C" w:rsidP="004B2DBD">
      <w:pPr>
        <w:pStyle w:val="ListParagraph"/>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Ансамблі моделей, тобто набори різних моделей які сумісно застосовуються для розв</w:t>
      </w:r>
      <w:r w:rsidRPr="00B3235C">
        <w:rPr>
          <w:rFonts w:ascii="Times New Roman" w:hAnsi="Times New Roman" w:cs="Times New Roman"/>
          <w:sz w:val="28"/>
          <w:szCs w:val="28"/>
          <w:lang w:val="ru-RU"/>
        </w:rPr>
        <w:t>`</w:t>
      </w:r>
      <w:r>
        <w:rPr>
          <w:rFonts w:ascii="Times New Roman" w:hAnsi="Times New Roman" w:cs="Times New Roman"/>
          <w:sz w:val="28"/>
          <w:szCs w:val="28"/>
        </w:rPr>
        <w:t xml:space="preserve">язування єдиної задачі. Існують різні види ансамблевих моделей, такі як Голосування, Середнє значення, Беггінг, Бустинг, які можна використовувати в залежності від запиту. </w:t>
      </w:r>
    </w:p>
    <w:p w14:paraId="478C1EF8" w14:textId="77777777" w:rsidR="004F79EE" w:rsidRDefault="004B2DBD" w:rsidP="006F4BC8">
      <w:pPr>
        <w:pStyle w:val="ListParagraph"/>
        <w:numPr>
          <w:ilvl w:val="0"/>
          <w:numId w:val="12"/>
        </w:numPr>
        <w:spacing w:line="360" w:lineRule="auto"/>
        <w:jc w:val="both"/>
        <w:rPr>
          <w:rFonts w:ascii="Times New Roman" w:hAnsi="Times New Roman" w:cs="Times New Roman"/>
          <w:sz w:val="28"/>
          <w:szCs w:val="28"/>
        </w:rPr>
      </w:pPr>
      <w:r w:rsidRPr="009A6193">
        <w:rPr>
          <w:rFonts w:ascii="Times New Roman" w:hAnsi="Times New Roman" w:cs="Times New Roman"/>
          <w:sz w:val="28"/>
          <w:szCs w:val="28"/>
        </w:rPr>
        <w:t xml:space="preserve">Для побудови моделі для виявлення шахрайства у фінансових транзакціях можна використовувати різні методи нейронних мереж. Наприклад одношаровий та </w:t>
      </w:r>
      <w:r w:rsidR="000D6650">
        <w:rPr>
          <w:rFonts w:ascii="Times New Roman" w:hAnsi="Times New Roman" w:cs="Times New Roman"/>
          <w:sz w:val="28"/>
          <w:szCs w:val="28"/>
        </w:rPr>
        <w:t>б</w:t>
      </w:r>
      <w:r w:rsidRPr="009A6193">
        <w:rPr>
          <w:rFonts w:ascii="Times New Roman" w:hAnsi="Times New Roman" w:cs="Times New Roman"/>
          <w:sz w:val="28"/>
          <w:szCs w:val="28"/>
        </w:rPr>
        <w:t>агатошаровий персептрони</w:t>
      </w:r>
    </w:p>
    <w:p w14:paraId="658CF0E6" w14:textId="77777777" w:rsidR="000D6650" w:rsidRDefault="0042196A" w:rsidP="000D6650">
      <w:pPr>
        <w:pStyle w:val="ListParagraph"/>
        <w:numPr>
          <w:ilvl w:val="0"/>
          <w:numId w:val="1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Одношаровий персептрон </w:t>
      </w:r>
      <w:r w:rsidR="000D6650">
        <w:rPr>
          <w:rFonts w:ascii="Times New Roman" w:hAnsi="Times New Roman" w:cs="Times New Roman"/>
          <w:sz w:val="28"/>
          <w:szCs w:val="28"/>
        </w:rPr>
        <w:t>–</w:t>
      </w:r>
      <w:r>
        <w:rPr>
          <w:rFonts w:ascii="Times New Roman" w:hAnsi="Times New Roman" w:cs="Times New Roman"/>
          <w:sz w:val="28"/>
          <w:szCs w:val="28"/>
        </w:rPr>
        <w:t xml:space="preserve"> одношар</w:t>
      </w:r>
      <w:r w:rsidR="000D6650">
        <w:rPr>
          <w:rFonts w:ascii="Times New Roman" w:hAnsi="Times New Roman" w:cs="Times New Roman"/>
          <w:sz w:val="28"/>
          <w:szCs w:val="28"/>
        </w:rPr>
        <w:t>ова нейронна мережа, яка складається лише з вхідних та вихідних шарів. Персептрон має змогу навчитися розрізняти шахрайські транзакції на основі характеристик, таких як тип операції, країна походження тощо</w:t>
      </w:r>
    </w:p>
    <w:p w14:paraId="6B029B77" w14:textId="77777777" w:rsidR="007D6652" w:rsidRPr="00031884" w:rsidRDefault="000D6650" w:rsidP="00031884">
      <w:pPr>
        <w:pStyle w:val="ListParagraph"/>
        <w:numPr>
          <w:ilvl w:val="0"/>
          <w:numId w:val="13"/>
        </w:numPr>
        <w:spacing w:line="360" w:lineRule="auto"/>
        <w:jc w:val="both"/>
        <w:rPr>
          <w:rFonts w:ascii="Times New Roman" w:hAnsi="Times New Roman" w:cs="Times New Roman"/>
          <w:sz w:val="28"/>
          <w:szCs w:val="28"/>
        </w:rPr>
      </w:pPr>
      <w:r w:rsidRPr="000D6650">
        <w:rPr>
          <w:rFonts w:ascii="Times New Roman" w:hAnsi="Times New Roman" w:cs="Times New Roman"/>
          <w:sz w:val="28"/>
          <w:szCs w:val="28"/>
        </w:rPr>
        <w:t xml:space="preserve">Багатошаровий персептрон є типом нейронної мережі, яка складається з більш ніж одного шару нейронів. </w:t>
      </w:r>
      <w:r>
        <w:rPr>
          <w:rFonts w:ascii="Times New Roman" w:hAnsi="Times New Roman" w:cs="Times New Roman"/>
          <w:sz w:val="28"/>
          <w:szCs w:val="28"/>
        </w:rPr>
        <w:t xml:space="preserve">Зазвичай він </w:t>
      </w:r>
      <w:r w:rsidRPr="000D6650">
        <w:rPr>
          <w:rFonts w:ascii="Times New Roman" w:hAnsi="Times New Roman" w:cs="Times New Roman"/>
          <w:sz w:val="28"/>
          <w:szCs w:val="28"/>
        </w:rPr>
        <w:t>складаєт</w:t>
      </w:r>
      <w:r>
        <w:rPr>
          <w:rFonts w:ascii="Times New Roman" w:hAnsi="Times New Roman" w:cs="Times New Roman"/>
          <w:sz w:val="28"/>
          <w:szCs w:val="28"/>
        </w:rPr>
        <w:t>ь</w:t>
      </w:r>
      <w:r w:rsidRPr="000D6650">
        <w:rPr>
          <w:rFonts w:ascii="Times New Roman" w:hAnsi="Times New Roman" w:cs="Times New Roman"/>
          <w:sz w:val="28"/>
          <w:szCs w:val="28"/>
        </w:rPr>
        <w:t>ся з вхідного шару, одного або декількох прихованих шарів та вихідного шару.</w:t>
      </w:r>
      <w:r w:rsidR="007D6652">
        <w:rPr>
          <w:rFonts w:ascii="Times New Roman" w:hAnsi="Times New Roman" w:cs="Times New Roman"/>
          <w:sz w:val="28"/>
          <w:szCs w:val="28"/>
        </w:rPr>
        <w:t xml:space="preserve"> Для того, щоб навчити модель класифікувати шахрайські онлайн транзакції, перш за все, потрібно визначити вхідні ознаки. Наступним етапом буде конструювання архітектури мережі, тобто визначення кількості нейронів у вхідному та вихідному шарах та число прихованих шарів. Також важливою стадією є вибір  функції активації для нейронів у мережі. Поширено використовуються такі функції як </w:t>
      </w:r>
      <w:r w:rsidR="007D6652">
        <w:rPr>
          <w:rFonts w:ascii="Times New Roman" w:hAnsi="Times New Roman" w:cs="Times New Roman"/>
          <w:sz w:val="28"/>
          <w:szCs w:val="28"/>
          <w:lang w:val="en-US"/>
        </w:rPr>
        <w:t xml:space="preserve">ReLu, </w:t>
      </w:r>
      <w:r w:rsidR="007D6652">
        <w:rPr>
          <w:rFonts w:ascii="Times New Roman" w:hAnsi="Times New Roman" w:cs="Times New Roman"/>
          <w:sz w:val="28"/>
          <w:szCs w:val="28"/>
        </w:rPr>
        <w:t xml:space="preserve">сигмоїдна, гіперболічний тангенс. </w:t>
      </w:r>
    </w:p>
    <w:p w14:paraId="5E13245B" w14:textId="77777777" w:rsidR="004B6C48" w:rsidRDefault="009A6193" w:rsidP="004B6C48">
      <w:pPr>
        <w:pStyle w:val="ListParagraph"/>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Кластеризація </w:t>
      </w:r>
      <w:r>
        <w:rPr>
          <w:rFonts w:ascii="Times New Roman" w:hAnsi="Times New Roman" w:cs="Times New Roman"/>
          <w:sz w:val="28"/>
          <w:szCs w:val="28"/>
          <w:lang w:val="en-US"/>
        </w:rPr>
        <w:t>k</w:t>
      </w:r>
      <w:r w:rsidRPr="00B3235C">
        <w:rPr>
          <w:rFonts w:ascii="Times New Roman" w:hAnsi="Times New Roman" w:cs="Times New Roman"/>
          <w:sz w:val="28"/>
          <w:szCs w:val="28"/>
        </w:rPr>
        <w:t>-</w:t>
      </w:r>
      <w:r>
        <w:rPr>
          <w:rFonts w:ascii="Times New Roman" w:hAnsi="Times New Roman" w:cs="Times New Roman"/>
          <w:sz w:val="28"/>
          <w:szCs w:val="28"/>
        </w:rPr>
        <w:t xml:space="preserve">середніх є одним з методів машинного навчання, що може бути корисна у формуванні груп «шахраїв», враховуючи такі характеристики як регіон, сума, фішингова </w:t>
      </w:r>
      <w:r>
        <w:rPr>
          <w:rFonts w:ascii="Times New Roman" w:hAnsi="Times New Roman" w:cs="Times New Roman"/>
          <w:sz w:val="28"/>
          <w:szCs w:val="28"/>
          <w:lang w:val="en-US"/>
        </w:rPr>
        <w:t>URL</w:t>
      </w:r>
      <w:r w:rsidRPr="00B3235C">
        <w:rPr>
          <w:rFonts w:ascii="Times New Roman" w:hAnsi="Times New Roman" w:cs="Times New Roman"/>
          <w:sz w:val="28"/>
          <w:szCs w:val="28"/>
        </w:rPr>
        <w:t>-</w:t>
      </w:r>
      <w:r>
        <w:rPr>
          <w:rFonts w:ascii="Times New Roman" w:hAnsi="Times New Roman" w:cs="Times New Roman"/>
          <w:sz w:val="28"/>
          <w:szCs w:val="28"/>
        </w:rPr>
        <w:t>адреса</w:t>
      </w:r>
      <w:r w:rsidRPr="00B3235C">
        <w:rPr>
          <w:rFonts w:ascii="Times New Roman" w:hAnsi="Times New Roman" w:cs="Times New Roman"/>
          <w:sz w:val="28"/>
          <w:szCs w:val="28"/>
        </w:rPr>
        <w:t xml:space="preserve">. </w:t>
      </w:r>
      <w:r w:rsidR="0042196A">
        <w:rPr>
          <w:rFonts w:ascii="Times New Roman" w:hAnsi="Times New Roman" w:cs="Times New Roman"/>
          <w:sz w:val="28"/>
          <w:szCs w:val="28"/>
        </w:rPr>
        <w:t>Для цього випадковим чином обирається центр кожного кластера і об</w:t>
      </w:r>
      <w:r w:rsidR="0042196A" w:rsidRPr="00B3235C">
        <w:rPr>
          <w:rFonts w:ascii="Times New Roman" w:hAnsi="Times New Roman" w:cs="Times New Roman"/>
          <w:sz w:val="28"/>
          <w:szCs w:val="28"/>
          <w:lang w:val="ru-RU"/>
        </w:rPr>
        <w:t>`</w:t>
      </w:r>
      <w:r w:rsidR="0042196A">
        <w:rPr>
          <w:rFonts w:ascii="Times New Roman" w:hAnsi="Times New Roman" w:cs="Times New Roman"/>
          <w:sz w:val="28"/>
          <w:szCs w:val="28"/>
        </w:rPr>
        <w:t>єкти відносяться до тієї групи, яка є найближчою. Після цього на кожній ітерації виконується обчислення нових центрів, використовуючи середнє значення ознак об</w:t>
      </w:r>
      <w:r w:rsidR="0042196A" w:rsidRPr="00B3235C">
        <w:rPr>
          <w:rFonts w:ascii="Times New Roman" w:hAnsi="Times New Roman" w:cs="Times New Roman"/>
          <w:sz w:val="28"/>
          <w:szCs w:val="28"/>
          <w:lang w:val="ru-RU"/>
        </w:rPr>
        <w:t>`</w:t>
      </w:r>
      <w:r w:rsidR="0042196A">
        <w:rPr>
          <w:rFonts w:ascii="Times New Roman" w:hAnsi="Times New Roman" w:cs="Times New Roman"/>
          <w:sz w:val="28"/>
          <w:szCs w:val="28"/>
        </w:rPr>
        <w:t>єктів, до того моменту, поки центроїди не стабілізуються</w:t>
      </w:r>
      <w:r w:rsidR="00806FF2" w:rsidRPr="00806FF2">
        <w:rPr>
          <w:rFonts w:ascii="Times New Roman" w:hAnsi="Times New Roman" w:cs="Times New Roman"/>
          <w:sz w:val="28"/>
          <w:szCs w:val="28"/>
          <w:lang w:val="ru-RU"/>
        </w:rPr>
        <w:t xml:space="preserve"> [17]</w:t>
      </w:r>
      <w:r w:rsidR="0042196A">
        <w:rPr>
          <w:rFonts w:ascii="Times New Roman" w:hAnsi="Times New Roman" w:cs="Times New Roman"/>
          <w:sz w:val="28"/>
          <w:szCs w:val="28"/>
        </w:rPr>
        <w:t>.</w:t>
      </w:r>
    </w:p>
    <w:p w14:paraId="1F66A847" w14:textId="77777777" w:rsidR="000B512B" w:rsidRPr="000058E5" w:rsidRDefault="000B512B" w:rsidP="000058E5">
      <w:pPr>
        <w:spacing w:line="360" w:lineRule="auto"/>
        <w:jc w:val="both"/>
        <w:rPr>
          <w:rFonts w:ascii="Times New Roman" w:hAnsi="Times New Roman" w:cs="Times New Roman"/>
          <w:sz w:val="28"/>
          <w:szCs w:val="28"/>
          <w:lang w:val="ru-RU"/>
        </w:rPr>
      </w:pPr>
    </w:p>
    <w:p w14:paraId="405270E1" w14:textId="77777777" w:rsidR="002C1626" w:rsidRPr="000B512B" w:rsidRDefault="000B512B" w:rsidP="00F1251B">
      <w:pPr>
        <w:pStyle w:val="Heading2"/>
        <w:ind w:firstLine="720"/>
      </w:pPr>
      <w:bookmarkStart w:id="12" w:name="_Toc137328813"/>
      <w:r w:rsidRPr="000B512B">
        <w:lastRenderedPageBreak/>
        <w:t>1.</w:t>
      </w:r>
      <w:r w:rsidR="00F1251B">
        <w:t>4</w:t>
      </w:r>
      <w:r w:rsidR="004B6C48" w:rsidRPr="000B512B">
        <w:t xml:space="preserve"> </w:t>
      </w:r>
      <w:bookmarkStart w:id="13" w:name="_Toc137300851"/>
      <w:r w:rsidR="002C1626" w:rsidRPr="000B512B">
        <w:t>Висновки до розділу 1</w:t>
      </w:r>
      <w:bookmarkEnd w:id="12"/>
      <w:bookmarkEnd w:id="13"/>
    </w:p>
    <w:p w14:paraId="35C12D59" w14:textId="77777777" w:rsidR="004B6C48" w:rsidRPr="004B6C48" w:rsidRDefault="004B6C48" w:rsidP="004B6C48"/>
    <w:p w14:paraId="4EF57F5B" w14:textId="77777777" w:rsidR="002C1626" w:rsidRPr="002C1626" w:rsidRDefault="002C1626" w:rsidP="002C1626"/>
    <w:p w14:paraId="3B239F99" w14:textId="77777777" w:rsidR="006F0097" w:rsidRPr="00595B6A" w:rsidRDefault="006F0097" w:rsidP="00595B6A">
      <w:pPr>
        <w:spacing w:line="360" w:lineRule="auto"/>
        <w:ind w:firstLine="720"/>
        <w:jc w:val="both"/>
        <w:rPr>
          <w:rFonts w:ascii="Times New Roman" w:hAnsi="Times New Roman" w:cs="Times New Roman"/>
          <w:sz w:val="28"/>
          <w:szCs w:val="28"/>
        </w:rPr>
      </w:pPr>
      <w:r w:rsidRPr="00595B6A">
        <w:rPr>
          <w:rFonts w:ascii="Times New Roman" w:hAnsi="Times New Roman" w:cs="Times New Roman"/>
          <w:sz w:val="28"/>
          <w:szCs w:val="28"/>
        </w:rPr>
        <w:t xml:space="preserve">В першому розділі було розглянуто актуальність проблеми боротьби з шахрайськими онлайн транзакціями. Статистика показує, що кількість покупок в інтернеті з плином часу тільки зростає, що збільшує можливості для аферистів. Дана проблема є дуже важливою для бізнесів, банків та корпорацій, оскільки несе за собою величезні збитки у </w:t>
      </w:r>
      <w:r w:rsidR="00595B6A" w:rsidRPr="00595B6A">
        <w:rPr>
          <w:rFonts w:ascii="Times New Roman" w:hAnsi="Times New Roman" w:cs="Times New Roman"/>
          <w:sz w:val="28"/>
          <w:szCs w:val="28"/>
        </w:rPr>
        <w:t xml:space="preserve">мільярди доларів. </w:t>
      </w:r>
    </w:p>
    <w:p w14:paraId="60AE8CBE" w14:textId="77777777" w:rsidR="00595B6A" w:rsidRPr="00595B6A" w:rsidRDefault="00595B6A" w:rsidP="00595B6A">
      <w:pPr>
        <w:spacing w:line="360" w:lineRule="auto"/>
        <w:ind w:firstLine="720"/>
        <w:jc w:val="both"/>
        <w:rPr>
          <w:rFonts w:ascii="Times New Roman" w:hAnsi="Times New Roman" w:cs="Times New Roman"/>
          <w:sz w:val="28"/>
          <w:szCs w:val="28"/>
        </w:rPr>
      </w:pPr>
      <w:r w:rsidRPr="00595B6A">
        <w:rPr>
          <w:rFonts w:ascii="Times New Roman" w:hAnsi="Times New Roman" w:cs="Times New Roman"/>
          <w:sz w:val="28"/>
          <w:szCs w:val="28"/>
        </w:rPr>
        <w:t xml:space="preserve">Для вирішення цієї задачі є безліч методів, які допомагають запобігти шахрайству. Одним з дієвих способів попередження дій зловмисників є використання методів штучного інтелекту і створення антифрод систем. </w:t>
      </w:r>
    </w:p>
    <w:p w14:paraId="235A3EE6" w14:textId="77777777" w:rsidR="00595B6A" w:rsidRDefault="00595B6A" w:rsidP="004D497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 використанні </w:t>
      </w:r>
      <w:r w:rsidR="004D4978">
        <w:rPr>
          <w:rFonts w:ascii="Times New Roman" w:hAnsi="Times New Roman" w:cs="Times New Roman"/>
          <w:sz w:val="28"/>
          <w:szCs w:val="28"/>
        </w:rPr>
        <w:t xml:space="preserve">методів машинного навчання є свої переваги і недоліки. Застосування алгоритмів значно зменшує кількість людського ресурсу, є економічно ефективними та краще працюють з великим наборами даних, що робить їх незамінними, оскільки потік платежів відбувається в реальному часі. </w:t>
      </w:r>
    </w:p>
    <w:p w14:paraId="582BCA48" w14:textId="77777777" w:rsidR="004D4978" w:rsidRDefault="004D4978" w:rsidP="004D497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Проте існують й недоліки у відсутності контролю над роботу програми й рішеннями, які нею приймаються, хибних спрацювань та психології людини, яка в деяких випадках є більш продуктивним методом для боротьби з аферистами. </w:t>
      </w:r>
    </w:p>
    <w:p w14:paraId="22FC05FF" w14:textId="77777777" w:rsidR="004D4978" w:rsidRDefault="004D4978" w:rsidP="004D497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Основними моделями для визначення шахрайських транзакцій є Логістична Регресія, Дерева Рішень, Випадковий ліс, Ансамблі</w:t>
      </w:r>
      <w:r w:rsidR="008D5B7C">
        <w:rPr>
          <w:rFonts w:ascii="Times New Roman" w:hAnsi="Times New Roman" w:cs="Times New Roman"/>
          <w:sz w:val="28"/>
          <w:szCs w:val="28"/>
        </w:rPr>
        <w:t xml:space="preserve"> моделей та Нейронні мережі, такі як Одношаровий та Багатошаровий персептрони. </w:t>
      </w:r>
    </w:p>
    <w:p w14:paraId="397ED94F" w14:textId="77777777" w:rsidR="0050583B" w:rsidRDefault="008D5B7C" w:rsidP="000058E5">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Варто усвідомлювати, що дані для навчання можуть весь час змінюватися, що потребує вдосконалення та модифікацій моделі. Також потрібно усвідомлювати, що інформація про транзакції може бути неоднорідною в реальному житті, що створює нові виклики для розробників. </w:t>
      </w:r>
    </w:p>
    <w:p w14:paraId="52638516" w14:textId="77777777" w:rsidR="00941DA9" w:rsidRDefault="00941DA9" w:rsidP="000058E5">
      <w:pPr>
        <w:spacing w:line="360" w:lineRule="auto"/>
        <w:ind w:firstLine="720"/>
        <w:jc w:val="both"/>
        <w:rPr>
          <w:rFonts w:ascii="Times New Roman" w:hAnsi="Times New Roman" w:cs="Times New Roman"/>
          <w:sz w:val="28"/>
          <w:szCs w:val="28"/>
          <w:lang w:val="ru-RU"/>
        </w:rPr>
      </w:pPr>
    </w:p>
    <w:p w14:paraId="4EF59194" w14:textId="77777777" w:rsidR="00941DA9" w:rsidRDefault="00941DA9" w:rsidP="000058E5">
      <w:pPr>
        <w:spacing w:line="360" w:lineRule="auto"/>
        <w:ind w:firstLine="720"/>
        <w:jc w:val="both"/>
        <w:rPr>
          <w:rFonts w:ascii="Times New Roman" w:hAnsi="Times New Roman" w:cs="Times New Roman"/>
          <w:sz w:val="28"/>
          <w:szCs w:val="28"/>
          <w:lang w:val="ru-RU"/>
        </w:rPr>
      </w:pPr>
    </w:p>
    <w:p w14:paraId="3DDECCE2" w14:textId="77777777" w:rsidR="00941DA9" w:rsidRDefault="00941DA9" w:rsidP="000058E5">
      <w:pPr>
        <w:spacing w:line="360" w:lineRule="auto"/>
        <w:ind w:firstLine="720"/>
        <w:jc w:val="both"/>
        <w:rPr>
          <w:rFonts w:ascii="Times New Roman" w:hAnsi="Times New Roman" w:cs="Times New Roman"/>
          <w:sz w:val="28"/>
          <w:szCs w:val="28"/>
          <w:lang w:val="ru-RU"/>
        </w:rPr>
      </w:pPr>
    </w:p>
    <w:p w14:paraId="2766C615" w14:textId="77777777" w:rsidR="00941DA9" w:rsidRDefault="00941DA9" w:rsidP="000058E5">
      <w:pPr>
        <w:spacing w:line="360" w:lineRule="auto"/>
        <w:ind w:firstLine="720"/>
        <w:jc w:val="both"/>
        <w:rPr>
          <w:rFonts w:ascii="Times New Roman" w:hAnsi="Times New Roman" w:cs="Times New Roman"/>
          <w:sz w:val="28"/>
          <w:szCs w:val="28"/>
          <w:lang w:val="ru-RU"/>
        </w:rPr>
      </w:pPr>
    </w:p>
    <w:p w14:paraId="2CC9CE26" w14:textId="77777777" w:rsidR="00941DA9" w:rsidRPr="00941DA9" w:rsidRDefault="00941DA9" w:rsidP="000058E5">
      <w:pPr>
        <w:spacing w:line="360" w:lineRule="auto"/>
        <w:ind w:firstLine="720"/>
        <w:jc w:val="both"/>
        <w:rPr>
          <w:rFonts w:ascii="Times New Roman" w:hAnsi="Times New Roman" w:cs="Times New Roman"/>
          <w:sz w:val="28"/>
          <w:szCs w:val="28"/>
          <w:lang w:val="ru-RU"/>
        </w:rPr>
      </w:pPr>
    </w:p>
    <w:p w14:paraId="54F65C53" w14:textId="77777777" w:rsidR="002C1626" w:rsidRDefault="002C1626" w:rsidP="00F1251B">
      <w:pPr>
        <w:pStyle w:val="Heading1"/>
      </w:pPr>
      <w:bookmarkStart w:id="14" w:name="_Toc137300852"/>
      <w:bookmarkStart w:id="15" w:name="_Toc137328814"/>
      <w:r w:rsidRPr="000B512B">
        <w:lastRenderedPageBreak/>
        <w:t>РОЗДІЛ 2 МАТЕМАТИЧНІ ОСНОВИ РОБОТИ</w:t>
      </w:r>
      <w:bookmarkEnd w:id="14"/>
      <w:bookmarkEnd w:id="15"/>
    </w:p>
    <w:p w14:paraId="0A40B1CD" w14:textId="77777777" w:rsidR="00D45962" w:rsidRDefault="00D45962" w:rsidP="000B512B">
      <w:pPr>
        <w:jc w:val="center"/>
        <w:rPr>
          <w:rFonts w:ascii="Times New Roman" w:hAnsi="Times New Roman" w:cs="Times New Roman"/>
          <w:sz w:val="28"/>
          <w:szCs w:val="28"/>
        </w:rPr>
      </w:pPr>
    </w:p>
    <w:p w14:paraId="6EF1AA2F" w14:textId="77777777" w:rsidR="00D45962" w:rsidRPr="000B512B" w:rsidRDefault="00D45962" w:rsidP="000B512B">
      <w:pPr>
        <w:jc w:val="center"/>
        <w:rPr>
          <w:rFonts w:ascii="Times New Roman" w:hAnsi="Times New Roman" w:cs="Times New Roman"/>
          <w:sz w:val="28"/>
          <w:szCs w:val="28"/>
        </w:rPr>
      </w:pPr>
    </w:p>
    <w:p w14:paraId="481ACD6D" w14:textId="77777777" w:rsidR="004B6C48" w:rsidRPr="004B6C48" w:rsidRDefault="004B6C48" w:rsidP="004B6C48"/>
    <w:p w14:paraId="4747AE48" w14:textId="77777777" w:rsidR="008D5B7C" w:rsidRPr="00D45962" w:rsidRDefault="00D86C72" w:rsidP="00F1251B">
      <w:pPr>
        <w:pStyle w:val="Heading2"/>
        <w:ind w:firstLine="720"/>
      </w:pPr>
      <w:bookmarkStart w:id="16" w:name="_Toc137300853"/>
      <w:bookmarkStart w:id="17" w:name="_Toc137328815"/>
      <w:r w:rsidRPr="00D45962">
        <w:t>2.1</w:t>
      </w:r>
      <w:r w:rsidR="004B6C48" w:rsidRPr="00D45962">
        <w:t xml:space="preserve"> </w:t>
      </w:r>
      <w:r w:rsidRPr="00D45962">
        <w:t>Аналіз математичних основ розв</w:t>
      </w:r>
      <w:r w:rsidRPr="00D45962">
        <w:rPr>
          <w:lang w:val="ru-RU"/>
        </w:rPr>
        <w:t>`</w:t>
      </w:r>
      <w:r w:rsidRPr="00D45962">
        <w:t>язання задачі</w:t>
      </w:r>
      <w:bookmarkEnd w:id="16"/>
      <w:bookmarkEnd w:id="17"/>
    </w:p>
    <w:p w14:paraId="23F5D846" w14:textId="77777777" w:rsidR="002C1626" w:rsidRDefault="002C1626" w:rsidP="002C1626"/>
    <w:p w14:paraId="2976C049" w14:textId="77777777" w:rsidR="002C1626" w:rsidRPr="002C1626" w:rsidRDefault="002C1626" w:rsidP="002C1626"/>
    <w:p w14:paraId="4BBB759A" w14:textId="77777777" w:rsidR="007C452A" w:rsidRDefault="007C452A" w:rsidP="004D4978">
      <w:pPr>
        <w:spacing w:line="360" w:lineRule="auto"/>
        <w:ind w:firstLine="720"/>
        <w:jc w:val="both"/>
        <w:rPr>
          <w:rFonts w:ascii="Times New Roman" w:hAnsi="Times New Roman" w:cs="Times New Roman"/>
          <w:color w:val="000000" w:themeColor="text1"/>
          <w:sz w:val="28"/>
          <w:szCs w:val="28"/>
        </w:rPr>
      </w:pPr>
      <w:r>
        <w:rPr>
          <w:rFonts w:ascii="Times New Roman" w:hAnsi="Times New Roman" w:cs="Times New Roman"/>
          <w:sz w:val="28"/>
          <w:szCs w:val="28"/>
        </w:rPr>
        <w:t>Для розв</w:t>
      </w:r>
      <w:r w:rsidRPr="00B3235C">
        <w:rPr>
          <w:rFonts w:ascii="Times New Roman" w:hAnsi="Times New Roman" w:cs="Times New Roman"/>
          <w:sz w:val="28"/>
          <w:szCs w:val="28"/>
        </w:rPr>
        <w:t>`</w:t>
      </w:r>
      <w:r>
        <w:rPr>
          <w:rFonts w:ascii="Times New Roman" w:hAnsi="Times New Roman" w:cs="Times New Roman"/>
          <w:sz w:val="28"/>
          <w:szCs w:val="28"/>
        </w:rPr>
        <w:t xml:space="preserve">язання задачі класифікації шахрайських онлайн транзакцій можуть використовуватися різноманітні методи машинного навчання. У цьому розділі будуть розглянуті такі методи як Логістична регресія, Випадковий ліс, Ансамблі моделей, Одношаровий та Багатошаровий персептрони, а також методи попередньої обробки даних. Після роботи кожної моделі проводиться аналіз відповідних метрик для </w:t>
      </w:r>
      <w:r w:rsidRPr="002C1626">
        <w:rPr>
          <w:rFonts w:ascii="Times New Roman" w:hAnsi="Times New Roman" w:cs="Times New Roman"/>
          <w:color w:val="000000" w:themeColor="text1"/>
          <w:sz w:val="28"/>
          <w:szCs w:val="28"/>
        </w:rPr>
        <w:t xml:space="preserve">визначення найкращої. </w:t>
      </w:r>
    </w:p>
    <w:p w14:paraId="719B80EA" w14:textId="77777777" w:rsidR="00377080" w:rsidRDefault="00377080" w:rsidP="004D4978">
      <w:pPr>
        <w:spacing w:line="360" w:lineRule="auto"/>
        <w:ind w:firstLine="720"/>
        <w:jc w:val="both"/>
        <w:rPr>
          <w:rFonts w:ascii="Times New Roman" w:hAnsi="Times New Roman" w:cs="Times New Roman"/>
          <w:color w:val="000000" w:themeColor="text1"/>
          <w:sz w:val="28"/>
          <w:szCs w:val="28"/>
        </w:rPr>
      </w:pPr>
    </w:p>
    <w:p w14:paraId="75AD8764" w14:textId="77777777" w:rsidR="0037691E" w:rsidRDefault="0037691E" w:rsidP="00F1251B">
      <w:pPr>
        <w:pStyle w:val="Heading3"/>
        <w:ind w:firstLine="720"/>
      </w:pPr>
      <w:bookmarkStart w:id="18" w:name="_Toc137328816"/>
      <w:r>
        <w:t>2.1.1 Ресемплінг даних</w:t>
      </w:r>
      <w:bookmarkEnd w:id="18"/>
    </w:p>
    <w:p w14:paraId="1D30073C" w14:textId="77777777" w:rsidR="00377080" w:rsidRDefault="00377080" w:rsidP="004B6C48">
      <w:pPr>
        <w:spacing w:line="360" w:lineRule="auto"/>
        <w:rPr>
          <w:rFonts w:ascii="Times New Roman" w:hAnsi="Times New Roman" w:cs="Times New Roman"/>
          <w:color w:val="000000" w:themeColor="text1"/>
          <w:sz w:val="28"/>
          <w:szCs w:val="28"/>
        </w:rPr>
      </w:pPr>
    </w:p>
    <w:p w14:paraId="56923EAB" w14:textId="77777777" w:rsidR="0037691E" w:rsidRDefault="0037691E" w:rsidP="00D44EBF">
      <w:pPr>
        <w:spacing w:line="360" w:lineRule="auto"/>
        <w:ind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Оскільки набір даних є незбалансованим, відношення класів у наборі даних може мати вплив на ефективність роботи моделей машинного навчання, чутливих до </w:t>
      </w:r>
      <w:r w:rsidR="00A06F40">
        <w:rPr>
          <w:rFonts w:ascii="Times New Roman" w:hAnsi="Times New Roman" w:cs="Times New Roman"/>
          <w:color w:val="000000" w:themeColor="text1"/>
          <w:sz w:val="28"/>
          <w:szCs w:val="28"/>
        </w:rPr>
        <w:t>розподілу класів. Модель може приймати рішення на користь більшого класу, не звертаючи увагу на менший. Це може призвести до нездатності виявити шахрайські транзакції алгоритмом</w:t>
      </w:r>
    </w:p>
    <w:p w14:paraId="437B16F7" w14:textId="77777777" w:rsidR="00A06F40" w:rsidRDefault="00A06F40" w:rsidP="00D44EBF">
      <w:pPr>
        <w:spacing w:line="360" w:lineRule="auto"/>
        <w:ind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вирішення проблеми незбалансованих даних можна використовувати різні стратегії, наприклад:</w:t>
      </w:r>
    </w:p>
    <w:p w14:paraId="642CCA56" w14:textId="77777777" w:rsidR="00A06F40" w:rsidRDefault="00A06F40" w:rsidP="00A06F40">
      <w:pPr>
        <w:pStyle w:val="ListParagraph"/>
        <w:numPr>
          <w:ilvl w:val="0"/>
          <w:numId w:val="12"/>
        </w:numPr>
        <w:spacing w:line="360" w:lineRule="auto"/>
        <w:jc w:val="both"/>
        <w:rPr>
          <w:rFonts w:ascii="Times New Roman" w:hAnsi="Times New Roman" w:cs="Times New Roman"/>
          <w:color w:val="000000" w:themeColor="text1"/>
          <w:sz w:val="28"/>
          <w:szCs w:val="28"/>
        </w:rPr>
      </w:pPr>
      <w:r w:rsidRPr="00A06F40">
        <w:rPr>
          <w:rFonts w:ascii="Times New Roman" w:hAnsi="Times New Roman" w:cs="Times New Roman"/>
          <w:color w:val="000000" w:themeColor="text1"/>
          <w:sz w:val="28"/>
          <w:szCs w:val="28"/>
        </w:rPr>
        <w:t>Застосування методів ресемплінгу: Це може включати випадкове видалення зразків більшого класу або дублювання зразків меншого класу, щоб збалансувати кількість зразків у наборі даних.</w:t>
      </w:r>
    </w:p>
    <w:p w14:paraId="255B1F75" w14:textId="77777777" w:rsidR="00A06F40" w:rsidRDefault="00A06F40" w:rsidP="00A06F40">
      <w:pPr>
        <w:pStyle w:val="ListParagraph"/>
        <w:numPr>
          <w:ilvl w:val="0"/>
          <w:numId w:val="12"/>
        </w:numPr>
        <w:spacing w:line="360" w:lineRule="auto"/>
        <w:jc w:val="both"/>
        <w:rPr>
          <w:rFonts w:ascii="Times New Roman" w:hAnsi="Times New Roman" w:cs="Times New Roman"/>
          <w:color w:val="000000" w:themeColor="text1"/>
          <w:sz w:val="28"/>
          <w:szCs w:val="28"/>
        </w:rPr>
      </w:pPr>
      <w:r w:rsidRPr="00A06F40">
        <w:rPr>
          <w:rFonts w:ascii="Times New Roman" w:hAnsi="Times New Roman" w:cs="Times New Roman"/>
          <w:color w:val="000000" w:themeColor="text1"/>
          <w:sz w:val="28"/>
          <w:szCs w:val="28"/>
        </w:rPr>
        <w:t>Використання ансамблевих методів: Ансамблеві методи, такі як AdaBoost або Random Forest, можуть бути ефективними для вирішення проблеми незбалансованих дани</w:t>
      </w:r>
      <w:r>
        <w:rPr>
          <w:rFonts w:ascii="Times New Roman" w:hAnsi="Times New Roman" w:cs="Times New Roman"/>
          <w:color w:val="000000" w:themeColor="text1"/>
          <w:sz w:val="28"/>
          <w:szCs w:val="28"/>
        </w:rPr>
        <w:t>х</w:t>
      </w:r>
    </w:p>
    <w:p w14:paraId="33D299A8" w14:textId="77777777" w:rsidR="0037691E" w:rsidRDefault="00A06F40" w:rsidP="00A06F40">
      <w:pPr>
        <w:pStyle w:val="ListParagraph"/>
        <w:numPr>
          <w:ilvl w:val="0"/>
          <w:numId w:val="12"/>
        </w:numPr>
        <w:spacing w:line="360" w:lineRule="auto"/>
        <w:jc w:val="both"/>
        <w:rPr>
          <w:rFonts w:ascii="Times New Roman" w:hAnsi="Times New Roman" w:cs="Times New Roman"/>
          <w:color w:val="000000" w:themeColor="text1"/>
          <w:sz w:val="28"/>
          <w:szCs w:val="28"/>
        </w:rPr>
      </w:pPr>
      <w:r w:rsidRPr="00A06F40">
        <w:rPr>
          <w:rFonts w:ascii="Times New Roman" w:hAnsi="Times New Roman" w:cs="Times New Roman"/>
          <w:color w:val="000000" w:themeColor="text1"/>
          <w:sz w:val="28"/>
          <w:szCs w:val="28"/>
        </w:rPr>
        <w:t>Уважне налаштування параметрів моделі: Деякі моделі машинного навчання мають параметри, що дозволяють балансувати ваги класів або встановлювати порогові значення для прийняття рішень.</w:t>
      </w:r>
    </w:p>
    <w:p w14:paraId="315D86D1" w14:textId="77777777" w:rsidR="00A06F40" w:rsidRDefault="00A06F40" w:rsidP="00D44EBF">
      <w:pPr>
        <w:spacing w:line="360" w:lineRule="auto"/>
        <w:ind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Для розробки програми було обрано використовувати ансамблеві методи для навчання, а також використання методів ресемплінгу для балансування даних. </w:t>
      </w:r>
    </w:p>
    <w:p w14:paraId="6C09D006" w14:textId="77777777" w:rsidR="00ED1A0F" w:rsidRPr="00363DCE" w:rsidRDefault="00ED1A0F" w:rsidP="00A06F40">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 xml:space="preserve">Існує декілька основних алгоритмів балансування даних: </w:t>
      </w:r>
      <w:r w:rsidRPr="00996867">
        <w:rPr>
          <w:rFonts w:ascii="Times New Roman" w:hAnsi="Times New Roman" w:cs="Times New Roman"/>
          <w:color w:val="000000" w:themeColor="text1"/>
          <w:sz w:val="28"/>
          <w:szCs w:val="28"/>
        </w:rPr>
        <w:t>Random Oversampling</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Random</w:t>
      </w:r>
      <w:r w:rsidRPr="00363DC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UnderSampling</w:t>
      </w:r>
      <w:r w:rsidRPr="00363DC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SMOTE</w:t>
      </w:r>
      <w:r w:rsidRPr="00363DCE">
        <w:rPr>
          <w:rFonts w:ascii="Times New Roman" w:hAnsi="Times New Roman" w:cs="Times New Roman"/>
          <w:color w:val="000000" w:themeColor="text1"/>
          <w:sz w:val="28"/>
          <w:szCs w:val="28"/>
        </w:rPr>
        <w:t>.</w:t>
      </w:r>
    </w:p>
    <w:p w14:paraId="4F7E56B0" w14:textId="77777777" w:rsidR="00ED1A0F" w:rsidRPr="00363DCE" w:rsidRDefault="00ED1A0F" w:rsidP="00ED1A0F">
      <w:pPr>
        <w:spacing w:line="360" w:lineRule="auto"/>
        <w:ind w:firstLine="720"/>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en-US"/>
        </w:rPr>
        <w:t>Random</w:t>
      </w:r>
      <w:r w:rsidRPr="00363DCE">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en-US"/>
        </w:rPr>
        <w:t>UnderSampling</w:t>
      </w:r>
      <w:r w:rsidRPr="00363DCE">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rPr>
        <w:t xml:space="preserve">використовується, коли </w:t>
      </w:r>
      <w:r w:rsidRPr="00363DCE">
        <w:rPr>
          <w:rFonts w:ascii="Times New Roman" w:hAnsi="Times New Roman" w:cs="Times New Roman"/>
          <w:color w:val="000000" w:themeColor="text1"/>
          <w:sz w:val="28"/>
          <w:szCs w:val="28"/>
          <w:lang w:val="ru-RU"/>
        </w:rPr>
        <w:t xml:space="preserve"> є </w:t>
      </w:r>
      <w:r>
        <w:rPr>
          <w:rFonts w:ascii="Times New Roman" w:hAnsi="Times New Roman" w:cs="Times New Roman"/>
          <w:color w:val="000000" w:themeColor="text1"/>
          <w:sz w:val="28"/>
          <w:szCs w:val="28"/>
        </w:rPr>
        <w:t>велика кількість</w:t>
      </w:r>
      <w:r w:rsidRPr="00363DCE">
        <w:rPr>
          <w:rFonts w:ascii="Times New Roman" w:hAnsi="Times New Roman" w:cs="Times New Roman"/>
          <w:color w:val="000000" w:themeColor="text1"/>
          <w:sz w:val="28"/>
          <w:szCs w:val="28"/>
          <w:lang w:val="ru-RU"/>
        </w:rPr>
        <w:t xml:space="preserve"> даних для точного аналізу. Дослідник даних застосовує підхід ресемплінгу, щоб зробити класи датасету балансованими. Це означає, що він зменшує кількість подій у поширеному класі, щоб вирівняти їх з кількістю подій у меншому класі. Зазвичай, науковці випадковим чином видаляють деякі події з поширеного класу, забезпечуючи таким чином рівномірну кількість подій в обох класах. Цей підхід дозволяє уникнути нерівноважності між класами та забезпечити більш об'єктивну оцінку моделі машинного навчання.</w:t>
      </w:r>
    </w:p>
    <w:p w14:paraId="3CD075FB" w14:textId="77777777" w:rsidR="00996867" w:rsidRPr="00FF5363" w:rsidRDefault="00996867" w:rsidP="00A06F40">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996867">
        <w:rPr>
          <w:rFonts w:ascii="Times New Roman" w:hAnsi="Times New Roman" w:cs="Times New Roman"/>
          <w:color w:val="000000" w:themeColor="text1"/>
          <w:sz w:val="28"/>
          <w:szCs w:val="28"/>
        </w:rPr>
        <w:t>Random Oversampling</w:t>
      </w:r>
      <w:r>
        <w:rPr>
          <w:rFonts w:ascii="Times New Roman" w:hAnsi="Times New Roman" w:cs="Times New Roman"/>
          <w:color w:val="000000" w:themeColor="text1"/>
          <w:sz w:val="28"/>
          <w:szCs w:val="28"/>
        </w:rPr>
        <w:t xml:space="preserve"> включає в себе випадкове дублювання зразків меншого класу для збільшення їх кількості відносно більшого класу. Цей алгоритм є ефективним для наборів з маленькою кількістю класів. Однак, випадкове копіювання даних може призвести до перенавчання моделі</w:t>
      </w:r>
      <w:r w:rsidR="00ED1A0F">
        <w:rPr>
          <w:rFonts w:ascii="Times New Roman" w:hAnsi="Times New Roman" w:cs="Times New Roman"/>
          <w:color w:val="000000" w:themeColor="text1"/>
          <w:sz w:val="28"/>
          <w:szCs w:val="28"/>
        </w:rPr>
        <w:t xml:space="preserve"> </w:t>
      </w:r>
      <w:r w:rsidR="00ED1A0F">
        <w:rPr>
          <w:rFonts w:ascii="Times New Roman" w:hAnsi="Times New Roman" w:cs="Times New Roman"/>
          <w:color w:val="000000" w:themeColor="text1"/>
          <w:sz w:val="28"/>
          <w:szCs w:val="28"/>
          <w:lang w:val="en-US"/>
        </w:rPr>
        <w:t>[</w:t>
      </w:r>
      <w:r w:rsidR="00806FF2">
        <w:rPr>
          <w:rFonts w:ascii="Times New Roman" w:hAnsi="Times New Roman" w:cs="Times New Roman"/>
          <w:color w:val="000000" w:themeColor="text1"/>
          <w:sz w:val="28"/>
          <w:szCs w:val="28"/>
          <w:lang w:val="en-US"/>
        </w:rPr>
        <w:t>18</w:t>
      </w:r>
      <w:r w:rsidR="00ED1A0F">
        <w:rPr>
          <w:rFonts w:ascii="Times New Roman" w:hAnsi="Times New Roman" w:cs="Times New Roman"/>
          <w:color w:val="000000" w:themeColor="text1"/>
          <w:sz w:val="28"/>
          <w:szCs w:val="28"/>
          <w:lang w:val="en-US"/>
        </w:rPr>
        <w:t>]</w:t>
      </w:r>
      <w:r w:rsidR="00806FF2">
        <w:rPr>
          <w:rFonts w:ascii="Times New Roman" w:hAnsi="Times New Roman" w:cs="Times New Roman"/>
          <w:color w:val="000000" w:themeColor="text1"/>
          <w:sz w:val="28"/>
          <w:szCs w:val="28"/>
          <w:lang w:val="en-US"/>
        </w:rPr>
        <w:t xml:space="preserve"> .</w:t>
      </w:r>
    </w:p>
    <w:p w14:paraId="244AE212" w14:textId="77777777" w:rsidR="00ED1A0F" w:rsidRDefault="00ED1A0F" w:rsidP="00A06F40">
      <w:pPr>
        <w:spacing w:line="360" w:lineRule="auto"/>
        <w:jc w:val="both"/>
        <w:rPr>
          <w:rFonts w:ascii="Times New Roman" w:hAnsi="Times New Roman" w:cs="Times New Roman"/>
          <w:color w:val="000000" w:themeColor="text1"/>
          <w:sz w:val="28"/>
          <w:szCs w:val="28"/>
        </w:rPr>
      </w:pPr>
      <w:r w:rsidRPr="00ED1A0F">
        <w:rPr>
          <w:rFonts w:ascii="Times New Roman" w:hAnsi="Times New Roman" w:cs="Times New Roman"/>
          <w:noProof/>
          <w:color w:val="000000" w:themeColor="text1"/>
          <w:sz w:val="28"/>
          <w:szCs w:val="28"/>
          <w:lang w:eastAsia="uk-UA"/>
        </w:rPr>
        <w:drawing>
          <wp:inline distT="0" distB="0" distL="0" distR="0" wp14:anchorId="6B4D0FEF" wp14:editId="06694288">
            <wp:extent cx="6480175" cy="2964180"/>
            <wp:effectExtent l="19050" t="19050" r="15875" b="26670"/>
            <wp:docPr id="1163997668" name="Picture 1" descr="A picture containing text, screenshot, font,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3997668" name="Picture 1" descr="A picture containing text, screenshot, font, design&#10;&#10;Description automatically generated"/>
                    <pic:cNvPicPr/>
                  </pic:nvPicPr>
                  <pic:blipFill>
                    <a:blip r:embed="rId8" cstate="print"/>
                    <a:stretch>
                      <a:fillRect/>
                    </a:stretch>
                  </pic:blipFill>
                  <pic:spPr>
                    <a:xfrm>
                      <a:off x="0" y="0"/>
                      <a:ext cx="6480175" cy="2964180"/>
                    </a:xfrm>
                    <a:prstGeom prst="rect">
                      <a:avLst/>
                    </a:prstGeom>
                    <a:ln>
                      <a:solidFill>
                        <a:schemeClr val="accent1"/>
                      </a:solidFill>
                    </a:ln>
                  </pic:spPr>
                </pic:pic>
              </a:graphicData>
            </a:graphic>
          </wp:inline>
        </w:drawing>
      </w:r>
    </w:p>
    <w:p w14:paraId="67CF95BE" w14:textId="77777777" w:rsidR="00ED1A0F" w:rsidRDefault="00ED1A0F" w:rsidP="00D44EBF">
      <w:pPr>
        <w:spacing w:line="360" w:lineRule="auto"/>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 xml:space="preserve">Рисунок </w:t>
      </w:r>
      <w:r w:rsidR="00D44EBF" w:rsidRPr="00D44EBF">
        <w:rPr>
          <w:rFonts w:ascii="Times New Roman" w:hAnsi="Times New Roman" w:cs="Times New Roman"/>
          <w:color w:val="000000" w:themeColor="text1"/>
          <w:sz w:val="28"/>
          <w:szCs w:val="28"/>
        </w:rPr>
        <w:t xml:space="preserve">2.1 </w:t>
      </w:r>
      <w:r w:rsidR="00D44EBF">
        <w:rPr>
          <w:rFonts w:ascii="Times New Roman" w:hAnsi="Times New Roman" w:cs="Times New Roman"/>
          <w:color w:val="000000" w:themeColor="text1"/>
          <w:sz w:val="28"/>
          <w:szCs w:val="28"/>
        </w:rPr>
        <w:t xml:space="preserve">Алгоритми </w:t>
      </w:r>
      <w:r w:rsidR="00D44EBF">
        <w:rPr>
          <w:rFonts w:ascii="Times New Roman" w:hAnsi="Times New Roman" w:cs="Times New Roman"/>
          <w:color w:val="000000" w:themeColor="text1"/>
          <w:sz w:val="28"/>
          <w:szCs w:val="28"/>
          <w:lang w:val="en-US"/>
        </w:rPr>
        <w:t>Undersampling</w:t>
      </w:r>
      <w:r w:rsidR="00D44EBF" w:rsidRPr="00D44EBF">
        <w:rPr>
          <w:rFonts w:ascii="Times New Roman" w:hAnsi="Times New Roman" w:cs="Times New Roman"/>
          <w:color w:val="000000" w:themeColor="text1"/>
          <w:sz w:val="28"/>
          <w:szCs w:val="28"/>
        </w:rPr>
        <w:t xml:space="preserve"> </w:t>
      </w:r>
      <w:r w:rsidR="00D44EBF">
        <w:rPr>
          <w:rFonts w:ascii="Times New Roman" w:hAnsi="Times New Roman" w:cs="Times New Roman"/>
          <w:color w:val="000000" w:themeColor="text1"/>
          <w:sz w:val="28"/>
          <w:szCs w:val="28"/>
        </w:rPr>
        <w:t xml:space="preserve">і </w:t>
      </w:r>
      <w:r w:rsidR="00D44EBF">
        <w:rPr>
          <w:rFonts w:ascii="Times New Roman" w:hAnsi="Times New Roman" w:cs="Times New Roman"/>
          <w:color w:val="000000" w:themeColor="text1"/>
          <w:sz w:val="28"/>
          <w:szCs w:val="28"/>
          <w:lang w:val="en-US"/>
        </w:rPr>
        <w:t>Oversampling [18]</w:t>
      </w:r>
    </w:p>
    <w:p w14:paraId="21B0859F" w14:textId="77777777" w:rsidR="00D44EBF" w:rsidRPr="00D44EBF" w:rsidRDefault="00D44EBF" w:rsidP="00D44EBF">
      <w:pPr>
        <w:spacing w:line="360" w:lineRule="auto"/>
        <w:jc w:val="center"/>
        <w:rPr>
          <w:rFonts w:ascii="Times New Roman" w:hAnsi="Times New Roman" w:cs="Times New Roman"/>
          <w:color w:val="000000" w:themeColor="text1"/>
          <w:sz w:val="28"/>
          <w:szCs w:val="28"/>
        </w:rPr>
      </w:pPr>
    </w:p>
    <w:p w14:paraId="0C02F84F" w14:textId="77777777" w:rsidR="00ED1A0F" w:rsidRPr="00D44EBF" w:rsidRDefault="00ED1A0F" w:rsidP="00A06F40">
      <w:pPr>
        <w:spacing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ab/>
      </w:r>
      <w:r w:rsidR="00FF5363" w:rsidRPr="00FF5363">
        <w:rPr>
          <w:rFonts w:ascii="Times New Roman" w:hAnsi="Times New Roman" w:cs="Times New Roman"/>
          <w:color w:val="000000" w:themeColor="text1"/>
          <w:sz w:val="28"/>
          <w:szCs w:val="28"/>
        </w:rPr>
        <w:t xml:space="preserve">Один з підходів для розв'язання проблеми незбалансованості наборів даних - це використання методу надмірного вибірки класу меншини. Найпростіший підхід </w:t>
      </w:r>
      <w:r w:rsidR="00FF5363" w:rsidRPr="00FF5363">
        <w:rPr>
          <w:rFonts w:ascii="Times New Roman" w:hAnsi="Times New Roman" w:cs="Times New Roman"/>
          <w:color w:val="000000" w:themeColor="text1"/>
          <w:sz w:val="28"/>
          <w:szCs w:val="28"/>
        </w:rPr>
        <w:lastRenderedPageBreak/>
        <w:t xml:space="preserve">полягає в копіюванні прикладів з класу меншини, хоча це не додає нової інформації до моделі. Замість цього, можна синтезувати нові приклади, використовуючи </w:t>
      </w:r>
      <w:r w:rsidR="00FF5363">
        <w:rPr>
          <w:rFonts w:ascii="Times New Roman" w:hAnsi="Times New Roman" w:cs="Times New Roman"/>
          <w:color w:val="000000" w:themeColor="text1"/>
          <w:sz w:val="28"/>
          <w:szCs w:val="28"/>
        </w:rPr>
        <w:t xml:space="preserve">наявні </w:t>
      </w:r>
      <w:r w:rsidR="00FF5363" w:rsidRPr="00FF5363">
        <w:rPr>
          <w:rFonts w:ascii="Times New Roman" w:hAnsi="Times New Roman" w:cs="Times New Roman"/>
          <w:color w:val="000000" w:themeColor="text1"/>
          <w:sz w:val="28"/>
          <w:szCs w:val="28"/>
        </w:rPr>
        <w:t>приклади. Цей підхід до доповнення даних для класу меншини відомий як метод синтетичної передискретизації меншості, або скорочено SMOTE (Synthetic Minority Oversampling Technique). SMOTE дозволяє створювати нові приклади шляхом інтерполяції між існуючими прикладами з класу меншини. Це дозволяє збалансувати набір даних та покращити ефективність моделі машинного навчання при роботі з незбалансованими даними</w:t>
      </w:r>
      <w:r w:rsidR="00FF5363">
        <w:rPr>
          <w:rFonts w:ascii="Times New Roman" w:hAnsi="Times New Roman" w:cs="Times New Roman"/>
          <w:color w:val="000000" w:themeColor="text1"/>
          <w:sz w:val="28"/>
          <w:szCs w:val="28"/>
        </w:rPr>
        <w:t xml:space="preserve"> </w:t>
      </w:r>
      <w:r w:rsidR="00FF5363" w:rsidRPr="00363DCE">
        <w:rPr>
          <w:rFonts w:ascii="Times New Roman" w:hAnsi="Times New Roman" w:cs="Times New Roman"/>
          <w:color w:val="000000" w:themeColor="text1"/>
          <w:sz w:val="28"/>
          <w:szCs w:val="28"/>
        </w:rPr>
        <w:t>[</w:t>
      </w:r>
      <w:r w:rsidR="00D44EBF" w:rsidRPr="00D44EBF">
        <w:rPr>
          <w:rFonts w:ascii="Times New Roman" w:hAnsi="Times New Roman" w:cs="Times New Roman"/>
          <w:color w:val="000000" w:themeColor="text1"/>
          <w:sz w:val="28"/>
          <w:szCs w:val="28"/>
          <w:lang w:val="ru-RU"/>
        </w:rPr>
        <w:t>19</w:t>
      </w:r>
      <w:r w:rsidR="00FF5363" w:rsidRPr="00363DCE">
        <w:rPr>
          <w:rFonts w:ascii="Times New Roman" w:hAnsi="Times New Roman" w:cs="Times New Roman"/>
          <w:color w:val="000000" w:themeColor="text1"/>
          <w:sz w:val="28"/>
          <w:szCs w:val="28"/>
        </w:rPr>
        <w:t>]</w:t>
      </w:r>
      <w:r w:rsidR="00D44EBF" w:rsidRPr="00D44EBF">
        <w:rPr>
          <w:rFonts w:ascii="Times New Roman" w:hAnsi="Times New Roman" w:cs="Times New Roman"/>
          <w:color w:val="000000" w:themeColor="text1"/>
          <w:sz w:val="28"/>
          <w:szCs w:val="28"/>
          <w:lang w:val="ru-RU"/>
        </w:rPr>
        <w:t xml:space="preserve"> .</w:t>
      </w:r>
    </w:p>
    <w:p w14:paraId="68FCB67A" w14:textId="77777777" w:rsidR="004B6C48" w:rsidRPr="00363DCE" w:rsidRDefault="004B6C48" w:rsidP="00F1251B">
      <w:pPr>
        <w:pStyle w:val="Heading3"/>
      </w:pPr>
    </w:p>
    <w:p w14:paraId="41F166F9" w14:textId="77777777" w:rsidR="007C452A" w:rsidRPr="00D45962" w:rsidRDefault="007C452A" w:rsidP="00F1251B">
      <w:pPr>
        <w:pStyle w:val="Heading3"/>
        <w:ind w:firstLine="720"/>
      </w:pPr>
      <w:bookmarkStart w:id="19" w:name="_Toc137300854"/>
      <w:bookmarkStart w:id="20" w:name="_Toc137328817"/>
      <w:r w:rsidRPr="00D45962">
        <w:t>2.</w:t>
      </w:r>
      <w:r w:rsidR="002C1626" w:rsidRPr="00D45962">
        <w:t>1</w:t>
      </w:r>
      <w:r w:rsidRPr="00D45962">
        <w:t>.1 Логістична регресія</w:t>
      </w:r>
      <w:bookmarkEnd w:id="19"/>
      <w:bookmarkEnd w:id="20"/>
    </w:p>
    <w:p w14:paraId="65083393" w14:textId="77777777" w:rsidR="004B6C48" w:rsidRPr="004B6C48" w:rsidRDefault="004B6C48" w:rsidP="004B6C48"/>
    <w:p w14:paraId="06AF756F" w14:textId="77777777" w:rsidR="002C1626" w:rsidRPr="002C1626" w:rsidRDefault="002C1626" w:rsidP="002C1626"/>
    <w:p w14:paraId="1438CD70" w14:textId="77777777" w:rsidR="007C452A" w:rsidRDefault="00781A0D" w:rsidP="004D497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Логістична регресія – це алгоритм класифікації, де залежна змінна є категоріальною. Суть логістичної регресії полягає в тому, щоб знайти зв</w:t>
      </w:r>
      <w:r w:rsidRPr="00B3235C">
        <w:rPr>
          <w:rFonts w:ascii="Times New Roman" w:hAnsi="Times New Roman" w:cs="Times New Roman"/>
          <w:sz w:val="28"/>
          <w:szCs w:val="28"/>
          <w:lang w:val="ru-RU"/>
        </w:rPr>
        <w:t>`</w:t>
      </w:r>
      <w:r>
        <w:rPr>
          <w:rFonts w:ascii="Times New Roman" w:hAnsi="Times New Roman" w:cs="Times New Roman"/>
          <w:sz w:val="28"/>
          <w:szCs w:val="28"/>
        </w:rPr>
        <w:t>язок між ознаками та ймовірністю певного результату. В нашому випадку розуміння чи скоєна транзакція зловмисником визначається через змінну</w:t>
      </w:r>
      <w:r w:rsidRPr="00B3235C">
        <w:rPr>
          <w:rFonts w:ascii="Times New Roman" w:hAnsi="Times New Roman" w:cs="Times New Roman"/>
          <w:sz w:val="28"/>
          <w:szCs w:val="28"/>
          <w:lang w:val="ru-RU"/>
        </w:rPr>
        <w:t xml:space="preserve">, </w:t>
      </w:r>
      <w:r>
        <w:rPr>
          <w:rFonts w:ascii="Times New Roman" w:hAnsi="Times New Roman" w:cs="Times New Roman"/>
          <w:sz w:val="28"/>
          <w:szCs w:val="28"/>
        </w:rPr>
        <w:t xml:space="preserve">що виражається значеннями 0 або 1. </w:t>
      </w:r>
      <w:r w:rsidR="00D1219B">
        <w:rPr>
          <w:rFonts w:ascii="Times New Roman" w:hAnsi="Times New Roman" w:cs="Times New Roman"/>
          <w:sz w:val="28"/>
          <w:szCs w:val="28"/>
        </w:rPr>
        <w:t>Логістична регресія є більш досконалою ніж Лінійна регресія, оскільки Лінійна регресія не може якісно розподілити дані на класи, якщо вони мають великий розкид і є незбалансованими</w:t>
      </w:r>
      <w:r w:rsidR="00D44EBF">
        <w:rPr>
          <w:rFonts w:ascii="Times New Roman" w:hAnsi="Times New Roman" w:cs="Times New Roman"/>
          <w:sz w:val="28"/>
          <w:szCs w:val="28"/>
        </w:rPr>
        <w:t xml:space="preserve"> </w:t>
      </w:r>
      <w:r w:rsidR="00D44EBF" w:rsidRPr="00D44EBF">
        <w:rPr>
          <w:rFonts w:ascii="Times New Roman" w:hAnsi="Times New Roman" w:cs="Times New Roman"/>
          <w:sz w:val="28"/>
          <w:szCs w:val="28"/>
        </w:rPr>
        <w:t xml:space="preserve">[20] </w:t>
      </w:r>
      <w:r w:rsidR="00D1219B">
        <w:rPr>
          <w:rFonts w:ascii="Times New Roman" w:hAnsi="Times New Roman" w:cs="Times New Roman"/>
          <w:sz w:val="28"/>
          <w:szCs w:val="28"/>
        </w:rPr>
        <w:t xml:space="preserve">. </w:t>
      </w:r>
    </w:p>
    <w:p w14:paraId="622DF84F" w14:textId="77777777" w:rsidR="00D1219B" w:rsidRDefault="00D1219B" w:rsidP="004D4978">
      <w:pPr>
        <w:spacing w:line="360" w:lineRule="auto"/>
        <w:ind w:firstLine="720"/>
        <w:jc w:val="both"/>
        <w:rPr>
          <w:rFonts w:ascii="Times New Roman" w:hAnsi="Times New Roman" w:cs="Times New Roman"/>
          <w:sz w:val="28"/>
          <w:szCs w:val="28"/>
        </w:rPr>
      </w:pPr>
      <w:r w:rsidRPr="00D1219B">
        <w:rPr>
          <w:rFonts w:ascii="Times New Roman" w:hAnsi="Times New Roman" w:cs="Times New Roman"/>
          <w:noProof/>
          <w:sz w:val="28"/>
          <w:szCs w:val="28"/>
          <w:lang w:eastAsia="uk-UA"/>
        </w:rPr>
        <w:drawing>
          <wp:inline distT="0" distB="0" distL="0" distR="0" wp14:anchorId="0F2A14E1" wp14:editId="5C6FBB6D">
            <wp:extent cx="5025710" cy="2639060"/>
            <wp:effectExtent l="0" t="0" r="3810" b="2540"/>
            <wp:docPr id="1655894990" name="Picture 1" descr="A picture containing line, font, diagram,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5894990" name="Picture 1" descr="A picture containing line, font, diagram, plot&#10;&#10;Description automatically generated"/>
                    <pic:cNvPicPr/>
                  </pic:nvPicPr>
                  <pic:blipFill>
                    <a:blip r:embed="rId9" cstate="print"/>
                    <a:stretch>
                      <a:fillRect/>
                    </a:stretch>
                  </pic:blipFill>
                  <pic:spPr>
                    <a:xfrm>
                      <a:off x="0" y="0"/>
                      <a:ext cx="5030604" cy="2641630"/>
                    </a:xfrm>
                    <a:prstGeom prst="rect">
                      <a:avLst/>
                    </a:prstGeom>
                  </pic:spPr>
                </pic:pic>
              </a:graphicData>
            </a:graphic>
          </wp:inline>
        </w:drawing>
      </w:r>
    </w:p>
    <w:p w14:paraId="189BD880" w14:textId="77777777" w:rsidR="002C1626" w:rsidRPr="004E255F" w:rsidRDefault="002C1626" w:rsidP="002C1626">
      <w:pPr>
        <w:spacing w:line="360" w:lineRule="auto"/>
        <w:ind w:firstLine="720"/>
        <w:jc w:val="center"/>
        <w:rPr>
          <w:rFonts w:ascii="Times New Roman" w:hAnsi="Times New Roman" w:cs="Times New Roman"/>
          <w:sz w:val="28"/>
          <w:szCs w:val="28"/>
          <w:lang w:val="ru-RU"/>
        </w:rPr>
      </w:pPr>
      <w:r>
        <w:rPr>
          <w:rFonts w:ascii="Times New Roman" w:hAnsi="Times New Roman" w:cs="Times New Roman"/>
          <w:sz w:val="28"/>
          <w:szCs w:val="28"/>
        </w:rPr>
        <w:t>Рис</w:t>
      </w:r>
      <w:r w:rsidR="00D44EBF">
        <w:rPr>
          <w:rFonts w:ascii="Times New Roman" w:hAnsi="Times New Roman" w:cs="Times New Roman"/>
          <w:sz w:val="28"/>
          <w:szCs w:val="28"/>
        </w:rPr>
        <w:t>унок</w:t>
      </w:r>
      <w:r>
        <w:rPr>
          <w:rFonts w:ascii="Times New Roman" w:hAnsi="Times New Roman" w:cs="Times New Roman"/>
          <w:sz w:val="28"/>
          <w:szCs w:val="28"/>
        </w:rPr>
        <w:t xml:space="preserve"> 2.</w:t>
      </w:r>
      <w:r w:rsidR="00D44EBF">
        <w:rPr>
          <w:rFonts w:ascii="Times New Roman" w:hAnsi="Times New Roman" w:cs="Times New Roman"/>
          <w:sz w:val="28"/>
          <w:szCs w:val="28"/>
        </w:rPr>
        <w:t>2</w:t>
      </w:r>
      <w:r>
        <w:rPr>
          <w:rFonts w:ascii="Times New Roman" w:hAnsi="Times New Roman" w:cs="Times New Roman"/>
          <w:sz w:val="28"/>
          <w:szCs w:val="28"/>
        </w:rPr>
        <w:t xml:space="preserve"> </w:t>
      </w:r>
      <w:r w:rsidR="0050583B">
        <w:rPr>
          <w:rFonts w:ascii="Times New Roman" w:hAnsi="Times New Roman" w:cs="Times New Roman"/>
          <w:sz w:val="28"/>
          <w:szCs w:val="28"/>
        </w:rPr>
        <w:t xml:space="preserve">- </w:t>
      </w:r>
      <w:r>
        <w:rPr>
          <w:rFonts w:ascii="Times New Roman" w:hAnsi="Times New Roman" w:cs="Times New Roman"/>
          <w:sz w:val="28"/>
          <w:szCs w:val="28"/>
        </w:rPr>
        <w:t>Проблема роботи Лінійної регресії з широко розподіленими у просторі даними</w:t>
      </w:r>
      <w:r w:rsidR="004E255F" w:rsidRPr="004E255F">
        <w:rPr>
          <w:rFonts w:ascii="Times New Roman" w:hAnsi="Times New Roman" w:cs="Times New Roman"/>
          <w:sz w:val="28"/>
          <w:szCs w:val="28"/>
          <w:lang w:val="ru-RU"/>
        </w:rPr>
        <w:t xml:space="preserve"> [21]</w:t>
      </w:r>
    </w:p>
    <w:p w14:paraId="2DCD6C42" w14:textId="77777777" w:rsidR="000D4939" w:rsidRDefault="000D4939" w:rsidP="004E255F">
      <w:pPr>
        <w:spacing w:line="360" w:lineRule="auto"/>
        <w:ind w:firstLine="720"/>
        <w:jc w:val="both"/>
        <w:rPr>
          <w:rFonts w:ascii="Times New Roman" w:hAnsi="Times New Roman" w:cs="Times New Roman"/>
          <w:sz w:val="28"/>
          <w:szCs w:val="28"/>
          <w:lang w:val="ru-RU"/>
        </w:rPr>
      </w:pPr>
    </w:p>
    <w:p w14:paraId="3CBEFDF0" w14:textId="77777777" w:rsidR="00D1219B" w:rsidRDefault="00D1219B" w:rsidP="004E255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Отже, Логістична регресія має наступні переваги:</w:t>
      </w:r>
    </w:p>
    <w:p w14:paraId="0620B17D" w14:textId="77777777" w:rsidR="00D1219B" w:rsidRDefault="00D1219B" w:rsidP="00D1219B">
      <w:pPr>
        <w:pStyle w:val="ListParagraph"/>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Логістична регресія є ефективною для навчання та проста в реалізації</w:t>
      </w:r>
    </w:p>
    <w:p w14:paraId="2F45BEF6" w14:textId="77777777" w:rsidR="00D1219B" w:rsidRDefault="00D1219B" w:rsidP="00D1219B">
      <w:pPr>
        <w:pStyle w:val="ListParagraph"/>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Цей метод не робить жодних припущень щодо розподілу класів у просторі ознак</w:t>
      </w:r>
    </w:p>
    <w:p w14:paraId="21BB9FD6" w14:textId="77777777" w:rsidR="00D1219B" w:rsidRDefault="00D1219B" w:rsidP="00D1219B">
      <w:pPr>
        <w:pStyle w:val="ListParagraph"/>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Логістична регресія може використовуватися для мульти - класових задач</w:t>
      </w:r>
    </w:p>
    <w:p w14:paraId="35EF9E9F" w14:textId="77777777" w:rsidR="00D1219B" w:rsidRDefault="00D1219B" w:rsidP="004E255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Рівняння для Логістичної регресії легко отримати з рівняння Лінійної регресії. Для цього потрібно зробити наступні кроки:</w:t>
      </w:r>
    </w:p>
    <w:p w14:paraId="44A51759" w14:textId="77777777" w:rsidR="00D1219B" w:rsidRDefault="00D1219B" w:rsidP="004E255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Рівняння прямої можна записати в наступному вигляді:</w:t>
      </w:r>
    </w:p>
    <w:p w14:paraId="0C7D8628" w14:textId="77777777" w:rsidR="00476489" w:rsidRPr="00D44EBF" w:rsidRDefault="00F76287" w:rsidP="00D44EBF">
      <w:pPr>
        <w:spacing w:line="360" w:lineRule="auto"/>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y</m:t>
        </m:r>
        <m:r>
          <w:rPr>
            <w:rFonts w:ascii="Cambria Math" w:hAnsi="Cambria Math" w:cs="Times New Roman"/>
            <w:sz w:val="28"/>
            <w:szCs w:val="28"/>
          </w:rPr>
          <m:t xml:space="preserve">=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k</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k</m:t>
            </m:r>
          </m:sub>
        </m:sSub>
      </m:oMath>
      <w:r w:rsidR="00D44EBF" w:rsidRPr="00D44EBF">
        <w:rPr>
          <w:rFonts w:ascii="Times New Roman" w:eastAsiaTheme="minorEastAsia" w:hAnsi="Times New Roman" w:cs="Times New Roman"/>
          <w:sz w:val="28"/>
          <w:szCs w:val="28"/>
        </w:rPr>
        <w:t xml:space="preserve">          (2.1)</w:t>
      </w:r>
    </w:p>
    <w:p w14:paraId="46905152" w14:textId="77777777" w:rsidR="00476489" w:rsidRDefault="00476489" w:rsidP="004E255F">
      <w:pPr>
        <w:spacing w:line="360" w:lineRule="auto"/>
        <w:ind w:firstLine="720"/>
        <w:jc w:val="both"/>
        <w:rPr>
          <w:rFonts w:ascii="Times New Roman" w:hAnsi="Times New Roman" w:cs="Times New Roman"/>
          <w:sz w:val="28"/>
          <w:szCs w:val="28"/>
        </w:rPr>
      </w:pPr>
      <w:r>
        <w:rPr>
          <w:rFonts w:ascii="Times New Roman" w:eastAsiaTheme="minorEastAsia" w:hAnsi="Times New Roman" w:cs="Times New Roman"/>
          <w:sz w:val="28"/>
          <w:szCs w:val="28"/>
        </w:rPr>
        <w:t xml:space="preserve">У Логістичній регресії </w:t>
      </w:r>
      <w:r>
        <w:rPr>
          <w:rFonts w:ascii="Times New Roman" w:eastAsiaTheme="minorEastAsia" w:hAnsi="Times New Roman" w:cs="Times New Roman"/>
          <w:sz w:val="28"/>
          <w:szCs w:val="28"/>
          <w:lang w:val="en-US"/>
        </w:rPr>
        <w:t>y</w:t>
      </w:r>
      <w:r w:rsidRPr="00B3235C">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повинен перебувати в межах між 0 та 1, тому потрібно поділити рівняння вище на наступний вираз </w:t>
      </w:r>
      <w:r w:rsidRPr="00476489">
        <w:rPr>
          <w:rFonts w:ascii="Times New Roman" w:hAnsi="Times New Roman" w:cs="Times New Roman"/>
          <w:sz w:val="28"/>
          <w:szCs w:val="28"/>
        </w:rPr>
        <w:t xml:space="preserve">(1 − </w:t>
      </w:r>
      <w:r w:rsidRPr="00476489">
        <w:rPr>
          <w:rFonts w:ascii="Cambria Math" w:hAnsi="Cambria Math" w:cs="Cambria Math"/>
          <w:sz w:val="28"/>
          <w:szCs w:val="28"/>
        </w:rPr>
        <w:t>𝑦</w:t>
      </w:r>
      <w:r w:rsidRPr="00476489">
        <w:rPr>
          <w:rFonts w:ascii="Times New Roman" w:hAnsi="Times New Roman" w:cs="Times New Roman"/>
          <w:sz w:val="28"/>
          <w:szCs w:val="28"/>
        </w:rPr>
        <w:t>):</w:t>
      </w:r>
    </w:p>
    <w:p w14:paraId="298C97BF" w14:textId="77777777" w:rsidR="00476489" w:rsidRPr="00D44EBF" w:rsidRDefault="00000000" w:rsidP="00D44EBF">
      <w:pPr>
        <w:spacing w:line="360" w:lineRule="auto"/>
        <w:jc w:val="center"/>
        <w:rPr>
          <w:rFonts w:ascii="Times New Roman" w:eastAsiaTheme="minorEastAsia" w:hAnsi="Times New Roman" w:cs="Times New Roman"/>
          <w:iCs/>
          <w:sz w:val="28"/>
          <w:szCs w:val="28"/>
        </w:rPr>
      </w:pPr>
      <m:oMath>
        <m:f>
          <m:fPr>
            <m:ctrlPr>
              <w:rPr>
                <w:rFonts w:ascii="Cambria Math" w:hAnsi="Cambria Math" w:cs="Times New Roman"/>
                <w:i/>
                <w:sz w:val="28"/>
                <w:szCs w:val="28"/>
                <w:lang w:val="en-US"/>
              </w:rPr>
            </m:ctrlPr>
          </m:fPr>
          <m:num>
            <m:r>
              <w:rPr>
                <w:rFonts w:ascii="Cambria Math" w:hAnsi="Cambria Math" w:cs="Times New Roman"/>
                <w:sz w:val="28"/>
                <w:szCs w:val="28"/>
              </w:rPr>
              <m:t>y</m:t>
            </m:r>
          </m:num>
          <m:den>
            <m:r>
              <w:rPr>
                <w:rFonts w:ascii="Cambria Math" w:hAnsi="Cambria Math" w:cs="Times New Roman"/>
                <w:sz w:val="28"/>
                <w:szCs w:val="28"/>
              </w:rPr>
              <m:t>1-y</m:t>
            </m:r>
          </m:den>
        </m:f>
        <m:r>
          <w:rPr>
            <w:rFonts w:ascii="Cambria Math" w:hAnsi="Cambria Math" w:cs="Times New Roman"/>
            <w:sz w:val="28"/>
            <w:szCs w:val="28"/>
          </w:rPr>
          <m:t>| 0 для y=0 і ∞ для y=1 |</m:t>
        </m:r>
      </m:oMath>
      <w:r w:rsidR="00D44EBF" w:rsidRPr="00D44EBF">
        <w:rPr>
          <w:rFonts w:ascii="Times New Roman" w:eastAsiaTheme="minorEastAsia" w:hAnsi="Times New Roman" w:cs="Times New Roman"/>
          <w:i/>
          <w:sz w:val="28"/>
          <w:szCs w:val="28"/>
        </w:rPr>
        <w:t xml:space="preserve">     </w:t>
      </w:r>
      <w:r w:rsidR="00D44EBF">
        <w:rPr>
          <w:rFonts w:ascii="Times New Roman" w:eastAsiaTheme="minorEastAsia" w:hAnsi="Times New Roman" w:cs="Times New Roman"/>
          <w:i/>
          <w:sz w:val="28"/>
          <w:szCs w:val="28"/>
        </w:rPr>
        <w:tab/>
      </w:r>
      <w:r w:rsidR="00D44EBF" w:rsidRPr="00D44EBF">
        <w:rPr>
          <w:rFonts w:ascii="Times New Roman" w:eastAsiaTheme="minorEastAsia" w:hAnsi="Times New Roman" w:cs="Times New Roman"/>
          <w:i/>
          <w:sz w:val="28"/>
          <w:szCs w:val="28"/>
        </w:rPr>
        <w:t xml:space="preserve"> </w:t>
      </w:r>
      <w:r w:rsidR="00D44EBF" w:rsidRPr="00D44EBF">
        <w:rPr>
          <w:rFonts w:ascii="Times New Roman" w:eastAsiaTheme="minorEastAsia" w:hAnsi="Times New Roman" w:cs="Times New Roman"/>
          <w:iCs/>
          <w:sz w:val="28"/>
          <w:szCs w:val="28"/>
        </w:rPr>
        <w:t>(2.2)</w:t>
      </w:r>
    </w:p>
    <w:p w14:paraId="11A655E1" w14:textId="77777777" w:rsidR="00476489" w:rsidRDefault="00476489" w:rsidP="004E255F">
      <w:pPr>
        <w:spacing w:line="360" w:lineRule="auto"/>
        <w:ind w:firstLine="720"/>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В результаті отримаємо наступний вираз, що є рівнянням Логістичної регресії:</w:t>
      </w:r>
    </w:p>
    <w:p w14:paraId="353943E6" w14:textId="77777777" w:rsidR="00476489" w:rsidRPr="00D44EBF" w:rsidRDefault="00000000" w:rsidP="00D44EBF">
      <w:pPr>
        <w:spacing w:line="360" w:lineRule="auto"/>
        <w:jc w:val="center"/>
        <w:rPr>
          <w:rFonts w:ascii="Times New Roman" w:hAnsi="Times New Roman" w:cs="Times New Roman"/>
          <w:iCs/>
          <w:sz w:val="28"/>
          <w:szCs w:val="28"/>
        </w:rPr>
      </w:pPr>
      <m:oMath>
        <m:func>
          <m:funcPr>
            <m:ctrlPr>
              <w:rPr>
                <w:rFonts w:ascii="Cambria Math" w:hAnsi="Cambria Math" w:cs="Times New Roman"/>
                <w:iCs/>
                <w:sz w:val="28"/>
                <w:szCs w:val="28"/>
              </w:rPr>
            </m:ctrlPr>
          </m:funcPr>
          <m:fName>
            <m:r>
              <m:rPr>
                <m:sty m:val="p"/>
              </m:rPr>
              <w:rPr>
                <w:rFonts w:ascii="Cambria Math" w:hAnsi="Cambria Math" w:cs="Times New Roman"/>
                <w:sz w:val="28"/>
                <w:szCs w:val="28"/>
              </w:rPr>
              <m:t>log</m:t>
            </m:r>
          </m:fName>
          <m:e>
            <m:d>
              <m:dPr>
                <m:begChr m:val="["/>
                <m:endChr m:val="]"/>
                <m:ctrlPr>
                  <w:rPr>
                    <w:rFonts w:ascii="Cambria Math" w:hAnsi="Cambria Math" w:cs="Times New Roman"/>
                    <w:i/>
                    <w:iCs/>
                    <w:sz w:val="28"/>
                    <w:szCs w:val="28"/>
                  </w:rPr>
                </m:ctrlPr>
              </m:dPr>
              <m:e>
                <m:f>
                  <m:fPr>
                    <m:ctrlPr>
                      <w:rPr>
                        <w:rFonts w:ascii="Cambria Math" w:hAnsi="Cambria Math" w:cs="Times New Roman"/>
                        <w:i/>
                        <w:iCs/>
                        <w:sz w:val="28"/>
                        <w:szCs w:val="28"/>
                      </w:rPr>
                    </m:ctrlPr>
                  </m:fPr>
                  <m:num>
                    <m:r>
                      <w:rPr>
                        <w:rFonts w:ascii="Cambria Math" w:hAnsi="Cambria Math" w:cs="Times New Roman"/>
                        <w:sz w:val="28"/>
                        <w:szCs w:val="28"/>
                      </w:rPr>
                      <m:t>y</m:t>
                    </m:r>
                  </m:num>
                  <m:den>
                    <m:r>
                      <w:rPr>
                        <w:rFonts w:ascii="Cambria Math" w:hAnsi="Cambria Math" w:cs="Times New Roman"/>
                        <w:sz w:val="28"/>
                        <w:szCs w:val="28"/>
                      </w:rPr>
                      <m:t>1-y</m:t>
                    </m:r>
                  </m:den>
                </m:f>
              </m:e>
            </m:d>
          </m:e>
        </m:func>
        <m:r>
          <w:rPr>
            <w:rFonts w:ascii="Cambria Math" w:hAnsi="Cambria Math" w:cs="Times New Roman"/>
            <w:sz w:val="28"/>
            <w:szCs w:val="28"/>
          </w:rPr>
          <m:t xml:space="preserve">=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k</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k</m:t>
            </m:r>
          </m:sub>
        </m:sSub>
        <m:r>
          <w:rPr>
            <w:rFonts w:ascii="Cambria Math" w:hAnsi="Cambria Math" w:cs="Times New Roman"/>
            <w:sz w:val="28"/>
            <w:szCs w:val="28"/>
          </w:rPr>
          <m:t xml:space="preserve"> </m:t>
        </m:r>
      </m:oMath>
      <w:r w:rsidR="00D44EBF" w:rsidRPr="00D44EBF">
        <w:rPr>
          <w:rFonts w:ascii="Times New Roman" w:eastAsiaTheme="minorEastAsia" w:hAnsi="Times New Roman" w:cs="Times New Roman"/>
          <w:sz w:val="28"/>
          <w:szCs w:val="28"/>
        </w:rPr>
        <w:t xml:space="preserve"> (2.3)</w:t>
      </w:r>
    </w:p>
    <w:p w14:paraId="70EE9A01" w14:textId="77777777" w:rsidR="00476489" w:rsidRDefault="00476489" w:rsidP="00476489">
      <w:pPr>
        <w:spacing w:line="360" w:lineRule="auto"/>
        <w:jc w:val="both"/>
        <w:rPr>
          <w:rFonts w:ascii="Times New Roman" w:hAnsi="Times New Roman" w:cs="Times New Roman"/>
          <w:sz w:val="28"/>
          <w:szCs w:val="28"/>
        </w:rPr>
      </w:pPr>
    </w:p>
    <w:p w14:paraId="0C971533" w14:textId="77777777" w:rsidR="00476489" w:rsidRPr="00476489" w:rsidRDefault="00476489" w:rsidP="00D44EBF">
      <w:pPr>
        <w:spacing w:line="360" w:lineRule="auto"/>
        <w:jc w:val="center"/>
        <w:rPr>
          <w:rFonts w:ascii="Times New Roman" w:hAnsi="Times New Roman" w:cs="Times New Roman"/>
          <w:b/>
          <w:bCs/>
          <w:sz w:val="28"/>
          <w:szCs w:val="28"/>
        </w:rPr>
      </w:pPr>
      <w:r w:rsidRPr="00476489">
        <w:rPr>
          <w:rFonts w:ascii="Times New Roman" w:hAnsi="Times New Roman" w:cs="Times New Roman"/>
          <w:b/>
          <w:bCs/>
          <w:noProof/>
          <w:sz w:val="28"/>
          <w:szCs w:val="28"/>
          <w:lang w:eastAsia="uk-UA"/>
        </w:rPr>
        <w:drawing>
          <wp:inline distT="0" distB="0" distL="0" distR="0" wp14:anchorId="45762D92" wp14:editId="61BF263C">
            <wp:extent cx="5731510" cy="2943225"/>
            <wp:effectExtent l="0" t="0" r="0" b="3175"/>
            <wp:docPr id="1718219117" name="Picture 1" descr="A diagram of a schematic dia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219117" name="Picture 1" descr="A diagram of a schematic diagram&#10;&#10;Description automatically generated with low confidence"/>
                    <pic:cNvPicPr/>
                  </pic:nvPicPr>
                  <pic:blipFill>
                    <a:blip r:embed="rId10" cstate="print"/>
                    <a:stretch>
                      <a:fillRect/>
                    </a:stretch>
                  </pic:blipFill>
                  <pic:spPr>
                    <a:xfrm>
                      <a:off x="0" y="0"/>
                      <a:ext cx="5731510" cy="2943225"/>
                    </a:xfrm>
                    <a:prstGeom prst="rect">
                      <a:avLst/>
                    </a:prstGeom>
                  </pic:spPr>
                </pic:pic>
              </a:graphicData>
            </a:graphic>
          </wp:inline>
        </w:drawing>
      </w:r>
    </w:p>
    <w:p w14:paraId="1B14EA52" w14:textId="77777777" w:rsidR="00D1219B" w:rsidRPr="00D44EBF" w:rsidRDefault="0050583B" w:rsidP="002C1626">
      <w:pPr>
        <w:spacing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D44EBF">
        <w:rPr>
          <w:rFonts w:ascii="Times New Roman" w:hAnsi="Times New Roman" w:cs="Times New Roman"/>
          <w:sz w:val="28"/>
          <w:szCs w:val="28"/>
        </w:rPr>
        <w:t>унок</w:t>
      </w:r>
      <w:r>
        <w:rPr>
          <w:rFonts w:ascii="Times New Roman" w:hAnsi="Times New Roman" w:cs="Times New Roman"/>
          <w:sz w:val="28"/>
          <w:szCs w:val="28"/>
        </w:rPr>
        <w:t xml:space="preserve"> </w:t>
      </w:r>
      <w:r w:rsidR="00476489" w:rsidRPr="00B3235C">
        <w:rPr>
          <w:rFonts w:ascii="Times New Roman" w:hAnsi="Times New Roman" w:cs="Times New Roman"/>
          <w:sz w:val="28"/>
          <w:szCs w:val="28"/>
        </w:rPr>
        <w:t>2.</w:t>
      </w:r>
      <w:r w:rsidR="00D44EBF">
        <w:rPr>
          <w:rFonts w:ascii="Times New Roman" w:hAnsi="Times New Roman" w:cs="Times New Roman"/>
          <w:sz w:val="28"/>
          <w:szCs w:val="28"/>
        </w:rPr>
        <w:t>3</w:t>
      </w:r>
      <w:r w:rsidR="00476489" w:rsidRPr="00B3235C">
        <w:rPr>
          <w:rFonts w:ascii="Times New Roman" w:hAnsi="Times New Roman" w:cs="Times New Roman"/>
          <w:sz w:val="28"/>
          <w:szCs w:val="28"/>
        </w:rPr>
        <w:t xml:space="preserve"> </w:t>
      </w:r>
      <w:r>
        <w:rPr>
          <w:rFonts w:ascii="Times New Roman" w:hAnsi="Times New Roman" w:cs="Times New Roman"/>
          <w:sz w:val="28"/>
          <w:szCs w:val="28"/>
        </w:rPr>
        <w:t xml:space="preserve">- </w:t>
      </w:r>
      <w:r w:rsidR="00A71AB3">
        <w:rPr>
          <w:rFonts w:ascii="Times New Roman" w:hAnsi="Times New Roman" w:cs="Times New Roman"/>
          <w:sz w:val="28"/>
          <w:szCs w:val="28"/>
        </w:rPr>
        <w:t>Графік класифікації шахрайських транзакції методом Логістичної регресії</w:t>
      </w:r>
      <w:r w:rsidR="00D44EBF">
        <w:rPr>
          <w:rFonts w:ascii="Times New Roman" w:hAnsi="Times New Roman" w:cs="Times New Roman"/>
          <w:sz w:val="28"/>
          <w:szCs w:val="28"/>
        </w:rPr>
        <w:t xml:space="preserve"> </w:t>
      </w:r>
      <w:r w:rsidR="00D44EBF" w:rsidRPr="00D44EBF">
        <w:rPr>
          <w:rFonts w:ascii="Times New Roman" w:hAnsi="Times New Roman" w:cs="Times New Roman"/>
          <w:sz w:val="28"/>
          <w:szCs w:val="28"/>
        </w:rPr>
        <w:t>[</w:t>
      </w:r>
      <w:r w:rsidR="004E255F" w:rsidRPr="004E255F">
        <w:rPr>
          <w:rFonts w:ascii="Times New Roman" w:hAnsi="Times New Roman" w:cs="Times New Roman"/>
          <w:sz w:val="28"/>
          <w:szCs w:val="28"/>
        </w:rPr>
        <w:t>21</w:t>
      </w:r>
      <w:r w:rsidR="00D44EBF" w:rsidRPr="00D44EBF">
        <w:rPr>
          <w:rFonts w:ascii="Times New Roman" w:hAnsi="Times New Roman" w:cs="Times New Roman"/>
          <w:sz w:val="28"/>
          <w:szCs w:val="28"/>
        </w:rPr>
        <w:t>]</w:t>
      </w:r>
    </w:p>
    <w:p w14:paraId="0C6E0663" w14:textId="77777777" w:rsidR="002C3453" w:rsidRDefault="006403C2" w:rsidP="00FC2981">
      <w:pPr>
        <w:spacing w:line="360" w:lineRule="auto"/>
        <w:jc w:val="both"/>
        <w:rPr>
          <w:rFonts w:ascii="Times New Roman" w:hAnsi="Times New Roman" w:cs="Times New Roman"/>
          <w:sz w:val="28"/>
          <w:szCs w:val="28"/>
        </w:rPr>
      </w:pPr>
      <w:r>
        <w:rPr>
          <w:rFonts w:ascii="Times New Roman" w:hAnsi="Times New Roman" w:cs="Times New Roman"/>
          <w:sz w:val="28"/>
          <w:szCs w:val="28"/>
        </w:rPr>
        <w:t>При збільшенні ознак в рівнянні (</w:t>
      </w:r>
      <w:r w:rsidR="004E255F" w:rsidRPr="004E255F">
        <w:rPr>
          <w:rFonts w:ascii="Times New Roman" w:hAnsi="Times New Roman" w:cs="Times New Roman"/>
          <w:sz w:val="28"/>
          <w:szCs w:val="28"/>
          <w:lang w:val="ru-RU"/>
        </w:rPr>
        <w:t>2.1</w:t>
      </w:r>
      <w:r>
        <w:rPr>
          <w:rFonts w:ascii="Times New Roman" w:hAnsi="Times New Roman" w:cs="Times New Roman"/>
          <w:sz w:val="28"/>
          <w:szCs w:val="28"/>
        </w:rPr>
        <w:t xml:space="preserve">) , права його частина стає все більш складнішою. Для того, щоб оптимізувати складність функції прогнозування </w:t>
      </w:r>
      <w:r>
        <w:rPr>
          <w:rFonts w:ascii="Times New Roman" w:hAnsi="Times New Roman" w:cs="Times New Roman"/>
          <w:sz w:val="28"/>
          <w:szCs w:val="28"/>
        </w:rPr>
        <w:lastRenderedPageBreak/>
        <w:t xml:space="preserve">використовується </w:t>
      </w:r>
      <w:r w:rsidR="004E255F">
        <w:rPr>
          <w:rFonts w:ascii="Times New Roman" w:hAnsi="Times New Roman" w:cs="Times New Roman"/>
          <w:sz w:val="28"/>
          <w:szCs w:val="28"/>
        </w:rPr>
        <w:t>р</w:t>
      </w:r>
      <w:r>
        <w:rPr>
          <w:rFonts w:ascii="Times New Roman" w:hAnsi="Times New Roman" w:cs="Times New Roman"/>
          <w:sz w:val="28"/>
          <w:szCs w:val="28"/>
        </w:rPr>
        <w:t>егуляризація. Цей метод накладає штраф, додаючи до функції витрат наступний вираз:</w:t>
      </w:r>
    </w:p>
    <w:p w14:paraId="73F7B916" w14:textId="77777777" w:rsidR="00E03104" w:rsidRDefault="00000000" w:rsidP="00E03104">
      <w:pPr>
        <w:spacing w:line="360" w:lineRule="auto"/>
        <w:jc w:val="center"/>
        <w:rPr>
          <w:rFonts w:ascii="Times New Roman" w:hAnsi="Times New Roman" w:cs="Times New Roman"/>
          <w:sz w:val="28"/>
          <w:szCs w:val="28"/>
        </w:rPr>
      </w:pPr>
      <m:oMath>
        <m:f>
          <m:fPr>
            <m:ctrlPr>
              <w:rPr>
                <w:rFonts w:ascii="Cambria Math" w:hAnsi="Cambria Math" w:cs="Times New Roman"/>
                <w:i/>
                <w:sz w:val="32"/>
                <w:szCs w:val="32"/>
              </w:rPr>
            </m:ctrlPr>
          </m:fPr>
          <m:num>
            <m:r>
              <w:rPr>
                <w:rFonts w:ascii="Cambria Math" w:hAnsi="Cambria Math" w:cs="Times New Roman"/>
                <w:sz w:val="32"/>
                <w:szCs w:val="32"/>
              </w:rPr>
              <m:t>λ</m:t>
            </m:r>
          </m:num>
          <m:den>
            <m:r>
              <w:rPr>
                <w:rFonts w:ascii="Cambria Math" w:hAnsi="Cambria Math" w:cs="Times New Roman"/>
                <w:sz w:val="32"/>
                <w:szCs w:val="32"/>
              </w:rPr>
              <m:t>m</m:t>
            </m:r>
          </m:den>
        </m:f>
        <m:nary>
          <m:naryPr>
            <m:chr m:val="∑"/>
            <m:limLoc m:val="undOvr"/>
            <m:ctrlPr>
              <w:rPr>
                <w:rFonts w:ascii="Cambria Math" w:hAnsi="Cambria Math" w:cs="Times New Roman"/>
                <w:i/>
                <w:sz w:val="32"/>
                <w:szCs w:val="32"/>
              </w:rPr>
            </m:ctrlPr>
          </m:naryPr>
          <m:sub>
            <m:r>
              <w:rPr>
                <w:rFonts w:ascii="Cambria Math" w:hAnsi="Cambria Math" w:cs="Times New Roman"/>
                <w:sz w:val="32"/>
                <w:szCs w:val="32"/>
              </w:rPr>
              <m:t>j=1</m:t>
            </m:r>
          </m:sub>
          <m:sup>
            <m:r>
              <w:rPr>
                <w:rFonts w:ascii="Cambria Math" w:hAnsi="Cambria Math" w:cs="Times New Roman"/>
                <w:sz w:val="32"/>
                <w:szCs w:val="32"/>
              </w:rPr>
              <m:t>D</m:t>
            </m:r>
          </m:sup>
          <m:e>
            <m:sSubSup>
              <m:sSubSupPr>
                <m:ctrlPr>
                  <w:rPr>
                    <w:rFonts w:ascii="Cambria Math" w:hAnsi="Cambria Math" w:cs="Times New Roman"/>
                    <w:i/>
                    <w:sz w:val="32"/>
                    <w:szCs w:val="32"/>
                  </w:rPr>
                </m:ctrlPr>
              </m:sSubSupPr>
              <m:e>
                <m:r>
                  <w:rPr>
                    <w:rFonts w:ascii="Cambria Math" w:hAnsi="Cambria Math" w:cs="Times New Roman"/>
                    <w:sz w:val="32"/>
                    <w:szCs w:val="32"/>
                  </w:rPr>
                  <m:t>θ</m:t>
                </m:r>
              </m:e>
              <m:sub>
                <m:r>
                  <w:rPr>
                    <w:rFonts w:ascii="Cambria Math" w:hAnsi="Cambria Math" w:cs="Times New Roman"/>
                    <w:sz w:val="32"/>
                    <w:szCs w:val="32"/>
                  </w:rPr>
                  <m:t>j</m:t>
                </m:r>
              </m:sub>
              <m:sup>
                <m:r>
                  <w:rPr>
                    <w:rFonts w:ascii="Cambria Math" w:hAnsi="Cambria Math" w:cs="Times New Roman"/>
                    <w:sz w:val="32"/>
                    <w:szCs w:val="32"/>
                  </w:rPr>
                  <m:t>2</m:t>
                </m:r>
              </m:sup>
            </m:sSubSup>
          </m:e>
        </m:nary>
      </m:oMath>
      <w:r w:rsidR="006403C2" w:rsidRPr="00B3235C">
        <w:rPr>
          <w:rFonts w:ascii="Times New Roman" w:hAnsi="Times New Roman" w:cs="Times New Roman"/>
          <w:sz w:val="32"/>
          <w:szCs w:val="32"/>
          <w:lang w:val="ru-RU"/>
        </w:rPr>
        <w:t>,</w:t>
      </w:r>
      <w:r w:rsidR="006403C2" w:rsidRPr="00B3235C">
        <w:rPr>
          <w:rFonts w:ascii="Times New Roman" w:hAnsi="Times New Roman" w:cs="Times New Roman"/>
          <w:sz w:val="28"/>
          <w:szCs w:val="28"/>
          <w:lang w:val="ru-RU"/>
        </w:rPr>
        <w:t xml:space="preserve"> </w:t>
      </w:r>
      <w:r w:rsidR="006403C2">
        <w:rPr>
          <w:rFonts w:ascii="Times New Roman" w:hAnsi="Times New Roman" w:cs="Times New Roman"/>
          <w:sz w:val="28"/>
          <w:szCs w:val="28"/>
        </w:rPr>
        <w:t>де</w:t>
      </w:r>
      <w:r w:rsidR="00E03104">
        <w:rPr>
          <w:rFonts w:ascii="Times New Roman" w:hAnsi="Times New Roman" w:cs="Times New Roman"/>
          <w:sz w:val="28"/>
          <w:szCs w:val="28"/>
        </w:rPr>
        <w:t xml:space="preserve"> </w:t>
      </w:r>
      <w:r w:rsidR="006403C2">
        <w:rPr>
          <w:rFonts w:ascii="Times New Roman" w:hAnsi="Times New Roman" w:cs="Times New Roman"/>
          <w:sz w:val="28"/>
          <w:szCs w:val="28"/>
          <w:lang w:val="en-US"/>
        </w:rPr>
        <w:t>D</w:t>
      </w:r>
      <w:r w:rsidR="006403C2" w:rsidRPr="00B3235C">
        <w:rPr>
          <w:rFonts w:ascii="Times New Roman" w:hAnsi="Times New Roman" w:cs="Times New Roman"/>
          <w:sz w:val="28"/>
          <w:szCs w:val="28"/>
          <w:lang w:val="ru-RU"/>
        </w:rPr>
        <w:t xml:space="preserve"> – </w:t>
      </w:r>
      <w:r w:rsidR="006403C2">
        <w:rPr>
          <w:rFonts w:ascii="Times New Roman" w:hAnsi="Times New Roman" w:cs="Times New Roman"/>
          <w:sz w:val="28"/>
          <w:szCs w:val="28"/>
        </w:rPr>
        <w:t>розмірність ознак</w:t>
      </w:r>
      <w:r w:rsidR="00E03104">
        <w:rPr>
          <w:rFonts w:ascii="Times New Roman" w:hAnsi="Times New Roman" w:cs="Times New Roman"/>
          <w:sz w:val="28"/>
          <w:szCs w:val="28"/>
        </w:rPr>
        <w:t xml:space="preserve">, що штрафує </w:t>
      </w:r>
    </w:p>
    <w:p w14:paraId="018478E2" w14:textId="77777777" w:rsidR="002C3453" w:rsidRDefault="00E03104" w:rsidP="00E03104">
      <w:pPr>
        <w:spacing w:line="360" w:lineRule="auto"/>
        <w:jc w:val="center"/>
        <w:rPr>
          <w:rFonts w:ascii="Times New Roman" w:hAnsi="Times New Roman" w:cs="Times New Roman"/>
          <w:sz w:val="28"/>
          <w:szCs w:val="28"/>
        </w:rPr>
      </w:pPr>
      <w:r>
        <w:rPr>
          <w:rFonts w:ascii="Times New Roman" w:hAnsi="Times New Roman" w:cs="Times New Roman"/>
          <w:sz w:val="28"/>
          <w:szCs w:val="28"/>
        </w:rPr>
        <w:t>коефіцієнти характеристик.</w:t>
      </w:r>
    </w:p>
    <w:p w14:paraId="521E1B31" w14:textId="77777777" w:rsidR="00E03104" w:rsidRDefault="00E03104" w:rsidP="004E255F">
      <w:pPr>
        <w:spacing w:line="360" w:lineRule="auto"/>
        <w:ind w:firstLine="720"/>
        <w:rPr>
          <w:rFonts w:ascii="Times New Roman" w:hAnsi="Times New Roman" w:cs="Times New Roman"/>
          <w:sz w:val="28"/>
          <w:szCs w:val="28"/>
        </w:rPr>
      </w:pPr>
      <w:r>
        <w:rPr>
          <w:rFonts w:ascii="Times New Roman" w:hAnsi="Times New Roman" w:cs="Times New Roman"/>
          <w:sz w:val="28"/>
          <w:szCs w:val="28"/>
        </w:rPr>
        <w:t>Тоді функція втрат набуває наступного вигляду:</w:t>
      </w:r>
    </w:p>
    <w:p w14:paraId="6805FD44" w14:textId="77777777" w:rsidR="00E03104" w:rsidRPr="004E255F" w:rsidRDefault="00E03104" w:rsidP="00E03104">
      <w:pPr>
        <w:spacing w:line="360" w:lineRule="auto"/>
        <w:rPr>
          <w:rFonts w:ascii="Times New Roman" w:hAnsi="Times New Roman" w:cs="Times New Roman"/>
          <w:sz w:val="28"/>
          <w:szCs w:val="28"/>
        </w:rPr>
      </w:pPr>
      <m:oMath>
        <m:r>
          <w:rPr>
            <w:rFonts w:ascii="Cambria Math" w:hAnsi="Cambria Math" w:cs="Times New Roman"/>
            <w:sz w:val="28"/>
            <w:szCs w:val="28"/>
          </w:rPr>
          <m:t>J= -</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m</m:t>
            </m:r>
          </m:den>
        </m:f>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m</m:t>
            </m:r>
          </m:sup>
          <m:e>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y</m:t>
                </m:r>
              </m:e>
              <m:sup>
                <m:d>
                  <m:dPr>
                    <m:ctrlPr>
                      <w:rPr>
                        <w:rFonts w:ascii="Cambria Math" w:hAnsi="Cambria Math" w:cs="Times New Roman"/>
                        <w:i/>
                        <w:sz w:val="28"/>
                        <w:szCs w:val="28"/>
                      </w:rPr>
                    </m:ctrlPr>
                  </m:dPr>
                  <m:e>
                    <m:r>
                      <w:rPr>
                        <w:rFonts w:ascii="Cambria Math" w:hAnsi="Cambria Math" w:cs="Times New Roman"/>
                        <w:sz w:val="28"/>
                        <w:szCs w:val="28"/>
                      </w:rPr>
                      <m:t>i</m:t>
                    </m:r>
                  </m:e>
                </m:d>
              </m:sup>
            </m:sSup>
          </m:e>
        </m:nary>
        <m:func>
          <m:funcPr>
            <m:ctrlPr>
              <w:rPr>
                <w:rFonts w:ascii="Cambria Math" w:hAnsi="Cambria Math" w:cs="Times New Roman"/>
                <w:sz w:val="28"/>
                <w:szCs w:val="28"/>
              </w:rPr>
            </m:ctrlPr>
          </m:funcPr>
          <m:fName>
            <m:r>
              <m:rPr>
                <m:sty m:val="p"/>
              </m:rPr>
              <w:rPr>
                <w:rFonts w:ascii="Cambria Math" w:hAnsi="Cambria Math" w:cs="Times New Roman"/>
                <w:sz w:val="28"/>
                <w:szCs w:val="28"/>
              </w:rPr>
              <m:t>log</m:t>
            </m:r>
          </m:fName>
          <m:e>
            <m:d>
              <m:dPr>
                <m:ctrlPr>
                  <w:rPr>
                    <w:rFonts w:ascii="Cambria Math" w:hAnsi="Cambria Math" w:cs="Times New Roman"/>
                    <w:i/>
                    <w:sz w:val="28"/>
                    <w:szCs w:val="28"/>
                  </w:rPr>
                </m:ctrlPr>
              </m:dPr>
              <m:e>
                <m:r>
                  <w:rPr>
                    <w:rFonts w:ascii="Cambria Math" w:hAnsi="Cambria Math" w:cs="Times New Roman"/>
                    <w:sz w:val="28"/>
                    <w:szCs w:val="28"/>
                  </w:rPr>
                  <m:t>h</m:t>
                </m:r>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d>
                          <m:dPr>
                            <m:ctrlPr>
                              <w:rPr>
                                <w:rFonts w:ascii="Cambria Math" w:hAnsi="Cambria Math" w:cs="Times New Roman"/>
                                <w:i/>
                                <w:sz w:val="28"/>
                                <w:szCs w:val="28"/>
                              </w:rPr>
                            </m:ctrlPr>
                          </m:dPr>
                          <m:e>
                            <m:r>
                              <w:rPr>
                                <w:rFonts w:ascii="Cambria Math" w:hAnsi="Cambria Math" w:cs="Times New Roman"/>
                                <w:sz w:val="28"/>
                                <w:szCs w:val="28"/>
                              </w:rPr>
                              <m:t>i</m:t>
                            </m:r>
                          </m:e>
                        </m:d>
                      </m:sup>
                    </m:sSup>
                  </m:e>
                </m:d>
              </m:e>
            </m:d>
          </m:e>
        </m:func>
        <m:r>
          <w:rPr>
            <w:rFonts w:ascii="Cambria Math" w:hAnsi="Cambria Math" w:cs="Times New Roman"/>
            <w:sz w:val="28"/>
            <w:szCs w:val="28"/>
          </w:rPr>
          <m:t>+(1-</m:t>
        </m:r>
        <m:sSup>
          <m:sSupPr>
            <m:ctrlPr>
              <w:rPr>
                <w:rFonts w:ascii="Cambria Math" w:hAnsi="Cambria Math" w:cs="Times New Roman"/>
                <w:i/>
                <w:sz w:val="28"/>
                <w:szCs w:val="28"/>
              </w:rPr>
            </m:ctrlPr>
          </m:sSupPr>
          <m:e>
            <m:r>
              <w:rPr>
                <w:rFonts w:ascii="Cambria Math" w:hAnsi="Cambria Math" w:cs="Times New Roman"/>
                <w:sz w:val="28"/>
                <w:szCs w:val="28"/>
              </w:rPr>
              <m:t>y</m:t>
            </m:r>
          </m:e>
          <m:sup>
            <m:d>
              <m:dPr>
                <m:ctrlPr>
                  <w:rPr>
                    <w:rFonts w:ascii="Cambria Math" w:hAnsi="Cambria Math" w:cs="Times New Roman"/>
                    <w:i/>
                    <w:sz w:val="28"/>
                    <w:szCs w:val="28"/>
                  </w:rPr>
                </m:ctrlPr>
              </m:dPr>
              <m:e>
                <m:r>
                  <w:rPr>
                    <w:rFonts w:ascii="Cambria Math" w:hAnsi="Cambria Math" w:cs="Times New Roman"/>
                    <w:sz w:val="28"/>
                    <w:szCs w:val="28"/>
                  </w:rPr>
                  <m:t>i</m:t>
                </m:r>
              </m:e>
            </m:d>
          </m:sup>
        </m:sSup>
        <m:r>
          <w:rPr>
            <w:rFonts w:ascii="Cambria Math" w:hAnsi="Cambria Math" w:cs="Times New Roman"/>
            <w:sz w:val="28"/>
            <w:szCs w:val="28"/>
          </w:rPr>
          <m:t>)</m:t>
        </m:r>
        <m:r>
          <m:rPr>
            <m:sty m:val="p"/>
          </m:rPr>
          <w:rPr>
            <w:rFonts w:ascii="Cambria Math" w:hAnsi="Cambria Math" w:cs="Times New Roman"/>
            <w:sz w:val="28"/>
            <w:szCs w:val="28"/>
          </w:rPr>
          <m:t>log⁡</m:t>
        </m:r>
        <m:r>
          <w:rPr>
            <w:rFonts w:ascii="Cambria Math" w:hAnsi="Cambria Math" w:cs="Times New Roman"/>
            <w:sz w:val="28"/>
            <w:szCs w:val="28"/>
          </w:rPr>
          <m:t>(1-</m:t>
        </m:r>
        <m:r>
          <w:rPr>
            <w:rFonts w:ascii="Cambria Math" w:hAnsi="Cambria Math" w:cs="Times New Roman"/>
            <w:sz w:val="28"/>
            <w:szCs w:val="28"/>
          </w:rPr>
          <m:t>h</m:t>
        </m:r>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d>
                  <m:dPr>
                    <m:ctrlPr>
                      <w:rPr>
                        <w:rFonts w:ascii="Cambria Math" w:hAnsi="Cambria Math" w:cs="Times New Roman"/>
                        <w:i/>
                        <w:sz w:val="28"/>
                        <w:szCs w:val="28"/>
                      </w:rPr>
                    </m:ctrlPr>
                  </m:dPr>
                  <m:e>
                    <m:r>
                      <w:rPr>
                        <w:rFonts w:ascii="Cambria Math" w:hAnsi="Cambria Math" w:cs="Times New Roman"/>
                        <w:sz w:val="28"/>
                        <w:szCs w:val="28"/>
                      </w:rPr>
                      <m:t>i</m:t>
                    </m:r>
                  </m:e>
                </m:d>
              </m:sup>
            </m:sSup>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λ</m:t>
            </m:r>
          </m:num>
          <m:den>
            <m:r>
              <w:rPr>
                <w:rFonts w:ascii="Cambria Math" w:hAnsi="Cambria Math" w:cs="Times New Roman"/>
                <w:sz w:val="28"/>
                <w:szCs w:val="28"/>
              </w:rPr>
              <m:t>m</m:t>
            </m:r>
          </m:den>
        </m:f>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D</m:t>
            </m:r>
          </m:sup>
          <m:e>
            <m:sSubSup>
              <m:sSubSupPr>
                <m:ctrlPr>
                  <w:rPr>
                    <w:rFonts w:ascii="Cambria Math" w:hAnsi="Cambria Math" w:cs="Times New Roman"/>
                    <w:i/>
                    <w:sz w:val="28"/>
                    <w:szCs w:val="28"/>
                  </w:rPr>
                </m:ctrlPr>
              </m:sSubSupPr>
              <m:e>
                <m:r>
                  <w:rPr>
                    <w:rFonts w:ascii="Cambria Math" w:hAnsi="Cambria Math" w:cs="Times New Roman"/>
                    <w:sz w:val="28"/>
                    <w:szCs w:val="28"/>
                  </w:rPr>
                  <m:t>θ</m:t>
                </m:r>
              </m:e>
              <m:sub>
                <m:r>
                  <w:rPr>
                    <w:rFonts w:ascii="Cambria Math" w:hAnsi="Cambria Math" w:cs="Times New Roman"/>
                    <w:sz w:val="28"/>
                    <w:szCs w:val="28"/>
                  </w:rPr>
                  <m:t>j</m:t>
                </m:r>
              </m:sub>
              <m:sup>
                <m:r>
                  <w:rPr>
                    <w:rFonts w:ascii="Cambria Math" w:hAnsi="Cambria Math" w:cs="Times New Roman"/>
                    <w:sz w:val="28"/>
                    <w:szCs w:val="28"/>
                  </w:rPr>
                  <m:t>2</m:t>
                </m:r>
              </m:sup>
            </m:sSubSup>
          </m:e>
        </m:nary>
      </m:oMath>
      <w:r w:rsidR="004E255F">
        <w:rPr>
          <w:rFonts w:ascii="Times New Roman" w:eastAsiaTheme="minorEastAsia" w:hAnsi="Times New Roman" w:cs="Times New Roman"/>
          <w:sz w:val="28"/>
          <w:szCs w:val="28"/>
        </w:rPr>
        <w:t xml:space="preserve"> </w:t>
      </w:r>
      <w:r w:rsidR="004E255F" w:rsidRPr="004E255F">
        <w:rPr>
          <w:rFonts w:ascii="Times New Roman" w:eastAsiaTheme="minorEastAsia" w:hAnsi="Times New Roman" w:cs="Times New Roman"/>
          <w:sz w:val="28"/>
          <w:szCs w:val="28"/>
        </w:rPr>
        <w:t xml:space="preserve">[22] </w:t>
      </w:r>
      <w:r w:rsidR="004E255F">
        <w:rPr>
          <w:rFonts w:ascii="Times New Roman" w:eastAsiaTheme="minorEastAsia" w:hAnsi="Times New Roman" w:cs="Times New Roman"/>
          <w:sz w:val="28"/>
          <w:szCs w:val="28"/>
        </w:rPr>
        <w:t xml:space="preserve"> (2.4) </w:t>
      </w:r>
    </w:p>
    <w:p w14:paraId="48D21689" w14:textId="77777777" w:rsidR="009B0CC8" w:rsidRPr="00B3235C" w:rsidRDefault="00793A84" w:rsidP="00793A84">
      <w:pPr>
        <w:spacing w:line="360" w:lineRule="auto"/>
        <w:ind w:firstLine="720"/>
        <w:rPr>
          <w:rFonts w:ascii="Times New Roman" w:eastAsiaTheme="minorEastAsia" w:hAnsi="Times New Roman" w:cs="Times New Roman"/>
          <w:sz w:val="28"/>
          <w:szCs w:val="28"/>
        </w:rPr>
      </w:pPr>
      <w:r>
        <w:rPr>
          <w:rFonts w:ascii="Times New Roman" w:hAnsi="Times New Roman" w:cs="Times New Roman"/>
          <w:sz w:val="28"/>
          <w:szCs w:val="28"/>
        </w:rPr>
        <w:t xml:space="preserve">Для визначення якості моделі Лінійної регресії використовуються такі метрики як </w:t>
      </w:r>
      <w:r w:rsidR="009B0CC8">
        <w:rPr>
          <w:rFonts w:ascii="Times New Roman" w:eastAsiaTheme="minorEastAsia" w:hAnsi="Times New Roman" w:cs="Times New Roman"/>
          <w:sz w:val="28"/>
          <w:szCs w:val="28"/>
          <w:lang w:val="en-US"/>
        </w:rPr>
        <w:t>F</w:t>
      </w:r>
      <w:r w:rsidR="009B0CC8" w:rsidRPr="00B3235C">
        <w:rPr>
          <w:rFonts w:ascii="Times New Roman" w:eastAsiaTheme="minorEastAsia" w:hAnsi="Times New Roman" w:cs="Times New Roman"/>
          <w:sz w:val="28"/>
          <w:szCs w:val="28"/>
        </w:rPr>
        <w:t>1-</w:t>
      </w:r>
      <w:r w:rsidR="009B0CC8">
        <w:rPr>
          <w:rFonts w:ascii="Times New Roman" w:eastAsiaTheme="minorEastAsia" w:hAnsi="Times New Roman" w:cs="Times New Roman"/>
          <w:sz w:val="28"/>
          <w:szCs w:val="28"/>
          <w:lang w:val="en-US"/>
        </w:rPr>
        <w:t>score</w:t>
      </w:r>
      <w:r w:rsidR="009B0CC8" w:rsidRPr="00B3235C">
        <w:rPr>
          <w:rFonts w:ascii="Times New Roman" w:eastAsiaTheme="minorEastAsia" w:hAnsi="Times New Roman" w:cs="Times New Roman"/>
          <w:sz w:val="28"/>
          <w:szCs w:val="28"/>
        </w:rPr>
        <w:t xml:space="preserve"> </w:t>
      </w:r>
      <w:r w:rsidR="009B0CC8">
        <w:rPr>
          <w:rFonts w:ascii="Times New Roman" w:eastAsiaTheme="minorEastAsia" w:hAnsi="Times New Roman" w:cs="Times New Roman"/>
          <w:sz w:val="28"/>
          <w:szCs w:val="28"/>
        </w:rPr>
        <w:t xml:space="preserve">та показник </w:t>
      </w:r>
      <w:r w:rsidR="009B0CC8">
        <w:rPr>
          <w:rFonts w:ascii="Times New Roman" w:eastAsiaTheme="minorEastAsia" w:hAnsi="Times New Roman" w:cs="Times New Roman"/>
          <w:sz w:val="28"/>
          <w:szCs w:val="28"/>
          <w:lang w:val="en-US"/>
        </w:rPr>
        <w:t>AUC</w:t>
      </w:r>
      <w:r w:rsidR="009B0CC8" w:rsidRPr="00B3235C">
        <w:rPr>
          <w:rFonts w:ascii="Times New Roman" w:eastAsiaTheme="minorEastAsia" w:hAnsi="Times New Roman" w:cs="Times New Roman"/>
          <w:sz w:val="28"/>
          <w:szCs w:val="28"/>
        </w:rPr>
        <w:t>.</w:t>
      </w:r>
    </w:p>
    <w:p w14:paraId="3EB750C6" w14:textId="77777777" w:rsidR="00B9514F" w:rsidRPr="00B3235C" w:rsidRDefault="00B9514F" w:rsidP="00793A84">
      <w:pPr>
        <w:spacing w:line="360" w:lineRule="auto"/>
        <w:ind w:firstLine="720"/>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Для того, щоб зрозуміти суть метрики </w:t>
      </w:r>
      <w:r>
        <w:rPr>
          <w:rFonts w:ascii="Times New Roman" w:eastAsiaTheme="minorEastAsia" w:hAnsi="Times New Roman" w:cs="Times New Roman"/>
          <w:sz w:val="28"/>
          <w:szCs w:val="28"/>
          <w:lang w:val="en-US"/>
        </w:rPr>
        <w:t>F</w:t>
      </w:r>
      <w:r w:rsidRPr="00B3235C">
        <w:rPr>
          <w:rFonts w:ascii="Times New Roman" w:eastAsiaTheme="minorEastAsia" w:hAnsi="Times New Roman" w:cs="Times New Roman"/>
          <w:sz w:val="28"/>
          <w:szCs w:val="28"/>
        </w:rPr>
        <w:t>1-</w:t>
      </w:r>
      <w:r>
        <w:rPr>
          <w:rFonts w:ascii="Times New Roman" w:eastAsiaTheme="minorEastAsia" w:hAnsi="Times New Roman" w:cs="Times New Roman"/>
          <w:sz w:val="28"/>
          <w:szCs w:val="28"/>
          <w:lang w:val="en-US"/>
        </w:rPr>
        <w:t>score</w:t>
      </w:r>
      <w:r w:rsidRPr="00B3235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потрібно розібратися з метриками точність(</w:t>
      </w:r>
      <w:r>
        <w:rPr>
          <w:rFonts w:ascii="Times New Roman" w:eastAsiaTheme="minorEastAsia" w:hAnsi="Times New Roman" w:cs="Times New Roman"/>
          <w:sz w:val="28"/>
          <w:szCs w:val="28"/>
          <w:lang w:val="en-US"/>
        </w:rPr>
        <w:t>precision</w:t>
      </w:r>
      <w:r>
        <w:rPr>
          <w:rFonts w:ascii="Times New Roman" w:eastAsiaTheme="minorEastAsia" w:hAnsi="Times New Roman" w:cs="Times New Roman"/>
          <w:sz w:val="28"/>
          <w:szCs w:val="28"/>
        </w:rPr>
        <w:t>) та повнота (</w:t>
      </w:r>
      <w:r>
        <w:rPr>
          <w:rFonts w:ascii="Times New Roman" w:eastAsiaTheme="minorEastAsia" w:hAnsi="Times New Roman" w:cs="Times New Roman"/>
          <w:sz w:val="28"/>
          <w:szCs w:val="28"/>
          <w:lang w:val="en-US"/>
        </w:rPr>
        <w:t>recall</w:t>
      </w:r>
      <w:r>
        <w:rPr>
          <w:rFonts w:ascii="Times New Roman" w:eastAsiaTheme="minorEastAsia" w:hAnsi="Times New Roman" w:cs="Times New Roman"/>
          <w:sz w:val="28"/>
          <w:szCs w:val="28"/>
        </w:rPr>
        <w:t>)</w:t>
      </w:r>
      <w:r w:rsidRPr="00B3235C">
        <w:rPr>
          <w:rFonts w:ascii="Times New Roman" w:eastAsiaTheme="minorEastAsia" w:hAnsi="Times New Roman" w:cs="Times New Roman"/>
          <w:sz w:val="28"/>
          <w:szCs w:val="28"/>
        </w:rPr>
        <w:t xml:space="preserve">. </w:t>
      </w:r>
    </w:p>
    <w:p w14:paraId="19A28EF4" w14:textId="77777777" w:rsidR="00B9514F" w:rsidRDefault="00B9514F" w:rsidP="00793A84">
      <w:pPr>
        <w:spacing w:line="360" w:lineRule="auto"/>
        <w:ind w:firstLine="720"/>
        <w:rPr>
          <w:rFonts w:ascii="Times New Roman" w:eastAsiaTheme="minorEastAsia" w:hAnsi="Times New Roman" w:cs="Times New Roman"/>
          <w:sz w:val="28"/>
          <w:szCs w:val="28"/>
        </w:rPr>
      </w:pPr>
      <w:r w:rsidRPr="00B3235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Precision</w:t>
      </w:r>
      <w:r w:rsidRPr="00B3235C">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розраховується за наступною формулою:</w:t>
      </w:r>
    </w:p>
    <w:p w14:paraId="0C52E403" w14:textId="77777777" w:rsidR="00B9514F" w:rsidRPr="00B3235C" w:rsidRDefault="00B9514F" w:rsidP="00B9514F">
      <w:pPr>
        <w:spacing w:line="360" w:lineRule="auto"/>
        <w:ind w:firstLine="720"/>
        <w:jc w:val="center"/>
        <w:rPr>
          <w:rFonts w:ascii="Times New Roman" w:eastAsiaTheme="minorEastAsia" w:hAnsi="Times New Roman" w:cs="Times New Roman"/>
          <w:sz w:val="32"/>
          <w:szCs w:val="32"/>
        </w:rPr>
      </w:pPr>
      <w:r w:rsidRPr="00B9514F">
        <w:rPr>
          <w:rFonts w:ascii="Times New Roman" w:eastAsiaTheme="minorEastAsia" w:hAnsi="Times New Roman" w:cs="Times New Roman"/>
          <w:sz w:val="28"/>
          <w:szCs w:val="28"/>
          <w:lang w:val="en-US"/>
        </w:rPr>
        <w:t>Presicion</w:t>
      </w:r>
      <w:r w:rsidRPr="00B3235C">
        <w:rPr>
          <w:rFonts w:ascii="Times New Roman" w:eastAsiaTheme="minorEastAsia" w:hAnsi="Times New Roman" w:cs="Times New Roman"/>
          <w:sz w:val="32"/>
          <w:szCs w:val="32"/>
        </w:rPr>
        <w:t xml:space="preserve"> = </w:t>
      </w:r>
      <m:oMath>
        <m:f>
          <m:fPr>
            <m:ctrlPr>
              <w:rPr>
                <w:rFonts w:ascii="Cambria Math" w:eastAsiaTheme="minorEastAsia" w:hAnsi="Cambria Math" w:cs="Times New Roman"/>
                <w:i/>
                <w:sz w:val="32"/>
                <w:szCs w:val="32"/>
                <w:lang w:val="en-US"/>
              </w:rPr>
            </m:ctrlPr>
          </m:fPr>
          <m:num>
            <m:r>
              <w:rPr>
                <w:rFonts w:ascii="Cambria Math" w:eastAsiaTheme="minorEastAsia" w:hAnsi="Cambria Math" w:cs="Times New Roman"/>
                <w:sz w:val="32"/>
                <w:szCs w:val="32"/>
                <w:lang w:val="en-US"/>
              </w:rPr>
              <m:t>TP</m:t>
            </m:r>
          </m:num>
          <m:den>
            <m:r>
              <w:rPr>
                <w:rFonts w:ascii="Cambria Math" w:eastAsiaTheme="minorEastAsia" w:hAnsi="Cambria Math" w:cs="Times New Roman"/>
                <w:sz w:val="32"/>
                <w:szCs w:val="32"/>
                <w:lang w:val="en-US"/>
              </w:rPr>
              <m:t>TP</m:t>
            </m:r>
            <m:r>
              <w:rPr>
                <w:rFonts w:ascii="Cambria Math" w:eastAsiaTheme="minorEastAsia" w:hAnsi="Cambria Math" w:cs="Times New Roman"/>
                <w:sz w:val="32"/>
                <w:szCs w:val="32"/>
              </w:rPr>
              <m:t>+</m:t>
            </m:r>
            <m:r>
              <w:rPr>
                <w:rFonts w:ascii="Cambria Math" w:eastAsiaTheme="minorEastAsia" w:hAnsi="Cambria Math" w:cs="Times New Roman"/>
                <w:sz w:val="32"/>
                <w:szCs w:val="32"/>
                <w:lang w:val="en-US"/>
              </w:rPr>
              <m:t>FP</m:t>
            </m:r>
          </m:den>
        </m:f>
      </m:oMath>
      <w:r>
        <w:rPr>
          <w:rFonts w:ascii="Times New Roman" w:eastAsiaTheme="minorEastAsia" w:hAnsi="Times New Roman" w:cs="Times New Roman"/>
          <w:sz w:val="32"/>
          <w:szCs w:val="32"/>
        </w:rPr>
        <w:t xml:space="preserve"> </w:t>
      </w:r>
      <w:r w:rsidRPr="00B3235C">
        <w:rPr>
          <w:rFonts w:ascii="Times New Roman" w:eastAsiaTheme="minorEastAsia" w:hAnsi="Times New Roman" w:cs="Times New Roman"/>
          <w:sz w:val="32"/>
          <w:szCs w:val="32"/>
        </w:rPr>
        <w:t>,</w:t>
      </w:r>
      <w:r>
        <w:rPr>
          <w:rFonts w:ascii="Times New Roman" w:eastAsiaTheme="minorEastAsia" w:hAnsi="Times New Roman" w:cs="Times New Roman"/>
          <w:sz w:val="32"/>
          <w:szCs w:val="32"/>
        </w:rPr>
        <w:t xml:space="preserve"> </w:t>
      </w:r>
      <w:r w:rsidRPr="00B3235C">
        <w:rPr>
          <w:rFonts w:ascii="Times New Roman" w:eastAsiaTheme="minorEastAsia" w:hAnsi="Times New Roman" w:cs="Times New Roman"/>
          <w:sz w:val="32"/>
          <w:szCs w:val="32"/>
        </w:rPr>
        <w:t xml:space="preserve"> </w:t>
      </w:r>
      <w:r w:rsidR="004E255F">
        <w:rPr>
          <w:rFonts w:ascii="Times New Roman" w:eastAsiaTheme="minorEastAsia" w:hAnsi="Times New Roman" w:cs="Times New Roman"/>
          <w:sz w:val="32"/>
          <w:szCs w:val="32"/>
        </w:rPr>
        <w:t xml:space="preserve"> </w:t>
      </w:r>
      <w:r w:rsidR="004E255F" w:rsidRPr="004E255F">
        <w:rPr>
          <w:rFonts w:ascii="Times New Roman" w:eastAsiaTheme="minorEastAsia" w:hAnsi="Times New Roman" w:cs="Times New Roman"/>
          <w:sz w:val="28"/>
          <w:szCs w:val="28"/>
        </w:rPr>
        <w:t>(2.5)</w:t>
      </w:r>
    </w:p>
    <w:p w14:paraId="6301F17F" w14:textId="77777777" w:rsidR="00B9514F" w:rsidRDefault="00B9514F" w:rsidP="00B9514F">
      <w:pPr>
        <w:spacing w:line="360" w:lineRule="auto"/>
        <w:ind w:firstLine="720"/>
        <w:jc w:val="both"/>
        <w:rPr>
          <w:rFonts w:ascii="Times New Roman" w:eastAsiaTheme="minorEastAsia" w:hAnsi="Times New Roman" w:cs="Times New Roman"/>
          <w:sz w:val="28"/>
          <w:szCs w:val="28"/>
        </w:rPr>
      </w:pPr>
      <w:r w:rsidRPr="00B3235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де </w:t>
      </w:r>
      <w:r>
        <w:rPr>
          <w:rFonts w:ascii="Times New Roman" w:eastAsiaTheme="minorEastAsia" w:hAnsi="Times New Roman" w:cs="Times New Roman"/>
          <w:sz w:val="28"/>
          <w:szCs w:val="28"/>
          <w:lang w:val="en-US"/>
        </w:rPr>
        <w:t>TP</w:t>
      </w:r>
      <w:r w:rsidRPr="00B3235C">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rPr>
        <w:t xml:space="preserve">кількість позитивних прикладів, які коректно виявлені класифікатором, а </w:t>
      </w:r>
      <w:r>
        <w:rPr>
          <w:rFonts w:ascii="Times New Roman" w:eastAsiaTheme="minorEastAsia" w:hAnsi="Times New Roman" w:cs="Times New Roman"/>
          <w:sz w:val="28"/>
          <w:szCs w:val="28"/>
          <w:lang w:val="en-US"/>
        </w:rPr>
        <w:t>FP</w:t>
      </w:r>
      <w:r w:rsidRPr="00B3235C">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rPr>
        <w:t>кількість хибно виявлених моделлю прикладів</w:t>
      </w:r>
    </w:p>
    <w:p w14:paraId="5C9A8DFF" w14:textId="77777777" w:rsidR="00B9514F" w:rsidRDefault="00B9514F" w:rsidP="00B9514F">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Recall</w:t>
      </w:r>
      <w:r w:rsidRPr="00B3235C">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розраховуюється наступним чином:</w:t>
      </w:r>
    </w:p>
    <w:p w14:paraId="304648F4" w14:textId="77777777" w:rsidR="00B9514F" w:rsidRPr="004E255F" w:rsidRDefault="00B9514F" w:rsidP="00B9514F">
      <w:pPr>
        <w:spacing w:line="360" w:lineRule="auto"/>
        <w:ind w:firstLine="720"/>
        <w:jc w:val="center"/>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en-US"/>
        </w:rPr>
        <w:t>Recall</w:t>
      </w:r>
      <w:r w:rsidRPr="00B3235C">
        <w:rPr>
          <w:rFonts w:ascii="Times New Roman" w:eastAsiaTheme="minorEastAsia" w:hAnsi="Times New Roman" w:cs="Times New Roman"/>
          <w:sz w:val="32"/>
          <w:szCs w:val="32"/>
          <w:lang w:val="ru-RU"/>
        </w:rPr>
        <w:t xml:space="preserve"> = </w:t>
      </w:r>
      <m:oMath>
        <m:f>
          <m:fPr>
            <m:ctrlPr>
              <w:rPr>
                <w:rFonts w:ascii="Cambria Math" w:eastAsiaTheme="minorEastAsia" w:hAnsi="Cambria Math" w:cs="Times New Roman"/>
                <w:i/>
                <w:sz w:val="32"/>
                <w:szCs w:val="32"/>
                <w:lang w:val="en-US"/>
              </w:rPr>
            </m:ctrlPr>
          </m:fPr>
          <m:num>
            <m:r>
              <w:rPr>
                <w:rFonts w:ascii="Cambria Math" w:eastAsiaTheme="minorEastAsia" w:hAnsi="Cambria Math" w:cs="Times New Roman"/>
                <w:sz w:val="32"/>
                <w:szCs w:val="32"/>
                <w:lang w:val="en-US"/>
              </w:rPr>
              <m:t>TP</m:t>
            </m:r>
          </m:num>
          <m:den>
            <m:r>
              <w:rPr>
                <w:rFonts w:ascii="Cambria Math" w:eastAsiaTheme="minorEastAsia" w:hAnsi="Cambria Math" w:cs="Times New Roman"/>
                <w:sz w:val="32"/>
                <w:szCs w:val="32"/>
                <w:lang w:val="en-US"/>
              </w:rPr>
              <m:t>TP</m:t>
            </m:r>
            <m:r>
              <w:rPr>
                <w:rFonts w:ascii="Cambria Math" w:eastAsiaTheme="minorEastAsia" w:hAnsi="Cambria Math" w:cs="Times New Roman"/>
                <w:sz w:val="32"/>
                <w:szCs w:val="32"/>
                <w:lang w:val="ru-RU"/>
              </w:rPr>
              <m:t>+</m:t>
            </m:r>
            <m:r>
              <w:rPr>
                <w:rFonts w:ascii="Cambria Math" w:eastAsiaTheme="minorEastAsia" w:hAnsi="Cambria Math" w:cs="Times New Roman"/>
                <w:sz w:val="32"/>
                <w:szCs w:val="32"/>
                <w:lang w:val="en-US"/>
              </w:rPr>
              <m:t>FN</m:t>
            </m:r>
          </m:den>
        </m:f>
      </m:oMath>
      <w:r w:rsidRPr="00B3235C">
        <w:rPr>
          <w:rFonts w:ascii="Times New Roman" w:eastAsiaTheme="minorEastAsia" w:hAnsi="Times New Roman" w:cs="Times New Roman"/>
          <w:sz w:val="32"/>
          <w:szCs w:val="32"/>
          <w:lang w:val="ru-RU"/>
        </w:rPr>
        <w:t xml:space="preserve"> </w:t>
      </w:r>
      <w:r w:rsidRPr="004E255F">
        <w:rPr>
          <w:rFonts w:ascii="Times New Roman" w:eastAsiaTheme="minorEastAsia" w:hAnsi="Times New Roman" w:cs="Times New Roman"/>
          <w:sz w:val="28"/>
          <w:szCs w:val="28"/>
          <w:lang w:val="ru-RU"/>
        </w:rPr>
        <w:t>,</w:t>
      </w:r>
      <w:r w:rsidR="004E255F" w:rsidRPr="004E255F">
        <w:rPr>
          <w:rFonts w:ascii="Times New Roman" w:eastAsiaTheme="minorEastAsia" w:hAnsi="Times New Roman" w:cs="Times New Roman"/>
          <w:sz w:val="28"/>
          <w:szCs w:val="28"/>
          <w:lang w:val="ru-RU"/>
        </w:rPr>
        <w:t xml:space="preserve">   </w:t>
      </w:r>
      <w:r w:rsidR="004E255F" w:rsidRPr="004E255F">
        <w:rPr>
          <w:rFonts w:ascii="Times New Roman" w:eastAsiaTheme="minorEastAsia" w:hAnsi="Times New Roman" w:cs="Times New Roman"/>
          <w:sz w:val="28"/>
          <w:szCs w:val="28"/>
        </w:rPr>
        <w:t>(2.6)</w:t>
      </w:r>
    </w:p>
    <w:p w14:paraId="13697FE7" w14:textId="77777777" w:rsidR="00B9514F" w:rsidRDefault="00B9514F" w:rsidP="00B9514F">
      <w:pPr>
        <w:spacing w:line="360" w:lineRule="auto"/>
        <w:ind w:firstLine="720"/>
        <w:rPr>
          <w:rFonts w:ascii="Times New Roman" w:eastAsiaTheme="minorEastAsia" w:hAnsi="Times New Roman" w:cs="Times New Roman"/>
          <w:sz w:val="28"/>
          <w:szCs w:val="28"/>
        </w:rPr>
      </w:pPr>
      <w:r w:rsidRPr="00B9514F">
        <w:rPr>
          <w:rFonts w:ascii="Times New Roman" w:eastAsiaTheme="minorEastAsia" w:hAnsi="Times New Roman" w:cs="Times New Roman"/>
          <w:sz w:val="28"/>
          <w:szCs w:val="28"/>
        </w:rPr>
        <w:t xml:space="preserve">де </w:t>
      </w:r>
      <w:r w:rsidRPr="00B9514F">
        <w:rPr>
          <w:rFonts w:ascii="Times New Roman" w:eastAsiaTheme="minorEastAsia" w:hAnsi="Times New Roman" w:cs="Times New Roman"/>
          <w:sz w:val="28"/>
          <w:szCs w:val="28"/>
          <w:lang w:val="en-US"/>
        </w:rPr>
        <w:t>F</w:t>
      </w:r>
      <w:r>
        <w:rPr>
          <w:rFonts w:ascii="Times New Roman" w:eastAsiaTheme="minorEastAsia" w:hAnsi="Times New Roman" w:cs="Times New Roman"/>
          <w:sz w:val="28"/>
          <w:szCs w:val="28"/>
          <w:lang w:val="en-US"/>
        </w:rPr>
        <w:t>N</w:t>
      </w:r>
      <w:r w:rsidRPr="00B3235C">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rPr>
        <w:t>кількість хибно виявлених негативних прикладів.</w:t>
      </w:r>
    </w:p>
    <w:p w14:paraId="515C6A6D" w14:textId="77777777" w:rsidR="00B9514F" w:rsidRDefault="00B9514F" w:rsidP="00B9514F">
      <w:pPr>
        <w:spacing w:line="360" w:lineRule="auto"/>
        <w:ind w:firstLine="720"/>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F</w:t>
      </w:r>
      <w:r w:rsidRPr="00B3235C">
        <w:rPr>
          <w:rFonts w:ascii="Times New Roman" w:eastAsiaTheme="minorEastAsia" w:hAnsi="Times New Roman" w:cs="Times New Roman"/>
          <w:sz w:val="28"/>
          <w:szCs w:val="28"/>
        </w:rPr>
        <w:t>1-</w:t>
      </w:r>
      <w:r>
        <w:rPr>
          <w:rFonts w:ascii="Times New Roman" w:eastAsiaTheme="minorEastAsia" w:hAnsi="Times New Roman" w:cs="Times New Roman"/>
          <w:sz w:val="28"/>
          <w:szCs w:val="28"/>
          <w:lang w:val="en-US"/>
        </w:rPr>
        <w:t>score</w:t>
      </w:r>
      <w:r w:rsidRPr="00B3235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є середнім гармонічним двох метрик </w:t>
      </w:r>
      <w:r>
        <w:rPr>
          <w:rFonts w:ascii="Times New Roman" w:eastAsiaTheme="minorEastAsia" w:hAnsi="Times New Roman" w:cs="Times New Roman"/>
          <w:sz w:val="28"/>
          <w:szCs w:val="28"/>
          <w:lang w:val="en-US"/>
        </w:rPr>
        <w:t>Presicion</w:t>
      </w:r>
      <w:r w:rsidRPr="00B3235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та </w:t>
      </w:r>
      <w:r>
        <w:rPr>
          <w:rFonts w:ascii="Times New Roman" w:eastAsiaTheme="minorEastAsia" w:hAnsi="Times New Roman" w:cs="Times New Roman"/>
          <w:sz w:val="28"/>
          <w:szCs w:val="28"/>
          <w:lang w:val="en-US"/>
        </w:rPr>
        <w:t>Recall</w:t>
      </w:r>
      <w:r w:rsidRPr="00B3235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та визначається за формулою: </w:t>
      </w:r>
    </w:p>
    <w:p w14:paraId="616BC990" w14:textId="77777777" w:rsidR="00B9514F" w:rsidRPr="00B9514F" w:rsidRDefault="00B9514F" w:rsidP="00B9514F">
      <w:pPr>
        <w:spacing w:line="360" w:lineRule="auto"/>
        <w:ind w:firstLine="720"/>
        <w:jc w:val="cente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F1-score =</w:t>
      </w:r>
      <m:oMath>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2*precision*recall</m:t>
            </m:r>
          </m:num>
          <m:den>
            <m:r>
              <w:rPr>
                <w:rFonts w:ascii="Cambria Math" w:eastAsiaTheme="minorEastAsia" w:hAnsi="Cambria Math" w:cs="Times New Roman"/>
                <w:sz w:val="28"/>
                <w:szCs w:val="28"/>
                <w:lang w:val="en-US"/>
              </w:rPr>
              <m:t>precision+recall</m:t>
            </m:r>
          </m:den>
        </m:f>
      </m:oMath>
      <w:r w:rsidR="00BB31BB">
        <w:rPr>
          <w:rFonts w:ascii="Times New Roman" w:eastAsiaTheme="minorEastAsia" w:hAnsi="Times New Roman" w:cs="Times New Roman"/>
          <w:sz w:val="28"/>
          <w:szCs w:val="28"/>
          <w:lang w:val="en-US"/>
        </w:rPr>
        <w:t xml:space="preserve">      (2.7) </w:t>
      </w:r>
    </w:p>
    <w:p w14:paraId="7F207DB6" w14:textId="77777777" w:rsidR="00B9514F" w:rsidRPr="00B3235C" w:rsidRDefault="00B9514F" w:rsidP="004E255F">
      <w:pPr>
        <w:spacing w:line="360" w:lineRule="auto"/>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ab/>
        <w:t xml:space="preserve">Наступна метрика, яку будемо використовувати для оцінювання результатів роботи Логістичної регресії це показник </w:t>
      </w:r>
      <w:r>
        <w:rPr>
          <w:rFonts w:ascii="Times New Roman" w:eastAsiaTheme="minorEastAsia" w:hAnsi="Times New Roman" w:cs="Times New Roman"/>
          <w:sz w:val="28"/>
          <w:szCs w:val="28"/>
          <w:lang w:val="en-US"/>
        </w:rPr>
        <w:t>AUC</w:t>
      </w:r>
      <w:r w:rsidRPr="00B3235C">
        <w:rPr>
          <w:rFonts w:ascii="Times New Roman" w:eastAsiaTheme="minorEastAsia" w:hAnsi="Times New Roman" w:cs="Times New Roman"/>
          <w:sz w:val="28"/>
          <w:szCs w:val="28"/>
          <w:lang w:val="ru-RU"/>
        </w:rPr>
        <w:t>.</w:t>
      </w:r>
    </w:p>
    <w:p w14:paraId="1C83BE9B" w14:textId="77777777" w:rsidR="00B9514F" w:rsidRDefault="001B0C87" w:rsidP="004E255F">
      <w:pPr>
        <w:spacing w:line="360" w:lineRule="auto"/>
        <w:ind w:firstLine="720"/>
        <w:jc w:val="both"/>
        <w:rPr>
          <w:rFonts w:ascii="Times New Roman" w:eastAsiaTheme="minorEastAsia" w:hAnsi="Times New Roman" w:cs="Times New Roman"/>
          <w:sz w:val="28"/>
          <w:szCs w:val="28"/>
        </w:rPr>
      </w:pPr>
      <w:r w:rsidRPr="00B3235C">
        <w:rPr>
          <w:rFonts w:ascii="Times New Roman" w:eastAsiaTheme="minorEastAsia" w:hAnsi="Times New Roman" w:cs="Times New Roman"/>
          <w:sz w:val="28"/>
          <w:szCs w:val="28"/>
          <w:lang w:val="ru-RU"/>
        </w:rPr>
        <w:t xml:space="preserve">Крива </w:t>
      </w:r>
      <w:r w:rsidRPr="001B0C87">
        <w:rPr>
          <w:rFonts w:ascii="Times New Roman" w:eastAsiaTheme="minorEastAsia" w:hAnsi="Times New Roman" w:cs="Times New Roman"/>
          <w:sz w:val="28"/>
          <w:szCs w:val="28"/>
          <w:lang w:val="en-US"/>
        </w:rPr>
        <w:t>AUC</w:t>
      </w:r>
      <w:r w:rsidRPr="00B3235C">
        <w:rPr>
          <w:rFonts w:ascii="Times New Roman" w:eastAsiaTheme="minorEastAsia" w:hAnsi="Times New Roman" w:cs="Times New Roman"/>
          <w:sz w:val="28"/>
          <w:szCs w:val="28"/>
          <w:lang w:val="ru-RU"/>
        </w:rPr>
        <w:t>-</w:t>
      </w:r>
      <w:r w:rsidRPr="001B0C87">
        <w:rPr>
          <w:rFonts w:ascii="Times New Roman" w:eastAsiaTheme="minorEastAsia" w:hAnsi="Times New Roman" w:cs="Times New Roman"/>
          <w:sz w:val="28"/>
          <w:szCs w:val="28"/>
          <w:lang w:val="en-US"/>
        </w:rPr>
        <w:t>ROC</w:t>
      </w:r>
      <w:r w:rsidRPr="00B3235C">
        <w:rPr>
          <w:rFonts w:ascii="Times New Roman" w:eastAsiaTheme="minorEastAsia" w:hAnsi="Times New Roman" w:cs="Times New Roman"/>
          <w:sz w:val="28"/>
          <w:szCs w:val="28"/>
          <w:lang w:val="ru-RU"/>
        </w:rPr>
        <w:t xml:space="preserve"> є показником ефективності класифікаційних моделей при різних значеннях порогу. </w:t>
      </w:r>
      <w:r w:rsidRPr="001B0C87">
        <w:rPr>
          <w:rFonts w:ascii="Times New Roman" w:eastAsiaTheme="minorEastAsia" w:hAnsi="Times New Roman" w:cs="Times New Roman"/>
          <w:sz w:val="28"/>
          <w:szCs w:val="28"/>
          <w:lang w:val="en-US"/>
        </w:rPr>
        <w:t>ROC</w:t>
      </w:r>
      <w:r w:rsidRPr="00B3235C">
        <w:rPr>
          <w:rFonts w:ascii="Times New Roman" w:eastAsiaTheme="minorEastAsia" w:hAnsi="Times New Roman" w:cs="Times New Roman"/>
          <w:sz w:val="28"/>
          <w:szCs w:val="28"/>
          <w:lang w:val="ru-RU"/>
        </w:rPr>
        <w:t xml:space="preserve"> - це крива ймовірностей, а </w:t>
      </w:r>
      <w:r w:rsidRPr="001B0C87">
        <w:rPr>
          <w:rFonts w:ascii="Times New Roman" w:eastAsiaTheme="minorEastAsia" w:hAnsi="Times New Roman" w:cs="Times New Roman"/>
          <w:sz w:val="28"/>
          <w:szCs w:val="28"/>
          <w:lang w:val="en-US"/>
        </w:rPr>
        <w:t>AUC</w:t>
      </w:r>
      <w:r w:rsidRPr="00B3235C">
        <w:rPr>
          <w:rFonts w:ascii="Times New Roman" w:eastAsiaTheme="minorEastAsia" w:hAnsi="Times New Roman" w:cs="Times New Roman"/>
          <w:sz w:val="28"/>
          <w:szCs w:val="28"/>
          <w:lang w:val="ru-RU"/>
        </w:rPr>
        <w:t xml:space="preserve"> відображає ступінь відокремленості або роздільної здатності моделі. Вона вказує, наскільки добре модель відрізняє різні класи. Чим вище значення </w:t>
      </w:r>
      <w:r w:rsidRPr="001B0C87">
        <w:rPr>
          <w:rFonts w:ascii="Times New Roman" w:eastAsiaTheme="minorEastAsia" w:hAnsi="Times New Roman" w:cs="Times New Roman"/>
          <w:sz w:val="28"/>
          <w:szCs w:val="28"/>
          <w:lang w:val="en-US"/>
        </w:rPr>
        <w:t>AUC</w:t>
      </w:r>
      <w:r w:rsidRPr="00B3235C">
        <w:rPr>
          <w:rFonts w:ascii="Times New Roman" w:eastAsiaTheme="minorEastAsia" w:hAnsi="Times New Roman" w:cs="Times New Roman"/>
          <w:sz w:val="28"/>
          <w:szCs w:val="28"/>
          <w:lang w:val="ru-RU"/>
        </w:rPr>
        <w:t xml:space="preserve">, тим краще модель прогнозує </w:t>
      </w:r>
      <w:r w:rsidRPr="00B3235C">
        <w:rPr>
          <w:rFonts w:ascii="Times New Roman" w:eastAsiaTheme="minorEastAsia" w:hAnsi="Times New Roman" w:cs="Times New Roman"/>
          <w:sz w:val="28"/>
          <w:szCs w:val="28"/>
          <w:lang w:val="ru-RU"/>
        </w:rPr>
        <w:lastRenderedPageBreak/>
        <w:t xml:space="preserve">клас 0 як 0 і клас 1 як 1. Аналогічно, чим вище </w:t>
      </w:r>
      <w:r w:rsidRPr="001B0C87">
        <w:rPr>
          <w:rFonts w:ascii="Times New Roman" w:eastAsiaTheme="minorEastAsia" w:hAnsi="Times New Roman" w:cs="Times New Roman"/>
          <w:sz w:val="28"/>
          <w:szCs w:val="28"/>
          <w:lang w:val="en-US"/>
        </w:rPr>
        <w:t>AUC</w:t>
      </w:r>
      <w:r w:rsidRPr="00B3235C">
        <w:rPr>
          <w:rFonts w:ascii="Times New Roman" w:eastAsiaTheme="minorEastAsia" w:hAnsi="Times New Roman" w:cs="Times New Roman"/>
          <w:sz w:val="28"/>
          <w:szCs w:val="28"/>
          <w:lang w:val="ru-RU"/>
        </w:rPr>
        <w:t xml:space="preserve">, тим краще модель відрізняє </w:t>
      </w:r>
      <w:r>
        <w:rPr>
          <w:rFonts w:ascii="Times New Roman" w:eastAsiaTheme="minorEastAsia" w:hAnsi="Times New Roman" w:cs="Times New Roman"/>
          <w:sz w:val="28"/>
          <w:szCs w:val="28"/>
        </w:rPr>
        <w:t>різні класи</w:t>
      </w:r>
      <w:r w:rsidR="004E255F" w:rsidRPr="004E255F">
        <w:rPr>
          <w:rFonts w:ascii="Times New Roman" w:eastAsiaTheme="minorEastAsia" w:hAnsi="Times New Roman" w:cs="Times New Roman"/>
          <w:sz w:val="28"/>
          <w:szCs w:val="28"/>
          <w:lang w:val="ru-RU"/>
        </w:rPr>
        <w:t xml:space="preserve"> [23]</w:t>
      </w:r>
      <w:r>
        <w:rPr>
          <w:rFonts w:ascii="Times New Roman" w:eastAsiaTheme="minorEastAsia" w:hAnsi="Times New Roman" w:cs="Times New Roman"/>
          <w:sz w:val="28"/>
          <w:szCs w:val="28"/>
        </w:rPr>
        <w:t xml:space="preserve">. </w:t>
      </w:r>
    </w:p>
    <w:p w14:paraId="05341428" w14:textId="77777777" w:rsidR="004B6C48" w:rsidRDefault="001B0C87" w:rsidP="004E255F">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Крива </w:t>
      </w:r>
      <w:r>
        <w:rPr>
          <w:rFonts w:ascii="Times New Roman" w:eastAsiaTheme="minorEastAsia" w:hAnsi="Times New Roman" w:cs="Times New Roman"/>
          <w:sz w:val="28"/>
          <w:szCs w:val="28"/>
          <w:lang w:val="en-US"/>
        </w:rPr>
        <w:t>ROC</w:t>
      </w:r>
      <w:r w:rsidRPr="00B3235C">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вказує долю істинно позитивних класифікацій до долі хибно позитивних класифікацій. </w:t>
      </w:r>
      <w:r>
        <w:rPr>
          <w:rFonts w:ascii="Times New Roman" w:eastAsiaTheme="minorEastAsia" w:hAnsi="Times New Roman" w:cs="Times New Roman"/>
          <w:sz w:val="28"/>
          <w:szCs w:val="28"/>
          <w:lang w:val="en-US"/>
        </w:rPr>
        <w:t>AUC</w:t>
      </w:r>
      <w:r w:rsidRPr="00B3235C">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в свою чергу є площею під </w:t>
      </w:r>
      <w:r>
        <w:rPr>
          <w:rFonts w:ascii="Times New Roman" w:eastAsiaTheme="minorEastAsia" w:hAnsi="Times New Roman" w:cs="Times New Roman"/>
          <w:sz w:val="28"/>
          <w:szCs w:val="28"/>
          <w:lang w:val="en-US"/>
        </w:rPr>
        <w:t>ROC</w:t>
      </w:r>
      <w:r w:rsidRPr="00B3235C">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кривою.</w:t>
      </w:r>
    </w:p>
    <w:p w14:paraId="39F5FFD3" w14:textId="77777777" w:rsidR="004E255F" w:rsidRDefault="004E255F" w:rsidP="004E255F">
      <w:pPr>
        <w:spacing w:line="360" w:lineRule="auto"/>
        <w:ind w:firstLine="720"/>
        <w:jc w:val="both"/>
        <w:rPr>
          <w:rFonts w:ascii="Times New Roman" w:eastAsiaTheme="minorEastAsia" w:hAnsi="Times New Roman" w:cs="Times New Roman"/>
          <w:sz w:val="28"/>
          <w:szCs w:val="28"/>
        </w:rPr>
      </w:pPr>
    </w:p>
    <w:p w14:paraId="2D640B75" w14:textId="77777777" w:rsidR="00C0548B" w:rsidRPr="00D45962" w:rsidRDefault="00C0548B" w:rsidP="00F1251B">
      <w:pPr>
        <w:pStyle w:val="Heading3"/>
        <w:ind w:firstLine="720"/>
        <w:rPr>
          <w:rFonts w:eastAsiaTheme="minorEastAsia"/>
        </w:rPr>
      </w:pPr>
      <w:bookmarkStart w:id="21" w:name="_Toc137300855"/>
      <w:bookmarkStart w:id="22" w:name="_Toc137328818"/>
      <w:r w:rsidRPr="00D45962">
        <w:rPr>
          <w:rFonts w:eastAsiaTheme="minorEastAsia"/>
        </w:rPr>
        <w:t>2.1.2 Ансамблі моделей</w:t>
      </w:r>
      <w:bookmarkEnd w:id="21"/>
      <w:bookmarkEnd w:id="22"/>
    </w:p>
    <w:p w14:paraId="72185E1E" w14:textId="77777777" w:rsidR="004B6C48" w:rsidRPr="004B6C48" w:rsidRDefault="004B6C48" w:rsidP="004B6C48"/>
    <w:p w14:paraId="2BDFA434" w14:textId="77777777" w:rsidR="002C1626" w:rsidRPr="002C1626" w:rsidRDefault="002C1626" w:rsidP="002C1626"/>
    <w:p w14:paraId="3DAB29BF" w14:textId="77777777" w:rsidR="00C0548B" w:rsidRPr="00B81162" w:rsidRDefault="00C0548B" w:rsidP="001B0C87">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Розглянемо ситуацію, коли для створення прогнозу використовується не одна модель, а декілька. Така концепція називається Ансамблем моделей. </w:t>
      </w:r>
      <w:r w:rsidR="00B81162">
        <w:rPr>
          <w:rFonts w:ascii="Times New Roman" w:eastAsiaTheme="minorEastAsia" w:hAnsi="Times New Roman" w:cs="Times New Roman"/>
          <w:sz w:val="28"/>
          <w:szCs w:val="28"/>
        </w:rPr>
        <w:t>Зазвичай цей метод машинного навчання використовується, коли вже існує декілька сильних моделей, для того щоб об</w:t>
      </w:r>
      <w:r w:rsidR="00B81162" w:rsidRPr="00B3235C">
        <w:rPr>
          <w:rFonts w:ascii="Times New Roman" w:eastAsiaTheme="minorEastAsia" w:hAnsi="Times New Roman" w:cs="Times New Roman"/>
          <w:sz w:val="28"/>
          <w:szCs w:val="28"/>
          <w:lang w:val="ru-RU"/>
        </w:rPr>
        <w:t>`</w:t>
      </w:r>
      <w:r w:rsidR="00B81162">
        <w:rPr>
          <w:rFonts w:ascii="Times New Roman" w:eastAsiaTheme="minorEastAsia" w:hAnsi="Times New Roman" w:cs="Times New Roman"/>
          <w:sz w:val="28"/>
          <w:szCs w:val="28"/>
        </w:rPr>
        <w:t xml:space="preserve">єднати їх в одну ще кращу. </w:t>
      </w:r>
    </w:p>
    <w:p w14:paraId="6A6D4978" w14:textId="77777777" w:rsidR="00B81162" w:rsidRDefault="00B81162" w:rsidP="001B0C87">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Існує </w:t>
      </w:r>
      <w:r w:rsidRPr="00B81162">
        <w:rPr>
          <w:rFonts w:ascii="Times New Roman" w:eastAsiaTheme="minorEastAsia" w:hAnsi="Times New Roman" w:cs="Times New Roman"/>
          <w:sz w:val="28"/>
          <w:szCs w:val="28"/>
        </w:rPr>
        <w:t xml:space="preserve">необмежена кількість ансамблів, які </w:t>
      </w:r>
      <w:r>
        <w:rPr>
          <w:rFonts w:ascii="Times New Roman" w:eastAsiaTheme="minorEastAsia" w:hAnsi="Times New Roman" w:cs="Times New Roman"/>
          <w:sz w:val="28"/>
          <w:szCs w:val="28"/>
        </w:rPr>
        <w:t>можна</w:t>
      </w:r>
      <w:r w:rsidRPr="00B81162">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побудувати</w:t>
      </w:r>
      <w:r w:rsidRPr="00B81162">
        <w:rPr>
          <w:rFonts w:ascii="Times New Roman" w:eastAsiaTheme="minorEastAsia" w:hAnsi="Times New Roman" w:cs="Times New Roman"/>
          <w:sz w:val="28"/>
          <w:szCs w:val="28"/>
        </w:rPr>
        <w:t xml:space="preserve"> для</w:t>
      </w:r>
      <w:r>
        <w:rPr>
          <w:rFonts w:ascii="Times New Roman" w:eastAsiaTheme="minorEastAsia" w:hAnsi="Times New Roman" w:cs="Times New Roman"/>
          <w:sz w:val="28"/>
          <w:szCs w:val="28"/>
        </w:rPr>
        <w:t xml:space="preserve"> задачі прогнозування, проте є три основні методи, які широко використовуються серед інженерів. </w:t>
      </w:r>
    </w:p>
    <w:p w14:paraId="7DA86C90" w14:textId="77777777" w:rsidR="00B81162" w:rsidRDefault="00B81162" w:rsidP="00B8116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Беггінг -  алгоритм навчання, при якому використовується один і той же алгоритм начання, але прогнозатор тренується на різних випадкових піднаборах даних. Вибірка піднаборів в цьому методі виконується із заміною. </w:t>
      </w:r>
    </w:p>
    <w:p w14:paraId="4159C6B3" w14:textId="77777777" w:rsidR="00B81162" w:rsidRDefault="00B81162" w:rsidP="00B8116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Вставка  - беггінг без використання заміни. Отже, обидва алгоритми дозволяють множині прогнозаторів формувати піднабори навчальних прикладів по кілька разів.</w:t>
      </w:r>
    </w:p>
    <w:p w14:paraId="2C289A91" w14:textId="77777777" w:rsidR="00B81162" w:rsidRDefault="00B81162" w:rsidP="00B81162">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Усі прогнозатори на основі беггінгу мають можливість навчатися паралельно на різних серверах і більше того, паралель можуть виконуватися прогнози. Беггінг і вставка дуже добре масштабуються, тому й мають таку популярність. </w:t>
      </w:r>
    </w:p>
    <w:p w14:paraId="2CBE88D7" w14:textId="77777777" w:rsidR="00B81162" w:rsidRPr="00B81162" w:rsidRDefault="00B81162" w:rsidP="00B81162">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B81162">
        <w:rPr>
          <w:rFonts w:ascii="Times New Roman" w:hAnsi="Times New Roman" w:cs="Times New Roman"/>
          <w:sz w:val="28"/>
          <w:szCs w:val="28"/>
        </w:rPr>
        <w:t>Бустинг є методом ансамблю, який об'єднує кількох слабких учнів в одного сильного учня. Цей метод передбачає послідовне навчання прогнозуючих моделей, при якому кожна наступна модель намагається виправити помилки свого попередника.</w:t>
      </w:r>
      <w:r>
        <w:rPr>
          <w:rFonts w:ascii="Times New Roman" w:hAnsi="Times New Roman" w:cs="Times New Roman"/>
          <w:sz w:val="28"/>
          <w:szCs w:val="28"/>
        </w:rPr>
        <w:t xml:space="preserve"> </w:t>
      </w:r>
    </w:p>
    <w:p w14:paraId="2494639E" w14:textId="77777777" w:rsidR="00B81162" w:rsidRPr="00B3235C" w:rsidRDefault="00B81162" w:rsidP="00763A84">
      <w:pPr>
        <w:spacing w:line="360" w:lineRule="auto"/>
        <w:ind w:firstLine="720"/>
        <w:jc w:val="both"/>
        <w:rPr>
          <w:rFonts w:ascii="Times New Roman" w:hAnsi="Times New Roman" w:cs="Times New Roman"/>
          <w:sz w:val="28"/>
          <w:szCs w:val="28"/>
        </w:rPr>
      </w:pPr>
      <w:r w:rsidRPr="00B81162">
        <w:rPr>
          <w:rFonts w:ascii="Times New Roman" w:hAnsi="Times New Roman" w:cs="Times New Roman"/>
          <w:sz w:val="28"/>
          <w:szCs w:val="28"/>
        </w:rPr>
        <w:t>Існує багато методів бустингу, але найбільш популярними є AdaBoost (Adaptive Boosting - адаптивний бустинг) і градієнтний бустинг (Gradient Boostin</w:t>
      </w:r>
      <w:r>
        <w:rPr>
          <w:rFonts w:ascii="Times New Roman" w:hAnsi="Times New Roman" w:cs="Times New Roman"/>
          <w:sz w:val="28"/>
          <w:szCs w:val="28"/>
          <w:lang w:val="en-US"/>
        </w:rPr>
        <w:t>g</w:t>
      </w:r>
      <w:r w:rsidRPr="00B3235C">
        <w:rPr>
          <w:rFonts w:ascii="Times New Roman" w:hAnsi="Times New Roman" w:cs="Times New Roman"/>
          <w:sz w:val="28"/>
          <w:szCs w:val="28"/>
        </w:rPr>
        <w:t xml:space="preserve">) </w:t>
      </w:r>
    </w:p>
    <w:p w14:paraId="6BBE711F" w14:textId="77777777" w:rsidR="00B81162" w:rsidRDefault="00B81162" w:rsidP="00763A8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Ансамблевий метод стеккінг базується на  ідеї навчання агрегування певної моделі.</w:t>
      </w:r>
      <w:r w:rsidR="00763A84">
        <w:rPr>
          <w:rFonts w:ascii="Times New Roman" w:hAnsi="Times New Roman" w:cs="Times New Roman"/>
          <w:sz w:val="28"/>
          <w:szCs w:val="28"/>
        </w:rPr>
        <w:t xml:space="preserve"> </w:t>
      </w:r>
      <w:r>
        <w:rPr>
          <w:rFonts w:ascii="Times New Roman" w:hAnsi="Times New Roman" w:cs="Times New Roman"/>
          <w:sz w:val="28"/>
          <w:szCs w:val="28"/>
        </w:rPr>
        <w:t>Стеккінг виконується у два етапи:</w:t>
      </w:r>
    </w:p>
    <w:p w14:paraId="0406B278" w14:textId="77777777" w:rsidR="00B81162" w:rsidRDefault="00B81162" w:rsidP="00B81162">
      <w:pPr>
        <w:pStyle w:val="ListParagraph"/>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rPr>
        <w:t>Прогнозатор</w:t>
      </w:r>
      <w:r w:rsidR="009B3611">
        <w:rPr>
          <w:rFonts w:ascii="Times New Roman" w:hAnsi="Times New Roman" w:cs="Times New Roman"/>
          <w:sz w:val="28"/>
          <w:szCs w:val="28"/>
        </w:rPr>
        <w:t xml:space="preserve"> першого рівня дає своє значення прогнозу, яке не відрізняється від результатів інших прогнозаторів.</w:t>
      </w:r>
    </w:p>
    <w:p w14:paraId="0FF950FB" w14:textId="77777777" w:rsidR="00763A84" w:rsidRDefault="009B3611" w:rsidP="00763A84">
      <w:pPr>
        <w:pStyle w:val="ListParagraph"/>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rPr>
        <w:t>На другому етапі прогнозатор, що називається змішувач (</w:t>
      </w:r>
      <w:r>
        <w:rPr>
          <w:rFonts w:ascii="Times New Roman" w:hAnsi="Times New Roman" w:cs="Times New Roman"/>
          <w:sz w:val="28"/>
          <w:szCs w:val="28"/>
          <w:lang w:val="en-US"/>
        </w:rPr>
        <w:t>blender</w:t>
      </w:r>
      <w:r>
        <w:rPr>
          <w:rFonts w:ascii="Times New Roman" w:hAnsi="Times New Roman" w:cs="Times New Roman"/>
          <w:sz w:val="28"/>
          <w:szCs w:val="28"/>
        </w:rPr>
        <w:t>) отримує на вхід попередні прогнози і виробляє остаточний</w:t>
      </w:r>
      <w:r w:rsidR="004E255F" w:rsidRPr="004E255F">
        <w:rPr>
          <w:rFonts w:ascii="Times New Roman" w:hAnsi="Times New Roman" w:cs="Times New Roman"/>
          <w:sz w:val="28"/>
          <w:szCs w:val="28"/>
        </w:rPr>
        <w:t xml:space="preserve"> [24] </w:t>
      </w:r>
      <w:r>
        <w:rPr>
          <w:rFonts w:ascii="Times New Roman" w:hAnsi="Times New Roman" w:cs="Times New Roman"/>
          <w:sz w:val="28"/>
          <w:szCs w:val="28"/>
        </w:rPr>
        <w:t xml:space="preserve">. </w:t>
      </w:r>
    </w:p>
    <w:p w14:paraId="6AA4672D" w14:textId="77777777" w:rsidR="00763A84" w:rsidRDefault="00763A84" w:rsidP="00763A84">
      <w:pPr>
        <w:spacing w:line="360" w:lineRule="auto"/>
        <w:ind w:left="360"/>
        <w:jc w:val="both"/>
        <w:rPr>
          <w:rFonts w:ascii="Times New Roman" w:hAnsi="Times New Roman" w:cs="Times New Roman"/>
          <w:sz w:val="28"/>
          <w:szCs w:val="28"/>
        </w:rPr>
      </w:pPr>
      <w:r>
        <w:rPr>
          <w:rFonts w:ascii="Times New Roman" w:hAnsi="Times New Roman" w:cs="Times New Roman"/>
          <w:sz w:val="28"/>
          <w:szCs w:val="28"/>
        </w:rPr>
        <w:t>Також існують різні способи комбінування результатів окремих моделей:</w:t>
      </w:r>
    </w:p>
    <w:p w14:paraId="401719D1" w14:textId="77777777" w:rsidR="00763A84" w:rsidRDefault="00763A84" w:rsidP="004E255F">
      <w:pPr>
        <w:spacing w:line="360" w:lineRule="auto"/>
        <w:ind w:left="360" w:firstLine="360"/>
        <w:jc w:val="both"/>
        <w:rPr>
          <w:rFonts w:ascii="Times New Roman" w:hAnsi="Times New Roman" w:cs="Times New Roman"/>
          <w:sz w:val="28"/>
          <w:szCs w:val="28"/>
        </w:rPr>
      </w:pPr>
      <w:r>
        <w:rPr>
          <w:rFonts w:ascii="Times New Roman" w:hAnsi="Times New Roman" w:cs="Times New Roman"/>
          <w:sz w:val="28"/>
          <w:szCs w:val="28"/>
        </w:rPr>
        <w:t>- Голосування -  застосовується в задачах класифікації з категоріальними цільових змінними. У кінцевому результаті обирається клас з більшою кількістю голосів</w:t>
      </w:r>
    </w:p>
    <w:p w14:paraId="5146330D" w14:textId="77777777" w:rsidR="00763A84" w:rsidRDefault="00763A84" w:rsidP="004E255F">
      <w:pPr>
        <w:spacing w:line="360" w:lineRule="auto"/>
        <w:ind w:left="360" w:firstLine="360"/>
        <w:jc w:val="both"/>
        <w:rPr>
          <w:rFonts w:ascii="Times New Roman" w:hAnsi="Times New Roman" w:cs="Times New Roman"/>
          <w:sz w:val="28"/>
          <w:szCs w:val="28"/>
        </w:rPr>
      </w:pPr>
      <w:r>
        <w:rPr>
          <w:rFonts w:ascii="Times New Roman" w:hAnsi="Times New Roman" w:cs="Times New Roman"/>
          <w:sz w:val="28"/>
          <w:szCs w:val="28"/>
        </w:rPr>
        <w:t xml:space="preserve">- Зважене голосування </w:t>
      </w:r>
      <w:r w:rsidR="003F7DF4">
        <w:rPr>
          <w:rFonts w:ascii="Times New Roman" w:hAnsi="Times New Roman" w:cs="Times New Roman"/>
          <w:sz w:val="28"/>
          <w:szCs w:val="28"/>
        </w:rPr>
        <w:t>–</w:t>
      </w:r>
      <w:r>
        <w:rPr>
          <w:rFonts w:ascii="Times New Roman" w:hAnsi="Times New Roman" w:cs="Times New Roman"/>
          <w:sz w:val="28"/>
          <w:szCs w:val="28"/>
        </w:rPr>
        <w:t xml:space="preserve"> </w:t>
      </w:r>
      <w:r w:rsidR="003F7DF4">
        <w:rPr>
          <w:rFonts w:ascii="Times New Roman" w:hAnsi="Times New Roman" w:cs="Times New Roman"/>
          <w:sz w:val="28"/>
          <w:szCs w:val="28"/>
        </w:rPr>
        <w:t>для кожної моделі ансамблю назначається своя вага, яка впливає на кінцевий результат алгоритму</w:t>
      </w:r>
    </w:p>
    <w:p w14:paraId="0D21688C" w14:textId="77777777" w:rsidR="003F7DF4" w:rsidRDefault="003F7DF4" w:rsidP="004E255F">
      <w:pPr>
        <w:spacing w:line="360" w:lineRule="auto"/>
        <w:ind w:left="360" w:firstLine="360"/>
        <w:jc w:val="both"/>
        <w:rPr>
          <w:rFonts w:ascii="Times New Roman" w:hAnsi="Times New Roman" w:cs="Times New Roman"/>
          <w:sz w:val="28"/>
          <w:szCs w:val="28"/>
        </w:rPr>
      </w:pPr>
      <w:r>
        <w:rPr>
          <w:rFonts w:ascii="Times New Roman" w:hAnsi="Times New Roman" w:cs="Times New Roman"/>
          <w:sz w:val="28"/>
          <w:szCs w:val="28"/>
        </w:rPr>
        <w:t xml:space="preserve">- Середнє значення – застосовується в задачах регресії для числових цільових змінних </w:t>
      </w:r>
    </w:p>
    <w:p w14:paraId="55B468C6" w14:textId="77777777" w:rsidR="003F7DF4" w:rsidRDefault="003F7DF4" w:rsidP="004E255F">
      <w:pPr>
        <w:spacing w:line="360" w:lineRule="auto"/>
        <w:ind w:left="360" w:firstLine="360"/>
        <w:jc w:val="both"/>
        <w:rPr>
          <w:rFonts w:ascii="Times New Roman" w:hAnsi="Times New Roman" w:cs="Times New Roman"/>
          <w:sz w:val="28"/>
          <w:szCs w:val="28"/>
        </w:rPr>
      </w:pPr>
      <w:r>
        <w:rPr>
          <w:rFonts w:ascii="Times New Roman" w:hAnsi="Times New Roman" w:cs="Times New Roman"/>
          <w:sz w:val="28"/>
          <w:szCs w:val="28"/>
        </w:rPr>
        <w:t>- Зважене середнє значення  - в задачах регресії аналогічний метод зваженому голосуванню</w:t>
      </w:r>
    </w:p>
    <w:p w14:paraId="05244A53" w14:textId="77777777" w:rsidR="004B6C48" w:rsidRDefault="004B6C48" w:rsidP="00763A84">
      <w:pPr>
        <w:spacing w:line="360" w:lineRule="auto"/>
        <w:ind w:left="360"/>
        <w:jc w:val="both"/>
        <w:rPr>
          <w:rFonts w:ascii="Times New Roman" w:hAnsi="Times New Roman" w:cs="Times New Roman"/>
          <w:sz w:val="28"/>
          <w:szCs w:val="28"/>
        </w:rPr>
      </w:pPr>
    </w:p>
    <w:p w14:paraId="5C441630" w14:textId="77777777" w:rsidR="002C1626" w:rsidRPr="00D45962" w:rsidRDefault="00E03104" w:rsidP="00F1251B">
      <w:pPr>
        <w:pStyle w:val="Heading3"/>
        <w:ind w:firstLine="720"/>
      </w:pPr>
      <w:bookmarkStart w:id="23" w:name="_Toc137300856"/>
      <w:bookmarkStart w:id="24" w:name="_Toc137328819"/>
      <w:r w:rsidRPr="00D45962">
        <w:t>2</w:t>
      </w:r>
      <w:r w:rsidRPr="00D45962">
        <w:rPr>
          <w:lang w:val="ru-RU"/>
        </w:rPr>
        <w:t>.1</w:t>
      </w:r>
      <w:r w:rsidRPr="00D45962">
        <w:t>.</w:t>
      </w:r>
      <w:r w:rsidR="00C0548B" w:rsidRPr="00D45962">
        <w:t>3</w:t>
      </w:r>
      <w:r w:rsidRPr="00D45962">
        <w:t xml:space="preserve"> Випадковий ліс</w:t>
      </w:r>
      <w:bookmarkEnd w:id="23"/>
      <w:bookmarkEnd w:id="24"/>
    </w:p>
    <w:p w14:paraId="3B140694" w14:textId="77777777" w:rsidR="002C1626" w:rsidRDefault="002C1626" w:rsidP="00F1251B">
      <w:pPr>
        <w:pStyle w:val="Heading2"/>
      </w:pPr>
    </w:p>
    <w:p w14:paraId="0A4D3F20" w14:textId="77777777" w:rsidR="004B6C48" w:rsidRDefault="001B0C87" w:rsidP="004E255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Випадковий ліс </w:t>
      </w:r>
      <w:r w:rsidR="00D95DF2">
        <w:rPr>
          <w:rFonts w:ascii="Times New Roman" w:hAnsi="Times New Roman" w:cs="Times New Roman"/>
          <w:sz w:val="28"/>
          <w:szCs w:val="28"/>
        </w:rPr>
        <w:t xml:space="preserve">– ансамбль дерев прийняття рішень, які навчаються за допомогою методів беггінга або вставки. </w:t>
      </w:r>
      <w:r w:rsidR="00D95DF2" w:rsidRPr="00D95DF2">
        <w:rPr>
          <w:rFonts w:ascii="Times New Roman" w:hAnsi="Times New Roman" w:cs="Times New Roman"/>
          <w:sz w:val="28"/>
          <w:szCs w:val="28"/>
        </w:rPr>
        <w:t xml:space="preserve">Кожне окреме дерево у випадковому лісі видає прогноз класу, і клас з найбільшою кількістю голосів стає прогнозом </w:t>
      </w:r>
      <w:r w:rsidR="00D95DF2">
        <w:rPr>
          <w:rFonts w:ascii="Times New Roman" w:hAnsi="Times New Roman" w:cs="Times New Roman"/>
          <w:sz w:val="28"/>
          <w:szCs w:val="28"/>
        </w:rPr>
        <w:t xml:space="preserve">моделі. </w:t>
      </w:r>
    </w:p>
    <w:p w14:paraId="507B5C8E" w14:textId="77777777" w:rsidR="004E255F" w:rsidRDefault="004E255F" w:rsidP="004E255F">
      <w:pPr>
        <w:spacing w:line="360" w:lineRule="auto"/>
        <w:ind w:firstLine="720"/>
        <w:jc w:val="both"/>
        <w:rPr>
          <w:rFonts w:ascii="Times New Roman" w:hAnsi="Times New Roman" w:cs="Times New Roman"/>
          <w:sz w:val="28"/>
          <w:szCs w:val="28"/>
        </w:rPr>
      </w:pPr>
    </w:p>
    <w:p w14:paraId="279A9AB0" w14:textId="77777777" w:rsidR="004B6C48" w:rsidRDefault="004E255F" w:rsidP="004B6C48">
      <w:pPr>
        <w:spacing w:line="360" w:lineRule="auto"/>
        <w:jc w:val="center"/>
        <w:rPr>
          <w:rFonts w:ascii="Times New Roman" w:hAnsi="Times New Roman" w:cs="Times New Roman"/>
          <w:sz w:val="28"/>
          <w:szCs w:val="28"/>
        </w:rPr>
      </w:pPr>
      <w:r w:rsidRPr="00D95DF2">
        <w:rPr>
          <w:rFonts w:ascii="Times New Roman" w:hAnsi="Times New Roman" w:cs="Times New Roman"/>
          <w:noProof/>
          <w:sz w:val="28"/>
          <w:szCs w:val="28"/>
          <w:lang w:eastAsia="uk-UA"/>
        </w:rPr>
        <w:lastRenderedPageBreak/>
        <w:drawing>
          <wp:inline distT="0" distB="0" distL="0" distR="0" wp14:anchorId="7D2AB0B9" wp14:editId="69CA9CBF">
            <wp:extent cx="4824983" cy="2939914"/>
            <wp:effectExtent l="0" t="0" r="0" b="0"/>
            <wp:docPr id="866944839" name="Picture 1" descr="A picture containing text, screenshot,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944839" name="Picture 1" descr="A picture containing text, screenshot, font, diagram&#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30410" cy="2943221"/>
                    </a:xfrm>
                    <a:prstGeom prst="rect">
                      <a:avLst/>
                    </a:prstGeom>
                  </pic:spPr>
                </pic:pic>
              </a:graphicData>
            </a:graphic>
          </wp:inline>
        </w:drawing>
      </w:r>
    </w:p>
    <w:p w14:paraId="712D2960" w14:textId="77777777" w:rsidR="004B6C48" w:rsidRPr="00244474" w:rsidRDefault="00D95DF2" w:rsidP="004B6C4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w:t>
      </w:r>
      <w:r w:rsidR="00244474">
        <w:rPr>
          <w:rFonts w:ascii="Times New Roman" w:hAnsi="Times New Roman" w:cs="Times New Roman"/>
          <w:sz w:val="28"/>
          <w:szCs w:val="28"/>
        </w:rPr>
        <w:t>унок</w:t>
      </w:r>
      <w:r>
        <w:rPr>
          <w:rFonts w:ascii="Times New Roman" w:hAnsi="Times New Roman" w:cs="Times New Roman"/>
          <w:sz w:val="28"/>
          <w:szCs w:val="28"/>
        </w:rPr>
        <w:t xml:space="preserve"> 2.</w:t>
      </w:r>
      <w:r w:rsidR="00244474">
        <w:rPr>
          <w:rFonts w:ascii="Times New Roman" w:hAnsi="Times New Roman" w:cs="Times New Roman"/>
          <w:sz w:val="28"/>
          <w:szCs w:val="28"/>
        </w:rPr>
        <w:t>4</w:t>
      </w:r>
      <w:r>
        <w:rPr>
          <w:rFonts w:ascii="Times New Roman" w:hAnsi="Times New Roman" w:cs="Times New Roman"/>
          <w:sz w:val="28"/>
          <w:szCs w:val="28"/>
        </w:rPr>
        <w:t xml:space="preserve"> </w:t>
      </w:r>
      <w:r w:rsidR="0050583B">
        <w:rPr>
          <w:rFonts w:ascii="Times New Roman" w:hAnsi="Times New Roman" w:cs="Times New Roman"/>
          <w:sz w:val="28"/>
          <w:szCs w:val="28"/>
        </w:rPr>
        <w:t xml:space="preserve">- </w:t>
      </w:r>
      <w:r>
        <w:rPr>
          <w:rFonts w:ascii="Times New Roman" w:hAnsi="Times New Roman" w:cs="Times New Roman"/>
          <w:sz w:val="28"/>
          <w:szCs w:val="28"/>
        </w:rPr>
        <w:t>Візуалізація моделі випадкового лісу</w:t>
      </w:r>
      <w:r w:rsidR="00244474">
        <w:rPr>
          <w:rFonts w:ascii="Times New Roman" w:hAnsi="Times New Roman" w:cs="Times New Roman"/>
          <w:sz w:val="28"/>
          <w:szCs w:val="28"/>
        </w:rPr>
        <w:t xml:space="preserve"> </w:t>
      </w:r>
      <w:r w:rsidR="00244474" w:rsidRPr="00244474">
        <w:rPr>
          <w:rFonts w:ascii="Times New Roman" w:hAnsi="Times New Roman" w:cs="Times New Roman"/>
          <w:sz w:val="28"/>
          <w:szCs w:val="28"/>
          <w:lang w:val="ru-RU"/>
        </w:rPr>
        <w:t>[25]</w:t>
      </w:r>
    </w:p>
    <w:p w14:paraId="6C99471A" w14:textId="77777777" w:rsidR="00E03104" w:rsidRPr="00D45962" w:rsidRDefault="00763A84" w:rsidP="00F1251B">
      <w:pPr>
        <w:pStyle w:val="Heading3"/>
        <w:ind w:firstLine="720"/>
      </w:pPr>
      <w:bookmarkStart w:id="25" w:name="_Toc137300857"/>
      <w:bookmarkStart w:id="26" w:name="_Toc137328820"/>
      <w:r w:rsidRPr="00D45962">
        <w:t>2.1.4 Одношаровий та Багатошаровий персептрони</w:t>
      </w:r>
      <w:bookmarkEnd w:id="25"/>
      <w:bookmarkEnd w:id="26"/>
    </w:p>
    <w:p w14:paraId="4F499AC5" w14:textId="77777777" w:rsidR="0050583B" w:rsidRDefault="0050583B" w:rsidP="0050583B"/>
    <w:p w14:paraId="55C347D0" w14:textId="77777777" w:rsidR="0050583B" w:rsidRPr="0050583B" w:rsidRDefault="0050583B" w:rsidP="0050583B"/>
    <w:p w14:paraId="3FA6E502" w14:textId="77777777" w:rsidR="008B1FDB" w:rsidRDefault="00763A84" w:rsidP="00BB31B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Одношаровий персептрон -  </w:t>
      </w:r>
      <w:r w:rsidR="003F7DF4">
        <w:rPr>
          <w:rFonts w:ascii="Times New Roman" w:hAnsi="Times New Roman" w:cs="Times New Roman"/>
          <w:sz w:val="28"/>
          <w:szCs w:val="28"/>
        </w:rPr>
        <w:t xml:space="preserve">найпростіша однонаправлена нейронна мережа, запропонована вченим Франком Розенблаттом. </w:t>
      </w:r>
      <w:r w:rsidR="008B1FDB">
        <w:rPr>
          <w:rFonts w:ascii="Times New Roman" w:hAnsi="Times New Roman" w:cs="Times New Roman"/>
          <w:sz w:val="28"/>
          <w:szCs w:val="28"/>
        </w:rPr>
        <w:t>Персептрон являє собою лінійний класифікатор, що на виході дає результат, заснований на вхідних даних шляхом формування лінійної комбінації з використанням вагових коефіцієнтів.</w:t>
      </w:r>
    </w:p>
    <w:p w14:paraId="00AC4D88" w14:textId="77777777" w:rsidR="00BB31BB" w:rsidRDefault="00BB31BB" w:rsidP="00AF2F50">
      <w:pPr>
        <w:spacing w:line="360" w:lineRule="auto"/>
        <w:ind w:firstLine="720"/>
        <w:rPr>
          <w:rFonts w:ascii="Times New Roman" w:hAnsi="Times New Roman" w:cs="Times New Roman"/>
          <w:sz w:val="28"/>
          <w:szCs w:val="28"/>
        </w:rPr>
      </w:pPr>
    </w:p>
    <w:p w14:paraId="6D26F8AD" w14:textId="77777777" w:rsidR="008B1FDB" w:rsidRDefault="008B1FDB" w:rsidP="008B1FDB">
      <w:pPr>
        <w:spacing w:line="360" w:lineRule="auto"/>
        <w:ind w:firstLine="720"/>
        <w:jc w:val="center"/>
        <w:rPr>
          <w:rFonts w:ascii="Times New Roman" w:hAnsi="Times New Roman" w:cs="Times New Roman"/>
          <w:sz w:val="28"/>
          <w:szCs w:val="28"/>
        </w:rPr>
      </w:pPr>
      <w:r w:rsidRPr="008B1FDB">
        <w:rPr>
          <w:rFonts w:ascii="Times New Roman" w:hAnsi="Times New Roman" w:cs="Times New Roman"/>
          <w:noProof/>
          <w:sz w:val="28"/>
          <w:szCs w:val="28"/>
          <w:lang w:eastAsia="uk-UA"/>
        </w:rPr>
        <w:drawing>
          <wp:anchor distT="0" distB="0" distL="114300" distR="114300" simplePos="0" relativeHeight="251676672" behindDoc="0" locked="0" layoutInCell="1" allowOverlap="1" wp14:anchorId="1CEC28D3" wp14:editId="2AE6ED89">
            <wp:simplePos x="0" y="0"/>
            <wp:positionH relativeFrom="page">
              <wp:align>center</wp:align>
            </wp:positionH>
            <wp:positionV relativeFrom="paragraph">
              <wp:posOffset>9525</wp:posOffset>
            </wp:positionV>
            <wp:extent cx="5227649" cy="2210846"/>
            <wp:effectExtent l="19050" t="19050" r="11430" b="18415"/>
            <wp:wrapSquare wrapText="bothSides"/>
            <wp:docPr id="1916601742" name="Picture 1" descr="A picture containing diagram, line, circle,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601742" name="Picture 1" descr="A picture containing diagram, line, circle, font&#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27649" cy="2210846"/>
                    </a:xfrm>
                    <a:prstGeom prst="rect">
                      <a:avLst/>
                    </a:prstGeom>
                    <a:ln>
                      <a:solidFill>
                        <a:schemeClr val="accent1"/>
                      </a:solidFill>
                    </a:ln>
                  </pic:spPr>
                </pic:pic>
              </a:graphicData>
            </a:graphic>
          </wp:anchor>
        </w:drawing>
      </w:r>
    </w:p>
    <w:p w14:paraId="0B1EED61" w14:textId="77777777" w:rsidR="00BB31BB" w:rsidRDefault="00BB31BB" w:rsidP="00BB31BB">
      <w:pPr>
        <w:spacing w:line="360" w:lineRule="auto"/>
        <w:rPr>
          <w:rFonts w:ascii="Times New Roman" w:hAnsi="Times New Roman" w:cs="Times New Roman"/>
          <w:sz w:val="28"/>
          <w:szCs w:val="28"/>
        </w:rPr>
      </w:pPr>
    </w:p>
    <w:p w14:paraId="3C8549E0" w14:textId="77777777" w:rsidR="00BB31BB" w:rsidRDefault="00BB31BB" w:rsidP="00BB31BB">
      <w:pPr>
        <w:spacing w:line="360" w:lineRule="auto"/>
        <w:rPr>
          <w:rFonts w:ascii="Times New Roman" w:hAnsi="Times New Roman" w:cs="Times New Roman"/>
          <w:sz w:val="28"/>
          <w:szCs w:val="28"/>
        </w:rPr>
      </w:pPr>
    </w:p>
    <w:p w14:paraId="606FF396" w14:textId="77777777" w:rsidR="00BB31BB" w:rsidRDefault="00BB31BB" w:rsidP="00BB31BB">
      <w:pPr>
        <w:spacing w:line="360" w:lineRule="auto"/>
        <w:rPr>
          <w:rFonts w:ascii="Times New Roman" w:hAnsi="Times New Roman" w:cs="Times New Roman"/>
          <w:sz w:val="28"/>
          <w:szCs w:val="28"/>
        </w:rPr>
      </w:pPr>
    </w:p>
    <w:p w14:paraId="41E099D5" w14:textId="77777777" w:rsidR="00BB31BB" w:rsidRDefault="00BB31BB" w:rsidP="00BB31BB">
      <w:pPr>
        <w:spacing w:line="360" w:lineRule="auto"/>
        <w:rPr>
          <w:rFonts w:ascii="Times New Roman" w:hAnsi="Times New Roman" w:cs="Times New Roman"/>
          <w:sz w:val="28"/>
          <w:szCs w:val="28"/>
        </w:rPr>
      </w:pPr>
    </w:p>
    <w:p w14:paraId="607A6023" w14:textId="77777777" w:rsidR="00BB31BB" w:rsidRDefault="00BB31BB" w:rsidP="00BB31BB">
      <w:pPr>
        <w:spacing w:line="360" w:lineRule="auto"/>
        <w:rPr>
          <w:rFonts w:ascii="Times New Roman" w:hAnsi="Times New Roman" w:cs="Times New Roman"/>
          <w:sz w:val="28"/>
          <w:szCs w:val="28"/>
        </w:rPr>
      </w:pPr>
    </w:p>
    <w:p w14:paraId="51C6FDCC" w14:textId="77777777" w:rsidR="00BB31BB" w:rsidRDefault="00BB31BB" w:rsidP="00BB31BB">
      <w:pPr>
        <w:spacing w:line="360" w:lineRule="auto"/>
        <w:rPr>
          <w:rFonts w:ascii="Times New Roman" w:hAnsi="Times New Roman" w:cs="Times New Roman"/>
          <w:sz w:val="28"/>
          <w:szCs w:val="28"/>
        </w:rPr>
      </w:pPr>
    </w:p>
    <w:p w14:paraId="5A036834" w14:textId="77777777" w:rsidR="00BB31BB" w:rsidRDefault="00BB31BB" w:rsidP="00BB31BB">
      <w:pPr>
        <w:spacing w:line="360" w:lineRule="auto"/>
        <w:rPr>
          <w:rFonts w:ascii="Times New Roman" w:hAnsi="Times New Roman" w:cs="Times New Roman"/>
          <w:sz w:val="28"/>
          <w:szCs w:val="28"/>
        </w:rPr>
      </w:pPr>
    </w:p>
    <w:p w14:paraId="4FC17EB6" w14:textId="77777777" w:rsidR="008B1FDB" w:rsidRDefault="008B1FDB" w:rsidP="00BB31BB">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w:t>
      </w:r>
      <w:r w:rsidR="00BB31BB">
        <w:rPr>
          <w:rFonts w:ascii="Times New Roman" w:hAnsi="Times New Roman" w:cs="Times New Roman"/>
          <w:sz w:val="28"/>
          <w:szCs w:val="28"/>
        </w:rPr>
        <w:t>унок</w:t>
      </w:r>
      <w:r w:rsidR="0050583B">
        <w:rPr>
          <w:rFonts w:ascii="Times New Roman" w:hAnsi="Times New Roman" w:cs="Times New Roman"/>
          <w:sz w:val="28"/>
          <w:szCs w:val="28"/>
        </w:rPr>
        <w:t xml:space="preserve"> 2.</w:t>
      </w:r>
      <w:r w:rsidR="00BB31BB">
        <w:rPr>
          <w:rFonts w:ascii="Times New Roman" w:hAnsi="Times New Roman" w:cs="Times New Roman"/>
          <w:sz w:val="28"/>
          <w:szCs w:val="28"/>
        </w:rPr>
        <w:t>5</w:t>
      </w:r>
      <w:r w:rsidR="0050583B">
        <w:rPr>
          <w:rFonts w:ascii="Times New Roman" w:hAnsi="Times New Roman" w:cs="Times New Roman"/>
          <w:sz w:val="28"/>
          <w:szCs w:val="28"/>
        </w:rPr>
        <w:t xml:space="preserve"> </w:t>
      </w:r>
      <w:r>
        <w:rPr>
          <w:rFonts w:ascii="Times New Roman" w:hAnsi="Times New Roman" w:cs="Times New Roman"/>
          <w:sz w:val="28"/>
          <w:szCs w:val="28"/>
        </w:rPr>
        <w:t xml:space="preserve"> Штучний нейрон, що використовується персептроном</w:t>
      </w:r>
      <w:r w:rsidR="00BB31BB">
        <w:rPr>
          <w:rFonts w:ascii="Times New Roman" w:hAnsi="Times New Roman" w:cs="Times New Roman"/>
          <w:sz w:val="28"/>
          <w:szCs w:val="28"/>
        </w:rPr>
        <w:t xml:space="preserve"> </w:t>
      </w:r>
      <w:r w:rsidR="00BB31BB" w:rsidRPr="00BB31BB">
        <w:rPr>
          <w:rFonts w:ascii="Times New Roman" w:hAnsi="Times New Roman" w:cs="Times New Roman"/>
          <w:sz w:val="28"/>
          <w:szCs w:val="28"/>
          <w:lang w:val="ru-RU"/>
        </w:rPr>
        <w:t>[26]</w:t>
      </w:r>
    </w:p>
    <w:p w14:paraId="4D26F491" w14:textId="77777777" w:rsidR="00BB31BB" w:rsidRPr="00BB31BB" w:rsidRDefault="00BB31BB" w:rsidP="00BB31BB">
      <w:pPr>
        <w:spacing w:line="360" w:lineRule="auto"/>
        <w:jc w:val="center"/>
        <w:rPr>
          <w:rFonts w:ascii="Times New Roman" w:hAnsi="Times New Roman" w:cs="Times New Roman"/>
          <w:sz w:val="28"/>
          <w:szCs w:val="28"/>
          <w:lang w:val="ru-RU"/>
        </w:rPr>
      </w:pPr>
    </w:p>
    <w:p w14:paraId="6A814074" w14:textId="77777777" w:rsidR="00763A84" w:rsidRDefault="00AF2F50" w:rsidP="00AF2F50">
      <w:pPr>
        <w:spacing w:line="360" w:lineRule="auto"/>
        <w:ind w:firstLine="720"/>
        <w:rPr>
          <w:rFonts w:ascii="Times New Roman" w:eastAsiaTheme="minorEastAsia" w:hAnsi="Times New Roman" w:cs="Times New Roman"/>
          <w:sz w:val="28"/>
          <w:szCs w:val="28"/>
        </w:rPr>
      </w:pPr>
      <w:r>
        <w:rPr>
          <w:rFonts w:ascii="Times New Roman" w:hAnsi="Times New Roman" w:cs="Times New Roman"/>
          <w:sz w:val="28"/>
          <w:szCs w:val="28"/>
        </w:rPr>
        <w:t xml:space="preserve">Сигнал </w:t>
      </w:r>
      <m:oMath>
        <m:r>
          <w:rPr>
            <w:rFonts w:ascii="Cambria Math" w:hAnsi="Cambria Math" w:cs="Times New Roman"/>
            <w:sz w:val="28"/>
            <w:szCs w:val="28"/>
          </w:rPr>
          <m:t>x</m:t>
        </m:r>
      </m:oMath>
      <w:r w:rsidRPr="00B3235C">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на виході лінійної частини персептрона задається наступним виразом:</w:t>
      </w:r>
    </w:p>
    <w:p w14:paraId="7B92A3EA" w14:textId="77777777" w:rsidR="00AF2F50" w:rsidRPr="00BB31BB" w:rsidRDefault="00AF2F50" w:rsidP="00BB31BB">
      <w:pPr>
        <w:spacing w:line="360" w:lineRule="auto"/>
        <w:ind w:firstLine="720"/>
        <w:jc w:val="center"/>
        <w:rPr>
          <w:rFonts w:ascii="Times New Roman" w:eastAsiaTheme="minorEastAsia" w:hAnsi="Times New Roman" w:cs="Times New Roman"/>
          <w:sz w:val="28"/>
          <w:szCs w:val="28"/>
        </w:rPr>
      </w:pPr>
      <m:oMath>
        <m:r>
          <w:rPr>
            <w:rFonts w:ascii="Cambria Math" w:hAnsi="Cambria Math" w:cs="Times New Roman"/>
            <w:sz w:val="28"/>
            <w:szCs w:val="28"/>
            <w:lang w:val="en-US"/>
          </w:rPr>
          <w:lastRenderedPageBreak/>
          <m:t>x</m:t>
        </m:r>
        <m:r>
          <w:rPr>
            <w:rFonts w:ascii="Cambria Math" w:hAnsi="Cambria Math" w:cs="Times New Roman"/>
            <w:sz w:val="28"/>
            <w:szCs w:val="28"/>
          </w:rPr>
          <m:t>=</m:t>
        </m:r>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i</m:t>
            </m:r>
            <m:r>
              <w:rPr>
                <w:rFonts w:ascii="Cambria Math" w:hAnsi="Cambria Math" w:cs="Times New Roman"/>
                <w:sz w:val="28"/>
                <w:szCs w:val="28"/>
              </w:rPr>
              <m:t>=1</m:t>
            </m:r>
          </m:sub>
          <m:sup>
            <m:r>
              <w:rPr>
                <w:rFonts w:ascii="Cambria Math" w:hAnsi="Cambria Math" w:cs="Times New Roman"/>
                <w:sz w:val="28"/>
                <w:szCs w:val="28"/>
                <w:lang w:val="en-US"/>
              </w:rPr>
              <m:t>n</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w</m:t>
                </m:r>
              </m:e>
              <m:sub>
                <m:r>
                  <w:rPr>
                    <w:rFonts w:ascii="Cambria Math" w:hAnsi="Cambria Math" w:cs="Times New Roman"/>
                    <w:sz w:val="28"/>
                    <w:szCs w:val="28"/>
                    <w:lang w:val="en-US"/>
                  </w:rPr>
                  <m:t>i</m:t>
                </m:r>
              </m:sub>
            </m:sSub>
          </m:e>
        </m:nary>
        <m:sSub>
          <m:sSubPr>
            <m:ctrlPr>
              <w:rPr>
                <w:rFonts w:ascii="Cambria Math" w:hAnsi="Cambria Math" w:cs="Times New Roman"/>
                <w:i/>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lang w:val="en-US"/>
              </w:rPr>
              <m:t>i</m:t>
            </m:r>
          </m:sub>
        </m:sSub>
        <m:r>
          <w:rPr>
            <w:rFonts w:ascii="Cambria Math" w:hAnsi="Cambria Math" w:cs="Times New Roman"/>
            <w:sz w:val="28"/>
            <w:szCs w:val="28"/>
          </w:rPr>
          <m:t>-</m:t>
        </m:r>
        <m:r>
          <w:rPr>
            <w:rFonts w:ascii="Cambria Math" w:hAnsi="Cambria Math" w:cs="Times New Roman"/>
            <w:sz w:val="28"/>
            <w:szCs w:val="28"/>
            <w:lang w:val="en-US"/>
          </w:rPr>
          <m:t>v</m:t>
        </m:r>
        <m:r>
          <w:rPr>
            <w:rFonts w:ascii="Cambria Math" w:hAnsi="Cambria Math" w:cs="Times New Roman"/>
            <w:sz w:val="28"/>
            <w:szCs w:val="28"/>
          </w:rPr>
          <m:t xml:space="preserve">= </m:t>
        </m:r>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i</m:t>
            </m:r>
            <m:r>
              <w:rPr>
                <w:rFonts w:ascii="Cambria Math" w:hAnsi="Cambria Math" w:cs="Times New Roman"/>
                <w:sz w:val="28"/>
                <w:szCs w:val="28"/>
              </w:rPr>
              <m:t>=0</m:t>
            </m:r>
          </m:sub>
          <m:sup>
            <m:r>
              <w:rPr>
                <w:rFonts w:ascii="Cambria Math" w:hAnsi="Cambria Math" w:cs="Times New Roman"/>
                <w:sz w:val="28"/>
                <w:szCs w:val="28"/>
                <w:lang w:val="en-US"/>
              </w:rPr>
              <m:t>n</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w</m:t>
                </m:r>
              </m:e>
              <m:sub>
                <m:r>
                  <w:rPr>
                    <w:rFonts w:ascii="Cambria Math" w:hAnsi="Cambria Math" w:cs="Times New Roman"/>
                    <w:sz w:val="28"/>
                    <w:szCs w:val="28"/>
                    <w:lang w:val="en-US"/>
                  </w:rPr>
                  <m:t>i</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lang w:val="en-US"/>
                  </w:rPr>
                  <m:t>i</m:t>
                </m:r>
              </m:sub>
            </m:sSub>
          </m:e>
        </m:nary>
        <m:r>
          <w:rPr>
            <w:rFonts w:ascii="Cambria Math" w:hAnsi="Cambria Math" w:cs="Times New Roman"/>
            <w:sz w:val="28"/>
            <w:szCs w:val="28"/>
          </w:rPr>
          <m:t xml:space="preserve">, </m:t>
        </m:r>
      </m:oMath>
      <w:r w:rsidR="00BB31BB" w:rsidRPr="00BB31BB">
        <w:rPr>
          <w:rFonts w:ascii="Times New Roman" w:eastAsiaTheme="minorEastAsia" w:hAnsi="Times New Roman" w:cs="Times New Roman"/>
          <w:sz w:val="28"/>
          <w:szCs w:val="28"/>
        </w:rPr>
        <w:t xml:space="preserve">    (2.8)</w:t>
      </w:r>
    </w:p>
    <w:p w14:paraId="43A738ED" w14:textId="77777777" w:rsidR="00AF2F50" w:rsidRPr="00B3235C" w:rsidRDefault="00BB31BB" w:rsidP="00BB31BB">
      <w:pPr>
        <w:spacing w:line="360" w:lineRule="auto"/>
        <w:jc w:val="center"/>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д</w:t>
      </w:r>
      <w:r w:rsidR="00AF2F50">
        <w:rPr>
          <w:rFonts w:ascii="Times New Roman" w:eastAsiaTheme="minorEastAsia" w:hAnsi="Times New Roman" w:cs="Times New Roman"/>
          <w:sz w:val="28"/>
          <w:szCs w:val="28"/>
        </w:rPr>
        <w:t xml:space="preserve">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 xml:space="preserve">=v,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=-1</m:t>
        </m:r>
      </m:oMath>
    </w:p>
    <w:p w14:paraId="013FABC0" w14:textId="77777777" w:rsidR="00AF2F50" w:rsidRDefault="00AF2F50" w:rsidP="00763A84">
      <w:pPr>
        <w:spacing w:line="360" w:lineRule="auto"/>
        <w:rPr>
          <w:rFonts w:ascii="Times New Roman" w:hAnsi="Times New Roman" w:cs="Times New Roman"/>
          <w:sz w:val="28"/>
          <w:szCs w:val="28"/>
        </w:rPr>
      </w:pPr>
      <w:r>
        <w:rPr>
          <w:rFonts w:ascii="Times New Roman" w:hAnsi="Times New Roman" w:cs="Times New Roman"/>
          <w:sz w:val="28"/>
          <w:szCs w:val="28"/>
        </w:rPr>
        <w:t>Функція активації:</w:t>
      </w:r>
    </w:p>
    <w:p w14:paraId="02AC9B74" w14:textId="77777777" w:rsidR="00AF2F50" w:rsidRPr="00BB31BB" w:rsidRDefault="00AF2F50" w:rsidP="00BB31BB">
      <w:pPr>
        <w:spacing w:line="360" w:lineRule="auto"/>
        <w:jc w:val="center"/>
        <w:rPr>
          <w:rFonts w:ascii="Times New Roman" w:eastAsiaTheme="minorEastAsia" w:hAnsi="Times New Roman" w:cs="Times New Roman"/>
          <w:iCs/>
          <w:sz w:val="28"/>
          <w:szCs w:val="28"/>
        </w:rPr>
      </w:pP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rPr>
                  <m:t xml:space="preserve">1, при </m:t>
                </m:r>
                <m:r>
                  <w:rPr>
                    <w:rFonts w:ascii="Cambria Math" w:hAnsi="Cambria Math" w:cs="Times New Roman"/>
                    <w:sz w:val="28"/>
                    <w:szCs w:val="28"/>
                    <w:lang w:val="en-US"/>
                  </w:rPr>
                  <m:t>x</m:t>
                </m:r>
                <m:r>
                  <w:rPr>
                    <w:rFonts w:ascii="Cambria Math" w:hAnsi="Cambria Math" w:cs="Times New Roman"/>
                    <w:sz w:val="28"/>
                    <w:szCs w:val="28"/>
                  </w:rPr>
                  <m:t>≥0</m:t>
                </m:r>
              </m:e>
              <m:e>
                <m:r>
                  <w:rPr>
                    <w:rFonts w:ascii="Cambria Math" w:hAnsi="Cambria Math" w:cs="Times New Roman"/>
                    <w:sz w:val="28"/>
                    <w:szCs w:val="28"/>
                  </w:rPr>
                  <m:t xml:space="preserve">-1, при </m:t>
                </m:r>
                <m:r>
                  <w:rPr>
                    <w:rFonts w:ascii="Cambria Math" w:hAnsi="Cambria Math" w:cs="Times New Roman"/>
                    <w:sz w:val="28"/>
                    <w:szCs w:val="28"/>
                    <w:lang w:val="en-US"/>
                  </w:rPr>
                  <m:t>x</m:t>
                </m:r>
                <m:r>
                  <w:rPr>
                    <w:rFonts w:ascii="Cambria Math" w:hAnsi="Cambria Math" w:cs="Times New Roman"/>
                    <w:sz w:val="28"/>
                    <w:szCs w:val="28"/>
                  </w:rPr>
                  <m:t>&lt;0.</m:t>
                </m:r>
              </m:e>
            </m:eqArr>
          </m:e>
        </m:d>
      </m:oMath>
      <w:r w:rsidR="00BB31BB">
        <w:rPr>
          <w:rFonts w:ascii="Times New Roman" w:eastAsiaTheme="minorEastAsia" w:hAnsi="Times New Roman" w:cs="Times New Roman"/>
          <w:i/>
          <w:sz w:val="28"/>
          <w:szCs w:val="28"/>
        </w:rPr>
        <w:t xml:space="preserve">     </w:t>
      </w:r>
      <w:r w:rsidR="00BB31BB">
        <w:rPr>
          <w:rFonts w:ascii="Times New Roman" w:eastAsiaTheme="minorEastAsia" w:hAnsi="Times New Roman" w:cs="Times New Roman"/>
          <w:iCs/>
          <w:sz w:val="28"/>
          <w:szCs w:val="28"/>
        </w:rPr>
        <w:t>(2.9)</w:t>
      </w:r>
    </w:p>
    <w:p w14:paraId="32D4552F" w14:textId="77777777" w:rsidR="00AF2F50" w:rsidRDefault="00AF2F50" w:rsidP="00A12B61">
      <w:pPr>
        <w:spacing w:line="360" w:lineRule="auto"/>
        <w:ind w:firstLine="720"/>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Персептрон розділяє </w:t>
      </w:r>
      <w:r>
        <w:rPr>
          <w:rFonts w:ascii="Times New Roman" w:eastAsiaTheme="minorEastAsia" w:hAnsi="Times New Roman" w:cs="Times New Roman"/>
          <w:iCs/>
          <w:sz w:val="28"/>
          <w:szCs w:val="28"/>
          <w:lang w:val="en-US"/>
        </w:rPr>
        <w:t>n</w:t>
      </w:r>
      <w:r w:rsidRPr="00B3235C">
        <w:rPr>
          <w:rFonts w:ascii="Times New Roman" w:eastAsiaTheme="minorEastAsia" w:hAnsi="Times New Roman" w:cs="Times New Roman"/>
          <w:iCs/>
          <w:sz w:val="28"/>
          <w:szCs w:val="28"/>
          <w:lang w:val="ru-RU"/>
        </w:rPr>
        <w:t>-</w:t>
      </w:r>
      <w:r>
        <w:rPr>
          <w:rFonts w:ascii="Times New Roman" w:eastAsiaTheme="minorEastAsia" w:hAnsi="Times New Roman" w:cs="Times New Roman"/>
          <w:iCs/>
          <w:sz w:val="28"/>
          <w:szCs w:val="28"/>
        </w:rPr>
        <w:t>вимірний простір вхідних векторів на дві підпростори за допомогою розділяючої гіперплощини</w:t>
      </w:r>
      <w:r w:rsidR="008B1FDB">
        <w:rPr>
          <w:rFonts w:ascii="Times New Roman" w:eastAsiaTheme="minorEastAsia" w:hAnsi="Times New Roman" w:cs="Times New Roman"/>
          <w:iCs/>
          <w:sz w:val="28"/>
          <w:szCs w:val="28"/>
        </w:rPr>
        <w:t>:</w:t>
      </w:r>
    </w:p>
    <w:p w14:paraId="16D4B937" w14:textId="77777777" w:rsidR="00BB31BB" w:rsidRDefault="00BB31BB" w:rsidP="00BB31BB">
      <w:pPr>
        <w:spacing w:line="360" w:lineRule="auto"/>
        <w:rPr>
          <w:rFonts w:ascii="Times New Roman" w:eastAsiaTheme="minorEastAsia" w:hAnsi="Times New Roman" w:cs="Times New Roman"/>
          <w:iCs/>
          <w:sz w:val="28"/>
          <w:szCs w:val="28"/>
        </w:rPr>
      </w:pPr>
    </w:p>
    <w:p w14:paraId="79D22298" w14:textId="77777777" w:rsidR="008B1FDB" w:rsidRDefault="00000000" w:rsidP="00BB31BB">
      <w:pPr>
        <w:spacing w:line="360" w:lineRule="auto"/>
        <w:ind w:firstLine="720"/>
        <w:jc w:val="center"/>
        <w:rPr>
          <w:rFonts w:ascii="Times New Roman" w:eastAsiaTheme="minorEastAsia" w:hAnsi="Times New Roman" w:cs="Times New Roman"/>
          <w:sz w:val="28"/>
          <w:szCs w:val="28"/>
        </w:rPr>
      </w:pPr>
      <m:oMath>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i</m:t>
            </m:r>
            <m:r>
              <w:rPr>
                <w:rFonts w:ascii="Cambria Math" w:hAnsi="Cambria Math" w:cs="Times New Roman"/>
                <w:sz w:val="28"/>
                <w:szCs w:val="28"/>
              </w:rPr>
              <m:t>=1</m:t>
            </m:r>
          </m:sub>
          <m:sup>
            <m:r>
              <w:rPr>
                <w:rFonts w:ascii="Cambria Math" w:hAnsi="Cambria Math" w:cs="Times New Roman"/>
                <w:sz w:val="28"/>
                <w:szCs w:val="28"/>
                <w:lang w:val="en-US"/>
              </w:rPr>
              <m:t>n</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w</m:t>
                </m:r>
              </m:e>
              <m:sub>
                <m:r>
                  <w:rPr>
                    <w:rFonts w:ascii="Cambria Math" w:hAnsi="Cambria Math" w:cs="Times New Roman"/>
                    <w:sz w:val="28"/>
                    <w:szCs w:val="28"/>
                    <w:lang w:val="en-US"/>
                  </w:rPr>
                  <m:t>i</m:t>
                </m:r>
              </m:sub>
            </m:sSub>
          </m:e>
        </m:nary>
        <m:sSub>
          <m:sSubPr>
            <m:ctrlPr>
              <w:rPr>
                <w:rFonts w:ascii="Cambria Math" w:hAnsi="Cambria Math" w:cs="Times New Roman"/>
                <w:i/>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lang w:val="en-US"/>
              </w:rPr>
              <m:t>i</m:t>
            </m:r>
          </m:sub>
        </m:sSub>
        <m:r>
          <w:rPr>
            <w:rFonts w:ascii="Cambria Math" w:hAnsi="Cambria Math" w:cs="Times New Roman"/>
            <w:sz w:val="28"/>
            <w:szCs w:val="28"/>
          </w:rPr>
          <m:t>-</m:t>
        </m:r>
        <m:r>
          <w:rPr>
            <w:rFonts w:ascii="Cambria Math" w:hAnsi="Cambria Math" w:cs="Times New Roman"/>
            <w:sz w:val="28"/>
            <w:szCs w:val="28"/>
            <w:lang w:val="en-US"/>
          </w:rPr>
          <m:t>v</m:t>
        </m:r>
        <m:r>
          <w:rPr>
            <w:rFonts w:ascii="Cambria Math" w:hAnsi="Cambria Math" w:cs="Times New Roman"/>
            <w:sz w:val="28"/>
            <w:szCs w:val="28"/>
          </w:rPr>
          <m:t xml:space="preserve">= </m:t>
        </m:r>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i</m:t>
            </m:r>
            <m:r>
              <w:rPr>
                <w:rFonts w:ascii="Cambria Math" w:hAnsi="Cambria Math" w:cs="Times New Roman"/>
                <w:sz w:val="28"/>
                <w:szCs w:val="28"/>
              </w:rPr>
              <m:t>=0</m:t>
            </m:r>
          </m:sub>
          <m:sup>
            <m:r>
              <w:rPr>
                <w:rFonts w:ascii="Cambria Math" w:hAnsi="Cambria Math" w:cs="Times New Roman"/>
                <w:sz w:val="28"/>
                <w:szCs w:val="28"/>
                <w:lang w:val="en-US"/>
              </w:rPr>
              <m:t>n</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w</m:t>
                </m:r>
              </m:e>
              <m:sub>
                <m:r>
                  <w:rPr>
                    <w:rFonts w:ascii="Cambria Math" w:hAnsi="Cambria Math" w:cs="Times New Roman"/>
                    <w:sz w:val="28"/>
                    <w:szCs w:val="28"/>
                    <w:lang w:val="en-US"/>
                  </w:rPr>
                  <m:t>i</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lang w:val="en-US"/>
                  </w:rPr>
                  <m:t>i</m:t>
                </m:r>
              </m:sub>
            </m:sSub>
          </m:e>
        </m:nary>
        <m:r>
          <w:rPr>
            <w:rFonts w:ascii="Cambria Math" w:hAnsi="Cambria Math" w:cs="Times New Roman"/>
            <w:sz w:val="28"/>
            <w:szCs w:val="28"/>
          </w:rPr>
          <m:t xml:space="preserve">=0         </m:t>
        </m:r>
      </m:oMath>
      <w:r w:rsidR="00BB31BB">
        <w:rPr>
          <w:rFonts w:ascii="Times New Roman" w:eastAsiaTheme="minorEastAsia" w:hAnsi="Times New Roman" w:cs="Times New Roman"/>
          <w:sz w:val="28"/>
          <w:szCs w:val="28"/>
        </w:rPr>
        <w:t xml:space="preserve"> (2.10)</w:t>
      </w:r>
    </w:p>
    <w:p w14:paraId="0D861ED7" w14:textId="77777777" w:rsidR="00BB31BB" w:rsidRPr="00BB31BB" w:rsidRDefault="00BB31BB" w:rsidP="00BB31BB">
      <w:pPr>
        <w:spacing w:line="360" w:lineRule="auto"/>
        <w:ind w:firstLine="720"/>
        <w:jc w:val="center"/>
        <w:rPr>
          <w:rFonts w:ascii="Times New Roman" w:eastAsiaTheme="minorEastAsia" w:hAnsi="Times New Roman" w:cs="Times New Roman"/>
          <w:sz w:val="28"/>
          <w:szCs w:val="28"/>
        </w:rPr>
      </w:pPr>
    </w:p>
    <w:p w14:paraId="6D59D27A" w14:textId="77777777" w:rsidR="00A12B61" w:rsidRDefault="008B1FDB" w:rsidP="00A12B61">
      <w:pPr>
        <w:spacing w:line="360" w:lineRule="auto"/>
        <w:ind w:firstLine="720"/>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Допустимо, що ваги </w:t>
      </w:r>
      <m:oMath>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 xml:space="preserve">n </m:t>
            </m:r>
          </m:sub>
        </m:sSub>
      </m:oMath>
      <w:r>
        <w:rPr>
          <w:rFonts w:ascii="Times New Roman" w:eastAsiaTheme="minorEastAsia" w:hAnsi="Times New Roman" w:cs="Times New Roman"/>
          <w:iCs/>
          <w:sz w:val="28"/>
          <w:szCs w:val="28"/>
        </w:rPr>
        <w:t xml:space="preserve">у рівнянні розділяючої </w:t>
      </w:r>
      <w:r w:rsidR="00A12B61">
        <w:rPr>
          <w:rFonts w:ascii="Times New Roman" w:eastAsiaTheme="minorEastAsia" w:hAnsi="Times New Roman" w:cs="Times New Roman"/>
          <w:iCs/>
          <w:sz w:val="28"/>
          <w:szCs w:val="28"/>
        </w:rPr>
        <w:t>г</w:t>
      </w:r>
      <w:r>
        <w:rPr>
          <w:rFonts w:ascii="Times New Roman" w:eastAsiaTheme="minorEastAsia" w:hAnsi="Times New Roman" w:cs="Times New Roman"/>
          <w:iCs/>
          <w:sz w:val="28"/>
          <w:szCs w:val="28"/>
        </w:rPr>
        <w:t xml:space="preserve">іперплощини невідомі. Навчальна вибірка </w:t>
      </w:r>
      <m:oMath>
        <m:r>
          <w:rPr>
            <w:rFonts w:ascii="Cambria Math" w:eastAsiaTheme="minorEastAsia" w:hAnsi="Cambria Math" w:cs="Times New Roman"/>
            <w:sz w:val="28"/>
            <w:szCs w:val="28"/>
          </w:rPr>
          <m:t>u</m:t>
        </m:r>
        <m:d>
          <m:dPr>
            <m:ctrlPr>
              <w:rPr>
                <w:rFonts w:ascii="Cambria Math" w:eastAsiaTheme="minorEastAsia" w:hAnsi="Cambria Math" w:cs="Times New Roman"/>
                <w:i/>
                <w:iCs/>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 xml:space="preserve">, t=1, 2, … </m:t>
        </m:r>
      </m:oMath>
      <w:r w:rsidR="00A12B61">
        <w:rPr>
          <w:rFonts w:ascii="Times New Roman" w:eastAsiaTheme="minorEastAsia" w:hAnsi="Times New Roman" w:cs="Times New Roman"/>
          <w:iCs/>
          <w:sz w:val="28"/>
          <w:szCs w:val="28"/>
        </w:rPr>
        <w:t xml:space="preserve">лінійно роздільна за допомогою гіперплощини на два класи </w:t>
      </w:r>
      <w:r w:rsidR="00A12B61" w:rsidRPr="00A12B61">
        <w:rPr>
          <w:rFonts w:ascii="Times New Roman" w:eastAsiaTheme="minorEastAsia" w:hAnsi="Times New Roman" w:cs="Times New Roman"/>
          <w:iCs/>
          <w:sz w:val="28"/>
          <w:szCs w:val="28"/>
        </w:rPr>
        <w:t xml:space="preserve">{u1(t)} </w:t>
      </w:r>
      <w:r w:rsidR="00A12B61" w:rsidRPr="00A12B61">
        <w:rPr>
          <w:rFonts w:ascii="Cambria Math" w:eastAsiaTheme="minorEastAsia" w:hAnsi="Cambria Math" w:cs="Cambria Math"/>
          <w:iCs/>
          <w:sz w:val="28"/>
          <w:szCs w:val="28"/>
        </w:rPr>
        <w:t>∈</w:t>
      </w:r>
      <w:r w:rsidR="00A12B61" w:rsidRPr="00A12B61">
        <w:rPr>
          <w:rFonts w:ascii="Times New Roman" w:eastAsiaTheme="minorEastAsia" w:hAnsi="Times New Roman" w:cs="Times New Roman"/>
          <w:iCs/>
          <w:sz w:val="28"/>
          <w:szCs w:val="28"/>
        </w:rPr>
        <w:t xml:space="preserve"> C1 i {u2(t)} </w:t>
      </w:r>
      <w:r w:rsidR="00A12B61" w:rsidRPr="00A12B61">
        <w:rPr>
          <w:rFonts w:ascii="Cambria Math" w:eastAsiaTheme="minorEastAsia" w:hAnsi="Cambria Math" w:cs="Cambria Math"/>
          <w:iCs/>
          <w:sz w:val="28"/>
          <w:szCs w:val="28"/>
        </w:rPr>
        <w:t>∈</w:t>
      </w:r>
      <w:r w:rsidR="00A12B61" w:rsidRPr="00A12B61">
        <w:rPr>
          <w:rFonts w:ascii="Times New Roman" w:eastAsiaTheme="minorEastAsia" w:hAnsi="Times New Roman" w:cs="Times New Roman"/>
          <w:iCs/>
          <w:sz w:val="28"/>
          <w:szCs w:val="28"/>
        </w:rPr>
        <w:t xml:space="preserve"> C2.</w:t>
      </w:r>
      <w:r w:rsidR="00A12B61">
        <w:rPr>
          <w:rFonts w:ascii="Times New Roman" w:eastAsiaTheme="minorEastAsia" w:hAnsi="Times New Roman" w:cs="Times New Roman"/>
          <w:iCs/>
          <w:sz w:val="28"/>
          <w:szCs w:val="28"/>
        </w:rPr>
        <w:t xml:space="preserve"> </w:t>
      </w:r>
      <w:r w:rsidR="00A12B61" w:rsidRPr="00A12B61">
        <w:rPr>
          <w:rFonts w:ascii="Times New Roman" w:eastAsiaTheme="minorEastAsia" w:hAnsi="Times New Roman" w:cs="Times New Roman"/>
          <w:iCs/>
          <w:sz w:val="28"/>
          <w:szCs w:val="28"/>
        </w:rPr>
        <w:t>В t-й момент часу сигнал на виходi лiнiйної частини персептрона задається виразом</w:t>
      </w:r>
      <w:r w:rsidR="00A12B61">
        <w:rPr>
          <w:rFonts w:ascii="Times New Roman" w:eastAsiaTheme="minorEastAsia" w:hAnsi="Times New Roman" w:cs="Times New Roman"/>
          <w:iCs/>
          <w:sz w:val="28"/>
          <w:szCs w:val="28"/>
        </w:rPr>
        <w:t xml:space="preserve">: </w:t>
      </w:r>
    </w:p>
    <w:p w14:paraId="29EC9140" w14:textId="77777777" w:rsidR="00A12B61" w:rsidRPr="00A12B61" w:rsidRDefault="00A12B61" w:rsidP="00BB31BB">
      <w:pPr>
        <w:spacing w:line="360" w:lineRule="auto"/>
        <w:ind w:firstLine="720"/>
        <w:jc w:val="center"/>
        <w:rPr>
          <w:rFonts w:ascii="Times New Roman" w:eastAsiaTheme="minorEastAsia" w:hAnsi="Times New Roman" w:cs="Times New Roman"/>
          <w:iCs/>
          <w:sz w:val="28"/>
          <w:szCs w:val="28"/>
        </w:rPr>
      </w:pPr>
      <m:oMath>
        <m:r>
          <w:rPr>
            <w:rFonts w:ascii="Cambria Math" w:eastAsiaTheme="minorEastAsia" w:hAnsi="Cambria Math" w:cs="Times New Roman"/>
            <w:sz w:val="28"/>
            <w:szCs w:val="28"/>
          </w:rPr>
          <m:t>x</m:t>
        </m:r>
        <m:d>
          <m:dPr>
            <m:ctrlPr>
              <w:rPr>
                <w:rFonts w:ascii="Cambria Math" w:eastAsiaTheme="minorEastAsia" w:hAnsi="Cambria Math" w:cs="Times New Roman"/>
                <w:i/>
                <w:iCs/>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 xml:space="preserve">= </m:t>
        </m:r>
        <m:nary>
          <m:naryPr>
            <m:chr m:val="∑"/>
            <m:limLoc m:val="undOvr"/>
            <m:ctrlPr>
              <w:rPr>
                <w:rFonts w:ascii="Cambria Math" w:eastAsiaTheme="minorEastAsia" w:hAnsi="Cambria Math" w:cs="Times New Roman"/>
                <w:i/>
                <w:iCs/>
                <w:sz w:val="28"/>
                <w:szCs w:val="28"/>
              </w:rPr>
            </m:ctrlPr>
          </m:naryPr>
          <m:sub>
            <m:r>
              <w:rPr>
                <w:rFonts w:ascii="Cambria Math" w:eastAsiaTheme="minorEastAsia" w:hAnsi="Cambria Math" w:cs="Times New Roman"/>
                <w:sz w:val="28"/>
                <w:szCs w:val="28"/>
              </w:rPr>
              <m:t>i=0</m:t>
            </m:r>
          </m:sub>
          <m:sup>
            <m:r>
              <w:rPr>
                <w:rFonts w:ascii="Cambria Math" w:eastAsiaTheme="minorEastAsia" w:hAnsi="Cambria Math" w:cs="Times New Roman"/>
                <w:sz w:val="28"/>
                <w:szCs w:val="28"/>
              </w:rPr>
              <m:t>n</m:t>
            </m:r>
          </m:sup>
          <m:e>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i</m:t>
                </m:r>
              </m:sub>
            </m:sSub>
            <m:d>
              <m:dPr>
                <m:ctrlPr>
                  <w:rPr>
                    <w:rFonts w:ascii="Cambria Math" w:eastAsiaTheme="minorEastAsia" w:hAnsi="Cambria Math" w:cs="Times New Roman"/>
                    <w:i/>
                    <w:iCs/>
                    <w:sz w:val="28"/>
                    <w:szCs w:val="28"/>
                  </w:rPr>
                </m:ctrlPr>
              </m:dPr>
              <m:e>
                <m:r>
                  <w:rPr>
                    <w:rFonts w:ascii="Cambria Math" w:eastAsiaTheme="minorEastAsia" w:hAnsi="Cambria Math" w:cs="Times New Roman"/>
                    <w:sz w:val="28"/>
                    <w:szCs w:val="28"/>
                  </w:rPr>
                  <m:t>t</m:t>
                </m:r>
              </m:e>
            </m:d>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i</m:t>
                </m:r>
              </m:sub>
            </m:sSub>
            <m:d>
              <m:dPr>
                <m:ctrlPr>
                  <w:rPr>
                    <w:rFonts w:ascii="Cambria Math" w:eastAsiaTheme="minorEastAsia" w:hAnsi="Cambria Math" w:cs="Times New Roman"/>
                    <w:i/>
                    <w:iCs/>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 xml:space="preserve">= </m:t>
            </m:r>
            <m:sSup>
              <m:sSupPr>
                <m:ctrlPr>
                  <w:rPr>
                    <w:rFonts w:ascii="Cambria Math" w:eastAsiaTheme="minorEastAsia" w:hAnsi="Cambria Math" w:cs="Times New Roman"/>
                    <w:i/>
                    <w:iCs/>
                    <w:sz w:val="28"/>
                    <w:szCs w:val="28"/>
                  </w:rPr>
                </m:ctrlPr>
              </m:sSupPr>
              <m:e>
                <m:r>
                  <w:rPr>
                    <w:rFonts w:ascii="Cambria Math" w:eastAsiaTheme="minorEastAsia" w:hAnsi="Cambria Math" w:cs="Times New Roman"/>
                    <w:sz w:val="28"/>
                    <w:szCs w:val="28"/>
                  </w:rPr>
                  <m:t>w</m:t>
                </m:r>
              </m:e>
              <m:sup>
                <m:r>
                  <w:rPr>
                    <w:rFonts w:ascii="Cambria Math" w:eastAsiaTheme="minorEastAsia" w:hAnsi="Cambria Math" w:cs="Times New Roman"/>
                    <w:sz w:val="28"/>
                    <w:szCs w:val="28"/>
                  </w:rPr>
                  <m:t>T</m:t>
                </m:r>
              </m:sup>
            </m:sSup>
          </m:e>
        </m:nary>
        <m:d>
          <m:dPr>
            <m:ctrlPr>
              <w:rPr>
                <w:rFonts w:ascii="Cambria Math" w:eastAsiaTheme="minorEastAsia" w:hAnsi="Cambria Math" w:cs="Times New Roman"/>
                <w:i/>
                <w:iCs/>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u</m:t>
        </m:r>
        <m:d>
          <m:dPr>
            <m:ctrlPr>
              <w:rPr>
                <w:rFonts w:ascii="Cambria Math" w:eastAsiaTheme="minorEastAsia" w:hAnsi="Cambria Math" w:cs="Times New Roman"/>
                <w:i/>
                <w:iCs/>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 xml:space="preserve">, </m:t>
        </m:r>
      </m:oMath>
      <w:r w:rsidR="00BB31BB">
        <w:rPr>
          <w:rFonts w:ascii="Times New Roman" w:eastAsiaTheme="minorEastAsia" w:hAnsi="Times New Roman" w:cs="Times New Roman"/>
          <w:sz w:val="28"/>
          <w:szCs w:val="28"/>
        </w:rPr>
        <w:t xml:space="preserve">      (2.11)</w:t>
      </w:r>
    </w:p>
    <w:p w14:paraId="738D12B2" w14:textId="77777777" w:rsidR="006A3B13" w:rsidRPr="00BB31BB" w:rsidRDefault="00A12B61" w:rsidP="00BB31BB">
      <w:pPr>
        <w:spacing w:line="360" w:lineRule="auto"/>
        <w:ind w:firstLine="720"/>
        <w:jc w:val="center"/>
        <w:rPr>
          <w:rFonts w:ascii="Times New Roman" w:eastAsiaTheme="minorEastAsia" w:hAnsi="Times New Roman" w:cs="Times New Roman"/>
          <w:iCs/>
          <w:sz w:val="28"/>
          <w:szCs w:val="28"/>
        </w:rPr>
      </w:pP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iCs/>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p>
          <m:sSupPr>
            <m:ctrlPr>
              <w:rPr>
                <w:rFonts w:ascii="Cambria Math" w:eastAsiaTheme="minorEastAsia" w:hAnsi="Cambria Math" w:cs="Times New Roman"/>
                <w:i/>
                <w:iCs/>
                <w:sz w:val="28"/>
                <w:szCs w:val="28"/>
                <w:lang w:val="en-US"/>
              </w:rPr>
            </m:ctrlPr>
          </m:sSupPr>
          <m:e>
            <m:d>
              <m:dPr>
                <m:ctrlPr>
                  <w:rPr>
                    <w:rFonts w:ascii="Cambria Math" w:eastAsiaTheme="minorEastAsia" w:hAnsi="Cambria Math" w:cs="Times New Roman"/>
                    <w:i/>
                    <w:iCs/>
                    <w:sz w:val="28"/>
                    <w:szCs w:val="28"/>
                    <w:lang w:val="en-US"/>
                  </w:rPr>
                </m:ctrlPr>
              </m:dPr>
              <m:e>
                <m:r>
                  <w:rPr>
                    <w:rFonts w:ascii="Cambria Math" w:eastAsiaTheme="minorEastAsia" w:hAnsi="Cambria Math" w:cs="Times New Roman"/>
                    <w:sz w:val="28"/>
                    <w:szCs w:val="28"/>
                  </w:rPr>
                  <m:t xml:space="preserve">-1, </m:t>
                </m:r>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iCs/>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iCs/>
                        <w:sz w:val="28"/>
                        <w:szCs w:val="28"/>
                        <w:lang w:val="en-US"/>
                      </w:rPr>
                    </m:ctrlPr>
                  </m:dPr>
                  <m:e>
                    <m:r>
                      <w:rPr>
                        <w:rFonts w:ascii="Cambria Math" w:eastAsiaTheme="minorEastAsia" w:hAnsi="Cambria Math" w:cs="Times New Roman"/>
                        <w:sz w:val="28"/>
                        <w:szCs w:val="28"/>
                        <w:lang w:val="en-US"/>
                      </w:rPr>
                      <m:t>t</m:t>
                    </m:r>
                  </m:e>
                </m:d>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n</m:t>
                    </m:r>
                  </m:sub>
                </m:sSub>
                <m:d>
                  <m:dPr>
                    <m:ctrlPr>
                      <w:rPr>
                        <w:rFonts w:ascii="Cambria Math" w:eastAsiaTheme="minorEastAsia" w:hAnsi="Cambria Math" w:cs="Times New Roman"/>
                        <w:i/>
                        <w:iCs/>
                        <w:sz w:val="28"/>
                        <w:szCs w:val="28"/>
                        <w:lang w:val="en-US"/>
                      </w:rPr>
                    </m:ctrlPr>
                  </m:dPr>
                  <m:e>
                    <m:r>
                      <w:rPr>
                        <w:rFonts w:ascii="Cambria Math" w:eastAsiaTheme="minorEastAsia" w:hAnsi="Cambria Math" w:cs="Times New Roman"/>
                        <w:sz w:val="28"/>
                        <w:szCs w:val="28"/>
                        <w:lang w:val="en-US"/>
                      </w:rPr>
                      <m:t>t</m:t>
                    </m:r>
                  </m:e>
                </m:d>
              </m:e>
            </m:d>
          </m:e>
          <m:sup>
            <m:r>
              <w:rPr>
                <w:rFonts w:ascii="Cambria Math" w:eastAsiaTheme="minorEastAsia" w:hAnsi="Cambria Math" w:cs="Times New Roman"/>
                <w:sz w:val="28"/>
                <w:szCs w:val="28"/>
                <w:lang w:val="en-US"/>
              </w:rPr>
              <m:t>T</m:t>
            </m:r>
          </m:sup>
        </m:sSup>
        <m:r>
          <w:rPr>
            <w:rFonts w:ascii="Cambria Math" w:eastAsiaTheme="minorEastAsia" w:hAnsi="Cambria Math" w:cs="Times New Roman"/>
            <w:sz w:val="28"/>
            <w:szCs w:val="28"/>
          </w:rPr>
          <m:t xml:space="preserve"> </m:t>
        </m:r>
      </m:oMath>
      <w:r w:rsidR="00BB31BB">
        <w:rPr>
          <w:rFonts w:ascii="Times New Roman" w:eastAsiaTheme="minorEastAsia" w:hAnsi="Times New Roman" w:cs="Times New Roman"/>
          <w:iCs/>
          <w:sz w:val="28"/>
          <w:szCs w:val="28"/>
        </w:rPr>
        <w:t xml:space="preserve">        (2.12)</w:t>
      </w:r>
    </w:p>
    <w:p w14:paraId="06133DB0" w14:textId="77777777" w:rsidR="00A12B61" w:rsidRDefault="00A12B61" w:rsidP="00A12B61">
      <w:pPr>
        <w:spacing w:line="360" w:lineRule="auto"/>
        <w:ind w:firstLine="720"/>
        <w:jc w:val="center"/>
        <w:rPr>
          <w:rFonts w:ascii="Times New Roman" w:eastAsiaTheme="minorEastAsia" w:hAnsi="Times New Roman" w:cs="Times New Roman"/>
          <w:iCs/>
          <w:sz w:val="28"/>
          <w:szCs w:val="28"/>
        </w:rPr>
      </w:pPr>
      <m:oMath>
        <m:r>
          <w:rPr>
            <w:rFonts w:ascii="Cambria Math" w:eastAsiaTheme="minorEastAsia" w:hAnsi="Cambria Math" w:cs="Times New Roman"/>
            <w:sz w:val="28"/>
            <w:szCs w:val="28"/>
            <w:lang w:val="en-US"/>
          </w:rPr>
          <m:t>w</m:t>
        </m:r>
        <m:d>
          <m:dPr>
            <m:ctrlPr>
              <w:rPr>
                <w:rFonts w:ascii="Cambria Math" w:eastAsiaTheme="minorEastAsia" w:hAnsi="Cambria Math" w:cs="Times New Roman"/>
                <w:i/>
                <w:iCs/>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p>
          <m:sSupPr>
            <m:ctrlPr>
              <w:rPr>
                <w:rFonts w:ascii="Cambria Math" w:eastAsiaTheme="minorEastAsia" w:hAnsi="Cambria Math" w:cs="Times New Roman"/>
                <w:i/>
                <w:iCs/>
                <w:sz w:val="28"/>
                <w:szCs w:val="28"/>
                <w:lang w:val="en-US"/>
              </w:rPr>
            </m:ctrlPr>
          </m:sSupPr>
          <m:e>
            <m:d>
              <m:dPr>
                <m:ctrlPr>
                  <w:rPr>
                    <w:rFonts w:ascii="Cambria Math" w:eastAsiaTheme="minorEastAsia" w:hAnsi="Cambria Math" w:cs="Times New Roman"/>
                    <w:i/>
                    <w:iCs/>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iCs/>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iCs/>
                        <w:sz w:val="28"/>
                        <w:szCs w:val="28"/>
                        <w:lang w:val="en-US"/>
                      </w:rPr>
                    </m:ctrlPr>
                  </m:dPr>
                  <m:e>
                    <m:r>
                      <w:rPr>
                        <w:rFonts w:ascii="Cambria Math" w:eastAsiaTheme="minorEastAsia" w:hAnsi="Cambria Math" w:cs="Times New Roman"/>
                        <w:sz w:val="28"/>
                        <w:szCs w:val="28"/>
                        <w:lang w:val="en-US"/>
                      </w:rPr>
                      <m:t>t</m:t>
                    </m:r>
                  </m:e>
                </m:d>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en-US"/>
                      </w:rPr>
                      <m:t>n</m:t>
                    </m:r>
                  </m:sub>
                </m:sSub>
                <m:d>
                  <m:dPr>
                    <m:ctrlPr>
                      <w:rPr>
                        <w:rFonts w:ascii="Cambria Math" w:eastAsiaTheme="minorEastAsia" w:hAnsi="Cambria Math" w:cs="Times New Roman"/>
                        <w:i/>
                        <w:iCs/>
                        <w:sz w:val="28"/>
                        <w:szCs w:val="28"/>
                        <w:lang w:val="en-US"/>
                      </w:rPr>
                    </m:ctrlPr>
                  </m:dPr>
                  <m:e>
                    <m:r>
                      <w:rPr>
                        <w:rFonts w:ascii="Cambria Math" w:eastAsiaTheme="minorEastAsia" w:hAnsi="Cambria Math" w:cs="Times New Roman"/>
                        <w:sz w:val="28"/>
                        <w:szCs w:val="28"/>
                        <w:lang w:val="en-US"/>
                      </w:rPr>
                      <m:t>t</m:t>
                    </m:r>
                  </m:e>
                </m:d>
              </m:e>
            </m:d>
          </m:e>
          <m:sup>
            <m:r>
              <w:rPr>
                <w:rFonts w:ascii="Cambria Math" w:eastAsiaTheme="minorEastAsia" w:hAnsi="Cambria Math" w:cs="Times New Roman"/>
                <w:sz w:val="28"/>
                <w:szCs w:val="28"/>
                <w:lang w:val="en-US"/>
              </w:rPr>
              <m:t>T</m:t>
            </m:r>
          </m:sup>
        </m:sSup>
        <m:r>
          <w:rPr>
            <w:rFonts w:ascii="Cambria Math" w:eastAsiaTheme="minorEastAsia" w:hAnsi="Cambria Math" w:cs="Times New Roman"/>
            <w:sz w:val="28"/>
            <w:szCs w:val="28"/>
          </w:rPr>
          <m:t xml:space="preserve"> </m:t>
        </m:r>
      </m:oMath>
      <w:r w:rsidR="00BB31BB">
        <w:rPr>
          <w:rFonts w:ascii="Times New Roman" w:eastAsiaTheme="minorEastAsia" w:hAnsi="Times New Roman" w:cs="Times New Roman"/>
          <w:iCs/>
          <w:sz w:val="28"/>
          <w:szCs w:val="28"/>
        </w:rPr>
        <w:t xml:space="preserve">      (2.13)</w:t>
      </w:r>
    </w:p>
    <w:p w14:paraId="2B3248B4" w14:textId="77777777" w:rsidR="00BB31BB" w:rsidRPr="00BB31BB" w:rsidRDefault="00BB31BB" w:rsidP="00A12B61">
      <w:pPr>
        <w:spacing w:line="360" w:lineRule="auto"/>
        <w:ind w:firstLine="720"/>
        <w:jc w:val="center"/>
        <w:rPr>
          <w:rFonts w:ascii="Times New Roman" w:eastAsiaTheme="minorEastAsia" w:hAnsi="Times New Roman" w:cs="Times New Roman"/>
          <w:iCs/>
          <w:sz w:val="28"/>
          <w:szCs w:val="28"/>
        </w:rPr>
      </w:pPr>
    </w:p>
    <w:p w14:paraId="431BEAF8" w14:textId="77777777" w:rsidR="006A3B13" w:rsidRDefault="006A3B13" w:rsidP="006A3B13">
      <w:pPr>
        <w:tabs>
          <w:tab w:val="left" w:pos="5969"/>
        </w:tabs>
        <w:spacing w:line="360" w:lineRule="auto"/>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Навчання персептрона відбувається за наступним алгоритмом:</w:t>
      </w:r>
    </w:p>
    <w:p w14:paraId="2112142C" w14:textId="77777777" w:rsidR="00BB31BB" w:rsidRDefault="00BB31BB" w:rsidP="006A3B13">
      <w:pPr>
        <w:tabs>
          <w:tab w:val="left" w:pos="5969"/>
        </w:tabs>
        <w:spacing w:line="360" w:lineRule="auto"/>
        <w:rPr>
          <w:rFonts w:ascii="Times New Roman" w:eastAsiaTheme="minorEastAsia" w:hAnsi="Times New Roman" w:cs="Times New Roman"/>
          <w:iCs/>
          <w:sz w:val="28"/>
          <w:szCs w:val="28"/>
        </w:rPr>
      </w:pPr>
    </w:p>
    <w:p w14:paraId="4D9C9AEC" w14:textId="77777777" w:rsidR="006A3B13" w:rsidRDefault="006A3B13" w:rsidP="0050583B">
      <w:pPr>
        <w:tabs>
          <w:tab w:val="left" w:pos="5969"/>
        </w:tabs>
        <w:spacing w:line="360" w:lineRule="auto"/>
        <w:jc w:val="center"/>
        <w:rPr>
          <w:rFonts w:ascii="Times New Roman" w:eastAsiaTheme="minorEastAsia" w:hAnsi="Times New Roman" w:cs="Times New Roman"/>
          <w:iCs/>
          <w:sz w:val="28"/>
          <w:szCs w:val="28"/>
        </w:rPr>
      </w:pPr>
      <w:r w:rsidRPr="006A3B13">
        <w:rPr>
          <w:rFonts w:ascii="Times New Roman" w:eastAsiaTheme="minorEastAsia" w:hAnsi="Times New Roman" w:cs="Times New Roman"/>
          <w:iCs/>
          <w:noProof/>
          <w:sz w:val="28"/>
          <w:szCs w:val="28"/>
          <w:lang w:eastAsia="uk-UA"/>
        </w:rPr>
        <w:drawing>
          <wp:inline distT="0" distB="0" distL="0" distR="0" wp14:anchorId="78337429" wp14:editId="68FC4F77">
            <wp:extent cx="4242849" cy="2483847"/>
            <wp:effectExtent l="19050" t="0" r="5301" b="0"/>
            <wp:docPr id="1206667393" name="Picture 1" descr="A picture containing text, screenshot, font, receip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6667393" name="Picture 1" descr="A picture containing text, screenshot, font, receipt&#10;&#10;Description automatically generated"/>
                    <pic:cNvPicPr/>
                  </pic:nvPicPr>
                  <pic:blipFill>
                    <a:blip r:embed="rId13" cstate="print"/>
                    <a:stretch>
                      <a:fillRect/>
                    </a:stretch>
                  </pic:blipFill>
                  <pic:spPr>
                    <a:xfrm>
                      <a:off x="0" y="0"/>
                      <a:ext cx="4248235" cy="2487000"/>
                    </a:xfrm>
                    <a:prstGeom prst="rect">
                      <a:avLst/>
                    </a:prstGeom>
                  </pic:spPr>
                </pic:pic>
              </a:graphicData>
            </a:graphic>
          </wp:inline>
        </w:drawing>
      </w:r>
    </w:p>
    <w:p w14:paraId="0BF03FC1" w14:textId="77777777" w:rsidR="00BB31BB" w:rsidRPr="00C35CC2" w:rsidRDefault="0050583B" w:rsidP="00090B76">
      <w:pPr>
        <w:tabs>
          <w:tab w:val="left" w:pos="5969"/>
        </w:tabs>
        <w:spacing w:line="360" w:lineRule="auto"/>
        <w:jc w:val="center"/>
        <w:rPr>
          <w:rFonts w:ascii="Times New Roman" w:eastAsiaTheme="minorEastAsia" w:hAnsi="Times New Roman" w:cs="Times New Roman"/>
          <w:iCs/>
          <w:sz w:val="28"/>
          <w:szCs w:val="28"/>
          <w:lang w:val="ru-RU"/>
        </w:rPr>
      </w:pPr>
      <w:r>
        <w:rPr>
          <w:rFonts w:ascii="Times New Roman" w:eastAsiaTheme="minorEastAsia" w:hAnsi="Times New Roman" w:cs="Times New Roman"/>
          <w:iCs/>
          <w:sz w:val="28"/>
          <w:szCs w:val="28"/>
        </w:rPr>
        <w:t>Рис</w:t>
      </w:r>
      <w:r w:rsidR="00BB31BB">
        <w:rPr>
          <w:rFonts w:ascii="Times New Roman" w:eastAsiaTheme="minorEastAsia" w:hAnsi="Times New Roman" w:cs="Times New Roman"/>
          <w:iCs/>
          <w:sz w:val="28"/>
          <w:szCs w:val="28"/>
        </w:rPr>
        <w:t>унок</w:t>
      </w:r>
      <w:r>
        <w:rPr>
          <w:rFonts w:ascii="Times New Roman" w:eastAsiaTheme="minorEastAsia" w:hAnsi="Times New Roman" w:cs="Times New Roman"/>
          <w:iCs/>
          <w:sz w:val="28"/>
          <w:szCs w:val="28"/>
        </w:rPr>
        <w:t xml:space="preserve"> 2.</w:t>
      </w:r>
      <w:r w:rsidR="00BB31BB">
        <w:rPr>
          <w:rFonts w:ascii="Times New Roman" w:eastAsiaTheme="minorEastAsia" w:hAnsi="Times New Roman" w:cs="Times New Roman"/>
          <w:iCs/>
          <w:sz w:val="28"/>
          <w:szCs w:val="28"/>
        </w:rPr>
        <w:t>6</w:t>
      </w:r>
      <w:r>
        <w:rPr>
          <w:rFonts w:ascii="Times New Roman" w:eastAsiaTheme="minorEastAsia" w:hAnsi="Times New Roman" w:cs="Times New Roman"/>
          <w:iCs/>
          <w:sz w:val="28"/>
          <w:szCs w:val="28"/>
        </w:rPr>
        <w:t xml:space="preserve"> Алгоритм навчання персептрона</w:t>
      </w:r>
      <w:r w:rsidR="00BB31BB">
        <w:rPr>
          <w:rFonts w:ascii="Times New Roman" w:eastAsiaTheme="minorEastAsia" w:hAnsi="Times New Roman" w:cs="Times New Roman"/>
          <w:iCs/>
          <w:sz w:val="28"/>
          <w:szCs w:val="28"/>
        </w:rPr>
        <w:t xml:space="preserve"> </w:t>
      </w:r>
      <w:r w:rsidR="00BB31BB" w:rsidRPr="00C35CC2">
        <w:rPr>
          <w:rFonts w:ascii="Times New Roman" w:eastAsiaTheme="minorEastAsia" w:hAnsi="Times New Roman" w:cs="Times New Roman"/>
          <w:iCs/>
          <w:sz w:val="28"/>
          <w:szCs w:val="28"/>
          <w:lang w:val="ru-RU"/>
        </w:rPr>
        <w:t>[26]</w:t>
      </w:r>
    </w:p>
    <w:p w14:paraId="1ACA97CC" w14:textId="77777777" w:rsidR="00BB31BB" w:rsidRDefault="00387C7B" w:rsidP="00BB31BB">
      <w:pPr>
        <w:spacing w:line="360" w:lineRule="auto"/>
        <w:ind w:firstLine="720"/>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uk-UA"/>
        </w:rPr>
        <w:lastRenderedPageBreak/>
        <w:drawing>
          <wp:anchor distT="0" distB="0" distL="114300" distR="114300" simplePos="0" relativeHeight="251677696" behindDoc="0" locked="0" layoutInCell="1" allowOverlap="1" wp14:anchorId="32816AC3" wp14:editId="29E98F36">
            <wp:simplePos x="0" y="0"/>
            <wp:positionH relativeFrom="margin">
              <wp:posOffset>133350</wp:posOffset>
            </wp:positionH>
            <wp:positionV relativeFrom="paragraph">
              <wp:posOffset>3919220</wp:posOffset>
            </wp:positionV>
            <wp:extent cx="6477000" cy="3626485"/>
            <wp:effectExtent l="19050" t="19050" r="19050" b="12065"/>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477000" cy="3626485"/>
                    </a:xfrm>
                    <a:prstGeom prst="rect">
                      <a:avLst/>
                    </a:prstGeom>
                    <a:ln>
                      <a:solidFill>
                        <a:schemeClr val="accent1"/>
                      </a:solidFill>
                    </a:ln>
                  </pic:spPr>
                </pic:pic>
              </a:graphicData>
            </a:graphic>
          </wp:anchor>
        </w:drawing>
      </w:r>
      <w:r w:rsidR="006A3B13" w:rsidRPr="006A3B13">
        <w:rPr>
          <w:rFonts w:ascii="Times New Roman" w:hAnsi="Times New Roman" w:cs="Times New Roman"/>
          <w:sz w:val="28"/>
          <w:szCs w:val="28"/>
          <w:shd w:val="clear" w:color="auto" w:fill="FFFFFF"/>
        </w:rPr>
        <w:t xml:space="preserve">Багатошаровий персептрон (MLP) є доповненням до нейронної мережі прямого зв’язку. Він складається з трьох типів шарів — вхідного шару, вихідного шару та прихованого шару, як показано на </w:t>
      </w:r>
      <w:r w:rsidR="00BB31BB">
        <w:rPr>
          <w:rFonts w:ascii="Times New Roman" w:hAnsi="Times New Roman" w:cs="Times New Roman"/>
          <w:sz w:val="28"/>
          <w:szCs w:val="28"/>
          <w:shd w:val="clear" w:color="auto" w:fill="FFFFFF"/>
        </w:rPr>
        <w:t>Рисунку 2.7</w:t>
      </w:r>
      <w:r w:rsidR="006A3B13" w:rsidRPr="006A3B13">
        <w:rPr>
          <w:rFonts w:ascii="Times New Roman" w:hAnsi="Times New Roman" w:cs="Times New Roman"/>
          <w:sz w:val="28"/>
          <w:szCs w:val="28"/>
          <w:shd w:val="clear" w:color="auto" w:fill="FFFFFF"/>
        </w:rPr>
        <w:t xml:space="preserve"> Вхідний шар отримує вхідний сигнал для обробки. Потрібне завдання, таке як передбачення та класифікація, виконується вихідним шаром. Довільна кількість прихованих шарів, які розміщуються між вхідним і вихідним шарами, є справжньою обчислювальною машиною MLP. Подібно до мережі прямого зв'язку в MLP, дані переходять у прямому напрямку від рівня входу до рівня виведення. Нейрони в MLP тренуються за допомогою алгоритму навчання back propagation. MLP розроблені для апроксимації будь-якої безперервної функції і можуть вирішувати задачі, які не є лінійно роздільними. Основними випадками використання MLP є класифікація шаблонів, розпізнавання, передбачення та апроксимація.</w:t>
      </w:r>
    </w:p>
    <w:p w14:paraId="692E27ED" w14:textId="77777777" w:rsidR="00BB31BB" w:rsidRDefault="00BB31BB" w:rsidP="00BB31BB">
      <w:pPr>
        <w:spacing w:line="360" w:lineRule="auto"/>
        <w:ind w:firstLine="720"/>
        <w:jc w:val="both"/>
        <w:rPr>
          <w:rFonts w:ascii="Times New Roman" w:hAnsi="Times New Roman" w:cs="Times New Roman"/>
          <w:sz w:val="28"/>
          <w:szCs w:val="28"/>
          <w:shd w:val="clear" w:color="auto" w:fill="FFFFFF"/>
        </w:rPr>
      </w:pPr>
    </w:p>
    <w:p w14:paraId="2ABE9F7E" w14:textId="77777777" w:rsidR="00BB31BB" w:rsidRDefault="00090B76" w:rsidP="00BB31BB">
      <w:pPr>
        <w:spacing w:line="360" w:lineRule="auto"/>
        <w:ind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rPr>
        <w:t>Рисунок 2.</w:t>
      </w:r>
      <w:r>
        <w:rPr>
          <w:rFonts w:ascii="Times New Roman" w:hAnsi="Times New Roman" w:cs="Times New Roman"/>
          <w:sz w:val="28"/>
          <w:szCs w:val="28"/>
          <w:shd w:val="clear" w:color="auto" w:fill="FFFFFF"/>
          <w:lang w:val="ru-RU"/>
        </w:rPr>
        <w:t>7.</w:t>
      </w:r>
      <w:r w:rsidR="00BB31BB">
        <w:rPr>
          <w:rFonts w:ascii="Times New Roman" w:hAnsi="Times New Roman" w:cs="Times New Roman"/>
          <w:sz w:val="28"/>
          <w:szCs w:val="28"/>
          <w:shd w:val="clear" w:color="auto" w:fill="FFFFFF"/>
        </w:rPr>
        <w:t xml:space="preserve"> Візуалізація роботи алгоритму багатошарового персептрона </w:t>
      </w:r>
      <w:r w:rsidR="00BB31BB" w:rsidRPr="00BB31BB">
        <w:rPr>
          <w:rFonts w:ascii="Times New Roman" w:hAnsi="Times New Roman" w:cs="Times New Roman"/>
          <w:sz w:val="28"/>
          <w:szCs w:val="28"/>
          <w:shd w:val="clear" w:color="auto" w:fill="FFFFFF"/>
          <w:lang w:val="ru-RU"/>
        </w:rPr>
        <w:t>[27]</w:t>
      </w:r>
    </w:p>
    <w:p w14:paraId="6DF969EE" w14:textId="77777777" w:rsidR="00BB31BB" w:rsidRDefault="00BB31BB" w:rsidP="00BB31BB">
      <w:pPr>
        <w:spacing w:line="360" w:lineRule="auto"/>
        <w:ind w:firstLine="720"/>
        <w:jc w:val="both"/>
        <w:rPr>
          <w:rFonts w:ascii="Times New Roman" w:hAnsi="Times New Roman" w:cs="Times New Roman"/>
          <w:sz w:val="28"/>
          <w:szCs w:val="28"/>
          <w:shd w:val="clear" w:color="auto" w:fill="FFFFFF"/>
          <w:lang w:val="ru-RU"/>
        </w:rPr>
      </w:pPr>
    </w:p>
    <w:p w14:paraId="1461C267" w14:textId="77777777" w:rsidR="00387C7B" w:rsidRPr="00BB31BB" w:rsidRDefault="00387C7B" w:rsidP="00BB31BB">
      <w:pPr>
        <w:spacing w:line="360" w:lineRule="auto"/>
        <w:ind w:firstLine="720"/>
        <w:jc w:val="both"/>
        <w:rPr>
          <w:rFonts w:ascii="Times New Roman" w:hAnsi="Times New Roman" w:cs="Times New Roman"/>
          <w:sz w:val="28"/>
          <w:szCs w:val="28"/>
          <w:shd w:val="clear" w:color="auto" w:fill="FFFFFF"/>
          <w:lang w:val="ru-RU"/>
        </w:rPr>
      </w:pPr>
    </w:p>
    <w:p w14:paraId="056BB579" w14:textId="77777777" w:rsidR="006A3B13" w:rsidRDefault="0043436C" w:rsidP="006A3B13">
      <w:pPr>
        <w:spacing w:line="360" w:lineRule="auto"/>
        <w:ind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lastRenderedPageBreak/>
        <w:t xml:space="preserve">У перших моделях багатошарових персептронів використовувалась сигмоїдальна функція: </w:t>
      </w:r>
    </w:p>
    <w:p w14:paraId="101DA473" w14:textId="77777777" w:rsidR="0043436C" w:rsidRDefault="0043436C" w:rsidP="0043436C">
      <w:pPr>
        <w:spacing w:line="360" w:lineRule="auto"/>
        <w:ind w:firstLine="720"/>
        <w:jc w:val="center"/>
        <w:rPr>
          <w:rFonts w:ascii="Times New Roman" w:eastAsiaTheme="minorEastAsia" w:hAnsi="Times New Roman" w:cs="Times New Roman"/>
          <w:sz w:val="28"/>
          <w:szCs w:val="28"/>
        </w:rPr>
      </w:pPr>
      <m:oMath>
        <m:r>
          <w:rPr>
            <w:rFonts w:ascii="Cambria Math" w:hAnsi="Cambria Math" w:cs="Times New Roman"/>
            <w:sz w:val="28"/>
            <w:szCs w:val="28"/>
          </w:rPr>
          <m:t>s</m:t>
        </m:r>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1+</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-βx</m:t>
                </m:r>
              </m:sup>
            </m:sSup>
          </m:den>
        </m:f>
        <m:r>
          <w:rPr>
            <w:rFonts w:ascii="Cambria Math" w:eastAsiaTheme="minorEastAsia" w:hAnsi="Cambria Math" w:cs="Times New Roman"/>
            <w:sz w:val="28"/>
            <w:szCs w:val="28"/>
            <w:lang w:val="ru-RU"/>
          </w:rPr>
          <m:t>&gt;0,</m:t>
        </m:r>
        <m:r>
          <w:rPr>
            <w:rFonts w:ascii="Cambria Math" w:eastAsiaTheme="minorEastAsia" w:hAnsi="Cambria Math" w:cs="Times New Roman"/>
            <w:sz w:val="28"/>
            <w:szCs w:val="28"/>
          </w:rPr>
          <m:t xml:space="preserve"> </m:t>
        </m:r>
      </m:oMath>
      <w:r>
        <w:rPr>
          <w:rFonts w:ascii="Times New Roman" w:eastAsiaTheme="minorEastAsia" w:hAnsi="Times New Roman" w:cs="Times New Roman"/>
          <w:sz w:val="28"/>
          <w:szCs w:val="28"/>
        </w:rPr>
        <w:t xml:space="preserve"> де </w:t>
      </w:r>
      <m:oMath>
        <m:r>
          <w:rPr>
            <w:rFonts w:ascii="Cambria Math" w:eastAsiaTheme="minorEastAsia" w:hAnsi="Cambria Math" w:cs="Times New Roman"/>
            <w:sz w:val="28"/>
            <w:szCs w:val="28"/>
          </w:rPr>
          <m:t>β</m:t>
        </m:r>
      </m:oMath>
      <w:r>
        <w:rPr>
          <w:rFonts w:ascii="Times New Roman" w:eastAsiaTheme="minorEastAsia" w:hAnsi="Times New Roman" w:cs="Times New Roman"/>
          <w:sz w:val="28"/>
          <w:szCs w:val="28"/>
        </w:rPr>
        <w:t xml:space="preserve"> – параметр нахилу.</w:t>
      </w:r>
    </w:p>
    <w:p w14:paraId="5C3A79D0" w14:textId="77777777" w:rsidR="0043436C" w:rsidRPr="0043436C" w:rsidRDefault="0043436C" w:rsidP="0043436C">
      <w:pPr>
        <w:spacing w:line="360" w:lineRule="auto"/>
        <w:ind w:firstLine="720"/>
        <w:jc w:val="both"/>
        <w:rPr>
          <w:rFonts w:ascii="Times New Roman" w:eastAsiaTheme="minorEastAsia" w:hAnsi="Times New Roman" w:cs="Times New Roman"/>
          <w:sz w:val="28"/>
          <w:szCs w:val="28"/>
        </w:rPr>
      </w:pPr>
      <w:r w:rsidRPr="0043436C">
        <w:rPr>
          <w:rFonts w:ascii="Times New Roman" w:eastAsiaTheme="minorEastAsia" w:hAnsi="Times New Roman" w:cs="Times New Roman"/>
          <w:sz w:val="28"/>
          <w:szCs w:val="28"/>
        </w:rPr>
        <w:t>В граничному випадку s(x)</w:t>
      </w:r>
      <w:r>
        <w:rPr>
          <w:rFonts w:ascii="Times New Roman" w:eastAsiaTheme="minorEastAsia" w:hAnsi="Times New Roman" w:cs="Times New Roman"/>
          <w:sz w:val="28"/>
          <w:szCs w:val="28"/>
        </w:rPr>
        <w:t xml:space="preserve"> </w:t>
      </w:r>
      <w:r w:rsidRPr="0043436C">
        <w:rPr>
          <w:rFonts w:ascii="Times New Roman" w:eastAsiaTheme="minorEastAsia" w:hAnsi="Times New Roman" w:cs="Times New Roman"/>
          <w:sz w:val="28"/>
          <w:szCs w:val="28"/>
        </w:rPr>
        <w:t>вироджується у порогову. Функцiя s(x) диференцiйовна, на</w:t>
      </w:r>
      <w:r>
        <w:rPr>
          <w:rFonts w:ascii="Times New Roman" w:eastAsiaTheme="minorEastAsia" w:hAnsi="Times New Roman" w:cs="Times New Roman"/>
          <w:sz w:val="28"/>
          <w:szCs w:val="28"/>
        </w:rPr>
        <w:t xml:space="preserve"> </w:t>
      </w:r>
      <w:r w:rsidRPr="0043436C">
        <w:rPr>
          <w:rFonts w:ascii="Times New Roman" w:eastAsiaTheme="minorEastAsia" w:hAnsi="Times New Roman" w:cs="Times New Roman"/>
          <w:sz w:val="28"/>
          <w:szCs w:val="28"/>
        </w:rPr>
        <w:t>вiдмiну вiд порогової.</w:t>
      </w:r>
      <w:r>
        <w:rPr>
          <w:rFonts w:ascii="Times New Roman" w:eastAsiaTheme="minorEastAsia" w:hAnsi="Times New Roman" w:cs="Times New Roman"/>
          <w:sz w:val="28"/>
          <w:szCs w:val="28"/>
        </w:rPr>
        <w:t xml:space="preserve"> </w:t>
      </w:r>
      <w:r w:rsidRPr="0043436C">
        <w:rPr>
          <w:rFonts w:ascii="Times New Roman" w:eastAsiaTheme="minorEastAsia" w:hAnsi="Times New Roman" w:cs="Times New Roman"/>
          <w:sz w:val="28"/>
          <w:szCs w:val="28"/>
        </w:rPr>
        <w:t>Багатошаровi персептрони з функцiєю активацiї s(x)</w:t>
      </w:r>
      <w:r>
        <w:rPr>
          <w:rFonts w:ascii="Times New Roman" w:eastAsiaTheme="minorEastAsia" w:hAnsi="Times New Roman" w:cs="Times New Roman"/>
          <w:sz w:val="28"/>
          <w:szCs w:val="28"/>
        </w:rPr>
        <w:t xml:space="preserve"> </w:t>
      </w:r>
      <w:r w:rsidRPr="0043436C">
        <w:rPr>
          <w:rFonts w:ascii="Times New Roman" w:eastAsiaTheme="minorEastAsia" w:hAnsi="Times New Roman" w:cs="Times New Roman"/>
          <w:sz w:val="28"/>
          <w:szCs w:val="28"/>
        </w:rPr>
        <w:t>навчаються методом зворотного розповсюдження</w:t>
      </w:r>
    </w:p>
    <w:p w14:paraId="4A5FF694" w14:textId="77777777" w:rsidR="0043436C" w:rsidRDefault="0043436C" w:rsidP="0043436C">
      <w:pPr>
        <w:spacing w:line="360" w:lineRule="auto"/>
        <w:jc w:val="both"/>
        <w:rPr>
          <w:rFonts w:ascii="Times New Roman" w:eastAsiaTheme="minorEastAsia" w:hAnsi="Times New Roman" w:cs="Times New Roman"/>
          <w:sz w:val="28"/>
          <w:szCs w:val="28"/>
        </w:rPr>
      </w:pPr>
      <w:r w:rsidRPr="0043436C">
        <w:rPr>
          <w:rFonts w:ascii="Times New Roman" w:eastAsiaTheme="minorEastAsia" w:hAnsi="Times New Roman" w:cs="Times New Roman"/>
          <w:sz w:val="28"/>
          <w:szCs w:val="28"/>
        </w:rPr>
        <w:t>похибки (error back-propagation)</w:t>
      </w:r>
      <w:r>
        <w:rPr>
          <w:rFonts w:ascii="Times New Roman" w:eastAsiaTheme="minorEastAsia" w:hAnsi="Times New Roman" w:cs="Times New Roman"/>
          <w:sz w:val="28"/>
          <w:szCs w:val="28"/>
        </w:rPr>
        <w:t xml:space="preserve">. </w:t>
      </w:r>
    </w:p>
    <w:p w14:paraId="5E8379AF" w14:textId="77777777" w:rsidR="0043436C" w:rsidRDefault="0043436C" w:rsidP="0043436C">
      <w:p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 xml:space="preserve">Однією з функцій активації сучасних персептронів є функція </w:t>
      </w:r>
      <w:r>
        <w:rPr>
          <w:rFonts w:ascii="Times New Roman" w:eastAsiaTheme="minorEastAsia" w:hAnsi="Times New Roman" w:cs="Times New Roman"/>
          <w:sz w:val="28"/>
          <w:szCs w:val="28"/>
          <w:lang w:val="en-US"/>
        </w:rPr>
        <w:t>ReLu</w:t>
      </w:r>
      <w:r w:rsidRPr="00B3235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розробленою </w:t>
      </w:r>
      <w:r w:rsidRPr="00B3235C">
        <w:rPr>
          <w:rFonts w:ascii="Times New Roman" w:eastAsiaTheme="minorEastAsia" w:hAnsi="Times New Roman" w:cs="Times New Roman"/>
          <w:sz w:val="28"/>
          <w:szCs w:val="28"/>
          <w:lang w:val="ru-RU"/>
        </w:rPr>
        <w:t>К.Фукус</w:t>
      </w:r>
      <w:r w:rsidRPr="0043436C">
        <w:rPr>
          <w:rFonts w:ascii="Times New Roman" w:eastAsiaTheme="minorEastAsia" w:hAnsi="Times New Roman" w:cs="Times New Roman"/>
          <w:sz w:val="28"/>
          <w:szCs w:val="28"/>
          <w:lang w:val="en-US"/>
        </w:rPr>
        <w:t>i</w:t>
      </w:r>
      <w:r w:rsidRPr="00B3235C">
        <w:rPr>
          <w:rFonts w:ascii="Times New Roman" w:eastAsiaTheme="minorEastAsia" w:hAnsi="Times New Roman" w:cs="Times New Roman"/>
          <w:sz w:val="28"/>
          <w:szCs w:val="28"/>
          <w:lang w:val="ru-RU"/>
        </w:rPr>
        <w:t>мою в 1980-х</w:t>
      </w:r>
      <w:r>
        <w:rPr>
          <w:rFonts w:ascii="Times New Roman" w:eastAsiaTheme="minorEastAsia" w:hAnsi="Times New Roman" w:cs="Times New Roman"/>
          <w:sz w:val="28"/>
          <w:szCs w:val="28"/>
        </w:rPr>
        <w:t>. Функція має наступний вигляд:</w:t>
      </w:r>
    </w:p>
    <w:p w14:paraId="74E01A51" w14:textId="77777777" w:rsidR="0043436C" w:rsidRDefault="0043436C" w:rsidP="0043436C">
      <w:pPr>
        <w:spacing w:line="360" w:lineRule="auto"/>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ReLU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x</m:t>
            </m:r>
          </m:e>
        </m:d>
      </m:oMath>
      <w:r>
        <w:rPr>
          <w:rFonts w:ascii="Times New Roman" w:eastAsiaTheme="minorEastAsia" w:hAnsi="Times New Roman" w:cs="Times New Roman"/>
          <w:sz w:val="28"/>
          <w:szCs w:val="28"/>
        </w:rPr>
        <w:t xml:space="preserve"> = </w:t>
      </w: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rPr>
                  <m:t xml:space="preserve">0, при </m:t>
                </m:r>
                <m:r>
                  <w:rPr>
                    <w:rFonts w:ascii="Cambria Math" w:hAnsi="Cambria Math" w:cs="Times New Roman"/>
                    <w:sz w:val="28"/>
                    <w:szCs w:val="28"/>
                    <w:lang w:val="en-US"/>
                  </w:rPr>
                  <m:t>x</m:t>
                </m:r>
                <m:r>
                  <w:rPr>
                    <w:rFonts w:ascii="Cambria Math" w:hAnsi="Cambria Math" w:cs="Times New Roman"/>
                    <w:sz w:val="28"/>
                    <w:szCs w:val="28"/>
                    <w:lang w:val="ru-RU"/>
                  </w:rPr>
                  <m:t>&lt;0</m:t>
                </m:r>
              </m:e>
              <m:e>
                <m:r>
                  <w:rPr>
                    <w:rFonts w:ascii="Cambria Math" w:hAnsi="Cambria Math" w:cs="Times New Roman"/>
                    <w:sz w:val="28"/>
                    <w:szCs w:val="28"/>
                  </w:rPr>
                  <m:t xml:space="preserve"> </m:t>
                </m:r>
                <m:r>
                  <w:rPr>
                    <w:rFonts w:ascii="Cambria Math" w:hAnsi="Cambria Math" w:cs="Times New Roman"/>
                    <w:sz w:val="28"/>
                    <w:szCs w:val="28"/>
                    <w:lang w:val="en-US"/>
                  </w:rPr>
                  <m:t>x</m:t>
                </m:r>
                <m:r>
                  <w:rPr>
                    <w:rFonts w:ascii="Cambria Math" w:hAnsi="Cambria Math" w:cs="Times New Roman"/>
                    <w:sz w:val="28"/>
                    <w:szCs w:val="28"/>
                    <w:lang w:val="ru-RU"/>
                  </w:rPr>
                  <m:t>,</m:t>
                </m:r>
                <m:r>
                  <w:rPr>
                    <w:rFonts w:ascii="Cambria Math" w:hAnsi="Cambria Math" w:cs="Times New Roman"/>
                    <w:sz w:val="28"/>
                    <w:szCs w:val="28"/>
                  </w:rPr>
                  <m:t xml:space="preserve"> при </m:t>
                </m:r>
                <m:r>
                  <w:rPr>
                    <w:rFonts w:ascii="Cambria Math" w:hAnsi="Cambria Math" w:cs="Times New Roman"/>
                    <w:sz w:val="28"/>
                    <w:szCs w:val="28"/>
                    <w:lang w:val="en-US"/>
                  </w:rPr>
                  <m:t>x</m:t>
                </m:r>
                <m:r>
                  <w:rPr>
                    <w:rFonts w:ascii="Cambria Math" w:hAnsi="Cambria Math" w:cs="Times New Roman"/>
                    <w:sz w:val="28"/>
                    <w:szCs w:val="28"/>
                    <w:lang w:val="ru-RU"/>
                  </w:rPr>
                  <m:t>≥0.</m:t>
                </m:r>
              </m:e>
            </m:eqArr>
          </m:e>
        </m:d>
      </m:oMath>
    </w:p>
    <w:p w14:paraId="545E9D45" w14:textId="77777777" w:rsidR="004B6C48" w:rsidRDefault="004B6C48" w:rsidP="00F1251B">
      <w:pPr>
        <w:pStyle w:val="Heading3"/>
        <w:rPr>
          <w:rFonts w:eastAsiaTheme="minorEastAsia"/>
        </w:rPr>
      </w:pPr>
    </w:p>
    <w:p w14:paraId="4CC4460B" w14:textId="77777777" w:rsidR="0043436C" w:rsidRPr="00F03D83" w:rsidRDefault="0050583B" w:rsidP="00F1251B">
      <w:pPr>
        <w:pStyle w:val="Heading3"/>
        <w:ind w:firstLine="720"/>
        <w:rPr>
          <w:rFonts w:eastAsiaTheme="minorEastAsia"/>
        </w:rPr>
      </w:pPr>
      <w:bookmarkStart w:id="27" w:name="_Toc137300858"/>
      <w:bookmarkStart w:id="28" w:name="_Toc137328821"/>
      <w:r w:rsidRPr="00F03D83">
        <w:rPr>
          <w:rFonts w:eastAsiaTheme="minorEastAsia"/>
        </w:rPr>
        <w:t>2.1.5 Алгоритми для роботи з категоріальними змінними</w:t>
      </w:r>
      <w:bookmarkEnd w:id="27"/>
      <w:bookmarkEnd w:id="28"/>
    </w:p>
    <w:p w14:paraId="20BFF601" w14:textId="77777777" w:rsidR="0050583B" w:rsidRDefault="0050583B" w:rsidP="0050583B"/>
    <w:p w14:paraId="7F4D4E50" w14:textId="77777777" w:rsidR="005969E7" w:rsidRDefault="005969E7" w:rsidP="0050583B"/>
    <w:p w14:paraId="53C25DFB" w14:textId="77777777" w:rsidR="005969E7" w:rsidRDefault="005969E7" w:rsidP="00CB582E">
      <w:pPr>
        <w:spacing w:line="360" w:lineRule="auto"/>
        <w:jc w:val="both"/>
        <w:rPr>
          <w:rFonts w:ascii="Times New Roman" w:hAnsi="Times New Roman" w:cs="Times New Roman"/>
          <w:sz w:val="28"/>
          <w:szCs w:val="28"/>
        </w:rPr>
      </w:pPr>
      <w:r>
        <w:tab/>
      </w:r>
      <w:r>
        <w:rPr>
          <w:rFonts w:ascii="Times New Roman" w:hAnsi="Times New Roman" w:cs="Times New Roman"/>
          <w:sz w:val="28"/>
          <w:szCs w:val="28"/>
        </w:rPr>
        <w:t xml:space="preserve">При роботі з наборами даних окрім чисельних змінних, існують категоріальні. </w:t>
      </w:r>
    </w:p>
    <w:p w14:paraId="629C3708" w14:textId="77777777" w:rsidR="005969E7" w:rsidRDefault="005969E7" w:rsidP="00CB582E">
      <w:pPr>
        <w:spacing w:line="360" w:lineRule="auto"/>
        <w:jc w:val="both"/>
        <w:rPr>
          <w:rFonts w:ascii="Times New Roman" w:hAnsi="Times New Roman" w:cs="Times New Roman"/>
          <w:sz w:val="28"/>
          <w:szCs w:val="28"/>
        </w:rPr>
      </w:pPr>
      <w:r>
        <w:rPr>
          <w:rFonts w:ascii="Times New Roman" w:hAnsi="Times New Roman" w:cs="Times New Roman"/>
          <w:sz w:val="28"/>
          <w:szCs w:val="28"/>
        </w:rPr>
        <w:t>Такий тип змінних</w:t>
      </w:r>
      <w:r w:rsidR="00B56935">
        <w:rPr>
          <w:rFonts w:ascii="Times New Roman" w:hAnsi="Times New Roman" w:cs="Times New Roman"/>
          <w:sz w:val="28"/>
          <w:szCs w:val="28"/>
        </w:rPr>
        <w:t xml:space="preserve"> приймає обмежений набір значень з визначеної категорії. У сфері онлайн платежів це може бути тип платежу або ж стан рахунку.</w:t>
      </w:r>
      <w:r w:rsidR="00CB582E">
        <w:rPr>
          <w:rFonts w:ascii="Times New Roman" w:hAnsi="Times New Roman" w:cs="Times New Roman"/>
          <w:sz w:val="28"/>
          <w:szCs w:val="28"/>
        </w:rPr>
        <w:t xml:space="preserve"> Більшість алгоритмів машинного навчання працюють з числовими змінними. Тому, при наявності категоріальних змінних в датасеті, їх потрібно кодувати. Існує декілька методів кодування категоріальних змінних:</w:t>
      </w:r>
    </w:p>
    <w:p w14:paraId="1DF8075F" w14:textId="77777777" w:rsidR="00CB582E" w:rsidRPr="00355DC4" w:rsidRDefault="00CB582E" w:rsidP="00CB582E">
      <w:pPr>
        <w:pStyle w:val="ListParagraph"/>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One</w:t>
      </w:r>
      <w:r w:rsidRPr="00CB582E">
        <w:rPr>
          <w:rFonts w:ascii="Times New Roman" w:hAnsi="Times New Roman" w:cs="Times New Roman"/>
          <w:sz w:val="28"/>
          <w:szCs w:val="28"/>
          <w:lang w:val="ru-RU"/>
        </w:rPr>
        <w:t xml:space="preserve"> </w:t>
      </w:r>
      <w:r>
        <w:rPr>
          <w:rFonts w:ascii="Times New Roman" w:hAnsi="Times New Roman" w:cs="Times New Roman"/>
          <w:sz w:val="28"/>
          <w:szCs w:val="28"/>
          <w:lang w:val="en-US"/>
        </w:rPr>
        <w:t>Hot</w:t>
      </w:r>
      <w:r w:rsidRPr="00CB582E">
        <w:rPr>
          <w:rFonts w:ascii="Times New Roman" w:hAnsi="Times New Roman" w:cs="Times New Roman"/>
          <w:sz w:val="28"/>
          <w:szCs w:val="28"/>
          <w:lang w:val="ru-RU"/>
        </w:rPr>
        <w:t xml:space="preserve"> </w:t>
      </w:r>
      <w:r>
        <w:rPr>
          <w:rFonts w:ascii="Times New Roman" w:hAnsi="Times New Roman" w:cs="Times New Roman"/>
          <w:sz w:val="28"/>
          <w:szCs w:val="28"/>
          <w:lang w:val="en-US"/>
        </w:rPr>
        <w:t>Encoding</w:t>
      </w:r>
      <w:r w:rsidRPr="00CB582E">
        <w:rPr>
          <w:rFonts w:ascii="Times New Roman" w:hAnsi="Times New Roman" w:cs="Times New Roman"/>
          <w:sz w:val="28"/>
          <w:szCs w:val="28"/>
          <w:lang w:val="ru-RU"/>
        </w:rPr>
        <w:t xml:space="preserve"> - це представлення категоріальних змінних у вигляді бінарних векторів. Кодування міток - </w:t>
      </w:r>
      <w:r w:rsidR="00355DC4" w:rsidRPr="00355DC4">
        <w:rPr>
          <w:rFonts w:ascii="Times New Roman" w:hAnsi="Times New Roman" w:cs="Times New Roman"/>
          <w:sz w:val="28"/>
          <w:szCs w:val="28"/>
          <w:lang w:val="ru-RU"/>
        </w:rPr>
        <w:t>використовується для представлення категоріальних змінних у вигляді бінарних векторів. При цьому для кожного унікального значення категорії створюється нова змінна, яка приймає значення 1, якщо спостереження належить до цієї категорії, і 0 - в іншому випадку. Таке кодування збільшує розмірність набору даних, оскільки створюється нова змінна для кожної категорії.</w:t>
      </w:r>
    </w:p>
    <w:p w14:paraId="4F3F9CB4" w14:textId="77777777" w:rsidR="00355DC4" w:rsidRDefault="00355DC4" w:rsidP="00355DC4">
      <w:pPr>
        <w:pStyle w:val="ListParagraph"/>
        <w:numPr>
          <w:ilvl w:val="0"/>
          <w:numId w:val="17"/>
        </w:numPr>
        <w:spacing w:line="360" w:lineRule="auto"/>
        <w:jc w:val="both"/>
        <w:rPr>
          <w:rFonts w:ascii="Times New Roman" w:hAnsi="Times New Roman" w:cs="Times New Roman"/>
          <w:sz w:val="28"/>
          <w:szCs w:val="28"/>
        </w:rPr>
      </w:pPr>
      <w:r w:rsidRPr="00355DC4">
        <w:rPr>
          <w:rFonts w:ascii="Times New Roman" w:hAnsi="Times New Roman" w:cs="Times New Roman"/>
          <w:sz w:val="28"/>
          <w:szCs w:val="28"/>
        </w:rPr>
        <w:t xml:space="preserve">Кодування міток (Label Encoding) використовується для перетворення категорійних міток або слів на числові значення. Кожній категорії присвоюється унікальне цілочисельне значення. Відмінність від </w:t>
      </w:r>
      <w:r>
        <w:rPr>
          <w:rFonts w:ascii="Times New Roman" w:hAnsi="Times New Roman" w:cs="Times New Roman"/>
          <w:sz w:val="28"/>
          <w:szCs w:val="28"/>
          <w:lang w:val="en-US"/>
        </w:rPr>
        <w:t>One</w:t>
      </w:r>
      <w:r w:rsidRPr="00355DC4">
        <w:rPr>
          <w:rFonts w:ascii="Times New Roman" w:hAnsi="Times New Roman" w:cs="Times New Roman"/>
          <w:sz w:val="28"/>
          <w:szCs w:val="28"/>
        </w:rPr>
        <w:t xml:space="preserve"> </w:t>
      </w:r>
      <w:r>
        <w:rPr>
          <w:rFonts w:ascii="Times New Roman" w:hAnsi="Times New Roman" w:cs="Times New Roman"/>
          <w:sz w:val="28"/>
          <w:szCs w:val="28"/>
          <w:lang w:val="en-US"/>
        </w:rPr>
        <w:t>Hot</w:t>
      </w:r>
      <w:r w:rsidRPr="00355DC4">
        <w:rPr>
          <w:rFonts w:ascii="Times New Roman" w:hAnsi="Times New Roman" w:cs="Times New Roman"/>
          <w:sz w:val="28"/>
          <w:szCs w:val="28"/>
        </w:rPr>
        <w:t xml:space="preserve"> </w:t>
      </w:r>
      <w:r>
        <w:rPr>
          <w:rFonts w:ascii="Times New Roman" w:hAnsi="Times New Roman" w:cs="Times New Roman"/>
          <w:sz w:val="28"/>
          <w:szCs w:val="28"/>
          <w:lang w:val="en-US"/>
        </w:rPr>
        <w:lastRenderedPageBreak/>
        <w:t>Encoding</w:t>
      </w:r>
      <w:r w:rsidRPr="00355DC4">
        <w:rPr>
          <w:rFonts w:ascii="Times New Roman" w:hAnsi="Times New Roman" w:cs="Times New Roman"/>
          <w:sz w:val="28"/>
          <w:szCs w:val="28"/>
        </w:rPr>
        <w:t xml:space="preserve"> полягає в тому, що кодування міток не створює нових змінних і не змінює розмірність набору даних.</w:t>
      </w:r>
    </w:p>
    <w:p w14:paraId="566B9362" w14:textId="77777777" w:rsidR="00C67990" w:rsidRPr="00C67990" w:rsidRDefault="00C67990" w:rsidP="00C67990">
      <w:pPr>
        <w:spacing w:line="360" w:lineRule="auto"/>
        <w:ind w:left="360"/>
        <w:jc w:val="center"/>
        <w:rPr>
          <w:rFonts w:ascii="Times New Roman" w:hAnsi="Times New Roman" w:cs="Times New Roman"/>
          <w:sz w:val="28"/>
          <w:szCs w:val="28"/>
        </w:rPr>
      </w:pPr>
      <w:r w:rsidRPr="00C67990">
        <w:rPr>
          <w:rFonts w:ascii="Times New Roman" w:hAnsi="Times New Roman" w:cs="Times New Roman"/>
          <w:noProof/>
          <w:sz w:val="28"/>
          <w:szCs w:val="28"/>
          <w:lang w:eastAsia="uk-UA"/>
        </w:rPr>
        <w:drawing>
          <wp:inline distT="0" distB="0" distL="0" distR="0" wp14:anchorId="0027D254" wp14:editId="12BC8D7A">
            <wp:extent cx="4011561" cy="3949452"/>
            <wp:effectExtent l="19050" t="19050" r="27305" b="13335"/>
            <wp:docPr id="528015651" name="Picture 1" descr="A screenshot of a menu&#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015651" name="Picture 1" descr="A screenshot of a menu&#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11561" cy="3949452"/>
                    </a:xfrm>
                    <a:prstGeom prst="rect">
                      <a:avLst/>
                    </a:prstGeom>
                    <a:ln>
                      <a:solidFill>
                        <a:schemeClr val="accent1"/>
                      </a:solidFill>
                    </a:ln>
                  </pic:spPr>
                </pic:pic>
              </a:graphicData>
            </a:graphic>
          </wp:inline>
        </w:drawing>
      </w:r>
    </w:p>
    <w:p w14:paraId="78020950" w14:textId="77777777" w:rsidR="00973C7C" w:rsidRDefault="00C67990" w:rsidP="00973C7C">
      <w:pPr>
        <w:pStyle w:val="ListParagraph"/>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Рисунок </w:t>
      </w:r>
      <w:r w:rsidR="00BB31BB" w:rsidRPr="00BB31BB">
        <w:rPr>
          <w:rFonts w:ascii="Times New Roman" w:hAnsi="Times New Roman" w:cs="Times New Roman"/>
          <w:sz w:val="28"/>
          <w:szCs w:val="28"/>
        </w:rPr>
        <w:t xml:space="preserve">2.8 </w:t>
      </w:r>
      <w:r w:rsidR="00BB31BB">
        <w:rPr>
          <w:rFonts w:ascii="Times New Roman" w:hAnsi="Times New Roman" w:cs="Times New Roman"/>
          <w:sz w:val="28"/>
          <w:szCs w:val="28"/>
        </w:rPr>
        <w:t xml:space="preserve">Приклади роботи </w:t>
      </w:r>
      <w:r w:rsidR="00BB31BB">
        <w:rPr>
          <w:rFonts w:ascii="Times New Roman" w:hAnsi="Times New Roman" w:cs="Times New Roman"/>
          <w:sz w:val="28"/>
          <w:szCs w:val="28"/>
          <w:lang w:val="en-US"/>
        </w:rPr>
        <w:t>Label</w:t>
      </w:r>
      <w:r w:rsidR="00BB31BB" w:rsidRPr="00BB31BB">
        <w:rPr>
          <w:rFonts w:ascii="Times New Roman" w:hAnsi="Times New Roman" w:cs="Times New Roman"/>
          <w:sz w:val="28"/>
          <w:szCs w:val="28"/>
        </w:rPr>
        <w:t xml:space="preserve"> </w:t>
      </w:r>
      <w:r w:rsidR="00BB31BB">
        <w:rPr>
          <w:rFonts w:ascii="Times New Roman" w:hAnsi="Times New Roman" w:cs="Times New Roman"/>
          <w:sz w:val="28"/>
          <w:szCs w:val="28"/>
          <w:lang w:val="en-US"/>
        </w:rPr>
        <w:t>Encoding</w:t>
      </w:r>
      <w:r w:rsidR="00BB31BB" w:rsidRPr="00BB31BB">
        <w:rPr>
          <w:rFonts w:ascii="Times New Roman" w:hAnsi="Times New Roman" w:cs="Times New Roman"/>
          <w:sz w:val="28"/>
          <w:szCs w:val="28"/>
        </w:rPr>
        <w:t xml:space="preserve"> </w:t>
      </w:r>
      <w:r w:rsidR="00BB31BB">
        <w:rPr>
          <w:rFonts w:ascii="Times New Roman" w:hAnsi="Times New Roman" w:cs="Times New Roman"/>
          <w:sz w:val="28"/>
          <w:szCs w:val="28"/>
        </w:rPr>
        <w:t xml:space="preserve">та </w:t>
      </w:r>
      <w:r w:rsidR="00BB31BB">
        <w:rPr>
          <w:rFonts w:ascii="Times New Roman" w:hAnsi="Times New Roman" w:cs="Times New Roman"/>
          <w:sz w:val="28"/>
          <w:szCs w:val="28"/>
          <w:lang w:val="en-US"/>
        </w:rPr>
        <w:t>One</w:t>
      </w:r>
      <w:r w:rsidR="00BB31BB" w:rsidRPr="00BB31BB">
        <w:rPr>
          <w:rFonts w:ascii="Times New Roman" w:hAnsi="Times New Roman" w:cs="Times New Roman"/>
          <w:sz w:val="28"/>
          <w:szCs w:val="28"/>
        </w:rPr>
        <w:t xml:space="preserve"> </w:t>
      </w:r>
      <w:r w:rsidR="00BB31BB">
        <w:rPr>
          <w:rFonts w:ascii="Times New Roman" w:hAnsi="Times New Roman" w:cs="Times New Roman"/>
          <w:sz w:val="28"/>
          <w:szCs w:val="28"/>
          <w:lang w:val="en-US"/>
        </w:rPr>
        <w:t>Hot</w:t>
      </w:r>
      <w:r w:rsidR="00BB31BB" w:rsidRPr="00BB31BB">
        <w:rPr>
          <w:rFonts w:ascii="Times New Roman" w:hAnsi="Times New Roman" w:cs="Times New Roman"/>
          <w:sz w:val="28"/>
          <w:szCs w:val="28"/>
        </w:rPr>
        <w:t xml:space="preserve"> </w:t>
      </w:r>
      <w:r w:rsidR="00BB31BB">
        <w:rPr>
          <w:rFonts w:ascii="Times New Roman" w:hAnsi="Times New Roman" w:cs="Times New Roman"/>
          <w:sz w:val="28"/>
          <w:szCs w:val="28"/>
          <w:lang w:val="en-US"/>
        </w:rPr>
        <w:t>Encoding</w:t>
      </w:r>
    </w:p>
    <w:p w14:paraId="012C45CA" w14:textId="77777777" w:rsidR="00973C7C" w:rsidRPr="00973C7C" w:rsidRDefault="00973C7C" w:rsidP="00973C7C">
      <w:pPr>
        <w:pStyle w:val="ListParagraph"/>
        <w:spacing w:line="360" w:lineRule="auto"/>
        <w:jc w:val="both"/>
        <w:rPr>
          <w:rFonts w:ascii="Times New Roman" w:hAnsi="Times New Roman" w:cs="Times New Roman"/>
          <w:sz w:val="28"/>
          <w:szCs w:val="28"/>
          <w:lang w:val="en-US"/>
        </w:rPr>
      </w:pPr>
    </w:p>
    <w:p w14:paraId="1A7E1673" w14:textId="77777777" w:rsidR="00355DC4" w:rsidRDefault="00355DC4" w:rsidP="00BB31B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w:t>
      </w:r>
      <w:r w:rsidRPr="00355DC4">
        <w:rPr>
          <w:rFonts w:ascii="Times New Roman" w:hAnsi="Times New Roman" w:cs="Times New Roman"/>
          <w:sz w:val="28"/>
          <w:szCs w:val="28"/>
        </w:rPr>
        <w:t xml:space="preserve">аким чином, при використанні </w:t>
      </w:r>
      <w:r>
        <w:rPr>
          <w:rFonts w:ascii="Times New Roman" w:hAnsi="Times New Roman" w:cs="Times New Roman"/>
          <w:sz w:val="28"/>
          <w:szCs w:val="28"/>
          <w:lang w:val="en-US"/>
        </w:rPr>
        <w:t>One</w:t>
      </w:r>
      <w:r w:rsidRPr="00355DC4">
        <w:rPr>
          <w:rFonts w:ascii="Times New Roman" w:hAnsi="Times New Roman" w:cs="Times New Roman"/>
          <w:sz w:val="28"/>
          <w:szCs w:val="28"/>
        </w:rPr>
        <w:t xml:space="preserve"> </w:t>
      </w:r>
      <w:r>
        <w:rPr>
          <w:rFonts w:ascii="Times New Roman" w:hAnsi="Times New Roman" w:cs="Times New Roman"/>
          <w:sz w:val="28"/>
          <w:szCs w:val="28"/>
          <w:lang w:val="en-US"/>
        </w:rPr>
        <w:t>Hot</w:t>
      </w:r>
      <w:r w:rsidRPr="00355DC4">
        <w:rPr>
          <w:rFonts w:ascii="Times New Roman" w:hAnsi="Times New Roman" w:cs="Times New Roman"/>
          <w:sz w:val="28"/>
          <w:szCs w:val="28"/>
        </w:rPr>
        <w:t xml:space="preserve"> </w:t>
      </w:r>
      <w:r>
        <w:rPr>
          <w:rFonts w:ascii="Times New Roman" w:hAnsi="Times New Roman" w:cs="Times New Roman"/>
          <w:sz w:val="28"/>
          <w:szCs w:val="28"/>
          <w:lang w:val="en-US"/>
        </w:rPr>
        <w:t>Encoding</w:t>
      </w:r>
      <w:r w:rsidRPr="00355DC4">
        <w:rPr>
          <w:rFonts w:ascii="Times New Roman" w:hAnsi="Times New Roman" w:cs="Times New Roman"/>
          <w:sz w:val="28"/>
          <w:szCs w:val="28"/>
        </w:rPr>
        <w:t xml:space="preserve">  кожна категорія змінної має свою власну змінну, що призводить до збільшення розмірності даних. З іншого боку, </w:t>
      </w:r>
      <w:r>
        <w:rPr>
          <w:rFonts w:ascii="Times New Roman" w:hAnsi="Times New Roman" w:cs="Times New Roman"/>
          <w:sz w:val="28"/>
          <w:szCs w:val="28"/>
        </w:rPr>
        <w:t xml:space="preserve">кодування міток </w:t>
      </w:r>
      <w:r w:rsidRPr="00355DC4">
        <w:rPr>
          <w:rFonts w:ascii="Times New Roman" w:hAnsi="Times New Roman" w:cs="Times New Roman"/>
          <w:sz w:val="28"/>
          <w:szCs w:val="28"/>
        </w:rPr>
        <w:t>просто замінює категорії числовими значеннями, не збільшуючи розмірності набору даних.</w:t>
      </w:r>
    </w:p>
    <w:p w14:paraId="722FF8DE" w14:textId="77777777" w:rsidR="004B6C48" w:rsidRPr="00F03D83" w:rsidRDefault="004B6C48" w:rsidP="00F03D83">
      <w:pPr>
        <w:rPr>
          <w:rFonts w:ascii="Times New Roman" w:hAnsi="Times New Roman" w:cs="Times New Roman"/>
          <w:sz w:val="28"/>
          <w:szCs w:val="28"/>
        </w:rPr>
      </w:pPr>
    </w:p>
    <w:p w14:paraId="356B3FBE" w14:textId="77777777" w:rsidR="00355DC4" w:rsidRPr="00F03D83" w:rsidRDefault="00355DC4" w:rsidP="00F1251B">
      <w:pPr>
        <w:pStyle w:val="Heading2"/>
        <w:ind w:firstLine="720"/>
      </w:pPr>
      <w:bookmarkStart w:id="29" w:name="_Toc137300859"/>
      <w:bookmarkStart w:id="30" w:name="_Toc137328822"/>
      <w:r w:rsidRPr="00F03D83">
        <w:t>2.2 Висновки до розділу 2</w:t>
      </w:r>
      <w:bookmarkEnd w:id="29"/>
      <w:bookmarkEnd w:id="30"/>
    </w:p>
    <w:p w14:paraId="6E792B38" w14:textId="77777777" w:rsidR="00355DC4" w:rsidRDefault="00355DC4" w:rsidP="00355DC4">
      <w:pPr>
        <w:spacing w:line="360" w:lineRule="auto"/>
        <w:jc w:val="both"/>
        <w:rPr>
          <w:rFonts w:ascii="Times New Roman" w:hAnsi="Times New Roman" w:cs="Times New Roman"/>
          <w:sz w:val="28"/>
          <w:szCs w:val="28"/>
        </w:rPr>
      </w:pPr>
    </w:p>
    <w:p w14:paraId="397C0352" w14:textId="77777777" w:rsidR="00355DC4" w:rsidRDefault="0071342D" w:rsidP="0071342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 другому розділі було проведено аналіз математичних основ для розв’ язання задачі класифікації шахрайських онлайн транзакцій. Було детально розглянуто алгоритми, які будуть використовуватися для побудови моделей машинного навчання, а саме: Логістична регресія, Ансамблі моделей, Випадковий ліс та Багатошаровий персептрон. </w:t>
      </w:r>
    </w:p>
    <w:p w14:paraId="659843EB" w14:textId="77777777" w:rsidR="0071342D" w:rsidRDefault="0071342D" w:rsidP="0071342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Для аналізу результатів будуть використовуватися такі метрики як  </w:t>
      </w:r>
      <w:r>
        <w:rPr>
          <w:rFonts w:ascii="Times New Roman" w:hAnsi="Times New Roman" w:cs="Times New Roman"/>
          <w:sz w:val="28"/>
          <w:szCs w:val="28"/>
          <w:lang w:val="en-US"/>
        </w:rPr>
        <w:t>Precision</w:t>
      </w:r>
      <w:r w:rsidRPr="0071342D">
        <w:rPr>
          <w:rFonts w:ascii="Times New Roman" w:hAnsi="Times New Roman" w:cs="Times New Roman"/>
          <w:sz w:val="28"/>
          <w:szCs w:val="28"/>
        </w:rPr>
        <w:t xml:space="preserve"> (</w:t>
      </w:r>
      <w:r>
        <w:rPr>
          <w:rFonts w:ascii="Times New Roman" w:hAnsi="Times New Roman" w:cs="Times New Roman"/>
          <w:sz w:val="28"/>
          <w:szCs w:val="28"/>
        </w:rPr>
        <w:t xml:space="preserve">Точність), </w:t>
      </w:r>
      <w:r>
        <w:rPr>
          <w:rFonts w:ascii="Times New Roman" w:hAnsi="Times New Roman" w:cs="Times New Roman"/>
          <w:sz w:val="28"/>
          <w:szCs w:val="28"/>
          <w:lang w:val="en-US"/>
        </w:rPr>
        <w:t>Recall</w:t>
      </w:r>
      <w:r w:rsidRPr="0071342D">
        <w:rPr>
          <w:rFonts w:ascii="Times New Roman" w:hAnsi="Times New Roman" w:cs="Times New Roman"/>
          <w:sz w:val="28"/>
          <w:szCs w:val="28"/>
        </w:rPr>
        <w:t xml:space="preserve"> (</w:t>
      </w:r>
      <w:r>
        <w:rPr>
          <w:rFonts w:ascii="Times New Roman" w:hAnsi="Times New Roman" w:cs="Times New Roman"/>
          <w:sz w:val="28"/>
          <w:szCs w:val="28"/>
        </w:rPr>
        <w:t xml:space="preserve">Повнота), </w:t>
      </w:r>
      <w:r>
        <w:rPr>
          <w:rFonts w:ascii="Times New Roman" w:hAnsi="Times New Roman" w:cs="Times New Roman"/>
          <w:sz w:val="28"/>
          <w:szCs w:val="28"/>
          <w:lang w:val="en-US"/>
        </w:rPr>
        <w:t>F</w:t>
      </w:r>
      <w:r w:rsidRPr="0071342D">
        <w:rPr>
          <w:rFonts w:ascii="Times New Roman" w:hAnsi="Times New Roman" w:cs="Times New Roman"/>
          <w:sz w:val="28"/>
          <w:szCs w:val="28"/>
        </w:rPr>
        <w:t>1-</w:t>
      </w:r>
      <w:r>
        <w:rPr>
          <w:rFonts w:ascii="Times New Roman" w:hAnsi="Times New Roman" w:cs="Times New Roman"/>
          <w:sz w:val="28"/>
          <w:szCs w:val="28"/>
          <w:lang w:val="en-US"/>
        </w:rPr>
        <w:t>score</w:t>
      </w:r>
      <w:r w:rsidRPr="0071342D">
        <w:rPr>
          <w:rFonts w:ascii="Times New Roman" w:hAnsi="Times New Roman" w:cs="Times New Roman"/>
          <w:sz w:val="28"/>
          <w:szCs w:val="28"/>
        </w:rPr>
        <w:t xml:space="preserve">, </w:t>
      </w:r>
      <w:r>
        <w:rPr>
          <w:rFonts w:ascii="Times New Roman" w:hAnsi="Times New Roman" w:cs="Times New Roman"/>
          <w:sz w:val="28"/>
          <w:szCs w:val="28"/>
        </w:rPr>
        <w:t xml:space="preserve">показник </w:t>
      </w:r>
      <w:r>
        <w:rPr>
          <w:rFonts w:ascii="Times New Roman" w:hAnsi="Times New Roman" w:cs="Times New Roman"/>
          <w:sz w:val="28"/>
          <w:szCs w:val="28"/>
          <w:lang w:val="en-US"/>
        </w:rPr>
        <w:t>AUC</w:t>
      </w:r>
      <w:r w:rsidRPr="0071342D">
        <w:rPr>
          <w:rFonts w:ascii="Times New Roman" w:hAnsi="Times New Roman" w:cs="Times New Roman"/>
          <w:sz w:val="28"/>
          <w:szCs w:val="28"/>
        </w:rPr>
        <w:t>.</w:t>
      </w:r>
    </w:p>
    <w:p w14:paraId="1D727420" w14:textId="77777777" w:rsidR="0071342D" w:rsidRDefault="0071342D" w:rsidP="0071342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Метод кодування міток та </w:t>
      </w:r>
      <w:r>
        <w:rPr>
          <w:rFonts w:ascii="Times New Roman" w:hAnsi="Times New Roman" w:cs="Times New Roman"/>
          <w:sz w:val="28"/>
          <w:szCs w:val="28"/>
          <w:lang w:val="en-US"/>
        </w:rPr>
        <w:t>One</w:t>
      </w:r>
      <w:r w:rsidRPr="0071342D">
        <w:rPr>
          <w:rFonts w:ascii="Times New Roman" w:hAnsi="Times New Roman" w:cs="Times New Roman"/>
          <w:sz w:val="28"/>
          <w:szCs w:val="28"/>
        </w:rPr>
        <w:t xml:space="preserve"> </w:t>
      </w:r>
      <w:r>
        <w:rPr>
          <w:rFonts w:ascii="Times New Roman" w:hAnsi="Times New Roman" w:cs="Times New Roman"/>
          <w:sz w:val="28"/>
          <w:szCs w:val="28"/>
          <w:lang w:val="en-US"/>
        </w:rPr>
        <w:t>Hot</w:t>
      </w:r>
      <w:r w:rsidRPr="0071342D">
        <w:rPr>
          <w:rFonts w:ascii="Times New Roman" w:hAnsi="Times New Roman" w:cs="Times New Roman"/>
          <w:sz w:val="28"/>
          <w:szCs w:val="28"/>
        </w:rPr>
        <w:t xml:space="preserve"> </w:t>
      </w:r>
      <w:r>
        <w:rPr>
          <w:rFonts w:ascii="Times New Roman" w:hAnsi="Times New Roman" w:cs="Times New Roman"/>
          <w:sz w:val="28"/>
          <w:szCs w:val="28"/>
          <w:lang w:val="en-US"/>
        </w:rPr>
        <w:t>Encoding</w:t>
      </w:r>
      <w:r w:rsidRPr="0071342D">
        <w:rPr>
          <w:rFonts w:ascii="Times New Roman" w:hAnsi="Times New Roman" w:cs="Times New Roman"/>
          <w:sz w:val="28"/>
          <w:szCs w:val="28"/>
        </w:rPr>
        <w:t xml:space="preserve"> </w:t>
      </w:r>
      <w:r>
        <w:rPr>
          <w:rFonts w:ascii="Times New Roman" w:hAnsi="Times New Roman" w:cs="Times New Roman"/>
          <w:sz w:val="28"/>
          <w:szCs w:val="28"/>
        </w:rPr>
        <w:t xml:space="preserve"> буд</w:t>
      </w:r>
      <w:r w:rsidR="00973C7C">
        <w:rPr>
          <w:rFonts w:ascii="Times New Roman" w:hAnsi="Times New Roman" w:cs="Times New Roman"/>
          <w:sz w:val="28"/>
          <w:szCs w:val="28"/>
        </w:rPr>
        <w:t>е</w:t>
      </w:r>
      <w:r>
        <w:rPr>
          <w:rFonts w:ascii="Times New Roman" w:hAnsi="Times New Roman" w:cs="Times New Roman"/>
          <w:sz w:val="28"/>
          <w:szCs w:val="28"/>
        </w:rPr>
        <w:t xml:space="preserve"> застосован</w:t>
      </w:r>
      <w:r w:rsidR="00973C7C">
        <w:rPr>
          <w:rFonts w:ascii="Times New Roman" w:hAnsi="Times New Roman" w:cs="Times New Roman"/>
          <w:sz w:val="28"/>
          <w:szCs w:val="28"/>
        </w:rPr>
        <w:t>ий</w:t>
      </w:r>
      <w:r>
        <w:rPr>
          <w:rFonts w:ascii="Times New Roman" w:hAnsi="Times New Roman" w:cs="Times New Roman"/>
          <w:sz w:val="28"/>
          <w:szCs w:val="28"/>
        </w:rPr>
        <w:t xml:space="preserve"> для опрацювання категоріальних змінних. </w:t>
      </w:r>
    </w:p>
    <w:p w14:paraId="4ADDBCBA" w14:textId="77777777" w:rsidR="00D7242B" w:rsidRPr="00BF5AF1" w:rsidRDefault="00D7242B" w:rsidP="0071342D">
      <w:pPr>
        <w:spacing w:line="360" w:lineRule="auto"/>
        <w:ind w:firstLine="720"/>
        <w:jc w:val="both"/>
        <w:rPr>
          <w:rFonts w:ascii="Times New Roman" w:hAnsi="Times New Roman" w:cs="Times New Roman"/>
          <w:sz w:val="28"/>
          <w:szCs w:val="28"/>
        </w:rPr>
      </w:pPr>
    </w:p>
    <w:p w14:paraId="379E01E3" w14:textId="77777777" w:rsidR="00355DC4" w:rsidRPr="00355DC4" w:rsidRDefault="00355DC4" w:rsidP="00355DC4">
      <w:pPr>
        <w:spacing w:line="360" w:lineRule="auto"/>
        <w:jc w:val="both"/>
        <w:rPr>
          <w:rFonts w:ascii="Times New Roman" w:hAnsi="Times New Roman" w:cs="Times New Roman"/>
          <w:sz w:val="28"/>
          <w:szCs w:val="28"/>
        </w:rPr>
      </w:pPr>
    </w:p>
    <w:p w14:paraId="43BB44E5" w14:textId="77777777" w:rsidR="00CB582E" w:rsidRPr="005969E7" w:rsidRDefault="00CB582E" w:rsidP="00CB582E">
      <w:pPr>
        <w:spacing w:line="360" w:lineRule="auto"/>
        <w:rPr>
          <w:rFonts w:ascii="Times New Roman" w:hAnsi="Times New Roman" w:cs="Times New Roman"/>
          <w:sz w:val="28"/>
          <w:szCs w:val="28"/>
        </w:rPr>
      </w:pPr>
    </w:p>
    <w:p w14:paraId="024EE075" w14:textId="77777777" w:rsidR="0050583B" w:rsidRDefault="0050583B" w:rsidP="0050583B"/>
    <w:p w14:paraId="2705A51F" w14:textId="77777777" w:rsidR="0050583B" w:rsidRPr="005969E7" w:rsidRDefault="005969E7" w:rsidP="0050583B">
      <w:pPr>
        <w:rPr>
          <w:rFonts w:ascii="Times New Roman" w:hAnsi="Times New Roman" w:cs="Times New Roman"/>
          <w:sz w:val="28"/>
          <w:szCs w:val="28"/>
        </w:rPr>
      </w:pPr>
      <w:r>
        <w:tab/>
      </w:r>
    </w:p>
    <w:p w14:paraId="1E9C6E15" w14:textId="77777777" w:rsidR="0050583B" w:rsidRDefault="0050583B" w:rsidP="00807AB8">
      <w:pPr>
        <w:spacing w:line="360" w:lineRule="auto"/>
        <w:rPr>
          <w:rFonts w:ascii="Times New Roman" w:eastAsiaTheme="minorEastAsia" w:hAnsi="Times New Roman" w:cs="Times New Roman"/>
          <w:sz w:val="28"/>
          <w:szCs w:val="28"/>
        </w:rPr>
      </w:pPr>
    </w:p>
    <w:p w14:paraId="7237E19C" w14:textId="77777777" w:rsidR="0071342D" w:rsidRDefault="0071342D" w:rsidP="00807AB8">
      <w:pPr>
        <w:spacing w:line="360" w:lineRule="auto"/>
        <w:rPr>
          <w:rFonts w:ascii="Times New Roman" w:eastAsiaTheme="minorEastAsia" w:hAnsi="Times New Roman" w:cs="Times New Roman"/>
          <w:sz w:val="28"/>
          <w:szCs w:val="28"/>
        </w:rPr>
      </w:pPr>
    </w:p>
    <w:p w14:paraId="64D71089" w14:textId="77777777" w:rsidR="0071342D" w:rsidRDefault="0071342D" w:rsidP="00807AB8">
      <w:pPr>
        <w:spacing w:line="360" w:lineRule="auto"/>
        <w:rPr>
          <w:rFonts w:ascii="Times New Roman" w:eastAsiaTheme="minorEastAsia" w:hAnsi="Times New Roman" w:cs="Times New Roman"/>
          <w:sz w:val="28"/>
          <w:szCs w:val="28"/>
        </w:rPr>
      </w:pPr>
    </w:p>
    <w:p w14:paraId="29A24325" w14:textId="77777777" w:rsidR="0071342D" w:rsidRDefault="0071342D" w:rsidP="00807AB8">
      <w:pPr>
        <w:spacing w:line="360" w:lineRule="auto"/>
        <w:rPr>
          <w:rFonts w:ascii="Times New Roman" w:eastAsiaTheme="minorEastAsia" w:hAnsi="Times New Roman" w:cs="Times New Roman"/>
          <w:sz w:val="28"/>
          <w:szCs w:val="28"/>
        </w:rPr>
      </w:pPr>
    </w:p>
    <w:p w14:paraId="50F6A115" w14:textId="77777777" w:rsidR="0071342D" w:rsidRDefault="0071342D" w:rsidP="00807AB8">
      <w:pPr>
        <w:spacing w:line="360" w:lineRule="auto"/>
        <w:rPr>
          <w:rFonts w:ascii="Times New Roman" w:eastAsiaTheme="minorEastAsia" w:hAnsi="Times New Roman" w:cs="Times New Roman"/>
          <w:sz w:val="28"/>
          <w:szCs w:val="28"/>
        </w:rPr>
      </w:pPr>
    </w:p>
    <w:p w14:paraId="208E76C7" w14:textId="77777777" w:rsidR="0071342D" w:rsidRDefault="0071342D" w:rsidP="00807AB8">
      <w:pPr>
        <w:spacing w:line="360" w:lineRule="auto"/>
        <w:rPr>
          <w:rFonts w:ascii="Times New Roman" w:eastAsiaTheme="minorEastAsia" w:hAnsi="Times New Roman" w:cs="Times New Roman"/>
          <w:sz w:val="28"/>
          <w:szCs w:val="28"/>
        </w:rPr>
      </w:pPr>
    </w:p>
    <w:p w14:paraId="146F6319" w14:textId="77777777" w:rsidR="00BF5AF1" w:rsidRDefault="00BF5AF1" w:rsidP="00807AB8">
      <w:pPr>
        <w:spacing w:line="360" w:lineRule="auto"/>
        <w:rPr>
          <w:rFonts w:ascii="Times New Roman" w:eastAsiaTheme="minorEastAsia" w:hAnsi="Times New Roman" w:cs="Times New Roman"/>
          <w:sz w:val="28"/>
          <w:szCs w:val="28"/>
        </w:rPr>
      </w:pPr>
    </w:p>
    <w:p w14:paraId="10396F68" w14:textId="77777777" w:rsidR="004B6C48" w:rsidRDefault="004B6C48" w:rsidP="00807AB8">
      <w:pPr>
        <w:spacing w:line="360" w:lineRule="auto"/>
        <w:rPr>
          <w:rFonts w:ascii="Times New Roman" w:eastAsiaTheme="minorEastAsia" w:hAnsi="Times New Roman" w:cs="Times New Roman"/>
          <w:sz w:val="28"/>
          <w:szCs w:val="28"/>
        </w:rPr>
      </w:pPr>
    </w:p>
    <w:p w14:paraId="06739A8A" w14:textId="77777777" w:rsidR="004B6C48" w:rsidRDefault="004B6C48" w:rsidP="00807AB8">
      <w:pPr>
        <w:spacing w:line="360" w:lineRule="auto"/>
        <w:rPr>
          <w:rFonts w:ascii="Times New Roman" w:eastAsiaTheme="minorEastAsia" w:hAnsi="Times New Roman" w:cs="Times New Roman"/>
          <w:sz w:val="28"/>
          <w:szCs w:val="28"/>
        </w:rPr>
      </w:pPr>
    </w:p>
    <w:p w14:paraId="1BFC44A0" w14:textId="77777777" w:rsidR="004B6C48" w:rsidRDefault="004B6C48" w:rsidP="00807AB8">
      <w:pPr>
        <w:spacing w:line="360" w:lineRule="auto"/>
        <w:rPr>
          <w:rFonts w:ascii="Times New Roman" w:eastAsiaTheme="minorEastAsia" w:hAnsi="Times New Roman" w:cs="Times New Roman"/>
          <w:sz w:val="28"/>
          <w:szCs w:val="28"/>
        </w:rPr>
      </w:pPr>
    </w:p>
    <w:p w14:paraId="37E17336" w14:textId="77777777" w:rsidR="004B6C48" w:rsidRDefault="004B6C48" w:rsidP="00807AB8">
      <w:pPr>
        <w:spacing w:line="360" w:lineRule="auto"/>
        <w:rPr>
          <w:rFonts w:ascii="Times New Roman" w:eastAsiaTheme="minorEastAsia" w:hAnsi="Times New Roman" w:cs="Times New Roman"/>
          <w:sz w:val="28"/>
          <w:szCs w:val="28"/>
        </w:rPr>
      </w:pPr>
    </w:p>
    <w:p w14:paraId="5F0DA439" w14:textId="77777777" w:rsidR="004B6C48" w:rsidRDefault="004B6C48" w:rsidP="00807AB8">
      <w:pPr>
        <w:spacing w:line="360" w:lineRule="auto"/>
        <w:rPr>
          <w:rFonts w:ascii="Times New Roman" w:eastAsiaTheme="minorEastAsia" w:hAnsi="Times New Roman" w:cs="Times New Roman"/>
          <w:sz w:val="28"/>
          <w:szCs w:val="28"/>
        </w:rPr>
      </w:pPr>
    </w:p>
    <w:p w14:paraId="29621518" w14:textId="77777777" w:rsidR="004B6C48" w:rsidRDefault="004B6C48" w:rsidP="00807AB8">
      <w:pPr>
        <w:spacing w:line="360" w:lineRule="auto"/>
        <w:rPr>
          <w:rFonts w:ascii="Times New Roman" w:eastAsiaTheme="minorEastAsia" w:hAnsi="Times New Roman" w:cs="Times New Roman"/>
          <w:sz w:val="28"/>
          <w:szCs w:val="28"/>
        </w:rPr>
      </w:pPr>
    </w:p>
    <w:p w14:paraId="32D01342" w14:textId="77777777" w:rsidR="004B6C48" w:rsidRDefault="004B6C48" w:rsidP="00807AB8">
      <w:pPr>
        <w:spacing w:line="360" w:lineRule="auto"/>
        <w:rPr>
          <w:rFonts w:ascii="Times New Roman" w:eastAsiaTheme="minorEastAsia" w:hAnsi="Times New Roman" w:cs="Times New Roman"/>
          <w:sz w:val="28"/>
          <w:szCs w:val="28"/>
        </w:rPr>
      </w:pPr>
    </w:p>
    <w:p w14:paraId="737FA723" w14:textId="77777777" w:rsidR="004B6C48" w:rsidRDefault="004B6C48" w:rsidP="00807AB8">
      <w:pPr>
        <w:spacing w:line="360" w:lineRule="auto"/>
        <w:rPr>
          <w:rFonts w:ascii="Times New Roman" w:eastAsiaTheme="minorEastAsia" w:hAnsi="Times New Roman" w:cs="Times New Roman"/>
          <w:sz w:val="28"/>
          <w:szCs w:val="28"/>
        </w:rPr>
      </w:pPr>
    </w:p>
    <w:p w14:paraId="033BD398" w14:textId="77777777" w:rsidR="004B6C48" w:rsidRDefault="004B6C48" w:rsidP="00807AB8">
      <w:pPr>
        <w:spacing w:line="360" w:lineRule="auto"/>
        <w:rPr>
          <w:rFonts w:ascii="Times New Roman" w:eastAsiaTheme="minorEastAsia" w:hAnsi="Times New Roman" w:cs="Times New Roman"/>
          <w:sz w:val="28"/>
          <w:szCs w:val="28"/>
        </w:rPr>
      </w:pPr>
    </w:p>
    <w:p w14:paraId="293114A9" w14:textId="77777777" w:rsidR="004B6C48" w:rsidRDefault="004B6C48" w:rsidP="00807AB8">
      <w:pPr>
        <w:spacing w:line="360" w:lineRule="auto"/>
        <w:rPr>
          <w:rFonts w:ascii="Times New Roman" w:eastAsiaTheme="minorEastAsia" w:hAnsi="Times New Roman" w:cs="Times New Roman"/>
          <w:sz w:val="28"/>
          <w:szCs w:val="28"/>
        </w:rPr>
      </w:pPr>
    </w:p>
    <w:p w14:paraId="5AF251D7" w14:textId="77777777" w:rsidR="004B6C48" w:rsidRDefault="004B6C48" w:rsidP="00807AB8">
      <w:pPr>
        <w:spacing w:line="360" w:lineRule="auto"/>
        <w:rPr>
          <w:rFonts w:ascii="Times New Roman" w:eastAsiaTheme="minorEastAsia" w:hAnsi="Times New Roman" w:cs="Times New Roman"/>
          <w:sz w:val="28"/>
          <w:szCs w:val="28"/>
        </w:rPr>
      </w:pPr>
    </w:p>
    <w:p w14:paraId="1D3A89A9" w14:textId="77777777" w:rsidR="004B6C48" w:rsidRDefault="004B6C48" w:rsidP="00807AB8">
      <w:pPr>
        <w:spacing w:line="360" w:lineRule="auto"/>
        <w:rPr>
          <w:rFonts w:ascii="Times New Roman" w:eastAsiaTheme="minorEastAsia" w:hAnsi="Times New Roman" w:cs="Times New Roman"/>
          <w:sz w:val="28"/>
          <w:szCs w:val="28"/>
        </w:rPr>
      </w:pPr>
    </w:p>
    <w:p w14:paraId="69BFE917" w14:textId="77777777" w:rsidR="00973C7C" w:rsidRDefault="00973C7C" w:rsidP="00807AB8">
      <w:pPr>
        <w:spacing w:line="360" w:lineRule="auto"/>
        <w:rPr>
          <w:rFonts w:ascii="Times New Roman" w:eastAsiaTheme="minorEastAsia" w:hAnsi="Times New Roman" w:cs="Times New Roman"/>
          <w:sz w:val="28"/>
          <w:szCs w:val="28"/>
        </w:rPr>
      </w:pPr>
    </w:p>
    <w:p w14:paraId="025E0940" w14:textId="77777777" w:rsidR="00973C7C" w:rsidRDefault="00973C7C" w:rsidP="00807AB8">
      <w:pPr>
        <w:spacing w:line="360" w:lineRule="auto"/>
        <w:rPr>
          <w:rFonts w:ascii="Times New Roman" w:eastAsiaTheme="minorEastAsia" w:hAnsi="Times New Roman" w:cs="Times New Roman"/>
          <w:sz w:val="28"/>
          <w:szCs w:val="28"/>
        </w:rPr>
      </w:pPr>
    </w:p>
    <w:p w14:paraId="6C959352" w14:textId="77777777" w:rsidR="0002553C" w:rsidRPr="00387C7B" w:rsidRDefault="0002553C" w:rsidP="00412C51">
      <w:pPr>
        <w:pStyle w:val="NormalWeb"/>
        <w:rPr>
          <w:rFonts w:ascii="TimesNewRomanPSMT" w:hAnsi="TimesNewRomanPSMT"/>
          <w:sz w:val="28"/>
          <w:szCs w:val="28"/>
          <w:lang w:val="ru-RU"/>
        </w:rPr>
      </w:pPr>
    </w:p>
    <w:p w14:paraId="41419E09" w14:textId="77777777" w:rsidR="00BF5AF1" w:rsidRDefault="00BF5AF1" w:rsidP="00F1251B">
      <w:pPr>
        <w:pStyle w:val="Heading1"/>
      </w:pPr>
      <w:bookmarkStart w:id="31" w:name="_Toc137328823"/>
      <w:r>
        <w:t>РОЗДІЛ 3 ПРОГРАМНА РЕАЛІЗАЦІЯ ТА ЕКСПЕРИМЕНТАЛЬНІ РЕЗУЛЬТАТИ</w:t>
      </w:r>
      <w:bookmarkEnd w:id="31"/>
    </w:p>
    <w:p w14:paraId="0D58A9BF" w14:textId="77777777" w:rsidR="00A528F5" w:rsidRPr="0002553C" w:rsidRDefault="00A528F5" w:rsidP="0002553C">
      <w:pPr>
        <w:pStyle w:val="NormalWeb"/>
        <w:jc w:val="center"/>
      </w:pPr>
    </w:p>
    <w:p w14:paraId="1D74BC23" w14:textId="77777777" w:rsidR="0002553C" w:rsidRDefault="006F1AD7" w:rsidP="00F1251B">
      <w:pPr>
        <w:pStyle w:val="Heading2"/>
        <w:ind w:firstLine="720"/>
        <w:rPr>
          <w:rFonts w:eastAsiaTheme="minorEastAsia"/>
        </w:rPr>
      </w:pPr>
      <w:bookmarkStart w:id="32" w:name="_Toc137328824"/>
      <w:r>
        <w:rPr>
          <w:rFonts w:eastAsiaTheme="minorEastAsia"/>
        </w:rPr>
        <w:t>3.1 Навчальна вибірка</w:t>
      </w:r>
      <w:bookmarkEnd w:id="32"/>
    </w:p>
    <w:p w14:paraId="22624396" w14:textId="77777777" w:rsidR="00DC5FB7" w:rsidRPr="00DC5FB7" w:rsidRDefault="00DC5FB7" w:rsidP="00DC5FB7"/>
    <w:p w14:paraId="2EC7A62A" w14:textId="77777777" w:rsidR="004E5BF8" w:rsidRPr="00E27F93" w:rsidRDefault="006F1AD7" w:rsidP="00E27F93">
      <w:pPr>
        <w:pStyle w:val="NormalWeb"/>
        <w:shd w:val="clear" w:color="auto" w:fill="FFFFFF"/>
        <w:spacing w:line="360" w:lineRule="auto"/>
        <w:ind w:firstLine="720"/>
        <w:jc w:val="both"/>
        <w:rPr>
          <w:rFonts w:eastAsiaTheme="minorEastAsia"/>
          <w:sz w:val="28"/>
          <w:szCs w:val="28"/>
        </w:rPr>
      </w:pPr>
      <w:r w:rsidRPr="004B6C48">
        <w:rPr>
          <w:sz w:val="28"/>
          <w:szCs w:val="28"/>
        </w:rPr>
        <w:t>Фінансові транзакцї за своєю природою є приватними,</w:t>
      </w:r>
      <w:r w:rsidR="006F5A9B" w:rsidRPr="004B6C48">
        <w:rPr>
          <w:sz w:val="28"/>
          <w:szCs w:val="28"/>
        </w:rPr>
        <w:t xml:space="preserve"> особливо для галузі онлайн платежів,</w:t>
      </w:r>
      <w:r w:rsidRPr="004B6C48">
        <w:rPr>
          <w:sz w:val="28"/>
          <w:szCs w:val="28"/>
        </w:rPr>
        <w:t xml:space="preserve"> що призводить до в</w:t>
      </w:r>
      <w:r w:rsidR="006F5A9B" w:rsidRPr="004B6C48">
        <w:rPr>
          <w:sz w:val="28"/>
          <w:szCs w:val="28"/>
        </w:rPr>
        <w:t>і</w:t>
      </w:r>
      <w:r w:rsidRPr="004B6C48">
        <w:rPr>
          <w:sz w:val="28"/>
          <w:szCs w:val="28"/>
        </w:rPr>
        <w:t>дсутності загальнодоступних набор</w:t>
      </w:r>
      <w:r w:rsidR="006F5A9B" w:rsidRPr="004B6C48">
        <w:rPr>
          <w:sz w:val="28"/>
          <w:szCs w:val="28"/>
        </w:rPr>
        <w:t>і</w:t>
      </w:r>
      <w:r w:rsidRPr="004B6C48">
        <w:rPr>
          <w:sz w:val="28"/>
          <w:szCs w:val="28"/>
        </w:rPr>
        <w:t xml:space="preserve">в даних. </w:t>
      </w:r>
      <w:r>
        <w:rPr>
          <w:rFonts w:eastAsiaTheme="minorEastAsia"/>
          <w:sz w:val="28"/>
          <w:szCs w:val="28"/>
        </w:rPr>
        <w:t>Для створення продукту було обрано набір даних</w:t>
      </w:r>
      <w:r w:rsidRPr="00363DCE">
        <w:rPr>
          <w:rFonts w:eastAsiaTheme="minorEastAsia"/>
          <w:sz w:val="28"/>
          <w:szCs w:val="28"/>
        </w:rPr>
        <w:t xml:space="preserve"> “Synthetic Financial Datasets For Fraud Detection” </w:t>
      </w:r>
      <w:r>
        <w:rPr>
          <w:rFonts w:eastAsiaTheme="minorEastAsia"/>
          <w:sz w:val="28"/>
          <w:szCs w:val="28"/>
        </w:rPr>
        <w:t xml:space="preserve">що є синтетичним набором даних , згенерованим за допомогою симулятора </w:t>
      </w:r>
      <w:r w:rsidRPr="00363DCE">
        <w:rPr>
          <w:rFonts w:eastAsiaTheme="minorEastAsia"/>
          <w:sz w:val="28"/>
          <w:szCs w:val="28"/>
        </w:rPr>
        <w:t>PaySim</w:t>
      </w:r>
      <w:r w:rsidR="006F5A9B">
        <w:rPr>
          <w:rFonts w:eastAsiaTheme="minorEastAsia"/>
          <w:sz w:val="28"/>
          <w:szCs w:val="28"/>
        </w:rPr>
        <w:t xml:space="preserve">. </w:t>
      </w:r>
      <w:r w:rsidR="006F5A9B">
        <w:rPr>
          <w:rFonts w:eastAsiaTheme="minorEastAsia"/>
          <w:sz w:val="28"/>
          <w:szCs w:val="28"/>
          <w:lang w:val="en-US"/>
        </w:rPr>
        <w:t>PaySim</w:t>
      </w:r>
      <w:r w:rsidR="006F5A9B" w:rsidRPr="00363DCE">
        <w:rPr>
          <w:rFonts w:eastAsiaTheme="minorEastAsia"/>
          <w:sz w:val="28"/>
          <w:szCs w:val="28"/>
          <w:lang w:val="ru-RU"/>
        </w:rPr>
        <w:t xml:space="preserve"> </w:t>
      </w:r>
      <w:r w:rsidR="006F5A9B">
        <w:rPr>
          <w:rFonts w:eastAsiaTheme="minorEastAsia"/>
          <w:sz w:val="28"/>
          <w:szCs w:val="28"/>
        </w:rPr>
        <w:t xml:space="preserve">моделює операції з фінансами на основі реальних транзакцій, вилучених з фінансових журналів. </w:t>
      </w:r>
      <w:r w:rsidR="004E5BF8">
        <w:rPr>
          <w:rFonts w:eastAsiaTheme="minorEastAsia"/>
          <w:sz w:val="28"/>
          <w:szCs w:val="28"/>
        </w:rPr>
        <w:t xml:space="preserve">Набір містить </w:t>
      </w:r>
      <w:r w:rsidR="004E5BF8" w:rsidRPr="00C814A6">
        <w:rPr>
          <w:sz w:val="28"/>
          <w:szCs w:val="28"/>
        </w:rPr>
        <w:t xml:space="preserve">6362620 транзакцій, </w:t>
      </w:r>
      <w:r w:rsidR="00C814A6" w:rsidRPr="00C814A6">
        <w:rPr>
          <w:sz w:val="28"/>
          <w:szCs w:val="28"/>
        </w:rPr>
        <w:t xml:space="preserve">8213 з яких шахрайські. </w:t>
      </w:r>
      <w:r w:rsidR="00C814A6">
        <w:rPr>
          <w:sz w:val="28"/>
          <w:szCs w:val="28"/>
        </w:rPr>
        <w:t xml:space="preserve">Співвідношення </w:t>
      </w:r>
      <w:r w:rsidR="00FD6986">
        <w:rPr>
          <w:sz w:val="28"/>
          <w:szCs w:val="28"/>
        </w:rPr>
        <w:t xml:space="preserve">зловмисницьких транзакцій до звичайних складає 0.00129, що каже про незбалансованість даних. </w:t>
      </w:r>
    </w:p>
    <w:p w14:paraId="3C3E567A" w14:textId="77777777" w:rsidR="00FD6986" w:rsidRDefault="00FD6986" w:rsidP="00FD6986">
      <w:pPr>
        <w:pStyle w:val="HTMLPreformatted"/>
        <w:shd w:val="clear" w:color="auto" w:fill="FFFFFF"/>
        <w:wordWrap w:val="0"/>
        <w:jc w:val="center"/>
        <w:rPr>
          <w:rFonts w:ascii="var(--jp-code-font-family)" w:hAnsi="var(--jp-code-font-family)"/>
        </w:rPr>
      </w:pPr>
      <w:r w:rsidRPr="00FD6986">
        <w:rPr>
          <w:rFonts w:ascii="var(--jp-code-font-family)" w:hAnsi="var(--jp-code-font-family)"/>
          <w:noProof/>
          <w:lang w:eastAsia="uk-UA"/>
        </w:rPr>
        <w:drawing>
          <wp:inline distT="0" distB="0" distL="0" distR="0" wp14:anchorId="668C3432" wp14:editId="2BBB572F">
            <wp:extent cx="5190922" cy="4031166"/>
            <wp:effectExtent l="19050" t="19050" r="10160" b="26670"/>
            <wp:docPr id="76096172" name="Picture 1" descr="A picture containing text, screenshot, display,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96172" name="Picture 1" descr="A picture containing text, screenshot, display, rectangle&#10;&#10;Description automatically generated"/>
                    <pic:cNvPicPr/>
                  </pic:nvPicPr>
                  <pic:blipFill>
                    <a:blip r:embed="rId16" cstate="print"/>
                    <a:stretch>
                      <a:fillRect/>
                    </a:stretch>
                  </pic:blipFill>
                  <pic:spPr>
                    <a:xfrm>
                      <a:off x="0" y="0"/>
                      <a:ext cx="5198553" cy="4037092"/>
                    </a:xfrm>
                    <a:prstGeom prst="rect">
                      <a:avLst/>
                    </a:prstGeom>
                    <a:ln>
                      <a:solidFill>
                        <a:schemeClr val="accent1"/>
                      </a:solidFill>
                    </a:ln>
                  </pic:spPr>
                </pic:pic>
              </a:graphicData>
            </a:graphic>
          </wp:inline>
        </w:drawing>
      </w:r>
    </w:p>
    <w:p w14:paraId="3E884928" w14:textId="77777777" w:rsidR="00FD6986" w:rsidRPr="00973C7C" w:rsidRDefault="00973C7C" w:rsidP="00973C7C">
      <w:pPr>
        <w:pStyle w:val="HTMLPreformatted"/>
        <w:shd w:val="clear" w:color="auto" w:fill="FFFFFF"/>
        <w:wordWrap w:val="0"/>
        <w:jc w:val="center"/>
        <w:rPr>
          <w:rFonts w:ascii="Times New Roman" w:hAnsi="Times New Roman" w:cs="Times New Roman"/>
          <w:sz w:val="28"/>
          <w:szCs w:val="28"/>
        </w:rPr>
      </w:pPr>
      <w:r w:rsidRPr="00973C7C">
        <w:rPr>
          <w:rFonts w:ascii="Times New Roman" w:hAnsi="Times New Roman" w:cs="Times New Roman"/>
          <w:sz w:val="28"/>
          <w:szCs w:val="28"/>
        </w:rPr>
        <w:t>Рисунок 3.1 Порівнняння класів шахрайських та звичайних транзакцій у вибраному наборі даних</w:t>
      </w:r>
    </w:p>
    <w:p w14:paraId="0D6B5E46" w14:textId="77777777" w:rsidR="00FD6986" w:rsidRPr="00FD6986" w:rsidRDefault="00FD6986" w:rsidP="00FD6986">
      <w:pPr>
        <w:pStyle w:val="HTMLPreformatted"/>
        <w:shd w:val="clear" w:color="auto" w:fill="FFFFFF"/>
        <w:wordWrap w:val="0"/>
        <w:jc w:val="center"/>
        <w:rPr>
          <w:rFonts w:ascii="var(--jp-code-font-family)" w:hAnsi="var(--jp-code-font-family)"/>
        </w:rPr>
      </w:pPr>
    </w:p>
    <w:p w14:paraId="6B0C55A1" w14:textId="77777777" w:rsidR="004E5BF8" w:rsidRDefault="004E5BF8" w:rsidP="00973C7C">
      <w:pPr>
        <w:spacing w:line="360" w:lineRule="auto"/>
        <w:ind w:firstLine="720"/>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Кожна транзакція в датасеті має десять ознак та одну цільову змінну. </w:t>
      </w:r>
      <w:r w:rsidR="00FD6986">
        <w:rPr>
          <w:rFonts w:ascii="Times New Roman" w:eastAsiaTheme="minorEastAsia" w:hAnsi="Times New Roman" w:cs="Times New Roman"/>
          <w:sz w:val="28"/>
          <w:szCs w:val="28"/>
        </w:rPr>
        <w:t>Розглянемо детальніше ці ознаки:</w:t>
      </w:r>
    </w:p>
    <w:p w14:paraId="533DF627" w14:textId="77777777" w:rsidR="009061BD" w:rsidRDefault="009061BD" w:rsidP="00973C7C">
      <w:pPr>
        <w:pStyle w:val="ListParagraph"/>
        <w:numPr>
          <w:ilvl w:val="0"/>
          <w:numId w:val="19"/>
        </w:num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Step</w:t>
      </w:r>
      <w:r w:rsidRPr="00363DCE">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rPr>
        <w:t xml:space="preserve">параметр, що вказує на час, що пройшов між стартом запису транзакції та стартом попередньої транзакції. Значення цього параметра є цілим числом від 1 до 743. </w:t>
      </w:r>
    </w:p>
    <w:p w14:paraId="0B1908F8" w14:textId="77777777" w:rsidR="009061BD" w:rsidRDefault="009061BD" w:rsidP="00973C7C">
      <w:pPr>
        <w:pStyle w:val="ListParagraph"/>
        <w:numPr>
          <w:ilvl w:val="0"/>
          <w:numId w:val="19"/>
        </w:numPr>
        <w:spacing w:line="360" w:lineRule="auto"/>
        <w:jc w:val="both"/>
        <w:rPr>
          <w:rFonts w:ascii="Times New Roman" w:eastAsiaTheme="minorEastAsia" w:hAnsi="Times New Roman" w:cs="Times New Roman"/>
          <w:sz w:val="28"/>
          <w:szCs w:val="28"/>
        </w:rPr>
      </w:pPr>
      <w:r w:rsidRPr="009061BD">
        <w:rPr>
          <w:rFonts w:ascii="Times New Roman" w:eastAsiaTheme="minorEastAsia" w:hAnsi="Times New Roman" w:cs="Times New Roman"/>
          <w:sz w:val="28"/>
          <w:szCs w:val="28"/>
          <w:lang w:val="en-US"/>
        </w:rPr>
        <w:t>Type</w:t>
      </w:r>
      <w:r w:rsidRPr="00363DCE">
        <w:rPr>
          <w:rFonts w:ascii="Times New Roman" w:eastAsiaTheme="minorEastAsia" w:hAnsi="Times New Roman" w:cs="Times New Roman"/>
          <w:sz w:val="28"/>
          <w:szCs w:val="28"/>
        </w:rPr>
        <w:t xml:space="preserve"> – </w:t>
      </w:r>
      <w:r w:rsidRPr="009061BD">
        <w:rPr>
          <w:rFonts w:ascii="Times New Roman" w:eastAsiaTheme="minorEastAsia" w:hAnsi="Times New Roman" w:cs="Times New Roman"/>
          <w:sz w:val="28"/>
          <w:szCs w:val="28"/>
        </w:rPr>
        <w:t>параметр, що вказує тип здійсненої транзакції. У наборі даних використовується 4 типи: CASH-IN, CASH-OUT, DEBIT, PAYMENT та TRANSFER</w:t>
      </w:r>
    </w:p>
    <w:p w14:paraId="5A79BA8E" w14:textId="77777777" w:rsidR="0037691E" w:rsidRDefault="0037691E" w:rsidP="00973C7C">
      <w:pPr>
        <w:pStyle w:val="ListParagraph"/>
        <w:numPr>
          <w:ilvl w:val="0"/>
          <w:numId w:val="19"/>
        </w:num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Amount</w:t>
      </w:r>
      <w:r w:rsidRPr="00363DCE">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rPr>
        <w:t>параметр, що вказує суму транзакції</w:t>
      </w:r>
    </w:p>
    <w:p w14:paraId="0AF6B6BA" w14:textId="77777777" w:rsidR="0037691E" w:rsidRPr="0037691E" w:rsidRDefault="0037691E" w:rsidP="00973C7C">
      <w:pPr>
        <w:pStyle w:val="ListParagraph"/>
        <w:numPr>
          <w:ilvl w:val="0"/>
          <w:numId w:val="19"/>
        </w:numPr>
        <w:spacing w:line="360" w:lineRule="auto"/>
        <w:jc w:val="both"/>
        <w:rPr>
          <w:rFonts w:ascii="Times New Roman" w:eastAsiaTheme="minorEastAsia" w:hAnsi="Times New Roman" w:cs="Times New Roman"/>
          <w:sz w:val="28"/>
          <w:szCs w:val="28"/>
        </w:rPr>
      </w:pPr>
      <w:r w:rsidRPr="0037691E">
        <w:rPr>
          <w:rFonts w:ascii="Times New Roman" w:eastAsiaTheme="minorEastAsia" w:hAnsi="Times New Roman" w:cs="Times New Roman"/>
          <w:sz w:val="28"/>
          <w:szCs w:val="28"/>
        </w:rPr>
        <w:t>nameOrig: це параметр, який містить ідентифікатор, що вказує на рахунок відправника транзакції.</w:t>
      </w:r>
    </w:p>
    <w:p w14:paraId="35CCA895" w14:textId="77777777" w:rsidR="0037691E" w:rsidRPr="0037691E" w:rsidRDefault="0037691E" w:rsidP="00973C7C">
      <w:pPr>
        <w:pStyle w:val="ListParagraph"/>
        <w:numPr>
          <w:ilvl w:val="0"/>
          <w:numId w:val="19"/>
        </w:numPr>
        <w:spacing w:line="360" w:lineRule="auto"/>
        <w:jc w:val="both"/>
        <w:rPr>
          <w:rFonts w:ascii="Times New Roman" w:eastAsiaTheme="minorEastAsia" w:hAnsi="Times New Roman" w:cs="Times New Roman"/>
          <w:sz w:val="28"/>
          <w:szCs w:val="28"/>
        </w:rPr>
      </w:pPr>
      <w:r w:rsidRPr="0037691E">
        <w:rPr>
          <w:rFonts w:ascii="Times New Roman" w:eastAsiaTheme="minorEastAsia" w:hAnsi="Times New Roman" w:cs="Times New Roman"/>
          <w:sz w:val="28"/>
          <w:szCs w:val="28"/>
        </w:rPr>
        <w:t>oldbalanceOrg: це параметр, який вказує стан рахунку відправника перед здійсненням транзакції.</w:t>
      </w:r>
    </w:p>
    <w:p w14:paraId="076C19A6" w14:textId="77777777" w:rsidR="0037691E" w:rsidRPr="0037691E" w:rsidRDefault="0037691E" w:rsidP="00973C7C">
      <w:pPr>
        <w:pStyle w:val="ListParagraph"/>
        <w:numPr>
          <w:ilvl w:val="0"/>
          <w:numId w:val="19"/>
        </w:numPr>
        <w:spacing w:line="360" w:lineRule="auto"/>
        <w:jc w:val="both"/>
        <w:rPr>
          <w:rFonts w:ascii="Times New Roman" w:eastAsiaTheme="minorEastAsia" w:hAnsi="Times New Roman" w:cs="Times New Roman"/>
          <w:sz w:val="28"/>
          <w:szCs w:val="28"/>
        </w:rPr>
      </w:pPr>
      <w:r w:rsidRPr="0037691E">
        <w:rPr>
          <w:rFonts w:ascii="Times New Roman" w:eastAsiaTheme="minorEastAsia" w:hAnsi="Times New Roman" w:cs="Times New Roman"/>
          <w:sz w:val="28"/>
          <w:szCs w:val="28"/>
        </w:rPr>
        <w:t>newbalanceOrig: це параметр, який вказує стан рахунку відправника після здійснення транзакції.</w:t>
      </w:r>
    </w:p>
    <w:p w14:paraId="5920ADA6" w14:textId="77777777" w:rsidR="0037691E" w:rsidRPr="0037691E" w:rsidRDefault="0037691E" w:rsidP="00973C7C">
      <w:pPr>
        <w:pStyle w:val="ListParagraph"/>
        <w:numPr>
          <w:ilvl w:val="0"/>
          <w:numId w:val="19"/>
        </w:numPr>
        <w:spacing w:line="360" w:lineRule="auto"/>
        <w:jc w:val="both"/>
        <w:rPr>
          <w:rFonts w:ascii="Times New Roman" w:eastAsiaTheme="minorEastAsia" w:hAnsi="Times New Roman" w:cs="Times New Roman"/>
          <w:sz w:val="28"/>
          <w:szCs w:val="28"/>
        </w:rPr>
      </w:pPr>
      <w:r w:rsidRPr="0037691E">
        <w:rPr>
          <w:rFonts w:ascii="Times New Roman" w:eastAsiaTheme="minorEastAsia" w:hAnsi="Times New Roman" w:cs="Times New Roman"/>
          <w:sz w:val="28"/>
          <w:szCs w:val="28"/>
        </w:rPr>
        <w:t>nameDest: це параметр, який містить ідентифікатор, що вказує на рахунок одержувача транзакції.</w:t>
      </w:r>
    </w:p>
    <w:p w14:paraId="55B2A9EC" w14:textId="77777777" w:rsidR="0037691E" w:rsidRPr="0037691E" w:rsidRDefault="0037691E" w:rsidP="00973C7C">
      <w:pPr>
        <w:pStyle w:val="ListParagraph"/>
        <w:numPr>
          <w:ilvl w:val="0"/>
          <w:numId w:val="19"/>
        </w:numPr>
        <w:spacing w:line="360" w:lineRule="auto"/>
        <w:jc w:val="both"/>
        <w:rPr>
          <w:rFonts w:ascii="Times New Roman" w:eastAsiaTheme="minorEastAsia" w:hAnsi="Times New Roman" w:cs="Times New Roman"/>
          <w:sz w:val="28"/>
          <w:szCs w:val="28"/>
        </w:rPr>
      </w:pPr>
      <w:r w:rsidRPr="0037691E">
        <w:rPr>
          <w:rFonts w:ascii="Times New Roman" w:eastAsiaTheme="minorEastAsia" w:hAnsi="Times New Roman" w:cs="Times New Roman"/>
          <w:sz w:val="28"/>
          <w:szCs w:val="28"/>
        </w:rPr>
        <w:t>oldbalanceDest: це параметр, який вказує стан рахунку одержувача перед здійсненням транзакції.</w:t>
      </w:r>
    </w:p>
    <w:p w14:paraId="422D9CCC" w14:textId="77777777" w:rsidR="0037691E" w:rsidRDefault="0037691E" w:rsidP="00973C7C">
      <w:pPr>
        <w:pStyle w:val="ListParagraph"/>
        <w:numPr>
          <w:ilvl w:val="0"/>
          <w:numId w:val="19"/>
        </w:numPr>
        <w:spacing w:line="360" w:lineRule="auto"/>
        <w:jc w:val="both"/>
        <w:rPr>
          <w:rFonts w:ascii="Times New Roman" w:eastAsiaTheme="minorEastAsia" w:hAnsi="Times New Roman" w:cs="Times New Roman"/>
          <w:sz w:val="28"/>
          <w:szCs w:val="28"/>
        </w:rPr>
      </w:pPr>
      <w:r w:rsidRPr="0037691E">
        <w:rPr>
          <w:rFonts w:ascii="Times New Roman" w:eastAsiaTheme="minorEastAsia" w:hAnsi="Times New Roman" w:cs="Times New Roman"/>
          <w:sz w:val="28"/>
          <w:szCs w:val="28"/>
        </w:rPr>
        <w:t>newbalanceDest: це параметр, який вказує стан рахунку одержувача після здійснення транзакції.</w:t>
      </w:r>
    </w:p>
    <w:p w14:paraId="6AE524AF" w14:textId="77777777" w:rsidR="0037691E" w:rsidRDefault="0037691E" w:rsidP="00973C7C">
      <w:pPr>
        <w:pStyle w:val="ListParagraph"/>
        <w:numPr>
          <w:ilvl w:val="0"/>
          <w:numId w:val="19"/>
        </w:numPr>
        <w:spacing w:line="360" w:lineRule="auto"/>
        <w:jc w:val="both"/>
        <w:rPr>
          <w:rFonts w:ascii="Times New Roman" w:eastAsiaTheme="minorEastAsia" w:hAnsi="Times New Roman" w:cs="Times New Roman"/>
          <w:sz w:val="28"/>
          <w:szCs w:val="28"/>
        </w:rPr>
      </w:pPr>
      <w:r w:rsidRPr="0037691E">
        <w:rPr>
          <w:rFonts w:ascii="Times New Roman" w:eastAsiaTheme="minorEastAsia" w:hAnsi="Times New Roman" w:cs="Times New Roman"/>
          <w:sz w:val="28"/>
          <w:szCs w:val="28"/>
        </w:rPr>
        <w:t>isFraud: це параметр, який вказує, чи була транзакція визнана як шахрайська (1 - так, 0 - ні).</w:t>
      </w:r>
    </w:p>
    <w:p w14:paraId="73BD40F6" w14:textId="77777777" w:rsidR="0037691E" w:rsidRDefault="0037691E" w:rsidP="00973C7C">
      <w:pPr>
        <w:pStyle w:val="ListParagraph"/>
        <w:numPr>
          <w:ilvl w:val="0"/>
          <w:numId w:val="19"/>
        </w:numPr>
        <w:spacing w:line="360" w:lineRule="auto"/>
        <w:jc w:val="both"/>
        <w:rPr>
          <w:rFonts w:ascii="Times New Roman" w:eastAsiaTheme="minorEastAsia" w:hAnsi="Times New Roman" w:cs="Times New Roman"/>
          <w:sz w:val="28"/>
          <w:szCs w:val="28"/>
        </w:rPr>
      </w:pPr>
      <w:r w:rsidRPr="0037691E">
        <w:rPr>
          <w:rFonts w:ascii="Times New Roman" w:eastAsiaTheme="minorEastAsia" w:hAnsi="Times New Roman" w:cs="Times New Roman"/>
          <w:sz w:val="28"/>
          <w:szCs w:val="28"/>
        </w:rPr>
        <w:t>isFlaggedFraud: це параметр, який вказує, чи була транзакція помічена як підозріла (1 - так, 0 - ні).</w:t>
      </w:r>
    </w:p>
    <w:p w14:paraId="3E721314" w14:textId="77777777" w:rsidR="008C48CA" w:rsidRDefault="0030562F" w:rsidP="008C48CA">
      <w:pPr>
        <w:spacing w:line="360" w:lineRule="auto"/>
        <w:rPr>
          <w:rFonts w:ascii="Times New Roman" w:eastAsiaTheme="minorEastAsia" w:hAnsi="Times New Roman" w:cs="Times New Roman"/>
          <w:sz w:val="28"/>
          <w:szCs w:val="28"/>
        </w:rPr>
      </w:pPr>
      <w:r w:rsidRPr="0030562F">
        <w:rPr>
          <w:rFonts w:ascii="Times New Roman" w:eastAsiaTheme="minorEastAsia" w:hAnsi="Times New Roman" w:cs="Times New Roman"/>
          <w:noProof/>
          <w:sz w:val="28"/>
          <w:szCs w:val="28"/>
          <w:lang w:eastAsia="uk-UA"/>
        </w:rPr>
        <w:lastRenderedPageBreak/>
        <w:drawing>
          <wp:inline distT="0" distB="0" distL="0" distR="0" wp14:anchorId="4D0C7D24" wp14:editId="7329AA76">
            <wp:extent cx="6285230" cy="2273300"/>
            <wp:effectExtent l="19050" t="19050" r="20320" b="12700"/>
            <wp:docPr id="1144509079" name="Picture 1"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509079" name="Picture 1" descr="A screenshot of a computer&#10;&#10;Description automatically generated with low confidence"/>
                    <pic:cNvPicPr/>
                  </pic:nvPicPr>
                  <pic:blipFill>
                    <a:blip r:embed="rId17" cstate="print"/>
                    <a:stretch>
                      <a:fillRect/>
                    </a:stretch>
                  </pic:blipFill>
                  <pic:spPr>
                    <a:xfrm>
                      <a:off x="0" y="0"/>
                      <a:ext cx="6288470" cy="2274472"/>
                    </a:xfrm>
                    <a:prstGeom prst="rect">
                      <a:avLst/>
                    </a:prstGeom>
                    <a:ln>
                      <a:solidFill>
                        <a:schemeClr val="accent1"/>
                      </a:solidFill>
                    </a:ln>
                  </pic:spPr>
                </pic:pic>
              </a:graphicData>
            </a:graphic>
          </wp:inline>
        </w:drawing>
      </w:r>
    </w:p>
    <w:p w14:paraId="3952CDE4" w14:textId="77777777" w:rsidR="008C48CA" w:rsidRDefault="0030562F" w:rsidP="0030562F">
      <w:pPr>
        <w:spacing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w:t>
      </w:r>
      <w:r w:rsidR="00973C7C">
        <w:rPr>
          <w:rFonts w:ascii="Times New Roman" w:eastAsiaTheme="minorEastAsia" w:hAnsi="Times New Roman" w:cs="Times New Roman"/>
          <w:sz w:val="28"/>
          <w:szCs w:val="28"/>
        </w:rPr>
        <w:t>унок 3.2</w:t>
      </w:r>
      <w:r>
        <w:rPr>
          <w:rFonts w:ascii="Times New Roman" w:eastAsiaTheme="minorEastAsia" w:hAnsi="Times New Roman" w:cs="Times New Roman"/>
          <w:sz w:val="28"/>
          <w:szCs w:val="28"/>
        </w:rPr>
        <w:t xml:space="preserve"> </w:t>
      </w:r>
      <w:r w:rsidR="008C48CA"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З</w:t>
      </w:r>
      <w:r w:rsidR="008C48CA">
        <w:rPr>
          <w:rFonts w:ascii="Times New Roman" w:eastAsiaTheme="minorEastAsia" w:hAnsi="Times New Roman" w:cs="Times New Roman"/>
          <w:sz w:val="28"/>
          <w:szCs w:val="28"/>
        </w:rPr>
        <w:t>овнішній вигляд набору даних</w:t>
      </w:r>
    </w:p>
    <w:p w14:paraId="38B185AF" w14:textId="77777777" w:rsidR="0050338A" w:rsidRDefault="0050338A" w:rsidP="00973C7C">
      <w:pPr>
        <w:spacing w:line="360" w:lineRule="auto"/>
        <w:ind w:firstLine="720"/>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Для змінної </w:t>
      </w:r>
      <w:r w:rsidRPr="009061BD">
        <w:rPr>
          <w:rFonts w:ascii="Times New Roman" w:eastAsiaTheme="minorEastAsia" w:hAnsi="Times New Roman" w:cs="Times New Roman"/>
          <w:sz w:val="28"/>
          <w:szCs w:val="28"/>
          <w:lang w:val="en-US"/>
        </w:rPr>
        <w:t>Type</w:t>
      </w:r>
      <w:r>
        <w:rPr>
          <w:rFonts w:ascii="Times New Roman" w:eastAsiaTheme="minorEastAsia" w:hAnsi="Times New Roman" w:cs="Times New Roman"/>
          <w:sz w:val="28"/>
          <w:szCs w:val="28"/>
        </w:rPr>
        <w:t xml:space="preserve"> </w:t>
      </w:r>
      <w:r w:rsidR="00AC3606">
        <w:rPr>
          <w:rFonts w:ascii="Times New Roman" w:eastAsiaTheme="minorEastAsia" w:hAnsi="Times New Roman" w:cs="Times New Roman"/>
          <w:sz w:val="28"/>
          <w:szCs w:val="28"/>
        </w:rPr>
        <w:t xml:space="preserve">на Рисунку() </w:t>
      </w:r>
      <w:r>
        <w:rPr>
          <w:rFonts w:ascii="Times New Roman" w:eastAsiaTheme="minorEastAsia" w:hAnsi="Times New Roman" w:cs="Times New Roman"/>
          <w:sz w:val="28"/>
          <w:szCs w:val="28"/>
        </w:rPr>
        <w:t>можемо поб</w:t>
      </w:r>
      <w:r w:rsidR="00AC3606">
        <w:rPr>
          <w:rFonts w:ascii="Times New Roman" w:eastAsiaTheme="minorEastAsia" w:hAnsi="Times New Roman" w:cs="Times New Roman"/>
          <w:sz w:val="28"/>
          <w:szCs w:val="28"/>
        </w:rPr>
        <w:t>а</w:t>
      </w:r>
      <w:r>
        <w:rPr>
          <w:rFonts w:ascii="Times New Roman" w:eastAsiaTheme="minorEastAsia" w:hAnsi="Times New Roman" w:cs="Times New Roman"/>
          <w:sz w:val="28"/>
          <w:szCs w:val="28"/>
        </w:rPr>
        <w:t xml:space="preserve">чити наступне </w:t>
      </w:r>
      <w:r w:rsidR="00AC3606">
        <w:rPr>
          <w:rFonts w:ascii="Times New Roman" w:eastAsiaTheme="minorEastAsia" w:hAnsi="Times New Roman" w:cs="Times New Roman"/>
          <w:sz w:val="28"/>
          <w:szCs w:val="28"/>
        </w:rPr>
        <w:t xml:space="preserve">розділення ознак: </w:t>
      </w:r>
    </w:p>
    <w:p w14:paraId="0D626CF5" w14:textId="77777777" w:rsidR="00AC3606" w:rsidRPr="00363DCE" w:rsidRDefault="00AC3606" w:rsidP="00AC3606">
      <w:pPr>
        <w:spacing w:line="360" w:lineRule="auto"/>
        <w:ind w:firstLine="720"/>
        <w:jc w:val="both"/>
        <w:rPr>
          <w:rFonts w:ascii="Times New Roman" w:eastAsiaTheme="minorEastAsia" w:hAnsi="Times New Roman" w:cs="Times New Roman"/>
          <w:sz w:val="28"/>
          <w:szCs w:val="28"/>
        </w:rPr>
      </w:pPr>
      <w:r w:rsidRPr="00363DCE">
        <w:rPr>
          <w:rFonts w:ascii="Times New Roman" w:eastAsiaTheme="minorEastAsia" w:hAnsi="Times New Roman" w:cs="Times New Roman"/>
          <w:sz w:val="28"/>
          <w:szCs w:val="28"/>
        </w:rPr>
        <w:t>-</w:t>
      </w:r>
      <w:r w:rsidRPr="00AC3606">
        <w:t xml:space="preserve"> </w:t>
      </w:r>
      <w:r w:rsidRPr="00363DCE">
        <w:t xml:space="preserve"> </w:t>
      </w:r>
      <w:r w:rsidRPr="00AC3606">
        <w:rPr>
          <w:rFonts w:ascii="Times New Roman" w:eastAsiaTheme="minorEastAsia" w:hAnsi="Times New Roman" w:cs="Times New Roman"/>
          <w:sz w:val="28"/>
          <w:szCs w:val="28"/>
          <w:lang w:val="en-US"/>
        </w:rPr>
        <w:t>CASH</w:t>
      </w:r>
      <w:r w:rsidRPr="00363DCE">
        <w:rPr>
          <w:rFonts w:ascii="Times New Roman" w:eastAsiaTheme="minorEastAsia" w:hAnsi="Times New Roman" w:cs="Times New Roman"/>
          <w:sz w:val="28"/>
          <w:szCs w:val="28"/>
        </w:rPr>
        <w:t>-</w:t>
      </w:r>
      <w:r w:rsidRPr="00AC3606">
        <w:rPr>
          <w:rFonts w:ascii="Times New Roman" w:eastAsiaTheme="minorEastAsia" w:hAnsi="Times New Roman" w:cs="Times New Roman"/>
          <w:sz w:val="28"/>
          <w:szCs w:val="28"/>
          <w:lang w:val="en-US"/>
        </w:rPr>
        <w:t>IN</w:t>
      </w:r>
      <w:r w:rsidRPr="00363DCE">
        <w:rPr>
          <w:rFonts w:ascii="Times New Roman" w:eastAsiaTheme="minorEastAsia" w:hAnsi="Times New Roman" w:cs="Times New Roman"/>
          <w:sz w:val="28"/>
          <w:szCs w:val="28"/>
        </w:rPr>
        <w:t xml:space="preserve"> ( 22% </w:t>
      </w:r>
      <w:r>
        <w:rPr>
          <w:rFonts w:ascii="Times New Roman" w:eastAsiaTheme="minorEastAsia" w:hAnsi="Times New Roman" w:cs="Times New Roman"/>
          <w:sz w:val="28"/>
          <w:szCs w:val="28"/>
        </w:rPr>
        <w:t>усіх транзакцій</w:t>
      </w:r>
      <w:r w:rsidRPr="00363DCE">
        <w:rPr>
          <w:rFonts w:ascii="Times New Roman" w:eastAsiaTheme="minorEastAsia" w:hAnsi="Times New Roman" w:cs="Times New Roman"/>
          <w:sz w:val="28"/>
          <w:szCs w:val="28"/>
        </w:rPr>
        <w:t xml:space="preserve">): Цей тип транзакції відображає внесення грошей на рахунок. Наприклад, коли клієнт </w:t>
      </w:r>
      <w:r>
        <w:rPr>
          <w:rFonts w:ascii="Times New Roman" w:eastAsiaTheme="minorEastAsia" w:hAnsi="Times New Roman" w:cs="Times New Roman"/>
          <w:sz w:val="28"/>
          <w:szCs w:val="28"/>
        </w:rPr>
        <w:t>переводить</w:t>
      </w:r>
      <w:r w:rsidRPr="00363DCE">
        <w:rPr>
          <w:rFonts w:ascii="Times New Roman" w:eastAsiaTheme="minorEastAsia" w:hAnsi="Times New Roman" w:cs="Times New Roman"/>
          <w:sz w:val="28"/>
          <w:szCs w:val="28"/>
        </w:rPr>
        <w:t xml:space="preserve"> готівку на свій банківський рахунок.</w:t>
      </w:r>
    </w:p>
    <w:p w14:paraId="13FAB971" w14:textId="77777777" w:rsidR="00AC3606" w:rsidRDefault="00AC3606" w:rsidP="00AC3606">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Pr="00AC3606">
        <w:rPr>
          <w:rFonts w:ascii="Times New Roman" w:eastAsiaTheme="minorEastAsia" w:hAnsi="Times New Roman" w:cs="Times New Roman"/>
          <w:sz w:val="28"/>
          <w:szCs w:val="28"/>
        </w:rPr>
        <w:t>CASH-OUT</w:t>
      </w:r>
      <w:r>
        <w:rPr>
          <w:rFonts w:ascii="Times New Roman" w:eastAsiaTheme="minorEastAsia" w:hAnsi="Times New Roman" w:cs="Times New Roman"/>
          <w:sz w:val="28"/>
          <w:szCs w:val="28"/>
        </w:rPr>
        <w:t xml:space="preserve"> (35.2% усіх транзакцій)</w:t>
      </w:r>
      <w:r w:rsidRPr="00AC3606">
        <w:rPr>
          <w:rFonts w:ascii="Times New Roman" w:eastAsiaTheme="minorEastAsia" w:hAnsi="Times New Roman" w:cs="Times New Roman"/>
          <w:sz w:val="28"/>
          <w:szCs w:val="28"/>
        </w:rPr>
        <w:t>: Цей тип транзакції відображає зняття грошей з рахунку. Наприклад, коли клієнт знімає готівку з банкомату або виконує переказ коштів на зовнішній рахунок.</w:t>
      </w:r>
    </w:p>
    <w:p w14:paraId="14A8CDA4" w14:textId="77777777" w:rsidR="00AC3606" w:rsidRDefault="00AC3606" w:rsidP="00AC3606">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Pr="00AC3606">
        <w:rPr>
          <w:rFonts w:ascii="Times New Roman" w:eastAsiaTheme="minorEastAsia" w:hAnsi="Times New Roman" w:cs="Times New Roman"/>
          <w:sz w:val="28"/>
          <w:szCs w:val="28"/>
        </w:rPr>
        <w:t>DEBIT</w:t>
      </w:r>
      <w:r>
        <w:rPr>
          <w:rFonts w:ascii="Times New Roman" w:eastAsiaTheme="minorEastAsia" w:hAnsi="Times New Roman" w:cs="Times New Roman"/>
          <w:sz w:val="28"/>
          <w:szCs w:val="28"/>
        </w:rPr>
        <w:t xml:space="preserve"> (0.7 % усіх транзакцій ) </w:t>
      </w:r>
      <w:r w:rsidRPr="00AC3606">
        <w:rPr>
          <w:rFonts w:ascii="Times New Roman" w:eastAsiaTheme="minorEastAsia" w:hAnsi="Times New Roman" w:cs="Times New Roman"/>
          <w:sz w:val="28"/>
          <w:szCs w:val="28"/>
        </w:rPr>
        <w:t>: Цей тип транзакції відображає дебетові операції, пов'язані зі зняттям коштів з банківського рахунку або покупками, здійсненими за допомогою дебетової картки.</w:t>
      </w:r>
    </w:p>
    <w:p w14:paraId="2AE5B8CA" w14:textId="77777777" w:rsidR="00AC3606" w:rsidRPr="00AC3606" w:rsidRDefault="00AC3606" w:rsidP="00AC3606">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Pr="00AC3606">
        <w:rPr>
          <w:rFonts w:ascii="Times New Roman" w:eastAsiaTheme="minorEastAsia" w:hAnsi="Times New Roman" w:cs="Times New Roman"/>
          <w:sz w:val="28"/>
          <w:szCs w:val="28"/>
        </w:rPr>
        <w:t>PAYMENT</w:t>
      </w:r>
      <w:r>
        <w:rPr>
          <w:rFonts w:ascii="Times New Roman" w:eastAsiaTheme="minorEastAsia" w:hAnsi="Times New Roman" w:cs="Times New Roman"/>
          <w:sz w:val="28"/>
          <w:szCs w:val="28"/>
        </w:rPr>
        <w:t xml:space="preserve"> ( 33.8 % усіх транзакцій )</w:t>
      </w:r>
      <w:r w:rsidRPr="00AC3606">
        <w:rPr>
          <w:rFonts w:ascii="Times New Roman" w:eastAsiaTheme="minorEastAsia" w:hAnsi="Times New Roman" w:cs="Times New Roman"/>
          <w:sz w:val="28"/>
          <w:szCs w:val="28"/>
        </w:rPr>
        <w:t>: Цей тип транзакції відображає платежі або переказ коштів між рахунками. Наприклад, коли клієнт оплачує рахунок за товари або послуги або здійснює переказ коштів іншій особі.</w:t>
      </w:r>
    </w:p>
    <w:p w14:paraId="49EED74D" w14:textId="77777777" w:rsidR="00AC3606" w:rsidRDefault="00AC3606" w:rsidP="00AC3606">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Pr="00AC3606">
        <w:rPr>
          <w:rFonts w:ascii="Times New Roman" w:eastAsiaTheme="minorEastAsia" w:hAnsi="Times New Roman" w:cs="Times New Roman"/>
          <w:sz w:val="28"/>
          <w:szCs w:val="28"/>
        </w:rPr>
        <w:t>TRANSFER</w:t>
      </w:r>
      <w:r>
        <w:rPr>
          <w:rFonts w:ascii="Times New Roman" w:eastAsiaTheme="minorEastAsia" w:hAnsi="Times New Roman" w:cs="Times New Roman"/>
          <w:sz w:val="28"/>
          <w:szCs w:val="28"/>
        </w:rPr>
        <w:t xml:space="preserve"> (8.4% усіх транзакцій) </w:t>
      </w:r>
      <w:r w:rsidRPr="00AC3606">
        <w:rPr>
          <w:rFonts w:ascii="Times New Roman" w:eastAsiaTheme="minorEastAsia" w:hAnsi="Times New Roman" w:cs="Times New Roman"/>
          <w:sz w:val="28"/>
          <w:szCs w:val="28"/>
        </w:rPr>
        <w:t xml:space="preserve">: Цей тип транзакції відображає переказ коштів між різними рахунками, які належать одній і тій же особі або організації. Наприклад, коли клієнт переміщує кошти зі свого поточного рахунку на </w:t>
      </w:r>
      <w:r>
        <w:rPr>
          <w:rFonts w:ascii="Times New Roman" w:eastAsiaTheme="minorEastAsia" w:hAnsi="Times New Roman" w:cs="Times New Roman"/>
          <w:sz w:val="28"/>
          <w:szCs w:val="28"/>
        </w:rPr>
        <w:t>депозит</w:t>
      </w:r>
      <w:r w:rsidR="00973C7C">
        <w:rPr>
          <w:rFonts w:ascii="Times New Roman" w:eastAsiaTheme="minorEastAsia" w:hAnsi="Times New Roman" w:cs="Times New Roman"/>
          <w:sz w:val="28"/>
          <w:szCs w:val="28"/>
        </w:rPr>
        <w:t>н</w:t>
      </w:r>
      <w:r>
        <w:rPr>
          <w:rFonts w:ascii="Times New Roman" w:eastAsiaTheme="minorEastAsia" w:hAnsi="Times New Roman" w:cs="Times New Roman"/>
          <w:sz w:val="28"/>
          <w:szCs w:val="28"/>
        </w:rPr>
        <w:t>ий</w:t>
      </w:r>
      <w:r w:rsidRPr="00AC3606">
        <w:rPr>
          <w:rFonts w:ascii="Times New Roman" w:eastAsiaTheme="minorEastAsia" w:hAnsi="Times New Roman" w:cs="Times New Roman"/>
          <w:sz w:val="28"/>
          <w:szCs w:val="28"/>
        </w:rPr>
        <w:t xml:space="preserve"> рахунок.</w:t>
      </w:r>
    </w:p>
    <w:p w14:paraId="6AC68E78" w14:textId="77777777" w:rsidR="00476325" w:rsidRDefault="00AC3606" w:rsidP="00476325">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Найбільше транзакцій було здійснено з типом </w:t>
      </w:r>
      <w:r>
        <w:rPr>
          <w:rFonts w:ascii="Times New Roman" w:eastAsiaTheme="minorEastAsia" w:hAnsi="Times New Roman" w:cs="Times New Roman"/>
          <w:sz w:val="28"/>
          <w:szCs w:val="28"/>
          <w:lang w:val="en-US"/>
        </w:rPr>
        <w:t>CASH</w:t>
      </w:r>
      <w:r w:rsidRPr="00363DCE">
        <w:rPr>
          <w:rFonts w:ascii="Times New Roman" w:eastAsiaTheme="minorEastAsia" w:hAnsi="Times New Roman" w:cs="Times New Roman"/>
          <w:sz w:val="28"/>
          <w:szCs w:val="28"/>
        </w:rPr>
        <w:t>_</w:t>
      </w:r>
      <w:r>
        <w:rPr>
          <w:rFonts w:ascii="Times New Roman" w:eastAsiaTheme="minorEastAsia" w:hAnsi="Times New Roman" w:cs="Times New Roman"/>
          <w:sz w:val="28"/>
          <w:szCs w:val="28"/>
          <w:lang w:val="en-US"/>
        </w:rPr>
        <w:t>OUT</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CASH</w:t>
      </w:r>
      <w:r w:rsidRPr="00363DCE">
        <w:rPr>
          <w:rFonts w:ascii="Times New Roman" w:eastAsiaTheme="minorEastAsia" w:hAnsi="Times New Roman" w:cs="Times New Roman"/>
          <w:sz w:val="28"/>
          <w:szCs w:val="28"/>
        </w:rPr>
        <w:t>_</w:t>
      </w:r>
      <w:r>
        <w:rPr>
          <w:rFonts w:ascii="Times New Roman" w:eastAsiaTheme="minorEastAsia" w:hAnsi="Times New Roman" w:cs="Times New Roman"/>
          <w:sz w:val="28"/>
          <w:szCs w:val="28"/>
          <w:lang w:val="en-US"/>
        </w:rPr>
        <w:t>IN</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і </w:t>
      </w:r>
      <w:r>
        <w:rPr>
          <w:rFonts w:ascii="Times New Roman" w:eastAsiaTheme="minorEastAsia" w:hAnsi="Times New Roman" w:cs="Times New Roman"/>
          <w:sz w:val="28"/>
          <w:szCs w:val="28"/>
          <w:lang w:val="en-US"/>
        </w:rPr>
        <w:t>PAYMENT</w:t>
      </w:r>
      <w:r>
        <w:rPr>
          <w:rFonts w:ascii="Times New Roman" w:eastAsiaTheme="minorEastAsia" w:hAnsi="Times New Roman" w:cs="Times New Roman"/>
          <w:sz w:val="28"/>
          <w:szCs w:val="28"/>
        </w:rPr>
        <w:t xml:space="preserve">. </w:t>
      </w:r>
      <w:r w:rsidR="00092508">
        <w:rPr>
          <w:rFonts w:ascii="Times New Roman" w:eastAsiaTheme="minorEastAsia" w:hAnsi="Times New Roman" w:cs="Times New Roman"/>
          <w:sz w:val="28"/>
          <w:szCs w:val="28"/>
        </w:rPr>
        <w:t xml:space="preserve">Для </w:t>
      </w:r>
      <w:r w:rsidR="00092508">
        <w:rPr>
          <w:rFonts w:ascii="Times New Roman" w:eastAsiaTheme="minorEastAsia" w:hAnsi="Times New Roman" w:cs="Times New Roman"/>
          <w:sz w:val="28"/>
          <w:szCs w:val="28"/>
          <w:lang w:val="en-US"/>
        </w:rPr>
        <w:t>CASH</w:t>
      </w:r>
      <w:r w:rsidR="00092508" w:rsidRPr="00363DCE">
        <w:rPr>
          <w:rFonts w:ascii="Times New Roman" w:eastAsiaTheme="minorEastAsia" w:hAnsi="Times New Roman" w:cs="Times New Roman"/>
          <w:sz w:val="28"/>
          <w:szCs w:val="28"/>
        </w:rPr>
        <w:t>_</w:t>
      </w:r>
      <w:r w:rsidR="00092508">
        <w:rPr>
          <w:rFonts w:ascii="Times New Roman" w:eastAsiaTheme="minorEastAsia" w:hAnsi="Times New Roman" w:cs="Times New Roman"/>
          <w:sz w:val="28"/>
          <w:szCs w:val="28"/>
          <w:lang w:val="en-US"/>
        </w:rPr>
        <w:t>OUT</w:t>
      </w:r>
      <w:r w:rsidR="00092508" w:rsidRPr="00363DCE">
        <w:rPr>
          <w:rFonts w:ascii="Times New Roman" w:eastAsiaTheme="minorEastAsia" w:hAnsi="Times New Roman" w:cs="Times New Roman"/>
          <w:sz w:val="28"/>
          <w:szCs w:val="28"/>
        </w:rPr>
        <w:t xml:space="preserve"> </w:t>
      </w:r>
      <w:r w:rsidR="00092508">
        <w:rPr>
          <w:rFonts w:ascii="Times New Roman" w:eastAsiaTheme="minorEastAsia" w:hAnsi="Times New Roman" w:cs="Times New Roman"/>
          <w:sz w:val="28"/>
          <w:szCs w:val="28"/>
        </w:rPr>
        <w:t>ц</w:t>
      </w:r>
      <w:r>
        <w:rPr>
          <w:rFonts w:ascii="Times New Roman" w:eastAsiaTheme="minorEastAsia" w:hAnsi="Times New Roman" w:cs="Times New Roman"/>
          <w:sz w:val="28"/>
          <w:szCs w:val="28"/>
        </w:rPr>
        <w:t>е пояснюється тим, що операції зн</w:t>
      </w:r>
      <w:r w:rsidR="00092508">
        <w:rPr>
          <w:rFonts w:ascii="Times New Roman" w:eastAsiaTheme="minorEastAsia" w:hAnsi="Times New Roman" w:cs="Times New Roman"/>
          <w:sz w:val="28"/>
          <w:szCs w:val="28"/>
        </w:rPr>
        <w:t xml:space="preserve">імання грошей з банківського рахунку є популярною дією, оскільки користувачі регулярно потребують мати в наявності готівку для фінансових операцій. </w:t>
      </w:r>
      <w:r w:rsidR="00476325">
        <w:rPr>
          <w:rFonts w:ascii="Times New Roman" w:eastAsiaTheme="minorEastAsia" w:hAnsi="Times New Roman" w:cs="Times New Roman"/>
          <w:sz w:val="28"/>
          <w:szCs w:val="28"/>
          <w:lang w:val="en-US"/>
        </w:rPr>
        <w:t>CASH</w:t>
      </w:r>
      <w:r w:rsidR="00476325" w:rsidRPr="00363DCE">
        <w:rPr>
          <w:rFonts w:ascii="Times New Roman" w:eastAsiaTheme="minorEastAsia" w:hAnsi="Times New Roman" w:cs="Times New Roman"/>
          <w:sz w:val="28"/>
          <w:szCs w:val="28"/>
        </w:rPr>
        <w:t>_</w:t>
      </w:r>
      <w:r w:rsidR="00476325">
        <w:rPr>
          <w:rFonts w:ascii="Times New Roman" w:eastAsiaTheme="minorEastAsia" w:hAnsi="Times New Roman" w:cs="Times New Roman"/>
          <w:sz w:val="28"/>
          <w:szCs w:val="28"/>
          <w:lang w:val="en-US"/>
        </w:rPr>
        <w:t>IN</w:t>
      </w:r>
      <w:r w:rsidR="00476325" w:rsidRPr="00363DCE">
        <w:rPr>
          <w:rFonts w:ascii="Times New Roman" w:eastAsiaTheme="minorEastAsia" w:hAnsi="Times New Roman" w:cs="Times New Roman"/>
          <w:sz w:val="28"/>
          <w:szCs w:val="28"/>
        </w:rPr>
        <w:t xml:space="preserve"> відображає </w:t>
      </w:r>
      <w:r w:rsidR="00476325" w:rsidRPr="00363DCE">
        <w:rPr>
          <w:rFonts w:ascii="Times New Roman" w:eastAsiaTheme="minorEastAsia" w:hAnsi="Times New Roman" w:cs="Times New Roman"/>
          <w:sz w:val="28"/>
          <w:szCs w:val="28"/>
        </w:rPr>
        <w:lastRenderedPageBreak/>
        <w:t xml:space="preserve">внесення готівки на банківські рахунки. Значна кількість внесень може бути пов'язана з депозитами, заробітною платою, отриманням грошей від інших джерел або переказом коштів з інших рахунків. </w:t>
      </w:r>
      <w:r w:rsidR="00476325">
        <w:rPr>
          <w:rFonts w:ascii="Times New Roman" w:eastAsiaTheme="minorEastAsia" w:hAnsi="Times New Roman" w:cs="Times New Roman"/>
          <w:sz w:val="28"/>
          <w:szCs w:val="28"/>
        </w:rPr>
        <w:t xml:space="preserve">Тип транзакцій </w:t>
      </w:r>
      <w:r w:rsidR="00476325">
        <w:rPr>
          <w:rFonts w:ascii="Times New Roman" w:eastAsiaTheme="minorEastAsia" w:hAnsi="Times New Roman" w:cs="Times New Roman"/>
          <w:sz w:val="28"/>
          <w:szCs w:val="28"/>
          <w:lang w:val="en-US"/>
        </w:rPr>
        <w:t>PAYMENT</w:t>
      </w:r>
      <w:r w:rsidR="00476325" w:rsidRPr="00363DCE">
        <w:rPr>
          <w:rFonts w:ascii="Times New Roman" w:eastAsiaTheme="minorEastAsia" w:hAnsi="Times New Roman" w:cs="Times New Roman"/>
          <w:sz w:val="28"/>
          <w:szCs w:val="28"/>
          <w:lang w:val="ru-RU"/>
        </w:rPr>
        <w:t xml:space="preserve"> </w:t>
      </w:r>
      <w:r w:rsidR="00476325">
        <w:rPr>
          <w:rFonts w:ascii="Times New Roman" w:eastAsiaTheme="minorEastAsia" w:hAnsi="Times New Roman" w:cs="Times New Roman"/>
          <w:sz w:val="28"/>
          <w:szCs w:val="28"/>
        </w:rPr>
        <w:t>охоплює оплату за товари та послуги, що здійснюється користувачами.</w:t>
      </w:r>
    </w:p>
    <w:p w14:paraId="5E548834" w14:textId="77777777" w:rsidR="00476325" w:rsidRPr="00476325" w:rsidRDefault="00476325" w:rsidP="00476325">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Найменше платежів в наборі даних з типом </w:t>
      </w:r>
      <w:r>
        <w:rPr>
          <w:rFonts w:ascii="Times New Roman" w:eastAsiaTheme="minorEastAsia" w:hAnsi="Times New Roman" w:cs="Times New Roman"/>
          <w:sz w:val="28"/>
          <w:szCs w:val="28"/>
          <w:lang w:val="en-US"/>
        </w:rPr>
        <w:t>TRANSFER</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та </w:t>
      </w:r>
      <w:r>
        <w:rPr>
          <w:rFonts w:ascii="Times New Roman" w:eastAsiaTheme="minorEastAsia" w:hAnsi="Times New Roman" w:cs="Times New Roman"/>
          <w:sz w:val="28"/>
          <w:szCs w:val="28"/>
          <w:lang w:val="en-US"/>
        </w:rPr>
        <w:t>DEBIT</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TRANSFER</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відображає переказ коштів між рахунками, що є не таким популярним типом транзакцій серед користувачів. Найменше в датасеті фінансових операцій з типом </w:t>
      </w:r>
      <w:r>
        <w:rPr>
          <w:rFonts w:ascii="Times New Roman" w:eastAsiaTheme="minorEastAsia" w:hAnsi="Times New Roman" w:cs="Times New Roman"/>
          <w:sz w:val="28"/>
          <w:szCs w:val="28"/>
          <w:lang w:val="en-US"/>
        </w:rPr>
        <w:t>DEBIT</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Загалом, цей тип платеж</w:t>
      </w:r>
      <w:r w:rsidR="00973C7C">
        <w:rPr>
          <w:rFonts w:ascii="Times New Roman" w:eastAsiaTheme="minorEastAsia" w:hAnsi="Times New Roman" w:cs="Times New Roman"/>
          <w:sz w:val="28"/>
          <w:szCs w:val="28"/>
        </w:rPr>
        <w:t>у</w:t>
      </w:r>
      <w:r>
        <w:rPr>
          <w:rFonts w:ascii="Times New Roman" w:eastAsiaTheme="minorEastAsia" w:hAnsi="Times New Roman" w:cs="Times New Roman"/>
          <w:sz w:val="28"/>
          <w:szCs w:val="28"/>
        </w:rPr>
        <w:t xml:space="preserve"> є досить популярним, проте є ймовірність, що в наборі даних більше уваги приділялося іншим типам транзакцій. </w:t>
      </w:r>
    </w:p>
    <w:p w14:paraId="6BFA2168" w14:textId="77777777" w:rsidR="00AC3606" w:rsidRDefault="00AC3606" w:rsidP="0050338A">
      <w:pPr>
        <w:spacing w:line="360" w:lineRule="auto"/>
        <w:rPr>
          <w:rFonts w:ascii="Times New Roman" w:eastAsiaTheme="minorEastAsia" w:hAnsi="Times New Roman" w:cs="Times New Roman"/>
          <w:sz w:val="28"/>
          <w:szCs w:val="28"/>
        </w:rPr>
      </w:pPr>
    </w:p>
    <w:p w14:paraId="75E08FE9" w14:textId="77777777" w:rsidR="00AC3606" w:rsidRDefault="00AC3606" w:rsidP="00AC3606">
      <w:pPr>
        <w:spacing w:line="360" w:lineRule="auto"/>
        <w:jc w:val="center"/>
        <w:rPr>
          <w:rFonts w:ascii="Times New Roman" w:eastAsiaTheme="minorEastAsia" w:hAnsi="Times New Roman" w:cs="Times New Roman"/>
          <w:sz w:val="28"/>
          <w:szCs w:val="28"/>
        </w:rPr>
      </w:pPr>
      <w:r w:rsidRPr="00AC3606">
        <w:rPr>
          <w:rFonts w:ascii="Times New Roman" w:eastAsiaTheme="minorEastAsia" w:hAnsi="Times New Roman" w:cs="Times New Roman"/>
          <w:noProof/>
          <w:sz w:val="28"/>
          <w:szCs w:val="28"/>
          <w:lang w:eastAsia="uk-UA"/>
        </w:rPr>
        <w:drawing>
          <wp:inline distT="0" distB="0" distL="0" distR="0" wp14:anchorId="207D6FA6" wp14:editId="0730F3AC">
            <wp:extent cx="3628103" cy="2703390"/>
            <wp:effectExtent l="19050" t="19050" r="10795" b="20955"/>
            <wp:docPr id="120953445" name="Picture 1" descr="A picture containing text, diagram, screenshot,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953445" name="Picture 1" descr="A picture containing text, diagram, screenshot, circle&#10;&#10;Description automatically generated"/>
                    <pic:cNvPicPr/>
                  </pic:nvPicPr>
                  <pic:blipFill>
                    <a:blip r:embed="rId18" cstate="print"/>
                    <a:stretch>
                      <a:fillRect/>
                    </a:stretch>
                  </pic:blipFill>
                  <pic:spPr>
                    <a:xfrm>
                      <a:off x="0" y="0"/>
                      <a:ext cx="3642318" cy="2713982"/>
                    </a:xfrm>
                    <a:prstGeom prst="rect">
                      <a:avLst/>
                    </a:prstGeom>
                    <a:ln>
                      <a:solidFill>
                        <a:schemeClr val="accent1"/>
                      </a:solidFill>
                    </a:ln>
                  </pic:spPr>
                </pic:pic>
              </a:graphicData>
            </a:graphic>
          </wp:inline>
        </w:drawing>
      </w:r>
    </w:p>
    <w:p w14:paraId="42FDC4AC" w14:textId="77777777" w:rsidR="00E27F93" w:rsidRDefault="00135084" w:rsidP="00AC3606">
      <w:pPr>
        <w:spacing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Рисунок 3.</w:t>
      </w:r>
      <w:r>
        <w:rPr>
          <w:rFonts w:ascii="Times New Roman" w:eastAsiaTheme="minorEastAsia" w:hAnsi="Times New Roman" w:cs="Times New Roman"/>
          <w:sz w:val="28"/>
          <w:szCs w:val="28"/>
          <w:lang w:val="ru-RU"/>
        </w:rPr>
        <w:t>3</w:t>
      </w:r>
      <w:r w:rsidR="00973C7C">
        <w:rPr>
          <w:rFonts w:ascii="Times New Roman" w:eastAsiaTheme="minorEastAsia" w:hAnsi="Times New Roman" w:cs="Times New Roman"/>
          <w:sz w:val="28"/>
          <w:szCs w:val="28"/>
        </w:rPr>
        <w:t xml:space="preserve"> Діаграма типів транзакцій у вибраному наборі даних</w:t>
      </w:r>
    </w:p>
    <w:p w14:paraId="1C6ECB09" w14:textId="77777777" w:rsidR="00476325" w:rsidRDefault="00476325" w:rsidP="00973C7C">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Розглянемо характеристику </w:t>
      </w:r>
      <w:r w:rsidR="00233752" w:rsidRPr="00557824">
        <w:rPr>
          <w:rFonts w:ascii="Times New Roman" w:eastAsiaTheme="minorEastAsia" w:hAnsi="Times New Roman" w:cs="Times New Roman"/>
          <w:sz w:val="28"/>
          <w:szCs w:val="28"/>
        </w:rPr>
        <w:t>"</w:t>
      </w:r>
      <w:r w:rsidRPr="0037691E">
        <w:rPr>
          <w:rFonts w:ascii="Times New Roman" w:eastAsiaTheme="minorEastAsia" w:hAnsi="Times New Roman" w:cs="Times New Roman"/>
          <w:sz w:val="28"/>
          <w:szCs w:val="28"/>
        </w:rPr>
        <w:t>isFlaggedFraud</w:t>
      </w:r>
      <w:r w:rsidR="00233752" w:rsidRPr="00557824">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Ця ознака надається транзакціям, що були визначені алгоритмами системи як шахрайська. Процес визначення зловмисницької ознаки може залежати від багатьох факторів, наприклад порушенням правил, що вказують на можливість роботи шахраїв. </w:t>
      </w:r>
      <w:r w:rsidR="005013F1">
        <w:rPr>
          <w:rFonts w:ascii="Times New Roman" w:eastAsiaTheme="minorEastAsia" w:hAnsi="Times New Roman" w:cs="Times New Roman"/>
          <w:sz w:val="28"/>
          <w:szCs w:val="28"/>
        </w:rPr>
        <w:t xml:space="preserve">В початковому наборі даних відсоток транзакцій, попередньо визначених як шахрайські дорівнює 0.00025. Така різниця у класах свідчить про незбалансованість датасету. </w:t>
      </w:r>
    </w:p>
    <w:p w14:paraId="616FD5DC" w14:textId="77777777" w:rsidR="00476325" w:rsidRDefault="005013F1" w:rsidP="005013F1">
      <w:pPr>
        <w:spacing w:line="360" w:lineRule="auto"/>
        <w:jc w:val="center"/>
        <w:rPr>
          <w:rFonts w:ascii="Times New Roman" w:eastAsiaTheme="minorEastAsia" w:hAnsi="Times New Roman" w:cs="Times New Roman"/>
          <w:sz w:val="28"/>
          <w:szCs w:val="28"/>
        </w:rPr>
      </w:pPr>
      <w:r w:rsidRPr="005013F1">
        <w:rPr>
          <w:rFonts w:ascii="Times New Roman" w:eastAsiaTheme="minorEastAsia" w:hAnsi="Times New Roman" w:cs="Times New Roman"/>
          <w:noProof/>
          <w:sz w:val="28"/>
          <w:szCs w:val="28"/>
          <w:lang w:eastAsia="uk-UA"/>
        </w:rPr>
        <w:lastRenderedPageBreak/>
        <w:drawing>
          <wp:inline distT="0" distB="0" distL="0" distR="0" wp14:anchorId="7C00C215" wp14:editId="44228D19">
            <wp:extent cx="5143500" cy="4114800"/>
            <wp:effectExtent l="19050" t="19050" r="19050" b="19050"/>
            <wp:docPr id="888212954" name="Picture 1" descr="A blue circle with black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8212954" name="Picture 1" descr="A blue circle with black text&#10;&#10;Description automatically generated with low confidence"/>
                    <pic:cNvPicPr/>
                  </pic:nvPicPr>
                  <pic:blipFill>
                    <a:blip r:embed="rId19" cstate="print"/>
                    <a:stretch>
                      <a:fillRect/>
                    </a:stretch>
                  </pic:blipFill>
                  <pic:spPr>
                    <a:xfrm>
                      <a:off x="0" y="0"/>
                      <a:ext cx="5143500" cy="4114800"/>
                    </a:xfrm>
                    <a:prstGeom prst="rect">
                      <a:avLst/>
                    </a:prstGeom>
                    <a:ln>
                      <a:solidFill>
                        <a:schemeClr val="accent1"/>
                      </a:solidFill>
                    </a:ln>
                  </pic:spPr>
                </pic:pic>
              </a:graphicData>
            </a:graphic>
          </wp:inline>
        </w:drawing>
      </w:r>
    </w:p>
    <w:p w14:paraId="1A6C3E9A" w14:textId="77777777" w:rsidR="005013F1" w:rsidRDefault="005013F1" w:rsidP="00973C7C">
      <w:pPr>
        <w:spacing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w:t>
      </w:r>
      <w:r w:rsidR="00D36767">
        <w:rPr>
          <w:rFonts w:ascii="Times New Roman" w:eastAsiaTheme="minorEastAsia" w:hAnsi="Times New Roman" w:cs="Times New Roman"/>
          <w:sz w:val="28"/>
          <w:szCs w:val="28"/>
        </w:rPr>
        <w:t>унок 3.</w:t>
      </w:r>
      <w:r w:rsidR="00D36767">
        <w:rPr>
          <w:rFonts w:ascii="Times New Roman" w:eastAsiaTheme="minorEastAsia" w:hAnsi="Times New Roman" w:cs="Times New Roman"/>
          <w:sz w:val="28"/>
          <w:szCs w:val="28"/>
          <w:lang w:val="ru-RU"/>
        </w:rPr>
        <w:t>4</w:t>
      </w:r>
      <w:r w:rsidR="00973C7C">
        <w:rPr>
          <w:rFonts w:ascii="Times New Roman" w:eastAsiaTheme="minorEastAsia" w:hAnsi="Times New Roman" w:cs="Times New Roman"/>
          <w:sz w:val="28"/>
          <w:szCs w:val="28"/>
        </w:rPr>
        <w:t xml:space="preserve"> Діаграма за ознакою транзакцій, що попередньо були визначені як шахрайські</w:t>
      </w:r>
    </w:p>
    <w:p w14:paraId="45AA6014" w14:textId="77777777" w:rsidR="005013F1" w:rsidRPr="00363DCE" w:rsidRDefault="005013F1" w:rsidP="00E27F93">
      <w:pPr>
        <w:spacing w:line="360" w:lineRule="auto"/>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Наступною для аналізу розглянуто характерист</w:t>
      </w:r>
      <w:r w:rsidR="00973C7C">
        <w:rPr>
          <w:rFonts w:ascii="Times New Roman" w:eastAsiaTheme="minorEastAsia" w:hAnsi="Times New Roman" w:cs="Times New Roman"/>
          <w:sz w:val="28"/>
          <w:szCs w:val="28"/>
        </w:rPr>
        <w:t>и</w:t>
      </w:r>
      <w:r>
        <w:rPr>
          <w:rFonts w:ascii="Times New Roman" w:eastAsiaTheme="minorEastAsia" w:hAnsi="Times New Roman" w:cs="Times New Roman"/>
          <w:sz w:val="28"/>
          <w:szCs w:val="28"/>
        </w:rPr>
        <w:t xml:space="preserve">ку </w:t>
      </w:r>
      <w:r w:rsidR="00233752" w:rsidRPr="00557824">
        <w:rPr>
          <w:rFonts w:ascii="Times New Roman" w:eastAsiaTheme="minorEastAsia" w:hAnsi="Times New Roman" w:cs="Times New Roman"/>
          <w:sz w:val="28"/>
          <w:szCs w:val="28"/>
        </w:rPr>
        <w:t>"</w:t>
      </w:r>
      <w:r w:rsidR="00233752">
        <w:rPr>
          <w:rFonts w:ascii="Times New Roman" w:eastAsiaTheme="minorEastAsia" w:hAnsi="Times New Roman" w:cs="Times New Roman"/>
          <w:sz w:val="28"/>
          <w:szCs w:val="28"/>
          <w:lang w:val="en-US"/>
        </w:rPr>
        <w:t>Amount</w:t>
      </w:r>
      <w:r w:rsidR="00233752" w:rsidRPr="00557824">
        <w:rPr>
          <w:rFonts w:ascii="Times New Roman" w:eastAsiaTheme="minorEastAsia" w:hAnsi="Times New Roman" w:cs="Times New Roman"/>
          <w:sz w:val="28"/>
          <w:szCs w:val="28"/>
        </w:rPr>
        <w:t>"</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Вона вказує на суму транзакції. Ця ознака може варіюватися від дрібної суми платеж</w:t>
      </w:r>
      <w:r w:rsidR="00973C7C">
        <w:rPr>
          <w:rFonts w:ascii="Times New Roman" w:eastAsiaTheme="minorEastAsia" w:hAnsi="Times New Roman" w:cs="Times New Roman"/>
          <w:sz w:val="28"/>
          <w:szCs w:val="28"/>
        </w:rPr>
        <w:t>у</w:t>
      </w:r>
      <w:r>
        <w:rPr>
          <w:rFonts w:ascii="Times New Roman" w:eastAsiaTheme="minorEastAsia" w:hAnsi="Times New Roman" w:cs="Times New Roman"/>
          <w:sz w:val="28"/>
          <w:szCs w:val="28"/>
        </w:rPr>
        <w:t xml:space="preserve"> до значних сум, що представляють фінансові операції. Аналіз цієї ознаки може допомогти у виявленні специфічних залежностей та шаблонів в даних про транзакції. Великі суми є вразливими і можуть вказувати на особливі види операцій, які потребують додаткового розгляду. </w:t>
      </w:r>
    </w:p>
    <w:p w14:paraId="3434B9B5" w14:textId="77777777" w:rsidR="005013F1" w:rsidRDefault="005013F1" w:rsidP="00E55758">
      <w:pPr>
        <w:spacing w:line="360" w:lineRule="auto"/>
        <w:jc w:val="center"/>
        <w:rPr>
          <w:rFonts w:ascii="Times New Roman" w:eastAsiaTheme="minorEastAsia" w:hAnsi="Times New Roman" w:cs="Times New Roman"/>
          <w:sz w:val="28"/>
          <w:szCs w:val="28"/>
        </w:rPr>
      </w:pPr>
      <w:r w:rsidRPr="005013F1">
        <w:rPr>
          <w:rFonts w:ascii="Times New Roman" w:eastAsiaTheme="minorEastAsia" w:hAnsi="Times New Roman" w:cs="Times New Roman"/>
          <w:noProof/>
          <w:sz w:val="28"/>
          <w:szCs w:val="28"/>
          <w:lang w:eastAsia="uk-UA"/>
        </w:rPr>
        <w:lastRenderedPageBreak/>
        <w:drawing>
          <wp:inline distT="0" distB="0" distL="0" distR="0" wp14:anchorId="7C8BE074" wp14:editId="1D2EC352">
            <wp:extent cx="4895850" cy="3465715"/>
            <wp:effectExtent l="19050" t="19050" r="19050" b="20955"/>
            <wp:docPr id="1442818150" name="Picture 1" descr="A picture containing screenshot, text, rectangl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2818150" name="Picture 1" descr="A picture containing screenshot, text, rectangle, diagram&#10;&#10;Description automatically generated"/>
                    <pic:cNvPicPr/>
                  </pic:nvPicPr>
                  <pic:blipFill>
                    <a:blip r:embed="rId20" cstate="print"/>
                    <a:stretch>
                      <a:fillRect/>
                    </a:stretch>
                  </pic:blipFill>
                  <pic:spPr>
                    <a:xfrm>
                      <a:off x="0" y="0"/>
                      <a:ext cx="4904531" cy="3471860"/>
                    </a:xfrm>
                    <a:prstGeom prst="rect">
                      <a:avLst/>
                    </a:prstGeom>
                    <a:ln>
                      <a:solidFill>
                        <a:schemeClr val="accent1"/>
                      </a:solidFill>
                    </a:ln>
                  </pic:spPr>
                </pic:pic>
              </a:graphicData>
            </a:graphic>
          </wp:inline>
        </w:drawing>
      </w:r>
    </w:p>
    <w:p w14:paraId="65C51172" w14:textId="77777777" w:rsidR="00E27F93" w:rsidRPr="00973C7C" w:rsidRDefault="00D36767" w:rsidP="00E55758">
      <w:pPr>
        <w:spacing w:line="360" w:lineRule="auto"/>
        <w:jc w:val="center"/>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Рисунок 3.</w:t>
      </w:r>
      <w:r>
        <w:rPr>
          <w:rFonts w:ascii="Times New Roman" w:eastAsiaTheme="minorEastAsia" w:hAnsi="Times New Roman" w:cs="Times New Roman"/>
          <w:sz w:val="28"/>
          <w:szCs w:val="28"/>
          <w:lang w:val="ru-RU"/>
        </w:rPr>
        <w:t>5</w:t>
      </w:r>
      <w:r w:rsidR="00973C7C">
        <w:rPr>
          <w:rFonts w:ascii="Times New Roman" w:eastAsiaTheme="minorEastAsia" w:hAnsi="Times New Roman" w:cs="Times New Roman"/>
          <w:sz w:val="28"/>
          <w:szCs w:val="28"/>
        </w:rPr>
        <w:t xml:space="preserve"> Гістограма для ознаки </w:t>
      </w:r>
      <w:r w:rsidR="00233752" w:rsidRPr="00557824">
        <w:rPr>
          <w:rFonts w:ascii="Times New Roman" w:eastAsiaTheme="minorEastAsia" w:hAnsi="Times New Roman" w:cs="Times New Roman"/>
          <w:sz w:val="28"/>
          <w:szCs w:val="28"/>
        </w:rPr>
        <w:t>"</w:t>
      </w:r>
      <w:r w:rsidR="00973C7C">
        <w:rPr>
          <w:rFonts w:ascii="Times New Roman" w:eastAsiaTheme="minorEastAsia" w:hAnsi="Times New Roman" w:cs="Times New Roman"/>
          <w:sz w:val="28"/>
          <w:szCs w:val="28"/>
          <w:lang w:val="en-US"/>
        </w:rPr>
        <w:t>Amount</w:t>
      </w:r>
      <w:r w:rsidR="00233752" w:rsidRPr="00557824">
        <w:rPr>
          <w:rFonts w:ascii="Times New Roman" w:eastAsiaTheme="minorEastAsia" w:hAnsi="Times New Roman" w:cs="Times New Roman"/>
          <w:sz w:val="28"/>
          <w:szCs w:val="28"/>
        </w:rPr>
        <w:t>"</w:t>
      </w:r>
    </w:p>
    <w:p w14:paraId="543B2133" w14:textId="77777777" w:rsidR="005013F1" w:rsidRDefault="005013F1" w:rsidP="00233752">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Параметри </w:t>
      </w:r>
      <w:r w:rsidR="00557824" w:rsidRPr="00557824">
        <w:rPr>
          <w:rFonts w:ascii="Times New Roman" w:eastAsiaTheme="minorEastAsia" w:hAnsi="Times New Roman" w:cs="Times New Roman"/>
          <w:sz w:val="28"/>
          <w:szCs w:val="28"/>
        </w:rPr>
        <w:t>"oldbalanceDest" вказує на початковий баланс рахунку отримувача до виконання транзакції. Це значення відображає суму грошей на рахунку отримувача до отримання коштів з поточної транзакції.</w:t>
      </w:r>
      <w:r w:rsidR="00557824">
        <w:rPr>
          <w:rFonts w:ascii="Times New Roman" w:eastAsiaTheme="minorEastAsia" w:hAnsi="Times New Roman" w:cs="Times New Roman"/>
          <w:sz w:val="28"/>
          <w:szCs w:val="28"/>
        </w:rPr>
        <w:t xml:space="preserve"> </w:t>
      </w:r>
      <w:r w:rsidR="00557824" w:rsidRPr="00557824">
        <w:rPr>
          <w:rFonts w:ascii="Times New Roman" w:eastAsiaTheme="minorEastAsia" w:hAnsi="Times New Roman" w:cs="Times New Roman"/>
          <w:sz w:val="28"/>
          <w:szCs w:val="28"/>
        </w:rPr>
        <w:t xml:space="preserve">"newbalanceDest" вказує на кінцевий баланс рахунку отримувача після виконання транзакції. Це значення представляє суму грошей на рахунку отримувача після отримання коштів з поточної транзакції. </w:t>
      </w:r>
      <w:r w:rsidR="00557824">
        <w:rPr>
          <w:rFonts w:ascii="Times New Roman" w:eastAsiaTheme="minorEastAsia" w:hAnsi="Times New Roman" w:cs="Times New Roman"/>
          <w:sz w:val="28"/>
          <w:szCs w:val="28"/>
        </w:rPr>
        <w:t>Ці</w:t>
      </w:r>
      <w:r w:rsidR="00557824" w:rsidRPr="00557824">
        <w:rPr>
          <w:rFonts w:ascii="Times New Roman" w:eastAsiaTheme="minorEastAsia" w:hAnsi="Times New Roman" w:cs="Times New Roman"/>
          <w:sz w:val="28"/>
          <w:szCs w:val="28"/>
        </w:rPr>
        <w:t xml:space="preserve"> параметри стосуються лише рахунку отримувача і не враховують баланси рахунків відправників. Вони можуть використовуватись для аналізу зміни балансу рахунку отримувача після транзакції та виявлення відхилень або аномалій. </w:t>
      </w:r>
      <w:r w:rsidRPr="005013F1">
        <w:rPr>
          <w:rFonts w:ascii="Times New Roman" w:eastAsiaTheme="minorEastAsia" w:hAnsi="Times New Roman" w:cs="Times New Roman"/>
          <w:noProof/>
          <w:sz w:val="28"/>
          <w:szCs w:val="28"/>
          <w:lang w:eastAsia="uk-UA"/>
        </w:rPr>
        <w:drawing>
          <wp:inline distT="0" distB="0" distL="0" distR="0" wp14:anchorId="2607D9F6" wp14:editId="16417C8D">
            <wp:extent cx="6480175" cy="2432050"/>
            <wp:effectExtent l="0" t="0" r="0" b="6350"/>
            <wp:docPr id="1209655851" name="Picture 1" descr="A picture containing line, plot, screensho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9655851" name="Picture 1" descr="A picture containing line, plot, screenshot, diagram&#10;&#10;Description automatically generated"/>
                    <pic:cNvPicPr/>
                  </pic:nvPicPr>
                  <pic:blipFill>
                    <a:blip r:embed="rId21" cstate="print"/>
                    <a:stretch>
                      <a:fillRect/>
                    </a:stretch>
                  </pic:blipFill>
                  <pic:spPr>
                    <a:xfrm>
                      <a:off x="0" y="0"/>
                      <a:ext cx="6480175" cy="2432050"/>
                    </a:xfrm>
                    <a:prstGeom prst="rect">
                      <a:avLst/>
                    </a:prstGeom>
                  </pic:spPr>
                </pic:pic>
              </a:graphicData>
            </a:graphic>
          </wp:inline>
        </w:drawing>
      </w:r>
    </w:p>
    <w:p w14:paraId="7B7572BF" w14:textId="77777777" w:rsidR="00E27F93" w:rsidRDefault="00233752" w:rsidP="00D36767">
      <w:pPr>
        <w:spacing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Рису</w:t>
      </w:r>
      <w:r w:rsidR="00D36767">
        <w:rPr>
          <w:rFonts w:ascii="Times New Roman" w:eastAsiaTheme="minorEastAsia" w:hAnsi="Times New Roman" w:cs="Times New Roman"/>
          <w:sz w:val="28"/>
          <w:szCs w:val="28"/>
        </w:rPr>
        <w:t>нок 3.</w:t>
      </w:r>
      <w:r w:rsidR="00D36767" w:rsidRPr="00D36767">
        <w:rPr>
          <w:rFonts w:ascii="Times New Roman" w:eastAsiaTheme="minorEastAsia" w:hAnsi="Times New Roman" w:cs="Times New Roman"/>
          <w:sz w:val="28"/>
          <w:szCs w:val="28"/>
        </w:rPr>
        <w:t>6</w:t>
      </w:r>
      <w:r>
        <w:rPr>
          <w:rFonts w:ascii="Times New Roman" w:eastAsiaTheme="minorEastAsia" w:hAnsi="Times New Roman" w:cs="Times New Roman"/>
          <w:sz w:val="28"/>
          <w:szCs w:val="28"/>
        </w:rPr>
        <w:t xml:space="preserve"> Гістограми для параметрів  </w:t>
      </w:r>
      <w:r w:rsidRPr="00557824">
        <w:rPr>
          <w:rFonts w:ascii="Times New Roman" w:eastAsiaTheme="minorEastAsia" w:hAnsi="Times New Roman" w:cs="Times New Roman"/>
          <w:sz w:val="28"/>
          <w:szCs w:val="28"/>
        </w:rPr>
        <w:t>"oldbalanceDest"</w:t>
      </w:r>
      <w:r>
        <w:rPr>
          <w:rFonts w:ascii="Times New Roman" w:eastAsiaTheme="minorEastAsia" w:hAnsi="Times New Roman" w:cs="Times New Roman"/>
          <w:sz w:val="28"/>
          <w:szCs w:val="28"/>
        </w:rPr>
        <w:t xml:space="preserve"> та </w:t>
      </w:r>
      <w:r w:rsidRPr="00557824">
        <w:rPr>
          <w:rFonts w:ascii="Times New Roman" w:eastAsiaTheme="minorEastAsia" w:hAnsi="Times New Roman" w:cs="Times New Roman"/>
          <w:sz w:val="28"/>
          <w:szCs w:val="28"/>
        </w:rPr>
        <w:t>"newbalanceDest"</w:t>
      </w:r>
    </w:p>
    <w:p w14:paraId="63C005B1" w14:textId="77777777" w:rsidR="00557824" w:rsidRDefault="00557824" w:rsidP="00233752">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Змінні  </w:t>
      </w:r>
      <w:r w:rsidR="008811B6" w:rsidRPr="00557824">
        <w:rPr>
          <w:rFonts w:ascii="Times New Roman" w:eastAsiaTheme="minorEastAsia" w:hAnsi="Times New Roman" w:cs="Times New Roman"/>
          <w:sz w:val="28"/>
          <w:szCs w:val="28"/>
        </w:rPr>
        <w:t>"</w:t>
      </w:r>
      <w:r w:rsidRPr="00557824">
        <w:rPr>
          <w:rFonts w:ascii="Times New Roman" w:eastAsiaTheme="minorEastAsia" w:hAnsi="Times New Roman" w:cs="Times New Roman"/>
          <w:sz w:val="28"/>
          <w:szCs w:val="28"/>
        </w:rPr>
        <w:t>nameOrig</w:t>
      </w:r>
      <w:r w:rsidR="008811B6" w:rsidRPr="00557824">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та </w:t>
      </w:r>
      <w:r w:rsidRPr="00557824">
        <w:rPr>
          <w:rFonts w:ascii="Times New Roman" w:eastAsiaTheme="minorEastAsia" w:hAnsi="Times New Roman" w:cs="Times New Roman"/>
          <w:sz w:val="28"/>
          <w:szCs w:val="28"/>
        </w:rPr>
        <w:t xml:space="preserve"> </w:t>
      </w:r>
      <w:r w:rsidR="008811B6" w:rsidRPr="00557824">
        <w:rPr>
          <w:rFonts w:ascii="Times New Roman" w:eastAsiaTheme="minorEastAsia" w:hAnsi="Times New Roman" w:cs="Times New Roman"/>
          <w:sz w:val="28"/>
          <w:szCs w:val="28"/>
        </w:rPr>
        <w:t>"</w:t>
      </w:r>
      <w:r w:rsidRPr="00557824">
        <w:rPr>
          <w:rFonts w:ascii="Times New Roman" w:eastAsiaTheme="minorEastAsia" w:hAnsi="Times New Roman" w:cs="Times New Roman"/>
          <w:sz w:val="28"/>
          <w:szCs w:val="28"/>
        </w:rPr>
        <w:t>nameDest</w:t>
      </w:r>
      <w:r w:rsidR="008811B6" w:rsidRPr="00557824">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w:t>
      </w:r>
      <w:r w:rsidR="00E55758" w:rsidRPr="00E55758">
        <w:rPr>
          <w:rFonts w:ascii="Times New Roman" w:eastAsiaTheme="minorEastAsia" w:hAnsi="Times New Roman" w:cs="Times New Roman"/>
          <w:sz w:val="28"/>
          <w:szCs w:val="28"/>
        </w:rPr>
        <w:t>вказують на імена або ідентифікатори відправників та отримувачів коштів у кожній транзакції.</w:t>
      </w:r>
      <w:r w:rsidR="00E55758">
        <w:rPr>
          <w:rFonts w:ascii="Times New Roman" w:eastAsiaTheme="minorEastAsia" w:hAnsi="Times New Roman" w:cs="Times New Roman"/>
          <w:sz w:val="28"/>
          <w:szCs w:val="28"/>
        </w:rPr>
        <w:t xml:space="preserve"> Ці змінні є категоріальними та мають велику вибірку значень, що ускладнює їх перетворення в числові характеристики. Тому було прийнято рішення не використовувати їх для побудови моделей. </w:t>
      </w:r>
    </w:p>
    <w:p w14:paraId="58A73E53" w14:textId="77777777" w:rsidR="00E55758" w:rsidRDefault="00E55758" w:rsidP="00233752">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Для розуміння залежності між параметрами побудовано Кореляційну матрицю. З Рис</w:t>
      </w:r>
      <w:r w:rsidR="00233752">
        <w:rPr>
          <w:rFonts w:ascii="Times New Roman" w:eastAsiaTheme="minorEastAsia" w:hAnsi="Times New Roman" w:cs="Times New Roman"/>
          <w:sz w:val="28"/>
          <w:szCs w:val="28"/>
        </w:rPr>
        <w:t>унку 3.6</w:t>
      </w:r>
      <w:r>
        <w:rPr>
          <w:rFonts w:ascii="Times New Roman" w:eastAsiaTheme="minorEastAsia" w:hAnsi="Times New Roman" w:cs="Times New Roman"/>
          <w:sz w:val="28"/>
          <w:szCs w:val="28"/>
        </w:rPr>
        <w:t xml:space="preserve"> </w:t>
      </w:r>
      <w:r w:rsidR="00831457">
        <w:rPr>
          <w:rFonts w:ascii="Times New Roman" w:eastAsiaTheme="minorEastAsia" w:hAnsi="Times New Roman" w:cs="Times New Roman"/>
          <w:sz w:val="28"/>
          <w:szCs w:val="28"/>
        </w:rPr>
        <w:t>Н</w:t>
      </w:r>
      <w:r>
        <w:rPr>
          <w:rFonts w:ascii="Times New Roman" w:eastAsiaTheme="minorEastAsia" w:hAnsi="Times New Roman" w:cs="Times New Roman"/>
          <w:sz w:val="28"/>
          <w:szCs w:val="28"/>
        </w:rPr>
        <w:t xml:space="preserve">айбільше корелюють такі величини як  </w:t>
      </w:r>
      <w:r w:rsidR="008811B6" w:rsidRPr="00557824">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oldbalanceOrig</w:t>
      </w:r>
      <w:r w:rsidR="008811B6" w:rsidRPr="00557824">
        <w:rPr>
          <w:rFonts w:ascii="Times New Roman" w:eastAsiaTheme="minorEastAsia" w:hAnsi="Times New Roman" w:cs="Times New Roman"/>
          <w:sz w:val="28"/>
          <w:szCs w:val="28"/>
        </w:rPr>
        <w:t>"</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та </w:t>
      </w:r>
      <w:r w:rsidR="008811B6" w:rsidRPr="00557824">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newbalanceOrig</w:t>
      </w:r>
      <w:r w:rsidR="008811B6" w:rsidRPr="00557824">
        <w:rPr>
          <w:rFonts w:ascii="Times New Roman" w:eastAsiaTheme="minorEastAsia" w:hAnsi="Times New Roman" w:cs="Times New Roman"/>
          <w:sz w:val="28"/>
          <w:szCs w:val="28"/>
        </w:rPr>
        <w:t>"</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Це відбувається із – за того, що ці ознаки вказують на одну величину – рахунок отримувача. Крім того, ці два параметри корелюють зі змінною</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amount</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що випливає з того, що сума транзакцій потрапляє на баланс. </w:t>
      </w:r>
      <w:r w:rsidR="00831457">
        <w:rPr>
          <w:rFonts w:ascii="Times New Roman" w:eastAsiaTheme="minorEastAsia" w:hAnsi="Times New Roman" w:cs="Times New Roman"/>
          <w:sz w:val="28"/>
          <w:szCs w:val="28"/>
        </w:rPr>
        <w:t xml:space="preserve">Крім того, прослідковується залежність між такими величинами як </w:t>
      </w:r>
      <w:r w:rsidR="008811B6" w:rsidRPr="00557824">
        <w:rPr>
          <w:rFonts w:ascii="Times New Roman" w:eastAsiaTheme="minorEastAsia" w:hAnsi="Times New Roman" w:cs="Times New Roman"/>
          <w:sz w:val="28"/>
          <w:szCs w:val="28"/>
        </w:rPr>
        <w:t>"</w:t>
      </w:r>
      <w:r w:rsidR="00831457" w:rsidRPr="0037691E">
        <w:rPr>
          <w:rFonts w:ascii="Times New Roman" w:eastAsiaTheme="minorEastAsia" w:hAnsi="Times New Roman" w:cs="Times New Roman"/>
          <w:sz w:val="28"/>
          <w:szCs w:val="28"/>
        </w:rPr>
        <w:t>isFlaggedFraud</w:t>
      </w:r>
      <w:r w:rsidR="008811B6" w:rsidRPr="00557824">
        <w:rPr>
          <w:rFonts w:ascii="Times New Roman" w:eastAsiaTheme="minorEastAsia" w:hAnsi="Times New Roman" w:cs="Times New Roman"/>
          <w:sz w:val="28"/>
          <w:szCs w:val="28"/>
        </w:rPr>
        <w:t>"</w:t>
      </w:r>
      <w:r w:rsidR="00831457" w:rsidRPr="00363DCE">
        <w:rPr>
          <w:rFonts w:ascii="Times New Roman" w:eastAsiaTheme="minorEastAsia" w:hAnsi="Times New Roman" w:cs="Times New Roman"/>
          <w:sz w:val="28"/>
          <w:szCs w:val="28"/>
        </w:rPr>
        <w:t xml:space="preserve"> </w:t>
      </w:r>
      <w:r w:rsidR="00831457">
        <w:rPr>
          <w:rFonts w:ascii="Times New Roman" w:eastAsiaTheme="minorEastAsia" w:hAnsi="Times New Roman" w:cs="Times New Roman"/>
          <w:sz w:val="28"/>
          <w:szCs w:val="28"/>
        </w:rPr>
        <w:t xml:space="preserve">і </w:t>
      </w:r>
      <w:r w:rsidR="008811B6" w:rsidRPr="00557824">
        <w:rPr>
          <w:rFonts w:ascii="Times New Roman" w:eastAsiaTheme="minorEastAsia" w:hAnsi="Times New Roman" w:cs="Times New Roman"/>
          <w:sz w:val="28"/>
          <w:szCs w:val="28"/>
        </w:rPr>
        <w:t>"</w:t>
      </w:r>
      <w:r w:rsidR="00831457">
        <w:rPr>
          <w:rFonts w:ascii="Times New Roman" w:eastAsiaTheme="minorEastAsia" w:hAnsi="Times New Roman" w:cs="Times New Roman"/>
          <w:sz w:val="28"/>
          <w:szCs w:val="28"/>
          <w:lang w:val="en-US"/>
        </w:rPr>
        <w:t>isFraud</w:t>
      </w:r>
      <w:r w:rsidR="008811B6" w:rsidRPr="00557824">
        <w:rPr>
          <w:rFonts w:ascii="Times New Roman" w:eastAsiaTheme="minorEastAsia" w:hAnsi="Times New Roman" w:cs="Times New Roman"/>
          <w:sz w:val="28"/>
          <w:szCs w:val="28"/>
        </w:rPr>
        <w:t>"</w:t>
      </w:r>
      <w:r w:rsidR="00831457" w:rsidRPr="00363DCE">
        <w:rPr>
          <w:rFonts w:ascii="Times New Roman" w:eastAsiaTheme="minorEastAsia" w:hAnsi="Times New Roman" w:cs="Times New Roman"/>
          <w:sz w:val="28"/>
          <w:szCs w:val="28"/>
        </w:rPr>
        <w:t xml:space="preserve">. </w:t>
      </w:r>
      <w:r w:rsidR="00831457">
        <w:rPr>
          <w:rFonts w:ascii="Times New Roman" w:eastAsiaTheme="minorEastAsia" w:hAnsi="Times New Roman" w:cs="Times New Roman"/>
          <w:sz w:val="28"/>
          <w:szCs w:val="28"/>
        </w:rPr>
        <w:t xml:space="preserve">Тобто, можемо припустити, що алгоритми, що визначають шахрайську транзакцію, є дієвими. </w:t>
      </w:r>
    </w:p>
    <w:p w14:paraId="230EECFE" w14:textId="77777777" w:rsidR="00233752" w:rsidRDefault="00831457" w:rsidP="008811B6">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Цільова змінна </w:t>
      </w:r>
      <w:r w:rsidR="008811B6" w:rsidRPr="00557824">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isFraud</w:t>
      </w:r>
      <w:r w:rsidR="008811B6" w:rsidRPr="00557824">
        <w:rPr>
          <w:rFonts w:ascii="Times New Roman" w:eastAsiaTheme="minorEastAsia" w:hAnsi="Times New Roman" w:cs="Times New Roman"/>
          <w:sz w:val="28"/>
          <w:szCs w:val="28"/>
        </w:rPr>
        <w:t>"</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також корелює з ознакою </w:t>
      </w:r>
      <w:r w:rsidR="008811B6" w:rsidRPr="00557824">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amount</w:t>
      </w:r>
      <w:r w:rsidR="008811B6" w:rsidRPr="00557824">
        <w:rPr>
          <w:rFonts w:ascii="Times New Roman" w:eastAsiaTheme="minorEastAsia" w:hAnsi="Times New Roman" w:cs="Times New Roman"/>
          <w:sz w:val="28"/>
          <w:szCs w:val="28"/>
        </w:rPr>
        <w:t>"</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Це говорить про те, що при пошуку зловмисницьких платежів, слід звертати увагу на суму операції. Змінна </w:t>
      </w:r>
      <w:r w:rsidR="008811B6" w:rsidRPr="00557824">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step</w:t>
      </w:r>
      <w:r w:rsidR="008811B6" w:rsidRPr="00557824">
        <w:rPr>
          <w:rFonts w:ascii="Times New Roman" w:eastAsiaTheme="minorEastAsia" w:hAnsi="Times New Roman" w:cs="Times New Roman"/>
          <w:sz w:val="28"/>
          <w:szCs w:val="28"/>
        </w:rPr>
        <w:t>"</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що відображає часовий інтервал між транзакціями впливає на цільову змінну. Це можна </w:t>
      </w:r>
      <w:r w:rsidR="008811B6" w:rsidRPr="008811B6">
        <w:rPr>
          <w:rFonts w:ascii="Times New Roman" w:eastAsiaTheme="minorEastAsia" w:hAnsi="Times New Roman" w:cs="Times New Roman"/>
          <w:sz w:val="28"/>
          <w:szCs w:val="28"/>
          <w:u w:val="single"/>
        </w:rPr>
        <w:t>об</w:t>
      </w:r>
      <w:r w:rsidR="008811B6">
        <w:rPr>
          <w:rFonts w:ascii="Times New Roman" w:eastAsiaTheme="minorEastAsia" w:hAnsi="Times New Roman" w:cs="Times New Roman"/>
          <w:sz w:val="28"/>
          <w:szCs w:val="28"/>
          <w:u w:val="single"/>
        </w:rPr>
        <w:t>ґ</w:t>
      </w:r>
      <w:r w:rsidR="008811B6" w:rsidRPr="008811B6">
        <w:rPr>
          <w:rFonts w:ascii="Times New Roman" w:eastAsiaTheme="minorEastAsia" w:hAnsi="Times New Roman" w:cs="Times New Roman"/>
          <w:sz w:val="28"/>
          <w:szCs w:val="28"/>
          <w:u w:val="single"/>
        </w:rPr>
        <w:t>рунтувати</w:t>
      </w:r>
      <w:r>
        <w:rPr>
          <w:rFonts w:ascii="Times New Roman" w:eastAsiaTheme="minorEastAsia" w:hAnsi="Times New Roman" w:cs="Times New Roman"/>
          <w:sz w:val="28"/>
          <w:szCs w:val="28"/>
        </w:rPr>
        <w:t xml:space="preserve"> тим, що шахраї проводять одразу декілька транзакцій. </w:t>
      </w:r>
    </w:p>
    <w:p w14:paraId="0EA682E6" w14:textId="77777777" w:rsidR="00E55758" w:rsidRDefault="00E55758" w:rsidP="00E55758">
      <w:pPr>
        <w:spacing w:line="360" w:lineRule="auto"/>
        <w:jc w:val="center"/>
        <w:rPr>
          <w:rFonts w:ascii="Times New Roman" w:eastAsiaTheme="minorEastAsia" w:hAnsi="Times New Roman" w:cs="Times New Roman"/>
          <w:sz w:val="28"/>
          <w:szCs w:val="28"/>
        </w:rPr>
      </w:pPr>
      <w:r w:rsidRPr="00E55758">
        <w:rPr>
          <w:rFonts w:ascii="Times New Roman" w:eastAsiaTheme="minorEastAsia" w:hAnsi="Times New Roman" w:cs="Times New Roman"/>
          <w:noProof/>
          <w:sz w:val="28"/>
          <w:szCs w:val="28"/>
          <w:lang w:eastAsia="uk-UA"/>
        </w:rPr>
        <w:drawing>
          <wp:inline distT="0" distB="0" distL="0" distR="0" wp14:anchorId="6953D9F4" wp14:editId="50DD5056">
            <wp:extent cx="3726015" cy="3269982"/>
            <wp:effectExtent l="19050" t="19050" r="26835" b="25668"/>
            <wp:docPr id="289812784" name="Picture 1" descr="A picture containing text, screenshot, rectangle, parall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812784" name="Picture 1" descr="A picture containing text, screenshot, rectangle, parallel&#10;&#10;Description automatically generated"/>
                    <pic:cNvPicPr/>
                  </pic:nvPicPr>
                  <pic:blipFill>
                    <a:blip r:embed="rId22" cstate="print"/>
                    <a:stretch>
                      <a:fillRect/>
                    </a:stretch>
                  </pic:blipFill>
                  <pic:spPr>
                    <a:xfrm>
                      <a:off x="0" y="0"/>
                      <a:ext cx="3741311" cy="3283406"/>
                    </a:xfrm>
                    <a:prstGeom prst="rect">
                      <a:avLst/>
                    </a:prstGeom>
                    <a:ln>
                      <a:solidFill>
                        <a:schemeClr val="accent1"/>
                      </a:solidFill>
                    </a:ln>
                  </pic:spPr>
                </pic:pic>
              </a:graphicData>
            </a:graphic>
          </wp:inline>
        </w:drawing>
      </w:r>
    </w:p>
    <w:p w14:paraId="24F874FE" w14:textId="77777777" w:rsidR="00E27F93" w:rsidRPr="00557824" w:rsidRDefault="00E27F93" w:rsidP="008811B6">
      <w:pPr>
        <w:spacing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Рисунок</w:t>
      </w:r>
      <w:r w:rsidR="00D36767">
        <w:rPr>
          <w:rFonts w:ascii="Times New Roman" w:eastAsiaTheme="minorEastAsia" w:hAnsi="Times New Roman" w:cs="Times New Roman"/>
          <w:sz w:val="28"/>
          <w:szCs w:val="28"/>
        </w:rPr>
        <w:t xml:space="preserve"> 3.</w:t>
      </w:r>
      <w:r w:rsidR="00D36767">
        <w:rPr>
          <w:rFonts w:ascii="Times New Roman" w:eastAsiaTheme="minorEastAsia" w:hAnsi="Times New Roman" w:cs="Times New Roman"/>
          <w:sz w:val="28"/>
          <w:szCs w:val="28"/>
          <w:lang w:val="ru-RU"/>
        </w:rPr>
        <w:t>7</w:t>
      </w:r>
      <w:r w:rsidR="00233752">
        <w:rPr>
          <w:rFonts w:ascii="Times New Roman" w:eastAsiaTheme="minorEastAsia" w:hAnsi="Times New Roman" w:cs="Times New Roman"/>
          <w:sz w:val="28"/>
          <w:szCs w:val="28"/>
        </w:rPr>
        <w:t xml:space="preserve"> Кореляційна матриця для вибраного набору даних</w:t>
      </w:r>
    </w:p>
    <w:p w14:paraId="6AACFA08" w14:textId="77777777" w:rsidR="008C48CA" w:rsidRDefault="008C48CA" w:rsidP="00F1251B">
      <w:pPr>
        <w:pStyle w:val="Heading2"/>
        <w:ind w:firstLine="720"/>
        <w:rPr>
          <w:rFonts w:eastAsiaTheme="minorEastAsia"/>
        </w:rPr>
      </w:pPr>
      <w:bookmarkStart w:id="33" w:name="_Toc137328825"/>
      <w:r>
        <w:rPr>
          <w:rFonts w:eastAsiaTheme="minorEastAsia"/>
        </w:rPr>
        <w:lastRenderedPageBreak/>
        <w:t>3.2 Об</w:t>
      </w:r>
      <w:r w:rsidR="008811B6">
        <w:rPr>
          <w:rFonts w:eastAsiaTheme="minorEastAsia"/>
          <w:u w:val="single"/>
        </w:rPr>
        <w:t>ґ</w:t>
      </w:r>
      <w:r>
        <w:rPr>
          <w:rFonts w:eastAsiaTheme="minorEastAsia"/>
        </w:rPr>
        <w:t>рунтування вибору мови та платформи програмування</w:t>
      </w:r>
      <w:bookmarkEnd w:id="33"/>
      <w:r>
        <w:rPr>
          <w:rFonts w:eastAsiaTheme="minorEastAsia"/>
        </w:rPr>
        <w:t xml:space="preserve"> </w:t>
      </w:r>
    </w:p>
    <w:p w14:paraId="0900E2DF" w14:textId="77777777" w:rsidR="00E27F93" w:rsidRDefault="00E27F93" w:rsidP="008C48CA">
      <w:pPr>
        <w:spacing w:line="360" w:lineRule="auto"/>
        <w:rPr>
          <w:rFonts w:ascii="Times New Roman" w:eastAsiaTheme="minorEastAsia" w:hAnsi="Times New Roman" w:cs="Times New Roman"/>
          <w:sz w:val="28"/>
          <w:szCs w:val="28"/>
        </w:rPr>
      </w:pPr>
    </w:p>
    <w:p w14:paraId="020C2FF3" w14:textId="77777777" w:rsidR="0030562F" w:rsidRPr="008811B6" w:rsidRDefault="000D262B" w:rsidP="008811B6">
      <w:pPr>
        <w:spacing w:line="360" w:lineRule="auto"/>
        <w:ind w:firstLine="720"/>
        <w:jc w:val="both"/>
        <w:rPr>
          <w:rFonts w:ascii="Times New Roman" w:eastAsiaTheme="minorEastAsia" w:hAnsi="Times New Roman" w:cs="Times New Roman"/>
          <w:sz w:val="28"/>
          <w:szCs w:val="28"/>
          <w:lang w:val="ru-RU"/>
        </w:rPr>
      </w:pPr>
      <w:r w:rsidRPr="000D262B">
        <w:rPr>
          <w:rFonts w:ascii="Times New Roman" w:eastAsiaTheme="minorEastAsia" w:hAnsi="Times New Roman" w:cs="Times New Roman"/>
          <w:sz w:val="28"/>
          <w:szCs w:val="28"/>
        </w:rPr>
        <w:t xml:space="preserve">Python - це мова комп'ютерного програмування, </w:t>
      </w:r>
      <w:r>
        <w:rPr>
          <w:rFonts w:ascii="Times New Roman" w:eastAsiaTheme="minorEastAsia" w:hAnsi="Times New Roman" w:cs="Times New Roman"/>
          <w:sz w:val="28"/>
          <w:szCs w:val="28"/>
        </w:rPr>
        <w:t xml:space="preserve">що </w:t>
      </w:r>
      <w:r w:rsidRPr="000D262B">
        <w:rPr>
          <w:rFonts w:ascii="Times New Roman" w:eastAsiaTheme="minorEastAsia" w:hAnsi="Times New Roman" w:cs="Times New Roman"/>
          <w:sz w:val="28"/>
          <w:szCs w:val="28"/>
        </w:rPr>
        <w:t>використову</w:t>
      </w:r>
      <w:r>
        <w:rPr>
          <w:rFonts w:ascii="Times New Roman" w:eastAsiaTheme="minorEastAsia" w:hAnsi="Times New Roman" w:cs="Times New Roman"/>
          <w:sz w:val="28"/>
          <w:szCs w:val="28"/>
        </w:rPr>
        <w:t xml:space="preserve">ється </w:t>
      </w:r>
      <w:r w:rsidRPr="000D262B">
        <w:rPr>
          <w:rFonts w:ascii="Times New Roman" w:eastAsiaTheme="minorEastAsia" w:hAnsi="Times New Roman" w:cs="Times New Roman"/>
          <w:sz w:val="28"/>
          <w:szCs w:val="28"/>
        </w:rPr>
        <w:t xml:space="preserve">для створення веб-сайтів і програмного забезпечення, автоматизації завдань та аналізу даних. </w:t>
      </w:r>
      <w:r>
        <w:rPr>
          <w:rFonts w:ascii="Times New Roman" w:eastAsiaTheme="minorEastAsia" w:hAnsi="Times New Roman" w:cs="Times New Roman"/>
          <w:sz w:val="28"/>
          <w:szCs w:val="28"/>
          <w:lang w:val="en-US"/>
        </w:rPr>
        <w:t>Python</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є мовою </w:t>
      </w:r>
      <w:r w:rsidRPr="000D262B">
        <w:rPr>
          <w:rFonts w:ascii="Times New Roman" w:eastAsiaTheme="minorEastAsia" w:hAnsi="Times New Roman" w:cs="Times New Roman"/>
          <w:sz w:val="28"/>
          <w:szCs w:val="28"/>
        </w:rPr>
        <w:t>загального призначення, тобто її можна використовувати для створення різноманітних програм і вона не спеціалізована для вирішення якихось конкретних завдань</w:t>
      </w:r>
      <w:r w:rsidR="008811B6" w:rsidRPr="008811B6">
        <w:rPr>
          <w:rFonts w:ascii="Times New Roman" w:eastAsiaTheme="minorEastAsia" w:hAnsi="Times New Roman" w:cs="Times New Roman"/>
          <w:sz w:val="28"/>
          <w:szCs w:val="28"/>
          <w:lang w:val="ru-RU"/>
        </w:rPr>
        <w:t xml:space="preserve"> </w:t>
      </w:r>
      <w:r w:rsidRPr="00363DCE">
        <w:rPr>
          <w:rFonts w:ascii="Times New Roman" w:eastAsiaTheme="minorEastAsia" w:hAnsi="Times New Roman" w:cs="Times New Roman"/>
          <w:sz w:val="28"/>
          <w:szCs w:val="28"/>
          <w:lang w:val="ru-RU"/>
        </w:rPr>
        <w:t>[2</w:t>
      </w:r>
      <w:r w:rsidR="008811B6" w:rsidRPr="008811B6">
        <w:rPr>
          <w:rFonts w:ascii="Times New Roman" w:eastAsiaTheme="minorEastAsia" w:hAnsi="Times New Roman" w:cs="Times New Roman"/>
          <w:sz w:val="28"/>
          <w:szCs w:val="28"/>
          <w:lang w:val="ru-RU"/>
        </w:rPr>
        <w:t>8</w:t>
      </w:r>
      <w:r w:rsidRPr="00363DCE">
        <w:rPr>
          <w:rFonts w:ascii="Times New Roman" w:eastAsiaTheme="minorEastAsia" w:hAnsi="Times New Roman" w:cs="Times New Roman"/>
          <w:sz w:val="28"/>
          <w:szCs w:val="28"/>
          <w:lang w:val="ru-RU"/>
        </w:rPr>
        <w:t>]</w:t>
      </w:r>
      <w:r w:rsidR="008811B6" w:rsidRPr="008811B6">
        <w:rPr>
          <w:rFonts w:ascii="Times New Roman" w:eastAsiaTheme="minorEastAsia" w:hAnsi="Times New Roman" w:cs="Times New Roman"/>
          <w:sz w:val="28"/>
          <w:szCs w:val="28"/>
          <w:lang w:val="ru-RU"/>
        </w:rPr>
        <w:t>.</w:t>
      </w:r>
    </w:p>
    <w:p w14:paraId="289833D4" w14:textId="77777777" w:rsidR="00F93118" w:rsidRPr="008811B6" w:rsidRDefault="00F93118" w:rsidP="008811B6">
      <w:pPr>
        <w:spacing w:line="360" w:lineRule="auto"/>
        <w:ind w:firstLine="720"/>
        <w:jc w:val="both"/>
        <w:rPr>
          <w:rFonts w:ascii="Times New Roman" w:eastAsiaTheme="minorEastAsia" w:hAnsi="Times New Roman" w:cs="Times New Roman"/>
          <w:sz w:val="28"/>
          <w:szCs w:val="28"/>
          <w:lang w:val="ru-RU"/>
        </w:rPr>
      </w:pPr>
      <w:r w:rsidRPr="00363DCE">
        <w:rPr>
          <w:rFonts w:ascii="Times New Roman" w:eastAsiaTheme="minorEastAsia" w:hAnsi="Times New Roman" w:cs="Times New Roman"/>
          <w:sz w:val="28"/>
          <w:szCs w:val="28"/>
          <w:lang w:val="ru-RU"/>
        </w:rPr>
        <w:t xml:space="preserve">За даними опитування </w:t>
      </w:r>
      <w:r w:rsidRPr="00F93118">
        <w:rPr>
          <w:rFonts w:ascii="Times New Roman" w:eastAsiaTheme="minorEastAsia" w:hAnsi="Times New Roman" w:cs="Times New Roman"/>
          <w:sz w:val="28"/>
          <w:szCs w:val="28"/>
          <w:lang w:val="en-US"/>
        </w:rPr>
        <w:t>Stack</w:t>
      </w:r>
      <w:r w:rsidRPr="00363DCE">
        <w:rPr>
          <w:rFonts w:ascii="Times New Roman" w:eastAsiaTheme="minorEastAsia" w:hAnsi="Times New Roman" w:cs="Times New Roman"/>
          <w:sz w:val="28"/>
          <w:szCs w:val="28"/>
          <w:lang w:val="ru-RU"/>
        </w:rPr>
        <w:t xml:space="preserve"> </w:t>
      </w:r>
      <w:r w:rsidRPr="00F93118">
        <w:rPr>
          <w:rFonts w:ascii="Times New Roman" w:eastAsiaTheme="minorEastAsia" w:hAnsi="Times New Roman" w:cs="Times New Roman"/>
          <w:sz w:val="28"/>
          <w:szCs w:val="28"/>
          <w:lang w:val="en-US"/>
        </w:rPr>
        <w:t>Overflow</w:t>
      </w:r>
      <w:r w:rsidRPr="00363DCE">
        <w:rPr>
          <w:rFonts w:ascii="Times New Roman" w:eastAsiaTheme="minorEastAsia" w:hAnsi="Times New Roman" w:cs="Times New Roman"/>
          <w:sz w:val="28"/>
          <w:szCs w:val="28"/>
          <w:lang w:val="ru-RU"/>
        </w:rPr>
        <w:t xml:space="preserve"> за 2022 рік, </w:t>
      </w:r>
      <w:r w:rsidRPr="00F93118">
        <w:rPr>
          <w:rFonts w:ascii="Times New Roman" w:eastAsiaTheme="minorEastAsia" w:hAnsi="Times New Roman" w:cs="Times New Roman"/>
          <w:sz w:val="28"/>
          <w:szCs w:val="28"/>
          <w:lang w:val="en-US"/>
        </w:rPr>
        <w:t>Python</w:t>
      </w:r>
      <w:r w:rsidRPr="00363DCE">
        <w:rPr>
          <w:rFonts w:ascii="Times New Roman" w:eastAsiaTheme="minorEastAsia" w:hAnsi="Times New Roman" w:cs="Times New Roman"/>
          <w:sz w:val="28"/>
          <w:szCs w:val="28"/>
          <w:lang w:val="ru-RU"/>
        </w:rPr>
        <w:t xml:space="preserve"> займає четверте місце серед найпопулярніших мов програмування. Розробники заявили, що вони витрачають майже половину свого робочого часу на використання </w:t>
      </w:r>
      <w:r w:rsidRPr="00F93118">
        <w:rPr>
          <w:rFonts w:ascii="Times New Roman" w:eastAsiaTheme="minorEastAsia" w:hAnsi="Times New Roman" w:cs="Times New Roman"/>
          <w:sz w:val="28"/>
          <w:szCs w:val="28"/>
          <w:lang w:val="en-US"/>
        </w:rPr>
        <w:t>Python</w:t>
      </w:r>
      <w:r w:rsidRPr="00363DCE">
        <w:rPr>
          <w:rFonts w:ascii="Times New Roman" w:eastAsiaTheme="minorEastAsia" w:hAnsi="Times New Roman" w:cs="Times New Roman"/>
          <w:sz w:val="28"/>
          <w:szCs w:val="28"/>
          <w:lang w:val="ru-RU"/>
        </w:rPr>
        <w:t xml:space="preserve">. Результати опитування також показали, що </w:t>
      </w:r>
      <w:r w:rsidRPr="00F93118">
        <w:rPr>
          <w:rFonts w:ascii="Times New Roman" w:eastAsiaTheme="minorEastAsia" w:hAnsi="Times New Roman" w:cs="Times New Roman"/>
          <w:sz w:val="28"/>
          <w:szCs w:val="28"/>
          <w:lang w:val="en-US"/>
        </w:rPr>
        <w:t>Python</w:t>
      </w:r>
      <w:r w:rsidRPr="00363DCE">
        <w:rPr>
          <w:rFonts w:ascii="Times New Roman" w:eastAsiaTheme="minorEastAsia" w:hAnsi="Times New Roman" w:cs="Times New Roman"/>
          <w:sz w:val="28"/>
          <w:szCs w:val="28"/>
          <w:lang w:val="ru-RU"/>
        </w:rPr>
        <w:t xml:space="preserve"> набирає популярність на рівні </w:t>
      </w:r>
      <w:r w:rsidRPr="00F93118">
        <w:rPr>
          <w:rFonts w:ascii="Times New Roman" w:eastAsiaTheme="minorEastAsia" w:hAnsi="Times New Roman" w:cs="Times New Roman"/>
          <w:sz w:val="28"/>
          <w:szCs w:val="28"/>
          <w:lang w:val="en-US"/>
        </w:rPr>
        <w:t>Rust</w:t>
      </w:r>
      <w:r w:rsidRPr="00363DCE">
        <w:rPr>
          <w:rFonts w:ascii="Times New Roman" w:eastAsiaTheme="minorEastAsia" w:hAnsi="Times New Roman" w:cs="Times New Roman"/>
          <w:sz w:val="28"/>
          <w:szCs w:val="28"/>
          <w:lang w:val="ru-RU"/>
        </w:rPr>
        <w:t xml:space="preserve">: 18% розробників, які ще не використовують </w:t>
      </w:r>
      <w:r w:rsidRPr="00F93118">
        <w:rPr>
          <w:rFonts w:ascii="Times New Roman" w:eastAsiaTheme="minorEastAsia" w:hAnsi="Times New Roman" w:cs="Times New Roman"/>
          <w:sz w:val="28"/>
          <w:szCs w:val="28"/>
          <w:lang w:val="en-US"/>
        </w:rPr>
        <w:t>Python</w:t>
      </w:r>
      <w:r w:rsidRPr="00363DCE">
        <w:rPr>
          <w:rFonts w:ascii="Times New Roman" w:eastAsiaTheme="minorEastAsia" w:hAnsi="Times New Roman" w:cs="Times New Roman"/>
          <w:sz w:val="28"/>
          <w:szCs w:val="28"/>
          <w:lang w:val="ru-RU"/>
        </w:rPr>
        <w:t>, висловили зацікавленість у вивченні цієї мови програмування</w:t>
      </w:r>
      <w:r w:rsidR="008811B6" w:rsidRPr="008811B6">
        <w:rPr>
          <w:rFonts w:ascii="Times New Roman" w:eastAsiaTheme="minorEastAsia" w:hAnsi="Times New Roman" w:cs="Times New Roman"/>
          <w:sz w:val="28"/>
          <w:szCs w:val="28"/>
          <w:lang w:val="ru-RU"/>
        </w:rPr>
        <w:t xml:space="preserve"> </w:t>
      </w:r>
      <w:r w:rsidRPr="00363DCE">
        <w:rPr>
          <w:rFonts w:ascii="Times New Roman" w:eastAsiaTheme="minorEastAsia" w:hAnsi="Times New Roman" w:cs="Times New Roman"/>
          <w:sz w:val="28"/>
          <w:szCs w:val="28"/>
          <w:lang w:val="ru-RU"/>
        </w:rPr>
        <w:t>[2</w:t>
      </w:r>
      <w:r w:rsidR="008811B6" w:rsidRPr="008811B6">
        <w:rPr>
          <w:rFonts w:ascii="Times New Roman" w:eastAsiaTheme="minorEastAsia" w:hAnsi="Times New Roman" w:cs="Times New Roman"/>
          <w:sz w:val="28"/>
          <w:szCs w:val="28"/>
          <w:lang w:val="ru-RU"/>
        </w:rPr>
        <w:t>9</w:t>
      </w:r>
      <w:r w:rsidRPr="00363DCE">
        <w:rPr>
          <w:rFonts w:ascii="Times New Roman" w:eastAsiaTheme="minorEastAsia" w:hAnsi="Times New Roman" w:cs="Times New Roman"/>
          <w:sz w:val="28"/>
          <w:szCs w:val="28"/>
          <w:lang w:val="ru-RU"/>
        </w:rPr>
        <w:t>]</w:t>
      </w:r>
      <w:r w:rsidR="008811B6" w:rsidRPr="008811B6">
        <w:rPr>
          <w:rFonts w:ascii="Times New Roman" w:eastAsiaTheme="minorEastAsia" w:hAnsi="Times New Roman" w:cs="Times New Roman"/>
          <w:sz w:val="28"/>
          <w:szCs w:val="28"/>
          <w:lang w:val="ru-RU"/>
        </w:rPr>
        <w:t>.</w:t>
      </w:r>
    </w:p>
    <w:p w14:paraId="7209087B" w14:textId="77777777" w:rsidR="00F93118" w:rsidRDefault="00F93118" w:rsidP="008811B6">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Мова </w:t>
      </w:r>
      <w:r>
        <w:rPr>
          <w:rFonts w:ascii="Times New Roman" w:eastAsiaTheme="minorEastAsia" w:hAnsi="Times New Roman" w:cs="Times New Roman"/>
          <w:sz w:val="28"/>
          <w:szCs w:val="28"/>
          <w:lang w:val="en-US"/>
        </w:rPr>
        <w:t>Python</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стала основним інструментом для роботи з наукою про дані, оскільки має </w:t>
      </w:r>
      <w:r w:rsidR="003E6779">
        <w:rPr>
          <w:rFonts w:ascii="Times New Roman" w:eastAsiaTheme="minorEastAsia" w:hAnsi="Times New Roman" w:cs="Times New Roman"/>
          <w:sz w:val="28"/>
          <w:szCs w:val="28"/>
        </w:rPr>
        <w:t>можливість проводити статистичні розрахунки, робити маніпуляції та аналіз даних, а також будувати моделі машинного навчання.</w:t>
      </w:r>
      <w:r w:rsidR="003E6779">
        <w:rPr>
          <w:rFonts w:ascii="Times New Roman" w:eastAsiaTheme="minorEastAsia" w:hAnsi="Times New Roman" w:cs="Times New Roman"/>
          <w:sz w:val="28"/>
          <w:szCs w:val="28"/>
        </w:rPr>
        <w:br/>
        <w:t xml:space="preserve">За допомогою неї можна створювати різноманітні візуалізації даних, такі як гістограми, лінійні та кругові діаграми. </w:t>
      </w:r>
    </w:p>
    <w:p w14:paraId="5F975DED" w14:textId="77777777" w:rsidR="00F93118" w:rsidRPr="008811B6" w:rsidRDefault="00613281" w:rsidP="008811B6">
      <w:pPr>
        <w:spacing w:line="360" w:lineRule="auto"/>
        <w:ind w:firstLine="720"/>
        <w:jc w:val="both"/>
        <w:rPr>
          <w:rFonts w:ascii="Times New Roman" w:eastAsiaTheme="minorEastAsia" w:hAnsi="Times New Roman" w:cs="Times New Roman"/>
          <w:sz w:val="28"/>
          <w:szCs w:val="28"/>
        </w:rPr>
      </w:pPr>
      <w:r w:rsidRPr="00613281">
        <w:rPr>
          <w:rFonts w:ascii="Times New Roman" w:eastAsiaTheme="minorEastAsia" w:hAnsi="Times New Roman" w:cs="Times New Roman"/>
          <w:sz w:val="28"/>
          <w:szCs w:val="28"/>
        </w:rPr>
        <w:t>JupyterLab - це інноваційне інтерактивне веб-середовище, призначене для розробки блокнотів, написання коду та обробки даних. Це потужний інструмент, який надає користувачам гнучкий інтерфейс для налаштування та організації робочих процесів в галузі науки про дані, наукових обчисленнях, комп'ютерної журналістики та машинного навчання</w:t>
      </w:r>
      <w:r w:rsidR="008811B6" w:rsidRPr="008811B6">
        <w:rPr>
          <w:rFonts w:ascii="Times New Roman" w:eastAsiaTheme="minorEastAsia" w:hAnsi="Times New Roman" w:cs="Times New Roman"/>
          <w:sz w:val="28"/>
          <w:szCs w:val="28"/>
        </w:rPr>
        <w:t xml:space="preserve"> </w:t>
      </w:r>
      <w:r w:rsidRPr="00363DCE">
        <w:rPr>
          <w:rFonts w:ascii="Times New Roman" w:eastAsiaTheme="minorEastAsia" w:hAnsi="Times New Roman" w:cs="Times New Roman"/>
          <w:sz w:val="28"/>
          <w:szCs w:val="28"/>
        </w:rPr>
        <w:t>[</w:t>
      </w:r>
      <w:r w:rsidR="008811B6" w:rsidRPr="008811B6">
        <w:rPr>
          <w:rFonts w:ascii="Times New Roman" w:eastAsiaTheme="minorEastAsia" w:hAnsi="Times New Roman" w:cs="Times New Roman"/>
          <w:sz w:val="28"/>
          <w:szCs w:val="28"/>
        </w:rPr>
        <w:t>30</w:t>
      </w:r>
      <w:r w:rsidRPr="00363DCE">
        <w:rPr>
          <w:rFonts w:ascii="Times New Roman" w:eastAsiaTheme="minorEastAsia" w:hAnsi="Times New Roman" w:cs="Times New Roman"/>
          <w:sz w:val="28"/>
          <w:szCs w:val="28"/>
        </w:rPr>
        <w:t>]</w:t>
      </w:r>
      <w:r w:rsidR="008811B6" w:rsidRPr="008811B6">
        <w:rPr>
          <w:rFonts w:ascii="Times New Roman" w:eastAsiaTheme="minorEastAsia" w:hAnsi="Times New Roman" w:cs="Times New Roman"/>
          <w:sz w:val="28"/>
          <w:szCs w:val="28"/>
        </w:rPr>
        <w:t>.</w:t>
      </w:r>
    </w:p>
    <w:p w14:paraId="4CFB480E" w14:textId="77777777" w:rsidR="00613281" w:rsidRDefault="00613281" w:rsidP="008811B6">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Однією з переваг </w:t>
      </w:r>
      <w:r>
        <w:rPr>
          <w:rFonts w:ascii="Times New Roman" w:eastAsiaTheme="minorEastAsia" w:hAnsi="Times New Roman" w:cs="Times New Roman"/>
          <w:sz w:val="28"/>
          <w:szCs w:val="28"/>
          <w:lang w:val="en-US"/>
        </w:rPr>
        <w:t>JupyterLab</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є його модульна структура, що дозволяє легко додавати нові компоненти та плагіни, що збільшують можливості робочого середовища. </w:t>
      </w:r>
      <w:r w:rsidR="00AF1629" w:rsidRPr="00AF1629">
        <w:rPr>
          <w:rFonts w:ascii="Times New Roman" w:eastAsiaTheme="minorEastAsia" w:hAnsi="Times New Roman" w:cs="Times New Roman"/>
          <w:sz w:val="28"/>
          <w:szCs w:val="28"/>
        </w:rPr>
        <w:t>JupyterLab здобув велику популярність серед наукових дослідників та фахівців з обробки даних, завдяки його зручному інтерфейсу та багатому набору функціональних можливостей. Це рішення надає потужні інструменти для взаємодії з кодом, візуалізації даних та створення звітів, що робить його незамінним для багатьох сфер наукових досліджень і розробки.</w:t>
      </w:r>
    </w:p>
    <w:p w14:paraId="5F081DB2" w14:textId="77777777" w:rsidR="00AF1629" w:rsidRDefault="00AF1629" w:rsidP="008811B6">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Для розробки програмного продукту було використано ряд бібліотек</w:t>
      </w:r>
      <w:r w:rsidR="008811B6">
        <w:rPr>
          <w:rFonts w:ascii="Times New Roman" w:eastAsiaTheme="minorEastAsia" w:hAnsi="Times New Roman" w:cs="Times New Roman"/>
          <w:sz w:val="28"/>
          <w:szCs w:val="28"/>
        </w:rPr>
        <w:t>.</w:t>
      </w:r>
      <w:r w:rsidR="008811B6">
        <w:rPr>
          <w:rFonts w:ascii="Times New Roman" w:eastAsiaTheme="minorEastAsia" w:hAnsi="Times New Roman" w:cs="Times New Roman"/>
          <w:sz w:val="28"/>
          <w:szCs w:val="28"/>
        </w:rPr>
        <w:tab/>
      </w:r>
    </w:p>
    <w:p w14:paraId="556822FC" w14:textId="77777777" w:rsidR="00AF1629" w:rsidRPr="008811B6" w:rsidRDefault="00AF1629" w:rsidP="008811B6">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Numpy</w:t>
      </w:r>
      <w:r w:rsidRPr="00363DCE">
        <w:rPr>
          <w:rFonts w:ascii="Times New Roman" w:eastAsiaTheme="minorEastAsia" w:hAnsi="Times New Roman" w:cs="Times New Roman"/>
          <w:sz w:val="28"/>
          <w:szCs w:val="28"/>
        </w:rPr>
        <w:t xml:space="preserve"> </w:t>
      </w:r>
      <w:r w:rsidR="006E2B0C">
        <w:rPr>
          <w:rFonts w:ascii="Times New Roman" w:eastAsiaTheme="minorEastAsia" w:hAnsi="Times New Roman" w:cs="Times New Roman"/>
          <w:sz w:val="28"/>
          <w:szCs w:val="28"/>
        </w:rPr>
        <w:t>(</w:t>
      </w:r>
      <w:r w:rsidR="006E2B0C" w:rsidRPr="00363DCE">
        <w:rPr>
          <w:rFonts w:ascii="Times New Roman" w:eastAsiaTheme="minorEastAsia" w:hAnsi="Times New Roman" w:cs="Times New Roman"/>
          <w:sz w:val="28"/>
          <w:szCs w:val="28"/>
        </w:rPr>
        <w:t xml:space="preserve"> </w:t>
      </w:r>
      <w:r w:rsidR="006E2B0C">
        <w:rPr>
          <w:rFonts w:ascii="Times New Roman" w:eastAsiaTheme="minorEastAsia" w:hAnsi="Times New Roman" w:cs="Times New Roman"/>
          <w:sz w:val="28"/>
          <w:szCs w:val="28"/>
          <w:lang w:val="en-US"/>
        </w:rPr>
        <w:t>Numerical</w:t>
      </w:r>
      <w:r w:rsidR="006E2B0C" w:rsidRPr="00363DCE">
        <w:rPr>
          <w:rFonts w:ascii="Times New Roman" w:eastAsiaTheme="minorEastAsia" w:hAnsi="Times New Roman" w:cs="Times New Roman"/>
          <w:sz w:val="28"/>
          <w:szCs w:val="28"/>
        </w:rPr>
        <w:t xml:space="preserve"> </w:t>
      </w:r>
      <w:r w:rsidR="006E2B0C">
        <w:rPr>
          <w:rFonts w:ascii="Times New Roman" w:eastAsiaTheme="minorEastAsia" w:hAnsi="Times New Roman" w:cs="Times New Roman"/>
          <w:sz w:val="28"/>
          <w:szCs w:val="28"/>
          <w:lang w:val="en-US"/>
        </w:rPr>
        <w:t>Python</w:t>
      </w:r>
      <w:r w:rsidR="006E2B0C" w:rsidRPr="00363DCE">
        <w:rPr>
          <w:rFonts w:ascii="Times New Roman" w:eastAsiaTheme="minorEastAsia" w:hAnsi="Times New Roman" w:cs="Times New Roman"/>
          <w:sz w:val="28"/>
          <w:szCs w:val="28"/>
        </w:rPr>
        <w:t xml:space="preserve"> ) – </w:t>
      </w:r>
      <w:r w:rsidR="006E2B0C">
        <w:rPr>
          <w:rFonts w:ascii="Times New Roman" w:eastAsiaTheme="minorEastAsia" w:hAnsi="Times New Roman" w:cs="Times New Roman"/>
          <w:sz w:val="28"/>
          <w:szCs w:val="28"/>
        </w:rPr>
        <w:t xml:space="preserve">бібліотека </w:t>
      </w:r>
      <w:r w:rsidR="006E2B0C">
        <w:rPr>
          <w:rFonts w:ascii="Times New Roman" w:eastAsiaTheme="minorEastAsia" w:hAnsi="Times New Roman" w:cs="Times New Roman"/>
          <w:sz w:val="28"/>
          <w:szCs w:val="28"/>
          <w:lang w:val="en-US"/>
        </w:rPr>
        <w:t>Python</w:t>
      </w:r>
      <w:r w:rsidR="006E2B0C" w:rsidRPr="00363DCE">
        <w:rPr>
          <w:rFonts w:ascii="Times New Roman" w:eastAsiaTheme="minorEastAsia" w:hAnsi="Times New Roman" w:cs="Times New Roman"/>
          <w:sz w:val="28"/>
          <w:szCs w:val="28"/>
        </w:rPr>
        <w:t xml:space="preserve"> </w:t>
      </w:r>
      <w:r w:rsidR="006E2B0C">
        <w:rPr>
          <w:rFonts w:ascii="Times New Roman" w:eastAsiaTheme="minorEastAsia" w:hAnsi="Times New Roman" w:cs="Times New Roman"/>
          <w:sz w:val="28"/>
          <w:szCs w:val="28"/>
        </w:rPr>
        <w:t xml:space="preserve">з відкритим вихідним кодом, яка використовується у багатьох галузях науки та інженерії. Вона є універсальним інструментом для роботи з числовими даними. </w:t>
      </w:r>
      <w:r w:rsidR="006E2B0C" w:rsidRPr="006E2B0C">
        <w:rPr>
          <w:rFonts w:ascii="Times New Roman" w:eastAsiaTheme="minorEastAsia" w:hAnsi="Times New Roman" w:cs="Times New Roman"/>
          <w:sz w:val="28"/>
          <w:szCs w:val="28"/>
        </w:rPr>
        <w:t>Інтерфейс прикладного програмування</w:t>
      </w:r>
      <w:r w:rsidR="006E2B0C" w:rsidRPr="00363DCE">
        <w:rPr>
          <w:rFonts w:ascii="Times New Roman" w:eastAsiaTheme="minorEastAsia" w:hAnsi="Times New Roman" w:cs="Times New Roman"/>
          <w:sz w:val="28"/>
          <w:szCs w:val="28"/>
        </w:rPr>
        <w:t xml:space="preserve"> </w:t>
      </w:r>
      <w:r w:rsidR="006E2B0C">
        <w:rPr>
          <w:rFonts w:ascii="Times New Roman" w:eastAsiaTheme="minorEastAsia" w:hAnsi="Times New Roman" w:cs="Times New Roman"/>
          <w:sz w:val="28"/>
          <w:szCs w:val="28"/>
          <w:lang w:val="en-US"/>
        </w:rPr>
        <w:t>Numpy</w:t>
      </w:r>
      <w:r w:rsidR="006E2B0C" w:rsidRPr="00363DCE">
        <w:rPr>
          <w:rFonts w:ascii="Times New Roman" w:eastAsiaTheme="minorEastAsia" w:hAnsi="Times New Roman" w:cs="Times New Roman"/>
          <w:sz w:val="28"/>
          <w:szCs w:val="28"/>
        </w:rPr>
        <w:t xml:space="preserve"> </w:t>
      </w:r>
      <w:r w:rsidR="006E2B0C">
        <w:rPr>
          <w:rFonts w:ascii="Times New Roman" w:eastAsiaTheme="minorEastAsia" w:hAnsi="Times New Roman" w:cs="Times New Roman"/>
          <w:sz w:val="28"/>
          <w:szCs w:val="28"/>
        </w:rPr>
        <w:t xml:space="preserve">викорисовується для інших бібліотек, таких як: </w:t>
      </w:r>
      <w:r w:rsidR="006E2B0C">
        <w:rPr>
          <w:rFonts w:ascii="Times New Roman" w:eastAsiaTheme="minorEastAsia" w:hAnsi="Times New Roman" w:cs="Times New Roman"/>
          <w:sz w:val="28"/>
          <w:szCs w:val="28"/>
          <w:lang w:val="en-US"/>
        </w:rPr>
        <w:t>Pandas</w:t>
      </w:r>
      <w:r w:rsidR="006E2B0C" w:rsidRPr="00363DCE">
        <w:rPr>
          <w:rFonts w:ascii="Times New Roman" w:eastAsiaTheme="minorEastAsia" w:hAnsi="Times New Roman" w:cs="Times New Roman"/>
          <w:sz w:val="28"/>
          <w:szCs w:val="28"/>
        </w:rPr>
        <w:t xml:space="preserve">, </w:t>
      </w:r>
      <w:r w:rsidR="006E2B0C">
        <w:rPr>
          <w:rFonts w:ascii="Times New Roman" w:eastAsiaTheme="minorEastAsia" w:hAnsi="Times New Roman" w:cs="Times New Roman"/>
          <w:sz w:val="28"/>
          <w:szCs w:val="28"/>
          <w:lang w:val="en-US"/>
        </w:rPr>
        <w:t>Matplotlib</w:t>
      </w:r>
      <w:r w:rsidR="006E2B0C" w:rsidRPr="00363DCE">
        <w:rPr>
          <w:rFonts w:ascii="Times New Roman" w:eastAsiaTheme="minorEastAsia" w:hAnsi="Times New Roman" w:cs="Times New Roman"/>
          <w:sz w:val="28"/>
          <w:szCs w:val="28"/>
        </w:rPr>
        <w:t xml:space="preserve">, </w:t>
      </w:r>
      <w:r w:rsidR="006E2B0C">
        <w:rPr>
          <w:rFonts w:ascii="Times New Roman" w:eastAsiaTheme="minorEastAsia" w:hAnsi="Times New Roman" w:cs="Times New Roman"/>
          <w:sz w:val="28"/>
          <w:szCs w:val="28"/>
          <w:lang w:val="en-US"/>
        </w:rPr>
        <w:t>SciPy</w:t>
      </w:r>
      <w:r w:rsidR="006E2B0C" w:rsidRPr="00363DCE">
        <w:rPr>
          <w:rFonts w:ascii="Times New Roman" w:eastAsiaTheme="minorEastAsia" w:hAnsi="Times New Roman" w:cs="Times New Roman"/>
          <w:sz w:val="28"/>
          <w:szCs w:val="28"/>
        </w:rPr>
        <w:t xml:space="preserve">, </w:t>
      </w:r>
      <w:r w:rsidR="006E2B0C">
        <w:rPr>
          <w:rFonts w:ascii="Times New Roman" w:eastAsiaTheme="minorEastAsia" w:hAnsi="Times New Roman" w:cs="Times New Roman"/>
          <w:sz w:val="28"/>
          <w:szCs w:val="28"/>
          <w:lang w:val="en-US"/>
        </w:rPr>
        <w:t>S</w:t>
      </w:r>
      <w:r w:rsidR="006E2B0C" w:rsidRPr="006E2B0C">
        <w:rPr>
          <w:rFonts w:ascii="Times New Roman" w:eastAsiaTheme="minorEastAsia" w:hAnsi="Times New Roman" w:cs="Times New Roman"/>
          <w:sz w:val="28"/>
          <w:szCs w:val="28"/>
          <w:lang w:val="en-US"/>
        </w:rPr>
        <w:t>cikit</w:t>
      </w:r>
      <w:r w:rsidR="006E2B0C" w:rsidRPr="00363DCE">
        <w:rPr>
          <w:rFonts w:ascii="Times New Roman" w:eastAsiaTheme="minorEastAsia" w:hAnsi="Times New Roman" w:cs="Times New Roman"/>
          <w:sz w:val="28"/>
          <w:szCs w:val="28"/>
        </w:rPr>
        <w:t>-</w:t>
      </w:r>
      <w:r w:rsidR="006E2B0C" w:rsidRPr="006E2B0C">
        <w:rPr>
          <w:rFonts w:ascii="Times New Roman" w:eastAsiaTheme="minorEastAsia" w:hAnsi="Times New Roman" w:cs="Times New Roman"/>
          <w:sz w:val="28"/>
          <w:szCs w:val="28"/>
          <w:lang w:val="en-US"/>
        </w:rPr>
        <w:t>lear</w:t>
      </w:r>
      <w:r w:rsidR="006E2B0C">
        <w:rPr>
          <w:rFonts w:ascii="Times New Roman" w:eastAsiaTheme="minorEastAsia" w:hAnsi="Times New Roman" w:cs="Times New Roman"/>
          <w:sz w:val="28"/>
          <w:szCs w:val="28"/>
          <w:lang w:val="en-US"/>
        </w:rPr>
        <w:t>n</w:t>
      </w:r>
      <w:r w:rsidR="006E2B0C" w:rsidRPr="00363DCE">
        <w:rPr>
          <w:rFonts w:ascii="Times New Roman" w:eastAsiaTheme="minorEastAsia" w:hAnsi="Times New Roman" w:cs="Times New Roman"/>
          <w:sz w:val="28"/>
          <w:szCs w:val="28"/>
        </w:rPr>
        <w:t xml:space="preserve"> </w:t>
      </w:r>
      <w:r w:rsidR="006E2B0C">
        <w:rPr>
          <w:rFonts w:ascii="Times New Roman" w:eastAsiaTheme="minorEastAsia" w:hAnsi="Times New Roman" w:cs="Times New Roman"/>
          <w:sz w:val="28"/>
          <w:szCs w:val="28"/>
        </w:rPr>
        <w:t>тощо</w:t>
      </w:r>
      <w:r w:rsidR="008811B6" w:rsidRPr="008811B6">
        <w:rPr>
          <w:rFonts w:ascii="Times New Roman" w:eastAsiaTheme="minorEastAsia" w:hAnsi="Times New Roman" w:cs="Times New Roman"/>
          <w:sz w:val="28"/>
          <w:szCs w:val="28"/>
        </w:rPr>
        <w:t xml:space="preserve"> [31].</w:t>
      </w:r>
    </w:p>
    <w:p w14:paraId="1712F7EA" w14:textId="77777777" w:rsidR="006E2B0C" w:rsidRDefault="006E2B0C" w:rsidP="008811B6">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Бібліотека </w:t>
      </w:r>
      <w:r>
        <w:rPr>
          <w:rFonts w:ascii="Times New Roman" w:eastAsiaTheme="minorEastAsia" w:hAnsi="Times New Roman" w:cs="Times New Roman"/>
          <w:sz w:val="28"/>
          <w:szCs w:val="28"/>
          <w:lang w:val="en-US"/>
        </w:rPr>
        <w:t>Numpy</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містить багатовимірні структури даних у вигляді масивів та матриць. Це дає можливість ефективно використовувати ц</w:t>
      </w:r>
      <w:r w:rsidR="006B0516">
        <w:rPr>
          <w:rFonts w:ascii="Times New Roman" w:eastAsiaTheme="minorEastAsia" w:hAnsi="Times New Roman" w:cs="Times New Roman"/>
          <w:sz w:val="28"/>
          <w:szCs w:val="28"/>
        </w:rPr>
        <w:t xml:space="preserve">ей інструмент для математичних операцій над масивами. </w:t>
      </w:r>
    </w:p>
    <w:p w14:paraId="4DBD81BB" w14:textId="77777777" w:rsidR="006B0516" w:rsidRDefault="006B0516" w:rsidP="008811B6">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Pandas</w:t>
      </w:r>
      <w:r w:rsidRPr="00363DCE">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rPr>
        <w:t xml:space="preserve">пакет </w:t>
      </w:r>
      <w:r>
        <w:rPr>
          <w:rFonts w:ascii="Times New Roman" w:eastAsiaTheme="minorEastAsia" w:hAnsi="Times New Roman" w:cs="Times New Roman"/>
          <w:sz w:val="28"/>
          <w:szCs w:val="28"/>
          <w:lang w:val="en-US"/>
        </w:rPr>
        <w:t>Python</w:t>
      </w:r>
      <w:r>
        <w:rPr>
          <w:rFonts w:ascii="Times New Roman" w:eastAsiaTheme="minorEastAsia" w:hAnsi="Times New Roman" w:cs="Times New Roman"/>
          <w:sz w:val="28"/>
          <w:szCs w:val="28"/>
        </w:rPr>
        <w:t xml:space="preserve"> з відкритим кодом</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що надає гнучкі структури даних для роботи з «реляційними» та «розміченими» даними. </w:t>
      </w:r>
    </w:p>
    <w:p w14:paraId="7A26C5D6" w14:textId="77777777" w:rsidR="00AF1629" w:rsidRDefault="00AF1629" w:rsidP="008811B6">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Pandas</w:t>
      </w:r>
      <w:r w:rsidRPr="00363DCE">
        <w:rPr>
          <w:rFonts w:ascii="Times New Roman" w:eastAsiaTheme="minorEastAsia" w:hAnsi="Times New Roman" w:cs="Times New Roman"/>
          <w:sz w:val="28"/>
          <w:szCs w:val="28"/>
        </w:rPr>
        <w:t xml:space="preserve"> </w:t>
      </w:r>
      <w:r w:rsidR="006B0516">
        <w:rPr>
          <w:rFonts w:ascii="Times New Roman" w:eastAsiaTheme="minorEastAsia" w:hAnsi="Times New Roman" w:cs="Times New Roman"/>
          <w:sz w:val="28"/>
          <w:szCs w:val="28"/>
        </w:rPr>
        <w:t>дає можливість робити наступні маніпуляції:</w:t>
      </w:r>
    </w:p>
    <w:p w14:paraId="3C8099F4" w14:textId="77777777" w:rsidR="006B0516" w:rsidRPr="006A7814" w:rsidRDefault="006B0516" w:rsidP="006B0516">
      <w:pPr>
        <w:pStyle w:val="ListParagraph"/>
        <w:numPr>
          <w:ilvl w:val="0"/>
          <w:numId w:val="12"/>
        </w:num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легко обробляти відстутні дані</w:t>
      </w:r>
      <w:r w:rsidR="006A7814">
        <w:rPr>
          <w:rFonts w:ascii="Times New Roman" w:eastAsiaTheme="minorEastAsia" w:hAnsi="Times New Roman" w:cs="Times New Roman"/>
          <w:sz w:val="28"/>
          <w:szCs w:val="28"/>
        </w:rPr>
        <w:t xml:space="preserve"> ( </w:t>
      </w:r>
      <w:r w:rsidR="006A7814">
        <w:rPr>
          <w:rFonts w:ascii="Times New Roman" w:eastAsiaTheme="minorEastAsia" w:hAnsi="Times New Roman" w:cs="Times New Roman"/>
          <w:sz w:val="28"/>
          <w:szCs w:val="28"/>
          <w:lang w:val="en-US"/>
        </w:rPr>
        <w:t>NAN</w:t>
      </w:r>
      <w:r w:rsidR="006A7814" w:rsidRPr="00363DCE">
        <w:rPr>
          <w:rFonts w:ascii="Times New Roman" w:eastAsiaTheme="minorEastAsia" w:hAnsi="Times New Roman" w:cs="Times New Roman"/>
          <w:sz w:val="28"/>
          <w:szCs w:val="28"/>
        </w:rPr>
        <w:t xml:space="preserve">, </w:t>
      </w:r>
      <w:r w:rsidR="006A7814">
        <w:rPr>
          <w:rFonts w:ascii="Times New Roman" w:eastAsiaTheme="minorEastAsia" w:hAnsi="Times New Roman" w:cs="Times New Roman"/>
          <w:sz w:val="28"/>
          <w:szCs w:val="28"/>
          <w:lang w:val="en-US"/>
        </w:rPr>
        <w:t>NA</w:t>
      </w:r>
      <w:r w:rsidR="006A7814" w:rsidRPr="00363DCE">
        <w:rPr>
          <w:rFonts w:ascii="Times New Roman" w:eastAsiaTheme="minorEastAsia" w:hAnsi="Times New Roman" w:cs="Times New Roman"/>
          <w:sz w:val="28"/>
          <w:szCs w:val="28"/>
        </w:rPr>
        <w:t xml:space="preserve"> </w:t>
      </w:r>
      <w:r w:rsidR="006A7814">
        <w:rPr>
          <w:rFonts w:ascii="Times New Roman" w:eastAsiaTheme="minorEastAsia" w:hAnsi="Times New Roman" w:cs="Times New Roman"/>
          <w:sz w:val="28"/>
          <w:szCs w:val="28"/>
        </w:rPr>
        <w:t xml:space="preserve">або </w:t>
      </w:r>
      <w:r w:rsidR="006A7814">
        <w:rPr>
          <w:rFonts w:ascii="Times New Roman" w:eastAsiaTheme="minorEastAsia" w:hAnsi="Times New Roman" w:cs="Times New Roman"/>
          <w:sz w:val="28"/>
          <w:szCs w:val="28"/>
          <w:lang w:val="en-US"/>
        </w:rPr>
        <w:t>NAT</w:t>
      </w:r>
      <w:r w:rsidR="006A7814" w:rsidRPr="00363DCE">
        <w:rPr>
          <w:rFonts w:ascii="Times New Roman" w:eastAsiaTheme="minorEastAsia" w:hAnsi="Times New Roman" w:cs="Times New Roman"/>
          <w:sz w:val="28"/>
          <w:szCs w:val="28"/>
        </w:rPr>
        <w:t xml:space="preserve"> ) </w:t>
      </w:r>
    </w:p>
    <w:p w14:paraId="2C9EFF2E" w14:textId="77777777" w:rsidR="006A7814" w:rsidRDefault="006A7814" w:rsidP="006B0516">
      <w:pPr>
        <w:pStyle w:val="ListParagraph"/>
        <w:numPr>
          <w:ilvl w:val="0"/>
          <w:numId w:val="12"/>
        </w:num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гнучкість розмірів: стовпці з </w:t>
      </w:r>
      <w:r>
        <w:rPr>
          <w:rFonts w:ascii="Times New Roman" w:eastAsiaTheme="minorEastAsia" w:hAnsi="Times New Roman" w:cs="Times New Roman"/>
          <w:sz w:val="28"/>
          <w:szCs w:val="28"/>
          <w:lang w:val="en-US"/>
        </w:rPr>
        <w:t>DataFrame</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можна видаляти та вставляти нові</w:t>
      </w:r>
    </w:p>
    <w:p w14:paraId="6AB063DF" w14:textId="77777777" w:rsidR="006A7814" w:rsidRDefault="006A7814" w:rsidP="006B0516">
      <w:pPr>
        <w:pStyle w:val="ListParagraph"/>
        <w:numPr>
          <w:ilvl w:val="0"/>
          <w:numId w:val="12"/>
        </w:num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автоматичне та явне вирівнювання даних: об</w:t>
      </w:r>
      <w:r w:rsidRPr="00363DCE">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єкти можна вирівнювати за набором міток</w:t>
      </w:r>
    </w:p>
    <w:p w14:paraId="0BF44BE4" w14:textId="77777777" w:rsidR="006A7814" w:rsidRPr="006A7814" w:rsidRDefault="006A7814" w:rsidP="006B0516">
      <w:pPr>
        <w:pStyle w:val="ListParagraph"/>
        <w:numPr>
          <w:ilvl w:val="0"/>
          <w:numId w:val="12"/>
        </w:num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виконання операцій агрегування таблиць, їх розділення</w:t>
      </w:r>
    </w:p>
    <w:p w14:paraId="36101031" w14:textId="77777777" w:rsidR="006A7814" w:rsidRDefault="006A7814" w:rsidP="006B0516">
      <w:pPr>
        <w:pStyle w:val="ListParagraph"/>
        <w:numPr>
          <w:ilvl w:val="0"/>
          <w:numId w:val="12"/>
        </w:num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можливість робити зрізи даних, індексувати підмножини</w:t>
      </w:r>
    </w:p>
    <w:p w14:paraId="214A01A4" w14:textId="77777777" w:rsidR="006A7814" w:rsidRDefault="006A7814" w:rsidP="006B0516">
      <w:pPr>
        <w:pStyle w:val="ListParagraph"/>
        <w:numPr>
          <w:ilvl w:val="0"/>
          <w:numId w:val="12"/>
        </w:num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інструменти вводу та виводу для завантаження об</w:t>
      </w:r>
      <w:r w:rsidRPr="00363DCE">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 xml:space="preserve">єктів у вигляді </w:t>
      </w:r>
      <w:r>
        <w:rPr>
          <w:rFonts w:ascii="Times New Roman" w:eastAsiaTheme="minorEastAsia" w:hAnsi="Times New Roman" w:cs="Times New Roman"/>
          <w:sz w:val="28"/>
          <w:szCs w:val="28"/>
          <w:lang w:val="en-US"/>
        </w:rPr>
        <w:t>CSV</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або</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en-US"/>
        </w:rPr>
        <w:t>Excel</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файлів</w:t>
      </w:r>
    </w:p>
    <w:p w14:paraId="2F2DC240" w14:textId="77777777" w:rsidR="00DC59D4" w:rsidRPr="00DC59D4" w:rsidRDefault="00DC59D4" w:rsidP="00DC59D4">
      <w:pPr>
        <w:pStyle w:val="ListParagraph"/>
        <w:numPr>
          <w:ilvl w:val="0"/>
          <w:numId w:val="12"/>
        </w:num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функціональність для роботи з часовими рядами: </w:t>
      </w:r>
      <w:r w:rsidRPr="00DC59D4">
        <w:rPr>
          <w:rFonts w:ascii="Times New Roman" w:eastAsiaTheme="minorEastAsia" w:hAnsi="Times New Roman" w:cs="Times New Roman"/>
          <w:sz w:val="28"/>
          <w:szCs w:val="28"/>
        </w:rPr>
        <w:t xml:space="preserve">генерація діапазону дат і перетворення частоти, статистика з рухомим вікном, зсув </w:t>
      </w:r>
      <w:r>
        <w:rPr>
          <w:rFonts w:ascii="Times New Roman" w:eastAsiaTheme="minorEastAsia" w:hAnsi="Times New Roman" w:cs="Times New Roman"/>
          <w:sz w:val="28"/>
          <w:szCs w:val="28"/>
        </w:rPr>
        <w:t xml:space="preserve">та відставання в датах </w:t>
      </w:r>
      <w:r w:rsidRPr="00363DCE">
        <w:rPr>
          <w:rFonts w:ascii="Times New Roman" w:eastAsiaTheme="minorEastAsia" w:hAnsi="Times New Roman" w:cs="Times New Roman"/>
          <w:sz w:val="28"/>
          <w:szCs w:val="28"/>
          <w:lang w:val="ru-RU"/>
        </w:rPr>
        <w:t>[</w:t>
      </w:r>
      <w:r w:rsidR="008811B6" w:rsidRPr="008811B6">
        <w:rPr>
          <w:rFonts w:ascii="Times New Roman" w:eastAsiaTheme="minorEastAsia" w:hAnsi="Times New Roman" w:cs="Times New Roman"/>
          <w:sz w:val="28"/>
          <w:szCs w:val="28"/>
          <w:lang w:val="ru-RU"/>
        </w:rPr>
        <w:t>32</w:t>
      </w:r>
      <w:r w:rsidRPr="00363DCE">
        <w:rPr>
          <w:rFonts w:ascii="Times New Roman" w:eastAsiaTheme="minorEastAsia" w:hAnsi="Times New Roman" w:cs="Times New Roman"/>
          <w:sz w:val="28"/>
          <w:szCs w:val="28"/>
          <w:lang w:val="ru-RU"/>
        </w:rPr>
        <w:t>]</w:t>
      </w:r>
    </w:p>
    <w:p w14:paraId="0981EAA5" w14:textId="77777777" w:rsidR="00D36767" w:rsidRPr="00D36767" w:rsidRDefault="00DC59D4" w:rsidP="00D36767">
      <w:pPr>
        <w:spacing w:line="360" w:lineRule="auto"/>
        <w:ind w:firstLine="720"/>
        <w:jc w:val="both"/>
        <w:rPr>
          <w:rFonts w:ascii="Times New Roman" w:eastAsiaTheme="minorEastAsia" w:hAnsi="Times New Roman" w:cs="Times New Roman"/>
          <w:sz w:val="28"/>
          <w:szCs w:val="28"/>
          <w:lang w:val="ru-RU"/>
        </w:rPr>
      </w:pPr>
      <w:r w:rsidRPr="00DC59D4">
        <w:rPr>
          <w:rFonts w:ascii="Times New Roman" w:eastAsiaTheme="minorEastAsia" w:hAnsi="Times New Roman" w:cs="Times New Roman"/>
          <w:sz w:val="28"/>
          <w:szCs w:val="28"/>
          <w:lang w:val="en-US"/>
        </w:rPr>
        <w:t>Scikit</w:t>
      </w:r>
      <w:r w:rsidRPr="00363DCE">
        <w:rPr>
          <w:rFonts w:ascii="Times New Roman" w:eastAsiaTheme="minorEastAsia" w:hAnsi="Times New Roman" w:cs="Times New Roman"/>
          <w:sz w:val="28"/>
          <w:szCs w:val="28"/>
        </w:rPr>
        <w:t>-</w:t>
      </w:r>
      <w:r w:rsidRPr="00DC59D4">
        <w:rPr>
          <w:rFonts w:ascii="Times New Roman" w:eastAsiaTheme="minorEastAsia" w:hAnsi="Times New Roman" w:cs="Times New Roman"/>
          <w:sz w:val="28"/>
          <w:szCs w:val="28"/>
          <w:lang w:val="en-US"/>
        </w:rPr>
        <w:t>learn</w:t>
      </w:r>
      <w:r w:rsidRPr="00363DCE">
        <w:rPr>
          <w:rFonts w:ascii="Times New Roman" w:eastAsiaTheme="minorEastAsia" w:hAnsi="Times New Roman" w:cs="Times New Roman"/>
          <w:sz w:val="28"/>
          <w:szCs w:val="28"/>
        </w:rPr>
        <w:t xml:space="preserve"> (</w:t>
      </w:r>
      <w:r w:rsidRPr="00DC59D4">
        <w:rPr>
          <w:rFonts w:ascii="Times New Roman" w:eastAsiaTheme="minorEastAsia" w:hAnsi="Times New Roman" w:cs="Times New Roman"/>
          <w:sz w:val="28"/>
          <w:szCs w:val="28"/>
          <w:lang w:val="en-US"/>
        </w:rPr>
        <w:t>Sklearn</w:t>
      </w:r>
      <w:r w:rsidRPr="00363DCE">
        <w:rPr>
          <w:rFonts w:ascii="Times New Roman" w:eastAsiaTheme="minorEastAsia" w:hAnsi="Times New Roman" w:cs="Times New Roman"/>
          <w:sz w:val="28"/>
          <w:szCs w:val="28"/>
        </w:rPr>
        <w:t xml:space="preserve">) - бібліотека є потужним інструментарієм для машинного навчання та статистичного моделювання на мові програмування </w:t>
      </w:r>
      <w:r w:rsidRPr="00DC59D4">
        <w:rPr>
          <w:rFonts w:ascii="Times New Roman" w:eastAsiaTheme="minorEastAsia" w:hAnsi="Times New Roman" w:cs="Times New Roman"/>
          <w:sz w:val="28"/>
          <w:szCs w:val="28"/>
          <w:lang w:val="en-US"/>
        </w:rPr>
        <w:t>Python</w:t>
      </w:r>
      <w:r w:rsidRPr="00363DCE">
        <w:rPr>
          <w:rFonts w:ascii="Times New Roman" w:eastAsiaTheme="minorEastAsia" w:hAnsi="Times New Roman" w:cs="Times New Roman"/>
          <w:sz w:val="28"/>
          <w:szCs w:val="28"/>
        </w:rPr>
        <w:t>. Вона надає широкий набір ефективних інструментів для виконання завдань, таких як класифікація, регресія, кластеризація та зменшення розмірності даних.</w:t>
      </w:r>
      <w:r>
        <w:rPr>
          <w:rFonts w:ascii="Times New Roman" w:eastAsiaTheme="minorEastAsia" w:hAnsi="Times New Roman" w:cs="Times New Roman"/>
          <w:sz w:val="28"/>
          <w:szCs w:val="28"/>
        </w:rPr>
        <w:t xml:space="preserve"> </w:t>
      </w:r>
      <w:r w:rsidRPr="00363DCE">
        <w:rPr>
          <w:rFonts w:ascii="Times New Roman" w:eastAsiaTheme="minorEastAsia" w:hAnsi="Times New Roman" w:cs="Times New Roman"/>
          <w:sz w:val="28"/>
          <w:szCs w:val="28"/>
        </w:rPr>
        <w:t xml:space="preserve">Ця бібліотека має послідовний інтерфейс </w:t>
      </w:r>
      <w:r w:rsidRPr="00DC59D4">
        <w:rPr>
          <w:rFonts w:ascii="Times New Roman" w:eastAsiaTheme="minorEastAsia" w:hAnsi="Times New Roman" w:cs="Times New Roman"/>
          <w:sz w:val="28"/>
          <w:szCs w:val="28"/>
          <w:lang w:val="en-US"/>
        </w:rPr>
        <w:t>Python</w:t>
      </w:r>
      <w:r w:rsidRPr="00363DCE">
        <w:rPr>
          <w:rFonts w:ascii="Times New Roman" w:eastAsiaTheme="minorEastAsia" w:hAnsi="Times New Roman" w:cs="Times New Roman"/>
          <w:sz w:val="28"/>
          <w:szCs w:val="28"/>
        </w:rPr>
        <w:t xml:space="preserve">, що дозволяє легко використовувати її функціонал та методи. Вона побудована на основі популярних бібліотек </w:t>
      </w:r>
      <w:r w:rsidRPr="00DC59D4">
        <w:rPr>
          <w:rFonts w:ascii="Times New Roman" w:eastAsiaTheme="minorEastAsia" w:hAnsi="Times New Roman" w:cs="Times New Roman"/>
          <w:sz w:val="28"/>
          <w:szCs w:val="28"/>
          <w:lang w:val="en-US"/>
        </w:rPr>
        <w:t>NumPy</w:t>
      </w:r>
      <w:r w:rsidRPr="00363DCE">
        <w:rPr>
          <w:rFonts w:ascii="Times New Roman" w:eastAsiaTheme="minorEastAsia" w:hAnsi="Times New Roman" w:cs="Times New Roman"/>
          <w:sz w:val="28"/>
          <w:szCs w:val="28"/>
        </w:rPr>
        <w:t xml:space="preserve">, </w:t>
      </w:r>
      <w:r w:rsidRPr="00DC59D4">
        <w:rPr>
          <w:rFonts w:ascii="Times New Roman" w:eastAsiaTheme="minorEastAsia" w:hAnsi="Times New Roman" w:cs="Times New Roman"/>
          <w:sz w:val="28"/>
          <w:szCs w:val="28"/>
          <w:lang w:val="en-US"/>
        </w:rPr>
        <w:t>SciPy</w:t>
      </w:r>
      <w:r w:rsidRPr="00363DCE">
        <w:rPr>
          <w:rFonts w:ascii="Times New Roman" w:eastAsiaTheme="minorEastAsia" w:hAnsi="Times New Roman" w:cs="Times New Roman"/>
          <w:sz w:val="28"/>
          <w:szCs w:val="28"/>
        </w:rPr>
        <w:t xml:space="preserve"> та </w:t>
      </w:r>
      <w:r w:rsidRPr="00DC59D4">
        <w:rPr>
          <w:rFonts w:ascii="Times New Roman" w:eastAsiaTheme="minorEastAsia" w:hAnsi="Times New Roman" w:cs="Times New Roman"/>
          <w:sz w:val="28"/>
          <w:szCs w:val="28"/>
          <w:lang w:val="en-US"/>
        </w:rPr>
        <w:t>Matplotlib</w:t>
      </w:r>
      <w:r w:rsidRPr="00363DCE">
        <w:rPr>
          <w:rFonts w:ascii="Times New Roman" w:eastAsiaTheme="minorEastAsia" w:hAnsi="Times New Roman" w:cs="Times New Roman"/>
          <w:sz w:val="28"/>
          <w:szCs w:val="28"/>
        </w:rPr>
        <w:t>, що забезпечує високу швидкодію та гнучкість в роботі з даними</w:t>
      </w:r>
      <w:r w:rsidR="008811B6" w:rsidRPr="008811B6">
        <w:rPr>
          <w:rFonts w:ascii="Times New Roman" w:eastAsiaTheme="minorEastAsia" w:hAnsi="Times New Roman" w:cs="Times New Roman"/>
          <w:sz w:val="28"/>
          <w:szCs w:val="28"/>
        </w:rPr>
        <w:t xml:space="preserve"> </w:t>
      </w:r>
      <w:r w:rsidR="007A636E" w:rsidRPr="008811B6">
        <w:rPr>
          <w:rFonts w:ascii="Times New Roman" w:eastAsiaTheme="minorEastAsia" w:hAnsi="Times New Roman" w:cs="Times New Roman"/>
          <w:sz w:val="28"/>
          <w:szCs w:val="28"/>
        </w:rPr>
        <w:t>[3</w:t>
      </w:r>
      <w:r w:rsidR="008811B6" w:rsidRPr="008811B6">
        <w:rPr>
          <w:rFonts w:ascii="Times New Roman" w:eastAsiaTheme="minorEastAsia" w:hAnsi="Times New Roman" w:cs="Times New Roman"/>
          <w:sz w:val="28"/>
          <w:szCs w:val="28"/>
        </w:rPr>
        <w:t>3</w:t>
      </w:r>
      <w:r w:rsidR="007A636E" w:rsidRPr="008811B6">
        <w:rPr>
          <w:rFonts w:ascii="Times New Roman" w:eastAsiaTheme="minorEastAsia" w:hAnsi="Times New Roman" w:cs="Times New Roman"/>
          <w:sz w:val="28"/>
          <w:szCs w:val="28"/>
        </w:rPr>
        <w:t>]</w:t>
      </w:r>
      <w:r w:rsidR="008811B6" w:rsidRPr="008811B6">
        <w:rPr>
          <w:rFonts w:ascii="Times New Roman" w:eastAsiaTheme="minorEastAsia" w:hAnsi="Times New Roman" w:cs="Times New Roman"/>
          <w:sz w:val="28"/>
          <w:szCs w:val="28"/>
        </w:rPr>
        <w:t>.</w:t>
      </w:r>
    </w:p>
    <w:p w14:paraId="581363CD" w14:textId="77777777" w:rsidR="00DC59D4" w:rsidRPr="00363DCE" w:rsidRDefault="00DC59D4" w:rsidP="008811B6">
      <w:pPr>
        <w:spacing w:line="360" w:lineRule="auto"/>
        <w:ind w:firstLine="720"/>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en-US"/>
        </w:rPr>
        <w:lastRenderedPageBreak/>
        <w:t>Sklearn</w:t>
      </w:r>
      <w:r w:rsidRPr="00363DCE">
        <w:rPr>
          <w:rFonts w:ascii="Times New Roman" w:eastAsiaTheme="minorEastAsia" w:hAnsi="Times New Roman" w:cs="Times New Roman"/>
          <w:sz w:val="28"/>
          <w:szCs w:val="28"/>
          <w:lang w:val="ru-RU"/>
        </w:rPr>
        <w:t xml:space="preserve"> стала популярною серед спеціалістів з машинного навчання та дослідників, завдяки своїм потужним можливостям та документації. Вона надає зручні інструменти для побудови, навчання та оцінки моделей машинного навчання, допомагаючи зробити процес розробки та експериментів більш ефективним та продуктивним.</w:t>
      </w:r>
      <w:r w:rsidR="007A636E" w:rsidRPr="00363DCE">
        <w:rPr>
          <w:rFonts w:ascii="Times New Roman" w:eastAsiaTheme="minorEastAsia" w:hAnsi="Times New Roman" w:cs="Times New Roman"/>
          <w:sz w:val="28"/>
          <w:szCs w:val="28"/>
          <w:lang w:val="ru-RU"/>
        </w:rPr>
        <w:t xml:space="preserve"> </w:t>
      </w:r>
    </w:p>
    <w:p w14:paraId="7AE8A196" w14:textId="77777777" w:rsidR="00AF1629" w:rsidRPr="007A636E" w:rsidRDefault="00AF1629" w:rsidP="008811B6">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Imblearn</w:t>
      </w:r>
      <w:r w:rsidRPr="00C35CC2">
        <w:rPr>
          <w:rFonts w:ascii="Times New Roman" w:eastAsiaTheme="minorEastAsia" w:hAnsi="Times New Roman" w:cs="Times New Roman"/>
          <w:sz w:val="28"/>
          <w:szCs w:val="28"/>
          <w:lang w:val="ru-RU"/>
        </w:rPr>
        <w:t xml:space="preserve"> </w:t>
      </w:r>
      <w:r w:rsidR="00DC59D4" w:rsidRPr="00C35CC2">
        <w:rPr>
          <w:rFonts w:ascii="Times New Roman" w:eastAsiaTheme="minorEastAsia" w:hAnsi="Times New Roman" w:cs="Times New Roman"/>
          <w:sz w:val="28"/>
          <w:szCs w:val="28"/>
          <w:lang w:val="ru-RU"/>
        </w:rPr>
        <w:t xml:space="preserve">- </w:t>
      </w:r>
      <w:r w:rsidR="007A636E" w:rsidRPr="00C35CC2">
        <w:rPr>
          <w:rFonts w:ascii="Times New Roman" w:eastAsiaTheme="minorEastAsia" w:hAnsi="Times New Roman" w:cs="Times New Roman"/>
          <w:sz w:val="28"/>
          <w:szCs w:val="28"/>
          <w:lang w:val="ru-RU"/>
        </w:rPr>
        <w:t xml:space="preserve"> </w:t>
      </w:r>
      <w:r w:rsidR="007A636E">
        <w:rPr>
          <w:rFonts w:ascii="Times New Roman" w:eastAsiaTheme="minorEastAsia" w:hAnsi="Times New Roman" w:cs="Times New Roman"/>
          <w:sz w:val="28"/>
          <w:szCs w:val="28"/>
        </w:rPr>
        <w:t xml:space="preserve">пакет, що дає можливість генерації набору даних для врівноваження класів. Модель, що була навчена на такому наборі класів, здатна добре узагальнювати. Для обробки незбалансованих даних маємо такі варіанти обробки: </w:t>
      </w:r>
      <w:r w:rsidR="007A636E" w:rsidRPr="007A636E">
        <w:rPr>
          <w:rFonts w:ascii="Times New Roman" w:eastAsiaTheme="minorEastAsia" w:hAnsi="Times New Roman" w:cs="Times New Roman"/>
          <w:sz w:val="28"/>
          <w:szCs w:val="28"/>
        </w:rPr>
        <w:t>Upsampling та Downsampling</w:t>
      </w:r>
      <w:r w:rsidR="008811B6" w:rsidRPr="008811B6">
        <w:rPr>
          <w:rFonts w:ascii="Times New Roman" w:eastAsiaTheme="minorEastAsia" w:hAnsi="Times New Roman" w:cs="Times New Roman"/>
          <w:sz w:val="28"/>
          <w:szCs w:val="28"/>
        </w:rPr>
        <w:t xml:space="preserve"> [34]</w:t>
      </w:r>
      <w:r w:rsidR="007A636E" w:rsidRPr="007A636E">
        <w:rPr>
          <w:rFonts w:ascii="Times New Roman" w:eastAsiaTheme="minorEastAsia" w:hAnsi="Times New Roman" w:cs="Times New Roman"/>
          <w:sz w:val="28"/>
          <w:szCs w:val="28"/>
        </w:rPr>
        <w:t>.</w:t>
      </w:r>
    </w:p>
    <w:p w14:paraId="498BE9D5" w14:textId="77777777" w:rsidR="000D262B" w:rsidRPr="008811B6" w:rsidRDefault="00C32CF8" w:rsidP="008811B6">
      <w:pPr>
        <w:spacing w:line="360" w:lineRule="auto"/>
        <w:ind w:firstLine="720"/>
        <w:jc w:val="both"/>
        <w:rPr>
          <w:rFonts w:ascii="Times New Roman" w:eastAsiaTheme="minorEastAsia" w:hAnsi="Times New Roman" w:cs="Times New Roman"/>
          <w:sz w:val="28"/>
          <w:szCs w:val="28"/>
        </w:rPr>
      </w:pPr>
      <w:r w:rsidRPr="00C32CF8">
        <w:rPr>
          <w:rFonts w:ascii="Times New Roman" w:eastAsiaTheme="minorEastAsia" w:hAnsi="Times New Roman" w:cs="Times New Roman"/>
          <w:sz w:val="28"/>
          <w:szCs w:val="28"/>
        </w:rPr>
        <w:t xml:space="preserve">Matplotlib є </w:t>
      </w:r>
      <w:r>
        <w:rPr>
          <w:rFonts w:ascii="Times New Roman" w:eastAsiaTheme="minorEastAsia" w:hAnsi="Times New Roman" w:cs="Times New Roman"/>
          <w:sz w:val="28"/>
          <w:szCs w:val="28"/>
        </w:rPr>
        <w:t xml:space="preserve">однією з найпопулярніших </w:t>
      </w:r>
      <w:r w:rsidRPr="00C32CF8">
        <w:rPr>
          <w:rFonts w:ascii="Times New Roman" w:eastAsiaTheme="minorEastAsia" w:hAnsi="Times New Roman" w:cs="Times New Roman"/>
          <w:sz w:val="28"/>
          <w:szCs w:val="28"/>
        </w:rPr>
        <w:t xml:space="preserve"> бібліотек</w:t>
      </w:r>
      <w:r>
        <w:rPr>
          <w:rFonts w:ascii="Times New Roman" w:eastAsiaTheme="minorEastAsia" w:hAnsi="Times New Roman" w:cs="Times New Roman"/>
          <w:sz w:val="28"/>
          <w:szCs w:val="28"/>
        </w:rPr>
        <w:t xml:space="preserve"> для </w:t>
      </w:r>
      <w:r w:rsidRPr="00C32CF8">
        <w:rPr>
          <w:rFonts w:ascii="Times New Roman" w:eastAsiaTheme="minorEastAsia" w:hAnsi="Times New Roman" w:cs="Times New Roman"/>
          <w:sz w:val="28"/>
          <w:szCs w:val="28"/>
        </w:rPr>
        <w:t xml:space="preserve"> візуалізації в Python. Вона забезпечує швидку та ефективну реалізацію різних операцій візуалізації. Однією з переваг цієї бібліотеки є її можливість експортувати графіки в різноманітні формати зображень, такі як PDF, SVG, JPG, PNG, BMP і GIF.</w:t>
      </w:r>
      <w:r>
        <w:rPr>
          <w:rFonts w:ascii="Times New Roman" w:eastAsiaTheme="minorEastAsia" w:hAnsi="Times New Roman" w:cs="Times New Roman"/>
          <w:sz w:val="28"/>
          <w:szCs w:val="28"/>
        </w:rPr>
        <w:t xml:space="preserve"> </w:t>
      </w:r>
      <w:r w:rsidRPr="00C32CF8">
        <w:rPr>
          <w:rFonts w:ascii="Times New Roman" w:eastAsiaTheme="minorEastAsia" w:hAnsi="Times New Roman" w:cs="Times New Roman"/>
          <w:sz w:val="28"/>
          <w:szCs w:val="28"/>
        </w:rPr>
        <w:t>Matplotlib має багатофункціональний набір можливостей для створення різних типів візуалізацій, включаючи лінійні графіки, діаграми розсіювання, гістограми, стовпчикові діаграми, діаграми помилок, кругові діаграми, секторні діаграми та багато інших стилів. Крім того, Matplotlib підтримує створення 3D-графіків. Ця бібліотека є основою для декількох інших популярних бібліотек Python, таких як Pandas і Seaborn.</w:t>
      </w:r>
      <w:r>
        <w:rPr>
          <w:rFonts w:ascii="Times New Roman" w:eastAsiaTheme="minorEastAsia" w:hAnsi="Times New Roman" w:cs="Times New Roman"/>
          <w:sz w:val="28"/>
          <w:szCs w:val="28"/>
        </w:rPr>
        <w:t xml:space="preserve"> </w:t>
      </w:r>
      <w:r w:rsidRPr="00C32CF8">
        <w:rPr>
          <w:rFonts w:ascii="Times New Roman" w:eastAsiaTheme="minorEastAsia" w:hAnsi="Times New Roman" w:cs="Times New Roman"/>
          <w:sz w:val="28"/>
          <w:szCs w:val="28"/>
        </w:rPr>
        <w:t>В цілому, Matplotlib є потужним інструментом для створення різноманітних візуалізацій у Python, і вона широко використовується у спільноті дослідників та аналітиків даних</w:t>
      </w:r>
      <w:r w:rsidR="008811B6" w:rsidRPr="008811B6">
        <w:rPr>
          <w:rFonts w:ascii="Times New Roman" w:eastAsiaTheme="minorEastAsia" w:hAnsi="Times New Roman" w:cs="Times New Roman"/>
          <w:sz w:val="28"/>
          <w:szCs w:val="28"/>
        </w:rPr>
        <w:t xml:space="preserve"> </w:t>
      </w:r>
      <w:r w:rsidRPr="00363DCE">
        <w:rPr>
          <w:rFonts w:ascii="Times New Roman" w:eastAsiaTheme="minorEastAsia" w:hAnsi="Times New Roman" w:cs="Times New Roman"/>
          <w:sz w:val="28"/>
          <w:szCs w:val="28"/>
        </w:rPr>
        <w:t>[3</w:t>
      </w:r>
      <w:r w:rsidR="008811B6" w:rsidRPr="008811B6">
        <w:rPr>
          <w:rFonts w:ascii="Times New Roman" w:eastAsiaTheme="minorEastAsia" w:hAnsi="Times New Roman" w:cs="Times New Roman"/>
          <w:sz w:val="28"/>
          <w:szCs w:val="28"/>
        </w:rPr>
        <w:t>5</w:t>
      </w:r>
      <w:r w:rsidRPr="00363DCE">
        <w:rPr>
          <w:rFonts w:ascii="Times New Roman" w:eastAsiaTheme="minorEastAsia" w:hAnsi="Times New Roman" w:cs="Times New Roman"/>
          <w:sz w:val="28"/>
          <w:szCs w:val="28"/>
        </w:rPr>
        <w:t>]</w:t>
      </w:r>
      <w:r w:rsidR="008811B6" w:rsidRPr="008811B6">
        <w:rPr>
          <w:rFonts w:ascii="Times New Roman" w:eastAsiaTheme="minorEastAsia" w:hAnsi="Times New Roman" w:cs="Times New Roman"/>
          <w:sz w:val="28"/>
          <w:szCs w:val="28"/>
        </w:rPr>
        <w:t>.</w:t>
      </w:r>
    </w:p>
    <w:p w14:paraId="1796716A" w14:textId="77777777" w:rsidR="00E27F93" w:rsidRPr="00363DCE" w:rsidRDefault="00E27F93" w:rsidP="00F1251B">
      <w:pPr>
        <w:pStyle w:val="Heading2"/>
        <w:rPr>
          <w:rFonts w:eastAsiaTheme="minorEastAsia"/>
        </w:rPr>
      </w:pPr>
    </w:p>
    <w:p w14:paraId="0189AB9B" w14:textId="77777777" w:rsidR="008C48CA" w:rsidRDefault="008C48CA" w:rsidP="00F1251B">
      <w:pPr>
        <w:pStyle w:val="Heading2"/>
        <w:ind w:firstLine="720"/>
        <w:rPr>
          <w:rFonts w:eastAsiaTheme="minorEastAsia"/>
        </w:rPr>
      </w:pPr>
      <w:bookmarkStart w:id="34" w:name="_Toc137328826"/>
      <w:r>
        <w:rPr>
          <w:rFonts w:eastAsiaTheme="minorEastAsia"/>
        </w:rPr>
        <w:t>3.3 Результати роботи програми</w:t>
      </w:r>
      <w:bookmarkEnd w:id="34"/>
    </w:p>
    <w:p w14:paraId="19890059" w14:textId="77777777" w:rsidR="00E27F93" w:rsidRDefault="00E27F93" w:rsidP="00E27F93">
      <w:pPr>
        <w:spacing w:line="360" w:lineRule="auto"/>
        <w:rPr>
          <w:rFonts w:ascii="Times New Roman" w:eastAsiaTheme="minorEastAsia" w:hAnsi="Times New Roman" w:cs="Times New Roman"/>
          <w:sz w:val="28"/>
          <w:szCs w:val="28"/>
        </w:rPr>
      </w:pPr>
    </w:p>
    <w:p w14:paraId="37DF2229" w14:textId="77777777" w:rsidR="00E516B3" w:rsidRDefault="00B9670E" w:rsidP="00E516B3">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Для розробки програмного продукту було використано</w:t>
      </w:r>
      <w:r w:rsidR="009C22A8">
        <w:rPr>
          <w:rFonts w:ascii="Times New Roman" w:eastAsiaTheme="minorEastAsia" w:hAnsi="Times New Roman" w:cs="Times New Roman"/>
          <w:sz w:val="28"/>
          <w:szCs w:val="28"/>
        </w:rPr>
        <w:t xml:space="preserve"> низку методів машинного навчання, таких як Логістична регресія, Випадковий ліс, Ансамблі моделей ( </w:t>
      </w:r>
      <w:r w:rsidR="009C22A8">
        <w:rPr>
          <w:rFonts w:ascii="Times New Roman" w:eastAsiaTheme="minorEastAsia" w:hAnsi="Times New Roman" w:cs="Times New Roman"/>
          <w:sz w:val="28"/>
          <w:szCs w:val="28"/>
          <w:lang w:val="en-US"/>
        </w:rPr>
        <w:t>AdaBoost</w:t>
      </w:r>
      <w:r w:rsidR="009C22A8" w:rsidRPr="00363DCE">
        <w:rPr>
          <w:rFonts w:ascii="Times New Roman" w:eastAsiaTheme="minorEastAsia" w:hAnsi="Times New Roman" w:cs="Times New Roman"/>
          <w:sz w:val="28"/>
          <w:szCs w:val="28"/>
          <w:lang w:val="ru-RU"/>
        </w:rPr>
        <w:t xml:space="preserve"> ), </w:t>
      </w:r>
      <w:r w:rsidR="009C22A8">
        <w:rPr>
          <w:rFonts w:ascii="Times New Roman" w:eastAsiaTheme="minorEastAsia" w:hAnsi="Times New Roman" w:cs="Times New Roman"/>
          <w:sz w:val="28"/>
          <w:szCs w:val="28"/>
        </w:rPr>
        <w:t xml:space="preserve">Багатошаровий персептрон. Також, для обробки даних було застосовано методи перетворення категоріальних змінних, оскільки більшість методів штучного інтелекту працюють з числовими характеристиками. </w:t>
      </w:r>
    </w:p>
    <w:p w14:paraId="062E5D58" w14:textId="77777777" w:rsidR="00B9670E" w:rsidRPr="00C67990" w:rsidRDefault="00C67990" w:rsidP="00E516B3">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Метод </w:t>
      </w:r>
      <w:r>
        <w:rPr>
          <w:rFonts w:ascii="Times New Roman" w:hAnsi="Times New Roman" w:cs="Times New Roman"/>
          <w:sz w:val="28"/>
          <w:szCs w:val="28"/>
          <w:lang w:val="en-US"/>
        </w:rPr>
        <w:t>One</w:t>
      </w:r>
      <w:r w:rsidRPr="00363DCE">
        <w:rPr>
          <w:rFonts w:ascii="Times New Roman" w:hAnsi="Times New Roman" w:cs="Times New Roman"/>
          <w:sz w:val="28"/>
          <w:szCs w:val="28"/>
        </w:rPr>
        <w:t xml:space="preserve"> </w:t>
      </w:r>
      <w:r>
        <w:rPr>
          <w:rFonts w:ascii="Times New Roman" w:hAnsi="Times New Roman" w:cs="Times New Roman"/>
          <w:sz w:val="28"/>
          <w:szCs w:val="28"/>
          <w:lang w:val="en-US"/>
        </w:rPr>
        <w:t>Hot</w:t>
      </w:r>
      <w:r w:rsidRPr="00363DCE">
        <w:rPr>
          <w:rFonts w:ascii="Times New Roman" w:hAnsi="Times New Roman" w:cs="Times New Roman"/>
          <w:sz w:val="28"/>
          <w:szCs w:val="28"/>
        </w:rPr>
        <w:t xml:space="preserve"> </w:t>
      </w:r>
      <w:r>
        <w:rPr>
          <w:rFonts w:ascii="Times New Roman" w:hAnsi="Times New Roman" w:cs="Times New Roman"/>
          <w:sz w:val="28"/>
          <w:szCs w:val="28"/>
          <w:lang w:val="en-US"/>
        </w:rPr>
        <w:t>Encoding</w:t>
      </w:r>
      <w:r>
        <w:rPr>
          <w:rFonts w:ascii="Times New Roman" w:hAnsi="Times New Roman" w:cs="Times New Roman"/>
          <w:sz w:val="28"/>
          <w:szCs w:val="28"/>
        </w:rPr>
        <w:t xml:space="preserve"> був обраний для роботи з категорійними ознаками, оскільки</w:t>
      </w:r>
      <w:r w:rsidR="0050338A">
        <w:rPr>
          <w:rFonts w:ascii="Times New Roman" w:hAnsi="Times New Roman" w:cs="Times New Roman"/>
          <w:sz w:val="28"/>
          <w:szCs w:val="28"/>
        </w:rPr>
        <w:t xml:space="preserve"> цей метод забезпечує кращу роздільну здатність моделі і в результаті більше моделей працюють якісніше. </w:t>
      </w:r>
    </w:p>
    <w:p w14:paraId="3BBFBE0E" w14:textId="77777777" w:rsidR="00E36CFD" w:rsidRDefault="009C22A8" w:rsidP="00E516B3">
      <w:pPr>
        <w:spacing w:line="360" w:lineRule="auto"/>
        <w:ind w:firstLine="720"/>
        <w:jc w:val="both"/>
        <w:rPr>
          <w:rFonts w:ascii="Times New Roman" w:hAnsi="Times New Roman" w:cs="Times New Roman"/>
          <w:color w:val="000000" w:themeColor="text1"/>
          <w:sz w:val="28"/>
          <w:szCs w:val="28"/>
        </w:rPr>
      </w:pPr>
      <w:r>
        <w:rPr>
          <w:rFonts w:ascii="Times New Roman" w:eastAsiaTheme="minorEastAsia" w:hAnsi="Times New Roman" w:cs="Times New Roman"/>
          <w:sz w:val="28"/>
          <w:szCs w:val="28"/>
        </w:rPr>
        <w:t xml:space="preserve">Оскільки набір даних є незбалансованим, було прийняте рішення використовувати методи ресемплінгу. </w:t>
      </w:r>
      <w:r w:rsidR="00FF5363">
        <w:rPr>
          <w:rFonts w:ascii="Times New Roman" w:eastAsiaTheme="minorEastAsia" w:hAnsi="Times New Roman" w:cs="Times New Roman"/>
          <w:sz w:val="28"/>
          <w:szCs w:val="28"/>
        </w:rPr>
        <w:t xml:space="preserve">Існує декілька відомих методів ресемплінгу: </w:t>
      </w:r>
      <w:r w:rsidR="00FF5363" w:rsidRPr="00996867">
        <w:rPr>
          <w:rFonts w:ascii="Times New Roman" w:hAnsi="Times New Roman" w:cs="Times New Roman"/>
          <w:color w:val="000000" w:themeColor="text1"/>
          <w:sz w:val="28"/>
          <w:szCs w:val="28"/>
        </w:rPr>
        <w:t>Random Oversampling</w:t>
      </w:r>
      <w:r w:rsidR="00FF5363">
        <w:rPr>
          <w:rFonts w:ascii="Times New Roman" w:hAnsi="Times New Roman" w:cs="Times New Roman"/>
          <w:color w:val="000000" w:themeColor="text1"/>
          <w:sz w:val="28"/>
          <w:szCs w:val="28"/>
        </w:rPr>
        <w:t xml:space="preserve">, </w:t>
      </w:r>
      <w:r w:rsidR="00FF5363">
        <w:rPr>
          <w:rFonts w:ascii="Times New Roman" w:hAnsi="Times New Roman" w:cs="Times New Roman"/>
          <w:color w:val="000000" w:themeColor="text1"/>
          <w:sz w:val="28"/>
          <w:szCs w:val="28"/>
          <w:lang w:val="en-US"/>
        </w:rPr>
        <w:t>Random</w:t>
      </w:r>
      <w:r w:rsidR="00FF5363" w:rsidRPr="00363DCE">
        <w:rPr>
          <w:rFonts w:ascii="Times New Roman" w:hAnsi="Times New Roman" w:cs="Times New Roman"/>
          <w:color w:val="000000" w:themeColor="text1"/>
          <w:sz w:val="28"/>
          <w:szCs w:val="28"/>
        </w:rPr>
        <w:t xml:space="preserve"> </w:t>
      </w:r>
      <w:r w:rsidR="00FF5363">
        <w:rPr>
          <w:rFonts w:ascii="Times New Roman" w:hAnsi="Times New Roman" w:cs="Times New Roman"/>
          <w:color w:val="000000" w:themeColor="text1"/>
          <w:sz w:val="28"/>
          <w:szCs w:val="28"/>
          <w:lang w:val="en-US"/>
        </w:rPr>
        <w:t>UnderSampling</w:t>
      </w:r>
      <w:r w:rsidR="00FF5363" w:rsidRPr="00363DCE">
        <w:rPr>
          <w:rFonts w:ascii="Times New Roman" w:hAnsi="Times New Roman" w:cs="Times New Roman"/>
          <w:color w:val="000000" w:themeColor="text1"/>
          <w:sz w:val="28"/>
          <w:szCs w:val="28"/>
        </w:rPr>
        <w:t xml:space="preserve">, </w:t>
      </w:r>
      <w:r w:rsidR="00FF5363">
        <w:rPr>
          <w:rFonts w:ascii="Times New Roman" w:hAnsi="Times New Roman" w:cs="Times New Roman"/>
          <w:color w:val="000000" w:themeColor="text1"/>
          <w:sz w:val="28"/>
          <w:szCs w:val="28"/>
          <w:lang w:val="en-US"/>
        </w:rPr>
        <w:t>SMOTE</w:t>
      </w:r>
      <w:r w:rsidR="00FF5363" w:rsidRPr="00363DCE">
        <w:rPr>
          <w:rFonts w:ascii="Times New Roman" w:hAnsi="Times New Roman" w:cs="Times New Roman"/>
          <w:color w:val="000000" w:themeColor="text1"/>
          <w:sz w:val="28"/>
          <w:szCs w:val="28"/>
        </w:rPr>
        <w:t>.</w:t>
      </w:r>
      <w:r w:rsidR="0050338A">
        <w:rPr>
          <w:rFonts w:ascii="Times New Roman" w:hAnsi="Times New Roman" w:cs="Times New Roman"/>
          <w:color w:val="000000" w:themeColor="text1"/>
          <w:sz w:val="28"/>
          <w:szCs w:val="28"/>
        </w:rPr>
        <w:t xml:space="preserve"> </w:t>
      </w:r>
    </w:p>
    <w:p w14:paraId="45EAE4B2" w14:textId="77777777" w:rsidR="00FF5363" w:rsidRDefault="00D62980" w:rsidP="00E516B3">
      <w:pPr>
        <w:spacing w:line="360" w:lineRule="auto"/>
        <w:ind w:firstLine="720"/>
        <w:jc w:val="both"/>
        <w:rPr>
          <w:rFonts w:ascii="Times New Roman" w:hAnsi="Times New Roman" w:cs="Times New Roman"/>
          <w:sz w:val="28"/>
          <w:szCs w:val="28"/>
        </w:rPr>
      </w:pPr>
      <w:r>
        <w:rPr>
          <w:rFonts w:ascii="Times New Roman" w:hAnsi="Times New Roman" w:cs="Times New Roman"/>
          <w:color w:val="000000" w:themeColor="text1"/>
          <w:sz w:val="28"/>
          <w:szCs w:val="28"/>
          <w:lang w:val="en-US"/>
        </w:rPr>
        <w:t>Random</w:t>
      </w:r>
      <w:r w:rsidRPr="00E516B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OverSampling</w:t>
      </w:r>
      <w:r w:rsidRPr="00E516B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збільшує кількість зразків в наборі даних, тож для датасету </w:t>
      </w:r>
      <w:r w:rsidRPr="00E516B3">
        <w:rPr>
          <w:rFonts w:ascii="Times New Roman" w:eastAsiaTheme="minorEastAsia" w:hAnsi="Times New Roman" w:cs="Times New Roman"/>
          <w:sz w:val="28"/>
          <w:szCs w:val="28"/>
        </w:rPr>
        <w:t>“</w:t>
      </w:r>
      <w:r w:rsidRPr="006F1AD7">
        <w:rPr>
          <w:rFonts w:ascii="Times New Roman" w:eastAsiaTheme="minorEastAsia" w:hAnsi="Times New Roman" w:cs="Times New Roman"/>
          <w:sz w:val="28"/>
          <w:szCs w:val="28"/>
          <w:lang w:val="en-US"/>
        </w:rPr>
        <w:t>Synthetic</w:t>
      </w:r>
      <w:r w:rsidRPr="00E516B3">
        <w:rPr>
          <w:rFonts w:ascii="Times New Roman" w:eastAsiaTheme="minorEastAsia" w:hAnsi="Times New Roman" w:cs="Times New Roman"/>
          <w:sz w:val="28"/>
          <w:szCs w:val="28"/>
        </w:rPr>
        <w:t xml:space="preserve"> </w:t>
      </w:r>
      <w:r w:rsidRPr="006F1AD7">
        <w:rPr>
          <w:rFonts w:ascii="Times New Roman" w:eastAsiaTheme="minorEastAsia" w:hAnsi="Times New Roman" w:cs="Times New Roman"/>
          <w:sz w:val="28"/>
          <w:szCs w:val="28"/>
          <w:lang w:val="en-US"/>
        </w:rPr>
        <w:t>Financial</w:t>
      </w:r>
      <w:r w:rsidRPr="00E516B3">
        <w:rPr>
          <w:rFonts w:ascii="Times New Roman" w:eastAsiaTheme="minorEastAsia" w:hAnsi="Times New Roman" w:cs="Times New Roman"/>
          <w:sz w:val="28"/>
          <w:szCs w:val="28"/>
        </w:rPr>
        <w:t xml:space="preserve"> </w:t>
      </w:r>
      <w:r w:rsidRPr="006F1AD7">
        <w:rPr>
          <w:rFonts w:ascii="Times New Roman" w:eastAsiaTheme="minorEastAsia" w:hAnsi="Times New Roman" w:cs="Times New Roman"/>
          <w:sz w:val="28"/>
          <w:szCs w:val="28"/>
          <w:lang w:val="en-US"/>
        </w:rPr>
        <w:t>Datasets</w:t>
      </w:r>
      <w:r w:rsidRPr="00E516B3">
        <w:rPr>
          <w:rFonts w:ascii="Times New Roman" w:eastAsiaTheme="minorEastAsia" w:hAnsi="Times New Roman" w:cs="Times New Roman"/>
          <w:sz w:val="28"/>
          <w:szCs w:val="28"/>
        </w:rPr>
        <w:t xml:space="preserve"> </w:t>
      </w:r>
      <w:r w:rsidRPr="006F1AD7">
        <w:rPr>
          <w:rFonts w:ascii="Times New Roman" w:eastAsiaTheme="minorEastAsia" w:hAnsi="Times New Roman" w:cs="Times New Roman"/>
          <w:sz w:val="28"/>
          <w:szCs w:val="28"/>
          <w:lang w:val="en-US"/>
        </w:rPr>
        <w:t>For</w:t>
      </w:r>
      <w:r w:rsidRPr="00E516B3">
        <w:rPr>
          <w:rFonts w:ascii="Times New Roman" w:eastAsiaTheme="minorEastAsia" w:hAnsi="Times New Roman" w:cs="Times New Roman"/>
          <w:sz w:val="28"/>
          <w:szCs w:val="28"/>
        </w:rPr>
        <w:t xml:space="preserve"> </w:t>
      </w:r>
      <w:r w:rsidRPr="006F1AD7">
        <w:rPr>
          <w:rFonts w:ascii="Times New Roman" w:eastAsiaTheme="minorEastAsia" w:hAnsi="Times New Roman" w:cs="Times New Roman"/>
          <w:sz w:val="28"/>
          <w:szCs w:val="28"/>
          <w:lang w:val="en-US"/>
        </w:rPr>
        <w:t>Fraud</w:t>
      </w:r>
      <w:r w:rsidRPr="00E516B3">
        <w:rPr>
          <w:rFonts w:ascii="Times New Roman" w:eastAsiaTheme="minorEastAsia" w:hAnsi="Times New Roman" w:cs="Times New Roman"/>
          <w:sz w:val="28"/>
          <w:szCs w:val="28"/>
        </w:rPr>
        <w:t xml:space="preserve"> </w:t>
      </w:r>
      <w:r w:rsidRPr="006F1AD7">
        <w:rPr>
          <w:rFonts w:ascii="Times New Roman" w:eastAsiaTheme="minorEastAsia" w:hAnsi="Times New Roman" w:cs="Times New Roman"/>
          <w:sz w:val="28"/>
          <w:szCs w:val="28"/>
          <w:lang w:val="en-US"/>
        </w:rPr>
        <w:t>Detection</w:t>
      </w:r>
      <w:r w:rsidRPr="00E516B3">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він не підходить, оскільки в ньому міститься </w:t>
      </w:r>
      <w:r w:rsidRPr="00C814A6">
        <w:rPr>
          <w:rFonts w:ascii="Times New Roman" w:hAnsi="Times New Roman" w:cs="Times New Roman"/>
          <w:sz w:val="28"/>
          <w:szCs w:val="28"/>
        </w:rPr>
        <w:t>6362620 транзакцій</w:t>
      </w:r>
      <w:r>
        <w:rPr>
          <w:rFonts w:ascii="Times New Roman" w:hAnsi="Times New Roman" w:cs="Times New Roman"/>
          <w:sz w:val="28"/>
          <w:szCs w:val="28"/>
        </w:rPr>
        <w:t xml:space="preserve"> і при збільшенні меншого класу, загальний обсяг даних збільшиться вдвічі, що призведе до довшого часу навчання моделі. </w:t>
      </w:r>
    </w:p>
    <w:p w14:paraId="5F5450B0" w14:textId="77777777" w:rsidR="00D62980" w:rsidRDefault="00D62980" w:rsidP="00E516B3">
      <w:pPr>
        <w:spacing w:line="360" w:lineRule="auto"/>
        <w:ind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Алгоритм </w:t>
      </w:r>
      <w:r>
        <w:rPr>
          <w:rFonts w:ascii="Times New Roman" w:hAnsi="Times New Roman" w:cs="Times New Roman"/>
          <w:color w:val="000000" w:themeColor="text1"/>
          <w:sz w:val="28"/>
          <w:szCs w:val="28"/>
          <w:lang w:val="en-US"/>
        </w:rPr>
        <w:t>SMOTE</w:t>
      </w:r>
      <w:r>
        <w:rPr>
          <w:rFonts w:ascii="Times New Roman" w:hAnsi="Times New Roman" w:cs="Times New Roman"/>
          <w:color w:val="000000" w:themeColor="text1"/>
          <w:sz w:val="28"/>
          <w:szCs w:val="28"/>
        </w:rPr>
        <w:t xml:space="preserve"> широко використовується для балансування даних, проте синтезування нових прикладів може зробити результати роботи алгоритмів не релевантними, оскільки шахрайські транзакції чутливі до змін. </w:t>
      </w:r>
    </w:p>
    <w:p w14:paraId="40A8497A" w14:textId="77777777" w:rsidR="00D62980" w:rsidRDefault="00D62980" w:rsidP="00E516B3">
      <w:pPr>
        <w:spacing w:line="360" w:lineRule="auto"/>
        <w:ind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Отже, для роботи було обрано метод </w:t>
      </w:r>
      <w:r>
        <w:rPr>
          <w:rFonts w:ascii="Times New Roman" w:hAnsi="Times New Roman" w:cs="Times New Roman"/>
          <w:color w:val="000000" w:themeColor="text1"/>
          <w:sz w:val="28"/>
          <w:szCs w:val="28"/>
          <w:lang w:val="en-US"/>
        </w:rPr>
        <w:t>Random</w:t>
      </w:r>
      <w:r w:rsidRPr="00363DCE">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en-US"/>
        </w:rPr>
        <w:t>UnderSampling</w:t>
      </w:r>
      <w:r>
        <w:rPr>
          <w:rFonts w:ascii="Times New Roman" w:hAnsi="Times New Roman" w:cs="Times New Roman"/>
          <w:color w:val="000000" w:themeColor="text1"/>
          <w:sz w:val="28"/>
          <w:szCs w:val="28"/>
        </w:rPr>
        <w:t xml:space="preserve">. Це базовий метод для балансування даних, що зменшить розмірність вибірки, проте урівноважить класи. </w:t>
      </w:r>
    </w:p>
    <w:p w14:paraId="1317A97C" w14:textId="77777777" w:rsidR="00D62980" w:rsidRPr="00363DCE" w:rsidRDefault="001813FA" w:rsidP="00E516B3">
      <w:pPr>
        <w:spacing w:line="360" w:lineRule="auto"/>
        <w:ind w:firstLine="720"/>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Початковий набір даних має співвідношення класів 0.0</w:t>
      </w:r>
      <w:r w:rsidRPr="00363DCE">
        <w:rPr>
          <w:rFonts w:ascii="Times New Roman" w:hAnsi="Times New Roman" w:cs="Times New Roman"/>
          <w:color w:val="000000" w:themeColor="text1"/>
          <w:sz w:val="28"/>
          <w:szCs w:val="28"/>
        </w:rPr>
        <w:t xml:space="preserve">0129, </w:t>
      </w:r>
      <w:r>
        <w:rPr>
          <w:rFonts w:ascii="Times New Roman" w:hAnsi="Times New Roman" w:cs="Times New Roman"/>
          <w:color w:val="000000" w:themeColor="text1"/>
          <w:sz w:val="28"/>
          <w:szCs w:val="28"/>
        </w:rPr>
        <w:t xml:space="preserve">що впливатиме на результати роботи моделей, оскільки екземплярів класу транзакцій, що були відмічені як шахрайські дуже мало. Після використання методу </w:t>
      </w:r>
      <w:r>
        <w:rPr>
          <w:rFonts w:ascii="Times New Roman" w:hAnsi="Times New Roman" w:cs="Times New Roman"/>
          <w:color w:val="000000" w:themeColor="text1"/>
          <w:sz w:val="28"/>
          <w:szCs w:val="28"/>
          <w:lang w:val="en-US"/>
        </w:rPr>
        <w:t>Random</w:t>
      </w:r>
      <w:r w:rsidRPr="00363DCE">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en-US"/>
        </w:rPr>
        <w:t>UnderSampling</w:t>
      </w:r>
      <w:r>
        <w:rPr>
          <w:rFonts w:ascii="Times New Roman" w:hAnsi="Times New Roman" w:cs="Times New Roman"/>
          <w:color w:val="000000" w:themeColor="text1"/>
          <w:sz w:val="28"/>
          <w:szCs w:val="28"/>
        </w:rPr>
        <w:t xml:space="preserve"> отримуємо співвідношення 0.5, що є значно кращим результатом для подальшої роботи.</w:t>
      </w:r>
      <w:r w:rsidRPr="00363DCE">
        <w:rPr>
          <w:rFonts w:ascii="Times New Roman" w:hAnsi="Times New Roman" w:cs="Times New Roman"/>
          <w:color w:val="000000" w:themeColor="text1"/>
          <w:sz w:val="28"/>
          <w:szCs w:val="28"/>
          <w:lang w:val="ru-RU"/>
        </w:rPr>
        <w:t xml:space="preserve"> </w:t>
      </w:r>
    </w:p>
    <w:p w14:paraId="0DCDBD90" w14:textId="77777777" w:rsidR="00D6491F" w:rsidRPr="001813FA" w:rsidRDefault="00D6491F" w:rsidP="00D36767">
      <w:pPr>
        <w:spacing w:line="360" w:lineRule="auto"/>
        <w:jc w:val="center"/>
        <w:rPr>
          <w:rFonts w:ascii="Times New Roman" w:hAnsi="Times New Roman" w:cs="Times New Roman"/>
          <w:color w:val="000000" w:themeColor="text1"/>
          <w:sz w:val="28"/>
          <w:szCs w:val="28"/>
          <w:lang w:val="en-US"/>
        </w:rPr>
      </w:pPr>
      <w:r w:rsidRPr="00D6491F">
        <w:rPr>
          <w:rFonts w:ascii="Times New Roman" w:hAnsi="Times New Roman" w:cs="Times New Roman"/>
          <w:noProof/>
          <w:color w:val="000000" w:themeColor="text1"/>
          <w:sz w:val="28"/>
          <w:szCs w:val="28"/>
          <w:lang w:eastAsia="uk-UA"/>
        </w:rPr>
        <w:drawing>
          <wp:inline distT="0" distB="0" distL="0" distR="0" wp14:anchorId="555FE642" wp14:editId="5B1144D9">
            <wp:extent cx="5260616" cy="1970733"/>
            <wp:effectExtent l="19050" t="19050" r="16234" b="10467"/>
            <wp:docPr id="830012434" name="Picture 1" descr="A picture containing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0012434" name="Picture 1" descr="A picture containing screenshot&#10;&#10;Description automatically generated"/>
                    <pic:cNvPicPr/>
                  </pic:nvPicPr>
                  <pic:blipFill>
                    <a:blip r:embed="rId23" cstate="print"/>
                    <a:stretch>
                      <a:fillRect/>
                    </a:stretch>
                  </pic:blipFill>
                  <pic:spPr>
                    <a:xfrm>
                      <a:off x="0" y="0"/>
                      <a:ext cx="5263559" cy="1971836"/>
                    </a:xfrm>
                    <a:prstGeom prst="rect">
                      <a:avLst/>
                    </a:prstGeom>
                    <a:ln>
                      <a:solidFill>
                        <a:schemeClr val="accent1"/>
                      </a:solidFill>
                    </a:ln>
                  </pic:spPr>
                </pic:pic>
              </a:graphicData>
            </a:graphic>
          </wp:inline>
        </w:drawing>
      </w:r>
    </w:p>
    <w:p w14:paraId="28EDE3AD" w14:textId="77777777" w:rsidR="00D62980" w:rsidRPr="00E516B3" w:rsidRDefault="00D6491F" w:rsidP="00D36767">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w:t>
      </w:r>
      <w:r w:rsidR="00D36767">
        <w:rPr>
          <w:rFonts w:ascii="Times New Roman" w:hAnsi="Times New Roman" w:cs="Times New Roman"/>
          <w:color w:val="000000" w:themeColor="text1"/>
          <w:sz w:val="28"/>
          <w:szCs w:val="28"/>
        </w:rPr>
        <w:t>унок 3.</w:t>
      </w:r>
      <w:r w:rsidR="00D36767" w:rsidRPr="00D36767">
        <w:rPr>
          <w:rFonts w:ascii="Times New Roman" w:hAnsi="Times New Roman" w:cs="Times New Roman"/>
          <w:color w:val="000000" w:themeColor="text1"/>
          <w:sz w:val="28"/>
          <w:szCs w:val="28"/>
          <w:lang w:val="en-US"/>
        </w:rPr>
        <w:t>8</w:t>
      </w:r>
      <w:r>
        <w:rPr>
          <w:rFonts w:ascii="Times New Roman" w:hAnsi="Times New Roman" w:cs="Times New Roman"/>
          <w:color w:val="000000" w:themeColor="text1"/>
          <w:sz w:val="28"/>
          <w:szCs w:val="28"/>
        </w:rPr>
        <w:t xml:space="preserve"> Порівняння початкового відношення класів до опрацьованого алгоритмом </w:t>
      </w:r>
      <w:r>
        <w:rPr>
          <w:rFonts w:ascii="Times New Roman" w:hAnsi="Times New Roman" w:cs="Times New Roman"/>
          <w:color w:val="000000" w:themeColor="text1"/>
          <w:sz w:val="28"/>
          <w:szCs w:val="28"/>
          <w:lang w:val="en-US"/>
        </w:rPr>
        <w:t>Random UnderSampling</w:t>
      </w:r>
      <w:r w:rsidR="00E516B3">
        <w:rPr>
          <w:rFonts w:ascii="Times New Roman" w:hAnsi="Times New Roman" w:cs="Times New Roman"/>
          <w:color w:val="000000" w:themeColor="text1"/>
          <w:sz w:val="28"/>
          <w:szCs w:val="28"/>
        </w:rPr>
        <w:t xml:space="preserve"> та після його роботи</w:t>
      </w:r>
    </w:p>
    <w:p w14:paraId="49443DB0" w14:textId="77777777" w:rsidR="00476AE3" w:rsidRDefault="00476AE3" w:rsidP="00476AE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Є два основні методи для роботи з категоріальними змінними: </w:t>
      </w:r>
      <w:r>
        <w:rPr>
          <w:rFonts w:ascii="Times New Roman" w:hAnsi="Times New Roman" w:cs="Times New Roman"/>
          <w:sz w:val="28"/>
          <w:szCs w:val="28"/>
          <w:lang w:val="en-US"/>
        </w:rPr>
        <w:t>Label</w:t>
      </w:r>
      <w:r w:rsidRPr="00E516B3">
        <w:rPr>
          <w:rFonts w:ascii="Times New Roman" w:hAnsi="Times New Roman" w:cs="Times New Roman"/>
          <w:sz w:val="28"/>
          <w:szCs w:val="28"/>
        </w:rPr>
        <w:t xml:space="preserve"> </w:t>
      </w:r>
      <w:r>
        <w:rPr>
          <w:rFonts w:ascii="Times New Roman" w:hAnsi="Times New Roman" w:cs="Times New Roman"/>
          <w:sz w:val="28"/>
          <w:szCs w:val="28"/>
          <w:lang w:val="en-US"/>
        </w:rPr>
        <w:t>Encoding</w:t>
      </w:r>
      <w:r w:rsidRPr="00E516B3">
        <w:rPr>
          <w:rFonts w:ascii="Times New Roman" w:hAnsi="Times New Roman" w:cs="Times New Roman"/>
          <w:sz w:val="28"/>
          <w:szCs w:val="28"/>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One</w:t>
      </w:r>
      <w:r w:rsidRPr="00E516B3">
        <w:rPr>
          <w:rFonts w:ascii="Times New Roman" w:hAnsi="Times New Roman" w:cs="Times New Roman"/>
          <w:sz w:val="28"/>
          <w:szCs w:val="28"/>
        </w:rPr>
        <w:t xml:space="preserve"> </w:t>
      </w:r>
      <w:r>
        <w:rPr>
          <w:rFonts w:ascii="Times New Roman" w:hAnsi="Times New Roman" w:cs="Times New Roman"/>
          <w:sz w:val="28"/>
          <w:szCs w:val="28"/>
          <w:lang w:val="en-US"/>
        </w:rPr>
        <w:t>Hot</w:t>
      </w:r>
      <w:r w:rsidRPr="00E516B3">
        <w:rPr>
          <w:rFonts w:ascii="Times New Roman" w:hAnsi="Times New Roman" w:cs="Times New Roman"/>
          <w:sz w:val="28"/>
          <w:szCs w:val="28"/>
        </w:rPr>
        <w:t xml:space="preserve"> </w:t>
      </w:r>
      <w:r>
        <w:rPr>
          <w:rFonts w:ascii="Times New Roman" w:hAnsi="Times New Roman" w:cs="Times New Roman"/>
          <w:sz w:val="28"/>
          <w:szCs w:val="28"/>
          <w:lang w:val="en-US"/>
        </w:rPr>
        <w:t>Encoding</w:t>
      </w:r>
      <w:r w:rsidRPr="00E516B3">
        <w:rPr>
          <w:rFonts w:ascii="Times New Roman" w:hAnsi="Times New Roman" w:cs="Times New Roman"/>
          <w:sz w:val="28"/>
          <w:szCs w:val="28"/>
        </w:rPr>
        <w:t xml:space="preserve">. </w:t>
      </w:r>
      <w:r>
        <w:rPr>
          <w:rFonts w:ascii="Times New Roman" w:hAnsi="Times New Roman" w:cs="Times New Roman"/>
          <w:sz w:val="28"/>
          <w:szCs w:val="28"/>
        </w:rPr>
        <w:t xml:space="preserve">Для роботи було обрано другий алгоритм, оскільки він забезпечує кращу роздільну здатність моделі, хоч і збільшує кількість змінних в наборі даних. Для нашого набору даних необхідно було закодувати 5 типів транзакцій, тож розмір датасету не був масштабно збільшений. </w:t>
      </w:r>
    </w:p>
    <w:p w14:paraId="59FF5A9C" w14:textId="77777777" w:rsidR="00476AE3" w:rsidRDefault="00476AE3" w:rsidP="00476AE3">
      <w:pPr>
        <w:spacing w:line="360" w:lineRule="auto"/>
        <w:jc w:val="both"/>
        <w:rPr>
          <w:rFonts w:ascii="Times New Roman" w:eastAsiaTheme="minorEastAsia" w:hAnsi="Times New Roman" w:cs="Times New Roman"/>
          <w:sz w:val="28"/>
          <w:szCs w:val="28"/>
        </w:rPr>
      </w:pPr>
      <w:r>
        <w:rPr>
          <w:rFonts w:ascii="Times New Roman" w:hAnsi="Times New Roman" w:cs="Times New Roman"/>
          <w:sz w:val="28"/>
          <w:szCs w:val="28"/>
        </w:rPr>
        <w:tab/>
        <w:t>Для побудови моделі використовувались наступні алгоритми машинного навчання:</w:t>
      </w:r>
      <w:r w:rsidRPr="00476AE3">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Логістична регресія, Випадковий ліс, Ансамблі моделей ( </w:t>
      </w:r>
      <w:r>
        <w:rPr>
          <w:rFonts w:ascii="Times New Roman" w:eastAsiaTheme="minorEastAsia" w:hAnsi="Times New Roman" w:cs="Times New Roman"/>
          <w:sz w:val="28"/>
          <w:szCs w:val="28"/>
          <w:lang w:val="en-US"/>
        </w:rPr>
        <w:t>AdaBoost</w:t>
      </w:r>
      <w:r w:rsidRPr="00E516B3">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rPr>
        <w:t>Багатошаровий персептрон</w:t>
      </w:r>
      <w:r w:rsidR="00E516B3">
        <w:rPr>
          <w:rFonts w:ascii="Times New Roman" w:eastAsiaTheme="minorEastAsia" w:hAnsi="Times New Roman" w:cs="Times New Roman"/>
          <w:sz w:val="28"/>
          <w:szCs w:val="28"/>
        </w:rPr>
        <w:t>.</w:t>
      </w:r>
    </w:p>
    <w:p w14:paraId="3443EC10" w14:textId="77777777" w:rsidR="005C5DB2" w:rsidRDefault="00476AE3" w:rsidP="00476AE3">
      <w:p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 xml:space="preserve">Логістична регресія є найпростішим алгоритмів, застосованим в роботі. Вона використовується для класифікації й може давати непогані результати. </w:t>
      </w:r>
    </w:p>
    <w:p w14:paraId="2CC3F00A" w14:textId="77777777" w:rsidR="005C5DB2" w:rsidRPr="005C5DB2" w:rsidRDefault="005C5DB2" w:rsidP="00476AE3">
      <w:p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З результатів роботи можемо зробити висновок, що із</w:t>
      </w:r>
      <w:r w:rsidR="00E516B3">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за незбалансованості даних</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менший клас пронозується гірше, тож Логістична регресія не є найкращим варіантом для роботи з датасетом. Проте після використання алгоритму ресемплінгу модель працює значно краще. </w:t>
      </w:r>
    </w:p>
    <w:p w14:paraId="73DC7B62" w14:textId="77777777" w:rsidR="00476AE3" w:rsidRDefault="005C5DB2" w:rsidP="00720774">
      <w:pPr>
        <w:spacing w:line="360" w:lineRule="auto"/>
        <w:jc w:val="center"/>
        <w:rPr>
          <w:rFonts w:ascii="Times New Roman" w:eastAsiaTheme="minorEastAsia" w:hAnsi="Times New Roman" w:cs="Times New Roman"/>
          <w:sz w:val="28"/>
          <w:szCs w:val="28"/>
          <w:lang w:val="en-US"/>
        </w:rPr>
      </w:pPr>
      <w:r w:rsidRPr="005C5DB2">
        <w:rPr>
          <w:rFonts w:ascii="Times New Roman" w:eastAsiaTheme="minorEastAsia" w:hAnsi="Times New Roman" w:cs="Times New Roman"/>
          <w:noProof/>
          <w:sz w:val="28"/>
          <w:szCs w:val="28"/>
          <w:lang w:eastAsia="uk-UA"/>
        </w:rPr>
        <w:drawing>
          <wp:inline distT="0" distB="0" distL="0" distR="0" wp14:anchorId="408B0EA0" wp14:editId="31BCE924">
            <wp:extent cx="5429250" cy="2391424"/>
            <wp:effectExtent l="19050" t="19050" r="19050" b="27940"/>
            <wp:docPr id="470257981" name="Picture 1"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257981" name="Picture 1" descr="A picture containing text, screenshot, font, number&#10;&#10;Description automatically generated"/>
                    <pic:cNvPicPr/>
                  </pic:nvPicPr>
                  <pic:blipFill>
                    <a:blip r:embed="rId24" cstate="print"/>
                    <a:stretch>
                      <a:fillRect/>
                    </a:stretch>
                  </pic:blipFill>
                  <pic:spPr>
                    <a:xfrm>
                      <a:off x="0" y="0"/>
                      <a:ext cx="5437893" cy="2395231"/>
                    </a:xfrm>
                    <a:prstGeom prst="rect">
                      <a:avLst/>
                    </a:prstGeom>
                    <a:ln>
                      <a:solidFill>
                        <a:schemeClr val="accent1"/>
                      </a:solidFill>
                    </a:ln>
                  </pic:spPr>
                </pic:pic>
              </a:graphicData>
            </a:graphic>
          </wp:inline>
        </w:drawing>
      </w:r>
    </w:p>
    <w:p w14:paraId="6C7650F1" w14:textId="77777777" w:rsidR="005C5DB2" w:rsidRPr="005C5DB2" w:rsidRDefault="005C5DB2" w:rsidP="00E516B3">
      <w:pPr>
        <w:spacing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w:t>
      </w:r>
      <w:r w:rsidR="00D36767">
        <w:rPr>
          <w:rFonts w:ascii="Times New Roman" w:eastAsiaTheme="minorEastAsia" w:hAnsi="Times New Roman" w:cs="Times New Roman"/>
          <w:sz w:val="28"/>
          <w:szCs w:val="28"/>
        </w:rPr>
        <w:t>унок 3.</w:t>
      </w:r>
      <w:r w:rsidR="00D36767">
        <w:rPr>
          <w:rFonts w:ascii="Times New Roman" w:eastAsiaTheme="minorEastAsia" w:hAnsi="Times New Roman" w:cs="Times New Roman"/>
          <w:sz w:val="28"/>
          <w:szCs w:val="28"/>
          <w:lang w:val="ru-RU"/>
        </w:rPr>
        <w:t>9</w:t>
      </w:r>
      <w:r w:rsidR="00E516B3">
        <w:rPr>
          <w:rFonts w:ascii="Times New Roman" w:eastAsiaTheme="minorEastAsia" w:hAnsi="Times New Roman" w:cs="Times New Roman"/>
          <w:sz w:val="28"/>
          <w:szCs w:val="28"/>
        </w:rPr>
        <w:t xml:space="preserve"> Результат роботи Логістичної регресії для збалансованого та незбалансованого наборів даних</w:t>
      </w:r>
    </w:p>
    <w:p w14:paraId="120C0E96" w14:textId="77777777" w:rsidR="00F87F5C" w:rsidRDefault="00476AE3" w:rsidP="000A60F9">
      <w:p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Випадковий ліс – ансамбль дерев рішень, що навчається методом беггінга.</w:t>
      </w:r>
      <w:r w:rsidR="005C5DB2">
        <w:rPr>
          <w:rFonts w:ascii="Times New Roman" w:eastAsiaTheme="minorEastAsia" w:hAnsi="Times New Roman" w:cs="Times New Roman"/>
          <w:sz w:val="28"/>
          <w:szCs w:val="28"/>
        </w:rPr>
        <w:t xml:space="preserve"> В бібліотеці </w:t>
      </w:r>
      <w:r w:rsidR="005C5DB2">
        <w:rPr>
          <w:rFonts w:ascii="Times New Roman" w:eastAsiaTheme="minorEastAsia" w:hAnsi="Times New Roman" w:cs="Times New Roman"/>
          <w:sz w:val="28"/>
          <w:szCs w:val="28"/>
          <w:lang w:val="en-US"/>
        </w:rPr>
        <w:t>Sckit</w:t>
      </w:r>
      <w:r w:rsidR="005C5DB2" w:rsidRPr="00363DCE">
        <w:rPr>
          <w:rFonts w:ascii="Times New Roman" w:eastAsiaTheme="minorEastAsia" w:hAnsi="Times New Roman" w:cs="Times New Roman"/>
          <w:sz w:val="28"/>
          <w:szCs w:val="28"/>
        </w:rPr>
        <w:t xml:space="preserve"> – </w:t>
      </w:r>
      <w:r w:rsidR="005C5DB2">
        <w:rPr>
          <w:rFonts w:ascii="Times New Roman" w:eastAsiaTheme="minorEastAsia" w:hAnsi="Times New Roman" w:cs="Times New Roman"/>
          <w:sz w:val="28"/>
          <w:szCs w:val="28"/>
          <w:lang w:val="en-US"/>
        </w:rPr>
        <w:t>Learn</w:t>
      </w:r>
      <w:r w:rsidR="005C5DB2" w:rsidRPr="00363DCE">
        <w:rPr>
          <w:rFonts w:ascii="Times New Roman" w:eastAsiaTheme="minorEastAsia" w:hAnsi="Times New Roman" w:cs="Times New Roman"/>
          <w:sz w:val="28"/>
          <w:szCs w:val="28"/>
        </w:rPr>
        <w:t xml:space="preserve"> </w:t>
      </w:r>
      <w:r w:rsidR="005C5DB2">
        <w:rPr>
          <w:rFonts w:ascii="Times New Roman" w:eastAsiaTheme="minorEastAsia" w:hAnsi="Times New Roman" w:cs="Times New Roman"/>
          <w:sz w:val="28"/>
          <w:szCs w:val="28"/>
        </w:rPr>
        <w:t xml:space="preserve">для </w:t>
      </w:r>
      <w:r w:rsidR="00345E7E">
        <w:rPr>
          <w:rFonts w:ascii="Times New Roman" w:eastAsiaTheme="minorEastAsia" w:hAnsi="Times New Roman" w:cs="Times New Roman"/>
          <w:sz w:val="28"/>
          <w:szCs w:val="28"/>
        </w:rPr>
        <w:t>оцінюювача</w:t>
      </w:r>
      <w:r w:rsidR="005C5DB2">
        <w:rPr>
          <w:rFonts w:ascii="Times New Roman" w:eastAsiaTheme="minorEastAsia" w:hAnsi="Times New Roman" w:cs="Times New Roman"/>
          <w:sz w:val="28"/>
          <w:szCs w:val="28"/>
        </w:rPr>
        <w:t xml:space="preserve"> </w:t>
      </w:r>
      <w:r w:rsidR="005C5DB2" w:rsidRPr="005C5DB2">
        <w:rPr>
          <w:rFonts w:ascii="Times New Roman" w:eastAsiaTheme="minorEastAsia" w:hAnsi="Times New Roman" w:cs="Times New Roman"/>
          <w:sz w:val="28"/>
          <w:szCs w:val="28"/>
        </w:rPr>
        <w:t>RandomForestClassifier</w:t>
      </w:r>
      <w:r w:rsidR="00345E7E">
        <w:rPr>
          <w:rFonts w:ascii="Times New Roman" w:eastAsiaTheme="minorEastAsia" w:hAnsi="Times New Roman" w:cs="Times New Roman"/>
          <w:sz w:val="28"/>
          <w:szCs w:val="28"/>
        </w:rPr>
        <w:t xml:space="preserve"> передбачені гіперпараметри</w:t>
      </w:r>
      <w:r w:rsidR="005C5DB2">
        <w:rPr>
          <w:rFonts w:ascii="Times New Roman" w:eastAsiaTheme="minorEastAsia" w:hAnsi="Times New Roman" w:cs="Times New Roman"/>
          <w:sz w:val="28"/>
          <w:szCs w:val="28"/>
        </w:rPr>
        <w:t>,</w:t>
      </w:r>
      <w:r w:rsidR="00345E7E">
        <w:rPr>
          <w:rFonts w:ascii="Times New Roman" w:eastAsiaTheme="minorEastAsia" w:hAnsi="Times New Roman" w:cs="Times New Roman"/>
          <w:sz w:val="28"/>
          <w:szCs w:val="28"/>
        </w:rPr>
        <w:t xml:space="preserve"> які можна змінювати для налаштування якісної роботи моделі. Гіперпараметри  </w:t>
      </w:r>
      <w:r w:rsidR="00E516B3" w:rsidRPr="00557824">
        <w:rPr>
          <w:rFonts w:ascii="Times New Roman" w:eastAsiaTheme="minorEastAsia" w:hAnsi="Times New Roman" w:cs="Times New Roman"/>
          <w:sz w:val="28"/>
          <w:szCs w:val="28"/>
        </w:rPr>
        <w:t>"</w:t>
      </w:r>
      <w:r w:rsidR="00345E7E" w:rsidRPr="00345E7E">
        <w:rPr>
          <w:rFonts w:ascii="Times New Roman" w:eastAsiaTheme="minorEastAsia" w:hAnsi="Times New Roman" w:cs="Times New Roman"/>
          <w:sz w:val="28"/>
          <w:szCs w:val="28"/>
        </w:rPr>
        <w:t>max_depth</w:t>
      </w:r>
      <w:r w:rsidR="00E516B3" w:rsidRPr="00557824">
        <w:rPr>
          <w:rFonts w:ascii="Times New Roman" w:eastAsiaTheme="minorEastAsia" w:hAnsi="Times New Roman" w:cs="Times New Roman"/>
          <w:sz w:val="28"/>
          <w:szCs w:val="28"/>
        </w:rPr>
        <w:t>"</w:t>
      </w:r>
      <w:r w:rsidR="00345E7E" w:rsidRPr="00345E7E">
        <w:rPr>
          <w:rFonts w:ascii="Times New Roman" w:eastAsiaTheme="minorEastAsia" w:hAnsi="Times New Roman" w:cs="Times New Roman"/>
          <w:sz w:val="28"/>
          <w:szCs w:val="28"/>
        </w:rPr>
        <w:t xml:space="preserve"> </w:t>
      </w:r>
      <w:r w:rsidR="00345E7E" w:rsidRPr="00363DCE">
        <w:rPr>
          <w:rFonts w:ascii="Times New Roman" w:eastAsiaTheme="minorEastAsia" w:hAnsi="Times New Roman" w:cs="Times New Roman"/>
          <w:sz w:val="28"/>
          <w:szCs w:val="28"/>
        </w:rPr>
        <w:t xml:space="preserve">-  </w:t>
      </w:r>
      <w:r w:rsidR="00345E7E">
        <w:rPr>
          <w:rFonts w:ascii="Times New Roman" w:eastAsiaTheme="minorEastAsia" w:hAnsi="Times New Roman" w:cs="Times New Roman"/>
          <w:sz w:val="28"/>
          <w:szCs w:val="28"/>
        </w:rPr>
        <w:t>максимальна глибина дерева</w:t>
      </w:r>
      <w:r w:rsidR="00345E7E" w:rsidRPr="00345E7E">
        <w:rPr>
          <w:rFonts w:ascii="Times New Roman" w:eastAsiaTheme="minorEastAsia" w:hAnsi="Times New Roman" w:cs="Times New Roman"/>
          <w:sz w:val="28"/>
          <w:szCs w:val="28"/>
        </w:rPr>
        <w:t xml:space="preserve">, </w:t>
      </w:r>
      <w:r w:rsidR="00E516B3" w:rsidRPr="00557824">
        <w:rPr>
          <w:rFonts w:ascii="Times New Roman" w:eastAsiaTheme="minorEastAsia" w:hAnsi="Times New Roman" w:cs="Times New Roman"/>
          <w:sz w:val="28"/>
          <w:szCs w:val="28"/>
        </w:rPr>
        <w:t>"</w:t>
      </w:r>
      <w:r w:rsidR="00345E7E" w:rsidRPr="00345E7E">
        <w:rPr>
          <w:rFonts w:ascii="Times New Roman" w:eastAsiaTheme="minorEastAsia" w:hAnsi="Times New Roman" w:cs="Times New Roman"/>
          <w:sz w:val="28"/>
          <w:szCs w:val="28"/>
        </w:rPr>
        <w:t>max_features</w:t>
      </w:r>
      <w:r w:rsidR="00E516B3" w:rsidRPr="00557824">
        <w:rPr>
          <w:rFonts w:ascii="Times New Roman" w:eastAsiaTheme="minorEastAsia" w:hAnsi="Times New Roman" w:cs="Times New Roman"/>
          <w:sz w:val="28"/>
          <w:szCs w:val="28"/>
        </w:rPr>
        <w:t>"</w:t>
      </w:r>
      <w:r w:rsidR="00345E7E" w:rsidRPr="00345E7E">
        <w:rPr>
          <w:rFonts w:ascii="Times New Roman" w:eastAsiaTheme="minorEastAsia" w:hAnsi="Times New Roman" w:cs="Times New Roman"/>
          <w:sz w:val="28"/>
          <w:szCs w:val="28"/>
        </w:rPr>
        <w:t xml:space="preserve"> </w:t>
      </w:r>
      <w:r w:rsidR="00345E7E" w:rsidRPr="00363DCE">
        <w:rPr>
          <w:rFonts w:ascii="Times New Roman" w:eastAsiaTheme="minorEastAsia" w:hAnsi="Times New Roman" w:cs="Times New Roman"/>
          <w:sz w:val="28"/>
          <w:szCs w:val="28"/>
        </w:rPr>
        <w:t xml:space="preserve"> -</w:t>
      </w:r>
      <w:r w:rsidR="00345E7E" w:rsidRPr="00345E7E">
        <w:rPr>
          <w:rFonts w:ascii="Times New Roman" w:eastAsiaTheme="minorEastAsia" w:hAnsi="Times New Roman" w:cs="Times New Roman"/>
          <w:sz w:val="28"/>
          <w:szCs w:val="28"/>
        </w:rPr>
        <w:t xml:space="preserve"> </w:t>
      </w:r>
      <w:r w:rsidR="00345E7E" w:rsidRPr="00363DCE">
        <w:rPr>
          <w:rFonts w:ascii="Times New Roman" w:eastAsiaTheme="minorEastAsia" w:hAnsi="Times New Roman" w:cs="Times New Roman"/>
          <w:sz w:val="28"/>
          <w:szCs w:val="28"/>
        </w:rPr>
        <w:t xml:space="preserve"> </w:t>
      </w:r>
      <w:r w:rsidR="00345E7E">
        <w:rPr>
          <w:rFonts w:ascii="Times New Roman" w:eastAsiaTheme="minorEastAsia" w:hAnsi="Times New Roman" w:cs="Times New Roman"/>
          <w:sz w:val="28"/>
          <w:szCs w:val="28"/>
        </w:rPr>
        <w:t xml:space="preserve">кількість ознак, що враховуються для вибору найкращого спліта </w:t>
      </w:r>
      <w:r w:rsidR="00345E7E" w:rsidRPr="00345E7E">
        <w:rPr>
          <w:rFonts w:ascii="Times New Roman" w:eastAsiaTheme="minorEastAsia" w:hAnsi="Times New Roman" w:cs="Times New Roman"/>
          <w:sz w:val="28"/>
          <w:szCs w:val="28"/>
        </w:rPr>
        <w:t xml:space="preserve">, </w:t>
      </w:r>
      <w:r w:rsidR="00E516B3" w:rsidRPr="00557824">
        <w:rPr>
          <w:rFonts w:ascii="Times New Roman" w:eastAsiaTheme="minorEastAsia" w:hAnsi="Times New Roman" w:cs="Times New Roman"/>
          <w:sz w:val="28"/>
          <w:szCs w:val="28"/>
        </w:rPr>
        <w:lastRenderedPageBreak/>
        <w:t>"</w:t>
      </w:r>
      <w:r w:rsidR="00345E7E" w:rsidRPr="00345E7E">
        <w:rPr>
          <w:rFonts w:ascii="Times New Roman" w:eastAsiaTheme="minorEastAsia" w:hAnsi="Times New Roman" w:cs="Times New Roman"/>
          <w:sz w:val="28"/>
          <w:szCs w:val="28"/>
        </w:rPr>
        <w:t>min_samples_split</w:t>
      </w:r>
      <w:r w:rsidR="00E516B3" w:rsidRPr="00557824">
        <w:rPr>
          <w:rFonts w:ascii="Times New Roman" w:eastAsiaTheme="minorEastAsia" w:hAnsi="Times New Roman" w:cs="Times New Roman"/>
          <w:sz w:val="28"/>
          <w:szCs w:val="28"/>
        </w:rPr>
        <w:t>"</w:t>
      </w:r>
      <w:r w:rsidR="00345E7E" w:rsidRPr="00345E7E">
        <w:rPr>
          <w:rFonts w:ascii="Times New Roman" w:eastAsiaTheme="minorEastAsia" w:hAnsi="Times New Roman" w:cs="Times New Roman"/>
          <w:sz w:val="28"/>
          <w:szCs w:val="28"/>
        </w:rPr>
        <w:t xml:space="preserve"> </w:t>
      </w:r>
      <w:r w:rsidR="00345E7E">
        <w:rPr>
          <w:rFonts w:ascii="Times New Roman" w:eastAsiaTheme="minorEastAsia" w:hAnsi="Times New Roman" w:cs="Times New Roman"/>
          <w:sz w:val="28"/>
          <w:szCs w:val="28"/>
        </w:rPr>
        <w:t xml:space="preserve"> </w:t>
      </w:r>
      <w:r w:rsidR="00345E7E" w:rsidRPr="00363DCE">
        <w:rPr>
          <w:rFonts w:ascii="Times New Roman" w:eastAsiaTheme="minorEastAsia" w:hAnsi="Times New Roman" w:cs="Times New Roman"/>
          <w:sz w:val="28"/>
          <w:szCs w:val="28"/>
        </w:rPr>
        <w:t>-</w:t>
      </w:r>
      <w:r w:rsidR="00F87F5C">
        <w:rPr>
          <w:rFonts w:ascii="Times New Roman" w:eastAsiaTheme="minorEastAsia" w:hAnsi="Times New Roman" w:cs="Times New Roman"/>
          <w:sz w:val="28"/>
          <w:szCs w:val="28"/>
        </w:rPr>
        <w:t xml:space="preserve"> </w:t>
      </w:r>
      <w:r w:rsidR="000A60F9" w:rsidRPr="000A60F9">
        <w:rPr>
          <w:rFonts w:ascii="Times New Roman" w:eastAsiaTheme="minorEastAsia" w:hAnsi="Times New Roman" w:cs="Times New Roman"/>
          <w:sz w:val="28"/>
          <w:szCs w:val="28"/>
        </w:rPr>
        <w:t>мінімальна кількість об'єктів,</w:t>
      </w:r>
      <w:r w:rsidR="000A60F9">
        <w:rPr>
          <w:rFonts w:ascii="Times New Roman" w:eastAsiaTheme="minorEastAsia" w:hAnsi="Times New Roman" w:cs="Times New Roman"/>
          <w:sz w:val="28"/>
          <w:szCs w:val="28"/>
        </w:rPr>
        <w:t xml:space="preserve"> </w:t>
      </w:r>
      <w:r w:rsidR="000A60F9" w:rsidRPr="000A60F9">
        <w:rPr>
          <w:rFonts w:ascii="Times New Roman" w:eastAsiaTheme="minorEastAsia" w:hAnsi="Times New Roman" w:cs="Times New Roman"/>
          <w:sz w:val="28"/>
          <w:szCs w:val="28"/>
        </w:rPr>
        <w:t>необхідна для поділу внутрішнього вузла.</w:t>
      </w:r>
      <w:r w:rsidR="00F87F5C">
        <w:rPr>
          <w:rFonts w:ascii="Times New Roman" w:eastAsiaTheme="minorEastAsia" w:hAnsi="Times New Roman" w:cs="Times New Roman"/>
          <w:sz w:val="28"/>
          <w:szCs w:val="28"/>
        </w:rPr>
        <w:t xml:space="preserve">. </w:t>
      </w:r>
    </w:p>
    <w:p w14:paraId="73984CA8" w14:textId="77777777" w:rsidR="00881AFF" w:rsidRDefault="00881AFF" w:rsidP="00476AE3">
      <w:pPr>
        <w:spacing w:line="360" w:lineRule="auto"/>
        <w:jc w:val="both"/>
        <w:rPr>
          <w:noProof/>
        </w:rPr>
      </w:pPr>
      <w:r>
        <w:rPr>
          <w:rFonts w:ascii="Times New Roman" w:eastAsiaTheme="minorEastAsia" w:hAnsi="Times New Roman" w:cs="Times New Roman"/>
          <w:sz w:val="28"/>
          <w:szCs w:val="28"/>
        </w:rPr>
        <w:tab/>
        <w:t xml:space="preserve">Для фіксованого параметру </w:t>
      </w:r>
      <w:r w:rsidR="00E516B3" w:rsidRPr="00557824">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max</w:t>
      </w:r>
      <w:r w:rsidRPr="00363DCE">
        <w:rPr>
          <w:rFonts w:ascii="Times New Roman" w:eastAsiaTheme="minorEastAsia" w:hAnsi="Times New Roman" w:cs="Times New Roman"/>
          <w:sz w:val="28"/>
          <w:szCs w:val="28"/>
        </w:rPr>
        <w:t>_</w:t>
      </w:r>
      <w:r>
        <w:rPr>
          <w:rFonts w:ascii="Times New Roman" w:eastAsiaTheme="minorEastAsia" w:hAnsi="Times New Roman" w:cs="Times New Roman"/>
          <w:sz w:val="28"/>
          <w:szCs w:val="28"/>
          <w:lang w:val="en-US"/>
        </w:rPr>
        <w:t>depth</w:t>
      </w:r>
      <w:r w:rsidR="00E516B3" w:rsidRPr="00557824">
        <w:rPr>
          <w:rFonts w:ascii="Times New Roman" w:eastAsiaTheme="minorEastAsia" w:hAnsi="Times New Roman" w:cs="Times New Roman"/>
          <w:sz w:val="28"/>
          <w:szCs w:val="28"/>
        </w:rPr>
        <w:t>"</w:t>
      </w:r>
      <w:r w:rsidRPr="00363DCE">
        <w:rPr>
          <w:rFonts w:ascii="Times New Roman" w:eastAsiaTheme="minorEastAsia" w:hAnsi="Times New Roman" w:cs="Times New Roman"/>
          <w:sz w:val="28"/>
          <w:szCs w:val="28"/>
        </w:rPr>
        <w:t xml:space="preserve"> = 3, </w:t>
      </w:r>
      <w:r>
        <w:rPr>
          <w:rFonts w:ascii="Times New Roman" w:eastAsiaTheme="minorEastAsia" w:hAnsi="Times New Roman" w:cs="Times New Roman"/>
          <w:sz w:val="28"/>
          <w:szCs w:val="28"/>
        </w:rPr>
        <w:t xml:space="preserve">та перебору параметрів </w:t>
      </w:r>
      <w:r w:rsidR="00E516B3" w:rsidRPr="00557824">
        <w:rPr>
          <w:rFonts w:ascii="Times New Roman" w:eastAsiaTheme="minorEastAsia" w:hAnsi="Times New Roman" w:cs="Times New Roman"/>
          <w:sz w:val="28"/>
          <w:szCs w:val="28"/>
        </w:rPr>
        <w:t>"</w:t>
      </w:r>
      <w:r w:rsidRPr="00345E7E">
        <w:rPr>
          <w:rFonts w:ascii="Times New Roman" w:eastAsiaTheme="minorEastAsia" w:hAnsi="Times New Roman" w:cs="Times New Roman"/>
          <w:sz w:val="28"/>
          <w:szCs w:val="28"/>
        </w:rPr>
        <w:t>max_features</w:t>
      </w:r>
      <w:r w:rsidR="00E516B3" w:rsidRPr="00557824">
        <w:rPr>
          <w:rFonts w:ascii="Times New Roman" w:eastAsiaTheme="minorEastAsia" w:hAnsi="Times New Roman" w:cs="Times New Roman"/>
          <w:sz w:val="28"/>
          <w:szCs w:val="28"/>
        </w:rPr>
        <w:t>"</w:t>
      </w:r>
      <w:r w:rsidRPr="00345E7E">
        <w:rPr>
          <w:rFonts w:ascii="Times New Roman" w:eastAsiaTheme="minorEastAsia" w:hAnsi="Times New Roman" w:cs="Times New Roman"/>
          <w:sz w:val="28"/>
          <w:szCs w:val="28"/>
        </w:rPr>
        <w:t xml:space="preserve"> </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та </w:t>
      </w:r>
      <w:r w:rsidR="00E516B3" w:rsidRPr="00557824">
        <w:rPr>
          <w:rFonts w:ascii="Times New Roman" w:eastAsiaTheme="minorEastAsia" w:hAnsi="Times New Roman" w:cs="Times New Roman"/>
          <w:sz w:val="28"/>
          <w:szCs w:val="28"/>
        </w:rPr>
        <w:t>"</w:t>
      </w:r>
      <w:r w:rsidRPr="00345E7E">
        <w:rPr>
          <w:rFonts w:ascii="Times New Roman" w:eastAsiaTheme="minorEastAsia" w:hAnsi="Times New Roman" w:cs="Times New Roman"/>
          <w:sz w:val="28"/>
          <w:szCs w:val="28"/>
        </w:rPr>
        <w:t>min_samples_split</w:t>
      </w:r>
      <w:r w:rsidR="00E516B3" w:rsidRPr="00557824">
        <w:rPr>
          <w:rFonts w:ascii="Times New Roman" w:eastAsiaTheme="minorEastAsia" w:hAnsi="Times New Roman" w:cs="Times New Roman"/>
          <w:sz w:val="28"/>
          <w:szCs w:val="28"/>
        </w:rPr>
        <w:t>"</w:t>
      </w:r>
      <w:r w:rsidRPr="00345E7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отримали результати роботи моделей, представлені у таблиці:</w:t>
      </w:r>
      <w:r w:rsidRPr="00881AFF">
        <w:rPr>
          <w:noProof/>
        </w:rPr>
        <w:t xml:space="preserve"> </w:t>
      </w:r>
      <w:r w:rsidRPr="00881AFF">
        <w:rPr>
          <w:rFonts w:ascii="Times New Roman" w:eastAsiaTheme="minorEastAsia" w:hAnsi="Times New Roman" w:cs="Times New Roman"/>
          <w:noProof/>
          <w:sz w:val="28"/>
          <w:szCs w:val="28"/>
          <w:lang w:eastAsia="uk-UA"/>
        </w:rPr>
        <w:drawing>
          <wp:inline distT="0" distB="0" distL="0" distR="0" wp14:anchorId="3748DBD3" wp14:editId="01260E04">
            <wp:extent cx="6518831" cy="2355850"/>
            <wp:effectExtent l="19050" t="19050" r="15875" b="25400"/>
            <wp:docPr id="10378937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893759" name=""/>
                    <pic:cNvPicPr/>
                  </pic:nvPicPr>
                  <pic:blipFill>
                    <a:blip r:embed="rId25" cstate="print"/>
                    <a:stretch>
                      <a:fillRect/>
                    </a:stretch>
                  </pic:blipFill>
                  <pic:spPr>
                    <a:xfrm>
                      <a:off x="0" y="0"/>
                      <a:ext cx="6526568" cy="2358646"/>
                    </a:xfrm>
                    <a:prstGeom prst="rect">
                      <a:avLst/>
                    </a:prstGeom>
                    <a:ln>
                      <a:solidFill>
                        <a:schemeClr val="accent1"/>
                      </a:solidFill>
                    </a:ln>
                  </pic:spPr>
                </pic:pic>
              </a:graphicData>
            </a:graphic>
          </wp:inline>
        </w:drawing>
      </w:r>
    </w:p>
    <w:p w14:paraId="34C1C3C4" w14:textId="77777777" w:rsidR="00881AFF" w:rsidRPr="00E516B3" w:rsidRDefault="00D36767" w:rsidP="00E516B3">
      <w:pPr>
        <w:spacing w:line="360" w:lineRule="auto"/>
        <w:jc w:val="center"/>
        <w:rPr>
          <w:rFonts w:ascii="Times New Roman" w:hAnsi="Times New Roman" w:cs="Times New Roman"/>
          <w:noProof/>
          <w:sz w:val="28"/>
          <w:szCs w:val="28"/>
        </w:rPr>
      </w:pPr>
      <w:r>
        <w:rPr>
          <w:rFonts w:ascii="Times New Roman" w:hAnsi="Times New Roman" w:cs="Times New Roman"/>
          <w:noProof/>
          <w:sz w:val="28"/>
          <w:szCs w:val="28"/>
        </w:rPr>
        <w:t>Рисунок 3.</w:t>
      </w:r>
      <w:r>
        <w:rPr>
          <w:rFonts w:ascii="Times New Roman" w:hAnsi="Times New Roman" w:cs="Times New Roman"/>
          <w:noProof/>
          <w:sz w:val="28"/>
          <w:szCs w:val="28"/>
          <w:lang w:val="ru-RU"/>
        </w:rPr>
        <w:t>10</w:t>
      </w:r>
      <w:r w:rsidR="00E516B3">
        <w:rPr>
          <w:rFonts w:ascii="Times New Roman" w:hAnsi="Times New Roman" w:cs="Times New Roman"/>
          <w:noProof/>
          <w:sz w:val="28"/>
          <w:szCs w:val="28"/>
        </w:rPr>
        <w:t xml:space="preserve"> Порівняльна таблиця результатів роботи алгоритму Випадковий ліс з різними гіперпараметрами</w:t>
      </w:r>
      <w:r w:rsidR="00720774">
        <w:rPr>
          <w:rFonts w:ascii="Times New Roman" w:hAnsi="Times New Roman" w:cs="Times New Roman"/>
          <w:noProof/>
          <w:sz w:val="28"/>
          <w:szCs w:val="28"/>
        </w:rPr>
        <w:t xml:space="preserve"> для незбалансованих даних</w:t>
      </w:r>
    </w:p>
    <w:p w14:paraId="087FFE10" w14:textId="77777777" w:rsidR="00881AFF" w:rsidRDefault="00881AFF" w:rsidP="000A60F9">
      <w:pPr>
        <w:spacing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rPr>
        <w:t xml:space="preserve">Метрика </w:t>
      </w:r>
      <w:r w:rsidRPr="00363DCE">
        <w:rPr>
          <w:rFonts w:ascii="Times New Roman" w:hAnsi="Times New Roman" w:cs="Times New Roman"/>
          <w:noProof/>
          <w:sz w:val="28"/>
          <w:szCs w:val="28"/>
        </w:rPr>
        <w:t xml:space="preserve">Precision, </w:t>
      </w:r>
      <w:r>
        <w:rPr>
          <w:rFonts w:ascii="Times New Roman" w:hAnsi="Times New Roman" w:cs="Times New Roman"/>
          <w:noProof/>
          <w:sz w:val="28"/>
          <w:szCs w:val="28"/>
        </w:rPr>
        <w:t>що відповідає за відсоток шахрайських транзакцій, що дійсно виявилися шахрайськими.</w:t>
      </w:r>
      <w:r w:rsidRPr="00363DCE">
        <w:rPr>
          <w:rFonts w:ascii="Times New Roman" w:hAnsi="Times New Roman" w:cs="Times New Roman"/>
          <w:noProof/>
          <w:sz w:val="28"/>
          <w:szCs w:val="28"/>
        </w:rPr>
        <w:t xml:space="preserve"> </w:t>
      </w:r>
      <w:r>
        <w:rPr>
          <w:rFonts w:ascii="Times New Roman" w:hAnsi="Times New Roman" w:cs="Times New Roman"/>
          <w:noProof/>
          <w:sz w:val="28"/>
          <w:szCs w:val="28"/>
        </w:rPr>
        <w:t>З заданим набором параметрів в більшості випадків маємо високі значення метрик для обох класів. Проте</w:t>
      </w:r>
      <w:r w:rsidR="000A60F9">
        <w:rPr>
          <w:rFonts w:ascii="Times New Roman" w:hAnsi="Times New Roman" w:cs="Times New Roman"/>
          <w:noProof/>
          <w:sz w:val="28"/>
          <w:szCs w:val="28"/>
        </w:rPr>
        <w:t xml:space="preserve"> для метрики </w:t>
      </w:r>
      <w:r w:rsidR="000A60F9">
        <w:rPr>
          <w:rFonts w:ascii="Times New Roman" w:hAnsi="Times New Roman" w:cs="Times New Roman"/>
          <w:noProof/>
          <w:sz w:val="28"/>
          <w:szCs w:val="28"/>
          <w:lang w:val="en-US"/>
        </w:rPr>
        <w:t>Recall</w:t>
      </w:r>
      <w:r w:rsidR="000A60F9" w:rsidRPr="00363DCE">
        <w:rPr>
          <w:rFonts w:ascii="Times New Roman" w:hAnsi="Times New Roman" w:cs="Times New Roman"/>
          <w:noProof/>
          <w:sz w:val="28"/>
          <w:szCs w:val="28"/>
          <w:lang w:val="ru-RU"/>
        </w:rPr>
        <w:t xml:space="preserve">, </w:t>
      </w:r>
      <w:r w:rsidR="000A60F9">
        <w:rPr>
          <w:rFonts w:ascii="Times New Roman" w:hAnsi="Times New Roman" w:cs="Times New Roman"/>
          <w:noProof/>
          <w:sz w:val="28"/>
          <w:szCs w:val="28"/>
        </w:rPr>
        <w:t xml:space="preserve">що відповідає за частину знайдених алгоритмом позитивних транзакцій з загальної кількості позитвних транзакцій результати набагато гірше. Це зумовлемно незбалансованістю даних, що призводить до присвоєння усім транзакціям значення більшого класу. </w:t>
      </w:r>
    </w:p>
    <w:p w14:paraId="314266B5" w14:textId="77777777" w:rsidR="000A60F9" w:rsidRDefault="000A60F9" w:rsidP="000A60F9">
      <w:pPr>
        <w:spacing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rPr>
        <w:t>При збільшенні глибини дерева</w:t>
      </w:r>
      <w:r w:rsidR="00760B94" w:rsidRPr="00363DCE">
        <w:rPr>
          <w:rFonts w:ascii="Times New Roman" w:hAnsi="Times New Roman" w:cs="Times New Roman"/>
          <w:noProof/>
          <w:sz w:val="28"/>
          <w:szCs w:val="28"/>
          <w:lang w:val="ru-RU"/>
        </w:rPr>
        <w:t xml:space="preserve"> ( </w:t>
      </w:r>
      <w:r w:rsidR="00720774" w:rsidRPr="00557824">
        <w:rPr>
          <w:rFonts w:ascii="Times New Roman" w:eastAsiaTheme="minorEastAsia" w:hAnsi="Times New Roman" w:cs="Times New Roman"/>
          <w:sz w:val="28"/>
          <w:szCs w:val="28"/>
        </w:rPr>
        <w:t>"</w:t>
      </w:r>
      <w:r w:rsidR="00760B94">
        <w:rPr>
          <w:rFonts w:ascii="Times New Roman" w:hAnsi="Times New Roman" w:cs="Times New Roman"/>
          <w:noProof/>
          <w:sz w:val="28"/>
          <w:szCs w:val="28"/>
          <w:lang w:val="en-US"/>
        </w:rPr>
        <w:t>max</w:t>
      </w:r>
      <w:r w:rsidR="00760B94" w:rsidRPr="00363DCE">
        <w:rPr>
          <w:rFonts w:ascii="Times New Roman" w:hAnsi="Times New Roman" w:cs="Times New Roman"/>
          <w:noProof/>
          <w:sz w:val="28"/>
          <w:szCs w:val="28"/>
          <w:lang w:val="ru-RU"/>
        </w:rPr>
        <w:t>_</w:t>
      </w:r>
      <w:r w:rsidR="00760B94">
        <w:rPr>
          <w:rFonts w:ascii="Times New Roman" w:hAnsi="Times New Roman" w:cs="Times New Roman"/>
          <w:noProof/>
          <w:sz w:val="28"/>
          <w:szCs w:val="28"/>
          <w:lang w:val="en-US"/>
        </w:rPr>
        <w:t>depth</w:t>
      </w:r>
      <w:r w:rsidR="00720774" w:rsidRPr="00557824">
        <w:rPr>
          <w:rFonts w:ascii="Times New Roman" w:eastAsiaTheme="minorEastAsia" w:hAnsi="Times New Roman" w:cs="Times New Roman"/>
          <w:sz w:val="28"/>
          <w:szCs w:val="28"/>
        </w:rPr>
        <w:t>"</w:t>
      </w:r>
      <w:r w:rsidR="00760B94" w:rsidRPr="00363DCE">
        <w:rPr>
          <w:rFonts w:ascii="Times New Roman" w:hAnsi="Times New Roman" w:cs="Times New Roman"/>
          <w:noProof/>
          <w:sz w:val="28"/>
          <w:szCs w:val="28"/>
          <w:lang w:val="ru-RU"/>
        </w:rPr>
        <w:t xml:space="preserve"> = 6 ) </w:t>
      </w:r>
      <w:r>
        <w:rPr>
          <w:rFonts w:ascii="Times New Roman" w:hAnsi="Times New Roman" w:cs="Times New Roman"/>
          <w:noProof/>
          <w:sz w:val="28"/>
          <w:szCs w:val="28"/>
        </w:rPr>
        <w:t xml:space="preserve"> результати для другого класу починають зростати, проте оцінки все одно лишаються низькими в порівнянні </w:t>
      </w:r>
      <w:r>
        <w:rPr>
          <w:rFonts w:ascii="Times New Roman" w:hAnsi="Times New Roman" w:cs="Times New Roman"/>
          <w:noProof/>
          <w:sz w:val="28"/>
          <w:szCs w:val="28"/>
        </w:rPr>
        <w:lastRenderedPageBreak/>
        <w:t xml:space="preserve">з першим класом. </w:t>
      </w:r>
      <w:r w:rsidRPr="000A60F9">
        <w:rPr>
          <w:rFonts w:ascii="Times New Roman" w:hAnsi="Times New Roman" w:cs="Times New Roman"/>
          <w:noProof/>
          <w:sz w:val="28"/>
          <w:szCs w:val="28"/>
          <w:lang w:eastAsia="uk-UA"/>
        </w:rPr>
        <w:drawing>
          <wp:inline distT="0" distB="0" distL="0" distR="0" wp14:anchorId="2BF45332" wp14:editId="5728714B">
            <wp:extent cx="6480175" cy="2398395"/>
            <wp:effectExtent l="19050" t="19050" r="15875" b="20955"/>
            <wp:docPr id="1783199307" name="Picture 1"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199307" name="Picture 1" descr="A picture containing text, screenshot, font, number&#10;&#10;Description automatically generated"/>
                    <pic:cNvPicPr/>
                  </pic:nvPicPr>
                  <pic:blipFill>
                    <a:blip r:embed="rId26" cstate="print"/>
                    <a:stretch>
                      <a:fillRect/>
                    </a:stretch>
                  </pic:blipFill>
                  <pic:spPr>
                    <a:xfrm>
                      <a:off x="0" y="0"/>
                      <a:ext cx="6480175" cy="2398395"/>
                    </a:xfrm>
                    <a:prstGeom prst="rect">
                      <a:avLst/>
                    </a:prstGeom>
                    <a:solidFill>
                      <a:sysClr val="windowText" lastClr="000000"/>
                    </a:solidFill>
                    <a:ln>
                      <a:solidFill>
                        <a:schemeClr val="accent1"/>
                      </a:solidFill>
                    </a:ln>
                  </pic:spPr>
                </pic:pic>
              </a:graphicData>
            </a:graphic>
          </wp:inline>
        </w:drawing>
      </w:r>
    </w:p>
    <w:p w14:paraId="5B6AFEC0" w14:textId="77777777" w:rsidR="00720774" w:rsidRDefault="00D36767" w:rsidP="00720774">
      <w:pPr>
        <w:spacing w:line="360" w:lineRule="auto"/>
        <w:jc w:val="center"/>
        <w:rPr>
          <w:rFonts w:ascii="Times New Roman" w:hAnsi="Times New Roman" w:cs="Times New Roman"/>
          <w:noProof/>
          <w:sz w:val="28"/>
          <w:szCs w:val="28"/>
        </w:rPr>
      </w:pPr>
      <w:r>
        <w:rPr>
          <w:rFonts w:ascii="Times New Roman" w:hAnsi="Times New Roman" w:cs="Times New Roman"/>
          <w:noProof/>
          <w:sz w:val="28"/>
          <w:szCs w:val="28"/>
        </w:rPr>
        <w:t>Рисунок 3.1</w:t>
      </w:r>
      <w:r>
        <w:rPr>
          <w:rFonts w:ascii="Times New Roman" w:hAnsi="Times New Roman" w:cs="Times New Roman"/>
          <w:noProof/>
          <w:sz w:val="28"/>
          <w:szCs w:val="28"/>
          <w:lang w:val="ru-RU"/>
        </w:rPr>
        <w:t>1</w:t>
      </w:r>
      <w:r w:rsidR="00720774">
        <w:rPr>
          <w:rFonts w:ascii="Times New Roman" w:hAnsi="Times New Roman" w:cs="Times New Roman"/>
          <w:noProof/>
          <w:sz w:val="28"/>
          <w:szCs w:val="28"/>
        </w:rPr>
        <w:t xml:space="preserve"> Порівняльна таблиця результатів роботи алгоритму Випадковий ліс з різними гіперпараметрами для незбалансованих даних</w:t>
      </w:r>
    </w:p>
    <w:p w14:paraId="32BBF327" w14:textId="77777777" w:rsidR="00720774" w:rsidRDefault="000A60F9" w:rsidP="00F03D83">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Прослідковується тенденція, що при збільшенні глибини дерева, результати стають кращими.</w:t>
      </w:r>
      <w:r w:rsidR="00760B94">
        <w:rPr>
          <w:rFonts w:ascii="Times New Roman" w:eastAsiaTheme="minorEastAsia" w:hAnsi="Times New Roman" w:cs="Times New Roman"/>
          <w:sz w:val="28"/>
          <w:szCs w:val="28"/>
        </w:rPr>
        <w:t xml:space="preserve"> Якщо встановити гіперпараметр </w:t>
      </w:r>
      <w:r w:rsidR="00760B94" w:rsidRPr="00363DCE">
        <w:rPr>
          <w:rFonts w:ascii="Times New Roman" w:eastAsiaTheme="minorEastAsia" w:hAnsi="Times New Roman" w:cs="Times New Roman"/>
          <w:sz w:val="28"/>
          <w:szCs w:val="28"/>
          <w:lang w:val="ru-RU"/>
        </w:rPr>
        <w:br/>
      </w:r>
      <w:r w:rsidR="00720774" w:rsidRPr="00720774">
        <w:rPr>
          <w:rFonts w:ascii="Times New Roman" w:eastAsiaTheme="minorEastAsia" w:hAnsi="Times New Roman" w:cs="Times New Roman"/>
          <w:sz w:val="28"/>
          <w:szCs w:val="28"/>
          <w:lang w:val="ru-RU"/>
        </w:rPr>
        <w:t>"</w:t>
      </w:r>
      <w:r w:rsidR="00760B94">
        <w:rPr>
          <w:rFonts w:ascii="Times New Roman" w:eastAsiaTheme="minorEastAsia" w:hAnsi="Times New Roman" w:cs="Times New Roman"/>
          <w:sz w:val="28"/>
          <w:szCs w:val="28"/>
          <w:lang w:val="en-US"/>
        </w:rPr>
        <w:t>max</w:t>
      </w:r>
      <w:r w:rsidR="00760B94" w:rsidRPr="00363DCE">
        <w:rPr>
          <w:rFonts w:ascii="Times New Roman" w:eastAsiaTheme="minorEastAsia" w:hAnsi="Times New Roman" w:cs="Times New Roman"/>
          <w:sz w:val="28"/>
          <w:szCs w:val="28"/>
          <w:lang w:val="ru-RU"/>
        </w:rPr>
        <w:t>_</w:t>
      </w:r>
      <w:r w:rsidR="00760B94">
        <w:rPr>
          <w:rFonts w:ascii="Times New Roman" w:eastAsiaTheme="minorEastAsia" w:hAnsi="Times New Roman" w:cs="Times New Roman"/>
          <w:sz w:val="28"/>
          <w:szCs w:val="28"/>
          <w:lang w:val="en-US"/>
        </w:rPr>
        <w:t>depth</w:t>
      </w:r>
      <w:r w:rsidR="00720774" w:rsidRPr="00720774">
        <w:t xml:space="preserve"> </w:t>
      </w:r>
      <w:r w:rsidR="00720774" w:rsidRPr="00720774">
        <w:rPr>
          <w:rFonts w:ascii="Times New Roman" w:eastAsiaTheme="minorEastAsia" w:hAnsi="Times New Roman" w:cs="Times New Roman"/>
          <w:sz w:val="28"/>
          <w:szCs w:val="28"/>
          <w:lang w:val="ru-RU"/>
        </w:rPr>
        <w:t>"</w:t>
      </w:r>
      <w:r w:rsidR="00760B94" w:rsidRPr="00363DCE">
        <w:rPr>
          <w:rFonts w:ascii="Times New Roman" w:eastAsiaTheme="minorEastAsia" w:hAnsi="Times New Roman" w:cs="Times New Roman"/>
          <w:sz w:val="28"/>
          <w:szCs w:val="28"/>
          <w:lang w:val="ru-RU"/>
        </w:rPr>
        <w:t xml:space="preserve"> = 9, </w:t>
      </w:r>
      <w:r w:rsidR="00760B94">
        <w:rPr>
          <w:rFonts w:ascii="Times New Roman" w:eastAsiaTheme="minorEastAsia" w:hAnsi="Times New Roman" w:cs="Times New Roman"/>
          <w:sz w:val="28"/>
          <w:szCs w:val="28"/>
        </w:rPr>
        <w:t xml:space="preserve">для метрики </w:t>
      </w:r>
      <w:r w:rsidR="00760B94">
        <w:rPr>
          <w:rFonts w:ascii="Times New Roman" w:eastAsiaTheme="minorEastAsia" w:hAnsi="Times New Roman" w:cs="Times New Roman"/>
          <w:sz w:val="28"/>
          <w:szCs w:val="28"/>
          <w:lang w:val="en-US"/>
        </w:rPr>
        <w:t>Recall</w:t>
      </w:r>
      <w:r w:rsidR="00760B94" w:rsidRPr="00363DCE">
        <w:rPr>
          <w:rFonts w:ascii="Times New Roman" w:eastAsiaTheme="minorEastAsia" w:hAnsi="Times New Roman" w:cs="Times New Roman"/>
          <w:sz w:val="28"/>
          <w:szCs w:val="28"/>
          <w:lang w:val="ru-RU"/>
        </w:rPr>
        <w:t xml:space="preserve"> </w:t>
      </w:r>
      <w:r w:rsidR="00760B94">
        <w:rPr>
          <w:rFonts w:ascii="Times New Roman" w:eastAsiaTheme="minorEastAsia" w:hAnsi="Times New Roman" w:cs="Times New Roman"/>
          <w:sz w:val="28"/>
          <w:szCs w:val="28"/>
        </w:rPr>
        <w:t>отримаємо в середньому в 3 рази вищі значення</w:t>
      </w:r>
      <w:r w:rsidR="00720774">
        <w:rPr>
          <w:rFonts w:ascii="Times New Roman" w:eastAsiaTheme="minorEastAsia" w:hAnsi="Times New Roman" w:cs="Times New Roman"/>
          <w:sz w:val="28"/>
          <w:szCs w:val="28"/>
        </w:rPr>
        <w:t xml:space="preserve">  </w:t>
      </w:r>
      <w:r w:rsidR="00760B94">
        <w:rPr>
          <w:rFonts w:ascii="Times New Roman" w:eastAsiaTheme="minorEastAsia" w:hAnsi="Times New Roman" w:cs="Times New Roman"/>
          <w:sz w:val="28"/>
          <w:szCs w:val="28"/>
        </w:rPr>
        <w:t xml:space="preserve">для другого класу. </w:t>
      </w:r>
    </w:p>
    <w:p w14:paraId="6F6BEC1E" w14:textId="77777777" w:rsidR="00720774" w:rsidRDefault="00720774" w:rsidP="00720774">
      <w:pPr>
        <w:spacing w:line="360" w:lineRule="auto"/>
        <w:jc w:val="both"/>
        <w:rPr>
          <w:rFonts w:ascii="Times New Roman" w:eastAsiaTheme="minorEastAsia" w:hAnsi="Times New Roman" w:cs="Times New Roman"/>
          <w:sz w:val="28"/>
          <w:szCs w:val="28"/>
        </w:rPr>
      </w:pPr>
      <w:r w:rsidRPr="00BA637D">
        <w:rPr>
          <w:rFonts w:ascii="Times New Roman" w:eastAsiaTheme="minorEastAsia" w:hAnsi="Times New Roman" w:cs="Times New Roman"/>
          <w:noProof/>
          <w:sz w:val="28"/>
          <w:szCs w:val="28"/>
          <w:lang w:eastAsia="uk-UA"/>
        </w:rPr>
        <w:drawing>
          <wp:anchor distT="0" distB="0" distL="114300" distR="114300" simplePos="0" relativeHeight="251679744" behindDoc="0" locked="0" layoutInCell="1" allowOverlap="1" wp14:anchorId="458F1E34" wp14:editId="1E868BDB">
            <wp:simplePos x="0" y="0"/>
            <wp:positionH relativeFrom="margin">
              <wp:posOffset>0</wp:posOffset>
            </wp:positionH>
            <wp:positionV relativeFrom="paragraph">
              <wp:posOffset>310515</wp:posOffset>
            </wp:positionV>
            <wp:extent cx="6480175" cy="2377440"/>
            <wp:effectExtent l="19050" t="19050" r="15875" b="22860"/>
            <wp:wrapSquare wrapText="bothSides"/>
            <wp:docPr id="1254333153" name="Picture 1"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333153" name="Picture 1" descr="A picture containing text, screenshot, font, number&#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480175" cy="2377440"/>
                    </a:xfrm>
                    <a:prstGeom prst="rect">
                      <a:avLst/>
                    </a:prstGeom>
                    <a:ln>
                      <a:solidFill>
                        <a:schemeClr val="accent1"/>
                      </a:solidFill>
                    </a:ln>
                  </pic:spPr>
                </pic:pic>
              </a:graphicData>
            </a:graphic>
          </wp:anchor>
        </w:drawing>
      </w:r>
    </w:p>
    <w:p w14:paraId="1A4E29A5" w14:textId="77777777" w:rsidR="00720774" w:rsidRDefault="00D36767" w:rsidP="00720774">
      <w:pPr>
        <w:spacing w:line="360" w:lineRule="auto"/>
        <w:jc w:val="center"/>
        <w:rPr>
          <w:rFonts w:ascii="Times New Roman" w:hAnsi="Times New Roman" w:cs="Times New Roman"/>
          <w:noProof/>
          <w:sz w:val="28"/>
          <w:szCs w:val="28"/>
        </w:rPr>
      </w:pPr>
      <w:r>
        <w:rPr>
          <w:rFonts w:ascii="Times New Roman" w:hAnsi="Times New Roman" w:cs="Times New Roman"/>
          <w:noProof/>
          <w:sz w:val="28"/>
          <w:szCs w:val="28"/>
        </w:rPr>
        <w:t>Рисунок 3.1</w:t>
      </w:r>
      <w:r>
        <w:rPr>
          <w:rFonts w:ascii="Times New Roman" w:hAnsi="Times New Roman" w:cs="Times New Roman"/>
          <w:noProof/>
          <w:sz w:val="28"/>
          <w:szCs w:val="28"/>
          <w:lang w:val="ru-RU"/>
        </w:rPr>
        <w:t>2</w:t>
      </w:r>
      <w:r w:rsidR="00720774">
        <w:rPr>
          <w:rFonts w:ascii="Times New Roman" w:hAnsi="Times New Roman" w:cs="Times New Roman"/>
          <w:noProof/>
          <w:sz w:val="28"/>
          <w:szCs w:val="28"/>
        </w:rPr>
        <w:t xml:space="preserve"> Порівняльна таблиця результатів роботи алгоритму Випадковий ліс з різними гіперпараметрами для незбалансованих даних</w:t>
      </w:r>
    </w:p>
    <w:p w14:paraId="43A06466" w14:textId="77777777" w:rsidR="00F03D83" w:rsidRPr="00720774" w:rsidRDefault="00F03D83" w:rsidP="00F03D83">
      <w:pPr>
        <w:spacing w:line="360" w:lineRule="auto"/>
        <w:rPr>
          <w:rFonts w:ascii="Times New Roman" w:hAnsi="Times New Roman" w:cs="Times New Roman"/>
          <w:noProof/>
          <w:sz w:val="28"/>
          <w:szCs w:val="28"/>
        </w:rPr>
      </w:pPr>
    </w:p>
    <w:p w14:paraId="7B388580" w14:textId="77777777" w:rsidR="00760B94" w:rsidRDefault="00760B94" w:rsidP="00760B94">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Гіперпараметри </w:t>
      </w:r>
      <w:r w:rsidR="00720774" w:rsidRPr="00720774">
        <w:rPr>
          <w:rFonts w:ascii="Times New Roman" w:eastAsiaTheme="minorEastAsia" w:hAnsi="Times New Roman" w:cs="Times New Roman"/>
          <w:sz w:val="28"/>
          <w:szCs w:val="28"/>
        </w:rPr>
        <w:t>"</w:t>
      </w:r>
      <w:r w:rsidRPr="00345E7E">
        <w:rPr>
          <w:rFonts w:ascii="Times New Roman" w:eastAsiaTheme="minorEastAsia" w:hAnsi="Times New Roman" w:cs="Times New Roman"/>
          <w:sz w:val="28"/>
          <w:szCs w:val="28"/>
        </w:rPr>
        <w:t>max_features</w:t>
      </w:r>
      <w:r w:rsidR="00720774" w:rsidRPr="00720774">
        <w:t xml:space="preserve"> </w:t>
      </w:r>
      <w:r w:rsidR="00720774" w:rsidRPr="00720774">
        <w:rPr>
          <w:rFonts w:ascii="Times New Roman" w:eastAsiaTheme="minorEastAsia" w:hAnsi="Times New Roman" w:cs="Times New Roman"/>
          <w:sz w:val="28"/>
          <w:szCs w:val="28"/>
        </w:rPr>
        <w:t>"</w:t>
      </w:r>
      <w:r w:rsidRPr="00345E7E">
        <w:rPr>
          <w:rFonts w:ascii="Times New Roman" w:eastAsiaTheme="minorEastAsia" w:hAnsi="Times New Roman" w:cs="Times New Roman"/>
          <w:sz w:val="28"/>
          <w:szCs w:val="28"/>
        </w:rPr>
        <w:t xml:space="preserve"> </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та </w:t>
      </w:r>
      <w:r w:rsidR="00720774" w:rsidRPr="00720774">
        <w:rPr>
          <w:rFonts w:ascii="Times New Roman" w:eastAsiaTheme="minorEastAsia" w:hAnsi="Times New Roman" w:cs="Times New Roman"/>
          <w:sz w:val="28"/>
          <w:szCs w:val="28"/>
        </w:rPr>
        <w:t>"</w:t>
      </w:r>
      <w:r w:rsidRPr="00345E7E">
        <w:rPr>
          <w:rFonts w:ascii="Times New Roman" w:eastAsiaTheme="minorEastAsia" w:hAnsi="Times New Roman" w:cs="Times New Roman"/>
          <w:sz w:val="28"/>
          <w:szCs w:val="28"/>
        </w:rPr>
        <w:t>min_samples_split</w:t>
      </w:r>
      <w:r w:rsidR="00720774" w:rsidRPr="00720774">
        <w:t xml:space="preserve"> </w:t>
      </w:r>
      <w:r w:rsidR="00720774" w:rsidRPr="00720774">
        <w:rPr>
          <w:rFonts w:ascii="Times New Roman" w:eastAsiaTheme="minorEastAsia" w:hAnsi="Times New Roman" w:cs="Times New Roman"/>
          <w:sz w:val="28"/>
          <w:szCs w:val="28"/>
        </w:rPr>
        <w:t>"</w:t>
      </w:r>
      <w:r w:rsidRPr="00345E7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однозначно впливають на результати роботи програми, що можна побачити</w:t>
      </w:r>
      <w:r w:rsidR="00720774">
        <w:rPr>
          <w:rFonts w:ascii="Times New Roman" w:eastAsiaTheme="minorEastAsia" w:hAnsi="Times New Roman" w:cs="Times New Roman"/>
          <w:sz w:val="28"/>
          <w:szCs w:val="28"/>
        </w:rPr>
        <w:t xml:space="preserve"> з Рисунків 3.9, 3.10, 3.11</w:t>
      </w:r>
      <w:r>
        <w:rPr>
          <w:rFonts w:ascii="Times New Roman" w:eastAsiaTheme="minorEastAsia" w:hAnsi="Times New Roman" w:cs="Times New Roman"/>
          <w:sz w:val="28"/>
          <w:szCs w:val="28"/>
        </w:rPr>
        <w:t xml:space="preserve">, проте найбільшу вагу має параметр </w:t>
      </w:r>
      <w:r w:rsidR="00720774" w:rsidRPr="00720774">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max</w:t>
      </w:r>
      <w:r w:rsidRPr="00363DCE">
        <w:rPr>
          <w:rFonts w:ascii="Times New Roman" w:eastAsiaTheme="minorEastAsia" w:hAnsi="Times New Roman" w:cs="Times New Roman"/>
          <w:sz w:val="28"/>
          <w:szCs w:val="28"/>
        </w:rPr>
        <w:t>_</w:t>
      </w:r>
      <w:r>
        <w:rPr>
          <w:rFonts w:ascii="Times New Roman" w:eastAsiaTheme="minorEastAsia" w:hAnsi="Times New Roman" w:cs="Times New Roman"/>
          <w:sz w:val="28"/>
          <w:szCs w:val="28"/>
          <w:lang w:val="en-US"/>
        </w:rPr>
        <w:t>depth</w:t>
      </w:r>
      <w:r w:rsidR="00720774" w:rsidRPr="00720774">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w:t>
      </w:r>
    </w:p>
    <w:p w14:paraId="426687A5" w14:textId="77777777" w:rsidR="00760B94" w:rsidRDefault="00760B94" w:rsidP="00760B94">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Для збалансованого набору даних метрики мають високі значення</w:t>
      </w:r>
      <w:r w:rsidR="00BA637D">
        <w:rPr>
          <w:rFonts w:ascii="Times New Roman" w:eastAsiaTheme="minorEastAsia" w:hAnsi="Times New Roman" w:cs="Times New Roman"/>
          <w:sz w:val="28"/>
          <w:szCs w:val="28"/>
        </w:rPr>
        <w:t xml:space="preserve"> незалежно від перебору гіперпараметрів</w:t>
      </w:r>
      <w:r>
        <w:rPr>
          <w:rFonts w:ascii="Times New Roman" w:eastAsiaTheme="minorEastAsia" w:hAnsi="Times New Roman" w:cs="Times New Roman"/>
          <w:sz w:val="28"/>
          <w:szCs w:val="28"/>
        </w:rPr>
        <w:t xml:space="preserve">. Другий клас все ще має гірші результати </w:t>
      </w:r>
      <w:r w:rsidR="00BA637D">
        <w:rPr>
          <w:rFonts w:ascii="Times New Roman" w:eastAsiaTheme="minorEastAsia" w:hAnsi="Times New Roman" w:cs="Times New Roman"/>
          <w:sz w:val="28"/>
          <w:szCs w:val="28"/>
        </w:rPr>
        <w:t xml:space="preserve">за перший, проте різниця в оцінках мінімальна. Знову прослідковується тенденція покращення роботи моделі при збільшенні глибини дерева. </w:t>
      </w:r>
      <w:r w:rsidR="00BA637D" w:rsidRPr="00BA637D">
        <w:rPr>
          <w:rFonts w:ascii="Times New Roman" w:eastAsiaTheme="minorEastAsia" w:hAnsi="Times New Roman" w:cs="Times New Roman"/>
          <w:noProof/>
          <w:sz w:val="28"/>
          <w:szCs w:val="28"/>
          <w:lang w:eastAsia="uk-UA"/>
        </w:rPr>
        <w:drawing>
          <wp:inline distT="0" distB="0" distL="0" distR="0" wp14:anchorId="2AB017AB" wp14:editId="4088BD0F">
            <wp:extent cx="6480175" cy="2392680"/>
            <wp:effectExtent l="19050" t="19050" r="15875" b="26670"/>
            <wp:docPr id="1535491688" name="Picture 1"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491688" name="Picture 1" descr="A picture containing text, screenshot, font, number&#10;&#10;Description automatically generated"/>
                    <pic:cNvPicPr/>
                  </pic:nvPicPr>
                  <pic:blipFill>
                    <a:blip r:embed="rId28" cstate="print"/>
                    <a:stretch>
                      <a:fillRect/>
                    </a:stretch>
                  </pic:blipFill>
                  <pic:spPr>
                    <a:xfrm>
                      <a:off x="0" y="0"/>
                      <a:ext cx="6480175" cy="2392680"/>
                    </a:xfrm>
                    <a:prstGeom prst="rect">
                      <a:avLst/>
                    </a:prstGeom>
                    <a:ln>
                      <a:solidFill>
                        <a:schemeClr val="accent1"/>
                      </a:solidFill>
                    </a:ln>
                  </pic:spPr>
                </pic:pic>
              </a:graphicData>
            </a:graphic>
          </wp:inline>
        </w:drawing>
      </w:r>
    </w:p>
    <w:p w14:paraId="726EA06D" w14:textId="77777777" w:rsidR="00720774" w:rsidRPr="00720774" w:rsidRDefault="00D36767" w:rsidP="00720774">
      <w:pPr>
        <w:spacing w:line="360" w:lineRule="auto"/>
        <w:jc w:val="center"/>
        <w:rPr>
          <w:rFonts w:ascii="Times New Roman" w:hAnsi="Times New Roman" w:cs="Times New Roman"/>
          <w:noProof/>
          <w:sz w:val="28"/>
          <w:szCs w:val="28"/>
        </w:rPr>
      </w:pPr>
      <w:r>
        <w:rPr>
          <w:rFonts w:ascii="Times New Roman" w:hAnsi="Times New Roman" w:cs="Times New Roman"/>
          <w:noProof/>
          <w:sz w:val="28"/>
          <w:szCs w:val="28"/>
        </w:rPr>
        <w:t>Рисунок 3.1</w:t>
      </w:r>
      <w:r>
        <w:rPr>
          <w:rFonts w:ascii="Times New Roman" w:hAnsi="Times New Roman" w:cs="Times New Roman"/>
          <w:noProof/>
          <w:sz w:val="28"/>
          <w:szCs w:val="28"/>
          <w:lang w:val="ru-RU"/>
        </w:rPr>
        <w:t>3</w:t>
      </w:r>
      <w:r w:rsidR="00720774">
        <w:rPr>
          <w:rFonts w:ascii="Times New Roman" w:hAnsi="Times New Roman" w:cs="Times New Roman"/>
          <w:noProof/>
          <w:sz w:val="28"/>
          <w:szCs w:val="28"/>
        </w:rPr>
        <w:t xml:space="preserve"> Порівняльна таблиця результатів роботи алгоритму Випадковий ліс з різними гіперпараметрами для збалансованих даних</w:t>
      </w:r>
    </w:p>
    <w:p w14:paraId="190D6D7C" w14:textId="77777777" w:rsidR="00720774" w:rsidRDefault="00720774" w:rsidP="00760B94">
      <w:pPr>
        <w:spacing w:line="360" w:lineRule="auto"/>
        <w:ind w:firstLine="720"/>
        <w:jc w:val="both"/>
        <w:rPr>
          <w:rFonts w:ascii="Times New Roman" w:eastAsiaTheme="minorEastAsia" w:hAnsi="Times New Roman" w:cs="Times New Roman"/>
          <w:sz w:val="28"/>
          <w:szCs w:val="28"/>
        </w:rPr>
      </w:pPr>
    </w:p>
    <w:p w14:paraId="332DF980" w14:textId="77777777" w:rsidR="00760B94" w:rsidRDefault="00BA637D" w:rsidP="00BA637D">
      <w:pPr>
        <w:spacing w:line="360" w:lineRule="auto"/>
        <w:jc w:val="both"/>
        <w:rPr>
          <w:rFonts w:ascii="Times New Roman" w:eastAsiaTheme="minorEastAsia" w:hAnsi="Times New Roman" w:cs="Times New Roman"/>
          <w:sz w:val="28"/>
          <w:szCs w:val="28"/>
        </w:rPr>
      </w:pPr>
      <w:r w:rsidRPr="00BA637D">
        <w:rPr>
          <w:rFonts w:ascii="Times New Roman" w:eastAsiaTheme="minorEastAsia" w:hAnsi="Times New Roman" w:cs="Times New Roman"/>
          <w:noProof/>
          <w:sz w:val="28"/>
          <w:szCs w:val="28"/>
          <w:lang w:eastAsia="uk-UA"/>
        </w:rPr>
        <w:drawing>
          <wp:inline distT="0" distB="0" distL="0" distR="0" wp14:anchorId="58C9BC4B" wp14:editId="4E496CE6">
            <wp:extent cx="6480175" cy="2400300"/>
            <wp:effectExtent l="19050" t="19050" r="15875" b="19050"/>
            <wp:docPr id="198376907" name="Picture 1"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76907" name="Picture 1" descr="A picture containing text, screenshot, font, number&#10;&#10;Description automatically generated"/>
                    <pic:cNvPicPr/>
                  </pic:nvPicPr>
                  <pic:blipFill>
                    <a:blip r:embed="rId29" cstate="print"/>
                    <a:stretch>
                      <a:fillRect/>
                    </a:stretch>
                  </pic:blipFill>
                  <pic:spPr>
                    <a:xfrm>
                      <a:off x="0" y="0"/>
                      <a:ext cx="6480175" cy="2400300"/>
                    </a:xfrm>
                    <a:prstGeom prst="rect">
                      <a:avLst/>
                    </a:prstGeom>
                    <a:ln>
                      <a:solidFill>
                        <a:schemeClr val="accent1"/>
                      </a:solidFill>
                    </a:ln>
                  </pic:spPr>
                </pic:pic>
              </a:graphicData>
            </a:graphic>
          </wp:inline>
        </w:drawing>
      </w:r>
    </w:p>
    <w:p w14:paraId="05C979F9" w14:textId="77777777" w:rsidR="00720774" w:rsidRPr="00720774" w:rsidRDefault="00D36767" w:rsidP="00720774">
      <w:pPr>
        <w:spacing w:line="360" w:lineRule="auto"/>
        <w:jc w:val="center"/>
        <w:rPr>
          <w:rFonts w:ascii="Times New Roman" w:hAnsi="Times New Roman" w:cs="Times New Roman"/>
          <w:noProof/>
          <w:sz w:val="28"/>
          <w:szCs w:val="28"/>
        </w:rPr>
      </w:pPr>
      <w:r>
        <w:rPr>
          <w:rFonts w:ascii="Times New Roman" w:hAnsi="Times New Roman" w:cs="Times New Roman"/>
          <w:noProof/>
          <w:sz w:val="28"/>
          <w:szCs w:val="28"/>
        </w:rPr>
        <w:t>Рисунок 3.1</w:t>
      </w:r>
      <w:r>
        <w:rPr>
          <w:rFonts w:ascii="Times New Roman" w:hAnsi="Times New Roman" w:cs="Times New Roman"/>
          <w:noProof/>
          <w:sz w:val="28"/>
          <w:szCs w:val="28"/>
          <w:lang w:val="ru-RU"/>
        </w:rPr>
        <w:t>4</w:t>
      </w:r>
      <w:r w:rsidR="00720774">
        <w:rPr>
          <w:rFonts w:ascii="Times New Roman" w:hAnsi="Times New Roman" w:cs="Times New Roman"/>
          <w:noProof/>
          <w:sz w:val="28"/>
          <w:szCs w:val="28"/>
        </w:rPr>
        <w:t xml:space="preserve"> Порівняльна таблиця результатів роботи алгоритму Випадковий ліс з різними гіперпараметрами для збалансованих даних</w:t>
      </w:r>
    </w:p>
    <w:p w14:paraId="1D58EA19" w14:textId="77777777" w:rsidR="00BA637D" w:rsidRDefault="00BA637D" w:rsidP="00BA637D">
      <w:pPr>
        <w:spacing w:line="360" w:lineRule="auto"/>
        <w:jc w:val="both"/>
        <w:rPr>
          <w:rFonts w:ascii="Times New Roman" w:eastAsiaTheme="minorEastAsia" w:hAnsi="Times New Roman" w:cs="Times New Roman"/>
          <w:sz w:val="28"/>
          <w:szCs w:val="28"/>
        </w:rPr>
      </w:pPr>
      <w:r w:rsidRPr="00BA637D">
        <w:rPr>
          <w:rFonts w:ascii="Times New Roman" w:eastAsiaTheme="minorEastAsia" w:hAnsi="Times New Roman" w:cs="Times New Roman"/>
          <w:noProof/>
          <w:sz w:val="28"/>
          <w:szCs w:val="28"/>
          <w:lang w:eastAsia="uk-UA"/>
        </w:rPr>
        <w:lastRenderedPageBreak/>
        <w:drawing>
          <wp:inline distT="0" distB="0" distL="0" distR="0" wp14:anchorId="71E3A3B8" wp14:editId="450CC6D3">
            <wp:extent cx="6480175" cy="2400300"/>
            <wp:effectExtent l="0" t="0" r="0" b="0"/>
            <wp:docPr id="1988743995" name="Picture 1"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743995" name="Picture 1" descr="A picture containing text, screenshot, font, number&#10;&#10;Description automatically generated"/>
                    <pic:cNvPicPr/>
                  </pic:nvPicPr>
                  <pic:blipFill>
                    <a:blip r:embed="rId30" cstate="print"/>
                    <a:stretch>
                      <a:fillRect/>
                    </a:stretch>
                  </pic:blipFill>
                  <pic:spPr>
                    <a:xfrm>
                      <a:off x="0" y="0"/>
                      <a:ext cx="6480175" cy="2400300"/>
                    </a:xfrm>
                    <a:prstGeom prst="rect">
                      <a:avLst/>
                    </a:prstGeom>
                  </pic:spPr>
                </pic:pic>
              </a:graphicData>
            </a:graphic>
          </wp:inline>
        </w:drawing>
      </w:r>
    </w:p>
    <w:p w14:paraId="77199419" w14:textId="77777777" w:rsidR="00720774" w:rsidRPr="00720774" w:rsidRDefault="00D36767" w:rsidP="00720774">
      <w:pPr>
        <w:spacing w:line="360" w:lineRule="auto"/>
        <w:jc w:val="center"/>
        <w:rPr>
          <w:rFonts w:ascii="Times New Roman" w:hAnsi="Times New Roman" w:cs="Times New Roman"/>
          <w:noProof/>
          <w:sz w:val="28"/>
          <w:szCs w:val="28"/>
        </w:rPr>
      </w:pPr>
      <w:r>
        <w:rPr>
          <w:rFonts w:ascii="Times New Roman" w:hAnsi="Times New Roman" w:cs="Times New Roman"/>
          <w:noProof/>
          <w:sz w:val="28"/>
          <w:szCs w:val="28"/>
        </w:rPr>
        <w:t>Рисунок 3.1</w:t>
      </w:r>
      <w:r>
        <w:rPr>
          <w:rFonts w:ascii="Times New Roman" w:hAnsi="Times New Roman" w:cs="Times New Roman"/>
          <w:noProof/>
          <w:sz w:val="28"/>
          <w:szCs w:val="28"/>
          <w:lang w:val="ru-RU"/>
        </w:rPr>
        <w:t>5</w:t>
      </w:r>
      <w:r w:rsidR="00720774">
        <w:rPr>
          <w:rFonts w:ascii="Times New Roman" w:hAnsi="Times New Roman" w:cs="Times New Roman"/>
          <w:noProof/>
          <w:sz w:val="28"/>
          <w:szCs w:val="28"/>
        </w:rPr>
        <w:t xml:space="preserve"> Порівняльна таблиця результатів роботи алгоритму Випадковий ліс з різними гіперпараметрами для збалансованих даних</w:t>
      </w:r>
    </w:p>
    <w:p w14:paraId="2B538D2D" w14:textId="77777777" w:rsidR="0072768E" w:rsidRDefault="00360971" w:rsidP="00720774">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Наступним алгоритмом, що розглядається в роботі є Багатошаровий персептрон</w:t>
      </w:r>
      <w:r w:rsidR="001B0FC7">
        <w:rPr>
          <w:rFonts w:ascii="Times New Roman" w:eastAsiaTheme="minorEastAsia" w:hAnsi="Times New Roman" w:cs="Times New Roman"/>
          <w:sz w:val="28"/>
          <w:szCs w:val="28"/>
        </w:rPr>
        <w:t xml:space="preserve">. Його представлено в бібліотеці </w:t>
      </w:r>
      <w:r w:rsidR="001B0FC7">
        <w:rPr>
          <w:rFonts w:ascii="Times New Roman" w:eastAsiaTheme="minorEastAsia" w:hAnsi="Times New Roman" w:cs="Times New Roman"/>
          <w:sz w:val="28"/>
          <w:szCs w:val="28"/>
          <w:lang w:val="en-US"/>
        </w:rPr>
        <w:t>Scikit</w:t>
      </w:r>
      <w:r w:rsidR="001B0FC7" w:rsidRPr="00363DCE">
        <w:rPr>
          <w:rFonts w:ascii="Times New Roman" w:eastAsiaTheme="minorEastAsia" w:hAnsi="Times New Roman" w:cs="Times New Roman"/>
          <w:sz w:val="28"/>
          <w:szCs w:val="28"/>
        </w:rPr>
        <w:t>-</w:t>
      </w:r>
      <w:r w:rsidR="001B0FC7">
        <w:rPr>
          <w:rFonts w:ascii="Times New Roman" w:eastAsiaTheme="minorEastAsia" w:hAnsi="Times New Roman" w:cs="Times New Roman"/>
          <w:sz w:val="28"/>
          <w:szCs w:val="28"/>
          <w:lang w:val="en-US"/>
        </w:rPr>
        <w:t>Learn</w:t>
      </w:r>
      <w:r w:rsidR="001B0FC7" w:rsidRPr="00363DCE">
        <w:rPr>
          <w:rFonts w:ascii="Times New Roman" w:eastAsiaTheme="minorEastAsia" w:hAnsi="Times New Roman" w:cs="Times New Roman"/>
          <w:sz w:val="28"/>
          <w:szCs w:val="28"/>
        </w:rPr>
        <w:t xml:space="preserve"> </w:t>
      </w:r>
      <w:r w:rsidR="001B0FC7">
        <w:rPr>
          <w:rFonts w:ascii="Times New Roman" w:eastAsiaTheme="minorEastAsia" w:hAnsi="Times New Roman" w:cs="Times New Roman"/>
          <w:sz w:val="28"/>
          <w:szCs w:val="28"/>
        </w:rPr>
        <w:t xml:space="preserve">через оцінювач </w:t>
      </w:r>
      <w:r w:rsidR="001B0FC7" w:rsidRPr="00363DCE">
        <w:rPr>
          <w:rFonts w:ascii="Times New Roman" w:eastAsiaTheme="minorEastAsia" w:hAnsi="Times New Roman" w:cs="Times New Roman"/>
          <w:sz w:val="28"/>
          <w:szCs w:val="28"/>
        </w:rPr>
        <w:t>“</w:t>
      </w:r>
      <w:r w:rsidR="001B0FC7" w:rsidRPr="001B0FC7">
        <w:rPr>
          <w:rFonts w:ascii="Times New Roman" w:eastAsiaTheme="minorEastAsia" w:hAnsi="Times New Roman" w:cs="Times New Roman"/>
          <w:sz w:val="28"/>
          <w:szCs w:val="28"/>
          <w:lang w:val="en-US"/>
        </w:rPr>
        <w:t>MLPClassifier</w:t>
      </w:r>
      <w:r w:rsidR="001B0FC7" w:rsidRPr="00363DCE">
        <w:rPr>
          <w:rFonts w:ascii="Times New Roman" w:eastAsiaTheme="minorEastAsia" w:hAnsi="Times New Roman" w:cs="Times New Roman"/>
          <w:sz w:val="28"/>
          <w:szCs w:val="28"/>
        </w:rPr>
        <w:t>”</w:t>
      </w:r>
      <w:r w:rsidR="004858D7">
        <w:rPr>
          <w:rFonts w:ascii="Times New Roman" w:eastAsiaTheme="minorEastAsia" w:hAnsi="Times New Roman" w:cs="Times New Roman"/>
          <w:sz w:val="28"/>
          <w:szCs w:val="28"/>
        </w:rPr>
        <w:t>. Розглянемо основні параметри</w:t>
      </w:r>
      <w:r w:rsidR="00CB5A2E" w:rsidRPr="00363DCE">
        <w:rPr>
          <w:rFonts w:ascii="Times New Roman" w:eastAsiaTheme="minorEastAsia" w:hAnsi="Times New Roman" w:cs="Times New Roman"/>
          <w:sz w:val="28"/>
          <w:szCs w:val="28"/>
        </w:rPr>
        <w:t xml:space="preserve"> </w:t>
      </w:r>
      <w:r w:rsidR="00CB5A2E">
        <w:rPr>
          <w:rFonts w:ascii="Times New Roman" w:eastAsiaTheme="minorEastAsia" w:hAnsi="Times New Roman" w:cs="Times New Roman"/>
          <w:sz w:val="28"/>
          <w:szCs w:val="28"/>
        </w:rPr>
        <w:t>моделі</w:t>
      </w:r>
      <w:r w:rsidR="001B0FC7">
        <w:rPr>
          <w:rFonts w:ascii="Times New Roman" w:eastAsiaTheme="minorEastAsia" w:hAnsi="Times New Roman" w:cs="Times New Roman"/>
          <w:sz w:val="28"/>
          <w:szCs w:val="28"/>
        </w:rPr>
        <w:t xml:space="preserve">: </w:t>
      </w:r>
    </w:p>
    <w:p w14:paraId="3F5BC832" w14:textId="77777777" w:rsidR="001B0FC7" w:rsidRDefault="001B0FC7" w:rsidP="00720774">
      <w:pPr>
        <w:pStyle w:val="ListParagraph"/>
        <w:numPr>
          <w:ilvl w:val="0"/>
          <w:numId w:val="12"/>
        </w:numPr>
        <w:spacing w:line="360" w:lineRule="auto"/>
        <w:jc w:val="both"/>
        <w:rPr>
          <w:rFonts w:ascii="Times New Roman" w:eastAsiaTheme="minorEastAsia" w:hAnsi="Times New Roman" w:cs="Times New Roman"/>
          <w:sz w:val="28"/>
          <w:szCs w:val="28"/>
        </w:rPr>
      </w:pPr>
      <w:r w:rsidRPr="001B0FC7">
        <w:rPr>
          <w:rFonts w:ascii="Times New Roman" w:eastAsiaTheme="minorEastAsia" w:hAnsi="Times New Roman" w:cs="Times New Roman"/>
          <w:sz w:val="28"/>
          <w:szCs w:val="28"/>
        </w:rPr>
        <w:t>hidden_layer_sizes - масив типу shape</w:t>
      </w:r>
      <w:r w:rsidR="00720774">
        <w:rPr>
          <w:rFonts w:ascii="Times New Roman" w:eastAsiaTheme="minorEastAsia" w:hAnsi="Times New Roman" w:cs="Times New Roman"/>
          <w:sz w:val="28"/>
          <w:szCs w:val="28"/>
        </w:rPr>
        <w:t xml:space="preserve"> </w:t>
      </w:r>
      <w:r w:rsidRPr="001B0FC7">
        <w:rPr>
          <w:rFonts w:ascii="Times New Roman" w:eastAsiaTheme="minorEastAsia" w:hAnsi="Times New Roman" w:cs="Times New Roman"/>
          <w:sz w:val="28"/>
          <w:szCs w:val="28"/>
        </w:rPr>
        <w:t>(n_layers - 2,), default=(100,)</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i</w:t>
      </w:r>
      <w:r w:rsidRPr="001B0FC7">
        <w:rPr>
          <w:rFonts w:ascii="Times New Roman" w:eastAsiaTheme="minorEastAsia" w:hAnsi="Times New Roman" w:cs="Times New Roman"/>
          <w:sz w:val="28"/>
          <w:szCs w:val="28"/>
        </w:rPr>
        <w:t>-й елемент представляє кількість нейронів в і-му прихованому шарі.</w:t>
      </w:r>
    </w:p>
    <w:p w14:paraId="3F1BFFA1" w14:textId="77777777" w:rsidR="004858D7" w:rsidRPr="004858D7" w:rsidRDefault="004858D7" w:rsidP="00720774">
      <w:pPr>
        <w:pStyle w:val="ListParagraph"/>
        <w:numPr>
          <w:ilvl w:val="0"/>
          <w:numId w:val="12"/>
        </w:numPr>
        <w:spacing w:line="360" w:lineRule="auto"/>
        <w:jc w:val="both"/>
        <w:rPr>
          <w:rFonts w:ascii="Times New Roman" w:eastAsiaTheme="minorEastAsia" w:hAnsi="Times New Roman" w:cs="Times New Roman"/>
          <w:sz w:val="28"/>
          <w:szCs w:val="28"/>
        </w:rPr>
      </w:pPr>
      <w:r w:rsidRPr="004858D7">
        <w:rPr>
          <w:rFonts w:ascii="Times New Roman" w:eastAsiaTheme="minorEastAsia" w:hAnsi="Times New Roman" w:cs="Times New Roman"/>
          <w:sz w:val="28"/>
          <w:szCs w:val="28"/>
        </w:rPr>
        <w:t>activation{'identity', 'logistic', 'tanh', 'relu'}, default='relu'</w:t>
      </w:r>
      <w:r w:rsidRPr="00363DCE">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rPr>
        <w:t>ф</w:t>
      </w:r>
      <w:r w:rsidRPr="004858D7">
        <w:rPr>
          <w:rFonts w:ascii="Times New Roman" w:eastAsiaTheme="minorEastAsia" w:hAnsi="Times New Roman" w:cs="Times New Roman"/>
          <w:sz w:val="28"/>
          <w:szCs w:val="28"/>
        </w:rPr>
        <w:t>ункція активації для прихованого шару.</w:t>
      </w:r>
      <w:r>
        <w:rPr>
          <w:rFonts w:ascii="Times New Roman" w:eastAsiaTheme="minorEastAsia" w:hAnsi="Times New Roman" w:cs="Times New Roman"/>
          <w:sz w:val="28"/>
          <w:szCs w:val="28"/>
        </w:rPr>
        <w:t xml:space="preserve"> Маємо 4 види:</w:t>
      </w:r>
    </w:p>
    <w:p w14:paraId="302A98AF" w14:textId="77777777" w:rsidR="004858D7" w:rsidRPr="004858D7" w:rsidRDefault="004858D7" w:rsidP="00720774">
      <w:pPr>
        <w:pStyle w:val="ListParagraph"/>
        <w:numPr>
          <w:ilvl w:val="0"/>
          <w:numId w:val="20"/>
        </w:numPr>
        <w:spacing w:line="360" w:lineRule="auto"/>
        <w:jc w:val="both"/>
        <w:rPr>
          <w:rFonts w:ascii="Times New Roman" w:eastAsiaTheme="minorEastAsia" w:hAnsi="Times New Roman" w:cs="Times New Roman"/>
          <w:sz w:val="28"/>
          <w:szCs w:val="28"/>
        </w:rPr>
      </w:pPr>
      <w:r w:rsidRPr="004858D7">
        <w:rPr>
          <w:rFonts w:ascii="Times New Roman" w:eastAsiaTheme="minorEastAsia" w:hAnsi="Times New Roman" w:cs="Times New Roman"/>
          <w:sz w:val="28"/>
          <w:szCs w:val="28"/>
        </w:rPr>
        <w:t>'identity', активація без операції, корисна для реалізації лінійного вузького місця, повертає f(x) = x</w:t>
      </w:r>
    </w:p>
    <w:p w14:paraId="6D303934" w14:textId="77777777" w:rsidR="004858D7" w:rsidRPr="004858D7" w:rsidRDefault="004858D7" w:rsidP="00720774">
      <w:pPr>
        <w:pStyle w:val="ListParagraph"/>
        <w:numPr>
          <w:ilvl w:val="0"/>
          <w:numId w:val="20"/>
        </w:numPr>
        <w:spacing w:line="360" w:lineRule="auto"/>
        <w:jc w:val="both"/>
        <w:rPr>
          <w:rFonts w:ascii="Times New Roman" w:eastAsiaTheme="minorEastAsia" w:hAnsi="Times New Roman" w:cs="Times New Roman"/>
          <w:sz w:val="28"/>
          <w:szCs w:val="28"/>
        </w:rPr>
      </w:pPr>
      <w:r w:rsidRPr="004858D7">
        <w:rPr>
          <w:rFonts w:ascii="Times New Roman" w:eastAsiaTheme="minorEastAsia" w:hAnsi="Times New Roman" w:cs="Times New Roman"/>
          <w:sz w:val="28"/>
          <w:szCs w:val="28"/>
        </w:rPr>
        <w:t>'logistic', логістична сигмоїдна функція, повертає f(x) = 1 / (1 + exp(-x)).</w:t>
      </w:r>
    </w:p>
    <w:p w14:paraId="6E0F729A" w14:textId="77777777" w:rsidR="004858D7" w:rsidRPr="004858D7" w:rsidRDefault="004858D7" w:rsidP="00720774">
      <w:pPr>
        <w:pStyle w:val="ListParagraph"/>
        <w:numPr>
          <w:ilvl w:val="0"/>
          <w:numId w:val="20"/>
        </w:numPr>
        <w:spacing w:line="360" w:lineRule="auto"/>
        <w:jc w:val="both"/>
        <w:rPr>
          <w:rFonts w:ascii="Times New Roman" w:eastAsiaTheme="minorEastAsia" w:hAnsi="Times New Roman" w:cs="Times New Roman"/>
          <w:sz w:val="28"/>
          <w:szCs w:val="28"/>
        </w:rPr>
      </w:pPr>
      <w:r w:rsidRPr="004858D7">
        <w:rPr>
          <w:rFonts w:ascii="Times New Roman" w:eastAsiaTheme="minorEastAsia" w:hAnsi="Times New Roman" w:cs="Times New Roman"/>
          <w:sz w:val="28"/>
          <w:szCs w:val="28"/>
        </w:rPr>
        <w:t>'tanh', гіперболічний тангенс, повертає f(x) = tanh(x).</w:t>
      </w:r>
    </w:p>
    <w:p w14:paraId="61AC81BE" w14:textId="77777777" w:rsidR="004858D7" w:rsidRDefault="004858D7" w:rsidP="00720774">
      <w:pPr>
        <w:pStyle w:val="ListParagraph"/>
        <w:numPr>
          <w:ilvl w:val="0"/>
          <w:numId w:val="20"/>
        </w:numPr>
        <w:spacing w:line="360" w:lineRule="auto"/>
        <w:jc w:val="both"/>
        <w:rPr>
          <w:rFonts w:ascii="Times New Roman" w:eastAsiaTheme="minorEastAsia" w:hAnsi="Times New Roman" w:cs="Times New Roman"/>
          <w:sz w:val="28"/>
          <w:szCs w:val="28"/>
        </w:rPr>
      </w:pPr>
      <w:r w:rsidRPr="004858D7">
        <w:rPr>
          <w:rFonts w:ascii="Times New Roman" w:eastAsiaTheme="minorEastAsia" w:hAnsi="Times New Roman" w:cs="Times New Roman"/>
          <w:sz w:val="28"/>
          <w:szCs w:val="28"/>
        </w:rPr>
        <w:t>'relu', випрямлена лінійна одинична функція, повертає f(x) = max(0, x)</w:t>
      </w:r>
    </w:p>
    <w:p w14:paraId="31FA4358" w14:textId="77777777" w:rsidR="004858D7" w:rsidRPr="004858D7" w:rsidRDefault="004858D7" w:rsidP="00720774">
      <w:pPr>
        <w:pStyle w:val="ListParagraph"/>
        <w:numPr>
          <w:ilvl w:val="0"/>
          <w:numId w:val="12"/>
        </w:numPr>
        <w:spacing w:line="360" w:lineRule="auto"/>
        <w:jc w:val="both"/>
        <w:rPr>
          <w:rFonts w:ascii="Times New Roman" w:eastAsiaTheme="minorEastAsia" w:hAnsi="Times New Roman" w:cs="Times New Roman"/>
          <w:sz w:val="28"/>
          <w:szCs w:val="28"/>
        </w:rPr>
      </w:pPr>
      <w:r w:rsidRPr="004858D7">
        <w:rPr>
          <w:rFonts w:ascii="Times New Roman" w:eastAsiaTheme="minorEastAsia" w:hAnsi="Times New Roman" w:cs="Times New Roman"/>
          <w:sz w:val="28"/>
          <w:szCs w:val="28"/>
        </w:rPr>
        <w:t>solver{'lbfgs', 'sgd', 'adam'}, default='adam'</w:t>
      </w:r>
      <w:r>
        <w:rPr>
          <w:rFonts w:ascii="Times New Roman" w:eastAsiaTheme="minorEastAsia" w:hAnsi="Times New Roman" w:cs="Times New Roman"/>
          <w:sz w:val="28"/>
          <w:szCs w:val="28"/>
        </w:rPr>
        <w:t xml:space="preserve"> – використовується для вагової оптимізації.  В оцінювачі використовуються наступні види оптимізаторів:</w:t>
      </w:r>
    </w:p>
    <w:p w14:paraId="68F66155" w14:textId="77777777" w:rsidR="004858D7" w:rsidRPr="004858D7" w:rsidRDefault="004858D7" w:rsidP="00720774">
      <w:pPr>
        <w:pStyle w:val="ListParagraph"/>
        <w:numPr>
          <w:ilvl w:val="0"/>
          <w:numId w:val="21"/>
        </w:numPr>
        <w:spacing w:line="360" w:lineRule="auto"/>
        <w:jc w:val="both"/>
        <w:rPr>
          <w:rFonts w:ascii="Times New Roman" w:eastAsiaTheme="minorEastAsia" w:hAnsi="Times New Roman" w:cs="Times New Roman"/>
          <w:sz w:val="28"/>
          <w:szCs w:val="28"/>
        </w:rPr>
      </w:pPr>
      <w:r w:rsidRPr="004858D7">
        <w:rPr>
          <w:rFonts w:ascii="Times New Roman" w:eastAsiaTheme="minorEastAsia" w:hAnsi="Times New Roman" w:cs="Times New Roman"/>
          <w:sz w:val="28"/>
          <w:szCs w:val="28"/>
        </w:rPr>
        <w:t>'lbfgs' - оптимізатор з сімейства квазіньютонівських методів.</w:t>
      </w:r>
    </w:p>
    <w:p w14:paraId="4F00D5F7" w14:textId="77777777" w:rsidR="004858D7" w:rsidRPr="004858D7" w:rsidRDefault="004858D7" w:rsidP="00720774">
      <w:pPr>
        <w:pStyle w:val="ListParagraph"/>
        <w:numPr>
          <w:ilvl w:val="0"/>
          <w:numId w:val="21"/>
        </w:numPr>
        <w:spacing w:line="360" w:lineRule="auto"/>
        <w:jc w:val="both"/>
        <w:rPr>
          <w:rFonts w:ascii="Times New Roman" w:eastAsiaTheme="minorEastAsia" w:hAnsi="Times New Roman" w:cs="Times New Roman"/>
          <w:sz w:val="28"/>
          <w:szCs w:val="28"/>
        </w:rPr>
      </w:pPr>
      <w:r w:rsidRPr="004858D7">
        <w:rPr>
          <w:rFonts w:ascii="Times New Roman" w:eastAsiaTheme="minorEastAsia" w:hAnsi="Times New Roman" w:cs="Times New Roman"/>
          <w:sz w:val="28"/>
          <w:szCs w:val="28"/>
        </w:rPr>
        <w:t>'sgd' - стохастичний градієнтний спуск.</w:t>
      </w:r>
    </w:p>
    <w:p w14:paraId="6E1D47A2" w14:textId="77777777" w:rsidR="004858D7" w:rsidRDefault="004858D7" w:rsidP="00720774">
      <w:pPr>
        <w:pStyle w:val="ListParagraph"/>
        <w:numPr>
          <w:ilvl w:val="0"/>
          <w:numId w:val="21"/>
        </w:numPr>
        <w:spacing w:line="360" w:lineRule="auto"/>
        <w:jc w:val="both"/>
        <w:rPr>
          <w:rFonts w:ascii="Times New Roman" w:eastAsiaTheme="minorEastAsia" w:hAnsi="Times New Roman" w:cs="Times New Roman"/>
          <w:sz w:val="28"/>
          <w:szCs w:val="28"/>
        </w:rPr>
      </w:pPr>
      <w:r w:rsidRPr="004858D7">
        <w:rPr>
          <w:rFonts w:ascii="Times New Roman" w:eastAsiaTheme="minorEastAsia" w:hAnsi="Times New Roman" w:cs="Times New Roman"/>
          <w:sz w:val="28"/>
          <w:szCs w:val="28"/>
        </w:rPr>
        <w:t>'adam'</w:t>
      </w:r>
      <w:r>
        <w:rPr>
          <w:rFonts w:ascii="Times New Roman" w:eastAsiaTheme="minorEastAsia" w:hAnsi="Times New Roman" w:cs="Times New Roman"/>
          <w:sz w:val="28"/>
          <w:szCs w:val="28"/>
        </w:rPr>
        <w:t xml:space="preserve"> - </w:t>
      </w:r>
      <w:r w:rsidRPr="004858D7">
        <w:rPr>
          <w:rFonts w:ascii="Times New Roman" w:eastAsiaTheme="minorEastAsia" w:hAnsi="Times New Roman" w:cs="Times New Roman"/>
          <w:sz w:val="28"/>
          <w:szCs w:val="28"/>
        </w:rPr>
        <w:t>стохастичний градієнтний оптимізатор, запропонований Кінгмою, Дідеріком та Джиммі Ба</w:t>
      </w:r>
      <w:r>
        <w:rPr>
          <w:rFonts w:ascii="Times New Roman" w:eastAsiaTheme="minorEastAsia" w:hAnsi="Times New Roman" w:cs="Times New Roman"/>
          <w:sz w:val="28"/>
          <w:szCs w:val="28"/>
        </w:rPr>
        <w:t>.</w:t>
      </w:r>
    </w:p>
    <w:p w14:paraId="7452090F" w14:textId="77777777" w:rsidR="004858D7" w:rsidRDefault="004858D7" w:rsidP="00720774">
      <w:pPr>
        <w:pStyle w:val="ListParagraph"/>
        <w:numPr>
          <w:ilvl w:val="0"/>
          <w:numId w:val="12"/>
        </w:num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alpha</w:t>
      </w:r>
      <w:r w:rsidRPr="004858D7">
        <w:rPr>
          <w:rFonts w:ascii="Times New Roman" w:eastAsiaTheme="minorEastAsia" w:hAnsi="Times New Roman" w:cs="Times New Roman"/>
          <w:sz w:val="28"/>
          <w:szCs w:val="28"/>
        </w:rPr>
        <w:t xml:space="preserve"> </w:t>
      </w:r>
      <w:r w:rsidRPr="00363DCE">
        <w:rPr>
          <w:rFonts w:ascii="Times New Roman" w:eastAsiaTheme="minorEastAsia" w:hAnsi="Times New Roman" w:cs="Times New Roman"/>
          <w:sz w:val="28"/>
          <w:szCs w:val="28"/>
          <w:lang w:val="ru-RU"/>
        </w:rPr>
        <w:t xml:space="preserve">( </w:t>
      </w:r>
      <w:r w:rsidRPr="004858D7">
        <w:rPr>
          <w:rFonts w:ascii="Times New Roman" w:eastAsiaTheme="minorEastAsia" w:hAnsi="Times New Roman" w:cs="Times New Roman"/>
          <w:sz w:val="28"/>
          <w:szCs w:val="28"/>
        </w:rPr>
        <w:t>за замовчуванням=0.0001</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 -</w:t>
      </w:r>
      <w:r w:rsidRPr="00363D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en-US"/>
        </w:rPr>
        <w:t>c</w:t>
      </w:r>
      <w:r w:rsidRPr="004858D7">
        <w:rPr>
          <w:rFonts w:ascii="Times New Roman" w:eastAsiaTheme="minorEastAsia" w:hAnsi="Times New Roman" w:cs="Times New Roman"/>
          <w:sz w:val="28"/>
          <w:szCs w:val="28"/>
        </w:rPr>
        <w:t xml:space="preserve">ила </w:t>
      </w:r>
      <w:r>
        <w:rPr>
          <w:rFonts w:ascii="Times New Roman" w:eastAsiaTheme="minorEastAsia" w:hAnsi="Times New Roman" w:cs="Times New Roman"/>
          <w:sz w:val="28"/>
          <w:szCs w:val="28"/>
        </w:rPr>
        <w:t>параметра</w:t>
      </w:r>
      <w:r w:rsidRPr="004858D7">
        <w:rPr>
          <w:rFonts w:ascii="Times New Roman" w:eastAsiaTheme="minorEastAsia" w:hAnsi="Times New Roman" w:cs="Times New Roman"/>
          <w:sz w:val="28"/>
          <w:szCs w:val="28"/>
        </w:rPr>
        <w:t xml:space="preserve"> регуляризації L2. </w:t>
      </w:r>
    </w:p>
    <w:p w14:paraId="0A32845B" w14:textId="77777777" w:rsidR="00CB5A2E" w:rsidRPr="00CB5A2E" w:rsidRDefault="00CB5A2E" w:rsidP="00720774">
      <w:pPr>
        <w:pStyle w:val="ListParagraph"/>
        <w:numPr>
          <w:ilvl w:val="0"/>
          <w:numId w:val="12"/>
        </w:numPr>
        <w:spacing w:line="360" w:lineRule="auto"/>
        <w:jc w:val="both"/>
        <w:rPr>
          <w:rFonts w:ascii="Times New Roman" w:eastAsiaTheme="minorEastAsia" w:hAnsi="Times New Roman" w:cs="Times New Roman"/>
          <w:sz w:val="28"/>
          <w:szCs w:val="28"/>
        </w:rPr>
      </w:pPr>
      <w:r w:rsidRPr="00CB5A2E">
        <w:rPr>
          <w:rFonts w:ascii="Times New Roman" w:eastAsiaTheme="minorEastAsia" w:hAnsi="Times New Roman" w:cs="Times New Roman"/>
          <w:sz w:val="28"/>
          <w:szCs w:val="28"/>
        </w:rPr>
        <w:lastRenderedPageBreak/>
        <w:t>learning_rate{'constant', 'invscaling', 'adaptive'}, default='constant'</w:t>
      </w:r>
      <w:r>
        <w:rPr>
          <w:rFonts w:ascii="Times New Roman" w:eastAsiaTheme="minorEastAsia" w:hAnsi="Times New Roman" w:cs="Times New Roman"/>
          <w:sz w:val="28"/>
          <w:szCs w:val="28"/>
        </w:rPr>
        <w:t xml:space="preserve"> - г</w:t>
      </w:r>
      <w:r w:rsidRPr="00CB5A2E">
        <w:rPr>
          <w:rFonts w:ascii="Times New Roman" w:eastAsiaTheme="minorEastAsia" w:hAnsi="Times New Roman" w:cs="Times New Roman"/>
          <w:sz w:val="28"/>
          <w:szCs w:val="28"/>
        </w:rPr>
        <w:t>рафік швидкості навчання для оновлення ваг.</w:t>
      </w:r>
    </w:p>
    <w:p w14:paraId="4F0C4CEE" w14:textId="77777777" w:rsidR="00CB5A2E" w:rsidRDefault="00CB5A2E" w:rsidP="00720774">
      <w:pPr>
        <w:pStyle w:val="ListParagraph"/>
        <w:numPr>
          <w:ilvl w:val="0"/>
          <w:numId w:val="22"/>
        </w:numPr>
        <w:spacing w:line="360" w:lineRule="auto"/>
        <w:jc w:val="both"/>
        <w:rPr>
          <w:rFonts w:ascii="Times New Roman" w:eastAsiaTheme="minorEastAsia" w:hAnsi="Times New Roman" w:cs="Times New Roman"/>
          <w:sz w:val="28"/>
          <w:szCs w:val="28"/>
        </w:rPr>
      </w:pPr>
      <w:r w:rsidRPr="00CB5A2E">
        <w:rPr>
          <w:rFonts w:ascii="Times New Roman" w:eastAsiaTheme="minorEastAsia" w:hAnsi="Times New Roman" w:cs="Times New Roman"/>
          <w:sz w:val="28"/>
          <w:szCs w:val="28"/>
        </w:rPr>
        <w:t>'constant' - це постійна швидкість навчання, задана параметром 'learning_rate_init'.</w:t>
      </w:r>
    </w:p>
    <w:p w14:paraId="25F0374E" w14:textId="77777777" w:rsidR="00CB5A2E" w:rsidRPr="00CB5A2E" w:rsidRDefault="00CB5A2E" w:rsidP="00720774">
      <w:pPr>
        <w:pStyle w:val="ListParagraph"/>
        <w:numPr>
          <w:ilvl w:val="0"/>
          <w:numId w:val="22"/>
        </w:numPr>
        <w:spacing w:line="360" w:lineRule="auto"/>
        <w:jc w:val="both"/>
        <w:rPr>
          <w:rFonts w:ascii="Times New Roman" w:eastAsiaTheme="minorEastAsia" w:hAnsi="Times New Roman" w:cs="Times New Roman"/>
          <w:sz w:val="28"/>
          <w:szCs w:val="28"/>
        </w:rPr>
      </w:pPr>
      <w:r w:rsidRPr="00CB5A2E">
        <w:rPr>
          <w:rFonts w:ascii="Times New Roman" w:eastAsiaTheme="minorEastAsia" w:hAnsi="Times New Roman" w:cs="Times New Roman"/>
          <w:sz w:val="28"/>
          <w:szCs w:val="28"/>
        </w:rPr>
        <w:t>'invscaling' поступово зменшує швидкість навчання на кожному часовому кроці 't', використовуючи обернений показник масштабування 'power_t'. effective_learning_rate = learning_rate_init / pow(t, power_t)</w:t>
      </w:r>
    </w:p>
    <w:p w14:paraId="0B8673F2" w14:textId="77777777" w:rsidR="00CB5A2E" w:rsidRDefault="00CB5A2E" w:rsidP="00720774">
      <w:pPr>
        <w:pStyle w:val="ListParagraph"/>
        <w:numPr>
          <w:ilvl w:val="0"/>
          <w:numId w:val="22"/>
        </w:numPr>
        <w:spacing w:line="360" w:lineRule="auto"/>
        <w:jc w:val="both"/>
        <w:rPr>
          <w:rFonts w:ascii="Times New Roman" w:eastAsiaTheme="minorEastAsia" w:hAnsi="Times New Roman" w:cs="Times New Roman"/>
          <w:sz w:val="28"/>
          <w:szCs w:val="28"/>
        </w:rPr>
      </w:pPr>
      <w:r w:rsidRPr="00CB5A2E">
        <w:rPr>
          <w:rFonts w:ascii="Times New Roman" w:eastAsiaTheme="minorEastAsia" w:hAnsi="Times New Roman" w:cs="Times New Roman"/>
          <w:sz w:val="28"/>
          <w:szCs w:val="28"/>
        </w:rPr>
        <w:t xml:space="preserve">'adaptive' утримує швидкість навчання на рівні 'learning_rate_init' до тих пір, поки втрати навчання зменшуються. </w:t>
      </w:r>
    </w:p>
    <w:p w14:paraId="401ABEC4" w14:textId="77777777" w:rsidR="00CB5A2E" w:rsidRDefault="00CB5A2E" w:rsidP="00720774">
      <w:pPr>
        <w:pStyle w:val="ListParagraph"/>
        <w:numPr>
          <w:ilvl w:val="0"/>
          <w:numId w:val="12"/>
        </w:numPr>
        <w:spacing w:line="360" w:lineRule="auto"/>
        <w:jc w:val="both"/>
        <w:rPr>
          <w:rFonts w:ascii="Times New Roman" w:eastAsiaTheme="minorEastAsia" w:hAnsi="Times New Roman" w:cs="Times New Roman"/>
          <w:sz w:val="28"/>
          <w:szCs w:val="28"/>
        </w:rPr>
      </w:pPr>
      <w:r w:rsidRPr="00CB5A2E">
        <w:rPr>
          <w:rFonts w:ascii="Times New Roman" w:eastAsiaTheme="minorEastAsia" w:hAnsi="Times New Roman" w:cs="Times New Roman"/>
          <w:sz w:val="28"/>
          <w:szCs w:val="28"/>
        </w:rPr>
        <w:t>max_iter</w:t>
      </w:r>
      <w:r>
        <w:rPr>
          <w:rFonts w:ascii="Times New Roman" w:eastAsiaTheme="minorEastAsia" w:hAnsi="Times New Roman" w:cs="Times New Roman"/>
          <w:sz w:val="28"/>
          <w:szCs w:val="28"/>
        </w:rPr>
        <w:t xml:space="preserve"> ( </w:t>
      </w:r>
      <w:r w:rsidRPr="00CB5A2E">
        <w:rPr>
          <w:rFonts w:ascii="Times New Roman" w:eastAsiaTheme="minorEastAsia" w:hAnsi="Times New Roman" w:cs="Times New Roman"/>
          <w:sz w:val="28"/>
          <w:szCs w:val="28"/>
        </w:rPr>
        <w:t>за замовчуванням=200</w:t>
      </w:r>
      <w:r>
        <w:rPr>
          <w:rFonts w:ascii="Times New Roman" w:eastAsiaTheme="minorEastAsia" w:hAnsi="Times New Roman" w:cs="Times New Roman"/>
          <w:sz w:val="28"/>
          <w:szCs w:val="28"/>
        </w:rPr>
        <w:t xml:space="preserve"> ) - м</w:t>
      </w:r>
      <w:r w:rsidRPr="00CB5A2E">
        <w:rPr>
          <w:rFonts w:ascii="Times New Roman" w:eastAsiaTheme="minorEastAsia" w:hAnsi="Times New Roman" w:cs="Times New Roman"/>
          <w:sz w:val="28"/>
          <w:szCs w:val="28"/>
        </w:rPr>
        <w:t>аксимальна кількість ітерацій.</w:t>
      </w:r>
    </w:p>
    <w:p w14:paraId="5D15335A" w14:textId="77777777" w:rsidR="00CB5A2E" w:rsidRPr="00CB5A2E" w:rsidRDefault="00CB5A2E" w:rsidP="00720774">
      <w:pPr>
        <w:pStyle w:val="ListParagraph"/>
        <w:numPr>
          <w:ilvl w:val="0"/>
          <w:numId w:val="12"/>
        </w:numPr>
        <w:spacing w:line="360" w:lineRule="auto"/>
        <w:jc w:val="both"/>
        <w:rPr>
          <w:rFonts w:ascii="Times New Roman" w:eastAsiaTheme="minorEastAsia" w:hAnsi="Times New Roman" w:cs="Times New Roman"/>
          <w:sz w:val="28"/>
          <w:szCs w:val="28"/>
        </w:rPr>
      </w:pPr>
      <w:r w:rsidRPr="00CB5A2E">
        <w:rPr>
          <w:rFonts w:ascii="Times New Roman" w:eastAsiaTheme="minorEastAsia" w:hAnsi="Times New Roman" w:cs="Times New Roman"/>
          <w:sz w:val="28"/>
          <w:szCs w:val="28"/>
        </w:rPr>
        <w:t>warm_star</w:t>
      </w:r>
      <w:r>
        <w:rPr>
          <w:rFonts w:ascii="Times New Roman" w:eastAsiaTheme="minorEastAsia" w:hAnsi="Times New Roman" w:cs="Times New Roman"/>
          <w:sz w:val="28"/>
          <w:szCs w:val="28"/>
          <w:lang w:val="en-US"/>
        </w:rPr>
        <w:t>t</w:t>
      </w:r>
      <w:r w:rsidRPr="00363DCE">
        <w:rPr>
          <w:rFonts w:ascii="Times New Roman" w:eastAsiaTheme="minorEastAsia" w:hAnsi="Times New Roman" w:cs="Times New Roman"/>
          <w:sz w:val="28"/>
          <w:szCs w:val="28"/>
        </w:rPr>
        <w:t xml:space="preserve"> (</w:t>
      </w:r>
      <w:r w:rsidRPr="00CB5A2E">
        <w:rPr>
          <w:rFonts w:ascii="Times New Roman" w:eastAsiaTheme="minorEastAsia" w:hAnsi="Times New Roman" w:cs="Times New Roman"/>
          <w:sz w:val="28"/>
          <w:szCs w:val="28"/>
        </w:rPr>
        <w:t xml:space="preserve"> default=False</w:t>
      </w:r>
      <w:r w:rsidRPr="00363DCE">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rPr>
        <w:t>я</w:t>
      </w:r>
      <w:r w:rsidRPr="00CB5A2E">
        <w:rPr>
          <w:rFonts w:ascii="Times New Roman" w:eastAsiaTheme="minorEastAsia" w:hAnsi="Times New Roman" w:cs="Times New Roman"/>
          <w:sz w:val="28"/>
          <w:szCs w:val="28"/>
        </w:rPr>
        <w:t xml:space="preserve">кщо встановлено </w:t>
      </w:r>
      <w:r>
        <w:rPr>
          <w:rFonts w:ascii="Times New Roman" w:eastAsiaTheme="minorEastAsia" w:hAnsi="Times New Roman" w:cs="Times New Roman"/>
          <w:sz w:val="28"/>
          <w:szCs w:val="28"/>
        </w:rPr>
        <w:t>значення</w:t>
      </w:r>
      <w:r w:rsidRPr="00CB5A2E">
        <w:rPr>
          <w:rFonts w:ascii="Times New Roman" w:eastAsiaTheme="minorEastAsia" w:hAnsi="Times New Roman" w:cs="Times New Roman"/>
          <w:sz w:val="28"/>
          <w:szCs w:val="28"/>
        </w:rPr>
        <w:t xml:space="preserve"> True, </w:t>
      </w:r>
      <w:r>
        <w:rPr>
          <w:rFonts w:ascii="Times New Roman" w:eastAsiaTheme="minorEastAsia" w:hAnsi="Times New Roman" w:cs="Times New Roman"/>
          <w:sz w:val="28"/>
          <w:szCs w:val="28"/>
        </w:rPr>
        <w:t>зв</w:t>
      </w:r>
      <w:r w:rsidRPr="00363DCE">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язок з попереднього викликаку використовується як ініціалізація</w:t>
      </w:r>
    </w:p>
    <w:p w14:paraId="115FEED9" w14:textId="77777777" w:rsidR="00CB5A2E" w:rsidRPr="009359F3" w:rsidRDefault="00CB5A2E" w:rsidP="00720774">
      <w:pPr>
        <w:pStyle w:val="ListParagraph"/>
        <w:numPr>
          <w:ilvl w:val="0"/>
          <w:numId w:val="12"/>
        </w:numPr>
        <w:spacing w:line="360" w:lineRule="auto"/>
        <w:jc w:val="both"/>
        <w:rPr>
          <w:rFonts w:ascii="Times New Roman" w:eastAsiaTheme="minorEastAsia" w:hAnsi="Times New Roman" w:cs="Times New Roman"/>
          <w:sz w:val="28"/>
          <w:szCs w:val="28"/>
        </w:rPr>
      </w:pPr>
      <w:r w:rsidRPr="00CB5A2E">
        <w:rPr>
          <w:rFonts w:ascii="Times New Roman" w:eastAsiaTheme="minorEastAsia" w:hAnsi="Times New Roman" w:cs="Times New Roman"/>
          <w:sz w:val="28"/>
          <w:szCs w:val="28"/>
        </w:rPr>
        <w:t>early_stopping</w:t>
      </w:r>
      <w:r w:rsidRPr="00363DCE">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rPr>
        <w:t xml:space="preserve">булевий параметр, що вказує на дострокову зупинку завершення тренування моделі, якщо валідаційна оцінка не покращується </w:t>
      </w:r>
      <w:r w:rsidRPr="00363DCE">
        <w:rPr>
          <w:rFonts w:ascii="Times New Roman" w:eastAsiaTheme="minorEastAsia" w:hAnsi="Times New Roman" w:cs="Times New Roman"/>
          <w:sz w:val="28"/>
          <w:szCs w:val="28"/>
        </w:rPr>
        <w:t>[</w:t>
      </w:r>
      <w:r w:rsidR="009359F3" w:rsidRPr="00363DCE">
        <w:rPr>
          <w:rFonts w:ascii="Times New Roman" w:eastAsiaTheme="minorEastAsia" w:hAnsi="Times New Roman" w:cs="Times New Roman"/>
          <w:sz w:val="28"/>
          <w:szCs w:val="28"/>
        </w:rPr>
        <w:t>36</w:t>
      </w:r>
      <w:r w:rsidRPr="00363DCE">
        <w:rPr>
          <w:rFonts w:ascii="Times New Roman" w:eastAsiaTheme="minorEastAsia" w:hAnsi="Times New Roman" w:cs="Times New Roman"/>
          <w:sz w:val="28"/>
          <w:szCs w:val="28"/>
        </w:rPr>
        <w:t xml:space="preserve">] </w:t>
      </w:r>
    </w:p>
    <w:p w14:paraId="285AA492" w14:textId="77777777" w:rsidR="000D1652" w:rsidRPr="00363DCE" w:rsidRDefault="00720774" w:rsidP="00E35B70">
      <w:pPr>
        <w:pStyle w:val="HTMLPreformatted"/>
        <w:shd w:val="clear" w:color="auto" w:fill="FFFFFF"/>
        <w:wordWrap w:val="0"/>
        <w:spacing w:line="360" w:lineRule="auto"/>
        <w:jc w:val="both"/>
        <w:rPr>
          <w:rFonts w:ascii="Times New Roman" w:hAnsi="Times New Roman" w:cs="Times New Roman"/>
          <w:sz w:val="28"/>
          <w:szCs w:val="28"/>
        </w:rPr>
      </w:pPr>
      <w:r>
        <w:rPr>
          <w:rFonts w:ascii="Times New Roman" w:eastAsiaTheme="minorEastAsia" w:hAnsi="Times New Roman" w:cs="Times New Roman"/>
          <w:sz w:val="28"/>
          <w:szCs w:val="28"/>
        </w:rPr>
        <w:tab/>
      </w:r>
      <w:r w:rsidR="009359F3">
        <w:rPr>
          <w:rFonts w:ascii="Times New Roman" w:eastAsiaTheme="minorEastAsia" w:hAnsi="Times New Roman" w:cs="Times New Roman"/>
          <w:sz w:val="28"/>
          <w:szCs w:val="28"/>
        </w:rPr>
        <w:t xml:space="preserve">Для </w:t>
      </w:r>
      <w:r w:rsidR="000D1652">
        <w:rPr>
          <w:rFonts w:ascii="Times New Roman" w:eastAsiaTheme="minorEastAsia" w:hAnsi="Times New Roman" w:cs="Times New Roman"/>
          <w:sz w:val="28"/>
          <w:szCs w:val="28"/>
        </w:rPr>
        <w:t xml:space="preserve">роботи було використано різні значення для параметру </w:t>
      </w:r>
      <w:r w:rsidR="000D1652" w:rsidRPr="000D1652">
        <w:rPr>
          <w:rFonts w:ascii="Times New Roman" w:eastAsiaTheme="minorEastAsia" w:hAnsi="Times New Roman" w:cs="Times New Roman"/>
          <w:sz w:val="28"/>
          <w:szCs w:val="28"/>
          <w:lang w:val="en-US"/>
        </w:rPr>
        <w:t>alpha</w:t>
      </w:r>
      <w:r w:rsidR="000D1652" w:rsidRPr="00363DCE">
        <w:rPr>
          <w:rFonts w:ascii="Times New Roman" w:eastAsiaTheme="minorEastAsia" w:hAnsi="Times New Roman" w:cs="Times New Roman"/>
          <w:sz w:val="28"/>
          <w:szCs w:val="28"/>
        </w:rPr>
        <w:t xml:space="preserve"> ( </w:t>
      </w:r>
      <w:r w:rsidR="000D1652" w:rsidRPr="000D1652">
        <w:rPr>
          <w:rFonts w:ascii="Times New Roman" w:hAnsi="Times New Roman" w:cs="Times New Roman"/>
          <w:sz w:val="28"/>
          <w:szCs w:val="28"/>
        </w:rPr>
        <w:t>0.1</w:t>
      </w:r>
      <w:r w:rsidR="000D1652" w:rsidRPr="00363DCE">
        <w:rPr>
          <w:rFonts w:ascii="Times New Roman" w:hAnsi="Times New Roman" w:cs="Times New Roman"/>
          <w:sz w:val="28"/>
          <w:szCs w:val="28"/>
        </w:rPr>
        <w:t xml:space="preserve">, </w:t>
      </w:r>
      <w:r w:rsidR="000D1652" w:rsidRPr="000D1652">
        <w:rPr>
          <w:rFonts w:ascii="Times New Roman" w:hAnsi="Times New Roman" w:cs="Times New Roman"/>
          <w:sz w:val="28"/>
          <w:szCs w:val="28"/>
        </w:rPr>
        <w:t>0.001</w:t>
      </w:r>
      <w:r w:rsidR="000D1652" w:rsidRPr="00363DCE">
        <w:rPr>
          <w:rFonts w:ascii="Times New Roman" w:hAnsi="Times New Roman" w:cs="Times New Roman"/>
          <w:sz w:val="28"/>
          <w:szCs w:val="28"/>
        </w:rPr>
        <w:t xml:space="preserve">, </w:t>
      </w:r>
      <w:r w:rsidR="000D1652" w:rsidRPr="000D1652">
        <w:rPr>
          <w:rFonts w:ascii="Times New Roman" w:hAnsi="Times New Roman" w:cs="Times New Roman"/>
          <w:sz w:val="28"/>
          <w:szCs w:val="28"/>
        </w:rPr>
        <w:t>1e-05</w:t>
      </w:r>
      <w:r w:rsidR="000D1652" w:rsidRPr="00363DCE">
        <w:rPr>
          <w:rFonts w:ascii="Times New Roman" w:hAnsi="Times New Roman" w:cs="Times New Roman"/>
          <w:sz w:val="28"/>
          <w:szCs w:val="28"/>
        </w:rPr>
        <w:t xml:space="preserve">, </w:t>
      </w:r>
      <w:r w:rsidR="000D1652" w:rsidRPr="000D1652">
        <w:rPr>
          <w:rFonts w:ascii="Times New Roman" w:hAnsi="Times New Roman" w:cs="Times New Roman"/>
          <w:sz w:val="28"/>
          <w:szCs w:val="28"/>
        </w:rPr>
        <w:t>1e-07</w:t>
      </w:r>
      <w:r w:rsidR="000D1652" w:rsidRPr="00363DCE">
        <w:rPr>
          <w:rFonts w:ascii="Times New Roman" w:hAnsi="Times New Roman" w:cs="Times New Roman"/>
          <w:sz w:val="28"/>
          <w:szCs w:val="28"/>
        </w:rPr>
        <w:t xml:space="preserve"> ), </w:t>
      </w:r>
      <w:r w:rsidR="000D1652" w:rsidRPr="000D1652">
        <w:rPr>
          <w:rFonts w:ascii="Times New Roman" w:hAnsi="Times New Roman" w:cs="Times New Roman"/>
          <w:sz w:val="28"/>
          <w:szCs w:val="28"/>
        </w:rPr>
        <w:t>max_iter</w:t>
      </w:r>
      <w:r w:rsidR="000D1652" w:rsidRPr="00363DCE">
        <w:rPr>
          <w:rFonts w:ascii="Times New Roman" w:hAnsi="Times New Roman" w:cs="Times New Roman"/>
          <w:sz w:val="28"/>
          <w:szCs w:val="28"/>
        </w:rPr>
        <w:t xml:space="preserve"> ( 50, 100, 200, 400 ), “</w:t>
      </w:r>
      <w:r w:rsidR="000D1652">
        <w:rPr>
          <w:rFonts w:ascii="Times New Roman" w:hAnsi="Times New Roman" w:cs="Times New Roman"/>
          <w:sz w:val="28"/>
          <w:szCs w:val="28"/>
          <w:lang w:val="en-US"/>
        </w:rPr>
        <w:t>warm</w:t>
      </w:r>
      <w:r w:rsidR="000D1652" w:rsidRPr="00363DCE">
        <w:rPr>
          <w:rFonts w:ascii="Times New Roman" w:hAnsi="Times New Roman" w:cs="Times New Roman"/>
          <w:sz w:val="28"/>
          <w:szCs w:val="28"/>
        </w:rPr>
        <w:t>_</w:t>
      </w:r>
      <w:r w:rsidR="000D1652">
        <w:rPr>
          <w:rFonts w:ascii="Times New Roman" w:hAnsi="Times New Roman" w:cs="Times New Roman"/>
          <w:sz w:val="28"/>
          <w:szCs w:val="28"/>
          <w:lang w:val="en-US"/>
        </w:rPr>
        <w:t>start</w:t>
      </w:r>
      <w:r w:rsidR="000D1652" w:rsidRPr="00363DCE">
        <w:rPr>
          <w:rFonts w:ascii="Times New Roman" w:hAnsi="Times New Roman" w:cs="Times New Roman"/>
          <w:sz w:val="28"/>
          <w:szCs w:val="28"/>
        </w:rPr>
        <w:t xml:space="preserve">” = </w:t>
      </w:r>
      <w:r w:rsidR="000D1652">
        <w:rPr>
          <w:rFonts w:ascii="Times New Roman" w:hAnsi="Times New Roman" w:cs="Times New Roman"/>
          <w:sz w:val="28"/>
          <w:szCs w:val="28"/>
          <w:lang w:val="en-US"/>
        </w:rPr>
        <w:t>True</w:t>
      </w:r>
      <w:r w:rsidR="000D1652" w:rsidRPr="00363DCE">
        <w:rPr>
          <w:rFonts w:ascii="Times New Roman" w:hAnsi="Times New Roman" w:cs="Times New Roman"/>
          <w:sz w:val="28"/>
          <w:szCs w:val="28"/>
        </w:rPr>
        <w:t xml:space="preserve">, </w:t>
      </w:r>
      <w:r w:rsidR="000D1652">
        <w:rPr>
          <w:rFonts w:ascii="Times New Roman" w:hAnsi="Times New Roman" w:cs="Times New Roman"/>
          <w:sz w:val="28"/>
          <w:szCs w:val="28"/>
          <w:lang w:val="en-US"/>
        </w:rPr>
        <w:t>early</w:t>
      </w:r>
      <w:r w:rsidR="000D1652" w:rsidRPr="00363DCE">
        <w:rPr>
          <w:rFonts w:ascii="Times New Roman" w:hAnsi="Times New Roman" w:cs="Times New Roman"/>
          <w:sz w:val="28"/>
          <w:szCs w:val="28"/>
        </w:rPr>
        <w:t>_</w:t>
      </w:r>
      <w:r w:rsidR="000D1652">
        <w:rPr>
          <w:rFonts w:ascii="Times New Roman" w:hAnsi="Times New Roman" w:cs="Times New Roman"/>
          <w:sz w:val="28"/>
          <w:szCs w:val="28"/>
          <w:lang w:val="en-US"/>
        </w:rPr>
        <w:t>stopping</w:t>
      </w:r>
      <w:r w:rsidR="000D1652" w:rsidRPr="00363DCE">
        <w:rPr>
          <w:rFonts w:ascii="Times New Roman" w:hAnsi="Times New Roman" w:cs="Times New Roman"/>
          <w:sz w:val="28"/>
          <w:szCs w:val="28"/>
        </w:rPr>
        <w:t xml:space="preserve"> = “</w:t>
      </w:r>
      <w:r w:rsidR="000D1652">
        <w:rPr>
          <w:rFonts w:ascii="Times New Roman" w:hAnsi="Times New Roman" w:cs="Times New Roman"/>
          <w:sz w:val="28"/>
          <w:szCs w:val="28"/>
          <w:lang w:val="en-US"/>
        </w:rPr>
        <w:t>True</w:t>
      </w:r>
      <w:r w:rsidR="000D1652" w:rsidRPr="00363DCE">
        <w:rPr>
          <w:rFonts w:ascii="Times New Roman" w:hAnsi="Times New Roman" w:cs="Times New Roman"/>
          <w:sz w:val="28"/>
          <w:szCs w:val="28"/>
        </w:rPr>
        <w:t>”.</w:t>
      </w:r>
    </w:p>
    <w:p w14:paraId="38682F2F" w14:textId="77777777" w:rsidR="00E35B70" w:rsidRPr="007317F8" w:rsidRDefault="00E35B70" w:rsidP="00E35B70">
      <w:pPr>
        <w:pStyle w:val="HTMLPreformatted"/>
        <w:shd w:val="clear" w:color="auto" w:fill="FFFFFF"/>
        <w:wordWrap w:val="0"/>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в таблиці для незбалансованого набору даних () можемо зробити висновок, що найкращі значення метрик отримуємо зі значенням параметра </w:t>
      </w:r>
      <w:r>
        <w:rPr>
          <w:rFonts w:ascii="Times New Roman" w:hAnsi="Times New Roman" w:cs="Times New Roman"/>
          <w:sz w:val="28"/>
          <w:szCs w:val="28"/>
          <w:lang w:val="en-US"/>
        </w:rPr>
        <w:t>alpha</w:t>
      </w:r>
      <w:r w:rsidRPr="00363DCE">
        <w:rPr>
          <w:rFonts w:ascii="Times New Roman" w:hAnsi="Times New Roman" w:cs="Times New Roman"/>
          <w:sz w:val="28"/>
          <w:szCs w:val="28"/>
        </w:rPr>
        <w:t xml:space="preserve"> = 1</w:t>
      </w:r>
      <w:r>
        <w:rPr>
          <w:rFonts w:ascii="Times New Roman" w:hAnsi="Times New Roman" w:cs="Times New Roman"/>
          <w:sz w:val="28"/>
          <w:szCs w:val="28"/>
          <w:lang w:val="en-US"/>
        </w:rPr>
        <w:t>e</w:t>
      </w:r>
      <w:r w:rsidRPr="00363DCE">
        <w:rPr>
          <w:rFonts w:ascii="Times New Roman" w:hAnsi="Times New Roman" w:cs="Times New Roman"/>
          <w:sz w:val="28"/>
          <w:szCs w:val="28"/>
        </w:rPr>
        <w:t>-07</w:t>
      </w:r>
      <w:r w:rsidR="007317F8">
        <w:rPr>
          <w:rFonts w:ascii="Times New Roman" w:hAnsi="Times New Roman" w:cs="Times New Roman"/>
          <w:sz w:val="28"/>
          <w:szCs w:val="28"/>
        </w:rPr>
        <w:t xml:space="preserve"> та найбільшої кількості ітерацій (400 ) </w:t>
      </w:r>
      <w:r w:rsidRPr="00363DCE">
        <w:rPr>
          <w:rFonts w:ascii="Times New Roman" w:hAnsi="Times New Roman" w:cs="Times New Roman"/>
          <w:sz w:val="28"/>
          <w:szCs w:val="28"/>
        </w:rPr>
        <w:t xml:space="preserve">, </w:t>
      </w:r>
      <w:r w:rsidR="007317F8">
        <w:rPr>
          <w:rFonts w:ascii="Times New Roman" w:hAnsi="Times New Roman" w:cs="Times New Roman"/>
          <w:sz w:val="28"/>
          <w:szCs w:val="28"/>
        </w:rPr>
        <w:t xml:space="preserve">Таке значення параметру </w:t>
      </w:r>
      <w:r w:rsidR="007317F8">
        <w:rPr>
          <w:rFonts w:ascii="Times New Roman" w:hAnsi="Times New Roman" w:cs="Times New Roman"/>
          <w:sz w:val="28"/>
          <w:szCs w:val="28"/>
          <w:lang w:val="en-US"/>
        </w:rPr>
        <w:t>alpha</w:t>
      </w:r>
      <w:r w:rsidR="007317F8">
        <w:rPr>
          <w:rFonts w:ascii="Times New Roman" w:hAnsi="Times New Roman" w:cs="Times New Roman"/>
          <w:sz w:val="28"/>
          <w:szCs w:val="28"/>
        </w:rPr>
        <w:t xml:space="preserve"> </w:t>
      </w:r>
      <w:r>
        <w:rPr>
          <w:rFonts w:ascii="Times New Roman" w:hAnsi="Times New Roman" w:cs="Times New Roman"/>
          <w:sz w:val="28"/>
          <w:szCs w:val="28"/>
        </w:rPr>
        <w:t>найякісніше врівноважує вибірку</w:t>
      </w:r>
      <w:r w:rsidR="007317F8">
        <w:rPr>
          <w:rFonts w:ascii="Times New Roman" w:hAnsi="Times New Roman" w:cs="Times New Roman"/>
          <w:sz w:val="28"/>
          <w:szCs w:val="28"/>
        </w:rPr>
        <w:t>, а велика кількість ітерацій робить результати точнішими</w:t>
      </w:r>
      <w:r>
        <w:rPr>
          <w:rFonts w:ascii="Times New Roman" w:hAnsi="Times New Roman" w:cs="Times New Roman"/>
          <w:sz w:val="28"/>
          <w:szCs w:val="28"/>
        </w:rPr>
        <w:t xml:space="preserve">. Найгірше спрацювала </w:t>
      </w:r>
      <w:r w:rsidR="007317F8">
        <w:rPr>
          <w:rFonts w:ascii="Times New Roman" w:hAnsi="Times New Roman" w:cs="Times New Roman"/>
          <w:sz w:val="28"/>
          <w:szCs w:val="28"/>
        </w:rPr>
        <w:t xml:space="preserve">модель </w:t>
      </w:r>
      <w:r>
        <w:rPr>
          <w:rFonts w:ascii="Times New Roman" w:hAnsi="Times New Roman" w:cs="Times New Roman"/>
          <w:sz w:val="28"/>
          <w:szCs w:val="28"/>
        </w:rPr>
        <w:t xml:space="preserve">з параметром </w:t>
      </w:r>
      <w:r>
        <w:rPr>
          <w:rFonts w:ascii="Times New Roman" w:hAnsi="Times New Roman" w:cs="Times New Roman"/>
          <w:sz w:val="28"/>
          <w:szCs w:val="28"/>
          <w:lang w:val="en-US"/>
        </w:rPr>
        <w:t>alpha</w:t>
      </w:r>
      <w:r w:rsidRPr="00363DCE">
        <w:rPr>
          <w:rFonts w:ascii="Times New Roman" w:hAnsi="Times New Roman" w:cs="Times New Roman"/>
          <w:sz w:val="28"/>
          <w:szCs w:val="28"/>
        </w:rPr>
        <w:t xml:space="preserve"> = 0.1</w:t>
      </w:r>
      <w:r w:rsidR="007317F8">
        <w:rPr>
          <w:rFonts w:ascii="Times New Roman" w:hAnsi="Times New Roman" w:cs="Times New Roman"/>
          <w:sz w:val="28"/>
          <w:szCs w:val="28"/>
        </w:rPr>
        <w:t xml:space="preserve"> та </w:t>
      </w:r>
      <w:r w:rsidR="007317F8">
        <w:rPr>
          <w:rFonts w:ascii="Times New Roman" w:hAnsi="Times New Roman" w:cs="Times New Roman"/>
          <w:sz w:val="28"/>
          <w:szCs w:val="28"/>
          <w:lang w:val="en-US"/>
        </w:rPr>
        <w:t>max</w:t>
      </w:r>
      <w:r w:rsidR="007317F8" w:rsidRPr="00363DCE">
        <w:rPr>
          <w:rFonts w:ascii="Times New Roman" w:hAnsi="Times New Roman" w:cs="Times New Roman"/>
          <w:sz w:val="28"/>
          <w:szCs w:val="28"/>
        </w:rPr>
        <w:t>_</w:t>
      </w:r>
      <w:r w:rsidR="007317F8">
        <w:rPr>
          <w:rFonts w:ascii="Times New Roman" w:hAnsi="Times New Roman" w:cs="Times New Roman"/>
          <w:sz w:val="28"/>
          <w:szCs w:val="28"/>
          <w:lang w:val="en-US"/>
        </w:rPr>
        <w:t>iter</w:t>
      </w:r>
      <w:r w:rsidR="007317F8" w:rsidRPr="00363DCE">
        <w:rPr>
          <w:rFonts w:ascii="Times New Roman" w:hAnsi="Times New Roman" w:cs="Times New Roman"/>
          <w:sz w:val="28"/>
          <w:szCs w:val="28"/>
        </w:rPr>
        <w:t xml:space="preserve"> = 50</w:t>
      </w:r>
      <w:r>
        <w:rPr>
          <w:rFonts w:ascii="Times New Roman" w:hAnsi="Times New Roman" w:cs="Times New Roman"/>
          <w:sz w:val="28"/>
          <w:szCs w:val="28"/>
        </w:rPr>
        <w:t>. Це зумовлено тим, що значення параметру</w:t>
      </w:r>
      <w:r w:rsidR="007317F8">
        <w:rPr>
          <w:rFonts w:ascii="Times New Roman" w:hAnsi="Times New Roman" w:cs="Times New Roman"/>
          <w:sz w:val="28"/>
          <w:szCs w:val="28"/>
        </w:rPr>
        <w:t xml:space="preserve"> </w:t>
      </w:r>
      <w:r w:rsidR="007317F8">
        <w:rPr>
          <w:rFonts w:ascii="Times New Roman" w:hAnsi="Times New Roman" w:cs="Times New Roman"/>
          <w:sz w:val="28"/>
          <w:szCs w:val="28"/>
          <w:lang w:val="en-US"/>
        </w:rPr>
        <w:t>alpha</w:t>
      </w:r>
      <w:r>
        <w:rPr>
          <w:rFonts w:ascii="Times New Roman" w:hAnsi="Times New Roman" w:cs="Times New Roman"/>
          <w:sz w:val="28"/>
          <w:szCs w:val="28"/>
        </w:rPr>
        <w:t xml:space="preserve"> завелике</w:t>
      </w:r>
      <w:r w:rsidR="007317F8" w:rsidRPr="00363DCE">
        <w:rPr>
          <w:rFonts w:ascii="Times New Roman" w:hAnsi="Times New Roman" w:cs="Times New Roman"/>
          <w:sz w:val="28"/>
          <w:szCs w:val="28"/>
        </w:rPr>
        <w:t xml:space="preserve">, </w:t>
      </w:r>
      <w:r w:rsidR="007317F8">
        <w:rPr>
          <w:rFonts w:ascii="Times New Roman" w:hAnsi="Times New Roman" w:cs="Times New Roman"/>
          <w:sz w:val="28"/>
          <w:szCs w:val="28"/>
        </w:rPr>
        <w:t>а така кількість ітерацій є недостатньою для тренування моделі.</w:t>
      </w:r>
    </w:p>
    <w:p w14:paraId="0FE6F61E" w14:textId="77777777" w:rsidR="000D1652" w:rsidRDefault="00E35B70" w:rsidP="000D1652">
      <w:pPr>
        <w:pStyle w:val="HTMLPreformatted"/>
        <w:shd w:val="clear" w:color="auto" w:fill="FFFFFF"/>
        <w:wordWrap w:val="0"/>
        <w:spacing w:line="360" w:lineRule="auto"/>
        <w:rPr>
          <w:rFonts w:ascii="var(--jp-code-font-family)" w:hAnsi="var(--jp-code-font-family)"/>
        </w:rPr>
      </w:pPr>
      <w:r w:rsidRPr="00E35B70">
        <w:rPr>
          <w:rFonts w:ascii="var(--jp-code-font-family)" w:hAnsi="var(--jp-code-font-family)"/>
          <w:noProof/>
          <w:lang w:eastAsia="uk-UA"/>
        </w:rPr>
        <w:lastRenderedPageBreak/>
        <w:drawing>
          <wp:inline distT="0" distB="0" distL="0" distR="0" wp14:anchorId="16346598" wp14:editId="732A42FF">
            <wp:extent cx="6480175" cy="2205990"/>
            <wp:effectExtent l="19050" t="19050" r="15875" b="22860"/>
            <wp:docPr id="1598254106" name="Picture 1"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254106" name="Picture 1" descr="A picture containing text, screenshot, font, number&#10;&#10;Description automatically generated"/>
                    <pic:cNvPicPr/>
                  </pic:nvPicPr>
                  <pic:blipFill>
                    <a:blip r:embed="rId31" cstate="print"/>
                    <a:stretch>
                      <a:fillRect/>
                    </a:stretch>
                  </pic:blipFill>
                  <pic:spPr>
                    <a:xfrm>
                      <a:off x="0" y="0"/>
                      <a:ext cx="6480175" cy="2205990"/>
                    </a:xfrm>
                    <a:prstGeom prst="rect">
                      <a:avLst/>
                    </a:prstGeom>
                    <a:ln>
                      <a:solidFill>
                        <a:schemeClr val="accent1"/>
                      </a:solidFill>
                    </a:ln>
                  </pic:spPr>
                </pic:pic>
              </a:graphicData>
            </a:graphic>
          </wp:inline>
        </w:drawing>
      </w:r>
    </w:p>
    <w:p w14:paraId="2A7CA0C9" w14:textId="77777777" w:rsidR="002A3011" w:rsidRPr="002A3011" w:rsidRDefault="002A3011" w:rsidP="002A3011">
      <w:pPr>
        <w:spacing w:line="360" w:lineRule="auto"/>
        <w:jc w:val="center"/>
        <w:rPr>
          <w:rFonts w:ascii="Times New Roman" w:hAnsi="Times New Roman" w:cs="Times New Roman"/>
          <w:noProof/>
          <w:sz w:val="28"/>
          <w:szCs w:val="28"/>
        </w:rPr>
      </w:pPr>
      <w:r>
        <w:rPr>
          <w:rFonts w:ascii="Times New Roman" w:hAnsi="Times New Roman" w:cs="Times New Roman"/>
          <w:noProof/>
          <w:sz w:val="28"/>
          <w:szCs w:val="28"/>
        </w:rPr>
        <w:t>Рисунок 3.1</w:t>
      </w:r>
      <w:r w:rsidR="00D36767">
        <w:rPr>
          <w:rFonts w:ascii="Times New Roman" w:hAnsi="Times New Roman" w:cs="Times New Roman"/>
          <w:noProof/>
          <w:sz w:val="28"/>
          <w:szCs w:val="28"/>
          <w:lang w:val="ru-RU"/>
        </w:rPr>
        <w:t>6</w:t>
      </w:r>
      <w:r>
        <w:rPr>
          <w:rFonts w:ascii="Times New Roman" w:hAnsi="Times New Roman" w:cs="Times New Roman"/>
          <w:noProof/>
          <w:sz w:val="28"/>
          <w:szCs w:val="28"/>
        </w:rPr>
        <w:t xml:space="preserve"> Порівняльна таблиця результатів роботи алгоритму Багатошарового персептрона  з різними гіперпараметрами для збалансованих даних</w:t>
      </w:r>
    </w:p>
    <w:p w14:paraId="0A31083A" w14:textId="77777777" w:rsidR="000D1652" w:rsidRPr="002A3011" w:rsidRDefault="000D1652" w:rsidP="000D1652">
      <w:pPr>
        <w:pStyle w:val="HTMLPreformatted"/>
        <w:shd w:val="clear" w:color="auto" w:fill="FFFFFF"/>
        <w:wordWrap w:val="0"/>
        <w:rPr>
          <w:rFonts w:ascii="var(--jp-code-font-family)" w:hAnsi="var(--jp-code-font-family)"/>
          <w:lang w:val="ru-RU"/>
        </w:rPr>
      </w:pPr>
    </w:p>
    <w:p w14:paraId="16155E4F" w14:textId="77777777" w:rsidR="009359F3" w:rsidRPr="007317F8" w:rsidRDefault="00E35B70" w:rsidP="00720774">
      <w:pPr>
        <w:spacing w:line="360" w:lineRule="auto"/>
        <w:ind w:firstLine="720"/>
        <w:jc w:val="both"/>
        <w:rPr>
          <w:rFonts w:ascii="Times New Roman" w:eastAsiaTheme="minorEastAsia" w:hAnsi="Times New Roman" w:cs="Times New Roman"/>
          <w:b/>
          <w:bCs/>
          <w:sz w:val="28"/>
          <w:szCs w:val="28"/>
        </w:rPr>
      </w:pPr>
      <w:r>
        <w:rPr>
          <w:rFonts w:ascii="Times New Roman" w:eastAsiaTheme="minorEastAsia" w:hAnsi="Times New Roman" w:cs="Times New Roman"/>
          <w:sz w:val="28"/>
          <w:szCs w:val="28"/>
        </w:rPr>
        <w:t xml:space="preserve">Для збалансованих даних отримуємо оцінки, представлені в таблиці. Після ресемплінгу результати роботи Багатошарового персептрона стали </w:t>
      </w:r>
      <w:r w:rsidR="007317F8">
        <w:rPr>
          <w:rFonts w:ascii="Times New Roman" w:eastAsiaTheme="minorEastAsia" w:hAnsi="Times New Roman" w:cs="Times New Roman"/>
          <w:sz w:val="28"/>
          <w:szCs w:val="28"/>
        </w:rPr>
        <w:t xml:space="preserve">набагато кращими. Найвищі результати має модель з параметром </w:t>
      </w:r>
      <w:r w:rsidR="007317F8">
        <w:rPr>
          <w:rFonts w:ascii="Times New Roman" w:eastAsiaTheme="minorEastAsia" w:hAnsi="Times New Roman" w:cs="Times New Roman"/>
          <w:sz w:val="28"/>
          <w:szCs w:val="28"/>
          <w:lang w:val="en-US"/>
        </w:rPr>
        <w:t>alpha</w:t>
      </w:r>
      <w:r w:rsidR="007317F8" w:rsidRPr="00363DCE">
        <w:rPr>
          <w:rFonts w:ascii="Times New Roman" w:eastAsiaTheme="minorEastAsia" w:hAnsi="Times New Roman" w:cs="Times New Roman"/>
          <w:sz w:val="28"/>
          <w:szCs w:val="28"/>
          <w:lang w:val="ru-RU"/>
        </w:rPr>
        <w:t xml:space="preserve"> = 0.01 </w:t>
      </w:r>
      <w:r w:rsidR="007317F8">
        <w:rPr>
          <w:rFonts w:ascii="Times New Roman" w:eastAsiaTheme="minorEastAsia" w:hAnsi="Times New Roman" w:cs="Times New Roman"/>
          <w:sz w:val="28"/>
          <w:szCs w:val="28"/>
        </w:rPr>
        <w:t xml:space="preserve">та </w:t>
      </w:r>
      <w:r w:rsidR="007317F8">
        <w:rPr>
          <w:rFonts w:ascii="Times New Roman" w:eastAsiaTheme="minorEastAsia" w:hAnsi="Times New Roman" w:cs="Times New Roman"/>
          <w:sz w:val="28"/>
          <w:szCs w:val="28"/>
          <w:lang w:val="en-US"/>
        </w:rPr>
        <w:t>max</w:t>
      </w:r>
      <w:r w:rsidR="007317F8" w:rsidRPr="00363DCE">
        <w:rPr>
          <w:rFonts w:ascii="Times New Roman" w:eastAsiaTheme="minorEastAsia" w:hAnsi="Times New Roman" w:cs="Times New Roman"/>
          <w:sz w:val="28"/>
          <w:szCs w:val="28"/>
          <w:lang w:val="ru-RU"/>
        </w:rPr>
        <w:t>_</w:t>
      </w:r>
      <w:r w:rsidR="007317F8">
        <w:rPr>
          <w:rFonts w:ascii="Times New Roman" w:eastAsiaTheme="minorEastAsia" w:hAnsi="Times New Roman" w:cs="Times New Roman"/>
          <w:sz w:val="28"/>
          <w:szCs w:val="28"/>
          <w:lang w:val="en-US"/>
        </w:rPr>
        <w:t>iter</w:t>
      </w:r>
      <w:r w:rsidR="007317F8" w:rsidRPr="00363DCE">
        <w:rPr>
          <w:rFonts w:ascii="Times New Roman" w:eastAsiaTheme="minorEastAsia" w:hAnsi="Times New Roman" w:cs="Times New Roman"/>
          <w:sz w:val="28"/>
          <w:szCs w:val="28"/>
          <w:lang w:val="ru-RU"/>
        </w:rPr>
        <w:t xml:space="preserve"> = 200, </w:t>
      </w:r>
      <w:r w:rsidR="007317F8">
        <w:rPr>
          <w:rFonts w:ascii="Times New Roman" w:eastAsiaTheme="minorEastAsia" w:hAnsi="Times New Roman" w:cs="Times New Roman"/>
          <w:sz w:val="28"/>
          <w:szCs w:val="28"/>
        </w:rPr>
        <w:t xml:space="preserve">проте менші значення параметра </w:t>
      </w:r>
      <w:r w:rsidR="007317F8">
        <w:rPr>
          <w:rFonts w:ascii="Times New Roman" w:eastAsiaTheme="minorEastAsia" w:hAnsi="Times New Roman" w:cs="Times New Roman"/>
          <w:sz w:val="28"/>
          <w:szCs w:val="28"/>
          <w:lang w:val="en-US"/>
        </w:rPr>
        <w:t>alpha</w:t>
      </w:r>
      <w:r w:rsidR="007317F8" w:rsidRPr="00363DCE">
        <w:rPr>
          <w:rFonts w:ascii="Times New Roman" w:eastAsiaTheme="minorEastAsia" w:hAnsi="Times New Roman" w:cs="Times New Roman"/>
          <w:sz w:val="28"/>
          <w:szCs w:val="28"/>
          <w:lang w:val="ru-RU"/>
        </w:rPr>
        <w:t xml:space="preserve"> </w:t>
      </w:r>
      <w:r w:rsidR="007317F8">
        <w:rPr>
          <w:rFonts w:ascii="Times New Roman" w:eastAsiaTheme="minorEastAsia" w:hAnsi="Times New Roman" w:cs="Times New Roman"/>
          <w:sz w:val="28"/>
          <w:szCs w:val="28"/>
        </w:rPr>
        <w:t xml:space="preserve">також дають хороші оцінки. </w:t>
      </w:r>
    </w:p>
    <w:p w14:paraId="4CCFA9E1" w14:textId="77777777" w:rsidR="00720774" w:rsidRDefault="00E35B70" w:rsidP="00720774">
      <w:pPr>
        <w:spacing w:line="360" w:lineRule="auto"/>
        <w:jc w:val="both"/>
        <w:rPr>
          <w:rFonts w:ascii="Times New Roman" w:eastAsiaTheme="minorEastAsia" w:hAnsi="Times New Roman" w:cs="Times New Roman"/>
          <w:sz w:val="28"/>
          <w:szCs w:val="28"/>
        </w:rPr>
      </w:pPr>
      <w:r w:rsidRPr="00E35B70">
        <w:rPr>
          <w:rFonts w:ascii="Times New Roman" w:eastAsiaTheme="minorEastAsia" w:hAnsi="Times New Roman" w:cs="Times New Roman"/>
          <w:b/>
          <w:bCs/>
          <w:noProof/>
          <w:sz w:val="28"/>
          <w:szCs w:val="28"/>
          <w:lang w:eastAsia="uk-UA"/>
        </w:rPr>
        <w:drawing>
          <wp:inline distT="0" distB="0" distL="0" distR="0" wp14:anchorId="3759151E" wp14:editId="6F8BE9B3">
            <wp:extent cx="6480175" cy="2162175"/>
            <wp:effectExtent l="19050" t="19050" r="15875" b="28575"/>
            <wp:docPr id="420264324" name="Picture 1"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0264324" name="Picture 1" descr="A picture containing text, screenshot, font, number&#10;&#10;Description automatically generated"/>
                    <pic:cNvPicPr/>
                  </pic:nvPicPr>
                  <pic:blipFill>
                    <a:blip r:embed="rId32" cstate="print"/>
                    <a:stretch>
                      <a:fillRect/>
                    </a:stretch>
                  </pic:blipFill>
                  <pic:spPr>
                    <a:xfrm>
                      <a:off x="0" y="0"/>
                      <a:ext cx="6480175" cy="2162175"/>
                    </a:xfrm>
                    <a:prstGeom prst="rect">
                      <a:avLst/>
                    </a:prstGeom>
                    <a:ln>
                      <a:solidFill>
                        <a:schemeClr val="accent1"/>
                      </a:solidFill>
                    </a:ln>
                  </pic:spPr>
                </pic:pic>
              </a:graphicData>
            </a:graphic>
          </wp:inline>
        </w:drawing>
      </w:r>
    </w:p>
    <w:p w14:paraId="55B50AE2" w14:textId="77777777" w:rsidR="002A3011" w:rsidRPr="002A3011" w:rsidRDefault="002A3011" w:rsidP="002A3011">
      <w:pPr>
        <w:spacing w:line="360" w:lineRule="auto"/>
        <w:jc w:val="center"/>
        <w:rPr>
          <w:rFonts w:ascii="Times New Roman" w:hAnsi="Times New Roman" w:cs="Times New Roman"/>
          <w:noProof/>
          <w:sz w:val="28"/>
          <w:szCs w:val="28"/>
        </w:rPr>
      </w:pPr>
      <w:r>
        <w:rPr>
          <w:rFonts w:ascii="Times New Roman" w:hAnsi="Times New Roman" w:cs="Times New Roman"/>
          <w:noProof/>
          <w:sz w:val="28"/>
          <w:szCs w:val="28"/>
        </w:rPr>
        <w:t>Рисунок 3.1</w:t>
      </w:r>
      <w:r w:rsidR="00D36767">
        <w:rPr>
          <w:rFonts w:ascii="Times New Roman" w:hAnsi="Times New Roman" w:cs="Times New Roman"/>
          <w:noProof/>
          <w:sz w:val="28"/>
          <w:szCs w:val="28"/>
          <w:lang w:val="ru-RU"/>
        </w:rPr>
        <w:t>7</w:t>
      </w:r>
      <w:r>
        <w:rPr>
          <w:rFonts w:ascii="Times New Roman" w:hAnsi="Times New Roman" w:cs="Times New Roman"/>
          <w:noProof/>
          <w:sz w:val="28"/>
          <w:szCs w:val="28"/>
        </w:rPr>
        <w:t xml:space="preserve"> Порівняльна таблиця результатів роботи алгоритму Багатошарового персептрона  з різними гіперпараметрами для збалансованих даних</w:t>
      </w:r>
    </w:p>
    <w:p w14:paraId="1D6F5A65" w14:textId="77777777" w:rsidR="00E00B26" w:rsidRPr="00363DCE" w:rsidRDefault="007317F8" w:rsidP="00720774">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З метою покращення результатів роботи поп</w:t>
      </w:r>
      <w:r w:rsidR="00E00B26">
        <w:rPr>
          <w:rFonts w:ascii="Times New Roman" w:eastAsiaTheme="minorEastAsia" w:hAnsi="Times New Roman" w:cs="Times New Roman"/>
          <w:sz w:val="28"/>
          <w:szCs w:val="28"/>
        </w:rPr>
        <w:t>е</w:t>
      </w:r>
      <w:r>
        <w:rPr>
          <w:rFonts w:ascii="Times New Roman" w:eastAsiaTheme="minorEastAsia" w:hAnsi="Times New Roman" w:cs="Times New Roman"/>
          <w:sz w:val="28"/>
          <w:szCs w:val="28"/>
        </w:rPr>
        <w:t xml:space="preserve">редніх алгоритмів </w:t>
      </w:r>
      <w:r w:rsidR="00E00B26">
        <w:rPr>
          <w:rFonts w:ascii="Times New Roman" w:eastAsiaTheme="minorEastAsia" w:hAnsi="Times New Roman" w:cs="Times New Roman"/>
          <w:sz w:val="28"/>
          <w:szCs w:val="28"/>
        </w:rPr>
        <w:t xml:space="preserve">було використано алгоритм </w:t>
      </w:r>
      <w:r w:rsidR="00E00B26">
        <w:rPr>
          <w:rFonts w:ascii="Times New Roman" w:eastAsiaTheme="minorEastAsia" w:hAnsi="Times New Roman" w:cs="Times New Roman"/>
          <w:sz w:val="28"/>
          <w:szCs w:val="28"/>
          <w:lang w:val="en-US"/>
        </w:rPr>
        <w:t>AdaBoost</w:t>
      </w:r>
      <w:r w:rsidR="00E00B26" w:rsidRPr="00363DCE">
        <w:rPr>
          <w:rFonts w:ascii="Times New Roman" w:eastAsiaTheme="minorEastAsia" w:hAnsi="Times New Roman" w:cs="Times New Roman"/>
          <w:sz w:val="28"/>
          <w:szCs w:val="28"/>
          <w:lang w:val="ru-RU"/>
        </w:rPr>
        <w:t xml:space="preserve">. </w:t>
      </w:r>
      <w:r w:rsidR="00E00B26">
        <w:rPr>
          <w:rFonts w:ascii="Times New Roman" w:eastAsiaTheme="minorEastAsia" w:hAnsi="Times New Roman" w:cs="Times New Roman"/>
          <w:sz w:val="28"/>
          <w:szCs w:val="28"/>
        </w:rPr>
        <w:t xml:space="preserve">Мета методу </w:t>
      </w:r>
      <w:r w:rsidR="00E00B26">
        <w:rPr>
          <w:rFonts w:ascii="Times New Roman" w:eastAsiaTheme="minorEastAsia" w:hAnsi="Times New Roman" w:cs="Times New Roman"/>
          <w:sz w:val="28"/>
          <w:szCs w:val="28"/>
          <w:lang w:val="en-US"/>
        </w:rPr>
        <w:t>AdaBoost</w:t>
      </w:r>
      <w:r w:rsidR="00E00B26" w:rsidRPr="00363DCE">
        <w:rPr>
          <w:rFonts w:ascii="Times New Roman" w:eastAsiaTheme="minorEastAsia" w:hAnsi="Times New Roman" w:cs="Times New Roman"/>
          <w:sz w:val="28"/>
          <w:szCs w:val="28"/>
          <w:lang w:val="ru-RU"/>
        </w:rPr>
        <w:t xml:space="preserve"> </w:t>
      </w:r>
      <w:r w:rsidR="00E00B26">
        <w:rPr>
          <w:rFonts w:ascii="Times New Roman" w:eastAsiaTheme="minorEastAsia" w:hAnsi="Times New Roman" w:cs="Times New Roman"/>
          <w:sz w:val="28"/>
          <w:szCs w:val="28"/>
        </w:rPr>
        <w:t xml:space="preserve">– виправити свого попередника за допомогою донавчання прикладів. У </w:t>
      </w:r>
      <w:r w:rsidR="00E00B26">
        <w:rPr>
          <w:rFonts w:ascii="Times New Roman" w:eastAsiaTheme="minorEastAsia" w:hAnsi="Times New Roman" w:cs="Times New Roman"/>
          <w:sz w:val="28"/>
          <w:szCs w:val="28"/>
          <w:lang w:val="en-US"/>
        </w:rPr>
        <w:t>AdaBoost</w:t>
      </w:r>
      <w:r w:rsidR="00E00B26" w:rsidRPr="00363DCE">
        <w:rPr>
          <w:rFonts w:ascii="Times New Roman" w:eastAsiaTheme="minorEastAsia" w:hAnsi="Times New Roman" w:cs="Times New Roman"/>
          <w:sz w:val="28"/>
          <w:szCs w:val="28"/>
          <w:lang w:val="ru-RU"/>
        </w:rPr>
        <w:t xml:space="preserve"> </w:t>
      </w:r>
      <w:r w:rsidR="00E00B26">
        <w:rPr>
          <w:rFonts w:ascii="Times New Roman" w:eastAsiaTheme="minorEastAsia" w:hAnsi="Times New Roman" w:cs="Times New Roman"/>
          <w:sz w:val="28"/>
          <w:szCs w:val="28"/>
        </w:rPr>
        <w:t xml:space="preserve">є важливий недолік – прогнозатори навчаються один за одним, що створює проблему витраченого на навчання часу. </w:t>
      </w:r>
      <w:r w:rsidR="00E00B26">
        <w:rPr>
          <w:rFonts w:ascii="Times New Roman" w:eastAsiaTheme="minorEastAsia" w:hAnsi="Times New Roman" w:cs="Times New Roman"/>
          <w:sz w:val="28"/>
          <w:szCs w:val="28"/>
          <w:lang w:val="en-US"/>
        </w:rPr>
        <w:t>Scikit</w:t>
      </w:r>
      <w:r w:rsidR="00E00B26" w:rsidRPr="00363DCE">
        <w:rPr>
          <w:rFonts w:ascii="Times New Roman" w:eastAsiaTheme="minorEastAsia" w:hAnsi="Times New Roman" w:cs="Times New Roman"/>
          <w:sz w:val="28"/>
          <w:szCs w:val="28"/>
        </w:rPr>
        <w:t xml:space="preserve"> – </w:t>
      </w:r>
      <w:r w:rsidR="00E00B26">
        <w:rPr>
          <w:rFonts w:ascii="Times New Roman" w:eastAsiaTheme="minorEastAsia" w:hAnsi="Times New Roman" w:cs="Times New Roman"/>
          <w:sz w:val="28"/>
          <w:szCs w:val="28"/>
          <w:lang w:val="en-US"/>
        </w:rPr>
        <w:t>Learn</w:t>
      </w:r>
      <w:r w:rsidR="00E00B26" w:rsidRPr="00363DCE">
        <w:rPr>
          <w:rFonts w:ascii="Times New Roman" w:eastAsiaTheme="minorEastAsia" w:hAnsi="Times New Roman" w:cs="Times New Roman"/>
          <w:sz w:val="28"/>
          <w:szCs w:val="28"/>
        </w:rPr>
        <w:t xml:space="preserve"> </w:t>
      </w:r>
      <w:r w:rsidR="00E00B26">
        <w:rPr>
          <w:rFonts w:ascii="Times New Roman" w:eastAsiaTheme="minorEastAsia" w:hAnsi="Times New Roman" w:cs="Times New Roman"/>
          <w:sz w:val="28"/>
          <w:szCs w:val="28"/>
        </w:rPr>
        <w:t xml:space="preserve">використовує багатокласову версію алгоритму </w:t>
      </w:r>
      <w:r w:rsidR="00E00B26">
        <w:rPr>
          <w:rFonts w:ascii="Times New Roman" w:eastAsiaTheme="minorEastAsia" w:hAnsi="Times New Roman" w:cs="Times New Roman"/>
          <w:sz w:val="28"/>
          <w:szCs w:val="28"/>
          <w:lang w:val="en-US"/>
        </w:rPr>
        <w:t>AdaBoost</w:t>
      </w:r>
      <w:r w:rsidR="00E00B26" w:rsidRPr="00363DCE">
        <w:rPr>
          <w:rFonts w:ascii="Times New Roman" w:eastAsiaTheme="minorEastAsia" w:hAnsi="Times New Roman" w:cs="Times New Roman"/>
          <w:sz w:val="28"/>
          <w:szCs w:val="28"/>
        </w:rPr>
        <w:t xml:space="preserve">, </w:t>
      </w:r>
      <w:r w:rsidR="00E00B26">
        <w:rPr>
          <w:rFonts w:ascii="Times New Roman" w:eastAsiaTheme="minorEastAsia" w:hAnsi="Times New Roman" w:cs="Times New Roman"/>
          <w:sz w:val="28"/>
          <w:szCs w:val="28"/>
        </w:rPr>
        <w:t xml:space="preserve">що має назву </w:t>
      </w:r>
      <w:r w:rsidR="00E00B26">
        <w:rPr>
          <w:rFonts w:ascii="Times New Roman" w:eastAsiaTheme="minorEastAsia" w:hAnsi="Times New Roman" w:cs="Times New Roman"/>
          <w:sz w:val="28"/>
          <w:szCs w:val="28"/>
          <w:lang w:val="en-US"/>
        </w:rPr>
        <w:t>SAMME</w:t>
      </w:r>
      <w:r w:rsidR="00E00B26" w:rsidRPr="00363DCE">
        <w:rPr>
          <w:rFonts w:ascii="Times New Roman" w:eastAsiaTheme="minorEastAsia" w:hAnsi="Times New Roman" w:cs="Times New Roman"/>
          <w:sz w:val="28"/>
          <w:szCs w:val="28"/>
        </w:rPr>
        <w:t>.</w:t>
      </w:r>
    </w:p>
    <w:p w14:paraId="53EB8372" w14:textId="77777777" w:rsidR="00E00B26" w:rsidRDefault="00E00B26" w:rsidP="002A3011">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Оскільки набір даних </w:t>
      </w:r>
      <w:r w:rsidRPr="00363DCE">
        <w:rPr>
          <w:rFonts w:ascii="Times New Roman" w:eastAsiaTheme="minorEastAsia" w:hAnsi="Times New Roman" w:cs="Times New Roman"/>
          <w:sz w:val="28"/>
          <w:szCs w:val="28"/>
        </w:rPr>
        <w:t xml:space="preserve"> “</w:t>
      </w:r>
      <w:r w:rsidRPr="006F1AD7">
        <w:rPr>
          <w:rFonts w:ascii="Times New Roman" w:eastAsiaTheme="minorEastAsia" w:hAnsi="Times New Roman" w:cs="Times New Roman"/>
          <w:sz w:val="28"/>
          <w:szCs w:val="28"/>
          <w:lang w:val="en-US"/>
        </w:rPr>
        <w:t>Synthetic</w:t>
      </w:r>
      <w:r w:rsidRPr="00363DCE">
        <w:rPr>
          <w:rFonts w:ascii="Times New Roman" w:eastAsiaTheme="minorEastAsia" w:hAnsi="Times New Roman" w:cs="Times New Roman"/>
          <w:sz w:val="28"/>
          <w:szCs w:val="28"/>
        </w:rPr>
        <w:t xml:space="preserve"> </w:t>
      </w:r>
      <w:r w:rsidRPr="006F1AD7">
        <w:rPr>
          <w:rFonts w:ascii="Times New Roman" w:eastAsiaTheme="minorEastAsia" w:hAnsi="Times New Roman" w:cs="Times New Roman"/>
          <w:sz w:val="28"/>
          <w:szCs w:val="28"/>
          <w:lang w:val="en-US"/>
        </w:rPr>
        <w:t>Financial</w:t>
      </w:r>
      <w:r w:rsidRPr="00363DCE">
        <w:rPr>
          <w:rFonts w:ascii="Times New Roman" w:eastAsiaTheme="minorEastAsia" w:hAnsi="Times New Roman" w:cs="Times New Roman"/>
          <w:sz w:val="28"/>
          <w:szCs w:val="28"/>
        </w:rPr>
        <w:t xml:space="preserve"> </w:t>
      </w:r>
      <w:r w:rsidRPr="006F1AD7">
        <w:rPr>
          <w:rFonts w:ascii="Times New Roman" w:eastAsiaTheme="minorEastAsia" w:hAnsi="Times New Roman" w:cs="Times New Roman"/>
          <w:sz w:val="28"/>
          <w:szCs w:val="28"/>
          <w:lang w:val="en-US"/>
        </w:rPr>
        <w:t>Datasets</w:t>
      </w:r>
      <w:r w:rsidRPr="00363DCE">
        <w:rPr>
          <w:rFonts w:ascii="Times New Roman" w:eastAsiaTheme="minorEastAsia" w:hAnsi="Times New Roman" w:cs="Times New Roman"/>
          <w:sz w:val="28"/>
          <w:szCs w:val="28"/>
        </w:rPr>
        <w:t xml:space="preserve"> </w:t>
      </w:r>
      <w:r w:rsidRPr="006F1AD7">
        <w:rPr>
          <w:rFonts w:ascii="Times New Roman" w:eastAsiaTheme="minorEastAsia" w:hAnsi="Times New Roman" w:cs="Times New Roman"/>
          <w:sz w:val="28"/>
          <w:szCs w:val="28"/>
          <w:lang w:val="en-US"/>
        </w:rPr>
        <w:t>For</w:t>
      </w:r>
      <w:r w:rsidRPr="00363DCE">
        <w:rPr>
          <w:rFonts w:ascii="Times New Roman" w:eastAsiaTheme="minorEastAsia" w:hAnsi="Times New Roman" w:cs="Times New Roman"/>
          <w:sz w:val="28"/>
          <w:szCs w:val="28"/>
        </w:rPr>
        <w:t xml:space="preserve"> </w:t>
      </w:r>
      <w:r w:rsidRPr="006F1AD7">
        <w:rPr>
          <w:rFonts w:ascii="Times New Roman" w:eastAsiaTheme="minorEastAsia" w:hAnsi="Times New Roman" w:cs="Times New Roman"/>
          <w:sz w:val="28"/>
          <w:szCs w:val="28"/>
          <w:lang w:val="en-US"/>
        </w:rPr>
        <w:t>Fraud</w:t>
      </w:r>
      <w:r w:rsidRPr="00363DCE">
        <w:rPr>
          <w:rFonts w:ascii="Times New Roman" w:eastAsiaTheme="minorEastAsia" w:hAnsi="Times New Roman" w:cs="Times New Roman"/>
          <w:sz w:val="28"/>
          <w:szCs w:val="28"/>
        </w:rPr>
        <w:t xml:space="preserve"> </w:t>
      </w:r>
      <w:r w:rsidRPr="006F1AD7">
        <w:rPr>
          <w:rFonts w:ascii="Times New Roman" w:eastAsiaTheme="minorEastAsia" w:hAnsi="Times New Roman" w:cs="Times New Roman"/>
          <w:sz w:val="28"/>
          <w:szCs w:val="28"/>
          <w:lang w:val="en-US"/>
        </w:rPr>
        <w:t>Detection</w:t>
      </w:r>
      <w:r w:rsidRPr="00363DC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містить 6362620 транзакцій, було прийняте рішення використовувати частину даних для навчання. </w:t>
      </w:r>
      <w:r w:rsidR="00C5033D">
        <w:rPr>
          <w:rFonts w:ascii="Times New Roman" w:eastAsiaTheme="minorEastAsia" w:hAnsi="Times New Roman" w:cs="Times New Roman"/>
          <w:sz w:val="28"/>
          <w:szCs w:val="28"/>
        </w:rPr>
        <w:t xml:space="preserve">Для тренування моделі був застосований оціюнювач </w:t>
      </w:r>
      <w:r w:rsidR="00C5033D">
        <w:rPr>
          <w:rFonts w:ascii="Times New Roman" w:eastAsiaTheme="minorEastAsia" w:hAnsi="Times New Roman" w:cs="Times New Roman"/>
          <w:sz w:val="28"/>
          <w:szCs w:val="28"/>
          <w:lang w:val="en-US"/>
        </w:rPr>
        <w:t>MLPClassifier</w:t>
      </w:r>
      <w:r w:rsidR="00C5033D" w:rsidRPr="00363DCE">
        <w:rPr>
          <w:rFonts w:ascii="Times New Roman" w:eastAsiaTheme="minorEastAsia" w:hAnsi="Times New Roman" w:cs="Times New Roman"/>
          <w:sz w:val="28"/>
          <w:szCs w:val="28"/>
          <w:lang w:val="ru-RU"/>
        </w:rPr>
        <w:t xml:space="preserve"> </w:t>
      </w:r>
      <w:r w:rsidR="00C5033D">
        <w:rPr>
          <w:rFonts w:ascii="Times New Roman" w:eastAsiaTheme="minorEastAsia" w:hAnsi="Times New Roman" w:cs="Times New Roman"/>
          <w:sz w:val="28"/>
          <w:szCs w:val="28"/>
        </w:rPr>
        <w:t xml:space="preserve">з найкращими параметрами з таблиці (). Проте, оскільки дані незбалансовані і  були вибрані випадковим чином, результати роботи моделі дуже низькі. Після використання алгоритму </w:t>
      </w:r>
      <w:r w:rsidR="00C5033D">
        <w:rPr>
          <w:rFonts w:ascii="Times New Roman" w:eastAsiaTheme="minorEastAsia" w:hAnsi="Times New Roman" w:cs="Times New Roman"/>
          <w:sz w:val="28"/>
          <w:szCs w:val="28"/>
          <w:lang w:val="en-US"/>
        </w:rPr>
        <w:t>AdaBoost</w:t>
      </w:r>
      <w:r w:rsidR="00C5033D" w:rsidRPr="00363DCE">
        <w:rPr>
          <w:rFonts w:ascii="Times New Roman" w:eastAsiaTheme="minorEastAsia" w:hAnsi="Times New Roman" w:cs="Times New Roman"/>
          <w:sz w:val="28"/>
          <w:szCs w:val="28"/>
          <w:lang w:val="ru-RU"/>
        </w:rPr>
        <w:t xml:space="preserve"> </w:t>
      </w:r>
      <w:r w:rsidR="00C5033D">
        <w:rPr>
          <w:rFonts w:ascii="Times New Roman" w:eastAsiaTheme="minorEastAsia" w:hAnsi="Times New Roman" w:cs="Times New Roman"/>
          <w:sz w:val="28"/>
          <w:szCs w:val="28"/>
        </w:rPr>
        <w:t xml:space="preserve">з включеною нейронною мережею результати стають кращими, тобто відбулося донавчання для кращого визначення меншого класу,  але для інших моделей в роботі було досягнуто ще вищих показників. </w:t>
      </w:r>
    </w:p>
    <w:p w14:paraId="0D1E9372" w14:textId="77777777" w:rsidR="00C5033D" w:rsidRDefault="00C5033D" w:rsidP="00C5033D">
      <w:pPr>
        <w:spacing w:line="360" w:lineRule="auto"/>
        <w:jc w:val="center"/>
        <w:rPr>
          <w:rFonts w:ascii="Times New Roman" w:eastAsiaTheme="minorEastAsia" w:hAnsi="Times New Roman" w:cs="Times New Roman"/>
          <w:sz w:val="28"/>
          <w:szCs w:val="28"/>
        </w:rPr>
      </w:pPr>
      <w:r w:rsidRPr="00C5033D">
        <w:rPr>
          <w:rFonts w:ascii="Times New Roman" w:eastAsiaTheme="minorEastAsia" w:hAnsi="Times New Roman" w:cs="Times New Roman"/>
          <w:noProof/>
          <w:sz w:val="28"/>
          <w:szCs w:val="28"/>
          <w:lang w:eastAsia="uk-UA"/>
        </w:rPr>
        <w:drawing>
          <wp:inline distT="0" distB="0" distL="0" distR="0" wp14:anchorId="65917501" wp14:editId="1842A6AB">
            <wp:extent cx="6210300" cy="3454400"/>
            <wp:effectExtent l="19050" t="19050" r="19050" b="12700"/>
            <wp:docPr id="886096443" name="Picture 1"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6096443" name="Picture 1" descr="A picture containing text, screenshot, font, number&#10;&#10;Description automatically generated"/>
                    <pic:cNvPicPr/>
                  </pic:nvPicPr>
                  <pic:blipFill>
                    <a:blip r:embed="rId33" cstate="print"/>
                    <a:stretch>
                      <a:fillRect/>
                    </a:stretch>
                  </pic:blipFill>
                  <pic:spPr>
                    <a:xfrm>
                      <a:off x="0" y="0"/>
                      <a:ext cx="6210300" cy="3454400"/>
                    </a:xfrm>
                    <a:prstGeom prst="rect">
                      <a:avLst/>
                    </a:prstGeom>
                    <a:ln>
                      <a:solidFill>
                        <a:schemeClr val="accent1"/>
                      </a:solidFill>
                    </a:ln>
                  </pic:spPr>
                </pic:pic>
              </a:graphicData>
            </a:graphic>
          </wp:inline>
        </w:drawing>
      </w:r>
    </w:p>
    <w:p w14:paraId="690B2686" w14:textId="77777777" w:rsidR="002A3011" w:rsidRPr="002A3011" w:rsidRDefault="002A3011" w:rsidP="002A3011">
      <w:pPr>
        <w:spacing w:line="360" w:lineRule="auto"/>
        <w:jc w:val="center"/>
        <w:rPr>
          <w:rFonts w:ascii="Times New Roman" w:hAnsi="Times New Roman" w:cs="Times New Roman"/>
          <w:noProof/>
          <w:sz w:val="28"/>
          <w:szCs w:val="28"/>
        </w:rPr>
      </w:pPr>
      <w:r>
        <w:rPr>
          <w:rFonts w:ascii="Times New Roman" w:hAnsi="Times New Roman" w:cs="Times New Roman"/>
          <w:noProof/>
          <w:sz w:val="28"/>
          <w:szCs w:val="28"/>
        </w:rPr>
        <w:t>Рисунок 3.1</w:t>
      </w:r>
      <w:r w:rsidR="00D36767" w:rsidRPr="00D36767">
        <w:rPr>
          <w:rFonts w:ascii="Times New Roman" w:hAnsi="Times New Roman" w:cs="Times New Roman"/>
          <w:noProof/>
          <w:sz w:val="28"/>
          <w:szCs w:val="28"/>
        </w:rPr>
        <w:t>8</w:t>
      </w:r>
      <w:r>
        <w:rPr>
          <w:rFonts w:ascii="Times New Roman" w:hAnsi="Times New Roman" w:cs="Times New Roman"/>
          <w:noProof/>
          <w:sz w:val="28"/>
          <w:szCs w:val="28"/>
        </w:rPr>
        <w:t xml:space="preserve"> Порівняльна таблиця результатів роботи алгоритму </w:t>
      </w:r>
      <w:r>
        <w:rPr>
          <w:rFonts w:ascii="Times New Roman" w:hAnsi="Times New Roman" w:cs="Times New Roman"/>
          <w:noProof/>
          <w:sz w:val="28"/>
          <w:szCs w:val="28"/>
          <w:lang w:val="en-US"/>
        </w:rPr>
        <w:t>AdaBoost</w:t>
      </w:r>
      <w:r w:rsidRPr="002A3011">
        <w:rPr>
          <w:rFonts w:ascii="Times New Roman" w:hAnsi="Times New Roman" w:cs="Times New Roman"/>
          <w:noProof/>
          <w:sz w:val="28"/>
          <w:szCs w:val="28"/>
        </w:rPr>
        <w:t xml:space="preserve"> </w:t>
      </w:r>
      <w:r>
        <w:rPr>
          <w:rFonts w:ascii="Times New Roman" w:hAnsi="Times New Roman" w:cs="Times New Roman"/>
          <w:noProof/>
          <w:sz w:val="28"/>
          <w:szCs w:val="28"/>
        </w:rPr>
        <w:t>з оцінювачем Багатошаровим персептроном   та найкращої моделі Багатошарового персептрона для незбалансованих даних</w:t>
      </w:r>
    </w:p>
    <w:p w14:paraId="6BD1BFAA" w14:textId="77777777" w:rsidR="002A3011" w:rsidRDefault="002A3011" w:rsidP="00C5033D">
      <w:pPr>
        <w:spacing w:line="360" w:lineRule="auto"/>
        <w:jc w:val="center"/>
        <w:rPr>
          <w:rFonts w:ascii="Times New Roman" w:eastAsiaTheme="minorEastAsia" w:hAnsi="Times New Roman" w:cs="Times New Roman"/>
          <w:sz w:val="28"/>
          <w:szCs w:val="28"/>
        </w:rPr>
      </w:pPr>
    </w:p>
    <w:p w14:paraId="68B2C68E" w14:textId="77777777" w:rsidR="00C5033D" w:rsidRDefault="00C5033D" w:rsidP="002A3011">
      <w:pPr>
        <w:spacing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При тренуванні моделі для збалансованого набору даних прослідковується підвищення оцінок для обох класів. </w:t>
      </w:r>
      <w:r w:rsidRPr="00C5033D">
        <w:rPr>
          <w:rFonts w:ascii="Times New Roman" w:eastAsiaTheme="minorEastAsia" w:hAnsi="Times New Roman" w:cs="Times New Roman"/>
          <w:noProof/>
          <w:sz w:val="28"/>
          <w:szCs w:val="28"/>
          <w:lang w:eastAsia="uk-UA"/>
        </w:rPr>
        <w:drawing>
          <wp:inline distT="0" distB="0" distL="0" distR="0" wp14:anchorId="5000B8E6" wp14:editId="46C23409">
            <wp:extent cx="6045200" cy="4114800"/>
            <wp:effectExtent l="19050" t="19050" r="12700" b="19050"/>
            <wp:docPr id="679952354" name="Picture 1"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9952354" name="Picture 1" descr="A picture containing text, screenshot, font, number&#10;&#10;Description automatically generated"/>
                    <pic:cNvPicPr/>
                  </pic:nvPicPr>
                  <pic:blipFill>
                    <a:blip r:embed="rId34" cstate="print"/>
                    <a:stretch>
                      <a:fillRect/>
                    </a:stretch>
                  </pic:blipFill>
                  <pic:spPr>
                    <a:xfrm>
                      <a:off x="0" y="0"/>
                      <a:ext cx="6045200" cy="4114800"/>
                    </a:xfrm>
                    <a:prstGeom prst="rect">
                      <a:avLst/>
                    </a:prstGeom>
                    <a:ln>
                      <a:solidFill>
                        <a:schemeClr val="accent1"/>
                      </a:solidFill>
                    </a:ln>
                  </pic:spPr>
                </pic:pic>
              </a:graphicData>
            </a:graphic>
          </wp:inline>
        </w:drawing>
      </w:r>
    </w:p>
    <w:p w14:paraId="2D7821B5" w14:textId="77777777" w:rsidR="00221E07" w:rsidRDefault="00D36767" w:rsidP="002A3011">
      <w:pPr>
        <w:spacing w:line="360" w:lineRule="auto"/>
        <w:jc w:val="center"/>
        <w:rPr>
          <w:rFonts w:ascii="Times New Roman" w:hAnsi="Times New Roman" w:cs="Times New Roman"/>
          <w:noProof/>
          <w:sz w:val="28"/>
          <w:szCs w:val="28"/>
        </w:rPr>
      </w:pPr>
      <w:r>
        <w:rPr>
          <w:rFonts w:ascii="Times New Roman" w:hAnsi="Times New Roman" w:cs="Times New Roman"/>
          <w:noProof/>
          <w:sz w:val="28"/>
          <w:szCs w:val="28"/>
        </w:rPr>
        <w:t>Рисунок 3.1</w:t>
      </w:r>
      <w:r w:rsidRPr="00D36767">
        <w:rPr>
          <w:rFonts w:ascii="Times New Roman" w:hAnsi="Times New Roman" w:cs="Times New Roman"/>
          <w:noProof/>
          <w:sz w:val="28"/>
          <w:szCs w:val="28"/>
        </w:rPr>
        <w:t>9</w:t>
      </w:r>
      <w:r w:rsidR="002A3011">
        <w:rPr>
          <w:rFonts w:ascii="Times New Roman" w:hAnsi="Times New Roman" w:cs="Times New Roman"/>
          <w:noProof/>
          <w:sz w:val="28"/>
          <w:szCs w:val="28"/>
        </w:rPr>
        <w:t xml:space="preserve"> Порівняльна таблиця результатів роботи алгоритму </w:t>
      </w:r>
      <w:r w:rsidR="002A3011">
        <w:rPr>
          <w:rFonts w:ascii="Times New Roman" w:hAnsi="Times New Roman" w:cs="Times New Roman"/>
          <w:noProof/>
          <w:sz w:val="28"/>
          <w:szCs w:val="28"/>
          <w:lang w:val="en-US"/>
        </w:rPr>
        <w:t>AdaBoost</w:t>
      </w:r>
      <w:r w:rsidR="002A3011" w:rsidRPr="002A3011">
        <w:rPr>
          <w:rFonts w:ascii="Times New Roman" w:hAnsi="Times New Roman" w:cs="Times New Roman"/>
          <w:noProof/>
          <w:sz w:val="28"/>
          <w:szCs w:val="28"/>
        </w:rPr>
        <w:t xml:space="preserve"> </w:t>
      </w:r>
      <w:r w:rsidR="002A3011">
        <w:rPr>
          <w:rFonts w:ascii="Times New Roman" w:hAnsi="Times New Roman" w:cs="Times New Roman"/>
          <w:noProof/>
          <w:sz w:val="28"/>
          <w:szCs w:val="28"/>
        </w:rPr>
        <w:t>з оцінювачем Багатошаровим персептроном   та найкращої моделі Багатошарового персептрона для збалансованих даних</w:t>
      </w:r>
    </w:p>
    <w:p w14:paraId="74B1FAB6" w14:textId="77777777" w:rsidR="002A3011" w:rsidRDefault="002A3011" w:rsidP="002A3011">
      <w:pPr>
        <w:spacing w:line="360" w:lineRule="auto"/>
        <w:rPr>
          <w:rFonts w:ascii="Times New Roman" w:hAnsi="Times New Roman" w:cs="Times New Roman"/>
          <w:noProof/>
          <w:sz w:val="28"/>
          <w:szCs w:val="28"/>
        </w:rPr>
      </w:pPr>
    </w:p>
    <w:p w14:paraId="6AEC0FC6" w14:textId="77777777" w:rsidR="002A3011" w:rsidRDefault="002A3011" w:rsidP="00F1251B">
      <w:pPr>
        <w:pStyle w:val="Heading2"/>
        <w:ind w:firstLine="720"/>
        <w:rPr>
          <w:noProof/>
        </w:rPr>
      </w:pPr>
      <w:bookmarkStart w:id="35" w:name="_Toc137328827"/>
      <w:r>
        <w:rPr>
          <w:noProof/>
        </w:rPr>
        <w:t>3.4 Висновки до 3 розділу</w:t>
      </w:r>
      <w:bookmarkEnd w:id="35"/>
    </w:p>
    <w:p w14:paraId="7D262247" w14:textId="77777777" w:rsidR="002A3011" w:rsidRDefault="002A3011" w:rsidP="002A3011">
      <w:pPr>
        <w:spacing w:line="360" w:lineRule="auto"/>
        <w:rPr>
          <w:rFonts w:ascii="Times New Roman" w:hAnsi="Times New Roman" w:cs="Times New Roman"/>
          <w:noProof/>
          <w:sz w:val="28"/>
          <w:szCs w:val="28"/>
        </w:rPr>
      </w:pPr>
    </w:p>
    <w:p w14:paraId="3AFDE7AB" w14:textId="77777777" w:rsidR="002A3011" w:rsidRPr="002A3011" w:rsidRDefault="002A3011" w:rsidP="002A3011">
      <w:pPr>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ab/>
      </w:r>
      <w:r w:rsidRPr="002A3011">
        <w:rPr>
          <w:rFonts w:ascii="Times New Roman" w:hAnsi="Times New Roman" w:cs="Times New Roman"/>
          <w:noProof/>
          <w:sz w:val="28"/>
          <w:szCs w:val="28"/>
        </w:rPr>
        <w:t xml:space="preserve">У цьому розділі було проаналізовано різні методи штучного інтелекту для класифікації шахрайських транзакцій. За допомогою ансамблю Випадкового лісу з параметрами: Max_depth: 9 Max_features: 0.5 Min_samples_split: 2 було отримано найкращі результати для незбалансованих даних.  Значення метрики F1 – score, що є середнім гармонічним метрик Precision і Recall для цих параметрів складає 0.99% для обох класів. </w:t>
      </w:r>
    </w:p>
    <w:p w14:paraId="39AD57EC" w14:textId="77777777" w:rsidR="002A3011" w:rsidRPr="002A3011" w:rsidRDefault="002A3011" w:rsidP="00BF156B">
      <w:pPr>
        <w:spacing w:line="360" w:lineRule="auto"/>
        <w:ind w:firstLine="720"/>
        <w:jc w:val="both"/>
        <w:rPr>
          <w:rFonts w:ascii="Times New Roman" w:hAnsi="Times New Roman" w:cs="Times New Roman"/>
          <w:noProof/>
          <w:sz w:val="28"/>
          <w:szCs w:val="28"/>
        </w:rPr>
      </w:pPr>
      <w:r w:rsidRPr="002A3011">
        <w:rPr>
          <w:rFonts w:ascii="Times New Roman" w:hAnsi="Times New Roman" w:cs="Times New Roman"/>
          <w:noProof/>
          <w:sz w:val="28"/>
          <w:szCs w:val="28"/>
        </w:rPr>
        <w:t>Для збалансованого набору даних найкращі значення з використанням методу Випадкового ліс</w:t>
      </w:r>
      <w:r w:rsidR="00BF156B">
        <w:rPr>
          <w:rFonts w:ascii="Times New Roman" w:hAnsi="Times New Roman" w:cs="Times New Roman"/>
          <w:noProof/>
          <w:sz w:val="28"/>
          <w:szCs w:val="28"/>
        </w:rPr>
        <w:t>у</w:t>
      </w:r>
      <w:r w:rsidRPr="002A3011">
        <w:rPr>
          <w:rFonts w:ascii="Times New Roman" w:hAnsi="Times New Roman" w:cs="Times New Roman"/>
          <w:noProof/>
          <w:sz w:val="28"/>
          <w:szCs w:val="28"/>
        </w:rPr>
        <w:t xml:space="preserve"> з параметрами: Max_depth: 9 Max_features: 0.5 Min_samples_split: 2 </w:t>
      </w:r>
    </w:p>
    <w:p w14:paraId="4A12D98B" w14:textId="77777777" w:rsidR="002A3011" w:rsidRDefault="002A3011" w:rsidP="002A3011">
      <w:pPr>
        <w:spacing w:line="360" w:lineRule="auto"/>
        <w:jc w:val="both"/>
        <w:rPr>
          <w:rFonts w:ascii="Times New Roman" w:hAnsi="Times New Roman" w:cs="Times New Roman"/>
          <w:noProof/>
          <w:sz w:val="28"/>
          <w:szCs w:val="28"/>
        </w:rPr>
      </w:pPr>
      <w:r w:rsidRPr="002A3011">
        <w:rPr>
          <w:rFonts w:ascii="Times New Roman" w:hAnsi="Times New Roman" w:cs="Times New Roman"/>
          <w:noProof/>
          <w:sz w:val="28"/>
          <w:szCs w:val="28"/>
        </w:rPr>
        <w:lastRenderedPageBreak/>
        <w:t>та Max_depth: 9 Max_features: 0.5 Min_samples_split: 5. Оцінкою метрики F1-score є значення 0.99% для обох класів.</w:t>
      </w:r>
    </w:p>
    <w:p w14:paraId="5030770C" w14:textId="77777777" w:rsidR="002A3011" w:rsidRDefault="002A3011" w:rsidP="002A3011">
      <w:pPr>
        <w:spacing w:line="360" w:lineRule="auto"/>
        <w:rPr>
          <w:rFonts w:ascii="Times New Roman" w:hAnsi="Times New Roman" w:cs="Times New Roman"/>
          <w:noProof/>
          <w:sz w:val="28"/>
          <w:szCs w:val="28"/>
        </w:rPr>
      </w:pPr>
    </w:p>
    <w:p w14:paraId="6E53E11F" w14:textId="77777777" w:rsidR="002A3011" w:rsidRDefault="002A3011" w:rsidP="002A3011">
      <w:pPr>
        <w:spacing w:line="360" w:lineRule="auto"/>
        <w:rPr>
          <w:rFonts w:ascii="Times New Roman" w:hAnsi="Times New Roman" w:cs="Times New Roman"/>
          <w:noProof/>
          <w:sz w:val="28"/>
          <w:szCs w:val="28"/>
        </w:rPr>
      </w:pPr>
    </w:p>
    <w:p w14:paraId="22F05355" w14:textId="77777777" w:rsidR="002A3011" w:rsidRDefault="002A3011" w:rsidP="002A3011">
      <w:pPr>
        <w:spacing w:line="360" w:lineRule="auto"/>
        <w:rPr>
          <w:rFonts w:ascii="Times New Roman" w:hAnsi="Times New Roman" w:cs="Times New Roman"/>
          <w:noProof/>
          <w:sz w:val="28"/>
          <w:szCs w:val="28"/>
        </w:rPr>
      </w:pPr>
    </w:p>
    <w:p w14:paraId="78B99B19" w14:textId="77777777" w:rsidR="002A3011" w:rsidRDefault="002A3011" w:rsidP="002A3011">
      <w:pPr>
        <w:spacing w:line="360" w:lineRule="auto"/>
        <w:rPr>
          <w:rFonts w:ascii="Times New Roman" w:hAnsi="Times New Roman" w:cs="Times New Roman"/>
          <w:noProof/>
          <w:sz w:val="28"/>
          <w:szCs w:val="28"/>
        </w:rPr>
      </w:pPr>
    </w:p>
    <w:p w14:paraId="03800945" w14:textId="77777777" w:rsidR="002A3011" w:rsidRDefault="002A3011" w:rsidP="002A3011">
      <w:pPr>
        <w:spacing w:line="360" w:lineRule="auto"/>
        <w:rPr>
          <w:rFonts w:ascii="Times New Roman" w:hAnsi="Times New Roman" w:cs="Times New Roman"/>
          <w:noProof/>
          <w:sz w:val="28"/>
          <w:szCs w:val="28"/>
        </w:rPr>
      </w:pPr>
    </w:p>
    <w:p w14:paraId="61F040DB" w14:textId="77777777" w:rsidR="002A3011" w:rsidRDefault="002A3011" w:rsidP="002A3011">
      <w:pPr>
        <w:spacing w:line="360" w:lineRule="auto"/>
        <w:rPr>
          <w:rFonts w:ascii="Times New Roman" w:hAnsi="Times New Roman" w:cs="Times New Roman"/>
          <w:noProof/>
          <w:sz w:val="28"/>
          <w:szCs w:val="28"/>
        </w:rPr>
      </w:pPr>
    </w:p>
    <w:p w14:paraId="58F4F284" w14:textId="77777777" w:rsidR="002A3011" w:rsidRDefault="002A3011" w:rsidP="002A3011">
      <w:pPr>
        <w:spacing w:line="360" w:lineRule="auto"/>
        <w:rPr>
          <w:rFonts w:ascii="Times New Roman" w:hAnsi="Times New Roman" w:cs="Times New Roman"/>
          <w:noProof/>
          <w:sz w:val="28"/>
          <w:szCs w:val="28"/>
        </w:rPr>
      </w:pPr>
    </w:p>
    <w:p w14:paraId="48088D71" w14:textId="77777777" w:rsidR="002A3011" w:rsidRDefault="002A3011" w:rsidP="002A3011">
      <w:pPr>
        <w:spacing w:line="360" w:lineRule="auto"/>
        <w:rPr>
          <w:rFonts w:ascii="Times New Roman" w:hAnsi="Times New Roman" w:cs="Times New Roman"/>
          <w:noProof/>
          <w:sz w:val="28"/>
          <w:szCs w:val="28"/>
        </w:rPr>
      </w:pPr>
    </w:p>
    <w:p w14:paraId="0B26F994" w14:textId="77777777" w:rsidR="002A3011" w:rsidRDefault="002A3011" w:rsidP="002A3011">
      <w:pPr>
        <w:spacing w:line="360" w:lineRule="auto"/>
        <w:rPr>
          <w:rFonts w:ascii="Times New Roman" w:hAnsi="Times New Roman" w:cs="Times New Roman"/>
          <w:noProof/>
          <w:sz w:val="28"/>
          <w:szCs w:val="28"/>
        </w:rPr>
      </w:pPr>
    </w:p>
    <w:p w14:paraId="714147DA" w14:textId="77777777" w:rsidR="002A3011" w:rsidRDefault="002A3011" w:rsidP="002A3011">
      <w:pPr>
        <w:spacing w:line="360" w:lineRule="auto"/>
        <w:rPr>
          <w:rFonts w:ascii="Times New Roman" w:hAnsi="Times New Roman" w:cs="Times New Roman"/>
          <w:noProof/>
          <w:sz w:val="28"/>
          <w:szCs w:val="28"/>
        </w:rPr>
      </w:pPr>
    </w:p>
    <w:p w14:paraId="706E7306" w14:textId="77777777" w:rsidR="002A3011" w:rsidRDefault="002A3011" w:rsidP="002A3011">
      <w:pPr>
        <w:spacing w:line="360" w:lineRule="auto"/>
        <w:rPr>
          <w:rFonts w:ascii="Times New Roman" w:hAnsi="Times New Roman" w:cs="Times New Roman"/>
          <w:noProof/>
          <w:sz w:val="28"/>
          <w:szCs w:val="28"/>
        </w:rPr>
      </w:pPr>
    </w:p>
    <w:p w14:paraId="583F9EB2" w14:textId="77777777" w:rsidR="002A3011" w:rsidRDefault="002A3011" w:rsidP="002A3011">
      <w:pPr>
        <w:spacing w:line="360" w:lineRule="auto"/>
        <w:rPr>
          <w:rFonts w:ascii="Times New Roman" w:hAnsi="Times New Roman" w:cs="Times New Roman"/>
          <w:noProof/>
          <w:sz w:val="28"/>
          <w:szCs w:val="28"/>
        </w:rPr>
      </w:pPr>
    </w:p>
    <w:p w14:paraId="1BB7F3B3" w14:textId="77777777" w:rsidR="002A3011" w:rsidRPr="002A3011" w:rsidRDefault="002A3011" w:rsidP="002A3011">
      <w:pPr>
        <w:spacing w:line="360" w:lineRule="auto"/>
        <w:rPr>
          <w:rFonts w:ascii="Times New Roman" w:hAnsi="Times New Roman" w:cs="Times New Roman"/>
          <w:noProof/>
          <w:sz w:val="28"/>
          <w:szCs w:val="28"/>
        </w:rPr>
      </w:pPr>
      <w:r>
        <w:rPr>
          <w:rFonts w:ascii="Times New Roman" w:hAnsi="Times New Roman" w:cs="Times New Roman"/>
          <w:noProof/>
          <w:sz w:val="28"/>
          <w:szCs w:val="28"/>
        </w:rPr>
        <w:tab/>
      </w:r>
    </w:p>
    <w:p w14:paraId="7B0CD61E" w14:textId="77777777" w:rsidR="00221E07" w:rsidRDefault="00221E07" w:rsidP="002A3011">
      <w:pPr>
        <w:tabs>
          <w:tab w:val="left" w:pos="4069"/>
        </w:tabs>
        <w:spacing w:line="360" w:lineRule="auto"/>
        <w:jc w:val="both"/>
        <w:rPr>
          <w:rFonts w:ascii="Times New Roman" w:hAnsi="Times New Roman" w:cs="Times New Roman"/>
          <w:sz w:val="28"/>
          <w:szCs w:val="28"/>
        </w:rPr>
      </w:pPr>
    </w:p>
    <w:p w14:paraId="367F30AA"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487AB5A9"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2697EE4F"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2D9E2557"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270B4FE0"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780412F9"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4F58C90D"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1C25D576"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727ACC42"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6BFAE940"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13D31E09"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2533F465"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55339836"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3763416F" w14:textId="77777777" w:rsidR="00F03D83" w:rsidRDefault="00F03D83" w:rsidP="002A3011">
      <w:pPr>
        <w:tabs>
          <w:tab w:val="left" w:pos="4069"/>
        </w:tabs>
        <w:spacing w:line="360" w:lineRule="auto"/>
        <w:jc w:val="both"/>
        <w:rPr>
          <w:rFonts w:ascii="Times New Roman" w:hAnsi="Times New Roman" w:cs="Times New Roman"/>
          <w:sz w:val="28"/>
          <w:szCs w:val="28"/>
        </w:rPr>
      </w:pPr>
    </w:p>
    <w:p w14:paraId="75D215CA" w14:textId="77777777" w:rsidR="008256D4" w:rsidRDefault="008256D4" w:rsidP="00F1251B">
      <w:pPr>
        <w:pStyle w:val="Heading1"/>
        <w:rPr>
          <w:lang w:eastAsia="zh-CN"/>
        </w:rPr>
      </w:pPr>
      <w:bookmarkStart w:id="36" w:name="_Toc73052057"/>
      <w:bookmarkStart w:id="37" w:name="_Toc137300860"/>
      <w:bookmarkStart w:id="38" w:name="_Toc137328828"/>
      <w:r w:rsidRPr="00F03D83">
        <w:rPr>
          <w:rFonts w:eastAsia="Cambria"/>
          <w:lang w:eastAsia="zh-CN"/>
        </w:rPr>
        <w:lastRenderedPageBreak/>
        <w:t>РОЗДІЛ 4 ФУНКЦІОНАЛЬНО-ВАРТІСНИЙ АНАЛІЗ ПРОГРАМНОГО ПРОДУКТУ</w:t>
      </w:r>
      <w:bookmarkEnd w:id="36"/>
      <w:bookmarkEnd w:id="37"/>
      <w:bookmarkEnd w:id="38"/>
      <w:r w:rsidRPr="00F03D83">
        <w:rPr>
          <w:rFonts w:eastAsia="Cambria"/>
          <w:lang w:eastAsia="zh-CN"/>
        </w:rPr>
        <w:t xml:space="preserve">  </w:t>
      </w:r>
    </w:p>
    <w:p w14:paraId="179AD7C1" w14:textId="77777777" w:rsidR="00AD6A65" w:rsidRPr="00F03D83" w:rsidRDefault="00AD6A65" w:rsidP="00F03D83">
      <w:pPr>
        <w:rPr>
          <w:rFonts w:ascii="Times New Roman" w:hAnsi="Times New Roman" w:cs="Times New Roman"/>
          <w:sz w:val="28"/>
          <w:szCs w:val="28"/>
          <w:lang w:eastAsia="zh-CN"/>
        </w:rPr>
      </w:pPr>
    </w:p>
    <w:p w14:paraId="2A53B3D9" w14:textId="77777777" w:rsidR="00CD20F6" w:rsidRPr="00F03D83" w:rsidRDefault="00F03D83" w:rsidP="00AD6A65">
      <w:pPr>
        <w:spacing w:line="360" w:lineRule="auto"/>
        <w:jc w:val="both"/>
        <w:rPr>
          <w:rFonts w:ascii="Times New Roman" w:hAnsi="Times New Roman" w:cs="Times New Roman"/>
          <w:sz w:val="28"/>
          <w:szCs w:val="28"/>
          <w:lang w:eastAsia="zh-CN"/>
        </w:rPr>
      </w:pPr>
      <w:bookmarkStart w:id="39" w:name="_Toc137300861"/>
      <w:r w:rsidRPr="00F03D83">
        <w:rPr>
          <w:rFonts w:ascii="Times New Roman" w:hAnsi="Times New Roman" w:cs="Times New Roman"/>
          <w:sz w:val="28"/>
          <w:szCs w:val="28"/>
          <w:lang w:eastAsia="zh-CN"/>
        </w:rPr>
        <w:tab/>
      </w:r>
      <w:r w:rsidR="00CD20F6" w:rsidRPr="00F03D83">
        <w:rPr>
          <w:rFonts w:ascii="Times New Roman" w:hAnsi="Times New Roman" w:cs="Times New Roman"/>
          <w:sz w:val="28"/>
          <w:szCs w:val="28"/>
          <w:lang w:eastAsia="zh-CN"/>
        </w:rPr>
        <w:t>У цьому розділі буде проведено оцінювання основних характеристик для майбутнього додатку для класифікації шахрайських онлайн транзакцій методами штучного інтелекту.</w:t>
      </w:r>
      <w:bookmarkEnd w:id="39"/>
      <w:r w:rsidR="00CD20F6" w:rsidRPr="00F03D83">
        <w:rPr>
          <w:rFonts w:ascii="Times New Roman" w:hAnsi="Times New Roman" w:cs="Times New Roman"/>
          <w:sz w:val="28"/>
          <w:szCs w:val="28"/>
          <w:lang w:eastAsia="zh-CN"/>
        </w:rPr>
        <w:t xml:space="preserve"> </w:t>
      </w:r>
    </w:p>
    <w:p w14:paraId="6827502A" w14:textId="77777777" w:rsidR="00CD20F6" w:rsidRPr="00F03D83" w:rsidRDefault="00F03D83" w:rsidP="00AD6A65">
      <w:pPr>
        <w:spacing w:line="360" w:lineRule="auto"/>
        <w:jc w:val="both"/>
        <w:rPr>
          <w:rFonts w:ascii="Times New Roman" w:hAnsi="Times New Roman" w:cs="Times New Roman"/>
          <w:sz w:val="28"/>
          <w:szCs w:val="28"/>
          <w:lang w:eastAsia="zh-CN"/>
        </w:rPr>
      </w:pPr>
      <w:bookmarkStart w:id="40" w:name="_Toc137300862"/>
      <w:r w:rsidRPr="00F03D83">
        <w:rPr>
          <w:rFonts w:ascii="Times New Roman" w:hAnsi="Times New Roman" w:cs="Times New Roman"/>
          <w:sz w:val="28"/>
          <w:szCs w:val="28"/>
          <w:lang w:eastAsia="zh-CN"/>
        </w:rPr>
        <w:tab/>
      </w:r>
      <w:r w:rsidR="00CD20F6" w:rsidRPr="00F03D83">
        <w:rPr>
          <w:rFonts w:ascii="Times New Roman" w:hAnsi="Times New Roman" w:cs="Times New Roman"/>
          <w:sz w:val="28"/>
          <w:szCs w:val="28"/>
          <w:lang w:eastAsia="zh-CN"/>
        </w:rPr>
        <w:t>Виконання функціонально-вартісного аналізу програмного продукту дає можливість розглянути значущість роботи та витрати на її реалізацію, що є корисним для представлення програми на ринку.</w:t>
      </w:r>
      <w:bookmarkEnd w:id="40"/>
      <w:r w:rsidR="00CD20F6" w:rsidRPr="00F03D83">
        <w:rPr>
          <w:rFonts w:ascii="Times New Roman" w:hAnsi="Times New Roman" w:cs="Times New Roman"/>
          <w:sz w:val="28"/>
          <w:szCs w:val="28"/>
          <w:lang w:eastAsia="zh-CN"/>
        </w:rPr>
        <w:t xml:space="preserve"> </w:t>
      </w:r>
    </w:p>
    <w:p w14:paraId="473B4E46" w14:textId="77777777" w:rsidR="00CD20F6" w:rsidRPr="00F03D83" w:rsidRDefault="00CD20F6" w:rsidP="00AD6A65">
      <w:pPr>
        <w:spacing w:line="360" w:lineRule="auto"/>
        <w:jc w:val="both"/>
        <w:rPr>
          <w:rFonts w:ascii="Times New Roman" w:eastAsia="Cambria" w:hAnsi="Times New Roman" w:cs="Times New Roman"/>
          <w:bCs/>
          <w:sz w:val="28"/>
          <w:szCs w:val="28"/>
          <w:lang w:eastAsia="zh-CN"/>
        </w:rPr>
      </w:pPr>
      <w:r w:rsidRPr="00F03D83">
        <w:rPr>
          <w:rFonts w:ascii="Times New Roman" w:eastAsia="Cambria" w:hAnsi="Times New Roman" w:cs="Times New Roman"/>
          <w:bCs/>
          <w:sz w:val="28"/>
          <w:szCs w:val="28"/>
          <w:lang w:eastAsia="zh-CN"/>
        </w:rPr>
        <w:tab/>
      </w:r>
      <w:bookmarkStart w:id="41" w:name="_Toc137300863"/>
      <w:r w:rsidRPr="00F03D83">
        <w:rPr>
          <w:rFonts w:ascii="Times New Roman" w:eastAsia="Cambria" w:hAnsi="Times New Roman" w:cs="Times New Roman"/>
          <w:bCs/>
          <w:sz w:val="28"/>
          <w:szCs w:val="28"/>
          <w:lang w:eastAsia="zh-CN"/>
        </w:rPr>
        <w:t xml:space="preserve">Також у даному досліджені показано різні варіанти реалізації для забезпечення найбільш коректної та оптимальної стратегії вибору, що має вплив на економічні фактори та </w:t>
      </w:r>
      <w:r w:rsidR="00625F71" w:rsidRPr="00F03D83">
        <w:rPr>
          <w:rFonts w:ascii="Times New Roman" w:eastAsia="Cambria" w:hAnsi="Times New Roman" w:cs="Times New Roman"/>
          <w:bCs/>
          <w:sz w:val="28"/>
          <w:szCs w:val="28"/>
          <w:lang w:eastAsia="zh-CN"/>
        </w:rPr>
        <w:t>сумісність з майбутнім програмним продуктом. Для цього застосовувався апарат функціонально-вартісного аналізу.</w:t>
      </w:r>
      <w:bookmarkEnd w:id="41"/>
      <w:r w:rsidR="00625F71" w:rsidRPr="00F03D83">
        <w:rPr>
          <w:rFonts w:ascii="Times New Roman" w:eastAsia="Cambria" w:hAnsi="Times New Roman" w:cs="Times New Roman"/>
          <w:bCs/>
          <w:sz w:val="28"/>
          <w:szCs w:val="28"/>
          <w:lang w:eastAsia="zh-CN"/>
        </w:rPr>
        <w:t xml:space="preserve"> </w:t>
      </w:r>
    </w:p>
    <w:p w14:paraId="4936A64D" w14:textId="77777777" w:rsidR="00625F71" w:rsidRPr="00F03D83" w:rsidRDefault="00625F71" w:rsidP="00AD6A65">
      <w:pPr>
        <w:spacing w:line="360" w:lineRule="auto"/>
        <w:ind w:firstLine="720"/>
        <w:jc w:val="both"/>
        <w:rPr>
          <w:rFonts w:ascii="Times New Roman" w:hAnsi="Times New Roman" w:cs="Times New Roman"/>
          <w:sz w:val="28"/>
          <w:szCs w:val="28"/>
          <w:lang w:eastAsia="zh-CN"/>
        </w:rPr>
      </w:pPr>
      <w:r w:rsidRPr="00F03D83">
        <w:rPr>
          <w:rFonts w:ascii="Times New Roman" w:hAnsi="Times New Roman" w:cs="Times New Roman"/>
          <w:sz w:val="28"/>
          <w:szCs w:val="28"/>
          <w:lang w:eastAsia="zh-CN"/>
        </w:rPr>
        <w:t>Функціонально-вартісний аналіз (ФВА) передбачає собою технологію, що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14:paraId="5096ADC4" w14:textId="77777777" w:rsidR="00625F71" w:rsidRPr="00F03D83" w:rsidRDefault="00625F71" w:rsidP="00AD6A65">
      <w:pPr>
        <w:spacing w:line="360" w:lineRule="auto"/>
        <w:ind w:firstLine="708"/>
        <w:jc w:val="both"/>
        <w:rPr>
          <w:rFonts w:ascii="Times New Roman" w:hAnsi="Times New Roman" w:cs="Times New Roman"/>
          <w:sz w:val="28"/>
          <w:szCs w:val="28"/>
          <w:lang w:eastAsia="zh-CN"/>
        </w:rPr>
      </w:pPr>
      <w:r w:rsidRPr="00F03D83">
        <w:rPr>
          <w:rFonts w:ascii="Times New Roman" w:hAnsi="Times New Roman" w:cs="Times New Roman"/>
          <w:sz w:val="28"/>
          <w:szCs w:val="28"/>
          <w:lang w:eastAsia="zh-CN"/>
        </w:rPr>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14:paraId="3F951138" w14:textId="77777777" w:rsidR="002A3011" w:rsidRDefault="002A3011" w:rsidP="00625F71">
      <w:pPr>
        <w:suppressAutoHyphens/>
        <w:spacing w:line="360" w:lineRule="auto"/>
        <w:ind w:firstLine="720"/>
        <w:jc w:val="both"/>
        <w:rPr>
          <w:rFonts w:ascii="Times New Roman" w:hAnsi="Times New Roman" w:cs="Times New Roman"/>
          <w:sz w:val="28"/>
          <w:szCs w:val="28"/>
          <w:lang w:eastAsia="zh-CN"/>
        </w:rPr>
      </w:pPr>
    </w:p>
    <w:p w14:paraId="54C26317" w14:textId="77777777" w:rsidR="00625F71" w:rsidRPr="00AD6A65" w:rsidRDefault="00625F71" w:rsidP="00F1251B">
      <w:pPr>
        <w:pStyle w:val="Heading2"/>
        <w:ind w:firstLine="708"/>
        <w:rPr>
          <w:rFonts w:eastAsia="Cambria"/>
        </w:rPr>
      </w:pPr>
      <w:bookmarkStart w:id="42" w:name="_Toc73052058"/>
      <w:bookmarkStart w:id="43" w:name="_Toc137300864"/>
      <w:bookmarkStart w:id="44" w:name="_Toc137328829"/>
      <w:r w:rsidRPr="00AD6A65">
        <w:rPr>
          <w:rFonts w:eastAsia="Cambria"/>
          <w:lang w:val="ru-RU"/>
        </w:rPr>
        <w:t xml:space="preserve">4.1 </w:t>
      </w:r>
      <w:r w:rsidRPr="00AD6A65">
        <w:rPr>
          <w:rFonts w:eastAsia="Cambria"/>
        </w:rPr>
        <w:t>Постановка задачі проектування</w:t>
      </w:r>
      <w:bookmarkEnd w:id="42"/>
      <w:bookmarkEnd w:id="43"/>
      <w:bookmarkEnd w:id="44"/>
      <w:r w:rsidRPr="00AD6A65">
        <w:rPr>
          <w:rFonts w:eastAsia="Cambria"/>
        </w:rPr>
        <w:t xml:space="preserve"> </w:t>
      </w:r>
      <w:r w:rsidRPr="00AD6A65">
        <w:rPr>
          <w:rFonts w:eastAsia="Cambria"/>
          <w:lang w:val="ru-RU"/>
        </w:rPr>
        <w:t xml:space="preserve"> </w:t>
      </w:r>
    </w:p>
    <w:p w14:paraId="406049B7" w14:textId="77777777" w:rsidR="002A3011" w:rsidRPr="002A3011" w:rsidRDefault="002A3011" w:rsidP="00625F71">
      <w:pPr>
        <w:keepNext/>
        <w:numPr>
          <w:ilvl w:val="1"/>
          <w:numId w:val="23"/>
        </w:numPr>
        <w:tabs>
          <w:tab w:val="left" w:pos="0"/>
        </w:tabs>
        <w:suppressAutoHyphens/>
        <w:spacing w:line="360" w:lineRule="auto"/>
        <w:ind w:firstLine="708"/>
        <w:jc w:val="both"/>
        <w:outlineLvl w:val="1"/>
        <w:rPr>
          <w:rFonts w:ascii="Times New Roman" w:eastAsia="Cambria" w:hAnsi="Times New Roman" w:cs="Times New Roman"/>
          <w:iCs/>
          <w:sz w:val="28"/>
          <w:szCs w:val="28"/>
        </w:rPr>
      </w:pPr>
    </w:p>
    <w:p w14:paraId="48F8BB96" w14:textId="77777777" w:rsidR="00625F71" w:rsidRPr="00625F71" w:rsidRDefault="00625F71" w:rsidP="00625F71">
      <w:pPr>
        <w:suppressAutoHyphens/>
        <w:spacing w:line="360" w:lineRule="auto"/>
        <w:ind w:firstLine="720"/>
        <w:jc w:val="both"/>
        <w:rPr>
          <w:rFonts w:ascii="Times New Roman" w:hAnsi="Times New Roman" w:cs="Times New Roman"/>
          <w:sz w:val="28"/>
          <w:szCs w:val="28"/>
          <w:lang w:eastAsia="zh-CN"/>
        </w:rPr>
      </w:pPr>
      <w:r w:rsidRPr="00625F71">
        <w:rPr>
          <w:rFonts w:ascii="Times New Roman" w:hAnsi="Times New Roman" w:cs="Times New Roman"/>
          <w:sz w:val="28"/>
          <w:szCs w:val="28"/>
          <w:lang w:eastAsia="zh-CN"/>
        </w:rPr>
        <w:t xml:space="preserve">У роботі застосовується метод ФВА для  проведення техніко-економічного аналізу розробки системи класифікації </w:t>
      </w:r>
      <w:r>
        <w:rPr>
          <w:rFonts w:ascii="Times New Roman" w:hAnsi="Times New Roman" w:cs="Times New Roman"/>
          <w:sz w:val="28"/>
          <w:szCs w:val="28"/>
          <w:lang w:eastAsia="zh-CN"/>
        </w:rPr>
        <w:t>шахрайських онлайн транзакцій методами машинного навчання</w:t>
      </w:r>
      <w:r w:rsidRPr="00625F71">
        <w:rPr>
          <w:rFonts w:ascii="Times New Roman" w:hAnsi="Times New Roman" w:cs="Times New Roman"/>
          <w:sz w:val="28"/>
          <w:szCs w:val="28"/>
          <w:lang w:eastAsia="zh-CN"/>
        </w:rPr>
        <w:t xml:space="preserve">.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w:t>
      </w:r>
      <w:r w:rsidRPr="00625F71">
        <w:rPr>
          <w:rFonts w:ascii="Times New Roman" w:hAnsi="Times New Roman" w:cs="Times New Roman"/>
          <w:sz w:val="28"/>
          <w:szCs w:val="28"/>
          <w:lang w:eastAsia="zh-CN"/>
        </w:rPr>
        <w:lastRenderedPageBreak/>
        <w:t>програмного продукту, призначеного для збору, обробки та проведення аналізу даних по класифікації.</w:t>
      </w:r>
    </w:p>
    <w:p w14:paraId="0941359F" w14:textId="77777777" w:rsidR="00625F71" w:rsidRPr="00625F71" w:rsidRDefault="00625F71" w:rsidP="00625F71">
      <w:pPr>
        <w:suppressAutoHyphens/>
        <w:spacing w:line="360" w:lineRule="auto"/>
        <w:ind w:firstLine="720"/>
        <w:jc w:val="both"/>
        <w:rPr>
          <w:rFonts w:ascii="Times New Roman" w:hAnsi="Times New Roman" w:cs="Times New Roman"/>
          <w:sz w:val="28"/>
          <w:szCs w:val="28"/>
          <w:lang w:eastAsia="zh-CN"/>
        </w:rPr>
      </w:pPr>
      <w:r w:rsidRPr="00625F71">
        <w:rPr>
          <w:rFonts w:ascii="Times New Roman" w:hAnsi="Times New Roman" w:cs="Times New Roman"/>
          <w:sz w:val="28"/>
          <w:szCs w:val="28"/>
          <w:lang w:eastAsia="zh-CN"/>
        </w:rPr>
        <w:t>Технічні вимоги до програмного продукту є наступні:</w:t>
      </w:r>
    </w:p>
    <w:p w14:paraId="25B2DD38" w14:textId="77777777" w:rsidR="00625F71" w:rsidRPr="00625F71" w:rsidRDefault="00625F71" w:rsidP="00625F71">
      <w:pPr>
        <w:numPr>
          <w:ilvl w:val="0"/>
          <w:numId w:val="24"/>
        </w:numPr>
        <w:suppressAutoHyphens/>
        <w:spacing w:line="360" w:lineRule="auto"/>
        <w:contextualSpacing/>
        <w:jc w:val="both"/>
        <w:rPr>
          <w:rFonts w:ascii="Times New Roman" w:eastAsia="Calibri" w:hAnsi="Times New Roman" w:cs="Times New Roman"/>
          <w:sz w:val="28"/>
          <w:szCs w:val="28"/>
        </w:rPr>
      </w:pPr>
      <w:r w:rsidRPr="00625F71">
        <w:rPr>
          <w:rFonts w:ascii="Times New Roman" w:eastAsia="Calibri" w:hAnsi="Times New Roman" w:cs="Times New Roman"/>
          <w:sz w:val="28"/>
          <w:szCs w:val="28"/>
        </w:rPr>
        <w:t>функціонування на персональних комп’ютерах із стандартним набором компонентів;</w:t>
      </w:r>
    </w:p>
    <w:p w14:paraId="59DD799F" w14:textId="77777777" w:rsidR="00625F71" w:rsidRPr="00625F71" w:rsidRDefault="00625F71" w:rsidP="00625F71">
      <w:pPr>
        <w:numPr>
          <w:ilvl w:val="0"/>
          <w:numId w:val="24"/>
        </w:numPr>
        <w:suppressAutoHyphens/>
        <w:spacing w:line="360" w:lineRule="auto"/>
        <w:contextualSpacing/>
        <w:jc w:val="both"/>
        <w:rPr>
          <w:rFonts w:ascii="Times New Roman" w:eastAsia="Calibri" w:hAnsi="Times New Roman" w:cs="Times New Roman"/>
          <w:sz w:val="28"/>
          <w:szCs w:val="28"/>
        </w:rPr>
      </w:pPr>
      <w:r w:rsidRPr="00625F71">
        <w:rPr>
          <w:rFonts w:ascii="Times New Roman" w:eastAsia="Calibri" w:hAnsi="Times New Roman" w:cs="Times New Roman"/>
          <w:sz w:val="28"/>
          <w:szCs w:val="28"/>
        </w:rPr>
        <w:t>зручність та зрозумілість для користувача;</w:t>
      </w:r>
    </w:p>
    <w:p w14:paraId="208F9F28" w14:textId="77777777" w:rsidR="00625F71" w:rsidRPr="00625F71" w:rsidRDefault="00625F71" w:rsidP="00625F71">
      <w:pPr>
        <w:numPr>
          <w:ilvl w:val="0"/>
          <w:numId w:val="24"/>
        </w:numPr>
        <w:suppressAutoHyphens/>
        <w:spacing w:line="360" w:lineRule="auto"/>
        <w:contextualSpacing/>
        <w:jc w:val="both"/>
        <w:rPr>
          <w:rFonts w:ascii="Times New Roman" w:eastAsia="Calibri" w:hAnsi="Times New Roman" w:cs="Times New Roman"/>
          <w:sz w:val="28"/>
          <w:szCs w:val="28"/>
        </w:rPr>
      </w:pPr>
      <w:r w:rsidRPr="00625F71">
        <w:rPr>
          <w:rFonts w:ascii="Times New Roman" w:eastAsia="Calibri" w:hAnsi="Times New Roman" w:cs="Times New Roman"/>
          <w:sz w:val="28"/>
          <w:szCs w:val="28"/>
        </w:rPr>
        <w:t>швидкість обробки даних та доступ до інформації в реальному часі;</w:t>
      </w:r>
    </w:p>
    <w:p w14:paraId="40D98591" w14:textId="77777777" w:rsidR="00625F71" w:rsidRPr="00625F71" w:rsidRDefault="00625F71" w:rsidP="00625F71">
      <w:pPr>
        <w:numPr>
          <w:ilvl w:val="0"/>
          <w:numId w:val="24"/>
        </w:numPr>
        <w:suppressAutoHyphens/>
        <w:spacing w:line="360" w:lineRule="auto"/>
        <w:contextualSpacing/>
        <w:jc w:val="both"/>
        <w:rPr>
          <w:rFonts w:ascii="Times New Roman" w:eastAsia="Calibri" w:hAnsi="Times New Roman" w:cs="Times New Roman"/>
          <w:sz w:val="28"/>
          <w:szCs w:val="28"/>
        </w:rPr>
      </w:pPr>
      <w:r w:rsidRPr="00625F71">
        <w:rPr>
          <w:rFonts w:ascii="Times New Roman" w:eastAsia="Calibri" w:hAnsi="Times New Roman" w:cs="Times New Roman"/>
          <w:sz w:val="28"/>
          <w:szCs w:val="28"/>
        </w:rPr>
        <w:t>можливість зручного масштабування та обслуговування;</w:t>
      </w:r>
    </w:p>
    <w:p w14:paraId="73E5E2D1" w14:textId="77777777" w:rsidR="002A3011" w:rsidRDefault="00625F71" w:rsidP="002A3011">
      <w:pPr>
        <w:numPr>
          <w:ilvl w:val="0"/>
          <w:numId w:val="24"/>
        </w:numPr>
        <w:suppressAutoHyphens/>
        <w:spacing w:line="360" w:lineRule="auto"/>
        <w:contextualSpacing/>
        <w:jc w:val="both"/>
        <w:rPr>
          <w:rFonts w:ascii="Times New Roman" w:eastAsia="Calibri" w:hAnsi="Times New Roman" w:cs="Times New Roman"/>
          <w:sz w:val="28"/>
          <w:szCs w:val="28"/>
        </w:rPr>
      </w:pPr>
      <w:r w:rsidRPr="00625F71">
        <w:rPr>
          <w:rFonts w:ascii="Times New Roman" w:eastAsia="Calibri" w:hAnsi="Times New Roman" w:cs="Times New Roman"/>
          <w:sz w:val="28"/>
          <w:szCs w:val="28"/>
        </w:rPr>
        <w:t>мінімальні витрати на впровадження програмного продукту.</w:t>
      </w:r>
      <w:bookmarkStart w:id="45" w:name="_Toc73052059"/>
    </w:p>
    <w:p w14:paraId="553B4F48" w14:textId="77777777" w:rsidR="002A3011" w:rsidRDefault="002A3011" w:rsidP="00F1251B">
      <w:pPr>
        <w:pStyle w:val="Heading2"/>
        <w:rPr>
          <w:rFonts w:eastAsia="Calibri"/>
        </w:rPr>
      </w:pPr>
    </w:p>
    <w:p w14:paraId="5F5D5199" w14:textId="77777777" w:rsidR="00625F71" w:rsidRDefault="00625F71" w:rsidP="00F1251B">
      <w:pPr>
        <w:pStyle w:val="Heading2"/>
        <w:ind w:firstLine="720"/>
        <w:rPr>
          <w:rFonts w:eastAsia="Cambria"/>
          <w:iCs/>
          <w:lang w:val="ru-RU"/>
        </w:rPr>
      </w:pPr>
      <w:bookmarkStart w:id="46" w:name="_Toc137328830"/>
      <w:r w:rsidRPr="002A3011">
        <w:rPr>
          <w:rFonts w:eastAsia="Cambria"/>
          <w:iCs/>
          <w:lang w:val="ru-RU"/>
        </w:rPr>
        <w:t xml:space="preserve">4.2 </w:t>
      </w:r>
      <w:r w:rsidRPr="002A3011">
        <w:rPr>
          <w:rFonts w:eastAsia="Cambria"/>
          <w:iCs/>
        </w:rPr>
        <w:t>Обґрунтування функцій програмного продукту</w:t>
      </w:r>
      <w:bookmarkEnd w:id="45"/>
      <w:bookmarkEnd w:id="46"/>
      <w:r w:rsidRPr="002A3011">
        <w:rPr>
          <w:rFonts w:eastAsia="Cambria"/>
          <w:iCs/>
          <w:lang w:val="ru-RU"/>
        </w:rPr>
        <w:t xml:space="preserve"> </w:t>
      </w:r>
    </w:p>
    <w:p w14:paraId="1A104F9F" w14:textId="77777777" w:rsidR="002A3011" w:rsidRPr="002A3011" w:rsidRDefault="002A3011" w:rsidP="002A3011">
      <w:pPr>
        <w:suppressAutoHyphens/>
        <w:spacing w:line="360" w:lineRule="auto"/>
        <w:ind w:firstLine="720"/>
        <w:contextualSpacing/>
        <w:jc w:val="both"/>
        <w:rPr>
          <w:rFonts w:ascii="Times New Roman" w:eastAsia="Calibri" w:hAnsi="Times New Roman" w:cs="Times New Roman"/>
          <w:sz w:val="28"/>
          <w:szCs w:val="28"/>
        </w:rPr>
      </w:pPr>
    </w:p>
    <w:p w14:paraId="7ECB55F5" w14:textId="77777777" w:rsidR="00625F71" w:rsidRPr="00625F71" w:rsidRDefault="00625F71" w:rsidP="00625F71">
      <w:pPr>
        <w:suppressAutoHyphens/>
        <w:spacing w:line="360" w:lineRule="auto"/>
        <w:ind w:firstLine="720"/>
        <w:jc w:val="both"/>
        <w:rPr>
          <w:rFonts w:ascii="Times New Roman" w:hAnsi="Times New Roman" w:cs="Times New Roman"/>
          <w:sz w:val="28"/>
          <w:szCs w:val="28"/>
          <w:lang w:eastAsia="zh-CN"/>
        </w:rPr>
      </w:pPr>
      <w:r w:rsidRPr="00625F71">
        <w:rPr>
          <w:rFonts w:ascii="Times New Roman" w:hAnsi="Times New Roman" w:cs="Times New Roman"/>
          <w:sz w:val="28"/>
          <w:szCs w:val="28"/>
          <w:lang w:eastAsia="zh-CN"/>
        </w:rPr>
        <w:t xml:space="preserve">Головна функція </w:t>
      </w:r>
      <m:oMath>
        <m:sSub>
          <m:sSubPr>
            <m:ctrlPr>
              <w:rPr>
                <w:rFonts w:ascii="Cambria Math" w:hAnsi="Cambria Math" w:cs="Times New Roman"/>
                <w:i/>
                <w:sz w:val="28"/>
                <w:szCs w:val="28"/>
                <w:lang w:eastAsia="zh-CN"/>
              </w:rPr>
            </m:ctrlPr>
          </m:sSubPr>
          <m:e>
            <m:r>
              <w:rPr>
                <w:rFonts w:ascii="Cambria Math" w:hAnsi="Cambria Math" w:cs="Times New Roman"/>
                <w:sz w:val="28"/>
                <w:szCs w:val="28"/>
                <w:lang w:eastAsia="zh-CN"/>
              </w:rPr>
              <m:t>F</m:t>
            </m:r>
          </m:e>
          <m:sub>
            <m:r>
              <w:rPr>
                <w:rFonts w:ascii="Cambria Math" w:hAnsi="Cambria Math" w:cs="Times New Roman"/>
                <w:sz w:val="28"/>
                <w:szCs w:val="28"/>
                <w:lang w:eastAsia="zh-CN"/>
              </w:rPr>
              <m:t>0</m:t>
            </m:r>
          </m:sub>
        </m:sSub>
      </m:oMath>
      <w:r w:rsidRPr="00625F71">
        <w:rPr>
          <w:rFonts w:ascii="Times New Roman" w:hAnsi="Times New Roman" w:cs="Times New Roman"/>
          <w:sz w:val="28"/>
          <w:szCs w:val="28"/>
          <w:lang w:eastAsia="zh-CN"/>
        </w:rPr>
        <w:t xml:space="preserve"> – розробка програмного продукту, який вирішує задачу розпізнавання та класифікації </w:t>
      </w:r>
      <w:r>
        <w:rPr>
          <w:rFonts w:ascii="Times New Roman" w:hAnsi="Times New Roman" w:cs="Times New Roman"/>
          <w:sz w:val="28"/>
          <w:szCs w:val="28"/>
          <w:lang w:eastAsia="zh-CN"/>
        </w:rPr>
        <w:t>шахрайських онлайн платежів</w:t>
      </w:r>
      <w:r w:rsidRPr="00625F71">
        <w:rPr>
          <w:rFonts w:ascii="Times New Roman" w:hAnsi="Times New Roman" w:cs="Times New Roman"/>
          <w:sz w:val="28"/>
          <w:szCs w:val="28"/>
          <w:lang w:eastAsia="zh-CN"/>
        </w:rPr>
        <w:t>.  Беручи за основу цю функцію, можна виділити наступні:</w:t>
      </w:r>
    </w:p>
    <w:p w14:paraId="59AD97FB" w14:textId="77777777" w:rsidR="00625F71" w:rsidRPr="00625F71" w:rsidRDefault="00000000" w:rsidP="00625F71">
      <w:pPr>
        <w:suppressAutoHyphens/>
        <w:spacing w:line="360" w:lineRule="auto"/>
        <w:ind w:firstLine="720"/>
        <w:jc w:val="both"/>
        <w:rPr>
          <w:rFonts w:ascii="Times New Roman" w:hAnsi="Times New Roman" w:cs="Times New Roman"/>
          <w:sz w:val="28"/>
          <w:szCs w:val="28"/>
          <w:lang w:eastAsia="zh-CN"/>
        </w:rPr>
      </w:pPr>
      <m:oMath>
        <m:sSub>
          <m:sSubPr>
            <m:ctrlPr>
              <w:rPr>
                <w:rFonts w:ascii="Cambria Math" w:hAnsi="Cambria Math" w:cs="Times New Roman"/>
                <w:i/>
                <w:sz w:val="28"/>
                <w:szCs w:val="28"/>
                <w:lang w:eastAsia="zh-CN"/>
              </w:rPr>
            </m:ctrlPr>
          </m:sSubPr>
          <m:e>
            <m:r>
              <w:rPr>
                <w:rFonts w:ascii="Cambria Math" w:hAnsi="Cambria Math" w:cs="Times New Roman"/>
                <w:sz w:val="28"/>
                <w:szCs w:val="28"/>
                <w:lang w:eastAsia="zh-CN"/>
              </w:rPr>
              <m:t>F</m:t>
            </m:r>
          </m:e>
          <m:sub>
            <m:r>
              <w:rPr>
                <w:rFonts w:ascii="Cambria Math" w:hAnsi="Cambria Math" w:cs="Times New Roman"/>
                <w:sz w:val="28"/>
                <w:szCs w:val="28"/>
                <w:lang w:eastAsia="zh-CN"/>
              </w:rPr>
              <m:t>1</m:t>
            </m:r>
          </m:sub>
        </m:sSub>
      </m:oMath>
      <w:r w:rsidR="00625F71" w:rsidRPr="00625F71">
        <w:rPr>
          <w:rFonts w:ascii="Times New Roman" w:hAnsi="Times New Roman" w:cs="Times New Roman"/>
          <w:sz w:val="28"/>
          <w:szCs w:val="28"/>
          <w:lang w:eastAsia="zh-CN"/>
        </w:rPr>
        <w:t xml:space="preserve"> – вибір мови програмування.</w:t>
      </w:r>
    </w:p>
    <w:p w14:paraId="73AC5B50" w14:textId="77777777" w:rsidR="00625F71" w:rsidRPr="00625F71" w:rsidRDefault="00000000" w:rsidP="00625F71">
      <w:pPr>
        <w:suppressAutoHyphens/>
        <w:spacing w:line="360" w:lineRule="auto"/>
        <w:ind w:firstLine="720"/>
        <w:jc w:val="both"/>
        <w:rPr>
          <w:rFonts w:ascii="Times New Roman" w:hAnsi="Times New Roman" w:cs="Times New Roman"/>
          <w:sz w:val="28"/>
          <w:szCs w:val="28"/>
          <w:lang w:eastAsia="zh-CN"/>
        </w:rPr>
      </w:pPr>
      <m:oMath>
        <m:sSub>
          <m:sSubPr>
            <m:ctrlPr>
              <w:rPr>
                <w:rFonts w:ascii="Cambria Math" w:hAnsi="Cambria Math" w:cs="Times New Roman"/>
                <w:i/>
                <w:sz w:val="28"/>
                <w:szCs w:val="28"/>
                <w:lang w:eastAsia="zh-CN"/>
              </w:rPr>
            </m:ctrlPr>
          </m:sSubPr>
          <m:e>
            <m:r>
              <w:rPr>
                <w:rFonts w:ascii="Cambria Math" w:hAnsi="Cambria Math" w:cs="Times New Roman"/>
                <w:sz w:val="28"/>
                <w:szCs w:val="28"/>
                <w:lang w:eastAsia="zh-CN"/>
              </w:rPr>
              <m:t>F</m:t>
            </m:r>
          </m:e>
          <m:sub>
            <m:r>
              <w:rPr>
                <w:rFonts w:ascii="Cambria Math" w:hAnsi="Cambria Math" w:cs="Times New Roman"/>
                <w:sz w:val="28"/>
                <w:szCs w:val="28"/>
                <w:lang w:eastAsia="zh-CN"/>
              </w:rPr>
              <m:t>2</m:t>
            </m:r>
          </m:sub>
        </m:sSub>
      </m:oMath>
      <w:r w:rsidR="00625F71" w:rsidRPr="00625F71">
        <w:rPr>
          <w:rFonts w:ascii="Times New Roman" w:hAnsi="Times New Roman" w:cs="Times New Roman"/>
          <w:sz w:val="28"/>
          <w:szCs w:val="28"/>
          <w:lang w:eastAsia="zh-CN"/>
        </w:rPr>
        <w:t xml:space="preserve"> – вибір фреймворку машинного навчання.</w:t>
      </w:r>
    </w:p>
    <w:p w14:paraId="3637F1D1" w14:textId="77777777" w:rsidR="00625F71" w:rsidRPr="00625F71" w:rsidRDefault="00000000" w:rsidP="00625F71">
      <w:pPr>
        <w:suppressAutoHyphens/>
        <w:spacing w:line="360" w:lineRule="auto"/>
        <w:ind w:firstLine="709"/>
        <w:jc w:val="both"/>
        <w:rPr>
          <w:rFonts w:ascii="Times New Roman" w:hAnsi="Times New Roman" w:cs="Times New Roman"/>
          <w:iCs/>
          <w:sz w:val="28"/>
          <w:szCs w:val="28"/>
          <w:lang w:eastAsia="zh-CN"/>
        </w:rPr>
      </w:pPr>
      <m:oMath>
        <m:sSub>
          <m:sSubPr>
            <m:ctrlPr>
              <w:rPr>
                <w:rFonts w:ascii="Cambria Math" w:hAnsi="Cambria Math" w:cs="Times New Roman"/>
                <w:i/>
                <w:sz w:val="28"/>
                <w:szCs w:val="28"/>
                <w:lang w:eastAsia="zh-CN"/>
              </w:rPr>
            </m:ctrlPr>
          </m:sSubPr>
          <m:e>
            <m:r>
              <w:rPr>
                <w:rFonts w:ascii="Cambria Math" w:hAnsi="Cambria Math" w:cs="Times New Roman"/>
                <w:sz w:val="28"/>
                <w:szCs w:val="28"/>
                <w:lang w:eastAsia="zh-CN"/>
              </w:rPr>
              <m:t>F</m:t>
            </m:r>
          </m:e>
          <m:sub>
            <m:r>
              <w:rPr>
                <w:rFonts w:ascii="Cambria Math" w:hAnsi="Cambria Math" w:cs="Times New Roman"/>
                <w:sz w:val="28"/>
                <w:szCs w:val="28"/>
                <w:lang w:eastAsia="zh-CN"/>
              </w:rPr>
              <m:t>3</m:t>
            </m:r>
          </m:sub>
        </m:sSub>
      </m:oMath>
      <w:r w:rsidR="00625F71" w:rsidRPr="00625F71">
        <w:rPr>
          <w:rFonts w:ascii="Times New Roman" w:hAnsi="Times New Roman" w:cs="Times New Roman"/>
          <w:sz w:val="28"/>
          <w:szCs w:val="28"/>
          <w:lang w:eastAsia="zh-CN"/>
        </w:rPr>
        <w:t xml:space="preserve"> – вибір середовища програмуванн</w:t>
      </w:r>
      <w:r w:rsidR="00C866F3">
        <w:rPr>
          <w:rFonts w:ascii="Times New Roman" w:hAnsi="Times New Roman" w:cs="Times New Roman"/>
          <w:sz w:val="28"/>
          <w:szCs w:val="28"/>
          <w:lang w:eastAsia="zh-CN"/>
        </w:rPr>
        <w:t>я</w:t>
      </w:r>
      <w:r w:rsidR="00625F71" w:rsidRPr="00625F71">
        <w:rPr>
          <w:rFonts w:ascii="Times New Roman" w:hAnsi="Times New Roman" w:cs="Times New Roman"/>
          <w:sz w:val="28"/>
          <w:szCs w:val="28"/>
          <w:lang w:eastAsia="zh-CN"/>
        </w:rPr>
        <w:t>.</w:t>
      </w:r>
    </w:p>
    <w:p w14:paraId="1B44AC2E" w14:textId="77777777" w:rsidR="00625F71" w:rsidRPr="00625F71" w:rsidRDefault="00625F71" w:rsidP="00625F71">
      <w:pPr>
        <w:suppressAutoHyphens/>
        <w:spacing w:line="360" w:lineRule="auto"/>
        <w:ind w:firstLine="357"/>
        <w:jc w:val="both"/>
        <w:rPr>
          <w:rFonts w:ascii="Times New Roman" w:hAnsi="Times New Roman" w:cs="Times New Roman"/>
          <w:sz w:val="28"/>
          <w:szCs w:val="28"/>
          <w:lang w:eastAsia="zh-CN"/>
        </w:rPr>
      </w:pPr>
      <w:r w:rsidRPr="00625F71">
        <w:rPr>
          <w:rFonts w:ascii="Times New Roman" w:hAnsi="Times New Roman" w:cs="Times New Roman"/>
          <w:sz w:val="28"/>
          <w:szCs w:val="28"/>
          <w:lang w:eastAsia="zh-CN"/>
        </w:rPr>
        <w:tab/>
        <w:t>Кожна з цих функцій має декілька варіантів реалізації:</w:t>
      </w:r>
    </w:p>
    <w:p w14:paraId="348E1E9A" w14:textId="77777777" w:rsidR="00625F71" w:rsidRPr="002A3011" w:rsidRDefault="00625F71" w:rsidP="00625F71">
      <w:pPr>
        <w:suppressAutoHyphens/>
        <w:spacing w:line="360" w:lineRule="auto"/>
        <w:ind w:firstLine="720"/>
        <w:jc w:val="both"/>
        <w:rPr>
          <w:rFonts w:ascii="Times New Roman" w:hAnsi="Times New Roman" w:cs="Times New Roman"/>
          <w:sz w:val="28"/>
          <w:szCs w:val="28"/>
          <w:lang w:eastAsia="zh-CN"/>
        </w:rPr>
      </w:pPr>
      <w:r w:rsidRPr="002A3011">
        <w:rPr>
          <w:rFonts w:ascii="Times New Roman" w:hAnsi="Times New Roman" w:cs="Times New Roman"/>
          <w:sz w:val="28"/>
          <w:szCs w:val="28"/>
          <w:lang w:eastAsia="zh-CN"/>
        </w:rPr>
        <w:t xml:space="preserve">Функція </w:t>
      </w:r>
      <m:oMath>
        <m:sSub>
          <m:sSubPr>
            <m:ctrlPr>
              <w:rPr>
                <w:rFonts w:ascii="Cambria Math" w:hAnsi="Cambria Math" w:cs="Times New Roman"/>
                <w:i/>
                <w:sz w:val="28"/>
                <w:szCs w:val="28"/>
                <w:lang w:eastAsia="zh-CN"/>
              </w:rPr>
            </m:ctrlPr>
          </m:sSubPr>
          <m:e>
            <m:r>
              <w:rPr>
                <w:rFonts w:ascii="Cambria Math" w:hAnsi="Cambria Math" w:cs="Times New Roman"/>
                <w:sz w:val="28"/>
                <w:szCs w:val="28"/>
                <w:lang w:eastAsia="zh-CN"/>
              </w:rPr>
              <m:t>F</m:t>
            </m:r>
          </m:e>
          <m:sub>
            <m:r>
              <w:rPr>
                <w:rFonts w:ascii="Cambria Math" w:hAnsi="Cambria Math" w:cs="Times New Roman"/>
                <w:sz w:val="28"/>
                <w:szCs w:val="28"/>
                <w:lang w:eastAsia="zh-CN"/>
              </w:rPr>
              <m:t>1</m:t>
            </m:r>
          </m:sub>
        </m:sSub>
      </m:oMath>
      <w:r w:rsidRPr="002A3011">
        <w:rPr>
          <w:rFonts w:ascii="Times New Roman" w:hAnsi="Times New Roman" w:cs="Times New Roman"/>
          <w:sz w:val="28"/>
          <w:szCs w:val="28"/>
          <w:lang w:eastAsia="zh-CN"/>
        </w:rPr>
        <w:t>:</w:t>
      </w:r>
    </w:p>
    <w:p w14:paraId="4B38D522" w14:textId="77777777" w:rsidR="00625F71" w:rsidRPr="002A3011" w:rsidRDefault="00625F71" w:rsidP="00625F71">
      <w:pPr>
        <w:suppressAutoHyphens/>
        <w:spacing w:line="360" w:lineRule="auto"/>
        <w:ind w:firstLine="720"/>
        <w:jc w:val="both"/>
        <w:rPr>
          <w:rFonts w:ascii="Times New Roman" w:hAnsi="Times New Roman" w:cs="Times New Roman"/>
          <w:sz w:val="28"/>
          <w:szCs w:val="28"/>
          <w:lang w:val="ru-RU" w:eastAsia="zh-CN"/>
        </w:rPr>
      </w:pPr>
      <w:r w:rsidRPr="002A3011">
        <w:rPr>
          <w:rFonts w:ascii="Times New Roman" w:hAnsi="Times New Roman" w:cs="Times New Roman"/>
          <w:sz w:val="28"/>
          <w:szCs w:val="28"/>
          <w:lang w:eastAsia="zh-CN"/>
        </w:rPr>
        <w:t>а) Python</w:t>
      </w:r>
      <w:r w:rsidRPr="002A3011">
        <w:rPr>
          <w:rFonts w:ascii="Times New Roman" w:hAnsi="Times New Roman" w:cs="Times New Roman"/>
          <w:sz w:val="28"/>
          <w:szCs w:val="28"/>
          <w:lang w:val="ru-RU" w:eastAsia="zh-CN"/>
        </w:rPr>
        <w:t>.</w:t>
      </w:r>
    </w:p>
    <w:p w14:paraId="5E55555D" w14:textId="77777777" w:rsidR="00625F71" w:rsidRPr="002A3011" w:rsidRDefault="00625F71" w:rsidP="00625F71">
      <w:pPr>
        <w:suppressAutoHyphens/>
        <w:spacing w:line="360" w:lineRule="auto"/>
        <w:ind w:firstLine="720"/>
        <w:jc w:val="both"/>
        <w:rPr>
          <w:rFonts w:ascii="Times New Roman" w:hAnsi="Times New Roman" w:cs="Times New Roman"/>
          <w:sz w:val="28"/>
          <w:szCs w:val="28"/>
          <w:lang w:val="ru-RU" w:eastAsia="zh-CN"/>
        </w:rPr>
      </w:pPr>
      <w:r w:rsidRPr="002A3011">
        <w:rPr>
          <w:rFonts w:ascii="Times New Roman" w:hAnsi="Times New Roman" w:cs="Times New Roman"/>
          <w:sz w:val="28"/>
          <w:szCs w:val="28"/>
          <w:lang w:eastAsia="zh-CN"/>
        </w:rPr>
        <w:t xml:space="preserve">б) </w:t>
      </w:r>
      <w:r w:rsidRPr="002A3011">
        <w:rPr>
          <w:rFonts w:ascii="Times New Roman" w:hAnsi="Times New Roman" w:cs="Times New Roman"/>
          <w:sz w:val="28"/>
          <w:szCs w:val="28"/>
          <w:lang w:val="en-US" w:eastAsia="zh-CN"/>
        </w:rPr>
        <w:t>C</w:t>
      </w:r>
      <w:r w:rsidRPr="002A3011">
        <w:rPr>
          <w:rFonts w:ascii="Times New Roman" w:hAnsi="Times New Roman" w:cs="Times New Roman"/>
          <w:sz w:val="28"/>
          <w:szCs w:val="28"/>
          <w:lang w:val="ru-RU" w:eastAsia="zh-CN"/>
        </w:rPr>
        <w:t>++</w:t>
      </w:r>
    </w:p>
    <w:p w14:paraId="0AB8ACBA" w14:textId="77777777" w:rsidR="00625F71" w:rsidRPr="002A3011" w:rsidRDefault="00625F71" w:rsidP="00625F71">
      <w:pPr>
        <w:suppressAutoHyphens/>
        <w:spacing w:line="360" w:lineRule="auto"/>
        <w:ind w:firstLine="720"/>
        <w:jc w:val="both"/>
        <w:rPr>
          <w:rFonts w:ascii="Times New Roman" w:hAnsi="Times New Roman" w:cs="Times New Roman"/>
          <w:sz w:val="28"/>
          <w:szCs w:val="28"/>
          <w:lang w:eastAsia="zh-CN"/>
        </w:rPr>
      </w:pPr>
      <w:r w:rsidRPr="002A3011">
        <w:rPr>
          <w:rFonts w:ascii="Times New Roman" w:hAnsi="Times New Roman" w:cs="Times New Roman"/>
          <w:sz w:val="28"/>
          <w:szCs w:val="28"/>
          <w:lang w:eastAsia="zh-CN"/>
        </w:rPr>
        <w:t xml:space="preserve">Функція </w:t>
      </w:r>
      <m:oMath>
        <m:sSub>
          <m:sSubPr>
            <m:ctrlPr>
              <w:rPr>
                <w:rFonts w:ascii="Cambria Math" w:hAnsi="Cambria Math" w:cs="Times New Roman"/>
                <w:i/>
                <w:sz w:val="28"/>
                <w:szCs w:val="28"/>
                <w:lang w:eastAsia="zh-CN"/>
              </w:rPr>
            </m:ctrlPr>
          </m:sSubPr>
          <m:e>
            <m:r>
              <w:rPr>
                <w:rFonts w:ascii="Cambria Math" w:hAnsi="Cambria Math" w:cs="Times New Roman"/>
                <w:sz w:val="28"/>
                <w:szCs w:val="28"/>
                <w:lang w:eastAsia="zh-CN"/>
              </w:rPr>
              <m:t>F</m:t>
            </m:r>
          </m:e>
          <m:sub>
            <m:r>
              <w:rPr>
                <w:rFonts w:ascii="Cambria Math" w:hAnsi="Cambria Math" w:cs="Times New Roman"/>
                <w:sz w:val="28"/>
                <w:szCs w:val="28"/>
                <w:lang w:eastAsia="zh-CN"/>
              </w:rPr>
              <m:t>2</m:t>
            </m:r>
          </m:sub>
        </m:sSub>
      </m:oMath>
      <w:r w:rsidRPr="002A3011">
        <w:rPr>
          <w:rFonts w:ascii="Times New Roman" w:hAnsi="Times New Roman" w:cs="Times New Roman"/>
          <w:sz w:val="28"/>
          <w:szCs w:val="28"/>
          <w:lang w:eastAsia="zh-CN"/>
        </w:rPr>
        <w:t>.</w:t>
      </w:r>
    </w:p>
    <w:p w14:paraId="69C70A2C" w14:textId="77777777" w:rsidR="00625F71" w:rsidRPr="002A3011" w:rsidRDefault="00625F71" w:rsidP="00625F71">
      <w:pPr>
        <w:suppressAutoHyphens/>
        <w:spacing w:line="360" w:lineRule="auto"/>
        <w:ind w:firstLine="720"/>
        <w:jc w:val="both"/>
        <w:rPr>
          <w:rFonts w:ascii="Times New Roman" w:hAnsi="Times New Roman" w:cs="Times New Roman"/>
          <w:sz w:val="28"/>
          <w:szCs w:val="28"/>
          <w:lang w:val="en-US" w:eastAsia="zh-CN"/>
        </w:rPr>
      </w:pPr>
      <w:r w:rsidRPr="002A3011">
        <w:rPr>
          <w:rFonts w:ascii="Times New Roman" w:hAnsi="Times New Roman" w:cs="Times New Roman"/>
          <w:sz w:val="28"/>
          <w:szCs w:val="28"/>
          <w:lang w:eastAsia="zh-CN"/>
        </w:rPr>
        <w:t xml:space="preserve">а) </w:t>
      </w:r>
      <w:r w:rsidRPr="002A3011">
        <w:rPr>
          <w:rFonts w:ascii="Times New Roman" w:hAnsi="Times New Roman" w:cs="Times New Roman"/>
          <w:sz w:val="28"/>
          <w:szCs w:val="28"/>
          <w:lang w:val="en-US" w:eastAsia="zh-CN"/>
        </w:rPr>
        <w:t>Scikit-Learn</w:t>
      </w:r>
    </w:p>
    <w:p w14:paraId="13DE3971" w14:textId="77777777" w:rsidR="00625F71" w:rsidRPr="002A3011" w:rsidRDefault="00625F71" w:rsidP="00625F71">
      <w:pPr>
        <w:suppressAutoHyphens/>
        <w:spacing w:line="360" w:lineRule="auto"/>
        <w:ind w:firstLine="720"/>
        <w:jc w:val="both"/>
        <w:rPr>
          <w:rFonts w:ascii="Times New Roman" w:hAnsi="Times New Roman" w:cs="Times New Roman"/>
          <w:sz w:val="28"/>
          <w:szCs w:val="28"/>
          <w:lang w:val="en-US" w:eastAsia="zh-CN"/>
        </w:rPr>
      </w:pPr>
      <w:r w:rsidRPr="002A3011">
        <w:rPr>
          <w:rFonts w:ascii="Times New Roman" w:hAnsi="Times New Roman" w:cs="Times New Roman"/>
          <w:sz w:val="28"/>
          <w:szCs w:val="28"/>
          <w:lang w:eastAsia="zh-CN"/>
        </w:rPr>
        <w:t xml:space="preserve">б) </w:t>
      </w:r>
      <w:r w:rsidRPr="002A3011">
        <w:rPr>
          <w:rFonts w:ascii="Times New Roman" w:hAnsi="Times New Roman" w:cs="Times New Roman"/>
          <w:sz w:val="28"/>
          <w:szCs w:val="28"/>
          <w:lang w:val="en-US" w:eastAsia="zh-CN"/>
        </w:rPr>
        <w:t>TensorFlow</w:t>
      </w:r>
    </w:p>
    <w:p w14:paraId="4F4E5667" w14:textId="77777777" w:rsidR="00625F71" w:rsidRPr="002A3011" w:rsidRDefault="00625F71" w:rsidP="00625F71">
      <w:pPr>
        <w:suppressAutoHyphens/>
        <w:spacing w:line="360" w:lineRule="auto"/>
        <w:ind w:firstLine="720"/>
        <w:jc w:val="both"/>
        <w:rPr>
          <w:rFonts w:ascii="Times New Roman" w:hAnsi="Times New Roman" w:cs="Times New Roman"/>
          <w:sz w:val="28"/>
          <w:szCs w:val="28"/>
          <w:lang w:eastAsia="zh-CN"/>
        </w:rPr>
      </w:pPr>
      <w:r w:rsidRPr="002A3011">
        <w:rPr>
          <w:rFonts w:ascii="Times New Roman" w:hAnsi="Times New Roman" w:cs="Times New Roman"/>
          <w:sz w:val="28"/>
          <w:szCs w:val="28"/>
          <w:lang w:eastAsia="zh-CN"/>
        </w:rPr>
        <w:t xml:space="preserve">Функція </w:t>
      </w:r>
      <m:oMath>
        <m:sSub>
          <m:sSubPr>
            <m:ctrlPr>
              <w:rPr>
                <w:rFonts w:ascii="Cambria Math" w:hAnsi="Cambria Math" w:cs="Times New Roman"/>
                <w:i/>
                <w:sz w:val="28"/>
                <w:szCs w:val="28"/>
                <w:lang w:eastAsia="zh-CN"/>
              </w:rPr>
            </m:ctrlPr>
          </m:sSubPr>
          <m:e>
            <m:r>
              <w:rPr>
                <w:rFonts w:ascii="Cambria Math" w:hAnsi="Cambria Math" w:cs="Times New Roman"/>
                <w:sz w:val="28"/>
                <w:szCs w:val="28"/>
                <w:lang w:eastAsia="zh-CN"/>
              </w:rPr>
              <m:t>F</m:t>
            </m:r>
          </m:e>
          <m:sub>
            <m:r>
              <w:rPr>
                <w:rFonts w:ascii="Cambria Math" w:hAnsi="Cambria Math" w:cs="Times New Roman"/>
                <w:sz w:val="28"/>
                <w:szCs w:val="28"/>
                <w:lang w:eastAsia="zh-CN"/>
              </w:rPr>
              <m:t>3</m:t>
            </m:r>
          </m:sub>
        </m:sSub>
      </m:oMath>
      <w:r w:rsidRPr="002A3011">
        <w:rPr>
          <w:rFonts w:ascii="Times New Roman" w:hAnsi="Times New Roman" w:cs="Times New Roman"/>
          <w:sz w:val="28"/>
          <w:szCs w:val="28"/>
          <w:lang w:eastAsia="zh-CN"/>
        </w:rPr>
        <w:t>:</w:t>
      </w:r>
    </w:p>
    <w:p w14:paraId="0B5589A9" w14:textId="77777777" w:rsidR="00625F71" w:rsidRPr="002A3011" w:rsidRDefault="00625F71" w:rsidP="00625F71">
      <w:pPr>
        <w:suppressAutoHyphens/>
        <w:spacing w:line="360" w:lineRule="auto"/>
        <w:ind w:firstLine="720"/>
        <w:jc w:val="both"/>
        <w:rPr>
          <w:rFonts w:ascii="Times New Roman" w:hAnsi="Times New Roman" w:cs="Times New Roman"/>
          <w:sz w:val="28"/>
          <w:szCs w:val="28"/>
          <w:lang w:val="en-US" w:eastAsia="zh-CN"/>
        </w:rPr>
      </w:pPr>
      <w:r w:rsidRPr="002A3011">
        <w:rPr>
          <w:rFonts w:ascii="Times New Roman" w:hAnsi="Times New Roman" w:cs="Times New Roman"/>
          <w:sz w:val="28"/>
          <w:szCs w:val="28"/>
          <w:lang w:eastAsia="zh-CN"/>
        </w:rPr>
        <w:t>а) Jupyter</w:t>
      </w:r>
      <w:r w:rsidRPr="002A3011">
        <w:rPr>
          <w:rFonts w:ascii="Times New Roman" w:hAnsi="Times New Roman" w:cs="Times New Roman"/>
          <w:sz w:val="28"/>
          <w:szCs w:val="28"/>
          <w:lang w:val="en-US" w:eastAsia="zh-CN"/>
        </w:rPr>
        <w:t>Lab</w:t>
      </w:r>
    </w:p>
    <w:p w14:paraId="6B8EBC82" w14:textId="77777777" w:rsidR="00625F71" w:rsidRPr="002A3011" w:rsidRDefault="00625F71" w:rsidP="00625F71">
      <w:pPr>
        <w:suppressAutoHyphens/>
        <w:spacing w:line="360" w:lineRule="auto"/>
        <w:ind w:firstLine="720"/>
        <w:jc w:val="both"/>
        <w:rPr>
          <w:rFonts w:ascii="Times New Roman" w:hAnsi="Times New Roman" w:cs="Times New Roman"/>
          <w:sz w:val="28"/>
          <w:szCs w:val="28"/>
          <w:lang w:eastAsia="zh-CN"/>
        </w:rPr>
      </w:pPr>
      <w:r w:rsidRPr="002A3011">
        <w:rPr>
          <w:rFonts w:ascii="Times New Roman" w:hAnsi="Times New Roman" w:cs="Times New Roman"/>
          <w:sz w:val="28"/>
          <w:szCs w:val="28"/>
          <w:lang w:eastAsia="zh-CN"/>
        </w:rPr>
        <w:t>б) PyCharm.</w:t>
      </w:r>
    </w:p>
    <w:p w14:paraId="5DE2B632" w14:textId="77777777" w:rsidR="00625F71" w:rsidRDefault="00625F71" w:rsidP="00625F71">
      <w:pPr>
        <w:suppressAutoHyphens/>
        <w:spacing w:line="360" w:lineRule="auto"/>
        <w:ind w:firstLine="720"/>
        <w:jc w:val="both"/>
        <w:rPr>
          <w:sz w:val="28"/>
          <w:szCs w:val="28"/>
          <w:lang w:eastAsia="zh-CN"/>
        </w:rPr>
      </w:pPr>
    </w:p>
    <w:p w14:paraId="5D747674" w14:textId="77777777" w:rsidR="00625F71" w:rsidRPr="002A3011" w:rsidRDefault="00625F71" w:rsidP="00625F71">
      <w:pPr>
        <w:suppressAutoHyphens/>
        <w:spacing w:line="360" w:lineRule="auto"/>
        <w:ind w:firstLine="709"/>
        <w:jc w:val="both"/>
        <w:rPr>
          <w:rFonts w:ascii="Times New Roman" w:eastAsia="Calibri" w:hAnsi="Times New Roman" w:cs="Times New Roman"/>
          <w:color w:val="000000"/>
          <w:sz w:val="28"/>
          <w:szCs w:val="28"/>
          <w:lang w:eastAsia="zh-CN"/>
        </w:rPr>
      </w:pPr>
      <w:r w:rsidRPr="002A3011">
        <w:rPr>
          <w:rFonts w:ascii="Times New Roman" w:eastAsia="Calibri" w:hAnsi="Times New Roman" w:cs="Times New Roman"/>
          <w:sz w:val="28"/>
          <w:szCs w:val="28"/>
          <w:lang w:eastAsia="zh-CN"/>
        </w:rPr>
        <w:lastRenderedPageBreak/>
        <w:t xml:space="preserve">Варіанти реалізації основних функцій  наведені у  морфологічній карті </w:t>
      </w:r>
      <w:r w:rsidRPr="002A3011">
        <w:rPr>
          <w:rFonts w:ascii="Times New Roman" w:eastAsia="Calibri" w:hAnsi="Times New Roman" w:cs="Times New Roman"/>
          <w:color w:val="000000"/>
          <w:sz w:val="28"/>
          <w:szCs w:val="28"/>
          <w:lang w:eastAsia="zh-CN"/>
        </w:rPr>
        <w:t xml:space="preserve">системи (рис. 4.1). </w:t>
      </w:r>
    </w:p>
    <w:p w14:paraId="57F11542" w14:textId="77777777" w:rsidR="00625F71" w:rsidRPr="00625F71" w:rsidRDefault="00625F71" w:rsidP="00625F71">
      <w:pPr>
        <w:suppressAutoHyphens/>
        <w:spacing w:line="360" w:lineRule="auto"/>
        <w:ind w:firstLine="709"/>
        <w:jc w:val="center"/>
        <w:rPr>
          <w:rFonts w:ascii="Times New Roman" w:eastAsia="Calibri" w:hAnsi="Times New Roman" w:cs="Times New Roman"/>
          <w:color w:val="000000"/>
          <w:sz w:val="28"/>
          <w:szCs w:val="28"/>
          <w:lang w:eastAsia="zh-CN"/>
        </w:rPr>
      </w:pPr>
    </w:p>
    <w:p w14:paraId="56C96C00" w14:textId="77777777" w:rsidR="00625F71" w:rsidRPr="00625F71" w:rsidRDefault="00D163E3" w:rsidP="00625F71">
      <w:pPr>
        <w:suppressAutoHyphens/>
        <w:spacing w:line="360" w:lineRule="auto"/>
        <w:ind w:firstLine="709"/>
        <w:jc w:val="center"/>
        <w:rPr>
          <w:rFonts w:ascii="Times New Roman" w:eastAsia="Calibri" w:hAnsi="Times New Roman" w:cs="Times New Roman"/>
          <w:color w:val="000000"/>
          <w:sz w:val="28"/>
          <w:szCs w:val="28"/>
          <w:lang w:eastAsia="zh-CN"/>
        </w:rPr>
      </w:pPr>
      <w:r>
        <w:rPr>
          <w:noProof/>
        </w:rPr>
        <w:pict w14:anchorId="14D7BCF7">
          <v:rect id="Прямоугольник 27" o:spid="_x0000_s1041" style="position:absolute;left:0;text-align:left;margin-left:272pt;margin-top:11.8pt;width:94.8pt;height:46.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TxHlZgIAANIEAAAOAAAAZHJzL2Uyb0RvYy54bWysVE1v2zAMvQ/YfxB0X52k6ZcRpwhadBgQ&#13;&#10;tAHaoWdGlmJh+pqkxM5+/SjZSbPsNiwHgRSpR/L5MbP7Tiuy4z5Iayo6vhhRwg2ztTSbin5/e/py&#13;&#10;S0mIYGpQ1vCK7nmg9/PPn2atK/nENlbV3BMEMaFsXUWbGF1ZFIE1XEO4sI4bDArrNUR0/aaoPbSI&#13;&#10;rlUxGY2ui9b62nnLeAh4+9gH6TzjC8FZfBEi8EhURbG3mE+fz3U6i/kMyo0H10g2tAH/0IUGabDo&#13;&#10;EeoRIpCtl39Bacm8DVbEC2Z1YYWQjOcZcJrx6Gya1wYcz7MgOcEdaQr/D5Y9717dyqfWg1ta9iMg&#13;&#10;I0XrQnmMJCcMOZ3wOuVi46TLLO6PLPIuEoaX48no8u4ayWYYu7qbXqKdQKE8vHY+xK/capKMinr8&#13;&#10;Spk82C1D7FMPKamYsU9SqfyllCFtqnAzSviAghEKIpra1RUNZkMJqA0qkUWfIYNVsk7P84T78KA8&#13;&#10;2QGKATVU2/YNm6ZEQYgYwEnyb+j2j6epn0cITf84h3rtaBlRwErqit6evlYmVeRZgsNUH0QmK3br&#13;&#10;DmdK5trW+5Un3vbyDI49Say3xLZW4FGPOCzuWHzBQyiLDDAlHSWN9b/O71IeygMjlLSoa2Tl5xY8&#13;&#10;xym/GRTO3Xg6RbiYnenVzQQdfxpZn0bMVj9YZGuMW+xYNlN+VAdTeKvfcQUXqSqGwDCs3fM/OA+x&#13;&#10;3zdcYsYXi5yG4ncQl+bVsQSeqEoMv3Xv4N0gi4jf5tkedgDKM3X0ub0+FttohczS+eBz0DEuThbf&#13;&#10;sORpM0/9nPXxVzT/DQAA//8DAFBLAwQUAAYACAAAACEAAwNu7OUAAAAPAQAADwAAAGRycy9kb3du&#13;&#10;cmV2LnhtbEyPT2vDMAzF74N9B6PBbquTNGtLGqfsD4UeRqHdGPTmxmocFtvBdtrs2089dRchoaen&#13;&#10;9ytXo+nYGX1onRWQThJgaGunWtsI+PpcPy2AhSitkp2zKOAXA6yq+7tSFspd7A7P+9gwMrGhkAJ0&#13;&#10;jH3Beag1GhkmrkdLu5PzRkYafcOVlxcyNx3PkmTGjWwtfdCyxzeN9c9+MAK260W6Mf7w+r2rw7B1&#13;&#10;ufnYaCPE48P4vqTysgQWcYy3C7gyUH6oKNjRDVYF1gl4znMCigKy6QwYCebTa3MkZTrPgFcl/89R&#13;&#10;/QEAAP//AwBQSwECLQAUAAYACAAAACEAtoM4kv4AAADhAQAAEwAAAAAAAAAAAAAAAAAAAAAAW0Nv&#13;&#10;bnRlbnRfVHlwZXNdLnhtbFBLAQItABQABgAIAAAAIQA4/SH/1gAAAJQBAAALAAAAAAAAAAAAAAAA&#13;&#10;AC8BAABfcmVscy8ucmVsc1BLAQItABQABgAIAAAAIQAcTxHlZgIAANIEAAAOAAAAAAAAAAAAAAAA&#13;&#10;AC4CAABkcnMvZTJvRG9jLnhtbFBLAQItABQABgAIAAAAIQADA27s5QAAAA8BAAAPAAAAAAAAAAAA&#13;&#10;AAAAAMAEAABkcnMvZG93bnJldi54bWxQSwUGAAAAAAQABADzAAAA0gUAAAAA&#13;&#10;" filled="f" strokecolor="windowText" strokeweight="1pt">
            <v:path arrowok="t"/>
            <v:textbox>
              <w:txbxContent>
                <w:p w14:paraId="72F08A41" w14:textId="77777777" w:rsidR="00625F71" w:rsidRPr="00625F71" w:rsidRDefault="00625F71" w:rsidP="00625F71">
                  <w:pPr>
                    <w:jc w:val="center"/>
                    <w:rPr>
                      <w:rFonts w:ascii="Times New Roman" w:hAnsi="Times New Roman" w:cs="Times New Roman"/>
                      <w:color w:val="0D0D0D"/>
                      <w:lang w:val="en-US"/>
                    </w:rPr>
                  </w:pPr>
                  <w:r w:rsidRPr="00625F71">
                    <w:rPr>
                      <w:rFonts w:ascii="Times New Roman" w:hAnsi="Times New Roman" w:cs="Times New Roman"/>
                      <w:sz w:val="28"/>
                      <w:szCs w:val="28"/>
                      <w:lang w:eastAsia="zh-CN"/>
                    </w:rPr>
                    <w:t>C++</w:t>
                  </w:r>
                </w:p>
              </w:txbxContent>
            </v:textbox>
          </v:rect>
        </w:pict>
      </w:r>
      <w:r>
        <w:rPr>
          <w:noProof/>
        </w:rPr>
        <w:pict w14:anchorId="61CE1389">
          <v:rect id="Прямоугольник 33" o:spid="_x0000_s1040" style="position:absolute;left:0;text-align:left;margin-left:85.1pt;margin-top:10.2pt;width:94.8pt;height:46.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SrJDawIAANkEAAAOAAAAZHJzL2Uyb0RvYy54bWysVE1vGyEQvVfqf0Dcm7Ud52vldWQlSlXJ&#13;&#10;SiwlVc6YBS8qMBSwd91f34FdO657q7oHxDDDm5nHm53dd0aTnfBBga3o+GJEibAcamU3Ff3+9vTl&#13;&#10;lpIQma2ZBisquheB3s8/f5q1rhQTaEDXwhMEsaFsXUWbGF1ZFIE3wrBwAU5YdErwhkU0/aaoPWsR&#13;&#10;3ehiMhpdFy342nngIgQ8feyddJ7xpRQ8vkgZRCS6olhbzKvP6zqtxXzGyo1nrlF8KIP9QxWGKYtJ&#13;&#10;j1CPLDKy9eovKKO4hwAyXnAwBUipuMg9YDfj0Vk3rw1zIveC5AR3pCn8P1j+vHt1K59KD24J/EdA&#13;&#10;RorWhfLoSUYYYjrpTYrFwkmXWdwfWRRdJBwPx5PR5d01ks3Rd3U3vcR9AmXl4bbzIX4VYEjaVNTj&#13;&#10;K2Xy2G4ZYh96CEnJLDwprfNLaUvalOFmlPAZCkZqFnFrXF3RYDeUML1BJfLoM2QArep0PXe4Dw/a&#13;&#10;kx1DMaCGamjfsGhKNAsRHdhJ/oZq/7ia6nlkoekvZ1evHaMiClgrU9Hb09vapowiS3Do6oPItIvd&#13;&#10;uiMKqx4noHSyhnq/8sRDr9Lg+JPCtEusbsU8yhJ7xlGLL7hIDUgE18pR0oD/dX6W4lAl6KGkRXkj&#13;&#10;OT+3zAts9ptF/dyNp1OEi9mYXt1M0PCnnvWpx27NAyBpYxxmx/M2xUd92EoP5h0ncZGyootZjrn7&#13;&#10;ZxiMh9iPHc4yF4tFDsMZcCwu7avjCTwxloh+696Zd4M6Ij7RMxxGgZVnIulje5ksthGkygr64HOQ&#13;&#10;M85P1uAw62lAT+0c9fFHmv8GAAD//wMAUEsDBBQABgAIAAAAIQATiFGH4wAAAA8BAAAPAAAAZHJz&#13;&#10;L2Rvd25yZXYueG1sTE9dS8MwFH0X/A/hCr65pLXq7JoOPxjsQQabMthb1sSm2NyUJN3qv/f6pC8X&#13;&#10;DufjnlMtJ9ezkwmx8yghmwlgBhuvO2wlfLyvbubAYlKoVe/RSPg2EZb15UWlSu3PuDWnXWoZhWAs&#13;&#10;lQSb0lByHhtrnIozPxgk7tMHpxLB0HId1JnCXc9zIe65Ux3SB6sG82JN87UbnYTNap6tXTg877dN&#13;&#10;HDe+cG9r66S8vppeF3SeFsCSmdKfA343UH+oqdjRj6gj6wk/iJykEnJRACPB7d0jDToSkxUCeF3x&#13;&#10;/zvqHwAAAP//AwBQSwECLQAUAAYACAAAACEAtoM4kv4AAADhAQAAEwAAAAAAAAAAAAAAAAAAAAAA&#13;&#10;W0NvbnRlbnRfVHlwZXNdLnhtbFBLAQItABQABgAIAAAAIQA4/SH/1gAAAJQBAAALAAAAAAAAAAAA&#13;&#10;AAAAAC8BAABfcmVscy8ucmVsc1BLAQItABQABgAIAAAAIQB4SrJDawIAANkEAAAOAAAAAAAAAAAA&#13;&#10;AAAAAC4CAABkcnMvZTJvRG9jLnhtbFBLAQItABQABgAIAAAAIQATiFGH4wAAAA8BAAAPAAAAAAAA&#13;&#10;AAAAAAAAAMUEAABkcnMvZG93bnJldi54bWxQSwUGAAAAAAQABADzAAAA1QUAAAAA&#13;&#10;" filled="f" strokecolor="windowText" strokeweight="1pt">
            <v:path arrowok="t"/>
            <v:textbox>
              <w:txbxContent>
                <w:p w14:paraId="1DCDC027" w14:textId="77777777" w:rsidR="00625F71" w:rsidRPr="00625F71" w:rsidRDefault="00625F71" w:rsidP="00625F71">
                  <w:pPr>
                    <w:jc w:val="center"/>
                    <w:rPr>
                      <w:rFonts w:ascii="Times New Roman" w:hAnsi="Times New Roman" w:cs="Times New Roman"/>
                      <w:color w:val="0D0D0D"/>
                    </w:rPr>
                  </w:pPr>
                  <w:r w:rsidRPr="00625F71">
                    <w:rPr>
                      <w:rFonts w:ascii="Times New Roman" w:hAnsi="Times New Roman" w:cs="Times New Roman"/>
                      <w:sz w:val="28"/>
                      <w:szCs w:val="28"/>
                      <w:lang w:eastAsia="zh-CN"/>
                    </w:rPr>
                    <w:t>Python</w:t>
                  </w:r>
                </w:p>
              </w:txbxContent>
            </v:textbox>
          </v:rect>
        </w:pict>
      </w:r>
      <w:r>
        <w:rPr>
          <w:noProof/>
        </w:rPr>
        <w:pict w14:anchorId="042ABB02">
          <v:rect id="Прямоугольник 69" o:spid="_x0000_s1039" style="position:absolute;left:0;text-align:left;margin-left:54.75pt;margin-top:107.65pt;width:142.05pt;height:46.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aaO2bwIAANkEAAAOAAAAZHJzL2Uyb0RvYy54bWysVMlu2zAQvRfoPxC8N5IdZxMiB0aCFAWM&#13;&#10;xEBS5DymSIsot5K0JffrO6Rkx01vRXUgOJz9zRvd3vVakR33QVpT08lZSQk3zDbSbGr6/fXxyzUl&#13;&#10;IYJpQFnDa7rngd7NP3+67VzFp7a1quGeYBATqs7VtI3RVUURWMs1hDPruEGlsF5DRNFvisZDh9G1&#13;&#10;KqZleVl01jfOW8ZDwNeHQUnnOb4QnMVnIQKPRNUUa4v59Plcp7OY30K18eBaycYy4B+q0CANJj2G&#13;&#10;eoAIZOvlX6G0ZN4GK+IZs7qwQkjGcw/YzaT80M1LC47nXhCc4I4whf8Xlj3tXtzKp9KDW1r2IyAi&#13;&#10;RedCddQkIYw2vfA62WLhpM8o7o8o8j4Sho+T63JWnl9QwlB3cTM7v8wwF1AdvJ0P8Su3mqRLTT1O&#13;&#10;KYMHu2WIKT9UB5OUzNhHqVSelDKkwwzTqxKHyQAJIxREvGrX1DSYDSWgNshEFn0OGaySTXLPHe7D&#13;&#10;vfJkB0gG5FBju1csmhIFIaICO8lfIgWW8IdrqucBQjs4Z9XAHS0jElhJXdPrU29lUkaeKTh29Q5k&#13;&#10;usV+3ROJVU9ToPSyts1+5Ym3A0uDY48S0y6xuhV4pCX2jKsWn/EQyiIQTElHSWv9r49vyQ5ZghpK&#13;&#10;OqQ3gvNzC55js98M8udmMpulfcjC7OJqioI/1axPNWar7y2CNsFldixfk31Uh6vwVr/hJi5SVlSB&#13;&#10;YZh7GMMo3Mdh7XCXGV8sshnugIO4NC+OpeAJsQT0a/8G3o3siDiiJ3tYBag+kGSwHWiy2EYrZGbQ&#13;&#10;O54jnXF/8lTHXU8Leipnq/c/0vw3AAAA//8DAFBLAwQUAAYACAAAACEA16wmxeQAAAAQAQAADwAA&#13;&#10;AGRycy9kb3ducmV2LnhtbExPy2rDMBC8F/oPYgu9NZLjJtiO5dAHgRxKIGkJ5KZYqmVqrYwlJ+7f&#13;&#10;d3tqL8sOOzuPcj25jl3MEFqPEpKZAGaw9rrFRsLH++YhAxaiQq06j0bCtwmwrm5vSlVof8W9uRxi&#13;&#10;w0gEQ6Ek2Bj7gvNQW+NUmPneIN0+/eBUJDg0XA/qSuKu43MhltypFsnBqt68WFN/HUYnYbfJkq0b&#13;&#10;Ts/HfR3GnX90b1vrpLy/m15XNJ5WwKKZ4t8H/Hag/FBRsLMfUQfWERb5gqgS5skiBUaMNE+XwM60&#13;&#10;iCwHXpX8f5HqBwAA//8DAFBLAQItABQABgAIAAAAIQC2gziS/gAAAOEBAAATAAAAAAAAAAAAAAAA&#13;&#10;AAAAAABbQ29udGVudF9UeXBlc10ueG1sUEsBAi0AFAAGAAgAAAAhADj9If/WAAAAlAEAAAsAAAAA&#13;&#10;AAAAAAAAAAAALwEAAF9yZWxzLy5yZWxzUEsBAi0AFAAGAAgAAAAhAAlpo7ZvAgAA2QQAAA4AAAAA&#13;&#10;AAAAAAAAAAAALgIAAGRycy9lMm9Eb2MueG1sUEsBAi0AFAAGAAgAAAAhANesJsXkAAAAEAEAAA8A&#13;&#10;AAAAAAAAAAAAAAAAyQQAAGRycy9kb3ducmV2LnhtbFBLBQYAAAAABAAEAPMAAADaBQAAAAA=&#13;&#10;" filled="f" strokecolor="windowText" strokeweight="1pt">
            <v:path arrowok="t"/>
            <v:textbox>
              <w:txbxContent>
                <w:p w14:paraId="43D4B0CE" w14:textId="77777777" w:rsidR="00625F71" w:rsidRPr="00625F71" w:rsidRDefault="00625F71" w:rsidP="00625F71">
                  <w:pPr>
                    <w:jc w:val="center"/>
                    <w:rPr>
                      <w:rFonts w:ascii="Times New Roman" w:hAnsi="Times New Roman" w:cs="Times New Roman"/>
                      <w:color w:val="000000"/>
                      <w:sz w:val="28"/>
                      <w:szCs w:val="28"/>
                    </w:rPr>
                  </w:pPr>
                  <w:r w:rsidRPr="00625F71">
                    <w:rPr>
                      <w:rFonts w:ascii="Times New Roman" w:hAnsi="Times New Roman" w:cs="Times New Roman"/>
                      <w:color w:val="000000"/>
                      <w:sz w:val="28"/>
                      <w:szCs w:val="28"/>
                    </w:rPr>
                    <w:t>TensorFlow</w:t>
                  </w:r>
                </w:p>
              </w:txbxContent>
            </v:textbox>
          </v:rect>
        </w:pict>
      </w:r>
      <w:r>
        <w:rPr>
          <w:noProof/>
        </w:rPr>
        <w:pict w14:anchorId="3E4CDAC5">
          <v:rect id="Прямоугольник 85" o:spid="_x0000_s1038" style="position:absolute;left:0;text-align:left;margin-left:244.95pt;margin-top:107.65pt;width:127.2pt;height:46.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Ej/DbgIAANkEAAAOAAAAZHJzL2Uyb0RvYy54bWysVE1v2zAMvQ/YfxB0X52k6ZdRpwhSdBgQ&#13;&#10;tAHaoWdGlmJh+pqkxM5+/SjZSbPsNswHQRKpR/Lx0fcPnVZkx32Q1lR0fDGihBtma2k2Ff3+9vTl&#13;&#10;lpIQwdSgrOEV3fNAH2afP923ruQT21hVc08QxISydRVtYnRlUQTWcA3hwjpu0Cis1xDx6DdF7aFF&#13;&#10;dK2KyWh0XbTW185bxkPA28feSGcZXwjO4osQgUeiKoq5xbz6vK7TWszuodx4cI1kQxrwD1lokAaD&#13;&#10;HqEeIQLZevkXlJbM22BFvGBWF1YIyXiuAasZj86qeW3A8VwLkhPckabw/2DZ8+7VrXxKPbilZT8C&#13;&#10;MlK0LpRHSzqEwacTXidfTJx0mcX9kUXeRcLwcnw9vppOkWyGtqu76eV1prmA8vDa+RC/cqtJ2lTU&#13;&#10;Y5cyebBbhpjiQ3lwScGMfZJK5U4pQ1qMMLkZJXxAwQgFEbfa1RUNZkMJqA0qkUWfIYNVsk7Pc4X7&#13;&#10;sFCe7ADFgBqqbfuGSVOiIEQ0YCX5S6LAFP54mvJ5hND0j7Op146WEQWspK7o7elrZVJEniU4VPVB&#13;&#10;ZNrFbt0RiVlfJqB0s7b1fuWJt71Kg2NPEsMuMbsVeJQl1oyjFl9wEcoiEUxJR0lj/a/zu+SHKkEL&#13;&#10;JS3KG8n5uQXPsdhvBvVzN84tivkwvbqZILY/taxPLWarFxZJG+MwO5a3yT+qw1Z4q99xEucpKprA&#13;&#10;MIzdt2E4LGI/djjLjM/n2Q1nwEFcmlfHEnhiLBH91r2Dd4M6Irbo2R5GAcozkfS+vUzm22iFzAr6&#13;&#10;4HOQM85P7uow62lAT8/Z6+OPNPsNAAD//wMAUEsDBBQABgAIAAAAIQBEP4R75gAAABABAAAPAAAA&#13;&#10;ZHJzL2Rvd25yZXYueG1sTE/LTsMwELwj8Q/WInGjTtoASRqn4qFKPaBKLahSb25s4oh4HdlOG/6e&#13;&#10;5QSX1a5mdh7VarI9O2sfOocC0lkCTGPjVIetgI/39V0OLESJSvYOtYBvHWBVX19VslTugjt93seW&#13;&#10;kQiGUgowMQ4l56Ex2sowc4NGwj6dtzLS6VuuvLyQuO35PEkeuJUdkoORg34xuvnaj1bAdp2nG+uP&#13;&#10;z4ddE8aty+zbxlghbm+m1yWNpyWwqKf49wG/HSg/1BTs5EZUgfUCsrwoiCpgnt4vgBHjMctoOQlY&#13;&#10;JHkBvK74/yL1DwAAAP//AwBQSwECLQAUAAYACAAAACEAtoM4kv4AAADhAQAAEwAAAAAAAAAAAAAA&#13;&#10;AAAAAAAAW0NvbnRlbnRfVHlwZXNdLnhtbFBLAQItABQABgAIAAAAIQA4/SH/1gAAAJQBAAALAAAA&#13;&#10;AAAAAAAAAAAAAC8BAABfcmVscy8ucmVsc1BLAQItABQABgAIAAAAIQBlEj/DbgIAANkEAAAOAAAA&#13;&#10;AAAAAAAAAAAAAC4CAABkcnMvZTJvRG9jLnhtbFBLAQItABQABgAIAAAAIQBEP4R75gAAABABAAAP&#13;&#10;AAAAAAAAAAAAAAAAAMgEAABkcnMvZG93bnJldi54bWxQSwUGAAAAAAQABADzAAAA2wUAAAAA&#13;&#10;" filled="f" strokecolor="windowText" strokeweight="1pt">
            <v:path arrowok="t"/>
            <v:textbox>
              <w:txbxContent>
                <w:p w14:paraId="0F1E8855" w14:textId="77777777" w:rsidR="00625F71" w:rsidRPr="00625F71" w:rsidRDefault="00625F71" w:rsidP="00625F71">
                  <w:pPr>
                    <w:jc w:val="center"/>
                    <w:rPr>
                      <w:rFonts w:ascii="Times New Roman" w:hAnsi="Times New Roman" w:cs="Times New Roman"/>
                      <w:color w:val="0D0D0D"/>
                      <w:sz w:val="28"/>
                      <w:szCs w:val="28"/>
                      <w:lang w:val="en-US"/>
                    </w:rPr>
                  </w:pPr>
                  <w:r w:rsidRPr="00625F71">
                    <w:rPr>
                      <w:rFonts w:ascii="Times New Roman" w:hAnsi="Times New Roman" w:cs="Times New Roman"/>
                      <w:color w:val="262626"/>
                      <w:sz w:val="28"/>
                      <w:szCs w:val="28"/>
                      <w:lang w:val="en-US"/>
                    </w:rPr>
                    <w:t>Scikit-Learn</w:t>
                  </w:r>
                </w:p>
              </w:txbxContent>
            </v:textbox>
          </v:rect>
        </w:pict>
      </w:r>
      <w:r>
        <w:rPr>
          <w:noProof/>
        </w:rPr>
        <w:pict w14:anchorId="093132B8">
          <v:shapetype id="_x0000_t32" coordsize="21600,21600" o:spt="32" o:oned="t" path="m,l21600,21600e" filled="f">
            <v:path arrowok="t" fillok="f" o:connecttype="none"/>
            <o:lock v:ext="edit" shapetype="t"/>
          </v:shapetype>
          <v:shape id="Straight Arrow Connector 10" o:spid="_x0000_s1037" type="#_x0000_t32" style="position:absolute;left:0;text-align:left;margin-left:131.9pt;margin-top:58.4pt;width:0;height:48pt;z-index:251664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xgaN2AEAAJ4DAAAOAAAAZHJzL2Uyb0RvYy54bWysU8GO0zAQvSPxD5bvNOkiqiVquoeW5bKC&#13;&#10;lXb5gFnHSSxsj+UxTfr3jJ22LHBD5GCNPZ7nN29etnezs+KoIxn0rVyvaim0V9gZP7Ty2/P9u1sp&#13;&#10;KIHvwKLXrTxpkne7t2+2U2j0DY5oOx0Fg3hqptDKMaXQVBWpUTugFQbtOdljdJB4G4eqizAxurPV&#13;&#10;TV1vqgljFyIqTcSnhyUpdwW/77VKX/uedBK2lcwtlTWW9SWv1W4LzRAhjEadacA/sHBgPD96hTpA&#13;&#10;AvEjmr+gnFERCfu0Uugq7HujdOmBu1nXf3TzNELQpRcWh8JVJvp/sOrLce8fY6auZv8UHlB9Jxal&#13;&#10;mgI112TeUFiuzX10+TpzF3MR8nQVUs9JqOVQ8emm/ripi8YVNJe6ECl91uhEDlpJKYIZxrRH73la&#13;&#10;GNdFRzg+UMo8oLkU5Ec93htry9CsFxM/8f4Dj1UBW6e3kDh0oWNUP0gBdmBPqhQLIqE1Xa7OOHSi&#13;&#10;vY3iCGwLdlOH0zNzl8ICJU5wQ+XL9mAGv5VmOgegcSkuqcVFziS2sjWulbfXamgSGPvJdyKdAvs/&#13;&#10;RQN+sPqMbH1mo4tRzw3/0jpHL9idHuNlIGyCQuhs2Oyy13uOX/9Wu58AAAD//wMAUEsDBBQABgAI&#13;&#10;AAAAIQCOiEkh4AAAABABAAAPAAAAZHJzL2Rvd25yZXYueG1sTE9BTsNADLwj8YeVkbggukkqRVWa&#13;&#10;TVWBOBUpouUBbmI2gaw3ym7bwOsx4gAXa+yxxzPlZnaDOtMUes8G0kUCirjxbc/WwOvh6X4FKkTk&#13;&#10;FgfPZOCTAmyq66sSi9Zf+IXO+2iViHAo0EAX41hoHZqOHIaFH4mFe/OTwyjtZHU74UXE3aCzJMm1&#13;&#10;w57lQ4cjPXTUfOxPzgDdIddpnXy9P9dxXNptbXc7bcztzfy4lrJdg4o0x78L+Mkg/qESY0d/4jao&#13;&#10;wUCWL8V/FCLNBcjG7+QoIM1WoKtS/w9SfQMAAP//AwBQSwECLQAUAAYACAAAACEAtoM4kv4AAADh&#13;&#10;AQAAEwAAAAAAAAAAAAAAAAAAAAAAW0NvbnRlbnRfVHlwZXNdLnhtbFBLAQItABQABgAIAAAAIQA4&#13;&#10;/SH/1gAAAJQBAAALAAAAAAAAAAAAAAAAAC8BAABfcmVscy8ucmVsc1BLAQItABQABgAIAAAAIQDu&#13;&#10;xgaN2AEAAJ4DAAAOAAAAAAAAAAAAAAAAAC4CAABkcnMvZTJvRG9jLnhtbFBLAQItABQABgAIAAAA&#13;&#10;IQCOiEkh4AAAABABAAAPAAAAAAAAAAAAAAAAADIEAABkcnMvZG93bnJldi54bWxQSwUGAAAAAAQA&#13;&#10;BADzAAAAPwUAAAAA&#13;&#10;" strokecolor="windowText" strokeweight=".5pt">
            <v:stroke endarrow="block" joinstyle="miter"/>
            <o:lock v:ext="edit" shapetype="f"/>
          </v:shape>
        </w:pict>
      </w:r>
      <w:r>
        <w:rPr>
          <w:noProof/>
        </w:rPr>
        <w:pict w14:anchorId="56A7633B">
          <v:shape id="Straight Arrow Connector 9" o:spid="_x0000_s1036" type="#_x0000_t32" style="position:absolute;left:0;text-align:left;margin-left:318.5pt;margin-top:60.8pt;width:.6pt;height:45.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rW/42wEAAKEDAAAOAAAAZHJzL2Uyb0RvYy54bWysU01v2zAMvQ/YfxB0X5xkaNoZcXpI1l2K&#13;&#10;rUDbH8DKsi1UEgVRi5N/P0pJ3H3chvogUKL59Pj4tL49OCv2OpJB38jFbC6F9gpb4/tGPj/dfbqR&#13;&#10;ghL4Fix63cijJnm7+fhhPYZaL3FA2+ooGMRTPYZGDimFuqpIDdoBzTBoz8kOo4PE29hXbYSR0Z2t&#13;&#10;lvP5qhoxtiGi0kR8ujsl5abgd51W6UfXkU7CNpK5pbLGsr7ktdqsoe4jhMGoMw34DxYOjOdLJ6gd&#13;&#10;JBA/o/kHyhkVkbBLM4Wuwq4zSpceuJvF/K9uHgcIuvTC4lCYZKL3g1Xf91v/EDN1dfCP4R7VK7Eo&#13;&#10;1RionpJ5Q+H026GLLv/O3MWhCHmchNSHJBQfXq+WLLbixNX1lwXHGRHqS2mIlL5pdCIHjaQUwfRD&#13;&#10;2qL3PDCMiyIl7O8pnQovBflej3fG2jI368XYyNXnq3wZsHs6C4lDF1pG9b0UYHu2pUqxIBJa0+bq&#13;&#10;jENH2too9sDOYEO1OD4xfSksUOIE91S+M/U/SjOdHdBwKi6pk5GcSexma1wjb6ZqqBMY+9W3Ih0D&#13;&#10;P4EUDfje6jOy9ZmNLl49N/wmd45esD0+xMtM2AdFy7Nns9F+35fJvb2szS8AAAD//wMAUEsDBBQA&#13;&#10;BgAIAAAAIQB72DzS5AAAABABAAAPAAAAZHJzL2Rvd25yZXYueG1sTI9BS8NAEIXvgv9hGcGL2E02&#13;&#10;EEOaTSmKpwrB6g/YZsckmp0N2W0b/fWOJ3sZGN6bN++rNosbxQnnMHjSkK4SEEittwN1Gt7fnu8L&#13;&#10;ECEasmb0hBq+McCmvr6qTGn9mV7xtI+d4BAKpdHQxziVUoa2R2fCyk9IrH342ZnI69xJO5szh7tR&#13;&#10;qiTJpTMD8YfeTPjYY/u1PzoNeGeoSZvk5/OliVPWbZtut5Na394sT2se2zWIiEv8v4A/Bu4PNRc7&#13;&#10;+CPZIEYNefbAQJEFleYg2JFnhQJx0KBSVYCsK3kJUv8CAAD//wMAUEsBAi0AFAAGAAgAAAAhALaD&#13;&#10;OJL+AAAA4QEAABMAAAAAAAAAAAAAAAAAAAAAAFtDb250ZW50X1R5cGVzXS54bWxQSwECLQAUAAYA&#13;&#10;CAAAACEAOP0h/9YAAACUAQAACwAAAAAAAAAAAAAAAAAvAQAAX3JlbHMvLnJlbHNQSwECLQAUAAYA&#13;&#10;CAAAACEAn61v+NsBAAChAwAADgAAAAAAAAAAAAAAAAAuAgAAZHJzL2Uyb0RvYy54bWxQSwECLQAU&#13;&#10;AAYACAAAACEAe9g80uQAAAAQAQAADwAAAAAAAAAAAAAAAAA1BAAAZHJzL2Rvd25yZXYueG1sUEsF&#13;&#10;BgAAAAAEAAQA8wAAAEYFAAAAAA==&#13;&#10;" strokecolor="windowText" strokeweight=".5pt">
            <v:stroke endarrow="block" joinstyle="miter"/>
            <o:lock v:ext="edit" shapetype="f"/>
          </v:shape>
        </w:pict>
      </w:r>
      <w:r>
        <w:rPr>
          <w:noProof/>
        </w:rPr>
        <w:pict w14:anchorId="744B6BC3">
          <v:shape id="Straight Arrow Connector 8" o:spid="_x0000_s1035" type="#_x0000_t32" style="position:absolute;left:0;text-align:left;margin-left:135.5pt;margin-top:156pt;width:0;height:37.8pt;z-index:251666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XekM2AEAAJ4DAAAOAAAAZHJzL2Uyb0RvYy54bWysU01v2zAMvQ/YfxB0X5x0W1EYcXpI1l2K&#13;&#10;rUC7H8DKsi1UXxC52P73o+Qk7bbbMB0EiTSfHh+ft7eTs+KoE5rgG7lZraXQXoXW+L6RP57uPtxI&#13;&#10;gQS+BRu8buSsUd7u3r/bjrHWV2EIttVJMIjHeoyNHIhiXVWoBu0AVyFqz8kuJAfE19RXbYKR0Z2t&#13;&#10;rtbr62oMqY0pKI3I0cOSlLuC33Va0feuQ03CNpK5UdlT2Z/zXu22UPcJ4mDUiQb8AwsHxvOjF6gD&#13;&#10;EIifyfwF5YxKAUNHKxVcFbrOKF164G426z+6eRwg6tILi4PxIhP+P1j17bj3DylTV5N/jPdBvSCL&#13;&#10;Uo0R60syXzAun01dcvlz5i6mIuR8EVJPJNQSVBz9dMMTKhpXUJ/rYkL6qoMT+dBIpASmH2gfvOdp&#13;&#10;hbQpOsLxHinzgPpckB/14c5YW4ZmvRgbef3xM49VAVuns0B8dLFlVN9LAbZnTypKBRGDNW2uzjg4&#13;&#10;494mcQS2BbupDeMTc5fCAhInuKGysj2YwW+lmc4BcFiKS2pxkTPEVrbGNZL75rWECYz94ltBc2T/&#13;&#10;UzLge6tPyNZnNroY9dTwq9b59Bza+SGdB8ImKIROhs0ue3vn89vfavcLAAD//wMAUEsDBBQABgAI&#13;&#10;AAAAIQBxQX1h4QAAABABAAAPAAAAZHJzL2Rvd25yZXYueG1sTE/NTsMwDL4j8Q6RkbgglraTtqlr&#13;&#10;Ok0gTkOqGDyA15i20DhVk22Fp8eIA7tY9mf7+yk2k+vVicbQeTaQzhJQxLW3HTcG3l6f7legQkS2&#13;&#10;2HsmA18UYFNeXxWYW3/mFzrtY6OEhEOOBtoYh1zrULfkMMz8QCy7dz86jDKOjbYjnoXc9TpLkoV2&#13;&#10;2LEotDjQQ0v15/7oDNAdcpVWyffHcxWHebOtmt1OG3N7Mz2upWzXoCJN8f8DfjOIfyjF2MEf2QbV&#13;&#10;G8iWqQSKBuZpJo1c/CEHQVbLBeiy0JdByh8AAAD//wMAUEsBAi0AFAAGAAgAAAAhALaDOJL+AAAA&#13;&#10;4QEAABMAAAAAAAAAAAAAAAAAAAAAAFtDb250ZW50X1R5cGVzXS54bWxQSwECLQAUAAYACAAAACEA&#13;&#10;OP0h/9YAAACUAQAACwAAAAAAAAAAAAAAAAAvAQAAX3JlbHMvLnJlbHNQSwECLQAUAAYACAAAACEA&#13;&#10;913pDNgBAACeAwAADgAAAAAAAAAAAAAAAAAuAgAAZHJzL2Uyb0RvYy54bWxQSwECLQAUAAYACAAA&#13;&#10;ACEAcUF9YeEAAAAQAQAADwAAAAAAAAAAAAAAAAAyBAAAZHJzL2Rvd25yZXYueG1sUEsFBgAAAAAE&#13;&#10;AAQA8wAAAEAFAAAAAA==&#13;&#10;" strokecolor="windowText" strokeweight=".5pt">
            <v:stroke endarrow="block" joinstyle="miter"/>
            <o:lock v:ext="edit" shapetype="f"/>
          </v:shape>
        </w:pict>
      </w:r>
      <w:r>
        <w:rPr>
          <w:noProof/>
        </w:rPr>
        <w:pict w14:anchorId="5C5098FD">
          <v:shape id="Straight Arrow Connector 7" o:spid="_x0000_s1034" type="#_x0000_t32" style="position:absolute;left:0;text-align:left;margin-left:135.5pt;margin-top:156pt;width:180pt;height:37.8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6Uhj5QEAAK4DAAAOAAAAZHJzL2Uyb0RvYy54bWysU8tu2zAQvBfoPxC811Lc1jAEyznYTXsI&#13;&#10;2gBJP2BDkRIRvsBlLenvu6RcJ2lvRXQgSK52dmZ3uLuerGEnGVF71/KrVc2ZdMJ32vUt//lw82HL&#13;&#10;GSZwHRjvZMtnifx6//7dbgyNXPvBm05GRiAOmzG0fEgpNFWFYpAWcOWDdBRUPlpIdIx91UUYCd2a&#13;&#10;al3Xm2r0sQvRC4lIt8clyPcFXykp0g+lUCZmWk7cUlljWR/zWu130PQRwqDFmQb8BwsL2lHRC9QR&#13;&#10;ErBfUf8DZbWIHr1KK+Ft5ZXSQhYNpOaq/kvN/QBBFi3UHAyXNuHbwYrvp4O7i5m6mNx9uPXiCakp&#13;&#10;1RiwuQTzAcPy26SiZcro8I3mXTSTCjaVls6XlsopMUGX6/V2U9fUeUGxT1uaWOl5BU3GyWVDxPRV&#13;&#10;esvypuWYIuh+SAfvHE3Px6UGnG4xZV7PCTnZ+RttTBmicWxs+ebj51wMyErKQKKtDR2hup4zMD15&#13;&#10;VKRYWKM3usvZGQdnPJjITkA2IXd1fnwgBZwZwEQBklW+bBdi8Co10z4CDktyCS2usjqRtY22LSfd&#13;&#10;9C3XCbT54jqW5kDvIUUNrjfyjGxcZiOLcc+Cn3ufd4++m+/inwGRKQqhs4Gz616eaf/yme1/AwAA&#13;&#10;//8DAFBLAwQUAAYACAAAACEAEYjBpuAAAAAQAQAADwAAAGRycy9kb3ducmV2LnhtbExPzU7DMAy+&#13;&#10;I/EOkZG4sbSd1o6u6YSY9gCMCThmjWmrNk6VZFt5e7wTXCz7s/39VNvZjuKCPvSOFKSLBARS40xP&#13;&#10;rYLj+/5pDSJETUaPjlDBDwbY1vd3lS6Nu9IbXg6xFUxCodQKuhinUsrQdGh1WLgJiXffzlsdefSt&#13;&#10;NF5fmdyOMkuSXFrdEyt0esLXDpvhcLYK9u1QpP2qed75ZAgfn1+rYsBJqceHebfh8rIBEXGOfx9w&#13;&#10;y8D+oWZjJ3cmE8SoICtSDhQVLNOMG77IlzfkxMi6yEHWlfwfpP4FAAD//wMAUEsBAi0AFAAGAAgA&#13;&#10;AAAhALaDOJL+AAAA4QEAABMAAAAAAAAAAAAAAAAAAAAAAFtDb250ZW50X1R5cGVzXS54bWxQSwEC&#13;&#10;LQAUAAYACAAAACEAOP0h/9YAAACUAQAACwAAAAAAAAAAAAAAAAAvAQAAX3JlbHMvLnJlbHNQSwEC&#13;&#10;LQAUAAYACAAAACEAaOlIY+UBAACuAwAADgAAAAAAAAAAAAAAAAAuAgAAZHJzL2Uyb0RvYy54bWxQ&#13;&#10;SwECLQAUAAYACAAAACEAEYjBpuAAAAAQAQAADwAAAAAAAAAAAAAAAAA/BAAAZHJzL2Rvd25yZXYu&#13;&#10;eG1sUEsFBgAAAAAEAAQA8wAAAEwFAAAAAA==&#13;&#10;" strokecolor="windowText" strokeweight=".5pt">
            <v:stroke endarrow="block" joinstyle="miter"/>
            <o:lock v:ext="edit" shapetype="f"/>
          </v:shape>
        </w:pict>
      </w:r>
      <w:r>
        <w:rPr>
          <w:noProof/>
        </w:rPr>
        <w:pict w14:anchorId="73EF4F02">
          <v:shape id="Straight Arrow Connector 6" o:spid="_x0000_s1033" type="#_x0000_t32" style="position:absolute;left:0;text-align:left;margin-left:132.15pt;margin-top:60.65pt;width:187.2pt;height:43.8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IVyE5gEAAK4DAAAOAAAAZHJzL2Uyb0RvYy54bWysU8FuGyEQvVfqPyDu9TpO4kQrr3Owm/YQ&#13;&#10;tZGSfsCEhV1UYBBDvfbfd8Cuk7a3qntAwOy8eW/msbrbeyd2OpHF0MmL2VwKHRT2Ngyd/PZ8/+FW&#13;&#10;CsoQenAYdCcPmuTd+v271RRbvcARXa+TYJBA7RQ7OeYc26YhNWoPNMOoAwcNJg+Zj2lo+gQTo3vX&#13;&#10;LObzZTNh6mNCpYn4dnsMynXFN0ar/NUY0lm4TjK3XNdU15eyNusVtEOCOFp1ogH/wMKDDVz0DLWF&#13;&#10;DOJHsn9BeasSEpo8U+gbNMYqXTWwmov5H2qeRoi6auHmUDy3if4frPqy24THVKirfXiKD6i+Ezel&#13;&#10;mSK152A5UDz+tjfJC+Ns/MzzrppZhdjXlh7OLdX7LBRfLi5vbq6uuPOKY9fXy8Wy9ryBtuCUsjFR&#13;&#10;/qTRi7LpJOUEdhjzBkPg6WE61oDdA+XC6zWhJAe8t87VIbogpk4uL69LMWArGQeZtz72jBoGKcAN&#13;&#10;7FGVU2VN6GxfsgsOHWjjktgB24Td1eP0zAqkcECZAyyrfsUuzOC31EJ7CzQek2vo6CpvM1vbWd/J&#13;&#10;23M2tBms+xh6kQ+R30NOFsLg9AnZhcJGV+OeBL/2vuxesD88pl8DYlNUQicDF9e9PfP+7TNb/wQA&#13;&#10;AP//AwBQSwMEFAAGAAgAAAAhAHeNJInhAAAAEAEAAA8AAABkcnMvZG93bnJldi54bWxMT8tOwzAQ&#13;&#10;vCPxD9YicaN2UpqkaZwKUfUDKAh6dONtEiW2I9ttw9+znOCy2tXMzqPazmZkV/Shd1ZCshDA0DZO&#13;&#10;97aV8PG+fyqAhaisVqOzKOEbA2zr+7tKldrd7BteD7FlJGJDqSR0MU4l56Hp0KiwcBNaws7OGxXp&#13;&#10;9C3XXt1I3Iw8FSLjRvWWHDo14WuHzXC4GAn7dsiTftWsd14M4fPruMoHnKR8fJh3GxovG2AR5/j3&#13;&#10;Ab8dKD/UFOzkLlYHNkpIs+clUQlIE1qIkS2LHNiJIFGsgdcV/1+k/gEAAP//AwBQSwECLQAUAAYA&#13;&#10;CAAAACEAtoM4kv4AAADhAQAAEwAAAAAAAAAAAAAAAAAAAAAAW0NvbnRlbnRfVHlwZXNdLnhtbFBL&#13;&#10;AQItABQABgAIAAAAIQA4/SH/1gAAAJQBAAALAAAAAAAAAAAAAAAAAC8BAABfcmVscy8ucmVsc1BL&#13;&#10;AQItABQABgAIAAAAIQAoIVyE5gEAAK4DAAAOAAAAAAAAAAAAAAAAAC4CAABkcnMvZTJvRG9jLnht&#13;&#10;bFBLAQItABQABgAIAAAAIQB3jSSJ4QAAABABAAAPAAAAAAAAAAAAAAAAAEAEAABkcnMvZG93bnJl&#13;&#10;di54bWxQSwUGAAAAAAQABADzAAAATgUAAAAA&#13;&#10;" strokecolor="windowText" strokeweight=".5pt">
            <v:stroke endarrow="block" joinstyle="miter"/>
            <o:lock v:ext="edit" shapetype="f"/>
          </v:shape>
        </w:pict>
      </w:r>
      <w:r>
        <w:rPr>
          <w:noProof/>
        </w:rPr>
        <w:pict w14:anchorId="36F2C83D">
          <v:shape id="Straight Arrow Connector 5" o:spid="_x0000_s1032" type="#_x0000_t32" style="position:absolute;left:0;text-align:left;margin-left:132.15pt;margin-top:59.45pt;width:190.2pt;height:46.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RQxH3gEAAKQDAAAOAAAAZHJzL2Uyb0RvYy54bWysU01v2zAMvQ/YfxB0X5xkTRYYcXpI1l2K&#13;&#10;rUC7H8DKsi1UEgVRi5N/P0r56LrdhvogUKL59Pj4tL49OCv2OpJB38jZZCqF9gpb4/tG/ny6+7SS&#13;&#10;ghL4Fix63cijJnm7+fhhPYZaz3FA2+ooGMRTPYZGDimFuqpIDdoBTTBoz8kOo4PE29hXbYSR0Z2t&#13;&#10;5tPpshoxtiGi0kR8ujsl5abgd51W6UfXkU7CNpK5pbLGsj7ntdqsoe4jhMGoMw34DxYOjOdLr1A7&#13;&#10;SCB+RfMPlDMqImGXJgpdhV1nlC49cDez6V/dPA4QdOmFxaFwlYneD1Z932/9Q8zU1cE/hntUL8Si&#13;&#10;VGOg+prMGwqn3w5ddPl35i4ORcjjVUh9SELx4fxmtljcsN6Kc4vV8gvHGRTqS3WIlL5pdCIHjaQU&#13;&#10;wfRD2qL3PDOMs6Im7O8pnQovBflqj3fG2jI668XYyOXnRb4M2ECdhcShCy2j+l4KsD07U6VYEAmt&#13;&#10;aXN1xqEjbW0Ue2BzsKdaHJ+4AyksUOIEt1W+M/U3pZnODmg4FZfUyUvOJDa0Na6Rq2s11AmM/epb&#13;&#10;kY6BX0GKBnxv9RnZ+sxGF7ueG35VPEfP2B4f4mUsbIWi5dm22Wt/7svwXh/X5jcAAAD//wMAUEsD&#13;&#10;BBQABgAIAAAAIQCojiI95AAAABABAAAPAAAAZHJzL2Rvd25yZXYueG1sTI/BTsMwEETvSPyDtUhc&#13;&#10;EHXSRKGkcaoKxKlIEYUPcOPFCcTrKHbbwNeznOCy0urNzs5Um9kN4oRT6D0pSBcJCKTWm56sgrfX&#13;&#10;p9sViBA1GT14QgVfGGBTX15UujT+TC942kcr2IRCqRV0MY6llKHt0Omw8CMSs3c/OR15naw0kz6z&#13;&#10;uRvkMkkK6XRP/KHTIz502H7uj04B3mhq0ib5/nhu4pjZbWN3O6nU9dX8uOaxXYOIOMe/C/jtwPmh&#13;&#10;5mAHfyQTxKBgWeQZSxmkq3sQrCjy/A7EgVGaZiDrSv4vUv8AAAD//wMAUEsBAi0AFAAGAAgAAAAh&#13;&#10;ALaDOJL+AAAA4QEAABMAAAAAAAAAAAAAAAAAAAAAAFtDb250ZW50X1R5cGVzXS54bWxQSwECLQAU&#13;&#10;AAYACAAAACEAOP0h/9YAAACUAQAACwAAAAAAAAAAAAAAAAAvAQAAX3JlbHMvLnJlbHNQSwECLQAU&#13;&#10;AAYACAAAACEAYkUMR94BAACkAwAADgAAAAAAAAAAAAAAAAAuAgAAZHJzL2Uyb0RvYy54bWxQSwEC&#13;&#10;LQAUAAYACAAAACEAqI4iPeQAAAAQAQAADwAAAAAAAAAAAAAAAAA4BAAAZHJzL2Rvd25yZXYueG1s&#13;&#10;UEsFBgAAAAAEAAQA8wAAAEkFAAAAAA==&#13;&#10;" strokecolor="windowText" strokeweight=".5pt">
            <v:stroke endarrow="block" joinstyle="miter"/>
            <o:lock v:ext="edit" shapetype="f"/>
          </v:shape>
        </w:pict>
      </w:r>
      <w:r>
        <w:rPr>
          <w:noProof/>
        </w:rPr>
        <w:pict w14:anchorId="7F775C20">
          <v:shape id="Straight Arrow Connector 4" o:spid="_x0000_s1031" type="#_x0000_t32" style="position:absolute;left:0;text-align:left;margin-left:316.8pt;margin-top:156.1pt;width:0;height:37.8pt;z-index:251671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XekM2AEAAJ4DAAAOAAAAZHJzL2Uyb0RvYy54bWysU01v2zAMvQ/YfxB0X5x0W1EYcXpI1l2K&#13;&#10;rUC7H8DKsi1UXxC52P73o+Qk7bbbMB0EiTSfHh+ft7eTs+KoE5rgG7lZraXQXoXW+L6RP57uPtxI&#13;&#10;gQS+BRu8buSsUd7u3r/bjrHWV2EIttVJMIjHeoyNHIhiXVWoBu0AVyFqz8kuJAfE19RXbYKR0Z2t&#13;&#10;rtbr62oMqY0pKI3I0cOSlLuC33Va0feuQ03CNpK5UdlT2Z/zXu22UPcJ4mDUiQb8AwsHxvOjF6gD&#13;&#10;EIifyfwF5YxKAUNHKxVcFbrOKF164G426z+6eRwg6tILi4PxIhP+P1j17bj3DylTV5N/jPdBvSCL&#13;&#10;Uo0R60syXzAun01dcvlz5i6mIuR8EVJPJNQSVBz9dMMTKhpXUJ/rYkL6qoMT+dBIpASmH2gfvOdp&#13;&#10;hbQpOsLxHinzgPpckB/14c5YW4ZmvRgbef3xM49VAVuns0B8dLFlVN9LAbZnTypKBRGDNW2uzjg4&#13;&#10;494mcQS2BbupDeMTc5fCAhInuKGysj2YwW+lmc4BcFiKS2pxkTPEVrbGNZL75rWECYz94ltBc2T/&#13;&#10;UzLge6tPyNZnNroY9dTwq9b59Bza+SGdB8ImKIROhs0ue3vn89vfavcLAAD//wMAUEsDBBQABgAI&#13;&#10;AAAAIQDkoDyJ4QAAABABAAAPAAAAZHJzL2Rvd25yZXYueG1sTE/bSsQwEH0X/Icwgi/ipheopdt0&#13;&#10;WRSfViiufkC2GdNqMylNdrf69Y74oC8Dc+bMudSbxY3ihHMYPClIVwkIpM6bgayC15fH2xJEiJqM&#13;&#10;Hj2hgk8MsGkuL2pdGX+mZzztoxUsQqHSCvoYp0rK0PXodFj5CYlvb352OvI6W2lmfWZxN8osSQrp&#13;&#10;9EDs0OsJ73vsPvZHpwBvNLVpm3y9P7Vxyu22tbudVOr6anlY89iuQURc4t8H/HTg/NBwsIM/kgli&#13;&#10;VFDkecFUBXmaZSCY8YscGCnvSpBNLf8Xab4BAAD//wMAUEsBAi0AFAAGAAgAAAAhALaDOJL+AAAA&#13;&#10;4QEAABMAAAAAAAAAAAAAAAAAAAAAAFtDb250ZW50X1R5cGVzXS54bWxQSwECLQAUAAYACAAAACEA&#13;&#10;OP0h/9YAAACUAQAACwAAAAAAAAAAAAAAAAAvAQAAX3JlbHMvLnJlbHNQSwECLQAUAAYACAAAACEA&#13;&#10;913pDNgBAACeAwAADgAAAAAAAAAAAAAAAAAuAgAAZHJzL2Uyb0RvYy54bWxQSwECLQAUAAYACAAA&#13;&#10;ACEA5KA8ieEAAAAQAQAADwAAAAAAAAAAAAAAAAAyBAAAZHJzL2Rvd25yZXYueG1sUEsFBgAAAAAE&#13;&#10;AAQA8wAAAEAFAAAAAA==&#13;&#10;" strokecolor="windowText" strokeweight=".5pt">
            <v:stroke endarrow="block" joinstyle="miter"/>
            <o:lock v:ext="edit" shapetype="f"/>
          </v:shape>
        </w:pict>
      </w:r>
    </w:p>
    <w:p w14:paraId="084132D7" w14:textId="77777777" w:rsidR="00625F71" w:rsidRPr="00625F71" w:rsidRDefault="00625F71" w:rsidP="00625F71">
      <w:pPr>
        <w:suppressAutoHyphens/>
        <w:spacing w:line="360" w:lineRule="auto"/>
        <w:ind w:firstLine="709"/>
        <w:jc w:val="center"/>
        <w:rPr>
          <w:rFonts w:ascii="Times New Roman" w:eastAsia="Calibri" w:hAnsi="Times New Roman" w:cs="Times New Roman"/>
          <w:color w:val="000000"/>
          <w:sz w:val="28"/>
          <w:szCs w:val="28"/>
          <w:lang w:eastAsia="zh-CN"/>
        </w:rPr>
      </w:pPr>
    </w:p>
    <w:p w14:paraId="484818BA" w14:textId="77777777" w:rsidR="00625F71" w:rsidRPr="00625F71" w:rsidRDefault="00625F71" w:rsidP="00625F71">
      <w:pPr>
        <w:suppressAutoHyphens/>
        <w:spacing w:line="360" w:lineRule="auto"/>
        <w:ind w:firstLine="709"/>
        <w:jc w:val="center"/>
        <w:rPr>
          <w:rFonts w:ascii="Times New Roman" w:eastAsia="Calibri" w:hAnsi="Times New Roman" w:cs="Times New Roman"/>
          <w:color w:val="000000"/>
          <w:sz w:val="28"/>
          <w:szCs w:val="28"/>
          <w:lang w:eastAsia="zh-CN"/>
        </w:rPr>
      </w:pPr>
    </w:p>
    <w:p w14:paraId="10E9815F" w14:textId="77777777" w:rsidR="00625F71" w:rsidRPr="00625F71" w:rsidRDefault="00625F71" w:rsidP="00625F71">
      <w:pPr>
        <w:suppressAutoHyphens/>
        <w:spacing w:line="360" w:lineRule="auto"/>
        <w:ind w:firstLine="709"/>
        <w:jc w:val="center"/>
        <w:rPr>
          <w:rFonts w:ascii="Times New Roman" w:eastAsia="Calibri" w:hAnsi="Times New Roman" w:cs="Times New Roman"/>
          <w:color w:val="000000"/>
          <w:sz w:val="28"/>
          <w:szCs w:val="28"/>
          <w:lang w:eastAsia="zh-CN"/>
        </w:rPr>
      </w:pPr>
    </w:p>
    <w:p w14:paraId="6914DF45" w14:textId="77777777" w:rsidR="00625F71" w:rsidRPr="00625F71" w:rsidRDefault="00625F71" w:rsidP="00625F71">
      <w:pPr>
        <w:suppressAutoHyphens/>
        <w:spacing w:line="360" w:lineRule="auto"/>
        <w:ind w:firstLine="709"/>
        <w:jc w:val="center"/>
        <w:rPr>
          <w:rFonts w:ascii="Times New Roman" w:eastAsia="Calibri" w:hAnsi="Times New Roman" w:cs="Times New Roman"/>
          <w:color w:val="000000"/>
          <w:sz w:val="28"/>
          <w:szCs w:val="28"/>
          <w:lang w:eastAsia="zh-CN"/>
        </w:rPr>
      </w:pPr>
    </w:p>
    <w:p w14:paraId="60C63806" w14:textId="77777777" w:rsidR="00625F71" w:rsidRPr="00625F71" w:rsidRDefault="00625F71" w:rsidP="00625F71">
      <w:pPr>
        <w:suppressAutoHyphens/>
        <w:spacing w:line="360" w:lineRule="auto"/>
        <w:ind w:firstLine="709"/>
        <w:jc w:val="center"/>
        <w:rPr>
          <w:rFonts w:ascii="Times New Roman" w:eastAsia="Calibri" w:hAnsi="Times New Roman" w:cs="Times New Roman"/>
          <w:color w:val="000000"/>
          <w:sz w:val="28"/>
          <w:szCs w:val="28"/>
          <w:lang w:eastAsia="zh-CN"/>
        </w:rPr>
      </w:pPr>
    </w:p>
    <w:p w14:paraId="2F6035D7" w14:textId="77777777" w:rsidR="00625F71" w:rsidRPr="00625F71" w:rsidRDefault="00D163E3" w:rsidP="00625F71">
      <w:pPr>
        <w:suppressAutoHyphens/>
        <w:spacing w:line="360" w:lineRule="auto"/>
        <w:ind w:firstLine="709"/>
        <w:jc w:val="center"/>
        <w:rPr>
          <w:rFonts w:ascii="Times New Roman" w:eastAsia="Calibri" w:hAnsi="Times New Roman" w:cs="Times New Roman"/>
          <w:color w:val="000000"/>
          <w:sz w:val="28"/>
          <w:szCs w:val="28"/>
          <w:lang w:eastAsia="zh-CN"/>
        </w:rPr>
      </w:pPr>
      <w:r>
        <w:rPr>
          <w:noProof/>
        </w:rPr>
        <w:pict w14:anchorId="594F0B81">
          <v:shape id="Straight Arrow Connector 3" o:spid="_x0000_s1030" type="#_x0000_t32" style="position:absolute;left:0;text-align:left;margin-left:135.6pt;margin-top:11.3pt;width:179.7pt;height:3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nKxQ3wEAAKQDAAAOAAAAZHJzL2Uyb0RvYy54bWysU02P0zAQvSPxHyzfadoAS4ma7qFluaxg&#13;&#10;pV1+wKzjJBb+kmdo2n/P2G3DAjeED9bY43l+8/y8uT06Kw46oQm+lavFUgrtVeiMH1r57enuzVoK&#13;&#10;JPAd2OB1K08a5e329avNFBtdhzHYTifBIB6bKbZyJIpNVaEatQNchKg9J/uQHBAv01B1CSZGd7aq&#13;&#10;l8ubagqpiykojci7+3NSbgt+32tFX/seNQnbSuZGZU5lfs5ztd1AMySIo1EXGvAPLBwYz5fOUHsg&#13;&#10;ED+S+QvKGZUChp4WKrgq9L1RuvTA3ayWf3TzOELUpRcWB+MsE/4/WPXlsPMPKVNXR/8Y74P6jixK&#13;&#10;NUVs5mReYDwfO/bJ5ePMXRyLkKdZSH0koXizrtf16iPrrTj3blV/eF+UrqC5VseE9FkHJ3LQSqQE&#13;&#10;ZhhpF7znNwtpVdSEwz1SZgPNtSBf7cOdsbY8nfViauXNW75AKGAD9RaIQxc7RvWDFGAHdqaiVBAx&#13;&#10;WNPl6oyDJ9zZJA7A5mBPdWF64g6ksIDECW6rjGwSZvBbaaazBxzPxSV19pIzxIa2xrVyPVdDQ2Ds&#13;&#10;J98JOkX+BZQM+MHqC7L1mY0udr00/EvxHD2H7vSQrs/CViiELrbNXnu55vjl59r+BAAA//8DAFBL&#13;&#10;AwQUAAYACAAAACEALtPxweEAAAAOAQAADwAAAGRycy9kb3ducmV2LnhtbExPTU/DMAy9I/EfIiNx&#13;&#10;QSxpJ3VT13SaQJyGVDH4AVlj0kLjVE22FX495gQX61l+fh/VdvaDOOMU+0AasoUCgdQG25PT8Pb6&#13;&#10;dL8GEZMha4ZAqOELI2zr66vKlDZc6AXPh+QEi1AsjYYupbGUMrYdehMXYUTi23uYvEm8Tk7ayVxY&#13;&#10;3A8yV6qQ3vTEDp0Z8aHD9vNw8hrwzlCTNer747lJ49LtGrffS61vb+bHDY/dBkTCOf19wG8Hzg81&#13;&#10;BzuGE9koBg35KsuZyiAvQDChWCoGRw3rVQGyruT/GvUPAAAA//8DAFBLAQItABQABgAIAAAAIQC2&#13;&#10;gziS/gAAAOEBAAATAAAAAAAAAAAAAAAAAAAAAABbQ29udGVudF9UeXBlc10ueG1sUEsBAi0AFAAG&#13;&#10;AAgAAAAhADj9If/WAAAAlAEAAAsAAAAAAAAAAAAAAAAALwEAAF9yZWxzLy5yZWxzUEsBAi0AFAAG&#13;&#10;AAgAAAAhACCcrFDfAQAApAMAAA4AAAAAAAAAAAAAAAAALgIAAGRycy9lMm9Eb2MueG1sUEsBAi0A&#13;&#10;FAAGAAgAAAAhAC7T8cHhAAAADgEAAA8AAAAAAAAAAAAAAAAAOQQAAGRycy9kb3ducmV2LnhtbFBL&#13;&#10;BQYAAAAABAAEAPMAAABHBQAAAAA=&#13;&#10;" strokecolor="windowText" strokeweight=".5pt">
            <v:stroke endarrow="block" joinstyle="miter"/>
            <o:lock v:ext="edit" shapetype="f"/>
          </v:shape>
        </w:pict>
      </w:r>
    </w:p>
    <w:p w14:paraId="18FE5605" w14:textId="77777777" w:rsidR="00625F71" w:rsidRPr="00625F71" w:rsidRDefault="00625F71" w:rsidP="00625F71">
      <w:pPr>
        <w:suppressAutoHyphens/>
        <w:spacing w:line="360" w:lineRule="auto"/>
        <w:ind w:firstLine="709"/>
        <w:jc w:val="center"/>
        <w:rPr>
          <w:rFonts w:ascii="Times New Roman" w:eastAsia="Calibri" w:hAnsi="Times New Roman" w:cs="Times New Roman"/>
          <w:color w:val="000000"/>
          <w:sz w:val="28"/>
          <w:szCs w:val="28"/>
          <w:lang w:eastAsia="zh-CN"/>
        </w:rPr>
      </w:pPr>
    </w:p>
    <w:p w14:paraId="7036BA48" w14:textId="77777777" w:rsidR="00625F71" w:rsidRPr="00625F71" w:rsidRDefault="00D163E3" w:rsidP="00625F71">
      <w:pPr>
        <w:suppressAutoHyphens/>
        <w:spacing w:line="360" w:lineRule="auto"/>
        <w:ind w:firstLine="709"/>
        <w:jc w:val="center"/>
        <w:rPr>
          <w:rFonts w:ascii="Times New Roman" w:eastAsia="Calibri" w:hAnsi="Times New Roman" w:cs="Times New Roman"/>
          <w:color w:val="000000"/>
          <w:sz w:val="28"/>
          <w:szCs w:val="28"/>
          <w:lang w:eastAsia="zh-CN"/>
        </w:rPr>
      </w:pPr>
      <w:r>
        <w:rPr>
          <w:noProof/>
        </w:rPr>
        <w:pict w14:anchorId="4500C902">
          <v:rect id="Прямоугольник 57" o:spid="_x0000_s1029" style="position:absolute;left:0;text-align:left;margin-left:65pt;margin-top:2.2pt;width:135.15pt;height:32.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4/NCbgIAANkEAAAOAAAAZHJzL2Uyb0RvYy54bWysVF1v2yAUfZ+0/4B4X+1kadNZdaqoVadJ&#13;&#10;URupnfpMMMRowGVAYme/fhfspFn3Ns0PiMu93I/DOb657Y0me+GDAlvTyUVJibAcGmW3Nf3+8vDp&#13;&#10;mpIQmW2YBitqehCB3i4+frjpXCWm0IJuhCeYxIaqczVtY3RVUQTeCsPCBThh0SnBGxbR9Nui8azD&#13;&#10;7EYX07K8KjrwjfPARQh4ej846SLnl1Lw+CRlEJHommJvMa8+r5u0FosbVm09c63iYxvsH7owTFks&#13;&#10;ekp1zyIjO6/+SmUU9xBAxgsOpgApFRd5BpxmUr6b5rllTuRZEJzgTjCF/5eWP+6f3dqn1oNbAf8R&#13;&#10;EJGic6E6eZIRxpheepNisXHSZxQPJxRFHwnHw8l8cjUrLynh6JuV8/LzZYK5YNXxtvMhfhVgSNrU&#13;&#10;1OMrZfDYfhXiEHoMScUsPCit80tpSzqsMJ2X+JicIWGkZhG3xjU1DXZLCdNbZCKPPqcMoFWTrucJ&#13;&#10;D+FOe7JnSAbkUAPdCzZNiWYhogMnyd/Y7R9XUz/3LLTD5ewauGNURAJrZWp6fX5b21RRZAqOU70B&#13;&#10;mXax3/REYdezlCidbKA5rD3xMLA0OP6gsOwKu1szj7TEmVFq8QkXqQGB4Fo5Slrwv96fpThkCXoo&#13;&#10;6ZDeCM7PHfMCh/1mkT9fJrNZ0kM2ZpfzKRr+3LM599iduQMEbYJidjxvU3zUx630YF5RictUFV3M&#13;&#10;cqw9PMNo3MVBdqhlLpbLHIYacCyu7LPjKXlCLAH90r8y70Z2RHyiRzhKgVXvSDLEDjRZ7iJIlRn0&#13;&#10;hudIZ9RP5uCo9STQcztHvf2RFr8BAAD//wMAUEsDBBQABgAIAAAAIQD/aZcp4wAAAA0BAAAPAAAA&#13;&#10;ZHJzL2Rvd25yZXYueG1sTI/NasMwEITvhb6D2EJvjZTGDcaxHPpDIIcSSFoKvSnW1jK1VsaSE/ft&#13;&#10;uz2ll4VhmNn5yvXkO3HCIbaBNMxnCgRSHWxLjYb3t81dDiImQ9Z0gVDDD0ZYV9dXpSlsONMeT4fU&#13;&#10;CC6hWBgNLqW+kDLWDr2Js9AjsfcVBm8Sy6GRdjBnLvedvFdqKb1piT840+Ozw/r7MHoNu00+3/rh&#13;&#10;8+ljX8dxFzL/unVe69ub6WXF53EFIuGULgn4Y+D9UPGwYxjJRtGxXigGShqyDAT7mVILEEcNy/wB&#13;&#10;ZFXK/xTVLwAAAP//AwBQSwECLQAUAAYACAAAACEAtoM4kv4AAADhAQAAEwAAAAAAAAAAAAAAAAAA&#13;&#10;AAAAW0NvbnRlbnRfVHlwZXNdLnhtbFBLAQItABQABgAIAAAAIQA4/SH/1gAAAJQBAAALAAAAAAAA&#13;&#10;AAAAAAAAAC8BAABfcmVscy8ucmVsc1BLAQItABQABgAIAAAAIQAb4/NCbgIAANkEAAAOAAAAAAAA&#13;&#10;AAAAAAAAAC4CAABkcnMvZTJvRG9jLnhtbFBLAQItABQABgAIAAAAIQD/aZcp4wAAAA0BAAAPAAAA&#13;&#10;AAAAAAAAAAAAAMgEAABkcnMvZG93bnJldi54bWxQSwUGAAAAAAQABADzAAAA2AUAAAAA&#13;&#10;" filled="f" strokecolor="windowText" strokeweight="1pt">
            <v:path arrowok="t"/>
            <v:textbox>
              <w:txbxContent>
                <w:p w14:paraId="1E2D4C25" w14:textId="77777777" w:rsidR="00625F71" w:rsidRPr="00625F71" w:rsidRDefault="00625F71" w:rsidP="00625F71">
                  <w:pPr>
                    <w:jc w:val="center"/>
                    <w:rPr>
                      <w:rFonts w:ascii="Times New Roman" w:hAnsi="Times New Roman" w:cs="Times New Roman"/>
                      <w:color w:val="0D0D0D"/>
                      <w:sz w:val="28"/>
                      <w:szCs w:val="28"/>
                      <w:lang w:val="en-US"/>
                    </w:rPr>
                  </w:pPr>
                  <w:r w:rsidRPr="00625F71">
                    <w:rPr>
                      <w:rFonts w:ascii="Times New Roman" w:hAnsi="Times New Roman" w:cs="Times New Roman"/>
                      <w:sz w:val="28"/>
                      <w:szCs w:val="28"/>
                      <w:lang w:val="en-US" w:eastAsia="zh-CN"/>
                    </w:rPr>
                    <w:t>JupyterLab</w:t>
                  </w:r>
                </w:p>
              </w:txbxContent>
            </v:textbox>
          </v:rect>
        </w:pict>
      </w:r>
      <w:r>
        <w:rPr>
          <w:noProof/>
        </w:rPr>
        <w:pict w14:anchorId="55D167E7">
          <v:rect id="Прямоугольник 58" o:spid="_x0000_s1028" style="position:absolute;left:0;text-align:left;margin-left:241.6pt;margin-top:.95pt;width:144.6pt;height:3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JelMbwIAANkEAAAOAAAAZHJzL2Uyb0RvYy54bWysVE1v2zAMvQ/YfxB0Xx1n6ZdRpwhadBgQ&#13;&#10;tAHaomdGlmJh+pqkxM5+/SjZSbPuNswHQRKpR/Lx0Te3vVZkx32Q1tS0PJtQwg2zjTSbmr6+PHy5&#13;&#10;oiREMA0oa3hN9zzQ2/nnTzedq/jUtlY13BMEMaHqXE3bGF1VFIG1XEM4s44bNArrNUQ8+k3ReOgQ&#13;&#10;XatiOplcFJ31jfOW8RDw9n4w0nnGF4Kz+CRE4JGommJuMa8+r+u0FvMbqDYeXCvZmAb8QxYapMGg&#13;&#10;R6h7iEC2Xv4FpSXzNlgRz5jVhRVCMp5rwGrKyYdqnltwPNeC5AR3pCn8P1j2uHt2K59SD25p2Y+A&#13;&#10;jBSdC9XRkg5h9OmF18kXEyd9ZnF/ZJH3kTC8LK++XsymSDZD26y8LieZ5gKqw2vnQ/zGrSZpU1OP&#13;&#10;XcrkwW4ZYooP1cElBTP2QSqVO6UM6TDC9BIxCQMUjFAQcatdU9NgNpSA2qASWfQZMlglm/Q8V7gP&#13;&#10;d8qTHaAYUEON7V4waUoUhIgGrCR/SRSYwh9PUz73ENrhcTYN2tEyooCV1DW9On2tTIrIswTHqt6J&#13;&#10;TLvYr3siMevzBJRu1rbZrzzxdlBpcOxBYtglZrcCj7LEmnHU4hMuQlkkginpKGmt//XxLvmhStBC&#13;&#10;SYfyRnJ+bsFzLPa7Qf1cl7MZwsV8mJ1fpn75U8v61GK2+s4iaSUOs2N5m/yjOmyFt/oNJ3GRoqIJ&#13;&#10;DMPYQxvGw10cxg5nmfHFIrvhDDiIS/PsWAJPjCWiX/o38G5UR8QWPdrDKED1QSSD7yCTxTZaIbOC&#13;&#10;3vkc5Yzzk7s6znoa0NNz9nr/I81/AwAA//8DAFBLAwQUAAYACAAAACEA0Jx3aeQAAAANAQAADwAA&#13;&#10;AGRycy9kb3ducmV2LnhtbEyPzWrDMBCE74W+g9hCb40c18SOYzn0h0AOJZC0BHJTrK1laklGkhP3&#13;&#10;7bs9tZeF5ZudnanWk+nZBX3onBUwnyXA0DZOdbYV8PG+eSiAhSitkr2zKOAbA6zr25tKlspd7R4v&#13;&#10;h9gyMrGhlAJ0jEPJeWg0GhlmbkBL7NN5IyOtvuXKyyuZm56nSbLgRnaWPmg54IvG5uswGgG7TTHf&#13;&#10;Gn96Pu6bMO5cZt622ghxfze9rmg8rYBFnOLfBfx2oPxQU7CzG60KrBeQFY8pSQksgRHP8zQDdhaw&#13;&#10;yJfA64r/b1H/AAAA//8DAFBLAQItABQABgAIAAAAIQC2gziS/gAAAOEBAAATAAAAAAAAAAAAAAAA&#13;&#10;AAAAAABbQ29udGVudF9UeXBlc10ueG1sUEsBAi0AFAAGAAgAAAAhADj9If/WAAAAlAEAAAsAAAAA&#13;&#10;AAAAAAAAAAAALwEAAF9yZWxzLy5yZWxzUEsBAi0AFAAGAAgAAAAhAPQl6UxvAgAA2QQAAA4AAAAA&#13;&#10;AAAAAAAAAAAALgIAAGRycy9lMm9Eb2MueG1sUEsBAi0AFAAGAAgAAAAhANCcd2nkAAAADQEAAA8A&#13;&#10;AAAAAAAAAAAAAAAAyQQAAGRycy9kb3ducmV2LnhtbFBLBQYAAAAABAAEAPMAAADaBQAAAAA=&#13;&#10;" filled="f" strokecolor="windowText" strokeweight="1pt">
            <v:path arrowok="t"/>
            <v:textbox>
              <w:txbxContent>
                <w:p w14:paraId="7C388079" w14:textId="77777777" w:rsidR="00625F71" w:rsidRPr="00625F71" w:rsidRDefault="00625F71" w:rsidP="00625F71">
                  <w:pPr>
                    <w:jc w:val="center"/>
                    <w:rPr>
                      <w:rFonts w:ascii="Times New Roman" w:hAnsi="Times New Roman" w:cs="Times New Roman"/>
                      <w:color w:val="0D0D0D"/>
                      <w:sz w:val="28"/>
                      <w:szCs w:val="28"/>
                    </w:rPr>
                  </w:pPr>
                  <w:r w:rsidRPr="00625F71">
                    <w:rPr>
                      <w:rFonts w:ascii="Times New Roman" w:hAnsi="Times New Roman" w:cs="Times New Roman"/>
                      <w:sz w:val="28"/>
                      <w:szCs w:val="28"/>
                      <w:lang w:eastAsia="zh-CN"/>
                    </w:rPr>
                    <w:t>PyCharm</w:t>
                  </w:r>
                </w:p>
              </w:txbxContent>
            </v:textbox>
          </v:rect>
        </w:pict>
      </w:r>
    </w:p>
    <w:p w14:paraId="7E954C65" w14:textId="77777777" w:rsidR="00625F71" w:rsidRDefault="00625F71" w:rsidP="00625F71">
      <w:pPr>
        <w:suppressAutoHyphens/>
        <w:spacing w:line="360" w:lineRule="auto"/>
        <w:ind w:firstLine="720"/>
        <w:jc w:val="both"/>
        <w:rPr>
          <w:rFonts w:ascii="Times New Roman" w:hAnsi="Times New Roman" w:cs="Times New Roman"/>
          <w:sz w:val="28"/>
          <w:szCs w:val="28"/>
          <w:lang w:eastAsia="zh-CN"/>
        </w:rPr>
      </w:pPr>
    </w:p>
    <w:p w14:paraId="40A0C2CA" w14:textId="77777777" w:rsidR="00CE50E3" w:rsidRPr="00CE50E3" w:rsidRDefault="00CE50E3" w:rsidP="00CE50E3">
      <w:pPr>
        <w:suppressAutoHyphens/>
        <w:spacing w:before="120" w:line="360" w:lineRule="auto"/>
        <w:jc w:val="center"/>
        <w:rPr>
          <w:rFonts w:ascii="Times New Roman" w:eastAsia="Calibri" w:hAnsi="Times New Roman" w:cs="Times New Roman"/>
          <w:sz w:val="28"/>
          <w:szCs w:val="28"/>
          <w:lang w:eastAsia="zh-CN"/>
        </w:rPr>
      </w:pPr>
      <w:r w:rsidRPr="00CE50E3">
        <w:rPr>
          <w:rFonts w:ascii="Times New Roman" w:eastAsia="Calibri" w:hAnsi="Times New Roman" w:cs="Times New Roman"/>
          <w:sz w:val="28"/>
          <w:szCs w:val="28"/>
          <w:lang w:eastAsia="zh-CN"/>
        </w:rPr>
        <w:t xml:space="preserve">Рисунок </w:t>
      </w:r>
      <w:r w:rsidRPr="00CE50E3">
        <w:rPr>
          <w:rFonts w:ascii="Times New Roman" w:eastAsia="Calibri" w:hAnsi="Times New Roman" w:cs="Times New Roman"/>
          <w:sz w:val="28"/>
          <w:szCs w:val="28"/>
          <w:lang w:val="ru-RU" w:eastAsia="zh-CN"/>
        </w:rPr>
        <w:t>4</w:t>
      </w:r>
      <w:r w:rsidRPr="00CE50E3">
        <w:rPr>
          <w:rFonts w:ascii="Times New Roman" w:eastAsia="Calibri" w:hAnsi="Times New Roman" w:cs="Times New Roman"/>
          <w:sz w:val="28"/>
          <w:szCs w:val="28"/>
          <w:lang w:eastAsia="zh-CN"/>
        </w:rPr>
        <w:t xml:space="preserve">.1 – </w:t>
      </w:r>
      <w:r w:rsidRPr="00CE50E3">
        <w:rPr>
          <w:rFonts w:ascii="Times New Roman" w:eastAsia="Calibri" w:hAnsi="Times New Roman" w:cs="Times New Roman"/>
          <w:color w:val="000000"/>
          <w:sz w:val="28"/>
          <w:szCs w:val="28"/>
          <w:lang w:eastAsia="zh-CN"/>
        </w:rPr>
        <w:t>Морфологічна карта</w:t>
      </w:r>
    </w:p>
    <w:p w14:paraId="725DA236" w14:textId="77777777" w:rsidR="00CE50E3" w:rsidRDefault="00CE50E3" w:rsidP="00CE50E3">
      <w:pPr>
        <w:suppressAutoHyphens/>
        <w:spacing w:line="360" w:lineRule="auto"/>
        <w:ind w:firstLine="709"/>
        <w:jc w:val="both"/>
        <w:rPr>
          <w:rFonts w:ascii="Times New Roman" w:eastAsia="Calibri" w:hAnsi="Times New Roman" w:cs="Times New Roman"/>
          <w:color w:val="000000"/>
          <w:sz w:val="28"/>
          <w:szCs w:val="28"/>
          <w:lang w:val="ru-RU" w:eastAsia="zh-CN"/>
        </w:rPr>
      </w:pPr>
      <w:r w:rsidRPr="00CE50E3">
        <w:rPr>
          <w:rFonts w:ascii="Times New Roman" w:eastAsia="Calibri" w:hAnsi="Times New Roman" w:cs="Times New Roman"/>
          <w:color w:val="000000"/>
          <w:sz w:val="28"/>
          <w:szCs w:val="28"/>
          <w:lang w:eastAsia="zh-CN"/>
        </w:rPr>
        <w:t>Морфологічна карта відображає множину всіх можливих варіантиів основних функцій.</w:t>
      </w:r>
      <w:r w:rsidRPr="00CE50E3">
        <w:rPr>
          <w:rFonts w:ascii="Times New Roman" w:eastAsia="Calibri" w:hAnsi="Times New Roman" w:cs="Times New Roman"/>
          <w:color w:val="000000"/>
          <w:sz w:val="28"/>
          <w:szCs w:val="28"/>
          <w:lang w:val="ru-RU" w:eastAsia="zh-CN"/>
        </w:rPr>
        <w:t xml:space="preserve"> Позитивно-негативна матриця показана в таблиці 4.1.</w:t>
      </w:r>
    </w:p>
    <w:p w14:paraId="0D24E1DD" w14:textId="77777777" w:rsidR="00CE50E3" w:rsidRPr="007D3972" w:rsidRDefault="00CE50E3" w:rsidP="00CE50E3">
      <w:pPr>
        <w:suppressAutoHyphens/>
        <w:spacing w:line="360" w:lineRule="auto"/>
        <w:ind w:firstLine="709"/>
        <w:jc w:val="both"/>
        <w:rPr>
          <w:rFonts w:eastAsia="Calibri"/>
          <w:color w:val="000000"/>
          <w:sz w:val="28"/>
          <w:szCs w:val="28"/>
          <w:lang w:eastAsia="zh-CN"/>
        </w:rPr>
      </w:pPr>
    </w:p>
    <w:p w14:paraId="5AF992A8" w14:textId="77777777" w:rsidR="00CE50E3" w:rsidRPr="00CE50E3" w:rsidRDefault="00CE50E3" w:rsidP="00CE50E3">
      <w:pPr>
        <w:suppressAutoHyphens/>
        <w:spacing w:line="360" w:lineRule="auto"/>
        <w:ind w:firstLine="709"/>
        <w:jc w:val="right"/>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color w:val="000000"/>
          <w:sz w:val="28"/>
          <w:szCs w:val="28"/>
          <w:lang w:eastAsia="zh-CN"/>
        </w:rPr>
        <w:t>Таблиця 4.1.</w:t>
      </w:r>
    </w:p>
    <w:tbl>
      <w:tblPr>
        <w:tblW w:w="9660" w:type="dxa"/>
        <w:tblInd w:w="90" w:type="dxa"/>
        <w:tblLayout w:type="fixed"/>
        <w:tblCellMar>
          <w:left w:w="567" w:type="dxa"/>
        </w:tblCellMar>
        <w:tblLook w:val="04A0" w:firstRow="1" w:lastRow="0" w:firstColumn="1" w:lastColumn="0" w:noHBand="0" w:noVBand="1"/>
      </w:tblPr>
      <w:tblGrid>
        <w:gridCol w:w="1565"/>
        <w:gridCol w:w="1565"/>
        <w:gridCol w:w="3118"/>
        <w:gridCol w:w="3412"/>
      </w:tblGrid>
      <w:tr w:rsidR="00CE50E3" w:rsidRPr="00CE50E3" w14:paraId="3AF61D4B" w14:textId="77777777" w:rsidTr="003368C1">
        <w:trPr>
          <w:trHeight w:val="633"/>
        </w:trPr>
        <w:tc>
          <w:tcPr>
            <w:tcW w:w="9660" w:type="dxa"/>
            <w:gridSpan w:val="4"/>
            <w:tcBorders>
              <w:top w:val="nil"/>
              <w:left w:val="nil"/>
              <w:bottom w:val="single" w:sz="4" w:space="0" w:color="auto"/>
              <w:right w:val="nil"/>
            </w:tcBorders>
            <w:tcMar>
              <w:top w:w="0" w:type="dxa"/>
              <w:left w:w="0" w:type="dxa"/>
              <w:bottom w:w="0" w:type="dxa"/>
              <w:right w:w="0" w:type="dxa"/>
            </w:tcMar>
            <w:vAlign w:val="center"/>
            <w:hideMark/>
          </w:tcPr>
          <w:p w14:paraId="337C19CA" w14:textId="77777777" w:rsidR="00CE50E3" w:rsidRPr="00CE50E3" w:rsidRDefault="00CE50E3" w:rsidP="003368C1">
            <w:pPr>
              <w:suppressAutoHyphens/>
              <w:spacing w:line="360" w:lineRule="auto"/>
              <w:ind w:firstLine="357"/>
              <w:jc w:val="center"/>
              <w:rPr>
                <w:rFonts w:ascii="Times New Roman" w:eastAsia="Calibri" w:hAnsi="Times New Roman" w:cs="Times New Roman"/>
                <w:sz w:val="28"/>
                <w:szCs w:val="28"/>
                <w:lang w:eastAsia="zh-CN"/>
              </w:rPr>
            </w:pPr>
            <w:r w:rsidRPr="00CE50E3">
              <w:rPr>
                <w:rFonts w:ascii="Times New Roman" w:eastAsia="Calibri" w:hAnsi="Times New Roman" w:cs="Times New Roman"/>
                <w:sz w:val="28"/>
                <w:szCs w:val="28"/>
                <w:lang w:eastAsia="zh-CN"/>
              </w:rPr>
              <w:t>Позитивно-негативна матриця</w:t>
            </w:r>
          </w:p>
        </w:tc>
      </w:tr>
      <w:tr w:rsidR="00CE50E3" w:rsidRPr="00CE50E3" w14:paraId="2F263068" w14:textId="77777777" w:rsidTr="003368C1">
        <w:trPr>
          <w:trHeight w:val="633"/>
        </w:trPr>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ECEA7F5" w14:textId="77777777" w:rsidR="00CE50E3" w:rsidRPr="00CE50E3" w:rsidRDefault="00CE50E3" w:rsidP="003368C1">
            <w:pPr>
              <w:suppressAutoHyphens/>
              <w:spacing w:line="360" w:lineRule="auto"/>
              <w:ind w:firstLine="357"/>
              <w:jc w:val="center"/>
              <w:rPr>
                <w:rFonts w:ascii="Times New Roman" w:eastAsia="Calibri" w:hAnsi="Times New Roman" w:cs="Times New Roman"/>
                <w:bCs/>
                <w:sz w:val="28"/>
                <w:szCs w:val="28"/>
                <w:lang w:eastAsia="zh-CN"/>
              </w:rPr>
            </w:pPr>
            <w:r w:rsidRPr="00CE50E3">
              <w:rPr>
                <w:rFonts w:ascii="Times New Roman" w:eastAsia="Calibri" w:hAnsi="Times New Roman" w:cs="Times New Roman"/>
                <w:bCs/>
                <w:sz w:val="28"/>
                <w:szCs w:val="28"/>
                <w:lang w:eastAsia="zh-CN"/>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290E1016" w14:textId="77777777" w:rsidR="00CE50E3" w:rsidRPr="00CE50E3" w:rsidRDefault="00CE50E3" w:rsidP="003368C1">
            <w:pPr>
              <w:suppressAutoHyphens/>
              <w:spacing w:line="360" w:lineRule="auto"/>
              <w:ind w:firstLine="357"/>
              <w:jc w:val="center"/>
              <w:rPr>
                <w:rFonts w:ascii="Times New Roman" w:eastAsia="Calibri" w:hAnsi="Times New Roman" w:cs="Times New Roman"/>
                <w:bCs/>
                <w:sz w:val="28"/>
                <w:szCs w:val="28"/>
                <w:lang w:eastAsia="zh-CN"/>
              </w:rPr>
            </w:pPr>
            <w:r w:rsidRPr="00CE50E3">
              <w:rPr>
                <w:rFonts w:ascii="Times New Roman" w:eastAsia="Calibri" w:hAnsi="Times New Roman" w:cs="Times New Roman"/>
                <w:bCs/>
                <w:sz w:val="28"/>
                <w:szCs w:val="28"/>
                <w:lang w:eastAsia="zh-CN"/>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1B8BEAAB" w14:textId="77777777" w:rsidR="00CE50E3" w:rsidRPr="00CE50E3" w:rsidRDefault="00CE50E3" w:rsidP="003368C1">
            <w:pPr>
              <w:suppressAutoHyphens/>
              <w:spacing w:line="360" w:lineRule="auto"/>
              <w:ind w:firstLine="357"/>
              <w:jc w:val="center"/>
              <w:rPr>
                <w:rFonts w:ascii="Times New Roman" w:eastAsia="Calibri" w:hAnsi="Times New Roman" w:cs="Times New Roman"/>
                <w:bCs/>
                <w:sz w:val="28"/>
                <w:szCs w:val="28"/>
                <w:lang w:eastAsia="zh-CN"/>
              </w:rPr>
            </w:pPr>
            <w:r w:rsidRPr="00CE50E3">
              <w:rPr>
                <w:rFonts w:ascii="Times New Roman" w:eastAsia="Calibri" w:hAnsi="Times New Roman" w:cs="Times New Roman"/>
                <w:bCs/>
                <w:sz w:val="28"/>
                <w:szCs w:val="28"/>
                <w:lang w:eastAsia="zh-CN"/>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61B67152" w14:textId="77777777" w:rsidR="00CE50E3" w:rsidRPr="00CE50E3" w:rsidRDefault="00CE50E3" w:rsidP="003368C1">
            <w:pPr>
              <w:suppressAutoHyphens/>
              <w:spacing w:line="360" w:lineRule="auto"/>
              <w:ind w:firstLine="357"/>
              <w:jc w:val="center"/>
              <w:rPr>
                <w:rFonts w:ascii="Times New Roman" w:eastAsia="Calibri" w:hAnsi="Times New Roman" w:cs="Times New Roman"/>
                <w:bCs/>
                <w:sz w:val="28"/>
                <w:szCs w:val="28"/>
                <w:lang w:eastAsia="zh-CN"/>
              </w:rPr>
            </w:pPr>
            <w:r w:rsidRPr="00CE50E3">
              <w:rPr>
                <w:rFonts w:ascii="Times New Roman" w:eastAsia="Calibri" w:hAnsi="Times New Roman" w:cs="Times New Roman"/>
                <w:bCs/>
                <w:sz w:val="28"/>
                <w:szCs w:val="28"/>
                <w:lang w:eastAsia="zh-CN"/>
              </w:rPr>
              <w:t>Недоліки</w:t>
            </w:r>
          </w:p>
        </w:tc>
      </w:tr>
      <w:tr w:rsidR="00CE50E3" w:rsidRPr="00CE50E3" w14:paraId="24A86D57" w14:textId="77777777" w:rsidTr="003368C1">
        <w:tc>
          <w:tcPr>
            <w:tcW w:w="1565" w:type="dxa"/>
            <w:vMerge w:val="restart"/>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1BC28C" w14:textId="77777777" w:rsidR="00CE50E3" w:rsidRPr="00CE50E3" w:rsidRDefault="00000000" w:rsidP="003368C1">
            <w:pPr>
              <w:suppressAutoHyphens/>
              <w:spacing w:line="360" w:lineRule="auto"/>
              <w:ind w:firstLine="357"/>
              <w:jc w:val="center"/>
              <w:rPr>
                <w:rFonts w:ascii="Times New Roman" w:eastAsia="Calibri" w:hAnsi="Times New Roman" w:cs="Times New Roman"/>
                <w:sz w:val="28"/>
                <w:szCs w:val="28"/>
                <w:lang w:eastAsia="zh-CN"/>
              </w:rPr>
            </w:pPr>
            <m:oMathPara>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lang w:eastAsia="zh-CN"/>
                      </w:rPr>
                      <m:t>F</m:t>
                    </m:r>
                  </m:e>
                  <m:sub>
                    <m:r>
                      <w:rPr>
                        <w:rFonts w:ascii="Cambria Math" w:eastAsia="Calibri" w:hAnsi="Cambria Math" w:cs="Times New Roman"/>
                        <w:sz w:val="28"/>
                        <w:lang w:eastAsia="zh-CN"/>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F035A9D" w14:textId="77777777" w:rsidR="00CE50E3" w:rsidRPr="00CE50E3" w:rsidRDefault="00CE50E3" w:rsidP="003368C1">
            <w:pPr>
              <w:suppressAutoHyphens/>
              <w:spacing w:line="360" w:lineRule="auto"/>
              <w:ind w:firstLine="357"/>
              <w:jc w:val="center"/>
              <w:rPr>
                <w:rFonts w:ascii="Times New Roman" w:eastAsia="Calibri" w:hAnsi="Times New Roman" w:cs="Times New Roman"/>
                <w:i/>
                <w:sz w:val="28"/>
                <w:szCs w:val="28"/>
                <w:lang w:eastAsia="zh-CN"/>
              </w:rPr>
            </w:pPr>
            <w:r w:rsidRPr="00CE50E3">
              <w:rPr>
                <w:rFonts w:ascii="Times New Roman" w:eastAsia="Calibri" w:hAnsi="Times New Roman" w:cs="Times New Roman"/>
                <w:i/>
                <w:iCs/>
                <w:sz w:val="28"/>
                <w:szCs w:val="28"/>
                <w:lang w:eastAsia="zh-CN"/>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EB80623" w14:textId="77777777" w:rsidR="00CE50E3" w:rsidRPr="00CE50E3" w:rsidRDefault="00CE50E3" w:rsidP="00CE50E3">
            <w:pPr>
              <w:suppressAutoHyphens/>
              <w:ind w:left="57" w:right="57"/>
              <w:jc w:val="both"/>
              <w:rPr>
                <w:rFonts w:ascii="Times New Roman" w:eastAsia="Calibri" w:hAnsi="Times New Roman" w:cs="Times New Roman"/>
                <w:color w:val="FF0000"/>
                <w:sz w:val="28"/>
                <w:szCs w:val="28"/>
                <w:lang w:eastAsia="zh-CN"/>
              </w:rPr>
            </w:pPr>
            <w:r w:rsidRPr="00CE50E3">
              <w:rPr>
                <w:rFonts w:ascii="Times New Roman" w:eastAsia="Calibri" w:hAnsi="Times New Roman" w:cs="Times New Roman"/>
                <w:color w:val="000000"/>
                <w:sz w:val="28"/>
                <w:szCs w:val="28"/>
                <w:lang w:eastAsia="zh-CN"/>
              </w:rPr>
              <w:t>Зручність, багатофункціональність, широкий вибір бібліотек</w:t>
            </w:r>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D04308" w14:textId="77777777" w:rsidR="00CE50E3" w:rsidRPr="00CE50E3" w:rsidRDefault="00CE50E3" w:rsidP="003368C1">
            <w:pPr>
              <w:suppressAutoHyphens/>
              <w:ind w:left="57" w:right="57" w:firstLine="357"/>
              <w:jc w:val="both"/>
              <w:rPr>
                <w:rFonts w:ascii="Times New Roman" w:eastAsia="Calibri" w:hAnsi="Times New Roman" w:cs="Times New Roman"/>
                <w:color w:val="FF0000"/>
                <w:sz w:val="28"/>
                <w:szCs w:val="28"/>
                <w:lang w:eastAsia="zh-CN"/>
              </w:rPr>
            </w:pPr>
            <w:r w:rsidRPr="00CE50E3">
              <w:rPr>
                <w:rFonts w:ascii="Times New Roman" w:eastAsia="Calibri" w:hAnsi="Times New Roman" w:cs="Times New Roman"/>
                <w:sz w:val="28"/>
                <w:szCs w:val="28"/>
                <w:lang w:eastAsia="zh-CN"/>
              </w:rPr>
              <w:t>Швидкодія, обмежена підтримка апаратного прискорення</w:t>
            </w:r>
          </w:p>
        </w:tc>
      </w:tr>
      <w:tr w:rsidR="00CE50E3" w:rsidRPr="00CE50E3" w14:paraId="62BA6EBE" w14:textId="77777777" w:rsidTr="003368C1">
        <w:tc>
          <w:tcPr>
            <w:tcW w:w="1565" w:type="dxa"/>
            <w:vMerge/>
            <w:tcBorders>
              <w:top w:val="single" w:sz="4" w:space="0" w:color="auto"/>
              <w:left w:val="single" w:sz="8" w:space="0" w:color="000000"/>
              <w:bottom w:val="single" w:sz="8" w:space="0" w:color="000000"/>
              <w:right w:val="single" w:sz="8" w:space="0" w:color="000000"/>
            </w:tcBorders>
            <w:vAlign w:val="center"/>
            <w:hideMark/>
          </w:tcPr>
          <w:p w14:paraId="6C775781" w14:textId="77777777" w:rsidR="00CE50E3" w:rsidRPr="00CE50E3" w:rsidRDefault="00CE50E3" w:rsidP="003368C1">
            <w:pPr>
              <w:rPr>
                <w:rFonts w:ascii="Times New Roman" w:eastAsia="Calibri" w:hAnsi="Times New Roman" w:cs="Times New Roman"/>
                <w:sz w:val="28"/>
                <w:szCs w:val="28"/>
                <w:lang w:eastAsia="zh-CN"/>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64D2D8" w14:textId="77777777" w:rsidR="00CE50E3" w:rsidRPr="00CE50E3" w:rsidRDefault="00CE50E3" w:rsidP="003368C1">
            <w:pPr>
              <w:suppressAutoHyphens/>
              <w:spacing w:line="360" w:lineRule="auto"/>
              <w:ind w:firstLine="357"/>
              <w:jc w:val="center"/>
              <w:rPr>
                <w:rFonts w:ascii="Times New Roman" w:eastAsia="Calibri" w:hAnsi="Times New Roman" w:cs="Times New Roman"/>
                <w:i/>
                <w:sz w:val="28"/>
                <w:szCs w:val="28"/>
                <w:lang w:eastAsia="zh-CN"/>
              </w:rPr>
            </w:pPr>
            <w:r w:rsidRPr="00CE50E3">
              <w:rPr>
                <w:rFonts w:ascii="Times New Roman" w:eastAsia="Calibri" w:hAnsi="Times New Roman" w:cs="Times New Roman"/>
                <w:i/>
                <w:iCs/>
                <w:sz w:val="28"/>
                <w:szCs w:val="28"/>
                <w:lang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F9805B" w14:textId="77777777" w:rsidR="00CE50E3" w:rsidRPr="00CE50E3" w:rsidRDefault="00CE50E3" w:rsidP="003368C1">
            <w:pPr>
              <w:suppressAutoHyphens/>
              <w:ind w:right="57"/>
              <w:jc w:val="both"/>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color w:val="000000"/>
                <w:sz w:val="28"/>
                <w:szCs w:val="28"/>
                <w:lang w:eastAsia="zh-CN"/>
              </w:rPr>
              <w:t xml:space="preserve">      Висока швидкодія, доступ до оптимізаційних можливостей процесора,</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BE25BB" w14:textId="77777777" w:rsidR="00CE50E3" w:rsidRPr="00CE50E3" w:rsidRDefault="00CE50E3" w:rsidP="003368C1">
            <w:pPr>
              <w:suppressAutoHyphens/>
              <w:ind w:left="57" w:right="57" w:firstLine="357"/>
              <w:jc w:val="both"/>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color w:val="000000"/>
                <w:sz w:val="28"/>
                <w:szCs w:val="28"/>
                <w:lang w:eastAsia="zh-CN"/>
              </w:rPr>
              <w:t>Складність, менша кількість бібліотек, вимога до вміння ручного керування пам'яттю</w:t>
            </w:r>
          </w:p>
        </w:tc>
      </w:tr>
      <w:tr w:rsidR="00CE50E3" w:rsidRPr="00CE50E3" w14:paraId="6386AEE2" w14:textId="77777777" w:rsidTr="003368C1">
        <w:tc>
          <w:tcPr>
            <w:tcW w:w="1565" w:type="dxa"/>
            <w:vMerge w:val="restart"/>
            <w:tcBorders>
              <w:top w:val="single" w:sz="8" w:space="0" w:color="000000"/>
              <w:left w:val="single" w:sz="8" w:space="0" w:color="000000"/>
              <w:bottom w:val="nil"/>
              <w:right w:val="single" w:sz="8" w:space="0" w:color="000000"/>
            </w:tcBorders>
            <w:tcMar>
              <w:top w:w="0" w:type="dxa"/>
              <w:left w:w="0" w:type="dxa"/>
              <w:bottom w:w="0" w:type="dxa"/>
              <w:right w:w="0" w:type="dxa"/>
            </w:tcMar>
            <w:vAlign w:val="center"/>
            <w:hideMark/>
          </w:tcPr>
          <w:p w14:paraId="253759E0" w14:textId="77777777" w:rsidR="00CE50E3" w:rsidRPr="00CE50E3" w:rsidRDefault="00000000" w:rsidP="003368C1">
            <w:pPr>
              <w:suppressAutoHyphens/>
              <w:spacing w:line="360" w:lineRule="auto"/>
              <w:ind w:firstLine="357"/>
              <w:jc w:val="center"/>
              <w:rPr>
                <w:rFonts w:ascii="Times New Roman" w:eastAsia="Calibri" w:hAnsi="Times New Roman" w:cs="Times New Roman"/>
                <w:i/>
                <w:iCs/>
                <w:sz w:val="28"/>
                <w:szCs w:val="28"/>
                <w:lang w:eastAsia="zh-CN"/>
              </w:rPr>
            </w:pPr>
            <m:oMathPara>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lang w:eastAsia="zh-CN"/>
                      </w:rPr>
                      <m:t>F</m:t>
                    </m:r>
                  </m:e>
                  <m:sub>
                    <m:r>
                      <w:rPr>
                        <w:rFonts w:ascii="Cambria Math" w:eastAsia="Calibri" w:hAnsi="Cambria Math" w:cs="Times New Roman"/>
                        <w:sz w:val="28"/>
                        <w:lang w:eastAsia="zh-CN"/>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7F9A99" w14:textId="77777777" w:rsidR="00CE50E3" w:rsidRPr="00CE50E3" w:rsidRDefault="00CE50E3" w:rsidP="003368C1">
            <w:pPr>
              <w:suppressAutoHyphens/>
              <w:spacing w:line="360" w:lineRule="auto"/>
              <w:ind w:firstLine="357"/>
              <w:jc w:val="center"/>
              <w:rPr>
                <w:rFonts w:ascii="Times New Roman" w:eastAsia="Calibri" w:hAnsi="Times New Roman" w:cs="Times New Roman"/>
                <w:i/>
                <w:sz w:val="28"/>
                <w:szCs w:val="28"/>
                <w:lang w:eastAsia="zh-CN"/>
              </w:rPr>
            </w:pPr>
            <w:r w:rsidRPr="00CE50E3">
              <w:rPr>
                <w:rFonts w:ascii="Times New Roman" w:eastAsia="Calibri" w:hAnsi="Times New Roman" w:cs="Times New Roman"/>
                <w:i/>
                <w:sz w:val="28"/>
                <w:szCs w:val="28"/>
                <w:lang w:eastAsia="zh-CN"/>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55AD093" w14:textId="77777777" w:rsidR="00CE50E3" w:rsidRPr="00CE50E3" w:rsidRDefault="00CE50E3" w:rsidP="003368C1">
            <w:pPr>
              <w:suppressAutoHyphens/>
              <w:ind w:right="57" w:firstLine="357"/>
              <w:jc w:val="both"/>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color w:val="000000"/>
                <w:sz w:val="28"/>
                <w:szCs w:val="28"/>
                <w:lang w:eastAsia="zh-CN"/>
              </w:rPr>
              <w:t>Широкий вибір моделей, розширені можливості управління пам'яттю</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006DF3" w14:textId="77777777" w:rsidR="00CE50E3" w:rsidRPr="00CE50E3" w:rsidRDefault="00CE50E3" w:rsidP="003368C1">
            <w:pPr>
              <w:suppressAutoHyphens/>
              <w:ind w:left="57" w:right="57" w:firstLine="357"/>
              <w:jc w:val="both"/>
              <w:rPr>
                <w:rFonts w:ascii="Times New Roman" w:eastAsia="Calibri" w:hAnsi="Times New Roman" w:cs="Times New Roman"/>
                <w:color w:val="000000"/>
                <w:sz w:val="28"/>
                <w:szCs w:val="28"/>
                <w:lang w:val="ru-RU" w:eastAsia="zh-CN"/>
              </w:rPr>
            </w:pPr>
            <w:r w:rsidRPr="00CE50E3">
              <w:rPr>
                <w:rFonts w:ascii="Times New Roman" w:eastAsia="Calibri" w:hAnsi="Times New Roman" w:cs="Times New Roman"/>
                <w:color w:val="000000"/>
                <w:sz w:val="28"/>
                <w:szCs w:val="28"/>
                <w:lang w:eastAsia="zh-CN"/>
              </w:rPr>
              <w:t>Складніший синтаксис, більша кількість коду для досягнення тих самих результатів,.</w:t>
            </w:r>
          </w:p>
        </w:tc>
      </w:tr>
      <w:tr w:rsidR="00CE50E3" w:rsidRPr="00CE50E3" w14:paraId="75857080" w14:textId="77777777" w:rsidTr="003368C1">
        <w:tc>
          <w:tcPr>
            <w:tcW w:w="1565" w:type="dxa"/>
            <w:vMerge/>
            <w:tcBorders>
              <w:top w:val="single" w:sz="8" w:space="0" w:color="000000"/>
              <w:left w:val="single" w:sz="8" w:space="0" w:color="000000"/>
              <w:bottom w:val="single" w:sz="4" w:space="0" w:color="auto"/>
              <w:right w:val="single" w:sz="8" w:space="0" w:color="000000"/>
            </w:tcBorders>
            <w:vAlign w:val="center"/>
            <w:hideMark/>
          </w:tcPr>
          <w:p w14:paraId="40F0095D" w14:textId="77777777" w:rsidR="00CE50E3" w:rsidRPr="00CE50E3" w:rsidRDefault="00CE50E3" w:rsidP="003368C1">
            <w:pPr>
              <w:rPr>
                <w:rFonts w:ascii="Times New Roman" w:eastAsia="Calibri" w:hAnsi="Times New Roman" w:cs="Times New Roman"/>
                <w:i/>
                <w:iCs/>
                <w:sz w:val="28"/>
                <w:szCs w:val="28"/>
                <w:lang w:eastAsia="zh-CN"/>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A418E3" w14:textId="77777777" w:rsidR="00CE50E3" w:rsidRPr="00CE50E3" w:rsidRDefault="00CE50E3" w:rsidP="003368C1">
            <w:pPr>
              <w:suppressAutoHyphens/>
              <w:spacing w:line="360" w:lineRule="auto"/>
              <w:ind w:firstLine="357"/>
              <w:jc w:val="center"/>
              <w:rPr>
                <w:rFonts w:ascii="Times New Roman" w:eastAsia="Calibri" w:hAnsi="Times New Roman" w:cs="Times New Roman"/>
                <w:i/>
                <w:sz w:val="28"/>
                <w:szCs w:val="28"/>
                <w:lang w:eastAsia="zh-CN"/>
              </w:rPr>
            </w:pPr>
            <w:r w:rsidRPr="00CE50E3">
              <w:rPr>
                <w:rFonts w:ascii="Times New Roman" w:eastAsia="Calibri" w:hAnsi="Times New Roman" w:cs="Times New Roman"/>
                <w:i/>
                <w:sz w:val="28"/>
                <w:szCs w:val="28"/>
                <w:lang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5BB014" w14:textId="77777777" w:rsidR="00CE50E3" w:rsidRPr="00CE50E3" w:rsidRDefault="00CE50E3" w:rsidP="003368C1">
            <w:pPr>
              <w:suppressAutoHyphens/>
              <w:ind w:right="57" w:firstLine="357"/>
              <w:jc w:val="both"/>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color w:val="000000"/>
                <w:sz w:val="28"/>
                <w:szCs w:val="28"/>
                <w:lang w:eastAsia="zh-CN"/>
              </w:rPr>
              <w:t xml:space="preserve">Простий синтаксис, легкість у розробці та налагодженні моделей,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7ED385" w14:textId="77777777" w:rsidR="00CE50E3" w:rsidRPr="00CE50E3" w:rsidRDefault="00CE50E3" w:rsidP="003368C1">
            <w:pPr>
              <w:suppressAutoHyphens/>
              <w:ind w:left="57" w:right="57" w:firstLine="357"/>
              <w:jc w:val="both"/>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color w:val="000000"/>
                <w:sz w:val="28"/>
                <w:szCs w:val="28"/>
                <w:lang w:eastAsia="zh-CN"/>
              </w:rPr>
              <w:t>Менша швидкодія порівняно з TensorFlow на деяких завданнях</w:t>
            </w:r>
          </w:p>
        </w:tc>
      </w:tr>
      <w:tr w:rsidR="00CE50E3" w:rsidRPr="00CE50E3" w14:paraId="5768E5EE" w14:textId="77777777" w:rsidTr="003368C1">
        <w:tc>
          <w:tcPr>
            <w:tcW w:w="1565" w:type="dxa"/>
            <w:vMerge w:val="restart"/>
            <w:tcBorders>
              <w:top w:val="single" w:sz="4" w:space="0" w:color="auto"/>
              <w:left w:val="single" w:sz="8" w:space="0" w:color="000000"/>
              <w:right w:val="single" w:sz="8" w:space="0" w:color="000000"/>
            </w:tcBorders>
            <w:tcMar>
              <w:top w:w="0" w:type="dxa"/>
              <w:left w:w="0" w:type="dxa"/>
              <w:bottom w:w="0" w:type="dxa"/>
              <w:right w:w="0" w:type="dxa"/>
            </w:tcMar>
            <w:vAlign w:val="center"/>
            <w:hideMark/>
          </w:tcPr>
          <w:p w14:paraId="1B39E0E1" w14:textId="77777777" w:rsidR="00CE50E3" w:rsidRPr="00CE50E3" w:rsidRDefault="00000000" w:rsidP="003368C1">
            <w:pPr>
              <w:suppressAutoHyphens/>
              <w:spacing w:line="360" w:lineRule="auto"/>
              <w:ind w:firstLine="357"/>
              <w:jc w:val="center"/>
              <w:rPr>
                <w:rFonts w:ascii="Times New Roman" w:eastAsia="Calibri" w:hAnsi="Times New Roman" w:cs="Times New Roman"/>
                <w:sz w:val="28"/>
                <w:szCs w:val="28"/>
                <w:lang w:eastAsia="zh-CN"/>
              </w:rPr>
            </w:pPr>
            <m:oMathPara>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lang w:eastAsia="zh-CN"/>
                      </w:rPr>
                      <m:t>F</m:t>
                    </m:r>
                  </m:e>
                  <m:sub>
                    <m:r>
                      <w:rPr>
                        <w:rFonts w:ascii="Cambria Math" w:eastAsia="Calibri" w:hAnsi="Cambria Math" w:cs="Times New Roman"/>
                        <w:sz w:val="28"/>
                        <w:szCs w:val="28"/>
                        <w:lang w:eastAsia="zh-CN"/>
                      </w:rPr>
                      <m:t>3</m:t>
                    </m:r>
                  </m:sub>
                </m:sSub>
              </m:oMath>
            </m:oMathPara>
          </w:p>
          <w:p w14:paraId="1674CD51" w14:textId="77777777" w:rsidR="00CE50E3" w:rsidRPr="00CE50E3" w:rsidRDefault="00D163E3" w:rsidP="003368C1">
            <w:pPr>
              <w:suppressAutoHyphens/>
              <w:spacing w:line="360" w:lineRule="auto"/>
              <w:ind w:firstLine="357"/>
              <w:jc w:val="center"/>
              <w:rPr>
                <w:rFonts w:ascii="Times New Roman" w:eastAsia="Calibri" w:hAnsi="Times New Roman" w:cs="Times New Roman"/>
                <w:sz w:val="28"/>
                <w:szCs w:val="28"/>
                <w:lang w:eastAsia="zh-CN"/>
              </w:rPr>
            </w:pPr>
            <w:r>
              <w:rPr>
                <w:noProof/>
              </w:rPr>
              <w:pict w14:anchorId="017CA8E9">
                <v:line id="Straight Connector 2" o:spid="_x0000_s1027" style="position:absolute;left:0;text-align:left;z-index:251674624;visibility:visible;mso-wrap-style:square;mso-width-percent:0;mso-height-percent:0;mso-wrap-distance-left:9pt;mso-wrap-distance-top:.Hmm;mso-wrap-distance-right:9pt;mso-wrap-distance-bottom:.Hmm;mso-position-horizontal:absolute;mso-position-horizontal-relative:text;mso-position-vertical:absolute;mso-position-vertical-relative:text;mso-width-percent:0;mso-height-percent:0;mso-width-relative:margin;mso-height-relative:margin" from="-1.5pt,-48.45pt" to="76.5pt,-48.4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qJ6kvQEAAHADAAAOAAAAZHJzL2Uyb0RvYy54bWysU01vHCEMvVfKf0DcszNJ1FUyWjaHrDaX&#13;&#10;qI2U9gc4DMyg8CVMdmb/fQ370aS9VeWAjI2f7cdjdT87y3YqoQle8KtFy5nyMvTGD4L//LG9vOUM&#13;&#10;M/gebPBK8L1Cfr+++LKaYqeuwxhsrxIjEI/dFAUfc45d06AclQNchKg8BXVIDjId09D0CSZCd7a5&#13;&#10;bttlM4XUxxSkQiTv5hDk64qvtZL5u9aoMrOCU2+57qnur2Vv1ivohgRxNPLYBvxDFw6Mp6JnqA1k&#13;&#10;YO/J/AXljEwBg84LGVwTtDZS1Rlomqv2j2leRoiqzkLkYDzThP8PVn7bPfjnVFqXs3+JT0G+IZHS&#13;&#10;TBG7c7AcMB6uzTq5cp16Z3Mlcn8mUs2ZSXLe3bXLluiWp1AD3SkvJsyPKjhWDMGt8WVE6GD3hLlU&#13;&#10;hu50pbh92Bpr6zNZzybBlzdfCzKQWLSFTKaLveDoB87ADqRCmVNFxGBNX7ILDu7xwSa2AxIC6acP&#13;&#10;E2cWMJNT8G1dRQxU/VNaaWUDOB4Sa+igGWcyCdcaJ/htW9Yx2/pSTVXpHQf6zV6xXkO/f04niulZ&#13;&#10;a9GjBItuPp7J/vhR1r8AAAD//wMAUEsDBBQABgAIAAAAIQBkF5U/3gAAAA8BAAAPAAAAZHJzL2Rv&#13;&#10;d25yZXYueG1sTE9La8MwDL4P+h+MCru1TlNW1jROGXscN1hW2NWN1Tg0lkPsptl+/RQYbBcJfZK+&#13;&#10;R74fXSsG7EPjScFqmYBAqrxpqFZw+HhZ3IMIUZPRrSdU8IUB9sXsJteZ8Vd6x6GMtWASCplWYGPs&#13;&#10;MilDZdHpsPQdEu9Ovnc68tjX0vT6yuSulWmSbKTTDbGC1R0+WqzO5cUpaD5D9VyV8ZCuV+fXxL4N&#13;&#10;7js9KXU7H592XB52ICKO8e8DpgzsHwo2dvQXMkG0ChZrzhO5bzdbENPB3YQcfxFZ5PJ/juIHAAD/&#13;&#10;/wMAUEsBAi0AFAAGAAgAAAAhALaDOJL+AAAA4QEAABMAAAAAAAAAAAAAAAAAAAAAAFtDb250ZW50&#13;&#10;X1R5cGVzXS54bWxQSwECLQAUAAYACAAAACEAOP0h/9YAAACUAQAACwAAAAAAAAAAAAAAAAAvAQAA&#13;&#10;X3JlbHMvLnJlbHNQSwECLQAUAAYACAAAACEA3aiepL0BAABwAwAADgAAAAAAAAAAAAAAAAAuAgAA&#13;&#10;ZHJzL2Uyb0RvYy54bWxQSwECLQAUAAYACAAAACEAZBeVP94AAAAPAQAADwAAAAAAAAAAAAAAAAAX&#13;&#10;BAAAZHJzL2Rvd25yZXYueG1sUEsFBgAAAAAEAAQA8wAAACIFAAAAAA==&#13;&#10;" strokecolor="window" strokeweight=".5pt">
                  <v:stroke joinstyle="miter"/>
                  <o:lock v:ext="edit" shapetype="f"/>
                </v:line>
              </w:pict>
            </w:r>
            <w:r>
              <w:rPr>
                <w:noProof/>
              </w:rPr>
              <w:pict w14:anchorId="117E0194">
                <v:line id="Straight Connector 1" o:spid="_x0000_s1026" style="position:absolute;left:0;text-align:left;z-index:251675648;visibility:visible;mso-wrap-style:square;mso-width-percent:0;mso-height-percent:0;mso-wrap-distance-left:3.17492mm;mso-wrap-distance-top:.29997mm;mso-wrap-distance-right:3.17492mm;mso-wrap-distance-bottom:.29997mm;mso-position-horizontal:absolute;mso-position-horizontal-relative:text;mso-position-vertical:absolute;mso-position-vertical-relative:text;mso-width-percent:0;mso-height-percent:0;mso-width-relative:margin;mso-height-relative:margin" from="-1.4pt,-25.55pt" to="-1.4pt,-25.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QVxguAEAAGsDAAAOAAAAZHJzL2Uyb0RvYy54bWysU01v2zAMvQ/YfxB0X+y2WFEYUXpokF6K&#13;&#10;rUC3H8DKki1MXxDV2Pn3o+Qk68etmA4CRYqP5NPT+nZ2lu1VQhO84BerljPlZeiNHwT//Wv37YYz&#13;&#10;zOB7sMErwQ8K+e3m65f1FDt1GcZge5UYgXjspij4mHPsmgblqBzgKkTlKahDcpDpmIamTzARurPN&#13;&#10;ZdteN1NIfUxBKkTybpcg31R8rZXMP7VGlZkVnHrLdU91fy57s1lDNySIo5HHNuATXTgwnoqeobaQ&#13;&#10;gb0k8wHKGZkCBp1XMrgmaG2kqjPQNBftu2meRoiqzkLkYDzThP8PVv7Y3/nHVFqXs3+KD0H+QSKl&#13;&#10;mSJ252A5YFyuzTq5cp16Z3Ml8nAmUs2ZycUpT94GulNKTJjvVXCsGIJb48t00MH+AXMpCt3pSnH7&#13;&#10;sDPW1heynk2CX199pzeUQDrRFjKZLvaCox84AzuQAGVOFRGDNX3JLjh4wDub2B5IAySdPkycWcBM&#13;&#10;TsF3dRUdUPU3aaWVLeC4JNbQIhdnMmnWGif4TVvWMdv6Uk1V1R0H+kdcsZ5Df3hMJ3bpRWvRo/qK&#13;&#10;ZF6fyX79RzZ/AQAA//8DAFBLAwQUAAYACAAAACEAb+8Rqt0AAAAOAQAADwAAAGRycy9kb3ducmV2&#13;&#10;LnhtbExPS0/DMAy+I/EfIiNx29IWgVDXdEI8jkOiTOKaJV5TrXGqJuvKfj0GIcHFlj/b36Naz74X&#13;&#10;E46xC6QgX2YgkEywHbUKtu8vi3sQMWmyug+ECj4xwrq+vKh0acOJ3nBqUiuYhGKpFbiUhlLKaBx6&#13;&#10;HZdhQOLdPoxeJx7HVtpRn5jc97LIsjvpdUes4PSAjw7NoTl6Bd1HNM+mSdviJj9sMvc6+XOxV+r6&#13;&#10;an5acXlYgUg4p78P+M7A/qFmY7twJBtFr2BRsP3E/TbPQfDBD7D7BWRdyf8x6i8AAAD//wMAUEsB&#13;&#10;Ai0AFAAGAAgAAAAhALaDOJL+AAAA4QEAABMAAAAAAAAAAAAAAAAAAAAAAFtDb250ZW50X1R5cGVz&#13;&#10;XS54bWxQSwECLQAUAAYACAAAACEAOP0h/9YAAACUAQAACwAAAAAAAAAAAAAAAAAvAQAAX3JlbHMv&#13;&#10;LnJlbHNQSwECLQAUAAYACAAAACEA+0FcYLgBAABrAwAADgAAAAAAAAAAAAAAAAAuAgAAZHJzL2Uy&#13;&#10;b0RvYy54bWxQSwECLQAUAAYACAAAACEAb+8Rqt0AAAAOAQAADwAAAAAAAAAAAAAAAAASBAAAZHJz&#13;&#10;L2Rvd25yZXYueG1sUEsFBgAAAAAEAAQA8wAAABwFAAAAAA==&#13;&#10;" strokecolor="window" strokeweight=".5pt">
                  <v:stroke joinstyle="miter"/>
                  <o:lock v:ext="edit" shapetype="f"/>
                </v:line>
              </w:pic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F54B09" w14:textId="77777777" w:rsidR="00CE50E3" w:rsidRPr="00CE50E3" w:rsidRDefault="00CE50E3" w:rsidP="003368C1">
            <w:pPr>
              <w:suppressAutoHyphens/>
              <w:spacing w:line="360" w:lineRule="auto"/>
              <w:ind w:firstLine="357"/>
              <w:jc w:val="center"/>
              <w:rPr>
                <w:rFonts w:ascii="Times New Roman" w:eastAsia="Calibri" w:hAnsi="Times New Roman" w:cs="Times New Roman"/>
                <w:i/>
                <w:sz w:val="28"/>
                <w:szCs w:val="28"/>
                <w:lang w:eastAsia="zh-CN"/>
              </w:rPr>
            </w:pPr>
            <w:r w:rsidRPr="00CE50E3">
              <w:rPr>
                <w:rFonts w:ascii="Times New Roman" w:eastAsia="Calibri" w:hAnsi="Times New Roman" w:cs="Times New Roman"/>
                <w:i/>
                <w:iCs/>
                <w:sz w:val="28"/>
                <w:szCs w:val="28"/>
                <w:lang w:eastAsia="zh-CN"/>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4C4AFE" w14:textId="77777777" w:rsidR="00CE50E3" w:rsidRPr="00CE50E3" w:rsidRDefault="00CE50E3" w:rsidP="003368C1">
            <w:pPr>
              <w:suppressAutoHyphens/>
              <w:ind w:right="57" w:firstLine="357"/>
              <w:jc w:val="both"/>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color w:val="000000"/>
                <w:sz w:val="28"/>
                <w:szCs w:val="28"/>
                <w:lang w:eastAsia="zh-CN"/>
              </w:rPr>
              <w:t xml:space="preserve">Інтерактивність, модульність, можливість візуалізації даних та результатів,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E5F159" w14:textId="77777777" w:rsidR="00CE50E3" w:rsidRPr="00CE50E3" w:rsidRDefault="00CE50E3" w:rsidP="003368C1">
            <w:pPr>
              <w:suppressAutoHyphens/>
              <w:ind w:left="57" w:right="57" w:firstLine="357"/>
              <w:jc w:val="both"/>
              <w:rPr>
                <w:rFonts w:ascii="Times New Roman" w:eastAsia="Calibri" w:hAnsi="Times New Roman" w:cs="Times New Roman"/>
                <w:color w:val="000000"/>
                <w:sz w:val="28"/>
                <w:szCs w:val="28"/>
                <w:lang w:val="ru-RU" w:eastAsia="zh-CN"/>
              </w:rPr>
            </w:pPr>
            <w:r w:rsidRPr="00CE50E3">
              <w:rPr>
                <w:rFonts w:ascii="Times New Roman" w:eastAsia="Calibri" w:hAnsi="Times New Roman" w:cs="Times New Roman"/>
                <w:sz w:val="28"/>
                <w:szCs w:val="28"/>
                <w:lang w:eastAsia="zh-CN"/>
              </w:rPr>
              <w:t xml:space="preserve">Потребує багато ресурсів, обмежена підтримка великих обсягів даних, </w:t>
            </w:r>
          </w:p>
        </w:tc>
      </w:tr>
      <w:tr w:rsidR="00CE50E3" w:rsidRPr="00CE50E3" w14:paraId="30A33EFF" w14:textId="77777777" w:rsidTr="003368C1">
        <w:tc>
          <w:tcPr>
            <w:tcW w:w="1565"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49CC60" w14:textId="77777777" w:rsidR="00CE50E3" w:rsidRPr="00CE50E3" w:rsidRDefault="00CE50E3" w:rsidP="003368C1">
            <w:pPr>
              <w:suppressAutoHyphens/>
              <w:spacing w:line="360" w:lineRule="auto"/>
              <w:ind w:firstLine="357"/>
              <w:jc w:val="center"/>
              <w:rPr>
                <w:rFonts w:ascii="Times New Roman" w:eastAsia="Calibri" w:hAnsi="Times New Roman" w:cs="Times New Roman"/>
                <w:sz w:val="28"/>
                <w:szCs w:val="28"/>
                <w:lang w:eastAsia="zh-CN"/>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3274D0" w14:textId="77777777" w:rsidR="00CE50E3" w:rsidRPr="00CE50E3" w:rsidRDefault="00CE50E3" w:rsidP="003368C1">
            <w:pPr>
              <w:suppressAutoHyphens/>
              <w:spacing w:line="360" w:lineRule="auto"/>
              <w:ind w:firstLine="357"/>
              <w:jc w:val="center"/>
              <w:rPr>
                <w:rFonts w:ascii="Times New Roman" w:eastAsia="Calibri" w:hAnsi="Times New Roman" w:cs="Times New Roman"/>
                <w:i/>
                <w:iCs/>
                <w:sz w:val="28"/>
                <w:szCs w:val="28"/>
                <w:lang w:eastAsia="zh-CN"/>
              </w:rPr>
            </w:pPr>
            <w:r w:rsidRPr="00CE50E3">
              <w:rPr>
                <w:rFonts w:ascii="Times New Roman" w:eastAsia="Calibri" w:hAnsi="Times New Roman" w:cs="Times New Roman"/>
                <w:i/>
                <w:iCs/>
                <w:sz w:val="28"/>
                <w:szCs w:val="28"/>
                <w:lang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AB825CE" w14:textId="77777777" w:rsidR="00CE50E3" w:rsidRPr="00CE50E3" w:rsidRDefault="00CE50E3" w:rsidP="003368C1">
            <w:pPr>
              <w:suppressAutoHyphens/>
              <w:ind w:right="57"/>
              <w:jc w:val="both"/>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color w:val="000000"/>
                <w:sz w:val="28"/>
                <w:szCs w:val="28"/>
                <w:lang w:eastAsia="zh-CN"/>
              </w:rPr>
              <w:t xml:space="preserve">Підтримка автодоповнення, інструменти для оптимізації, робота з великими проектами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8F2C4D" w14:textId="77777777" w:rsidR="00CE50E3" w:rsidRPr="00CE50E3" w:rsidRDefault="00CE50E3" w:rsidP="003368C1">
            <w:pPr>
              <w:suppressAutoHyphens/>
              <w:ind w:left="57" w:right="57" w:firstLine="357"/>
              <w:jc w:val="both"/>
              <w:rPr>
                <w:rFonts w:ascii="Times New Roman" w:eastAsia="Calibri" w:hAnsi="Times New Roman" w:cs="Times New Roman"/>
                <w:sz w:val="28"/>
                <w:szCs w:val="28"/>
                <w:lang w:eastAsia="zh-CN"/>
              </w:rPr>
            </w:pPr>
            <w:r w:rsidRPr="00CE50E3">
              <w:rPr>
                <w:rFonts w:ascii="Times New Roman" w:eastAsia="Calibri" w:hAnsi="Times New Roman" w:cs="Times New Roman"/>
                <w:color w:val="000000"/>
                <w:sz w:val="28"/>
                <w:szCs w:val="28"/>
                <w:lang w:eastAsia="zh-CN"/>
              </w:rPr>
              <w:t>Висока ціна платної версії, проблеми з налаштуванням деяких бібліотек</w:t>
            </w:r>
          </w:p>
        </w:tc>
      </w:tr>
    </w:tbl>
    <w:p w14:paraId="01B478E2" w14:textId="77777777" w:rsidR="00CE50E3" w:rsidRDefault="00CE50E3" w:rsidP="00CE50E3">
      <w:pPr>
        <w:suppressAutoHyphens/>
        <w:spacing w:line="360" w:lineRule="auto"/>
        <w:ind w:firstLine="709"/>
        <w:jc w:val="both"/>
        <w:rPr>
          <w:rFonts w:ascii="Times New Roman" w:eastAsia="Calibri" w:hAnsi="Times New Roman" w:cs="Times New Roman"/>
          <w:color w:val="000000"/>
          <w:sz w:val="28"/>
          <w:szCs w:val="28"/>
          <w:lang w:val="ru-RU" w:eastAsia="zh-CN"/>
        </w:rPr>
      </w:pPr>
    </w:p>
    <w:p w14:paraId="038E2B14" w14:textId="77777777" w:rsidR="00CE50E3" w:rsidRDefault="00CE50E3" w:rsidP="00CE50E3">
      <w:pPr>
        <w:suppressAutoHyphens/>
        <w:spacing w:line="360" w:lineRule="auto"/>
        <w:ind w:firstLine="709"/>
        <w:jc w:val="both"/>
        <w:rPr>
          <w:rFonts w:ascii="Times New Roman" w:hAnsi="Times New Roman" w:cs="Times New Roman"/>
          <w:sz w:val="28"/>
          <w:szCs w:val="28"/>
          <w:lang w:eastAsia="zh-CN"/>
        </w:rPr>
      </w:pPr>
      <w:r w:rsidRPr="00CE50E3">
        <w:rPr>
          <w:rFonts w:ascii="Times New Roman" w:hAnsi="Times New Roman" w:cs="Times New Roman"/>
          <w:sz w:val="28"/>
          <w:szCs w:val="28"/>
          <w:lang w:eastAsia="zh-CN"/>
        </w:rPr>
        <w:t>На основі аналізу позитивно-негативної матриці робимо висновок, що при розробці програмного продукту деякі варіанти реалізації функцій варто відкинути, тому, що вони не відповідають поставленим перед програмним продуктом задачам. Ці варіанти відзначені у морфологічній карті.</w:t>
      </w:r>
    </w:p>
    <w:p w14:paraId="001761DC" w14:textId="77777777" w:rsidR="00CE50E3" w:rsidRPr="00CE50E3" w:rsidRDefault="00CE50E3" w:rsidP="00CE50E3">
      <w:pPr>
        <w:suppressAutoHyphens/>
        <w:spacing w:line="360" w:lineRule="auto"/>
        <w:ind w:firstLine="709"/>
        <w:jc w:val="both"/>
        <w:rPr>
          <w:rFonts w:ascii="Times New Roman" w:eastAsia="Calibri" w:hAnsi="Times New Roman" w:cs="Times New Roman"/>
          <w:i/>
          <w:iCs/>
          <w:sz w:val="28"/>
          <w:szCs w:val="28"/>
          <w:lang w:eastAsia="zh-CN"/>
        </w:rPr>
      </w:pPr>
      <w:r w:rsidRPr="00CE50E3">
        <w:rPr>
          <w:rFonts w:ascii="Times New Roman" w:eastAsia="Calibri" w:hAnsi="Times New Roman" w:cs="Times New Roman"/>
          <w:sz w:val="28"/>
          <w:szCs w:val="28"/>
          <w:lang w:eastAsia="zh-CN"/>
        </w:rPr>
        <w:t xml:space="preserve">Функція </w:t>
      </w: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F</m:t>
            </m:r>
          </m:e>
          <m:sub>
            <m:r>
              <w:rPr>
                <w:rFonts w:ascii="Cambria Math" w:eastAsia="Calibri" w:hAnsi="Cambria Math" w:cs="Times New Roman"/>
                <w:sz w:val="28"/>
                <w:szCs w:val="28"/>
                <w:lang w:eastAsia="zh-CN"/>
              </w:rPr>
              <m:t>1</m:t>
            </m:r>
          </m:sub>
        </m:sSub>
      </m:oMath>
      <w:r w:rsidRPr="00CE50E3">
        <w:rPr>
          <w:rFonts w:ascii="Times New Roman" w:eastAsia="Calibri" w:hAnsi="Times New Roman" w:cs="Times New Roman"/>
          <w:i/>
          <w:iCs/>
          <w:sz w:val="28"/>
          <w:szCs w:val="28"/>
          <w:lang w:eastAsia="zh-CN"/>
        </w:rPr>
        <w:t>:</w:t>
      </w:r>
      <w:r w:rsidRPr="00CE50E3">
        <w:rPr>
          <w:rFonts w:ascii="Times New Roman" w:eastAsia="Calibri" w:hAnsi="Times New Roman" w:cs="Times New Roman"/>
          <w:sz w:val="28"/>
          <w:szCs w:val="28"/>
          <w:lang w:eastAsia="zh-CN"/>
        </w:rPr>
        <w:t xml:space="preserve"> </w:t>
      </w:r>
    </w:p>
    <w:p w14:paraId="1C11D2E3" w14:textId="77777777" w:rsidR="00CE50E3" w:rsidRPr="00CE50E3" w:rsidRDefault="00CE50E3" w:rsidP="00CE50E3">
      <w:pPr>
        <w:suppressAutoHyphens/>
        <w:spacing w:line="360" w:lineRule="auto"/>
        <w:ind w:firstLine="709"/>
        <w:jc w:val="both"/>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color w:val="000000"/>
          <w:sz w:val="28"/>
          <w:szCs w:val="28"/>
          <w:lang w:eastAsia="zh-CN"/>
        </w:rPr>
        <w:t>Перевагу даємо зручності, багатофункціональності, широкому вибору бібліотек. Для спрощення роботи по написанню коду варіант Б має бути відкинутий.</w:t>
      </w:r>
    </w:p>
    <w:p w14:paraId="72D40BDC" w14:textId="77777777" w:rsidR="00CE50E3" w:rsidRPr="00CE50E3" w:rsidRDefault="00CE50E3" w:rsidP="00CE50E3">
      <w:pPr>
        <w:suppressAutoHyphens/>
        <w:spacing w:line="360" w:lineRule="auto"/>
        <w:ind w:firstLine="709"/>
        <w:jc w:val="both"/>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color w:val="000000"/>
          <w:sz w:val="28"/>
          <w:szCs w:val="28"/>
          <w:lang w:eastAsia="zh-CN"/>
        </w:rPr>
        <w:t xml:space="preserve">Функція </w:t>
      </w: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F</m:t>
            </m:r>
          </m:e>
          <m:sub>
            <m:r>
              <w:rPr>
                <w:rFonts w:ascii="Cambria Math" w:eastAsia="Calibri" w:hAnsi="Cambria Math" w:cs="Times New Roman"/>
                <w:sz w:val="28"/>
                <w:szCs w:val="28"/>
                <w:lang w:val="ru-RU" w:eastAsia="zh-CN"/>
              </w:rPr>
              <m:t>2</m:t>
            </m:r>
          </m:sub>
        </m:sSub>
      </m:oMath>
      <w:r w:rsidRPr="00CE50E3">
        <w:rPr>
          <w:rFonts w:ascii="Times New Roman" w:eastAsia="Calibri" w:hAnsi="Times New Roman" w:cs="Times New Roman"/>
          <w:i/>
          <w:iCs/>
          <w:color w:val="000000"/>
          <w:sz w:val="28"/>
          <w:szCs w:val="28"/>
          <w:lang w:eastAsia="zh-CN"/>
        </w:rPr>
        <w:t>:</w:t>
      </w:r>
    </w:p>
    <w:p w14:paraId="4BD7DCC0" w14:textId="77777777" w:rsidR="00CE50E3" w:rsidRPr="00CE50E3" w:rsidRDefault="00CE50E3" w:rsidP="00CE50E3">
      <w:pPr>
        <w:suppressAutoHyphens/>
        <w:spacing w:line="360" w:lineRule="auto"/>
        <w:jc w:val="both"/>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color w:val="000000"/>
          <w:sz w:val="28"/>
          <w:szCs w:val="28"/>
          <w:lang w:eastAsia="zh-CN"/>
        </w:rPr>
        <w:tab/>
        <w:t xml:space="preserve">Програма допускає обрання обох варіантів. Можливо використати варіанти А чи Б. </w:t>
      </w:r>
    </w:p>
    <w:p w14:paraId="333C85E5" w14:textId="77777777" w:rsidR="00CE50E3" w:rsidRPr="00CE50E3" w:rsidRDefault="00CE50E3" w:rsidP="00CE50E3">
      <w:pPr>
        <w:suppressAutoHyphens/>
        <w:spacing w:line="360" w:lineRule="auto"/>
        <w:ind w:firstLine="709"/>
        <w:jc w:val="both"/>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color w:val="000000"/>
          <w:sz w:val="28"/>
          <w:szCs w:val="28"/>
          <w:lang w:eastAsia="zh-CN"/>
        </w:rPr>
        <w:t xml:space="preserve">Функція </w:t>
      </w: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F</m:t>
            </m:r>
          </m:e>
          <m:sub>
            <m:r>
              <w:rPr>
                <w:rFonts w:ascii="Cambria Math" w:eastAsia="Calibri" w:hAnsi="Cambria Math" w:cs="Times New Roman"/>
                <w:sz w:val="28"/>
                <w:szCs w:val="28"/>
                <w:lang w:val="ru-RU" w:eastAsia="zh-CN"/>
              </w:rPr>
              <m:t>3</m:t>
            </m:r>
          </m:sub>
        </m:sSub>
      </m:oMath>
      <w:r w:rsidRPr="00CE50E3">
        <w:rPr>
          <w:rFonts w:ascii="Times New Roman" w:eastAsia="Calibri" w:hAnsi="Times New Roman" w:cs="Times New Roman"/>
          <w:i/>
          <w:iCs/>
          <w:color w:val="000000"/>
          <w:sz w:val="28"/>
          <w:szCs w:val="28"/>
          <w:lang w:eastAsia="zh-CN"/>
        </w:rPr>
        <w:t>:</w:t>
      </w:r>
    </w:p>
    <w:p w14:paraId="33E97B5B" w14:textId="77777777" w:rsidR="00CE50E3" w:rsidRPr="00CE50E3" w:rsidRDefault="00CE50E3" w:rsidP="00CE50E3">
      <w:pPr>
        <w:suppressAutoHyphens/>
        <w:spacing w:line="360" w:lineRule="auto"/>
        <w:ind w:firstLine="709"/>
        <w:jc w:val="both"/>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sz w:val="28"/>
          <w:szCs w:val="28"/>
          <w:lang w:eastAsia="zh-CN"/>
        </w:rPr>
        <w:t>Реалізація першого варіанту є сприйнятливою для програми. Це варіант А.</w:t>
      </w:r>
    </w:p>
    <w:p w14:paraId="1F2E31BF" w14:textId="77777777" w:rsidR="00CE50E3" w:rsidRPr="00CE50E3" w:rsidRDefault="00CE50E3" w:rsidP="00CE50E3">
      <w:pPr>
        <w:suppressAutoHyphens/>
        <w:spacing w:after="160" w:line="360" w:lineRule="auto"/>
        <w:ind w:firstLine="709"/>
        <w:jc w:val="both"/>
        <w:rPr>
          <w:rFonts w:ascii="Times New Roman" w:eastAsia="Calibri" w:hAnsi="Times New Roman" w:cs="Times New Roman"/>
          <w:sz w:val="28"/>
          <w:szCs w:val="28"/>
          <w:lang w:val="ru-RU" w:eastAsia="zh-CN"/>
        </w:rPr>
      </w:pPr>
      <w:r w:rsidRPr="00CE50E3">
        <w:rPr>
          <w:rFonts w:ascii="Times New Roman" w:eastAsia="Calibri" w:hAnsi="Times New Roman" w:cs="Times New Roman"/>
          <w:color w:val="000000"/>
          <w:sz w:val="28"/>
          <w:szCs w:val="28"/>
          <w:lang w:eastAsia="zh-CN"/>
        </w:rPr>
        <w:t>Таким чином, будемо розглядати такий варіанти реалізації ПП:</w:t>
      </w:r>
    </w:p>
    <w:p w14:paraId="4A371E24" w14:textId="77777777" w:rsidR="00CE50E3" w:rsidRPr="00CE50E3" w:rsidRDefault="00000000" w:rsidP="00CE50E3">
      <w:pPr>
        <w:spacing w:line="360" w:lineRule="auto"/>
        <w:ind w:left="720"/>
        <w:contextualSpacing/>
        <w:rPr>
          <w:rFonts w:ascii="Times New Roman" w:eastAsia="Calibri" w:hAnsi="Times New Roman" w:cs="Times New Roman"/>
          <w:color w:val="000000"/>
          <w:sz w:val="28"/>
          <w:szCs w:val="28"/>
        </w:rPr>
      </w:pP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lang w:val="ru-RU"/>
              </w:rPr>
              <m:t>F</m:t>
            </m:r>
          </m:e>
          <m:sub>
            <m:r>
              <w:rPr>
                <w:rFonts w:ascii="Cambria Math" w:eastAsia="Calibri" w:hAnsi="Cambria Math" w:cs="Times New Roman"/>
                <w:sz w:val="28"/>
                <w:szCs w:val="28"/>
                <w:lang w:val="ru-RU"/>
              </w:rPr>
              <m:t>1</m:t>
            </m:r>
          </m:sub>
        </m:sSub>
      </m:oMath>
      <w:r w:rsidR="00CE50E3" w:rsidRPr="00CE50E3">
        <w:rPr>
          <w:rFonts w:ascii="Times New Roman" w:eastAsia="Calibri" w:hAnsi="Times New Roman" w:cs="Times New Roman"/>
          <w:color w:val="000000"/>
          <w:sz w:val="28"/>
          <w:szCs w:val="28"/>
        </w:rPr>
        <w:t xml:space="preserve">а –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lang w:val="ru-RU"/>
              </w:rPr>
              <m:t>F</m:t>
            </m:r>
          </m:e>
          <m:sub>
            <m:r>
              <w:rPr>
                <w:rFonts w:ascii="Cambria Math" w:eastAsia="Calibri" w:hAnsi="Cambria Math" w:cs="Times New Roman"/>
                <w:sz w:val="28"/>
                <w:szCs w:val="28"/>
                <w:lang w:val="ru-RU"/>
              </w:rPr>
              <m:t>2</m:t>
            </m:r>
          </m:sub>
        </m:sSub>
      </m:oMath>
      <w:r w:rsidR="00CE50E3" w:rsidRPr="00CE50E3">
        <w:rPr>
          <w:rFonts w:ascii="Times New Roman" w:eastAsia="Calibri" w:hAnsi="Times New Roman" w:cs="Times New Roman"/>
          <w:color w:val="000000"/>
          <w:sz w:val="28"/>
          <w:szCs w:val="28"/>
        </w:rPr>
        <w:t xml:space="preserve">а –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lang w:val="ru-RU"/>
              </w:rPr>
              <m:t>F</m:t>
            </m:r>
          </m:e>
          <m:sub>
            <m:r>
              <w:rPr>
                <w:rFonts w:ascii="Cambria Math" w:eastAsia="Calibri" w:hAnsi="Cambria Math" w:cs="Times New Roman"/>
                <w:sz w:val="28"/>
                <w:szCs w:val="28"/>
                <w:lang w:val="ru-RU"/>
              </w:rPr>
              <m:t>3</m:t>
            </m:r>
          </m:sub>
        </m:sSub>
      </m:oMath>
      <w:r w:rsidR="00CE50E3" w:rsidRPr="00CE50E3">
        <w:rPr>
          <w:rFonts w:ascii="Times New Roman" w:eastAsia="Calibri" w:hAnsi="Times New Roman" w:cs="Times New Roman"/>
          <w:color w:val="000000"/>
          <w:sz w:val="28"/>
          <w:szCs w:val="28"/>
        </w:rPr>
        <w:t>а</w:t>
      </w:r>
    </w:p>
    <w:p w14:paraId="3F8C15EF" w14:textId="77777777" w:rsidR="00CE50E3" w:rsidRDefault="00000000" w:rsidP="00CE50E3">
      <w:pPr>
        <w:spacing w:line="360" w:lineRule="auto"/>
        <w:ind w:left="720"/>
        <w:contextualSpacing/>
        <w:rPr>
          <w:rFonts w:ascii="Times New Roman" w:eastAsia="Calibri" w:hAnsi="Times New Roman" w:cs="Times New Roman"/>
          <w:color w:val="000000"/>
          <w:sz w:val="28"/>
          <w:szCs w:val="28"/>
        </w:rPr>
      </w:pP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lang w:val="ru-RU"/>
              </w:rPr>
              <m:t>F</m:t>
            </m:r>
          </m:e>
          <m:sub>
            <m:r>
              <w:rPr>
                <w:rFonts w:ascii="Cambria Math" w:eastAsia="Calibri" w:hAnsi="Cambria Math" w:cs="Times New Roman"/>
                <w:sz w:val="28"/>
                <w:szCs w:val="28"/>
                <w:lang w:val="ru-RU"/>
              </w:rPr>
              <m:t>1</m:t>
            </m:r>
          </m:sub>
        </m:sSub>
      </m:oMath>
      <w:r w:rsidR="00CE50E3" w:rsidRPr="00CE50E3">
        <w:rPr>
          <w:rFonts w:ascii="Times New Roman" w:eastAsia="Calibri" w:hAnsi="Times New Roman" w:cs="Times New Roman"/>
          <w:color w:val="000000"/>
          <w:sz w:val="28"/>
          <w:szCs w:val="28"/>
        </w:rPr>
        <w:t xml:space="preserve">а –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lang w:val="ru-RU"/>
              </w:rPr>
              <m:t>F</m:t>
            </m:r>
          </m:e>
          <m:sub>
            <m:r>
              <w:rPr>
                <w:rFonts w:ascii="Cambria Math" w:eastAsia="Calibri" w:hAnsi="Cambria Math" w:cs="Times New Roman"/>
                <w:sz w:val="28"/>
                <w:szCs w:val="28"/>
                <w:lang w:val="ru-RU"/>
              </w:rPr>
              <m:t>2</m:t>
            </m:r>
          </m:sub>
        </m:sSub>
        <m:r>
          <w:rPr>
            <w:rFonts w:ascii="Cambria Math" w:eastAsia="Calibri" w:hAnsi="Cambria Math" w:cs="Times New Roman"/>
            <w:color w:val="000000"/>
            <w:sz w:val="28"/>
            <w:szCs w:val="28"/>
          </w:rPr>
          <m:t>б</m:t>
        </m:r>
      </m:oMath>
      <w:r w:rsidR="00CE50E3" w:rsidRPr="00CE50E3">
        <w:rPr>
          <w:rFonts w:ascii="Times New Roman" w:eastAsia="Calibri" w:hAnsi="Times New Roman" w:cs="Times New Roman"/>
          <w:color w:val="000000"/>
          <w:sz w:val="28"/>
          <w:szCs w:val="28"/>
        </w:rPr>
        <w:t xml:space="preserve"> –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lang w:val="ru-RU"/>
              </w:rPr>
              <m:t>F</m:t>
            </m:r>
          </m:e>
          <m:sub>
            <m:r>
              <w:rPr>
                <w:rFonts w:ascii="Cambria Math" w:eastAsia="Calibri" w:hAnsi="Cambria Math" w:cs="Times New Roman"/>
                <w:sz w:val="28"/>
                <w:szCs w:val="28"/>
                <w:lang w:val="ru-RU"/>
              </w:rPr>
              <m:t>3</m:t>
            </m:r>
          </m:sub>
        </m:sSub>
      </m:oMath>
      <w:r w:rsidR="00CE50E3" w:rsidRPr="00CE50E3">
        <w:rPr>
          <w:rFonts w:ascii="Times New Roman" w:eastAsia="Calibri" w:hAnsi="Times New Roman" w:cs="Times New Roman"/>
          <w:color w:val="000000"/>
          <w:sz w:val="28"/>
          <w:szCs w:val="28"/>
        </w:rPr>
        <w:t>а</w:t>
      </w:r>
    </w:p>
    <w:p w14:paraId="7C3236E8" w14:textId="77777777" w:rsidR="00CE50E3" w:rsidRDefault="00CE50E3" w:rsidP="00CE50E3">
      <w:pPr>
        <w:suppressAutoHyphens/>
        <w:spacing w:line="360" w:lineRule="auto"/>
        <w:ind w:firstLine="720"/>
        <w:jc w:val="both"/>
        <w:rPr>
          <w:rFonts w:ascii="Times New Roman" w:eastAsia="Calibri" w:hAnsi="Times New Roman" w:cs="Times New Roman"/>
          <w:color w:val="000000"/>
          <w:sz w:val="28"/>
          <w:szCs w:val="28"/>
          <w:lang w:eastAsia="zh-CN"/>
        </w:rPr>
      </w:pPr>
      <w:r w:rsidRPr="00CE50E3">
        <w:rPr>
          <w:rFonts w:ascii="Times New Roman" w:eastAsia="Calibri" w:hAnsi="Times New Roman" w:cs="Times New Roman"/>
          <w:color w:val="000000"/>
          <w:sz w:val="28"/>
          <w:szCs w:val="28"/>
          <w:lang w:eastAsia="zh-CN"/>
        </w:rPr>
        <w:t xml:space="preserve">Для оцінювання якості розглянутих функцій обрана система параметрів, </w:t>
      </w:r>
      <w:r w:rsidRPr="002A3011">
        <w:rPr>
          <w:rFonts w:ascii="Times New Roman" w:eastAsia="Calibri" w:hAnsi="Times New Roman" w:cs="Times New Roman"/>
          <w:color w:val="000000"/>
          <w:sz w:val="28"/>
          <w:szCs w:val="28"/>
          <w:lang w:eastAsia="zh-CN"/>
        </w:rPr>
        <w:t>описана нижче.</w:t>
      </w:r>
    </w:p>
    <w:p w14:paraId="2D714E41" w14:textId="77777777" w:rsidR="002A3011" w:rsidRPr="002A3011" w:rsidRDefault="002A3011" w:rsidP="00CE50E3">
      <w:pPr>
        <w:suppressAutoHyphens/>
        <w:spacing w:line="360" w:lineRule="auto"/>
        <w:ind w:firstLine="720"/>
        <w:jc w:val="both"/>
        <w:rPr>
          <w:rFonts w:ascii="Times New Roman" w:eastAsia="Calibri" w:hAnsi="Times New Roman" w:cs="Times New Roman"/>
          <w:color w:val="000000"/>
          <w:sz w:val="28"/>
          <w:szCs w:val="28"/>
          <w:lang w:eastAsia="zh-CN"/>
        </w:rPr>
      </w:pPr>
    </w:p>
    <w:p w14:paraId="6ED3E3B6" w14:textId="77777777" w:rsidR="00AD6A65" w:rsidRDefault="00AD6A65" w:rsidP="00AD6A65">
      <w:pPr>
        <w:rPr>
          <w:rFonts w:ascii="Times New Roman" w:hAnsi="Times New Roman" w:cs="Times New Roman"/>
          <w:sz w:val="28"/>
          <w:szCs w:val="28"/>
          <w:lang w:val="ru-RU"/>
        </w:rPr>
      </w:pPr>
      <w:bookmarkStart w:id="47" w:name="_Toc73052060"/>
      <w:bookmarkStart w:id="48" w:name="_Toc137300865"/>
    </w:p>
    <w:p w14:paraId="51D39DA0" w14:textId="77777777" w:rsidR="00AD6A65" w:rsidRDefault="00AD6A65" w:rsidP="00AD6A65">
      <w:pPr>
        <w:rPr>
          <w:rFonts w:ascii="Times New Roman" w:hAnsi="Times New Roman" w:cs="Times New Roman"/>
          <w:sz w:val="28"/>
          <w:szCs w:val="28"/>
          <w:lang w:val="ru-RU"/>
        </w:rPr>
      </w:pPr>
    </w:p>
    <w:p w14:paraId="3E52DB2B" w14:textId="77777777" w:rsidR="00AD6A65" w:rsidRDefault="00AD6A65" w:rsidP="00AD6A65">
      <w:pPr>
        <w:rPr>
          <w:rFonts w:ascii="Times New Roman" w:hAnsi="Times New Roman" w:cs="Times New Roman"/>
          <w:sz w:val="28"/>
          <w:szCs w:val="28"/>
          <w:lang w:val="ru-RU"/>
        </w:rPr>
      </w:pPr>
    </w:p>
    <w:p w14:paraId="0BAEC482" w14:textId="77777777" w:rsidR="00CE50E3" w:rsidRPr="00800DA1" w:rsidRDefault="00CE50E3" w:rsidP="00F1251B">
      <w:pPr>
        <w:pStyle w:val="Heading2"/>
        <w:ind w:firstLine="720"/>
        <w:rPr>
          <w:rFonts w:eastAsia="Cambria"/>
        </w:rPr>
      </w:pPr>
      <w:bookmarkStart w:id="49" w:name="_Toc137328831"/>
      <w:r w:rsidRPr="00800DA1">
        <w:rPr>
          <w:rFonts w:eastAsia="Cambria"/>
          <w:lang w:val="ru-RU"/>
        </w:rPr>
        <w:lastRenderedPageBreak/>
        <w:t xml:space="preserve">4.3 </w:t>
      </w:r>
      <w:r w:rsidRPr="00800DA1">
        <w:rPr>
          <w:rFonts w:eastAsia="Cambria"/>
        </w:rPr>
        <w:t>Обґрунтування</w:t>
      </w:r>
      <w:r w:rsidRPr="00800DA1">
        <w:rPr>
          <w:rFonts w:eastAsia="Cambria"/>
          <w:lang w:val="ru-RU"/>
        </w:rPr>
        <w:t xml:space="preserve"> системи параметрів програмного продукту</w:t>
      </w:r>
      <w:bookmarkEnd w:id="47"/>
      <w:bookmarkEnd w:id="48"/>
      <w:bookmarkEnd w:id="49"/>
      <w:r w:rsidRPr="00800DA1">
        <w:rPr>
          <w:rFonts w:eastAsia="Cambria"/>
          <w:lang w:val="ru-RU"/>
        </w:rPr>
        <w:t xml:space="preserve"> </w:t>
      </w:r>
    </w:p>
    <w:p w14:paraId="4AB5786E" w14:textId="77777777" w:rsidR="002A3011" w:rsidRPr="00800DA1" w:rsidRDefault="002A3011" w:rsidP="00800DA1">
      <w:pPr>
        <w:spacing w:line="360" w:lineRule="auto"/>
        <w:rPr>
          <w:rFonts w:ascii="Times New Roman" w:eastAsia="Cambria" w:hAnsi="Times New Roman" w:cs="Times New Roman"/>
          <w:iCs/>
          <w:sz w:val="28"/>
          <w:szCs w:val="28"/>
        </w:rPr>
      </w:pPr>
    </w:p>
    <w:p w14:paraId="2ED9FF8F" w14:textId="77777777" w:rsidR="00CE50E3" w:rsidRPr="00800DA1" w:rsidRDefault="00CE50E3" w:rsidP="00800DA1">
      <w:pPr>
        <w:spacing w:line="360" w:lineRule="auto"/>
        <w:ind w:firstLine="720"/>
        <w:rPr>
          <w:rFonts w:ascii="Times New Roman" w:eastAsia="Calibri" w:hAnsi="Times New Roman" w:cs="Times New Roman"/>
          <w:sz w:val="28"/>
          <w:szCs w:val="28"/>
          <w:lang w:eastAsia="zh-CN"/>
        </w:rPr>
      </w:pPr>
      <w:r w:rsidRPr="00800DA1">
        <w:rPr>
          <w:rFonts w:ascii="Times New Roman" w:eastAsia="Calibri" w:hAnsi="Times New Roman" w:cs="Times New Roman"/>
          <w:sz w:val="28"/>
          <w:szCs w:val="28"/>
          <w:lang w:eastAsia="zh-CN"/>
        </w:rPr>
        <w:t>На основі даних, розглянутих вище, визначаються основні параметри вибору, які будуть використані для розрахунку коефіцієнта технічного рівня.</w:t>
      </w:r>
      <w:r w:rsidR="00800DA1">
        <w:rPr>
          <w:rFonts w:ascii="Times New Roman" w:eastAsia="Calibri" w:hAnsi="Times New Roman" w:cs="Times New Roman"/>
          <w:sz w:val="28"/>
          <w:szCs w:val="28"/>
          <w:lang w:eastAsia="zh-CN"/>
        </w:rPr>
        <w:t xml:space="preserve"> </w:t>
      </w:r>
      <w:r w:rsidRPr="00800DA1">
        <w:rPr>
          <w:rFonts w:ascii="Times New Roman" w:eastAsia="Calibri" w:hAnsi="Times New Roman" w:cs="Times New Roman"/>
          <w:sz w:val="28"/>
          <w:szCs w:val="28"/>
          <w:lang w:eastAsia="zh-CN"/>
        </w:rPr>
        <w:t>Для того, щоб охарактеризувати програмний продукт, будемо використовувати наступні параметри:</w:t>
      </w:r>
    </w:p>
    <w:p w14:paraId="7C2DE47E" w14:textId="77777777" w:rsidR="00CE50E3" w:rsidRPr="00800DA1" w:rsidRDefault="00CE50E3" w:rsidP="00800DA1">
      <w:pPr>
        <w:spacing w:line="360" w:lineRule="auto"/>
        <w:ind w:firstLine="720"/>
        <w:rPr>
          <w:rFonts w:ascii="Times New Roman" w:eastAsia="Calibri" w:hAnsi="Times New Roman" w:cs="Times New Roman"/>
          <w:sz w:val="28"/>
          <w:szCs w:val="28"/>
          <w:lang w:eastAsia="zh-CN"/>
        </w:rPr>
      </w:pPr>
      <w:r w:rsidRPr="00800DA1">
        <w:rPr>
          <w:rFonts w:ascii="Times New Roman" w:eastAsia="Calibri" w:hAnsi="Times New Roman" w:cs="Times New Roman"/>
          <w:i/>
          <w:iCs/>
          <w:sz w:val="28"/>
          <w:szCs w:val="28"/>
          <w:lang w:eastAsia="zh-CN"/>
        </w:rPr>
        <w:t>X1</w:t>
      </w:r>
      <w:r w:rsidRPr="00800DA1">
        <w:rPr>
          <w:rFonts w:ascii="Times New Roman" w:eastAsia="Calibri" w:hAnsi="Times New Roman" w:cs="Times New Roman"/>
          <w:sz w:val="28"/>
          <w:szCs w:val="28"/>
          <w:lang w:eastAsia="zh-CN"/>
        </w:rPr>
        <w:t xml:space="preserve"> – швидкодія мови програмування;</w:t>
      </w:r>
    </w:p>
    <w:p w14:paraId="07A3A3EC" w14:textId="77777777" w:rsidR="00CE50E3" w:rsidRPr="00800DA1" w:rsidRDefault="00CE50E3" w:rsidP="00800DA1">
      <w:pPr>
        <w:spacing w:line="360" w:lineRule="auto"/>
        <w:ind w:firstLine="720"/>
        <w:rPr>
          <w:rFonts w:ascii="Times New Roman" w:eastAsia="Calibri" w:hAnsi="Times New Roman" w:cs="Times New Roman"/>
          <w:sz w:val="28"/>
          <w:szCs w:val="28"/>
          <w:lang w:eastAsia="zh-CN"/>
        </w:rPr>
      </w:pPr>
      <w:r w:rsidRPr="00800DA1">
        <w:rPr>
          <w:rFonts w:ascii="Times New Roman" w:eastAsia="Calibri" w:hAnsi="Times New Roman" w:cs="Times New Roman"/>
          <w:i/>
          <w:iCs/>
          <w:sz w:val="28"/>
          <w:szCs w:val="28"/>
          <w:lang w:eastAsia="zh-CN"/>
        </w:rPr>
        <w:t>X2</w:t>
      </w:r>
      <w:r w:rsidRPr="00800DA1">
        <w:rPr>
          <w:rFonts w:ascii="Times New Roman" w:eastAsia="Calibri" w:hAnsi="Times New Roman" w:cs="Times New Roman"/>
          <w:sz w:val="28"/>
          <w:szCs w:val="28"/>
          <w:lang w:eastAsia="zh-CN"/>
        </w:rPr>
        <w:t xml:space="preserve"> – об’єм пам’яті для обчислень та збереження даних;</w:t>
      </w:r>
    </w:p>
    <w:p w14:paraId="2BD448D0" w14:textId="77777777" w:rsidR="00CE50E3" w:rsidRPr="00800DA1" w:rsidRDefault="00CE50E3" w:rsidP="00800DA1">
      <w:pPr>
        <w:spacing w:line="360" w:lineRule="auto"/>
        <w:ind w:firstLine="720"/>
        <w:rPr>
          <w:rFonts w:ascii="Times New Roman" w:eastAsia="Calibri" w:hAnsi="Times New Roman" w:cs="Times New Roman"/>
          <w:sz w:val="28"/>
          <w:szCs w:val="28"/>
          <w:lang w:eastAsia="zh-CN"/>
        </w:rPr>
      </w:pPr>
      <w:r w:rsidRPr="00800DA1">
        <w:rPr>
          <w:rFonts w:ascii="Times New Roman" w:eastAsia="Calibri" w:hAnsi="Times New Roman" w:cs="Times New Roman"/>
          <w:i/>
          <w:iCs/>
          <w:sz w:val="28"/>
          <w:szCs w:val="28"/>
          <w:lang w:eastAsia="zh-CN"/>
        </w:rPr>
        <w:t xml:space="preserve">Х3 – </w:t>
      </w:r>
      <w:r w:rsidRPr="00800DA1">
        <w:rPr>
          <w:rFonts w:ascii="Times New Roman" w:eastAsia="Calibri" w:hAnsi="Times New Roman" w:cs="Times New Roman"/>
          <w:sz w:val="28"/>
          <w:szCs w:val="28"/>
          <w:lang w:eastAsia="zh-CN"/>
        </w:rPr>
        <w:t>час навчання даних;</w:t>
      </w:r>
    </w:p>
    <w:p w14:paraId="09FA1042" w14:textId="77777777" w:rsidR="00CE50E3" w:rsidRPr="00800DA1" w:rsidRDefault="00CE50E3" w:rsidP="00800DA1">
      <w:pPr>
        <w:spacing w:line="360" w:lineRule="auto"/>
        <w:ind w:firstLine="720"/>
        <w:rPr>
          <w:rFonts w:ascii="Times New Roman" w:eastAsia="Calibri" w:hAnsi="Times New Roman" w:cs="Times New Roman"/>
          <w:sz w:val="28"/>
          <w:szCs w:val="28"/>
          <w:lang w:eastAsia="zh-CN"/>
        </w:rPr>
      </w:pPr>
      <w:r w:rsidRPr="00800DA1">
        <w:rPr>
          <w:rFonts w:ascii="Times New Roman" w:eastAsia="Calibri" w:hAnsi="Times New Roman" w:cs="Times New Roman"/>
          <w:i/>
          <w:iCs/>
          <w:sz w:val="28"/>
          <w:szCs w:val="28"/>
          <w:lang w:eastAsia="zh-CN"/>
        </w:rPr>
        <w:t>X4</w:t>
      </w:r>
      <w:r w:rsidRPr="00800DA1">
        <w:rPr>
          <w:rFonts w:ascii="Times New Roman" w:eastAsia="Calibri" w:hAnsi="Times New Roman" w:cs="Times New Roman"/>
          <w:sz w:val="28"/>
          <w:szCs w:val="28"/>
          <w:lang w:eastAsia="zh-CN"/>
        </w:rPr>
        <w:t xml:space="preserve"> – потенційний об’єм програмного коду.</w:t>
      </w:r>
    </w:p>
    <w:p w14:paraId="594E6C65" w14:textId="77777777" w:rsidR="00CE50E3" w:rsidRPr="00800DA1" w:rsidRDefault="00CE50E3" w:rsidP="00800DA1">
      <w:pPr>
        <w:spacing w:line="360" w:lineRule="auto"/>
        <w:ind w:firstLine="720"/>
        <w:rPr>
          <w:rFonts w:ascii="Times New Roman" w:eastAsia="Calibri" w:hAnsi="Times New Roman" w:cs="Times New Roman"/>
          <w:sz w:val="28"/>
          <w:szCs w:val="28"/>
          <w:lang w:eastAsia="zh-CN"/>
        </w:rPr>
      </w:pPr>
      <w:r w:rsidRPr="00800DA1">
        <w:rPr>
          <w:rFonts w:ascii="Times New Roman" w:eastAsia="Calibri" w:hAnsi="Times New Roman" w:cs="Times New Roman"/>
          <w:sz w:val="28"/>
          <w:szCs w:val="28"/>
          <w:lang w:eastAsia="zh-CN"/>
        </w:rPr>
        <w:t>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таблиці 4.2.</w:t>
      </w:r>
    </w:p>
    <w:p w14:paraId="30A15647" w14:textId="77777777" w:rsidR="00CE50E3" w:rsidRPr="00800DA1" w:rsidRDefault="00CE50E3" w:rsidP="00800DA1">
      <w:pPr>
        <w:spacing w:line="360" w:lineRule="auto"/>
        <w:rPr>
          <w:rFonts w:ascii="Times New Roman" w:eastAsia="Calibri" w:hAnsi="Times New Roman" w:cs="Times New Roman"/>
          <w:color w:val="000000"/>
          <w:sz w:val="28"/>
          <w:szCs w:val="28"/>
          <w:lang w:eastAsia="zh-CN"/>
        </w:rPr>
      </w:pPr>
      <w:r w:rsidRPr="00800DA1">
        <w:rPr>
          <w:rFonts w:ascii="Times New Roman" w:eastAsia="Calibri" w:hAnsi="Times New Roman" w:cs="Times New Roman"/>
          <w:color w:val="000000"/>
          <w:sz w:val="28"/>
          <w:szCs w:val="28"/>
          <w:lang w:eastAsia="zh-CN"/>
        </w:rPr>
        <w:t xml:space="preserve">    Таблиця 4.2 - Основні параметри програмного продукту</w:t>
      </w:r>
    </w:p>
    <w:tbl>
      <w:tblPr>
        <w:tblW w:w="9645" w:type="dxa"/>
        <w:tblLayout w:type="fixed"/>
        <w:tblLook w:val="04A0" w:firstRow="1" w:lastRow="0" w:firstColumn="1" w:lastColumn="0" w:noHBand="0" w:noVBand="1"/>
      </w:tblPr>
      <w:tblGrid>
        <w:gridCol w:w="3552"/>
        <w:gridCol w:w="1133"/>
        <w:gridCol w:w="1822"/>
        <w:gridCol w:w="992"/>
        <w:gridCol w:w="1154"/>
        <w:gridCol w:w="992"/>
      </w:tblGrid>
      <w:tr w:rsidR="00CE50E3" w14:paraId="07560ADA" w14:textId="77777777" w:rsidTr="003368C1">
        <w:tc>
          <w:tcPr>
            <w:tcW w:w="355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77B7BD"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bCs/>
                <w:sz w:val="28"/>
                <w:szCs w:val="28"/>
                <w:lang w:eastAsia="zh-CN"/>
              </w:rPr>
              <w:t>Назва</w:t>
            </w:r>
          </w:p>
          <w:p w14:paraId="63D08E3F"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bCs/>
                <w:sz w:val="28"/>
                <w:szCs w:val="28"/>
                <w:lang w:eastAsia="zh-CN"/>
              </w:rPr>
            </w:pPr>
            <w:r w:rsidRPr="00BC4850">
              <w:rPr>
                <w:rFonts w:ascii="Times New Roman" w:eastAsia="Calibri" w:hAnsi="Times New Roman" w:cs="Times New Roman"/>
                <w:bCs/>
                <w:sz w:val="28"/>
                <w:szCs w:val="28"/>
                <w:lang w:eastAsia="zh-CN"/>
              </w:rPr>
              <w:t>Параметра</w:t>
            </w:r>
          </w:p>
        </w:tc>
        <w:tc>
          <w:tcPr>
            <w:tcW w:w="11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EDF6C1"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bCs/>
                <w:sz w:val="28"/>
                <w:szCs w:val="28"/>
                <w:lang w:eastAsia="zh-CN"/>
              </w:rPr>
              <w:t>Умовні позначення</w:t>
            </w:r>
          </w:p>
        </w:tc>
        <w:tc>
          <w:tcPr>
            <w:tcW w:w="182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202B39"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bCs/>
                <w:sz w:val="28"/>
                <w:szCs w:val="28"/>
                <w:lang w:eastAsia="zh-CN"/>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26ECC6"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bCs/>
                <w:sz w:val="28"/>
                <w:szCs w:val="28"/>
                <w:lang w:eastAsia="zh-CN"/>
              </w:rPr>
              <w:t>Значення параметра</w:t>
            </w:r>
          </w:p>
        </w:tc>
      </w:tr>
      <w:tr w:rsidR="00CE50E3" w14:paraId="13388B14" w14:textId="77777777" w:rsidTr="003368C1">
        <w:trPr>
          <w:trHeight w:val="436"/>
        </w:trPr>
        <w:tc>
          <w:tcPr>
            <w:tcW w:w="3554" w:type="dxa"/>
            <w:vMerge/>
            <w:tcBorders>
              <w:top w:val="single" w:sz="8" w:space="0" w:color="000000"/>
              <w:left w:val="single" w:sz="8" w:space="0" w:color="000000"/>
              <w:bottom w:val="single" w:sz="8" w:space="0" w:color="000000"/>
              <w:right w:val="single" w:sz="8" w:space="0" w:color="000000"/>
            </w:tcBorders>
            <w:vAlign w:val="center"/>
            <w:hideMark/>
          </w:tcPr>
          <w:p w14:paraId="0AEAF30A" w14:textId="77777777" w:rsidR="00CE50E3" w:rsidRPr="00BC4850" w:rsidRDefault="00CE50E3" w:rsidP="003368C1">
            <w:pPr>
              <w:rPr>
                <w:rFonts w:ascii="Times New Roman" w:eastAsia="Calibri" w:hAnsi="Times New Roman" w:cs="Times New Roman"/>
                <w:bCs/>
                <w:sz w:val="28"/>
                <w:szCs w:val="28"/>
                <w:lang w:eastAsia="zh-CN"/>
              </w:rPr>
            </w:pPr>
          </w:p>
        </w:tc>
        <w:tc>
          <w:tcPr>
            <w:tcW w:w="1134" w:type="dxa"/>
            <w:vMerge/>
            <w:tcBorders>
              <w:top w:val="single" w:sz="8" w:space="0" w:color="000000"/>
              <w:left w:val="single" w:sz="8" w:space="0" w:color="000000"/>
              <w:bottom w:val="single" w:sz="8" w:space="0" w:color="000000"/>
              <w:right w:val="single" w:sz="8" w:space="0" w:color="000000"/>
            </w:tcBorders>
            <w:vAlign w:val="center"/>
            <w:hideMark/>
          </w:tcPr>
          <w:p w14:paraId="727A86AF" w14:textId="77777777" w:rsidR="00CE50E3" w:rsidRPr="00BC4850" w:rsidRDefault="00CE50E3" w:rsidP="003368C1">
            <w:pPr>
              <w:rPr>
                <w:rFonts w:ascii="Times New Roman" w:eastAsia="Calibri" w:hAnsi="Times New Roman" w:cs="Times New Roman"/>
                <w:sz w:val="28"/>
                <w:szCs w:val="28"/>
                <w:lang w:eastAsia="zh-CN"/>
              </w:rPr>
            </w:pPr>
          </w:p>
        </w:tc>
        <w:tc>
          <w:tcPr>
            <w:tcW w:w="1823" w:type="dxa"/>
            <w:vMerge/>
            <w:tcBorders>
              <w:top w:val="single" w:sz="8" w:space="0" w:color="000000"/>
              <w:left w:val="single" w:sz="8" w:space="0" w:color="000000"/>
              <w:bottom w:val="single" w:sz="8" w:space="0" w:color="000000"/>
              <w:right w:val="single" w:sz="8" w:space="0" w:color="000000"/>
            </w:tcBorders>
            <w:vAlign w:val="center"/>
            <w:hideMark/>
          </w:tcPr>
          <w:p w14:paraId="618DE422" w14:textId="77777777" w:rsidR="00CE50E3" w:rsidRPr="00BC4850" w:rsidRDefault="00CE50E3" w:rsidP="003368C1">
            <w:pPr>
              <w:rPr>
                <w:rFonts w:ascii="Times New Roman" w:eastAsia="Calibri" w:hAnsi="Times New Roman" w:cs="Times New Roman"/>
                <w:sz w:val="28"/>
                <w:szCs w:val="28"/>
                <w:lang w:eastAsia="zh-CN"/>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75C957"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bCs/>
                <w:sz w:val="28"/>
                <w:szCs w:val="28"/>
                <w:lang w:eastAsia="zh-CN"/>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B9D20B"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bCs/>
                <w:sz w:val="28"/>
                <w:szCs w:val="28"/>
                <w:lang w:eastAsia="zh-CN"/>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BBB5C1"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bCs/>
                <w:sz w:val="28"/>
                <w:szCs w:val="28"/>
                <w:lang w:eastAsia="zh-CN"/>
              </w:rPr>
              <w:t>кращі</w:t>
            </w:r>
          </w:p>
        </w:tc>
      </w:tr>
      <w:tr w:rsidR="00CE50E3" w14:paraId="0D96B232" w14:textId="77777777" w:rsidTr="003368C1">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3C2932" w14:textId="77777777" w:rsidR="00CE50E3" w:rsidRPr="00BC4850" w:rsidRDefault="00CE50E3" w:rsidP="003368C1">
            <w:pPr>
              <w:suppressAutoHyphens/>
              <w:spacing w:line="360" w:lineRule="auto"/>
              <w:ind w:left="57" w:right="57" w:firstLine="71"/>
              <w:jc w:val="both"/>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Швидкодія мови програмування</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E056670"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37B985" w14:textId="77777777" w:rsidR="00CE50E3" w:rsidRPr="00BC4850" w:rsidRDefault="00CE50E3" w:rsidP="003368C1">
            <w:pPr>
              <w:suppressAutoHyphens/>
              <w:spacing w:line="360" w:lineRule="auto"/>
              <w:ind w:right="57" w:firstLine="71"/>
              <w:jc w:val="both"/>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оп/мс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D4ED32"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5000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9C74BF"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10000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37BE91"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15000</w:t>
            </w:r>
          </w:p>
        </w:tc>
      </w:tr>
      <w:tr w:rsidR="00CE50E3" w14:paraId="796AAA08" w14:textId="77777777" w:rsidTr="003368C1">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3EE2D5" w14:textId="77777777" w:rsidR="00CE50E3" w:rsidRPr="00BC4850" w:rsidRDefault="00CE50E3" w:rsidP="003368C1">
            <w:pPr>
              <w:suppressAutoHyphens/>
              <w:spacing w:line="360" w:lineRule="auto"/>
              <w:ind w:right="57" w:firstLine="357"/>
              <w:jc w:val="both"/>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 xml:space="preserve"> Об’єм пам’яті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90E7D6"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E1ACA25" w14:textId="77777777" w:rsidR="00CE50E3" w:rsidRPr="00BC4850" w:rsidRDefault="00CE50E3" w:rsidP="003368C1">
            <w:pPr>
              <w:suppressAutoHyphens/>
              <w:spacing w:line="360" w:lineRule="auto"/>
              <w:ind w:left="57" w:right="57" w:firstLine="71"/>
              <w:jc w:val="both"/>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C9B944"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256</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D55F02"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128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AAD2EE"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64</w:t>
            </w:r>
          </w:p>
        </w:tc>
      </w:tr>
      <w:tr w:rsidR="00CE50E3" w14:paraId="6E9F1428" w14:textId="77777777" w:rsidTr="003368C1">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09F03E" w14:textId="77777777" w:rsidR="00CE50E3" w:rsidRPr="00BC4850" w:rsidRDefault="00CE50E3" w:rsidP="003368C1">
            <w:pPr>
              <w:suppressAutoHyphens/>
              <w:spacing w:line="360" w:lineRule="auto"/>
              <w:ind w:left="57" w:right="57" w:firstLine="71"/>
              <w:jc w:val="both"/>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Час попередньої обробки даних</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522D66"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A488B6" w14:textId="77777777" w:rsidR="00CE50E3" w:rsidRPr="00BC4850" w:rsidRDefault="00CE50E3" w:rsidP="003368C1">
            <w:pPr>
              <w:suppressAutoHyphens/>
              <w:spacing w:line="360" w:lineRule="auto"/>
              <w:ind w:left="57" w:right="57" w:firstLine="71"/>
              <w:jc w:val="both"/>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1D5BE6"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40000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F5B5FB9"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25000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73F588"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20000</w:t>
            </w:r>
          </w:p>
        </w:tc>
      </w:tr>
      <w:tr w:rsidR="00CE50E3" w14:paraId="38541107" w14:textId="77777777" w:rsidTr="003368C1">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D533BF" w14:textId="77777777" w:rsidR="00CE50E3" w:rsidRPr="00BC4850" w:rsidRDefault="00CE50E3" w:rsidP="003368C1">
            <w:pPr>
              <w:suppressAutoHyphens/>
              <w:spacing w:line="360" w:lineRule="auto"/>
              <w:ind w:left="57" w:right="57" w:firstLine="71"/>
              <w:jc w:val="both"/>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2F11E8"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X4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CEE439" w14:textId="77777777" w:rsidR="00CE50E3" w:rsidRPr="00BC4850" w:rsidRDefault="00CE50E3" w:rsidP="003368C1">
            <w:pPr>
              <w:suppressAutoHyphens/>
              <w:spacing w:line="360" w:lineRule="auto"/>
              <w:ind w:left="57" w:right="57" w:firstLine="71"/>
              <w:jc w:val="both"/>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162AC3"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700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733C53"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500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DE32EB" w14:textId="77777777" w:rsidR="00CE50E3" w:rsidRPr="00BC4850" w:rsidRDefault="00CE50E3" w:rsidP="003368C1">
            <w:pPr>
              <w:suppressAutoHyphens/>
              <w:spacing w:line="360" w:lineRule="auto"/>
              <w:ind w:left="57" w:right="57" w:firstLine="71"/>
              <w:jc w:val="center"/>
              <w:rPr>
                <w:rFonts w:ascii="Times New Roman" w:eastAsia="Calibri" w:hAnsi="Times New Roman" w:cs="Times New Roman"/>
                <w:sz w:val="28"/>
                <w:szCs w:val="28"/>
                <w:lang w:eastAsia="zh-CN"/>
              </w:rPr>
            </w:pPr>
            <w:r w:rsidRPr="00BC4850">
              <w:rPr>
                <w:rFonts w:ascii="Times New Roman" w:eastAsia="Calibri" w:hAnsi="Times New Roman" w:cs="Times New Roman"/>
                <w:sz w:val="28"/>
                <w:szCs w:val="28"/>
                <w:lang w:eastAsia="zh-CN"/>
              </w:rPr>
              <w:t>300</w:t>
            </w:r>
          </w:p>
        </w:tc>
      </w:tr>
    </w:tbl>
    <w:p w14:paraId="0C1E011A" w14:textId="77777777" w:rsidR="00CE50E3" w:rsidRPr="00CE50E3" w:rsidRDefault="00CE50E3" w:rsidP="00CE50E3">
      <w:pPr>
        <w:keepNext/>
        <w:tabs>
          <w:tab w:val="left" w:pos="0"/>
        </w:tabs>
        <w:suppressAutoHyphens/>
        <w:spacing w:line="360" w:lineRule="auto"/>
        <w:jc w:val="both"/>
        <w:outlineLvl w:val="1"/>
        <w:rPr>
          <w:rFonts w:ascii="Times New Roman" w:eastAsia="Cambria" w:hAnsi="Times New Roman" w:cs="Times New Roman"/>
          <w:b/>
          <w:bCs/>
          <w:iCs/>
          <w:sz w:val="28"/>
          <w:szCs w:val="28"/>
        </w:rPr>
      </w:pPr>
    </w:p>
    <w:p w14:paraId="761D07D3" w14:textId="77777777" w:rsidR="00CE50E3" w:rsidRDefault="00CE50E3" w:rsidP="00CE50E3">
      <w:pPr>
        <w:pStyle w:val="ListParagraph"/>
        <w:numPr>
          <w:ilvl w:val="8"/>
          <w:numId w:val="23"/>
        </w:numPr>
        <w:suppressAutoHyphens/>
        <w:spacing w:line="360" w:lineRule="auto"/>
        <w:jc w:val="both"/>
        <w:rPr>
          <w:rFonts w:ascii="Times New Roman" w:eastAsia="Calibri" w:hAnsi="Times New Roman" w:cs="Times New Roman"/>
          <w:sz w:val="28"/>
          <w:szCs w:val="28"/>
          <w:lang w:eastAsia="zh-CN"/>
        </w:rPr>
      </w:pPr>
      <w:r w:rsidRPr="00CE50E3">
        <w:rPr>
          <w:rFonts w:ascii="Times New Roman" w:eastAsia="Calibri" w:hAnsi="Times New Roman" w:cs="Times New Roman"/>
          <w:sz w:val="28"/>
          <w:szCs w:val="28"/>
          <w:lang w:eastAsia="zh-CN"/>
        </w:rPr>
        <w:t xml:space="preserve">За даними таблиці 4.3 будуються графічні характеристики параметрів – рис. 4.2 – рис. 4.5. </w:t>
      </w:r>
    </w:p>
    <w:p w14:paraId="52C2317F" w14:textId="77777777" w:rsidR="0026720A" w:rsidRDefault="0026720A" w:rsidP="002A3011">
      <w:pPr>
        <w:pStyle w:val="ListParagraph"/>
        <w:numPr>
          <w:ilvl w:val="8"/>
          <w:numId w:val="23"/>
        </w:numPr>
        <w:suppressAutoHyphens/>
        <w:spacing w:line="360" w:lineRule="auto"/>
        <w:jc w:val="center"/>
        <w:rPr>
          <w:rFonts w:ascii="Times New Roman" w:eastAsia="Calibri" w:hAnsi="Times New Roman" w:cs="Times New Roman"/>
          <w:sz w:val="28"/>
          <w:szCs w:val="28"/>
          <w:lang w:eastAsia="zh-CN"/>
        </w:rPr>
      </w:pPr>
      <w:r w:rsidRPr="0026720A">
        <w:rPr>
          <w:rFonts w:ascii="Times New Roman" w:eastAsia="Calibri" w:hAnsi="Times New Roman" w:cs="Times New Roman"/>
          <w:noProof/>
          <w:sz w:val="28"/>
          <w:szCs w:val="28"/>
          <w:lang w:eastAsia="uk-UA"/>
        </w:rPr>
        <w:lastRenderedPageBreak/>
        <w:drawing>
          <wp:inline distT="0" distB="0" distL="0" distR="0" wp14:anchorId="55A0DB83" wp14:editId="17121B5E">
            <wp:extent cx="5134268" cy="3200302"/>
            <wp:effectExtent l="19050" t="19050" r="9525" b="19685"/>
            <wp:docPr id="1543500686" name="Picture 1" descr="A picture containing text, screenshot, line,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500686" name="Picture 1" descr="A picture containing text, screenshot, line, plot&#10;&#10;Description automatically generated"/>
                    <pic:cNvPicPr/>
                  </pic:nvPicPr>
                  <pic:blipFill>
                    <a:blip r:embed="rId35" cstate="print"/>
                    <a:stretch>
                      <a:fillRect/>
                    </a:stretch>
                  </pic:blipFill>
                  <pic:spPr>
                    <a:xfrm>
                      <a:off x="0" y="0"/>
                      <a:ext cx="5141473" cy="3204793"/>
                    </a:xfrm>
                    <a:prstGeom prst="rect">
                      <a:avLst/>
                    </a:prstGeom>
                    <a:ln>
                      <a:solidFill>
                        <a:schemeClr val="accent1"/>
                      </a:solidFill>
                    </a:ln>
                  </pic:spPr>
                </pic:pic>
              </a:graphicData>
            </a:graphic>
          </wp:inline>
        </w:drawing>
      </w:r>
    </w:p>
    <w:p w14:paraId="7EF1BB1C" w14:textId="77777777" w:rsidR="0026720A" w:rsidRDefault="0026720A" w:rsidP="0026720A">
      <w:pPr>
        <w:pStyle w:val="ListParagraph"/>
        <w:numPr>
          <w:ilvl w:val="0"/>
          <w:numId w:val="23"/>
        </w:numPr>
        <w:suppressAutoHyphens/>
        <w:spacing w:line="360" w:lineRule="auto"/>
        <w:jc w:val="center"/>
        <w:rPr>
          <w:rFonts w:ascii="Times New Roman" w:eastAsia="Calibri" w:hAnsi="Times New Roman" w:cs="Times New Roman"/>
          <w:sz w:val="28"/>
          <w:szCs w:val="28"/>
          <w:lang w:eastAsia="zh-CN"/>
        </w:rPr>
      </w:pPr>
      <w:r w:rsidRPr="0026720A">
        <w:rPr>
          <w:rFonts w:ascii="Times New Roman" w:eastAsia="Calibri" w:hAnsi="Times New Roman" w:cs="Times New Roman"/>
          <w:noProof/>
          <w:sz w:val="28"/>
          <w:szCs w:val="28"/>
          <w:lang w:eastAsia="zh-CN"/>
        </w:rPr>
        <w:t xml:space="preserve">Рисунок 4.2 – Х1, </w:t>
      </w:r>
      <w:r w:rsidRPr="0026720A">
        <w:rPr>
          <w:rFonts w:ascii="Times New Roman" w:eastAsia="Calibri" w:hAnsi="Times New Roman" w:cs="Times New Roman"/>
          <w:sz w:val="28"/>
          <w:szCs w:val="28"/>
          <w:lang w:eastAsia="zh-CN"/>
        </w:rPr>
        <w:t>швидкодія мови програмування</w:t>
      </w:r>
    </w:p>
    <w:p w14:paraId="1AA4298B" w14:textId="77777777" w:rsidR="0026720A" w:rsidRPr="0026720A" w:rsidRDefault="0026720A" w:rsidP="0026720A">
      <w:pPr>
        <w:pStyle w:val="ListParagraph"/>
        <w:numPr>
          <w:ilvl w:val="0"/>
          <w:numId w:val="23"/>
        </w:numPr>
        <w:suppressAutoHyphens/>
        <w:spacing w:line="360" w:lineRule="auto"/>
        <w:jc w:val="center"/>
        <w:rPr>
          <w:rFonts w:ascii="Times New Roman" w:eastAsia="Calibri" w:hAnsi="Times New Roman" w:cs="Times New Roman"/>
          <w:sz w:val="28"/>
          <w:szCs w:val="28"/>
          <w:lang w:eastAsia="zh-CN"/>
        </w:rPr>
      </w:pPr>
      <w:r w:rsidRPr="0026720A">
        <w:rPr>
          <w:rFonts w:ascii="Times New Roman" w:eastAsia="Calibri" w:hAnsi="Times New Roman" w:cs="Times New Roman"/>
          <w:noProof/>
          <w:sz w:val="28"/>
          <w:szCs w:val="28"/>
          <w:lang w:eastAsia="uk-UA"/>
        </w:rPr>
        <w:drawing>
          <wp:inline distT="0" distB="0" distL="0" distR="0" wp14:anchorId="2CB09268" wp14:editId="0CED6E89">
            <wp:extent cx="5797892" cy="3659973"/>
            <wp:effectExtent l="19050" t="19050" r="12700" b="17145"/>
            <wp:docPr id="811593596" name="Picture 1" descr="A picture containing line, plot, screenshot,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593596" name="Picture 1" descr="A picture containing line, plot, screenshot, text&#10;&#10;Description automatically generated"/>
                    <pic:cNvPicPr/>
                  </pic:nvPicPr>
                  <pic:blipFill>
                    <a:blip r:embed="rId36" cstate="print"/>
                    <a:stretch>
                      <a:fillRect/>
                    </a:stretch>
                  </pic:blipFill>
                  <pic:spPr>
                    <a:xfrm>
                      <a:off x="0" y="0"/>
                      <a:ext cx="5799446" cy="3660954"/>
                    </a:xfrm>
                    <a:prstGeom prst="rect">
                      <a:avLst/>
                    </a:prstGeom>
                    <a:ln>
                      <a:solidFill>
                        <a:schemeClr val="accent1"/>
                      </a:solidFill>
                    </a:ln>
                  </pic:spPr>
                </pic:pic>
              </a:graphicData>
            </a:graphic>
          </wp:inline>
        </w:drawing>
      </w:r>
    </w:p>
    <w:p w14:paraId="26DA8374" w14:textId="77777777" w:rsidR="0026720A" w:rsidRPr="0026720A" w:rsidRDefault="0026720A" w:rsidP="0026720A">
      <w:pPr>
        <w:pStyle w:val="ListParagraph"/>
        <w:numPr>
          <w:ilvl w:val="0"/>
          <w:numId w:val="23"/>
        </w:numPr>
        <w:suppressAutoHyphens/>
        <w:spacing w:line="360" w:lineRule="auto"/>
        <w:ind w:right="57"/>
        <w:jc w:val="center"/>
        <w:rPr>
          <w:rFonts w:ascii="Times New Roman" w:eastAsia="Calibri" w:hAnsi="Times New Roman" w:cs="Times New Roman"/>
          <w:sz w:val="28"/>
          <w:szCs w:val="28"/>
          <w:lang w:eastAsia="zh-CN"/>
        </w:rPr>
      </w:pPr>
      <w:r w:rsidRPr="0026720A">
        <w:rPr>
          <w:rFonts w:ascii="Times New Roman" w:eastAsia="Calibri" w:hAnsi="Times New Roman" w:cs="Times New Roman"/>
          <w:noProof/>
          <w:sz w:val="28"/>
          <w:szCs w:val="28"/>
          <w:lang w:eastAsia="zh-CN"/>
        </w:rPr>
        <w:t xml:space="preserve">Рисунок </w:t>
      </w:r>
      <w:r w:rsidRPr="0026720A">
        <w:rPr>
          <w:rFonts w:ascii="Times New Roman" w:eastAsia="Calibri" w:hAnsi="Times New Roman" w:cs="Times New Roman"/>
          <w:noProof/>
          <w:sz w:val="28"/>
          <w:szCs w:val="28"/>
          <w:lang w:val="ru-RU" w:eastAsia="zh-CN"/>
        </w:rPr>
        <w:t>4</w:t>
      </w:r>
      <w:r w:rsidRPr="0026720A">
        <w:rPr>
          <w:rFonts w:ascii="Times New Roman" w:eastAsia="Calibri" w:hAnsi="Times New Roman" w:cs="Times New Roman"/>
          <w:noProof/>
          <w:sz w:val="28"/>
          <w:szCs w:val="28"/>
          <w:lang w:eastAsia="zh-CN"/>
        </w:rPr>
        <w:t>.3 – Х2, о</w:t>
      </w:r>
      <w:r w:rsidRPr="0026720A">
        <w:rPr>
          <w:rFonts w:ascii="Times New Roman" w:eastAsia="Calibri" w:hAnsi="Times New Roman" w:cs="Times New Roman"/>
          <w:sz w:val="28"/>
          <w:szCs w:val="28"/>
          <w:lang w:eastAsia="zh-CN"/>
        </w:rPr>
        <w:t xml:space="preserve">б’єм пам’яті </w:t>
      </w:r>
    </w:p>
    <w:p w14:paraId="27F1B755" w14:textId="77777777" w:rsidR="00CE50E3" w:rsidRDefault="00CE50E3" w:rsidP="0026720A">
      <w:pPr>
        <w:spacing w:line="360" w:lineRule="auto"/>
        <w:contextualSpacing/>
        <w:rPr>
          <w:rFonts w:ascii="Times New Roman" w:eastAsia="Calibri" w:hAnsi="Times New Roman" w:cs="Times New Roman"/>
          <w:color w:val="000000"/>
          <w:sz w:val="28"/>
          <w:szCs w:val="28"/>
          <w:lang w:eastAsia="zh-CN"/>
        </w:rPr>
      </w:pPr>
    </w:p>
    <w:p w14:paraId="7F130893" w14:textId="77777777" w:rsidR="009C4085" w:rsidRDefault="009C4085" w:rsidP="002A3011">
      <w:pPr>
        <w:spacing w:line="360" w:lineRule="auto"/>
        <w:contextualSpacing/>
        <w:jc w:val="center"/>
        <w:rPr>
          <w:rFonts w:ascii="Times New Roman" w:eastAsia="Calibri" w:hAnsi="Times New Roman" w:cs="Times New Roman"/>
          <w:color w:val="000000"/>
          <w:sz w:val="28"/>
          <w:szCs w:val="28"/>
          <w:lang w:eastAsia="zh-CN"/>
        </w:rPr>
      </w:pPr>
      <w:r w:rsidRPr="009C4085">
        <w:rPr>
          <w:rFonts w:ascii="Times New Roman" w:eastAsia="Calibri" w:hAnsi="Times New Roman" w:cs="Times New Roman"/>
          <w:noProof/>
          <w:color w:val="000000"/>
          <w:sz w:val="28"/>
          <w:szCs w:val="28"/>
          <w:lang w:eastAsia="uk-UA"/>
        </w:rPr>
        <w:lastRenderedPageBreak/>
        <w:drawing>
          <wp:inline distT="0" distB="0" distL="0" distR="0" wp14:anchorId="0BB62D94" wp14:editId="66FF35E5">
            <wp:extent cx="5704400" cy="3538908"/>
            <wp:effectExtent l="19050" t="19050" r="10795" b="23495"/>
            <wp:docPr id="1711093017" name="Picture 1" descr="A picture containing text, screenshot, line,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1093017" name="Picture 1" descr="A picture containing text, screenshot, line, plot&#10;&#10;Description automatically generated"/>
                    <pic:cNvPicPr/>
                  </pic:nvPicPr>
                  <pic:blipFill>
                    <a:blip r:embed="rId37" cstate="print"/>
                    <a:stretch>
                      <a:fillRect/>
                    </a:stretch>
                  </pic:blipFill>
                  <pic:spPr>
                    <a:xfrm>
                      <a:off x="0" y="0"/>
                      <a:ext cx="5705668" cy="3539695"/>
                    </a:xfrm>
                    <a:prstGeom prst="rect">
                      <a:avLst/>
                    </a:prstGeom>
                    <a:ln>
                      <a:solidFill>
                        <a:schemeClr val="accent1"/>
                      </a:solidFill>
                    </a:ln>
                  </pic:spPr>
                </pic:pic>
              </a:graphicData>
            </a:graphic>
          </wp:inline>
        </w:drawing>
      </w:r>
    </w:p>
    <w:p w14:paraId="183CE14C" w14:textId="77777777" w:rsidR="009C4085" w:rsidRPr="009C4085" w:rsidRDefault="009C4085" w:rsidP="009C4085">
      <w:pPr>
        <w:suppressAutoHyphens/>
        <w:spacing w:line="360" w:lineRule="auto"/>
        <w:ind w:firstLine="357"/>
        <w:jc w:val="center"/>
        <w:rPr>
          <w:rFonts w:ascii="Times New Roman" w:eastAsia="Calibri" w:hAnsi="Times New Roman" w:cs="Times New Roman"/>
          <w:sz w:val="28"/>
          <w:szCs w:val="28"/>
          <w:lang w:eastAsia="zh-CN"/>
        </w:rPr>
      </w:pPr>
      <w:r w:rsidRPr="009C4085">
        <w:rPr>
          <w:rFonts w:ascii="Times New Roman" w:eastAsia="Calibri" w:hAnsi="Times New Roman" w:cs="Times New Roman"/>
          <w:noProof/>
          <w:sz w:val="28"/>
          <w:szCs w:val="28"/>
          <w:lang w:eastAsia="zh-CN"/>
        </w:rPr>
        <w:t xml:space="preserve">Рисунок </w:t>
      </w:r>
      <w:r w:rsidRPr="009C4085">
        <w:rPr>
          <w:rFonts w:ascii="Times New Roman" w:eastAsia="Calibri" w:hAnsi="Times New Roman" w:cs="Times New Roman"/>
          <w:noProof/>
          <w:sz w:val="28"/>
          <w:szCs w:val="28"/>
          <w:lang w:val="ru-RU" w:eastAsia="zh-CN"/>
        </w:rPr>
        <w:t>4</w:t>
      </w:r>
      <w:r w:rsidRPr="009C4085">
        <w:rPr>
          <w:rFonts w:ascii="Times New Roman" w:eastAsia="Calibri" w:hAnsi="Times New Roman" w:cs="Times New Roman"/>
          <w:noProof/>
          <w:sz w:val="28"/>
          <w:szCs w:val="28"/>
          <w:lang w:eastAsia="zh-CN"/>
        </w:rPr>
        <w:t>.4 – Х3, ч</w:t>
      </w:r>
      <w:r w:rsidRPr="009C4085">
        <w:rPr>
          <w:rFonts w:ascii="Times New Roman" w:eastAsia="Calibri" w:hAnsi="Times New Roman" w:cs="Times New Roman"/>
          <w:sz w:val="28"/>
          <w:szCs w:val="28"/>
          <w:lang w:eastAsia="zh-CN"/>
        </w:rPr>
        <w:t xml:space="preserve">ас попередньої обробки даних </w:t>
      </w:r>
    </w:p>
    <w:p w14:paraId="729BD7AE" w14:textId="77777777" w:rsidR="009C4085" w:rsidRDefault="009C4085" w:rsidP="0026720A">
      <w:pPr>
        <w:spacing w:line="360" w:lineRule="auto"/>
        <w:contextualSpacing/>
        <w:rPr>
          <w:rFonts w:ascii="Times New Roman" w:eastAsia="Calibri" w:hAnsi="Times New Roman" w:cs="Times New Roman"/>
          <w:color w:val="000000"/>
          <w:sz w:val="28"/>
          <w:szCs w:val="28"/>
          <w:lang w:eastAsia="zh-CN"/>
        </w:rPr>
      </w:pPr>
    </w:p>
    <w:p w14:paraId="5FAE1B74" w14:textId="77777777" w:rsidR="00CE50E3" w:rsidRPr="0026720A" w:rsidRDefault="0026720A" w:rsidP="0026720A">
      <w:pPr>
        <w:spacing w:line="360" w:lineRule="auto"/>
        <w:contextualSpacing/>
        <w:jc w:val="center"/>
        <w:rPr>
          <w:rFonts w:ascii="Times New Roman" w:eastAsia="Calibri" w:hAnsi="Times New Roman" w:cs="Times New Roman"/>
          <w:i/>
          <w:color w:val="000000"/>
          <w:sz w:val="28"/>
          <w:szCs w:val="28"/>
        </w:rPr>
      </w:pPr>
      <w:r w:rsidRPr="0026720A">
        <w:rPr>
          <w:rFonts w:ascii="Times New Roman" w:eastAsia="Calibri" w:hAnsi="Times New Roman" w:cs="Times New Roman"/>
          <w:i/>
          <w:noProof/>
          <w:color w:val="000000"/>
          <w:sz w:val="28"/>
          <w:szCs w:val="28"/>
          <w:lang w:eastAsia="uk-UA"/>
        </w:rPr>
        <w:drawing>
          <wp:inline distT="0" distB="0" distL="0" distR="0" wp14:anchorId="67C375B2" wp14:editId="50870FE5">
            <wp:extent cx="5783824" cy="3639757"/>
            <wp:effectExtent l="19050" t="19050" r="26670" b="18415"/>
            <wp:docPr id="386369687" name="Picture 1" descr="A picture containing text, line, screenshot,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369687" name="Picture 1" descr="A picture containing text, line, screenshot, plot&#10;&#10;Description automatically generated"/>
                    <pic:cNvPicPr/>
                  </pic:nvPicPr>
                  <pic:blipFill>
                    <a:blip r:embed="rId38" cstate="print"/>
                    <a:stretch>
                      <a:fillRect/>
                    </a:stretch>
                  </pic:blipFill>
                  <pic:spPr>
                    <a:xfrm>
                      <a:off x="0" y="0"/>
                      <a:ext cx="5788827" cy="3642905"/>
                    </a:xfrm>
                    <a:prstGeom prst="rect">
                      <a:avLst/>
                    </a:prstGeom>
                    <a:ln>
                      <a:solidFill>
                        <a:schemeClr val="accent1"/>
                      </a:solidFill>
                    </a:ln>
                  </pic:spPr>
                </pic:pic>
              </a:graphicData>
            </a:graphic>
          </wp:inline>
        </w:drawing>
      </w:r>
    </w:p>
    <w:p w14:paraId="35602B0D" w14:textId="77777777" w:rsidR="009C4085" w:rsidRDefault="009C4085" w:rsidP="009C4085">
      <w:pPr>
        <w:suppressAutoHyphens/>
        <w:spacing w:line="360" w:lineRule="auto"/>
        <w:ind w:firstLine="357"/>
        <w:jc w:val="center"/>
        <w:rPr>
          <w:rFonts w:ascii="Times New Roman" w:eastAsia="Calibri" w:hAnsi="Times New Roman" w:cs="Times New Roman"/>
          <w:sz w:val="28"/>
          <w:szCs w:val="28"/>
          <w:lang w:eastAsia="zh-CN"/>
        </w:rPr>
      </w:pPr>
      <w:r w:rsidRPr="009C4085">
        <w:rPr>
          <w:rFonts w:ascii="Times New Roman" w:eastAsia="Calibri" w:hAnsi="Times New Roman" w:cs="Times New Roman"/>
          <w:noProof/>
          <w:sz w:val="28"/>
          <w:szCs w:val="28"/>
          <w:lang w:eastAsia="zh-CN"/>
        </w:rPr>
        <w:t xml:space="preserve">Рисунок </w:t>
      </w:r>
      <w:r w:rsidRPr="009C4085">
        <w:rPr>
          <w:rFonts w:ascii="Times New Roman" w:eastAsia="Calibri" w:hAnsi="Times New Roman" w:cs="Times New Roman"/>
          <w:noProof/>
          <w:sz w:val="28"/>
          <w:szCs w:val="28"/>
          <w:lang w:val="ru-RU" w:eastAsia="zh-CN"/>
        </w:rPr>
        <w:t>4</w:t>
      </w:r>
      <w:r w:rsidRPr="009C4085">
        <w:rPr>
          <w:rFonts w:ascii="Times New Roman" w:eastAsia="Calibri" w:hAnsi="Times New Roman" w:cs="Times New Roman"/>
          <w:noProof/>
          <w:sz w:val="28"/>
          <w:szCs w:val="28"/>
          <w:lang w:eastAsia="zh-CN"/>
        </w:rPr>
        <w:t xml:space="preserve">.5 – Х4, </w:t>
      </w:r>
      <w:r w:rsidRPr="009C4085">
        <w:rPr>
          <w:rFonts w:ascii="Times New Roman" w:eastAsia="Calibri" w:hAnsi="Times New Roman" w:cs="Times New Roman"/>
          <w:sz w:val="28"/>
          <w:szCs w:val="28"/>
          <w:lang w:eastAsia="zh-CN"/>
        </w:rPr>
        <w:t>потенційний об’єм програмного коду</w:t>
      </w:r>
    </w:p>
    <w:p w14:paraId="45605981" w14:textId="77777777" w:rsidR="00800DA1" w:rsidRDefault="00800DA1" w:rsidP="009C4085">
      <w:pPr>
        <w:suppressAutoHyphens/>
        <w:spacing w:line="360" w:lineRule="auto"/>
        <w:ind w:firstLine="357"/>
        <w:jc w:val="center"/>
        <w:rPr>
          <w:rFonts w:ascii="Times New Roman" w:eastAsia="Calibri" w:hAnsi="Times New Roman" w:cs="Times New Roman"/>
          <w:sz w:val="28"/>
          <w:szCs w:val="28"/>
          <w:lang w:eastAsia="zh-CN"/>
        </w:rPr>
      </w:pPr>
    </w:p>
    <w:p w14:paraId="1C568428" w14:textId="77777777" w:rsidR="00800DA1" w:rsidRPr="009C4085" w:rsidRDefault="00800DA1" w:rsidP="009C4085">
      <w:pPr>
        <w:suppressAutoHyphens/>
        <w:spacing w:line="360" w:lineRule="auto"/>
        <w:ind w:firstLine="357"/>
        <w:jc w:val="center"/>
        <w:rPr>
          <w:rFonts w:ascii="Times New Roman" w:eastAsia="Calibri" w:hAnsi="Times New Roman" w:cs="Times New Roman"/>
          <w:sz w:val="28"/>
          <w:szCs w:val="28"/>
          <w:lang w:eastAsia="zh-CN"/>
        </w:rPr>
      </w:pPr>
    </w:p>
    <w:p w14:paraId="3E18A149" w14:textId="77777777" w:rsidR="009C4085" w:rsidRPr="00800DA1" w:rsidRDefault="002A3011" w:rsidP="00F1251B">
      <w:pPr>
        <w:pStyle w:val="Heading2"/>
        <w:rPr>
          <w:rFonts w:eastAsia="Cambria"/>
        </w:rPr>
      </w:pPr>
      <w:bookmarkStart w:id="50" w:name="_Toc73052061"/>
      <w:r w:rsidRPr="00800DA1">
        <w:rPr>
          <w:rFonts w:eastAsia="Cambria"/>
          <w:b/>
          <w:bCs/>
          <w:lang w:val="ru-RU"/>
        </w:rPr>
        <w:lastRenderedPageBreak/>
        <w:t xml:space="preserve">          </w:t>
      </w:r>
      <w:bookmarkStart w:id="51" w:name="_Toc137300866"/>
      <w:bookmarkStart w:id="52" w:name="_Toc137328832"/>
      <w:r w:rsidR="009C4085" w:rsidRPr="00800DA1">
        <w:rPr>
          <w:rFonts w:eastAsia="Cambria"/>
          <w:lang w:val="ru-RU"/>
        </w:rPr>
        <w:t>4.4 Аналіз експертного оцінювання параметрів</w:t>
      </w:r>
      <w:bookmarkEnd w:id="50"/>
      <w:bookmarkEnd w:id="51"/>
      <w:bookmarkEnd w:id="52"/>
    </w:p>
    <w:p w14:paraId="51F0548C" w14:textId="77777777" w:rsidR="00800DA1" w:rsidRDefault="00800DA1" w:rsidP="009C4085">
      <w:pPr>
        <w:suppressAutoHyphens/>
        <w:spacing w:line="360" w:lineRule="auto"/>
        <w:ind w:firstLine="709"/>
        <w:jc w:val="both"/>
        <w:rPr>
          <w:rFonts w:ascii="Times New Roman" w:eastAsia="Calibri" w:hAnsi="Times New Roman" w:cs="Times New Roman"/>
          <w:sz w:val="28"/>
          <w:szCs w:val="28"/>
          <w:lang w:eastAsia="zh-CN"/>
        </w:rPr>
      </w:pPr>
    </w:p>
    <w:p w14:paraId="0BE84F56" w14:textId="77777777" w:rsidR="009C4085" w:rsidRPr="009C4085" w:rsidRDefault="009C4085" w:rsidP="009C4085">
      <w:pPr>
        <w:suppressAutoHyphens/>
        <w:spacing w:line="360" w:lineRule="auto"/>
        <w:ind w:firstLine="709"/>
        <w:jc w:val="both"/>
        <w:rPr>
          <w:rFonts w:ascii="Times New Roman" w:eastAsia="Calibri" w:hAnsi="Times New Roman" w:cs="Times New Roman"/>
          <w:sz w:val="28"/>
          <w:szCs w:val="28"/>
          <w:lang w:eastAsia="zh-CN"/>
        </w:rPr>
      </w:pPr>
      <w:r w:rsidRPr="009C4085">
        <w:rPr>
          <w:rFonts w:ascii="Times New Roman" w:eastAsia="Calibri" w:hAnsi="Times New Roman" w:cs="Times New Roman"/>
          <w:sz w:val="28"/>
          <w:szCs w:val="28"/>
          <w:lang w:eastAsia="zh-CN"/>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14:paraId="6A384CDD" w14:textId="77777777" w:rsidR="009C4085" w:rsidRPr="009C4085" w:rsidRDefault="009C4085" w:rsidP="009C4085">
      <w:pPr>
        <w:suppressAutoHyphens/>
        <w:spacing w:line="360" w:lineRule="auto"/>
        <w:ind w:firstLine="709"/>
        <w:jc w:val="both"/>
        <w:rPr>
          <w:rFonts w:ascii="Times New Roman" w:eastAsia="Calibri" w:hAnsi="Times New Roman" w:cs="Times New Roman"/>
          <w:sz w:val="28"/>
          <w:szCs w:val="28"/>
          <w:lang w:eastAsia="zh-CN"/>
        </w:rPr>
      </w:pPr>
      <w:r w:rsidRPr="009C4085">
        <w:rPr>
          <w:rFonts w:ascii="Times New Roman" w:eastAsia="Calibri" w:hAnsi="Times New Roman" w:cs="Times New Roman"/>
          <w:sz w:val="28"/>
          <w:szCs w:val="28"/>
          <w:lang w:eastAsia="zh-CN"/>
        </w:rPr>
        <w:t>Значимість кожного параметра визначається методом попарного порів</w:t>
      </w:r>
      <w:r w:rsidRPr="009C4085">
        <w:rPr>
          <w:rFonts w:ascii="Times New Roman" w:eastAsia="Calibri" w:hAnsi="Times New Roman" w:cs="Times New Roman"/>
          <w:sz w:val="28"/>
          <w:szCs w:val="28"/>
          <w:lang w:eastAsia="zh-CN"/>
        </w:rPr>
        <w:softHyphen/>
        <w:t>няння. Оцінку проводить експертна комісія із 7 людей. Визначення коефіцієнтів значимості передбачає:</w:t>
      </w:r>
    </w:p>
    <w:p w14:paraId="0CE9A416" w14:textId="77777777" w:rsidR="009C4085" w:rsidRPr="009C4085" w:rsidRDefault="009C4085" w:rsidP="009C4085">
      <w:pPr>
        <w:numPr>
          <w:ilvl w:val="0"/>
          <w:numId w:val="23"/>
        </w:numPr>
        <w:suppressAutoHyphens/>
        <w:spacing w:line="360" w:lineRule="auto"/>
        <w:contextualSpacing/>
        <w:jc w:val="both"/>
        <w:rPr>
          <w:rFonts w:ascii="Times New Roman" w:eastAsia="Calibri" w:hAnsi="Times New Roman" w:cs="Times New Roman"/>
          <w:sz w:val="28"/>
          <w:szCs w:val="28"/>
          <w:lang w:eastAsia="zh-CN"/>
        </w:rPr>
      </w:pPr>
      <w:r w:rsidRPr="009C4085">
        <w:rPr>
          <w:rFonts w:ascii="Times New Roman" w:eastAsia="Calibri" w:hAnsi="Times New Roman" w:cs="Times New Roman"/>
          <w:sz w:val="28"/>
          <w:szCs w:val="28"/>
          <w:lang w:eastAsia="zh-CN"/>
        </w:rPr>
        <w:t>визначення рівня значимості параметра шляхом присвоєння різних рангів;</w:t>
      </w:r>
    </w:p>
    <w:p w14:paraId="7A48A5BF" w14:textId="77777777" w:rsidR="009C4085" w:rsidRPr="009C4085" w:rsidRDefault="009C4085" w:rsidP="009C4085">
      <w:pPr>
        <w:numPr>
          <w:ilvl w:val="0"/>
          <w:numId w:val="23"/>
        </w:numPr>
        <w:suppressAutoHyphens/>
        <w:spacing w:line="360" w:lineRule="auto"/>
        <w:contextualSpacing/>
        <w:jc w:val="both"/>
        <w:rPr>
          <w:rFonts w:ascii="Times New Roman" w:eastAsia="Calibri" w:hAnsi="Times New Roman" w:cs="Times New Roman"/>
          <w:sz w:val="28"/>
          <w:szCs w:val="28"/>
          <w:lang w:eastAsia="zh-CN"/>
        </w:rPr>
      </w:pPr>
      <w:r w:rsidRPr="009C4085">
        <w:rPr>
          <w:rFonts w:ascii="Times New Roman" w:eastAsia="Calibri" w:hAnsi="Times New Roman" w:cs="Times New Roman"/>
          <w:sz w:val="28"/>
          <w:szCs w:val="28"/>
          <w:lang w:eastAsia="zh-CN"/>
        </w:rPr>
        <w:t>перевірку придатності експертних оцінок для подальшого використання;</w:t>
      </w:r>
    </w:p>
    <w:p w14:paraId="500B94B6" w14:textId="77777777" w:rsidR="009C4085" w:rsidRPr="009C4085" w:rsidRDefault="009C4085" w:rsidP="009C4085">
      <w:pPr>
        <w:numPr>
          <w:ilvl w:val="0"/>
          <w:numId w:val="23"/>
        </w:numPr>
        <w:suppressAutoHyphens/>
        <w:spacing w:line="360" w:lineRule="auto"/>
        <w:contextualSpacing/>
        <w:jc w:val="both"/>
        <w:rPr>
          <w:rFonts w:ascii="Times New Roman" w:eastAsia="Calibri" w:hAnsi="Times New Roman" w:cs="Times New Roman"/>
          <w:sz w:val="28"/>
          <w:szCs w:val="28"/>
          <w:lang w:eastAsia="zh-CN"/>
        </w:rPr>
      </w:pPr>
      <w:r w:rsidRPr="009C4085">
        <w:rPr>
          <w:rFonts w:ascii="Times New Roman" w:eastAsia="Calibri" w:hAnsi="Times New Roman" w:cs="Times New Roman"/>
          <w:sz w:val="28"/>
          <w:szCs w:val="28"/>
          <w:lang w:eastAsia="zh-CN"/>
        </w:rPr>
        <w:t>визначення оцінки попарного пріоритету параметрів;</w:t>
      </w:r>
    </w:p>
    <w:p w14:paraId="6754DB90" w14:textId="77777777" w:rsidR="009C4085" w:rsidRDefault="009C4085" w:rsidP="009C4085">
      <w:pPr>
        <w:numPr>
          <w:ilvl w:val="0"/>
          <w:numId w:val="23"/>
        </w:numPr>
        <w:suppressAutoHyphens/>
        <w:spacing w:line="360" w:lineRule="auto"/>
        <w:contextualSpacing/>
        <w:jc w:val="both"/>
        <w:rPr>
          <w:rFonts w:ascii="Times New Roman" w:eastAsia="Calibri" w:hAnsi="Times New Roman" w:cs="Times New Roman"/>
          <w:sz w:val="28"/>
          <w:szCs w:val="28"/>
          <w:lang w:eastAsia="zh-CN"/>
        </w:rPr>
      </w:pPr>
      <w:r w:rsidRPr="009C4085">
        <w:rPr>
          <w:rFonts w:ascii="Times New Roman" w:eastAsia="Calibri" w:hAnsi="Times New Roman" w:cs="Times New Roman"/>
          <w:sz w:val="28"/>
          <w:szCs w:val="28"/>
          <w:lang w:eastAsia="zh-CN"/>
        </w:rPr>
        <w:t>обробку результатів та визначення коефіцієнту значимості.</w:t>
      </w:r>
    </w:p>
    <w:p w14:paraId="3D780E29" w14:textId="77777777" w:rsidR="009C4085" w:rsidRPr="009C4085" w:rsidRDefault="009C4085" w:rsidP="009C4085">
      <w:pPr>
        <w:pStyle w:val="ListParagraph"/>
        <w:numPr>
          <w:ilvl w:val="0"/>
          <w:numId w:val="23"/>
        </w:numPr>
        <w:suppressAutoHyphens/>
        <w:spacing w:line="360" w:lineRule="auto"/>
        <w:rPr>
          <w:rFonts w:ascii="Times New Roman" w:eastAsia="Calibri" w:hAnsi="Times New Roman" w:cs="Times New Roman"/>
          <w:sz w:val="28"/>
          <w:szCs w:val="28"/>
          <w:lang w:eastAsia="zh-CN"/>
        </w:rPr>
      </w:pPr>
      <w:r w:rsidRPr="009C4085">
        <w:rPr>
          <w:rFonts w:ascii="Times New Roman" w:eastAsia="Calibri" w:hAnsi="Times New Roman" w:cs="Times New Roman"/>
          <w:iCs/>
          <w:sz w:val="28"/>
          <w:szCs w:val="28"/>
          <w:lang w:eastAsia="zh-CN"/>
        </w:rPr>
        <w:t xml:space="preserve">Таблиця 4.3 - </w:t>
      </w:r>
      <w:r w:rsidRPr="009C4085">
        <w:rPr>
          <w:rFonts w:ascii="Times New Roman" w:eastAsia="Calibri" w:hAnsi="Times New Roman" w:cs="Times New Roman"/>
          <w:sz w:val="28"/>
          <w:szCs w:val="28"/>
          <w:lang w:eastAsia="zh-CN"/>
        </w:rPr>
        <w:t>Результати ранжування параметрів</w:t>
      </w:r>
    </w:p>
    <w:tbl>
      <w:tblPr>
        <w:tblW w:w="9540" w:type="dxa"/>
        <w:jc w:val="center"/>
        <w:tblLayout w:type="fixed"/>
        <w:tblLook w:val="04A0" w:firstRow="1" w:lastRow="0" w:firstColumn="1" w:lastColumn="0" w:noHBand="0" w:noVBand="1"/>
      </w:tblPr>
      <w:tblGrid>
        <w:gridCol w:w="1548"/>
        <w:gridCol w:w="1558"/>
        <w:gridCol w:w="1284"/>
        <w:gridCol w:w="618"/>
        <w:gridCol w:w="324"/>
        <w:gridCol w:w="324"/>
        <w:gridCol w:w="324"/>
        <w:gridCol w:w="324"/>
        <w:gridCol w:w="324"/>
        <w:gridCol w:w="324"/>
        <w:gridCol w:w="850"/>
        <w:gridCol w:w="849"/>
        <w:gridCol w:w="889"/>
      </w:tblGrid>
      <w:tr w:rsidR="009C4085" w:rsidRPr="009C4085" w14:paraId="2A08A60F" w14:textId="77777777" w:rsidTr="003368C1">
        <w:trPr>
          <w:jc w:val="center"/>
        </w:trPr>
        <w:tc>
          <w:tcPr>
            <w:tcW w:w="15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C4157C"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bCs/>
                <w:sz w:val="28"/>
                <w:szCs w:val="28"/>
              </w:rPr>
              <w:t>Позначення параметра</w:t>
            </w:r>
          </w:p>
        </w:tc>
        <w:tc>
          <w:tcPr>
            <w:tcW w:w="155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A7900AE" w14:textId="77777777" w:rsidR="009C4085" w:rsidRPr="009C4085" w:rsidRDefault="009C4085" w:rsidP="003368C1">
            <w:pPr>
              <w:spacing w:line="360" w:lineRule="auto"/>
              <w:jc w:val="center"/>
              <w:rPr>
                <w:rFonts w:ascii="Times New Roman" w:eastAsia="Calibri" w:hAnsi="Times New Roman" w:cs="Times New Roman"/>
                <w:bCs/>
                <w:sz w:val="28"/>
                <w:szCs w:val="28"/>
              </w:rPr>
            </w:pPr>
            <w:r w:rsidRPr="009C4085">
              <w:rPr>
                <w:rFonts w:ascii="Times New Roman" w:eastAsia="Calibri" w:hAnsi="Times New Roman" w:cs="Times New Roman"/>
                <w:bCs/>
                <w:sz w:val="28"/>
                <w:szCs w:val="28"/>
              </w:rPr>
              <w:t>Назва параметра</w:t>
            </w:r>
          </w:p>
        </w:tc>
        <w:tc>
          <w:tcPr>
            <w:tcW w:w="1285"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2F1BC364" w14:textId="77777777" w:rsidR="009C4085" w:rsidRPr="009C4085" w:rsidRDefault="009C4085" w:rsidP="003368C1">
            <w:pPr>
              <w:spacing w:line="360" w:lineRule="auto"/>
              <w:jc w:val="center"/>
              <w:rPr>
                <w:rFonts w:ascii="Times New Roman" w:eastAsia="Calibri" w:hAnsi="Times New Roman" w:cs="Times New Roman"/>
                <w:bCs/>
                <w:sz w:val="28"/>
                <w:szCs w:val="28"/>
              </w:rPr>
            </w:pPr>
            <w:r w:rsidRPr="009C4085">
              <w:rPr>
                <w:rFonts w:ascii="Times New Roman" w:eastAsia="Calibri" w:hAnsi="Times New Roman" w:cs="Times New Roman"/>
                <w:bCs/>
                <w:sz w:val="28"/>
                <w:szCs w:val="28"/>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23A54C"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bCs/>
                <w:sz w:val="28"/>
                <w:szCs w:val="28"/>
              </w:rPr>
              <w:t>Ранг параметра за оцінкою експерта</w:t>
            </w:r>
          </w:p>
        </w:tc>
        <w:tc>
          <w:tcPr>
            <w:tcW w:w="85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8949E0"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bCs/>
                <w:sz w:val="28"/>
                <w:szCs w:val="28"/>
              </w:rPr>
              <w:t xml:space="preserve">Сума рангів </w:t>
            </w:r>
            <w:r w:rsidRPr="009C4085">
              <w:rPr>
                <w:rFonts w:ascii="Times New Roman" w:eastAsia="Calibri" w:hAnsi="Times New Roman" w:cs="Times New Roman"/>
                <w:bCs/>
                <w:i/>
                <w:iCs/>
                <w:sz w:val="28"/>
                <w:szCs w:val="28"/>
              </w:rPr>
              <w:t>R</w:t>
            </w:r>
            <w:r w:rsidRPr="009C4085">
              <w:rPr>
                <w:rFonts w:ascii="Times New Roman" w:eastAsia="Calibri" w:hAnsi="Times New Roman" w:cs="Times New Roman"/>
                <w:bCs/>
                <w:i/>
                <w:iCs/>
                <w:sz w:val="28"/>
                <w:szCs w:val="28"/>
                <w:vertAlign w:val="subscript"/>
              </w:rPr>
              <w:t>i</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E3D41D"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bCs/>
                <w:sz w:val="28"/>
                <w:szCs w:val="28"/>
              </w:rPr>
              <w:t>Відхи</w:t>
            </w:r>
            <w:r w:rsidRPr="009C4085">
              <w:rPr>
                <w:rFonts w:ascii="Times New Roman" w:eastAsia="Calibri" w:hAnsi="Times New Roman" w:cs="Times New Roman"/>
                <w:bCs/>
                <w:sz w:val="28"/>
                <w:szCs w:val="28"/>
              </w:rPr>
              <w:softHyphen/>
              <w:t xml:space="preserve">лення </w:t>
            </w:r>
            <w:r w:rsidRPr="009C4085">
              <w:rPr>
                <w:rFonts w:ascii="Times New Roman" w:eastAsia="Calibri" w:hAnsi="Times New Roman" w:cs="Times New Roman"/>
                <w:bCs/>
                <w:i/>
                <w:iCs/>
                <w:sz w:val="28"/>
                <w:szCs w:val="28"/>
              </w:rPr>
              <w:t>Δ</w:t>
            </w:r>
            <w:r w:rsidRPr="009C4085">
              <w:rPr>
                <w:rFonts w:ascii="Times New Roman" w:eastAsia="Calibri" w:hAnsi="Times New Roman" w:cs="Times New Roman"/>
                <w:bCs/>
                <w:i/>
                <w:iCs/>
                <w:sz w:val="28"/>
                <w:szCs w:val="28"/>
                <w:vertAlign w:val="subscript"/>
              </w:rPr>
              <w:t>i</w:t>
            </w:r>
          </w:p>
        </w:tc>
        <w:tc>
          <w:tcPr>
            <w:tcW w:w="89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4D5026"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bCs/>
                <w:i/>
                <w:iCs/>
                <w:sz w:val="28"/>
                <w:szCs w:val="28"/>
              </w:rPr>
              <w:t>Δ</w:t>
            </w:r>
            <w:r w:rsidRPr="009C4085">
              <w:rPr>
                <w:rFonts w:ascii="Times New Roman" w:eastAsia="Calibri" w:hAnsi="Times New Roman" w:cs="Times New Roman"/>
                <w:bCs/>
                <w:i/>
                <w:iCs/>
                <w:sz w:val="28"/>
                <w:szCs w:val="28"/>
                <w:vertAlign w:val="subscript"/>
              </w:rPr>
              <w:t>i</w:t>
            </w:r>
            <w:r w:rsidRPr="009C4085">
              <w:rPr>
                <w:rFonts w:ascii="Times New Roman" w:eastAsia="Calibri" w:hAnsi="Times New Roman" w:cs="Times New Roman"/>
                <w:bCs/>
                <w:i/>
                <w:iCs/>
                <w:sz w:val="28"/>
                <w:szCs w:val="28"/>
                <w:vertAlign w:val="superscript"/>
              </w:rPr>
              <w:t>2</w:t>
            </w:r>
          </w:p>
        </w:tc>
      </w:tr>
      <w:tr w:rsidR="009C4085" w:rsidRPr="009C4085" w14:paraId="15F07B32" w14:textId="77777777" w:rsidTr="003368C1">
        <w:trPr>
          <w:jc w:val="center"/>
        </w:trPr>
        <w:tc>
          <w:tcPr>
            <w:tcW w:w="1550" w:type="dxa"/>
            <w:vMerge/>
            <w:tcBorders>
              <w:top w:val="single" w:sz="8" w:space="0" w:color="000000"/>
              <w:left w:val="single" w:sz="8" w:space="0" w:color="000000"/>
              <w:bottom w:val="single" w:sz="8" w:space="0" w:color="000000"/>
              <w:right w:val="single" w:sz="8" w:space="0" w:color="000000"/>
            </w:tcBorders>
            <w:vAlign w:val="center"/>
            <w:hideMark/>
          </w:tcPr>
          <w:p w14:paraId="28D768A4" w14:textId="77777777" w:rsidR="009C4085" w:rsidRPr="009C4085" w:rsidRDefault="009C4085" w:rsidP="003368C1">
            <w:pPr>
              <w:rPr>
                <w:rFonts w:ascii="Times New Roman" w:eastAsia="Calibri" w:hAnsi="Times New Roman" w:cs="Times New Roman"/>
                <w:sz w:val="28"/>
                <w:szCs w:val="28"/>
              </w:rPr>
            </w:pPr>
          </w:p>
        </w:tc>
        <w:tc>
          <w:tcPr>
            <w:tcW w:w="1559" w:type="dxa"/>
            <w:vMerge/>
            <w:tcBorders>
              <w:top w:val="single" w:sz="8" w:space="0" w:color="000000"/>
              <w:left w:val="single" w:sz="8" w:space="0" w:color="000000"/>
              <w:bottom w:val="single" w:sz="8" w:space="0" w:color="000000"/>
              <w:right w:val="single" w:sz="8" w:space="0" w:color="000000"/>
            </w:tcBorders>
            <w:vAlign w:val="center"/>
            <w:hideMark/>
          </w:tcPr>
          <w:p w14:paraId="6AD61139" w14:textId="77777777" w:rsidR="009C4085" w:rsidRPr="009C4085" w:rsidRDefault="009C4085" w:rsidP="003368C1">
            <w:pPr>
              <w:rPr>
                <w:rFonts w:ascii="Times New Roman" w:eastAsia="Calibri" w:hAnsi="Times New Roman" w:cs="Times New Roman"/>
                <w:bCs/>
                <w:sz w:val="28"/>
                <w:szCs w:val="28"/>
              </w:rPr>
            </w:pPr>
          </w:p>
        </w:tc>
        <w:tc>
          <w:tcPr>
            <w:tcW w:w="1285" w:type="dxa"/>
            <w:vMerge/>
            <w:tcBorders>
              <w:top w:val="single" w:sz="8" w:space="0" w:color="000000"/>
              <w:left w:val="single" w:sz="8" w:space="0" w:color="000000"/>
              <w:bottom w:val="single" w:sz="8" w:space="0" w:color="000000"/>
              <w:right w:val="single" w:sz="8" w:space="0" w:color="000000"/>
            </w:tcBorders>
            <w:vAlign w:val="center"/>
            <w:hideMark/>
          </w:tcPr>
          <w:p w14:paraId="315FBA02" w14:textId="77777777" w:rsidR="009C4085" w:rsidRPr="009C4085" w:rsidRDefault="009C4085" w:rsidP="003368C1">
            <w:pPr>
              <w:rPr>
                <w:rFonts w:ascii="Times New Roman" w:eastAsia="Calibri" w:hAnsi="Times New Roman" w:cs="Times New Roman"/>
                <w:bCs/>
                <w:sz w:val="28"/>
                <w:szCs w:val="28"/>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6FB3C5"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bCs/>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506CA1"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bCs/>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640AB8"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bCs/>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FC1174"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bCs/>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367C75"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bCs/>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A51954E"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bCs/>
                <w:sz w:val="28"/>
                <w:szCs w:val="28"/>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D9B477"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bCs/>
                <w:sz w:val="28"/>
                <w:szCs w:val="28"/>
              </w:rPr>
              <w:t>7</w:t>
            </w:r>
          </w:p>
        </w:tc>
        <w:tc>
          <w:tcPr>
            <w:tcW w:w="851" w:type="dxa"/>
            <w:vMerge/>
            <w:tcBorders>
              <w:top w:val="single" w:sz="8" w:space="0" w:color="000000"/>
              <w:left w:val="single" w:sz="8" w:space="0" w:color="000000"/>
              <w:bottom w:val="single" w:sz="8" w:space="0" w:color="000000"/>
              <w:right w:val="single" w:sz="8" w:space="0" w:color="000000"/>
            </w:tcBorders>
            <w:vAlign w:val="center"/>
            <w:hideMark/>
          </w:tcPr>
          <w:p w14:paraId="48ED1EFC" w14:textId="77777777" w:rsidR="009C4085" w:rsidRPr="009C4085" w:rsidRDefault="009C4085" w:rsidP="003368C1">
            <w:pPr>
              <w:rPr>
                <w:rFonts w:ascii="Times New Roman" w:eastAsia="Calibri" w:hAnsi="Times New Roman" w:cs="Times New Roman"/>
                <w:sz w:val="28"/>
                <w:szCs w:val="28"/>
              </w:rPr>
            </w:pP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4BCA76A6" w14:textId="77777777" w:rsidR="009C4085" w:rsidRPr="009C4085" w:rsidRDefault="009C4085" w:rsidP="003368C1">
            <w:pPr>
              <w:rPr>
                <w:rFonts w:ascii="Times New Roman" w:eastAsia="Calibri" w:hAnsi="Times New Roman" w:cs="Times New Roman"/>
                <w:sz w:val="28"/>
                <w:szCs w:val="28"/>
              </w:rPr>
            </w:pPr>
          </w:p>
        </w:tc>
        <w:tc>
          <w:tcPr>
            <w:tcW w:w="890" w:type="dxa"/>
            <w:vMerge/>
            <w:tcBorders>
              <w:top w:val="single" w:sz="8" w:space="0" w:color="000000"/>
              <w:left w:val="single" w:sz="8" w:space="0" w:color="000000"/>
              <w:bottom w:val="single" w:sz="8" w:space="0" w:color="000000"/>
              <w:right w:val="single" w:sz="8" w:space="0" w:color="000000"/>
            </w:tcBorders>
            <w:vAlign w:val="center"/>
            <w:hideMark/>
          </w:tcPr>
          <w:p w14:paraId="313694A0" w14:textId="77777777" w:rsidR="009C4085" w:rsidRPr="009C4085" w:rsidRDefault="009C4085" w:rsidP="003368C1">
            <w:pPr>
              <w:rPr>
                <w:rFonts w:ascii="Times New Roman" w:eastAsia="Calibri" w:hAnsi="Times New Roman" w:cs="Times New Roman"/>
                <w:sz w:val="28"/>
                <w:szCs w:val="28"/>
              </w:rPr>
            </w:pPr>
          </w:p>
        </w:tc>
      </w:tr>
      <w:tr w:rsidR="009C4085" w:rsidRPr="009C4085" w14:paraId="3E00D29A" w14:textId="77777777" w:rsidTr="003368C1">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B2E210" w14:textId="77777777" w:rsidR="009C4085" w:rsidRPr="009C4085" w:rsidRDefault="009C4085" w:rsidP="003368C1">
            <w:pPr>
              <w:spacing w:line="360" w:lineRule="auto"/>
              <w:ind w:left="57"/>
              <w:jc w:val="center"/>
              <w:rPr>
                <w:rFonts w:ascii="Times New Roman" w:eastAsia="Calibri" w:hAnsi="Times New Roman" w:cs="Times New Roman"/>
                <w:sz w:val="28"/>
                <w:szCs w:val="28"/>
              </w:rPr>
            </w:pPr>
            <w:r w:rsidRPr="009C4085">
              <w:rPr>
                <w:rFonts w:ascii="Times New Roman" w:eastAsia="Calibri" w:hAnsi="Times New Roman" w:cs="Times New Roman"/>
                <w:i/>
                <w:iCs/>
                <w:sz w:val="28"/>
                <w:szCs w:val="28"/>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A9762CA" w14:textId="77777777" w:rsidR="009C4085" w:rsidRPr="009C4085" w:rsidRDefault="009C4085" w:rsidP="003368C1">
            <w:pPr>
              <w:spacing w:line="360" w:lineRule="auto"/>
              <w:ind w:left="57"/>
              <w:rPr>
                <w:rFonts w:ascii="Times New Roman" w:eastAsia="Calibri" w:hAnsi="Times New Roman" w:cs="Times New Roman"/>
                <w:sz w:val="28"/>
                <w:szCs w:val="28"/>
              </w:rPr>
            </w:pPr>
            <w:r w:rsidRPr="009C4085">
              <w:rPr>
                <w:rFonts w:ascii="Times New Roman" w:eastAsia="Calibri" w:hAnsi="Times New Roman" w:cs="Times New Roman"/>
                <w:sz w:val="28"/>
                <w:szCs w:val="28"/>
              </w:rPr>
              <w:t xml:space="preserve">Швидкодія мови програмування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B5DD91" w14:textId="77777777" w:rsidR="009C4085" w:rsidRPr="009C4085" w:rsidRDefault="009C4085" w:rsidP="003368C1">
            <w:pPr>
              <w:spacing w:line="360" w:lineRule="auto"/>
              <w:ind w:left="57"/>
              <w:rPr>
                <w:rFonts w:ascii="Times New Roman" w:eastAsia="Calibri" w:hAnsi="Times New Roman" w:cs="Times New Roman"/>
                <w:sz w:val="28"/>
                <w:szCs w:val="28"/>
              </w:rPr>
            </w:pPr>
            <w:r w:rsidRPr="009C4085">
              <w:rPr>
                <w:rFonts w:ascii="Times New Roman" w:eastAsia="Calibri" w:hAnsi="Times New Roman" w:cs="Times New Roman"/>
                <w:sz w:val="28"/>
                <w:szCs w:val="28"/>
              </w:rPr>
              <w:t>Оп/мс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801B2A9" w14:textId="77777777" w:rsidR="009C4085" w:rsidRPr="009C4085" w:rsidRDefault="007A47C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2FAC99" w14:textId="77777777" w:rsidR="009C4085" w:rsidRPr="009C4085" w:rsidRDefault="008A2CED"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FD540D"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88E7B32"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190C65" w14:textId="77777777" w:rsidR="009C4085" w:rsidRPr="009C4085" w:rsidRDefault="007A47C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FD79B9" w14:textId="77777777" w:rsidR="009C4085" w:rsidRPr="009C4085" w:rsidRDefault="007A47C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3391F0" w14:textId="77777777" w:rsidR="009C4085" w:rsidRPr="009C4085" w:rsidRDefault="009C408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727509"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sz w:val="28"/>
                <w:szCs w:val="28"/>
              </w:rPr>
              <w:t>1</w:t>
            </w:r>
            <w:r w:rsidR="008A2CED">
              <w:rPr>
                <w:rFonts w:ascii="Times New Roman" w:eastAsia="Calibri" w:hAnsi="Times New Roman" w:cs="Times New Roman"/>
                <w:sz w:val="28"/>
                <w:szCs w:val="28"/>
              </w:rPr>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00B3BB" w14:textId="77777777" w:rsidR="009C4085" w:rsidRPr="009C4085" w:rsidRDefault="00CA1957" w:rsidP="003368C1">
            <w:pPr>
              <w:spacing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rPr>
              <w:t>-</w:t>
            </w:r>
            <w:r w:rsidR="008A2CED">
              <w:rPr>
                <w:rFonts w:ascii="Times New Roman" w:eastAsia="Calibri" w:hAnsi="Times New Roman" w:cs="Times New Roman"/>
                <w:sz w:val="28"/>
                <w:szCs w:val="28"/>
              </w:rPr>
              <w:t>8</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FC087E" w14:textId="77777777" w:rsidR="009C4085" w:rsidRPr="009C4085" w:rsidRDefault="009C4085" w:rsidP="003368C1">
            <w:pPr>
              <w:spacing w:line="360" w:lineRule="auto"/>
              <w:jc w:val="center"/>
              <w:rPr>
                <w:rFonts w:ascii="Times New Roman" w:eastAsia="Calibri" w:hAnsi="Times New Roman" w:cs="Times New Roman"/>
                <w:sz w:val="28"/>
                <w:szCs w:val="28"/>
                <w:lang w:val="en-US"/>
              </w:rPr>
            </w:pPr>
          </w:p>
          <w:p w14:paraId="46DE917B" w14:textId="77777777" w:rsidR="009C4085" w:rsidRPr="009C4085" w:rsidRDefault="008A2CED" w:rsidP="003368C1">
            <w:pPr>
              <w:spacing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rPr>
              <w:t>64</w:t>
            </w:r>
          </w:p>
          <w:p w14:paraId="637FEF01" w14:textId="77777777" w:rsidR="009C4085" w:rsidRPr="009C4085" w:rsidRDefault="009C4085" w:rsidP="003368C1">
            <w:pPr>
              <w:spacing w:line="360" w:lineRule="auto"/>
              <w:jc w:val="center"/>
              <w:rPr>
                <w:rFonts w:ascii="Times New Roman" w:eastAsia="Calibri" w:hAnsi="Times New Roman" w:cs="Times New Roman"/>
                <w:sz w:val="28"/>
                <w:szCs w:val="28"/>
                <w:lang w:val="en-US"/>
              </w:rPr>
            </w:pPr>
          </w:p>
        </w:tc>
      </w:tr>
      <w:tr w:rsidR="009C4085" w:rsidRPr="009C4085" w14:paraId="5DDFB1E2" w14:textId="77777777" w:rsidTr="003368C1">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9C4499" w14:textId="77777777" w:rsidR="009C4085" w:rsidRPr="009C4085" w:rsidRDefault="009C4085" w:rsidP="003368C1">
            <w:pPr>
              <w:spacing w:line="360" w:lineRule="auto"/>
              <w:ind w:left="57"/>
              <w:jc w:val="center"/>
              <w:rPr>
                <w:rFonts w:ascii="Times New Roman" w:eastAsia="Calibri" w:hAnsi="Times New Roman" w:cs="Times New Roman"/>
                <w:sz w:val="28"/>
                <w:szCs w:val="28"/>
              </w:rPr>
            </w:pPr>
            <w:r w:rsidRPr="009C4085">
              <w:rPr>
                <w:rFonts w:ascii="Times New Roman" w:eastAsia="Calibri" w:hAnsi="Times New Roman" w:cs="Times New Roman"/>
                <w:i/>
                <w:iCs/>
                <w:sz w:val="28"/>
                <w:szCs w:val="28"/>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007594" w14:textId="77777777" w:rsidR="009C4085" w:rsidRPr="009C4085" w:rsidRDefault="009C4085" w:rsidP="003368C1">
            <w:pPr>
              <w:spacing w:line="360" w:lineRule="auto"/>
              <w:ind w:left="57"/>
              <w:rPr>
                <w:rFonts w:ascii="Times New Roman" w:eastAsia="Calibri" w:hAnsi="Times New Roman" w:cs="Times New Roman"/>
                <w:sz w:val="28"/>
                <w:szCs w:val="28"/>
              </w:rPr>
            </w:pPr>
            <w:r w:rsidRPr="009C4085">
              <w:rPr>
                <w:rFonts w:ascii="Times New Roman" w:eastAsia="Calibri" w:hAnsi="Times New Roman" w:cs="Times New Roman"/>
                <w:sz w:val="28"/>
                <w:szCs w:val="28"/>
              </w:rPr>
              <w:t>Об’єм пам’яті</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AAB79FF" w14:textId="77777777" w:rsidR="009C4085" w:rsidRPr="009C4085" w:rsidRDefault="009C4085" w:rsidP="003368C1">
            <w:pPr>
              <w:spacing w:line="360" w:lineRule="auto"/>
              <w:ind w:left="57"/>
              <w:rPr>
                <w:rFonts w:ascii="Times New Roman" w:eastAsia="Calibri" w:hAnsi="Times New Roman" w:cs="Times New Roman"/>
                <w:sz w:val="28"/>
                <w:szCs w:val="28"/>
              </w:rPr>
            </w:pPr>
            <w:r w:rsidRPr="009C4085">
              <w:rPr>
                <w:rFonts w:ascii="Times New Roman" w:eastAsia="Calibri" w:hAnsi="Times New Roman" w:cs="Times New Roman"/>
                <w:sz w:val="28"/>
                <w:szCs w:val="28"/>
              </w:rPr>
              <w:t>Mb</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73ED33" w14:textId="77777777" w:rsidR="009C4085" w:rsidRPr="009C4085" w:rsidRDefault="008A2CED"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5F94E4" w14:textId="77777777" w:rsidR="009C4085" w:rsidRPr="009C4085" w:rsidRDefault="007A47C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DFE717" w14:textId="77777777" w:rsidR="009C4085" w:rsidRPr="007A47C5" w:rsidRDefault="007A47C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B12549" w14:textId="77777777" w:rsidR="009C4085" w:rsidRPr="009C4085" w:rsidRDefault="007A47C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4F049BF" w14:textId="77777777" w:rsidR="009C4085" w:rsidRPr="009C4085" w:rsidRDefault="007A47C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149F143" w14:textId="77777777" w:rsidR="009C4085" w:rsidRPr="009C4085" w:rsidRDefault="007A47C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B97F1D" w14:textId="77777777" w:rsidR="009C4085" w:rsidRPr="009C4085" w:rsidRDefault="00CA1957"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34E6B55" w14:textId="77777777" w:rsidR="009C4085" w:rsidRPr="009C4085" w:rsidRDefault="007A47C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r w:rsidR="008A2CED">
              <w:rPr>
                <w:rFonts w:ascii="Times New Roman" w:eastAsia="Calibri" w:hAnsi="Times New Roman" w:cs="Times New Roman"/>
                <w:sz w:val="28"/>
                <w:szCs w:val="28"/>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784FA8" w14:textId="77777777" w:rsidR="009C4085" w:rsidRPr="009C4085" w:rsidRDefault="00CA1957" w:rsidP="003368C1">
            <w:pPr>
              <w:spacing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rPr>
              <w:t>1</w:t>
            </w:r>
            <w:r w:rsidR="008A2CED">
              <w:rPr>
                <w:rFonts w:ascii="Times New Roman" w:eastAsia="Calibri" w:hAnsi="Times New Roman" w:cs="Times New Roman"/>
                <w:sz w:val="28"/>
                <w:szCs w:val="28"/>
              </w:rPr>
              <w:t>1</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94A737" w14:textId="77777777" w:rsidR="009C4085" w:rsidRPr="009C4085" w:rsidRDefault="008A2CED" w:rsidP="003368C1">
            <w:pPr>
              <w:spacing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rPr>
              <w:t>121</w:t>
            </w:r>
          </w:p>
        </w:tc>
      </w:tr>
      <w:tr w:rsidR="009C4085" w:rsidRPr="009C4085" w14:paraId="1CEBB7A3" w14:textId="77777777" w:rsidTr="003368C1">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B82130" w14:textId="77777777" w:rsidR="009C4085" w:rsidRPr="009C4085" w:rsidRDefault="009C4085" w:rsidP="003368C1">
            <w:pPr>
              <w:spacing w:line="360" w:lineRule="auto"/>
              <w:ind w:left="57"/>
              <w:jc w:val="center"/>
              <w:rPr>
                <w:rFonts w:ascii="Times New Roman" w:eastAsia="Calibri" w:hAnsi="Times New Roman" w:cs="Times New Roman"/>
                <w:sz w:val="28"/>
                <w:szCs w:val="28"/>
              </w:rPr>
            </w:pPr>
            <w:r w:rsidRPr="009C4085">
              <w:rPr>
                <w:rFonts w:ascii="Times New Roman" w:eastAsia="Calibri" w:hAnsi="Times New Roman" w:cs="Times New Roman"/>
                <w:i/>
                <w:iCs/>
                <w:sz w:val="28"/>
                <w:szCs w:val="28"/>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DE1277" w14:textId="77777777" w:rsidR="009C4085" w:rsidRPr="009C4085" w:rsidRDefault="009C4085" w:rsidP="003368C1">
            <w:pPr>
              <w:spacing w:line="360" w:lineRule="auto"/>
              <w:ind w:left="57"/>
              <w:rPr>
                <w:rFonts w:ascii="Times New Roman" w:eastAsia="Calibri" w:hAnsi="Times New Roman" w:cs="Times New Roman"/>
                <w:sz w:val="28"/>
                <w:szCs w:val="28"/>
              </w:rPr>
            </w:pPr>
            <w:r w:rsidRPr="009C4085">
              <w:rPr>
                <w:rFonts w:ascii="Times New Roman" w:eastAsia="Calibri" w:hAnsi="Times New Roman" w:cs="Times New Roman"/>
                <w:sz w:val="28"/>
                <w:szCs w:val="28"/>
              </w:rPr>
              <w:t>Час попередньої обробки даних</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774BE0" w14:textId="77777777" w:rsidR="009C4085" w:rsidRPr="009C4085" w:rsidRDefault="009C4085" w:rsidP="003368C1">
            <w:pPr>
              <w:spacing w:line="360" w:lineRule="auto"/>
              <w:ind w:left="57"/>
              <w:rPr>
                <w:rFonts w:ascii="Times New Roman" w:eastAsia="Calibri" w:hAnsi="Times New Roman" w:cs="Times New Roman"/>
                <w:sz w:val="28"/>
                <w:szCs w:val="28"/>
              </w:rPr>
            </w:pPr>
            <w:r w:rsidRPr="009C4085">
              <w:rPr>
                <w:rFonts w:ascii="Times New Roman" w:eastAsia="Calibri" w:hAnsi="Times New Roman" w:cs="Times New Roman"/>
                <w:sz w:val="28"/>
                <w:szCs w:val="28"/>
              </w:rPr>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A6B8C0" w14:textId="77777777" w:rsidR="009C4085" w:rsidRPr="009C4085" w:rsidRDefault="008A2CED" w:rsidP="008A2CED">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0A78A3" w14:textId="77777777" w:rsidR="009C4085" w:rsidRPr="009C4085" w:rsidRDefault="008A2CED"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C2EBB8" w14:textId="77777777" w:rsidR="009C4085" w:rsidRPr="009C4085" w:rsidRDefault="005E3D24"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D9B7E7" w14:textId="77777777" w:rsidR="009C4085" w:rsidRPr="009C4085" w:rsidRDefault="007A47C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70EC63" w14:textId="77777777" w:rsidR="009C4085" w:rsidRPr="009C4085" w:rsidRDefault="009C408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297923" w14:textId="77777777" w:rsidR="009C4085" w:rsidRPr="009C4085" w:rsidRDefault="00CA1957"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193890" w14:textId="77777777" w:rsidR="009C4085" w:rsidRPr="009C4085" w:rsidRDefault="00CA1957"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9BC819" w14:textId="77777777" w:rsidR="009C4085" w:rsidRPr="00CA1957" w:rsidRDefault="00CA1957"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r w:rsidR="005E3D24">
              <w:rPr>
                <w:rFonts w:ascii="Times New Roman" w:eastAsia="Calibri" w:hAnsi="Times New Roman" w:cs="Times New Roman"/>
                <w:sz w:val="28"/>
                <w:szCs w:val="28"/>
              </w:rPr>
              <w:t>6</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58547A" w14:textId="77777777" w:rsidR="009C4085" w:rsidRPr="008A2CED" w:rsidRDefault="008A2CED"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w:t>
            </w:r>
            <w:r w:rsidR="005E3D24">
              <w:rPr>
                <w:rFonts w:ascii="Times New Roman" w:eastAsia="Calibri" w:hAnsi="Times New Roman" w:cs="Times New Roman"/>
                <w:sz w:val="28"/>
                <w:szCs w:val="28"/>
              </w:rPr>
              <w:t>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ADADA7" w14:textId="77777777" w:rsidR="009C4085" w:rsidRPr="00CA1957" w:rsidRDefault="005E3D24"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25</w:t>
            </w:r>
          </w:p>
        </w:tc>
      </w:tr>
      <w:tr w:rsidR="009C4085" w:rsidRPr="009C4085" w14:paraId="523F828C" w14:textId="77777777" w:rsidTr="003368C1">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F0A522" w14:textId="77777777" w:rsidR="009C4085" w:rsidRPr="009C4085" w:rsidRDefault="009C4085" w:rsidP="003368C1">
            <w:pPr>
              <w:spacing w:line="360" w:lineRule="auto"/>
              <w:ind w:left="57"/>
              <w:jc w:val="center"/>
              <w:rPr>
                <w:rFonts w:ascii="Times New Roman" w:eastAsia="Calibri" w:hAnsi="Times New Roman" w:cs="Times New Roman"/>
                <w:i/>
                <w:iCs/>
                <w:sz w:val="28"/>
                <w:szCs w:val="28"/>
              </w:rPr>
            </w:pPr>
            <w:r w:rsidRPr="009C4085">
              <w:rPr>
                <w:rFonts w:ascii="Times New Roman" w:eastAsia="Calibri" w:hAnsi="Times New Roman" w:cs="Times New Roman"/>
                <w:i/>
                <w:iCs/>
                <w:sz w:val="28"/>
                <w:szCs w:val="28"/>
              </w:rPr>
              <w:t>X4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FBD6AE" w14:textId="77777777" w:rsidR="009C4085" w:rsidRPr="009C4085" w:rsidRDefault="009C4085" w:rsidP="003368C1">
            <w:pPr>
              <w:spacing w:line="360" w:lineRule="auto"/>
              <w:ind w:left="57"/>
              <w:rPr>
                <w:rFonts w:ascii="Times New Roman" w:eastAsia="Calibri" w:hAnsi="Times New Roman" w:cs="Times New Roman"/>
                <w:sz w:val="28"/>
                <w:szCs w:val="28"/>
              </w:rPr>
            </w:pPr>
            <w:r w:rsidRPr="009C4085">
              <w:rPr>
                <w:rFonts w:ascii="Times New Roman" w:eastAsia="Calibri" w:hAnsi="Times New Roman" w:cs="Times New Roman"/>
                <w:sz w:val="28"/>
                <w:szCs w:val="28"/>
              </w:rPr>
              <w:t xml:space="preserve">Потенційний об’єм </w:t>
            </w:r>
            <w:r w:rsidRPr="009C4085">
              <w:rPr>
                <w:rFonts w:ascii="Times New Roman" w:eastAsia="Calibri" w:hAnsi="Times New Roman" w:cs="Times New Roman"/>
                <w:sz w:val="28"/>
                <w:szCs w:val="28"/>
              </w:rPr>
              <w:lastRenderedPageBreak/>
              <w:t>програмного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679612" w14:textId="77777777" w:rsidR="009C4085" w:rsidRPr="009C4085" w:rsidRDefault="009C4085" w:rsidP="003368C1">
            <w:pPr>
              <w:spacing w:line="360" w:lineRule="auto"/>
              <w:ind w:left="57"/>
              <w:rPr>
                <w:rFonts w:ascii="Times New Roman" w:eastAsia="Calibri" w:hAnsi="Times New Roman" w:cs="Times New Roman"/>
                <w:sz w:val="28"/>
                <w:szCs w:val="28"/>
              </w:rPr>
            </w:pPr>
            <w:r w:rsidRPr="009C4085">
              <w:rPr>
                <w:rFonts w:ascii="Times New Roman" w:eastAsia="Calibri" w:hAnsi="Times New Roman" w:cs="Times New Roman"/>
                <w:sz w:val="28"/>
                <w:szCs w:val="28"/>
              </w:rPr>
              <w:lastRenderedPageBreak/>
              <w:t xml:space="preserve">Кількість рядків </w:t>
            </w:r>
            <w:r w:rsidRPr="009C4085">
              <w:rPr>
                <w:rFonts w:ascii="Times New Roman" w:eastAsia="Calibri" w:hAnsi="Times New Roman" w:cs="Times New Roman"/>
                <w:sz w:val="28"/>
                <w:szCs w:val="28"/>
              </w:rPr>
              <w:lastRenderedPageBreak/>
              <w:t>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F5079C" w14:textId="77777777" w:rsidR="009C4085" w:rsidRPr="009C4085" w:rsidRDefault="009C408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lastRenderedPageBreak/>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31A1B2" w14:textId="77777777" w:rsidR="009C4085" w:rsidRPr="009C4085" w:rsidRDefault="008A2CED"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150214" w14:textId="77777777" w:rsidR="009C4085" w:rsidRPr="009C4085" w:rsidRDefault="005E3D24"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5FD9FFE" w14:textId="77777777" w:rsidR="009C4085" w:rsidRPr="009C4085" w:rsidRDefault="007A47C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EFAE4F" w14:textId="77777777" w:rsidR="009C4085" w:rsidRPr="009C4085" w:rsidRDefault="007A47C5"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EFF0123" w14:textId="77777777" w:rsidR="009C4085" w:rsidRPr="009C4085" w:rsidRDefault="008A2CED"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7DB7FE5" w14:textId="77777777" w:rsidR="009C4085" w:rsidRPr="009C4085" w:rsidRDefault="009C4085" w:rsidP="003368C1">
            <w:pPr>
              <w:spacing w:line="360" w:lineRule="auto"/>
              <w:jc w:val="both"/>
              <w:rPr>
                <w:rFonts w:ascii="Times New Roman" w:eastAsia="Calibri" w:hAnsi="Times New Roman" w:cs="Times New Roman"/>
                <w:sz w:val="28"/>
                <w:szCs w:val="28"/>
              </w:rPr>
            </w:pPr>
            <w:r w:rsidRPr="009C4085">
              <w:rPr>
                <w:rFonts w:ascii="Times New Roman" w:eastAsia="Calibri" w:hAnsi="Times New Roman" w:cs="Times New Roman"/>
                <w:sz w:val="28"/>
                <w:szCs w:val="28"/>
              </w:rPr>
              <w:t xml:space="preserve"> </w:t>
            </w:r>
            <w:r w:rsidR="00CA1957">
              <w:rPr>
                <w:rFonts w:ascii="Times New Roman" w:eastAsia="Calibri" w:hAnsi="Times New Roman" w:cs="Times New Roman"/>
                <w:sz w:val="28"/>
                <w:szCs w:val="28"/>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C6486A" w14:textId="77777777" w:rsidR="009C4085" w:rsidRPr="009C4085" w:rsidRDefault="00CA1957"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r w:rsidR="005E3D24">
              <w:rPr>
                <w:rFonts w:ascii="Times New Roman" w:eastAsia="Calibri" w:hAnsi="Times New Roman" w:cs="Times New Roman"/>
                <w:sz w:val="28"/>
                <w:szCs w:val="28"/>
              </w:rPr>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3D4C448" w14:textId="77777777" w:rsidR="009C4085" w:rsidRPr="009C4085" w:rsidRDefault="005E3D24" w:rsidP="003368C1">
            <w:pPr>
              <w:spacing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rPr>
              <w:t>2</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7AB35A" w14:textId="77777777" w:rsidR="009C4085" w:rsidRPr="009C4085" w:rsidRDefault="005E3D24" w:rsidP="003368C1">
            <w:pPr>
              <w:spacing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rPr>
              <w:t>4</w:t>
            </w:r>
          </w:p>
        </w:tc>
      </w:tr>
      <w:tr w:rsidR="009C4085" w:rsidRPr="009C4085" w14:paraId="0CDD3844" w14:textId="77777777" w:rsidTr="003368C1">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80228D" w14:textId="77777777" w:rsidR="009C4085" w:rsidRPr="009C4085" w:rsidRDefault="009C4085" w:rsidP="003368C1">
            <w:pPr>
              <w:spacing w:line="360" w:lineRule="auto"/>
              <w:rPr>
                <w:rFonts w:ascii="Times New Roman" w:eastAsia="Calibri" w:hAnsi="Times New Roman" w:cs="Times New Roman"/>
                <w:sz w:val="28"/>
                <w:szCs w:val="28"/>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BA786D" w14:textId="77777777" w:rsidR="009C4085" w:rsidRPr="009C4085" w:rsidRDefault="009C4085" w:rsidP="003368C1">
            <w:pPr>
              <w:spacing w:line="360" w:lineRule="auto"/>
              <w:rPr>
                <w:rFonts w:ascii="Times New Roman" w:eastAsia="Calibri" w:hAnsi="Times New Roman" w:cs="Times New Roman"/>
                <w:sz w:val="28"/>
                <w:szCs w:val="28"/>
              </w:rPr>
            </w:pPr>
            <w:r w:rsidRPr="009C4085">
              <w:rPr>
                <w:rFonts w:ascii="Times New Roman" w:eastAsia="Calibri" w:hAnsi="Times New Roman" w:cs="Times New Roman"/>
                <w:sz w:val="28"/>
                <w:szCs w:val="28"/>
              </w:rP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AADB71" w14:textId="77777777" w:rsidR="009C4085" w:rsidRPr="009C4085" w:rsidRDefault="009C4085" w:rsidP="003368C1">
            <w:pPr>
              <w:spacing w:line="360" w:lineRule="auto"/>
              <w:rPr>
                <w:rFonts w:ascii="Times New Roman" w:eastAsia="Calibri" w:hAnsi="Times New Roman" w:cs="Times New Roman"/>
                <w:sz w:val="28"/>
                <w:szCs w:val="28"/>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B162FA"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sz w:val="28"/>
                <w:szCs w:val="28"/>
              </w:rPr>
              <w:t>1</w:t>
            </w:r>
            <w:r w:rsidR="007A47C5">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2F045D"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sz w:val="28"/>
                <w:szCs w:val="28"/>
              </w:rPr>
              <w:t>1</w:t>
            </w:r>
            <w:r w:rsidR="007A47C5">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C71AB5"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sz w:val="28"/>
                <w:szCs w:val="28"/>
              </w:rPr>
              <w:t>1</w:t>
            </w:r>
            <w:r w:rsidR="007A47C5">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587110"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sz w:val="28"/>
                <w:szCs w:val="28"/>
              </w:rPr>
              <w:t>1</w:t>
            </w:r>
            <w:r w:rsidR="007A47C5">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AF64E73"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sz w:val="28"/>
                <w:szCs w:val="28"/>
              </w:rPr>
              <w:t>1</w:t>
            </w:r>
            <w:r w:rsidR="007A47C5">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2C713C"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sz w:val="28"/>
                <w:szCs w:val="28"/>
              </w:rPr>
              <w:t>1</w:t>
            </w:r>
            <w:r w:rsidR="007A47C5">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00F45F"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sz w:val="28"/>
                <w:szCs w:val="28"/>
              </w:rPr>
              <w:t>1</w:t>
            </w:r>
            <w:r w:rsidR="007A47C5">
              <w:rPr>
                <w:rFonts w:ascii="Times New Roman" w:eastAsia="Calibri" w:hAnsi="Times New Roman" w:cs="Times New Roman"/>
                <w:sz w:val="28"/>
                <w:szCs w:val="28"/>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09ABB7BB" w14:textId="77777777" w:rsidR="009C4085" w:rsidRPr="009C4085" w:rsidRDefault="00CA1957"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color w:val="000000"/>
                <w:sz w:val="28"/>
                <w:szCs w:val="28"/>
              </w:rPr>
              <w:t>84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1BB444E5" w14:textId="77777777" w:rsidR="009C4085" w:rsidRPr="009C4085" w:rsidRDefault="009C4085" w:rsidP="003368C1">
            <w:pPr>
              <w:spacing w:line="360" w:lineRule="auto"/>
              <w:jc w:val="center"/>
              <w:rPr>
                <w:rFonts w:ascii="Times New Roman" w:eastAsia="Calibri" w:hAnsi="Times New Roman" w:cs="Times New Roman"/>
                <w:sz w:val="28"/>
                <w:szCs w:val="28"/>
              </w:rPr>
            </w:pPr>
            <w:r w:rsidRPr="009C4085">
              <w:rPr>
                <w:rFonts w:ascii="Times New Roman" w:eastAsia="Calibri" w:hAnsi="Times New Roman" w:cs="Times New Roman"/>
                <w:sz w:val="28"/>
                <w:szCs w:val="28"/>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6DC3D55D" w14:textId="77777777" w:rsidR="009C4085" w:rsidRPr="009C4085" w:rsidRDefault="008A2CED" w:rsidP="003368C1">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r w:rsidR="005E3D24">
              <w:rPr>
                <w:rFonts w:ascii="Times New Roman" w:eastAsia="Calibri" w:hAnsi="Times New Roman" w:cs="Times New Roman"/>
                <w:sz w:val="28"/>
                <w:szCs w:val="28"/>
              </w:rPr>
              <w:t>14</w:t>
            </w:r>
          </w:p>
        </w:tc>
      </w:tr>
    </w:tbl>
    <w:p w14:paraId="1DC43656" w14:textId="77777777" w:rsidR="009C4085" w:rsidRPr="009C4085" w:rsidRDefault="009C4085" w:rsidP="009C4085">
      <w:pPr>
        <w:numPr>
          <w:ilvl w:val="0"/>
          <w:numId w:val="23"/>
        </w:numPr>
        <w:suppressAutoHyphens/>
        <w:spacing w:line="360" w:lineRule="auto"/>
        <w:contextualSpacing/>
        <w:jc w:val="both"/>
        <w:rPr>
          <w:rFonts w:ascii="Times New Roman" w:eastAsia="Calibri" w:hAnsi="Times New Roman" w:cs="Times New Roman"/>
          <w:sz w:val="28"/>
          <w:szCs w:val="28"/>
          <w:lang w:eastAsia="zh-CN"/>
        </w:rPr>
      </w:pPr>
    </w:p>
    <w:p w14:paraId="0B654C79"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8A2CED">
        <w:rPr>
          <w:rFonts w:ascii="Times New Roman" w:eastAsia="Calibri" w:hAnsi="Times New Roman" w:cs="Times New Roman"/>
          <w:sz w:val="28"/>
          <w:szCs w:val="28"/>
          <w:lang w:eastAsia="zh-CN"/>
        </w:rPr>
        <w:t>Для перевірки степені достовірності експертних оцінок, визначимо наступні параметри:</w:t>
      </w:r>
    </w:p>
    <w:p w14:paraId="48337F85"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8A2CED">
        <w:rPr>
          <w:rFonts w:ascii="Times New Roman" w:eastAsia="Calibri" w:hAnsi="Times New Roman" w:cs="Times New Roman"/>
          <w:sz w:val="28"/>
          <w:szCs w:val="28"/>
          <w:lang w:eastAsia="zh-CN"/>
        </w:rPr>
        <w:t>а) сума рангів кожного з параметрів і загальна сума рангів:</w:t>
      </w:r>
    </w:p>
    <w:p w14:paraId="7AAFE8AE"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497E5378" w14:textId="77777777" w:rsidR="008A2CED" w:rsidRPr="008A2CED" w:rsidRDefault="00000000"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R</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eastAsia="zh-CN"/>
              </w:rPr>
              <m:t>=</m:t>
            </m:r>
            <m:nary>
              <m:naryPr>
                <m:chr m:val="∑"/>
                <m:limLoc m:val="undOvr"/>
                <m:ctrlPr>
                  <w:rPr>
                    <w:rFonts w:ascii="Cambria Math" w:eastAsia="Calibri" w:hAnsi="Cambria Math" w:cs="Times New Roman"/>
                    <w:i/>
                    <w:sz w:val="28"/>
                    <w:szCs w:val="28"/>
                    <w:lang w:eastAsia="zh-CN"/>
                  </w:rPr>
                </m:ctrlPr>
              </m:naryPr>
              <m:sub>
                <m:r>
                  <w:rPr>
                    <w:rFonts w:ascii="Cambria Math" w:eastAsia="Calibri" w:hAnsi="Cambria Math" w:cs="Times New Roman"/>
                    <w:sz w:val="28"/>
                    <w:szCs w:val="28"/>
                    <w:lang w:eastAsia="zh-CN"/>
                  </w:rPr>
                  <m:t>j=1</m:t>
                </m:r>
              </m:sub>
              <m:sup>
                <m:r>
                  <w:rPr>
                    <w:rFonts w:ascii="Cambria Math" w:eastAsia="Calibri" w:hAnsi="Cambria Math" w:cs="Times New Roman"/>
                    <w:sz w:val="28"/>
                    <w:szCs w:val="28"/>
                    <w:lang w:eastAsia="zh-CN"/>
                  </w:rPr>
                  <m:t>N</m:t>
                </m:r>
              </m:sup>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r</m:t>
                    </m:r>
                  </m:e>
                  <m:sub>
                    <m:r>
                      <w:rPr>
                        <w:rFonts w:ascii="Cambria Math" w:eastAsia="Calibri" w:hAnsi="Cambria Math" w:cs="Times New Roman"/>
                        <w:sz w:val="28"/>
                        <w:szCs w:val="28"/>
                        <w:lang w:eastAsia="zh-CN"/>
                      </w:rPr>
                      <m:t>ij</m:t>
                    </m:r>
                  </m:sub>
                </m:sSub>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R</m:t>
                    </m:r>
                  </m:e>
                  <m:sub>
                    <m:r>
                      <w:rPr>
                        <w:rFonts w:ascii="Cambria Math" w:eastAsia="Calibri" w:hAnsi="Cambria Math" w:cs="Times New Roman"/>
                        <w:sz w:val="28"/>
                        <w:szCs w:val="28"/>
                        <w:lang w:eastAsia="zh-CN"/>
                      </w:rPr>
                      <m:t>ij</m:t>
                    </m:r>
                  </m:sub>
                </m:sSub>
              </m:e>
            </m:nary>
            <m:r>
              <w:rPr>
                <w:rFonts w:ascii="Cambria Math" w:eastAsia="Calibri" w:hAnsi="Cambria Math" w:cs="Times New Roman"/>
                <w:sz w:val="28"/>
                <w:szCs w:val="28"/>
                <w:lang w:eastAsia="zh-CN"/>
              </w:rPr>
              <m:t>=</m:t>
            </m:r>
            <m:f>
              <m:fPr>
                <m:ctrlPr>
                  <w:rPr>
                    <w:rFonts w:ascii="Cambria Math" w:eastAsia="Calibri" w:hAnsi="Cambria Math" w:cs="Times New Roman"/>
                    <w:i/>
                    <w:sz w:val="28"/>
                    <w:szCs w:val="28"/>
                    <w:lang w:eastAsia="zh-CN"/>
                  </w:rPr>
                </m:ctrlPr>
              </m:fPr>
              <m:num>
                <m:r>
                  <w:rPr>
                    <w:rFonts w:ascii="Cambria Math" w:eastAsia="Calibri" w:hAnsi="Cambria Math" w:cs="Times New Roman"/>
                    <w:sz w:val="28"/>
                    <w:szCs w:val="28"/>
                    <w:lang w:eastAsia="zh-CN"/>
                  </w:rPr>
                  <m:t>Nn</m:t>
                </m:r>
                <m:d>
                  <m:dPr>
                    <m:ctrlPr>
                      <w:rPr>
                        <w:rFonts w:ascii="Cambria Math" w:eastAsia="Calibri" w:hAnsi="Cambria Math" w:cs="Times New Roman"/>
                        <w:i/>
                        <w:sz w:val="28"/>
                        <w:szCs w:val="28"/>
                        <w:lang w:eastAsia="zh-CN"/>
                      </w:rPr>
                    </m:ctrlPr>
                  </m:dPr>
                  <m:e>
                    <m:r>
                      <w:rPr>
                        <w:rFonts w:ascii="Cambria Math" w:eastAsia="Calibri" w:hAnsi="Cambria Math" w:cs="Times New Roman"/>
                        <w:sz w:val="28"/>
                        <w:szCs w:val="28"/>
                        <w:lang w:eastAsia="zh-CN"/>
                      </w:rPr>
                      <m:t>n+1</m:t>
                    </m:r>
                  </m:e>
                </m:d>
              </m:num>
              <m:den>
                <m:r>
                  <w:rPr>
                    <w:rFonts w:ascii="Cambria Math" w:eastAsia="Calibri" w:hAnsi="Cambria Math" w:cs="Times New Roman"/>
                    <w:sz w:val="28"/>
                    <w:szCs w:val="28"/>
                    <w:lang w:eastAsia="zh-CN"/>
                  </w:rPr>
                  <m:t>2</m:t>
                </m:r>
              </m:den>
            </m:f>
            <m:r>
              <w:rPr>
                <w:rFonts w:ascii="Cambria Math" w:eastAsia="Calibri" w:hAnsi="Cambria Math" w:cs="Times New Roman"/>
                <w:sz w:val="28"/>
                <w:szCs w:val="28"/>
                <w:lang w:eastAsia="zh-CN"/>
              </w:rPr>
              <m:t>=84</m:t>
            </m:r>
            <m:r>
              <m:rPr>
                <m:nor/>
              </m:rPr>
              <w:rPr>
                <w:rFonts w:ascii="Times New Roman" w:eastAsia="Calibri" w:hAnsi="Times New Roman" w:cs="Times New Roman"/>
                <w:sz w:val="28"/>
                <w:szCs w:val="28"/>
                <w:lang w:eastAsia="zh-CN"/>
              </w:rPr>
              <m:t>,</m:t>
            </m:r>
            <m:r>
              <w:rPr>
                <w:rFonts w:ascii="Cambria Math" w:hAnsi="Cambria Math" w:cs="Times New Roman"/>
                <w:sz w:val="28"/>
                <w:szCs w:val="28"/>
                <w:lang w:eastAsia="zh-CN"/>
              </w:rPr>
              <m:t xml:space="preserve"> #</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4.1</m:t>
                </m:r>
              </m:e>
            </m:d>
          </m:e>
        </m:eqArr>
      </m:oMath>
    </w:p>
    <w:p w14:paraId="0E5510F7"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70789C8F"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8A2CED">
        <w:rPr>
          <w:rFonts w:ascii="Times New Roman" w:eastAsia="Calibri" w:hAnsi="Times New Roman" w:cs="Times New Roman"/>
          <w:sz w:val="28"/>
          <w:szCs w:val="28"/>
          <w:lang w:eastAsia="zh-CN"/>
        </w:rPr>
        <w:t xml:space="preserve">де </w:t>
      </w:r>
      <w:r w:rsidRPr="008A2CED">
        <w:rPr>
          <w:rFonts w:ascii="Times New Roman" w:eastAsia="Calibri" w:hAnsi="Times New Roman" w:cs="Times New Roman"/>
          <w:sz w:val="28"/>
          <w:szCs w:val="28"/>
          <w:lang w:eastAsia="zh-CN"/>
        </w:rPr>
        <w:tab/>
      </w:r>
      <w:r w:rsidRPr="008A2CED">
        <w:rPr>
          <w:rFonts w:ascii="Times New Roman" w:eastAsia="Calibri" w:hAnsi="Times New Roman" w:cs="Times New Roman"/>
          <w:i/>
          <w:iCs/>
          <w:sz w:val="28"/>
          <w:szCs w:val="28"/>
          <w:lang w:eastAsia="zh-CN"/>
        </w:rPr>
        <w:t xml:space="preserve">N </w:t>
      </w:r>
      <w:r w:rsidRPr="008A2CED">
        <w:rPr>
          <w:rFonts w:ascii="Times New Roman" w:eastAsia="Calibri" w:hAnsi="Times New Roman" w:cs="Times New Roman"/>
          <w:sz w:val="28"/>
          <w:szCs w:val="28"/>
          <w:lang w:eastAsia="zh-CN"/>
        </w:rPr>
        <w:t xml:space="preserve">– число експертів, </w:t>
      </w:r>
    </w:p>
    <w:p w14:paraId="5E1B0911"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8A2CED">
        <w:rPr>
          <w:rFonts w:ascii="Times New Roman" w:eastAsia="Calibri" w:hAnsi="Times New Roman" w:cs="Times New Roman"/>
          <w:i/>
          <w:iCs/>
          <w:sz w:val="28"/>
          <w:szCs w:val="28"/>
          <w:lang w:eastAsia="zh-CN"/>
        </w:rPr>
        <w:t>n</w:t>
      </w:r>
      <w:r w:rsidRPr="008A2CED">
        <w:rPr>
          <w:rFonts w:ascii="Times New Roman" w:eastAsia="Calibri" w:hAnsi="Times New Roman" w:cs="Times New Roman"/>
          <w:sz w:val="28"/>
          <w:szCs w:val="28"/>
          <w:lang w:eastAsia="zh-CN"/>
        </w:rPr>
        <w:t xml:space="preserve"> – кількість параметрів;</w:t>
      </w:r>
    </w:p>
    <w:p w14:paraId="4E37B967"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8A2CED">
        <w:rPr>
          <w:rFonts w:ascii="Times New Roman" w:eastAsia="Calibri" w:hAnsi="Times New Roman" w:cs="Times New Roman"/>
          <w:sz w:val="28"/>
          <w:szCs w:val="28"/>
          <w:lang w:eastAsia="zh-CN"/>
        </w:rPr>
        <w:t>б) середня сума рангів:</w:t>
      </w:r>
    </w:p>
    <w:p w14:paraId="4AD0714B"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39973206" w14:textId="77777777" w:rsidR="008A2CED" w:rsidRPr="008A2CED" w:rsidRDefault="00000000"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m:oMath>
        <m:eqArr>
          <m:eqArrPr>
            <m:maxDist m:val="1"/>
            <m:ctrlPr>
              <w:rPr>
                <w:rFonts w:ascii="Cambria Math" w:hAnsi="Cambria Math" w:cs="Times New Roman"/>
                <w:i/>
                <w:sz w:val="28"/>
                <w:szCs w:val="28"/>
                <w:lang w:eastAsia="zh-CN"/>
              </w:rPr>
            </m:ctrlPr>
          </m:eqArrPr>
          <m:e>
            <m:r>
              <w:rPr>
                <w:rFonts w:ascii="Cambria Math" w:eastAsia="Calibri" w:hAnsi="Cambria Math" w:cs="Times New Roman"/>
                <w:sz w:val="28"/>
                <w:szCs w:val="28"/>
                <w:lang w:eastAsia="zh-CN"/>
              </w:rPr>
              <m:t>T=</m:t>
            </m:r>
            <m:f>
              <m:fPr>
                <m:ctrlPr>
                  <w:rPr>
                    <w:rFonts w:ascii="Cambria Math" w:eastAsia="Calibri" w:hAnsi="Cambria Math" w:cs="Times New Roman"/>
                    <w:i/>
                    <w:sz w:val="28"/>
                    <w:szCs w:val="28"/>
                    <w:lang w:eastAsia="zh-CN"/>
                  </w:rPr>
                </m:ctrlPr>
              </m:fPr>
              <m:num>
                <m:r>
                  <w:rPr>
                    <w:rFonts w:ascii="Cambria Math" w:eastAsia="Calibri" w:hAnsi="Cambria Math" w:cs="Times New Roman"/>
                    <w:sz w:val="28"/>
                    <w:szCs w:val="28"/>
                    <w:lang w:eastAsia="zh-CN"/>
                  </w:rPr>
                  <m:t>1</m:t>
                </m:r>
              </m:num>
              <m:den>
                <m:r>
                  <w:rPr>
                    <w:rFonts w:ascii="Cambria Math" w:eastAsia="Calibri" w:hAnsi="Cambria Math" w:cs="Times New Roman"/>
                    <w:sz w:val="28"/>
                    <w:szCs w:val="28"/>
                    <w:lang w:eastAsia="zh-CN"/>
                  </w:rPr>
                  <m:t>n</m:t>
                </m:r>
              </m:den>
            </m:f>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R</m:t>
                </m:r>
              </m:e>
              <m:sub>
                <m:r>
                  <w:rPr>
                    <w:rFonts w:ascii="Cambria Math" w:eastAsia="Calibri" w:hAnsi="Cambria Math" w:cs="Times New Roman"/>
                    <w:sz w:val="28"/>
                    <w:szCs w:val="28"/>
                    <w:lang w:eastAsia="zh-CN"/>
                  </w:rPr>
                  <m:t>ij</m:t>
                </m:r>
              </m:sub>
            </m:sSub>
            <m:r>
              <w:rPr>
                <w:rFonts w:ascii="Cambria Math" w:eastAsia="Calibri" w:hAnsi="Cambria Math" w:cs="Times New Roman"/>
                <w:sz w:val="28"/>
                <w:szCs w:val="28"/>
                <w:lang w:eastAsia="zh-CN"/>
              </w:rPr>
              <m:t>=21</m:t>
            </m:r>
            <m:r>
              <w:rPr>
                <w:rFonts w:ascii="Cambria Math" w:hAnsi="Cambria Math" w:cs="Times New Roman"/>
                <w:sz w:val="28"/>
                <w:szCs w:val="28"/>
                <w:lang w:eastAsia="zh-CN"/>
              </w:rPr>
              <m:t xml:space="preserve"> #</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4.2</m:t>
                </m:r>
              </m:e>
            </m:d>
          </m:e>
        </m:eqArr>
      </m:oMath>
    </w:p>
    <w:p w14:paraId="7866D99B"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1CB70FD0"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8A2CED">
        <w:rPr>
          <w:rFonts w:ascii="Times New Roman" w:eastAsia="Calibri" w:hAnsi="Times New Roman" w:cs="Times New Roman"/>
          <w:sz w:val="28"/>
          <w:szCs w:val="28"/>
          <w:lang w:eastAsia="zh-CN"/>
        </w:rPr>
        <w:t>в) відхилення суми рангів кожного параметра від середньої суми рангів:</w:t>
      </w:r>
    </w:p>
    <w:p w14:paraId="35E665D2"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62DCF929" w14:textId="77777777" w:rsidR="008A2CED" w:rsidRPr="008A2CED" w:rsidRDefault="00000000"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eastAsia="zh-CN"/>
              </w:rPr>
              <m: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R</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eastAsia="zh-CN"/>
              </w:rPr>
              <m:t>-T.</m:t>
            </m:r>
            <m:r>
              <w:rPr>
                <w:rFonts w:ascii="Cambria Math" w:hAnsi="Cambria Math" w:cs="Times New Roman"/>
                <w:sz w:val="28"/>
                <w:szCs w:val="28"/>
                <w:lang w:eastAsia="zh-CN"/>
              </w:rPr>
              <m:t xml:space="preserve"> #</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4.3</m:t>
                </m:r>
              </m:e>
            </m:d>
          </m:e>
        </m:eqArr>
      </m:oMath>
    </w:p>
    <w:p w14:paraId="524F8BDC"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50B55B53"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8A2CED">
        <w:rPr>
          <w:rFonts w:ascii="Times New Roman" w:eastAsia="Calibri" w:hAnsi="Times New Roman" w:cs="Times New Roman"/>
          <w:sz w:val="28"/>
          <w:szCs w:val="28"/>
          <w:lang w:eastAsia="zh-CN"/>
        </w:rPr>
        <w:t>Сума відхилень по всім параметрам повинна дорівнювати 0;</w:t>
      </w:r>
    </w:p>
    <w:p w14:paraId="587D6847"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8A2CED">
        <w:rPr>
          <w:rFonts w:ascii="Times New Roman" w:eastAsia="Calibri" w:hAnsi="Times New Roman" w:cs="Times New Roman"/>
          <w:sz w:val="28"/>
          <w:szCs w:val="28"/>
          <w:lang w:eastAsia="zh-CN"/>
        </w:rPr>
        <w:t>г)загальна сума квадратів відхилення:</w:t>
      </w:r>
    </w:p>
    <w:p w14:paraId="5E163F90"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16915400" w14:textId="77777777" w:rsidR="008A2CED" w:rsidRPr="008A2CED" w:rsidRDefault="00000000"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m:oMath>
        <m:eqArr>
          <m:eqArrPr>
            <m:maxDist m:val="1"/>
            <m:ctrlPr>
              <w:rPr>
                <w:rFonts w:ascii="Cambria Math" w:hAnsi="Cambria Math" w:cs="Times New Roman"/>
                <w:i/>
                <w:sz w:val="28"/>
                <w:szCs w:val="28"/>
                <w:lang w:eastAsia="zh-CN"/>
              </w:rPr>
            </m:ctrlPr>
          </m:eqArrPr>
          <m:e>
            <m:r>
              <w:rPr>
                <w:rFonts w:ascii="Cambria Math" w:eastAsia="Calibri" w:hAnsi="Cambria Math" w:cs="Times New Roman"/>
                <w:sz w:val="28"/>
                <w:szCs w:val="28"/>
                <w:lang w:eastAsia="zh-CN"/>
              </w:rPr>
              <m:t>S=</m:t>
            </m:r>
            <m:nary>
              <m:naryPr>
                <m:chr m:val="∑"/>
                <m:limLoc m:val="undOvr"/>
                <m:ctrlPr>
                  <w:rPr>
                    <w:rFonts w:ascii="Cambria Math" w:eastAsia="Calibri" w:hAnsi="Cambria Math" w:cs="Times New Roman"/>
                    <w:i/>
                    <w:sz w:val="28"/>
                    <w:szCs w:val="28"/>
                    <w:lang w:eastAsia="zh-CN"/>
                  </w:rPr>
                </m:ctrlPr>
              </m:naryPr>
              <m:sub>
                <m:r>
                  <w:rPr>
                    <w:rFonts w:ascii="Cambria Math" w:eastAsia="Calibri" w:hAnsi="Cambria Math" w:cs="Times New Roman"/>
                    <w:sz w:val="28"/>
                    <w:szCs w:val="28"/>
                    <w:lang w:eastAsia="zh-CN"/>
                  </w:rPr>
                  <m:t>i=1</m:t>
                </m:r>
              </m:sub>
              <m:sup>
                <m:r>
                  <w:rPr>
                    <w:rFonts w:ascii="Cambria Math" w:eastAsia="Calibri" w:hAnsi="Cambria Math" w:cs="Times New Roman"/>
                    <w:sz w:val="28"/>
                    <w:szCs w:val="28"/>
                    <w:lang w:eastAsia="zh-CN"/>
                  </w:rPr>
                  <m:t>N</m:t>
                </m:r>
              </m:sup>
              <m:e>
                <m:sSubSup>
                  <m:sSubSupPr>
                    <m:ctrlPr>
                      <w:rPr>
                        <w:rFonts w:ascii="Cambria Math" w:eastAsia="Calibri" w:hAnsi="Cambria Math" w:cs="Times New Roman"/>
                        <w:i/>
                        <w:sz w:val="28"/>
                        <w:szCs w:val="28"/>
                        <w:lang w:eastAsia="zh-CN"/>
                      </w:rPr>
                    </m:ctrlPr>
                  </m:sSubSupPr>
                  <m:e>
                    <m:r>
                      <w:rPr>
                        <w:rFonts w:ascii="Cambria Math" w:eastAsia="Calibri" w:hAnsi="Cambria Math" w:cs="Times New Roman"/>
                        <w:sz w:val="28"/>
                        <w:szCs w:val="28"/>
                        <w:lang w:eastAsia="zh-CN"/>
                      </w:rPr>
                      <m:t>∆</m:t>
                    </m:r>
                  </m:e>
                  <m:sub>
                    <m:r>
                      <w:rPr>
                        <w:rFonts w:ascii="Cambria Math" w:eastAsia="Calibri" w:hAnsi="Cambria Math" w:cs="Times New Roman"/>
                        <w:sz w:val="28"/>
                        <w:szCs w:val="28"/>
                        <w:lang w:eastAsia="zh-CN"/>
                      </w:rPr>
                      <m:t>i</m:t>
                    </m:r>
                  </m:sub>
                  <m:sup>
                    <m:r>
                      <w:rPr>
                        <w:rFonts w:ascii="Cambria Math" w:eastAsia="Calibri" w:hAnsi="Cambria Math" w:cs="Times New Roman"/>
                        <w:sz w:val="28"/>
                        <w:szCs w:val="28"/>
                        <w:lang w:eastAsia="zh-CN"/>
                      </w:rPr>
                      <m:t>2</m:t>
                    </m:r>
                  </m:sup>
                </m:sSubSup>
                <m:r>
                  <w:rPr>
                    <w:rFonts w:ascii="Cambria Math" w:eastAsia="Calibri" w:hAnsi="Cambria Math" w:cs="Times New Roman"/>
                    <w:sz w:val="28"/>
                    <w:szCs w:val="28"/>
                    <w:lang w:eastAsia="zh-CN"/>
                  </w:rPr>
                  <m:t>=214.</m:t>
                </m:r>
              </m:e>
            </m:nary>
            <m:r>
              <w:rPr>
                <w:rFonts w:ascii="Cambria Math" w:hAnsi="Cambria Math" w:cs="Times New Roman"/>
                <w:sz w:val="28"/>
                <w:szCs w:val="28"/>
                <w:lang w:eastAsia="zh-CN"/>
              </w:rPr>
              <m:t xml:space="preserve"> #</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4.4</m:t>
                </m:r>
              </m:e>
            </m:d>
          </m:e>
        </m:eqArr>
      </m:oMath>
    </w:p>
    <w:p w14:paraId="605051EC"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0463C758"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8A2CED">
        <w:rPr>
          <w:rFonts w:ascii="Times New Roman" w:eastAsia="Calibri" w:hAnsi="Times New Roman" w:cs="Times New Roman"/>
          <w:sz w:val="28"/>
          <w:szCs w:val="28"/>
          <w:lang w:eastAsia="zh-CN"/>
        </w:rPr>
        <w:t>Порахуємо коефіцієнт узгодженості:</w:t>
      </w:r>
    </w:p>
    <w:p w14:paraId="02E33112"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60DE388F" w14:textId="77777777" w:rsidR="008A2CED" w:rsidRPr="008A2CED" w:rsidRDefault="00000000"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m:oMath>
        <m:eqArr>
          <m:eqArrPr>
            <m:maxDist m:val="1"/>
            <m:ctrlPr>
              <w:rPr>
                <w:rFonts w:ascii="Cambria Math" w:hAnsi="Cambria Math" w:cs="Times New Roman"/>
                <w:i/>
                <w:sz w:val="28"/>
                <w:szCs w:val="28"/>
                <w:lang w:eastAsia="zh-CN"/>
              </w:rPr>
            </m:ctrlPr>
          </m:eqArrPr>
          <m:e>
            <m:r>
              <w:rPr>
                <w:rFonts w:ascii="Cambria Math" w:eastAsia="Calibri" w:hAnsi="Cambria Math" w:cs="Times New Roman"/>
                <w:sz w:val="28"/>
                <w:szCs w:val="28"/>
                <w:lang w:eastAsia="zh-CN"/>
              </w:rPr>
              <m:t>W=</m:t>
            </m:r>
            <m:f>
              <m:fPr>
                <m:ctrlPr>
                  <w:rPr>
                    <w:rFonts w:ascii="Cambria Math" w:eastAsia="Calibri" w:hAnsi="Cambria Math" w:cs="Times New Roman"/>
                    <w:i/>
                    <w:sz w:val="28"/>
                    <w:szCs w:val="28"/>
                    <w:lang w:eastAsia="zh-CN"/>
                  </w:rPr>
                </m:ctrlPr>
              </m:fPr>
              <m:num>
                <m:r>
                  <w:rPr>
                    <w:rFonts w:ascii="Cambria Math" w:eastAsia="Calibri" w:hAnsi="Cambria Math" w:cs="Times New Roman"/>
                    <w:sz w:val="28"/>
                    <w:szCs w:val="28"/>
                    <w:lang w:eastAsia="zh-CN"/>
                  </w:rPr>
                  <m:t>12S</m:t>
                </m:r>
              </m:num>
              <m:den>
                <m:sSup>
                  <m:sSupPr>
                    <m:ctrlPr>
                      <w:rPr>
                        <w:rFonts w:ascii="Cambria Math" w:eastAsia="Calibri" w:hAnsi="Cambria Math" w:cs="Times New Roman"/>
                        <w:i/>
                        <w:sz w:val="28"/>
                        <w:szCs w:val="28"/>
                        <w:lang w:eastAsia="zh-CN"/>
                      </w:rPr>
                    </m:ctrlPr>
                  </m:sSupPr>
                  <m:e>
                    <m:r>
                      <w:rPr>
                        <w:rFonts w:ascii="Cambria Math" w:eastAsia="Calibri" w:hAnsi="Cambria Math" w:cs="Times New Roman"/>
                        <w:sz w:val="28"/>
                        <w:szCs w:val="28"/>
                        <w:lang w:eastAsia="zh-CN"/>
                      </w:rPr>
                      <m:t>N</m:t>
                    </m:r>
                  </m:e>
                  <m:sup>
                    <m:r>
                      <w:rPr>
                        <w:rFonts w:ascii="Cambria Math" w:eastAsia="Calibri" w:hAnsi="Cambria Math" w:cs="Times New Roman"/>
                        <w:sz w:val="28"/>
                        <w:szCs w:val="28"/>
                        <w:lang w:eastAsia="zh-CN"/>
                      </w:rPr>
                      <m:t>2</m:t>
                    </m:r>
                  </m:sup>
                </m:sSup>
                <m:d>
                  <m:dPr>
                    <m:ctrlPr>
                      <w:rPr>
                        <w:rFonts w:ascii="Cambria Math" w:eastAsia="Calibri" w:hAnsi="Cambria Math" w:cs="Times New Roman"/>
                        <w:i/>
                        <w:sz w:val="28"/>
                        <w:szCs w:val="28"/>
                        <w:lang w:eastAsia="zh-CN"/>
                      </w:rPr>
                    </m:ctrlPr>
                  </m:dPr>
                  <m:e>
                    <m:sSup>
                      <m:sSupPr>
                        <m:ctrlPr>
                          <w:rPr>
                            <w:rFonts w:ascii="Cambria Math" w:eastAsia="Calibri" w:hAnsi="Cambria Math" w:cs="Times New Roman"/>
                            <w:i/>
                            <w:sz w:val="28"/>
                            <w:szCs w:val="28"/>
                            <w:lang w:eastAsia="zh-CN"/>
                          </w:rPr>
                        </m:ctrlPr>
                      </m:sSupPr>
                      <m:e>
                        <m:r>
                          <w:rPr>
                            <w:rFonts w:ascii="Cambria Math" w:eastAsia="Calibri" w:hAnsi="Cambria Math" w:cs="Times New Roman"/>
                            <w:sz w:val="28"/>
                            <w:szCs w:val="28"/>
                            <w:lang w:eastAsia="zh-CN"/>
                          </w:rPr>
                          <m:t>n</m:t>
                        </m:r>
                      </m:e>
                      <m:sup>
                        <m:r>
                          <w:rPr>
                            <w:rFonts w:ascii="Cambria Math" w:eastAsia="Calibri" w:hAnsi="Cambria Math" w:cs="Times New Roman"/>
                            <w:sz w:val="28"/>
                            <w:szCs w:val="28"/>
                            <w:lang w:eastAsia="zh-CN"/>
                          </w:rPr>
                          <m:t>3</m:t>
                        </m:r>
                      </m:sup>
                    </m:sSup>
                    <m:r>
                      <w:rPr>
                        <w:rFonts w:ascii="Cambria Math" w:eastAsia="Calibri" w:hAnsi="Cambria Math" w:cs="Times New Roman"/>
                        <w:sz w:val="28"/>
                        <w:szCs w:val="28"/>
                        <w:lang w:eastAsia="zh-CN"/>
                      </w:rPr>
                      <m:t>-n</m:t>
                    </m:r>
                  </m:e>
                </m:d>
              </m:den>
            </m:f>
            <m:r>
              <w:rPr>
                <w:rFonts w:ascii="Cambria Math" w:eastAsia="Calibri" w:hAnsi="Cambria Math" w:cs="Times New Roman"/>
                <w:sz w:val="28"/>
                <w:szCs w:val="28"/>
                <w:lang w:eastAsia="zh-CN"/>
              </w:rPr>
              <m:t>=</m:t>
            </m:r>
            <m:f>
              <m:fPr>
                <m:ctrlPr>
                  <w:rPr>
                    <w:rFonts w:ascii="Cambria Math" w:eastAsia="Calibri" w:hAnsi="Cambria Math" w:cs="Times New Roman"/>
                    <w:i/>
                    <w:sz w:val="28"/>
                    <w:szCs w:val="28"/>
                    <w:lang w:eastAsia="zh-CN"/>
                  </w:rPr>
                </m:ctrlPr>
              </m:fPr>
              <m:num>
                <m:r>
                  <w:rPr>
                    <w:rFonts w:ascii="Cambria Math" w:eastAsia="Calibri" w:hAnsi="Cambria Math" w:cs="Times New Roman"/>
                    <w:sz w:val="28"/>
                    <w:szCs w:val="28"/>
                    <w:lang w:eastAsia="zh-CN"/>
                  </w:rPr>
                  <m:t>12⋅214</m:t>
                </m:r>
              </m:num>
              <m:den>
                <m:sSup>
                  <m:sSupPr>
                    <m:ctrlPr>
                      <w:rPr>
                        <w:rFonts w:ascii="Cambria Math" w:eastAsia="Calibri" w:hAnsi="Cambria Math" w:cs="Times New Roman"/>
                        <w:i/>
                        <w:sz w:val="28"/>
                        <w:szCs w:val="28"/>
                        <w:lang w:eastAsia="zh-CN"/>
                      </w:rPr>
                    </m:ctrlPr>
                  </m:sSupPr>
                  <m:e>
                    <m:r>
                      <w:rPr>
                        <w:rFonts w:ascii="Cambria Math" w:eastAsia="Calibri" w:hAnsi="Cambria Math" w:cs="Times New Roman"/>
                        <w:sz w:val="28"/>
                        <w:szCs w:val="28"/>
                        <w:lang w:eastAsia="zh-CN"/>
                      </w:rPr>
                      <m:t>7</m:t>
                    </m:r>
                  </m:e>
                  <m:sup>
                    <m:r>
                      <w:rPr>
                        <w:rFonts w:ascii="Cambria Math" w:eastAsia="Calibri" w:hAnsi="Cambria Math" w:cs="Times New Roman"/>
                        <w:sz w:val="28"/>
                        <w:szCs w:val="28"/>
                        <w:lang w:eastAsia="zh-CN"/>
                      </w:rPr>
                      <m:t>2</m:t>
                    </m:r>
                  </m:sup>
                </m:sSup>
                <m:d>
                  <m:dPr>
                    <m:ctrlPr>
                      <w:rPr>
                        <w:rFonts w:ascii="Cambria Math" w:eastAsia="Calibri" w:hAnsi="Cambria Math" w:cs="Times New Roman"/>
                        <w:i/>
                        <w:sz w:val="28"/>
                        <w:szCs w:val="28"/>
                        <w:lang w:eastAsia="zh-CN"/>
                      </w:rPr>
                    </m:ctrlPr>
                  </m:dPr>
                  <m:e>
                    <m:sSup>
                      <m:sSupPr>
                        <m:ctrlPr>
                          <w:rPr>
                            <w:rFonts w:ascii="Cambria Math" w:eastAsia="Calibri" w:hAnsi="Cambria Math" w:cs="Times New Roman"/>
                            <w:i/>
                            <w:sz w:val="28"/>
                            <w:szCs w:val="28"/>
                            <w:lang w:eastAsia="zh-CN"/>
                          </w:rPr>
                        </m:ctrlPr>
                      </m:sSupPr>
                      <m:e>
                        <m:r>
                          <w:rPr>
                            <w:rFonts w:ascii="Cambria Math" w:eastAsia="Calibri" w:hAnsi="Cambria Math" w:cs="Times New Roman"/>
                            <w:sz w:val="28"/>
                            <w:szCs w:val="28"/>
                            <w:lang w:eastAsia="zh-CN"/>
                          </w:rPr>
                          <m:t>4</m:t>
                        </m:r>
                      </m:e>
                      <m:sup>
                        <m:r>
                          <w:rPr>
                            <w:rFonts w:ascii="Cambria Math" w:eastAsia="Calibri" w:hAnsi="Cambria Math" w:cs="Times New Roman"/>
                            <w:sz w:val="28"/>
                            <w:szCs w:val="28"/>
                            <w:lang w:eastAsia="zh-CN"/>
                          </w:rPr>
                          <m:t>3</m:t>
                        </m:r>
                      </m:sup>
                    </m:sSup>
                    <m:r>
                      <w:rPr>
                        <w:rFonts w:ascii="Cambria Math" w:eastAsia="Calibri" w:hAnsi="Cambria Math" w:cs="Times New Roman"/>
                        <w:sz w:val="28"/>
                        <w:szCs w:val="28"/>
                        <w:lang w:eastAsia="zh-CN"/>
                      </w:rPr>
                      <m:t>-4</m:t>
                    </m:r>
                  </m:e>
                </m:d>
              </m:den>
            </m:f>
            <m:r>
              <w:rPr>
                <w:rFonts w:ascii="Cambria Math" w:eastAsia="Calibri" w:hAnsi="Cambria Math" w:cs="Times New Roman"/>
                <w:sz w:val="28"/>
                <w:szCs w:val="28"/>
                <w:lang w:eastAsia="zh-CN"/>
              </w:rPr>
              <m:t>=0,873&gt;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W</m:t>
                </m:r>
              </m:e>
              <m:sub>
                <m:r>
                  <w:rPr>
                    <w:rFonts w:ascii="Cambria Math" w:eastAsia="Calibri" w:hAnsi="Cambria Math" w:cs="Times New Roman"/>
                    <w:sz w:val="28"/>
                    <w:szCs w:val="28"/>
                    <w:lang w:eastAsia="zh-CN"/>
                  </w:rPr>
                  <m:t>k</m:t>
                </m:r>
              </m:sub>
            </m:sSub>
            <m:r>
              <w:rPr>
                <w:rFonts w:ascii="Cambria Math" w:eastAsia="Calibri" w:hAnsi="Cambria Math" w:cs="Times New Roman"/>
                <w:sz w:val="28"/>
                <w:szCs w:val="28"/>
                <w:lang w:eastAsia="zh-CN"/>
              </w:rPr>
              <m:t>=0</m:t>
            </m:r>
            <m:r>
              <m:rPr>
                <m:nor/>
              </m:rPr>
              <w:rPr>
                <w:rFonts w:ascii="Times New Roman" w:eastAsia="Calibri" w:hAnsi="Times New Roman" w:cs="Times New Roman"/>
                <w:sz w:val="28"/>
                <w:szCs w:val="28"/>
                <w:lang w:eastAsia="zh-CN"/>
              </w:rPr>
              <m:t>,</m:t>
            </m:r>
            <m:r>
              <w:rPr>
                <w:rFonts w:ascii="Cambria Math" w:eastAsia="Calibri" w:hAnsi="Cambria Math" w:cs="Times New Roman"/>
                <w:sz w:val="28"/>
                <w:szCs w:val="28"/>
                <w:lang w:eastAsia="zh-CN"/>
              </w:rPr>
              <m:t>67.</m:t>
            </m:r>
            <m:r>
              <w:rPr>
                <w:rFonts w:ascii="Cambria Math" w:hAnsi="Cambria Math" w:cs="Times New Roman"/>
                <w:sz w:val="28"/>
                <w:szCs w:val="28"/>
                <w:lang w:eastAsia="zh-CN"/>
              </w:rPr>
              <m:t xml:space="preserve"> #</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4.5</m:t>
                </m:r>
              </m:e>
            </m:d>
          </m:e>
        </m:eqArr>
      </m:oMath>
    </w:p>
    <w:p w14:paraId="482CA88F" w14:textId="77777777" w:rsidR="008A2CED" w:rsidRP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744B41EC" w14:textId="77777777" w:rsidR="008A2CED" w:rsidRPr="008A2CED" w:rsidRDefault="00BC4850"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Pr>
          <w:rFonts w:ascii="Times New Roman" w:eastAsia="Cambria" w:hAnsi="Times New Roman" w:cs="Times New Roman"/>
          <w:b/>
          <w:bCs/>
          <w:iCs/>
          <w:sz w:val="28"/>
          <w:szCs w:val="28"/>
          <w:lang w:val="ru-RU"/>
        </w:rPr>
        <w:t xml:space="preserve">          </w:t>
      </w:r>
      <w:r w:rsidR="008A2CED" w:rsidRPr="008A2CED">
        <w:rPr>
          <w:rFonts w:ascii="Times New Roman" w:eastAsia="Calibri" w:hAnsi="Times New Roman" w:cs="Times New Roman"/>
          <w:sz w:val="28"/>
          <w:szCs w:val="28"/>
          <w:lang w:eastAsia="zh-CN"/>
        </w:rPr>
        <w:t>Ранжування можна вважати достовірним, тому що знайдений коефіцієнт узгодженості перевищує нормативний, котрий дорівнює 0,67.</w:t>
      </w:r>
    </w:p>
    <w:p w14:paraId="062D01FC" w14:textId="77777777" w:rsidR="008A2CED" w:rsidRDefault="008A2CED" w:rsidP="008A2CED">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8A2CED">
        <w:rPr>
          <w:rFonts w:ascii="Times New Roman" w:eastAsia="Calibri" w:hAnsi="Times New Roman" w:cs="Times New Roman"/>
          <w:sz w:val="28"/>
          <w:szCs w:val="28"/>
          <w:lang w:eastAsia="zh-CN"/>
        </w:rPr>
        <w:t>Скориставшись результатами ранжирування, проведемо попарне порівняння всіх параметрів і результати занесемо у таблицю 4.4.</w:t>
      </w:r>
    </w:p>
    <w:p w14:paraId="07B1CEC8" w14:textId="77777777" w:rsidR="005E3D24" w:rsidRPr="005E3D24" w:rsidRDefault="005E3D24" w:rsidP="005E3D24">
      <w:pPr>
        <w:pStyle w:val="ListParagraph"/>
        <w:numPr>
          <w:ilvl w:val="0"/>
          <w:numId w:val="23"/>
        </w:numPr>
        <w:suppressAutoHyphens/>
        <w:spacing w:line="360" w:lineRule="auto"/>
        <w:rPr>
          <w:rFonts w:ascii="Times New Roman" w:eastAsia="Calibri" w:hAnsi="Times New Roman" w:cs="Times New Roman"/>
          <w:sz w:val="28"/>
          <w:szCs w:val="28"/>
          <w:lang w:eastAsia="zh-CN"/>
        </w:rPr>
      </w:pPr>
      <w:r w:rsidRPr="005E3D24">
        <w:rPr>
          <w:rFonts w:ascii="Times New Roman" w:eastAsia="Calibri" w:hAnsi="Times New Roman" w:cs="Times New Roman"/>
          <w:iCs/>
          <w:sz w:val="28"/>
          <w:szCs w:val="28"/>
          <w:lang w:eastAsia="zh-CN"/>
        </w:rPr>
        <w:t>Таблиця 4.4 -</w:t>
      </w:r>
      <w:r w:rsidRPr="005E3D24">
        <w:rPr>
          <w:rFonts w:ascii="Times New Roman" w:eastAsia="Calibri" w:hAnsi="Times New Roman" w:cs="Times New Roman"/>
          <w:i/>
          <w:color w:val="FF0000"/>
          <w:sz w:val="28"/>
          <w:szCs w:val="28"/>
          <w:lang w:eastAsia="zh-CN"/>
        </w:rPr>
        <w:t xml:space="preserve"> </w:t>
      </w:r>
      <w:r w:rsidRPr="005E3D24">
        <w:rPr>
          <w:rFonts w:ascii="Times New Roman" w:eastAsia="Calibri" w:hAnsi="Times New Roman" w:cs="Times New Roman"/>
          <w:color w:val="000000"/>
          <w:sz w:val="28"/>
          <w:szCs w:val="28"/>
          <w:lang w:eastAsia="zh-CN"/>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5E3D24" w:rsidRPr="005E3D24" w14:paraId="6ACF5B1B" w14:textId="77777777" w:rsidTr="003368C1">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14:paraId="4B5684E7" w14:textId="77777777" w:rsidR="005E3D24" w:rsidRPr="005E3D24" w:rsidRDefault="005E3D24" w:rsidP="003368C1">
            <w:pPr>
              <w:spacing w:line="240" w:lineRule="atLeast"/>
              <w:jc w:val="center"/>
              <w:rPr>
                <w:rFonts w:ascii="Times New Roman" w:eastAsia="Calibri" w:hAnsi="Times New Roman" w:cs="Times New Roman"/>
                <w:sz w:val="28"/>
                <w:szCs w:val="28"/>
              </w:rPr>
            </w:pPr>
            <w:r w:rsidRPr="005E3D24">
              <w:rPr>
                <w:rFonts w:ascii="Times New Roman" w:eastAsia="Calibri" w:hAnsi="Times New Roman" w:cs="Times New Roman"/>
                <w:sz w:val="28"/>
                <w:szCs w:val="28"/>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14:paraId="51357F3D" w14:textId="77777777" w:rsidR="005E3D24" w:rsidRPr="005E3D24" w:rsidRDefault="005E3D24" w:rsidP="003368C1">
            <w:pPr>
              <w:spacing w:line="240" w:lineRule="atLeast"/>
              <w:jc w:val="center"/>
              <w:rPr>
                <w:rFonts w:ascii="Times New Roman" w:eastAsia="Calibri" w:hAnsi="Times New Roman" w:cs="Times New Roman"/>
                <w:sz w:val="28"/>
                <w:szCs w:val="28"/>
              </w:rPr>
            </w:pPr>
            <w:r w:rsidRPr="005E3D24">
              <w:rPr>
                <w:rFonts w:ascii="Times New Roman" w:eastAsia="Calibri" w:hAnsi="Times New Roman" w:cs="Times New Roman"/>
                <w:sz w:val="28"/>
                <w:szCs w:val="28"/>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0C5F2187" w14:textId="77777777" w:rsidR="005E3D24" w:rsidRPr="005E3D24" w:rsidRDefault="005E3D24" w:rsidP="003368C1">
            <w:pPr>
              <w:spacing w:line="240" w:lineRule="atLeast"/>
              <w:jc w:val="center"/>
              <w:rPr>
                <w:rFonts w:ascii="Times New Roman" w:eastAsia="Calibri" w:hAnsi="Times New Roman" w:cs="Times New Roman"/>
                <w:sz w:val="28"/>
                <w:szCs w:val="28"/>
              </w:rPr>
            </w:pPr>
            <w:r w:rsidRPr="005E3D24">
              <w:rPr>
                <w:rFonts w:ascii="Times New Roman" w:eastAsia="Calibri" w:hAnsi="Times New Roman" w:cs="Times New Roman"/>
                <w:sz w:val="28"/>
                <w:szCs w:val="28"/>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3895EDC4" w14:textId="77777777" w:rsidR="005E3D24" w:rsidRPr="005E3D24" w:rsidRDefault="005E3D24" w:rsidP="003368C1">
            <w:pPr>
              <w:spacing w:line="240" w:lineRule="atLeast"/>
              <w:jc w:val="center"/>
              <w:rPr>
                <w:rFonts w:ascii="Times New Roman" w:eastAsia="Calibri" w:hAnsi="Times New Roman" w:cs="Times New Roman"/>
                <w:sz w:val="28"/>
                <w:szCs w:val="28"/>
              </w:rPr>
            </w:pPr>
            <w:r w:rsidRPr="005E3D24">
              <w:rPr>
                <w:rFonts w:ascii="Times New Roman" w:eastAsia="Calibri" w:hAnsi="Times New Roman" w:cs="Times New Roman"/>
                <w:sz w:val="28"/>
                <w:szCs w:val="28"/>
              </w:rPr>
              <w:t>Числове значення</w:t>
            </w:r>
          </w:p>
        </w:tc>
      </w:tr>
      <w:tr w:rsidR="005E3D24" w:rsidRPr="005E3D24" w14:paraId="53A34BCE" w14:textId="77777777" w:rsidTr="003368C1">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14:paraId="2FE71205" w14:textId="77777777" w:rsidR="005E3D24" w:rsidRPr="005E3D24" w:rsidRDefault="005E3D24" w:rsidP="003368C1">
            <w:pPr>
              <w:rPr>
                <w:rFonts w:ascii="Times New Roman" w:eastAsia="Calibri" w:hAnsi="Times New Roman" w:cs="Times New Roman"/>
                <w:sz w:val="28"/>
                <w:szCs w:val="28"/>
              </w:rPr>
            </w:pPr>
          </w:p>
        </w:tc>
        <w:tc>
          <w:tcPr>
            <w:tcW w:w="568" w:type="dxa"/>
            <w:tcBorders>
              <w:top w:val="single" w:sz="4" w:space="0" w:color="auto"/>
              <w:left w:val="single" w:sz="4" w:space="0" w:color="auto"/>
              <w:bottom w:val="single" w:sz="4" w:space="0" w:color="auto"/>
              <w:right w:val="single" w:sz="4" w:space="0" w:color="auto"/>
            </w:tcBorders>
            <w:vAlign w:val="center"/>
            <w:hideMark/>
          </w:tcPr>
          <w:p w14:paraId="4EAB235B"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1</w:t>
            </w:r>
          </w:p>
        </w:tc>
        <w:tc>
          <w:tcPr>
            <w:tcW w:w="568" w:type="dxa"/>
            <w:tcBorders>
              <w:top w:val="single" w:sz="4" w:space="0" w:color="auto"/>
              <w:left w:val="single" w:sz="4" w:space="0" w:color="auto"/>
              <w:bottom w:val="single" w:sz="4" w:space="0" w:color="auto"/>
              <w:right w:val="single" w:sz="4" w:space="0" w:color="auto"/>
            </w:tcBorders>
            <w:vAlign w:val="center"/>
            <w:hideMark/>
          </w:tcPr>
          <w:p w14:paraId="16783639"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2</w:t>
            </w:r>
          </w:p>
        </w:tc>
        <w:tc>
          <w:tcPr>
            <w:tcW w:w="569" w:type="dxa"/>
            <w:tcBorders>
              <w:top w:val="single" w:sz="4" w:space="0" w:color="auto"/>
              <w:left w:val="single" w:sz="4" w:space="0" w:color="auto"/>
              <w:bottom w:val="single" w:sz="4" w:space="0" w:color="auto"/>
              <w:right w:val="single" w:sz="4" w:space="0" w:color="auto"/>
            </w:tcBorders>
            <w:vAlign w:val="center"/>
            <w:hideMark/>
          </w:tcPr>
          <w:p w14:paraId="1CC4EC38"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3</w:t>
            </w:r>
          </w:p>
        </w:tc>
        <w:tc>
          <w:tcPr>
            <w:tcW w:w="568" w:type="dxa"/>
            <w:tcBorders>
              <w:top w:val="single" w:sz="4" w:space="0" w:color="auto"/>
              <w:left w:val="single" w:sz="4" w:space="0" w:color="auto"/>
              <w:bottom w:val="single" w:sz="4" w:space="0" w:color="auto"/>
              <w:right w:val="single" w:sz="4" w:space="0" w:color="auto"/>
            </w:tcBorders>
            <w:vAlign w:val="center"/>
            <w:hideMark/>
          </w:tcPr>
          <w:p w14:paraId="49A6ED12"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4</w:t>
            </w:r>
          </w:p>
        </w:tc>
        <w:tc>
          <w:tcPr>
            <w:tcW w:w="569" w:type="dxa"/>
            <w:tcBorders>
              <w:top w:val="single" w:sz="4" w:space="0" w:color="auto"/>
              <w:left w:val="single" w:sz="4" w:space="0" w:color="auto"/>
              <w:bottom w:val="single" w:sz="4" w:space="0" w:color="auto"/>
              <w:right w:val="single" w:sz="4" w:space="0" w:color="auto"/>
            </w:tcBorders>
            <w:vAlign w:val="center"/>
            <w:hideMark/>
          </w:tcPr>
          <w:p w14:paraId="23E1A561"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5</w:t>
            </w:r>
          </w:p>
        </w:tc>
        <w:tc>
          <w:tcPr>
            <w:tcW w:w="568" w:type="dxa"/>
            <w:tcBorders>
              <w:top w:val="single" w:sz="4" w:space="0" w:color="auto"/>
              <w:left w:val="single" w:sz="4" w:space="0" w:color="auto"/>
              <w:bottom w:val="single" w:sz="4" w:space="0" w:color="auto"/>
              <w:right w:val="single" w:sz="4" w:space="0" w:color="auto"/>
            </w:tcBorders>
            <w:vAlign w:val="center"/>
            <w:hideMark/>
          </w:tcPr>
          <w:p w14:paraId="22924BEA"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6</w:t>
            </w:r>
          </w:p>
        </w:tc>
        <w:tc>
          <w:tcPr>
            <w:tcW w:w="569" w:type="dxa"/>
            <w:tcBorders>
              <w:top w:val="single" w:sz="4" w:space="0" w:color="auto"/>
              <w:left w:val="single" w:sz="4" w:space="0" w:color="auto"/>
              <w:bottom w:val="single" w:sz="4" w:space="0" w:color="auto"/>
              <w:right w:val="single" w:sz="4" w:space="0" w:color="auto"/>
            </w:tcBorders>
            <w:vAlign w:val="center"/>
            <w:hideMark/>
          </w:tcPr>
          <w:p w14:paraId="61770308"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2DBC3E7F" w14:textId="77777777" w:rsidR="005E3D24" w:rsidRPr="005E3D24" w:rsidRDefault="005E3D24" w:rsidP="003368C1">
            <w:pPr>
              <w:rPr>
                <w:rFonts w:ascii="Times New Roman" w:eastAsia="Calibri" w:hAnsi="Times New Roman" w:cs="Times New Roman"/>
                <w:sz w:val="28"/>
                <w:szCs w:val="28"/>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9B659E4" w14:textId="77777777" w:rsidR="005E3D24" w:rsidRPr="005E3D24" w:rsidRDefault="005E3D24" w:rsidP="003368C1">
            <w:pPr>
              <w:rPr>
                <w:rFonts w:ascii="Times New Roman" w:eastAsia="Calibri" w:hAnsi="Times New Roman" w:cs="Times New Roman"/>
                <w:sz w:val="28"/>
                <w:szCs w:val="28"/>
              </w:rPr>
            </w:pPr>
          </w:p>
        </w:tc>
      </w:tr>
      <w:tr w:rsidR="005E3D24" w:rsidRPr="005E3D24" w14:paraId="62381692" w14:textId="77777777" w:rsidTr="003368C1">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3A9FFEB8"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 xml:space="preserve">X1 </w:t>
            </w:r>
            <w:r w:rsidRPr="005E3D24">
              <w:rPr>
                <w:rFonts w:ascii="Times New Roman" w:eastAsia="Calibri" w:hAnsi="Times New Roman" w:cs="Times New Roman"/>
                <w:sz w:val="28"/>
                <w:szCs w:val="28"/>
              </w:rPr>
              <w:t>і</w:t>
            </w:r>
            <w:r w:rsidRPr="005E3D24">
              <w:rPr>
                <w:rFonts w:ascii="Times New Roman" w:eastAsia="Calibri" w:hAnsi="Times New Roman" w:cs="Times New Roman"/>
                <w:sz w:val="28"/>
                <w:szCs w:val="28"/>
                <w:lang w:val="en-US"/>
              </w:rPr>
              <w:t xml:space="preserve"> X2</w:t>
            </w:r>
          </w:p>
        </w:tc>
        <w:tc>
          <w:tcPr>
            <w:tcW w:w="568" w:type="dxa"/>
            <w:tcBorders>
              <w:top w:val="single" w:sz="4" w:space="0" w:color="auto"/>
              <w:left w:val="single" w:sz="4" w:space="0" w:color="auto"/>
              <w:bottom w:val="single" w:sz="4" w:space="0" w:color="auto"/>
              <w:right w:val="single" w:sz="4" w:space="0" w:color="auto"/>
            </w:tcBorders>
            <w:vAlign w:val="center"/>
          </w:tcPr>
          <w:p w14:paraId="26FBAD5D"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20369E6E"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6A68AD09"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4CC3329F"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7779DD5E"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192E56A9"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21BF6072"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45E3C117"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D737ABA"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rPr>
              <w:t>0</w:t>
            </w:r>
            <w:r w:rsidRPr="005E3D24">
              <w:rPr>
                <w:rFonts w:ascii="Times New Roman" w:eastAsia="Calibri" w:hAnsi="Times New Roman" w:cs="Times New Roman"/>
                <w:sz w:val="28"/>
                <w:szCs w:val="28"/>
                <w:lang w:val="en-US"/>
              </w:rPr>
              <w:t>,5</w:t>
            </w:r>
          </w:p>
        </w:tc>
      </w:tr>
      <w:tr w:rsidR="005E3D24" w:rsidRPr="005E3D24" w14:paraId="2ECD2AFB" w14:textId="77777777" w:rsidTr="003368C1">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1CC6D98D"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 xml:space="preserve">X1 </w:t>
            </w:r>
            <w:r w:rsidRPr="005E3D24">
              <w:rPr>
                <w:rFonts w:ascii="Times New Roman" w:eastAsia="Calibri" w:hAnsi="Times New Roman" w:cs="Times New Roman"/>
                <w:sz w:val="28"/>
                <w:szCs w:val="28"/>
              </w:rPr>
              <w:t>і</w:t>
            </w:r>
            <w:r w:rsidRPr="005E3D24">
              <w:rPr>
                <w:rFonts w:ascii="Times New Roman" w:eastAsia="Calibri" w:hAnsi="Times New Roman" w:cs="Times New Roman"/>
                <w:sz w:val="28"/>
                <w:szCs w:val="28"/>
                <w:lang w:val="en-US"/>
              </w:rPr>
              <w:t xml:space="preserve"> X3</w:t>
            </w:r>
          </w:p>
        </w:tc>
        <w:tc>
          <w:tcPr>
            <w:tcW w:w="568" w:type="dxa"/>
            <w:tcBorders>
              <w:top w:val="single" w:sz="4" w:space="0" w:color="auto"/>
              <w:left w:val="single" w:sz="4" w:space="0" w:color="auto"/>
              <w:bottom w:val="single" w:sz="4" w:space="0" w:color="auto"/>
              <w:right w:val="single" w:sz="4" w:space="0" w:color="auto"/>
            </w:tcBorders>
            <w:vAlign w:val="center"/>
          </w:tcPr>
          <w:p w14:paraId="1394A907"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w:t>
            </w:r>
          </w:p>
        </w:tc>
        <w:tc>
          <w:tcPr>
            <w:tcW w:w="568" w:type="dxa"/>
            <w:tcBorders>
              <w:top w:val="single" w:sz="4" w:space="0" w:color="auto"/>
              <w:left w:val="single" w:sz="4" w:space="0" w:color="auto"/>
              <w:bottom w:val="single" w:sz="4" w:space="0" w:color="auto"/>
              <w:right w:val="single" w:sz="4" w:space="0" w:color="auto"/>
            </w:tcBorders>
            <w:vAlign w:val="center"/>
          </w:tcPr>
          <w:p w14:paraId="49252ADD"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w:t>
            </w:r>
          </w:p>
        </w:tc>
        <w:tc>
          <w:tcPr>
            <w:tcW w:w="569" w:type="dxa"/>
            <w:tcBorders>
              <w:top w:val="single" w:sz="4" w:space="0" w:color="auto"/>
              <w:left w:val="single" w:sz="4" w:space="0" w:color="auto"/>
              <w:bottom w:val="single" w:sz="4" w:space="0" w:color="auto"/>
              <w:right w:val="single" w:sz="4" w:space="0" w:color="auto"/>
            </w:tcBorders>
            <w:vAlign w:val="center"/>
          </w:tcPr>
          <w:p w14:paraId="31EA3867"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01829247"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09324C84"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w:t>
            </w:r>
          </w:p>
        </w:tc>
        <w:tc>
          <w:tcPr>
            <w:tcW w:w="568" w:type="dxa"/>
            <w:tcBorders>
              <w:top w:val="single" w:sz="4" w:space="0" w:color="auto"/>
              <w:left w:val="single" w:sz="4" w:space="0" w:color="auto"/>
              <w:bottom w:val="single" w:sz="4" w:space="0" w:color="auto"/>
              <w:right w:val="single" w:sz="4" w:space="0" w:color="auto"/>
            </w:tcBorders>
            <w:vAlign w:val="center"/>
          </w:tcPr>
          <w:p w14:paraId="69AE298F"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597D54D6"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&gt;</w:t>
            </w:r>
          </w:p>
        </w:tc>
        <w:tc>
          <w:tcPr>
            <w:tcW w:w="1418" w:type="dxa"/>
            <w:tcBorders>
              <w:top w:val="single" w:sz="4" w:space="0" w:color="auto"/>
              <w:left w:val="single" w:sz="4" w:space="0" w:color="auto"/>
              <w:bottom w:val="single" w:sz="4" w:space="0" w:color="auto"/>
              <w:right w:val="single" w:sz="4" w:space="0" w:color="auto"/>
            </w:tcBorders>
            <w:vAlign w:val="center"/>
          </w:tcPr>
          <w:p w14:paraId="382C7DE5"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DE6801A"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w:t>
            </w:r>
          </w:p>
        </w:tc>
      </w:tr>
      <w:tr w:rsidR="005E3D24" w:rsidRPr="005E3D24" w14:paraId="7317FEEB" w14:textId="77777777" w:rsidTr="003368C1">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0FF6A83E"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 xml:space="preserve">X1 </w:t>
            </w:r>
            <w:r w:rsidRPr="005E3D24">
              <w:rPr>
                <w:rFonts w:ascii="Times New Roman" w:eastAsia="Calibri" w:hAnsi="Times New Roman" w:cs="Times New Roman"/>
                <w:sz w:val="28"/>
                <w:szCs w:val="28"/>
              </w:rPr>
              <w:t>і</w:t>
            </w:r>
            <w:r w:rsidRPr="005E3D24">
              <w:rPr>
                <w:rFonts w:ascii="Times New Roman" w:eastAsia="Calibri" w:hAnsi="Times New Roman" w:cs="Times New Roman"/>
                <w:sz w:val="28"/>
                <w:szCs w:val="28"/>
                <w:lang w:val="en-US"/>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14:paraId="04A109D3"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31029914" w14:textId="77777777" w:rsidR="005E3D24" w:rsidRPr="005E3D24" w:rsidRDefault="005E3D24" w:rsidP="003368C1">
            <w:pPr>
              <w:spacing w:line="240" w:lineRule="atLeast"/>
              <w:jc w:val="center"/>
              <w:rPr>
                <w:rFonts w:ascii="Times New Roman" w:eastAsia="Calibri" w:hAnsi="Times New Roman" w:cs="Times New Roman"/>
                <w:sz w:val="28"/>
                <w:szCs w:val="28"/>
              </w:rPr>
            </w:pPr>
            <w:r w:rsidRPr="005E3D24">
              <w:rPr>
                <w:rFonts w:ascii="Times New Roman" w:eastAsia="Calibri"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4BB75B4C"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w:t>
            </w:r>
          </w:p>
        </w:tc>
        <w:tc>
          <w:tcPr>
            <w:tcW w:w="568" w:type="dxa"/>
            <w:tcBorders>
              <w:top w:val="single" w:sz="4" w:space="0" w:color="auto"/>
              <w:left w:val="single" w:sz="4" w:space="0" w:color="auto"/>
              <w:bottom w:val="single" w:sz="4" w:space="0" w:color="auto"/>
              <w:right w:val="single" w:sz="4" w:space="0" w:color="auto"/>
            </w:tcBorders>
            <w:vAlign w:val="center"/>
          </w:tcPr>
          <w:p w14:paraId="543653F1"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433F1C84"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6735D73B"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178EE620"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w:t>
            </w:r>
          </w:p>
        </w:tc>
        <w:tc>
          <w:tcPr>
            <w:tcW w:w="1418" w:type="dxa"/>
            <w:tcBorders>
              <w:top w:val="single" w:sz="4" w:space="0" w:color="auto"/>
              <w:left w:val="single" w:sz="4" w:space="0" w:color="auto"/>
              <w:bottom w:val="single" w:sz="4" w:space="0" w:color="auto"/>
              <w:right w:val="single" w:sz="4" w:space="0" w:color="auto"/>
            </w:tcBorders>
            <w:vAlign w:val="center"/>
          </w:tcPr>
          <w:p w14:paraId="601F1E7C"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4E1521E"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0,5</w:t>
            </w:r>
          </w:p>
        </w:tc>
      </w:tr>
      <w:tr w:rsidR="005E3D24" w:rsidRPr="005E3D24" w14:paraId="12747FAF" w14:textId="77777777" w:rsidTr="003368C1">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7A9B7C26"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 xml:space="preserve">X2 </w:t>
            </w:r>
            <w:r w:rsidRPr="005E3D24">
              <w:rPr>
                <w:rFonts w:ascii="Times New Roman" w:eastAsia="Calibri" w:hAnsi="Times New Roman" w:cs="Times New Roman"/>
                <w:sz w:val="28"/>
                <w:szCs w:val="28"/>
              </w:rPr>
              <w:t>і</w:t>
            </w:r>
            <w:r w:rsidRPr="005E3D24">
              <w:rPr>
                <w:rFonts w:ascii="Times New Roman" w:eastAsia="Calibri" w:hAnsi="Times New Roman" w:cs="Times New Roman"/>
                <w:sz w:val="28"/>
                <w:szCs w:val="28"/>
                <w:lang w:val="en-US"/>
              </w:rPr>
              <w:t xml:space="preserve"> X3</w:t>
            </w:r>
          </w:p>
        </w:tc>
        <w:tc>
          <w:tcPr>
            <w:tcW w:w="568" w:type="dxa"/>
            <w:tcBorders>
              <w:top w:val="single" w:sz="4" w:space="0" w:color="auto"/>
              <w:left w:val="single" w:sz="4" w:space="0" w:color="auto"/>
              <w:bottom w:val="single" w:sz="4" w:space="0" w:color="auto"/>
              <w:right w:val="single" w:sz="4" w:space="0" w:color="auto"/>
            </w:tcBorders>
            <w:vAlign w:val="center"/>
          </w:tcPr>
          <w:p w14:paraId="39F6A488"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4612D072"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5AD3737D"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7D026696"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60268313"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407F5009"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6F2E44D4"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&gt;</w:t>
            </w:r>
          </w:p>
        </w:tc>
        <w:tc>
          <w:tcPr>
            <w:tcW w:w="1418" w:type="dxa"/>
            <w:tcBorders>
              <w:top w:val="single" w:sz="4" w:space="0" w:color="auto"/>
              <w:left w:val="single" w:sz="4" w:space="0" w:color="auto"/>
              <w:bottom w:val="single" w:sz="4" w:space="0" w:color="auto"/>
              <w:right w:val="single" w:sz="4" w:space="0" w:color="auto"/>
            </w:tcBorders>
            <w:vAlign w:val="center"/>
          </w:tcPr>
          <w:p w14:paraId="5D1377DE"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EEA6D6B"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rPr>
              <w:t>1</w:t>
            </w:r>
            <w:r w:rsidRPr="005E3D24">
              <w:rPr>
                <w:rFonts w:ascii="Times New Roman" w:eastAsia="Calibri" w:hAnsi="Times New Roman" w:cs="Times New Roman"/>
                <w:sz w:val="28"/>
                <w:szCs w:val="28"/>
                <w:lang w:val="en-US"/>
              </w:rPr>
              <w:t>,5</w:t>
            </w:r>
          </w:p>
        </w:tc>
      </w:tr>
      <w:tr w:rsidR="005E3D24" w:rsidRPr="005E3D24" w14:paraId="64115BE3" w14:textId="77777777" w:rsidTr="003368C1">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1A531FF0"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 xml:space="preserve">X2 </w:t>
            </w:r>
            <w:r w:rsidRPr="005E3D24">
              <w:rPr>
                <w:rFonts w:ascii="Times New Roman" w:eastAsia="Calibri" w:hAnsi="Times New Roman" w:cs="Times New Roman"/>
                <w:sz w:val="28"/>
                <w:szCs w:val="28"/>
              </w:rPr>
              <w:t>і</w:t>
            </w:r>
            <w:r w:rsidRPr="005E3D24">
              <w:rPr>
                <w:rFonts w:ascii="Times New Roman" w:eastAsia="Calibri" w:hAnsi="Times New Roman" w:cs="Times New Roman"/>
                <w:sz w:val="28"/>
                <w:szCs w:val="28"/>
                <w:lang w:val="en-US"/>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14:paraId="01FCF8FB" w14:textId="77777777" w:rsidR="005E3D24" w:rsidRPr="005E3D24" w:rsidRDefault="001F7A16"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60E870E6" w14:textId="77777777" w:rsidR="005E3D24" w:rsidRPr="005E3D24" w:rsidRDefault="001F7A16"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50401ED8" w14:textId="77777777" w:rsidR="005E3D24" w:rsidRPr="005E3D24" w:rsidRDefault="001F7A16"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46EC158B" w14:textId="77777777" w:rsidR="005E3D24" w:rsidRPr="005E3D24" w:rsidRDefault="001F7A16"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6A033D80" w14:textId="77777777" w:rsidR="005E3D24" w:rsidRPr="005E3D24" w:rsidRDefault="001F7A16"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195B46B2" w14:textId="77777777" w:rsidR="005E3D24" w:rsidRPr="005E3D24" w:rsidRDefault="001F7A16"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w:t>
            </w:r>
          </w:p>
        </w:tc>
        <w:tc>
          <w:tcPr>
            <w:tcW w:w="569" w:type="dxa"/>
            <w:tcBorders>
              <w:top w:val="single" w:sz="4" w:space="0" w:color="auto"/>
              <w:left w:val="single" w:sz="4" w:space="0" w:color="auto"/>
              <w:bottom w:val="single" w:sz="4" w:space="0" w:color="auto"/>
              <w:right w:val="single" w:sz="4" w:space="0" w:color="auto"/>
            </w:tcBorders>
            <w:vAlign w:val="center"/>
          </w:tcPr>
          <w:p w14:paraId="5DB3E36B" w14:textId="77777777" w:rsidR="005E3D24" w:rsidRPr="005E3D24" w:rsidRDefault="001F7A16"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&gt;</w:t>
            </w:r>
          </w:p>
        </w:tc>
        <w:tc>
          <w:tcPr>
            <w:tcW w:w="1418" w:type="dxa"/>
            <w:tcBorders>
              <w:top w:val="single" w:sz="4" w:space="0" w:color="auto"/>
              <w:left w:val="single" w:sz="4" w:space="0" w:color="auto"/>
              <w:bottom w:val="single" w:sz="4" w:space="0" w:color="auto"/>
              <w:right w:val="single" w:sz="4" w:space="0" w:color="auto"/>
            </w:tcBorders>
            <w:vAlign w:val="center"/>
          </w:tcPr>
          <w:p w14:paraId="59286805" w14:textId="77777777" w:rsidR="005E3D24" w:rsidRPr="005E3D24" w:rsidRDefault="001F7A16"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E2B7416" w14:textId="77777777" w:rsidR="005E3D24" w:rsidRPr="005E3D24" w:rsidRDefault="001F7A16"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w:t>
            </w:r>
            <w:r w:rsidR="005E3D24" w:rsidRPr="005E3D24">
              <w:rPr>
                <w:rFonts w:ascii="Times New Roman" w:eastAsia="Calibri" w:hAnsi="Times New Roman" w:cs="Times New Roman"/>
                <w:sz w:val="28"/>
                <w:szCs w:val="28"/>
                <w:lang w:val="en-US"/>
              </w:rPr>
              <w:t>,5</w:t>
            </w:r>
          </w:p>
        </w:tc>
      </w:tr>
      <w:tr w:rsidR="005E3D24" w:rsidRPr="005E3D24" w14:paraId="4DD41BCD" w14:textId="77777777" w:rsidTr="003368C1">
        <w:trPr>
          <w:trHeight w:val="235"/>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08FF02E3"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 xml:space="preserve">X3 </w:t>
            </w:r>
            <w:r w:rsidRPr="005E3D24">
              <w:rPr>
                <w:rFonts w:ascii="Times New Roman" w:eastAsia="Calibri" w:hAnsi="Times New Roman" w:cs="Times New Roman"/>
                <w:sz w:val="28"/>
                <w:szCs w:val="28"/>
              </w:rPr>
              <w:t>і</w:t>
            </w:r>
            <w:r w:rsidRPr="005E3D24">
              <w:rPr>
                <w:rFonts w:ascii="Times New Roman" w:eastAsia="Calibri" w:hAnsi="Times New Roman" w:cs="Times New Roman"/>
                <w:sz w:val="28"/>
                <w:szCs w:val="28"/>
                <w:lang w:val="en-US"/>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14:paraId="3A1E75C3" w14:textId="77777777" w:rsidR="005E3D24" w:rsidRPr="005E3D24" w:rsidRDefault="001F7A16"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3D9895A1"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21B10886" w14:textId="77777777" w:rsidR="005E3D24" w:rsidRPr="005E3D24" w:rsidRDefault="001F7A16"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1FA0B7A7" w14:textId="77777777" w:rsidR="005E3D24" w:rsidRPr="005E3D24" w:rsidRDefault="001F7A16" w:rsidP="003368C1">
            <w:pPr>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73B23345"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1665C159"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58B740BB"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093B3821"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FE4F692" w14:textId="77777777" w:rsidR="005E3D24" w:rsidRPr="005E3D24" w:rsidRDefault="005E3D24" w:rsidP="003368C1">
            <w:pPr>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0,5</w:t>
            </w:r>
          </w:p>
        </w:tc>
      </w:tr>
    </w:tbl>
    <w:p w14:paraId="5D3B5C5D" w14:textId="77777777" w:rsidR="005E3D24" w:rsidRPr="005E3D24" w:rsidRDefault="005E3D24"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49535445" w14:textId="77777777" w:rsidR="005E3D24" w:rsidRPr="005E3D24" w:rsidRDefault="005E3D24"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5E3D24">
        <w:rPr>
          <w:rFonts w:ascii="Times New Roman" w:eastAsia="Calibri" w:hAnsi="Times New Roman" w:cs="Times New Roman"/>
          <w:sz w:val="28"/>
          <w:szCs w:val="28"/>
          <w:lang w:eastAsia="zh-CN"/>
        </w:rPr>
        <w:t xml:space="preserve"> </w:t>
      </w:r>
      <w:r w:rsidR="00BC4850">
        <w:rPr>
          <w:rFonts w:ascii="Times New Roman" w:eastAsia="Cambria" w:hAnsi="Times New Roman" w:cs="Times New Roman"/>
          <w:b/>
          <w:bCs/>
          <w:iCs/>
          <w:sz w:val="28"/>
          <w:szCs w:val="28"/>
          <w:lang w:val="ru-RU"/>
        </w:rPr>
        <w:t xml:space="preserve">          </w:t>
      </w:r>
      <w:r w:rsidRPr="005E3D24">
        <w:rPr>
          <w:rFonts w:ascii="Times New Roman" w:eastAsia="Calibri" w:hAnsi="Times New Roman" w:cs="Times New Roman"/>
          <w:sz w:val="28"/>
          <w:szCs w:val="28"/>
          <w:lang w:eastAsia="zh-CN"/>
        </w:rPr>
        <w:t xml:space="preserve">Числове значення, що визначає ступінь переваги </w:t>
      </w:r>
      <w:r w:rsidRPr="005E3D24">
        <w:rPr>
          <w:rFonts w:ascii="Times New Roman" w:eastAsia="Calibri" w:hAnsi="Times New Roman" w:cs="Times New Roman"/>
          <w:i/>
          <w:iCs/>
          <w:sz w:val="28"/>
          <w:szCs w:val="28"/>
          <w:lang w:eastAsia="zh-CN"/>
        </w:rPr>
        <w:t>i</w:t>
      </w:r>
      <w:r w:rsidRPr="005E3D24">
        <w:rPr>
          <w:rFonts w:ascii="Times New Roman" w:eastAsia="Calibri" w:hAnsi="Times New Roman" w:cs="Times New Roman"/>
          <w:sz w:val="28"/>
          <w:szCs w:val="28"/>
          <w:lang w:eastAsia="zh-CN"/>
        </w:rPr>
        <w:t xml:space="preserve">–го параметра над </w:t>
      </w:r>
      <w:r w:rsidRPr="005E3D24">
        <w:rPr>
          <w:rFonts w:ascii="Times New Roman" w:eastAsia="Calibri" w:hAnsi="Times New Roman" w:cs="Times New Roman"/>
          <w:i/>
          <w:iCs/>
          <w:sz w:val="28"/>
          <w:szCs w:val="28"/>
          <w:lang w:eastAsia="zh-CN"/>
        </w:rPr>
        <w:t>j</w:t>
      </w:r>
      <w:r w:rsidRPr="005E3D24">
        <w:rPr>
          <w:rFonts w:ascii="Times New Roman" w:eastAsia="Calibri" w:hAnsi="Times New Roman" w:cs="Times New Roman"/>
          <w:sz w:val="28"/>
          <w:szCs w:val="28"/>
          <w:lang w:eastAsia="zh-CN"/>
        </w:rPr>
        <w:t xml:space="preserve">–тим, </w:t>
      </w:r>
      <w:r w:rsidRPr="005E3D24">
        <w:rPr>
          <w:rFonts w:ascii="Times New Roman" w:eastAsia="Calibri" w:hAnsi="Times New Roman" w:cs="Times New Roman"/>
          <w:i/>
          <w:iCs/>
          <w:sz w:val="28"/>
          <w:szCs w:val="28"/>
          <w:lang w:eastAsia="zh-CN"/>
        </w:rPr>
        <w:t>a</w:t>
      </w:r>
      <w:r w:rsidRPr="005E3D24">
        <w:rPr>
          <w:rFonts w:ascii="Times New Roman" w:eastAsia="Calibri" w:hAnsi="Times New Roman" w:cs="Times New Roman"/>
          <w:i/>
          <w:iCs/>
          <w:sz w:val="28"/>
          <w:szCs w:val="28"/>
          <w:vertAlign w:val="subscript"/>
          <w:lang w:eastAsia="zh-CN"/>
        </w:rPr>
        <w:t xml:space="preserve">ij </w:t>
      </w:r>
      <w:r w:rsidRPr="005E3D24">
        <w:rPr>
          <w:rFonts w:ascii="Times New Roman" w:eastAsia="Calibri" w:hAnsi="Times New Roman" w:cs="Times New Roman"/>
          <w:sz w:val="28"/>
          <w:szCs w:val="28"/>
          <w:lang w:eastAsia="zh-CN"/>
        </w:rPr>
        <w:t>визначається по формулі:</w:t>
      </w:r>
    </w:p>
    <w:p w14:paraId="1CD4B7E8" w14:textId="77777777" w:rsidR="005E3D24" w:rsidRPr="005E3D24" w:rsidRDefault="005E3D24"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279FF4C8" w14:textId="77777777" w:rsidR="005E3D24" w:rsidRPr="005E3D24" w:rsidRDefault="00000000"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a</m:t>
                </m:r>
              </m:e>
              <m:sub>
                <m:r>
                  <w:rPr>
                    <w:rFonts w:ascii="Cambria Math" w:eastAsia="Calibri" w:hAnsi="Cambria Math" w:cs="Times New Roman"/>
                    <w:sz w:val="28"/>
                    <w:szCs w:val="28"/>
                    <w:lang w:eastAsia="zh-CN"/>
                  </w:rPr>
                  <m:t>ij</m:t>
                </m:r>
              </m:sub>
            </m:sSub>
            <m:r>
              <w:rPr>
                <w:rFonts w:ascii="Cambria Math" w:eastAsia="Calibri" w:hAnsi="Cambria Math" w:cs="Times New Roman"/>
                <w:sz w:val="28"/>
                <w:szCs w:val="28"/>
                <w:lang w:eastAsia="zh-CN"/>
              </w:rPr>
              <m:t>=</m:t>
            </m:r>
            <m:d>
              <m:dPr>
                <m:begChr m:val="{"/>
                <m:endChr m:val=""/>
                <m:ctrlPr>
                  <w:rPr>
                    <w:rFonts w:ascii="Cambria Math" w:eastAsia="Calibri" w:hAnsi="Cambria Math" w:cs="Times New Roman"/>
                    <w:i/>
                    <w:sz w:val="28"/>
                    <w:szCs w:val="28"/>
                    <w:lang w:eastAsia="zh-CN"/>
                  </w:rPr>
                </m:ctrlPr>
              </m:dPr>
              <m:e>
                <m:eqArr>
                  <m:eqArrPr>
                    <m:ctrlPr>
                      <w:rPr>
                        <w:rFonts w:ascii="Cambria Math" w:eastAsia="Calibri" w:hAnsi="Cambria Math" w:cs="Times New Roman"/>
                        <w:i/>
                        <w:sz w:val="28"/>
                        <w:szCs w:val="28"/>
                        <w:lang w:eastAsia="zh-CN"/>
                      </w:rPr>
                    </m:ctrlPr>
                  </m:eqArrPr>
                  <m:e>
                    <m:r>
                      <w:rPr>
                        <w:rFonts w:ascii="Cambria Math" w:eastAsia="Calibri" w:hAnsi="Cambria Math" w:cs="Times New Roman"/>
                        <w:sz w:val="28"/>
                        <w:szCs w:val="28"/>
                        <w:lang w:eastAsia="zh-CN"/>
                      </w:rPr>
                      <m:t xml:space="preserve">1.5 при </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X</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eastAsia="zh-CN"/>
                      </w:rPr>
                      <m:t>&gt;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X</m:t>
                        </m:r>
                      </m:e>
                      <m:sub>
                        <m:r>
                          <w:rPr>
                            <w:rFonts w:ascii="Cambria Math" w:eastAsia="Calibri" w:hAnsi="Cambria Math" w:cs="Times New Roman"/>
                            <w:sz w:val="28"/>
                            <w:szCs w:val="28"/>
                            <w:lang w:eastAsia="zh-CN"/>
                          </w:rPr>
                          <m:t>j</m:t>
                        </m:r>
                      </m:sub>
                    </m:sSub>
                  </m:e>
                  <m:e>
                    <m:r>
                      <w:rPr>
                        <w:rFonts w:ascii="Cambria Math" w:eastAsia="Calibri" w:hAnsi="Cambria Math" w:cs="Times New Roman"/>
                        <w:sz w:val="28"/>
                        <w:szCs w:val="28"/>
                        <w:lang w:eastAsia="zh-CN"/>
                      </w:rPr>
                      <m:t xml:space="preserve">1.0 при </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X</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eastAsia="zh-CN"/>
                      </w:rPr>
                      <m: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X</m:t>
                        </m:r>
                      </m:e>
                      <m:sub>
                        <m:r>
                          <w:rPr>
                            <w:rFonts w:ascii="Cambria Math" w:eastAsia="Calibri" w:hAnsi="Cambria Math" w:cs="Times New Roman"/>
                            <w:sz w:val="28"/>
                            <w:szCs w:val="28"/>
                            <w:lang w:eastAsia="zh-CN"/>
                          </w:rPr>
                          <m:t>j</m:t>
                        </m:r>
                      </m:sub>
                    </m:sSub>
                  </m:e>
                  <m:e>
                    <m:r>
                      <w:rPr>
                        <w:rFonts w:ascii="Cambria Math" w:eastAsia="Calibri" w:hAnsi="Cambria Math" w:cs="Times New Roman"/>
                        <w:sz w:val="28"/>
                        <w:szCs w:val="28"/>
                        <w:lang w:eastAsia="zh-CN"/>
                      </w:rPr>
                      <m:t xml:space="preserve">0.5 при </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X</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eastAsia="zh-CN"/>
                      </w:rPr>
                      <m:t>&lt;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X</m:t>
                        </m:r>
                      </m:e>
                      <m:sub>
                        <m:r>
                          <w:rPr>
                            <w:rFonts w:ascii="Cambria Math" w:eastAsia="Calibri" w:hAnsi="Cambria Math" w:cs="Times New Roman"/>
                            <w:sz w:val="28"/>
                            <w:szCs w:val="28"/>
                            <w:lang w:eastAsia="zh-CN"/>
                          </w:rPr>
                          <m:t>j</m:t>
                        </m:r>
                      </m:sub>
                    </m:sSub>
                  </m:e>
                </m:eqArr>
              </m:e>
            </m:d>
            <m:r>
              <w:rPr>
                <w:rFonts w:ascii="Cambria Math" w:eastAsia="Calibri" w:hAnsi="Cambria Math" w:cs="Times New Roman"/>
                <w:sz w:val="28"/>
                <w:szCs w:val="28"/>
                <w:lang w:eastAsia="zh-CN"/>
              </w:rPr>
              <m:t>.</m:t>
            </m:r>
            <m:r>
              <w:rPr>
                <w:rFonts w:ascii="Cambria Math" w:hAnsi="Cambria Math" w:cs="Times New Roman"/>
                <w:sz w:val="28"/>
                <w:szCs w:val="28"/>
                <w:lang w:eastAsia="zh-CN"/>
              </w:rPr>
              <m:t>#</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4.6</m:t>
                </m:r>
              </m:e>
            </m:d>
          </m:e>
        </m:eqArr>
      </m:oMath>
    </w:p>
    <w:p w14:paraId="3E7E6AA8" w14:textId="77777777" w:rsidR="005E3D24" w:rsidRPr="005E3D24" w:rsidRDefault="005E3D24"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12CE8C3F" w14:textId="77777777" w:rsidR="005E3D24" w:rsidRPr="005E3D24" w:rsidRDefault="005E3D24"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5E3D24">
        <w:rPr>
          <w:rFonts w:ascii="Times New Roman" w:eastAsia="Calibri" w:hAnsi="Times New Roman" w:cs="Times New Roman"/>
          <w:sz w:val="28"/>
          <w:szCs w:val="28"/>
          <w:lang w:eastAsia="zh-CN"/>
        </w:rPr>
        <w:t>З отриманих числових оцінок переваги складемо матрицю A=║</w:t>
      </w:r>
      <w:r w:rsidRPr="005E3D24">
        <w:rPr>
          <w:rFonts w:ascii="Times New Roman" w:eastAsia="Calibri" w:hAnsi="Times New Roman" w:cs="Times New Roman"/>
          <w:i/>
          <w:iCs/>
          <w:sz w:val="28"/>
          <w:szCs w:val="28"/>
          <w:lang w:eastAsia="zh-CN"/>
        </w:rPr>
        <w:t>a</w:t>
      </w:r>
      <w:r w:rsidRPr="005E3D24">
        <w:rPr>
          <w:rFonts w:ascii="Times New Roman" w:eastAsia="Calibri" w:hAnsi="Times New Roman" w:cs="Times New Roman"/>
          <w:i/>
          <w:iCs/>
          <w:sz w:val="28"/>
          <w:szCs w:val="28"/>
          <w:vertAlign w:val="subscript"/>
          <w:lang w:eastAsia="zh-CN"/>
        </w:rPr>
        <w:t>ij</w:t>
      </w:r>
      <w:r w:rsidRPr="005E3D24">
        <w:rPr>
          <w:rFonts w:ascii="Times New Roman" w:eastAsia="Calibri" w:hAnsi="Times New Roman" w:cs="Times New Roman"/>
          <w:sz w:val="28"/>
          <w:szCs w:val="28"/>
          <w:lang w:eastAsia="zh-CN"/>
        </w:rPr>
        <w:t>║.</w:t>
      </w:r>
    </w:p>
    <w:p w14:paraId="18E6FEDE" w14:textId="77777777" w:rsidR="005E3D24" w:rsidRPr="005E3D24" w:rsidRDefault="00BC4850"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Pr>
          <w:rFonts w:ascii="Times New Roman" w:eastAsia="Cambria" w:hAnsi="Times New Roman" w:cs="Times New Roman"/>
          <w:b/>
          <w:bCs/>
          <w:iCs/>
          <w:sz w:val="28"/>
          <w:szCs w:val="28"/>
          <w:lang w:val="ru-RU"/>
        </w:rPr>
        <w:t xml:space="preserve">          </w:t>
      </w:r>
      <w:r w:rsidR="005E3D24" w:rsidRPr="005E3D24">
        <w:rPr>
          <w:rFonts w:ascii="Times New Roman" w:eastAsia="Calibri" w:hAnsi="Times New Roman" w:cs="Times New Roman"/>
          <w:sz w:val="28"/>
          <w:szCs w:val="28"/>
          <w:lang w:eastAsia="zh-CN"/>
        </w:rPr>
        <w:t xml:space="preserve">Для кожного параметра зробимо розрахунок вагомості </w:t>
      </w:r>
      <w:r w:rsidR="005E3D24" w:rsidRPr="005E3D24">
        <w:rPr>
          <w:rFonts w:ascii="Times New Roman" w:eastAsia="Calibri" w:hAnsi="Times New Roman" w:cs="Times New Roman"/>
          <w:i/>
          <w:sz w:val="28"/>
          <w:szCs w:val="28"/>
          <w:lang w:eastAsia="zh-CN"/>
        </w:rPr>
        <w:t>K</w:t>
      </w:r>
      <w:r w:rsidR="005E3D24" w:rsidRPr="005E3D24">
        <w:rPr>
          <w:rFonts w:ascii="Times New Roman" w:eastAsia="Calibri" w:hAnsi="Times New Roman" w:cs="Times New Roman"/>
          <w:i/>
          <w:sz w:val="28"/>
          <w:szCs w:val="28"/>
          <w:vertAlign w:val="subscript"/>
          <w:lang w:eastAsia="zh-CN"/>
        </w:rPr>
        <w:t>ві</w:t>
      </w:r>
      <w:r w:rsidR="005E3D24" w:rsidRPr="005E3D24">
        <w:rPr>
          <w:rFonts w:ascii="Times New Roman" w:eastAsia="Calibri" w:hAnsi="Times New Roman" w:cs="Times New Roman"/>
          <w:sz w:val="28"/>
          <w:szCs w:val="28"/>
          <w:lang w:eastAsia="zh-CN"/>
        </w:rPr>
        <w:t xml:space="preserve"> за наступними формулами:</w:t>
      </w:r>
    </w:p>
    <w:p w14:paraId="70CC440A" w14:textId="77777777" w:rsidR="005E3D24" w:rsidRPr="005E3D24" w:rsidRDefault="00000000"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ві</m:t>
                </m:r>
              </m:sub>
            </m:sSub>
            <m:r>
              <w:rPr>
                <w:rFonts w:ascii="Cambria Math" w:eastAsia="Calibri" w:hAnsi="Cambria Math" w:cs="Times New Roman"/>
                <w:sz w:val="28"/>
                <w:szCs w:val="28"/>
                <w:lang w:eastAsia="zh-CN"/>
              </w:rPr>
              <m:t>=</m:t>
            </m:r>
            <m:f>
              <m:fPr>
                <m:ctrlPr>
                  <w:rPr>
                    <w:rFonts w:ascii="Cambria Math" w:eastAsia="Calibri" w:hAnsi="Cambria Math" w:cs="Times New Roman"/>
                    <w:i/>
                    <w:sz w:val="28"/>
                    <w:szCs w:val="28"/>
                    <w:lang w:eastAsia="zh-CN"/>
                  </w:rPr>
                </m:ctrlPr>
              </m:fPr>
              <m:num>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m:t>
                    </m:r>
                  </m:sub>
                </m:sSub>
              </m:num>
              <m:den>
                <m:nary>
                  <m:naryPr>
                    <m:chr m:val="∑"/>
                    <m:limLoc m:val="undOvr"/>
                    <m:ctrlPr>
                      <w:rPr>
                        <w:rFonts w:ascii="Cambria Math" w:eastAsia="Calibri" w:hAnsi="Cambria Math" w:cs="Times New Roman"/>
                        <w:i/>
                        <w:sz w:val="28"/>
                        <w:szCs w:val="28"/>
                        <w:lang w:eastAsia="zh-CN"/>
                      </w:rPr>
                    </m:ctrlPr>
                  </m:naryPr>
                  <m:sub>
                    <m:r>
                      <w:rPr>
                        <w:rFonts w:ascii="Cambria Math" w:eastAsia="Calibri" w:hAnsi="Cambria Math" w:cs="Times New Roman"/>
                        <w:sz w:val="28"/>
                        <w:szCs w:val="28"/>
                        <w:lang w:eastAsia="zh-CN"/>
                      </w:rPr>
                      <m:t>i=1</m:t>
                    </m:r>
                  </m:sub>
                  <m:sup>
                    <m:r>
                      <w:rPr>
                        <w:rFonts w:ascii="Cambria Math" w:eastAsia="Calibri" w:hAnsi="Cambria Math" w:cs="Times New Roman"/>
                        <w:sz w:val="28"/>
                        <w:szCs w:val="28"/>
                        <w:lang w:eastAsia="zh-CN"/>
                      </w:rPr>
                      <m:t>n</m:t>
                    </m:r>
                  </m:sup>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m:t>
                        </m:r>
                      </m:sub>
                    </m:sSub>
                  </m:e>
                </m:nary>
              </m:den>
            </m:f>
            <m:r>
              <w:rPr>
                <w:rFonts w:ascii="Cambria Math" w:hAnsi="Cambria Math" w:cs="Times New Roman"/>
                <w:sz w:val="28"/>
                <w:szCs w:val="28"/>
                <w:lang w:eastAsia="zh-CN"/>
              </w:rPr>
              <m:t xml:space="preserve"> #</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4.7</m:t>
                </m:r>
              </m:e>
            </m:d>
          </m:e>
        </m:eqArr>
      </m:oMath>
    </w:p>
    <w:p w14:paraId="675B3914" w14:textId="77777777" w:rsidR="005E3D24" w:rsidRPr="005E3D24" w:rsidRDefault="005E3D24"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31A9A170" w14:textId="77777777" w:rsidR="005E3D24" w:rsidRPr="005E3D24" w:rsidRDefault="00000000"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eastAsia="zh-CN"/>
              </w:rPr>
              <m:t>=</m:t>
            </m:r>
            <m:nary>
              <m:naryPr>
                <m:chr m:val="∑"/>
                <m:limLoc m:val="undOvr"/>
                <m:ctrlPr>
                  <w:rPr>
                    <w:rFonts w:ascii="Cambria Math" w:eastAsia="Calibri" w:hAnsi="Cambria Math" w:cs="Times New Roman"/>
                    <w:i/>
                    <w:sz w:val="28"/>
                    <w:szCs w:val="28"/>
                    <w:lang w:eastAsia="zh-CN"/>
                  </w:rPr>
                </m:ctrlPr>
              </m:naryPr>
              <m:sub>
                <m:r>
                  <w:rPr>
                    <w:rFonts w:ascii="Cambria Math" w:eastAsia="Calibri" w:hAnsi="Cambria Math" w:cs="Times New Roman"/>
                    <w:sz w:val="28"/>
                    <w:szCs w:val="28"/>
                    <w:lang w:eastAsia="zh-CN"/>
                  </w:rPr>
                  <m:t>i=1</m:t>
                </m:r>
              </m:sub>
              <m:sup>
                <m:r>
                  <w:rPr>
                    <w:rFonts w:ascii="Cambria Math" w:eastAsia="Calibri" w:hAnsi="Cambria Math" w:cs="Times New Roman"/>
                    <w:sz w:val="28"/>
                    <w:szCs w:val="28"/>
                    <w:lang w:eastAsia="zh-CN"/>
                  </w:rPr>
                  <m:t>N</m:t>
                </m:r>
              </m:sup>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a</m:t>
                    </m:r>
                  </m:e>
                  <m:sub>
                    <m:r>
                      <w:rPr>
                        <w:rFonts w:ascii="Cambria Math" w:eastAsia="Calibri" w:hAnsi="Cambria Math" w:cs="Times New Roman"/>
                        <w:sz w:val="28"/>
                        <w:szCs w:val="28"/>
                        <w:lang w:eastAsia="zh-CN"/>
                      </w:rPr>
                      <m:t>ij</m:t>
                    </m:r>
                  </m:sub>
                </m:sSub>
              </m:e>
            </m:nary>
            <m:r>
              <w:rPr>
                <w:rFonts w:ascii="Cambria Math" w:hAnsi="Cambria Math" w:cs="Times New Roman"/>
                <w:sz w:val="28"/>
                <w:szCs w:val="28"/>
                <w:lang w:eastAsia="zh-CN"/>
              </w:rPr>
              <m:t>#</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4.8</m:t>
                </m:r>
              </m:e>
            </m:d>
          </m:e>
        </m:eqArr>
      </m:oMath>
    </w:p>
    <w:p w14:paraId="53A3121D" w14:textId="77777777" w:rsidR="005E3D24" w:rsidRPr="005E3D24" w:rsidRDefault="005E3D24"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31FAC6DE" w14:textId="77777777" w:rsidR="005E3D24" w:rsidRPr="005E3D24" w:rsidRDefault="00BC4850"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Pr>
          <w:rFonts w:ascii="Times New Roman" w:eastAsia="Cambria" w:hAnsi="Times New Roman" w:cs="Times New Roman"/>
          <w:b/>
          <w:bCs/>
          <w:iCs/>
          <w:sz w:val="28"/>
          <w:szCs w:val="28"/>
          <w:lang w:val="ru-RU"/>
        </w:rPr>
        <w:t xml:space="preserve">          </w:t>
      </w:r>
      <w:r w:rsidR="005E3D24" w:rsidRPr="005E3D24">
        <w:rPr>
          <w:rFonts w:ascii="Times New Roman" w:eastAsia="Calibri" w:hAnsi="Times New Roman" w:cs="Times New Roman"/>
          <w:sz w:val="28"/>
          <w:szCs w:val="28"/>
          <w:lang w:eastAsia="zh-CN"/>
        </w:rPr>
        <w:t>Відносні оцінки розраховуються декілька разів доти, поки наступні значення не будуть незначно відрізнятися від попередніх (менше 2%). На дру</w:t>
      </w:r>
      <w:r w:rsidR="005E3D24" w:rsidRPr="005E3D24">
        <w:rPr>
          <w:rFonts w:ascii="Times New Roman" w:eastAsia="Calibri" w:hAnsi="Times New Roman" w:cs="Times New Roman"/>
          <w:sz w:val="28"/>
          <w:szCs w:val="28"/>
          <w:lang w:eastAsia="zh-CN"/>
        </w:rPr>
        <w:softHyphen/>
        <w:t>гому і наступних кроках відносні оцінки розраховуються за наступними формулами:</w:t>
      </w:r>
    </w:p>
    <w:p w14:paraId="7CABEE70" w14:textId="77777777" w:rsidR="005E3D24" w:rsidRPr="005E3D24" w:rsidRDefault="005E3D24"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6AE73CF0" w14:textId="77777777" w:rsidR="005E3D24" w:rsidRPr="005E3D24" w:rsidRDefault="00000000"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ві</m:t>
                </m:r>
              </m:sub>
            </m:sSub>
            <m:r>
              <w:rPr>
                <w:rFonts w:ascii="Cambria Math" w:eastAsia="Calibri" w:hAnsi="Cambria Math" w:cs="Times New Roman"/>
                <w:sz w:val="28"/>
                <w:szCs w:val="28"/>
                <w:lang w:eastAsia="zh-CN"/>
              </w:rPr>
              <m:t>=</m:t>
            </m:r>
            <m:f>
              <m:fPr>
                <m:ctrlPr>
                  <w:rPr>
                    <w:rFonts w:ascii="Cambria Math" w:eastAsia="Calibri" w:hAnsi="Cambria Math" w:cs="Times New Roman"/>
                    <w:i/>
                    <w:sz w:val="28"/>
                    <w:szCs w:val="28"/>
                    <w:lang w:eastAsia="zh-CN"/>
                  </w:rPr>
                </m:ctrlPr>
              </m:fPr>
              <m:num>
                <m:sSubSup>
                  <m:sSubSupPr>
                    <m:ctrlPr>
                      <w:rPr>
                        <w:rFonts w:ascii="Cambria Math" w:eastAsia="Calibri" w:hAnsi="Cambria Math" w:cs="Times New Roman"/>
                        <w:i/>
                        <w:sz w:val="28"/>
                        <w:szCs w:val="28"/>
                        <w:lang w:eastAsia="zh-CN"/>
                      </w:rPr>
                    </m:ctrlPr>
                  </m:sSubSup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m:t>
                    </m:r>
                  </m:sub>
                  <m:sup>
                    <m:r>
                      <w:rPr>
                        <w:rFonts w:ascii="Cambria Math" w:eastAsia="Calibri" w:hAnsi="Cambria Math" w:cs="Times New Roman"/>
                        <w:sz w:val="28"/>
                        <w:szCs w:val="28"/>
                        <w:lang w:eastAsia="zh-CN"/>
                      </w:rPr>
                      <m:t>'</m:t>
                    </m:r>
                  </m:sup>
                </m:sSubSup>
              </m:num>
              <m:den>
                <m:nary>
                  <m:naryPr>
                    <m:chr m:val="∑"/>
                    <m:limLoc m:val="undOvr"/>
                    <m:ctrlPr>
                      <w:rPr>
                        <w:rFonts w:ascii="Cambria Math" w:eastAsia="Calibri" w:hAnsi="Cambria Math" w:cs="Times New Roman"/>
                        <w:i/>
                        <w:sz w:val="28"/>
                        <w:szCs w:val="28"/>
                        <w:lang w:eastAsia="zh-CN"/>
                      </w:rPr>
                    </m:ctrlPr>
                  </m:naryPr>
                  <m:sub>
                    <m:r>
                      <w:rPr>
                        <w:rFonts w:ascii="Cambria Math" w:eastAsia="Calibri" w:hAnsi="Cambria Math" w:cs="Times New Roman"/>
                        <w:sz w:val="28"/>
                        <w:szCs w:val="28"/>
                        <w:lang w:eastAsia="zh-CN"/>
                      </w:rPr>
                      <m:t>i=1</m:t>
                    </m:r>
                  </m:sub>
                  <m:sup>
                    <m:r>
                      <w:rPr>
                        <w:rFonts w:ascii="Cambria Math" w:eastAsia="Calibri" w:hAnsi="Cambria Math" w:cs="Times New Roman"/>
                        <w:sz w:val="28"/>
                        <w:szCs w:val="28"/>
                        <w:lang w:eastAsia="zh-CN"/>
                      </w:rPr>
                      <m:t>n</m:t>
                    </m:r>
                  </m:sup>
                  <m:e>
                    <m:sSubSup>
                      <m:sSubSupPr>
                        <m:ctrlPr>
                          <w:rPr>
                            <w:rFonts w:ascii="Cambria Math" w:eastAsia="Calibri" w:hAnsi="Cambria Math" w:cs="Times New Roman"/>
                            <w:i/>
                            <w:sz w:val="28"/>
                            <w:szCs w:val="28"/>
                            <w:lang w:eastAsia="zh-CN"/>
                          </w:rPr>
                        </m:ctrlPr>
                      </m:sSubSup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m:t>
                        </m:r>
                      </m:sub>
                      <m:sup>
                        <m:r>
                          <w:rPr>
                            <w:rFonts w:ascii="Cambria Math" w:eastAsia="Calibri" w:hAnsi="Cambria Math" w:cs="Times New Roman"/>
                            <w:sz w:val="28"/>
                            <w:szCs w:val="28"/>
                            <w:lang w:eastAsia="zh-CN"/>
                          </w:rPr>
                          <m:t>'</m:t>
                        </m:r>
                      </m:sup>
                    </m:sSubSup>
                  </m:e>
                </m:nary>
              </m:den>
            </m:f>
            <m:r>
              <m:rPr>
                <m:nor/>
              </m:rPr>
              <w:rPr>
                <w:rFonts w:ascii="Times New Roman" w:eastAsia="Calibri" w:hAnsi="Times New Roman" w:cs="Times New Roman"/>
                <w:sz w:val="28"/>
                <w:szCs w:val="28"/>
                <w:lang w:eastAsia="zh-CN"/>
              </w:rPr>
              <m:t>,</m:t>
            </m:r>
            <m:r>
              <w:rPr>
                <w:rFonts w:ascii="Cambria Math" w:hAnsi="Cambria Math" w:cs="Times New Roman"/>
                <w:sz w:val="28"/>
                <w:szCs w:val="28"/>
                <w:lang w:eastAsia="zh-CN"/>
              </w:rPr>
              <m:t xml:space="preserve"> #</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4.9</m:t>
                </m:r>
              </m:e>
            </m:d>
          </m:e>
        </m:eqArr>
      </m:oMath>
    </w:p>
    <w:p w14:paraId="4419C5F0" w14:textId="77777777" w:rsidR="005E3D24" w:rsidRPr="005E3D24" w:rsidRDefault="005E3D24"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2BCB60AE" w14:textId="77777777" w:rsidR="005E3D24" w:rsidRPr="005E3D24" w:rsidRDefault="00000000"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m:oMath>
        <m:eqArr>
          <m:eqArrPr>
            <m:maxDist m:val="1"/>
            <m:ctrlPr>
              <w:rPr>
                <w:rFonts w:ascii="Cambria Math" w:hAnsi="Cambria Math" w:cs="Times New Roman"/>
                <w:i/>
                <w:sz w:val="28"/>
                <w:szCs w:val="28"/>
                <w:lang w:eastAsia="zh-CN"/>
              </w:rPr>
            </m:ctrlPr>
          </m:eqArrPr>
          <m:e>
            <m:sSubSup>
              <m:sSubSupPr>
                <m:ctrlPr>
                  <w:rPr>
                    <w:rFonts w:ascii="Cambria Math" w:eastAsia="Calibri" w:hAnsi="Cambria Math" w:cs="Times New Roman"/>
                    <w:i/>
                    <w:sz w:val="28"/>
                    <w:szCs w:val="28"/>
                    <w:lang w:eastAsia="zh-CN"/>
                  </w:rPr>
                </m:ctrlPr>
              </m:sSubSup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m:t>
                </m:r>
              </m:sub>
              <m:sup>
                <m:r>
                  <w:rPr>
                    <w:rFonts w:ascii="Cambria Math" w:eastAsia="Calibri" w:hAnsi="Cambria Math" w:cs="Times New Roman"/>
                    <w:sz w:val="28"/>
                    <w:szCs w:val="28"/>
                    <w:lang w:eastAsia="zh-CN"/>
                  </w:rPr>
                  <m:t>'</m:t>
                </m:r>
              </m:sup>
            </m:sSubSup>
            <m:r>
              <w:rPr>
                <w:rFonts w:ascii="Cambria Math" w:eastAsia="Calibri" w:hAnsi="Cambria Math" w:cs="Times New Roman"/>
                <w:sz w:val="28"/>
                <w:szCs w:val="28"/>
                <w:lang w:eastAsia="zh-CN"/>
              </w:rPr>
              <m:t>=</m:t>
            </m:r>
            <m:nary>
              <m:naryPr>
                <m:chr m:val="∑"/>
                <m:limLoc m:val="undOvr"/>
                <m:ctrlPr>
                  <w:rPr>
                    <w:rFonts w:ascii="Cambria Math" w:eastAsia="Calibri" w:hAnsi="Cambria Math" w:cs="Times New Roman"/>
                    <w:i/>
                    <w:sz w:val="28"/>
                    <w:szCs w:val="28"/>
                    <w:lang w:eastAsia="zh-CN"/>
                  </w:rPr>
                </m:ctrlPr>
              </m:naryPr>
              <m:sub>
                <m:r>
                  <w:rPr>
                    <w:rFonts w:ascii="Cambria Math" w:eastAsia="Calibri" w:hAnsi="Cambria Math" w:cs="Times New Roman"/>
                    <w:sz w:val="28"/>
                    <w:szCs w:val="28"/>
                    <w:lang w:eastAsia="zh-CN"/>
                  </w:rPr>
                  <m:t>i=1</m:t>
                </m:r>
              </m:sub>
              <m:sup>
                <m:r>
                  <w:rPr>
                    <w:rFonts w:ascii="Cambria Math" w:eastAsia="Calibri" w:hAnsi="Cambria Math" w:cs="Times New Roman"/>
                    <w:sz w:val="28"/>
                    <w:szCs w:val="28"/>
                    <w:lang w:eastAsia="zh-CN"/>
                  </w:rPr>
                  <m:t>N</m:t>
                </m:r>
              </m:sup>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a</m:t>
                    </m:r>
                  </m:e>
                  <m:sub>
                    <m:r>
                      <w:rPr>
                        <w:rFonts w:ascii="Cambria Math" w:eastAsia="Calibri" w:hAnsi="Cambria Math" w:cs="Times New Roman"/>
                        <w:sz w:val="28"/>
                        <w:szCs w:val="28"/>
                        <w:lang w:eastAsia="zh-CN"/>
                      </w:rPr>
                      <m:t>ij</m:t>
                    </m:r>
                  </m:sub>
                </m:sSub>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j</m:t>
                    </m:r>
                  </m:sub>
                </m:sSub>
              </m:e>
            </m:nary>
            <m:r>
              <w:rPr>
                <w:rFonts w:ascii="Cambria Math" w:hAnsi="Cambria Math" w:cs="Times New Roman"/>
                <w:sz w:val="28"/>
                <w:szCs w:val="28"/>
                <w:lang w:eastAsia="zh-CN"/>
              </w:rPr>
              <m:t>#</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4.10</m:t>
                </m:r>
              </m:e>
            </m:d>
          </m:e>
        </m:eqArr>
      </m:oMath>
    </w:p>
    <w:p w14:paraId="3448BA8B" w14:textId="77777777" w:rsidR="005E3D24" w:rsidRPr="005E3D24" w:rsidRDefault="005E3D24"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65293D56" w14:textId="77777777" w:rsidR="005E3D24" w:rsidRPr="005E3D24" w:rsidRDefault="00BC4850" w:rsidP="005E3D24">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BC4850">
        <w:rPr>
          <w:rFonts w:ascii="Times New Roman" w:eastAsia="Cambria" w:hAnsi="Times New Roman" w:cs="Times New Roman"/>
          <w:b/>
          <w:bCs/>
          <w:iCs/>
          <w:sz w:val="28"/>
          <w:szCs w:val="28"/>
        </w:rPr>
        <w:t xml:space="preserve">          </w:t>
      </w:r>
      <w:r w:rsidR="005E3D24" w:rsidRPr="005E3D24">
        <w:rPr>
          <w:rFonts w:ascii="Times New Roman" w:eastAsia="Calibri" w:hAnsi="Times New Roman" w:cs="Times New Roman"/>
          <w:sz w:val="28"/>
          <w:szCs w:val="28"/>
          <w:lang w:eastAsia="zh-CN"/>
        </w:rPr>
        <w:t>Як видно з таблиці 4.5, різниця значень коефіцієнтів вагомості не перевищує 2%, тому більшої кількості ітерацій не потрібно.</w:t>
      </w:r>
    </w:p>
    <w:p w14:paraId="7A22FA15" w14:textId="77777777" w:rsidR="005E3D24" w:rsidRPr="005E3D24" w:rsidRDefault="005E3D24" w:rsidP="005E3D24">
      <w:pPr>
        <w:pStyle w:val="ListParagraph"/>
        <w:numPr>
          <w:ilvl w:val="0"/>
          <w:numId w:val="23"/>
        </w:numPr>
        <w:spacing w:line="360" w:lineRule="auto"/>
        <w:rPr>
          <w:rFonts w:ascii="Times New Roman" w:eastAsia="Calibri" w:hAnsi="Times New Roman" w:cs="Times New Roman"/>
          <w:iCs/>
          <w:sz w:val="28"/>
          <w:szCs w:val="28"/>
        </w:rPr>
      </w:pPr>
      <w:r w:rsidRPr="005E3D24">
        <w:rPr>
          <w:rFonts w:ascii="Times New Roman" w:eastAsia="Calibri" w:hAnsi="Times New Roman" w:cs="Times New Roman"/>
          <w:iCs/>
          <w:sz w:val="28"/>
          <w:szCs w:val="28"/>
        </w:rPr>
        <w:t>Таблиця 4.5 - Розрахунок вагомості параметрів</w:t>
      </w:r>
    </w:p>
    <w:tbl>
      <w:tblPr>
        <w:tblW w:w="0" w:type="auto"/>
        <w:tblLayout w:type="fixed"/>
        <w:tblLook w:val="04A0" w:firstRow="1" w:lastRow="0" w:firstColumn="1" w:lastColumn="0" w:noHBand="0" w:noVBand="1"/>
      </w:tblPr>
      <w:tblGrid>
        <w:gridCol w:w="1853"/>
        <w:gridCol w:w="562"/>
        <w:gridCol w:w="563"/>
        <w:gridCol w:w="563"/>
        <w:gridCol w:w="563"/>
        <w:gridCol w:w="863"/>
        <w:gridCol w:w="966"/>
        <w:gridCol w:w="863"/>
        <w:gridCol w:w="864"/>
        <w:gridCol w:w="863"/>
        <w:gridCol w:w="864"/>
      </w:tblGrid>
      <w:tr w:rsidR="005E3D24" w:rsidRPr="005E3D24" w14:paraId="1E5AD10F" w14:textId="77777777" w:rsidTr="003368C1">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E102C6"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lang w:val="ru-RU"/>
              </w:rPr>
            </w:pPr>
            <w:r w:rsidRPr="005E3D24">
              <w:rPr>
                <w:rFonts w:ascii="Times New Roman" w:eastAsia="Calibri" w:hAnsi="Times New Roman" w:cs="Times New Roman"/>
                <w:bCs/>
                <w:sz w:val="28"/>
                <w:szCs w:val="28"/>
              </w:rPr>
              <w:t xml:space="preserve">Параметри  </w:t>
            </w:r>
            <m:oMath>
              <m:sSub>
                <m:sSubPr>
                  <m:ctrlPr>
                    <w:rPr>
                      <w:rFonts w:ascii="Cambria Math" w:eastAsia="Calibri" w:hAnsi="Cambria Math" w:cs="Times New Roman"/>
                      <w:bCs/>
                      <w:i/>
                      <w:sz w:val="28"/>
                      <w:szCs w:val="28"/>
                      <w:lang w:val="en-US"/>
                    </w:rPr>
                  </m:ctrlPr>
                </m:sSubPr>
                <m:e>
                  <m:r>
                    <w:rPr>
                      <w:rFonts w:ascii="Cambria Math" w:eastAsia="Calibri" w:hAnsi="Cambria Math" w:cs="Times New Roman"/>
                      <w:sz w:val="28"/>
                      <w:szCs w:val="28"/>
                      <w:lang w:val="en-US"/>
                    </w:rPr>
                    <m:t>x</m:t>
                  </m:r>
                </m:e>
                <m:sub>
                  <m:r>
                    <w:rPr>
                      <w:rFonts w:ascii="Cambria Math" w:eastAsia="Calibri" w:hAnsi="Cambria Math" w:cs="Times New Roman"/>
                      <w:sz w:val="28"/>
                      <w:szCs w:val="28"/>
                      <w:lang w:val="en-US"/>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34253F"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lang w:val="ru-RU"/>
              </w:rPr>
            </w:pPr>
            <w:r w:rsidRPr="005E3D24">
              <w:rPr>
                <w:rFonts w:ascii="Times New Roman" w:eastAsia="Calibri" w:hAnsi="Times New Roman" w:cs="Times New Roman"/>
                <w:bCs/>
                <w:sz w:val="28"/>
                <w:szCs w:val="28"/>
              </w:rPr>
              <w:t xml:space="preserve">Параметри  </w:t>
            </w:r>
            <m:oMath>
              <m:sSub>
                <m:sSubPr>
                  <m:ctrlPr>
                    <w:rPr>
                      <w:rFonts w:ascii="Cambria Math" w:eastAsia="Calibri" w:hAnsi="Cambria Math" w:cs="Times New Roman"/>
                      <w:bCs/>
                      <w:i/>
                      <w:sz w:val="28"/>
                      <w:szCs w:val="28"/>
                      <w:lang w:val="en-US"/>
                    </w:rPr>
                  </m:ctrlPr>
                </m:sSubPr>
                <m:e>
                  <m:r>
                    <w:rPr>
                      <w:rFonts w:ascii="Cambria Math" w:eastAsia="Calibri" w:hAnsi="Cambria Math" w:cs="Times New Roman"/>
                      <w:sz w:val="28"/>
                      <w:szCs w:val="28"/>
                      <w:lang w:val="en-US"/>
                    </w:rPr>
                    <m:t>x</m:t>
                  </m:r>
                </m:e>
                <m:sub>
                  <m:r>
                    <w:rPr>
                      <w:rFonts w:ascii="Cambria Math" w:eastAsia="Calibri" w:hAnsi="Cambria Math" w:cs="Times New Roman"/>
                      <w:sz w:val="28"/>
                      <w:szCs w:val="28"/>
                      <w:lang w:val="en-US"/>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85A806"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bCs/>
                <w:sz w:val="28"/>
                <w:szCs w:val="28"/>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8BA240"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bCs/>
                <w:sz w:val="28"/>
                <w:szCs w:val="28"/>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DC7AAB"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bCs/>
                <w:sz w:val="28"/>
                <w:szCs w:val="28"/>
              </w:rPr>
              <w:t>Третя ітер</w:t>
            </w:r>
          </w:p>
        </w:tc>
      </w:tr>
      <w:tr w:rsidR="005E3D24" w:rsidRPr="005E3D24" w14:paraId="1678880A" w14:textId="77777777" w:rsidTr="003368C1">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12E53F"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F16F96"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bCs/>
                <w:sz w:val="28"/>
                <w:szCs w:val="28"/>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152B531"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bCs/>
                <w:sz w:val="28"/>
                <w:szCs w:val="28"/>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FE01A0"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bCs/>
                <w:sz w:val="28"/>
                <w:szCs w:val="28"/>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913562" w14:textId="77777777" w:rsidR="005E3D24" w:rsidRPr="005E3D24" w:rsidRDefault="005E3D24" w:rsidP="003368C1">
            <w:pPr>
              <w:keepNext/>
              <w:autoSpaceDE w:val="0"/>
              <w:autoSpaceDN w:val="0"/>
              <w:adjustRightInd w:val="0"/>
              <w:spacing w:line="240" w:lineRule="atLeast"/>
              <w:outlineLvl w:val="7"/>
              <w:rPr>
                <w:rFonts w:ascii="Times New Roman" w:eastAsia="Calibri" w:hAnsi="Times New Roman" w:cs="Times New Roman"/>
                <w:sz w:val="28"/>
                <w:szCs w:val="28"/>
              </w:rPr>
            </w:pPr>
            <w:r w:rsidRPr="005E3D24">
              <w:rPr>
                <w:rFonts w:ascii="Times New Roman" w:eastAsia="Calibri" w:hAnsi="Times New Roman" w:cs="Times New Roman"/>
                <w:bCs/>
                <w:iCs/>
                <w:sz w:val="28"/>
                <w:szCs w:val="28"/>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B9DDC6" w14:textId="77777777" w:rsidR="005E3D24" w:rsidRPr="005E3D24" w:rsidRDefault="00000000" w:rsidP="003368C1">
            <w:pPr>
              <w:autoSpaceDE w:val="0"/>
              <w:autoSpaceDN w:val="0"/>
              <w:adjustRightInd w:val="0"/>
              <w:spacing w:line="240" w:lineRule="atLeast"/>
              <w:rPr>
                <w:rFonts w:ascii="Times New Roman" w:eastAsia="Calibri" w:hAnsi="Times New Roman" w:cs="Times New Roman"/>
                <w:sz w:val="28"/>
                <w:szCs w:val="28"/>
              </w:rPr>
            </w:pPr>
            <m:oMathPara>
              <m:oMath>
                <m:sSub>
                  <m:sSubPr>
                    <m:ctrlPr>
                      <w:rPr>
                        <w:rFonts w:ascii="Cambria Math" w:eastAsia="Calibri" w:hAnsi="Cambria Math" w:cs="Times New Roman"/>
                        <w:bCs/>
                        <w:i/>
                        <w:iCs/>
                        <w:sz w:val="28"/>
                        <w:szCs w:val="28"/>
                      </w:rPr>
                    </m:ctrlPr>
                  </m:sSubPr>
                  <m:e>
                    <m:r>
                      <w:rPr>
                        <w:rFonts w:ascii="Cambria Math" w:eastAsia="Calibri" w:hAnsi="Cambria Math" w:cs="Times New Roman"/>
                        <w:sz w:val="28"/>
                        <w:szCs w:val="28"/>
                      </w:rPr>
                      <m:t>b</m:t>
                    </m:r>
                  </m:e>
                  <m:sub>
                    <m:r>
                      <w:rPr>
                        <w:rFonts w:ascii="Cambria Math" w:eastAsia="Calibri" w:hAnsi="Cambria Math" w:cs="Times New Roman"/>
                        <w:sz w:val="28"/>
                        <w:szCs w:val="28"/>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7DC16F" w14:textId="77777777" w:rsidR="005E3D24" w:rsidRPr="005E3D24" w:rsidRDefault="00000000" w:rsidP="003368C1">
            <w:pPr>
              <w:autoSpaceDE w:val="0"/>
              <w:autoSpaceDN w:val="0"/>
              <w:adjustRightInd w:val="0"/>
              <w:spacing w:line="240" w:lineRule="atLeast"/>
              <w:jc w:val="center"/>
              <w:rPr>
                <w:rFonts w:ascii="Times New Roman" w:eastAsia="Calibri" w:hAnsi="Times New Roman" w:cs="Times New Roman"/>
                <w:sz w:val="28"/>
                <w:szCs w:val="28"/>
                <w:vertAlign w:val="subscript"/>
              </w:rPr>
            </w:pPr>
            <m:oMathPara>
              <m:oMathParaPr>
                <m:jc m:val="center"/>
              </m:oMathParaPr>
              <m:oMath>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K</m:t>
                    </m:r>
                  </m:e>
                  <m:sub>
                    <m:r>
                      <w:rPr>
                        <w:rFonts w:ascii="Cambria Math" w:eastAsia="Calibri" w:hAnsi="Cambria Math" w:cs="Times New Roman"/>
                        <w:sz w:val="28"/>
                        <w:szCs w:val="28"/>
                        <w:lang w:val="ru-RU"/>
                      </w:rPr>
                      <m:t>в</m:t>
                    </m:r>
                    <m:r>
                      <w:rPr>
                        <w:rFonts w:ascii="Cambria Math" w:eastAsia="Calibri" w:hAnsi="Cambria Math" w:cs="Times New Roman"/>
                        <w:sz w:val="28"/>
                        <w:szCs w:val="28"/>
                      </w:rPr>
                      <m:t>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728442" w14:textId="77777777" w:rsidR="005E3D24" w:rsidRPr="005E3D24" w:rsidRDefault="00000000" w:rsidP="003368C1">
            <w:pPr>
              <w:autoSpaceDE w:val="0"/>
              <w:autoSpaceDN w:val="0"/>
              <w:adjustRightInd w:val="0"/>
              <w:spacing w:line="240" w:lineRule="atLeast"/>
              <w:jc w:val="center"/>
              <w:rPr>
                <w:rFonts w:ascii="Times New Roman" w:eastAsia="Calibri" w:hAnsi="Times New Roman" w:cs="Times New Roman"/>
                <w:i/>
                <w:sz w:val="28"/>
                <w:szCs w:val="28"/>
                <w:lang w:val="ru-RU"/>
              </w:rPr>
            </w:pPr>
            <m:oMathPara>
              <m:oMath>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rPr>
                      <m:t>b</m:t>
                    </m:r>
                  </m:e>
                  <m:sub>
                    <m:r>
                      <w:rPr>
                        <w:rFonts w:ascii="Cambria Math" w:eastAsia="Calibri" w:hAnsi="Cambria Math" w:cs="Times New Roman"/>
                        <w:sz w:val="28"/>
                        <w:szCs w:val="28"/>
                      </w:rPr>
                      <m:t>i</m:t>
                    </m:r>
                  </m:sub>
                  <m:sup>
                    <m:r>
                      <w:rPr>
                        <w:rFonts w:ascii="Cambria Math" w:eastAsia="Calibri" w:hAnsi="Cambria Math" w:cs="Times New Roman"/>
                        <w:sz w:val="28"/>
                        <w:szCs w:val="28"/>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48B603" w14:textId="77777777" w:rsidR="005E3D24" w:rsidRPr="005E3D24" w:rsidRDefault="00000000" w:rsidP="003368C1">
            <w:pPr>
              <w:autoSpaceDE w:val="0"/>
              <w:autoSpaceDN w:val="0"/>
              <w:adjustRightInd w:val="0"/>
              <w:spacing w:line="240" w:lineRule="atLeast"/>
              <w:jc w:val="center"/>
              <w:rPr>
                <w:rFonts w:ascii="Times New Roman" w:eastAsia="Calibri" w:hAnsi="Times New Roman" w:cs="Times New Roman"/>
                <w:sz w:val="28"/>
                <w:szCs w:val="28"/>
              </w:rPr>
            </w:pPr>
            <m:oMathPara>
              <m:oMathParaPr>
                <m:jc m:val="center"/>
              </m:oMathParaPr>
              <m:oMath>
                <m:sSubSup>
                  <m:sSubSupPr>
                    <m:ctrlPr>
                      <w:rPr>
                        <w:rFonts w:ascii="Cambria Math" w:eastAsia="Calibri" w:hAnsi="Cambria Math" w:cs="Times New Roman"/>
                        <w:i/>
                        <w:sz w:val="28"/>
                        <w:szCs w:val="28"/>
                        <w:lang w:val="en-US"/>
                      </w:rPr>
                    </m:ctrlPr>
                  </m:sSubSupPr>
                  <m:e>
                    <m:r>
                      <w:rPr>
                        <w:rFonts w:ascii="Cambria Math" w:eastAsia="Calibri" w:hAnsi="Cambria Math" w:cs="Times New Roman"/>
                        <w:sz w:val="28"/>
                        <w:szCs w:val="28"/>
                        <w:lang w:val="en-US"/>
                      </w:rPr>
                      <m:t>K</m:t>
                    </m:r>
                  </m:e>
                  <m:sub>
                    <m:r>
                      <w:rPr>
                        <w:rFonts w:ascii="Cambria Math" w:eastAsia="Calibri" w:hAnsi="Cambria Math" w:cs="Times New Roman"/>
                        <w:sz w:val="28"/>
                        <w:szCs w:val="28"/>
                        <w:lang w:val="ru-RU"/>
                      </w:rPr>
                      <m:t>в</m:t>
                    </m:r>
                    <m:r>
                      <w:rPr>
                        <w:rFonts w:ascii="Cambria Math" w:eastAsia="Calibri" w:hAnsi="Cambria Math" w:cs="Times New Roman"/>
                        <w:sz w:val="28"/>
                        <w:szCs w:val="28"/>
                      </w:rPr>
                      <m:t>і</m:t>
                    </m:r>
                    <m:ctrlPr>
                      <w:rPr>
                        <w:rFonts w:ascii="Cambria Math" w:eastAsia="Calibri" w:hAnsi="Cambria Math" w:cs="Times New Roman"/>
                        <w:i/>
                        <w:sz w:val="28"/>
                        <w:szCs w:val="28"/>
                      </w:rPr>
                    </m:ctrlPr>
                  </m:sub>
                  <m:sup>
                    <m:r>
                      <w:rPr>
                        <w:rFonts w:ascii="Cambria Math" w:eastAsia="Calibri" w:hAnsi="Cambria Math" w:cs="Times New Roman"/>
                        <w:sz w:val="28"/>
                        <w:szCs w:val="28"/>
                        <w:lang w:val="ru-RU"/>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7B695B" w14:textId="77777777" w:rsidR="005E3D24" w:rsidRPr="005E3D24" w:rsidRDefault="00000000" w:rsidP="003368C1">
            <w:pPr>
              <w:autoSpaceDE w:val="0"/>
              <w:autoSpaceDN w:val="0"/>
              <w:adjustRightInd w:val="0"/>
              <w:spacing w:line="240" w:lineRule="atLeast"/>
              <w:jc w:val="center"/>
              <w:rPr>
                <w:rFonts w:ascii="Times New Roman" w:eastAsia="Calibri" w:hAnsi="Times New Roman" w:cs="Times New Roman"/>
                <w:sz w:val="28"/>
                <w:szCs w:val="28"/>
              </w:rPr>
            </w:pPr>
            <m:oMathPara>
              <m:oMath>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rPr>
                      <m:t>b</m:t>
                    </m:r>
                  </m:e>
                  <m:sub>
                    <m:r>
                      <w:rPr>
                        <w:rFonts w:ascii="Cambria Math" w:eastAsia="Calibri" w:hAnsi="Cambria Math" w:cs="Times New Roman"/>
                        <w:sz w:val="28"/>
                        <w:szCs w:val="28"/>
                      </w:rPr>
                      <m:t>i</m:t>
                    </m:r>
                  </m:sub>
                  <m:sup>
                    <m:r>
                      <w:rPr>
                        <w:rFonts w:ascii="Cambria Math" w:eastAsia="Calibri" w:hAnsi="Cambria Math" w:cs="Times New Roman"/>
                        <w:sz w:val="28"/>
                        <w:szCs w:val="28"/>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85A0D8" w14:textId="77777777" w:rsidR="005E3D24" w:rsidRPr="005E3D24" w:rsidRDefault="00000000" w:rsidP="003368C1">
            <w:pPr>
              <w:autoSpaceDE w:val="0"/>
              <w:autoSpaceDN w:val="0"/>
              <w:adjustRightInd w:val="0"/>
              <w:spacing w:line="240" w:lineRule="atLeast"/>
              <w:jc w:val="center"/>
              <w:rPr>
                <w:rFonts w:ascii="Times New Roman" w:eastAsia="Calibri" w:hAnsi="Times New Roman" w:cs="Times New Roman"/>
                <w:sz w:val="28"/>
                <w:szCs w:val="28"/>
              </w:rPr>
            </w:pPr>
            <m:oMathPara>
              <m:oMathParaPr>
                <m:jc m:val="center"/>
              </m:oMathParaPr>
              <m:oMath>
                <m:sSubSup>
                  <m:sSubSupPr>
                    <m:ctrlPr>
                      <w:rPr>
                        <w:rFonts w:ascii="Cambria Math" w:eastAsia="Calibri" w:hAnsi="Cambria Math" w:cs="Times New Roman"/>
                        <w:i/>
                        <w:sz w:val="28"/>
                        <w:szCs w:val="28"/>
                        <w:lang w:val="en-US"/>
                      </w:rPr>
                    </m:ctrlPr>
                  </m:sSubSupPr>
                  <m:e>
                    <m:r>
                      <w:rPr>
                        <w:rFonts w:ascii="Cambria Math" w:eastAsia="Calibri" w:hAnsi="Cambria Math" w:cs="Times New Roman"/>
                        <w:sz w:val="28"/>
                        <w:szCs w:val="28"/>
                        <w:lang w:val="en-US"/>
                      </w:rPr>
                      <m:t>K</m:t>
                    </m:r>
                  </m:e>
                  <m:sub>
                    <m:r>
                      <w:rPr>
                        <w:rFonts w:ascii="Cambria Math" w:eastAsia="Calibri" w:hAnsi="Cambria Math" w:cs="Times New Roman"/>
                        <w:sz w:val="28"/>
                        <w:szCs w:val="28"/>
                        <w:lang w:val="en-US"/>
                      </w:rPr>
                      <m:t>в</m:t>
                    </m:r>
                    <m:r>
                      <w:rPr>
                        <w:rFonts w:ascii="Cambria Math" w:eastAsia="Calibri" w:hAnsi="Cambria Math" w:cs="Times New Roman"/>
                        <w:sz w:val="28"/>
                        <w:szCs w:val="28"/>
                      </w:rPr>
                      <m:t>і</m:t>
                    </m:r>
                    <m:ctrlPr>
                      <w:rPr>
                        <w:rFonts w:ascii="Cambria Math" w:eastAsia="Calibri" w:hAnsi="Cambria Math" w:cs="Times New Roman"/>
                        <w:i/>
                        <w:sz w:val="28"/>
                        <w:szCs w:val="28"/>
                      </w:rPr>
                    </m:ctrlPr>
                  </m:sub>
                  <m:sup>
                    <m:r>
                      <w:rPr>
                        <w:rFonts w:ascii="Cambria Math" w:eastAsia="Calibri" w:hAnsi="Cambria Math" w:cs="Times New Roman"/>
                        <w:sz w:val="28"/>
                        <w:szCs w:val="28"/>
                        <w:lang w:val="en-US"/>
                      </w:rPr>
                      <m:t>2</m:t>
                    </m:r>
                  </m:sup>
                </m:sSubSup>
              </m:oMath>
            </m:oMathPara>
          </w:p>
        </w:tc>
      </w:tr>
      <w:tr w:rsidR="005E3D24" w:rsidRPr="005E3D24" w14:paraId="6B103E5F" w14:textId="77777777" w:rsidTr="003368C1">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07ADFE" w14:textId="77777777" w:rsidR="005E3D24" w:rsidRPr="005E3D24" w:rsidRDefault="005E3D24" w:rsidP="003368C1">
            <w:pPr>
              <w:spacing w:line="240" w:lineRule="atLeast"/>
              <w:rPr>
                <w:rFonts w:ascii="Times New Roman" w:eastAsia="Calibri" w:hAnsi="Times New Roman" w:cs="Times New Roman"/>
                <w:sz w:val="28"/>
                <w:szCs w:val="28"/>
              </w:rPr>
            </w:pPr>
            <w:bookmarkStart w:id="53" w:name="id.4d80e6a042d6"/>
            <w:bookmarkEnd w:id="53"/>
            <w:r w:rsidRPr="005E3D24">
              <w:rPr>
                <w:rFonts w:ascii="Times New Roman" w:eastAsia="Calibri" w:hAnsi="Times New Roman" w:cs="Times New Roman"/>
                <w:sz w:val="28"/>
                <w:szCs w:val="28"/>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6AAB241"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853E4D"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lang w:val="en-US"/>
              </w:rPr>
              <w:t>0</w:t>
            </w:r>
            <w:r w:rsidRPr="005E3D24">
              <w:rPr>
                <w:rFonts w:ascii="Times New Roman" w:eastAsia="Calibri" w:hAnsi="Times New Roman" w:cs="Times New Roman"/>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B4163E" w14:textId="77777777" w:rsidR="005E3D24" w:rsidRPr="001F7A16" w:rsidRDefault="001F7A16" w:rsidP="003368C1">
            <w:pPr>
              <w:autoSpaceDE w:val="0"/>
              <w:autoSpaceDN w:val="0"/>
              <w:adjustRightInd w:val="0"/>
              <w:spacing w:line="240" w:lineRule="atLeas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C6358B"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00FA6D" w14:textId="77777777" w:rsidR="005E3D24" w:rsidRPr="001F7A16" w:rsidRDefault="001F7A16" w:rsidP="003368C1">
            <w:pPr>
              <w:autoSpaceDE w:val="0"/>
              <w:autoSpaceDN w:val="0"/>
              <w:adjustRightInd w:val="0"/>
              <w:spacing w:line="240" w:lineRule="atLeas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3</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6993F4C6" w14:textId="77777777" w:rsidR="005E3D24" w:rsidRPr="001F7A16" w:rsidRDefault="005E3D24" w:rsidP="003368C1">
            <w:pPr>
              <w:spacing w:line="240" w:lineRule="atLeast"/>
              <w:rPr>
                <w:rFonts w:ascii="Times New Roman" w:eastAsia="Calibri" w:hAnsi="Times New Roman" w:cs="Times New Roman"/>
                <w:color w:val="000000"/>
                <w:sz w:val="28"/>
                <w:szCs w:val="28"/>
                <w:lang w:val="en-US"/>
              </w:rPr>
            </w:pPr>
            <w:r w:rsidRPr="005E3D24">
              <w:rPr>
                <w:rFonts w:ascii="Times New Roman" w:eastAsia="Calibri" w:hAnsi="Times New Roman" w:cs="Times New Roman"/>
                <w:color w:val="000000"/>
                <w:sz w:val="28"/>
                <w:szCs w:val="28"/>
                <w:lang w:val="en-US"/>
              </w:rPr>
              <w:t>0,</w:t>
            </w:r>
            <w:r w:rsidRPr="005E3D24">
              <w:rPr>
                <w:rFonts w:ascii="Times New Roman" w:eastAsia="Calibri" w:hAnsi="Times New Roman" w:cs="Times New Roman"/>
                <w:color w:val="000000"/>
                <w:sz w:val="28"/>
                <w:szCs w:val="28"/>
              </w:rPr>
              <w:t>1</w:t>
            </w:r>
            <w:r w:rsidR="001F7A16">
              <w:rPr>
                <w:rFonts w:ascii="Times New Roman" w:eastAsia="Calibri" w:hAnsi="Times New Roman" w:cs="Times New Roman"/>
                <w:color w:val="000000"/>
                <w:sz w:val="28"/>
                <w:szCs w:val="28"/>
                <w:lang w:val="en-US"/>
              </w:rPr>
              <w:t>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222D37" w14:textId="77777777" w:rsidR="005E3D24" w:rsidRPr="001F7A16" w:rsidRDefault="001F7A16" w:rsidP="003368C1">
            <w:pPr>
              <w:autoSpaceDE w:val="0"/>
              <w:autoSpaceDN w:val="0"/>
              <w:adjustRightInd w:val="0"/>
              <w:spacing w:line="240" w:lineRule="atLeas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11</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2D7649" w14:textId="77777777" w:rsidR="005E3D24" w:rsidRPr="00275A8A" w:rsidRDefault="005E3D24" w:rsidP="003368C1">
            <w:pPr>
              <w:autoSpaceDE w:val="0"/>
              <w:autoSpaceDN w:val="0"/>
              <w:adjustRightInd w:val="0"/>
              <w:spacing w:line="240" w:lineRule="atLeast"/>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rPr>
              <w:t>0,1</w:t>
            </w:r>
            <w:r w:rsidR="00275A8A">
              <w:rPr>
                <w:rFonts w:ascii="Times New Roman" w:eastAsia="Calibri" w:hAnsi="Times New Roman" w:cs="Times New Roman"/>
                <w:sz w:val="28"/>
                <w:szCs w:val="28"/>
                <w:lang w:val="en-US"/>
              </w:rPr>
              <w:t>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91FD085" w14:textId="77777777" w:rsidR="005E3D24" w:rsidRPr="00275A8A" w:rsidRDefault="00275A8A" w:rsidP="003368C1">
            <w:pPr>
              <w:autoSpaceDE w:val="0"/>
              <w:autoSpaceDN w:val="0"/>
              <w:adjustRightInd w:val="0"/>
              <w:spacing w:line="240" w:lineRule="atLeas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40,75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8F5DD9" w14:textId="77777777" w:rsidR="005E3D24" w:rsidRPr="00275A8A" w:rsidRDefault="00275A8A" w:rsidP="003368C1">
            <w:pPr>
              <w:autoSpaceDE w:val="0"/>
              <w:autoSpaceDN w:val="0"/>
              <w:adjustRightInd w:val="0"/>
              <w:spacing w:line="240" w:lineRule="atLeas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0.19</w:t>
            </w:r>
          </w:p>
        </w:tc>
      </w:tr>
      <w:tr w:rsidR="005E3D24" w:rsidRPr="005E3D24" w14:paraId="24145F41" w14:textId="77777777" w:rsidTr="003368C1">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35BBF8"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7903DE"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lang w:val="en-US"/>
              </w:rPr>
              <w:t>1</w:t>
            </w:r>
            <w:r w:rsidRPr="005E3D24">
              <w:rPr>
                <w:rFonts w:ascii="Times New Roman" w:eastAsia="Calibri" w:hAnsi="Times New Roman" w:cs="Times New Roman"/>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962F45"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AA038D1"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lang w:val="en-US"/>
              </w:rPr>
              <w:t>1</w:t>
            </w:r>
            <w:r w:rsidRPr="005E3D24">
              <w:rPr>
                <w:rFonts w:ascii="Times New Roman" w:eastAsia="Calibri" w:hAnsi="Times New Roman" w:cs="Times New Roman"/>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FB08018" w14:textId="77777777" w:rsidR="005E3D24" w:rsidRPr="005E3D24" w:rsidRDefault="001F7A16" w:rsidP="003368C1">
            <w:pPr>
              <w:autoSpaceDE w:val="0"/>
              <w:autoSpaceDN w:val="0"/>
              <w:adjustRightInd w:val="0"/>
              <w:spacing w:line="240" w:lineRule="atLeast"/>
              <w:rPr>
                <w:rFonts w:ascii="Times New Roman" w:eastAsia="Calibri" w:hAnsi="Times New Roman" w:cs="Times New Roman"/>
                <w:sz w:val="28"/>
                <w:szCs w:val="28"/>
              </w:rPr>
            </w:pPr>
            <w:r>
              <w:rPr>
                <w:rFonts w:ascii="Times New Roman" w:eastAsia="Calibri" w:hAnsi="Times New Roman" w:cs="Times New Roman"/>
                <w:sz w:val="28"/>
                <w:szCs w:val="28"/>
                <w:lang w:val="en-US"/>
              </w:rPr>
              <w:t>1</w:t>
            </w:r>
            <w:r w:rsidR="005E3D24" w:rsidRPr="005E3D24">
              <w:rPr>
                <w:rFonts w:ascii="Times New Roman" w:eastAsia="Calibri" w:hAnsi="Times New Roman" w:cs="Times New Roman"/>
                <w:sz w:val="28"/>
                <w:szCs w:val="28"/>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2EEE37" w14:textId="77777777" w:rsidR="005E3D24" w:rsidRPr="005E3D24" w:rsidRDefault="001F7A16" w:rsidP="003368C1">
            <w:pPr>
              <w:autoSpaceDE w:val="0"/>
              <w:autoSpaceDN w:val="0"/>
              <w:adjustRightInd w:val="0"/>
              <w:spacing w:line="240" w:lineRule="atLeast"/>
              <w:rPr>
                <w:rFonts w:ascii="Times New Roman" w:eastAsia="Calibri" w:hAnsi="Times New Roman" w:cs="Times New Roman"/>
                <w:sz w:val="28"/>
                <w:szCs w:val="28"/>
              </w:rPr>
            </w:pPr>
            <w:r>
              <w:rPr>
                <w:rFonts w:ascii="Times New Roman" w:eastAsia="Calibri" w:hAnsi="Times New Roman" w:cs="Times New Roman"/>
                <w:sz w:val="28"/>
                <w:szCs w:val="28"/>
                <w:lang w:val="en-US"/>
              </w:rPr>
              <w:t>5</w:t>
            </w:r>
            <w:r w:rsidR="005E3D24" w:rsidRPr="005E3D24">
              <w:rPr>
                <w:rFonts w:ascii="Times New Roman" w:eastAsia="Calibri" w:hAnsi="Times New Roman" w:cs="Times New Roman"/>
                <w:sz w:val="28"/>
                <w:szCs w:val="28"/>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20757120" w14:textId="77777777" w:rsidR="005E3D24" w:rsidRPr="001F7A16" w:rsidRDefault="005E3D24" w:rsidP="003368C1">
            <w:pPr>
              <w:spacing w:line="240" w:lineRule="atLeast"/>
              <w:rPr>
                <w:rFonts w:ascii="Times New Roman" w:eastAsia="Calibri" w:hAnsi="Times New Roman" w:cs="Times New Roman"/>
                <w:color w:val="000000"/>
                <w:sz w:val="28"/>
                <w:szCs w:val="28"/>
                <w:lang w:val="en-US"/>
              </w:rPr>
            </w:pPr>
            <w:r w:rsidRPr="005E3D24">
              <w:rPr>
                <w:rFonts w:ascii="Times New Roman" w:eastAsia="Calibri" w:hAnsi="Times New Roman" w:cs="Times New Roman"/>
                <w:color w:val="000000"/>
                <w:sz w:val="28"/>
                <w:szCs w:val="28"/>
                <w:lang w:val="en-US"/>
              </w:rPr>
              <w:t>0,</w:t>
            </w:r>
            <w:r w:rsidR="001F7A16">
              <w:rPr>
                <w:rFonts w:ascii="Times New Roman" w:eastAsia="Calibri" w:hAnsi="Times New Roman" w:cs="Times New Roman"/>
                <w:color w:val="000000"/>
                <w:sz w:val="28"/>
                <w:szCs w:val="28"/>
                <w:lang w:val="en-US"/>
              </w:rPr>
              <w:t>34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81947E" w14:textId="77777777" w:rsidR="005E3D24" w:rsidRPr="005E3D24" w:rsidRDefault="00275A8A" w:rsidP="003368C1">
            <w:pPr>
              <w:autoSpaceDE w:val="0"/>
              <w:autoSpaceDN w:val="0"/>
              <w:adjustRightInd w:val="0"/>
              <w:spacing w:line="240" w:lineRule="atLeast"/>
              <w:rPr>
                <w:rFonts w:ascii="Times New Roman" w:eastAsia="Calibri" w:hAnsi="Times New Roman" w:cs="Times New Roman"/>
                <w:sz w:val="28"/>
                <w:szCs w:val="28"/>
              </w:rPr>
            </w:pPr>
            <w:r>
              <w:rPr>
                <w:rFonts w:ascii="Times New Roman" w:eastAsia="Calibri" w:hAnsi="Times New Roman" w:cs="Times New Roman"/>
                <w:sz w:val="28"/>
                <w:szCs w:val="28"/>
                <w:lang w:val="en-US"/>
              </w:rPr>
              <w:t>21</w:t>
            </w:r>
            <w:r w:rsidR="005E3D24" w:rsidRPr="005E3D24">
              <w:rPr>
                <w:rFonts w:ascii="Times New Roman" w:eastAsia="Calibri" w:hAnsi="Times New Roman" w:cs="Times New Roman"/>
                <w:sz w:val="28"/>
                <w:szCs w:val="28"/>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2A84A3" w14:textId="77777777" w:rsidR="005E3D24" w:rsidRPr="00275A8A" w:rsidRDefault="005E3D24" w:rsidP="003368C1">
            <w:pPr>
              <w:autoSpaceDE w:val="0"/>
              <w:autoSpaceDN w:val="0"/>
              <w:adjustRightInd w:val="0"/>
              <w:spacing w:line="240" w:lineRule="atLeast"/>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rPr>
              <w:t>0,</w:t>
            </w:r>
            <w:r w:rsidR="00275A8A">
              <w:rPr>
                <w:rFonts w:ascii="Times New Roman" w:eastAsia="Calibri" w:hAnsi="Times New Roman" w:cs="Times New Roman"/>
                <w:sz w:val="28"/>
                <w:szCs w:val="28"/>
                <w:lang w:val="en-US"/>
              </w:rPr>
              <w:t>35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2F130B" w14:textId="77777777" w:rsidR="005E3D24" w:rsidRPr="005E3D24" w:rsidRDefault="00275A8A" w:rsidP="003368C1">
            <w:pPr>
              <w:autoSpaceDE w:val="0"/>
              <w:autoSpaceDN w:val="0"/>
              <w:adjustRightInd w:val="0"/>
              <w:spacing w:line="240" w:lineRule="atLeas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78,63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FA5ED1" w14:textId="77777777" w:rsidR="005E3D24" w:rsidRPr="005E3D24" w:rsidRDefault="00275A8A" w:rsidP="003368C1">
            <w:pPr>
              <w:autoSpaceDE w:val="0"/>
              <w:autoSpaceDN w:val="0"/>
              <w:adjustRightInd w:val="0"/>
              <w:spacing w:line="240" w:lineRule="atLeas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0,35</w:t>
            </w:r>
          </w:p>
        </w:tc>
      </w:tr>
      <w:tr w:rsidR="005E3D24" w:rsidRPr="005E3D24" w14:paraId="4A5997B0" w14:textId="77777777" w:rsidTr="003368C1">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970699"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8E4E816" w14:textId="77777777" w:rsidR="005E3D24" w:rsidRPr="005E3D24" w:rsidRDefault="001F7A16" w:rsidP="003368C1">
            <w:pPr>
              <w:autoSpaceDE w:val="0"/>
              <w:autoSpaceDN w:val="0"/>
              <w:adjustRightInd w:val="0"/>
              <w:spacing w:line="240" w:lineRule="atLeast"/>
              <w:rPr>
                <w:rFonts w:ascii="Times New Roman" w:eastAsia="Calibri" w:hAnsi="Times New Roman" w:cs="Times New Roman"/>
                <w:sz w:val="28"/>
                <w:szCs w:val="28"/>
              </w:rPr>
            </w:pPr>
            <w:r>
              <w:rPr>
                <w:rFonts w:ascii="Times New Roman" w:eastAsia="Calibri" w:hAnsi="Times New Roman" w:cs="Times New Roman"/>
                <w:sz w:val="28"/>
                <w:szCs w:val="28"/>
                <w:lang w:val="en-US"/>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0A858ED"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5685A21"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56A29D"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A96030"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3</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21DBF4B8" w14:textId="77777777" w:rsidR="005E3D24" w:rsidRPr="005E3D24" w:rsidRDefault="005E3D24" w:rsidP="003368C1">
            <w:pPr>
              <w:spacing w:line="240" w:lineRule="atLeast"/>
              <w:rPr>
                <w:rFonts w:ascii="Times New Roman" w:eastAsia="Calibri" w:hAnsi="Times New Roman" w:cs="Times New Roman"/>
                <w:color w:val="000000"/>
                <w:sz w:val="28"/>
                <w:szCs w:val="28"/>
                <w:lang w:val="en-US"/>
              </w:rPr>
            </w:pPr>
            <w:r w:rsidRPr="005E3D24">
              <w:rPr>
                <w:rFonts w:ascii="Times New Roman" w:eastAsia="Calibri" w:hAnsi="Times New Roman" w:cs="Times New Roman"/>
                <w:color w:val="000000"/>
                <w:sz w:val="28"/>
                <w:szCs w:val="28"/>
                <w:lang w:val="en-US"/>
              </w:rPr>
              <w:t>0,</w:t>
            </w:r>
            <w:r w:rsidR="001F7A16">
              <w:rPr>
                <w:rFonts w:ascii="Times New Roman" w:eastAsia="Calibri" w:hAnsi="Times New Roman" w:cs="Times New Roman"/>
                <w:color w:val="000000"/>
                <w:sz w:val="28"/>
                <w:szCs w:val="28"/>
                <w:lang w:val="en-US"/>
              </w:rPr>
              <w:t>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48042C"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lang w:val="en-US"/>
              </w:rPr>
              <w:t>1</w:t>
            </w:r>
            <w:r w:rsidR="00275A8A">
              <w:rPr>
                <w:rFonts w:ascii="Times New Roman" w:eastAsia="Calibri" w:hAnsi="Times New Roman" w:cs="Times New Roman"/>
                <w:sz w:val="28"/>
                <w:szCs w:val="28"/>
                <w:lang w:val="en-US"/>
              </w:rPr>
              <w:t>1</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D4D0D7" w14:textId="77777777" w:rsidR="005E3D24" w:rsidRPr="00275A8A" w:rsidRDefault="005E3D24" w:rsidP="003368C1">
            <w:pPr>
              <w:autoSpaceDE w:val="0"/>
              <w:autoSpaceDN w:val="0"/>
              <w:adjustRightInd w:val="0"/>
              <w:spacing w:line="240" w:lineRule="atLeast"/>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rPr>
              <w:t>0,</w:t>
            </w:r>
            <w:r w:rsidR="00275A8A">
              <w:rPr>
                <w:rFonts w:ascii="Times New Roman" w:eastAsia="Calibri" w:hAnsi="Times New Roman" w:cs="Times New Roman"/>
                <w:sz w:val="28"/>
                <w:szCs w:val="28"/>
                <w:lang w:val="en-US"/>
              </w:rPr>
              <w:t>18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E5CC589" w14:textId="77777777" w:rsidR="005E3D24" w:rsidRPr="00275A8A" w:rsidRDefault="00275A8A" w:rsidP="003368C1">
            <w:pPr>
              <w:autoSpaceDE w:val="0"/>
              <w:autoSpaceDN w:val="0"/>
              <w:adjustRightInd w:val="0"/>
              <w:spacing w:line="240" w:lineRule="atLeas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40,75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12F54F" w14:textId="77777777" w:rsidR="005E3D24" w:rsidRPr="00275A8A" w:rsidRDefault="005E3D24" w:rsidP="003368C1">
            <w:pPr>
              <w:autoSpaceDE w:val="0"/>
              <w:autoSpaceDN w:val="0"/>
              <w:adjustRightInd w:val="0"/>
              <w:spacing w:line="240" w:lineRule="atLeast"/>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rPr>
              <w:t xml:space="preserve"> </w:t>
            </w:r>
            <w:r w:rsidR="00275A8A">
              <w:rPr>
                <w:rFonts w:ascii="Times New Roman" w:eastAsia="Calibri" w:hAnsi="Times New Roman" w:cs="Times New Roman"/>
                <w:sz w:val="28"/>
                <w:szCs w:val="28"/>
                <w:lang w:val="en-US"/>
              </w:rPr>
              <w:t>0,19</w:t>
            </w:r>
          </w:p>
        </w:tc>
      </w:tr>
      <w:tr w:rsidR="005E3D24" w:rsidRPr="005E3D24" w14:paraId="5BDE145C" w14:textId="77777777" w:rsidTr="003368C1">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1D196B"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651FF2"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876D58" w14:textId="77777777" w:rsidR="005E3D24" w:rsidRPr="005E3D24" w:rsidRDefault="001F7A16" w:rsidP="003368C1">
            <w:pPr>
              <w:autoSpaceDE w:val="0"/>
              <w:autoSpaceDN w:val="0"/>
              <w:adjustRightInd w:val="0"/>
              <w:spacing w:line="240" w:lineRule="atLeast"/>
              <w:rPr>
                <w:rFonts w:ascii="Times New Roman" w:eastAsia="Calibri" w:hAnsi="Times New Roman" w:cs="Times New Roman"/>
                <w:sz w:val="28"/>
                <w:szCs w:val="28"/>
              </w:rPr>
            </w:pPr>
            <w:r>
              <w:rPr>
                <w:rFonts w:ascii="Times New Roman" w:eastAsia="Calibri" w:hAnsi="Times New Roman" w:cs="Times New Roman"/>
                <w:sz w:val="28"/>
                <w:szCs w:val="28"/>
                <w:lang w:val="en-US"/>
              </w:rPr>
              <w:t>0</w:t>
            </w:r>
            <w:r w:rsidR="005E3D24" w:rsidRPr="005E3D24">
              <w:rPr>
                <w:rFonts w:ascii="Times New Roman" w:eastAsia="Calibri" w:hAnsi="Times New Roman" w:cs="Times New Roman"/>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17A8822"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C55EE9"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D6F354" w14:textId="77777777" w:rsidR="005E3D24" w:rsidRPr="005E3D24" w:rsidRDefault="001F7A16" w:rsidP="003368C1">
            <w:pPr>
              <w:autoSpaceDE w:val="0"/>
              <w:autoSpaceDN w:val="0"/>
              <w:adjustRightInd w:val="0"/>
              <w:spacing w:line="240" w:lineRule="atLeast"/>
              <w:rPr>
                <w:rFonts w:ascii="Times New Roman" w:eastAsia="Calibri" w:hAnsi="Times New Roman" w:cs="Times New Roman"/>
                <w:sz w:val="28"/>
                <w:szCs w:val="28"/>
              </w:rPr>
            </w:pPr>
            <w:r>
              <w:rPr>
                <w:rFonts w:ascii="Times New Roman" w:eastAsia="Calibri" w:hAnsi="Times New Roman" w:cs="Times New Roman"/>
                <w:sz w:val="28"/>
                <w:szCs w:val="28"/>
                <w:lang w:val="en-US"/>
              </w:rPr>
              <w:t>4</w:t>
            </w:r>
            <w:r w:rsidR="005E3D24" w:rsidRPr="005E3D24">
              <w:rPr>
                <w:rFonts w:ascii="Times New Roman" w:eastAsia="Calibri" w:hAnsi="Times New Roman" w:cs="Times New Roman"/>
                <w:sz w:val="28"/>
                <w:szCs w:val="28"/>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5B419975" w14:textId="77777777" w:rsidR="005E3D24" w:rsidRPr="005E3D24" w:rsidRDefault="005E3D24" w:rsidP="003368C1">
            <w:pPr>
              <w:spacing w:line="240" w:lineRule="atLeast"/>
              <w:rPr>
                <w:rFonts w:ascii="Times New Roman" w:eastAsia="Calibri" w:hAnsi="Times New Roman" w:cs="Times New Roman"/>
                <w:color w:val="000000"/>
                <w:sz w:val="28"/>
                <w:szCs w:val="28"/>
              </w:rPr>
            </w:pPr>
            <w:r w:rsidRPr="005E3D24">
              <w:rPr>
                <w:rFonts w:ascii="Times New Roman" w:eastAsia="Calibri" w:hAnsi="Times New Roman" w:cs="Times New Roman"/>
                <w:color w:val="000000"/>
                <w:sz w:val="28"/>
                <w:szCs w:val="28"/>
                <w:lang w:val="en-US"/>
              </w:rPr>
              <w:t>0,</w:t>
            </w:r>
            <w:r w:rsidR="001F7A16">
              <w:rPr>
                <w:rFonts w:ascii="Times New Roman" w:eastAsia="Calibri" w:hAnsi="Times New Roman" w:cs="Times New Roman"/>
                <w:color w:val="000000"/>
                <w:sz w:val="28"/>
                <w:szCs w:val="28"/>
                <w:lang w:val="en-US"/>
              </w:rPr>
              <w:t>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A90354" w14:textId="77777777" w:rsidR="005E3D24" w:rsidRPr="005E3D24" w:rsidRDefault="00275A8A" w:rsidP="003368C1">
            <w:pPr>
              <w:autoSpaceDE w:val="0"/>
              <w:autoSpaceDN w:val="0"/>
              <w:adjustRightInd w:val="0"/>
              <w:spacing w:line="240" w:lineRule="atLeast"/>
              <w:rPr>
                <w:rFonts w:ascii="Times New Roman" w:eastAsia="Calibri" w:hAnsi="Times New Roman" w:cs="Times New Roman"/>
                <w:sz w:val="28"/>
                <w:szCs w:val="28"/>
              </w:rPr>
            </w:pPr>
            <w:r>
              <w:rPr>
                <w:rFonts w:ascii="Times New Roman" w:eastAsia="Calibri" w:hAnsi="Times New Roman" w:cs="Times New Roman"/>
                <w:sz w:val="28"/>
                <w:szCs w:val="28"/>
                <w:lang w:val="en-US"/>
              </w:rPr>
              <w:t>16</w:t>
            </w:r>
            <w:r w:rsidR="005E3D24" w:rsidRPr="005E3D24">
              <w:rPr>
                <w:rFonts w:ascii="Times New Roman" w:eastAsia="Calibri" w:hAnsi="Times New Roman" w:cs="Times New Roman"/>
                <w:sz w:val="28"/>
                <w:szCs w:val="28"/>
              </w:rPr>
              <w:t>,</w:t>
            </w:r>
            <w:r w:rsidR="005E3D24" w:rsidRPr="005E3D24">
              <w:rPr>
                <w:rFonts w:ascii="Times New Roman" w:eastAsia="Calibri" w:hAnsi="Times New Roman" w:cs="Times New Roman"/>
                <w:sz w:val="28"/>
                <w:szCs w:val="28"/>
                <w:lang w:val="en-US"/>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F1A7F3"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0,</w:t>
            </w:r>
            <w:r w:rsidR="00275A8A">
              <w:rPr>
                <w:rFonts w:ascii="Times New Roman" w:eastAsia="Calibri" w:hAnsi="Times New Roman" w:cs="Times New Roman"/>
                <w:sz w:val="28"/>
                <w:szCs w:val="28"/>
                <w:lang w:val="en-US"/>
              </w:rPr>
              <w:t>27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5C4E7A0" w14:textId="77777777" w:rsidR="005E3D24" w:rsidRPr="005E3D24" w:rsidRDefault="00275A8A" w:rsidP="003368C1">
            <w:pPr>
              <w:autoSpaceDE w:val="0"/>
              <w:autoSpaceDN w:val="0"/>
              <w:adjustRightInd w:val="0"/>
              <w:spacing w:line="240" w:lineRule="atLeas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60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F6B080" w14:textId="77777777" w:rsidR="005E3D24" w:rsidRPr="00275A8A" w:rsidRDefault="00275A8A" w:rsidP="003368C1">
            <w:pPr>
              <w:autoSpaceDE w:val="0"/>
              <w:autoSpaceDN w:val="0"/>
              <w:adjustRightInd w:val="0"/>
              <w:spacing w:line="240" w:lineRule="atLeas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0,27</w:t>
            </w:r>
          </w:p>
        </w:tc>
      </w:tr>
      <w:tr w:rsidR="005E3D24" w:rsidRPr="005E3D24" w14:paraId="519414B9" w14:textId="77777777" w:rsidTr="003368C1">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C002E8"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bCs/>
                <w:sz w:val="28"/>
                <w:szCs w:val="28"/>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3C774A"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B93936"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rPr>
              <w:t>1</w:t>
            </w:r>
            <w:r w:rsidRPr="005E3D24">
              <w:rPr>
                <w:rFonts w:ascii="Times New Roman" w:eastAsia="Calibri" w:hAnsi="Times New Roman" w:cs="Times New Roman"/>
                <w:sz w:val="28"/>
                <w:szCs w:val="28"/>
                <w:lang w:val="en-US"/>
              </w:rPr>
              <w:t>6</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D492AC"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20BCA52" w14:textId="77777777" w:rsidR="005E3D24" w:rsidRPr="00275A8A" w:rsidRDefault="005E3D24" w:rsidP="003368C1">
            <w:pPr>
              <w:autoSpaceDE w:val="0"/>
              <w:autoSpaceDN w:val="0"/>
              <w:adjustRightInd w:val="0"/>
              <w:spacing w:line="240" w:lineRule="atLeast"/>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lang w:val="en-US"/>
              </w:rPr>
              <w:t>5</w:t>
            </w:r>
            <w:r w:rsidRPr="005E3D24">
              <w:rPr>
                <w:rFonts w:ascii="Times New Roman" w:eastAsia="Calibri" w:hAnsi="Times New Roman" w:cs="Times New Roman"/>
                <w:sz w:val="28"/>
                <w:szCs w:val="28"/>
              </w:rPr>
              <w:t>9</w:t>
            </w:r>
            <w:r w:rsidR="00275A8A">
              <w:rPr>
                <w:rFonts w:ascii="Times New Roman" w:eastAsia="Calibri" w:hAnsi="Times New Roman" w:cs="Times New Roman"/>
                <w:sz w:val="28"/>
                <w:szCs w:val="28"/>
                <w:lang w:val="en-US"/>
              </w:rPr>
              <w:t>,75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5D6CC1"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21EE1A" w14:textId="77777777" w:rsidR="005E3D24" w:rsidRPr="00275A8A" w:rsidRDefault="00275A8A" w:rsidP="003368C1">
            <w:pPr>
              <w:autoSpaceDE w:val="0"/>
              <w:autoSpaceDN w:val="0"/>
              <w:adjustRightInd w:val="0"/>
              <w:spacing w:line="240" w:lineRule="atLeas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220,13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B81897" w14:textId="77777777" w:rsidR="005E3D24" w:rsidRPr="005E3D24" w:rsidRDefault="005E3D24" w:rsidP="003368C1">
            <w:pPr>
              <w:autoSpaceDE w:val="0"/>
              <w:autoSpaceDN w:val="0"/>
              <w:adjustRightInd w:val="0"/>
              <w:spacing w:line="240" w:lineRule="atLeast"/>
              <w:rPr>
                <w:rFonts w:ascii="Times New Roman" w:eastAsia="Calibri" w:hAnsi="Times New Roman" w:cs="Times New Roman"/>
                <w:sz w:val="28"/>
                <w:szCs w:val="28"/>
              </w:rPr>
            </w:pPr>
            <w:r w:rsidRPr="005E3D24">
              <w:rPr>
                <w:rFonts w:ascii="Times New Roman" w:eastAsia="Calibri" w:hAnsi="Times New Roman" w:cs="Times New Roman"/>
                <w:sz w:val="28"/>
                <w:szCs w:val="28"/>
              </w:rPr>
              <w:t>1</w:t>
            </w:r>
          </w:p>
        </w:tc>
      </w:tr>
    </w:tbl>
    <w:p w14:paraId="38EBDC11" w14:textId="77777777" w:rsidR="00BC4850" w:rsidRDefault="00BC4850" w:rsidP="00BC4850">
      <w:pPr>
        <w:pStyle w:val="ListParagraph"/>
        <w:keepNext/>
        <w:numPr>
          <w:ilvl w:val="0"/>
          <w:numId w:val="23"/>
        </w:numPr>
        <w:tabs>
          <w:tab w:val="left" w:pos="0"/>
        </w:tabs>
        <w:suppressAutoHyphens/>
        <w:spacing w:line="360" w:lineRule="auto"/>
        <w:jc w:val="both"/>
        <w:outlineLvl w:val="1"/>
        <w:rPr>
          <w:rFonts w:ascii="Times New Roman" w:eastAsia="Cambria" w:hAnsi="Times New Roman" w:cs="Times New Roman"/>
          <w:b/>
          <w:bCs/>
          <w:iCs/>
          <w:sz w:val="28"/>
          <w:szCs w:val="28"/>
        </w:rPr>
      </w:pPr>
      <w:bookmarkStart w:id="54" w:name="_Toc73052062"/>
    </w:p>
    <w:p w14:paraId="4B66505E" w14:textId="77777777" w:rsidR="00275A8A" w:rsidRPr="00800DA1" w:rsidRDefault="00BC4850" w:rsidP="00F1251B">
      <w:pPr>
        <w:pStyle w:val="Heading2"/>
        <w:rPr>
          <w:rFonts w:eastAsia="Cambria"/>
        </w:rPr>
      </w:pPr>
      <w:r w:rsidRPr="00800DA1">
        <w:rPr>
          <w:rFonts w:eastAsia="Cambria"/>
          <w:b/>
          <w:bCs/>
        </w:rPr>
        <w:t xml:space="preserve">          </w:t>
      </w:r>
      <w:bookmarkStart w:id="55" w:name="_Toc137300867"/>
      <w:bookmarkStart w:id="56" w:name="_Toc137328833"/>
      <w:r w:rsidR="00275A8A" w:rsidRPr="00800DA1">
        <w:rPr>
          <w:rFonts w:eastAsia="Cambria"/>
        </w:rPr>
        <w:t>4.5 Аналіз рівня якості варіантів реалізації функцій</w:t>
      </w:r>
      <w:bookmarkEnd w:id="54"/>
      <w:bookmarkEnd w:id="55"/>
      <w:bookmarkEnd w:id="56"/>
      <w:r w:rsidR="00275A8A" w:rsidRPr="00800DA1">
        <w:rPr>
          <w:rFonts w:eastAsia="Cambria"/>
        </w:rPr>
        <w:t xml:space="preserve"> </w:t>
      </w:r>
    </w:p>
    <w:p w14:paraId="2F25F7F9" w14:textId="77777777" w:rsidR="00BC4850" w:rsidRPr="00800DA1" w:rsidRDefault="00BC4850" w:rsidP="00800DA1">
      <w:pPr>
        <w:rPr>
          <w:rFonts w:ascii="Times New Roman" w:hAnsi="Times New Roman" w:cs="Times New Roman"/>
          <w:sz w:val="28"/>
          <w:szCs w:val="28"/>
        </w:rPr>
      </w:pPr>
    </w:p>
    <w:p w14:paraId="5EA6CC6B" w14:textId="77777777" w:rsidR="00275A8A" w:rsidRPr="00800DA1" w:rsidRDefault="00BC4850" w:rsidP="00800DA1">
      <w:pPr>
        <w:spacing w:line="360" w:lineRule="auto"/>
        <w:jc w:val="both"/>
        <w:rPr>
          <w:rFonts w:ascii="Times New Roman" w:eastAsia="Calibri" w:hAnsi="Times New Roman" w:cs="Times New Roman"/>
          <w:sz w:val="28"/>
          <w:szCs w:val="28"/>
          <w:lang w:eastAsia="zh-CN"/>
        </w:rPr>
      </w:pPr>
      <w:r w:rsidRPr="00800DA1">
        <w:rPr>
          <w:rFonts w:ascii="Times New Roman" w:hAnsi="Times New Roman" w:cs="Times New Roman"/>
          <w:b/>
          <w:bCs/>
          <w:sz w:val="28"/>
          <w:szCs w:val="28"/>
        </w:rPr>
        <w:t xml:space="preserve">          </w:t>
      </w:r>
      <w:r w:rsidR="00275A8A" w:rsidRPr="00800DA1">
        <w:rPr>
          <w:rFonts w:ascii="Times New Roman" w:eastAsia="Calibri" w:hAnsi="Times New Roman" w:cs="Times New Roman"/>
          <w:sz w:val="28"/>
          <w:szCs w:val="28"/>
          <w:lang w:eastAsia="zh-CN"/>
        </w:rPr>
        <w:t>Визначаємо рівень якості кожного варіанту виконання основних функцій окремо.</w:t>
      </w:r>
    </w:p>
    <w:p w14:paraId="3FFD1138" w14:textId="77777777" w:rsidR="00275A8A" w:rsidRPr="00275A8A" w:rsidRDefault="00275A8A" w:rsidP="00800DA1">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275A8A">
        <w:rPr>
          <w:rFonts w:ascii="Times New Roman" w:eastAsia="Calibri" w:hAnsi="Times New Roman" w:cs="Times New Roman"/>
          <w:sz w:val="28"/>
          <w:szCs w:val="28"/>
          <w:lang w:eastAsia="zh-CN"/>
        </w:rPr>
        <w:t xml:space="preserve">Абсолютні значення параметрів </w:t>
      </w:r>
      <w:r w:rsidRPr="00275A8A">
        <w:rPr>
          <w:rFonts w:ascii="Times New Roman" w:eastAsia="Calibri" w:hAnsi="Times New Roman" w:cs="Times New Roman"/>
          <w:i/>
          <w:iCs/>
          <w:sz w:val="28"/>
          <w:szCs w:val="28"/>
          <w:lang w:eastAsia="zh-CN"/>
        </w:rPr>
        <w:t xml:space="preserve">Х2 </w:t>
      </w:r>
      <w:r w:rsidRPr="00275A8A">
        <w:rPr>
          <w:rFonts w:ascii="Times New Roman" w:eastAsia="Calibri" w:hAnsi="Times New Roman" w:cs="Times New Roman"/>
          <w:sz w:val="28"/>
          <w:szCs w:val="28"/>
          <w:lang w:eastAsia="zh-CN"/>
        </w:rPr>
        <w:t xml:space="preserve">(Об’єм пам’яті),  </w:t>
      </w:r>
      <w:r w:rsidRPr="00275A8A">
        <w:rPr>
          <w:rFonts w:ascii="Times New Roman" w:eastAsia="Calibri" w:hAnsi="Times New Roman" w:cs="Times New Roman"/>
          <w:i/>
          <w:iCs/>
          <w:sz w:val="28"/>
          <w:szCs w:val="28"/>
          <w:lang w:eastAsia="zh-CN"/>
        </w:rPr>
        <w:t xml:space="preserve">X3 </w:t>
      </w:r>
      <w:r w:rsidRPr="00275A8A">
        <w:rPr>
          <w:rFonts w:ascii="Times New Roman" w:eastAsia="Calibri" w:hAnsi="Times New Roman" w:cs="Times New Roman"/>
          <w:sz w:val="28"/>
          <w:szCs w:val="28"/>
          <w:lang w:eastAsia="zh-CN"/>
        </w:rPr>
        <w:t xml:space="preserve">(час попередньої обробки даних) та </w:t>
      </w:r>
      <w:r w:rsidRPr="00275A8A">
        <w:rPr>
          <w:rFonts w:ascii="Times New Roman" w:eastAsia="Calibri" w:hAnsi="Times New Roman" w:cs="Times New Roman"/>
          <w:i/>
          <w:iCs/>
          <w:sz w:val="28"/>
          <w:szCs w:val="28"/>
          <w:lang w:eastAsia="zh-CN"/>
        </w:rPr>
        <w:t xml:space="preserve">X4 </w:t>
      </w:r>
      <w:r w:rsidRPr="00275A8A">
        <w:rPr>
          <w:rFonts w:ascii="Times New Roman" w:eastAsia="Calibri" w:hAnsi="Times New Roman" w:cs="Times New Roman"/>
          <w:sz w:val="28"/>
          <w:szCs w:val="28"/>
          <w:lang w:eastAsia="zh-CN"/>
        </w:rPr>
        <w:t>(потенційний об’єм програмного коду)</w:t>
      </w:r>
      <w:r w:rsidRPr="00275A8A">
        <w:rPr>
          <w:rFonts w:ascii="Times New Roman" w:eastAsia="Calibri" w:hAnsi="Times New Roman" w:cs="Times New Roman"/>
          <w:i/>
          <w:iCs/>
          <w:sz w:val="28"/>
          <w:szCs w:val="28"/>
          <w:lang w:eastAsia="zh-CN"/>
        </w:rPr>
        <w:t xml:space="preserve">  </w:t>
      </w:r>
      <w:r w:rsidRPr="00275A8A">
        <w:rPr>
          <w:rFonts w:ascii="Times New Roman" w:eastAsia="Calibri" w:hAnsi="Times New Roman" w:cs="Times New Roman"/>
          <w:sz w:val="28"/>
          <w:szCs w:val="28"/>
          <w:lang w:eastAsia="zh-CN"/>
        </w:rPr>
        <w:t>відповідають технічним вимогам умов функціонування даного ПП.</w:t>
      </w:r>
    </w:p>
    <w:p w14:paraId="6A8A5DD8" w14:textId="77777777" w:rsidR="00275A8A" w:rsidRPr="00275A8A" w:rsidRDefault="00275A8A" w:rsidP="00800DA1">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275A8A">
        <w:rPr>
          <w:rFonts w:ascii="Times New Roman" w:eastAsia="Calibri" w:hAnsi="Times New Roman" w:cs="Times New Roman"/>
          <w:sz w:val="28"/>
          <w:szCs w:val="28"/>
          <w:lang w:eastAsia="zh-CN"/>
        </w:rPr>
        <w:t xml:space="preserve">Абсолютне значення параметра </w:t>
      </w:r>
      <w:r w:rsidRPr="00275A8A">
        <w:rPr>
          <w:rFonts w:ascii="Times New Roman" w:eastAsia="Calibri" w:hAnsi="Times New Roman" w:cs="Times New Roman"/>
          <w:i/>
          <w:iCs/>
          <w:sz w:val="28"/>
          <w:szCs w:val="28"/>
          <w:lang w:eastAsia="zh-CN"/>
        </w:rPr>
        <w:t xml:space="preserve">Х1 </w:t>
      </w:r>
      <w:r w:rsidRPr="00275A8A">
        <w:rPr>
          <w:rFonts w:ascii="Times New Roman" w:eastAsia="Calibri" w:hAnsi="Times New Roman" w:cs="Times New Roman"/>
          <w:sz w:val="28"/>
          <w:szCs w:val="28"/>
          <w:lang w:eastAsia="zh-CN"/>
        </w:rPr>
        <w:t>(швидкість роботи мови програмування) обрано не найгіршим.</w:t>
      </w:r>
    </w:p>
    <w:p w14:paraId="593F12C4" w14:textId="77777777" w:rsidR="00275A8A" w:rsidRPr="00275A8A" w:rsidRDefault="00275A8A" w:rsidP="00800DA1">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275A8A">
        <w:rPr>
          <w:rFonts w:ascii="Times New Roman" w:eastAsia="Calibri" w:hAnsi="Times New Roman" w:cs="Times New Roman"/>
          <w:sz w:val="28"/>
          <w:szCs w:val="28"/>
          <w:lang w:eastAsia="zh-CN"/>
        </w:rPr>
        <w:t xml:space="preserve">Коефіцієнт технічного рівня для кожного варіанта реалізації ПП розраховується так (таблиця 4.6): </w:t>
      </w:r>
    </w:p>
    <w:p w14:paraId="63BFC73C" w14:textId="77777777" w:rsidR="00275A8A" w:rsidRPr="00275A8A" w:rsidRDefault="00275A8A" w:rsidP="00275A8A">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4F4B476D" w14:textId="77777777" w:rsidR="00275A8A" w:rsidRPr="00275A8A" w:rsidRDefault="00000000" w:rsidP="00275A8A">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K</m:t>
                </m:r>
              </m:sub>
            </m:sSub>
            <m:d>
              <m:dPr>
                <m:ctrlPr>
                  <w:rPr>
                    <w:rFonts w:ascii="Cambria Math" w:eastAsia="Calibri" w:hAnsi="Cambria Math" w:cs="Times New Roman"/>
                    <w:i/>
                    <w:sz w:val="28"/>
                    <w:szCs w:val="28"/>
                    <w:lang w:eastAsia="zh-CN"/>
                  </w:rPr>
                </m:ctrlPr>
              </m:dPr>
              <m:e>
                <m:r>
                  <w:rPr>
                    <w:rFonts w:ascii="Cambria Math" w:eastAsia="Calibri" w:hAnsi="Cambria Math" w:cs="Times New Roman"/>
                    <w:sz w:val="28"/>
                    <w:szCs w:val="28"/>
                    <w:lang w:eastAsia="zh-CN"/>
                  </w:rPr>
                  <m:t>j</m:t>
                </m:r>
              </m:e>
            </m:d>
            <m:r>
              <w:rPr>
                <w:rFonts w:ascii="Cambria Math" w:eastAsia="Calibri" w:hAnsi="Cambria Math" w:cs="Times New Roman"/>
                <w:sz w:val="28"/>
                <w:szCs w:val="28"/>
                <w:lang w:eastAsia="zh-CN"/>
              </w:rPr>
              <m:t>=</m:t>
            </m:r>
            <m:nary>
              <m:naryPr>
                <m:chr m:val="∑"/>
                <m:limLoc m:val="undOvr"/>
                <m:ctrlPr>
                  <w:rPr>
                    <w:rFonts w:ascii="Cambria Math" w:eastAsia="Calibri" w:hAnsi="Cambria Math" w:cs="Times New Roman"/>
                    <w:i/>
                    <w:sz w:val="28"/>
                    <w:szCs w:val="28"/>
                    <w:lang w:eastAsia="zh-CN"/>
                  </w:rPr>
                </m:ctrlPr>
              </m:naryPr>
              <m:sub>
                <m:r>
                  <w:rPr>
                    <w:rFonts w:ascii="Cambria Math" w:eastAsia="Calibri" w:hAnsi="Cambria Math" w:cs="Times New Roman"/>
                    <w:sz w:val="28"/>
                    <w:szCs w:val="28"/>
                    <w:lang w:eastAsia="zh-CN"/>
                  </w:rPr>
                  <m:t>i=1</m:t>
                </m:r>
              </m:sub>
              <m:sup>
                <m:r>
                  <w:rPr>
                    <w:rFonts w:ascii="Cambria Math" w:eastAsia="Calibri" w:hAnsi="Cambria Math" w:cs="Times New Roman"/>
                    <w:sz w:val="28"/>
                    <w:szCs w:val="28"/>
                    <w:lang w:eastAsia="zh-CN"/>
                  </w:rPr>
                  <m:t>n</m:t>
                </m:r>
              </m:sup>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m:rPr>
                        <m:nor/>
                      </m:rPr>
                      <w:rPr>
                        <w:rFonts w:ascii="Times New Roman" w:eastAsia="Calibri" w:hAnsi="Times New Roman" w:cs="Times New Roman"/>
                        <w:i/>
                        <w:sz w:val="28"/>
                        <w:szCs w:val="28"/>
                        <w:lang w:eastAsia="zh-CN"/>
                      </w:rPr>
                      <m:t>в</m:t>
                    </m:r>
                    <m:r>
                      <w:rPr>
                        <w:rFonts w:ascii="Cambria Math" w:eastAsia="Calibri" w:hAnsi="Cambria Math" w:cs="Times New Roman"/>
                        <w:sz w:val="28"/>
                        <w:szCs w:val="28"/>
                        <w:lang w:eastAsia="zh-CN"/>
                      </w:rPr>
                      <m:t>i,j</m:t>
                    </m:r>
                  </m:sub>
                </m:sSub>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i,j</m:t>
                    </m:r>
                  </m:sub>
                </m:sSub>
              </m:e>
            </m:nary>
            <m:r>
              <m:rPr>
                <m:nor/>
              </m:rPr>
              <w:rPr>
                <w:rFonts w:ascii="Times New Roman" w:eastAsia="Calibri" w:hAnsi="Times New Roman" w:cs="Times New Roman"/>
                <w:sz w:val="28"/>
                <w:szCs w:val="28"/>
                <w:lang w:eastAsia="zh-CN"/>
              </w:rPr>
              <m:t>,</m:t>
            </m:r>
            <m:r>
              <w:rPr>
                <w:rFonts w:ascii="Cambria Math" w:hAnsi="Cambria Math" w:cs="Times New Roman"/>
                <w:sz w:val="28"/>
                <w:szCs w:val="28"/>
                <w:lang w:eastAsia="zh-CN"/>
              </w:rPr>
              <m:t xml:space="preserve"> #</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4.11</m:t>
                </m:r>
              </m:e>
            </m:d>
          </m:e>
        </m:eqArr>
      </m:oMath>
    </w:p>
    <w:p w14:paraId="15FFF964" w14:textId="77777777" w:rsidR="00275A8A" w:rsidRPr="00275A8A" w:rsidRDefault="00275A8A" w:rsidP="00275A8A">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p>
    <w:p w14:paraId="180F2E2C" w14:textId="77777777" w:rsidR="00275A8A" w:rsidRPr="00275A8A" w:rsidRDefault="00275A8A" w:rsidP="00275A8A">
      <w:pPr>
        <w:pStyle w:val="ListParagraph"/>
        <w:numPr>
          <w:ilvl w:val="0"/>
          <w:numId w:val="23"/>
        </w:numPr>
        <w:suppressAutoHyphens/>
        <w:spacing w:line="360" w:lineRule="auto"/>
        <w:jc w:val="both"/>
        <w:rPr>
          <w:rFonts w:ascii="Times New Roman" w:hAnsi="Times New Roman" w:cs="Times New Roman"/>
          <w:sz w:val="28"/>
          <w:szCs w:val="28"/>
          <w:lang w:eastAsia="zh-CN"/>
        </w:rPr>
      </w:pPr>
      <w:r w:rsidRPr="00275A8A">
        <w:rPr>
          <w:rFonts w:ascii="Times New Roman" w:eastAsia="Calibri" w:hAnsi="Times New Roman" w:cs="Times New Roman"/>
          <w:sz w:val="28"/>
          <w:szCs w:val="28"/>
          <w:lang w:eastAsia="zh-CN"/>
        </w:rPr>
        <w:t xml:space="preserve">де </w:t>
      </w:r>
      <w:r w:rsidRPr="00275A8A">
        <w:rPr>
          <w:rFonts w:ascii="Times New Roman" w:eastAsia="Calibri" w:hAnsi="Times New Roman" w:cs="Times New Roman"/>
          <w:sz w:val="28"/>
          <w:szCs w:val="28"/>
          <w:lang w:eastAsia="zh-CN"/>
        </w:rPr>
        <w:tab/>
      </w:r>
      <w:r w:rsidRPr="00275A8A">
        <w:rPr>
          <w:rFonts w:ascii="Times New Roman" w:eastAsia="Calibri" w:hAnsi="Times New Roman" w:cs="Times New Roman"/>
          <w:i/>
          <w:iCs/>
          <w:sz w:val="28"/>
          <w:szCs w:val="28"/>
          <w:lang w:eastAsia="zh-CN"/>
        </w:rPr>
        <w:t>n</w:t>
      </w:r>
      <w:r w:rsidRPr="00275A8A">
        <w:rPr>
          <w:rFonts w:ascii="Times New Roman" w:eastAsia="Calibri" w:hAnsi="Times New Roman" w:cs="Times New Roman"/>
          <w:sz w:val="28"/>
          <w:szCs w:val="28"/>
          <w:lang w:eastAsia="zh-CN"/>
        </w:rPr>
        <w:t xml:space="preserve"> – кількість параметрів;</w:t>
      </w:r>
    </w:p>
    <w:p w14:paraId="196B1458" w14:textId="77777777" w:rsidR="00275A8A" w:rsidRPr="00275A8A" w:rsidRDefault="00000000" w:rsidP="00275A8A">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m:rPr>
                <m:nor/>
              </m:rPr>
              <w:rPr>
                <w:rFonts w:ascii="Times New Roman" w:eastAsia="Calibri" w:hAnsi="Times New Roman" w:cs="Times New Roman"/>
                <w:i/>
                <w:sz w:val="28"/>
                <w:szCs w:val="28"/>
                <w:lang w:eastAsia="zh-CN"/>
              </w:rPr>
              <m:t>в</m:t>
            </m:r>
            <m:r>
              <w:rPr>
                <w:rFonts w:ascii="Cambria Math" w:eastAsia="Calibri" w:hAnsi="Cambria Math" w:cs="Times New Roman"/>
                <w:sz w:val="28"/>
                <w:szCs w:val="28"/>
                <w:lang w:eastAsia="zh-CN"/>
              </w:rPr>
              <m:t>i</m:t>
            </m:r>
          </m:sub>
        </m:sSub>
      </m:oMath>
      <w:r w:rsidR="00275A8A" w:rsidRPr="00275A8A">
        <w:rPr>
          <w:rFonts w:ascii="Times New Roman" w:eastAsia="Calibri" w:hAnsi="Times New Roman" w:cs="Times New Roman"/>
          <w:sz w:val="28"/>
          <w:szCs w:val="28"/>
          <w:lang w:eastAsia="zh-CN"/>
        </w:rPr>
        <w:t xml:space="preserve">– коефіцієнт вагомості </w:t>
      </w:r>
      <w:r w:rsidR="00275A8A" w:rsidRPr="00275A8A">
        <w:rPr>
          <w:rFonts w:ascii="Times New Roman" w:eastAsia="Calibri" w:hAnsi="Times New Roman" w:cs="Times New Roman"/>
          <w:i/>
          <w:iCs/>
          <w:sz w:val="28"/>
          <w:szCs w:val="28"/>
          <w:lang w:eastAsia="zh-CN"/>
        </w:rPr>
        <w:t>i</w:t>
      </w:r>
      <w:r w:rsidR="00275A8A" w:rsidRPr="00275A8A">
        <w:rPr>
          <w:rFonts w:ascii="Times New Roman" w:eastAsia="Calibri" w:hAnsi="Times New Roman" w:cs="Times New Roman"/>
          <w:sz w:val="28"/>
          <w:szCs w:val="28"/>
          <w:lang w:eastAsia="zh-CN"/>
        </w:rPr>
        <w:t>–го параметра;</w:t>
      </w:r>
    </w:p>
    <w:p w14:paraId="3BF83CF3" w14:textId="77777777" w:rsidR="00275A8A" w:rsidRPr="00275A8A" w:rsidRDefault="00275A8A" w:rsidP="00275A8A">
      <w:pPr>
        <w:pStyle w:val="ListParagraph"/>
        <w:numPr>
          <w:ilvl w:val="0"/>
          <w:numId w:val="23"/>
        </w:numPr>
        <w:suppressAutoHyphens/>
        <w:spacing w:line="360" w:lineRule="auto"/>
        <w:jc w:val="both"/>
        <w:rPr>
          <w:rFonts w:ascii="Times New Roman" w:eastAsia="Calibri" w:hAnsi="Times New Roman" w:cs="Times New Roman"/>
          <w:sz w:val="28"/>
          <w:szCs w:val="28"/>
          <w:lang w:eastAsia="zh-CN"/>
        </w:rPr>
      </w:pPr>
      <w:r w:rsidRPr="00275A8A">
        <w:rPr>
          <w:rFonts w:ascii="Times New Roman" w:eastAsia="Calibri" w:hAnsi="Times New Roman" w:cs="Times New Roman"/>
          <w:i/>
          <w:iCs/>
          <w:sz w:val="28"/>
          <w:szCs w:val="28"/>
          <w:lang w:eastAsia="zh-CN"/>
        </w:rPr>
        <w:t>В</w:t>
      </w:r>
      <w:r w:rsidRPr="00275A8A">
        <w:rPr>
          <w:rFonts w:ascii="Times New Roman" w:eastAsia="Calibri" w:hAnsi="Times New Roman" w:cs="Times New Roman"/>
          <w:i/>
          <w:iCs/>
          <w:sz w:val="28"/>
          <w:szCs w:val="28"/>
          <w:vertAlign w:val="subscript"/>
          <w:lang w:eastAsia="zh-CN"/>
        </w:rPr>
        <w:t>i</w:t>
      </w:r>
      <w:r w:rsidRPr="00275A8A">
        <w:rPr>
          <w:rFonts w:ascii="Times New Roman" w:eastAsia="Calibri" w:hAnsi="Times New Roman" w:cs="Times New Roman"/>
          <w:sz w:val="28"/>
          <w:szCs w:val="28"/>
          <w:lang w:eastAsia="zh-CN"/>
        </w:rPr>
        <w:t xml:space="preserve"> – оцінка </w:t>
      </w:r>
      <w:r w:rsidRPr="00275A8A">
        <w:rPr>
          <w:rFonts w:ascii="Times New Roman" w:eastAsia="Calibri" w:hAnsi="Times New Roman" w:cs="Times New Roman"/>
          <w:i/>
          <w:iCs/>
          <w:sz w:val="28"/>
          <w:szCs w:val="28"/>
          <w:lang w:eastAsia="zh-CN"/>
        </w:rPr>
        <w:t>i</w:t>
      </w:r>
      <w:r w:rsidRPr="00275A8A">
        <w:rPr>
          <w:rFonts w:ascii="Times New Roman" w:eastAsia="Calibri" w:hAnsi="Times New Roman" w:cs="Times New Roman"/>
          <w:sz w:val="28"/>
          <w:szCs w:val="28"/>
          <w:lang w:eastAsia="zh-CN"/>
        </w:rPr>
        <w:t>–го параметра в балах.</w:t>
      </w:r>
    </w:p>
    <w:p w14:paraId="3D470CF8" w14:textId="77777777" w:rsidR="00275A8A" w:rsidRPr="00CB04BE" w:rsidRDefault="00275A8A" w:rsidP="00275A8A">
      <w:pPr>
        <w:pStyle w:val="ListParagraph"/>
        <w:numPr>
          <w:ilvl w:val="0"/>
          <w:numId w:val="23"/>
        </w:numPr>
        <w:suppressAutoHyphens/>
        <w:spacing w:line="360" w:lineRule="auto"/>
        <w:rPr>
          <w:rFonts w:ascii="Times New Roman" w:eastAsia="Calibri" w:hAnsi="Times New Roman" w:cs="Times New Roman"/>
          <w:bCs/>
          <w:sz w:val="28"/>
          <w:szCs w:val="28"/>
          <w:lang w:eastAsia="zh-CN"/>
        </w:rPr>
      </w:pPr>
      <w:r w:rsidRPr="00275A8A">
        <w:rPr>
          <w:rFonts w:ascii="Times New Roman" w:eastAsia="Calibri" w:hAnsi="Times New Roman" w:cs="Times New Roman"/>
          <w:bCs/>
          <w:iCs/>
          <w:sz w:val="28"/>
          <w:szCs w:val="28"/>
          <w:lang w:eastAsia="zh-CN"/>
        </w:rPr>
        <w:t xml:space="preserve">Таблиця 4.6 - Розрахунок показників рівня якості варіантів реалізації </w:t>
      </w:r>
      <w:r w:rsidRPr="00275A8A">
        <w:rPr>
          <w:rFonts w:ascii="Times New Roman" w:eastAsia="Calibri" w:hAnsi="Times New Roman" w:cs="Times New Roman"/>
          <w:sz w:val="28"/>
          <w:szCs w:val="28"/>
          <w:lang w:eastAsia="zh-CN"/>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6"/>
        <w:gridCol w:w="1452"/>
        <w:gridCol w:w="1532"/>
        <w:gridCol w:w="1464"/>
        <w:gridCol w:w="1413"/>
        <w:gridCol w:w="1629"/>
        <w:gridCol w:w="1629"/>
      </w:tblGrid>
      <w:tr w:rsidR="00C866F3" w:rsidRPr="00CB04BE" w14:paraId="37CA1264" w14:textId="77777777" w:rsidTr="00C866F3">
        <w:trPr>
          <w:trHeight w:val="1431"/>
        </w:trPr>
        <w:tc>
          <w:tcPr>
            <w:tcW w:w="10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69C96600" w14:textId="77777777" w:rsidR="00CB04BE" w:rsidRPr="00CB04BE" w:rsidRDefault="00CB04BE" w:rsidP="00CB04BE">
            <w:pPr>
              <w:pStyle w:val="ListParagraph"/>
              <w:numPr>
                <w:ilvl w:val="0"/>
                <w:numId w:val="23"/>
              </w:numPr>
              <w:suppressAutoHyphens/>
              <w:spacing w:line="360" w:lineRule="auto"/>
              <w:jc w:val="center"/>
              <w:rPr>
                <w:rFonts w:ascii="Times New Roman" w:eastAsia="Calibri" w:hAnsi="Times New Roman" w:cs="Times New Roman"/>
                <w:sz w:val="28"/>
                <w:szCs w:val="28"/>
                <w:lang w:eastAsia="zh-CN"/>
              </w:rPr>
            </w:pPr>
            <w:r w:rsidRPr="00CB04BE">
              <w:rPr>
                <w:rFonts w:ascii="Times New Roman" w:eastAsia="Calibri" w:hAnsi="Times New Roman" w:cs="Times New Roman"/>
                <w:bCs/>
                <w:sz w:val="28"/>
                <w:szCs w:val="28"/>
                <w:lang w:eastAsia="zh-CN"/>
              </w:rPr>
              <w:t>Основні функції</w:t>
            </w:r>
          </w:p>
        </w:tc>
        <w:tc>
          <w:tcPr>
            <w:tcW w:w="14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6E5AFB05" w14:textId="77777777" w:rsidR="00CB04BE" w:rsidRPr="00CB04BE" w:rsidRDefault="00CB04BE" w:rsidP="00C866F3">
            <w:pPr>
              <w:suppressAutoHyphens/>
              <w:spacing w:line="360" w:lineRule="auto"/>
              <w:jc w:val="center"/>
              <w:rPr>
                <w:rFonts w:ascii="Times New Roman" w:eastAsia="Calibri" w:hAnsi="Times New Roman" w:cs="Times New Roman"/>
                <w:sz w:val="28"/>
                <w:szCs w:val="28"/>
                <w:lang w:eastAsia="zh-CN"/>
              </w:rPr>
            </w:pPr>
            <w:r w:rsidRPr="00CB04BE">
              <w:rPr>
                <w:rFonts w:ascii="Times New Roman" w:eastAsia="Calibri" w:hAnsi="Times New Roman" w:cs="Times New Roman"/>
                <w:bCs/>
                <w:sz w:val="28"/>
                <w:szCs w:val="28"/>
                <w:lang w:eastAsia="zh-CN"/>
              </w:rPr>
              <w:t>Варіант реалізації функції</w:t>
            </w:r>
          </w:p>
        </w:tc>
        <w:tc>
          <w:tcPr>
            <w:tcW w:w="1532" w:type="dxa"/>
            <w:tcBorders>
              <w:top w:val="single" w:sz="4" w:space="0" w:color="000000"/>
              <w:left w:val="single" w:sz="4" w:space="0" w:color="000000"/>
              <w:bottom w:val="single" w:sz="4" w:space="0" w:color="000000"/>
              <w:right w:val="single" w:sz="4" w:space="0" w:color="000000"/>
            </w:tcBorders>
            <w:hideMark/>
          </w:tcPr>
          <w:p w14:paraId="335CD3AC" w14:textId="77777777" w:rsidR="00CB04BE" w:rsidRPr="00CB04BE" w:rsidRDefault="00CB04BE" w:rsidP="00C866F3">
            <w:pPr>
              <w:suppressAutoHyphens/>
              <w:spacing w:line="360" w:lineRule="auto"/>
              <w:rPr>
                <w:rFonts w:ascii="Times New Roman" w:eastAsia="Calibri" w:hAnsi="Times New Roman" w:cs="Times New Roman"/>
                <w:bCs/>
                <w:sz w:val="28"/>
                <w:szCs w:val="28"/>
                <w:lang w:eastAsia="zh-CN"/>
              </w:rPr>
            </w:pPr>
            <w:r w:rsidRPr="00CB04BE">
              <w:rPr>
                <w:rFonts w:ascii="Times New Roman" w:eastAsia="Calibri" w:hAnsi="Times New Roman" w:cs="Times New Roman"/>
                <w:bCs/>
                <w:sz w:val="28"/>
                <w:szCs w:val="28"/>
                <w:lang w:eastAsia="zh-CN"/>
              </w:rPr>
              <w:t>Параметри</w:t>
            </w:r>
          </w:p>
        </w:tc>
        <w:tc>
          <w:tcPr>
            <w:tcW w:w="14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0B3133D8" w14:textId="77777777" w:rsidR="00CB04BE" w:rsidRPr="00CB04BE" w:rsidRDefault="00CB04BE" w:rsidP="00C866F3">
            <w:pPr>
              <w:suppressAutoHyphens/>
              <w:spacing w:line="360" w:lineRule="auto"/>
              <w:jc w:val="center"/>
              <w:rPr>
                <w:rFonts w:ascii="Times New Roman" w:eastAsia="Calibri" w:hAnsi="Times New Roman" w:cs="Times New Roman"/>
                <w:sz w:val="28"/>
                <w:szCs w:val="28"/>
                <w:lang w:eastAsia="zh-CN"/>
              </w:rPr>
            </w:pPr>
            <w:r w:rsidRPr="00CB04BE">
              <w:rPr>
                <w:rFonts w:ascii="Times New Roman" w:eastAsia="Calibri" w:hAnsi="Times New Roman" w:cs="Times New Roman"/>
                <w:bCs/>
                <w:sz w:val="28"/>
                <w:szCs w:val="28"/>
                <w:lang w:eastAsia="zh-CN"/>
              </w:rPr>
              <w:t>Абсолютне значення параметра</w:t>
            </w:r>
          </w:p>
        </w:tc>
        <w:tc>
          <w:tcPr>
            <w:tcW w:w="14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799EAE72" w14:textId="77777777" w:rsidR="00CB04BE" w:rsidRPr="00CB04BE" w:rsidRDefault="00CB04BE" w:rsidP="00C866F3">
            <w:pPr>
              <w:suppressAutoHyphens/>
              <w:spacing w:line="360" w:lineRule="auto"/>
              <w:jc w:val="center"/>
              <w:rPr>
                <w:rFonts w:ascii="Times New Roman" w:eastAsia="Calibri" w:hAnsi="Times New Roman" w:cs="Times New Roman"/>
                <w:sz w:val="28"/>
                <w:szCs w:val="28"/>
                <w:lang w:eastAsia="zh-CN"/>
              </w:rPr>
            </w:pPr>
            <w:r w:rsidRPr="00CB04BE">
              <w:rPr>
                <w:rFonts w:ascii="Times New Roman" w:eastAsia="Calibri" w:hAnsi="Times New Roman" w:cs="Times New Roman"/>
                <w:bCs/>
                <w:sz w:val="28"/>
                <w:szCs w:val="28"/>
                <w:lang w:eastAsia="zh-CN"/>
              </w:rPr>
              <w:t>Бальна оцінка параметра</w:t>
            </w:r>
          </w:p>
        </w:tc>
        <w:tc>
          <w:tcPr>
            <w:tcW w:w="162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57974878" w14:textId="77777777" w:rsidR="00CB04BE" w:rsidRPr="00CB04BE" w:rsidRDefault="00CB04BE" w:rsidP="00C866F3">
            <w:pPr>
              <w:suppressAutoHyphens/>
              <w:spacing w:line="360" w:lineRule="auto"/>
              <w:jc w:val="center"/>
              <w:rPr>
                <w:rFonts w:ascii="Times New Roman" w:eastAsia="Calibri" w:hAnsi="Times New Roman" w:cs="Times New Roman"/>
                <w:sz w:val="28"/>
                <w:szCs w:val="28"/>
                <w:lang w:eastAsia="zh-CN"/>
              </w:rPr>
            </w:pPr>
            <w:r w:rsidRPr="00CB04BE">
              <w:rPr>
                <w:rFonts w:ascii="Times New Roman" w:eastAsia="Calibri" w:hAnsi="Times New Roman" w:cs="Times New Roman"/>
                <w:bCs/>
                <w:sz w:val="28"/>
                <w:szCs w:val="28"/>
                <w:lang w:eastAsia="zh-CN"/>
              </w:rPr>
              <w:t>Коефіцієнт вагомості параметра</w:t>
            </w:r>
          </w:p>
        </w:tc>
        <w:tc>
          <w:tcPr>
            <w:tcW w:w="162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61C40393" w14:textId="77777777" w:rsidR="00CB04BE" w:rsidRPr="00CB04BE" w:rsidRDefault="00CB04BE" w:rsidP="00C866F3">
            <w:pPr>
              <w:suppressAutoHyphens/>
              <w:spacing w:line="360" w:lineRule="auto"/>
              <w:jc w:val="center"/>
              <w:rPr>
                <w:rFonts w:ascii="Times New Roman" w:eastAsia="Calibri" w:hAnsi="Times New Roman" w:cs="Times New Roman"/>
                <w:sz w:val="28"/>
                <w:szCs w:val="28"/>
                <w:lang w:eastAsia="zh-CN"/>
              </w:rPr>
            </w:pPr>
            <w:r w:rsidRPr="00CB04BE">
              <w:rPr>
                <w:rFonts w:ascii="Times New Roman" w:eastAsia="Calibri" w:hAnsi="Times New Roman" w:cs="Times New Roman"/>
                <w:bCs/>
                <w:sz w:val="28"/>
                <w:szCs w:val="28"/>
                <w:lang w:eastAsia="zh-CN"/>
              </w:rPr>
              <w:t>Коефіцієнт рівня якості</w:t>
            </w:r>
          </w:p>
        </w:tc>
      </w:tr>
      <w:tr w:rsidR="00C866F3" w:rsidRPr="00CB04BE" w14:paraId="44C8885A" w14:textId="77777777" w:rsidTr="00C866F3">
        <w:trPr>
          <w:trHeight w:val="477"/>
        </w:trPr>
        <w:tc>
          <w:tcPr>
            <w:tcW w:w="10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E30670F"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F1</w:t>
            </w:r>
          </w:p>
        </w:tc>
        <w:tc>
          <w:tcPr>
            <w:tcW w:w="14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1EE9766"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А</w:t>
            </w:r>
          </w:p>
        </w:tc>
        <w:tc>
          <w:tcPr>
            <w:tcW w:w="1532" w:type="dxa"/>
            <w:tcBorders>
              <w:top w:val="single" w:sz="4" w:space="0" w:color="000000"/>
              <w:left w:val="single" w:sz="4" w:space="0" w:color="000000"/>
              <w:bottom w:val="single" w:sz="4" w:space="0" w:color="000000"/>
              <w:right w:val="single" w:sz="4" w:space="0" w:color="000000"/>
            </w:tcBorders>
            <w:hideMark/>
          </w:tcPr>
          <w:p w14:paraId="3932DB94"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Х1</w:t>
            </w:r>
          </w:p>
        </w:tc>
        <w:tc>
          <w:tcPr>
            <w:tcW w:w="14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F1E8718"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100</w:t>
            </w:r>
            <w:r>
              <w:rPr>
                <w:rFonts w:ascii="Times New Roman" w:eastAsia="Calibri" w:hAnsi="Times New Roman" w:cs="Times New Roman"/>
                <w:sz w:val="28"/>
                <w:szCs w:val="28"/>
                <w:lang w:eastAsia="zh-CN"/>
              </w:rPr>
              <w:t>00</w:t>
            </w:r>
          </w:p>
        </w:tc>
        <w:tc>
          <w:tcPr>
            <w:tcW w:w="14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1319BC2"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2</w:t>
            </w:r>
            <w:r>
              <w:rPr>
                <w:rFonts w:ascii="Times New Roman" w:eastAsia="Calibri" w:hAnsi="Times New Roman" w:cs="Times New Roman"/>
                <w:sz w:val="28"/>
                <w:szCs w:val="28"/>
                <w:lang w:eastAsia="zh-CN"/>
              </w:rPr>
              <w:t>0</w:t>
            </w:r>
          </w:p>
        </w:tc>
        <w:tc>
          <w:tcPr>
            <w:tcW w:w="162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73114A7" w14:textId="77777777" w:rsidR="00C866F3" w:rsidRPr="00CB04BE" w:rsidRDefault="00C866F3" w:rsidP="00C866F3">
            <w:pPr>
              <w:autoSpaceDE w:val="0"/>
              <w:autoSpaceDN w:val="0"/>
              <w:adjustRightInd w:val="0"/>
              <w:spacing w:line="240" w:lineRule="atLeast"/>
              <w:jc w:val="center"/>
              <w:rPr>
                <w:rFonts w:ascii="Times New Roman" w:eastAsia="Calibri" w:hAnsi="Times New Roman" w:cs="Times New Roman"/>
                <w:sz w:val="28"/>
                <w:szCs w:val="28"/>
              </w:rPr>
            </w:pPr>
            <w:r>
              <w:rPr>
                <w:rFonts w:ascii="Times New Roman" w:eastAsia="Calibri" w:hAnsi="Times New Roman" w:cs="Times New Roman"/>
                <w:sz w:val="28"/>
                <w:szCs w:val="28"/>
                <w:lang w:val="en-US"/>
              </w:rPr>
              <w:t>0</w:t>
            </w:r>
            <w:r>
              <w:rPr>
                <w:rFonts w:ascii="Times New Roman" w:eastAsia="Calibri" w:hAnsi="Times New Roman" w:cs="Times New Roman"/>
                <w:sz w:val="28"/>
                <w:szCs w:val="28"/>
              </w:rPr>
              <w:t>,</w:t>
            </w:r>
            <w:r>
              <w:rPr>
                <w:rFonts w:ascii="Times New Roman" w:eastAsia="Calibri" w:hAnsi="Times New Roman" w:cs="Times New Roman"/>
                <w:sz w:val="28"/>
                <w:szCs w:val="28"/>
                <w:lang w:val="en-US"/>
              </w:rPr>
              <w:t>19</w:t>
            </w:r>
          </w:p>
        </w:tc>
        <w:tc>
          <w:tcPr>
            <w:tcW w:w="162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60F226D4" w14:textId="77777777" w:rsidR="00C866F3" w:rsidRPr="00CB04BE" w:rsidRDefault="00C866F3" w:rsidP="00C866F3">
            <w:pPr>
              <w:suppressAutoHyphens/>
              <w:spacing w:line="360" w:lineRule="auto"/>
              <w:ind w:firstLine="357"/>
              <w:jc w:val="center"/>
              <w:rPr>
                <w:rFonts w:ascii="Times New Roman" w:eastAsia="Calibri" w:hAnsi="Times New Roman" w:cs="Times New Roman"/>
                <w:color w:val="000000"/>
                <w:sz w:val="28"/>
                <w:szCs w:val="28"/>
                <w:lang w:eastAsia="zh-CN"/>
              </w:rPr>
            </w:pPr>
            <w:r>
              <w:rPr>
                <w:rFonts w:ascii="Times New Roman" w:eastAsia="Calibri" w:hAnsi="Times New Roman" w:cs="Times New Roman"/>
                <w:color w:val="000000"/>
                <w:sz w:val="28"/>
                <w:szCs w:val="28"/>
                <w:lang w:eastAsia="zh-CN"/>
              </w:rPr>
              <w:t>3,8</w:t>
            </w:r>
          </w:p>
        </w:tc>
      </w:tr>
      <w:tr w:rsidR="00C866F3" w:rsidRPr="00CB04BE" w14:paraId="0B1F7C42" w14:textId="77777777" w:rsidTr="00C866F3">
        <w:trPr>
          <w:trHeight w:val="477"/>
        </w:trPr>
        <w:tc>
          <w:tcPr>
            <w:tcW w:w="1076"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hideMark/>
          </w:tcPr>
          <w:p w14:paraId="5C23CFC4"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F</w:t>
            </w:r>
            <w:r>
              <w:rPr>
                <w:rFonts w:ascii="Times New Roman" w:eastAsia="Calibri" w:hAnsi="Times New Roman" w:cs="Times New Roman"/>
                <w:sz w:val="28"/>
                <w:szCs w:val="28"/>
                <w:lang w:eastAsia="zh-CN"/>
              </w:rPr>
              <w:t>2</w:t>
            </w:r>
          </w:p>
        </w:tc>
        <w:tc>
          <w:tcPr>
            <w:tcW w:w="14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4E681B2"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А</w:t>
            </w:r>
          </w:p>
        </w:tc>
        <w:tc>
          <w:tcPr>
            <w:tcW w:w="1532" w:type="dxa"/>
            <w:tcBorders>
              <w:top w:val="single" w:sz="4" w:space="0" w:color="000000"/>
              <w:left w:val="single" w:sz="4" w:space="0" w:color="000000"/>
              <w:bottom w:val="single" w:sz="4" w:space="0" w:color="000000"/>
              <w:right w:val="single" w:sz="4" w:space="0" w:color="000000"/>
            </w:tcBorders>
            <w:hideMark/>
          </w:tcPr>
          <w:p w14:paraId="7A0A6E4A"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Х2</w:t>
            </w:r>
          </w:p>
        </w:tc>
        <w:tc>
          <w:tcPr>
            <w:tcW w:w="14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D360AE9"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128</w:t>
            </w:r>
          </w:p>
        </w:tc>
        <w:tc>
          <w:tcPr>
            <w:tcW w:w="14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D4D7A91"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2</w:t>
            </w:r>
            <w:r>
              <w:rPr>
                <w:rFonts w:ascii="Times New Roman" w:eastAsia="Calibri" w:hAnsi="Times New Roman" w:cs="Times New Roman"/>
                <w:sz w:val="28"/>
                <w:szCs w:val="28"/>
                <w:lang w:eastAsia="zh-CN"/>
              </w:rPr>
              <w:t>5</w:t>
            </w:r>
          </w:p>
        </w:tc>
        <w:tc>
          <w:tcPr>
            <w:tcW w:w="162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063D222" w14:textId="77777777" w:rsidR="00C866F3" w:rsidRPr="00CB04BE" w:rsidRDefault="00C866F3" w:rsidP="00C866F3">
            <w:pPr>
              <w:autoSpaceDE w:val="0"/>
              <w:autoSpaceDN w:val="0"/>
              <w:adjustRightInd w:val="0"/>
              <w:spacing w:line="240" w:lineRule="atLeast"/>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0,35</w:t>
            </w:r>
          </w:p>
        </w:tc>
        <w:tc>
          <w:tcPr>
            <w:tcW w:w="162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50814ACD" w14:textId="77777777" w:rsidR="00C866F3" w:rsidRPr="00CB04BE" w:rsidRDefault="00C866F3" w:rsidP="00C866F3">
            <w:pPr>
              <w:suppressAutoHyphens/>
              <w:spacing w:line="360" w:lineRule="auto"/>
              <w:ind w:firstLine="357"/>
              <w:jc w:val="center"/>
              <w:rPr>
                <w:rFonts w:ascii="Times New Roman" w:eastAsia="Calibri" w:hAnsi="Times New Roman" w:cs="Times New Roman"/>
                <w:color w:val="000000"/>
                <w:sz w:val="28"/>
                <w:szCs w:val="28"/>
                <w:lang w:eastAsia="zh-CN"/>
              </w:rPr>
            </w:pPr>
            <w:r w:rsidRPr="00CB04BE">
              <w:rPr>
                <w:rFonts w:ascii="Times New Roman" w:eastAsia="Calibri" w:hAnsi="Times New Roman" w:cs="Times New Roman"/>
                <w:color w:val="000000"/>
                <w:sz w:val="28"/>
                <w:szCs w:val="28"/>
                <w:lang w:eastAsia="zh-CN"/>
              </w:rPr>
              <w:t>8,</w:t>
            </w:r>
            <w:r>
              <w:rPr>
                <w:rFonts w:ascii="Times New Roman" w:eastAsia="Calibri" w:hAnsi="Times New Roman" w:cs="Times New Roman"/>
                <w:color w:val="000000"/>
                <w:sz w:val="28"/>
                <w:szCs w:val="28"/>
                <w:lang w:eastAsia="zh-CN"/>
              </w:rPr>
              <w:t>75</w:t>
            </w:r>
          </w:p>
        </w:tc>
      </w:tr>
      <w:tr w:rsidR="00C866F3" w:rsidRPr="00CB04BE" w14:paraId="2D3D9175" w14:textId="77777777" w:rsidTr="00C866F3">
        <w:trPr>
          <w:trHeight w:val="477"/>
        </w:trPr>
        <w:tc>
          <w:tcPr>
            <w:tcW w:w="1076"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14:paraId="51EEA506"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p>
        </w:tc>
        <w:tc>
          <w:tcPr>
            <w:tcW w:w="14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B3DC819"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Б</w:t>
            </w:r>
          </w:p>
        </w:tc>
        <w:tc>
          <w:tcPr>
            <w:tcW w:w="1532" w:type="dxa"/>
            <w:tcBorders>
              <w:top w:val="single" w:sz="4" w:space="0" w:color="000000"/>
              <w:left w:val="single" w:sz="4" w:space="0" w:color="000000"/>
              <w:bottom w:val="single" w:sz="4" w:space="0" w:color="000000"/>
              <w:right w:val="single" w:sz="4" w:space="0" w:color="000000"/>
            </w:tcBorders>
            <w:hideMark/>
          </w:tcPr>
          <w:p w14:paraId="1C3236A9"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X3</w:t>
            </w:r>
          </w:p>
        </w:tc>
        <w:tc>
          <w:tcPr>
            <w:tcW w:w="14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D67A120"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2</w:t>
            </w:r>
            <w:r>
              <w:rPr>
                <w:rFonts w:ascii="Times New Roman" w:eastAsia="Calibri" w:hAnsi="Times New Roman" w:cs="Times New Roman"/>
                <w:sz w:val="28"/>
                <w:szCs w:val="28"/>
                <w:lang w:eastAsia="zh-CN"/>
              </w:rPr>
              <w:t>56</w:t>
            </w:r>
          </w:p>
        </w:tc>
        <w:tc>
          <w:tcPr>
            <w:tcW w:w="14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B9D1727"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1</w:t>
            </w:r>
            <w:r>
              <w:rPr>
                <w:rFonts w:ascii="Times New Roman" w:eastAsia="Calibri" w:hAnsi="Times New Roman" w:cs="Times New Roman"/>
                <w:sz w:val="28"/>
                <w:szCs w:val="28"/>
                <w:lang w:eastAsia="zh-CN"/>
              </w:rPr>
              <w:t>8</w:t>
            </w:r>
          </w:p>
        </w:tc>
        <w:tc>
          <w:tcPr>
            <w:tcW w:w="162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48DF46D" w14:textId="77777777" w:rsidR="00C866F3" w:rsidRPr="00CB04BE" w:rsidRDefault="00C866F3" w:rsidP="00C866F3">
            <w:pPr>
              <w:autoSpaceDE w:val="0"/>
              <w:autoSpaceDN w:val="0"/>
              <w:adjustRightInd w:val="0"/>
              <w:spacing w:line="240" w:lineRule="atLeast"/>
              <w:jc w:val="center"/>
              <w:rPr>
                <w:rFonts w:ascii="Times New Roman" w:eastAsia="Calibri" w:hAnsi="Times New Roman" w:cs="Times New Roman"/>
                <w:sz w:val="28"/>
                <w:szCs w:val="28"/>
                <w:lang w:val="en-US"/>
              </w:rPr>
            </w:pPr>
            <w:r w:rsidRPr="005E3D24">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0,19</w:t>
            </w:r>
          </w:p>
        </w:tc>
        <w:tc>
          <w:tcPr>
            <w:tcW w:w="162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04E701D2" w14:textId="77777777" w:rsidR="00C866F3" w:rsidRPr="00CB04BE" w:rsidRDefault="00C866F3" w:rsidP="00C866F3">
            <w:pPr>
              <w:suppressAutoHyphens/>
              <w:spacing w:line="360" w:lineRule="auto"/>
              <w:ind w:firstLine="357"/>
              <w:jc w:val="center"/>
              <w:rPr>
                <w:rFonts w:ascii="Times New Roman" w:eastAsia="Calibri" w:hAnsi="Times New Roman" w:cs="Times New Roman"/>
                <w:color w:val="000000"/>
                <w:sz w:val="28"/>
                <w:szCs w:val="28"/>
                <w:lang w:eastAsia="zh-CN"/>
              </w:rPr>
            </w:pPr>
            <w:r w:rsidRPr="00CB04BE">
              <w:rPr>
                <w:rFonts w:ascii="Times New Roman" w:eastAsia="Calibri" w:hAnsi="Times New Roman" w:cs="Times New Roman"/>
                <w:color w:val="000000"/>
                <w:sz w:val="28"/>
                <w:szCs w:val="28"/>
                <w:lang w:eastAsia="zh-CN"/>
              </w:rPr>
              <w:t>3,</w:t>
            </w:r>
            <w:r>
              <w:rPr>
                <w:rFonts w:ascii="Times New Roman" w:eastAsia="Calibri" w:hAnsi="Times New Roman" w:cs="Times New Roman"/>
                <w:color w:val="000000"/>
                <w:sz w:val="28"/>
                <w:szCs w:val="28"/>
                <w:lang w:eastAsia="zh-CN"/>
              </w:rPr>
              <w:t>42</w:t>
            </w:r>
          </w:p>
        </w:tc>
      </w:tr>
      <w:tr w:rsidR="00C866F3" w:rsidRPr="00CB04BE" w14:paraId="1F62281C" w14:textId="77777777" w:rsidTr="00C866F3">
        <w:trPr>
          <w:trHeight w:val="477"/>
        </w:trPr>
        <w:tc>
          <w:tcPr>
            <w:tcW w:w="1076"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E0209E0"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F4</w:t>
            </w:r>
          </w:p>
        </w:tc>
        <w:tc>
          <w:tcPr>
            <w:tcW w:w="14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F419E15"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А</w:t>
            </w:r>
          </w:p>
        </w:tc>
        <w:tc>
          <w:tcPr>
            <w:tcW w:w="1532" w:type="dxa"/>
            <w:tcBorders>
              <w:top w:val="single" w:sz="4" w:space="0" w:color="000000"/>
              <w:left w:val="single" w:sz="4" w:space="0" w:color="000000"/>
              <w:bottom w:val="single" w:sz="4" w:space="0" w:color="000000"/>
              <w:right w:val="single" w:sz="4" w:space="0" w:color="000000"/>
            </w:tcBorders>
            <w:hideMark/>
          </w:tcPr>
          <w:p w14:paraId="335A5EF3"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Х4</w:t>
            </w:r>
          </w:p>
        </w:tc>
        <w:tc>
          <w:tcPr>
            <w:tcW w:w="14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CF96985"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500</w:t>
            </w:r>
          </w:p>
        </w:tc>
        <w:tc>
          <w:tcPr>
            <w:tcW w:w="14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751D39A"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23</w:t>
            </w:r>
          </w:p>
        </w:tc>
        <w:tc>
          <w:tcPr>
            <w:tcW w:w="162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92FB54E" w14:textId="77777777" w:rsidR="00C866F3" w:rsidRPr="00CB04BE" w:rsidRDefault="00C866F3" w:rsidP="00C866F3">
            <w:pPr>
              <w:autoSpaceDE w:val="0"/>
              <w:autoSpaceDN w:val="0"/>
              <w:adjustRightInd w:val="0"/>
              <w:spacing w:line="240" w:lineRule="atLeast"/>
              <w:jc w:val="center"/>
              <w:rPr>
                <w:rFonts w:ascii="Times New Roman" w:eastAsia="Calibri" w:hAnsi="Times New Roman" w:cs="Times New Roman"/>
                <w:sz w:val="28"/>
                <w:szCs w:val="28"/>
              </w:rPr>
            </w:pPr>
            <w:r>
              <w:rPr>
                <w:rFonts w:ascii="Times New Roman" w:eastAsia="Calibri" w:hAnsi="Times New Roman" w:cs="Times New Roman"/>
                <w:sz w:val="28"/>
                <w:szCs w:val="28"/>
                <w:lang w:val="en-US"/>
              </w:rPr>
              <w:t>0,27</w:t>
            </w:r>
          </w:p>
        </w:tc>
        <w:tc>
          <w:tcPr>
            <w:tcW w:w="162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564B3CA3" w14:textId="77777777" w:rsidR="00C866F3" w:rsidRPr="00CB04BE" w:rsidRDefault="00C866F3" w:rsidP="00C866F3">
            <w:pPr>
              <w:suppressAutoHyphens/>
              <w:spacing w:line="360" w:lineRule="auto"/>
              <w:ind w:firstLine="357"/>
              <w:jc w:val="center"/>
              <w:rPr>
                <w:rFonts w:ascii="Times New Roman" w:eastAsia="Calibri" w:hAnsi="Times New Roman" w:cs="Times New Roman"/>
                <w:color w:val="000000"/>
                <w:sz w:val="28"/>
                <w:szCs w:val="28"/>
                <w:lang w:eastAsia="zh-CN"/>
              </w:rPr>
            </w:pPr>
            <w:r>
              <w:rPr>
                <w:rFonts w:ascii="Times New Roman" w:eastAsia="Calibri" w:hAnsi="Times New Roman" w:cs="Times New Roman"/>
                <w:color w:val="000000"/>
                <w:sz w:val="28"/>
                <w:szCs w:val="28"/>
                <w:lang w:eastAsia="zh-CN"/>
              </w:rPr>
              <w:t>6</w:t>
            </w:r>
            <w:r w:rsidRPr="00CB04BE">
              <w:rPr>
                <w:rFonts w:ascii="Times New Roman" w:eastAsia="Calibri" w:hAnsi="Times New Roman" w:cs="Times New Roman"/>
                <w:color w:val="000000"/>
                <w:sz w:val="28"/>
                <w:szCs w:val="28"/>
                <w:lang w:eastAsia="zh-CN"/>
              </w:rPr>
              <w:t>,2</w:t>
            </w:r>
            <w:r>
              <w:rPr>
                <w:rFonts w:ascii="Times New Roman" w:eastAsia="Calibri" w:hAnsi="Times New Roman" w:cs="Times New Roman"/>
                <w:color w:val="000000"/>
                <w:sz w:val="28"/>
                <w:szCs w:val="28"/>
                <w:lang w:eastAsia="zh-CN"/>
              </w:rPr>
              <w:t>1</w:t>
            </w:r>
            <w:r w:rsidRPr="00CB04BE">
              <w:rPr>
                <w:rFonts w:ascii="Times New Roman" w:eastAsia="Calibri" w:hAnsi="Times New Roman" w:cs="Times New Roman"/>
                <w:color w:val="000000"/>
                <w:sz w:val="28"/>
                <w:szCs w:val="28"/>
                <w:lang w:eastAsia="zh-CN"/>
              </w:rPr>
              <w:t xml:space="preserve"> </w:t>
            </w:r>
          </w:p>
        </w:tc>
      </w:tr>
    </w:tbl>
    <w:p w14:paraId="13A98D6C" w14:textId="77777777" w:rsidR="00CB04BE" w:rsidRPr="00CB04BE" w:rsidRDefault="00CB04BE" w:rsidP="00CB04BE">
      <w:pPr>
        <w:suppressAutoHyphens/>
        <w:spacing w:line="360" w:lineRule="auto"/>
        <w:ind w:firstLine="709"/>
        <w:jc w:val="both"/>
        <w:rPr>
          <w:rFonts w:ascii="Times New Roman" w:eastAsia="Calibri" w:hAnsi="Times New Roman" w:cs="Times New Roman"/>
          <w:sz w:val="28"/>
          <w:szCs w:val="28"/>
          <w:lang w:eastAsia="zh-CN"/>
        </w:rPr>
      </w:pPr>
    </w:p>
    <w:p w14:paraId="6AA31424" w14:textId="77777777" w:rsidR="00CB04BE" w:rsidRPr="00CB04BE" w:rsidRDefault="00CB04BE" w:rsidP="00CB04BE">
      <w:pPr>
        <w:suppressAutoHyphens/>
        <w:spacing w:line="360" w:lineRule="auto"/>
        <w:ind w:firstLine="709"/>
        <w:jc w:val="both"/>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За даними з таблиці 4.6 за формулою:</w:t>
      </w:r>
    </w:p>
    <w:p w14:paraId="0D4893DB" w14:textId="77777777" w:rsidR="00CB04BE" w:rsidRPr="00CB04BE" w:rsidRDefault="00CB04BE" w:rsidP="00CB04BE">
      <w:pPr>
        <w:suppressAutoHyphens/>
        <w:spacing w:line="360" w:lineRule="auto"/>
        <w:ind w:firstLine="709"/>
        <w:jc w:val="both"/>
        <w:rPr>
          <w:rFonts w:ascii="Times New Roman" w:eastAsia="Calibri" w:hAnsi="Times New Roman" w:cs="Times New Roman"/>
          <w:sz w:val="28"/>
          <w:szCs w:val="28"/>
          <w:lang w:eastAsia="zh-CN"/>
        </w:rPr>
      </w:pPr>
    </w:p>
    <w:p w14:paraId="345CE5D1" w14:textId="77777777" w:rsidR="00CB04BE" w:rsidRPr="00CB04BE" w:rsidRDefault="00000000" w:rsidP="00CB04BE">
      <w:pPr>
        <w:suppressAutoHyphens/>
        <w:spacing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K</m:t>
                  </m:r>
                </m:sub>
              </m:sSub>
              <m:r>
                <w:rPr>
                  <w:rFonts w:ascii="Cambria Math" w:eastAsia="Calibri" w:hAnsi="Cambria Math" w:cs="Times New Roman"/>
                  <w:sz w:val="28"/>
                  <w:szCs w:val="28"/>
                  <w:lang w:eastAsia="zh-CN"/>
                </w:rPr>
                <m: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ТУ</m:t>
                  </m:r>
                </m:sub>
              </m:sSub>
              <m:d>
                <m:dPr>
                  <m:begChr m:val="["/>
                  <m:endChr m:val="]"/>
                  <m:ctrlPr>
                    <w:rPr>
                      <w:rFonts w:ascii="Cambria Math" w:eastAsia="Calibri" w:hAnsi="Cambria Math" w:cs="Times New Roman"/>
                      <w:i/>
                      <w:sz w:val="28"/>
                      <w:szCs w:val="28"/>
                      <w:lang w:eastAsia="zh-CN"/>
                    </w:rPr>
                  </m:ctrlPr>
                </m:d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F</m:t>
                      </m:r>
                    </m:e>
                    <m:sub>
                      <m:r>
                        <w:rPr>
                          <w:rFonts w:ascii="Cambria Math" w:eastAsia="Calibri" w:hAnsi="Cambria Math" w:cs="Times New Roman"/>
                          <w:sz w:val="28"/>
                          <w:szCs w:val="28"/>
                          <w:lang w:eastAsia="zh-CN"/>
                        </w:rPr>
                        <m:t>1k</m:t>
                      </m:r>
                    </m:sub>
                  </m:sSub>
                </m:e>
              </m:d>
              <m:r>
                <w:rPr>
                  <w:rFonts w:ascii="Cambria Math" w:eastAsia="Calibri" w:hAnsi="Cambria Math" w:cs="Times New Roman"/>
                  <w:sz w:val="28"/>
                  <w:szCs w:val="28"/>
                  <w:lang w:eastAsia="zh-CN"/>
                </w:rPr>
                <m: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ТУ</m:t>
                  </m:r>
                </m:sub>
              </m:sSub>
              <m:d>
                <m:dPr>
                  <m:begChr m:val="["/>
                  <m:endChr m:val="]"/>
                  <m:ctrlPr>
                    <w:rPr>
                      <w:rFonts w:ascii="Cambria Math" w:eastAsia="Calibri" w:hAnsi="Cambria Math" w:cs="Times New Roman"/>
                      <w:i/>
                      <w:sz w:val="28"/>
                      <w:szCs w:val="28"/>
                      <w:lang w:eastAsia="zh-CN"/>
                    </w:rPr>
                  </m:ctrlPr>
                </m:d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F</m:t>
                      </m:r>
                    </m:e>
                    <m:sub>
                      <m:r>
                        <w:rPr>
                          <w:rFonts w:ascii="Cambria Math" w:eastAsia="Calibri" w:hAnsi="Cambria Math" w:cs="Times New Roman"/>
                          <w:sz w:val="28"/>
                          <w:szCs w:val="28"/>
                          <w:lang w:eastAsia="zh-CN"/>
                        </w:rPr>
                        <m:t>2k</m:t>
                      </m:r>
                    </m:sub>
                  </m:sSub>
                </m:e>
              </m:d>
              <m:r>
                <w:rPr>
                  <w:rFonts w:ascii="Cambria Math" w:eastAsia="Calibri" w:hAnsi="Cambria Math" w:cs="Times New Roman"/>
                  <w:sz w:val="28"/>
                  <w:szCs w:val="28"/>
                  <w:lang w:eastAsia="zh-CN"/>
                </w:rPr>
                <m: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ТУ</m:t>
                  </m:r>
                </m:sub>
              </m:sSub>
              <m:d>
                <m:dPr>
                  <m:begChr m:val="["/>
                  <m:endChr m:val="]"/>
                  <m:ctrlPr>
                    <w:rPr>
                      <w:rFonts w:ascii="Cambria Math" w:eastAsia="Calibri" w:hAnsi="Cambria Math" w:cs="Times New Roman"/>
                      <w:i/>
                      <w:sz w:val="28"/>
                      <w:szCs w:val="28"/>
                      <w:lang w:eastAsia="zh-CN"/>
                    </w:rPr>
                  </m:ctrlPr>
                </m:d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F</m:t>
                      </m:r>
                    </m:e>
                    <m:sub>
                      <m:r>
                        <w:rPr>
                          <w:rFonts w:ascii="Cambria Math" w:eastAsia="Calibri" w:hAnsi="Cambria Math" w:cs="Times New Roman"/>
                          <w:sz w:val="28"/>
                          <w:szCs w:val="28"/>
                          <w:lang w:eastAsia="zh-CN"/>
                        </w:rPr>
                        <m:t>zk</m:t>
                      </m:r>
                    </m:sub>
                  </m:sSub>
                </m:e>
              </m:d>
              <m:r>
                <m:rPr>
                  <m:nor/>
                </m:rPr>
                <w:rPr>
                  <w:rFonts w:ascii="Times New Roman" w:eastAsia="Calibri" w:hAnsi="Times New Roman" w:cs="Times New Roman"/>
                  <w:sz w:val="28"/>
                  <w:szCs w:val="28"/>
                  <w:lang w:eastAsia="zh-CN"/>
                </w:rPr>
                <m:t>,</m:t>
              </m:r>
              <m:r>
                <w:rPr>
                  <w:rFonts w:ascii="Cambria Math" w:hAnsi="Cambria Math" w:cs="Times New Roman"/>
                  <w:sz w:val="28"/>
                  <w:szCs w:val="28"/>
                  <w:lang w:eastAsia="zh-CN"/>
                </w:rPr>
                <m:t xml:space="preserve"> #</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4.12</m:t>
                  </m:r>
                </m:e>
              </m:d>
            </m:e>
          </m:eqArr>
        </m:oMath>
      </m:oMathPara>
    </w:p>
    <w:p w14:paraId="6AE951AC" w14:textId="77777777" w:rsidR="00CB04BE" w:rsidRPr="00CB04BE" w:rsidRDefault="00CB04BE" w:rsidP="00CB04BE">
      <w:pPr>
        <w:suppressAutoHyphens/>
        <w:spacing w:line="360" w:lineRule="auto"/>
        <w:ind w:firstLine="709"/>
        <w:jc w:val="both"/>
        <w:rPr>
          <w:rFonts w:ascii="Times New Roman" w:eastAsia="Calibri" w:hAnsi="Times New Roman" w:cs="Times New Roman"/>
          <w:sz w:val="28"/>
          <w:szCs w:val="28"/>
          <w:lang w:eastAsia="zh-CN"/>
        </w:rPr>
      </w:pPr>
    </w:p>
    <w:p w14:paraId="13EF3005" w14:textId="77777777" w:rsidR="00CB04BE" w:rsidRPr="00CB04BE" w:rsidRDefault="00CB04BE" w:rsidP="00CB04BE">
      <w:pPr>
        <w:suppressAutoHyphens/>
        <w:spacing w:line="360" w:lineRule="auto"/>
        <w:ind w:firstLine="709"/>
        <w:jc w:val="both"/>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визначаємо рівень якості кожного з варіантів:</w:t>
      </w:r>
    </w:p>
    <w:p w14:paraId="5A11DF18" w14:textId="77777777" w:rsidR="00CB04BE" w:rsidRPr="00CB04BE" w:rsidRDefault="00CB04BE" w:rsidP="00CB04BE">
      <w:pPr>
        <w:suppressAutoHyphens/>
        <w:spacing w:line="360" w:lineRule="auto"/>
        <w:ind w:firstLine="709"/>
        <w:jc w:val="both"/>
        <w:rPr>
          <w:rFonts w:ascii="Times New Roman" w:eastAsia="Calibri" w:hAnsi="Times New Roman" w:cs="Times New Roman"/>
          <w:sz w:val="28"/>
          <w:szCs w:val="28"/>
          <w:lang w:eastAsia="zh-CN"/>
        </w:rPr>
      </w:pPr>
    </w:p>
    <w:p w14:paraId="7AA88D28" w14:textId="77777777" w:rsidR="00CB04BE" w:rsidRPr="00CB04BE" w:rsidRDefault="00CB04BE" w:rsidP="00CB04BE">
      <w:pPr>
        <w:suppressAutoHyphens/>
        <w:spacing w:line="264"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i/>
          <w:iCs/>
          <w:sz w:val="28"/>
          <w:szCs w:val="28"/>
          <w:lang w:eastAsia="zh-CN"/>
        </w:rPr>
        <w:t>К</w:t>
      </w:r>
      <w:r w:rsidRPr="00CB04BE">
        <w:rPr>
          <w:rFonts w:ascii="Times New Roman" w:eastAsia="Calibri" w:hAnsi="Times New Roman" w:cs="Times New Roman"/>
          <w:i/>
          <w:iCs/>
          <w:sz w:val="28"/>
          <w:szCs w:val="28"/>
          <w:vertAlign w:val="subscript"/>
          <w:lang w:eastAsia="zh-CN"/>
        </w:rPr>
        <w:t xml:space="preserve">К1 </w:t>
      </w:r>
      <w:r w:rsidRPr="00CB04BE">
        <w:rPr>
          <w:rFonts w:ascii="Times New Roman" w:eastAsia="Calibri" w:hAnsi="Times New Roman" w:cs="Times New Roman"/>
          <w:sz w:val="28"/>
          <w:szCs w:val="28"/>
          <w:lang w:eastAsia="zh-CN"/>
        </w:rPr>
        <w:t xml:space="preserve">= </w:t>
      </w:r>
      <w:r w:rsidR="00C866F3">
        <w:rPr>
          <w:rFonts w:ascii="Times New Roman" w:eastAsia="Calibri" w:hAnsi="Times New Roman" w:cs="Times New Roman"/>
          <w:sz w:val="28"/>
          <w:szCs w:val="28"/>
          <w:lang w:eastAsia="zh-CN"/>
        </w:rPr>
        <w:t>3,8</w:t>
      </w:r>
      <w:r w:rsidRPr="00CB04BE">
        <w:rPr>
          <w:rFonts w:ascii="Times New Roman" w:eastAsia="Calibri" w:hAnsi="Times New Roman" w:cs="Times New Roman"/>
          <w:sz w:val="28"/>
          <w:szCs w:val="28"/>
          <w:lang w:eastAsia="zh-CN"/>
        </w:rPr>
        <w:t xml:space="preserve">  + 8,</w:t>
      </w:r>
      <w:r w:rsidR="00C866F3">
        <w:rPr>
          <w:rFonts w:ascii="Times New Roman" w:eastAsia="Calibri" w:hAnsi="Times New Roman" w:cs="Times New Roman"/>
          <w:sz w:val="28"/>
          <w:szCs w:val="28"/>
          <w:lang w:eastAsia="zh-CN"/>
        </w:rPr>
        <w:t>75</w:t>
      </w:r>
      <w:r w:rsidRPr="00CB04BE">
        <w:rPr>
          <w:rFonts w:ascii="Times New Roman" w:eastAsia="Calibri" w:hAnsi="Times New Roman" w:cs="Times New Roman"/>
          <w:sz w:val="28"/>
          <w:szCs w:val="28"/>
          <w:lang w:eastAsia="zh-CN"/>
        </w:rPr>
        <w:t xml:space="preserve"> +</w:t>
      </w:r>
      <w:r w:rsidR="00C866F3">
        <w:rPr>
          <w:rFonts w:ascii="Times New Roman" w:eastAsia="Calibri" w:hAnsi="Times New Roman" w:cs="Times New Roman"/>
          <w:sz w:val="28"/>
          <w:szCs w:val="28"/>
          <w:lang w:eastAsia="zh-CN"/>
        </w:rPr>
        <w:t>6,21</w:t>
      </w:r>
      <w:r w:rsidRPr="00CB04BE">
        <w:rPr>
          <w:rFonts w:ascii="Times New Roman" w:eastAsia="Calibri" w:hAnsi="Times New Roman" w:cs="Times New Roman"/>
          <w:sz w:val="28"/>
          <w:szCs w:val="28"/>
          <w:lang w:eastAsia="zh-CN"/>
        </w:rPr>
        <w:t xml:space="preserve">  = </w:t>
      </w:r>
      <w:r w:rsidR="00C866F3">
        <w:rPr>
          <w:rFonts w:ascii="Times New Roman" w:eastAsia="Calibri" w:hAnsi="Times New Roman" w:cs="Times New Roman"/>
          <w:sz w:val="28"/>
          <w:szCs w:val="28"/>
          <w:lang w:eastAsia="zh-CN"/>
        </w:rPr>
        <w:t>18</w:t>
      </w:r>
      <w:r w:rsidRPr="00CB04BE">
        <w:rPr>
          <w:rFonts w:ascii="Times New Roman" w:hAnsi="Times New Roman" w:cs="Times New Roman"/>
          <w:color w:val="000000"/>
          <w:sz w:val="28"/>
          <w:szCs w:val="28"/>
          <w:lang w:eastAsia="zh-CN"/>
        </w:rPr>
        <w:t>,</w:t>
      </w:r>
      <w:r w:rsidR="00C866F3">
        <w:rPr>
          <w:rFonts w:ascii="Times New Roman" w:hAnsi="Times New Roman" w:cs="Times New Roman"/>
          <w:color w:val="000000"/>
          <w:sz w:val="28"/>
          <w:szCs w:val="28"/>
          <w:lang w:eastAsia="zh-CN"/>
        </w:rPr>
        <w:t>76</w:t>
      </w:r>
      <w:r w:rsidRPr="00CB04BE">
        <w:rPr>
          <w:rFonts w:ascii="Times New Roman" w:hAnsi="Times New Roman" w:cs="Times New Roman"/>
          <w:color w:val="000000"/>
          <w:sz w:val="28"/>
          <w:szCs w:val="28"/>
          <w:lang w:eastAsia="zh-CN"/>
        </w:rPr>
        <w:t xml:space="preserve"> ;</w:t>
      </w:r>
    </w:p>
    <w:p w14:paraId="2F3C37E3" w14:textId="77777777" w:rsidR="00CB04BE" w:rsidRPr="00CB04BE" w:rsidRDefault="00CB04BE" w:rsidP="00CB04BE">
      <w:pPr>
        <w:suppressAutoHyphens/>
        <w:spacing w:line="264" w:lineRule="auto"/>
        <w:ind w:firstLine="357"/>
        <w:jc w:val="center"/>
        <w:rPr>
          <w:rFonts w:ascii="Times New Roman" w:eastAsia="Calibri" w:hAnsi="Times New Roman" w:cs="Times New Roman"/>
          <w:sz w:val="28"/>
          <w:szCs w:val="28"/>
          <w:lang w:eastAsia="zh-CN"/>
        </w:rPr>
      </w:pPr>
    </w:p>
    <w:p w14:paraId="3438B8C9" w14:textId="77777777" w:rsidR="00CB04BE" w:rsidRDefault="00CB04BE" w:rsidP="00C866F3">
      <w:pPr>
        <w:suppressAutoHyphens/>
        <w:spacing w:line="360" w:lineRule="auto"/>
        <w:ind w:firstLine="357"/>
        <w:jc w:val="center"/>
        <w:rPr>
          <w:rFonts w:ascii="Times New Roman" w:eastAsia="Calibri" w:hAnsi="Times New Roman" w:cs="Times New Roman"/>
          <w:sz w:val="28"/>
          <w:szCs w:val="28"/>
          <w:lang w:eastAsia="zh-CN"/>
        </w:rPr>
      </w:pPr>
      <w:r w:rsidRPr="00CB04BE">
        <w:rPr>
          <w:rFonts w:ascii="Times New Roman" w:eastAsia="Calibri" w:hAnsi="Times New Roman" w:cs="Times New Roman"/>
          <w:i/>
          <w:iCs/>
          <w:sz w:val="28"/>
          <w:szCs w:val="28"/>
          <w:lang w:eastAsia="zh-CN"/>
        </w:rPr>
        <w:t>К</w:t>
      </w:r>
      <w:r w:rsidRPr="00CB04BE">
        <w:rPr>
          <w:rFonts w:ascii="Times New Roman" w:eastAsia="Calibri" w:hAnsi="Times New Roman" w:cs="Times New Roman"/>
          <w:i/>
          <w:iCs/>
          <w:sz w:val="28"/>
          <w:szCs w:val="28"/>
          <w:vertAlign w:val="subscript"/>
          <w:lang w:eastAsia="zh-CN"/>
        </w:rPr>
        <w:t>К</w:t>
      </w:r>
      <w:r w:rsidRPr="00CB04BE">
        <w:rPr>
          <w:rFonts w:ascii="Times New Roman" w:eastAsia="Calibri" w:hAnsi="Times New Roman" w:cs="Times New Roman"/>
          <w:sz w:val="28"/>
          <w:szCs w:val="28"/>
          <w:vertAlign w:val="subscript"/>
          <w:lang w:eastAsia="zh-CN"/>
        </w:rPr>
        <w:t xml:space="preserve">2 </w:t>
      </w:r>
      <w:r w:rsidRPr="00CB04BE">
        <w:rPr>
          <w:rFonts w:ascii="Times New Roman" w:eastAsia="Calibri" w:hAnsi="Times New Roman" w:cs="Times New Roman"/>
          <w:sz w:val="28"/>
          <w:szCs w:val="28"/>
          <w:lang w:eastAsia="zh-CN"/>
        </w:rPr>
        <w:t xml:space="preserve">= </w:t>
      </w:r>
      <w:r w:rsidR="00C866F3">
        <w:rPr>
          <w:rFonts w:ascii="Times New Roman" w:eastAsia="Calibri" w:hAnsi="Times New Roman" w:cs="Times New Roman"/>
          <w:sz w:val="28"/>
          <w:szCs w:val="28"/>
          <w:lang w:eastAsia="zh-CN"/>
        </w:rPr>
        <w:t>3,8</w:t>
      </w:r>
      <w:r w:rsidR="00C866F3" w:rsidRPr="00CB04BE">
        <w:rPr>
          <w:rFonts w:ascii="Times New Roman" w:eastAsia="Calibri" w:hAnsi="Times New Roman" w:cs="Times New Roman"/>
          <w:sz w:val="28"/>
          <w:szCs w:val="28"/>
          <w:lang w:eastAsia="zh-CN"/>
        </w:rPr>
        <w:t xml:space="preserve">  + </w:t>
      </w:r>
      <w:r w:rsidR="00C866F3">
        <w:rPr>
          <w:rFonts w:ascii="Times New Roman" w:eastAsia="Calibri" w:hAnsi="Times New Roman" w:cs="Times New Roman"/>
          <w:sz w:val="28"/>
          <w:szCs w:val="28"/>
          <w:lang w:eastAsia="zh-CN"/>
        </w:rPr>
        <w:t>3</w:t>
      </w:r>
      <w:r w:rsidR="00C866F3" w:rsidRPr="00CB04BE">
        <w:rPr>
          <w:rFonts w:ascii="Times New Roman" w:eastAsia="Calibri" w:hAnsi="Times New Roman" w:cs="Times New Roman"/>
          <w:sz w:val="28"/>
          <w:szCs w:val="28"/>
          <w:lang w:eastAsia="zh-CN"/>
        </w:rPr>
        <w:t>,</w:t>
      </w:r>
      <w:r w:rsidR="00C866F3">
        <w:rPr>
          <w:rFonts w:ascii="Times New Roman" w:eastAsia="Calibri" w:hAnsi="Times New Roman" w:cs="Times New Roman"/>
          <w:sz w:val="28"/>
          <w:szCs w:val="28"/>
          <w:lang w:eastAsia="zh-CN"/>
        </w:rPr>
        <w:t>42</w:t>
      </w:r>
      <w:r w:rsidR="00C866F3" w:rsidRPr="00CB04BE">
        <w:rPr>
          <w:rFonts w:ascii="Times New Roman" w:eastAsia="Calibri" w:hAnsi="Times New Roman" w:cs="Times New Roman"/>
          <w:sz w:val="28"/>
          <w:szCs w:val="28"/>
          <w:lang w:eastAsia="zh-CN"/>
        </w:rPr>
        <w:t xml:space="preserve"> +</w:t>
      </w:r>
      <w:r w:rsidR="00C866F3">
        <w:rPr>
          <w:rFonts w:ascii="Times New Roman" w:eastAsia="Calibri" w:hAnsi="Times New Roman" w:cs="Times New Roman"/>
          <w:sz w:val="28"/>
          <w:szCs w:val="28"/>
          <w:lang w:eastAsia="zh-CN"/>
        </w:rPr>
        <w:t>6,21</w:t>
      </w:r>
      <w:r w:rsidRPr="00CB04BE">
        <w:rPr>
          <w:rFonts w:ascii="Times New Roman" w:eastAsia="Calibri" w:hAnsi="Times New Roman" w:cs="Times New Roman"/>
          <w:sz w:val="28"/>
          <w:szCs w:val="28"/>
          <w:lang w:eastAsia="zh-CN"/>
        </w:rPr>
        <w:t>= 1</w:t>
      </w:r>
      <w:r w:rsidR="00C866F3">
        <w:rPr>
          <w:rFonts w:ascii="Times New Roman" w:eastAsia="Calibri" w:hAnsi="Times New Roman" w:cs="Times New Roman"/>
          <w:sz w:val="28"/>
          <w:szCs w:val="28"/>
          <w:lang w:eastAsia="zh-CN"/>
        </w:rPr>
        <w:t>3</w:t>
      </w:r>
      <w:r w:rsidRPr="00CB04BE">
        <w:rPr>
          <w:rFonts w:ascii="Times New Roman" w:eastAsia="Calibri" w:hAnsi="Times New Roman" w:cs="Times New Roman"/>
          <w:sz w:val="28"/>
          <w:szCs w:val="28"/>
          <w:lang w:eastAsia="zh-CN"/>
        </w:rPr>
        <w:t>,</w:t>
      </w:r>
      <w:r w:rsidR="00C866F3">
        <w:rPr>
          <w:rFonts w:ascii="Times New Roman" w:eastAsia="Calibri" w:hAnsi="Times New Roman" w:cs="Times New Roman"/>
          <w:sz w:val="28"/>
          <w:szCs w:val="28"/>
          <w:lang w:eastAsia="zh-CN"/>
        </w:rPr>
        <w:t>43</w:t>
      </w:r>
      <w:r w:rsidRPr="00CB04BE">
        <w:rPr>
          <w:rFonts w:ascii="Times New Roman" w:eastAsia="Calibri" w:hAnsi="Times New Roman" w:cs="Times New Roman"/>
          <w:sz w:val="28"/>
          <w:szCs w:val="28"/>
          <w:lang w:eastAsia="zh-CN"/>
        </w:rPr>
        <w:t xml:space="preserve"> .</w:t>
      </w:r>
    </w:p>
    <w:p w14:paraId="7F15CF22" w14:textId="77777777" w:rsidR="00C866F3" w:rsidRPr="00CB04BE" w:rsidRDefault="00C866F3" w:rsidP="00C866F3">
      <w:pPr>
        <w:suppressAutoHyphens/>
        <w:spacing w:line="360" w:lineRule="auto"/>
        <w:ind w:firstLine="357"/>
        <w:jc w:val="center"/>
        <w:rPr>
          <w:rFonts w:ascii="Times New Roman" w:eastAsia="Calibri" w:hAnsi="Times New Roman" w:cs="Times New Roman"/>
          <w:sz w:val="28"/>
          <w:szCs w:val="28"/>
          <w:lang w:eastAsia="zh-CN"/>
        </w:rPr>
      </w:pPr>
    </w:p>
    <w:p w14:paraId="02B83C93" w14:textId="77777777" w:rsidR="00CB04BE" w:rsidRDefault="00CB04BE" w:rsidP="00CB04BE">
      <w:pPr>
        <w:suppressAutoHyphens/>
        <w:spacing w:line="360" w:lineRule="auto"/>
        <w:ind w:firstLine="709"/>
        <w:jc w:val="both"/>
        <w:rPr>
          <w:rFonts w:ascii="Times New Roman" w:eastAsia="Calibri" w:hAnsi="Times New Roman" w:cs="Times New Roman"/>
          <w:sz w:val="28"/>
          <w:szCs w:val="28"/>
          <w:lang w:eastAsia="zh-CN"/>
        </w:rPr>
      </w:pPr>
      <w:r w:rsidRPr="00CB04BE">
        <w:rPr>
          <w:rFonts w:ascii="Times New Roman" w:eastAsia="Calibri" w:hAnsi="Times New Roman" w:cs="Times New Roman"/>
          <w:sz w:val="28"/>
          <w:szCs w:val="28"/>
          <w:lang w:eastAsia="zh-CN"/>
        </w:rPr>
        <w:t>Як видно з розрахунків, кращим є 2 варіант, для якого коефіцієнт технічного рівня має найбільше значення.</w:t>
      </w:r>
      <w:r w:rsidR="00C866F3">
        <w:rPr>
          <w:rFonts w:ascii="Times New Roman" w:eastAsia="Calibri" w:hAnsi="Times New Roman" w:cs="Times New Roman"/>
          <w:sz w:val="28"/>
          <w:szCs w:val="28"/>
          <w:lang w:eastAsia="zh-CN"/>
        </w:rPr>
        <w:t xml:space="preserve"> </w:t>
      </w:r>
    </w:p>
    <w:p w14:paraId="70F87232" w14:textId="77777777" w:rsidR="00BC4850" w:rsidRDefault="00BC4850" w:rsidP="00CB04BE">
      <w:pPr>
        <w:suppressAutoHyphens/>
        <w:spacing w:line="360" w:lineRule="auto"/>
        <w:ind w:firstLine="709"/>
        <w:jc w:val="both"/>
        <w:rPr>
          <w:rFonts w:ascii="Times New Roman" w:eastAsia="Calibri" w:hAnsi="Times New Roman" w:cs="Times New Roman"/>
          <w:sz w:val="28"/>
          <w:szCs w:val="28"/>
          <w:lang w:eastAsia="zh-CN"/>
        </w:rPr>
      </w:pPr>
    </w:p>
    <w:p w14:paraId="0641DB1C" w14:textId="77777777" w:rsidR="00800DA1" w:rsidRDefault="00800DA1" w:rsidP="00CB04BE">
      <w:pPr>
        <w:suppressAutoHyphens/>
        <w:spacing w:line="360" w:lineRule="auto"/>
        <w:ind w:firstLine="709"/>
        <w:jc w:val="both"/>
        <w:rPr>
          <w:rFonts w:ascii="Times New Roman" w:eastAsia="Calibri" w:hAnsi="Times New Roman" w:cs="Times New Roman"/>
          <w:sz w:val="28"/>
          <w:szCs w:val="28"/>
          <w:lang w:eastAsia="zh-CN"/>
        </w:rPr>
      </w:pPr>
    </w:p>
    <w:p w14:paraId="277F7DCA" w14:textId="77777777" w:rsidR="00800DA1" w:rsidRDefault="00800DA1" w:rsidP="00CB04BE">
      <w:pPr>
        <w:suppressAutoHyphens/>
        <w:spacing w:line="360" w:lineRule="auto"/>
        <w:ind w:firstLine="709"/>
        <w:jc w:val="both"/>
        <w:rPr>
          <w:rFonts w:ascii="Times New Roman" w:eastAsia="Calibri" w:hAnsi="Times New Roman" w:cs="Times New Roman"/>
          <w:sz w:val="28"/>
          <w:szCs w:val="28"/>
          <w:lang w:eastAsia="zh-CN"/>
        </w:rPr>
      </w:pPr>
    </w:p>
    <w:p w14:paraId="61098632" w14:textId="77777777" w:rsidR="00987764" w:rsidRPr="00800DA1" w:rsidRDefault="00987764" w:rsidP="00F1251B">
      <w:pPr>
        <w:pStyle w:val="Heading2"/>
        <w:ind w:firstLine="709"/>
        <w:rPr>
          <w:rFonts w:eastAsia="Cambria"/>
        </w:rPr>
      </w:pPr>
      <w:bookmarkStart w:id="57" w:name="_Toc73052063"/>
      <w:bookmarkStart w:id="58" w:name="_Toc137300868"/>
      <w:bookmarkStart w:id="59" w:name="_Toc137328834"/>
      <w:r w:rsidRPr="00800DA1">
        <w:rPr>
          <w:rFonts w:eastAsia="Cambria"/>
          <w:lang w:val="ru-RU"/>
        </w:rPr>
        <w:lastRenderedPageBreak/>
        <w:t xml:space="preserve">4.6 </w:t>
      </w:r>
      <w:r w:rsidRPr="00800DA1">
        <w:rPr>
          <w:rFonts w:eastAsia="Cambria"/>
        </w:rPr>
        <w:t>Економічний аналіз варіантів розробки ПП</w:t>
      </w:r>
      <w:bookmarkEnd w:id="57"/>
      <w:bookmarkEnd w:id="58"/>
      <w:bookmarkEnd w:id="59"/>
      <w:r w:rsidRPr="00800DA1">
        <w:rPr>
          <w:rFonts w:eastAsia="Cambria"/>
          <w:lang w:val="ru-RU"/>
        </w:rPr>
        <w:t xml:space="preserve"> </w:t>
      </w:r>
    </w:p>
    <w:p w14:paraId="456E27DF" w14:textId="77777777" w:rsidR="00987764" w:rsidRPr="00987764" w:rsidRDefault="00987764" w:rsidP="00987764">
      <w:pPr>
        <w:keepNext/>
        <w:numPr>
          <w:ilvl w:val="1"/>
          <w:numId w:val="23"/>
        </w:numPr>
        <w:tabs>
          <w:tab w:val="left" w:pos="0"/>
        </w:tabs>
        <w:suppressAutoHyphens/>
        <w:spacing w:line="360" w:lineRule="auto"/>
        <w:ind w:firstLine="708"/>
        <w:jc w:val="both"/>
        <w:outlineLvl w:val="1"/>
        <w:rPr>
          <w:rFonts w:ascii="Times New Roman" w:eastAsia="Cambria" w:hAnsi="Times New Roman" w:cs="Times New Roman"/>
          <w:b/>
          <w:bCs/>
          <w:iCs/>
          <w:sz w:val="28"/>
          <w:szCs w:val="28"/>
        </w:rPr>
      </w:pPr>
    </w:p>
    <w:p w14:paraId="2DFC6B95"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Для визначення вартості розробки ПП спочатку проведемо розрахунок трудомісткості.</w:t>
      </w:r>
    </w:p>
    <w:p w14:paraId="47B7F73D"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Всі варіанти включають в себе два окремих завдання:</w:t>
      </w:r>
    </w:p>
    <w:p w14:paraId="7794BD44"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1. Розробка проекту програмного продукту;</w:t>
      </w:r>
    </w:p>
    <w:p w14:paraId="202DDF4D"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2. Розробка програмної оболонки;</w:t>
      </w:r>
    </w:p>
    <w:p w14:paraId="1ADC61B8"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sz w:val="28"/>
          <w:szCs w:val="28"/>
          <w:lang w:eastAsia="zh-CN"/>
        </w:rPr>
      </w:pPr>
      <w:r w:rsidRPr="00987764">
        <w:rPr>
          <w:rFonts w:ascii="Times New Roman" w:eastAsia="Calibri" w:hAnsi="Times New Roman" w:cs="Times New Roman"/>
          <w:snapToGrid w:val="0"/>
          <w:sz w:val="28"/>
          <w:szCs w:val="28"/>
          <w:lang w:eastAsia="zh-CN"/>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139D9408"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sz w:val="28"/>
          <w:szCs w:val="28"/>
          <w:lang w:eastAsia="zh-CN"/>
        </w:rPr>
      </w:pPr>
      <w:r w:rsidRPr="00987764">
        <w:rPr>
          <w:rFonts w:ascii="Times New Roman" w:eastAsia="Calibri" w:hAnsi="Times New Roman" w:cs="Times New Roman"/>
          <w:snapToGrid w:val="0"/>
          <w:sz w:val="28"/>
          <w:szCs w:val="28"/>
          <w:lang w:eastAsia="zh-CN"/>
        </w:rPr>
        <w:t>Для реалізації завдання 1 використовується довідкова інформація, а завдання 2 використовує інформацію у вигляді даних.</w:t>
      </w:r>
    </w:p>
    <w:p w14:paraId="1F44B5A0"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sz w:val="28"/>
          <w:szCs w:val="28"/>
          <w:lang w:eastAsia="zh-CN"/>
        </w:rPr>
      </w:pPr>
      <w:r w:rsidRPr="00987764">
        <w:rPr>
          <w:rFonts w:ascii="Times New Roman" w:eastAsia="Calibri" w:hAnsi="Times New Roman" w:cs="Times New Roman"/>
          <w:snapToGrid w:val="0"/>
          <w:sz w:val="28"/>
          <w:szCs w:val="28"/>
          <w:lang w:eastAsia="zh-CN"/>
        </w:rPr>
        <w:t>Проведемо розрахунок норм часу на розробку та програмування для кожного з завдань.</w:t>
      </w:r>
    </w:p>
    <w:p w14:paraId="29F86FE0"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sz w:val="28"/>
          <w:szCs w:val="28"/>
          <w:lang w:eastAsia="zh-CN"/>
        </w:rPr>
      </w:pPr>
      <w:r w:rsidRPr="00987764">
        <w:rPr>
          <w:rFonts w:ascii="Times New Roman" w:eastAsia="Calibri" w:hAnsi="Times New Roman" w:cs="Times New Roman"/>
          <w:snapToGrid w:val="0"/>
          <w:sz w:val="28"/>
          <w:szCs w:val="28"/>
          <w:lang w:eastAsia="zh-CN"/>
        </w:rPr>
        <w:t xml:space="preserve">Загальна трудомісткість обчислюється як: </w:t>
      </w:r>
    </w:p>
    <w:p w14:paraId="3AE8B96B"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sz w:val="28"/>
          <w:szCs w:val="28"/>
          <w:lang w:eastAsia="zh-CN"/>
        </w:rPr>
      </w:pPr>
    </w:p>
    <w:p w14:paraId="0D1E1DEF" w14:textId="77777777" w:rsidR="00987764" w:rsidRPr="00987764" w:rsidRDefault="00000000" w:rsidP="00987764">
      <w:pPr>
        <w:suppressAutoHyphens/>
        <w:spacing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Т</m:t>
                  </m:r>
                </m:e>
                <m:sub>
                  <m:r>
                    <m:rPr>
                      <m:sty m:val="p"/>
                    </m:rPr>
                    <w:rPr>
                      <w:rFonts w:ascii="Cambria Math" w:eastAsia="Calibri" w:hAnsi="Cambria Math" w:cs="Times New Roman"/>
                      <w:snapToGrid w:val="0"/>
                      <w:sz w:val="28"/>
                      <w:szCs w:val="28"/>
                      <w:vertAlign w:val="subscript"/>
                      <w:lang w:eastAsia="zh-CN"/>
                    </w:rPr>
                    <m:t>О</m:t>
                  </m:r>
                </m:sub>
              </m:sSub>
              <m:r>
                <m:rPr>
                  <m:sty m:val="p"/>
                </m:rPr>
                <w:rPr>
                  <w:rFonts w:ascii="Cambria Math" w:eastAsia="Calibri" w:hAnsi="Cambria Math" w:cs="Times New Roman"/>
                  <w:snapToGrid w:val="0"/>
                  <w:sz w:val="28"/>
                  <w:szCs w:val="28"/>
                  <w:lang w:eastAsia="zh-CN"/>
                </w:rPr>
                <m:t xml:space="preserve"> = </m:t>
              </m:r>
              <m:sSub>
                <m:sSubPr>
                  <m:ctrlPr>
                    <w:rPr>
                      <w:rFonts w:ascii="Cambria Math" w:eastAsia="Calibri" w:hAnsi="Cambria Math" w:cs="Times New Roman"/>
                      <w:snapToGrid w:val="0"/>
                      <w:sz w:val="28"/>
                      <w:szCs w:val="28"/>
                      <w:vertAlign w:val="subscript"/>
                      <w:lang w:eastAsia="zh-CN"/>
                    </w:rPr>
                  </m:ctrlPr>
                </m:sSubPr>
                <m:e>
                  <m:r>
                    <m:rPr>
                      <m:sty m:val="p"/>
                    </m:rPr>
                    <w:rPr>
                      <w:rFonts w:ascii="Cambria Math" w:eastAsia="Calibri" w:hAnsi="Cambria Math" w:cs="Times New Roman"/>
                      <w:snapToGrid w:val="0"/>
                      <w:sz w:val="28"/>
                      <w:szCs w:val="28"/>
                      <w:lang w:eastAsia="zh-CN"/>
                    </w:rPr>
                    <m:t>Т</m:t>
                  </m:r>
                </m:e>
                <m:sub>
                  <m:r>
                    <m:rPr>
                      <m:sty m:val="p"/>
                    </m:rPr>
                    <w:rPr>
                      <w:rFonts w:ascii="Cambria Math" w:eastAsia="Calibri" w:hAnsi="Cambria Math" w:cs="Times New Roman"/>
                      <w:snapToGrid w:val="0"/>
                      <w:sz w:val="28"/>
                      <w:szCs w:val="28"/>
                      <w:vertAlign w:val="subscript"/>
                      <w:lang w:eastAsia="zh-CN"/>
                    </w:rPr>
                    <m:t>Р</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К</m:t>
                  </m:r>
                </m:e>
                <m:sub>
                  <m:r>
                    <m:rPr>
                      <m:sty m:val="p"/>
                    </m:rPr>
                    <w:rPr>
                      <w:rFonts w:ascii="Cambria Math" w:eastAsia="Calibri" w:hAnsi="Cambria Math" w:cs="Times New Roman"/>
                      <w:snapToGrid w:val="0"/>
                      <w:sz w:val="28"/>
                      <w:szCs w:val="28"/>
                      <w:vertAlign w:val="subscript"/>
                      <w:lang w:eastAsia="zh-CN"/>
                    </w:rPr>
                    <m:t>П</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К</m:t>
                  </m:r>
                </m:e>
                <m:sub>
                  <m:r>
                    <m:rPr>
                      <m:sty m:val="p"/>
                    </m:rPr>
                    <w:rPr>
                      <w:rFonts w:ascii="Cambria Math" w:eastAsia="Calibri" w:hAnsi="Cambria Math" w:cs="Times New Roman"/>
                      <w:snapToGrid w:val="0"/>
                      <w:sz w:val="28"/>
                      <w:szCs w:val="28"/>
                      <w:vertAlign w:val="subscript"/>
                      <w:lang w:eastAsia="zh-CN"/>
                    </w:rPr>
                    <m:t>СК</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К</m:t>
                  </m:r>
                </m:e>
                <m:sub>
                  <m:r>
                    <m:rPr>
                      <m:sty m:val="p"/>
                    </m:rPr>
                    <w:rPr>
                      <w:rFonts w:ascii="Cambria Math" w:eastAsia="Calibri" w:hAnsi="Cambria Math" w:cs="Times New Roman"/>
                      <w:snapToGrid w:val="0"/>
                      <w:sz w:val="28"/>
                      <w:szCs w:val="28"/>
                      <w:vertAlign w:val="subscript"/>
                      <w:lang w:eastAsia="zh-CN"/>
                    </w:rPr>
                    <m:t>М</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К</m:t>
                  </m:r>
                </m:e>
                <m:sub>
                  <m:r>
                    <m:rPr>
                      <m:sty m:val="p"/>
                    </m:rPr>
                    <w:rPr>
                      <w:rFonts w:ascii="Cambria Math" w:eastAsia="Calibri" w:hAnsi="Cambria Math" w:cs="Times New Roman"/>
                      <w:snapToGrid w:val="0"/>
                      <w:sz w:val="28"/>
                      <w:szCs w:val="28"/>
                      <w:vertAlign w:val="subscript"/>
                      <w:lang w:eastAsia="zh-CN"/>
                    </w:rPr>
                    <m:t>СТ</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К</m:t>
                  </m:r>
                </m:e>
                <m:sub>
                  <m:r>
                    <m:rPr>
                      <m:sty m:val="p"/>
                    </m:rPr>
                    <w:rPr>
                      <w:rFonts w:ascii="Cambria Math" w:eastAsia="Calibri" w:hAnsi="Cambria Math" w:cs="Times New Roman"/>
                      <w:snapToGrid w:val="0"/>
                      <w:sz w:val="28"/>
                      <w:szCs w:val="28"/>
                      <w:vertAlign w:val="subscript"/>
                      <w:lang w:eastAsia="zh-CN"/>
                    </w:rPr>
                    <m:t>СТ.М</m:t>
                  </m:r>
                </m:sub>
              </m:sSub>
              <m:r>
                <w:rPr>
                  <w:rFonts w:ascii="Cambria Math" w:hAnsi="Cambria Math" w:cs="Times New Roman"/>
                  <w:sz w:val="28"/>
                  <w:szCs w:val="28"/>
                  <w:lang w:eastAsia="zh-CN"/>
                </w:rPr>
                <m:t>,#</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4.13</m:t>
                  </m:r>
                </m:e>
              </m:d>
            </m:e>
          </m:eqArr>
        </m:oMath>
      </m:oMathPara>
    </w:p>
    <w:p w14:paraId="576F080E"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p>
    <w:p w14:paraId="5994DDB2" w14:textId="77777777" w:rsidR="00987764" w:rsidRPr="00987764" w:rsidRDefault="00987764" w:rsidP="00987764">
      <w:pPr>
        <w:suppressAutoHyphens/>
        <w:spacing w:line="360" w:lineRule="auto"/>
        <w:ind w:firstLine="357"/>
        <w:jc w:val="both"/>
        <w:rPr>
          <w:rFonts w:ascii="Times New Roman" w:eastAsia="Calibri" w:hAnsi="Times New Roman" w:cs="Times New Roman"/>
          <w:snapToGrid w:val="0"/>
          <w:sz w:val="28"/>
          <w:szCs w:val="28"/>
          <w:lang w:eastAsia="zh-CN"/>
        </w:rPr>
      </w:pPr>
      <w:r w:rsidRPr="00987764">
        <w:rPr>
          <w:rFonts w:ascii="Times New Roman" w:eastAsia="Calibri" w:hAnsi="Times New Roman" w:cs="Times New Roman"/>
          <w:snapToGrid w:val="0"/>
          <w:sz w:val="28"/>
          <w:szCs w:val="28"/>
          <w:lang w:eastAsia="zh-CN"/>
        </w:rPr>
        <w:t xml:space="preserve">де </w:t>
      </w:r>
      <w:r w:rsidRPr="00987764">
        <w:rPr>
          <w:rFonts w:ascii="Times New Roman" w:eastAsia="Calibri" w:hAnsi="Times New Roman" w:cs="Times New Roman"/>
          <w:snapToGrid w:val="0"/>
          <w:sz w:val="28"/>
          <w:szCs w:val="28"/>
          <w:lang w:eastAsia="zh-CN"/>
        </w:rPr>
        <w:tab/>
        <w:t>Т</w:t>
      </w:r>
      <w:r w:rsidRPr="00987764">
        <w:rPr>
          <w:rFonts w:ascii="Times New Roman" w:eastAsia="Calibri" w:hAnsi="Times New Roman" w:cs="Times New Roman"/>
          <w:snapToGrid w:val="0"/>
          <w:sz w:val="28"/>
          <w:szCs w:val="28"/>
          <w:vertAlign w:val="subscript"/>
          <w:lang w:eastAsia="zh-CN"/>
        </w:rPr>
        <w:t>Р</w:t>
      </w:r>
      <w:r w:rsidRPr="00987764">
        <w:rPr>
          <w:rFonts w:ascii="Times New Roman" w:eastAsia="Calibri" w:hAnsi="Times New Roman" w:cs="Times New Roman"/>
          <w:snapToGrid w:val="0"/>
          <w:sz w:val="28"/>
          <w:szCs w:val="28"/>
          <w:lang w:eastAsia="zh-CN"/>
        </w:rPr>
        <w:t xml:space="preserve"> – трудомісткість розробки ПП;</w:t>
      </w:r>
    </w:p>
    <w:p w14:paraId="3F09E2FC"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sz w:val="28"/>
          <w:szCs w:val="28"/>
          <w:lang w:eastAsia="zh-CN"/>
        </w:rPr>
      </w:pPr>
      <w:r w:rsidRPr="00987764">
        <w:rPr>
          <w:rFonts w:ascii="Times New Roman" w:eastAsia="Calibri" w:hAnsi="Times New Roman" w:cs="Times New Roman"/>
          <w:snapToGrid w:val="0"/>
          <w:sz w:val="28"/>
          <w:szCs w:val="28"/>
          <w:lang w:eastAsia="zh-CN"/>
        </w:rPr>
        <w:t>К</w:t>
      </w:r>
      <w:r w:rsidRPr="00987764">
        <w:rPr>
          <w:rFonts w:ascii="Times New Roman" w:eastAsia="Calibri" w:hAnsi="Times New Roman" w:cs="Times New Roman"/>
          <w:snapToGrid w:val="0"/>
          <w:sz w:val="28"/>
          <w:szCs w:val="28"/>
          <w:vertAlign w:val="subscript"/>
          <w:lang w:eastAsia="zh-CN"/>
        </w:rPr>
        <w:t>П</w:t>
      </w:r>
      <w:r w:rsidRPr="00987764">
        <w:rPr>
          <w:rFonts w:ascii="Times New Roman" w:eastAsia="Calibri" w:hAnsi="Times New Roman" w:cs="Times New Roman"/>
          <w:snapToGrid w:val="0"/>
          <w:sz w:val="28"/>
          <w:szCs w:val="28"/>
          <w:lang w:eastAsia="zh-CN"/>
        </w:rPr>
        <w:t xml:space="preserve"> – поправочний коефіцієнт;</w:t>
      </w:r>
    </w:p>
    <w:p w14:paraId="7955B7E8"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sz w:val="28"/>
          <w:szCs w:val="28"/>
          <w:lang w:eastAsia="zh-CN"/>
        </w:rPr>
      </w:pPr>
      <w:r w:rsidRPr="00987764">
        <w:rPr>
          <w:rFonts w:ascii="Times New Roman" w:eastAsia="Calibri" w:hAnsi="Times New Roman" w:cs="Times New Roman"/>
          <w:snapToGrid w:val="0"/>
          <w:sz w:val="28"/>
          <w:szCs w:val="28"/>
          <w:lang w:eastAsia="zh-CN"/>
        </w:rPr>
        <w:t>К</w:t>
      </w:r>
      <w:r w:rsidRPr="00987764">
        <w:rPr>
          <w:rFonts w:ascii="Times New Roman" w:eastAsia="Calibri" w:hAnsi="Times New Roman" w:cs="Times New Roman"/>
          <w:snapToGrid w:val="0"/>
          <w:sz w:val="28"/>
          <w:szCs w:val="28"/>
          <w:vertAlign w:val="subscript"/>
          <w:lang w:eastAsia="zh-CN"/>
        </w:rPr>
        <w:t>СК</w:t>
      </w:r>
      <w:r w:rsidRPr="00987764">
        <w:rPr>
          <w:rFonts w:ascii="Times New Roman" w:eastAsia="Calibri" w:hAnsi="Times New Roman" w:cs="Times New Roman"/>
          <w:snapToGrid w:val="0"/>
          <w:sz w:val="28"/>
          <w:szCs w:val="28"/>
          <w:lang w:eastAsia="zh-CN"/>
        </w:rPr>
        <w:t xml:space="preserve"> – коефіцієнт на складність вхідної інформації; </w:t>
      </w:r>
    </w:p>
    <w:p w14:paraId="687D41BB"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sz w:val="28"/>
          <w:szCs w:val="28"/>
          <w:lang w:eastAsia="zh-CN"/>
        </w:rPr>
      </w:pPr>
      <w:r w:rsidRPr="00987764">
        <w:rPr>
          <w:rFonts w:ascii="Times New Roman" w:eastAsia="Calibri" w:hAnsi="Times New Roman" w:cs="Times New Roman"/>
          <w:snapToGrid w:val="0"/>
          <w:sz w:val="28"/>
          <w:szCs w:val="28"/>
          <w:lang w:eastAsia="zh-CN"/>
        </w:rPr>
        <w:t>К</w:t>
      </w:r>
      <w:r w:rsidRPr="00987764">
        <w:rPr>
          <w:rFonts w:ascii="Times New Roman" w:eastAsia="Calibri" w:hAnsi="Times New Roman" w:cs="Times New Roman"/>
          <w:snapToGrid w:val="0"/>
          <w:sz w:val="28"/>
          <w:szCs w:val="28"/>
          <w:vertAlign w:val="subscript"/>
          <w:lang w:eastAsia="zh-CN"/>
        </w:rPr>
        <w:t>М</w:t>
      </w:r>
      <w:r w:rsidRPr="00987764">
        <w:rPr>
          <w:rFonts w:ascii="Times New Roman" w:eastAsia="Calibri" w:hAnsi="Times New Roman" w:cs="Times New Roman"/>
          <w:snapToGrid w:val="0"/>
          <w:sz w:val="28"/>
          <w:szCs w:val="28"/>
          <w:lang w:eastAsia="zh-CN"/>
        </w:rPr>
        <w:t xml:space="preserve"> – коефіцієнт рівня мови програмування;</w:t>
      </w:r>
    </w:p>
    <w:p w14:paraId="284F85EA" w14:textId="77777777" w:rsidR="00987764" w:rsidRPr="00987764" w:rsidRDefault="00987764" w:rsidP="00987764">
      <w:pPr>
        <w:suppressAutoHyphens/>
        <w:spacing w:line="360" w:lineRule="auto"/>
        <w:ind w:left="1418" w:hanging="709"/>
        <w:jc w:val="both"/>
        <w:rPr>
          <w:rFonts w:ascii="Times New Roman" w:eastAsia="Calibri" w:hAnsi="Times New Roman" w:cs="Times New Roman"/>
          <w:snapToGrid w:val="0"/>
          <w:sz w:val="28"/>
          <w:szCs w:val="28"/>
          <w:lang w:eastAsia="zh-CN"/>
        </w:rPr>
      </w:pPr>
      <w:r w:rsidRPr="00987764">
        <w:rPr>
          <w:rFonts w:ascii="Times New Roman" w:eastAsia="Calibri" w:hAnsi="Times New Roman" w:cs="Times New Roman"/>
          <w:snapToGrid w:val="0"/>
          <w:sz w:val="28"/>
          <w:szCs w:val="28"/>
          <w:lang w:eastAsia="zh-CN"/>
        </w:rPr>
        <w:t>К</w:t>
      </w:r>
      <w:r w:rsidRPr="00987764">
        <w:rPr>
          <w:rFonts w:ascii="Times New Roman" w:eastAsia="Calibri" w:hAnsi="Times New Roman" w:cs="Times New Roman"/>
          <w:snapToGrid w:val="0"/>
          <w:sz w:val="28"/>
          <w:szCs w:val="28"/>
          <w:vertAlign w:val="subscript"/>
          <w:lang w:eastAsia="zh-CN"/>
        </w:rPr>
        <w:t>СТ</w:t>
      </w:r>
      <w:r w:rsidRPr="00987764">
        <w:rPr>
          <w:rFonts w:ascii="Times New Roman" w:eastAsia="Calibri" w:hAnsi="Times New Roman" w:cs="Times New Roman"/>
          <w:snapToGrid w:val="0"/>
          <w:sz w:val="28"/>
          <w:szCs w:val="28"/>
          <w:lang w:eastAsia="zh-CN"/>
        </w:rPr>
        <w:t xml:space="preserve"> – коефіцієнт використання стандартних модулів і прикладних програм;</w:t>
      </w:r>
    </w:p>
    <w:p w14:paraId="0DD139D4"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sz w:val="28"/>
          <w:szCs w:val="28"/>
          <w:lang w:eastAsia="zh-CN"/>
        </w:rPr>
      </w:pPr>
      <w:r w:rsidRPr="00987764">
        <w:rPr>
          <w:rFonts w:ascii="Times New Roman" w:eastAsia="Calibri" w:hAnsi="Times New Roman" w:cs="Times New Roman"/>
          <w:snapToGrid w:val="0"/>
          <w:sz w:val="28"/>
          <w:szCs w:val="28"/>
          <w:lang w:eastAsia="zh-CN"/>
        </w:rPr>
        <w:t>К</w:t>
      </w:r>
      <w:r w:rsidRPr="00987764">
        <w:rPr>
          <w:rFonts w:ascii="Times New Roman" w:eastAsia="Calibri" w:hAnsi="Times New Roman" w:cs="Times New Roman"/>
          <w:snapToGrid w:val="0"/>
          <w:sz w:val="28"/>
          <w:szCs w:val="28"/>
          <w:vertAlign w:val="subscript"/>
          <w:lang w:eastAsia="zh-CN"/>
        </w:rPr>
        <w:t>СТ.М</w:t>
      </w:r>
      <w:r w:rsidRPr="00987764">
        <w:rPr>
          <w:rFonts w:ascii="Times New Roman" w:eastAsia="Calibri" w:hAnsi="Times New Roman" w:cs="Times New Roman"/>
          <w:snapToGrid w:val="0"/>
          <w:sz w:val="28"/>
          <w:szCs w:val="28"/>
          <w:lang w:eastAsia="zh-CN"/>
        </w:rPr>
        <w:t xml:space="preserve"> – коефіцієнт стандартного математичного забезпечення</w:t>
      </w:r>
    </w:p>
    <w:p w14:paraId="2EA428FF"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987764">
        <w:rPr>
          <w:rFonts w:ascii="Times New Roman" w:eastAsia="Calibri" w:hAnsi="Times New Roman" w:cs="Times New Roman"/>
          <w:snapToGrid w:val="0"/>
          <w:sz w:val="28"/>
          <w:szCs w:val="28"/>
          <w:lang w:eastAsia="zh-CN"/>
        </w:rPr>
        <w:t>Т</w:t>
      </w:r>
      <w:r w:rsidRPr="00987764">
        <w:rPr>
          <w:rFonts w:ascii="Times New Roman" w:eastAsia="Calibri" w:hAnsi="Times New Roman" w:cs="Times New Roman"/>
          <w:snapToGrid w:val="0"/>
          <w:sz w:val="28"/>
          <w:szCs w:val="28"/>
          <w:vertAlign w:val="subscript"/>
          <w:lang w:eastAsia="zh-CN"/>
        </w:rPr>
        <w:t>Р</w:t>
      </w:r>
      <w:r w:rsidRPr="00987764">
        <w:rPr>
          <w:rFonts w:ascii="Times New Roman" w:eastAsia="Calibri" w:hAnsi="Times New Roman" w:cs="Times New Roman"/>
          <w:sz w:val="28"/>
          <w:szCs w:val="28"/>
          <w:lang w:eastAsia="zh-CN"/>
        </w:rPr>
        <w:t xml:space="preserve"> =</w:t>
      </w:r>
      <w:r>
        <w:rPr>
          <w:rFonts w:ascii="Times New Roman" w:eastAsia="Calibri" w:hAnsi="Times New Roman" w:cs="Times New Roman"/>
          <w:sz w:val="28"/>
          <w:szCs w:val="28"/>
          <w:lang w:eastAsia="zh-CN"/>
        </w:rPr>
        <w:t xml:space="preserve"> 50</w:t>
      </w:r>
      <w:r w:rsidRPr="00987764">
        <w:rPr>
          <w:rFonts w:ascii="Times New Roman" w:eastAsia="Calibri" w:hAnsi="Times New Roman" w:cs="Times New Roman"/>
          <w:sz w:val="28"/>
          <w:szCs w:val="28"/>
          <w:lang w:eastAsia="zh-CN"/>
        </w:rPr>
        <w:t xml:space="preserve"> людино-днів. Поправочний коефіцієнт, який враховує вид нормативно-довідкової інформації для першого завдання: </w:t>
      </w:r>
      <w:r w:rsidRPr="00987764">
        <w:rPr>
          <w:rFonts w:ascii="Times New Roman" w:eastAsia="Calibri" w:hAnsi="Times New Roman" w:cs="Times New Roman"/>
          <w:snapToGrid w:val="0"/>
          <w:sz w:val="28"/>
          <w:szCs w:val="28"/>
          <w:lang w:eastAsia="zh-CN"/>
        </w:rPr>
        <w:t>К</w:t>
      </w:r>
      <w:r w:rsidRPr="00987764">
        <w:rPr>
          <w:rFonts w:ascii="Times New Roman" w:eastAsia="Calibri" w:hAnsi="Times New Roman" w:cs="Times New Roman"/>
          <w:snapToGrid w:val="0"/>
          <w:sz w:val="28"/>
          <w:szCs w:val="28"/>
          <w:vertAlign w:val="subscript"/>
          <w:lang w:eastAsia="zh-CN"/>
        </w:rPr>
        <w:t>П</w:t>
      </w:r>
      <w:r w:rsidRPr="00987764">
        <w:rPr>
          <w:rFonts w:ascii="Times New Roman" w:eastAsia="Calibri" w:hAnsi="Times New Roman" w:cs="Times New Roman"/>
          <w:sz w:val="28"/>
          <w:szCs w:val="28"/>
          <w:lang w:eastAsia="zh-CN"/>
        </w:rPr>
        <w:t xml:space="preserve"> = 1.</w:t>
      </w:r>
      <w:r>
        <w:rPr>
          <w:rFonts w:ascii="Times New Roman" w:eastAsia="Calibri" w:hAnsi="Times New Roman" w:cs="Times New Roman"/>
          <w:sz w:val="28"/>
          <w:szCs w:val="28"/>
          <w:lang w:eastAsia="zh-CN"/>
        </w:rPr>
        <w:t>7</w:t>
      </w:r>
      <w:r w:rsidRPr="00987764">
        <w:rPr>
          <w:rFonts w:ascii="Times New Roman" w:eastAsia="Calibri" w:hAnsi="Times New Roman" w:cs="Times New Roman"/>
          <w:sz w:val="28"/>
          <w:szCs w:val="28"/>
          <w:lang w:eastAsia="zh-CN"/>
        </w:rPr>
        <w:t xml:space="preserve">. Поправочний коефіцієнт, який враховує складність контролю вхідної та вихідної інформації для всіх семи завдань рівний 1: </w:t>
      </w:r>
      <w:r w:rsidRPr="00987764">
        <w:rPr>
          <w:rFonts w:ascii="Times New Roman" w:eastAsia="Calibri" w:hAnsi="Times New Roman" w:cs="Times New Roman"/>
          <w:snapToGrid w:val="0"/>
          <w:sz w:val="28"/>
          <w:szCs w:val="28"/>
          <w:lang w:eastAsia="zh-CN"/>
        </w:rPr>
        <w:t>К</w:t>
      </w:r>
      <w:r w:rsidRPr="00987764">
        <w:rPr>
          <w:rFonts w:ascii="Times New Roman" w:eastAsia="Calibri" w:hAnsi="Times New Roman" w:cs="Times New Roman"/>
          <w:snapToGrid w:val="0"/>
          <w:sz w:val="28"/>
          <w:szCs w:val="28"/>
          <w:vertAlign w:val="subscript"/>
          <w:lang w:eastAsia="zh-CN"/>
        </w:rPr>
        <w:t>СК</w:t>
      </w:r>
      <w:r w:rsidRPr="00987764">
        <w:rPr>
          <w:rFonts w:ascii="Times New Roman" w:eastAsia="Calibri" w:hAnsi="Times New Roman" w:cs="Times New Roman"/>
          <w:sz w:val="28"/>
          <w:szCs w:val="28"/>
          <w:lang w:eastAsia="zh-CN"/>
        </w:rPr>
        <w:t xml:space="preserve"> = 1. Оскільки при розробці першого завдання </w:t>
      </w:r>
      <w:r w:rsidRPr="00987764">
        <w:rPr>
          <w:rFonts w:ascii="Times New Roman" w:eastAsia="Calibri" w:hAnsi="Times New Roman" w:cs="Times New Roman"/>
          <w:sz w:val="28"/>
          <w:szCs w:val="28"/>
          <w:lang w:eastAsia="zh-CN"/>
        </w:rPr>
        <w:lastRenderedPageBreak/>
        <w:t xml:space="preserve">використовуються стандартні модулі, врахуємо це за допомогою коефіцієнта </w:t>
      </w:r>
      <w:r w:rsidRPr="00987764">
        <w:rPr>
          <w:rFonts w:ascii="Times New Roman" w:eastAsia="Calibri" w:hAnsi="Times New Roman" w:cs="Times New Roman"/>
          <w:snapToGrid w:val="0"/>
          <w:sz w:val="28"/>
          <w:szCs w:val="28"/>
          <w:lang w:eastAsia="zh-CN"/>
        </w:rPr>
        <w:t>К</w:t>
      </w:r>
      <w:r w:rsidRPr="00987764">
        <w:rPr>
          <w:rFonts w:ascii="Times New Roman" w:eastAsia="Calibri" w:hAnsi="Times New Roman" w:cs="Times New Roman"/>
          <w:snapToGrid w:val="0"/>
          <w:sz w:val="28"/>
          <w:szCs w:val="28"/>
          <w:vertAlign w:val="subscript"/>
          <w:lang w:eastAsia="zh-CN"/>
        </w:rPr>
        <w:t>СТ</w:t>
      </w:r>
      <w:r w:rsidRPr="00987764">
        <w:rPr>
          <w:rFonts w:ascii="Times New Roman" w:eastAsia="Calibri" w:hAnsi="Times New Roman" w:cs="Times New Roman"/>
          <w:sz w:val="28"/>
          <w:szCs w:val="28"/>
          <w:lang w:eastAsia="zh-CN"/>
        </w:rPr>
        <w:t xml:space="preserve"> = 0.</w:t>
      </w:r>
      <w:r>
        <w:rPr>
          <w:rFonts w:ascii="Times New Roman" w:eastAsia="Calibri" w:hAnsi="Times New Roman" w:cs="Times New Roman"/>
          <w:sz w:val="28"/>
          <w:szCs w:val="28"/>
          <w:lang w:eastAsia="zh-CN"/>
        </w:rPr>
        <w:t>8</w:t>
      </w:r>
      <w:r w:rsidRPr="00987764">
        <w:rPr>
          <w:rFonts w:ascii="Times New Roman" w:eastAsia="Calibri" w:hAnsi="Times New Roman" w:cs="Times New Roman"/>
          <w:sz w:val="28"/>
          <w:szCs w:val="28"/>
          <w:lang w:eastAsia="zh-CN"/>
        </w:rPr>
        <w:t>. Тоді загальна трудомісткість програмування першого завдання дорівнює:</w:t>
      </w:r>
    </w:p>
    <w:p w14:paraId="6AC59434"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p>
    <w:p w14:paraId="38D3795D" w14:textId="77777777" w:rsidR="00987764" w:rsidRPr="00987764" w:rsidRDefault="00987764" w:rsidP="00987764">
      <w:pPr>
        <w:suppressAutoHyphens/>
        <w:spacing w:line="360" w:lineRule="auto"/>
        <w:ind w:firstLine="709"/>
        <w:jc w:val="center"/>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Т</w:t>
      </w:r>
      <w:r w:rsidRPr="00987764">
        <w:rPr>
          <w:rFonts w:ascii="Times New Roman" w:eastAsia="Calibri" w:hAnsi="Times New Roman" w:cs="Times New Roman"/>
          <w:sz w:val="28"/>
          <w:szCs w:val="28"/>
          <w:vertAlign w:val="subscript"/>
          <w:lang w:eastAsia="zh-CN"/>
        </w:rPr>
        <w:t>1</w:t>
      </w:r>
      <w:r w:rsidRPr="00987764">
        <w:rPr>
          <w:rFonts w:ascii="Times New Roman" w:eastAsia="Calibri" w:hAnsi="Times New Roman" w:cs="Times New Roman"/>
          <w:sz w:val="28"/>
          <w:szCs w:val="28"/>
          <w:lang w:eastAsia="zh-CN"/>
        </w:rPr>
        <w:t xml:space="preserve"> = </w:t>
      </w:r>
      <w:r>
        <w:rPr>
          <w:rFonts w:ascii="Times New Roman" w:eastAsia="Calibri" w:hAnsi="Times New Roman" w:cs="Times New Roman"/>
          <w:sz w:val="28"/>
          <w:szCs w:val="28"/>
          <w:lang w:eastAsia="zh-CN"/>
        </w:rPr>
        <w:t>50</w:t>
      </w:r>
      <w:r w:rsidRPr="00987764">
        <w:rPr>
          <w:rFonts w:ascii="Times New Roman" w:eastAsia="Calibri" w:hAnsi="Times New Roman" w:cs="Times New Roman"/>
          <w:sz w:val="28"/>
          <w:szCs w:val="28"/>
          <w:lang w:eastAsia="zh-CN"/>
        </w:rPr>
        <w:t xml:space="preserve"> </w:t>
      </w:r>
      <w:r w:rsidRPr="00987764">
        <w:rPr>
          <w:rFonts w:ascii="Cambria Math" w:eastAsia="Calibri" w:hAnsi="Cambria Math" w:cs="Cambria Math"/>
          <w:sz w:val="28"/>
          <w:szCs w:val="28"/>
          <w:lang w:eastAsia="zh-CN"/>
        </w:rPr>
        <w:t>⋅</w:t>
      </w:r>
      <w:r w:rsidRPr="00987764">
        <w:rPr>
          <w:rFonts w:ascii="Times New Roman" w:eastAsia="Calibri" w:hAnsi="Times New Roman" w:cs="Times New Roman"/>
          <w:sz w:val="28"/>
          <w:szCs w:val="28"/>
          <w:lang w:eastAsia="zh-CN"/>
        </w:rPr>
        <w:t xml:space="preserve"> 1.</w:t>
      </w:r>
      <w:r>
        <w:rPr>
          <w:rFonts w:ascii="Times New Roman" w:eastAsia="Calibri" w:hAnsi="Times New Roman" w:cs="Times New Roman"/>
          <w:sz w:val="28"/>
          <w:szCs w:val="28"/>
          <w:lang w:eastAsia="zh-CN"/>
        </w:rPr>
        <w:t>7</w:t>
      </w:r>
      <w:r w:rsidRPr="00987764">
        <w:rPr>
          <w:rFonts w:ascii="Times New Roman" w:eastAsia="Calibri" w:hAnsi="Times New Roman" w:cs="Times New Roman"/>
          <w:sz w:val="28"/>
          <w:szCs w:val="28"/>
          <w:lang w:eastAsia="zh-CN"/>
        </w:rPr>
        <w:t xml:space="preserve"> </w:t>
      </w:r>
      <w:r w:rsidRPr="00987764">
        <w:rPr>
          <w:rFonts w:ascii="Cambria Math" w:eastAsia="Calibri" w:hAnsi="Cambria Math" w:cs="Cambria Math"/>
          <w:sz w:val="28"/>
          <w:szCs w:val="28"/>
          <w:lang w:eastAsia="zh-CN"/>
        </w:rPr>
        <w:t>⋅</w:t>
      </w:r>
      <w:r w:rsidRPr="00987764">
        <w:rPr>
          <w:rFonts w:ascii="Times New Roman" w:eastAsia="Calibri" w:hAnsi="Times New Roman" w:cs="Times New Roman"/>
          <w:sz w:val="28"/>
          <w:szCs w:val="28"/>
          <w:lang w:eastAsia="zh-CN"/>
        </w:rPr>
        <w:t xml:space="preserve"> 0.</w:t>
      </w:r>
      <w:r>
        <w:rPr>
          <w:rFonts w:ascii="Times New Roman" w:eastAsia="Calibri" w:hAnsi="Times New Roman" w:cs="Times New Roman"/>
          <w:sz w:val="28"/>
          <w:szCs w:val="28"/>
          <w:lang w:eastAsia="zh-CN"/>
        </w:rPr>
        <w:t>8</w:t>
      </w:r>
      <w:r w:rsidRPr="00987764">
        <w:rPr>
          <w:rFonts w:ascii="Times New Roman" w:eastAsia="Calibri" w:hAnsi="Times New Roman" w:cs="Times New Roman"/>
          <w:sz w:val="28"/>
          <w:szCs w:val="28"/>
          <w:lang w:eastAsia="zh-CN"/>
        </w:rPr>
        <w:t xml:space="preserve"> = </w:t>
      </w:r>
      <w:r>
        <w:rPr>
          <w:rFonts w:ascii="Times New Roman" w:eastAsia="Calibri" w:hAnsi="Times New Roman" w:cs="Times New Roman"/>
          <w:sz w:val="28"/>
          <w:szCs w:val="28"/>
          <w:lang w:val="ru-RU" w:eastAsia="zh-CN"/>
        </w:rPr>
        <w:t>68</w:t>
      </w:r>
      <w:r w:rsidRPr="00987764">
        <w:rPr>
          <w:rFonts w:ascii="Times New Roman" w:eastAsia="Calibri" w:hAnsi="Times New Roman" w:cs="Times New Roman"/>
          <w:sz w:val="28"/>
          <w:szCs w:val="28"/>
          <w:lang w:val="ru-RU" w:eastAsia="zh-CN"/>
        </w:rPr>
        <w:t xml:space="preserve"> </w:t>
      </w:r>
      <w:r w:rsidRPr="00987764">
        <w:rPr>
          <w:rFonts w:ascii="Times New Roman" w:eastAsia="Calibri" w:hAnsi="Times New Roman" w:cs="Times New Roman"/>
          <w:sz w:val="28"/>
          <w:szCs w:val="28"/>
          <w:lang w:eastAsia="zh-CN"/>
        </w:rPr>
        <w:t xml:space="preserve"> людино-днів.</w:t>
      </w:r>
    </w:p>
    <w:p w14:paraId="23E3C2F9" w14:textId="77777777" w:rsidR="00987764" w:rsidRPr="00987764" w:rsidRDefault="00987764" w:rsidP="00987764">
      <w:pPr>
        <w:suppressAutoHyphens/>
        <w:spacing w:line="360" w:lineRule="auto"/>
        <w:ind w:firstLine="709"/>
        <w:jc w:val="center"/>
        <w:rPr>
          <w:rFonts w:ascii="Times New Roman" w:eastAsia="Calibri" w:hAnsi="Times New Roman" w:cs="Times New Roman"/>
          <w:sz w:val="28"/>
          <w:szCs w:val="28"/>
          <w:lang w:eastAsia="zh-CN"/>
        </w:rPr>
      </w:pPr>
    </w:p>
    <w:p w14:paraId="73BB8A4B"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Проведемо аналогічні розрахунки для подальших завдань.</w:t>
      </w:r>
    </w:p>
    <w:p w14:paraId="7CB55627"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 xml:space="preserve">Для другого завдання (використовується алгоритм третьої групи складності, степінь новизни Б), тобто </w:t>
      </w:r>
      <w:r w:rsidRPr="00987764">
        <w:rPr>
          <w:rFonts w:ascii="Times New Roman" w:eastAsia="Calibri" w:hAnsi="Times New Roman" w:cs="Times New Roman"/>
          <w:snapToGrid w:val="0"/>
          <w:sz w:val="28"/>
          <w:szCs w:val="28"/>
          <w:lang w:eastAsia="zh-CN"/>
        </w:rPr>
        <w:t>Т</w:t>
      </w:r>
      <w:r w:rsidRPr="00987764">
        <w:rPr>
          <w:rFonts w:ascii="Times New Roman" w:eastAsia="Calibri" w:hAnsi="Times New Roman" w:cs="Times New Roman"/>
          <w:snapToGrid w:val="0"/>
          <w:sz w:val="28"/>
          <w:szCs w:val="28"/>
          <w:vertAlign w:val="subscript"/>
          <w:lang w:eastAsia="zh-CN"/>
        </w:rPr>
        <w:t>Р</w:t>
      </w:r>
      <w:r w:rsidRPr="00987764">
        <w:rPr>
          <w:rFonts w:ascii="Times New Roman" w:eastAsia="Calibri" w:hAnsi="Times New Roman" w:cs="Times New Roman"/>
          <w:sz w:val="28"/>
          <w:szCs w:val="28"/>
          <w:lang w:eastAsia="zh-CN"/>
        </w:rPr>
        <w:t xml:space="preserve"> =</w:t>
      </w:r>
      <w:r>
        <w:rPr>
          <w:rFonts w:ascii="Times New Roman" w:eastAsia="Calibri" w:hAnsi="Times New Roman" w:cs="Times New Roman"/>
          <w:sz w:val="28"/>
          <w:szCs w:val="28"/>
          <w:lang w:eastAsia="zh-CN"/>
        </w:rPr>
        <w:t>30</w:t>
      </w:r>
      <w:r w:rsidRPr="00987764">
        <w:rPr>
          <w:rFonts w:ascii="Times New Roman" w:eastAsia="Calibri" w:hAnsi="Times New Roman" w:cs="Times New Roman"/>
          <w:sz w:val="28"/>
          <w:szCs w:val="28"/>
          <w:lang w:eastAsia="zh-CN"/>
        </w:rPr>
        <w:t xml:space="preserve"> людино-днів, </w:t>
      </w:r>
      <w:r w:rsidRPr="00987764">
        <w:rPr>
          <w:rFonts w:ascii="Times New Roman" w:eastAsia="Calibri" w:hAnsi="Times New Roman" w:cs="Times New Roman"/>
          <w:snapToGrid w:val="0"/>
          <w:sz w:val="28"/>
          <w:szCs w:val="28"/>
          <w:lang w:eastAsia="zh-CN"/>
        </w:rPr>
        <w:t>К</w:t>
      </w:r>
      <w:r w:rsidRPr="00987764">
        <w:rPr>
          <w:rFonts w:ascii="Times New Roman" w:eastAsia="Calibri" w:hAnsi="Times New Roman" w:cs="Times New Roman"/>
          <w:snapToGrid w:val="0"/>
          <w:sz w:val="28"/>
          <w:szCs w:val="28"/>
          <w:vertAlign w:val="subscript"/>
          <w:lang w:eastAsia="zh-CN"/>
        </w:rPr>
        <w:t>П</w:t>
      </w:r>
      <w:r w:rsidRPr="00987764">
        <w:rPr>
          <w:rFonts w:ascii="Times New Roman" w:eastAsia="Calibri" w:hAnsi="Times New Roman" w:cs="Times New Roman"/>
          <w:sz w:val="28"/>
          <w:szCs w:val="28"/>
          <w:lang w:eastAsia="zh-CN"/>
        </w:rPr>
        <w:t xml:space="preserve"> =0.9,  </w:t>
      </w:r>
      <w:r w:rsidRPr="00987764">
        <w:rPr>
          <w:rFonts w:ascii="Times New Roman" w:eastAsia="Calibri" w:hAnsi="Times New Roman" w:cs="Times New Roman"/>
          <w:snapToGrid w:val="0"/>
          <w:sz w:val="28"/>
          <w:szCs w:val="28"/>
          <w:lang w:eastAsia="zh-CN"/>
        </w:rPr>
        <w:t>К</w:t>
      </w:r>
      <w:r w:rsidRPr="00987764">
        <w:rPr>
          <w:rFonts w:ascii="Times New Roman" w:eastAsia="Calibri" w:hAnsi="Times New Roman" w:cs="Times New Roman"/>
          <w:snapToGrid w:val="0"/>
          <w:sz w:val="28"/>
          <w:szCs w:val="28"/>
          <w:vertAlign w:val="subscript"/>
          <w:lang w:eastAsia="zh-CN"/>
        </w:rPr>
        <w:t>СК</w:t>
      </w:r>
      <w:r w:rsidRPr="00987764">
        <w:rPr>
          <w:rFonts w:ascii="Times New Roman" w:eastAsia="Calibri" w:hAnsi="Times New Roman" w:cs="Times New Roman"/>
          <w:sz w:val="28"/>
          <w:szCs w:val="28"/>
          <w:lang w:eastAsia="zh-CN"/>
        </w:rPr>
        <w:t xml:space="preserve"> = 1,  </w:t>
      </w:r>
      <w:r w:rsidRPr="00987764">
        <w:rPr>
          <w:rFonts w:ascii="Times New Roman" w:eastAsia="Calibri" w:hAnsi="Times New Roman" w:cs="Times New Roman"/>
          <w:snapToGrid w:val="0"/>
          <w:sz w:val="28"/>
          <w:szCs w:val="28"/>
          <w:lang w:eastAsia="zh-CN"/>
        </w:rPr>
        <w:t>К</w:t>
      </w:r>
      <w:r w:rsidRPr="00987764">
        <w:rPr>
          <w:rFonts w:ascii="Times New Roman" w:eastAsia="Calibri" w:hAnsi="Times New Roman" w:cs="Times New Roman"/>
          <w:snapToGrid w:val="0"/>
          <w:sz w:val="28"/>
          <w:szCs w:val="28"/>
          <w:vertAlign w:val="subscript"/>
          <w:lang w:eastAsia="zh-CN"/>
        </w:rPr>
        <w:t>СТ</w:t>
      </w:r>
      <w:r w:rsidRPr="00987764">
        <w:rPr>
          <w:rFonts w:ascii="Times New Roman" w:eastAsia="Calibri" w:hAnsi="Times New Roman" w:cs="Times New Roman"/>
          <w:sz w:val="28"/>
          <w:szCs w:val="28"/>
          <w:lang w:eastAsia="zh-CN"/>
        </w:rPr>
        <w:t xml:space="preserve"> =0.8:</w:t>
      </w:r>
    </w:p>
    <w:p w14:paraId="53B7208F"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p>
    <w:p w14:paraId="3368FAAC" w14:textId="77777777" w:rsidR="00987764" w:rsidRPr="00987764" w:rsidRDefault="00987764" w:rsidP="00987764">
      <w:pPr>
        <w:suppressAutoHyphens/>
        <w:spacing w:line="360" w:lineRule="auto"/>
        <w:ind w:firstLine="709"/>
        <w:jc w:val="center"/>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Т</w:t>
      </w:r>
      <w:r w:rsidRPr="00987764">
        <w:rPr>
          <w:rFonts w:ascii="Times New Roman" w:eastAsia="Calibri" w:hAnsi="Times New Roman" w:cs="Times New Roman"/>
          <w:sz w:val="28"/>
          <w:szCs w:val="28"/>
          <w:vertAlign w:val="subscript"/>
          <w:lang w:eastAsia="zh-CN"/>
        </w:rPr>
        <w:t xml:space="preserve">2 </w:t>
      </w:r>
      <w:r w:rsidRPr="00987764">
        <w:rPr>
          <w:rFonts w:ascii="Times New Roman" w:eastAsia="Calibri" w:hAnsi="Times New Roman" w:cs="Times New Roman"/>
          <w:sz w:val="28"/>
          <w:szCs w:val="28"/>
          <w:lang w:eastAsia="zh-CN"/>
        </w:rPr>
        <w:t xml:space="preserve">= </w:t>
      </w:r>
      <w:r>
        <w:rPr>
          <w:rFonts w:ascii="Times New Roman" w:eastAsia="Calibri" w:hAnsi="Times New Roman" w:cs="Times New Roman"/>
          <w:sz w:val="28"/>
          <w:szCs w:val="28"/>
          <w:lang w:eastAsia="zh-CN"/>
        </w:rPr>
        <w:t>30</w:t>
      </w:r>
      <w:r w:rsidRPr="00987764">
        <w:rPr>
          <w:rFonts w:ascii="Times New Roman" w:eastAsia="Calibri" w:hAnsi="Times New Roman" w:cs="Times New Roman"/>
          <w:sz w:val="28"/>
          <w:szCs w:val="28"/>
          <w:lang w:eastAsia="zh-CN"/>
        </w:rPr>
        <w:t xml:space="preserve"> </w:t>
      </w:r>
      <w:r w:rsidRPr="00987764">
        <w:rPr>
          <w:rFonts w:ascii="Cambria Math" w:eastAsia="Calibri" w:hAnsi="Cambria Math" w:cs="Cambria Math"/>
          <w:sz w:val="28"/>
          <w:szCs w:val="28"/>
          <w:lang w:eastAsia="zh-CN"/>
        </w:rPr>
        <w:t>⋅</w:t>
      </w:r>
      <w:r w:rsidRPr="00987764">
        <w:rPr>
          <w:rFonts w:ascii="Times New Roman" w:eastAsia="Calibri" w:hAnsi="Times New Roman" w:cs="Times New Roman"/>
          <w:sz w:val="28"/>
          <w:szCs w:val="28"/>
          <w:lang w:eastAsia="zh-CN"/>
        </w:rPr>
        <w:t xml:space="preserve">  0.9 </w:t>
      </w:r>
      <w:r w:rsidRPr="00987764">
        <w:rPr>
          <w:rFonts w:ascii="Cambria Math" w:eastAsia="Calibri" w:hAnsi="Cambria Math" w:cs="Cambria Math"/>
          <w:sz w:val="28"/>
          <w:szCs w:val="28"/>
          <w:lang w:eastAsia="zh-CN"/>
        </w:rPr>
        <w:t>⋅</w:t>
      </w:r>
      <w:r w:rsidRPr="00987764">
        <w:rPr>
          <w:rFonts w:ascii="Times New Roman" w:eastAsia="Calibri" w:hAnsi="Times New Roman" w:cs="Times New Roman"/>
          <w:sz w:val="28"/>
          <w:szCs w:val="28"/>
          <w:lang w:eastAsia="zh-CN"/>
        </w:rPr>
        <w:t xml:space="preserve"> 0.8 = 2</w:t>
      </w:r>
      <w:r>
        <w:rPr>
          <w:rFonts w:ascii="Times New Roman" w:eastAsia="Calibri" w:hAnsi="Times New Roman" w:cs="Times New Roman"/>
          <w:sz w:val="28"/>
          <w:szCs w:val="28"/>
          <w:lang w:eastAsia="zh-CN"/>
        </w:rPr>
        <w:t>1</w:t>
      </w:r>
      <w:r w:rsidRPr="00987764">
        <w:rPr>
          <w:rFonts w:ascii="Times New Roman" w:eastAsia="Calibri" w:hAnsi="Times New Roman" w:cs="Times New Roman"/>
          <w:sz w:val="28"/>
          <w:szCs w:val="28"/>
          <w:lang w:eastAsia="zh-CN"/>
        </w:rPr>
        <w:t>.</w:t>
      </w:r>
      <w:r>
        <w:rPr>
          <w:rFonts w:ascii="Times New Roman" w:eastAsia="Calibri" w:hAnsi="Times New Roman" w:cs="Times New Roman"/>
          <w:sz w:val="28"/>
          <w:szCs w:val="28"/>
          <w:lang w:eastAsia="zh-CN"/>
        </w:rPr>
        <w:t>6</w:t>
      </w:r>
      <w:r w:rsidRPr="00987764">
        <w:rPr>
          <w:rFonts w:ascii="Times New Roman" w:eastAsia="Calibri" w:hAnsi="Times New Roman" w:cs="Times New Roman"/>
          <w:sz w:val="28"/>
          <w:szCs w:val="28"/>
          <w:lang w:eastAsia="zh-CN"/>
        </w:rPr>
        <w:t xml:space="preserve"> людино-днів.</w:t>
      </w:r>
    </w:p>
    <w:p w14:paraId="5D656177" w14:textId="77777777" w:rsidR="00987764" w:rsidRPr="00987764" w:rsidRDefault="00987764" w:rsidP="00987764">
      <w:pPr>
        <w:suppressAutoHyphens/>
        <w:spacing w:line="360" w:lineRule="auto"/>
        <w:ind w:firstLine="709"/>
        <w:jc w:val="center"/>
        <w:rPr>
          <w:rFonts w:ascii="Times New Roman" w:eastAsia="Calibri" w:hAnsi="Times New Roman" w:cs="Times New Roman"/>
          <w:sz w:val="28"/>
          <w:szCs w:val="28"/>
          <w:lang w:eastAsia="zh-CN"/>
        </w:rPr>
      </w:pPr>
    </w:p>
    <w:p w14:paraId="1558E8ED"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Складаємо трудомісткість відповідних завдань для кожного з обраних варіантів реалізації програми, щоб отримати їх трудомісткість:</w:t>
      </w:r>
    </w:p>
    <w:p w14:paraId="0EEC85A5"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p>
    <w:p w14:paraId="22CFD19A" w14:textId="77777777" w:rsidR="00987764" w:rsidRPr="00F457E7" w:rsidRDefault="00987764" w:rsidP="00987764">
      <w:pPr>
        <w:suppressAutoHyphens/>
        <w:spacing w:line="360" w:lineRule="auto"/>
        <w:ind w:firstLine="709"/>
        <w:jc w:val="center"/>
        <w:rPr>
          <w:rFonts w:ascii="Times New Roman" w:eastAsia="Calibri" w:hAnsi="Times New Roman" w:cs="Times New Roman"/>
          <w:sz w:val="28"/>
          <w:szCs w:val="28"/>
          <w:lang w:eastAsia="zh-CN"/>
        </w:rPr>
      </w:pPr>
      <w:r w:rsidRPr="00F457E7">
        <w:rPr>
          <w:rFonts w:ascii="Times New Roman" w:eastAsia="Calibri" w:hAnsi="Times New Roman" w:cs="Times New Roman"/>
          <w:sz w:val="28"/>
          <w:szCs w:val="28"/>
          <w:lang w:eastAsia="zh-CN"/>
        </w:rPr>
        <w:t>Т</w:t>
      </w:r>
      <w:r w:rsidRPr="00F457E7">
        <w:rPr>
          <w:rFonts w:ascii="Times New Roman" w:eastAsia="Calibri" w:hAnsi="Times New Roman" w:cs="Times New Roman"/>
          <w:sz w:val="28"/>
          <w:szCs w:val="28"/>
          <w:vertAlign w:val="subscript"/>
          <w:lang w:eastAsia="zh-CN"/>
        </w:rPr>
        <w:t>I</w:t>
      </w:r>
      <w:r w:rsidRPr="00F457E7">
        <w:rPr>
          <w:rFonts w:ascii="Times New Roman" w:eastAsia="Calibri" w:hAnsi="Times New Roman" w:cs="Times New Roman"/>
          <w:sz w:val="28"/>
          <w:szCs w:val="28"/>
          <w:lang w:eastAsia="zh-CN"/>
        </w:rPr>
        <w:t xml:space="preserve"> = (</w:t>
      </w:r>
      <w:r w:rsidRPr="00F457E7">
        <w:rPr>
          <w:rFonts w:ascii="Times New Roman" w:eastAsia="Calibri" w:hAnsi="Times New Roman" w:cs="Times New Roman"/>
          <w:sz w:val="28"/>
          <w:szCs w:val="28"/>
          <w:lang w:val="ru-RU" w:eastAsia="zh-CN"/>
        </w:rPr>
        <w:t xml:space="preserve">68 </w:t>
      </w:r>
      <w:r w:rsidRPr="00F457E7">
        <w:rPr>
          <w:rFonts w:ascii="Times New Roman" w:eastAsia="Calibri" w:hAnsi="Times New Roman" w:cs="Times New Roman"/>
          <w:sz w:val="28"/>
          <w:szCs w:val="28"/>
          <w:lang w:eastAsia="zh-CN"/>
        </w:rPr>
        <w:t xml:space="preserve"> + 21,6 + </w:t>
      </w:r>
      <w:r w:rsidR="00F457E7">
        <w:rPr>
          <w:rFonts w:ascii="Times New Roman" w:eastAsia="Calibri" w:hAnsi="Times New Roman" w:cs="Times New Roman"/>
          <w:sz w:val="28"/>
          <w:szCs w:val="28"/>
          <w:lang w:eastAsia="zh-CN"/>
        </w:rPr>
        <w:t>5</w:t>
      </w:r>
      <w:r w:rsidR="00CC073A" w:rsidRPr="00363DCE">
        <w:rPr>
          <w:rFonts w:ascii="Times New Roman" w:eastAsia="Calibri" w:hAnsi="Times New Roman" w:cs="Times New Roman"/>
          <w:sz w:val="28"/>
          <w:szCs w:val="28"/>
          <w:lang w:val="ru-RU" w:eastAsia="zh-CN"/>
        </w:rPr>
        <w:t>,</w:t>
      </w:r>
      <w:r w:rsidR="00F457E7">
        <w:rPr>
          <w:rFonts w:ascii="Times New Roman" w:eastAsia="Calibri" w:hAnsi="Times New Roman" w:cs="Times New Roman"/>
          <w:sz w:val="28"/>
          <w:szCs w:val="28"/>
          <w:lang w:eastAsia="zh-CN"/>
        </w:rPr>
        <w:t>2</w:t>
      </w:r>
      <w:r w:rsidRPr="00F457E7">
        <w:rPr>
          <w:rFonts w:ascii="Times New Roman" w:eastAsia="Calibri" w:hAnsi="Times New Roman" w:cs="Times New Roman"/>
          <w:sz w:val="28"/>
          <w:szCs w:val="28"/>
          <w:lang w:eastAsia="zh-CN"/>
        </w:rPr>
        <w:t xml:space="preserve"> + 21,6) </w:t>
      </w:r>
      <w:r w:rsidRPr="00F457E7">
        <w:rPr>
          <w:rFonts w:ascii="Cambria Math" w:eastAsia="Calibri" w:hAnsi="Cambria Math" w:cs="Cambria Math"/>
          <w:sz w:val="28"/>
          <w:szCs w:val="28"/>
          <w:lang w:eastAsia="zh-CN"/>
        </w:rPr>
        <w:t>⋅</w:t>
      </w:r>
      <w:r w:rsidRPr="00F457E7">
        <w:rPr>
          <w:rFonts w:ascii="Times New Roman" w:eastAsia="Calibri" w:hAnsi="Times New Roman" w:cs="Times New Roman"/>
          <w:sz w:val="28"/>
          <w:szCs w:val="28"/>
          <w:lang w:eastAsia="zh-CN"/>
        </w:rPr>
        <w:t xml:space="preserve"> 8 = </w:t>
      </w:r>
      <w:r w:rsidR="00CC073A" w:rsidRPr="00363DCE">
        <w:rPr>
          <w:rFonts w:ascii="Times New Roman" w:eastAsia="Calibri" w:hAnsi="Times New Roman" w:cs="Times New Roman"/>
          <w:sz w:val="28"/>
          <w:szCs w:val="28"/>
          <w:lang w:val="ru-RU" w:eastAsia="zh-CN"/>
        </w:rPr>
        <w:t>931,2</w:t>
      </w:r>
      <w:r w:rsidRPr="00F457E7">
        <w:rPr>
          <w:rFonts w:ascii="Times New Roman" w:eastAsia="Calibri" w:hAnsi="Times New Roman" w:cs="Times New Roman"/>
          <w:sz w:val="28"/>
          <w:szCs w:val="28"/>
          <w:lang w:eastAsia="zh-CN"/>
        </w:rPr>
        <w:t xml:space="preserve">   людино-годин.</w:t>
      </w:r>
    </w:p>
    <w:p w14:paraId="19A8BF70" w14:textId="77777777" w:rsidR="00987764" w:rsidRPr="00F457E7" w:rsidRDefault="00987764" w:rsidP="00987764">
      <w:pPr>
        <w:suppressAutoHyphens/>
        <w:spacing w:line="360" w:lineRule="auto"/>
        <w:ind w:firstLine="709"/>
        <w:jc w:val="center"/>
        <w:rPr>
          <w:rFonts w:ascii="Times New Roman" w:eastAsia="Calibri" w:hAnsi="Times New Roman" w:cs="Times New Roman"/>
          <w:sz w:val="28"/>
          <w:szCs w:val="28"/>
          <w:lang w:eastAsia="zh-CN"/>
        </w:rPr>
      </w:pPr>
    </w:p>
    <w:p w14:paraId="79C4F1E4" w14:textId="77777777" w:rsidR="00987764" w:rsidRPr="00987764" w:rsidRDefault="00987764" w:rsidP="00987764">
      <w:pPr>
        <w:suppressAutoHyphens/>
        <w:spacing w:line="360" w:lineRule="auto"/>
        <w:ind w:firstLine="709"/>
        <w:jc w:val="center"/>
        <w:rPr>
          <w:rFonts w:ascii="Times New Roman" w:eastAsia="Calibri" w:hAnsi="Times New Roman" w:cs="Times New Roman"/>
          <w:sz w:val="28"/>
          <w:szCs w:val="28"/>
          <w:lang w:eastAsia="zh-CN"/>
        </w:rPr>
      </w:pPr>
      <w:r w:rsidRPr="00F457E7">
        <w:rPr>
          <w:rFonts w:ascii="Times New Roman" w:eastAsia="Calibri" w:hAnsi="Times New Roman" w:cs="Times New Roman"/>
          <w:sz w:val="28"/>
          <w:szCs w:val="28"/>
          <w:lang w:eastAsia="zh-CN"/>
        </w:rPr>
        <w:t>Т</w:t>
      </w:r>
      <w:r w:rsidRPr="00F457E7">
        <w:rPr>
          <w:rFonts w:ascii="Times New Roman" w:eastAsia="Calibri" w:hAnsi="Times New Roman" w:cs="Times New Roman"/>
          <w:sz w:val="28"/>
          <w:szCs w:val="28"/>
          <w:vertAlign w:val="subscript"/>
          <w:lang w:eastAsia="zh-CN"/>
        </w:rPr>
        <w:t>II</w:t>
      </w:r>
      <w:r w:rsidRPr="00F457E7">
        <w:rPr>
          <w:rFonts w:ascii="Times New Roman" w:eastAsia="Calibri" w:hAnsi="Times New Roman" w:cs="Times New Roman"/>
          <w:sz w:val="28"/>
          <w:szCs w:val="28"/>
          <w:lang w:eastAsia="zh-CN"/>
        </w:rPr>
        <w:t xml:space="preserve"> = (</w:t>
      </w:r>
      <w:r w:rsidRPr="00F457E7">
        <w:rPr>
          <w:rFonts w:ascii="Times New Roman" w:eastAsia="Calibri" w:hAnsi="Times New Roman" w:cs="Times New Roman"/>
          <w:sz w:val="28"/>
          <w:szCs w:val="28"/>
          <w:lang w:val="ru-RU" w:eastAsia="zh-CN"/>
        </w:rPr>
        <w:t xml:space="preserve">68 </w:t>
      </w:r>
      <w:r w:rsidRPr="00F457E7">
        <w:rPr>
          <w:rFonts w:ascii="Times New Roman" w:eastAsia="Calibri" w:hAnsi="Times New Roman" w:cs="Times New Roman"/>
          <w:sz w:val="28"/>
          <w:szCs w:val="28"/>
          <w:lang w:eastAsia="zh-CN"/>
        </w:rPr>
        <w:t xml:space="preserve"> + 21,6 + </w:t>
      </w:r>
      <w:r w:rsidR="00F457E7">
        <w:rPr>
          <w:rFonts w:ascii="Times New Roman" w:eastAsia="Calibri" w:hAnsi="Times New Roman" w:cs="Times New Roman"/>
          <w:sz w:val="28"/>
          <w:szCs w:val="28"/>
          <w:lang w:eastAsia="zh-CN"/>
        </w:rPr>
        <w:t>7</w:t>
      </w:r>
      <w:r w:rsidR="00CC073A" w:rsidRPr="00363DCE">
        <w:rPr>
          <w:rFonts w:ascii="Times New Roman" w:eastAsia="Calibri" w:hAnsi="Times New Roman" w:cs="Times New Roman"/>
          <w:sz w:val="28"/>
          <w:szCs w:val="28"/>
          <w:lang w:val="ru-RU" w:eastAsia="zh-CN"/>
        </w:rPr>
        <w:t>,</w:t>
      </w:r>
      <w:r w:rsidR="00F457E7">
        <w:rPr>
          <w:rFonts w:ascii="Times New Roman" w:eastAsia="Calibri" w:hAnsi="Times New Roman" w:cs="Times New Roman"/>
          <w:sz w:val="28"/>
          <w:szCs w:val="28"/>
          <w:lang w:eastAsia="zh-CN"/>
        </w:rPr>
        <w:t>15</w:t>
      </w:r>
      <w:r w:rsidRPr="00F457E7">
        <w:rPr>
          <w:rFonts w:ascii="Times New Roman" w:eastAsia="Calibri" w:hAnsi="Times New Roman" w:cs="Times New Roman"/>
          <w:sz w:val="28"/>
          <w:szCs w:val="28"/>
          <w:lang w:eastAsia="zh-CN"/>
        </w:rPr>
        <w:t xml:space="preserve"> + 21,6) </w:t>
      </w:r>
      <w:r w:rsidRPr="00F457E7">
        <w:rPr>
          <w:rFonts w:ascii="Cambria Math" w:eastAsia="Calibri" w:hAnsi="Cambria Math" w:cs="Cambria Math"/>
          <w:sz w:val="28"/>
          <w:szCs w:val="28"/>
          <w:lang w:eastAsia="zh-CN"/>
        </w:rPr>
        <w:t>⋅</w:t>
      </w:r>
      <w:r w:rsidRPr="00F457E7">
        <w:rPr>
          <w:rFonts w:ascii="Times New Roman" w:eastAsia="Calibri" w:hAnsi="Times New Roman" w:cs="Times New Roman"/>
          <w:sz w:val="28"/>
          <w:szCs w:val="28"/>
          <w:lang w:eastAsia="zh-CN"/>
        </w:rPr>
        <w:t xml:space="preserve"> 8 = </w:t>
      </w:r>
      <w:r w:rsidR="00CC073A" w:rsidRPr="00363DCE">
        <w:rPr>
          <w:rFonts w:ascii="Times New Roman" w:eastAsia="Calibri" w:hAnsi="Times New Roman" w:cs="Times New Roman"/>
          <w:sz w:val="28"/>
          <w:szCs w:val="28"/>
          <w:lang w:val="ru-RU" w:eastAsia="zh-CN"/>
        </w:rPr>
        <w:t>946</w:t>
      </w:r>
      <w:r w:rsidRPr="00F457E7">
        <w:rPr>
          <w:rFonts w:ascii="Times New Roman" w:eastAsia="Calibri" w:hAnsi="Times New Roman" w:cs="Times New Roman"/>
          <w:sz w:val="28"/>
          <w:szCs w:val="28"/>
          <w:lang w:eastAsia="zh-CN"/>
        </w:rPr>
        <w:t>,8    людино-годин.</w:t>
      </w:r>
    </w:p>
    <w:p w14:paraId="1380BF9A"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p>
    <w:p w14:paraId="4D432F84"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Найбільш високу трудомісткість має варіант II.</w:t>
      </w:r>
    </w:p>
    <w:p w14:paraId="2582BA1D" w14:textId="77777777" w:rsidR="00987764" w:rsidRPr="00987764" w:rsidRDefault="00987764" w:rsidP="00987764">
      <w:pPr>
        <w:suppressAutoHyphens/>
        <w:spacing w:line="360" w:lineRule="auto"/>
        <w:ind w:firstLine="709"/>
        <w:jc w:val="both"/>
        <w:rPr>
          <w:rFonts w:ascii="Times New Roman" w:eastAsia="Calibri" w:hAnsi="Times New Roman" w:cs="Times New Roman"/>
          <w:color w:val="000000"/>
          <w:sz w:val="28"/>
          <w:szCs w:val="28"/>
          <w:lang w:eastAsia="zh-CN"/>
        </w:rPr>
      </w:pPr>
      <w:r w:rsidRPr="00987764">
        <w:rPr>
          <w:rFonts w:ascii="Times New Roman" w:eastAsia="Calibri" w:hAnsi="Times New Roman" w:cs="Times New Roman"/>
          <w:color w:val="000000"/>
          <w:sz w:val="28"/>
          <w:szCs w:val="28"/>
          <w:lang w:eastAsia="zh-CN"/>
        </w:rPr>
        <w:t xml:space="preserve">В розробці беруть участь два програмісти з окладом </w:t>
      </w:r>
      <w:r w:rsidR="00CC073A" w:rsidRPr="00363DCE">
        <w:rPr>
          <w:rFonts w:ascii="Times New Roman" w:eastAsia="Calibri" w:hAnsi="Times New Roman" w:cs="Times New Roman"/>
          <w:color w:val="000000"/>
          <w:sz w:val="28"/>
          <w:szCs w:val="28"/>
          <w:lang w:val="ru-RU" w:eastAsia="zh-CN"/>
        </w:rPr>
        <w:t>28</w:t>
      </w:r>
      <w:r w:rsidRPr="00987764">
        <w:rPr>
          <w:rFonts w:ascii="Times New Roman" w:eastAsia="Calibri" w:hAnsi="Times New Roman" w:cs="Times New Roman"/>
          <w:color w:val="000000"/>
          <w:sz w:val="28"/>
          <w:szCs w:val="28"/>
          <w:lang w:val="ru-RU" w:eastAsia="zh-CN"/>
        </w:rPr>
        <w:t>000</w:t>
      </w:r>
      <w:r w:rsidRPr="00987764">
        <w:rPr>
          <w:rFonts w:ascii="Times New Roman" w:eastAsia="Calibri" w:hAnsi="Times New Roman" w:cs="Times New Roman"/>
          <w:color w:val="000000"/>
          <w:sz w:val="28"/>
          <w:szCs w:val="28"/>
          <w:lang w:eastAsia="zh-CN"/>
        </w:rPr>
        <w:t xml:space="preserve"> грн., один аналітик в області даних з окладом </w:t>
      </w:r>
      <w:r w:rsidR="00CC073A" w:rsidRPr="00363DCE">
        <w:rPr>
          <w:rFonts w:ascii="Times New Roman" w:eastAsia="Calibri" w:hAnsi="Times New Roman" w:cs="Times New Roman"/>
          <w:color w:val="000000"/>
          <w:sz w:val="28"/>
          <w:szCs w:val="28"/>
          <w:lang w:val="ru-RU" w:eastAsia="zh-CN"/>
        </w:rPr>
        <w:t>34</w:t>
      </w:r>
      <w:r w:rsidRPr="00987764">
        <w:rPr>
          <w:rFonts w:ascii="Times New Roman" w:eastAsia="Calibri" w:hAnsi="Times New Roman" w:cs="Times New Roman"/>
          <w:color w:val="000000"/>
          <w:sz w:val="28"/>
          <w:szCs w:val="28"/>
          <w:lang w:eastAsia="zh-CN"/>
        </w:rPr>
        <w:t>000. Визначимо середню зарплату за годину за формулою:</w:t>
      </w:r>
    </w:p>
    <w:p w14:paraId="232AB83D" w14:textId="77777777" w:rsidR="00987764" w:rsidRPr="00987764" w:rsidRDefault="00987764" w:rsidP="00987764">
      <w:pPr>
        <w:suppressAutoHyphens/>
        <w:spacing w:line="360" w:lineRule="auto"/>
        <w:ind w:firstLine="709"/>
        <w:jc w:val="both"/>
        <w:rPr>
          <w:rFonts w:ascii="Times New Roman" w:eastAsia="Calibri" w:hAnsi="Times New Roman" w:cs="Times New Roman"/>
          <w:color w:val="000000"/>
          <w:sz w:val="28"/>
          <w:szCs w:val="28"/>
          <w:lang w:eastAsia="zh-CN"/>
        </w:rPr>
      </w:pPr>
    </w:p>
    <w:p w14:paraId="38EABD80" w14:textId="77777777" w:rsidR="00987764" w:rsidRPr="00987764" w:rsidRDefault="00000000" w:rsidP="00987764">
      <w:pPr>
        <w:suppressAutoHyphens/>
        <w:spacing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eastAsia="zh-CN"/>
                </w:rPr>
              </m:ctrlPr>
            </m:eqArrPr>
            <m:e>
              <m:r>
                <m:rPr>
                  <m:nor/>
                </m:rPr>
                <w:rPr>
                  <w:rFonts w:ascii="Times New Roman" w:eastAsia="Calibri" w:hAnsi="Times New Roman" w:cs="Times New Roman"/>
                  <w:sz w:val="28"/>
                  <w:szCs w:val="28"/>
                  <w:lang w:eastAsia="zh-CN"/>
                </w:rPr>
                <m:t>С</m:t>
              </m:r>
              <m:r>
                <m:rPr>
                  <m:nor/>
                </m:rPr>
                <w:rPr>
                  <w:rFonts w:ascii="Times New Roman" w:eastAsia="Calibri" w:hAnsi="Times New Roman" w:cs="Times New Roman"/>
                  <w:sz w:val="28"/>
                  <w:szCs w:val="28"/>
                  <w:vertAlign w:val="subscript"/>
                  <w:lang w:eastAsia="zh-CN"/>
                </w:rPr>
                <m:t>Ч</m:t>
              </m:r>
              <m:r>
                <w:rPr>
                  <w:rFonts w:ascii="Cambria Math" w:eastAsia="Calibri" w:hAnsi="Cambria Math" w:cs="Times New Roman"/>
                  <w:sz w:val="28"/>
                  <w:szCs w:val="28"/>
                  <w:lang w:eastAsia="zh-CN"/>
                </w:rPr>
                <m:t>=</m:t>
              </m:r>
              <m:f>
                <m:fPr>
                  <m:ctrlPr>
                    <w:rPr>
                      <w:rFonts w:ascii="Cambria Math" w:eastAsia="Calibri" w:hAnsi="Cambria Math" w:cs="Times New Roman"/>
                      <w:i/>
                      <w:sz w:val="28"/>
                      <w:szCs w:val="28"/>
                      <w:lang w:eastAsia="zh-CN"/>
                    </w:rPr>
                  </m:ctrlPr>
                </m:fPr>
                <m:num>
                  <m:r>
                    <m:rPr>
                      <m:nor/>
                    </m:rPr>
                    <w:rPr>
                      <w:rFonts w:ascii="Times New Roman" w:eastAsia="Calibri" w:hAnsi="Times New Roman" w:cs="Times New Roman"/>
                      <w:sz w:val="28"/>
                      <w:szCs w:val="28"/>
                      <w:lang w:eastAsia="zh-CN"/>
                    </w:rPr>
                    <m:t>М</m:t>
                  </m:r>
                </m:num>
                <m:den>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T</m:t>
                      </m:r>
                    </m:e>
                    <m:sub>
                      <m:r>
                        <w:rPr>
                          <w:rFonts w:ascii="Cambria Math" w:eastAsia="Calibri" w:hAnsi="Cambria Math" w:cs="Times New Roman"/>
                          <w:sz w:val="28"/>
                          <w:szCs w:val="28"/>
                          <w:lang w:eastAsia="zh-CN"/>
                        </w:rPr>
                        <m:t>m</m:t>
                      </m:r>
                    </m:sub>
                  </m:sSub>
                  <m:r>
                    <w:rPr>
                      <w:rFonts w:ascii="Cambria Math" w:eastAsia="Calibri" w:hAnsi="Cambria Math" w:cs="Times New Roman"/>
                      <w:sz w:val="28"/>
                      <w:szCs w:val="28"/>
                      <w:lang w:eastAsia="zh-CN"/>
                    </w:rPr>
                    <m:t>⋅t</m:t>
                  </m:r>
                </m:den>
              </m:f>
              <m:r>
                <w:rPr>
                  <w:rFonts w:ascii="Cambria Math" w:eastAsia="Calibri" w:hAnsi="Cambria Math" w:cs="Times New Roman"/>
                  <w:sz w:val="28"/>
                  <w:szCs w:val="28"/>
                  <w:lang w:eastAsia="zh-CN"/>
                </w:rPr>
                <m:t>грн.</m:t>
              </m:r>
              <m:r>
                <m:rPr>
                  <m:nor/>
                </m:rPr>
                <w:rPr>
                  <w:rFonts w:ascii="Times New Roman" w:eastAsia="Calibri" w:hAnsi="Times New Roman" w:cs="Times New Roman"/>
                  <w:sz w:val="28"/>
                  <w:szCs w:val="28"/>
                  <w:lang w:eastAsia="zh-CN"/>
                </w:rPr>
                <m:t>,</m:t>
              </m:r>
              <m:r>
                <w:rPr>
                  <w:rFonts w:ascii="Cambria Math" w:hAnsi="Cambria Math" w:cs="Times New Roman"/>
                  <w:sz w:val="28"/>
                  <w:szCs w:val="28"/>
                  <w:lang w:eastAsia="zh-CN"/>
                </w:rPr>
                <m:t xml:space="preserve"> #</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4.14</m:t>
                  </m:r>
                </m:e>
              </m:d>
            </m:e>
          </m:eqArr>
        </m:oMath>
      </m:oMathPara>
    </w:p>
    <w:p w14:paraId="207499F7" w14:textId="77777777" w:rsidR="00987764" w:rsidRPr="00987764" w:rsidRDefault="00987764" w:rsidP="00987764">
      <w:pPr>
        <w:suppressAutoHyphens/>
        <w:spacing w:line="360" w:lineRule="auto"/>
        <w:ind w:firstLine="709"/>
        <w:jc w:val="both"/>
        <w:rPr>
          <w:rFonts w:ascii="Times New Roman" w:eastAsia="Calibri" w:hAnsi="Times New Roman" w:cs="Times New Roman"/>
          <w:color w:val="000000"/>
          <w:sz w:val="28"/>
          <w:szCs w:val="28"/>
          <w:lang w:eastAsia="zh-CN"/>
        </w:rPr>
      </w:pPr>
    </w:p>
    <w:p w14:paraId="344350A1" w14:textId="77777777" w:rsidR="00987764" w:rsidRPr="00987764" w:rsidRDefault="00987764" w:rsidP="00987764">
      <w:pPr>
        <w:suppressAutoHyphens/>
        <w:spacing w:line="360" w:lineRule="auto"/>
        <w:ind w:firstLine="709"/>
        <w:jc w:val="both"/>
        <w:rPr>
          <w:rFonts w:ascii="Times New Roman" w:hAnsi="Times New Roman" w:cs="Times New Roman"/>
          <w:sz w:val="28"/>
          <w:szCs w:val="28"/>
          <w:lang w:eastAsia="zh-CN"/>
        </w:rPr>
      </w:pPr>
      <w:r w:rsidRPr="00987764">
        <w:rPr>
          <w:rFonts w:ascii="Times New Roman" w:eastAsia="Calibri" w:hAnsi="Times New Roman" w:cs="Times New Roman"/>
          <w:sz w:val="28"/>
          <w:szCs w:val="28"/>
          <w:lang w:eastAsia="zh-CN"/>
        </w:rPr>
        <w:t>де М – місячний оклад працівників;</w:t>
      </w:r>
    </w:p>
    <w:p w14:paraId="1578F74C" w14:textId="77777777" w:rsidR="00987764" w:rsidRPr="00987764" w:rsidRDefault="00000000" w:rsidP="00987764">
      <w:pPr>
        <w:suppressAutoHyphens/>
        <w:spacing w:line="360" w:lineRule="auto"/>
        <w:ind w:firstLine="709"/>
        <w:jc w:val="both"/>
        <w:rPr>
          <w:rFonts w:ascii="Times New Roman" w:eastAsia="Calibri" w:hAnsi="Times New Roman" w:cs="Times New Roman"/>
          <w:sz w:val="28"/>
          <w:szCs w:val="28"/>
          <w:lang w:eastAsia="zh-CN"/>
        </w:rPr>
      </w:pP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T</m:t>
            </m:r>
          </m:e>
          <m:sub>
            <m:r>
              <w:rPr>
                <w:rFonts w:ascii="Cambria Math" w:eastAsia="Calibri" w:hAnsi="Cambria Math" w:cs="Times New Roman"/>
                <w:sz w:val="28"/>
                <w:szCs w:val="28"/>
                <w:lang w:eastAsia="zh-CN"/>
              </w:rPr>
              <m:t>m</m:t>
            </m:r>
          </m:sub>
        </m:sSub>
      </m:oMath>
      <w:r w:rsidR="00987764" w:rsidRPr="00987764">
        <w:rPr>
          <w:rFonts w:ascii="Times New Roman" w:eastAsia="Calibri" w:hAnsi="Times New Roman" w:cs="Times New Roman"/>
          <w:sz w:val="28"/>
          <w:szCs w:val="28"/>
          <w:lang w:eastAsia="zh-CN"/>
        </w:rPr>
        <w:t xml:space="preserve"> – кількість робочих днів тиждень;</w:t>
      </w:r>
    </w:p>
    <w:p w14:paraId="5CB3EB09" w14:textId="77777777" w:rsidR="00987764" w:rsidRPr="00987764" w:rsidRDefault="00987764" w:rsidP="00987764">
      <w:pPr>
        <w:suppressAutoHyphens/>
        <w:spacing w:line="360" w:lineRule="auto"/>
        <w:ind w:firstLine="709"/>
        <w:jc w:val="both"/>
        <w:rPr>
          <w:rFonts w:ascii="Times New Roman" w:eastAsia="Calibri" w:hAnsi="Times New Roman" w:cs="Times New Roman"/>
          <w:color w:val="000000"/>
          <w:sz w:val="28"/>
          <w:szCs w:val="28"/>
          <w:lang w:eastAsia="zh-CN"/>
        </w:rPr>
      </w:pPr>
      <m:oMath>
        <m:r>
          <w:rPr>
            <w:rFonts w:ascii="Cambria Math" w:eastAsia="Calibri" w:hAnsi="Cambria Math" w:cs="Times New Roman"/>
            <w:sz w:val="28"/>
            <w:szCs w:val="28"/>
            <w:lang w:eastAsia="zh-CN"/>
          </w:rPr>
          <m:t>t</m:t>
        </m:r>
      </m:oMath>
      <w:r w:rsidRPr="00987764">
        <w:rPr>
          <w:rFonts w:ascii="Times New Roman" w:eastAsia="Calibri" w:hAnsi="Times New Roman" w:cs="Times New Roman"/>
          <w:sz w:val="28"/>
          <w:szCs w:val="28"/>
          <w:lang w:eastAsia="zh-CN"/>
        </w:rPr>
        <w:t xml:space="preserve"> – кількість робочих </w:t>
      </w:r>
      <w:r w:rsidRPr="00987764">
        <w:rPr>
          <w:rFonts w:ascii="Times New Roman" w:eastAsia="Calibri" w:hAnsi="Times New Roman" w:cs="Times New Roman"/>
          <w:color w:val="000000"/>
          <w:sz w:val="28"/>
          <w:szCs w:val="28"/>
          <w:lang w:eastAsia="zh-CN"/>
        </w:rPr>
        <w:t>годин в день.</w:t>
      </w:r>
    </w:p>
    <w:p w14:paraId="7D4C9C98" w14:textId="77777777" w:rsidR="00987764" w:rsidRPr="00987764" w:rsidRDefault="00987764" w:rsidP="00987764">
      <w:pPr>
        <w:suppressAutoHyphens/>
        <w:spacing w:line="360" w:lineRule="auto"/>
        <w:ind w:firstLine="709"/>
        <w:jc w:val="both"/>
        <w:rPr>
          <w:rFonts w:ascii="Times New Roman" w:eastAsia="Calibri" w:hAnsi="Times New Roman" w:cs="Times New Roman"/>
          <w:color w:val="000000"/>
          <w:sz w:val="28"/>
          <w:szCs w:val="28"/>
          <w:lang w:eastAsia="zh-CN"/>
        </w:rPr>
      </w:pPr>
    </w:p>
    <w:p w14:paraId="7F207BBC" w14:textId="77777777" w:rsidR="00987764" w:rsidRPr="00987764" w:rsidRDefault="00000000" w:rsidP="00987764">
      <w:pPr>
        <w:suppressAutoHyphens/>
        <w:spacing w:line="360" w:lineRule="auto"/>
        <w:ind w:firstLine="709"/>
        <w:jc w:val="both"/>
        <w:rPr>
          <w:rFonts w:ascii="Times New Roman" w:eastAsia="Calibri" w:hAnsi="Times New Roman" w:cs="Times New Roman"/>
          <w:color w:val="000000"/>
          <w:sz w:val="28"/>
          <w:szCs w:val="28"/>
          <w:lang w:eastAsia="zh-CN"/>
        </w:rPr>
      </w:pPr>
      <m:oMathPara>
        <m:oMath>
          <m:eqArr>
            <m:eqArrPr>
              <m:maxDist m:val="1"/>
              <m:ctrlPr>
                <w:rPr>
                  <w:rFonts w:ascii="Cambria Math" w:hAnsi="Cambria Math" w:cs="Times New Roman"/>
                  <w:i/>
                  <w:sz w:val="28"/>
                  <w:szCs w:val="28"/>
                  <w:lang w:eastAsia="zh-CN"/>
                </w:rPr>
              </m:ctrlPr>
            </m:eqArrPr>
            <m:e>
              <m:r>
                <m:rPr>
                  <m:nor/>
                </m:rPr>
                <w:rPr>
                  <w:rFonts w:ascii="Times New Roman" w:eastAsia="Calibri" w:hAnsi="Times New Roman" w:cs="Times New Roman"/>
                  <w:color w:val="000000"/>
                  <w:sz w:val="28"/>
                  <w:szCs w:val="28"/>
                  <w:lang w:eastAsia="zh-CN"/>
                </w:rPr>
                <m:t>С</m:t>
              </m:r>
              <m:r>
                <m:rPr>
                  <m:nor/>
                </m:rPr>
                <w:rPr>
                  <w:rFonts w:ascii="Times New Roman" w:eastAsia="Calibri" w:hAnsi="Times New Roman" w:cs="Times New Roman"/>
                  <w:color w:val="000000"/>
                  <w:sz w:val="28"/>
                  <w:szCs w:val="28"/>
                  <w:vertAlign w:val="subscript"/>
                  <w:lang w:eastAsia="zh-CN"/>
                </w:rPr>
                <m:t>Ч</m:t>
              </m:r>
              <m:r>
                <w:rPr>
                  <w:rFonts w:ascii="Cambria Math" w:eastAsia="Calibri" w:hAnsi="Cambria Math" w:cs="Times New Roman"/>
                  <w:color w:val="000000"/>
                  <w:sz w:val="28"/>
                  <w:szCs w:val="28"/>
                  <w:lang w:eastAsia="zh-CN"/>
                </w:rPr>
                <m:t>=</m:t>
              </m:r>
              <m:f>
                <m:fPr>
                  <m:ctrlPr>
                    <w:rPr>
                      <w:rFonts w:ascii="Cambria Math" w:eastAsia="Calibri" w:hAnsi="Cambria Math" w:cs="Times New Roman"/>
                      <w:i/>
                      <w:color w:val="000000"/>
                      <w:sz w:val="28"/>
                      <w:szCs w:val="28"/>
                      <w:lang w:eastAsia="zh-CN"/>
                    </w:rPr>
                  </m:ctrlPr>
                </m:fPr>
                <m:num>
                  <m:r>
                    <w:rPr>
                      <w:rFonts w:ascii="Cambria Math" w:eastAsia="Calibri" w:hAnsi="Cambria Math" w:cs="Times New Roman"/>
                      <w:color w:val="000000"/>
                      <w:sz w:val="28"/>
                      <w:szCs w:val="28"/>
                      <w:lang w:eastAsia="zh-CN"/>
                    </w:rPr>
                    <m:t>28000+28000+34000</m:t>
                  </m:r>
                </m:num>
                <m:den>
                  <m:r>
                    <w:rPr>
                      <w:rFonts w:ascii="Cambria Math" w:eastAsia="Calibri" w:hAnsi="Cambria Math" w:cs="Times New Roman"/>
                      <w:color w:val="000000"/>
                      <w:sz w:val="28"/>
                      <w:szCs w:val="28"/>
                      <w:lang w:eastAsia="zh-CN"/>
                    </w:rPr>
                    <m:t>3⋅21⋅8</m:t>
                  </m:r>
                </m:den>
              </m:f>
              <m:r>
                <w:rPr>
                  <w:rFonts w:ascii="Cambria Math" w:eastAsia="Calibri" w:hAnsi="Cambria Math" w:cs="Times New Roman"/>
                  <w:color w:val="000000"/>
                  <w:sz w:val="28"/>
                  <w:szCs w:val="28"/>
                  <w:lang w:eastAsia="zh-CN"/>
                </w:rPr>
                <m:t>=178,57   грн.</m:t>
              </m:r>
              <m:r>
                <w:rPr>
                  <w:rFonts w:ascii="Cambria Math" w:hAnsi="Cambria Math" w:cs="Times New Roman"/>
                  <w:sz w:val="28"/>
                  <w:szCs w:val="28"/>
                  <w:lang w:eastAsia="zh-CN"/>
                </w:rPr>
                <m:t xml:space="preserve"> #</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4.15</m:t>
                  </m:r>
                </m:e>
              </m:d>
            </m:e>
          </m:eqArr>
        </m:oMath>
      </m:oMathPara>
    </w:p>
    <w:p w14:paraId="1C37D9B4" w14:textId="77777777" w:rsidR="00987764" w:rsidRPr="00987764" w:rsidRDefault="00987764" w:rsidP="00987764">
      <w:pPr>
        <w:suppressAutoHyphens/>
        <w:spacing w:line="360" w:lineRule="auto"/>
        <w:ind w:firstLine="709"/>
        <w:jc w:val="both"/>
        <w:rPr>
          <w:rFonts w:ascii="Times New Roman" w:eastAsia="Calibri" w:hAnsi="Times New Roman" w:cs="Times New Roman"/>
          <w:color w:val="000000"/>
          <w:sz w:val="28"/>
          <w:szCs w:val="28"/>
          <w:lang w:eastAsia="zh-CN"/>
        </w:rPr>
      </w:pPr>
    </w:p>
    <w:p w14:paraId="25A7925A" w14:textId="77777777" w:rsidR="00987764" w:rsidRPr="00987764" w:rsidRDefault="00987764" w:rsidP="00987764">
      <w:pPr>
        <w:suppressAutoHyphens/>
        <w:spacing w:line="360" w:lineRule="auto"/>
        <w:ind w:firstLine="709"/>
        <w:jc w:val="both"/>
        <w:rPr>
          <w:rFonts w:ascii="Times New Roman" w:eastAsia="Calibri" w:hAnsi="Times New Roman" w:cs="Times New Roman"/>
          <w:color w:val="000000"/>
          <w:sz w:val="28"/>
          <w:szCs w:val="28"/>
          <w:lang w:eastAsia="zh-CN"/>
        </w:rPr>
      </w:pPr>
      <w:r w:rsidRPr="00987764">
        <w:rPr>
          <w:rFonts w:ascii="Times New Roman" w:eastAsia="Calibri" w:hAnsi="Times New Roman" w:cs="Times New Roman"/>
          <w:color w:val="000000"/>
          <w:sz w:val="28"/>
          <w:szCs w:val="28"/>
          <w:lang w:eastAsia="zh-CN"/>
        </w:rPr>
        <w:t>Тоді, розрахуємо заробітну плату за формулою:</w:t>
      </w:r>
    </w:p>
    <w:p w14:paraId="28A656DF" w14:textId="77777777" w:rsidR="00987764" w:rsidRPr="00987764" w:rsidRDefault="00987764" w:rsidP="00987764">
      <w:pPr>
        <w:suppressAutoHyphens/>
        <w:spacing w:line="360" w:lineRule="auto"/>
        <w:ind w:firstLine="709"/>
        <w:jc w:val="both"/>
        <w:rPr>
          <w:rFonts w:ascii="Times New Roman" w:eastAsia="Calibri" w:hAnsi="Times New Roman" w:cs="Times New Roman"/>
          <w:color w:val="000000"/>
          <w:sz w:val="28"/>
          <w:szCs w:val="28"/>
          <w:lang w:eastAsia="zh-CN"/>
        </w:rPr>
      </w:pPr>
    </w:p>
    <w:p w14:paraId="105F6A21" w14:textId="77777777" w:rsidR="00987764" w:rsidRPr="00987764" w:rsidRDefault="00000000" w:rsidP="00987764">
      <w:pPr>
        <w:suppressAutoHyphens/>
        <w:spacing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eastAsia="zh-CN"/>
                </w:rPr>
              </m:ctrlPr>
            </m:eqArrPr>
            <m:e>
              <m:r>
                <m:rPr>
                  <m:nor/>
                </m:rPr>
                <w:rPr>
                  <w:rFonts w:ascii="Times New Roman" w:eastAsia="Calibri" w:hAnsi="Times New Roman" w:cs="Times New Roman"/>
                  <w:sz w:val="28"/>
                  <w:szCs w:val="28"/>
                  <w:lang w:eastAsia="zh-CN"/>
                </w:rPr>
                <m:t>С</m:t>
              </m:r>
              <m:r>
                <m:rPr>
                  <m:nor/>
                </m:rPr>
                <w:rPr>
                  <w:rFonts w:ascii="Times New Roman" w:eastAsia="Calibri" w:hAnsi="Times New Roman" w:cs="Times New Roman"/>
                  <w:sz w:val="28"/>
                  <w:szCs w:val="28"/>
                  <w:vertAlign w:val="subscript"/>
                  <w:lang w:eastAsia="zh-CN"/>
                </w:rPr>
                <m:t>ЗП</m:t>
              </m:r>
              <m:r>
                <w:rPr>
                  <w:rFonts w:ascii="Cambria Math" w:eastAsia="Calibri" w:hAnsi="Cambria Math" w:cs="Times New Roman"/>
                  <w:sz w:val="28"/>
                  <w:szCs w:val="28"/>
                  <w:lang w:eastAsia="zh-CN"/>
                </w:rPr>
                <m: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С</m:t>
                  </m:r>
                </m:e>
                <m:sub>
                  <m:r>
                    <w:rPr>
                      <w:rFonts w:ascii="Cambria Math" w:eastAsia="Calibri" w:hAnsi="Cambria Math" w:cs="Times New Roman"/>
                      <w:sz w:val="28"/>
                      <w:szCs w:val="28"/>
                      <w:lang w:eastAsia="zh-CN"/>
                    </w:rPr>
                    <m:t>ч</m:t>
                  </m:r>
                </m:sub>
              </m:sSub>
              <m:r>
                <w:rPr>
                  <w:rFonts w:ascii="Cambria Math" w:eastAsia="Calibri" w:hAnsi="Cambria Math" w:cs="Times New Roman"/>
                  <w:sz w:val="28"/>
                  <w:szCs w:val="28"/>
                  <w:lang w:eastAsia="zh-CN"/>
                </w:rPr>
                <m: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Т</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eastAsia="zh-CN"/>
                </w:rPr>
                <m:t>⋅</m:t>
              </m:r>
              <m:r>
                <m:rPr>
                  <m:nor/>
                </m:rPr>
                <w:rPr>
                  <w:rFonts w:ascii="Times New Roman" w:eastAsia="Calibri" w:hAnsi="Times New Roman" w:cs="Times New Roman"/>
                  <w:sz w:val="28"/>
                  <w:szCs w:val="28"/>
                  <w:lang w:eastAsia="zh-CN"/>
                </w:rPr>
                <m:t>К</m:t>
              </m:r>
              <m:r>
                <m:rPr>
                  <m:nor/>
                </m:rPr>
                <w:rPr>
                  <w:rFonts w:ascii="Times New Roman" w:eastAsia="Calibri" w:hAnsi="Times New Roman" w:cs="Times New Roman"/>
                  <w:sz w:val="28"/>
                  <w:szCs w:val="28"/>
                  <w:vertAlign w:val="subscript"/>
                  <w:lang w:eastAsia="zh-CN"/>
                </w:rPr>
                <m:t>Д</m:t>
              </m:r>
              <m:r>
                <w:rPr>
                  <w:rFonts w:ascii="Cambria Math" w:hAnsi="Cambria Math" w:cs="Times New Roman"/>
                  <w:sz w:val="28"/>
                  <w:szCs w:val="28"/>
                  <w:lang w:eastAsia="zh-CN"/>
                </w:rPr>
                <m:t xml:space="preserve"> ,#</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4.16</m:t>
                  </m:r>
                </m:e>
              </m:d>
            </m:e>
          </m:eqArr>
        </m:oMath>
      </m:oMathPara>
    </w:p>
    <w:p w14:paraId="3777218C"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p>
    <w:p w14:paraId="704EBC1E"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де С</w:t>
      </w:r>
      <w:r w:rsidRPr="00987764">
        <w:rPr>
          <w:rFonts w:ascii="Times New Roman" w:eastAsia="Calibri" w:hAnsi="Times New Roman" w:cs="Times New Roman"/>
          <w:sz w:val="28"/>
          <w:szCs w:val="28"/>
          <w:vertAlign w:val="subscript"/>
          <w:lang w:eastAsia="zh-CN"/>
        </w:rPr>
        <w:t>Ч</w:t>
      </w:r>
      <w:r w:rsidRPr="00987764">
        <w:rPr>
          <w:rFonts w:ascii="Times New Roman" w:eastAsia="Calibri" w:hAnsi="Times New Roman" w:cs="Times New Roman"/>
          <w:sz w:val="28"/>
          <w:szCs w:val="28"/>
          <w:lang w:eastAsia="zh-CN"/>
        </w:rPr>
        <w:t>– величина погодинної оплати праці програміста;</w:t>
      </w:r>
    </w:p>
    <w:p w14:paraId="1793B6F3" w14:textId="77777777" w:rsidR="00987764" w:rsidRPr="00987764" w:rsidRDefault="00000000" w:rsidP="00987764">
      <w:pPr>
        <w:suppressAutoHyphens/>
        <w:spacing w:line="360" w:lineRule="auto"/>
        <w:ind w:firstLine="709"/>
        <w:jc w:val="both"/>
        <w:rPr>
          <w:rFonts w:ascii="Times New Roman" w:eastAsia="Calibri" w:hAnsi="Times New Roman" w:cs="Times New Roman"/>
          <w:sz w:val="28"/>
          <w:szCs w:val="28"/>
          <w:lang w:eastAsia="zh-CN"/>
        </w:rPr>
      </w:pP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Т</m:t>
            </m:r>
          </m:e>
          <m:sub>
            <m:r>
              <w:rPr>
                <w:rFonts w:ascii="Cambria Math" w:eastAsia="Calibri" w:hAnsi="Cambria Math" w:cs="Times New Roman"/>
                <w:sz w:val="28"/>
                <w:szCs w:val="28"/>
                <w:lang w:eastAsia="zh-CN"/>
              </w:rPr>
              <m:t>i</m:t>
            </m:r>
          </m:sub>
        </m:sSub>
      </m:oMath>
      <w:r w:rsidR="00987764" w:rsidRPr="00987764">
        <w:rPr>
          <w:rFonts w:ascii="Times New Roman" w:eastAsia="Calibri" w:hAnsi="Times New Roman" w:cs="Times New Roman"/>
          <w:sz w:val="28"/>
          <w:szCs w:val="28"/>
          <w:lang w:eastAsia="zh-CN"/>
        </w:rPr>
        <w:t xml:space="preserve"> – трудомісткість відповідного завдання; </w:t>
      </w:r>
    </w:p>
    <w:p w14:paraId="18DE390F"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К</w:t>
      </w:r>
      <w:r w:rsidRPr="00987764">
        <w:rPr>
          <w:rFonts w:ascii="Times New Roman" w:eastAsia="Calibri" w:hAnsi="Times New Roman" w:cs="Times New Roman"/>
          <w:sz w:val="28"/>
          <w:szCs w:val="28"/>
          <w:vertAlign w:val="subscript"/>
          <w:lang w:eastAsia="zh-CN"/>
        </w:rPr>
        <w:t>Д</w:t>
      </w:r>
      <w:r w:rsidRPr="00987764">
        <w:rPr>
          <w:rFonts w:ascii="Times New Roman" w:eastAsia="Calibri" w:hAnsi="Times New Roman" w:cs="Times New Roman"/>
          <w:sz w:val="28"/>
          <w:szCs w:val="28"/>
          <w:lang w:eastAsia="zh-CN"/>
        </w:rPr>
        <w:t xml:space="preserve"> – норматив, який враховує додаткову заробітну плату.</w:t>
      </w:r>
    </w:p>
    <w:p w14:paraId="203FB171"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Зарплата розробників за варіантами становить:</w:t>
      </w:r>
    </w:p>
    <w:p w14:paraId="46871058"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p>
    <w:p w14:paraId="468AE712" w14:textId="77777777" w:rsidR="00987764" w:rsidRPr="00987764" w:rsidRDefault="00987764" w:rsidP="00987764">
      <w:pPr>
        <w:suppressAutoHyphens/>
        <w:spacing w:line="360" w:lineRule="auto"/>
        <w:ind w:firstLine="357"/>
        <w:jc w:val="center"/>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I.</w:t>
      </w:r>
      <w:r w:rsidRPr="00987764">
        <w:rPr>
          <w:rFonts w:ascii="Times New Roman" w:eastAsia="Calibri" w:hAnsi="Times New Roman" w:cs="Times New Roman"/>
          <w:sz w:val="28"/>
          <w:szCs w:val="28"/>
          <w:lang w:eastAsia="zh-CN"/>
        </w:rPr>
        <w:tab/>
      </w:r>
      <w:r w:rsidRPr="00987764">
        <w:rPr>
          <w:rFonts w:ascii="Times New Roman" w:eastAsia="Calibri" w:hAnsi="Times New Roman" w:cs="Times New Roman"/>
          <w:color w:val="000000"/>
          <w:sz w:val="28"/>
          <w:szCs w:val="28"/>
          <w:lang w:eastAsia="zh-CN"/>
        </w:rPr>
        <w:t>С</w:t>
      </w:r>
      <w:r w:rsidRPr="00987764">
        <w:rPr>
          <w:rFonts w:ascii="Times New Roman" w:eastAsia="Calibri" w:hAnsi="Times New Roman" w:cs="Times New Roman"/>
          <w:color w:val="000000"/>
          <w:sz w:val="28"/>
          <w:szCs w:val="28"/>
          <w:vertAlign w:val="subscript"/>
          <w:lang w:eastAsia="zh-CN"/>
        </w:rPr>
        <w:t>ЗП</w:t>
      </w:r>
      <w:r w:rsidRPr="00987764">
        <w:rPr>
          <w:rFonts w:ascii="Times New Roman" w:eastAsia="Calibri" w:hAnsi="Times New Roman" w:cs="Times New Roman"/>
          <w:color w:val="000000"/>
          <w:sz w:val="28"/>
          <w:szCs w:val="28"/>
          <w:lang w:eastAsia="zh-CN"/>
        </w:rPr>
        <w:t xml:space="preserve"> = 1</w:t>
      </w:r>
      <w:r w:rsidR="00CC073A" w:rsidRPr="00363DCE">
        <w:rPr>
          <w:rFonts w:ascii="Times New Roman" w:eastAsia="Calibri" w:hAnsi="Times New Roman" w:cs="Times New Roman"/>
          <w:color w:val="000000"/>
          <w:sz w:val="28"/>
          <w:szCs w:val="28"/>
          <w:lang w:eastAsia="zh-CN"/>
        </w:rPr>
        <w:t>78,57</w:t>
      </w:r>
      <w:r w:rsidRPr="00987764">
        <w:rPr>
          <w:rFonts w:ascii="Times New Roman" w:eastAsia="Calibri" w:hAnsi="Times New Roman" w:cs="Times New Roman"/>
          <w:color w:val="000000"/>
          <w:sz w:val="28"/>
          <w:szCs w:val="28"/>
          <w:lang w:eastAsia="zh-CN"/>
        </w:rPr>
        <w:t xml:space="preserve"> </w:t>
      </w:r>
      <w:r w:rsidRPr="00987764">
        <w:rPr>
          <w:rFonts w:ascii="Cambria Math" w:eastAsia="Calibri" w:hAnsi="Cambria Math" w:cs="Cambria Math"/>
          <w:color w:val="000000"/>
          <w:sz w:val="28"/>
          <w:szCs w:val="28"/>
          <w:lang w:eastAsia="zh-CN"/>
        </w:rPr>
        <w:t>⋅</w:t>
      </w:r>
      <w:r w:rsidRPr="00987764">
        <w:rPr>
          <w:rFonts w:ascii="Times New Roman" w:eastAsia="Calibri" w:hAnsi="Times New Roman" w:cs="Times New Roman"/>
          <w:color w:val="000000"/>
          <w:sz w:val="28"/>
          <w:szCs w:val="28"/>
          <w:lang w:eastAsia="zh-CN"/>
        </w:rPr>
        <w:t xml:space="preserve"> </w:t>
      </w:r>
      <w:r w:rsidR="00CC073A" w:rsidRPr="00363DCE">
        <w:rPr>
          <w:rFonts w:ascii="Times New Roman" w:eastAsia="Calibri" w:hAnsi="Times New Roman" w:cs="Times New Roman"/>
          <w:color w:val="000000"/>
          <w:sz w:val="28"/>
          <w:szCs w:val="28"/>
          <w:lang w:eastAsia="zh-CN"/>
        </w:rPr>
        <w:t>931,2</w:t>
      </w:r>
      <w:r w:rsidRPr="00987764">
        <w:rPr>
          <w:rFonts w:ascii="Times New Roman" w:eastAsia="Calibri" w:hAnsi="Times New Roman" w:cs="Times New Roman"/>
          <w:color w:val="000000"/>
          <w:sz w:val="28"/>
          <w:szCs w:val="28"/>
          <w:lang w:eastAsia="zh-CN"/>
        </w:rPr>
        <w:t xml:space="preserve">  </w:t>
      </w:r>
      <w:r w:rsidRPr="00987764">
        <w:rPr>
          <w:rFonts w:ascii="Cambria Math" w:eastAsia="Calibri" w:hAnsi="Cambria Math" w:cs="Cambria Math"/>
          <w:color w:val="000000"/>
          <w:sz w:val="28"/>
          <w:szCs w:val="28"/>
          <w:lang w:eastAsia="zh-CN"/>
        </w:rPr>
        <w:t>⋅</w:t>
      </w:r>
      <w:r w:rsidRPr="00987764">
        <w:rPr>
          <w:rFonts w:ascii="Times New Roman" w:eastAsia="Calibri" w:hAnsi="Times New Roman" w:cs="Times New Roman"/>
          <w:color w:val="000000"/>
          <w:sz w:val="28"/>
          <w:szCs w:val="28"/>
          <w:lang w:eastAsia="zh-CN"/>
        </w:rPr>
        <w:t xml:space="preserve"> 1.2   =  1</w:t>
      </w:r>
      <w:r w:rsidR="00CC073A" w:rsidRPr="00363DCE">
        <w:rPr>
          <w:rFonts w:ascii="Times New Roman" w:eastAsia="Calibri" w:hAnsi="Times New Roman" w:cs="Times New Roman"/>
          <w:color w:val="000000"/>
          <w:sz w:val="28"/>
          <w:szCs w:val="28"/>
          <w:lang w:eastAsia="zh-CN"/>
        </w:rPr>
        <w:t>99</w:t>
      </w:r>
      <w:r w:rsidRPr="00987764">
        <w:rPr>
          <w:rFonts w:ascii="Times New Roman" w:eastAsia="Calibri" w:hAnsi="Times New Roman" w:cs="Times New Roman"/>
          <w:color w:val="000000"/>
          <w:sz w:val="28"/>
          <w:szCs w:val="28"/>
          <w:lang w:eastAsia="zh-CN"/>
        </w:rPr>
        <w:t>5</w:t>
      </w:r>
      <w:r w:rsidR="00CC073A" w:rsidRPr="00363DCE">
        <w:rPr>
          <w:rFonts w:ascii="Times New Roman" w:eastAsia="Calibri" w:hAnsi="Times New Roman" w:cs="Times New Roman"/>
          <w:color w:val="000000"/>
          <w:sz w:val="28"/>
          <w:szCs w:val="28"/>
          <w:lang w:eastAsia="zh-CN"/>
        </w:rPr>
        <w:t>41</w:t>
      </w:r>
      <w:r w:rsidRPr="00987764">
        <w:rPr>
          <w:rFonts w:ascii="Times New Roman" w:eastAsia="Calibri" w:hAnsi="Times New Roman" w:cs="Times New Roman"/>
          <w:color w:val="000000"/>
          <w:sz w:val="28"/>
          <w:szCs w:val="28"/>
          <w:lang w:eastAsia="zh-CN"/>
        </w:rPr>
        <w:t>,</w:t>
      </w:r>
      <w:r w:rsidR="00CC073A" w:rsidRPr="00363DCE">
        <w:rPr>
          <w:rFonts w:ascii="Times New Roman" w:eastAsia="Calibri" w:hAnsi="Times New Roman" w:cs="Times New Roman"/>
          <w:color w:val="000000"/>
          <w:sz w:val="28"/>
          <w:szCs w:val="28"/>
          <w:lang w:eastAsia="zh-CN"/>
        </w:rPr>
        <w:t>26</w:t>
      </w:r>
      <w:r w:rsidRPr="00987764">
        <w:rPr>
          <w:rFonts w:ascii="Times New Roman" w:eastAsia="Calibri" w:hAnsi="Times New Roman" w:cs="Times New Roman"/>
          <w:color w:val="000000"/>
          <w:sz w:val="28"/>
          <w:szCs w:val="28"/>
          <w:lang w:eastAsia="zh-CN"/>
        </w:rPr>
        <w:t xml:space="preserve">   грн.</w:t>
      </w:r>
    </w:p>
    <w:p w14:paraId="59CF74FB" w14:textId="77777777" w:rsidR="00987764" w:rsidRPr="00987764" w:rsidRDefault="00987764" w:rsidP="00987764">
      <w:pPr>
        <w:suppressAutoHyphens/>
        <w:spacing w:line="360" w:lineRule="auto"/>
        <w:ind w:firstLine="357"/>
        <w:jc w:val="center"/>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II.</w:t>
      </w:r>
      <w:r w:rsidRPr="00987764">
        <w:rPr>
          <w:rFonts w:ascii="Times New Roman" w:eastAsia="Calibri" w:hAnsi="Times New Roman" w:cs="Times New Roman"/>
          <w:sz w:val="28"/>
          <w:szCs w:val="28"/>
          <w:lang w:eastAsia="zh-CN"/>
        </w:rPr>
        <w:tab/>
        <w:t>С</w:t>
      </w:r>
      <w:r w:rsidRPr="00987764">
        <w:rPr>
          <w:rFonts w:ascii="Times New Roman" w:eastAsia="Calibri" w:hAnsi="Times New Roman" w:cs="Times New Roman"/>
          <w:sz w:val="28"/>
          <w:szCs w:val="28"/>
          <w:vertAlign w:val="subscript"/>
          <w:lang w:eastAsia="zh-CN"/>
        </w:rPr>
        <w:t>ЗП</w:t>
      </w:r>
      <w:r w:rsidRPr="00987764">
        <w:rPr>
          <w:rFonts w:ascii="Times New Roman" w:eastAsia="Calibri" w:hAnsi="Times New Roman" w:cs="Times New Roman"/>
          <w:sz w:val="28"/>
          <w:szCs w:val="28"/>
          <w:lang w:eastAsia="zh-CN"/>
        </w:rPr>
        <w:t xml:space="preserve"> = </w:t>
      </w:r>
      <w:r w:rsidR="00CC073A" w:rsidRPr="00987764">
        <w:rPr>
          <w:rFonts w:ascii="Times New Roman" w:eastAsia="Calibri" w:hAnsi="Times New Roman" w:cs="Times New Roman"/>
          <w:color w:val="000000"/>
          <w:sz w:val="28"/>
          <w:szCs w:val="28"/>
          <w:lang w:eastAsia="zh-CN"/>
        </w:rPr>
        <w:t>1</w:t>
      </w:r>
      <w:r w:rsidR="00CC073A" w:rsidRPr="00363DCE">
        <w:rPr>
          <w:rFonts w:ascii="Times New Roman" w:eastAsia="Calibri" w:hAnsi="Times New Roman" w:cs="Times New Roman"/>
          <w:color w:val="000000"/>
          <w:sz w:val="28"/>
          <w:szCs w:val="28"/>
          <w:lang w:eastAsia="zh-CN"/>
        </w:rPr>
        <w:t>78,57</w:t>
      </w:r>
      <w:r w:rsidR="00CC073A" w:rsidRPr="00987764">
        <w:rPr>
          <w:rFonts w:ascii="Times New Roman" w:eastAsia="Calibri" w:hAnsi="Times New Roman" w:cs="Times New Roman"/>
          <w:color w:val="000000"/>
          <w:sz w:val="28"/>
          <w:szCs w:val="28"/>
          <w:lang w:eastAsia="zh-CN"/>
        </w:rPr>
        <w:t xml:space="preserve"> </w:t>
      </w:r>
      <w:r w:rsidRPr="00987764">
        <w:rPr>
          <w:rFonts w:ascii="Cambria Math" w:eastAsia="Calibri" w:hAnsi="Cambria Math" w:cs="Cambria Math"/>
          <w:color w:val="000000"/>
          <w:sz w:val="28"/>
          <w:szCs w:val="28"/>
          <w:lang w:eastAsia="zh-CN"/>
        </w:rPr>
        <w:t>⋅</w:t>
      </w:r>
      <w:r w:rsidRPr="00987764">
        <w:rPr>
          <w:rFonts w:ascii="Times New Roman" w:eastAsia="Calibri" w:hAnsi="Times New Roman" w:cs="Times New Roman"/>
          <w:color w:val="000000"/>
          <w:sz w:val="28"/>
          <w:szCs w:val="28"/>
          <w:lang w:eastAsia="zh-CN"/>
        </w:rPr>
        <w:t xml:space="preserve"> </w:t>
      </w:r>
      <w:r w:rsidR="00CC073A" w:rsidRPr="00363DCE">
        <w:rPr>
          <w:rFonts w:ascii="Times New Roman" w:eastAsia="Calibri" w:hAnsi="Times New Roman" w:cs="Times New Roman"/>
          <w:color w:val="000000"/>
          <w:sz w:val="28"/>
          <w:szCs w:val="28"/>
          <w:lang w:eastAsia="zh-CN"/>
        </w:rPr>
        <w:t>946,8</w:t>
      </w:r>
      <w:r w:rsidRPr="00987764">
        <w:rPr>
          <w:rFonts w:ascii="Times New Roman" w:eastAsia="Calibri" w:hAnsi="Times New Roman" w:cs="Times New Roman"/>
          <w:color w:val="000000"/>
          <w:sz w:val="28"/>
          <w:szCs w:val="28"/>
          <w:lang w:eastAsia="zh-CN"/>
        </w:rPr>
        <w:t xml:space="preserve">  </w:t>
      </w:r>
      <w:r w:rsidRPr="00987764">
        <w:rPr>
          <w:rFonts w:ascii="Cambria Math" w:eastAsia="Calibri" w:hAnsi="Cambria Math" w:cs="Cambria Math"/>
          <w:color w:val="000000"/>
          <w:sz w:val="28"/>
          <w:szCs w:val="28"/>
          <w:lang w:eastAsia="zh-CN"/>
        </w:rPr>
        <w:t>⋅</w:t>
      </w:r>
      <w:r w:rsidRPr="00987764">
        <w:rPr>
          <w:rFonts w:ascii="Times New Roman" w:eastAsia="Calibri" w:hAnsi="Times New Roman" w:cs="Times New Roman"/>
          <w:color w:val="000000"/>
          <w:sz w:val="28"/>
          <w:szCs w:val="28"/>
          <w:lang w:eastAsia="zh-CN"/>
        </w:rPr>
        <w:t xml:space="preserve"> 1.2   =  </w:t>
      </w:r>
      <w:r w:rsidR="00CC073A" w:rsidRPr="00363DCE">
        <w:rPr>
          <w:rFonts w:ascii="Times New Roman" w:eastAsia="Calibri" w:hAnsi="Times New Roman" w:cs="Times New Roman"/>
          <w:color w:val="000000"/>
          <w:sz w:val="28"/>
          <w:szCs w:val="28"/>
          <w:lang w:eastAsia="zh-CN"/>
        </w:rPr>
        <w:t>202884</w:t>
      </w:r>
      <w:r w:rsidRPr="00987764">
        <w:rPr>
          <w:rFonts w:ascii="Times New Roman" w:eastAsia="Calibri" w:hAnsi="Times New Roman" w:cs="Times New Roman"/>
          <w:color w:val="000000"/>
          <w:sz w:val="28"/>
          <w:szCs w:val="28"/>
          <w:lang w:eastAsia="zh-CN"/>
        </w:rPr>
        <w:t>,</w:t>
      </w:r>
      <w:r w:rsidR="00CC073A" w:rsidRPr="00363DCE">
        <w:rPr>
          <w:rFonts w:ascii="Times New Roman" w:eastAsia="Calibri" w:hAnsi="Times New Roman" w:cs="Times New Roman"/>
          <w:color w:val="000000"/>
          <w:sz w:val="28"/>
          <w:szCs w:val="28"/>
          <w:lang w:eastAsia="zh-CN"/>
        </w:rPr>
        <w:t>10</w:t>
      </w:r>
      <w:r w:rsidRPr="00987764">
        <w:rPr>
          <w:rFonts w:ascii="Times New Roman" w:eastAsia="Calibri" w:hAnsi="Times New Roman" w:cs="Times New Roman"/>
          <w:color w:val="000000"/>
          <w:sz w:val="28"/>
          <w:szCs w:val="28"/>
          <w:lang w:eastAsia="zh-CN"/>
        </w:rPr>
        <w:t xml:space="preserve">  грн</w:t>
      </w:r>
      <w:r w:rsidRPr="00987764">
        <w:rPr>
          <w:rFonts w:ascii="Times New Roman" w:eastAsia="Calibri" w:hAnsi="Times New Roman" w:cs="Times New Roman"/>
          <w:sz w:val="28"/>
          <w:szCs w:val="28"/>
          <w:lang w:eastAsia="zh-CN"/>
        </w:rPr>
        <w:t>.</w:t>
      </w:r>
    </w:p>
    <w:p w14:paraId="06C79A0D"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p>
    <w:p w14:paraId="326DA889" w14:textId="77777777" w:rsidR="00987764" w:rsidRPr="00987764" w:rsidRDefault="00987764" w:rsidP="00987764">
      <w:pPr>
        <w:suppressAutoHyphens/>
        <w:spacing w:line="360" w:lineRule="auto"/>
        <w:ind w:firstLine="709"/>
        <w:jc w:val="both"/>
        <w:rPr>
          <w:rFonts w:ascii="Times New Roman" w:eastAsia="Calibri" w:hAnsi="Times New Roman" w:cs="Times New Roman"/>
          <w:color w:val="000000"/>
          <w:sz w:val="28"/>
          <w:szCs w:val="28"/>
          <w:lang w:eastAsia="zh-CN"/>
        </w:rPr>
      </w:pPr>
      <w:r w:rsidRPr="00CC073A">
        <w:rPr>
          <w:rFonts w:ascii="Times New Roman" w:eastAsia="Calibri" w:hAnsi="Times New Roman" w:cs="Times New Roman"/>
          <w:sz w:val="28"/>
          <w:szCs w:val="28"/>
          <w:lang w:eastAsia="zh-CN"/>
        </w:rPr>
        <w:t xml:space="preserve">Відрахування на єдиний соціальний внесок </w:t>
      </w:r>
      <w:r w:rsidRPr="00CC073A">
        <w:rPr>
          <w:rFonts w:ascii="Times New Roman" w:eastAsia="Calibri" w:hAnsi="Times New Roman" w:cs="Times New Roman"/>
          <w:color w:val="000000"/>
          <w:sz w:val="28"/>
          <w:szCs w:val="28"/>
          <w:lang w:eastAsia="zh-CN"/>
        </w:rPr>
        <w:t>становить 22%:</w:t>
      </w:r>
    </w:p>
    <w:p w14:paraId="33E75202" w14:textId="77777777" w:rsidR="00987764" w:rsidRPr="00987764" w:rsidRDefault="00987764" w:rsidP="00987764">
      <w:pPr>
        <w:suppressAutoHyphens/>
        <w:spacing w:line="360" w:lineRule="auto"/>
        <w:ind w:firstLine="709"/>
        <w:jc w:val="both"/>
        <w:rPr>
          <w:rFonts w:ascii="Times New Roman" w:eastAsia="Calibri" w:hAnsi="Times New Roman" w:cs="Times New Roman"/>
          <w:color w:val="000000"/>
          <w:sz w:val="28"/>
          <w:szCs w:val="28"/>
          <w:lang w:eastAsia="zh-CN"/>
        </w:rPr>
      </w:pPr>
    </w:p>
    <w:p w14:paraId="4C41E015" w14:textId="77777777" w:rsidR="00987764" w:rsidRPr="00987764" w:rsidRDefault="00987764" w:rsidP="00987764">
      <w:pPr>
        <w:suppressAutoHyphens/>
        <w:spacing w:line="360" w:lineRule="auto"/>
        <w:ind w:firstLine="357"/>
        <w:jc w:val="center"/>
        <w:rPr>
          <w:rFonts w:ascii="Times New Roman" w:eastAsia="Calibri" w:hAnsi="Times New Roman" w:cs="Times New Roman"/>
          <w:color w:val="000000"/>
          <w:sz w:val="28"/>
          <w:szCs w:val="28"/>
          <w:lang w:eastAsia="zh-CN"/>
        </w:rPr>
      </w:pPr>
      <w:r w:rsidRPr="00987764">
        <w:rPr>
          <w:rFonts w:ascii="Times New Roman" w:eastAsia="Calibri" w:hAnsi="Times New Roman" w:cs="Times New Roman"/>
          <w:color w:val="000000"/>
          <w:sz w:val="28"/>
          <w:szCs w:val="28"/>
          <w:lang w:eastAsia="zh-CN"/>
        </w:rPr>
        <w:t>I.</w:t>
      </w:r>
      <w:r w:rsidRPr="00987764">
        <w:rPr>
          <w:rFonts w:ascii="Times New Roman" w:eastAsia="Calibri" w:hAnsi="Times New Roman" w:cs="Times New Roman"/>
          <w:color w:val="000000"/>
          <w:sz w:val="28"/>
          <w:szCs w:val="28"/>
          <w:lang w:eastAsia="zh-CN"/>
        </w:rPr>
        <w:tab/>
        <w:t>С</w:t>
      </w:r>
      <w:r w:rsidRPr="00987764">
        <w:rPr>
          <w:rFonts w:ascii="Times New Roman" w:eastAsia="Calibri" w:hAnsi="Times New Roman" w:cs="Times New Roman"/>
          <w:color w:val="000000"/>
          <w:sz w:val="28"/>
          <w:szCs w:val="28"/>
          <w:vertAlign w:val="subscript"/>
          <w:lang w:eastAsia="zh-CN"/>
        </w:rPr>
        <w:t>ВІД</w:t>
      </w:r>
      <w:r w:rsidRPr="00987764">
        <w:rPr>
          <w:rFonts w:ascii="Times New Roman" w:eastAsia="Calibri" w:hAnsi="Times New Roman" w:cs="Times New Roman"/>
          <w:color w:val="000000"/>
          <w:sz w:val="28"/>
          <w:szCs w:val="28"/>
          <w:lang w:eastAsia="zh-CN"/>
        </w:rPr>
        <w:t xml:space="preserve"> = </w:t>
      </w:r>
      <w:r w:rsidRPr="00987764">
        <w:rPr>
          <w:rFonts w:ascii="Times New Roman" w:eastAsia="Calibri" w:hAnsi="Times New Roman" w:cs="Times New Roman"/>
          <w:snapToGrid w:val="0"/>
          <w:color w:val="000000"/>
          <w:sz w:val="28"/>
          <w:szCs w:val="28"/>
          <w:lang w:eastAsia="zh-CN"/>
        </w:rPr>
        <w:t>С</w:t>
      </w:r>
      <w:r w:rsidRPr="00987764">
        <w:rPr>
          <w:rFonts w:ascii="Times New Roman" w:eastAsia="Calibri" w:hAnsi="Times New Roman" w:cs="Times New Roman"/>
          <w:snapToGrid w:val="0"/>
          <w:color w:val="000000"/>
          <w:sz w:val="28"/>
          <w:szCs w:val="28"/>
          <w:vertAlign w:val="subscript"/>
          <w:lang w:eastAsia="zh-CN"/>
        </w:rPr>
        <w:t xml:space="preserve">ЗП </w:t>
      </w:r>
      <w:r w:rsidRPr="00987764">
        <w:rPr>
          <w:rFonts w:ascii="Cambria Math" w:eastAsia="Calibri" w:hAnsi="Cambria Math" w:cs="Cambria Math"/>
          <w:snapToGrid w:val="0"/>
          <w:color w:val="000000"/>
          <w:sz w:val="28"/>
          <w:szCs w:val="28"/>
          <w:lang w:eastAsia="zh-CN"/>
        </w:rPr>
        <w:t>⋅</w:t>
      </w:r>
      <w:r w:rsidRPr="00987764">
        <w:rPr>
          <w:rFonts w:ascii="Times New Roman" w:eastAsia="Calibri" w:hAnsi="Times New Roman" w:cs="Times New Roman"/>
          <w:snapToGrid w:val="0"/>
          <w:color w:val="000000"/>
          <w:sz w:val="28"/>
          <w:szCs w:val="28"/>
          <w:lang w:eastAsia="zh-CN"/>
        </w:rPr>
        <w:t xml:space="preserve"> 0.22 = </w:t>
      </w:r>
      <w:r w:rsidR="00CC073A" w:rsidRPr="00987764">
        <w:rPr>
          <w:rFonts w:ascii="Times New Roman" w:eastAsia="Calibri" w:hAnsi="Times New Roman" w:cs="Times New Roman"/>
          <w:color w:val="000000"/>
          <w:sz w:val="28"/>
          <w:szCs w:val="28"/>
          <w:lang w:eastAsia="zh-CN"/>
        </w:rPr>
        <w:t>1</w:t>
      </w:r>
      <w:r w:rsidR="00CC073A" w:rsidRPr="00363DCE">
        <w:rPr>
          <w:rFonts w:ascii="Times New Roman" w:eastAsia="Calibri" w:hAnsi="Times New Roman" w:cs="Times New Roman"/>
          <w:color w:val="000000"/>
          <w:sz w:val="28"/>
          <w:szCs w:val="28"/>
          <w:lang w:eastAsia="zh-CN"/>
        </w:rPr>
        <w:t>99</w:t>
      </w:r>
      <w:r w:rsidR="00CC073A" w:rsidRPr="00987764">
        <w:rPr>
          <w:rFonts w:ascii="Times New Roman" w:eastAsia="Calibri" w:hAnsi="Times New Roman" w:cs="Times New Roman"/>
          <w:color w:val="000000"/>
          <w:sz w:val="28"/>
          <w:szCs w:val="28"/>
          <w:lang w:eastAsia="zh-CN"/>
        </w:rPr>
        <w:t>5</w:t>
      </w:r>
      <w:r w:rsidR="00CC073A" w:rsidRPr="00363DCE">
        <w:rPr>
          <w:rFonts w:ascii="Times New Roman" w:eastAsia="Calibri" w:hAnsi="Times New Roman" w:cs="Times New Roman"/>
          <w:color w:val="000000"/>
          <w:sz w:val="28"/>
          <w:szCs w:val="28"/>
          <w:lang w:eastAsia="zh-CN"/>
        </w:rPr>
        <w:t>41</w:t>
      </w:r>
      <w:r w:rsidR="00CC073A" w:rsidRPr="00987764">
        <w:rPr>
          <w:rFonts w:ascii="Times New Roman" w:eastAsia="Calibri" w:hAnsi="Times New Roman" w:cs="Times New Roman"/>
          <w:color w:val="000000"/>
          <w:sz w:val="28"/>
          <w:szCs w:val="28"/>
          <w:lang w:eastAsia="zh-CN"/>
        </w:rPr>
        <w:t>,</w:t>
      </w:r>
      <w:r w:rsidR="00CC073A" w:rsidRPr="00363DCE">
        <w:rPr>
          <w:rFonts w:ascii="Times New Roman" w:eastAsia="Calibri" w:hAnsi="Times New Roman" w:cs="Times New Roman"/>
          <w:color w:val="000000"/>
          <w:sz w:val="28"/>
          <w:szCs w:val="28"/>
          <w:lang w:eastAsia="zh-CN"/>
        </w:rPr>
        <w:t>26</w:t>
      </w:r>
      <w:r w:rsidR="00CC073A" w:rsidRPr="00987764">
        <w:rPr>
          <w:rFonts w:ascii="Times New Roman" w:eastAsia="Calibri" w:hAnsi="Times New Roman" w:cs="Times New Roman"/>
          <w:color w:val="000000"/>
          <w:sz w:val="28"/>
          <w:szCs w:val="28"/>
          <w:lang w:eastAsia="zh-CN"/>
        </w:rPr>
        <w:t xml:space="preserve">  </w:t>
      </w:r>
      <w:r w:rsidRPr="00987764">
        <w:rPr>
          <w:rFonts w:ascii="Cambria Math" w:eastAsia="Calibri" w:hAnsi="Cambria Math" w:cs="Cambria Math"/>
          <w:color w:val="000000"/>
          <w:sz w:val="28"/>
          <w:szCs w:val="28"/>
          <w:lang w:eastAsia="zh-CN"/>
        </w:rPr>
        <w:t>⋅</w:t>
      </w:r>
      <w:r w:rsidRPr="00987764">
        <w:rPr>
          <w:rFonts w:ascii="Times New Roman" w:eastAsia="Calibri" w:hAnsi="Times New Roman" w:cs="Times New Roman"/>
          <w:color w:val="000000"/>
          <w:sz w:val="28"/>
          <w:szCs w:val="28"/>
          <w:lang w:eastAsia="zh-CN"/>
        </w:rPr>
        <w:t xml:space="preserve"> 0.22 = </w:t>
      </w:r>
      <w:r w:rsidR="00CC073A" w:rsidRPr="00363DCE">
        <w:rPr>
          <w:rFonts w:ascii="Times New Roman" w:eastAsia="Calibri" w:hAnsi="Times New Roman" w:cs="Times New Roman"/>
          <w:color w:val="000000"/>
          <w:sz w:val="28"/>
          <w:szCs w:val="28"/>
          <w:lang w:eastAsia="zh-CN"/>
        </w:rPr>
        <w:t>43899</w:t>
      </w:r>
      <w:r w:rsidRPr="00987764">
        <w:rPr>
          <w:rFonts w:ascii="Times New Roman" w:eastAsia="Calibri" w:hAnsi="Times New Roman" w:cs="Times New Roman"/>
          <w:color w:val="000000"/>
          <w:sz w:val="28"/>
          <w:szCs w:val="28"/>
          <w:lang w:eastAsia="zh-CN"/>
        </w:rPr>
        <w:t>,</w:t>
      </w:r>
      <w:r w:rsidR="00CC073A" w:rsidRPr="00363DCE">
        <w:rPr>
          <w:rFonts w:ascii="Times New Roman" w:eastAsia="Calibri" w:hAnsi="Times New Roman" w:cs="Times New Roman"/>
          <w:color w:val="000000"/>
          <w:sz w:val="28"/>
          <w:szCs w:val="28"/>
          <w:lang w:eastAsia="zh-CN"/>
        </w:rPr>
        <w:t>08</w:t>
      </w:r>
      <w:r w:rsidRPr="00987764">
        <w:rPr>
          <w:rFonts w:ascii="Times New Roman" w:eastAsia="Calibri" w:hAnsi="Times New Roman" w:cs="Times New Roman"/>
          <w:color w:val="000000"/>
          <w:sz w:val="28"/>
          <w:szCs w:val="28"/>
          <w:lang w:eastAsia="zh-CN"/>
        </w:rPr>
        <w:t xml:space="preserve">  грн.</w:t>
      </w:r>
    </w:p>
    <w:p w14:paraId="163E58CD" w14:textId="77777777" w:rsidR="00987764" w:rsidRPr="00987764" w:rsidRDefault="00987764" w:rsidP="00987764">
      <w:pPr>
        <w:suppressAutoHyphens/>
        <w:spacing w:line="360" w:lineRule="auto"/>
        <w:ind w:firstLine="357"/>
        <w:jc w:val="center"/>
        <w:rPr>
          <w:rFonts w:ascii="Times New Roman" w:eastAsia="Calibri" w:hAnsi="Times New Roman" w:cs="Times New Roman"/>
          <w:color w:val="000000"/>
          <w:sz w:val="28"/>
          <w:szCs w:val="28"/>
          <w:lang w:eastAsia="zh-CN"/>
        </w:rPr>
      </w:pPr>
      <w:r w:rsidRPr="00987764">
        <w:rPr>
          <w:rFonts w:ascii="Times New Roman" w:eastAsia="Calibri" w:hAnsi="Times New Roman" w:cs="Times New Roman"/>
          <w:color w:val="000000"/>
          <w:sz w:val="28"/>
          <w:szCs w:val="28"/>
          <w:lang w:eastAsia="zh-CN"/>
        </w:rPr>
        <w:t>II.</w:t>
      </w:r>
      <w:r w:rsidRPr="00987764">
        <w:rPr>
          <w:rFonts w:ascii="Times New Roman" w:eastAsia="Calibri" w:hAnsi="Times New Roman" w:cs="Times New Roman"/>
          <w:color w:val="000000"/>
          <w:sz w:val="28"/>
          <w:szCs w:val="28"/>
          <w:lang w:eastAsia="zh-CN"/>
        </w:rPr>
        <w:tab/>
        <w:t>С</w:t>
      </w:r>
      <w:r w:rsidRPr="00987764">
        <w:rPr>
          <w:rFonts w:ascii="Times New Roman" w:eastAsia="Calibri" w:hAnsi="Times New Roman" w:cs="Times New Roman"/>
          <w:color w:val="000000"/>
          <w:sz w:val="28"/>
          <w:szCs w:val="28"/>
          <w:vertAlign w:val="subscript"/>
          <w:lang w:eastAsia="zh-CN"/>
        </w:rPr>
        <w:t>ВІД</w:t>
      </w:r>
      <w:r w:rsidRPr="00987764">
        <w:rPr>
          <w:rFonts w:ascii="Times New Roman" w:eastAsia="Calibri" w:hAnsi="Times New Roman" w:cs="Times New Roman"/>
          <w:color w:val="000000"/>
          <w:sz w:val="28"/>
          <w:szCs w:val="28"/>
          <w:lang w:eastAsia="zh-CN"/>
        </w:rPr>
        <w:t xml:space="preserve"> = </w:t>
      </w:r>
      <w:r w:rsidRPr="00987764">
        <w:rPr>
          <w:rFonts w:ascii="Times New Roman" w:eastAsia="Calibri" w:hAnsi="Times New Roman" w:cs="Times New Roman"/>
          <w:snapToGrid w:val="0"/>
          <w:color w:val="000000"/>
          <w:sz w:val="28"/>
          <w:szCs w:val="28"/>
          <w:lang w:eastAsia="zh-CN"/>
        </w:rPr>
        <w:t>С</w:t>
      </w:r>
      <w:r w:rsidRPr="00987764">
        <w:rPr>
          <w:rFonts w:ascii="Times New Roman" w:eastAsia="Calibri" w:hAnsi="Times New Roman" w:cs="Times New Roman"/>
          <w:snapToGrid w:val="0"/>
          <w:color w:val="000000"/>
          <w:sz w:val="28"/>
          <w:szCs w:val="28"/>
          <w:vertAlign w:val="subscript"/>
          <w:lang w:eastAsia="zh-CN"/>
        </w:rPr>
        <w:t xml:space="preserve">ЗП </w:t>
      </w:r>
      <w:r w:rsidRPr="00987764">
        <w:rPr>
          <w:rFonts w:ascii="Cambria Math" w:eastAsia="Calibri" w:hAnsi="Cambria Math" w:cs="Cambria Math"/>
          <w:snapToGrid w:val="0"/>
          <w:color w:val="000000"/>
          <w:sz w:val="28"/>
          <w:szCs w:val="28"/>
          <w:lang w:eastAsia="zh-CN"/>
        </w:rPr>
        <w:t>⋅</w:t>
      </w:r>
      <w:r w:rsidRPr="00987764">
        <w:rPr>
          <w:rFonts w:ascii="Times New Roman" w:eastAsia="Calibri" w:hAnsi="Times New Roman" w:cs="Times New Roman"/>
          <w:snapToGrid w:val="0"/>
          <w:color w:val="000000"/>
          <w:sz w:val="28"/>
          <w:szCs w:val="28"/>
          <w:lang w:eastAsia="zh-CN"/>
        </w:rPr>
        <w:t xml:space="preserve"> 0.22 = </w:t>
      </w:r>
      <w:r w:rsidR="00CC073A" w:rsidRPr="00363DCE">
        <w:rPr>
          <w:rFonts w:ascii="Times New Roman" w:eastAsia="Calibri" w:hAnsi="Times New Roman" w:cs="Times New Roman"/>
          <w:color w:val="000000"/>
          <w:sz w:val="28"/>
          <w:szCs w:val="28"/>
          <w:lang w:eastAsia="zh-CN"/>
        </w:rPr>
        <w:t>202884</w:t>
      </w:r>
      <w:r w:rsidR="00CC073A" w:rsidRPr="00987764">
        <w:rPr>
          <w:rFonts w:ascii="Times New Roman" w:eastAsia="Calibri" w:hAnsi="Times New Roman" w:cs="Times New Roman"/>
          <w:color w:val="000000"/>
          <w:sz w:val="28"/>
          <w:szCs w:val="28"/>
          <w:lang w:eastAsia="zh-CN"/>
        </w:rPr>
        <w:t>,</w:t>
      </w:r>
      <w:r w:rsidR="00CC073A" w:rsidRPr="00363DCE">
        <w:rPr>
          <w:rFonts w:ascii="Times New Roman" w:eastAsia="Calibri" w:hAnsi="Times New Roman" w:cs="Times New Roman"/>
          <w:color w:val="000000"/>
          <w:sz w:val="28"/>
          <w:szCs w:val="28"/>
          <w:lang w:eastAsia="zh-CN"/>
        </w:rPr>
        <w:t>10</w:t>
      </w:r>
      <w:r w:rsidR="00CC073A" w:rsidRPr="00987764">
        <w:rPr>
          <w:rFonts w:ascii="Times New Roman" w:eastAsia="Calibri" w:hAnsi="Times New Roman" w:cs="Times New Roman"/>
          <w:color w:val="000000"/>
          <w:sz w:val="28"/>
          <w:szCs w:val="28"/>
          <w:lang w:eastAsia="zh-CN"/>
        </w:rPr>
        <w:t xml:space="preserve"> </w:t>
      </w:r>
      <w:r w:rsidRPr="00987764">
        <w:rPr>
          <w:rFonts w:ascii="Cambria Math" w:eastAsia="Calibri" w:hAnsi="Cambria Math" w:cs="Cambria Math"/>
          <w:color w:val="000000"/>
          <w:sz w:val="28"/>
          <w:szCs w:val="28"/>
          <w:lang w:eastAsia="zh-CN"/>
        </w:rPr>
        <w:t>⋅</w:t>
      </w:r>
      <w:r w:rsidRPr="00987764">
        <w:rPr>
          <w:rFonts w:ascii="Times New Roman" w:eastAsia="Calibri" w:hAnsi="Times New Roman" w:cs="Times New Roman"/>
          <w:color w:val="000000"/>
          <w:sz w:val="28"/>
          <w:szCs w:val="28"/>
          <w:lang w:eastAsia="zh-CN"/>
        </w:rPr>
        <w:t xml:space="preserve"> 0.22 = </w:t>
      </w:r>
      <w:r w:rsidR="00CC073A" w:rsidRPr="00363DCE">
        <w:rPr>
          <w:rFonts w:ascii="Times New Roman" w:eastAsia="Calibri" w:hAnsi="Times New Roman" w:cs="Times New Roman"/>
          <w:color w:val="000000"/>
          <w:sz w:val="28"/>
          <w:szCs w:val="28"/>
          <w:lang w:eastAsia="zh-CN"/>
        </w:rPr>
        <w:t>44634</w:t>
      </w:r>
      <w:r w:rsidRPr="00987764">
        <w:rPr>
          <w:rFonts w:ascii="Times New Roman" w:eastAsia="Calibri" w:hAnsi="Times New Roman" w:cs="Times New Roman"/>
          <w:color w:val="000000"/>
          <w:sz w:val="28"/>
          <w:szCs w:val="28"/>
          <w:lang w:eastAsia="zh-CN"/>
        </w:rPr>
        <w:t>,</w:t>
      </w:r>
      <w:r w:rsidR="00CC073A" w:rsidRPr="00363DCE">
        <w:rPr>
          <w:rFonts w:ascii="Times New Roman" w:eastAsia="Calibri" w:hAnsi="Times New Roman" w:cs="Times New Roman"/>
          <w:color w:val="000000"/>
          <w:sz w:val="28"/>
          <w:szCs w:val="28"/>
          <w:lang w:eastAsia="zh-CN"/>
        </w:rPr>
        <w:t>50</w:t>
      </w:r>
      <w:r w:rsidRPr="00987764">
        <w:rPr>
          <w:rFonts w:ascii="Times New Roman" w:eastAsia="Calibri" w:hAnsi="Times New Roman" w:cs="Times New Roman"/>
          <w:color w:val="000000"/>
          <w:sz w:val="28"/>
          <w:szCs w:val="28"/>
          <w:lang w:eastAsia="zh-CN"/>
        </w:rPr>
        <w:t xml:space="preserve"> грн.</w:t>
      </w:r>
    </w:p>
    <w:p w14:paraId="70E17BC6" w14:textId="77777777" w:rsidR="00987764" w:rsidRPr="00987764" w:rsidRDefault="00987764" w:rsidP="00987764">
      <w:pPr>
        <w:suppressAutoHyphens/>
        <w:spacing w:line="360" w:lineRule="auto"/>
        <w:ind w:firstLine="709"/>
        <w:jc w:val="both"/>
        <w:rPr>
          <w:rFonts w:ascii="Times New Roman" w:eastAsia="Calibri" w:hAnsi="Times New Roman" w:cs="Times New Roman"/>
          <w:color w:val="000000"/>
          <w:sz w:val="28"/>
          <w:szCs w:val="28"/>
          <w:lang w:eastAsia="zh-CN"/>
        </w:rPr>
      </w:pPr>
    </w:p>
    <w:p w14:paraId="155649D4" w14:textId="77777777" w:rsidR="00987764" w:rsidRPr="00987764" w:rsidRDefault="00987764" w:rsidP="00987764">
      <w:pPr>
        <w:suppressAutoHyphens/>
        <w:spacing w:line="360" w:lineRule="auto"/>
        <w:ind w:firstLine="709"/>
        <w:jc w:val="both"/>
        <w:rPr>
          <w:rFonts w:ascii="Times New Roman" w:eastAsia="Calibri" w:hAnsi="Times New Roman" w:cs="Times New Roman"/>
          <w:sz w:val="28"/>
          <w:szCs w:val="28"/>
          <w:lang w:eastAsia="zh-CN"/>
        </w:rPr>
      </w:pPr>
      <w:r w:rsidRPr="00987764">
        <w:rPr>
          <w:rFonts w:ascii="Times New Roman" w:eastAsia="Calibri" w:hAnsi="Times New Roman" w:cs="Times New Roman"/>
          <w:sz w:val="28"/>
          <w:szCs w:val="28"/>
          <w:lang w:eastAsia="zh-CN"/>
        </w:rPr>
        <w:t>Тепер визначимо витрати на оплату однієї машино-години. (С</w:t>
      </w:r>
      <w:r w:rsidRPr="00987764">
        <w:rPr>
          <w:rFonts w:ascii="Times New Roman" w:eastAsia="Calibri" w:hAnsi="Times New Roman" w:cs="Times New Roman"/>
          <w:sz w:val="28"/>
          <w:szCs w:val="28"/>
          <w:vertAlign w:val="subscript"/>
          <w:lang w:eastAsia="zh-CN"/>
        </w:rPr>
        <w:t>М</w:t>
      </w:r>
      <w:r w:rsidRPr="00987764">
        <w:rPr>
          <w:rFonts w:ascii="Times New Roman" w:eastAsia="Calibri" w:hAnsi="Times New Roman" w:cs="Times New Roman"/>
          <w:sz w:val="28"/>
          <w:szCs w:val="28"/>
          <w:lang w:eastAsia="zh-CN"/>
        </w:rPr>
        <w:t>)</w:t>
      </w:r>
    </w:p>
    <w:p w14:paraId="2A5AF6E6"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color w:val="000000"/>
          <w:sz w:val="28"/>
          <w:szCs w:val="28"/>
          <w:lang w:eastAsia="zh-CN"/>
        </w:rPr>
      </w:pPr>
      <w:r w:rsidRPr="00987764">
        <w:rPr>
          <w:rFonts w:ascii="Times New Roman" w:eastAsia="Calibri" w:hAnsi="Times New Roman" w:cs="Times New Roman"/>
          <w:snapToGrid w:val="0"/>
          <w:sz w:val="28"/>
          <w:szCs w:val="28"/>
          <w:lang w:eastAsia="zh-CN"/>
        </w:rPr>
        <w:t xml:space="preserve">Так як одна ЕОМ обслуговує одного програміста з окладом </w:t>
      </w:r>
      <w:r w:rsidR="00CC073A" w:rsidRPr="00363DCE">
        <w:rPr>
          <w:rFonts w:ascii="Times New Roman" w:eastAsia="Calibri" w:hAnsi="Times New Roman" w:cs="Times New Roman"/>
          <w:snapToGrid w:val="0"/>
          <w:sz w:val="28"/>
          <w:szCs w:val="28"/>
          <w:lang w:val="ru-RU" w:eastAsia="zh-CN"/>
        </w:rPr>
        <w:t>28</w:t>
      </w:r>
      <w:r w:rsidRPr="00987764">
        <w:rPr>
          <w:rFonts w:ascii="Times New Roman" w:eastAsia="Calibri" w:hAnsi="Times New Roman" w:cs="Times New Roman"/>
          <w:snapToGrid w:val="0"/>
          <w:sz w:val="28"/>
          <w:szCs w:val="28"/>
          <w:lang w:eastAsia="zh-CN"/>
        </w:rPr>
        <w:t xml:space="preserve">000 грн., з </w:t>
      </w:r>
      <w:r w:rsidRPr="00987764">
        <w:rPr>
          <w:rFonts w:ascii="Times New Roman" w:eastAsia="Calibri" w:hAnsi="Times New Roman" w:cs="Times New Roman"/>
          <w:snapToGrid w:val="0"/>
          <w:color w:val="000000"/>
          <w:sz w:val="28"/>
          <w:szCs w:val="28"/>
          <w:lang w:eastAsia="zh-CN"/>
        </w:rPr>
        <w:t>коефіцієнтом зайнятості 0,2 то для однієї машини отримаємо:</w:t>
      </w:r>
    </w:p>
    <w:p w14:paraId="7EBEA7D3"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color w:val="000000"/>
          <w:sz w:val="28"/>
          <w:szCs w:val="28"/>
          <w:lang w:eastAsia="zh-CN"/>
        </w:rPr>
      </w:pPr>
    </w:p>
    <w:p w14:paraId="7339346C" w14:textId="77777777" w:rsidR="00987764" w:rsidRPr="00987764" w:rsidRDefault="00987764" w:rsidP="00987764">
      <w:pPr>
        <w:suppressAutoHyphens/>
        <w:spacing w:after="160" w:line="360" w:lineRule="auto"/>
        <w:ind w:firstLine="357"/>
        <w:jc w:val="center"/>
        <w:rPr>
          <w:rFonts w:ascii="Times New Roman" w:eastAsia="Calibri" w:hAnsi="Times New Roman" w:cs="Times New Roman"/>
          <w:snapToGrid w:val="0"/>
          <w:color w:val="000000"/>
          <w:sz w:val="28"/>
          <w:szCs w:val="28"/>
          <w:lang w:eastAsia="zh-CN"/>
        </w:rPr>
      </w:pPr>
      <w:r w:rsidRPr="00987764">
        <w:rPr>
          <w:rFonts w:ascii="Times New Roman" w:eastAsia="Calibri" w:hAnsi="Times New Roman" w:cs="Times New Roman"/>
          <w:snapToGrid w:val="0"/>
          <w:color w:val="000000"/>
          <w:sz w:val="28"/>
          <w:szCs w:val="28"/>
          <w:lang w:eastAsia="zh-CN"/>
        </w:rPr>
        <w:t>С</w:t>
      </w:r>
      <w:r w:rsidRPr="00987764">
        <w:rPr>
          <w:rFonts w:ascii="Times New Roman" w:eastAsia="Calibri" w:hAnsi="Times New Roman" w:cs="Times New Roman"/>
          <w:snapToGrid w:val="0"/>
          <w:color w:val="000000"/>
          <w:sz w:val="28"/>
          <w:szCs w:val="28"/>
          <w:vertAlign w:val="subscript"/>
          <w:lang w:eastAsia="zh-CN"/>
        </w:rPr>
        <w:t xml:space="preserve">Г </w:t>
      </w:r>
      <w:r w:rsidRPr="00987764">
        <w:rPr>
          <w:rFonts w:ascii="Times New Roman" w:eastAsia="Calibri" w:hAnsi="Times New Roman" w:cs="Times New Roman"/>
          <w:snapToGrid w:val="0"/>
          <w:color w:val="000000"/>
          <w:sz w:val="28"/>
          <w:szCs w:val="28"/>
          <w:lang w:eastAsia="zh-CN"/>
        </w:rPr>
        <w:t>= 12</w:t>
      </w:r>
      <w:r w:rsidRPr="00987764">
        <w:rPr>
          <w:rFonts w:ascii="Cambria Math" w:eastAsia="Calibri" w:hAnsi="Cambria Math" w:cs="Cambria Math"/>
          <w:snapToGrid w:val="0"/>
          <w:color w:val="000000"/>
          <w:sz w:val="28"/>
          <w:szCs w:val="28"/>
          <w:lang w:eastAsia="zh-CN"/>
        </w:rPr>
        <w:t>⋅</w:t>
      </w:r>
      <w:r w:rsidRPr="00987764">
        <w:rPr>
          <w:rFonts w:ascii="Times New Roman" w:eastAsia="Calibri" w:hAnsi="Times New Roman" w:cs="Times New Roman"/>
          <w:snapToGrid w:val="0"/>
          <w:color w:val="000000"/>
          <w:sz w:val="28"/>
          <w:szCs w:val="28"/>
          <w:lang w:eastAsia="zh-CN"/>
        </w:rPr>
        <w:t>M</w:t>
      </w:r>
      <w:r w:rsidRPr="00987764">
        <w:rPr>
          <w:rFonts w:ascii="Cambria Math" w:eastAsia="Calibri" w:hAnsi="Cambria Math" w:cs="Cambria Math"/>
          <w:snapToGrid w:val="0"/>
          <w:color w:val="000000"/>
          <w:sz w:val="28"/>
          <w:szCs w:val="28"/>
          <w:lang w:eastAsia="zh-CN"/>
        </w:rPr>
        <w:t>⋅</w:t>
      </w:r>
      <w:r w:rsidRPr="00987764">
        <w:rPr>
          <w:rFonts w:ascii="Times New Roman" w:eastAsia="Calibri" w:hAnsi="Times New Roman" w:cs="Times New Roman"/>
          <w:snapToGrid w:val="0"/>
          <w:color w:val="000000"/>
          <w:sz w:val="28"/>
          <w:szCs w:val="28"/>
          <w:lang w:eastAsia="zh-CN"/>
        </w:rPr>
        <w:t>K</w:t>
      </w:r>
      <w:r w:rsidRPr="00987764">
        <w:rPr>
          <w:rFonts w:ascii="Times New Roman" w:eastAsia="Calibri" w:hAnsi="Times New Roman" w:cs="Times New Roman"/>
          <w:snapToGrid w:val="0"/>
          <w:color w:val="000000"/>
          <w:sz w:val="28"/>
          <w:szCs w:val="28"/>
          <w:vertAlign w:val="subscript"/>
          <w:lang w:eastAsia="zh-CN"/>
        </w:rPr>
        <w:t>З</w:t>
      </w:r>
      <w:r w:rsidRPr="00987764">
        <w:rPr>
          <w:rFonts w:ascii="Times New Roman" w:eastAsia="Calibri" w:hAnsi="Times New Roman" w:cs="Times New Roman"/>
          <w:snapToGrid w:val="0"/>
          <w:color w:val="000000"/>
          <w:sz w:val="28"/>
          <w:szCs w:val="28"/>
          <w:lang w:eastAsia="zh-CN"/>
        </w:rPr>
        <w:t xml:space="preserve"> = 12 </w:t>
      </w:r>
      <w:r w:rsidRPr="00987764">
        <w:rPr>
          <w:rFonts w:ascii="Cambria Math" w:eastAsia="Calibri" w:hAnsi="Cambria Math" w:cs="Cambria Math"/>
          <w:snapToGrid w:val="0"/>
          <w:color w:val="000000"/>
          <w:sz w:val="28"/>
          <w:szCs w:val="28"/>
          <w:lang w:eastAsia="zh-CN"/>
        </w:rPr>
        <w:t>⋅</w:t>
      </w:r>
      <w:r w:rsidRPr="00987764">
        <w:rPr>
          <w:rFonts w:ascii="Times New Roman" w:eastAsia="Calibri" w:hAnsi="Times New Roman" w:cs="Times New Roman"/>
          <w:snapToGrid w:val="0"/>
          <w:color w:val="000000"/>
          <w:sz w:val="28"/>
          <w:szCs w:val="28"/>
          <w:lang w:eastAsia="zh-CN"/>
        </w:rPr>
        <w:t xml:space="preserve"> </w:t>
      </w:r>
      <w:r w:rsidR="00CC073A" w:rsidRPr="00363DCE">
        <w:rPr>
          <w:rFonts w:ascii="Times New Roman" w:eastAsia="Calibri" w:hAnsi="Times New Roman" w:cs="Times New Roman"/>
          <w:snapToGrid w:val="0"/>
          <w:color w:val="000000"/>
          <w:sz w:val="28"/>
          <w:szCs w:val="28"/>
          <w:lang w:eastAsia="zh-CN"/>
        </w:rPr>
        <w:t>28</w:t>
      </w:r>
      <w:r w:rsidRPr="00987764">
        <w:rPr>
          <w:rFonts w:ascii="Times New Roman" w:eastAsia="Calibri" w:hAnsi="Times New Roman" w:cs="Times New Roman"/>
          <w:snapToGrid w:val="0"/>
          <w:color w:val="000000"/>
          <w:sz w:val="28"/>
          <w:szCs w:val="28"/>
          <w:lang w:eastAsia="zh-CN"/>
        </w:rPr>
        <w:t xml:space="preserve">000 </w:t>
      </w:r>
      <w:r w:rsidRPr="00987764">
        <w:rPr>
          <w:rFonts w:ascii="Cambria Math" w:eastAsia="Calibri" w:hAnsi="Cambria Math" w:cs="Cambria Math"/>
          <w:snapToGrid w:val="0"/>
          <w:color w:val="000000"/>
          <w:sz w:val="28"/>
          <w:szCs w:val="28"/>
          <w:lang w:eastAsia="zh-CN"/>
        </w:rPr>
        <w:t>⋅</w:t>
      </w:r>
      <w:r w:rsidRPr="00987764">
        <w:rPr>
          <w:rFonts w:ascii="Times New Roman" w:eastAsia="Calibri" w:hAnsi="Times New Roman" w:cs="Times New Roman"/>
          <w:snapToGrid w:val="0"/>
          <w:color w:val="000000"/>
          <w:sz w:val="28"/>
          <w:szCs w:val="28"/>
          <w:lang w:eastAsia="zh-CN"/>
        </w:rPr>
        <w:t xml:space="preserve"> 0,2  =  </w:t>
      </w:r>
      <w:r w:rsidR="00CC073A" w:rsidRPr="00363DCE">
        <w:rPr>
          <w:rFonts w:ascii="Times New Roman" w:eastAsia="Calibri" w:hAnsi="Times New Roman" w:cs="Times New Roman"/>
          <w:snapToGrid w:val="0"/>
          <w:color w:val="000000"/>
          <w:sz w:val="28"/>
          <w:szCs w:val="28"/>
          <w:lang w:eastAsia="zh-CN"/>
        </w:rPr>
        <w:t>67200</w:t>
      </w:r>
      <w:r w:rsidRPr="00987764">
        <w:rPr>
          <w:rFonts w:ascii="Times New Roman" w:eastAsia="Calibri" w:hAnsi="Times New Roman" w:cs="Times New Roman"/>
          <w:snapToGrid w:val="0"/>
          <w:color w:val="000000"/>
          <w:sz w:val="28"/>
          <w:szCs w:val="28"/>
          <w:lang w:eastAsia="zh-CN"/>
        </w:rPr>
        <w:t xml:space="preserve">   грн.</w:t>
      </w:r>
    </w:p>
    <w:p w14:paraId="749D0D4A"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color w:val="000000"/>
          <w:sz w:val="28"/>
          <w:szCs w:val="28"/>
          <w:lang w:eastAsia="zh-CN"/>
        </w:rPr>
      </w:pPr>
    </w:p>
    <w:p w14:paraId="4813CC0A"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sz w:val="28"/>
          <w:szCs w:val="28"/>
          <w:lang w:eastAsia="zh-CN"/>
        </w:rPr>
      </w:pPr>
      <w:r w:rsidRPr="00987764">
        <w:rPr>
          <w:rFonts w:ascii="Times New Roman" w:eastAsia="Calibri" w:hAnsi="Times New Roman" w:cs="Times New Roman"/>
          <w:snapToGrid w:val="0"/>
          <w:sz w:val="28"/>
          <w:szCs w:val="28"/>
          <w:lang w:eastAsia="zh-CN"/>
        </w:rPr>
        <w:t>З урахуванням додаткової заробітної плати:</w:t>
      </w:r>
    </w:p>
    <w:p w14:paraId="3A8774B9" w14:textId="77777777" w:rsidR="00987764" w:rsidRPr="00987764" w:rsidRDefault="00987764" w:rsidP="00987764">
      <w:pPr>
        <w:suppressAutoHyphens/>
        <w:spacing w:line="360" w:lineRule="auto"/>
        <w:ind w:firstLine="709"/>
        <w:jc w:val="both"/>
        <w:rPr>
          <w:rFonts w:ascii="Times New Roman" w:eastAsia="Calibri" w:hAnsi="Times New Roman" w:cs="Times New Roman"/>
          <w:snapToGrid w:val="0"/>
          <w:sz w:val="28"/>
          <w:szCs w:val="28"/>
          <w:lang w:eastAsia="zh-CN"/>
        </w:rPr>
      </w:pPr>
    </w:p>
    <w:p w14:paraId="7995B5EB" w14:textId="77777777" w:rsidR="00987764" w:rsidRPr="00987764" w:rsidRDefault="00987764" w:rsidP="00987764">
      <w:pPr>
        <w:suppressAutoHyphens/>
        <w:spacing w:after="160" w:line="360" w:lineRule="auto"/>
        <w:ind w:left="709" w:firstLine="357"/>
        <w:jc w:val="center"/>
        <w:rPr>
          <w:rFonts w:ascii="Times New Roman" w:eastAsia="Calibri" w:hAnsi="Times New Roman" w:cs="Times New Roman"/>
          <w:snapToGrid w:val="0"/>
          <w:sz w:val="28"/>
          <w:szCs w:val="28"/>
          <w:lang w:eastAsia="zh-CN"/>
        </w:rPr>
      </w:pPr>
      <w:r w:rsidRPr="00987764">
        <w:rPr>
          <w:rFonts w:ascii="Times New Roman" w:eastAsia="Calibri" w:hAnsi="Times New Roman" w:cs="Times New Roman"/>
          <w:snapToGrid w:val="0"/>
          <w:sz w:val="28"/>
          <w:szCs w:val="28"/>
          <w:lang w:eastAsia="zh-CN"/>
        </w:rPr>
        <w:t>С</w:t>
      </w:r>
      <w:r w:rsidRPr="00987764">
        <w:rPr>
          <w:rFonts w:ascii="Times New Roman" w:eastAsia="Calibri" w:hAnsi="Times New Roman" w:cs="Times New Roman"/>
          <w:snapToGrid w:val="0"/>
          <w:sz w:val="28"/>
          <w:szCs w:val="28"/>
          <w:vertAlign w:val="subscript"/>
          <w:lang w:eastAsia="zh-CN"/>
        </w:rPr>
        <w:t xml:space="preserve">ЗП </w:t>
      </w:r>
      <w:r w:rsidRPr="00987764">
        <w:rPr>
          <w:rFonts w:ascii="Times New Roman" w:eastAsia="Calibri" w:hAnsi="Times New Roman" w:cs="Times New Roman"/>
          <w:snapToGrid w:val="0"/>
          <w:sz w:val="28"/>
          <w:szCs w:val="28"/>
          <w:lang w:eastAsia="zh-CN"/>
        </w:rPr>
        <w:t>=С</w:t>
      </w:r>
      <w:r w:rsidRPr="00987764">
        <w:rPr>
          <w:rFonts w:ascii="Times New Roman" w:eastAsia="Calibri" w:hAnsi="Times New Roman" w:cs="Times New Roman"/>
          <w:snapToGrid w:val="0"/>
          <w:sz w:val="28"/>
          <w:szCs w:val="28"/>
          <w:vertAlign w:val="subscript"/>
          <w:lang w:eastAsia="zh-CN"/>
        </w:rPr>
        <w:t>Г</w:t>
      </w:r>
      <w:r w:rsidRPr="00987764">
        <w:rPr>
          <w:rFonts w:ascii="Cambria Math" w:eastAsia="Calibri" w:hAnsi="Cambria Math" w:cs="Cambria Math"/>
          <w:snapToGrid w:val="0"/>
          <w:sz w:val="28"/>
          <w:szCs w:val="28"/>
          <w:lang w:eastAsia="zh-CN"/>
        </w:rPr>
        <w:t>⋅</w:t>
      </w:r>
      <w:r w:rsidRPr="00987764">
        <w:rPr>
          <w:rFonts w:ascii="Times New Roman" w:eastAsia="Calibri" w:hAnsi="Times New Roman" w:cs="Times New Roman"/>
          <w:snapToGrid w:val="0"/>
          <w:sz w:val="28"/>
          <w:szCs w:val="28"/>
          <w:lang w:eastAsia="zh-CN"/>
        </w:rPr>
        <w:t xml:space="preserve"> (1+ K</w:t>
      </w:r>
      <w:r w:rsidRPr="00987764">
        <w:rPr>
          <w:rFonts w:ascii="Times New Roman" w:eastAsia="Calibri" w:hAnsi="Times New Roman" w:cs="Times New Roman"/>
          <w:snapToGrid w:val="0"/>
          <w:sz w:val="28"/>
          <w:szCs w:val="28"/>
          <w:vertAlign w:val="subscript"/>
          <w:lang w:eastAsia="zh-CN"/>
        </w:rPr>
        <w:t>З</w:t>
      </w:r>
      <w:r w:rsidRPr="00987764">
        <w:rPr>
          <w:rFonts w:ascii="Times New Roman" w:eastAsia="Calibri" w:hAnsi="Times New Roman" w:cs="Times New Roman"/>
          <w:snapToGrid w:val="0"/>
          <w:color w:val="000000"/>
          <w:sz w:val="28"/>
          <w:szCs w:val="28"/>
          <w:lang w:eastAsia="zh-CN"/>
        </w:rPr>
        <w:t xml:space="preserve">) = </w:t>
      </w:r>
      <w:r w:rsidR="00CC073A" w:rsidRPr="00363DCE">
        <w:rPr>
          <w:rFonts w:ascii="Times New Roman" w:eastAsia="Calibri" w:hAnsi="Times New Roman" w:cs="Times New Roman"/>
          <w:snapToGrid w:val="0"/>
          <w:color w:val="000000"/>
          <w:sz w:val="28"/>
          <w:szCs w:val="28"/>
          <w:lang w:val="ru-RU" w:eastAsia="zh-CN"/>
        </w:rPr>
        <w:t>67200</w:t>
      </w:r>
      <w:r w:rsidRPr="00987764">
        <w:rPr>
          <w:rFonts w:ascii="Times New Roman" w:eastAsia="Calibri" w:hAnsi="Times New Roman" w:cs="Times New Roman"/>
          <w:snapToGrid w:val="0"/>
          <w:color w:val="000000"/>
          <w:sz w:val="28"/>
          <w:szCs w:val="28"/>
          <w:lang w:eastAsia="zh-CN"/>
        </w:rPr>
        <w:t xml:space="preserve"> </w:t>
      </w:r>
      <w:r w:rsidRPr="00987764">
        <w:rPr>
          <w:rFonts w:ascii="Cambria Math" w:eastAsia="Calibri" w:hAnsi="Cambria Math" w:cs="Cambria Math"/>
          <w:snapToGrid w:val="0"/>
          <w:color w:val="000000"/>
          <w:sz w:val="28"/>
          <w:szCs w:val="28"/>
          <w:lang w:eastAsia="zh-CN"/>
        </w:rPr>
        <w:t>⋅</w:t>
      </w:r>
      <w:r w:rsidRPr="00987764">
        <w:rPr>
          <w:rFonts w:ascii="Times New Roman" w:eastAsia="Calibri" w:hAnsi="Times New Roman" w:cs="Times New Roman"/>
          <w:snapToGrid w:val="0"/>
          <w:color w:val="000000"/>
          <w:sz w:val="28"/>
          <w:szCs w:val="28"/>
          <w:lang w:eastAsia="zh-CN"/>
        </w:rPr>
        <w:t xml:space="preserve"> (1 + 0.2)</w:t>
      </w:r>
      <w:r w:rsidRPr="00987764">
        <w:rPr>
          <w:rFonts w:ascii="Times New Roman" w:eastAsia="Calibri" w:hAnsi="Times New Roman" w:cs="Times New Roman"/>
          <w:snapToGrid w:val="0"/>
          <w:color w:val="000000"/>
          <w:sz w:val="28"/>
          <w:szCs w:val="28"/>
          <w:lang w:val="ru-RU" w:eastAsia="zh-CN"/>
        </w:rPr>
        <w:t xml:space="preserve"> </w:t>
      </w:r>
      <w:r w:rsidRPr="00987764">
        <w:rPr>
          <w:rFonts w:ascii="Times New Roman" w:eastAsia="Calibri" w:hAnsi="Times New Roman" w:cs="Times New Roman"/>
          <w:snapToGrid w:val="0"/>
          <w:color w:val="000000"/>
          <w:sz w:val="28"/>
          <w:szCs w:val="28"/>
          <w:lang w:eastAsia="zh-CN"/>
        </w:rPr>
        <w:t>=</w:t>
      </w:r>
      <w:r w:rsidRPr="00987764">
        <w:rPr>
          <w:rFonts w:ascii="Times New Roman" w:eastAsia="Calibri" w:hAnsi="Times New Roman" w:cs="Times New Roman"/>
          <w:snapToGrid w:val="0"/>
          <w:color w:val="000000"/>
          <w:sz w:val="28"/>
          <w:szCs w:val="28"/>
          <w:lang w:val="ru-RU" w:eastAsia="zh-CN"/>
        </w:rPr>
        <w:t xml:space="preserve">  </w:t>
      </w:r>
      <w:r w:rsidR="00CC073A" w:rsidRPr="00363DCE">
        <w:rPr>
          <w:rFonts w:ascii="Times New Roman" w:eastAsia="Calibri" w:hAnsi="Times New Roman" w:cs="Times New Roman"/>
          <w:snapToGrid w:val="0"/>
          <w:color w:val="000000"/>
          <w:sz w:val="28"/>
          <w:szCs w:val="28"/>
          <w:lang w:val="ru-RU" w:eastAsia="zh-CN"/>
        </w:rPr>
        <w:t>80640</w:t>
      </w:r>
      <w:r w:rsidRPr="00987764">
        <w:rPr>
          <w:rFonts w:ascii="Times New Roman" w:eastAsia="Calibri" w:hAnsi="Times New Roman" w:cs="Times New Roman"/>
          <w:snapToGrid w:val="0"/>
          <w:color w:val="000000"/>
          <w:sz w:val="28"/>
          <w:szCs w:val="28"/>
          <w:lang w:eastAsia="zh-CN"/>
        </w:rPr>
        <w:t xml:space="preserve">   </w:t>
      </w:r>
      <w:r w:rsidRPr="00987764">
        <w:rPr>
          <w:rFonts w:ascii="Times New Roman" w:eastAsia="Calibri" w:hAnsi="Times New Roman" w:cs="Times New Roman"/>
          <w:snapToGrid w:val="0"/>
          <w:sz w:val="28"/>
          <w:szCs w:val="28"/>
          <w:lang w:eastAsia="zh-CN"/>
        </w:rPr>
        <w:t>грн.</w:t>
      </w:r>
    </w:p>
    <w:p w14:paraId="7F70FAF8"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lastRenderedPageBreak/>
        <w:t xml:space="preserve">Відрахування </w:t>
      </w:r>
      <w:r w:rsidRPr="00CC073A">
        <w:rPr>
          <w:rFonts w:ascii="Times New Roman" w:eastAsia="Calibri" w:hAnsi="Times New Roman" w:cs="Times New Roman"/>
          <w:sz w:val="28"/>
          <w:szCs w:val="28"/>
          <w:lang w:eastAsia="zh-CN"/>
        </w:rPr>
        <w:t>на соціальний внесок</w:t>
      </w:r>
      <w:r w:rsidRPr="00CC073A">
        <w:rPr>
          <w:rFonts w:ascii="Times New Roman" w:eastAsia="Calibri" w:hAnsi="Times New Roman" w:cs="Times New Roman"/>
          <w:snapToGrid w:val="0"/>
          <w:sz w:val="28"/>
          <w:szCs w:val="28"/>
          <w:lang w:eastAsia="zh-CN"/>
        </w:rPr>
        <w:t>:</w:t>
      </w:r>
    </w:p>
    <w:p w14:paraId="2C58ED03"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6A895BBD" w14:textId="77777777" w:rsidR="00CC073A" w:rsidRPr="00CC073A" w:rsidRDefault="00CC073A" w:rsidP="00CC073A">
      <w:pPr>
        <w:suppressAutoHyphens/>
        <w:spacing w:after="160" w:line="360" w:lineRule="auto"/>
        <w:ind w:firstLine="357"/>
        <w:jc w:val="center"/>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С</w:t>
      </w:r>
      <w:r w:rsidRPr="00CC073A">
        <w:rPr>
          <w:rFonts w:ascii="Times New Roman" w:eastAsia="Calibri" w:hAnsi="Times New Roman" w:cs="Times New Roman"/>
          <w:snapToGrid w:val="0"/>
          <w:sz w:val="28"/>
          <w:szCs w:val="28"/>
          <w:vertAlign w:val="subscript"/>
          <w:lang w:eastAsia="zh-CN"/>
        </w:rPr>
        <w:t>ВІД</w:t>
      </w:r>
      <w:r w:rsidRPr="00CC073A">
        <w:rPr>
          <w:rFonts w:ascii="Times New Roman" w:eastAsia="Calibri" w:hAnsi="Times New Roman" w:cs="Times New Roman"/>
          <w:snapToGrid w:val="0"/>
          <w:sz w:val="28"/>
          <w:szCs w:val="28"/>
          <w:lang w:eastAsia="zh-CN"/>
        </w:rPr>
        <w:t xml:space="preserve">= </w:t>
      </w:r>
      <w:r w:rsidRPr="00CC073A">
        <w:rPr>
          <w:rFonts w:ascii="Times New Roman" w:eastAsia="Calibri" w:hAnsi="Times New Roman" w:cs="Times New Roman"/>
          <w:snapToGrid w:val="0"/>
          <w:color w:val="000000"/>
          <w:sz w:val="28"/>
          <w:szCs w:val="28"/>
          <w:lang w:eastAsia="zh-CN"/>
        </w:rPr>
        <w:t>С</w:t>
      </w:r>
      <w:r w:rsidRPr="00CC073A">
        <w:rPr>
          <w:rFonts w:ascii="Times New Roman" w:eastAsia="Calibri" w:hAnsi="Times New Roman" w:cs="Times New Roman"/>
          <w:snapToGrid w:val="0"/>
          <w:color w:val="000000"/>
          <w:sz w:val="28"/>
          <w:szCs w:val="28"/>
          <w:vertAlign w:val="subscript"/>
          <w:lang w:eastAsia="zh-CN"/>
        </w:rPr>
        <w:t xml:space="preserve">ЗП </w:t>
      </w:r>
      <w:r w:rsidRPr="00CC073A">
        <w:rPr>
          <w:rFonts w:ascii="Cambria Math" w:eastAsia="Calibri" w:hAnsi="Cambria Math" w:cs="Cambria Math"/>
          <w:snapToGrid w:val="0"/>
          <w:color w:val="000000"/>
          <w:sz w:val="28"/>
          <w:szCs w:val="28"/>
          <w:lang w:eastAsia="zh-CN"/>
        </w:rPr>
        <w:t>⋅</w:t>
      </w:r>
      <w:r w:rsidRPr="00CC073A">
        <w:rPr>
          <w:rFonts w:ascii="Times New Roman" w:eastAsia="Calibri" w:hAnsi="Times New Roman" w:cs="Times New Roman"/>
          <w:snapToGrid w:val="0"/>
          <w:color w:val="000000"/>
          <w:sz w:val="28"/>
          <w:szCs w:val="28"/>
          <w:lang w:eastAsia="zh-CN"/>
        </w:rPr>
        <w:t xml:space="preserve"> 0.22 = </w:t>
      </w:r>
      <w:r w:rsidRPr="00363DCE">
        <w:rPr>
          <w:rFonts w:ascii="Times New Roman" w:eastAsia="Calibri" w:hAnsi="Times New Roman" w:cs="Times New Roman"/>
          <w:snapToGrid w:val="0"/>
          <w:color w:val="000000"/>
          <w:sz w:val="28"/>
          <w:szCs w:val="28"/>
          <w:lang w:eastAsia="zh-CN"/>
        </w:rPr>
        <w:t>80640</w:t>
      </w:r>
      <w:r w:rsidRPr="00CC073A">
        <w:rPr>
          <w:rFonts w:ascii="Cambria Math" w:eastAsia="Calibri" w:hAnsi="Cambria Math" w:cs="Cambria Math"/>
          <w:snapToGrid w:val="0"/>
          <w:color w:val="000000"/>
          <w:sz w:val="28"/>
          <w:szCs w:val="28"/>
          <w:lang w:eastAsia="zh-CN"/>
        </w:rPr>
        <w:t>⋅</w:t>
      </w:r>
      <w:r w:rsidRPr="00CC073A">
        <w:rPr>
          <w:rFonts w:ascii="Times New Roman" w:eastAsia="Calibri" w:hAnsi="Times New Roman" w:cs="Times New Roman"/>
          <w:snapToGrid w:val="0"/>
          <w:color w:val="000000"/>
          <w:sz w:val="28"/>
          <w:szCs w:val="28"/>
          <w:lang w:eastAsia="zh-CN"/>
        </w:rPr>
        <w:t xml:space="preserve"> 0,22 =   1</w:t>
      </w:r>
      <w:r w:rsidRPr="00363DCE">
        <w:rPr>
          <w:rFonts w:ascii="Times New Roman" w:eastAsia="Calibri" w:hAnsi="Times New Roman" w:cs="Times New Roman"/>
          <w:snapToGrid w:val="0"/>
          <w:color w:val="000000"/>
          <w:sz w:val="28"/>
          <w:szCs w:val="28"/>
          <w:lang w:eastAsia="zh-CN"/>
        </w:rPr>
        <w:t>7</w:t>
      </w:r>
      <w:r w:rsidRPr="00CC073A">
        <w:rPr>
          <w:rFonts w:ascii="Times New Roman" w:eastAsia="Calibri" w:hAnsi="Times New Roman" w:cs="Times New Roman"/>
          <w:snapToGrid w:val="0"/>
          <w:color w:val="000000"/>
          <w:sz w:val="28"/>
          <w:szCs w:val="28"/>
          <w:lang w:eastAsia="zh-CN"/>
        </w:rPr>
        <w:t>7</w:t>
      </w:r>
      <w:r w:rsidRPr="00363DCE">
        <w:rPr>
          <w:rFonts w:ascii="Times New Roman" w:eastAsia="Calibri" w:hAnsi="Times New Roman" w:cs="Times New Roman"/>
          <w:snapToGrid w:val="0"/>
          <w:color w:val="000000"/>
          <w:sz w:val="28"/>
          <w:szCs w:val="28"/>
          <w:lang w:eastAsia="zh-CN"/>
        </w:rPr>
        <w:t>40</w:t>
      </w:r>
      <w:r w:rsidRPr="00CC073A">
        <w:rPr>
          <w:rFonts w:ascii="Times New Roman" w:eastAsia="Calibri" w:hAnsi="Times New Roman" w:cs="Times New Roman"/>
          <w:snapToGrid w:val="0"/>
          <w:color w:val="000000"/>
          <w:sz w:val="28"/>
          <w:szCs w:val="28"/>
          <w:lang w:eastAsia="zh-CN"/>
        </w:rPr>
        <w:t>,</w:t>
      </w:r>
      <w:r w:rsidRPr="00363DCE">
        <w:rPr>
          <w:rFonts w:ascii="Times New Roman" w:eastAsia="Calibri" w:hAnsi="Times New Roman" w:cs="Times New Roman"/>
          <w:snapToGrid w:val="0"/>
          <w:color w:val="000000"/>
          <w:sz w:val="28"/>
          <w:szCs w:val="28"/>
          <w:lang w:eastAsia="zh-CN"/>
        </w:rPr>
        <w:t>8</w:t>
      </w:r>
      <w:r w:rsidRPr="00CC073A">
        <w:rPr>
          <w:rFonts w:ascii="Times New Roman" w:eastAsia="Calibri" w:hAnsi="Times New Roman" w:cs="Times New Roman"/>
          <w:snapToGrid w:val="0"/>
          <w:color w:val="000000"/>
          <w:sz w:val="28"/>
          <w:szCs w:val="28"/>
          <w:lang w:eastAsia="zh-CN"/>
        </w:rPr>
        <w:t xml:space="preserve">   </w:t>
      </w:r>
      <w:r w:rsidRPr="00CC073A">
        <w:rPr>
          <w:rFonts w:ascii="Times New Roman" w:eastAsia="Calibri" w:hAnsi="Times New Roman" w:cs="Times New Roman"/>
          <w:snapToGrid w:val="0"/>
          <w:sz w:val="28"/>
          <w:szCs w:val="28"/>
          <w:lang w:eastAsia="zh-CN"/>
        </w:rPr>
        <w:t>грн.</w:t>
      </w:r>
    </w:p>
    <w:p w14:paraId="32913EB9"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0920099D"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 xml:space="preserve">Амортизаційні відрахування розраховуємо при амортизації 25% та вартості ЕОМ </w:t>
      </w:r>
      <w:r w:rsidRPr="00CC073A">
        <w:rPr>
          <w:rFonts w:ascii="Times New Roman" w:eastAsia="Calibri" w:hAnsi="Times New Roman" w:cs="Times New Roman"/>
          <w:snapToGrid w:val="0"/>
          <w:color w:val="000000"/>
          <w:sz w:val="28"/>
          <w:szCs w:val="28"/>
          <w:lang w:eastAsia="zh-CN"/>
        </w:rPr>
        <w:t>– 2</w:t>
      </w:r>
      <w:r w:rsidRPr="00363DCE">
        <w:rPr>
          <w:rFonts w:ascii="Times New Roman" w:eastAsia="Calibri" w:hAnsi="Times New Roman" w:cs="Times New Roman"/>
          <w:snapToGrid w:val="0"/>
          <w:color w:val="000000"/>
          <w:sz w:val="28"/>
          <w:szCs w:val="28"/>
          <w:lang w:eastAsia="zh-CN"/>
        </w:rPr>
        <w:t>5</w:t>
      </w:r>
      <w:r w:rsidRPr="00CC073A">
        <w:rPr>
          <w:rFonts w:ascii="Times New Roman" w:eastAsia="Calibri" w:hAnsi="Times New Roman" w:cs="Times New Roman"/>
          <w:snapToGrid w:val="0"/>
          <w:color w:val="000000"/>
          <w:sz w:val="28"/>
          <w:szCs w:val="28"/>
          <w:lang w:eastAsia="zh-CN"/>
        </w:rPr>
        <w:t>000 грн</w:t>
      </w:r>
      <w:r w:rsidRPr="00CC073A">
        <w:rPr>
          <w:rFonts w:ascii="Times New Roman" w:eastAsia="Calibri" w:hAnsi="Times New Roman" w:cs="Times New Roman"/>
          <w:snapToGrid w:val="0"/>
          <w:sz w:val="28"/>
          <w:szCs w:val="28"/>
          <w:lang w:eastAsia="zh-CN"/>
        </w:rPr>
        <w:t>.</w:t>
      </w:r>
    </w:p>
    <w:p w14:paraId="2D1D8DAC"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61D0DDD1" w14:textId="77777777" w:rsidR="00CC073A" w:rsidRPr="00CC073A" w:rsidRDefault="00CC073A" w:rsidP="00CC073A">
      <w:pPr>
        <w:suppressAutoHyphens/>
        <w:spacing w:after="160" w:line="360" w:lineRule="auto"/>
        <w:ind w:firstLine="357"/>
        <w:jc w:val="center"/>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С</w:t>
      </w:r>
      <w:r w:rsidRPr="00CC073A">
        <w:rPr>
          <w:rFonts w:ascii="Times New Roman" w:eastAsia="Calibri" w:hAnsi="Times New Roman" w:cs="Times New Roman"/>
          <w:snapToGrid w:val="0"/>
          <w:sz w:val="28"/>
          <w:szCs w:val="28"/>
          <w:vertAlign w:val="subscript"/>
          <w:lang w:eastAsia="zh-CN"/>
        </w:rPr>
        <w:t xml:space="preserve">А </w:t>
      </w:r>
      <w:r w:rsidRPr="00CC073A">
        <w:rPr>
          <w:rFonts w:ascii="Times New Roman" w:eastAsia="Calibri" w:hAnsi="Times New Roman" w:cs="Times New Roman"/>
          <w:snapToGrid w:val="0"/>
          <w:sz w:val="28"/>
          <w:szCs w:val="28"/>
          <w:lang w:eastAsia="zh-CN"/>
        </w:rPr>
        <w:t>= К</w:t>
      </w:r>
      <w:r w:rsidRPr="00CC073A">
        <w:rPr>
          <w:rFonts w:ascii="Times New Roman" w:eastAsia="Calibri" w:hAnsi="Times New Roman" w:cs="Times New Roman"/>
          <w:snapToGrid w:val="0"/>
          <w:sz w:val="28"/>
          <w:szCs w:val="28"/>
          <w:vertAlign w:val="subscript"/>
          <w:lang w:eastAsia="zh-CN"/>
        </w:rPr>
        <w:t>ТМ</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 K</w:t>
      </w:r>
      <w:r w:rsidRPr="00CC073A">
        <w:rPr>
          <w:rFonts w:ascii="Times New Roman" w:eastAsia="Calibri" w:hAnsi="Times New Roman" w:cs="Times New Roman"/>
          <w:snapToGrid w:val="0"/>
          <w:sz w:val="28"/>
          <w:szCs w:val="28"/>
          <w:vertAlign w:val="subscript"/>
          <w:lang w:eastAsia="zh-CN"/>
        </w:rPr>
        <w:t>А</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Ц</w:t>
      </w:r>
      <w:r w:rsidRPr="00CC073A">
        <w:rPr>
          <w:rFonts w:ascii="Times New Roman" w:eastAsia="Calibri" w:hAnsi="Times New Roman" w:cs="Times New Roman"/>
          <w:snapToGrid w:val="0"/>
          <w:sz w:val="28"/>
          <w:szCs w:val="28"/>
          <w:vertAlign w:val="subscript"/>
          <w:lang w:eastAsia="zh-CN"/>
        </w:rPr>
        <w:t>ПР</w:t>
      </w:r>
      <w:r w:rsidRPr="00CC073A">
        <w:rPr>
          <w:rFonts w:ascii="Times New Roman" w:eastAsia="Calibri" w:hAnsi="Times New Roman" w:cs="Times New Roman"/>
          <w:snapToGrid w:val="0"/>
          <w:sz w:val="28"/>
          <w:szCs w:val="28"/>
          <w:lang w:eastAsia="zh-CN"/>
        </w:rPr>
        <w:t xml:space="preserve"> = 1.2 </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 0.</w:t>
      </w:r>
      <w:r w:rsidRPr="00CC073A">
        <w:rPr>
          <w:rFonts w:ascii="Times New Roman" w:eastAsia="Calibri" w:hAnsi="Times New Roman" w:cs="Times New Roman"/>
          <w:snapToGrid w:val="0"/>
          <w:color w:val="000000"/>
          <w:sz w:val="28"/>
          <w:szCs w:val="28"/>
          <w:lang w:eastAsia="zh-CN"/>
        </w:rPr>
        <w:t xml:space="preserve">25 </w:t>
      </w:r>
      <w:r w:rsidRPr="00CC073A">
        <w:rPr>
          <w:rFonts w:ascii="Cambria Math" w:eastAsia="Calibri" w:hAnsi="Cambria Math" w:cs="Cambria Math"/>
          <w:snapToGrid w:val="0"/>
          <w:color w:val="000000"/>
          <w:sz w:val="28"/>
          <w:szCs w:val="28"/>
          <w:lang w:eastAsia="zh-CN"/>
        </w:rPr>
        <w:t>⋅</w:t>
      </w:r>
      <w:r w:rsidRPr="00CC073A">
        <w:rPr>
          <w:rFonts w:ascii="Times New Roman" w:eastAsia="Calibri" w:hAnsi="Times New Roman" w:cs="Times New Roman"/>
          <w:snapToGrid w:val="0"/>
          <w:color w:val="000000"/>
          <w:sz w:val="28"/>
          <w:szCs w:val="28"/>
          <w:lang w:eastAsia="zh-CN"/>
        </w:rPr>
        <w:t xml:space="preserve"> 2</w:t>
      </w:r>
      <w:r w:rsidRPr="00363DCE">
        <w:rPr>
          <w:rFonts w:ascii="Times New Roman" w:eastAsia="Calibri" w:hAnsi="Times New Roman" w:cs="Times New Roman"/>
          <w:snapToGrid w:val="0"/>
          <w:color w:val="000000"/>
          <w:sz w:val="28"/>
          <w:szCs w:val="28"/>
          <w:lang w:eastAsia="zh-CN"/>
        </w:rPr>
        <w:t>5</w:t>
      </w:r>
      <w:r w:rsidRPr="00CC073A">
        <w:rPr>
          <w:rFonts w:ascii="Times New Roman" w:eastAsia="Calibri" w:hAnsi="Times New Roman" w:cs="Times New Roman"/>
          <w:snapToGrid w:val="0"/>
          <w:color w:val="000000"/>
          <w:sz w:val="28"/>
          <w:szCs w:val="28"/>
          <w:lang w:eastAsia="zh-CN"/>
        </w:rPr>
        <w:t xml:space="preserve">000 = </w:t>
      </w:r>
      <w:r w:rsidR="00464813" w:rsidRPr="00363DCE">
        <w:rPr>
          <w:rFonts w:ascii="Times New Roman" w:eastAsia="Calibri" w:hAnsi="Times New Roman" w:cs="Times New Roman"/>
          <w:snapToGrid w:val="0"/>
          <w:color w:val="000000"/>
          <w:sz w:val="28"/>
          <w:szCs w:val="28"/>
          <w:lang w:eastAsia="zh-CN"/>
        </w:rPr>
        <w:t>7500</w:t>
      </w:r>
      <w:r w:rsidRPr="00CC073A">
        <w:rPr>
          <w:rFonts w:ascii="Times New Roman" w:eastAsia="Calibri" w:hAnsi="Times New Roman" w:cs="Times New Roman"/>
          <w:snapToGrid w:val="0"/>
          <w:color w:val="000000"/>
          <w:sz w:val="28"/>
          <w:szCs w:val="28"/>
          <w:lang w:eastAsia="zh-CN"/>
        </w:rPr>
        <w:t xml:space="preserve">  грн</w:t>
      </w:r>
      <w:r w:rsidRPr="00CC073A">
        <w:rPr>
          <w:rFonts w:ascii="Times New Roman" w:eastAsia="Calibri" w:hAnsi="Times New Roman" w:cs="Times New Roman"/>
          <w:snapToGrid w:val="0"/>
          <w:sz w:val="28"/>
          <w:szCs w:val="28"/>
          <w:lang w:eastAsia="zh-CN"/>
        </w:rPr>
        <w:t>.,</w:t>
      </w:r>
    </w:p>
    <w:p w14:paraId="24DA8F11" w14:textId="77777777" w:rsidR="00CC073A" w:rsidRPr="00CC073A" w:rsidRDefault="00CC073A" w:rsidP="00CC073A">
      <w:pPr>
        <w:suppressAutoHyphens/>
        <w:spacing w:line="360" w:lineRule="auto"/>
        <w:jc w:val="both"/>
        <w:rPr>
          <w:rFonts w:ascii="Times New Roman" w:eastAsia="Calibri" w:hAnsi="Times New Roman" w:cs="Times New Roman"/>
          <w:snapToGrid w:val="0"/>
          <w:sz w:val="28"/>
          <w:szCs w:val="28"/>
          <w:lang w:eastAsia="zh-CN"/>
        </w:rPr>
      </w:pPr>
    </w:p>
    <w:p w14:paraId="6FAF477B" w14:textId="77777777" w:rsidR="00CC073A" w:rsidRPr="00CC073A" w:rsidRDefault="00CC073A" w:rsidP="00CC073A">
      <w:pPr>
        <w:suppressAutoHyphens/>
        <w:spacing w:line="360" w:lineRule="auto"/>
        <w:ind w:left="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де К</w:t>
      </w:r>
      <w:r w:rsidRPr="00CC073A">
        <w:rPr>
          <w:rFonts w:ascii="Times New Roman" w:eastAsia="Calibri" w:hAnsi="Times New Roman" w:cs="Times New Roman"/>
          <w:snapToGrid w:val="0"/>
          <w:sz w:val="28"/>
          <w:szCs w:val="28"/>
          <w:vertAlign w:val="subscript"/>
          <w:lang w:eastAsia="zh-CN"/>
        </w:rPr>
        <w:t>ТМ</w:t>
      </w:r>
      <w:r w:rsidRPr="00CC073A">
        <w:rPr>
          <w:rFonts w:ascii="Times New Roman" w:eastAsia="Calibri" w:hAnsi="Times New Roman" w:cs="Times New Roman"/>
          <w:snapToGrid w:val="0"/>
          <w:sz w:val="28"/>
          <w:szCs w:val="28"/>
          <w:lang w:eastAsia="zh-CN"/>
        </w:rPr>
        <w:t xml:space="preserve">– коефіцієнт, який враховує витрати на транспортування та монтаж приладу у користувача; </w:t>
      </w:r>
    </w:p>
    <w:p w14:paraId="32561E63"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K</w:t>
      </w:r>
      <w:r w:rsidRPr="00CC073A">
        <w:rPr>
          <w:rFonts w:ascii="Times New Roman" w:eastAsia="Calibri" w:hAnsi="Times New Roman" w:cs="Times New Roman"/>
          <w:snapToGrid w:val="0"/>
          <w:sz w:val="28"/>
          <w:szCs w:val="28"/>
          <w:vertAlign w:val="subscript"/>
          <w:lang w:eastAsia="zh-CN"/>
        </w:rPr>
        <w:t>А</w:t>
      </w:r>
      <w:r w:rsidRPr="00CC073A">
        <w:rPr>
          <w:rFonts w:ascii="Times New Roman" w:eastAsia="Calibri" w:hAnsi="Times New Roman" w:cs="Times New Roman"/>
          <w:snapToGrid w:val="0"/>
          <w:sz w:val="28"/>
          <w:szCs w:val="28"/>
          <w:lang w:eastAsia="zh-CN"/>
        </w:rPr>
        <w:t xml:space="preserve">– річна норма амортизації; </w:t>
      </w:r>
    </w:p>
    <w:p w14:paraId="2CD89A9A"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Ц</w:t>
      </w:r>
      <w:r w:rsidRPr="00CC073A">
        <w:rPr>
          <w:rFonts w:ascii="Times New Roman" w:eastAsia="Calibri" w:hAnsi="Times New Roman" w:cs="Times New Roman"/>
          <w:snapToGrid w:val="0"/>
          <w:sz w:val="28"/>
          <w:szCs w:val="28"/>
          <w:vertAlign w:val="subscript"/>
          <w:lang w:eastAsia="zh-CN"/>
        </w:rPr>
        <w:t>ПР</w:t>
      </w:r>
      <w:r w:rsidRPr="00CC073A">
        <w:rPr>
          <w:rFonts w:ascii="Times New Roman" w:eastAsia="Calibri" w:hAnsi="Times New Roman" w:cs="Times New Roman"/>
          <w:snapToGrid w:val="0"/>
          <w:sz w:val="28"/>
          <w:szCs w:val="28"/>
          <w:lang w:eastAsia="zh-CN"/>
        </w:rPr>
        <w:t>– договірна ціна приладу.</w:t>
      </w:r>
    </w:p>
    <w:p w14:paraId="0CAFC93C"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4EC7BA9E"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Витрати на ремонт та профілактику розраховуємо як:</w:t>
      </w:r>
    </w:p>
    <w:p w14:paraId="5F4F2599"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7A62557D" w14:textId="77777777" w:rsidR="00CC073A" w:rsidRPr="00CC073A" w:rsidRDefault="00CC073A" w:rsidP="00CC073A">
      <w:pPr>
        <w:suppressAutoHyphens/>
        <w:spacing w:after="160" w:line="360" w:lineRule="auto"/>
        <w:ind w:firstLine="357"/>
        <w:jc w:val="center"/>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С</w:t>
      </w:r>
      <w:r w:rsidRPr="00CC073A">
        <w:rPr>
          <w:rFonts w:ascii="Times New Roman" w:eastAsia="Calibri" w:hAnsi="Times New Roman" w:cs="Times New Roman"/>
          <w:snapToGrid w:val="0"/>
          <w:sz w:val="28"/>
          <w:szCs w:val="28"/>
          <w:vertAlign w:val="subscript"/>
          <w:lang w:eastAsia="zh-CN"/>
        </w:rPr>
        <w:t xml:space="preserve">Р </w:t>
      </w:r>
      <w:r w:rsidRPr="00CC073A">
        <w:rPr>
          <w:rFonts w:ascii="Times New Roman" w:eastAsia="Calibri" w:hAnsi="Times New Roman" w:cs="Times New Roman"/>
          <w:snapToGrid w:val="0"/>
          <w:sz w:val="28"/>
          <w:szCs w:val="28"/>
          <w:lang w:eastAsia="zh-CN"/>
        </w:rPr>
        <w:t>= К</w:t>
      </w:r>
      <w:r w:rsidRPr="00CC073A">
        <w:rPr>
          <w:rFonts w:ascii="Times New Roman" w:eastAsia="Calibri" w:hAnsi="Times New Roman" w:cs="Times New Roman"/>
          <w:snapToGrid w:val="0"/>
          <w:sz w:val="28"/>
          <w:szCs w:val="28"/>
          <w:vertAlign w:val="subscript"/>
          <w:lang w:eastAsia="zh-CN"/>
        </w:rPr>
        <w:t>ТМ</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Ц</w:t>
      </w:r>
      <w:r w:rsidRPr="00CC073A">
        <w:rPr>
          <w:rFonts w:ascii="Times New Roman" w:eastAsia="Calibri" w:hAnsi="Times New Roman" w:cs="Times New Roman"/>
          <w:snapToGrid w:val="0"/>
          <w:sz w:val="28"/>
          <w:szCs w:val="28"/>
          <w:vertAlign w:val="subscript"/>
          <w:lang w:eastAsia="zh-CN"/>
        </w:rPr>
        <w:t>ПР</w:t>
      </w:r>
      <w:r w:rsidRPr="00CC073A">
        <w:rPr>
          <w:rFonts w:ascii="Times New Roman" w:eastAsia="Calibri" w:hAnsi="Times New Roman" w:cs="Times New Roman"/>
          <w:snapToGrid w:val="0"/>
          <w:sz w:val="28"/>
          <w:szCs w:val="28"/>
          <w:lang w:eastAsia="zh-CN"/>
        </w:rPr>
        <w:t xml:space="preserve"> </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 К</w:t>
      </w:r>
      <w:r w:rsidRPr="00CC073A">
        <w:rPr>
          <w:rFonts w:ascii="Times New Roman" w:eastAsia="Calibri" w:hAnsi="Times New Roman" w:cs="Times New Roman"/>
          <w:snapToGrid w:val="0"/>
          <w:sz w:val="28"/>
          <w:szCs w:val="28"/>
          <w:vertAlign w:val="subscript"/>
          <w:lang w:eastAsia="zh-CN"/>
        </w:rPr>
        <w:t>Р</w:t>
      </w:r>
      <w:r w:rsidRPr="00CC073A">
        <w:rPr>
          <w:rFonts w:ascii="Times New Roman" w:eastAsia="Calibri" w:hAnsi="Times New Roman" w:cs="Times New Roman"/>
          <w:snapToGrid w:val="0"/>
          <w:sz w:val="28"/>
          <w:szCs w:val="28"/>
          <w:lang w:eastAsia="zh-CN"/>
        </w:rPr>
        <w:t xml:space="preserve"> = 1.2 </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 2</w:t>
      </w:r>
      <w:r w:rsidR="00464813" w:rsidRPr="00363DCE">
        <w:rPr>
          <w:rFonts w:ascii="Times New Roman" w:eastAsia="Calibri" w:hAnsi="Times New Roman" w:cs="Times New Roman"/>
          <w:snapToGrid w:val="0"/>
          <w:sz w:val="28"/>
          <w:szCs w:val="28"/>
          <w:lang w:eastAsia="zh-CN"/>
        </w:rPr>
        <w:t>5</w:t>
      </w:r>
      <w:r w:rsidRPr="00CC073A">
        <w:rPr>
          <w:rFonts w:ascii="Times New Roman" w:eastAsia="Calibri" w:hAnsi="Times New Roman" w:cs="Times New Roman"/>
          <w:snapToGrid w:val="0"/>
          <w:sz w:val="28"/>
          <w:szCs w:val="28"/>
          <w:lang w:eastAsia="zh-CN"/>
        </w:rPr>
        <w:t xml:space="preserve">000 </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 0.05 = 1</w:t>
      </w:r>
      <w:r w:rsidR="00464813" w:rsidRPr="00363DCE">
        <w:rPr>
          <w:rFonts w:ascii="Times New Roman" w:eastAsia="Calibri" w:hAnsi="Times New Roman" w:cs="Times New Roman"/>
          <w:snapToGrid w:val="0"/>
          <w:sz w:val="28"/>
          <w:szCs w:val="28"/>
          <w:lang w:eastAsia="zh-CN"/>
        </w:rPr>
        <w:t>500</w:t>
      </w:r>
      <w:r w:rsidRPr="00CC073A">
        <w:rPr>
          <w:rFonts w:ascii="Times New Roman" w:eastAsia="Calibri" w:hAnsi="Times New Roman" w:cs="Times New Roman"/>
          <w:snapToGrid w:val="0"/>
          <w:sz w:val="28"/>
          <w:szCs w:val="28"/>
          <w:lang w:eastAsia="zh-CN"/>
        </w:rPr>
        <w:t xml:space="preserve">     грн.,</w:t>
      </w:r>
    </w:p>
    <w:p w14:paraId="2976A6BB"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47E71366"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де К</w:t>
      </w:r>
      <w:r w:rsidRPr="00CC073A">
        <w:rPr>
          <w:rFonts w:ascii="Times New Roman" w:eastAsia="Calibri" w:hAnsi="Times New Roman" w:cs="Times New Roman"/>
          <w:snapToGrid w:val="0"/>
          <w:sz w:val="28"/>
          <w:szCs w:val="28"/>
          <w:vertAlign w:val="subscript"/>
          <w:lang w:eastAsia="zh-CN"/>
        </w:rPr>
        <w:t>Р</w:t>
      </w:r>
      <w:r w:rsidRPr="00CC073A">
        <w:rPr>
          <w:rFonts w:ascii="Times New Roman" w:eastAsia="Calibri" w:hAnsi="Times New Roman" w:cs="Times New Roman"/>
          <w:snapToGrid w:val="0"/>
          <w:sz w:val="28"/>
          <w:szCs w:val="28"/>
          <w:lang w:eastAsia="zh-CN"/>
        </w:rPr>
        <w:t>– відсоток витрат на поточні ремонти.</w:t>
      </w:r>
    </w:p>
    <w:p w14:paraId="06E00421"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Ефективний годинний фонд часу ПК за рік розраховуємо за формулою:</w:t>
      </w:r>
    </w:p>
    <w:p w14:paraId="5B0B11D2"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52B78918" w14:textId="77777777" w:rsidR="00CC073A" w:rsidRPr="00CC073A" w:rsidRDefault="00CC073A" w:rsidP="00CC073A">
      <w:pPr>
        <w:suppressAutoHyphens/>
        <w:spacing w:after="160" w:line="360" w:lineRule="auto"/>
        <w:ind w:firstLine="357"/>
        <w:jc w:val="center"/>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Т</w:t>
      </w:r>
      <w:r w:rsidRPr="00CC073A">
        <w:rPr>
          <w:rFonts w:ascii="Times New Roman" w:eastAsia="Calibri" w:hAnsi="Times New Roman" w:cs="Times New Roman"/>
          <w:snapToGrid w:val="0"/>
          <w:sz w:val="28"/>
          <w:szCs w:val="28"/>
          <w:vertAlign w:val="subscript"/>
          <w:lang w:eastAsia="zh-CN"/>
        </w:rPr>
        <w:t xml:space="preserve">ЕФ  </w:t>
      </w:r>
      <w:r w:rsidRPr="00CC073A">
        <w:rPr>
          <w:rFonts w:ascii="Times New Roman" w:eastAsia="Calibri" w:hAnsi="Times New Roman" w:cs="Times New Roman"/>
          <w:snapToGrid w:val="0"/>
          <w:sz w:val="28"/>
          <w:szCs w:val="28"/>
          <w:lang w:eastAsia="zh-CN"/>
        </w:rPr>
        <w:t>=(Д</w:t>
      </w:r>
      <w:r w:rsidRPr="00CC073A">
        <w:rPr>
          <w:rFonts w:ascii="Times New Roman" w:eastAsia="Calibri" w:hAnsi="Times New Roman" w:cs="Times New Roman"/>
          <w:snapToGrid w:val="0"/>
          <w:sz w:val="28"/>
          <w:szCs w:val="28"/>
          <w:vertAlign w:val="subscript"/>
          <w:lang w:eastAsia="zh-CN"/>
        </w:rPr>
        <w:t>К</w:t>
      </w:r>
      <w:r w:rsidRPr="00CC073A">
        <w:rPr>
          <w:rFonts w:ascii="Times New Roman" w:eastAsia="Calibri" w:hAnsi="Times New Roman" w:cs="Times New Roman"/>
          <w:snapToGrid w:val="0"/>
          <w:sz w:val="28"/>
          <w:szCs w:val="28"/>
          <w:lang w:eastAsia="zh-CN"/>
        </w:rPr>
        <w:t xml:space="preserve"> – Д</w:t>
      </w:r>
      <w:r w:rsidRPr="00CC073A">
        <w:rPr>
          <w:rFonts w:ascii="Times New Roman" w:eastAsia="Calibri" w:hAnsi="Times New Roman" w:cs="Times New Roman"/>
          <w:snapToGrid w:val="0"/>
          <w:sz w:val="28"/>
          <w:szCs w:val="28"/>
          <w:vertAlign w:val="subscript"/>
          <w:lang w:eastAsia="zh-CN"/>
        </w:rPr>
        <w:t>В</w:t>
      </w:r>
      <w:r w:rsidRPr="00CC073A">
        <w:rPr>
          <w:rFonts w:ascii="Times New Roman" w:eastAsia="Calibri" w:hAnsi="Times New Roman" w:cs="Times New Roman"/>
          <w:snapToGrid w:val="0"/>
          <w:sz w:val="28"/>
          <w:szCs w:val="28"/>
          <w:lang w:eastAsia="zh-CN"/>
        </w:rPr>
        <w:t xml:space="preserve"> – Д</w:t>
      </w:r>
      <w:r w:rsidRPr="00CC073A">
        <w:rPr>
          <w:rFonts w:ascii="Times New Roman" w:eastAsia="Calibri" w:hAnsi="Times New Roman" w:cs="Times New Roman"/>
          <w:snapToGrid w:val="0"/>
          <w:sz w:val="28"/>
          <w:szCs w:val="28"/>
          <w:vertAlign w:val="subscript"/>
          <w:lang w:eastAsia="zh-CN"/>
        </w:rPr>
        <w:t>С</w:t>
      </w:r>
      <w:r w:rsidRPr="00CC073A">
        <w:rPr>
          <w:rFonts w:ascii="Times New Roman" w:eastAsia="Calibri" w:hAnsi="Times New Roman" w:cs="Times New Roman"/>
          <w:snapToGrid w:val="0"/>
          <w:sz w:val="28"/>
          <w:szCs w:val="28"/>
          <w:lang w:eastAsia="zh-CN"/>
        </w:rPr>
        <w:t xml:space="preserve"> – Д</w:t>
      </w:r>
      <w:r w:rsidRPr="00CC073A">
        <w:rPr>
          <w:rFonts w:ascii="Times New Roman" w:eastAsia="Calibri" w:hAnsi="Times New Roman" w:cs="Times New Roman"/>
          <w:snapToGrid w:val="0"/>
          <w:sz w:val="28"/>
          <w:szCs w:val="28"/>
          <w:vertAlign w:val="subscript"/>
          <w:lang w:eastAsia="zh-CN"/>
        </w:rPr>
        <w:t>Р</w:t>
      </w:r>
      <w:r w:rsidRPr="00CC073A">
        <w:rPr>
          <w:rFonts w:ascii="Times New Roman" w:eastAsia="Calibri" w:hAnsi="Times New Roman" w:cs="Times New Roman"/>
          <w:snapToGrid w:val="0"/>
          <w:sz w:val="28"/>
          <w:szCs w:val="28"/>
          <w:lang w:eastAsia="zh-CN"/>
        </w:rPr>
        <w:t xml:space="preserve">) </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 t</w:t>
      </w:r>
      <w:r w:rsidRPr="00CC073A">
        <w:rPr>
          <w:rFonts w:ascii="Times New Roman" w:eastAsia="Calibri" w:hAnsi="Times New Roman" w:cs="Times New Roman"/>
          <w:snapToGrid w:val="0"/>
          <w:sz w:val="28"/>
          <w:szCs w:val="28"/>
          <w:vertAlign w:val="subscript"/>
          <w:lang w:eastAsia="zh-CN"/>
        </w:rPr>
        <w:t>З</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 К</w:t>
      </w:r>
      <w:r w:rsidRPr="00CC073A">
        <w:rPr>
          <w:rFonts w:ascii="Times New Roman" w:eastAsia="Calibri" w:hAnsi="Times New Roman" w:cs="Times New Roman"/>
          <w:snapToGrid w:val="0"/>
          <w:sz w:val="28"/>
          <w:szCs w:val="28"/>
          <w:vertAlign w:val="subscript"/>
          <w:lang w:eastAsia="zh-CN"/>
        </w:rPr>
        <w:t>В</w:t>
      </w:r>
      <w:r w:rsidRPr="00CC073A">
        <w:rPr>
          <w:rFonts w:ascii="Times New Roman" w:eastAsia="Calibri" w:hAnsi="Times New Roman" w:cs="Times New Roman"/>
          <w:snapToGrid w:val="0"/>
          <w:sz w:val="28"/>
          <w:szCs w:val="28"/>
          <w:lang w:eastAsia="zh-CN"/>
        </w:rPr>
        <w:t xml:space="preserve"> = (365 – 104 – 8 – 11) </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 8 </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 0.7 =</w:t>
      </w:r>
    </w:p>
    <w:p w14:paraId="66133575" w14:textId="77777777" w:rsidR="00CC073A" w:rsidRPr="00CC073A" w:rsidRDefault="00CC073A" w:rsidP="00CC073A">
      <w:pPr>
        <w:suppressAutoHyphens/>
        <w:spacing w:after="160" w:line="360" w:lineRule="auto"/>
        <w:ind w:firstLine="357"/>
        <w:jc w:val="center"/>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 xml:space="preserve">=   </w:t>
      </w:r>
      <w:r w:rsidRPr="00CC073A">
        <w:rPr>
          <w:rFonts w:ascii="Times New Roman" w:eastAsia="Calibri" w:hAnsi="Times New Roman" w:cs="Times New Roman"/>
          <w:snapToGrid w:val="0"/>
          <w:sz w:val="28"/>
          <w:szCs w:val="28"/>
          <w:lang w:val="ru-RU" w:eastAsia="zh-CN"/>
        </w:rPr>
        <w:t xml:space="preserve">1355,2 </w:t>
      </w:r>
      <w:r w:rsidRPr="00CC073A">
        <w:rPr>
          <w:rFonts w:ascii="Times New Roman" w:eastAsia="Calibri" w:hAnsi="Times New Roman" w:cs="Times New Roman"/>
          <w:snapToGrid w:val="0"/>
          <w:sz w:val="28"/>
          <w:szCs w:val="28"/>
          <w:lang w:eastAsia="zh-CN"/>
        </w:rPr>
        <w:t xml:space="preserve"> години,</w:t>
      </w:r>
    </w:p>
    <w:p w14:paraId="09F6BE3F" w14:textId="77777777" w:rsidR="00CC073A" w:rsidRPr="00CC073A" w:rsidRDefault="00CC073A" w:rsidP="00CC073A">
      <w:pPr>
        <w:suppressAutoHyphens/>
        <w:spacing w:line="360" w:lineRule="auto"/>
        <w:ind w:firstLine="709"/>
        <w:jc w:val="center"/>
        <w:rPr>
          <w:rFonts w:ascii="Times New Roman" w:eastAsia="Calibri" w:hAnsi="Times New Roman" w:cs="Times New Roman"/>
          <w:snapToGrid w:val="0"/>
          <w:color w:val="000000"/>
          <w:sz w:val="28"/>
          <w:szCs w:val="28"/>
          <w:lang w:eastAsia="zh-CN"/>
        </w:rPr>
      </w:pPr>
    </w:p>
    <w:p w14:paraId="59ED2A36"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де Д</w:t>
      </w:r>
      <w:r w:rsidRPr="00CC073A">
        <w:rPr>
          <w:rFonts w:ascii="Times New Roman" w:eastAsia="Calibri" w:hAnsi="Times New Roman" w:cs="Times New Roman"/>
          <w:snapToGrid w:val="0"/>
          <w:sz w:val="28"/>
          <w:szCs w:val="28"/>
          <w:vertAlign w:val="subscript"/>
          <w:lang w:eastAsia="zh-CN"/>
        </w:rPr>
        <w:t>К</w:t>
      </w:r>
      <w:r w:rsidRPr="00CC073A">
        <w:rPr>
          <w:rFonts w:ascii="Times New Roman" w:eastAsia="Calibri" w:hAnsi="Times New Roman" w:cs="Times New Roman"/>
          <w:snapToGrid w:val="0"/>
          <w:sz w:val="28"/>
          <w:szCs w:val="28"/>
          <w:lang w:eastAsia="zh-CN"/>
        </w:rPr>
        <w:t xml:space="preserve"> – календарна кількість днів у році; </w:t>
      </w:r>
    </w:p>
    <w:p w14:paraId="7A7943B6"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Д</w:t>
      </w:r>
      <w:r w:rsidRPr="00CC073A">
        <w:rPr>
          <w:rFonts w:ascii="Times New Roman" w:eastAsia="Calibri" w:hAnsi="Times New Roman" w:cs="Times New Roman"/>
          <w:snapToGrid w:val="0"/>
          <w:sz w:val="28"/>
          <w:szCs w:val="28"/>
          <w:vertAlign w:val="subscript"/>
          <w:lang w:eastAsia="zh-CN"/>
        </w:rPr>
        <w:t>В</w:t>
      </w:r>
      <w:r w:rsidRPr="00CC073A">
        <w:rPr>
          <w:rFonts w:ascii="Times New Roman" w:eastAsia="Calibri" w:hAnsi="Times New Roman" w:cs="Times New Roman"/>
          <w:snapToGrid w:val="0"/>
          <w:sz w:val="28"/>
          <w:szCs w:val="28"/>
          <w:lang w:eastAsia="zh-CN"/>
        </w:rPr>
        <w:t>, Д</w:t>
      </w:r>
      <w:r w:rsidRPr="00CC073A">
        <w:rPr>
          <w:rFonts w:ascii="Times New Roman" w:eastAsia="Calibri" w:hAnsi="Times New Roman" w:cs="Times New Roman"/>
          <w:snapToGrid w:val="0"/>
          <w:sz w:val="28"/>
          <w:szCs w:val="28"/>
          <w:vertAlign w:val="subscript"/>
          <w:lang w:eastAsia="zh-CN"/>
        </w:rPr>
        <w:t>С</w:t>
      </w:r>
      <w:r w:rsidRPr="00CC073A">
        <w:rPr>
          <w:rFonts w:ascii="Times New Roman" w:eastAsia="Calibri" w:hAnsi="Times New Roman" w:cs="Times New Roman"/>
          <w:snapToGrid w:val="0"/>
          <w:sz w:val="28"/>
          <w:szCs w:val="28"/>
          <w:lang w:eastAsia="zh-CN"/>
        </w:rPr>
        <w:t xml:space="preserve"> – відповідно кількість вихідних та святкових днів; </w:t>
      </w:r>
    </w:p>
    <w:p w14:paraId="1927A51D"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Д</w:t>
      </w:r>
      <w:r w:rsidRPr="00CC073A">
        <w:rPr>
          <w:rFonts w:ascii="Times New Roman" w:eastAsia="Calibri" w:hAnsi="Times New Roman" w:cs="Times New Roman"/>
          <w:snapToGrid w:val="0"/>
          <w:sz w:val="28"/>
          <w:szCs w:val="28"/>
          <w:vertAlign w:val="subscript"/>
          <w:lang w:eastAsia="zh-CN"/>
        </w:rPr>
        <w:t>Р</w:t>
      </w:r>
      <w:r w:rsidRPr="00CC073A">
        <w:rPr>
          <w:rFonts w:ascii="Times New Roman" w:eastAsia="Calibri" w:hAnsi="Times New Roman" w:cs="Times New Roman"/>
          <w:snapToGrid w:val="0"/>
          <w:sz w:val="28"/>
          <w:szCs w:val="28"/>
          <w:lang w:eastAsia="zh-CN"/>
        </w:rPr>
        <w:t xml:space="preserve"> – кількість днів планових ремонтів устаткування; </w:t>
      </w:r>
    </w:p>
    <w:p w14:paraId="20F61717"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 xml:space="preserve">t –кількість робочих годин в день; </w:t>
      </w:r>
    </w:p>
    <w:p w14:paraId="1BE080C2"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lastRenderedPageBreak/>
        <w:t>К</w:t>
      </w:r>
      <w:r w:rsidRPr="00CC073A">
        <w:rPr>
          <w:rFonts w:ascii="Times New Roman" w:eastAsia="Calibri" w:hAnsi="Times New Roman" w:cs="Times New Roman"/>
          <w:snapToGrid w:val="0"/>
          <w:sz w:val="28"/>
          <w:szCs w:val="28"/>
          <w:vertAlign w:val="subscript"/>
          <w:lang w:eastAsia="zh-CN"/>
        </w:rPr>
        <w:t>В</w:t>
      </w:r>
      <w:r w:rsidRPr="00CC073A">
        <w:rPr>
          <w:rFonts w:ascii="Times New Roman" w:eastAsia="Calibri" w:hAnsi="Times New Roman" w:cs="Times New Roman"/>
          <w:snapToGrid w:val="0"/>
          <w:sz w:val="28"/>
          <w:szCs w:val="28"/>
          <w:lang w:eastAsia="zh-CN"/>
        </w:rPr>
        <w:t>– коефіцієнт використання приладу у часі протягом зміни.</w:t>
      </w:r>
    </w:p>
    <w:p w14:paraId="0EB85D2F" w14:textId="77777777" w:rsidR="00CC073A" w:rsidRPr="00CC073A" w:rsidRDefault="00CC073A" w:rsidP="00CC073A">
      <w:pPr>
        <w:suppressAutoHyphens/>
        <w:spacing w:line="360" w:lineRule="auto"/>
        <w:ind w:firstLine="426"/>
        <w:jc w:val="both"/>
        <w:rPr>
          <w:rFonts w:ascii="Times New Roman" w:eastAsia="Calibri" w:hAnsi="Times New Roman" w:cs="Times New Roman"/>
          <w:snapToGrid w:val="0"/>
          <w:sz w:val="28"/>
          <w:szCs w:val="28"/>
          <w:lang w:eastAsia="zh-CN"/>
        </w:rPr>
      </w:pPr>
    </w:p>
    <w:p w14:paraId="51DB8B38"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Витрати на оплату електроенергії розраховуємо за формулою:</w:t>
      </w:r>
    </w:p>
    <w:p w14:paraId="6E78D78E"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2CF2583A" w14:textId="77777777" w:rsidR="00CC073A" w:rsidRPr="00CC073A" w:rsidRDefault="00CC073A" w:rsidP="00CC073A">
      <w:pPr>
        <w:suppressAutoHyphens/>
        <w:spacing w:after="160" w:line="360" w:lineRule="auto"/>
        <w:ind w:firstLine="357"/>
        <w:jc w:val="center"/>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С</w:t>
      </w:r>
      <w:r w:rsidRPr="00CC073A">
        <w:rPr>
          <w:rFonts w:ascii="Times New Roman" w:eastAsia="Calibri" w:hAnsi="Times New Roman" w:cs="Times New Roman"/>
          <w:snapToGrid w:val="0"/>
          <w:sz w:val="28"/>
          <w:szCs w:val="28"/>
          <w:vertAlign w:val="subscript"/>
          <w:lang w:eastAsia="zh-CN"/>
        </w:rPr>
        <w:t xml:space="preserve">ЕЛ  </w:t>
      </w:r>
      <w:r w:rsidRPr="00CC073A">
        <w:rPr>
          <w:rFonts w:ascii="Times New Roman" w:eastAsia="Calibri" w:hAnsi="Times New Roman" w:cs="Times New Roman"/>
          <w:snapToGrid w:val="0"/>
          <w:sz w:val="28"/>
          <w:szCs w:val="28"/>
          <w:lang w:eastAsia="zh-CN"/>
        </w:rPr>
        <w:t>= Т</w:t>
      </w:r>
      <w:r w:rsidRPr="00CC073A">
        <w:rPr>
          <w:rFonts w:ascii="Times New Roman" w:eastAsia="Calibri" w:hAnsi="Times New Roman" w:cs="Times New Roman"/>
          <w:snapToGrid w:val="0"/>
          <w:sz w:val="28"/>
          <w:szCs w:val="28"/>
          <w:vertAlign w:val="subscript"/>
          <w:lang w:eastAsia="zh-CN"/>
        </w:rPr>
        <w:t>ЕФ</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 N</w:t>
      </w:r>
      <w:r w:rsidRPr="00CC073A">
        <w:rPr>
          <w:rFonts w:ascii="Times New Roman" w:eastAsia="Calibri" w:hAnsi="Times New Roman" w:cs="Times New Roman"/>
          <w:snapToGrid w:val="0"/>
          <w:sz w:val="28"/>
          <w:szCs w:val="28"/>
          <w:vertAlign w:val="subscript"/>
          <w:lang w:eastAsia="zh-CN"/>
        </w:rPr>
        <w:t>С</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 K</w:t>
      </w:r>
      <w:r w:rsidRPr="00CC073A">
        <w:rPr>
          <w:rFonts w:ascii="Times New Roman" w:eastAsia="Calibri" w:hAnsi="Times New Roman" w:cs="Times New Roman"/>
          <w:snapToGrid w:val="0"/>
          <w:sz w:val="28"/>
          <w:szCs w:val="28"/>
          <w:vertAlign w:val="subscript"/>
          <w:lang w:eastAsia="zh-CN"/>
        </w:rPr>
        <w:t>З</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 Ц</w:t>
      </w:r>
      <w:r w:rsidRPr="00CC073A">
        <w:rPr>
          <w:rFonts w:ascii="Times New Roman" w:eastAsia="Calibri" w:hAnsi="Times New Roman" w:cs="Times New Roman"/>
          <w:snapToGrid w:val="0"/>
          <w:sz w:val="28"/>
          <w:szCs w:val="28"/>
          <w:vertAlign w:val="subscript"/>
          <w:lang w:eastAsia="zh-CN"/>
        </w:rPr>
        <w:t>ЕН</w:t>
      </w:r>
      <w:r w:rsidRPr="00CC073A">
        <w:rPr>
          <w:rFonts w:ascii="Times New Roman" w:eastAsia="Calibri" w:hAnsi="Times New Roman" w:cs="Times New Roman"/>
          <w:snapToGrid w:val="0"/>
          <w:sz w:val="28"/>
          <w:szCs w:val="28"/>
          <w:lang w:eastAsia="zh-CN"/>
        </w:rPr>
        <w:t xml:space="preserve"> = 1355,2 </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 0,</w:t>
      </w:r>
      <w:r w:rsidR="00464813">
        <w:rPr>
          <w:rFonts w:ascii="Times New Roman" w:eastAsia="Calibri" w:hAnsi="Times New Roman" w:cs="Times New Roman"/>
          <w:snapToGrid w:val="0"/>
          <w:sz w:val="28"/>
          <w:szCs w:val="28"/>
          <w:lang w:eastAsia="zh-CN"/>
        </w:rPr>
        <w:t>6</w:t>
      </w:r>
      <w:r w:rsidRPr="00CC073A">
        <w:rPr>
          <w:rFonts w:ascii="Times New Roman" w:eastAsia="Calibri" w:hAnsi="Times New Roman" w:cs="Times New Roman"/>
          <w:snapToGrid w:val="0"/>
          <w:sz w:val="28"/>
          <w:szCs w:val="28"/>
          <w:lang w:eastAsia="zh-CN"/>
        </w:rPr>
        <w:t xml:space="preserve"> </w:t>
      </w:r>
      <w:r w:rsidRPr="00CC073A">
        <w:rPr>
          <w:rFonts w:ascii="Cambria Math" w:eastAsia="Calibri" w:hAnsi="Cambria Math" w:cs="Cambria Math"/>
          <w:sz w:val="28"/>
          <w:szCs w:val="28"/>
          <w:lang w:eastAsia="zh-CN"/>
        </w:rPr>
        <w:t>⋅</w:t>
      </w:r>
      <w:r w:rsidRPr="00CC073A">
        <w:rPr>
          <w:rFonts w:ascii="Times New Roman" w:eastAsia="Calibri" w:hAnsi="Times New Roman" w:cs="Times New Roman"/>
          <w:sz w:val="28"/>
          <w:szCs w:val="28"/>
          <w:lang w:eastAsia="zh-CN"/>
        </w:rPr>
        <w:t xml:space="preserve"> 0,2 </w:t>
      </w:r>
      <w:r w:rsidRPr="00CC073A">
        <w:rPr>
          <w:rFonts w:ascii="Cambria Math" w:eastAsia="Calibri" w:hAnsi="Cambria Math" w:cs="Cambria Math"/>
          <w:snapToGrid w:val="0"/>
          <w:color w:val="000000"/>
          <w:sz w:val="28"/>
          <w:szCs w:val="28"/>
          <w:lang w:eastAsia="zh-CN"/>
        </w:rPr>
        <w:t>⋅</w:t>
      </w:r>
      <w:r w:rsidRPr="00CC073A">
        <w:rPr>
          <w:rFonts w:ascii="Times New Roman" w:eastAsia="Calibri" w:hAnsi="Times New Roman" w:cs="Times New Roman"/>
          <w:snapToGrid w:val="0"/>
          <w:sz w:val="28"/>
          <w:szCs w:val="28"/>
          <w:lang w:eastAsia="zh-CN"/>
        </w:rPr>
        <w:t xml:space="preserve"> 4,86 = </w:t>
      </w:r>
      <w:r w:rsidR="00464813">
        <w:rPr>
          <w:rFonts w:ascii="Times New Roman" w:eastAsia="Calibri" w:hAnsi="Times New Roman" w:cs="Times New Roman"/>
          <w:snapToGrid w:val="0"/>
          <w:color w:val="000000"/>
          <w:sz w:val="28"/>
          <w:szCs w:val="28"/>
          <w:lang w:eastAsia="zh-CN"/>
        </w:rPr>
        <w:t>790,35</w:t>
      </w:r>
      <w:r w:rsidRPr="00CC073A">
        <w:rPr>
          <w:rFonts w:ascii="Times New Roman" w:eastAsia="Calibri" w:hAnsi="Times New Roman" w:cs="Times New Roman"/>
          <w:snapToGrid w:val="0"/>
          <w:color w:val="000000"/>
          <w:sz w:val="28"/>
          <w:szCs w:val="28"/>
          <w:lang w:eastAsia="zh-CN"/>
        </w:rPr>
        <w:t xml:space="preserve"> грн</w:t>
      </w:r>
      <w:r w:rsidRPr="00CC073A">
        <w:rPr>
          <w:rFonts w:ascii="Times New Roman" w:eastAsia="Calibri" w:hAnsi="Times New Roman" w:cs="Times New Roman"/>
          <w:snapToGrid w:val="0"/>
          <w:sz w:val="28"/>
          <w:szCs w:val="28"/>
          <w:lang w:eastAsia="zh-CN"/>
        </w:rPr>
        <w:t>.,</w:t>
      </w:r>
    </w:p>
    <w:p w14:paraId="682F6370" w14:textId="77777777" w:rsidR="00CC073A" w:rsidRPr="00CC073A" w:rsidRDefault="00CC073A" w:rsidP="00CC073A">
      <w:pPr>
        <w:suppressAutoHyphens/>
        <w:spacing w:after="160" w:line="360" w:lineRule="auto"/>
        <w:ind w:firstLine="357"/>
        <w:jc w:val="center"/>
        <w:rPr>
          <w:rFonts w:ascii="Times New Roman" w:eastAsia="Calibri" w:hAnsi="Times New Roman" w:cs="Times New Roman"/>
          <w:snapToGrid w:val="0"/>
          <w:sz w:val="28"/>
          <w:szCs w:val="28"/>
          <w:lang w:eastAsia="zh-CN"/>
        </w:rPr>
      </w:pPr>
    </w:p>
    <w:p w14:paraId="7D06ACA1"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де N</w:t>
      </w:r>
      <w:r w:rsidRPr="00CC073A">
        <w:rPr>
          <w:rFonts w:ascii="Times New Roman" w:eastAsia="Calibri" w:hAnsi="Times New Roman" w:cs="Times New Roman"/>
          <w:snapToGrid w:val="0"/>
          <w:sz w:val="28"/>
          <w:szCs w:val="28"/>
          <w:vertAlign w:val="subscript"/>
          <w:lang w:eastAsia="zh-CN"/>
        </w:rPr>
        <w:t>С</w:t>
      </w:r>
      <w:r w:rsidRPr="00CC073A">
        <w:rPr>
          <w:rFonts w:ascii="Times New Roman" w:eastAsia="Calibri" w:hAnsi="Times New Roman" w:cs="Times New Roman"/>
          <w:snapToGrid w:val="0"/>
          <w:sz w:val="28"/>
          <w:szCs w:val="28"/>
          <w:lang w:eastAsia="zh-CN"/>
        </w:rPr>
        <w:t xml:space="preserve"> – середньо-споживча потужність приладу; </w:t>
      </w:r>
    </w:p>
    <w:p w14:paraId="0419A0BE"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K</w:t>
      </w:r>
      <w:r w:rsidRPr="00CC073A">
        <w:rPr>
          <w:rFonts w:ascii="Times New Roman" w:eastAsia="Calibri" w:hAnsi="Times New Roman" w:cs="Times New Roman"/>
          <w:snapToGrid w:val="0"/>
          <w:sz w:val="28"/>
          <w:szCs w:val="28"/>
          <w:vertAlign w:val="subscript"/>
          <w:lang w:eastAsia="zh-CN"/>
        </w:rPr>
        <w:t>З</w:t>
      </w:r>
      <w:r w:rsidRPr="00CC073A">
        <w:rPr>
          <w:rFonts w:ascii="Times New Roman" w:eastAsia="Calibri" w:hAnsi="Times New Roman" w:cs="Times New Roman"/>
          <w:snapToGrid w:val="0"/>
          <w:sz w:val="28"/>
          <w:szCs w:val="28"/>
          <w:lang w:eastAsia="zh-CN"/>
        </w:rPr>
        <w:t xml:space="preserve">– коефіцієнтом зайнятості приладу; </w:t>
      </w:r>
    </w:p>
    <w:p w14:paraId="66383D10"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Ц</w:t>
      </w:r>
      <w:r w:rsidRPr="00CC073A">
        <w:rPr>
          <w:rFonts w:ascii="Times New Roman" w:eastAsia="Calibri" w:hAnsi="Times New Roman" w:cs="Times New Roman"/>
          <w:snapToGrid w:val="0"/>
          <w:sz w:val="28"/>
          <w:szCs w:val="28"/>
          <w:vertAlign w:val="subscript"/>
          <w:lang w:eastAsia="zh-CN"/>
        </w:rPr>
        <w:t>ЕН</w:t>
      </w:r>
      <w:r w:rsidRPr="00CC073A">
        <w:rPr>
          <w:rFonts w:ascii="Times New Roman" w:eastAsia="Calibri" w:hAnsi="Times New Roman" w:cs="Times New Roman"/>
          <w:snapToGrid w:val="0"/>
          <w:sz w:val="28"/>
          <w:szCs w:val="28"/>
          <w:lang w:eastAsia="zh-CN"/>
        </w:rPr>
        <w:t xml:space="preserve"> – тариф за 1 КВт-годин електроенергії.</w:t>
      </w:r>
    </w:p>
    <w:p w14:paraId="168B76D1"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7F59E7E5"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Накладні витрати розраховуємо за формулою:</w:t>
      </w:r>
    </w:p>
    <w:p w14:paraId="37223055" w14:textId="77777777" w:rsidR="00CC073A" w:rsidRPr="00CC073A" w:rsidRDefault="00CC073A" w:rsidP="00CC073A">
      <w:pPr>
        <w:suppressAutoHyphens/>
        <w:spacing w:line="360" w:lineRule="auto"/>
        <w:ind w:firstLine="709"/>
        <w:jc w:val="center"/>
        <w:rPr>
          <w:rFonts w:ascii="Times New Roman" w:eastAsia="Calibri" w:hAnsi="Times New Roman" w:cs="Times New Roman"/>
          <w:snapToGrid w:val="0"/>
          <w:sz w:val="28"/>
          <w:szCs w:val="28"/>
          <w:lang w:eastAsia="zh-CN"/>
        </w:rPr>
      </w:pPr>
    </w:p>
    <w:p w14:paraId="35A4F556" w14:textId="77777777" w:rsidR="00CC073A" w:rsidRPr="00CC073A" w:rsidRDefault="00CC073A" w:rsidP="00CC073A">
      <w:pPr>
        <w:suppressAutoHyphens/>
        <w:spacing w:after="160" w:line="360" w:lineRule="auto"/>
        <w:ind w:firstLine="357"/>
        <w:jc w:val="center"/>
        <w:rPr>
          <w:rFonts w:ascii="Times New Roman" w:eastAsia="Calibri" w:hAnsi="Times New Roman" w:cs="Times New Roman"/>
          <w:snapToGrid w:val="0"/>
          <w:color w:val="000000"/>
          <w:sz w:val="28"/>
          <w:szCs w:val="28"/>
          <w:lang w:eastAsia="zh-CN"/>
        </w:rPr>
      </w:pPr>
      <w:r w:rsidRPr="00CC073A">
        <w:rPr>
          <w:rFonts w:ascii="Times New Roman" w:eastAsia="Calibri" w:hAnsi="Times New Roman" w:cs="Times New Roman"/>
          <w:snapToGrid w:val="0"/>
          <w:sz w:val="28"/>
          <w:szCs w:val="28"/>
          <w:lang w:eastAsia="zh-CN"/>
        </w:rPr>
        <w:t>С</w:t>
      </w:r>
      <w:r w:rsidRPr="00CC073A">
        <w:rPr>
          <w:rFonts w:ascii="Times New Roman" w:eastAsia="Calibri" w:hAnsi="Times New Roman" w:cs="Times New Roman"/>
          <w:snapToGrid w:val="0"/>
          <w:sz w:val="28"/>
          <w:szCs w:val="28"/>
          <w:vertAlign w:val="subscript"/>
          <w:lang w:eastAsia="zh-CN"/>
        </w:rPr>
        <w:t>Н</w:t>
      </w:r>
      <w:r w:rsidRPr="00CC073A">
        <w:rPr>
          <w:rFonts w:ascii="Times New Roman" w:eastAsia="Calibri" w:hAnsi="Times New Roman" w:cs="Times New Roman"/>
          <w:snapToGrid w:val="0"/>
          <w:sz w:val="28"/>
          <w:szCs w:val="28"/>
          <w:lang w:eastAsia="zh-CN"/>
        </w:rPr>
        <w:t xml:space="preserve"> = Ц</w:t>
      </w:r>
      <w:r w:rsidRPr="00CC073A">
        <w:rPr>
          <w:rFonts w:ascii="Times New Roman" w:eastAsia="Calibri" w:hAnsi="Times New Roman" w:cs="Times New Roman"/>
          <w:snapToGrid w:val="0"/>
          <w:sz w:val="28"/>
          <w:szCs w:val="28"/>
          <w:vertAlign w:val="subscript"/>
          <w:lang w:eastAsia="zh-CN"/>
        </w:rPr>
        <w:t>ПР</w:t>
      </w:r>
      <w:r w:rsidRPr="00CC073A">
        <w:rPr>
          <w:rFonts w:ascii="Cambria Math" w:eastAsia="Calibri" w:hAnsi="Cambria Math" w:cs="Cambria Math"/>
          <w:snapToGrid w:val="0"/>
          <w:sz w:val="28"/>
          <w:szCs w:val="28"/>
          <w:lang w:eastAsia="zh-CN"/>
        </w:rPr>
        <w:t>⋅</w:t>
      </w:r>
      <w:r w:rsidRPr="00CC073A">
        <w:rPr>
          <w:rFonts w:ascii="Times New Roman" w:eastAsia="Calibri" w:hAnsi="Times New Roman" w:cs="Times New Roman"/>
          <w:snapToGrid w:val="0"/>
          <w:sz w:val="28"/>
          <w:szCs w:val="28"/>
          <w:lang w:eastAsia="zh-CN"/>
        </w:rPr>
        <w:t xml:space="preserve">0.67 </w:t>
      </w:r>
      <w:r w:rsidRPr="00CC073A">
        <w:rPr>
          <w:rFonts w:ascii="Times New Roman" w:eastAsia="Calibri" w:hAnsi="Times New Roman" w:cs="Times New Roman"/>
          <w:snapToGrid w:val="0"/>
          <w:color w:val="000000"/>
          <w:sz w:val="28"/>
          <w:szCs w:val="28"/>
          <w:lang w:eastAsia="zh-CN"/>
        </w:rPr>
        <w:t>= 2</w:t>
      </w:r>
      <w:r w:rsidR="00464813">
        <w:rPr>
          <w:rFonts w:ascii="Times New Roman" w:eastAsia="Calibri" w:hAnsi="Times New Roman" w:cs="Times New Roman"/>
          <w:snapToGrid w:val="0"/>
          <w:color w:val="000000"/>
          <w:sz w:val="28"/>
          <w:szCs w:val="28"/>
          <w:lang w:eastAsia="zh-CN"/>
        </w:rPr>
        <w:t>5</w:t>
      </w:r>
      <w:r w:rsidRPr="00CC073A">
        <w:rPr>
          <w:rFonts w:ascii="Times New Roman" w:eastAsia="Calibri" w:hAnsi="Times New Roman" w:cs="Times New Roman"/>
          <w:snapToGrid w:val="0"/>
          <w:color w:val="000000"/>
          <w:sz w:val="28"/>
          <w:szCs w:val="28"/>
          <w:lang w:eastAsia="zh-CN"/>
        </w:rPr>
        <w:t>000</w:t>
      </w:r>
      <w:r w:rsidRPr="00CC073A">
        <w:rPr>
          <w:rFonts w:ascii="Cambria Math" w:eastAsia="Calibri" w:hAnsi="Cambria Math" w:cs="Cambria Math"/>
          <w:snapToGrid w:val="0"/>
          <w:color w:val="000000"/>
          <w:sz w:val="28"/>
          <w:szCs w:val="28"/>
          <w:lang w:eastAsia="zh-CN"/>
        </w:rPr>
        <w:t>⋅</w:t>
      </w:r>
      <w:r w:rsidRPr="00CC073A">
        <w:rPr>
          <w:rFonts w:ascii="Times New Roman" w:eastAsia="Calibri" w:hAnsi="Times New Roman" w:cs="Times New Roman"/>
          <w:snapToGrid w:val="0"/>
          <w:color w:val="000000"/>
          <w:sz w:val="28"/>
          <w:szCs w:val="28"/>
          <w:lang w:eastAsia="zh-CN"/>
        </w:rPr>
        <w:t xml:space="preserve"> 0,67 = 1</w:t>
      </w:r>
      <w:r w:rsidR="00464813">
        <w:rPr>
          <w:rFonts w:ascii="Times New Roman" w:eastAsia="Calibri" w:hAnsi="Times New Roman" w:cs="Times New Roman"/>
          <w:snapToGrid w:val="0"/>
          <w:color w:val="000000"/>
          <w:sz w:val="28"/>
          <w:szCs w:val="28"/>
          <w:lang w:eastAsia="zh-CN"/>
        </w:rPr>
        <w:t>6750</w:t>
      </w:r>
      <w:r w:rsidRPr="00CC073A">
        <w:rPr>
          <w:rFonts w:ascii="Times New Roman" w:eastAsia="Calibri" w:hAnsi="Times New Roman" w:cs="Times New Roman"/>
          <w:snapToGrid w:val="0"/>
          <w:color w:val="000000"/>
          <w:sz w:val="28"/>
          <w:szCs w:val="28"/>
          <w:lang w:eastAsia="zh-CN"/>
        </w:rPr>
        <w:t xml:space="preserve">    грн.</w:t>
      </w:r>
    </w:p>
    <w:p w14:paraId="1464B086" w14:textId="77777777" w:rsidR="00CC073A" w:rsidRPr="00CC073A" w:rsidRDefault="00CC073A" w:rsidP="00CC073A">
      <w:pPr>
        <w:suppressAutoHyphens/>
        <w:spacing w:line="360" w:lineRule="auto"/>
        <w:ind w:firstLine="709"/>
        <w:jc w:val="center"/>
        <w:rPr>
          <w:rFonts w:ascii="Times New Roman" w:eastAsia="Calibri" w:hAnsi="Times New Roman" w:cs="Times New Roman"/>
          <w:snapToGrid w:val="0"/>
          <w:sz w:val="28"/>
          <w:szCs w:val="28"/>
          <w:lang w:eastAsia="zh-CN"/>
        </w:rPr>
      </w:pPr>
    </w:p>
    <w:p w14:paraId="75D4B4B5"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Тоді, річні експлуатаційні витрати будуть:</w:t>
      </w:r>
    </w:p>
    <w:p w14:paraId="7C256E26"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42FFA54F" w14:textId="77777777" w:rsidR="00CC073A" w:rsidRPr="00CC073A" w:rsidRDefault="00000000" w:rsidP="00CC073A">
      <w:pPr>
        <w:suppressAutoHyphens/>
        <w:spacing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snapToGrid w:val="0"/>
                      <w:sz w:val="28"/>
                      <w:szCs w:val="28"/>
                      <w:vertAlign w:val="subscript"/>
                      <w:lang w:eastAsia="zh-CN"/>
                    </w:rPr>
                  </m:ctrlPr>
                </m:sSubPr>
                <m:e>
                  <m:r>
                    <m:rPr>
                      <m:sty m:val="p"/>
                    </m:rPr>
                    <w:rPr>
                      <w:rFonts w:ascii="Cambria Math" w:eastAsia="Calibri" w:hAnsi="Cambria Math" w:cs="Times New Roman"/>
                      <w:snapToGrid w:val="0"/>
                      <w:sz w:val="28"/>
                      <w:szCs w:val="28"/>
                      <w:lang w:eastAsia="zh-CN"/>
                    </w:rPr>
                    <m:t>С</m:t>
                  </m:r>
                </m:e>
                <m:sub>
                  <m:r>
                    <m:rPr>
                      <m:sty m:val="p"/>
                    </m:rPr>
                    <w:rPr>
                      <w:rFonts w:ascii="Cambria Math" w:eastAsia="Calibri" w:hAnsi="Cambria Math" w:cs="Times New Roman"/>
                      <w:snapToGrid w:val="0"/>
                      <w:sz w:val="28"/>
                      <w:szCs w:val="28"/>
                      <w:vertAlign w:val="subscript"/>
                      <w:lang w:eastAsia="zh-CN"/>
                    </w:rPr>
                    <m:t>ЕКС</m:t>
                  </m:r>
                </m:sub>
              </m:sSub>
              <m:r>
                <m:rPr>
                  <m:sty m:val="p"/>
                </m:rPr>
                <w:rPr>
                  <w:rFonts w:ascii="Cambria Math" w:eastAsia="Calibri" w:hAnsi="Cambria Math" w:cs="Times New Roman"/>
                  <w:snapToGrid w:val="0"/>
                  <w:sz w:val="28"/>
                  <w:szCs w:val="28"/>
                  <w:lang w:eastAsia="zh-CN"/>
                </w:rPr>
                <m:t>=</m:t>
              </m:r>
              <m:sSub>
                <m:sSubPr>
                  <m:ctrlPr>
                    <w:rPr>
                      <w:rFonts w:ascii="Cambria Math" w:eastAsia="Calibri" w:hAnsi="Cambria Math" w:cs="Times New Roman"/>
                      <w:sz w:val="28"/>
                      <w:szCs w:val="28"/>
                      <w:lang w:eastAsia="zh-CN"/>
                    </w:rPr>
                  </m:ctrlPr>
                </m:sSubPr>
                <m:e>
                  <m:r>
                    <m:rPr>
                      <m:sty m:val="p"/>
                    </m:rPr>
                    <w:rPr>
                      <w:rFonts w:ascii="Cambria Math" w:eastAsia="Calibri" w:hAnsi="Cambria Math" w:cs="Times New Roman"/>
                      <w:sz w:val="28"/>
                      <w:szCs w:val="28"/>
                      <w:lang w:eastAsia="zh-CN"/>
                    </w:rPr>
                    <m:t>С</m:t>
                  </m:r>
                </m:e>
                <m:sub>
                  <m:r>
                    <m:rPr>
                      <m:sty m:val="p"/>
                    </m:rPr>
                    <w:rPr>
                      <w:rFonts w:ascii="Cambria Math" w:eastAsia="Calibri" w:hAnsi="Cambria Math" w:cs="Times New Roman"/>
                      <w:sz w:val="28"/>
                      <w:szCs w:val="28"/>
                      <w:vertAlign w:val="subscript"/>
                      <w:lang w:eastAsia="zh-CN"/>
                    </w:rPr>
                    <m:t>ЗП</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С</m:t>
                  </m:r>
                </m:e>
                <m:sub>
                  <m:r>
                    <m:rPr>
                      <m:sty m:val="p"/>
                    </m:rPr>
                    <w:rPr>
                      <w:rFonts w:ascii="Cambria Math" w:eastAsia="Calibri" w:hAnsi="Cambria Math" w:cs="Times New Roman"/>
                      <w:snapToGrid w:val="0"/>
                      <w:sz w:val="28"/>
                      <w:szCs w:val="28"/>
                      <w:vertAlign w:val="subscript"/>
                      <w:lang w:eastAsia="zh-CN"/>
                    </w:rPr>
                    <m:t>ВІД</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С</m:t>
                  </m:r>
                </m:e>
                <m:sub>
                  <m:r>
                    <m:rPr>
                      <m:sty m:val="p"/>
                    </m:rPr>
                    <w:rPr>
                      <w:rFonts w:ascii="Cambria Math" w:eastAsia="Calibri" w:hAnsi="Cambria Math" w:cs="Times New Roman"/>
                      <w:snapToGrid w:val="0"/>
                      <w:sz w:val="28"/>
                      <w:szCs w:val="28"/>
                      <w:vertAlign w:val="subscript"/>
                      <w:lang w:eastAsia="zh-CN"/>
                    </w:rPr>
                    <m:t>А</m:t>
                  </m:r>
                </m:sub>
              </m:sSub>
              <m:r>
                <m:rPr>
                  <m:sty m:val="p"/>
                </m:rPr>
                <w:rPr>
                  <w:rFonts w:ascii="Cambria Math" w:eastAsia="Calibri" w:hAnsi="Cambria Math" w:cs="Times New Roman"/>
                  <w:snapToGrid w:val="0"/>
                  <w:sz w:val="28"/>
                  <w:szCs w:val="28"/>
                  <w:lang w:eastAsia="zh-CN"/>
                </w:rPr>
                <m:t xml:space="preserve"> + </m:t>
              </m:r>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С</m:t>
                  </m:r>
                </m:e>
                <m:sub>
                  <m:r>
                    <m:rPr>
                      <m:sty m:val="p"/>
                    </m:rPr>
                    <w:rPr>
                      <w:rFonts w:ascii="Cambria Math" w:eastAsia="Calibri" w:hAnsi="Cambria Math" w:cs="Times New Roman"/>
                      <w:snapToGrid w:val="0"/>
                      <w:sz w:val="28"/>
                      <w:szCs w:val="28"/>
                      <w:vertAlign w:val="subscript"/>
                      <w:lang w:eastAsia="zh-CN"/>
                    </w:rPr>
                    <m:t>Р</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С</m:t>
                  </m:r>
                </m:e>
                <m:sub>
                  <m:r>
                    <m:rPr>
                      <m:sty m:val="p"/>
                    </m:rPr>
                    <w:rPr>
                      <w:rFonts w:ascii="Cambria Math" w:eastAsia="Calibri" w:hAnsi="Cambria Math" w:cs="Times New Roman"/>
                      <w:snapToGrid w:val="0"/>
                      <w:sz w:val="28"/>
                      <w:szCs w:val="28"/>
                      <w:vertAlign w:val="subscript"/>
                      <w:lang w:eastAsia="zh-CN"/>
                    </w:rPr>
                    <m:t>ЕЛ</m:t>
                  </m:r>
                </m:sub>
              </m:sSub>
              <m:r>
                <m:rPr>
                  <m:sty m:val="p"/>
                </m:rPr>
                <w:rPr>
                  <w:rFonts w:ascii="Cambria Math" w:eastAsia="Calibri" w:hAnsi="Cambria Math" w:cs="Times New Roman"/>
                  <w:snapToGrid w:val="0"/>
                  <w:sz w:val="28"/>
                  <w:szCs w:val="28"/>
                  <w:lang w:eastAsia="zh-CN"/>
                </w:rPr>
                <m:t xml:space="preserve"> + </m:t>
              </m:r>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С</m:t>
                  </m:r>
                </m:e>
                <m:sub>
                  <m:r>
                    <m:rPr>
                      <m:sty m:val="p"/>
                    </m:rPr>
                    <w:rPr>
                      <w:rFonts w:ascii="Cambria Math" w:eastAsia="Calibri" w:hAnsi="Cambria Math" w:cs="Times New Roman"/>
                      <w:snapToGrid w:val="0"/>
                      <w:sz w:val="28"/>
                      <w:szCs w:val="28"/>
                      <w:vertAlign w:val="subscript"/>
                      <w:lang w:eastAsia="zh-CN"/>
                    </w:rPr>
                    <m:t>Н</m:t>
                  </m:r>
                </m:sub>
              </m:sSub>
              <m:r>
                <m:rPr>
                  <m:sty m:val="p"/>
                </m:rPr>
                <w:rPr>
                  <w:rFonts w:ascii="Cambria Math" w:eastAsia="Calibri" w:hAnsi="Cambria Math" w:cs="Times New Roman"/>
                  <w:snapToGrid w:val="0"/>
                  <w:sz w:val="28"/>
                  <w:szCs w:val="28"/>
                  <w:lang w:eastAsia="zh-CN"/>
                </w:rPr>
                <m:t>,</m:t>
              </m:r>
              <m:r>
                <w:rPr>
                  <w:rFonts w:ascii="Cambria Math" w:hAnsi="Cambria Math" w:cs="Times New Roman"/>
                  <w:sz w:val="28"/>
                  <w:szCs w:val="28"/>
                  <w:lang w:eastAsia="zh-CN"/>
                </w:rPr>
                <m:t>#</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4.17</m:t>
                  </m:r>
                </m:e>
              </m:d>
            </m:e>
          </m:eqArr>
        </m:oMath>
      </m:oMathPara>
    </w:p>
    <w:p w14:paraId="6475AB21"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1132EC41" w14:textId="77777777" w:rsidR="00CC073A" w:rsidRPr="00CC073A" w:rsidRDefault="00CC073A" w:rsidP="00CC073A">
      <w:pPr>
        <w:suppressAutoHyphens/>
        <w:spacing w:after="160" w:line="360" w:lineRule="auto"/>
        <w:ind w:firstLine="357"/>
        <w:jc w:val="center"/>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С</w:t>
      </w:r>
      <w:r w:rsidRPr="00CC073A">
        <w:rPr>
          <w:rFonts w:ascii="Times New Roman" w:eastAsia="Calibri" w:hAnsi="Times New Roman" w:cs="Times New Roman"/>
          <w:snapToGrid w:val="0"/>
          <w:sz w:val="28"/>
          <w:szCs w:val="28"/>
          <w:vertAlign w:val="subscript"/>
          <w:lang w:eastAsia="zh-CN"/>
        </w:rPr>
        <w:t xml:space="preserve">ЕКС </w:t>
      </w:r>
      <w:r w:rsidRPr="00CC073A">
        <w:rPr>
          <w:rFonts w:ascii="Times New Roman" w:eastAsia="Calibri" w:hAnsi="Times New Roman" w:cs="Times New Roman"/>
          <w:snapToGrid w:val="0"/>
          <w:sz w:val="28"/>
          <w:szCs w:val="28"/>
          <w:lang w:eastAsia="zh-CN"/>
        </w:rPr>
        <w:t xml:space="preserve">= </w:t>
      </w:r>
      <w:r w:rsidR="00464813" w:rsidRPr="00363DCE">
        <w:rPr>
          <w:rFonts w:ascii="Times New Roman" w:eastAsia="Calibri" w:hAnsi="Times New Roman" w:cs="Times New Roman"/>
          <w:snapToGrid w:val="0"/>
          <w:color w:val="000000"/>
          <w:sz w:val="28"/>
          <w:szCs w:val="28"/>
          <w:lang w:val="ru-RU" w:eastAsia="zh-CN"/>
        </w:rPr>
        <w:t>80640</w:t>
      </w:r>
      <w:r w:rsidRPr="00CC073A">
        <w:rPr>
          <w:rFonts w:ascii="Times New Roman" w:eastAsia="Calibri" w:hAnsi="Times New Roman" w:cs="Times New Roman"/>
          <w:snapToGrid w:val="0"/>
          <w:color w:val="000000"/>
          <w:sz w:val="28"/>
          <w:szCs w:val="28"/>
          <w:lang w:eastAsia="zh-CN"/>
        </w:rPr>
        <w:t xml:space="preserve">+ </w:t>
      </w:r>
      <w:r w:rsidR="00464813" w:rsidRPr="00CC073A">
        <w:rPr>
          <w:rFonts w:ascii="Times New Roman" w:eastAsia="Calibri" w:hAnsi="Times New Roman" w:cs="Times New Roman"/>
          <w:snapToGrid w:val="0"/>
          <w:color w:val="000000"/>
          <w:sz w:val="28"/>
          <w:szCs w:val="28"/>
          <w:lang w:eastAsia="zh-CN"/>
        </w:rPr>
        <w:t>1</w:t>
      </w:r>
      <w:r w:rsidR="00464813" w:rsidRPr="00363DCE">
        <w:rPr>
          <w:rFonts w:ascii="Times New Roman" w:eastAsia="Calibri" w:hAnsi="Times New Roman" w:cs="Times New Roman"/>
          <w:snapToGrid w:val="0"/>
          <w:color w:val="000000"/>
          <w:sz w:val="28"/>
          <w:szCs w:val="28"/>
          <w:lang w:val="ru-RU" w:eastAsia="zh-CN"/>
        </w:rPr>
        <w:t>7</w:t>
      </w:r>
      <w:r w:rsidR="00464813" w:rsidRPr="00CC073A">
        <w:rPr>
          <w:rFonts w:ascii="Times New Roman" w:eastAsia="Calibri" w:hAnsi="Times New Roman" w:cs="Times New Roman"/>
          <w:snapToGrid w:val="0"/>
          <w:color w:val="000000"/>
          <w:sz w:val="28"/>
          <w:szCs w:val="28"/>
          <w:lang w:eastAsia="zh-CN"/>
        </w:rPr>
        <w:t>7</w:t>
      </w:r>
      <w:r w:rsidR="00464813" w:rsidRPr="00363DCE">
        <w:rPr>
          <w:rFonts w:ascii="Times New Roman" w:eastAsia="Calibri" w:hAnsi="Times New Roman" w:cs="Times New Roman"/>
          <w:snapToGrid w:val="0"/>
          <w:color w:val="000000"/>
          <w:sz w:val="28"/>
          <w:szCs w:val="28"/>
          <w:lang w:val="ru-RU" w:eastAsia="zh-CN"/>
        </w:rPr>
        <w:t>40</w:t>
      </w:r>
      <w:r w:rsidR="00464813" w:rsidRPr="00CC073A">
        <w:rPr>
          <w:rFonts w:ascii="Times New Roman" w:eastAsia="Calibri" w:hAnsi="Times New Roman" w:cs="Times New Roman"/>
          <w:snapToGrid w:val="0"/>
          <w:color w:val="000000"/>
          <w:sz w:val="28"/>
          <w:szCs w:val="28"/>
          <w:lang w:eastAsia="zh-CN"/>
        </w:rPr>
        <w:t>,</w:t>
      </w:r>
      <w:r w:rsidR="00464813" w:rsidRPr="00363DCE">
        <w:rPr>
          <w:rFonts w:ascii="Times New Roman" w:eastAsia="Calibri" w:hAnsi="Times New Roman" w:cs="Times New Roman"/>
          <w:snapToGrid w:val="0"/>
          <w:color w:val="000000"/>
          <w:sz w:val="28"/>
          <w:szCs w:val="28"/>
          <w:lang w:val="ru-RU" w:eastAsia="zh-CN"/>
        </w:rPr>
        <w:t>8</w:t>
      </w:r>
      <w:r w:rsidRPr="00CC073A">
        <w:rPr>
          <w:rFonts w:ascii="Times New Roman" w:eastAsia="Calibri" w:hAnsi="Times New Roman" w:cs="Times New Roman"/>
          <w:snapToGrid w:val="0"/>
          <w:color w:val="000000"/>
          <w:sz w:val="28"/>
          <w:szCs w:val="28"/>
          <w:lang w:eastAsia="zh-CN"/>
        </w:rPr>
        <w:t xml:space="preserve">+ </w:t>
      </w:r>
      <w:r w:rsidR="00464813" w:rsidRPr="00363DCE">
        <w:rPr>
          <w:rFonts w:ascii="Times New Roman" w:eastAsia="Calibri" w:hAnsi="Times New Roman" w:cs="Times New Roman"/>
          <w:snapToGrid w:val="0"/>
          <w:color w:val="000000"/>
          <w:sz w:val="28"/>
          <w:szCs w:val="28"/>
          <w:lang w:val="ru-RU" w:eastAsia="zh-CN"/>
        </w:rPr>
        <w:t>7500</w:t>
      </w:r>
      <w:r w:rsidRPr="00CC073A">
        <w:rPr>
          <w:rFonts w:ascii="Times New Roman" w:eastAsia="Calibri" w:hAnsi="Times New Roman" w:cs="Times New Roman"/>
          <w:snapToGrid w:val="0"/>
          <w:color w:val="000000"/>
          <w:sz w:val="28"/>
          <w:szCs w:val="28"/>
          <w:lang w:eastAsia="zh-CN"/>
        </w:rPr>
        <w:t xml:space="preserve"> + </w:t>
      </w:r>
      <w:r w:rsidR="00364D73" w:rsidRPr="00CC073A">
        <w:rPr>
          <w:rFonts w:ascii="Times New Roman" w:eastAsia="Calibri" w:hAnsi="Times New Roman" w:cs="Times New Roman"/>
          <w:snapToGrid w:val="0"/>
          <w:sz w:val="28"/>
          <w:szCs w:val="28"/>
          <w:lang w:eastAsia="zh-CN"/>
        </w:rPr>
        <w:t>1</w:t>
      </w:r>
      <w:r w:rsidR="00364D73" w:rsidRPr="00363DCE">
        <w:rPr>
          <w:rFonts w:ascii="Times New Roman" w:eastAsia="Calibri" w:hAnsi="Times New Roman" w:cs="Times New Roman"/>
          <w:snapToGrid w:val="0"/>
          <w:sz w:val="28"/>
          <w:szCs w:val="28"/>
          <w:lang w:val="ru-RU" w:eastAsia="zh-CN"/>
        </w:rPr>
        <w:t>500</w:t>
      </w:r>
      <w:r w:rsidR="00364D73" w:rsidRPr="00CC073A">
        <w:rPr>
          <w:rFonts w:ascii="Times New Roman" w:eastAsia="Calibri" w:hAnsi="Times New Roman" w:cs="Times New Roman"/>
          <w:snapToGrid w:val="0"/>
          <w:sz w:val="28"/>
          <w:szCs w:val="28"/>
          <w:lang w:eastAsia="zh-CN"/>
        </w:rPr>
        <w:t xml:space="preserve"> </w:t>
      </w:r>
      <w:r w:rsidRPr="00CC073A">
        <w:rPr>
          <w:rFonts w:ascii="Times New Roman" w:eastAsia="Calibri" w:hAnsi="Times New Roman" w:cs="Times New Roman"/>
          <w:snapToGrid w:val="0"/>
          <w:sz w:val="28"/>
          <w:szCs w:val="28"/>
          <w:lang w:eastAsia="zh-CN"/>
        </w:rPr>
        <w:t xml:space="preserve"> + </w:t>
      </w:r>
      <w:r w:rsidR="00364D73">
        <w:rPr>
          <w:rFonts w:ascii="Times New Roman" w:eastAsia="Calibri" w:hAnsi="Times New Roman" w:cs="Times New Roman"/>
          <w:snapToGrid w:val="0"/>
          <w:color w:val="000000"/>
          <w:sz w:val="28"/>
          <w:szCs w:val="28"/>
          <w:lang w:eastAsia="zh-CN"/>
        </w:rPr>
        <w:t>790,35</w:t>
      </w:r>
      <w:r w:rsidRPr="00CC073A">
        <w:rPr>
          <w:rFonts w:ascii="Times New Roman" w:eastAsia="Calibri" w:hAnsi="Times New Roman" w:cs="Times New Roman"/>
          <w:snapToGrid w:val="0"/>
          <w:color w:val="000000"/>
          <w:sz w:val="28"/>
          <w:szCs w:val="28"/>
          <w:lang w:eastAsia="zh-CN"/>
        </w:rPr>
        <w:t xml:space="preserve">+ </w:t>
      </w:r>
      <w:r w:rsidR="00364D73" w:rsidRPr="00CC073A">
        <w:rPr>
          <w:rFonts w:ascii="Times New Roman" w:eastAsia="Calibri" w:hAnsi="Times New Roman" w:cs="Times New Roman"/>
          <w:snapToGrid w:val="0"/>
          <w:color w:val="000000"/>
          <w:sz w:val="28"/>
          <w:szCs w:val="28"/>
          <w:lang w:eastAsia="zh-CN"/>
        </w:rPr>
        <w:t>1</w:t>
      </w:r>
      <w:r w:rsidR="00364D73">
        <w:rPr>
          <w:rFonts w:ascii="Times New Roman" w:eastAsia="Calibri" w:hAnsi="Times New Roman" w:cs="Times New Roman"/>
          <w:snapToGrid w:val="0"/>
          <w:color w:val="000000"/>
          <w:sz w:val="28"/>
          <w:szCs w:val="28"/>
          <w:lang w:eastAsia="zh-CN"/>
        </w:rPr>
        <w:t>6750</w:t>
      </w:r>
      <w:r w:rsidRPr="00CC073A">
        <w:rPr>
          <w:rFonts w:ascii="Times New Roman" w:eastAsia="Calibri" w:hAnsi="Times New Roman" w:cs="Times New Roman"/>
          <w:snapToGrid w:val="0"/>
          <w:color w:val="000000"/>
          <w:sz w:val="28"/>
          <w:szCs w:val="28"/>
          <w:lang w:eastAsia="zh-CN"/>
        </w:rPr>
        <w:t xml:space="preserve">  = 1</w:t>
      </w:r>
      <w:r w:rsidR="00364D73">
        <w:rPr>
          <w:rFonts w:ascii="Times New Roman" w:eastAsia="Calibri" w:hAnsi="Times New Roman" w:cs="Times New Roman"/>
          <w:snapToGrid w:val="0"/>
          <w:color w:val="000000"/>
          <w:sz w:val="28"/>
          <w:szCs w:val="28"/>
          <w:lang w:eastAsia="zh-CN"/>
        </w:rPr>
        <w:t>24921</w:t>
      </w:r>
      <w:r w:rsidRPr="00CC073A">
        <w:rPr>
          <w:rFonts w:ascii="Times New Roman" w:eastAsia="Calibri" w:hAnsi="Times New Roman" w:cs="Times New Roman"/>
          <w:snapToGrid w:val="0"/>
          <w:color w:val="000000"/>
          <w:sz w:val="28"/>
          <w:szCs w:val="28"/>
          <w:lang w:eastAsia="zh-CN"/>
        </w:rPr>
        <w:t>,1</w:t>
      </w:r>
      <w:r w:rsidR="00364D73">
        <w:rPr>
          <w:rFonts w:ascii="Times New Roman" w:eastAsia="Calibri" w:hAnsi="Times New Roman" w:cs="Times New Roman"/>
          <w:snapToGrid w:val="0"/>
          <w:color w:val="000000"/>
          <w:sz w:val="28"/>
          <w:szCs w:val="28"/>
          <w:lang w:eastAsia="zh-CN"/>
        </w:rPr>
        <w:t>5</w:t>
      </w:r>
      <w:r w:rsidRPr="00CC073A">
        <w:rPr>
          <w:rFonts w:ascii="Times New Roman" w:eastAsia="Calibri" w:hAnsi="Times New Roman" w:cs="Times New Roman"/>
          <w:snapToGrid w:val="0"/>
          <w:color w:val="000000"/>
          <w:sz w:val="28"/>
          <w:szCs w:val="28"/>
          <w:lang w:val="ru-RU" w:eastAsia="zh-CN"/>
        </w:rPr>
        <w:t xml:space="preserve"> </w:t>
      </w:r>
      <w:r w:rsidRPr="00CC073A">
        <w:rPr>
          <w:rFonts w:ascii="Times New Roman" w:eastAsia="Calibri" w:hAnsi="Times New Roman" w:cs="Times New Roman"/>
          <w:snapToGrid w:val="0"/>
          <w:sz w:val="28"/>
          <w:szCs w:val="28"/>
          <w:lang w:eastAsia="zh-CN"/>
        </w:rPr>
        <w:t>грн.</w:t>
      </w:r>
    </w:p>
    <w:p w14:paraId="699E363A"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75934D3F"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Собівартість однієї машино-години ЕОМ дорівнюватиме:</w:t>
      </w:r>
    </w:p>
    <w:p w14:paraId="2F076598"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49D14DDD" w14:textId="77777777" w:rsidR="00CC073A" w:rsidRPr="00CC073A" w:rsidRDefault="00CC073A" w:rsidP="00CC073A">
      <w:pPr>
        <w:suppressAutoHyphens/>
        <w:spacing w:after="160" w:line="360" w:lineRule="auto"/>
        <w:ind w:firstLine="357"/>
        <w:jc w:val="center"/>
        <w:rPr>
          <w:rFonts w:ascii="Times New Roman" w:eastAsia="Calibri" w:hAnsi="Times New Roman" w:cs="Times New Roman"/>
          <w:noProof/>
          <w:snapToGrid w:val="0"/>
          <w:sz w:val="28"/>
          <w:szCs w:val="28"/>
          <w:lang w:eastAsia="zh-CN"/>
        </w:rPr>
      </w:pPr>
      <w:r w:rsidRPr="00CC073A">
        <w:rPr>
          <w:rFonts w:ascii="Times New Roman" w:eastAsia="Calibri" w:hAnsi="Times New Roman" w:cs="Times New Roman"/>
          <w:snapToGrid w:val="0"/>
          <w:sz w:val="28"/>
          <w:szCs w:val="28"/>
          <w:lang w:eastAsia="zh-CN"/>
        </w:rPr>
        <w:t>С</w:t>
      </w:r>
      <w:r w:rsidRPr="00CC073A">
        <w:rPr>
          <w:rFonts w:ascii="Times New Roman" w:eastAsia="Calibri" w:hAnsi="Times New Roman" w:cs="Times New Roman"/>
          <w:snapToGrid w:val="0"/>
          <w:sz w:val="28"/>
          <w:szCs w:val="28"/>
          <w:vertAlign w:val="subscript"/>
          <w:lang w:eastAsia="zh-CN"/>
        </w:rPr>
        <w:t xml:space="preserve">М-Г </w:t>
      </w:r>
      <w:r w:rsidRPr="00CC073A">
        <w:rPr>
          <w:rFonts w:ascii="Times New Roman" w:eastAsia="Calibri" w:hAnsi="Times New Roman" w:cs="Times New Roman"/>
          <w:noProof/>
          <w:snapToGrid w:val="0"/>
          <w:sz w:val="28"/>
          <w:szCs w:val="28"/>
          <w:lang w:eastAsia="zh-CN"/>
        </w:rPr>
        <w:t>= С</w:t>
      </w:r>
      <w:r w:rsidRPr="00CC073A">
        <w:rPr>
          <w:rFonts w:ascii="Times New Roman" w:eastAsia="Calibri" w:hAnsi="Times New Roman" w:cs="Times New Roman"/>
          <w:noProof/>
          <w:snapToGrid w:val="0"/>
          <w:sz w:val="28"/>
          <w:szCs w:val="28"/>
          <w:vertAlign w:val="subscript"/>
          <w:lang w:eastAsia="zh-CN"/>
        </w:rPr>
        <w:t>ЕКС</w:t>
      </w:r>
      <w:r w:rsidRPr="00CC073A">
        <w:rPr>
          <w:rFonts w:ascii="Times New Roman" w:eastAsia="Calibri" w:hAnsi="Times New Roman" w:cs="Times New Roman"/>
          <w:noProof/>
          <w:snapToGrid w:val="0"/>
          <w:sz w:val="28"/>
          <w:szCs w:val="28"/>
          <w:lang w:eastAsia="zh-CN"/>
        </w:rPr>
        <w:t>/ Т</w:t>
      </w:r>
      <w:r w:rsidRPr="00CC073A">
        <w:rPr>
          <w:rFonts w:ascii="Times New Roman" w:eastAsia="Calibri" w:hAnsi="Times New Roman" w:cs="Times New Roman"/>
          <w:noProof/>
          <w:snapToGrid w:val="0"/>
          <w:sz w:val="28"/>
          <w:szCs w:val="28"/>
          <w:vertAlign w:val="subscript"/>
          <w:lang w:eastAsia="zh-CN"/>
        </w:rPr>
        <w:t>ЕФ</w:t>
      </w:r>
      <w:r w:rsidRPr="00CC073A">
        <w:rPr>
          <w:rFonts w:ascii="Times New Roman" w:eastAsia="Calibri" w:hAnsi="Times New Roman" w:cs="Times New Roman"/>
          <w:noProof/>
          <w:snapToGrid w:val="0"/>
          <w:sz w:val="28"/>
          <w:szCs w:val="28"/>
          <w:lang w:eastAsia="zh-CN"/>
        </w:rPr>
        <w:t xml:space="preserve"> = </w:t>
      </w:r>
      <w:r w:rsidRPr="00CC073A">
        <w:rPr>
          <w:rFonts w:ascii="Times New Roman" w:eastAsia="Calibri" w:hAnsi="Times New Roman" w:cs="Times New Roman"/>
          <w:snapToGrid w:val="0"/>
          <w:color w:val="000000"/>
          <w:sz w:val="28"/>
          <w:szCs w:val="28"/>
          <w:lang w:eastAsia="zh-CN"/>
        </w:rPr>
        <w:t xml:space="preserve">  </w:t>
      </w:r>
      <w:r w:rsidR="00364D73" w:rsidRPr="00CC073A">
        <w:rPr>
          <w:rFonts w:ascii="Times New Roman" w:eastAsia="Calibri" w:hAnsi="Times New Roman" w:cs="Times New Roman"/>
          <w:snapToGrid w:val="0"/>
          <w:color w:val="000000"/>
          <w:sz w:val="28"/>
          <w:szCs w:val="28"/>
          <w:lang w:eastAsia="zh-CN"/>
        </w:rPr>
        <w:t>1</w:t>
      </w:r>
      <w:r w:rsidR="00364D73">
        <w:rPr>
          <w:rFonts w:ascii="Times New Roman" w:eastAsia="Calibri" w:hAnsi="Times New Roman" w:cs="Times New Roman"/>
          <w:snapToGrid w:val="0"/>
          <w:color w:val="000000"/>
          <w:sz w:val="28"/>
          <w:szCs w:val="28"/>
          <w:lang w:eastAsia="zh-CN"/>
        </w:rPr>
        <w:t>24921</w:t>
      </w:r>
      <w:r w:rsidR="00364D73" w:rsidRPr="00CC073A">
        <w:rPr>
          <w:rFonts w:ascii="Times New Roman" w:eastAsia="Calibri" w:hAnsi="Times New Roman" w:cs="Times New Roman"/>
          <w:snapToGrid w:val="0"/>
          <w:color w:val="000000"/>
          <w:sz w:val="28"/>
          <w:szCs w:val="28"/>
          <w:lang w:eastAsia="zh-CN"/>
        </w:rPr>
        <w:t>,1</w:t>
      </w:r>
      <w:r w:rsidR="00364D73">
        <w:rPr>
          <w:rFonts w:ascii="Times New Roman" w:eastAsia="Calibri" w:hAnsi="Times New Roman" w:cs="Times New Roman"/>
          <w:snapToGrid w:val="0"/>
          <w:color w:val="000000"/>
          <w:sz w:val="28"/>
          <w:szCs w:val="28"/>
          <w:lang w:eastAsia="zh-CN"/>
        </w:rPr>
        <w:t>5</w:t>
      </w:r>
      <w:r w:rsidR="00364D73" w:rsidRPr="00CC073A">
        <w:rPr>
          <w:rFonts w:ascii="Times New Roman" w:eastAsia="Calibri" w:hAnsi="Times New Roman" w:cs="Times New Roman"/>
          <w:snapToGrid w:val="0"/>
          <w:color w:val="000000"/>
          <w:sz w:val="28"/>
          <w:szCs w:val="28"/>
          <w:lang w:val="ru-RU" w:eastAsia="zh-CN"/>
        </w:rPr>
        <w:t xml:space="preserve"> </w:t>
      </w:r>
      <w:r w:rsidRPr="00CC073A">
        <w:rPr>
          <w:rFonts w:ascii="Times New Roman" w:eastAsia="Calibri" w:hAnsi="Times New Roman" w:cs="Times New Roman"/>
          <w:noProof/>
          <w:snapToGrid w:val="0"/>
          <w:color w:val="000000"/>
          <w:sz w:val="28"/>
          <w:szCs w:val="28"/>
          <w:lang w:eastAsia="zh-CN"/>
        </w:rPr>
        <w:t xml:space="preserve">/  </w:t>
      </w:r>
      <w:r w:rsidRPr="00CC073A">
        <w:rPr>
          <w:rFonts w:ascii="Times New Roman" w:eastAsia="Calibri" w:hAnsi="Times New Roman" w:cs="Times New Roman"/>
          <w:snapToGrid w:val="0"/>
          <w:sz w:val="28"/>
          <w:szCs w:val="28"/>
          <w:lang w:eastAsia="zh-CN"/>
        </w:rPr>
        <w:t>1355,2</w:t>
      </w:r>
      <w:r w:rsidRPr="00CC073A">
        <w:rPr>
          <w:rFonts w:ascii="Times New Roman" w:eastAsia="Calibri" w:hAnsi="Times New Roman" w:cs="Times New Roman"/>
          <w:noProof/>
          <w:snapToGrid w:val="0"/>
          <w:color w:val="000000"/>
          <w:sz w:val="28"/>
          <w:szCs w:val="28"/>
          <w:lang w:val="ru-RU" w:eastAsia="zh-CN"/>
        </w:rPr>
        <w:t xml:space="preserve"> </w:t>
      </w:r>
      <w:r w:rsidRPr="00CC073A">
        <w:rPr>
          <w:rFonts w:ascii="Times New Roman" w:eastAsia="Calibri" w:hAnsi="Times New Roman" w:cs="Times New Roman"/>
          <w:snapToGrid w:val="0"/>
          <w:color w:val="000000"/>
          <w:sz w:val="28"/>
          <w:szCs w:val="28"/>
          <w:lang w:eastAsia="zh-CN"/>
        </w:rPr>
        <w:t xml:space="preserve"> </w:t>
      </w:r>
      <w:r w:rsidRPr="00CC073A">
        <w:rPr>
          <w:rFonts w:ascii="Times New Roman" w:eastAsia="Calibri" w:hAnsi="Times New Roman" w:cs="Times New Roman"/>
          <w:noProof/>
          <w:snapToGrid w:val="0"/>
          <w:color w:val="000000"/>
          <w:sz w:val="28"/>
          <w:szCs w:val="28"/>
          <w:lang w:eastAsia="zh-CN"/>
        </w:rPr>
        <w:t xml:space="preserve">= </w:t>
      </w:r>
      <w:r w:rsidRPr="00CC073A">
        <w:rPr>
          <w:rFonts w:ascii="Times New Roman" w:eastAsia="Calibri" w:hAnsi="Times New Roman" w:cs="Times New Roman"/>
          <w:noProof/>
          <w:snapToGrid w:val="0"/>
          <w:color w:val="000000"/>
          <w:sz w:val="28"/>
          <w:szCs w:val="28"/>
          <w:lang w:val="ru-RU" w:eastAsia="zh-CN"/>
        </w:rPr>
        <w:t>9</w:t>
      </w:r>
      <w:r w:rsidR="00364D73">
        <w:rPr>
          <w:rFonts w:ascii="Times New Roman" w:eastAsia="Calibri" w:hAnsi="Times New Roman" w:cs="Times New Roman"/>
          <w:noProof/>
          <w:snapToGrid w:val="0"/>
          <w:color w:val="000000"/>
          <w:sz w:val="28"/>
          <w:szCs w:val="28"/>
          <w:lang w:val="ru-RU" w:eastAsia="zh-CN"/>
        </w:rPr>
        <w:t>2</w:t>
      </w:r>
      <w:r w:rsidRPr="00CC073A">
        <w:rPr>
          <w:rFonts w:ascii="Times New Roman" w:eastAsia="Calibri" w:hAnsi="Times New Roman" w:cs="Times New Roman"/>
          <w:noProof/>
          <w:snapToGrid w:val="0"/>
          <w:color w:val="000000"/>
          <w:sz w:val="28"/>
          <w:szCs w:val="28"/>
          <w:lang w:val="ru-RU" w:eastAsia="zh-CN"/>
        </w:rPr>
        <w:t>,</w:t>
      </w:r>
      <w:r w:rsidR="00364D73">
        <w:rPr>
          <w:rFonts w:ascii="Times New Roman" w:eastAsia="Calibri" w:hAnsi="Times New Roman" w:cs="Times New Roman"/>
          <w:noProof/>
          <w:snapToGrid w:val="0"/>
          <w:color w:val="000000"/>
          <w:sz w:val="28"/>
          <w:szCs w:val="28"/>
          <w:lang w:val="ru-RU" w:eastAsia="zh-CN"/>
        </w:rPr>
        <w:t>17</w:t>
      </w:r>
      <w:r w:rsidRPr="00CC073A">
        <w:rPr>
          <w:rFonts w:ascii="Times New Roman" w:eastAsia="Calibri" w:hAnsi="Times New Roman" w:cs="Times New Roman"/>
          <w:noProof/>
          <w:snapToGrid w:val="0"/>
          <w:color w:val="000000"/>
          <w:sz w:val="28"/>
          <w:szCs w:val="28"/>
          <w:lang w:val="ru-RU" w:eastAsia="zh-CN"/>
        </w:rPr>
        <w:t xml:space="preserve">  </w:t>
      </w:r>
      <w:r w:rsidRPr="00CC073A">
        <w:rPr>
          <w:rFonts w:ascii="Times New Roman" w:eastAsia="Calibri" w:hAnsi="Times New Roman" w:cs="Times New Roman"/>
          <w:noProof/>
          <w:snapToGrid w:val="0"/>
          <w:color w:val="000000"/>
          <w:sz w:val="28"/>
          <w:szCs w:val="28"/>
          <w:lang w:eastAsia="zh-CN"/>
        </w:rPr>
        <w:t xml:space="preserve"> грн</w:t>
      </w:r>
      <w:r w:rsidRPr="00CC073A">
        <w:rPr>
          <w:rFonts w:ascii="Times New Roman" w:eastAsia="Calibri" w:hAnsi="Times New Roman" w:cs="Times New Roman"/>
          <w:noProof/>
          <w:snapToGrid w:val="0"/>
          <w:sz w:val="28"/>
          <w:szCs w:val="28"/>
          <w:lang w:eastAsia="zh-CN"/>
        </w:rPr>
        <w:t>/год.</w:t>
      </w:r>
    </w:p>
    <w:p w14:paraId="7DA4E25C"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398CE3C6"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6D0B029C"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5A701926" w14:textId="77777777" w:rsidR="00CC073A" w:rsidRPr="00CC073A" w:rsidRDefault="00000000" w:rsidP="00CC073A">
      <w:pPr>
        <w:suppressAutoHyphens/>
        <w:spacing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С</m:t>
                  </m:r>
                </m:e>
                <m:sub>
                  <m:r>
                    <m:rPr>
                      <m:sty m:val="p"/>
                    </m:rPr>
                    <w:rPr>
                      <w:rFonts w:ascii="Cambria Math" w:eastAsia="Calibri" w:hAnsi="Cambria Math" w:cs="Times New Roman"/>
                      <w:snapToGrid w:val="0"/>
                      <w:sz w:val="28"/>
                      <w:szCs w:val="28"/>
                      <w:vertAlign w:val="subscript"/>
                      <w:lang w:eastAsia="zh-CN"/>
                    </w:rPr>
                    <m:t>М</m:t>
                  </m:r>
                </m:sub>
              </m:sSub>
              <m:r>
                <m:rPr>
                  <m:sty m:val="p"/>
                </m:rPr>
                <w:rPr>
                  <w:rFonts w:ascii="Cambria Math" w:eastAsia="Calibri" w:hAnsi="Cambria Math" w:cs="Times New Roman"/>
                  <w:snapToGrid w:val="0"/>
                  <w:sz w:val="28"/>
                  <w:szCs w:val="28"/>
                  <w:lang w:eastAsia="zh-CN"/>
                </w:rPr>
                <m:t xml:space="preserve"> = </m:t>
              </m:r>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С</m:t>
                  </m:r>
                </m:e>
                <m:sub>
                  <m:r>
                    <m:rPr>
                      <m:sty m:val="p"/>
                    </m:rPr>
                    <w:rPr>
                      <w:rFonts w:ascii="Cambria Math" w:eastAsia="Calibri" w:hAnsi="Cambria Math" w:cs="Times New Roman"/>
                      <w:snapToGrid w:val="0"/>
                      <w:sz w:val="28"/>
                      <w:szCs w:val="28"/>
                      <w:vertAlign w:val="subscript"/>
                      <w:lang w:eastAsia="zh-CN"/>
                    </w:rPr>
                    <m:t>М-Г</m:t>
                  </m:r>
                </m:sub>
              </m:sSub>
              <m:r>
                <m:rPr>
                  <m:sty m:val="p"/>
                </m:rPr>
                <w:rPr>
                  <w:rFonts w:ascii="Cambria Math" w:eastAsia="Calibri" w:hAnsi="Cambria Math" w:cs="Times New Roman"/>
                  <w:snapToGrid w:val="0"/>
                  <w:sz w:val="28"/>
                  <w:szCs w:val="28"/>
                  <w:lang w:eastAsia="zh-CN"/>
                </w:rPr>
                <m:t xml:space="preserve"> ⋅T,</m:t>
              </m:r>
              <m:r>
                <w:rPr>
                  <w:rFonts w:ascii="Cambria Math" w:hAnsi="Cambria Math" w:cs="Times New Roman"/>
                  <w:sz w:val="28"/>
                  <w:szCs w:val="28"/>
                  <w:lang w:eastAsia="zh-CN"/>
                </w:rPr>
                <m:t>#</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4.18</m:t>
                  </m:r>
                </m:e>
              </m:d>
            </m:e>
          </m:eqArr>
        </m:oMath>
      </m:oMathPara>
    </w:p>
    <w:p w14:paraId="1981B806" w14:textId="77777777" w:rsidR="00CC073A" w:rsidRPr="00CC073A" w:rsidRDefault="00CC073A" w:rsidP="00CC073A">
      <w:pPr>
        <w:suppressAutoHyphens/>
        <w:spacing w:line="360" w:lineRule="auto"/>
        <w:ind w:firstLine="709"/>
        <w:jc w:val="both"/>
        <w:rPr>
          <w:rFonts w:ascii="Times New Roman" w:eastAsia="Calibri" w:hAnsi="Times New Roman" w:cs="Times New Roman"/>
          <w:sz w:val="28"/>
          <w:szCs w:val="28"/>
          <w:lang w:eastAsia="zh-CN"/>
        </w:rPr>
      </w:pPr>
    </w:p>
    <w:p w14:paraId="207D8344" w14:textId="77777777" w:rsidR="00CC073A" w:rsidRPr="00CC073A" w:rsidRDefault="00CC073A" w:rsidP="00CC073A">
      <w:pPr>
        <w:suppressAutoHyphens/>
        <w:spacing w:line="360" w:lineRule="auto"/>
        <w:ind w:firstLine="357"/>
        <w:jc w:val="center"/>
        <w:rPr>
          <w:rFonts w:ascii="Times New Roman" w:eastAsia="Calibri" w:hAnsi="Times New Roman" w:cs="Times New Roman"/>
          <w:snapToGrid w:val="0"/>
          <w:color w:val="000000"/>
          <w:sz w:val="28"/>
          <w:szCs w:val="28"/>
          <w:lang w:eastAsia="zh-CN"/>
        </w:rPr>
      </w:pPr>
      <w:r w:rsidRPr="00CC073A">
        <w:rPr>
          <w:rFonts w:ascii="Times New Roman" w:eastAsia="Calibri" w:hAnsi="Times New Roman" w:cs="Times New Roman"/>
          <w:snapToGrid w:val="0"/>
          <w:sz w:val="28"/>
          <w:szCs w:val="28"/>
          <w:lang w:eastAsia="zh-CN"/>
        </w:rPr>
        <w:t xml:space="preserve">І. </w:t>
      </w:r>
      <w:r w:rsidRPr="00CC073A">
        <w:rPr>
          <w:rFonts w:ascii="Times New Roman" w:eastAsia="Calibri" w:hAnsi="Times New Roman" w:cs="Times New Roman"/>
          <w:snapToGrid w:val="0"/>
          <w:sz w:val="28"/>
          <w:szCs w:val="28"/>
          <w:lang w:eastAsia="zh-CN"/>
        </w:rPr>
        <w:tab/>
        <w:t>С</w:t>
      </w:r>
      <w:r w:rsidRPr="00CC073A">
        <w:rPr>
          <w:rFonts w:ascii="Times New Roman" w:eastAsia="Calibri" w:hAnsi="Times New Roman" w:cs="Times New Roman"/>
          <w:snapToGrid w:val="0"/>
          <w:sz w:val="28"/>
          <w:szCs w:val="28"/>
          <w:vertAlign w:val="subscript"/>
          <w:lang w:eastAsia="zh-CN"/>
        </w:rPr>
        <w:t>М</w:t>
      </w:r>
      <w:r w:rsidRPr="00CC073A">
        <w:rPr>
          <w:rFonts w:ascii="Times New Roman" w:eastAsia="Calibri" w:hAnsi="Times New Roman" w:cs="Times New Roman"/>
          <w:snapToGrid w:val="0"/>
          <w:sz w:val="28"/>
          <w:szCs w:val="28"/>
          <w:lang w:eastAsia="zh-CN"/>
        </w:rPr>
        <w:t xml:space="preserve"> = </w:t>
      </w:r>
      <w:r w:rsidR="00364D73" w:rsidRPr="00363DCE">
        <w:rPr>
          <w:rFonts w:ascii="Times New Roman" w:eastAsia="Calibri" w:hAnsi="Times New Roman" w:cs="Times New Roman"/>
          <w:noProof/>
          <w:snapToGrid w:val="0"/>
          <w:color w:val="000000"/>
          <w:sz w:val="28"/>
          <w:szCs w:val="28"/>
          <w:lang w:eastAsia="zh-CN"/>
        </w:rPr>
        <w:t xml:space="preserve">92,17  </w:t>
      </w:r>
      <w:r w:rsidRPr="00CC073A">
        <w:rPr>
          <w:rFonts w:ascii="Cambria Math" w:eastAsia="Calibri" w:hAnsi="Cambria Math" w:cs="Cambria Math"/>
          <w:snapToGrid w:val="0"/>
          <w:color w:val="000000"/>
          <w:sz w:val="28"/>
          <w:szCs w:val="28"/>
          <w:lang w:eastAsia="zh-CN"/>
        </w:rPr>
        <w:t>⋅</w:t>
      </w:r>
      <w:r w:rsidRPr="00CC073A">
        <w:rPr>
          <w:rFonts w:ascii="Times New Roman" w:eastAsia="Calibri" w:hAnsi="Times New Roman" w:cs="Times New Roman"/>
          <w:snapToGrid w:val="0"/>
          <w:color w:val="000000"/>
          <w:sz w:val="28"/>
          <w:szCs w:val="28"/>
          <w:lang w:eastAsia="zh-CN"/>
        </w:rPr>
        <w:t xml:space="preserve"> </w:t>
      </w:r>
      <w:r w:rsidR="00364D73" w:rsidRPr="00363DCE">
        <w:rPr>
          <w:rFonts w:ascii="Times New Roman" w:eastAsia="Calibri" w:hAnsi="Times New Roman" w:cs="Times New Roman"/>
          <w:color w:val="000000"/>
          <w:sz w:val="28"/>
          <w:szCs w:val="28"/>
          <w:lang w:eastAsia="zh-CN"/>
        </w:rPr>
        <w:t>931,2</w:t>
      </w:r>
      <w:r w:rsidR="00364D73" w:rsidRPr="00987764">
        <w:rPr>
          <w:rFonts w:ascii="Times New Roman" w:eastAsia="Calibri" w:hAnsi="Times New Roman" w:cs="Times New Roman"/>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 xml:space="preserve">=  </w:t>
      </w:r>
      <w:r w:rsidR="00364D73">
        <w:rPr>
          <w:rFonts w:ascii="Times New Roman" w:eastAsia="Calibri" w:hAnsi="Times New Roman" w:cs="Times New Roman"/>
          <w:sz w:val="28"/>
          <w:szCs w:val="28"/>
          <w:lang w:eastAsia="zh-CN"/>
        </w:rPr>
        <w:t>85828,70</w:t>
      </w:r>
      <w:r w:rsidRPr="00CC073A">
        <w:rPr>
          <w:rFonts w:ascii="Times New Roman" w:eastAsia="Calibri" w:hAnsi="Times New Roman" w:cs="Times New Roman"/>
          <w:snapToGrid w:val="0"/>
          <w:color w:val="000000"/>
          <w:sz w:val="28"/>
          <w:szCs w:val="28"/>
          <w:lang w:eastAsia="zh-CN"/>
        </w:rPr>
        <w:t xml:space="preserve">   грн.</w:t>
      </w:r>
    </w:p>
    <w:p w14:paraId="0A218D51" w14:textId="77777777" w:rsidR="00CC073A" w:rsidRPr="00CC073A" w:rsidRDefault="00CC073A" w:rsidP="00CC073A">
      <w:pPr>
        <w:suppressAutoHyphens/>
        <w:spacing w:line="360" w:lineRule="auto"/>
        <w:ind w:firstLine="357"/>
        <w:jc w:val="center"/>
        <w:rPr>
          <w:rFonts w:ascii="Times New Roman" w:eastAsia="Calibri" w:hAnsi="Times New Roman" w:cs="Times New Roman"/>
          <w:color w:val="000000"/>
          <w:sz w:val="28"/>
          <w:szCs w:val="28"/>
          <w:lang w:eastAsia="zh-CN"/>
        </w:rPr>
      </w:pPr>
    </w:p>
    <w:p w14:paraId="44370616" w14:textId="77777777" w:rsidR="00CC073A" w:rsidRPr="00CC073A" w:rsidRDefault="00CC073A" w:rsidP="00CC073A">
      <w:pPr>
        <w:suppressAutoHyphens/>
        <w:spacing w:line="360" w:lineRule="auto"/>
        <w:ind w:firstLine="357"/>
        <w:jc w:val="center"/>
        <w:rPr>
          <w:rFonts w:ascii="Times New Roman" w:eastAsia="Calibri" w:hAnsi="Times New Roman" w:cs="Times New Roman"/>
          <w:snapToGrid w:val="0"/>
          <w:color w:val="000000"/>
          <w:sz w:val="28"/>
          <w:szCs w:val="28"/>
          <w:lang w:eastAsia="zh-CN"/>
        </w:rPr>
      </w:pPr>
      <w:r w:rsidRPr="00CC073A">
        <w:rPr>
          <w:rFonts w:ascii="Times New Roman" w:eastAsia="Calibri" w:hAnsi="Times New Roman" w:cs="Times New Roman"/>
          <w:snapToGrid w:val="0"/>
          <w:sz w:val="28"/>
          <w:szCs w:val="28"/>
          <w:lang w:eastAsia="zh-CN"/>
        </w:rPr>
        <w:t xml:space="preserve">ІІ. </w:t>
      </w:r>
      <w:r w:rsidRPr="00CC073A">
        <w:rPr>
          <w:rFonts w:ascii="Times New Roman" w:eastAsia="Calibri" w:hAnsi="Times New Roman" w:cs="Times New Roman"/>
          <w:snapToGrid w:val="0"/>
          <w:sz w:val="28"/>
          <w:szCs w:val="28"/>
          <w:lang w:eastAsia="zh-CN"/>
        </w:rPr>
        <w:tab/>
      </w:r>
      <w:r w:rsidRPr="00CC073A">
        <w:rPr>
          <w:rFonts w:ascii="Times New Roman" w:eastAsia="Calibri" w:hAnsi="Times New Roman" w:cs="Times New Roman"/>
          <w:snapToGrid w:val="0"/>
          <w:color w:val="000000"/>
          <w:sz w:val="28"/>
          <w:szCs w:val="28"/>
          <w:lang w:eastAsia="zh-CN"/>
        </w:rPr>
        <w:t>С</w:t>
      </w:r>
      <w:r w:rsidRPr="00CC073A">
        <w:rPr>
          <w:rFonts w:ascii="Times New Roman" w:eastAsia="Calibri" w:hAnsi="Times New Roman" w:cs="Times New Roman"/>
          <w:snapToGrid w:val="0"/>
          <w:color w:val="000000"/>
          <w:sz w:val="28"/>
          <w:szCs w:val="28"/>
          <w:vertAlign w:val="subscript"/>
          <w:lang w:eastAsia="zh-CN"/>
        </w:rPr>
        <w:t>М</w:t>
      </w:r>
      <w:r w:rsidRPr="00CC073A">
        <w:rPr>
          <w:rFonts w:ascii="Times New Roman" w:eastAsia="Calibri" w:hAnsi="Times New Roman" w:cs="Times New Roman"/>
          <w:snapToGrid w:val="0"/>
          <w:color w:val="000000"/>
          <w:sz w:val="28"/>
          <w:szCs w:val="28"/>
          <w:lang w:eastAsia="zh-CN"/>
        </w:rPr>
        <w:t xml:space="preserve"> = </w:t>
      </w:r>
      <w:r w:rsidR="00364D73" w:rsidRPr="00363DCE">
        <w:rPr>
          <w:rFonts w:ascii="Times New Roman" w:eastAsia="Calibri" w:hAnsi="Times New Roman" w:cs="Times New Roman"/>
          <w:noProof/>
          <w:snapToGrid w:val="0"/>
          <w:color w:val="000000"/>
          <w:sz w:val="28"/>
          <w:szCs w:val="28"/>
          <w:lang w:eastAsia="zh-CN"/>
        </w:rPr>
        <w:t xml:space="preserve">92,17  </w:t>
      </w:r>
      <w:r w:rsidRPr="00CC073A">
        <w:rPr>
          <w:rFonts w:ascii="Cambria Math" w:eastAsia="Calibri" w:hAnsi="Cambria Math" w:cs="Cambria Math"/>
          <w:snapToGrid w:val="0"/>
          <w:color w:val="000000"/>
          <w:sz w:val="28"/>
          <w:szCs w:val="28"/>
          <w:lang w:eastAsia="zh-CN"/>
        </w:rPr>
        <w:t>⋅</w:t>
      </w:r>
      <w:r w:rsidRPr="00CC073A">
        <w:rPr>
          <w:rFonts w:ascii="Times New Roman" w:eastAsia="Calibri" w:hAnsi="Times New Roman" w:cs="Times New Roman"/>
          <w:snapToGrid w:val="0"/>
          <w:color w:val="000000"/>
          <w:sz w:val="28"/>
          <w:szCs w:val="28"/>
          <w:lang w:eastAsia="zh-CN"/>
        </w:rPr>
        <w:t xml:space="preserve"> </w:t>
      </w:r>
      <w:r w:rsidR="00364D73">
        <w:rPr>
          <w:rFonts w:ascii="Times New Roman" w:eastAsia="Calibri" w:hAnsi="Times New Roman" w:cs="Times New Roman"/>
          <w:sz w:val="28"/>
          <w:szCs w:val="28"/>
          <w:lang w:eastAsia="zh-CN"/>
        </w:rPr>
        <w:t>946,8</w:t>
      </w:r>
      <w:r w:rsidRPr="00CC073A">
        <w:rPr>
          <w:rFonts w:ascii="Times New Roman" w:eastAsia="Calibri" w:hAnsi="Times New Roman" w:cs="Times New Roman"/>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 xml:space="preserve">=   </w:t>
      </w:r>
      <w:r w:rsidR="00364D73">
        <w:rPr>
          <w:rFonts w:ascii="Times New Roman" w:eastAsia="Calibri" w:hAnsi="Times New Roman" w:cs="Times New Roman"/>
          <w:snapToGrid w:val="0"/>
          <w:color w:val="000000"/>
          <w:sz w:val="28"/>
          <w:szCs w:val="28"/>
          <w:lang w:eastAsia="zh-CN"/>
        </w:rPr>
        <w:t>87266,56</w:t>
      </w:r>
      <w:r w:rsidRPr="00CC073A">
        <w:rPr>
          <w:rFonts w:ascii="Times New Roman" w:eastAsia="Calibri" w:hAnsi="Times New Roman" w:cs="Times New Roman"/>
          <w:snapToGrid w:val="0"/>
          <w:color w:val="000000"/>
          <w:sz w:val="28"/>
          <w:szCs w:val="28"/>
          <w:lang w:eastAsia="zh-CN"/>
        </w:rPr>
        <w:t xml:space="preserve">  грн.</w:t>
      </w:r>
    </w:p>
    <w:p w14:paraId="0DF15389" w14:textId="77777777" w:rsidR="00CC073A" w:rsidRPr="00CC073A" w:rsidRDefault="00CC073A" w:rsidP="00CC073A">
      <w:pPr>
        <w:suppressAutoHyphens/>
        <w:spacing w:line="360" w:lineRule="auto"/>
        <w:ind w:firstLine="357"/>
        <w:jc w:val="center"/>
        <w:rPr>
          <w:rFonts w:ascii="Times New Roman" w:eastAsia="Calibri" w:hAnsi="Times New Roman" w:cs="Times New Roman"/>
          <w:snapToGrid w:val="0"/>
          <w:color w:val="000000"/>
          <w:sz w:val="28"/>
          <w:szCs w:val="28"/>
          <w:lang w:eastAsia="zh-CN"/>
        </w:rPr>
      </w:pPr>
    </w:p>
    <w:p w14:paraId="7E1E6491"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color w:val="000000"/>
          <w:sz w:val="28"/>
          <w:szCs w:val="28"/>
          <w:lang w:eastAsia="zh-CN"/>
        </w:rPr>
      </w:pPr>
      <w:r w:rsidRPr="00CC073A">
        <w:rPr>
          <w:rFonts w:ascii="Times New Roman" w:eastAsia="Calibri" w:hAnsi="Times New Roman" w:cs="Times New Roman"/>
          <w:snapToGrid w:val="0"/>
          <w:sz w:val="28"/>
          <w:szCs w:val="28"/>
          <w:lang w:eastAsia="zh-CN"/>
        </w:rPr>
        <w:t xml:space="preserve">Накладні витрати складають </w:t>
      </w:r>
      <w:r w:rsidRPr="00CC073A">
        <w:rPr>
          <w:rFonts w:ascii="Times New Roman" w:eastAsia="Calibri" w:hAnsi="Times New Roman" w:cs="Times New Roman"/>
          <w:snapToGrid w:val="0"/>
          <w:color w:val="000000"/>
          <w:sz w:val="28"/>
          <w:szCs w:val="28"/>
          <w:lang w:eastAsia="zh-CN"/>
        </w:rPr>
        <w:t>67% від заробітної плати:</w:t>
      </w:r>
    </w:p>
    <w:p w14:paraId="6F04F88C"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color w:val="000000"/>
          <w:sz w:val="28"/>
          <w:szCs w:val="28"/>
          <w:lang w:eastAsia="zh-CN"/>
        </w:rPr>
      </w:pPr>
    </w:p>
    <w:p w14:paraId="2CC00607" w14:textId="77777777" w:rsidR="00CC073A" w:rsidRPr="00CC073A" w:rsidRDefault="00000000" w:rsidP="00CC073A">
      <w:pPr>
        <w:suppressAutoHyphens/>
        <w:spacing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snapToGrid w:val="0"/>
                      <w:color w:val="000000"/>
                      <w:sz w:val="28"/>
                      <w:szCs w:val="28"/>
                      <w:lang w:eastAsia="zh-CN"/>
                    </w:rPr>
                  </m:ctrlPr>
                </m:sSubPr>
                <m:e>
                  <m:r>
                    <m:rPr>
                      <m:sty m:val="p"/>
                    </m:rPr>
                    <w:rPr>
                      <w:rFonts w:ascii="Cambria Math" w:eastAsia="Calibri" w:hAnsi="Cambria Math" w:cs="Times New Roman"/>
                      <w:snapToGrid w:val="0"/>
                      <w:color w:val="000000"/>
                      <w:sz w:val="28"/>
                      <w:szCs w:val="28"/>
                      <w:lang w:eastAsia="zh-CN"/>
                    </w:rPr>
                    <m:t>С</m:t>
                  </m:r>
                </m:e>
                <m:sub>
                  <m:r>
                    <m:rPr>
                      <m:sty m:val="p"/>
                    </m:rPr>
                    <w:rPr>
                      <w:rFonts w:ascii="Cambria Math" w:eastAsia="Calibri" w:hAnsi="Cambria Math" w:cs="Times New Roman"/>
                      <w:snapToGrid w:val="0"/>
                      <w:color w:val="000000"/>
                      <w:sz w:val="28"/>
                      <w:szCs w:val="28"/>
                      <w:vertAlign w:val="subscript"/>
                      <w:lang w:eastAsia="zh-CN"/>
                    </w:rPr>
                    <m:t>Н</m:t>
                  </m:r>
                </m:sub>
              </m:sSub>
              <m:r>
                <m:rPr>
                  <m:sty m:val="p"/>
                </m:rPr>
                <w:rPr>
                  <w:rFonts w:ascii="Cambria Math" w:eastAsia="Calibri" w:hAnsi="Cambria Math" w:cs="Times New Roman"/>
                  <w:snapToGrid w:val="0"/>
                  <w:color w:val="000000"/>
                  <w:sz w:val="28"/>
                  <w:szCs w:val="28"/>
                  <w:lang w:eastAsia="zh-CN"/>
                </w:rPr>
                <m:t xml:space="preserve"> = </m:t>
              </m:r>
              <m:sSub>
                <m:sSubPr>
                  <m:ctrlPr>
                    <w:rPr>
                      <w:rFonts w:ascii="Cambria Math" w:eastAsia="Calibri" w:hAnsi="Cambria Math" w:cs="Times New Roman"/>
                      <w:snapToGrid w:val="0"/>
                      <w:color w:val="000000"/>
                      <w:sz w:val="28"/>
                      <w:szCs w:val="28"/>
                      <w:lang w:eastAsia="zh-CN"/>
                    </w:rPr>
                  </m:ctrlPr>
                </m:sSubPr>
                <m:e>
                  <m:r>
                    <m:rPr>
                      <m:sty m:val="p"/>
                    </m:rPr>
                    <w:rPr>
                      <w:rFonts w:ascii="Cambria Math" w:eastAsia="Calibri" w:hAnsi="Cambria Math" w:cs="Times New Roman"/>
                      <w:snapToGrid w:val="0"/>
                      <w:color w:val="000000"/>
                      <w:sz w:val="28"/>
                      <w:szCs w:val="28"/>
                      <w:lang w:eastAsia="zh-CN"/>
                    </w:rPr>
                    <m:t>С</m:t>
                  </m:r>
                </m:e>
                <m:sub>
                  <m:r>
                    <m:rPr>
                      <m:sty m:val="p"/>
                    </m:rPr>
                    <w:rPr>
                      <w:rFonts w:ascii="Cambria Math" w:eastAsia="Calibri" w:hAnsi="Cambria Math" w:cs="Times New Roman"/>
                      <w:snapToGrid w:val="0"/>
                      <w:color w:val="000000"/>
                      <w:sz w:val="28"/>
                      <w:szCs w:val="28"/>
                      <w:vertAlign w:val="subscript"/>
                      <w:lang w:eastAsia="zh-CN"/>
                    </w:rPr>
                    <m:t>ЗП</m:t>
                  </m:r>
                </m:sub>
              </m:sSub>
              <m:r>
                <m:rPr>
                  <m:sty m:val="p"/>
                </m:rPr>
                <w:rPr>
                  <w:rFonts w:ascii="Cambria Math" w:eastAsia="Calibri" w:hAnsi="Cambria Math" w:cs="Times New Roman"/>
                  <w:snapToGrid w:val="0"/>
                  <w:color w:val="000000"/>
                  <w:sz w:val="28"/>
                  <w:szCs w:val="28"/>
                  <w:lang w:eastAsia="zh-CN"/>
                </w:rPr>
                <m:t xml:space="preserve"> ⋅ 0,67,</m:t>
              </m:r>
              <m:r>
                <w:rPr>
                  <w:rFonts w:ascii="Cambria Math" w:hAnsi="Cambria Math" w:cs="Times New Roman"/>
                  <w:sz w:val="28"/>
                  <w:szCs w:val="28"/>
                  <w:lang w:eastAsia="zh-CN"/>
                </w:rPr>
                <m:t>#</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4.19</m:t>
                  </m:r>
                </m:e>
              </m:d>
            </m:e>
          </m:eqArr>
        </m:oMath>
      </m:oMathPara>
    </w:p>
    <w:p w14:paraId="5DB3F50F"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color w:val="000000"/>
          <w:sz w:val="28"/>
          <w:szCs w:val="28"/>
          <w:lang w:eastAsia="zh-CN"/>
        </w:rPr>
      </w:pPr>
    </w:p>
    <w:p w14:paraId="5BCD3B55" w14:textId="77777777" w:rsidR="00CC073A" w:rsidRPr="00CC073A" w:rsidRDefault="00CC073A" w:rsidP="00CC073A">
      <w:pPr>
        <w:suppressAutoHyphens/>
        <w:spacing w:line="360" w:lineRule="auto"/>
        <w:ind w:firstLine="357"/>
        <w:jc w:val="center"/>
        <w:rPr>
          <w:rFonts w:ascii="Times New Roman" w:eastAsia="Calibri" w:hAnsi="Times New Roman" w:cs="Times New Roman"/>
          <w:snapToGrid w:val="0"/>
          <w:color w:val="000000"/>
          <w:sz w:val="28"/>
          <w:szCs w:val="28"/>
          <w:lang w:eastAsia="zh-CN"/>
        </w:rPr>
      </w:pPr>
      <w:r w:rsidRPr="00CC073A">
        <w:rPr>
          <w:rFonts w:ascii="Times New Roman" w:eastAsia="Calibri" w:hAnsi="Times New Roman" w:cs="Times New Roman"/>
          <w:snapToGrid w:val="0"/>
          <w:color w:val="000000"/>
          <w:sz w:val="28"/>
          <w:szCs w:val="28"/>
          <w:lang w:eastAsia="zh-CN"/>
        </w:rPr>
        <w:t xml:space="preserve">І. </w:t>
      </w:r>
      <w:r w:rsidRPr="00CC073A">
        <w:rPr>
          <w:rFonts w:ascii="Times New Roman" w:eastAsia="Calibri" w:hAnsi="Times New Roman" w:cs="Times New Roman"/>
          <w:snapToGrid w:val="0"/>
          <w:color w:val="000000"/>
          <w:sz w:val="28"/>
          <w:szCs w:val="28"/>
          <w:lang w:eastAsia="zh-CN"/>
        </w:rPr>
        <w:tab/>
        <w:t>С</w:t>
      </w:r>
      <w:r w:rsidRPr="00CC073A">
        <w:rPr>
          <w:rFonts w:ascii="Times New Roman" w:eastAsia="Calibri" w:hAnsi="Times New Roman" w:cs="Times New Roman"/>
          <w:snapToGrid w:val="0"/>
          <w:color w:val="000000"/>
          <w:sz w:val="28"/>
          <w:szCs w:val="28"/>
          <w:vertAlign w:val="subscript"/>
          <w:lang w:eastAsia="zh-CN"/>
        </w:rPr>
        <w:t>Н</w:t>
      </w:r>
      <w:r w:rsidRPr="00CC073A">
        <w:rPr>
          <w:rFonts w:ascii="Times New Roman" w:eastAsia="Calibri" w:hAnsi="Times New Roman" w:cs="Times New Roman"/>
          <w:snapToGrid w:val="0"/>
          <w:color w:val="000000"/>
          <w:sz w:val="28"/>
          <w:szCs w:val="28"/>
          <w:lang w:eastAsia="zh-CN"/>
        </w:rPr>
        <w:t xml:space="preserve"> = </w:t>
      </w:r>
      <w:r w:rsidR="00AD76ED" w:rsidRPr="00987764">
        <w:rPr>
          <w:rFonts w:ascii="Times New Roman" w:eastAsia="Calibri" w:hAnsi="Times New Roman" w:cs="Times New Roman"/>
          <w:color w:val="000000"/>
          <w:sz w:val="28"/>
          <w:szCs w:val="28"/>
          <w:lang w:eastAsia="zh-CN"/>
        </w:rPr>
        <w:t>1</w:t>
      </w:r>
      <w:r w:rsidR="00AD76ED" w:rsidRPr="00363DCE">
        <w:rPr>
          <w:rFonts w:ascii="Times New Roman" w:eastAsia="Calibri" w:hAnsi="Times New Roman" w:cs="Times New Roman"/>
          <w:color w:val="000000"/>
          <w:sz w:val="28"/>
          <w:szCs w:val="28"/>
          <w:lang w:eastAsia="zh-CN"/>
        </w:rPr>
        <w:t>99</w:t>
      </w:r>
      <w:r w:rsidR="00AD76ED" w:rsidRPr="00987764">
        <w:rPr>
          <w:rFonts w:ascii="Times New Roman" w:eastAsia="Calibri" w:hAnsi="Times New Roman" w:cs="Times New Roman"/>
          <w:color w:val="000000"/>
          <w:sz w:val="28"/>
          <w:szCs w:val="28"/>
          <w:lang w:eastAsia="zh-CN"/>
        </w:rPr>
        <w:t>5</w:t>
      </w:r>
      <w:r w:rsidR="00AD76ED" w:rsidRPr="00363DCE">
        <w:rPr>
          <w:rFonts w:ascii="Times New Roman" w:eastAsia="Calibri" w:hAnsi="Times New Roman" w:cs="Times New Roman"/>
          <w:color w:val="000000"/>
          <w:sz w:val="28"/>
          <w:szCs w:val="28"/>
          <w:lang w:eastAsia="zh-CN"/>
        </w:rPr>
        <w:t>41</w:t>
      </w:r>
      <w:r w:rsidR="00AD76ED" w:rsidRPr="00987764">
        <w:rPr>
          <w:rFonts w:ascii="Times New Roman" w:eastAsia="Calibri" w:hAnsi="Times New Roman" w:cs="Times New Roman"/>
          <w:color w:val="000000"/>
          <w:sz w:val="28"/>
          <w:szCs w:val="28"/>
          <w:lang w:eastAsia="zh-CN"/>
        </w:rPr>
        <w:t>,</w:t>
      </w:r>
      <w:r w:rsidR="00AD76ED" w:rsidRPr="00363DCE">
        <w:rPr>
          <w:rFonts w:ascii="Times New Roman" w:eastAsia="Calibri" w:hAnsi="Times New Roman" w:cs="Times New Roman"/>
          <w:color w:val="000000"/>
          <w:sz w:val="28"/>
          <w:szCs w:val="28"/>
          <w:lang w:eastAsia="zh-CN"/>
        </w:rPr>
        <w:t>26</w:t>
      </w:r>
      <w:r w:rsidR="00AD76ED" w:rsidRPr="00987764">
        <w:rPr>
          <w:rFonts w:ascii="Times New Roman" w:eastAsia="Calibri" w:hAnsi="Times New Roman" w:cs="Times New Roman"/>
          <w:color w:val="000000"/>
          <w:sz w:val="28"/>
          <w:szCs w:val="28"/>
          <w:lang w:eastAsia="zh-CN"/>
        </w:rPr>
        <w:t xml:space="preserve"> </w:t>
      </w:r>
      <w:r w:rsidRPr="00CC073A">
        <w:rPr>
          <w:rFonts w:ascii="Cambria Math" w:eastAsia="Calibri" w:hAnsi="Cambria Math" w:cs="Cambria Math"/>
          <w:snapToGrid w:val="0"/>
          <w:color w:val="000000"/>
          <w:sz w:val="28"/>
          <w:szCs w:val="28"/>
          <w:lang w:eastAsia="zh-CN"/>
        </w:rPr>
        <w:t>⋅</w:t>
      </w:r>
      <w:r w:rsidRPr="00CC073A">
        <w:rPr>
          <w:rFonts w:ascii="Times New Roman" w:eastAsia="Calibri" w:hAnsi="Times New Roman" w:cs="Times New Roman"/>
          <w:snapToGrid w:val="0"/>
          <w:color w:val="000000"/>
          <w:sz w:val="28"/>
          <w:szCs w:val="28"/>
          <w:lang w:eastAsia="zh-CN"/>
        </w:rPr>
        <w:t xml:space="preserve"> 0,67 = 1</w:t>
      </w:r>
      <w:r w:rsidR="00AD76ED">
        <w:rPr>
          <w:rFonts w:ascii="Times New Roman" w:eastAsia="Calibri" w:hAnsi="Times New Roman" w:cs="Times New Roman"/>
          <w:snapToGrid w:val="0"/>
          <w:color w:val="000000"/>
          <w:sz w:val="28"/>
          <w:szCs w:val="28"/>
          <w:lang w:eastAsia="zh-CN"/>
        </w:rPr>
        <w:t>33692,644</w:t>
      </w:r>
      <w:r w:rsidRPr="00CC073A">
        <w:rPr>
          <w:rFonts w:ascii="Times New Roman" w:eastAsia="Calibri" w:hAnsi="Times New Roman" w:cs="Times New Roman"/>
          <w:snapToGrid w:val="0"/>
          <w:color w:val="000000"/>
          <w:sz w:val="28"/>
          <w:szCs w:val="28"/>
          <w:lang w:eastAsia="zh-CN"/>
        </w:rPr>
        <w:t xml:space="preserve"> грн.</w:t>
      </w:r>
    </w:p>
    <w:p w14:paraId="6B6A0185" w14:textId="77777777" w:rsidR="00CC073A" w:rsidRPr="00CC073A" w:rsidRDefault="00CC073A" w:rsidP="00CC073A">
      <w:pPr>
        <w:suppressAutoHyphens/>
        <w:spacing w:line="360" w:lineRule="auto"/>
        <w:ind w:firstLine="357"/>
        <w:jc w:val="center"/>
        <w:rPr>
          <w:rFonts w:ascii="Times New Roman" w:eastAsia="Calibri" w:hAnsi="Times New Roman" w:cs="Times New Roman"/>
          <w:color w:val="000000"/>
          <w:sz w:val="28"/>
          <w:szCs w:val="28"/>
          <w:lang w:eastAsia="zh-CN"/>
        </w:rPr>
      </w:pPr>
    </w:p>
    <w:p w14:paraId="5CC93CC2" w14:textId="77777777" w:rsidR="00CC073A" w:rsidRPr="00CC073A" w:rsidRDefault="00CC073A" w:rsidP="00CC073A">
      <w:pPr>
        <w:suppressAutoHyphens/>
        <w:spacing w:line="360" w:lineRule="auto"/>
        <w:ind w:firstLine="357"/>
        <w:jc w:val="center"/>
        <w:rPr>
          <w:rFonts w:ascii="Times New Roman" w:eastAsia="Calibri" w:hAnsi="Times New Roman" w:cs="Times New Roman"/>
          <w:snapToGrid w:val="0"/>
          <w:color w:val="000000"/>
          <w:sz w:val="28"/>
          <w:szCs w:val="28"/>
          <w:lang w:eastAsia="zh-CN"/>
        </w:rPr>
      </w:pPr>
      <w:r w:rsidRPr="00CC073A">
        <w:rPr>
          <w:rFonts w:ascii="Times New Roman" w:eastAsia="Calibri" w:hAnsi="Times New Roman" w:cs="Times New Roman"/>
          <w:snapToGrid w:val="0"/>
          <w:color w:val="000000"/>
          <w:sz w:val="28"/>
          <w:szCs w:val="28"/>
          <w:lang w:eastAsia="zh-CN"/>
        </w:rPr>
        <w:t xml:space="preserve">ІІ. </w:t>
      </w:r>
      <w:r w:rsidRPr="00CC073A">
        <w:rPr>
          <w:rFonts w:ascii="Times New Roman" w:eastAsia="Calibri" w:hAnsi="Times New Roman" w:cs="Times New Roman"/>
          <w:snapToGrid w:val="0"/>
          <w:color w:val="000000"/>
          <w:sz w:val="28"/>
          <w:szCs w:val="28"/>
          <w:lang w:eastAsia="zh-CN"/>
        </w:rPr>
        <w:tab/>
        <w:t>С</w:t>
      </w:r>
      <w:r w:rsidRPr="00CC073A">
        <w:rPr>
          <w:rFonts w:ascii="Times New Roman" w:eastAsia="Calibri" w:hAnsi="Times New Roman" w:cs="Times New Roman"/>
          <w:snapToGrid w:val="0"/>
          <w:color w:val="000000"/>
          <w:sz w:val="28"/>
          <w:szCs w:val="28"/>
          <w:vertAlign w:val="subscript"/>
          <w:lang w:eastAsia="zh-CN"/>
        </w:rPr>
        <w:t>Н</w:t>
      </w:r>
      <w:r w:rsidRPr="00CC073A">
        <w:rPr>
          <w:rFonts w:ascii="Times New Roman" w:eastAsia="Calibri" w:hAnsi="Times New Roman" w:cs="Times New Roman"/>
          <w:snapToGrid w:val="0"/>
          <w:color w:val="000000"/>
          <w:sz w:val="28"/>
          <w:szCs w:val="28"/>
          <w:lang w:eastAsia="zh-CN"/>
        </w:rPr>
        <w:t xml:space="preserve"> = </w:t>
      </w:r>
      <w:r w:rsidR="00AD76ED" w:rsidRPr="00363DCE">
        <w:rPr>
          <w:rFonts w:ascii="Times New Roman" w:eastAsia="Calibri" w:hAnsi="Times New Roman" w:cs="Times New Roman"/>
          <w:color w:val="000000"/>
          <w:sz w:val="28"/>
          <w:szCs w:val="28"/>
          <w:lang w:eastAsia="zh-CN"/>
        </w:rPr>
        <w:t>202884</w:t>
      </w:r>
      <w:r w:rsidR="00AD76ED" w:rsidRPr="00987764">
        <w:rPr>
          <w:rFonts w:ascii="Times New Roman" w:eastAsia="Calibri" w:hAnsi="Times New Roman" w:cs="Times New Roman"/>
          <w:color w:val="000000"/>
          <w:sz w:val="28"/>
          <w:szCs w:val="28"/>
          <w:lang w:eastAsia="zh-CN"/>
        </w:rPr>
        <w:t>,</w:t>
      </w:r>
      <w:r w:rsidR="00AD76ED" w:rsidRPr="00363DCE">
        <w:rPr>
          <w:rFonts w:ascii="Times New Roman" w:eastAsia="Calibri" w:hAnsi="Times New Roman" w:cs="Times New Roman"/>
          <w:color w:val="000000"/>
          <w:sz w:val="28"/>
          <w:szCs w:val="28"/>
          <w:lang w:eastAsia="zh-CN"/>
        </w:rPr>
        <w:t>10</w:t>
      </w:r>
      <w:r w:rsidR="00AD76ED" w:rsidRPr="00987764">
        <w:rPr>
          <w:rFonts w:ascii="Times New Roman" w:eastAsia="Calibri" w:hAnsi="Times New Roman" w:cs="Times New Roman"/>
          <w:color w:val="000000"/>
          <w:sz w:val="28"/>
          <w:szCs w:val="28"/>
          <w:lang w:eastAsia="zh-CN"/>
        </w:rPr>
        <w:t xml:space="preserve"> </w:t>
      </w:r>
      <w:r w:rsidRPr="00CC073A">
        <w:rPr>
          <w:rFonts w:ascii="Cambria Math" w:eastAsia="Calibri" w:hAnsi="Cambria Math" w:cs="Cambria Math"/>
          <w:snapToGrid w:val="0"/>
          <w:color w:val="000000"/>
          <w:sz w:val="28"/>
          <w:szCs w:val="28"/>
          <w:lang w:eastAsia="zh-CN"/>
        </w:rPr>
        <w:t>⋅</w:t>
      </w:r>
      <w:r w:rsidRPr="00CC073A">
        <w:rPr>
          <w:rFonts w:ascii="Times New Roman" w:eastAsia="Calibri" w:hAnsi="Times New Roman" w:cs="Times New Roman"/>
          <w:snapToGrid w:val="0"/>
          <w:color w:val="000000"/>
          <w:sz w:val="28"/>
          <w:szCs w:val="28"/>
          <w:lang w:eastAsia="zh-CN"/>
        </w:rPr>
        <w:t xml:space="preserve"> 0,67 = 1</w:t>
      </w:r>
      <w:r w:rsidR="00AD76ED">
        <w:rPr>
          <w:rFonts w:ascii="Times New Roman" w:eastAsia="Calibri" w:hAnsi="Times New Roman" w:cs="Times New Roman"/>
          <w:snapToGrid w:val="0"/>
          <w:color w:val="000000"/>
          <w:sz w:val="28"/>
          <w:szCs w:val="28"/>
          <w:lang w:eastAsia="zh-CN"/>
        </w:rPr>
        <w:t>35932,347</w:t>
      </w:r>
      <w:r w:rsidRPr="00CC073A">
        <w:rPr>
          <w:rFonts w:ascii="Times New Roman" w:eastAsia="Calibri" w:hAnsi="Times New Roman" w:cs="Times New Roman"/>
          <w:snapToGrid w:val="0"/>
          <w:color w:val="000000"/>
          <w:sz w:val="28"/>
          <w:szCs w:val="28"/>
          <w:lang w:eastAsia="zh-CN"/>
        </w:rPr>
        <w:t xml:space="preserve">    грн.</w:t>
      </w:r>
    </w:p>
    <w:p w14:paraId="2F2CB89E"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color w:val="000000"/>
          <w:sz w:val="28"/>
          <w:szCs w:val="28"/>
          <w:lang w:eastAsia="zh-CN"/>
        </w:rPr>
      </w:pPr>
    </w:p>
    <w:p w14:paraId="61B34C94"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Отже, вартість розробки ПП за варіантами становить:</w:t>
      </w:r>
    </w:p>
    <w:p w14:paraId="368DB909"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76005DFE" w14:textId="77777777" w:rsidR="00CC073A" w:rsidRPr="00CC073A" w:rsidRDefault="00000000" w:rsidP="00CC073A">
      <w:pPr>
        <w:suppressAutoHyphens/>
        <w:spacing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 xml:space="preserve">С </m:t>
                  </m:r>
                </m:e>
                <m:sub>
                  <m:r>
                    <m:rPr>
                      <m:sty m:val="p"/>
                    </m:rPr>
                    <w:rPr>
                      <w:rFonts w:ascii="Cambria Math" w:eastAsia="Calibri" w:hAnsi="Cambria Math" w:cs="Times New Roman"/>
                      <w:snapToGrid w:val="0"/>
                      <w:sz w:val="28"/>
                      <w:szCs w:val="28"/>
                      <w:vertAlign w:val="subscript"/>
                      <w:lang w:eastAsia="zh-CN"/>
                    </w:rPr>
                    <m:t>ПП</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С</m:t>
                  </m:r>
                </m:e>
                <m:sub>
                  <m:r>
                    <m:rPr>
                      <m:sty m:val="p"/>
                    </m:rPr>
                    <w:rPr>
                      <w:rFonts w:ascii="Cambria Math" w:eastAsia="Calibri" w:hAnsi="Cambria Math" w:cs="Times New Roman"/>
                      <w:snapToGrid w:val="0"/>
                      <w:sz w:val="28"/>
                      <w:szCs w:val="28"/>
                      <w:vertAlign w:val="subscript"/>
                      <w:lang w:eastAsia="zh-CN"/>
                    </w:rPr>
                    <m:t>ЗП</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m:rPr>
                      <m:sty m:val="p"/>
                    </m:rPr>
                    <w:rPr>
                      <w:rFonts w:ascii="Cambria Math" w:eastAsia="Calibri" w:hAnsi="Cambria Math" w:cs="Times New Roman"/>
                      <w:snapToGrid w:val="0"/>
                      <w:sz w:val="28"/>
                      <w:szCs w:val="28"/>
                      <w:lang w:eastAsia="zh-CN"/>
                    </w:rPr>
                    <m:t>С</m:t>
                  </m:r>
                </m:e>
                <m:sub>
                  <m:r>
                    <m:rPr>
                      <m:sty m:val="p"/>
                    </m:rPr>
                    <w:rPr>
                      <w:rFonts w:ascii="Cambria Math" w:eastAsia="Calibri" w:hAnsi="Cambria Math" w:cs="Times New Roman"/>
                      <w:snapToGrid w:val="0"/>
                      <w:sz w:val="28"/>
                      <w:szCs w:val="28"/>
                      <w:vertAlign w:val="subscript"/>
                      <w:lang w:eastAsia="zh-CN"/>
                    </w:rPr>
                    <m:t>ВІД</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color w:val="000000"/>
                      <w:sz w:val="28"/>
                      <w:szCs w:val="28"/>
                      <w:lang w:eastAsia="zh-CN"/>
                    </w:rPr>
                  </m:ctrlPr>
                </m:sSubPr>
                <m:e>
                  <m:r>
                    <m:rPr>
                      <m:sty m:val="p"/>
                    </m:rPr>
                    <w:rPr>
                      <w:rFonts w:ascii="Cambria Math" w:eastAsia="Calibri" w:hAnsi="Cambria Math" w:cs="Times New Roman"/>
                      <w:snapToGrid w:val="0"/>
                      <w:color w:val="000000"/>
                      <w:sz w:val="28"/>
                      <w:szCs w:val="28"/>
                      <w:lang w:eastAsia="zh-CN"/>
                    </w:rPr>
                    <m:t>С</m:t>
                  </m:r>
                </m:e>
                <m:sub>
                  <m:r>
                    <m:rPr>
                      <m:sty m:val="p"/>
                    </m:rPr>
                    <w:rPr>
                      <w:rFonts w:ascii="Cambria Math" w:eastAsia="Calibri" w:hAnsi="Cambria Math" w:cs="Times New Roman"/>
                      <w:snapToGrid w:val="0"/>
                      <w:color w:val="000000"/>
                      <w:sz w:val="28"/>
                      <w:szCs w:val="28"/>
                      <w:vertAlign w:val="subscript"/>
                      <w:lang w:eastAsia="zh-CN"/>
                    </w:rPr>
                    <m:t>М</m:t>
                  </m:r>
                </m:sub>
              </m:sSub>
              <m:r>
                <m:rPr>
                  <m:sty m:val="p"/>
                </m:rPr>
                <w:rPr>
                  <w:rFonts w:ascii="Cambria Math" w:eastAsia="Calibri" w:hAnsi="Cambria Math" w:cs="Times New Roman"/>
                  <w:snapToGrid w:val="0"/>
                  <w:color w:val="000000"/>
                  <w:sz w:val="28"/>
                  <w:szCs w:val="28"/>
                  <w:lang w:eastAsia="zh-CN"/>
                </w:rPr>
                <m:t xml:space="preserve"> +</m:t>
              </m:r>
              <m:sSub>
                <m:sSubPr>
                  <m:ctrlPr>
                    <w:rPr>
                      <w:rFonts w:ascii="Cambria Math" w:eastAsia="Calibri" w:hAnsi="Cambria Math" w:cs="Times New Roman"/>
                      <w:snapToGrid w:val="0"/>
                      <w:color w:val="000000"/>
                      <w:sz w:val="28"/>
                      <w:szCs w:val="28"/>
                      <w:lang w:eastAsia="zh-CN"/>
                    </w:rPr>
                  </m:ctrlPr>
                </m:sSubPr>
                <m:e>
                  <m:r>
                    <m:rPr>
                      <m:sty m:val="p"/>
                    </m:rPr>
                    <w:rPr>
                      <w:rFonts w:ascii="Cambria Math" w:eastAsia="Calibri" w:hAnsi="Cambria Math" w:cs="Times New Roman"/>
                      <w:snapToGrid w:val="0"/>
                      <w:color w:val="000000"/>
                      <w:sz w:val="28"/>
                      <w:szCs w:val="28"/>
                      <w:lang w:eastAsia="zh-CN"/>
                    </w:rPr>
                    <m:t>С</m:t>
                  </m:r>
                </m:e>
                <m:sub>
                  <m:r>
                    <m:rPr>
                      <m:sty m:val="p"/>
                    </m:rPr>
                    <w:rPr>
                      <w:rFonts w:ascii="Cambria Math" w:eastAsia="Calibri" w:hAnsi="Cambria Math" w:cs="Times New Roman"/>
                      <w:snapToGrid w:val="0"/>
                      <w:color w:val="000000"/>
                      <w:sz w:val="28"/>
                      <w:szCs w:val="28"/>
                      <w:vertAlign w:val="subscript"/>
                      <w:lang w:eastAsia="zh-CN"/>
                    </w:rPr>
                    <m:t>Н</m:t>
                  </m:r>
                </m:sub>
              </m:sSub>
              <m:r>
                <m:rPr>
                  <m:sty m:val="p"/>
                </m:rPr>
                <w:rPr>
                  <w:rFonts w:ascii="Cambria Math" w:eastAsia="Calibri" w:hAnsi="Cambria Math" w:cs="Times New Roman"/>
                  <w:snapToGrid w:val="0"/>
                  <w:color w:val="000000"/>
                  <w:sz w:val="28"/>
                  <w:szCs w:val="28"/>
                  <w:lang w:eastAsia="zh-CN"/>
                </w:rPr>
                <m:t>,</m:t>
              </m:r>
              <m:r>
                <w:rPr>
                  <w:rFonts w:ascii="Cambria Math" w:hAnsi="Cambria Math" w:cs="Times New Roman"/>
                  <w:sz w:val="28"/>
                  <w:szCs w:val="28"/>
                  <w:lang w:eastAsia="zh-CN"/>
                </w:rPr>
                <m:t xml:space="preserve"> #</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4.20</m:t>
                  </m:r>
                </m:e>
              </m:d>
            </m:e>
          </m:eqArr>
        </m:oMath>
      </m:oMathPara>
    </w:p>
    <w:p w14:paraId="0722BD4E"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5AC51FB1" w14:textId="77777777" w:rsidR="00CC073A" w:rsidRPr="00CC073A" w:rsidRDefault="00CC073A" w:rsidP="00CC073A">
      <w:pPr>
        <w:suppressAutoHyphens/>
        <w:spacing w:after="160" w:line="264" w:lineRule="auto"/>
        <w:ind w:firstLine="357"/>
        <w:jc w:val="both"/>
        <w:rPr>
          <w:rFonts w:ascii="Times New Roman" w:eastAsia="Calibri" w:hAnsi="Times New Roman" w:cs="Times New Roman"/>
          <w:snapToGrid w:val="0"/>
          <w:color w:val="000000"/>
          <w:sz w:val="28"/>
          <w:szCs w:val="28"/>
          <w:lang w:eastAsia="zh-CN"/>
        </w:rPr>
      </w:pPr>
      <w:r w:rsidRPr="00CC073A">
        <w:rPr>
          <w:rFonts w:ascii="Times New Roman" w:eastAsia="Calibri" w:hAnsi="Times New Roman" w:cs="Times New Roman"/>
          <w:snapToGrid w:val="0"/>
          <w:color w:val="000000"/>
          <w:sz w:val="28"/>
          <w:szCs w:val="28"/>
          <w:lang w:eastAsia="zh-CN"/>
        </w:rPr>
        <w:t xml:space="preserve">І. </w:t>
      </w:r>
      <w:r w:rsidRPr="00CC073A">
        <w:rPr>
          <w:rFonts w:ascii="Times New Roman" w:eastAsia="Calibri" w:hAnsi="Times New Roman" w:cs="Times New Roman"/>
          <w:snapToGrid w:val="0"/>
          <w:color w:val="000000"/>
          <w:sz w:val="28"/>
          <w:szCs w:val="28"/>
          <w:lang w:eastAsia="zh-CN"/>
        </w:rPr>
        <w:tab/>
        <w:t>С</w:t>
      </w:r>
      <w:r w:rsidRPr="00CC073A">
        <w:rPr>
          <w:rFonts w:ascii="Times New Roman" w:eastAsia="Calibri" w:hAnsi="Times New Roman" w:cs="Times New Roman"/>
          <w:snapToGrid w:val="0"/>
          <w:color w:val="000000"/>
          <w:sz w:val="28"/>
          <w:szCs w:val="28"/>
          <w:vertAlign w:val="subscript"/>
          <w:lang w:eastAsia="zh-CN"/>
        </w:rPr>
        <w:t>ПП</w:t>
      </w:r>
      <w:r w:rsidRPr="00CC073A">
        <w:rPr>
          <w:rFonts w:ascii="Times New Roman" w:eastAsia="Calibri" w:hAnsi="Times New Roman" w:cs="Times New Roman"/>
          <w:snapToGrid w:val="0"/>
          <w:color w:val="000000"/>
          <w:sz w:val="28"/>
          <w:szCs w:val="28"/>
          <w:lang w:eastAsia="zh-CN"/>
        </w:rPr>
        <w:t xml:space="preserve"> = </w:t>
      </w:r>
      <w:r w:rsidR="00AD76ED" w:rsidRPr="00987764">
        <w:rPr>
          <w:rFonts w:ascii="Times New Roman" w:eastAsia="Calibri" w:hAnsi="Times New Roman" w:cs="Times New Roman"/>
          <w:color w:val="000000"/>
          <w:sz w:val="28"/>
          <w:szCs w:val="28"/>
          <w:lang w:eastAsia="zh-CN"/>
        </w:rPr>
        <w:t>1</w:t>
      </w:r>
      <w:r w:rsidR="00AD76ED" w:rsidRPr="00363DCE">
        <w:rPr>
          <w:rFonts w:ascii="Times New Roman" w:eastAsia="Calibri" w:hAnsi="Times New Roman" w:cs="Times New Roman"/>
          <w:color w:val="000000"/>
          <w:sz w:val="28"/>
          <w:szCs w:val="28"/>
          <w:lang w:eastAsia="zh-CN"/>
        </w:rPr>
        <w:t>99</w:t>
      </w:r>
      <w:r w:rsidR="00AD76ED" w:rsidRPr="00987764">
        <w:rPr>
          <w:rFonts w:ascii="Times New Roman" w:eastAsia="Calibri" w:hAnsi="Times New Roman" w:cs="Times New Roman"/>
          <w:color w:val="000000"/>
          <w:sz w:val="28"/>
          <w:szCs w:val="28"/>
          <w:lang w:eastAsia="zh-CN"/>
        </w:rPr>
        <w:t>5</w:t>
      </w:r>
      <w:r w:rsidR="00AD76ED" w:rsidRPr="00363DCE">
        <w:rPr>
          <w:rFonts w:ascii="Times New Roman" w:eastAsia="Calibri" w:hAnsi="Times New Roman" w:cs="Times New Roman"/>
          <w:color w:val="000000"/>
          <w:sz w:val="28"/>
          <w:szCs w:val="28"/>
          <w:lang w:eastAsia="zh-CN"/>
        </w:rPr>
        <w:t>41</w:t>
      </w:r>
      <w:r w:rsidR="00AD76ED" w:rsidRPr="00987764">
        <w:rPr>
          <w:rFonts w:ascii="Times New Roman" w:eastAsia="Calibri" w:hAnsi="Times New Roman" w:cs="Times New Roman"/>
          <w:color w:val="000000"/>
          <w:sz w:val="28"/>
          <w:szCs w:val="28"/>
          <w:lang w:eastAsia="zh-CN"/>
        </w:rPr>
        <w:t>,</w:t>
      </w:r>
      <w:r w:rsidR="00AD76ED" w:rsidRPr="00363DCE">
        <w:rPr>
          <w:rFonts w:ascii="Times New Roman" w:eastAsia="Calibri" w:hAnsi="Times New Roman" w:cs="Times New Roman"/>
          <w:color w:val="000000"/>
          <w:sz w:val="28"/>
          <w:szCs w:val="28"/>
          <w:lang w:eastAsia="zh-CN"/>
        </w:rPr>
        <w:t>26</w:t>
      </w:r>
      <w:r w:rsidR="00AD76ED" w:rsidRPr="00987764">
        <w:rPr>
          <w:rFonts w:ascii="Times New Roman" w:eastAsia="Calibri" w:hAnsi="Times New Roman" w:cs="Times New Roman"/>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 xml:space="preserve">+ </w:t>
      </w:r>
      <w:r w:rsidR="00AD76ED" w:rsidRPr="00363DCE">
        <w:rPr>
          <w:rFonts w:ascii="Times New Roman" w:eastAsia="Calibri" w:hAnsi="Times New Roman" w:cs="Times New Roman"/>
          <w:color w:val="000000"/>
          <w:sz w:val="28"/>
          <w:szCs w:val="28"/>
          <w:lang w:eastAsia="zh-CN"/>
        </w:rPr>
        <w:t>43899</w:t>
      </w:r>
      <w:r w:rsidR="00AD76ED" w:rsidRPr="00987764">
        <w:rPr>
          <w:rFonts w:ascii="Times New Roman" w:eastAsia="Calibri" w:hAnsi="Times New Roman" w:cs="Times New Roman"/>
          <w:color w:val="000000"/>
          <w:sz w:val="28"/>
          <w:szCs w:val="28"/>
          <w:lang w:eastAsia="zh-CN"/>
        </w:rPr>
        <w:t>,</w:t>
      </w:r>
      <w:r w:rsidR="00AD76ED" w:rsidRPr="00363DCE">
        <w:rPr>
          <w:rFonts w:ascii="Times New Roman" w:eastAsia="Calibri" w:hAnsi="Times New Roman" w:cs="Times New Roman"/>
          <w:color w:val="000000"/>
          <w:sz w:val="28"/>
          <w:szCs w:val="28"/>
          <w:lang w:eastAsia="zh-CN"/>
        </w:rPr>
        <w:t>08</w:t>
      </w:r>
      <w:r w:rsidR="00AD76ED" w:rsidRPr="00987764">
        <w:rPr>
          <w:rFonts w:ascii="Times New Roman" w:eastAsia="Calibri" w:hAnsi="Times New Roman" w:cs="Times New Roman"/>
          <w:color w:val="000000"/>
          <w:sz w:val="28"/>
          <w:szCs w:val="28"/>
          <w:lang w:eastAsia="zh-CN"/>
        </w:rPr>
        <w:t xml:space="preserve"> </w:t>
      </w:r>
      <w:r w:rsidR="00AD76ED">
        <w:rPr>
          <w:rFonts w:ascii="Times New Roman" w:eastAsia="Calibri" w:hAnsi="Times New Roman" w:cs="Times New Roman"/>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 xml:space="preserve">+  </w:t>
      </w:r>
      <w:r w:rsidR="00AD76ED">
        <w:rPr>
          <w:rFonts w:ascii="Times New Roman" w:eastAsia="Calibri" w:hAnsi="Times New Roman" w:cs="Times New Roman"/>
          <w:sz w:val="28"/>
          <w:szCs w:val="28"/>
          <w:lang w:eastAsia="zh-CN"/>
        </w:rPr>
        <w:t>85828,70</w:t>
      </w:r>
      <w:r w:rsidR="00AD76ED">
        <w:rPr>
          <w:rFonts w:ascii="Times New Roman" w:eastAsia="Calibri" w:hAnsi="Times New Roman" w:cs="Times New Roman"/>
          <w:snapToGrid w:val="0"/>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 xml:space="preserve">+ </w:t>
      </w:r>
      <w:r w:rsidR="00AD76ED" w:rsidRPr="00CC073A">
        <w:rPr>
          <w:rFonts w:ascii="Times New Roman" w:eastAsia="Calibri" w:hAnsi="Times New Roman" w:cs="Times New Roman"/>
          <w:snapToGrid w:val="0"/>
          <w:color w:val="000000"/>
          <w:sz w:val="28"/>
          <w:szCs w:val="28"/>
          <w:lang w:eastAsia="zh-CN"/>
        </w:rPr>
        <w:t>1</w:t>
      </w:r>
      <w:r w:rsidR="00AD76ED">
        <w:rPr>
          <w:rFonts w:ascii="Times New Roman" w:eastAsia="Calibri" w:hAnsi="Times New Roman" w:cs="Times New Roman"/>
          <w:snapToGrid w:val="0"/>
          <w:color w:val="000000"/>
          <w:sz w:val="28"/>
          <w:szCs w:val="28"/>
          <w:lang w:eastAsia="zh-CN"/>
        </w:rPr>
        <w:t>33692,644</w:t>
      </w:r>
      <w:r w:rsidR="00AD76ED" w:rsidRPr="00CC073A">
        <w:rPr>
          <w:rFonts w:ascii="Times New Roman" w:eastAsia="Calibri" w:hAnsi="Times New Roman" w:cs="Times New Roman"/>
          <w:snapToGrid w:val="0"/>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 xml:space="preserve">=  </w:t>
      </w:r>
      <w:r w:rsidR="009830B2">
        <w:rPr>
          <w:rFonts w:ascii="Times New Roman" w:hAnsi="Times New Roman" w:cs="Times New Roman"/>
          <w:color w:val="000000"/>
          <w:sz w:val="28"/>
          <w:szCs w:val="28"/>
          <w:lang w:eastAsia="zh-CN"/>
        </w:rPr>
        <w:t>462961,684</w:t>
      </w:r>
      <w:r w:rsidRPr="00CC073A">
        <w:rPr>
          <w:rFonts w:ascii="Times New Roman" w:hAnsi="Times New Roman" w:cs="Times New Roman"/>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грн.</w:t>
      </w:r>
    </w:p>
    <w:p w14:paraId="575DB8A5" w14:textId="77777777" w:rsidR="00CC073A" w:rsidRPr="00CC073A" w:rsidRDefault="00CC073A" w:rsidP="00CC073A">
      <w:pPr>
        <w:suppressAutoHyphens/>
        <w:spacing w:after="160" w:line="264" w:lineRule="auto"/>
        <w:ind w:firstLine="357"/>
        <w:jc w:val="both"/>
        <w:rPr>
          <w:rFonts w:ascii="Times New Roman" w:eastAsia="Calibri" w:hAnsi="Times New Roman" w:cs="Times New Roman"/>
          <w:color w:val="000000"/>
          <w:sz w:val="28"/>
          <w:szCs w:val="28"/>
          <w:lang w:eastAsia="zh-CN"/>
        </w:rPr>
      </w:pPr>
    </w:p>
    <w:p w14:paraId="418168A2" w14:textId="77777777" w:rsidR="00CC073A" w:rsidRPr="00CC073A" w:rsidRDefault="00CC073A" w:rsidP="00CC073A">
      <w:pPr>
        <w:suppressAutoHyphens/>
        <w:spacing w:after="160" w:line="264" w:lineRule="auto"/>
        <w:ind w:firstLine="357"/>
        <w:jc w:val="both"/>
        <w:rPr>
          <w:rFonts w:ascii="Times New Roman" w:hAnsi="Times New Roman" w:cs="Times New Roman"/>
          <w:color w:val="000000"/>
          <w:sz w:val="28"/>
          <w:szCs w:val="28"/>
          <w:lang w:eastAsia="zh-CN"/>
        </w:rPr>
      </w:pPr>
      <w:r w:rsidRPr="00CC073A">
        <w:rPr>
          <w:rFonts w:ascii="Times New Roman" w:eastAsia="Calibri" w:hAnsi="Times New Roman" w:cs="Times New Roman"/>
          <w:snapToGrid w:val="0"/>
          <w:color w:val="000000"/>
          <w:sz w:val="28"/>
          <w:szCs w:val="28"/>
          <w:lang w:eastAsia="zh-CN"/>
        </w:rPr>
        <w:t xml:space="preserve">ІІ. </w:t>
      </w:r>
      <w:r w:rsidRPr="00CC073A">
        <w:rPr>
          <w:rFonts w:ascii="Times New Roman" w:eastAsia="Calibri" w:hAnsi="Times New Roman" w:cs="Times New Roman"/>
          <w:snapToGrid w:val="0"/>
          <w:color w:val="000000"/>
          <w:sz w:val="28"/>
          <w:szCs w:val="28"/>
          <w:lang w:eastAsia="zh-CN"/>
        </w:rPr>
        <w:tab/>
        <w:t>С</w:t>
      </w:r>
      <w:r w:rsidRPr="00CC073A">
        <w:rPr>
          <w:rFonts w:ascii="Times New Roman" w:eastAsia="Calibri" w:hAnsi="Times New Roman" w:cs="Times New Roman"/>
          <w:snapToGrid w:val="0"/>
          <w:color w:val="000000"/>
          <w:sz w:val="28"/>
          <w:szCs w:val="28"/>
          <w:vertAlign w:val="subscript"/>
          <w:lang w:eastAsia="zh-CN"/>
        </w:rPr>
        <w:t>ПП</w:t>
      </w:r>
      <w:r w:rsidRPr="00CC073A">
        <w:rPr>
          <w:rFonts w:ascii="Times New Roman" w:eastAsia="Calibri" w:hAnsi="Times New Roman" w:cs="Times New Roman"/>
          <w:snapToGrid w:val="0"/>
          <w:color w:val="000000"/>
          <w:sz w:val="28"/>
          <w:szCs w:val="28"/>
          <w:lang w:eastAsia="zh-CN"/>
        </w:rPr>
        <w:t xml:space="preserve"> = </w:t>
      </w:r>
      <w:r w:rsidR="00AD76ED" w:rsidRPr="00363DCE">
        <w:rPr>
          <w:rFonts w:ascii="Times New Roman" w:eastAsia="Calibri" w:hAnsi="Times New Roman" w:cs="Times New Roman"/>
          <w:color w:val="000000"/>
          <w:sz w:val="28"/>
          <w:szCs w:val="28"/>
          <w:lang w:eastAsia="zh-CN"/>
        </w:rPr>
        <w:t>202884</w:t>
      </w:r>
      <w:r w:rsidR="00AD76ED" w:rsidRPr="00987764">
        <w:rPr>
          <w:rFonts w:ascii="Times New Roman" w:eastAsia="Calibri" w:hAnsi="Times New Roman" w:cs="Times New Roman"/>
          <w:color w:val="000000"/>
          <w:sz w:val="28"/>
          <w:szCs w:val="28"/>
          <w:lang w:eastAsia="zh-CN"/>
        </w:rPr>
        <w:t>,</w:t>
      </w:r>
      <w:r w:rsidR="00AD76ED" w:rsidRPr="00363DCE">
        <w:rPr>
          <w:rFonts w:ascii="Times New Roman" w:eastAsia="Calibri" w:hAnsi="Times New Roman" w:cs="Times New Roman"/>
          <w:color w:val="000000"/>
          <w:sz w:val="28"/>
          <w:szCs w:val="28"/>
          <w:lang w:eastAsia="zh-CN"/>
        </w:rPr>
        <w:t>10</w:t>
      </w:r>
      <w:r w:rsidR="00AD76ED" w:rsidRPr="00987764">
        <w:rPr>
          <w:rFonts w:ascii="Times New Roman" w:eastAsia="Calibri" w:hAnsi="Times New Roman" w:cs="Times New Roman"/>
          <w:color w:val="000000"/>
          <w:sz w:val="28"/>
          <w:szCs w:val="28"/>
          <w:lang w:eastAsia="zh-CN"/>
        </w:rPr>
        <w:t xml:space="preserve"> </w:t>
      </w:r>
      <w:r w:rsidR="00AD76ED">
        <w:rPr>
          <w:rFonts w:ascii="Times New Roman" w:eastAsia="Calibri" w:hAnsi="Times New Roman" w:cs="Times New Roman"/>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 xml:space="preserve">+ </w:t>
      </w:r>
      <w:r w:rsidR="00AD76ED" w:rsidRPr="00363DCE">
        <w:rPr>
          <w:rFonts w:ascii="Times New Roman" w:eastAsia="Calibri" w:hAnsi="Times New Roman" w:cs="Times New Roman"/>
          <w:color w:val="000000"/>
          <w:sz w:val="28"/>
          <w:szCs w:val="28"/>
          <w:lang w:eastAsia="zh-CN"/>
        </w:rPr>
        <w:t>44634</w:t>
      </w:r>
      <w:r w:rsidR="00AD76ED" w:rsidRPr="00987764">
        <w:rPr>
          <w:rFonts w:ascii="Times New Roman" w:eastAsia="Calibri" w:hAnsi="Times New Roman" w:cs="Times New Roman"/>
          <w:color w:val="000000"/>
          <w:sz w:val="28"/>
          <w:szCs w:val="28"/>
          <w:lang w:eastAsia="zh-CN"/>
        </w:rPr>
        <w:t>,</w:t>
      </w:r>
      <w:r w:rsidR="00AD76ED" w:rsidRPr="00363DCE">
        <w:rPr>
          <w:rFonts w:ascii="Times New Roman" w:eastAsia="Calibri" w:hAnsi="Times New Roman" w:cs="Times New Roman"/>
          <w:color w:val="000000"/>
          <w:sz w:val="28"/>
          <w:szCs w:val="28"/>
          <w:lang w:eastAsia="zh-CN"/>
        </w:rPr>
        <w:t>50</w:t>
      </w:r>
      <w:r w:rsidR="00AD76ED" w:rsidRPr="00987764">
        <w:rPr>
          <w:rFonts w:ascii="Times New Roman" w:eastAsia="Calibri" w:hAnsi="Times New Roman" w:cs="Times New Roman"/>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 xml:space="preserve">+ </w:t>
      </w:r>
      <w:r w:rsidR="00AD76ED">
        <w:rPr>
          <w:rFonts w:ascii="Times New Roman" w:eastAsia="Calibri" w:hAnsi="Times New Roman" w:cs="Times New Roman"/>
          <w:snapToGrid w:val="0"/>
          <w:color w:val="000000"/>
          <w:sz w:val="28"/>
          <w:szCs w:val="28"/>
          <w:lang w:eastAsia="zh-CN"/>
        </w:rPr>
        <w:t>87266,56</w:t>
      </w:r>
      <w:r w:rsidR="00AD76ED" w:rsidRPr="00CC073A">
        <w:rPr>
          <w:rFonts w:ascii="Times New Roman" w:eastAsia="Calibri" w:hAnsi="Times New Roman" w:cs="Times New Roman"/>
          <w:snapToGrid w:val="0"/>
          <w:color w:val="000000"/>
          <w:sz w:val="28"/>
          <w:szCs w:val="28"/>
          <w:lang w:eastAsia="zh-CN"/>
        </w:rPr>
        <w:t xml:space="preserve"> </w:t>
      </w:r>
      <w:r w:rsidR="00AD76ED">
        <w:rPr>
          <w:rFonts w:ascii="Times New Roman" w:eastAsia="Calibri" w:hAnsi="Times New Roman" w:cs="Times New Roman"/>
          <w:snapToGrid w:val="0"/>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 xml:space="preserve">+ </w:t>
      </w:r>
      <w:r w:rsidR="00AD76ED" w:rsidRPr="00CC073A">
        <w:rPr>
          <w:rFonts w:ascii="Times New Roman" w:eastAsia="Calibri" w:hAnsi="Times New Roman" w:cs="Times New Roman"/>
          <w:snapToGrid w:val="0"/>
          <w:color w:val="000000"/>
          <w:sz w:val="28"/>
          <w:szCs w:val="28"/>
          <w:lang w:eastAsia="zh-CN"/>
        </w:rPr>
        <w:t>1</w:t>
      </w:r>
      <w:r w:rsidR="00AD76ED">
        <w:rPr>
          <w:rFonts w:ascii="Times New Roman" w:eastAsia="Calibri" w:hAnsi="Times New Roman" w:cs="Times New Roman"/>
          <w:snapToGrid w:val="0"/>
          <w:color w:val="000000"/>
          <w:sz w:val="28"/>
          <w:szCs w:val="28"/>
          <w:lang w:eastAsia="zh-CN"/>
        </w:rPr>
        <w:t>35932,347</w:t>
      </w:r>
      <w:r w:rsidR="00AD76ED" w:rsidRPr="00CC073A">
        <w:rPr>
          <w:rFonts w:ascii="Times New Roman" w:eastAsia="Calibri" w:hAnsi="Times New Roman" w:cs="Times New Roman"/>
          <w:snapToGrid w:val="0"/>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  4</w:t>
      </w:r>
      <w:r w:rsidR="009830B2">
        <w:rPr>
          <w:rFonts w:ascii="Times New Roman" w:eastAsia="Calibri" w:hAnsi="Times New Roman" w:cs="Times New Roman"/>
          <w:snapToGrid w:val="0"/>
          <w:color w:val="000000"/>
          <w:sz w:val="28"/>
          <w:szCs w:val="28"/>
          <w:lang w:eastAsia="zh-CN"/>
        </w:rPr>
        <w:t>70717,507</w:t>
      </w:r>
      <w:r w:rsidRPr="00CC073A">
        <w:rPr>
          <w:rFonts w:ascii="Times New Roman" w:hAnsi="Times New Roman" w:cs="Times New Roman"/>
          <w:color w:val="000000"/>
          <w:sz w:val="28"/>
          <w:szCs w:val="28"/>
          <w:lang w:eastAsia="zh-CN"/>
        </w:rPr>
        <w:t xml:space="preserve"> грн.</w:t>
      </w:r>
    </w:p>
    <w:p w14:paraId="1C97EEC3" w14:textId="77777777" w:rsidR="00CC073A" w:rsidRPr="00CC073A" w:rsidRDefault="00CC073A" w:rsidP="00CC073A">
      <w:pPr>
        <w:suppressAutoHyphens/>
        <w:spacing w:after="160" w:line="264" w:lineRule="auto"/>
        <w:ind w:firstLine="357"/>
        <w:jc w:val="both"/>
        <w:rPr>
          <w:rFonts w:ascii="Times New Roman" w:hAnsi="Times New Roman" w:cs="Times New Roman"/>
          <w:color w:val="000000"/>
          <w:sz w:val="28"/>
          <w:szCs w:val="28"/>
          <w:lang w:eastAsia="zh-CN"/>
        </w:rPr>
      </w:pPr>
    </w:p>
    <w:p w14:paraId="0BAF7580" w14:textId="77777777" w:rsidR="00CC073A" w:rsidRPr="0041208E" w:rsidRDefault="00CC073A" w:rsidP="0041208E">
      <w:pPr>
        <w:rPr>
          <w:rFonts w:ascii="Times New Roman" w:hAnsi="Times New Roman" w:cs="Times New Roman"/>
          <w:sz w:val="28"/>
          <w:szCs w:val="28"/>
          <w:lang w:eastAsia="zh-CN"/>
        </w:rPr>
      </w:pPr>
    </w:p>
    <w:p w14:paraId="653B6DFD" w14:textId="77777777" w:rsidR="00CC073A" w:rsidRPr="0041208E" w:rsidRDefault="00CC073A" w:rsidP="00F1251B">
      <w:pPr>
        <w:pStyle w:val="Heading2"/>
        <w:ind w:firstLine="709"/>
        <w:rPr>
          <w:rFonts w:eastAsia="Cambria"/>
        </w:rPr>
      </w:pPr>
      <w:bookmarkStart w:id="60" w:name="_Toc73052064"/>
      <w:bookmarkStart w:id="61" w:name="_Toc137300869"/>
      <w:bookmarkStart w:id="62" w:name="_Toc137328835"/>
      <w:r w:rsidRPr="0041208E">
        <w:rPr>
          <w:rFonts w:eastAsia="Cambria"/>
        </w:rPr>
        <w:t>4.7 Вибір кращого варіанту ПП техніко-економічного рівня</w:t>
      </w:r>
      <w:bookmarkEnd w:id="60"/>
      <w:bookmarkEnd w:id="61"/>
      <w:bookmarkEnd w:id="62"/>
      <w:r w:rsidRPr="0041208E">
        <w:rPr>
          <w:rFonts w:eastAsia="Cambria"/>
        </w:rPr>
        <w:t xml:space="preserve"> </w:t>
      </w:r>
    </w:p>
    <w:p w14:paraId="33F76F7B" w14:textId="77777777" w:rsidR="00CC073A" w:rsidRPr="00CC073A" w:rsidRDefault="00CC073A" w:rsidP="00CC073A">
      <w:pPr>
        <w:suppressAutoHyphens/>
        <w:spacing w:line="360" w:lineRule="auto"/>
        <w:ind w:firstLine="709"/>
        <w:jc w:val="both"/>
        <w:rPr>
          <w:rFonts w:ascii="Times New Roman" w:hAnsi="Times New Roman" w:cs="Times New Roman"/>
          <w:sz w:val="28"/>
          <w:szCs w:val="28"/>
          <w:lang w:val="ru-RU" w:eastAsia="zh-CN"/>
        </w:rPr>
      </w:pPr>
    </w:p>
    <w:p w14:paraId="367CA317"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r w:rsidRPr="00CC073A">
        <w:rPr>
          <w:rFonts w:ascii="Times New Roman" w:eastAsia="Calibri" w:hAnsi="Times New Roman" w:cs="Times New Roman"/>
          <w:snapToGrid w:val="0"/>
          <w:sz w:val="28"/>
          <w:szCs w:val="28"/>
          <w:lang w:eastAsia="zh-CN"/>
        </w:rPr>
        <w:t>Розрахуємо коефіцієнт техніко-економічного рівня за формулою:</w:t>
      </w:r>
    </w:p>
    <w:p w14:paraId="6689884A"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453E5E0B" w14:textId="77777777" w:rsidR="00CC073A" w:rsidRPr="00CC073A" w:rsidRDefault="00000000" w:rsidP="00CC073A">
      <w:pPr>
        <w:suppressAutoHyphens/>
        <w:spacing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eastAsia="zh-CN"/>
                </w:rPr>
              </m:ctrlPr>
            </m:eqArrPr>
            <m:e>
              <m:sSub>
                <m:sSubPr>
                  <m:ctrlPr>
                    <w:rPr>
                      <w:rFonts w:ascii="Cambria Math" w:eastAsia="Calibri" w:hAnsi="Cambria Math" w:cs="Times New Roman"/>
                      <w:color w:val="000000"/>
                      <w:sz w:val="28"/>
                      <w:szCs w:val="28"/>
                      <w:lang w:eastAsia="zh-CN"/>
                    </w:rPr>
                  </m:ctrlPr>
                </m:sSubPr>
                <m:e>
                  <m:r>
                    <m:rPr>
                      <m:sty m:val="p"/>
                    </m:rPr>
                    <w:rPr>
                      <w:rFonts w:ascii="Cambria Math" w:eastAsia="Calibri" w:hAnsi="Cambria Math" w:cs="Times New Roman"/>
                      <w:color w:val="000000"/>
                      <w:sz w:val="28"/>
                      <w:szCs w:val="28"/>
                      <w:lang w:eastAsia="zh-CN"/>
                    </w:rPr>
                    <m:t>К</m:t>
                  </m:r>
                </m:e>
                <m:sub>
                  <m:r>
                    <m:rPr>
                      <m:sty m:val="p"/>
                    </m:rPr>
                    <w:rPr>
                      <w:rFonts w:ascii="Cambria Math" w:eastAsia="Calibri" w:hAnsi="Cambria Math" w:cs="Times New Roman"/>
                      <w:color w:val="000000"/>
                      <w:sz w:val="28"/>
                      <w:szCs w:val="28"/>
                      <w:vertAlign w:val="subscript"/>
                      <w:lang w:eastAsia="zh-CN"/>
                    </w:rPr>
                    <m:t>ТЕР</m:t>
                  </m:r>
                  <m:r>
                    <w:rPr>
                      <w:rFonts w:ascii="Cambria Math" w:eastAsia="Calibri" w:hAnsi="Cambria Math" w:cs="Times New Roman"/>
                      <w:color w:val="000000"/>
                      <w:sz w:val="28"/>
                      <w:szCs w:val="28"/>
                      <w:vertAlign w:val="subscript"/>
                      <w:lang w:eastAsia="zh-CN"/>
                    </w:rPr>
                    <m:t>j</m:t>
                  </m:r>
                </m:sub>
              </m:sSub>
              <m:r>
                <m:rPr>
                  <m:sty m:val="p"/>
                </m:rPr>
                <w:rPr>
                  <w:rFonts w:ascii="Cambria Math" w:eastAsia="Calibri" w:hAnsi="Cambria Math" w:cs="Times New Roman"/>
                  <w:color w:val="000000"/>
                  <w:sz w:val="28"/>
                  <w:szCs w:val="28"/>
                  <w:lang w:eastAsia="zh-CN"/>
                </w:rPr>
                <m:t xml:space="preserve"> =</m:t>
              </m:r>
              <m:sSub>
                <m:sSubPr>
                  <m:ctrlPr>
                    <w:rPr>
                      <w:rFonts w:ascii="Cambria Math" w:eastAsia="Calibri" w:hAnsi="Cambria Math" w:cs="Times New Roman"/>
                      <w:color w:val="000000"/>
                      <w:sz w:val="28"/>
                      <w:szCs w:val="28"/>
                      <w:lang w:eastAsia="zh-CN"/>
                    </w:rPr>
                  </m:ctrlPr>
                </m:sSubPr>
                <m:e>
                  <m:r>
                    <m:rPr>
                      <m:sty m:val="p"/>
                    </m:rPr>
                    <w:rPr>
                      <w:rFonts w:ascii="Cambria Math" w:eastAsia="Calibri" w:hAnsi="Cambria Math" w:cs="Times New Roman"/>
                      <w:color w:val="000000"/>
                      <w:sz w:val="28"/>
                      <w:szCs w:val="28"/>
                      <w:lang w:eastAsia="zh-CN"/>
                    </w:rPr>
                    <m:t>К</m:t>
                  </m:r>
                </m:e>
                <m:sub>
                  <m:r>
                    <m:rPr>
                      <m:sty m:val="p"/>
                    </m:rPr>
                    <w:rPr>
                      <w:rFonts w:ascii="Cambria Math" w:eastAsia="Calibri" w:hAnsi="Cambria Math" w:cs="Times New Roman"/>
                      <w:color w:val="000000"/>
                      <w:sz w:val="28"/>
                      <w:szCs w:val="28"/>
                      <w:vertAlign w:val="subscript"/>
                      <w:lang w:eastAsia="zh-CN"/>
                    </w:rPr>
                    <m:t>Кj</m:t>
                  </m:r>
                </m:sub>
              </m:sSub>
              <m:r>
                <m:rPr>
                  <m:sty m:val="p"/>
                </m:rPr>
                <w:rPr>
                  <w:rFonts w:ascii="Cambria Math" w:eastAsia="Calibri" w:hAnsi="Cambria Math" w:cs="Times New Roman"/>
                  <w:color w:val="000000"/>
                  <w:sz w:val="28"/>
                  <w:szCs w:val="28"/>
                  <w:lang w:eastAsia="zh-CN"/>
                </w:rPr>
                <m:t>⁄</m:t>
              </m:r>
              <m:sSub>
                <m:sSubPr>
                  <m:ctrlPr>
                    <w:rPr>
                      <w:rFonts w:ascii="Cambria Math" w:eastAsia="Calibri" w:hAnsi="Cambria Math" w:cs="Times New Roman"/>
                      <w:color w:val="000000"/>
                      <w:sz w:val="28"/>
                      <w:szCs w:val="28"/>
                      <w:lang w:eastAsia="zh-CN"/>
                    </w:rPr>
                  </m:ctrlPr>
                </m:sSubPr>
                <m:e>
                  <m:r>
                    <m:rPr>
                      <m:sty m:val="p"/>
                    </m:rPr>
                    <w:rPr>
                      <w:rFonts w:ascii="Cambria Math" w:eastAsia="Calibri" w:hAnsi="Cambria Math" w:cs="Times New Roman"/>
                      <w:color w:val="000000"/>
                      <w:sz w:val="28"/>
                      <w:szCs w:val="28"/>
                      <w:lang w:eastAsia="zh-CN"/>
                    </w:rPr>
                    <m:t>С</m:t>
                  </m:r>
                </m:e>
                <m:sub>
                  <m:r>
                    <m:rPr>
                      <m:sty m:val="p"/>
                    </m:rPr>
                    <w:rPr>
                      <w:rFonts w:ascii="Cambria Math" w:eastAsia="Calibri" w:hAnsi="Cambria Math" w:cs="Times New Roman"/>
                      <w:color w:val="000000"/>
                      <w:sz w:val="28"/>
                      <w:szCs w:val="28"/>
                      <w:vertAlign w:val="subscript"/>
                      <w:lang w:eastAsia="zh-CN"/>
                    </w:rPr>
                    <m:t>Фj</m:t>
                  </m:r>
                </m:sub>
              </m:sSub>
              <m:r>
                <m:rPr>
                  <m:sty m:val="p"/>
                </m:rPr>
                <w:rPr>
                  <w:rFonts w:ascii="Cambria Math" w:eastAsia="Calibri" w:hAnsi="Cambria Math" w:cs="Times New Roman"/>
                  <w:color w:val="000000"/>
                  <w:sz w:val="28"/>
                  <w:szCs w:val="28"/>
                  <w:lang w:eastAsia="zh-CN"/>
                </w:rPr>
                <m:t>,</m:t>
              </m:r>
              <m:r>
                <w:rPr>
                  <w:rFonts w:ascii="Cambria Math" w:hAnsi="Cambria Math" w:cs="Times New Roman"/>
                  <w:sz w:val="28"/>
                  <w:szCs w:val="28"/>
                  <w:lang w:eastAsia="zh-CN"/>
                </w:rPr>
                <m:t>#</m:t>
              </m:r>
              <m:d>
                <m:dPr>
                  <m:ctrlPr>
                    <w:rPr>
                      <w:rFonts w:ascii="Cambria Math" w:hAnsi="Cambria Math" w:cs="Times New Roman"/>
                      <w:i/>
                      <w:sz w:val="28"/>
                      <w:szCs w:val="28"/>
                      <w:lang w:eastAsia="zh-CN"/>
                    </w:rPr>
                  </m:ctrlPr>
                </m:dPr>
                <m:e>
                  <m:r>
                    <w:rPr>
                      <w:rFonts w:ascii="Cambria Math" w:hAnsi="Cambria Math" w:cs="Times New Roman"/>
                      <w:sz w:val="28"/>
                      <w:szCs w:val="28"/>
                      <w:lang w:eastAsia="zh-CN"/>
                    </w:rPr>
                    <m:t>4.21</m:t>
                  </m:r>
                </m:e>
              </m:d>
            </m:e>
          </m:eqArr>
        </m:oMath>
      </m:oMathPara>
    </w:p>
    <w:p w14:paraId="04AA99B3" w14:textId="77777777" w:rsidR="00CC073A" w:rsidRPr="00CC073A" w:rsidRDefault="00CC073A" w:rsidP="00CC073A">
      <w:pPr>
        <w:suppressAutoHyphens/>
        <w:spacing w:line="360" w:lineRule="auto"/>
        <w:ind w:firstLine="709"/>
        <w:jc w:val="both"/>
        <w:rPr>
          <w:rFonts w:ascii="Times New Roman" w:eastAsia="Calibri" w:hAnsi="Times New Roman" w:cs="Times New Roman"/>
          <w:snapToGrid w:val="0"/>
          <w:sz w:val="28"/>
          <w:szCs w:val="28"/>
          <w:lang w:eastAsia="zh-CN"/>
        </w:rPr>
      </w:pPr>
    </w:p>
    <w:p w14:paraId="1FD7295E" w14:textId="77777777" w:rsidR="00CC073A" w:rsidRPr="00CC073A" w:rsidRDefault="00CC073A" w:rsidP="00CC073A">
      <w:pPr>
        <w:suppressAutoHyphens/>
        <w:spacing w:line="360" w:lineRule="auto"/>
        <w:ind w:firstLine="709"/>
        <w:jc w:val="center"/>
        <w:rPr>
          <w:rFonts w:ascii="Times New Roman" w:eastAsia="Calibri" w:hAnsi="Times New Roman" w:cs="Times New Roman"/>
          <w:snapToGrid w:val="0"/>
          <w:color w:val="000000"/>
          <w:sz w:val="28"/>
          <w:szCs w:val="28"/>
          <w:lang w:eastAsia="zh-CN"/>
        </w:rPr>
      </w:pPr>
      <w:r w:rsidRPr="00CC073A">
        <w:rPr>
          <w:rFonts w:ascii="Times New Roman" w:eastAsia="Calibri" w:hAnsi="Times New Roman" w:cs="Times New Roman"/>
          <w:color w:val="000000"/>
          <w:sz w:val="28"/>
          <w:szCs w:val="28"/>
          <w:lang w:eastAsia="zh-CN"/>
        </w:rPr>
        <w:t>К</w:t>
      </w:r>
      <w:r w:rsidRPr="00CC073A">
        <w:rPr>
          <w:rFonts w:ascii="Times New Roman" w:eastAsia="Calibri" w:hAnsi="Times New Roman" w:cs="Times New Roman"/>
          <w:color w:val="000000"/>
          <w:sz w:val="28"/>
          <w:szCs w:val="28"/>
          <w:vertAlign w:val="subscript"/>
          <w:lang w:eastAsia="zh-CN"/>
        </w:rPr>
        <w:t>ТЕР</w:t>
      </w:r>
      <w:r w:rsidRPr="00CC073A">
        <w:rPr>
          <w:rFonts w:ascii="Times New Roman" w:eastAsia="Calibri" w:hAnsi="Times New Roman" w:cs="Times New Roman"/>
          <w:snapToGrid w:val="0"/>
          <w:color w:val="000000"/>
          <w:sz w:val="28"/>
          <w:szCs w:val="28"/>
          <w:vertAlign w:val="subscript"/>
          <w:lang w:eastAsia="zh-CN"/>
        </w:rPr>
        <w:t>1</w:t>
      </w:r>
      <w:r w:rsidRPr="00CC073A">
        <w:rPr>
          <w:rFonts w:ascii="Times New Roman" w:eastAsia="Calibri" w:hAnsi="Times New Roman" w:cs="Times New Roman"/>
          <w:snapToGrid w:val="0"/>
          <w:color w:val="000000"/>
          <w:sz w:val="28"/>
          <w:szCs w:val="28"/>
          <w:lang w:eastAsia="zh-CN"/>
        </w:rPr>
        <w:t xml:space="preserve"> = </w:t>
      </w:r>
      <w:r w:rsidR="009830B2">
        <w:rPr>
          <w:rFonts w:ascii="Times New Roman" w:eastAsia="Calibri" w:hAnsi="Times New Roman" w:cs="Times New Roman"/>
          <w:sz w:val="28"/>
          <w:szCs w:val="28"/>
          <w:lang w:eastAsia="zh-CN"/>
        </w:rPr>
        <w:t>18</w:t>
      </w:r>
      <w:r w:rsidR="009830B2" w:rsidRPr="00CB04BE">
        <w:rPr>
          <w:rFonts w:ascii="Times New Roman" w:hAnsi="Times New Roman" w:cs="Times New Roman"/>
          <w:color w:val="000000"/>
          <w:sz w:val="28"/>
          <w:szCs w:val="28"/>
          <w:lang w:eastAsia="zh-CN"/>
        </w:rPr>
        <w:t>,</w:t>
      </w:r>
      <w:r w:rsidR="009830B2">
        <w:rPr>
          <w:rFonts w:ascii="Times New Roman" w:hAnsi="Times New Roman" w:cs="Times New Roman"/>
          <w:color w:val="000000"/>
          <w:sz w:val="28"/>
          <w:szCs w:val="28"/>
          <w:lang w:eastAsia="zh-CN"/>
        </w:rPr>
        <w:t>76</w:t>
      </w:r>
      <w:r w:rsidR="009830B2" w:rsidRPr="00CB04BE">
        <w:rPr>
          <w:rFonts w:ascii="Times New Roman" w:hAnsi="Times New Roman" w:cs="Times New Roman"/>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 xml:space="preserve">/ </w:t>
      </w:r>
      <w:r w:rsidR="009830B2">
        <w:rPr>
          <w:rFonts w:ascii="Times New Roman" w:hAnsi="Times New Roman" w:cs="Times New Roman"/>
          <w:color w:val="000000"/>
          <w:sz w:val="28"/>
          <w:szCs w:val="28"/>
          <w:lang w:eastAsia="zh-CN"/>
        </w:rPr>
        <w:t>462961,684</w:t>
      </w:r>
      <w:r w:rsidR="009830B2" w:rsidRPr="00CC073A">
        <w:rPr>
          <w:rFonts w:ascii="Times New Roman" w:hAnsi="Times New Roman" w:cs="Times New Roman"/>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 xml:space="preserve">= </w:t>
      </w:r>
      <w:r w:rsidR="009830B2">
        <w:rPr>
          <w:rFonts w:ascii="Times New Roman" w:eastAsia="Calibri" w:hAnsi="Times New Roman" w:cs="Times New Roman"/>
          <w:snapToGrid w:val="0"/>
          <w:color w:val="000000"/>
          <w:sz w:val="28"/>
          <w:szCs w:val="28"/>
          <w:lang w:eastAsia="zh-CN"/>
        </w:rPr>
        <w:t>4</w:t>
      </w:r>
      <w:r w:rsidRPr="00CC073A">
        <w:rPr>
          <w:rFonts w:ascii="Times New Roman" w:eastAsia="Calibri" w:hAnsi="Times New Roman" w:cs="Times New Roman"/>
          <w:snapToGrid w:val="0"/>
          <w:color w:val="000000"/>
          <w:sz w:val="28"/>
          <w:szCs w:val="28"/>
          <w:lang w:eastAsia="zh-CN"/>
        </w:rPr>
        <w:t>,</w:t>
      </w:r>
      <w:r w:rsidR="009830B2">
        <w:rPr>
          <w:rFonts w:ascii="Times New Roman" w:eastAsia="Calibri" w:hAnsi="Times New Roman" w:cs="Times New Roman"/>
          <w:snapToGrid w:val="0"/>
          <w:color w:val="000000"/>
          <w:sz w:val="28"/>
          <w:szCs w:val="28"/>
          <w:lang w:eastAsia="zh-CN"/>
        </w:rPr>
        <w:t>05217</w:t>
      </w:r>
      <w:r w:rsidRPr="00CC073A">
        <w:rPr>
          <w:rFonts w:ascii="Cambria Math" w:eastAsia="Calibri" w:hAnsi="Cambria Math" w:cs="Cambria Math"/>
          <w:color w:val="000000"/>
          <w:sz w:val="28"/>
          <w:szCs w:val="28"/>
          <w:lang w:eastAsia="zh-CN"/>
        </w:rPr>
        <w:t>⋅</w:t>
      </w:r>
      <w:r w:rsidRPr="00CC073A">
        <w:rPr>
          <w:rFonts w:ascii="Times New Roman" w:eastAsia="Calibri" w:hAnsi="Times New Roman" w:cs="Times New Roman"/>
          <w:snapToGrid w:val="0"/>
          <w:color w:val="000000"/>
          <w:sz w:val="28"/>
          <w:szCs w:val="28"/>
          <w:lang w:eastAsia="zh-CN"/>
        </w:rPr>
        <w:t>10</w:t>
      </w:r>
      <w:r w:rsidRPr="00CC073A">
        <w:rPr>
          <w:rFonts w:ascii="Times New Roman" w:eastAsia="Calibri" w:hAnsi="Times New Roman" w:cs="Times New Roman"/>
          <w:snapToGrid w:val="0"/>
          <w:color w:val="000000"/>
          <w:sz w:val="28"/>
          <w:szCs w:val="28"/>
          <w:vertAlign w:val="superscript"/>
          <w:lang w:eastAsia="zh-CN"/>
        </w:rPr>
        <w:t>-5</w:t>
      </w:r>
      <w:r w:rsidRPr="00CC073A">
        <w:rPr>
          <w:rFonts w:ascii="Times New Roman" w:eastAsia="Calibri" w:hAnsi="Times New Roman" w:cs="Times New Roman"/>
          <w:snapToGrid w:val="0"/>
          <w:color w:val="000000"/>
          <w:sz w:val="28"/>
          <w:szCs w:val="28"/>
          <w:lang w:eastAsia="zh-CN"/>
        </w:rPr>
        <w:t>,</w:t>
      </w:r>
    </w:p>
    <w:p w14:paraId="1C5ABD9D" w14:textId="77777777" w:rsidR="00CC073A" w:rsidRPr="00CC073A" w:rsidRDefault="00CC073A" w:rsidP="00CC073A">
      <w:pPr>
        <w:suppressAutoHyphens/>
        <w:spacing w:line="360" w:lineRule="auto"/>
        <w:ind w:firstLine="709"/>
        <w:jc w:val="center"/>
        <w:rPr>
          <w:rFonts w:ascii="Times New Roman" w:eastAsia="Calibri" w:hAnsi="Times New Roman" w:cs="Times New Roman"/>
          <w:i/>
          <w:iCs/>
          <w:sz w:val="28"/>
          <w:szCs w:val="28"/>
          <w:lang w:eastAsia="zh-CN"/>
        </w:rPr>
      </w:pPr>
    </w:p>
    <w:p w14:paraId="6028E7EE" w14:textId="77777777" w:rsidR="00CC073A" w:rsidRPr="00CC073A" w:rsidRDefault="00CC073A" w:rsidP="00CC073A">
      <w:pPr>
        <w:suppressAutoHyphens/>
        <w:spacing w:line="360" w:lineRule="auto"/>
        <w:ind w:firstLine="709"/>
        <w:jc w:val="center"/>
        <w:rPr>
          <w:rFonts w:ascii="Times New Roman" w:eastAsia="Calibri" w:hAnsi="Times New Roman" w:cs="Times New Roman"/>
          <w:snapToGrid w:val="0"/>
          <w:color w:val="000000"/>
          <w:sz w:val="28"/>
          <w:szCs w:val="28"/>
          <w:lang w:eastAsia="zh-CN"/>
        </w:rPr>
      </w:pPr>
      <w:r w:rsidRPr="00CC073A">
        <w:rPr>
          <w:rFonts w:ascii="Times New Roman" w:eastAsia="Calibri" w:hAnsi="Times New Roman" w:cs="Times New Roman"/>
          <w:color w:val="000000"/>
          <w:sz w:val="28"/>
          <w:szCs w:val="28"/>
          <w:lang w:eastAsia="zh-CN"/>
        </w:rPr>
        <w:t>К</w:t>
      </w:r>
      <w:r w:rsidRPr="00CC073A">
        <w:rPr>
          <w:rFonts w:ascii="Times New Roman" w:eastAsia="Calibri" w:hAnsi="Times New Roman" w:cs="Times New Roman"/>
          <w:color w:val="000000"/>
          <w:sz w:val="28"/>
          <w:szCs w:val="28"/>
          <w:vertAlign w:val="subscript"/>
          <w:lang w:eastAsia="zh-CN"/>
        </w:rPr>
        <w:t>ТЕР</w:t>
      </w:r>
      <w:r w:rsidRPr="00CC073A">
        <w:rPr>
          <w:rFonts w:ascii="Times New Roman" w:eastAsia="Calibri" w:hAnsi="Times New Roman" w:cs="Times New Roman"/>
          <w:snapToGrid w:val="0"/>
          <w:color w:val="000000"/>
          <w:sz w:val="28"/>
          <w:szCs w:val="28"/>
          <w:vertAlign w:val="subscript"/>
          <w:lang w:eastAsia="zh-CN"/>
        </w:rPr>
        <w:t>2</w:t>
      </w:r>
      <w:r w:rsidRPr="00CC073A">
        <w:rPr>
          <w:rFonts w:ascii="Times New Roman" w:eastAsia="Calibri" w:hAnsi="Times New Roman" w:cs="Times New Roman"/>
          <w:snapToGrid w:val="0"/>
          <w:color w:val="000000"/>
          <w:sz w:val="28"/>
          <w:szCs w:val="28"/>
          <w:lang w:eastAsia="zh-CN"/>
        </w:rPr>
        <w:t xml:space="preserve"> = </w:t>
      </w:r>
      <w:r w:rsidR="009830B2" w:rsidRPr="00CB04BE">
        <w:rPr>
          <w:rFonts w:ascii="Times New Roman" w:eastAsia="Calibri" w:hAnsi="Times New Roman" w:cs="Times New Roman"/>
          <w:sz w:val="28"/>
          <w:szCs w:val="28"/>
          <w:lang w:eastAsia="zh-CN"/>
        </w:rPr>
        <w:t>1</w:t>
      </w:r>
      <w:r w:rsidR="009830B2">
        <w:rPr>
          <w:rFonts w:ascii="Times New Roman" w:eastAsia="Calibri" w:hAnsi="Times New Roman" w:cs="Times New Roman"/>
          <w:sz w:val="28"/>
          <w:szCs w:val="28"/>
          <w:lang w:eastAsia="zh-CN"/>
        </w:rPr>
        <w:t>3</w:t>
      </w:r>
      <w:r w:rsidR="009830B2" w:rsidRPr="00CB04BE">
        <w:rPr>
          <w:rFonts w:ascii="Times New Roman" w:eastAsia="Calibri" w:hAnsi="Times New Roman" w:cs="Times New Roman"/>
          <w:sz w:val="28"/>
          <w:szCs w:val="28"/>
          <w:lang w:eastAsia="zh-CN"/>
        </w:rPr>
        <w:t>,</w:t>
      </w:r>
      <w:r w:rsidR="009830B2">
        <w:rPr>
          <w:rFonts w:ascii="Times New Roman" w:eastAsia="Calibri" w:hAnsi="Times New Roman" w:cs="Times New Roman"/>
          <w:sz w:val="28"/>
          <w:szCs w:val="28"/>
          <w:lang w:eastAsia="zh-CN"/>
        </w:rPr>
        <w:t>43</w:t>
      </w:r>
      <w:r w:rsidR="009830B2" w:rsidRPr="00CB04BE">
        <w:rPr>
          <w:rFonts w:ascii="Times New Roman" w:eastAsia="Calibri" w:hAnsi="Times New Roman" w:cs="Times New Roman"/>
          <w:sz w:val="28"/>
          <w:szCs w:val="28"/>
          <w:lang w:eastAsia="zh-CN"/>
        </w:rPr>
        <w:t xml:space="preserve"> </w:t>
      </w:r>
      <w:r w:rsidRPr="00CC073A">
        <w:rPr>
          <w:rFonts w:ascii="Times New Roman" w:eastAsia="Calibri" w:hAnsi="Times New Roman" w:cs="Times New Roman"/>
          <w:snapToGrid w:val="0"/>
          <w:color w:val="000000"/>
          <w:sz w:val="28"/>
          <w:szCs w:val="28"/>
          <w:lang w:eastAsia="zh-CN"/>
        </w:rPr>
        <w:t xml:space="preserve">/  </w:t>
      </w:r>
      <w:r w:rsidR="009830B2" w:rsidRPr="00CC073A">
        <w:rPr>
          <w:rFonts w:ascii="Times New Roman" w:eastAsia="Calibri" w:hAnsi="Times New Roman" w:cs="Times New Roman"/>
          <w:snapToGrid w:val="0"/>
          <w:color w:val="000000"/>
          <w:sz w:val="28"/>
          <w:szCs w:val="28"/>
          <w:lang w:eastAsia="zh-CN"/>
        </w:rPr>
        <w:t>4</w:t>
      </w:r>
      <w:r w:rsidR="009830B2">
        <w:rPr>
          <w:rFonts w:ascii="Times New Roman" w:eastAsia="Calibri" w:hAnsi="Times New Roman" w:cs="Times New Roman"/>
          <w:snapToGrid w:val="0"/>
          <w:color w:val="000000"/>
          <w:sz w:val="28"/>
          <w:szCs w:val="28"/>
          <w:lang w:eastAsia="zh-CN"/>
        </w:rPr>
        <w:t>70717,507</w:t>
      </w:r>
      <w:r w:rsidR="009830B2" w:rsidRPr="00CC073A">
        <w:rPr>
          <w:rFonts w:ascii="Times New Roman" w:hAnsi="Times New Roman" w:cs="Times New Roman"/>
          <w:color w:val="000000"/>
          <w:sz w:val="28"/>
          <w:szCs w:val="28"/>
          <w:lang w:eastAsia="zh-CN"/>
        </w:rPr>
        <w:t xml:space="preserve"> </w:t>
      </w:r>
      <w:r w:rsidRPr="00CC073A">
        <w:rPr>
          <w:rFonts w:ascii="Times New Roman" w:eastAsia="Calibri" w:hAnsi="Times New Roman" w:cs="Times New Roman"/>
          <w:snapToGrid w:val="0"/>
          <w:color w:val="000000"/>
          <w:sz w:val="28"/>
          <w:szCs w:val="28"/>
          <w:lang w:eastAsia="zh-CN"/>
        </w:rPr>
        <w:t>= 2,</w:t>
      </w:r>
      <w:r w:rsidR="009830B2">
        <w:rPr>
          <w:rFonts w:ascii="Times New Roman" w:eastAsia="Calibri" w:hAnsi="Times New Roman" w:cs="Times New Roman"/>
          <w:snapToGrid w:val="0"/>
          <w:color w:val="000000"/>
          <w:sz w:val="28"/>
          <w:szCs w:val="28"/>
          <w:lang w:eastAsia="zh-CN"/>
        </w:rPr>
        <w:t>85309</w:t>
      </w:r>
      <w:r w:rsidRPr="00CC073A">
        <w:rPr>
          <w:rFonts w:ascii="Cambria Math" w:eastAsia="Calibri" w:hAnsi="Cambria Math" w:cs="Cambria Math"/>
          <w:color w:val="000000"/>
          <w:sz w:val="28"/>
          <w:szCs w:val="28"/>
          <w:lang w:eastAsia="zh-CN"/>
        </w:rPr>
        <w:t>⋅</w:t>
      </w:r>
      <w:r w:rsidRPr="00CC073A">
        <w:rPr>
          <w:rFonts w:ascii="Times New Roman" w:eastAsia="Calibri" w:hAnsi="Times New Roman" w:cs="Times New Roman"/>
          <w:snapToGrid w:val="0"/>
          <w:color w:val="000000"/>
          <w:sz w:val="28"/>
          <w:szCs w:val="28"/>
          <w:lang w:eastAsia="zh-CN"/>
        </w:rPr>
        <w:t>10</w:t>
      </w:r>
      <w:r w:rsidRPr="00CC073A">
        <w:rPr>
          <w:rFonts w:ascii="Times New Roman" w:eastAsia="Calibri" w:hAnsi="Times New Roman" w:cs="Times New Roman"/>
          <w:snapToGrid w:val="0"/>
          <w:color w:val="000000"/>
          <w:sz w:val="28"/>
          <w:szCs w:val="28"/>
          <w:vertAlign w:val="superscript"/>
          <w:lang w:eastAsia="zh-CN"/>
        </w:rPr>
        <w:t>-5</w:t>
      </w:r>
      <w:r w:rsidRPr="00CC073A">
        <w:rPr>
          <w:rFonts w:ascii="Times New Roman" w:eastAsia="Calibri" w:hAnsi="Times New Roman" w:cs="Times New Roman"/>
          <w:snapToGrid w:val="0"/>
          <w:color w:val="000000"/>
          <w:sz w:val="28"/>
          <w:szCs w:val="28"/>
          <w:lang w:eastAsia="zh-CN"/>
        </w:rPr>
        <w:t>.</w:t>
      </w:r>
    </w:p>
    <w:p w14:paraId="1C5682A2" w14:textId="77777777" w:rsidR="00CC073A" w:rsidRPr="00CC073A" w:rsidRDefault="00CC073A" w:rsidP="00CC073A">
      <w:pPr>
        <w:suppressAutoHyphens/>
        <w:spacing w:line="360" w:lineRule="auto"/>
        <w:ind w:firstLine="709"/>
        <w:jc w:val="both"/>
        <w:rPr>
          <w:rFonts w:ascii="Times New Roman" w:eastAsia="Calibri" w:hAnsi="Times New Roman" w:cs="Times New Roman"/>
          <w:i/>
          <w:iCs/>
          <w:sz w:val="28"/>
          <w:szCs w:val="28"/>
          <w:lang w:eastAsia="zh-CN"/>
        </w:rPr>
      </w:pPr>
    </w:p>
    <w:p w14:paraId="3DDE4D47" w14:textId="77777777" w:rsidR="00CC073A" w:rsidRPr="00CC073A" w:rsidRDefault="00CC073A" w:rsidP="00CC073A">
      <w:pPr>
        <w:suppressAutoHyphens/>
        <w:spacing w:line="360" w:lineRule="auto"/>
        <w:ind w:firstLine="709"/>
        <w:jc w:val="both"/>
        <w:rPr>
          <w:rFonts w:ascii="Times New Roman" w:eastAsia="Calibri" w:hAnsi="Times New Roman" w:cs="Times New Roman"/>
          <w:i/>
          <w:color w:val="000000"/>
          <w:sz w:val="28"/>
          <w:szCs w:val="28"/>
          <w:lang w:eastAsia="zh-CN"/>
        </w:rPr>
      </w:pPr>
      <w:r w:rsidRPr="00CC073A">
        <w:rPr>
          <w:rFonts w:ascii="Times New Roman" w:eastAsia="Calibri" w:hAnsi="Times New Roman" w:cs="Times New Roman"/>
          <w:snapToGrid w:val="0"/>
          <w:color w:val="000000"/>
          <w:sz w:val="28"/>
          <w:szCs w:val="28"/>
          <w:lang w:eastAsia="zh-CN"/>
        </w:rPr>
        <w:t xml:space="preserve">Як бачимо, найбільш ефективним є перший варіант реалізації програми з коефіцієнтом техніко-економічного рівня </w:t>
      </w:r>
      <w:r w:rsidRPr="00CC073A">
        <w:rPr>
          <w:rFonts w:ascii="Times New Roman" w:eastAsia="Calibri" w:hAnsi="Times New Roman" w:cs="Times New Roman"/>
          <w:color w:val="000000"/>
          <w:sz w:val="28"/>
          <w:szCs w:val="28"/>
          <w:lang w:eastAsia="zh-CN"/>
        </w:rPr>
        <w:t>К</w:t>
      </w:r>
      <w:r w:rsidRPr="00CC073A">
        <w:rPr>
          <w:rFonts w:ascii="Times New Roman" w:eastAsia="Calibri" w:hAnsi="Times New Roman" w:cs="Times New Roman"/>
          <w:color w:val="000000"/>
          <w:sz w:val="28"/>
          <w:szCs w:val="28"/>
          <w:vertAlign w:val="subscript"/>
          <w:lang w:eastAsia="zh-CN"/>
        </w:rPr>
        <w:t>ТЕР</w:t>
      </w:r>
      <w:r w:rsidRPr="00CC073A">
        <w:rPr>
          <w:rFonts w:ascii="Times New Roman" w:eastAsia="Calibri" w:hAnsi="Times New Roman" w:cs="Times New Roman"/>
          <w:snapToGrid w:val="0"/>
          <w:color w:val="000000"/>
          <w:sz w:val="28"/>
          <w:szCs w:val="28"/>
          <w:vertAlign w:val="subscript"/>
          <w:lang w:eastAsia="zh-CN"/>
        </w:rPr>
        <w:t>1</w:t>
      </w:r>
      <w:r w:rsidRPr="00CC073A">
        <w:rPr>
          <w:rFonts w:ascii="Times New Roman" w:eastAsia="Calibri" w:hAnsi="Times New Roman" w:cs="Times New Roman"/>
          <w:snapToGrid w:val="0"/>
          <w:color w:val="000000"/>
          <w:sz w:val="28"/>
          <w:szCs w:val="28"/>
          <w:lang w:eastAsia="zh-CN"/>
        </w:rPr>
        <w:t xml:space="preserve">= </w:t>
      </w:r>
      <w:r w:rsidR="009830B2">
        <w:rPr>
          <w:rFonts w:ascii="Times New Roman" w:eastAsia="Calibri" w:hAnsi="Times New Roman" w:cs="Times New Roman"/>
          <w:snapToGrid w:val="0"/>
          <w:color w:val="000000"/>
          <w:sz w:val="28"/>
          <w:szCs w:val="28"/>
          <w:lang w:eastAsia="zh-CN"/>
        </w:rPr>
        <w:t>4</w:t>
      </w:r>
      <w:r w:rsidR="009830B2" w:rsidRPr="00CC073A">
        <w:rPr>
          <w:rFonts w:ascii="Times New Roman" w:eastAsia="Calibri" w:hAnsi="Times New Roman" w:cs="Times New Roman"/>
          <w:snapToGrid w:val="0"/>
          <w:color w:val="000000"/>
          <w:sz w:val="28"/>
          <w:szCs w:val="28"/>
          <w:lang w:eastAsia="zh-CN"/>
        </w:rPr>
        <w:t>,</w:t>
      </w:r>
      <w:r w:rsidR="009830B2">
        <w:rPr>
          <w:rFonts w:ascii="Times New Roman" w:eastAsia="Calibri" w:hAnsi="Times New Roman" w:cs="Times New Roman"/>
          <w:snapToGrid w:val="0"/>
          <w:color w:val="000000"/>
          <w:sz w:val="28"/>
          <w:szCs w:val="28"/>
          <w:lang w:eastAsia="zh-CN"/>
        </w:rPr>
        <w:t>05217</w:t>
      </w:r>
      <w:r w:rsidRPr="00CC073A">
        <w:rPr>
          <w:rFonts w:ascii="Cambria Math" w:eastAsia="Calibri" w:hAnsi="Cambria Math" w:cs="Cambria Math"/>
          <w:color w:val="000000"/>
          <w:sz w:val="28"/>
          <w:szCs w:val="28"/>
          <w:lang w:eastAsia="zh-CN"/>
        </w:rPr>
        <w:t>⋅</w:t>
      </w:r>
      <w:r w:rsidRPr="00CC073A">
        <w:rPr>
          <w:rFonts w:ascii="Times New Roman" w:eastAsia="Calibri" w:hAnsi="Times New Roman" w:cs="Times New Roman"/>
          <w:snapToGrid w:val="0"/>
          <w:color w:val="000000"/>
          <w:sz w:val="28"/>
          <w:szCs w:val="28"/>
          <w:lang w:eastAsia="zh-CN"/>
        </w:rPr>
        <w:t>10</w:t>
      </w:r>
      <w:r w:rsidRPr="00CC073A">
        <w:rPr>
          <w:rFonts w:ascii="Times New Roman" w:eastAsia="Calibri" w:hAnsi="Times New Roman" w:cs="Times New Roman"/>
          <w:snapToGrid w:val="0"/>
          <w:color w:val="000000"/>
          <w:sz w:val="28"/>
          <w:szCs w:val="28"/>
          <w:vertAlign w:val="superscript"/>
          <w:lang w:eastAsia="zh-CN"/>
        </w:rPr>
        <w:t>-5</w:t>
      </w:r>
      <w:r w:rsidRPr="00CC073A">
        <w:rPr>
          <w:rFonts w:ascii="Times New Roman" w:eastAsia="Calibri" w:hAnsi="Times New Roman" w:cs="Times New Roman"/>
          <w:i/>
          <w:color w:val="000000"/>
          <w:sz w:val="28"/>
          <w:szCs w:val="28"/>
          <w:lang w:eastAsia="zh-CN"/>
        </w:rPr>
        <w:t>.</w:t>
      </w:r>
    </w:p>
    <w:p w14:paraId="14478120" w14:textId="77777777" w:rsidR="00CC073A" w:rsidRPr="00CC073A" w:rsidRDefault="00CC073A" w:rsidP="00CC073A">
      <w:pPr>
        <w:suppressAutoHyphens/>
        <w:spacing w:line="360" w:lineRule="auto"/>
        <w:ind w:firstLine="709"/>
        <w:jc w:val="both"/>
        <w:rPr>
          <w:rFonts w:ascii="Times New Roman" w:eastAsia="Calibri" w:hAnsi="Times New Roman" w:cs="Times New Roman"/>
          <w:bCs/>
          <w:color w:val="000000"/>
          <w:sz w:val="28"/>
          <w:szCs w:val="28"/>
          <w:lang w:eastAsia="zh-CN"/>
        </w:rPr>
      </w:pPr>
      <w:r w:rsidRPr="00CC073A">
        <w:rPr>
          <w:rFonts w:ascii="Times New Roman" w:eastAsia="Calibri" w:hAnsi="Times New Roman" w:cs="Times New Roman"/>
          <w:bCs/>
          <w:sz w:val="28"/>
          <w:szCs w:val="28"/>
          <w:lang w:eastAsia="zh-CN"/>
        </w:rPr>
        <w:t xml:space="preserve">Після виконання </w:t>
      </w:r>
      <w:r w:rsidRPr="00CC073A">
        <w:rPr>
          <w:rFonts w:ascii="Times New Roman" w:eastAsia="Calibri" w:hAnsi="Times New Roman" w:cs="Times New Roman"/>
          <w:sz w:val="28"/>
          <w:szCs w:val="28"/>
          <w:lang w:eastAsia="zh-CN"/>
        </w:rPr>
        <w:t>функціонально-вартісного</w:t>
      </w:r>
      <w:r w:rsidRPr="00CC073A">
        <w:rPr>
          <w:rFonts w:ascii="Times New Roman" w:eastAsia="Calibri" w:hAnsi="Times New Roman" w:cs="Times New Roman"/>
          <w:bCs/>
          <w:sz w:val="28"/>
          <w:szCs w:val="28"/>
          <w:lang w:eastAsia="zh-CN"/>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CC073A">
        <w:rPr>
          <w:rFonts w:ascii="Times New Roman" w:eastAsia="Calibri" w:hAnsi="Times New Roman" w:cs="Times New Roman"/>
          <w:bCs/>
          <w:color w:val="000000"/>
          <w:sz w:val="28"/>
          <w:szCs w:val="28"/>
          <w:lang w:eastAsia="zh-CN"/>
        </w:rPr>
        <w:t xml:space="preserve">найкращий показник техніко-економічного рівня якості </w:t>
      </w:r>
      <w:r w:rsidRPr="00CC073A">
        <w:rPr>
          <w:rFonts w:ascii="Times New Roman" w:eastAsia="Calibri" w:hAnsi="Times New Roman" w:cs="Times New Roman"/>
          <w:bCs/>
          <w:color w:val="000000"/>
          <w:sz w:val="28"/>
          <w:szCs w:val="28"/>
          <w:lang w:eastAsia="zh-CN"/>
        </w:rPr>
        <w:br/>
      </w:r>
      <w:r w:rsidRPr="00CC073A">
        <w:rPr>
          <w:rFonts w:ascii="Times New Roman" w:eastAsia="Calibri" w:hAnsi="Times New Roman" w:cs="Times New Roman"/>
          <w:color w:val="000000"/>
          <w:sz w:val="28"/>
          <w:szCs w:val="28"/>
          <w:lang w:eastAsia="zh-CN"/>
        </w:rPr>
        <w:t>К</w:t>
      </w:r>
      <w:r w:rsidRPr="00CC073A">
        <w:rPr>
          <w:rFonts w:ascii="Times New Roman" w:eastAsia="Calibri" w:hAnsi="Times New Roman" w:cs="Times New Roman"/>
          <w:color w:val="000000"/>
          <w:sz w:val="28"/>
          <w:szCs w:val="28"/>
          <w:vertAlign w:val="subscript"/>
          <w:lang w:eastAsia="zh-CN"/>
        </w:rPr>
        <w:t>ТЕР</w:t>
      </w:r>
      <w:r w:rsidRPr="00CC073A">
        <w:rPr>
          <w:rFonts w:ascii="Times New Roman" w:eastAsia="Calibri" w:hAnsi="Times New Roman" w:cs="Times New Roman"/>
          <w:bCs/>
          <w:color w:val="000000"/>
          <w:sz w:val="28"/>
          <w:szCs w:val="28"/>
          <w:lang w:eastAsia="zh-CN"/>
        </w:rPr>
        <w:t xml:space="preserve"> = </w:t>
      </w:r>
      <w:r w:rsidR="009830B2">
        <w:rPr>
          <w:rFonts w:ascii="Times New Roman" w:eastAsia="Calibri" w:hAnsi="Times New Roman" w:cs="Times New Roman"/>
          <w:snapToGrid w:val="0"/>
          <w:color w:val="000000"/>
          <w:sz w:val="28"/>
          <w:szCs w:val="28"/>
          <w:lang w:eastAsia="zh-CN"/>
        </w:rPr>
        <w:t>4</w:t>
      </w:r>
      <w:r w:rsidR="009830B2" w:rsidRPr="00CC073A">
        <w:rPr>
          <w:rFonts w:ascii="Times New Roman" w:eastAsia="Calibri" w:hAnsi="Times New Roman" w:cs="Times New Roman"/>
          <w:snapToGrid w:val="0"/>
          <w:color w:val="000000"/>
          <w:sz w:val="28"/>
          <w:szCs w:val="28"/>
          <w:lang w:eastAsia="zh-CN"/>
        </w:rPr>
        <w:t>,</w:t>
      </w:r>
      <w:r w:rsidR="009830B2">
        <w:rPr>
          <w:rFonts w:ascii="Times New Roman" w:eastAsia="Calibri" w:hAnsi="Times New Roman" w:cs="Times New Roman"/>
          <w:snapToGrid w:val="0"/>
          <w:color w:val="000000"/>
          <w:sz w:val="28"/>
          <w:szCs w:val="28"/>
          <w:lang w:eastAsia="zh-CN"/>
        </w:rPr>
        <w:t>05217</w:t>
      </w:r>
      <w:r w:rsidRPr="00CC073A">
        <w:rPr>
          <w:rFonts w:ascii="Cambria Math" w:eastAsia="Calibri" w:hAnsi="Cambria Math" w:cs="Cambria Math"/>
          <w:color w:val="000000"/>
          <w:sz w:val="28"/>
          <w:szCs w:val="28"/>
          <w:lang w:eastAsia="zh-CN"/>
        </w:rPr>
        <w:t>⋅</w:t>
      </w:r>
      <w:r w:rsidRPr="00CC073A">
        <w:rPr>
          <w:rFonts w:ascii="Times New Roman" w:eastAsia="Calibri" w:hAnsi="Times New Roman" w:cs="Times New Roman"/>
          <w:snapToGrid w:val="0"/>
          <w:color w:val="000000"/>
          <w:sz w:val="28"/>
          <w:szCs w:val="28"/>
          <w:lang w:eastAsia="zh-CN"/>
        </w:rPr>
        <w:t>10</w:t>
      </w:r>
      <w:r w:rsidRPr="00CC073A">
        <w:rPr>
          <w:rFonts w:ascii="Times New Roman" w:eastAsia="Calibri" w:hAnsi="Times New Roman" w:cs="Times New Roman"/>
          <w:snapToGrid w:val="0"/>
          <w:color w:val="000000"/>
          <w:sz w:val="28"/>
          <w:szCs w:val="28"/>
          <w:vertAlign w:val="superscript"/>
          <w:lang w:eastAsia="zh-CN"/>
        </w:rPr>
        <w:t>-5</w:t>
      </w:r>
      <w:r w:rsidRPr="00CC073A">
        <w:rPr>
          <w:rFonts w:ascii="Times New Roman" w:eastAsia="Calibri" w:hAnsi="Times New Roman" w:cs="Times New Roman"/>
          <w:bCs/>
          <w:color w:val="000000"/>
          <w:sz w:val="28"/>
          <w:szCs w:val="28"/>
          <w:lang w:eastAsia="zh-CN"/>
        </w:rPr>
        <w:t>.</w:t>
      </w:r>
    </w:p>
    <w:p w14:paraId="1631646C" w14:textId="77777777" w:rsidR="00CC073A" w:rsidRPr="00CC073A" w:rsidRDefault="00CC073A" w:rsidP="00CC073A">
      <w:pPr>
        <w:suppressAutoHyphens/>
        <w:spacing w:line="360" w:lineRule="auto"/>
        <w:ind w:firstLine="709"/>
        <w:jc w:val="both"/>
        <w:rPr>
          <w:rFonts w:ascii="Times New Roman" w:eastAsia="Calibri" w:hAnsi="Times New Roman" w:cs="Times New Roman"/>
          <w:bCs/>
          <w:color w:val="000000"/>
          <w:sz w:val="28"/>
          <w:szCs w:val="28"/>
          <w:lang w:eastAsia="zh-CN"/>
        </w:rPr>
      </w:pPr>
      <w:r w:rsidRPr="00CC073A">
        <w:rPr>
          <w:rFonts w:ascii="Times New Roman" w:eastAsia="Calibri" w:hAnsi="Times New Roman" w:cs="Times New Roman"/>
          <w:color w:val="000000"/>
          <w:sz w:val="28"/>
          <w:szCs w:val="28"/>
          <w:lang w:eastAsia="zh-CN"/>
        </w:rPr>
        <w:t>Цей варіант реалізації програмного продукту має такі параметри:</w:t>
      </w:r>
    </w:p>
    <w:p w14:paraId="7FE634C2" w14:textId="77777777" w:rsidR="00CC073A" w:rsidRPr="00CC073A" w:rsidRDefault="00CC073A" w:rsidP="00CC073A">
      <w:pPr>
        <w:numPr>
          <w:ilvl w:val="0"/>
          <w:numId w:val="27"/>
        </w:numPr>
        <w:suppressAutoHyphens/>
        <w:spacing w:line="360" w:lineRule="auto"/>
        <w:ind w:left="993" w:hanging="284"/>
        <w:contextualSpacing/>
        <w:jc w:val="both"/>
        <w:rPr>
          <w:rFonts w:ascii="Times New Roman" w:eastAsia="Calibri" w:hAnsi="Times New Roman" w:cs="Times New Roman"/>
          <w:color w:val="000000"/>
          <w:sz w:val="28"/>
          <w:szCs w:val="28"/>
          <w:lang w:eastAsia="zh-CN"/>
        </w:rPr>
      </w:pPr>
      <w:r w:rsidRPr="00CC073A">
        <w:rPr>
          <w:rFonts w:ascii="Times New Roman" w:eastAsia="Calibri" w:hAnsi="Times New Roman" w:cs="Times New Roman"/>
          <w:color w:val="000000"/>
          <w:sz w:val="28"/>
          <w:szCs w:val="28"/>
          <w:lang w:eastAsia="zh-CN"/>
        </w:rPr>
        <w:t>Мова програмування – Python;</w:t>
      </w:r>
    </w:p>
    <w:p w14:paraId="3D82F927" w14:textId="77777777" w:rsidR="00CC073A" w:rsidRPr="00CC073A" w:rsidRDefault="00CC073A" w:rsidP="00CC073A">
      <w:pPr>
        <w:numPr>
          <w:ilvl w:val="0"/>
          <w:numId w:val="27"/>
        </w:numPr>
        <w:suppressAutoHyphens/>
        <w:spacing w:line="360" w:lineRule="auto"/>
        <w:ind w:left="993" w:hanging="284"/>
        <w:contextualSpacing/>
        <w:jc w:val="both"/>
        <w:rPr>
          <w:rFonts w:ascii="Times New Roman" w:eastAsia="Calibri" w:hAnsi="Times New Roman" w:cs="Times New Roman"/>
          <w:color w:val="000000"/>
          <w:sz w:val="28"/>
          <w:szCs w:val="28"/>
          <w:lang w:eastAsia="zh-CN"/>
        </w:rPr>
      </w:pPr>
      <w:r w:rsidRPr="00CC073A">
        <w:rPr>
          <w:rFonts w:ascii="Times New Roman" w:eastAsia="Calibri" w:hAnsi="Times New Roman" w:cs="Times New Roman"/>
          <w:color w:val="000000"/>
          <w:sz w:val="28"/>
          <w:szCs w:val="28"/>
          <w:lang w:eastAsia="zh-CN"/>
        </w:rPr>
        <w:t>Широкий вибір моделей, розширені можливості управління пам'яттю</w:t>
      </w:r>
    </w:p>
    <w:p w14:paraId="649D1E9D" w14:textId="77777777" w:rsidR="00CC073A" w:rsidRPr="00CC073A" w:rsidRDefault="00CC073A" w:rsidP="00CC073A">
      <w:pPr>
        <w:widowControl w:val="0"/>
        <w:numPr>
          <w:ilvl w:val="0"/>
          <w:numId w:val="27"/>
        </w:numPr>
        <w:suppressAutoHyphens/>
        <w:spacing w:line="360" w:lineRule="auto"/>
        <w:ind w:left="993" w:hanging="284"/>
        <w:contextualSpacing/>
        <w:jc w:val="both"/>
        <w:rPr>
          <w:rFonts w:ascii="Times New Roman" w:eastAsia="Calibri" w:hAnsi="Times New Roman" w:cs="Times New Roman"/>
          <w:bCs/>
          <w:sz w:val="28"/>
          <w:szCs w:val="28"/>
          <w:lang w:eastAsia="zh-CN"/>
        </w:rPr>
      </w:pPr>
      <w:r w:rsidRPr="00CC073A">
        <w:rPr>
          <w:rFonts w:ascii="Times New Roman" w:eastAsia="Calibri" w:hAnsi="Times New Roman" w:cs="Times New Roman"/>
          <w:color w:val="000000"/>
          <w:sz w:val="28"/>
          <w:szCs w:val="28"/>
          <w:lang w:eastAsia="zh-CN"/>
        </w:rPr>
        <w:t xml:space="preserve">Інтерактивність, </w:t>
      </w:r>
      <w:r w:rsidR="009830B2">
        <w:rPr>
          <w:rFonts w:ascii="Times New Roman" w:eastAsia="Calibri" w:hAnsi="Times New Roman" w:cs="Times New Roman"/>
          <w:color w:val="000000"/>
          <w:sz w:val="28"/>
          <w:szCs w:val="28"/>
          <w:lang w:eastAsia="zh-CN"/>
        </w:rPr>
        <w:t xml:space="preserve">модульність, </w:t>
      </w:r>
      <w:r w:rsidRPr="00CC073A">
        <w:rPr>
          <w:rFonts w:ascii="Times New Roman" w:eastAsia="Calibri" w:hAnsi="Times New Roman" w:cs="Times New Roman"/>
          <w:color w:val="000000"/>
          <w:sz w:val="28"/>
          <w:szCs w:val="28"/>
          <w:lang w:eastAsia="zh-CN"/>
        </w:rPr>
        <w:t>можливість візуалізації даних та результатів</w:t>
      </w:r>
    </w:p>
    <w:p w14:paraId="7AAC57E1" w14:textId="77777777" w:rsidR="00CC073A" w:rsidRPr="00CC073A" w:rsidRDefault="00CC073A" w:rsidP="00CC073A">
      <w:pPr>
        <w:suppressAutoHyphens/>
        <w:spacing w:line="360" w:lineRule="auto"/>
        <w:ind w:firstLine="709"/>
        <w:jc w:val="both"/>
        <w:rPr>
          <w:rFonts w:ascii="Times New Roman" w:eastAsia="Calibri" w:hAnsi="Times New Roman" w:cs="Times New Roman"/>
          <w:bCs/>
          <w:sz w:val="28"/>
          <w:szCs w:val="28"/>
          <w:lang w:eastAsia="zh-CN"/>
        </w:rPr>
      </w:pPr>
      <w:r w:rsidRPr="00CC073A">
        <w:rPr>
          <w:rFonts w:ascii="Times New Roman" w:eastAsia="Calibri" w:hAnsi="Times New Roman" w:cs="Times New Roman"/>
          <w:bCs/>
          <w:sz w:val="28"/>
          <w:szCs w:val="28"/>
          <w:lang w:eastAsia="zh-CN"/>
        </w:rPr>
        <w:t>Даний варіант виконання програмного комплексу дає користувачу зручний інтерфейс, швидку та зручну реалізацію програми</w:t>
      </w:r>
      <w:r w:rsidRPr="00CC073A">
        <w:rPr>
          <w:rFonts w:ascii="Times New Roman" w:eastAsia="Calibri" w:hAnsi="Times New Roman" w:cs="Times New Roman"/>
          <w:bCs/>
          <w:sz w:val="28"/>
          <w:szCs w:val="28"/>
          <w:lang w:val="ru-RU" w:eastAsia="zh-CN"/>
        </w:rPr>
        <w:t xml:space="preserve">, </w:t>
      </w:r>
      <w:r w:rsidRPr="00CC073A">
        <w:rPr>
          <w:rFonts w:ascii="Times New Roman" w:eastAsia="Calibri" w:hAnsi="Times New Roman" w:cs="Times New Roman"/>
          <w:bCs/>
          <w:sz w:val="28"/>
          <w:szCs w:val="28"/>
          <w:lang w:eastAsia="zh-CN"/>
        </w:rPr>
        <w:t xml:space="preserve">доступний функціонал для роботи. </w:t>
      </w:r>
    </w:p>
    <w:p w14:paraId="40B453B1" w14:textId="77777777" w:rsidR="00CC073A" w:rsidRPr="00CC073A" w:rsidRDefault="00CC073A" w:rsidP="00CC073A">
      <w:pPr>
        <w:suppressAutoHyphens/>
        <w:spacing w:line="360" w:lineRule="auto"/>
        <w:ind w:firstLine="709"/>
        <w:jc w:val="both"/>
        <w:rPr>
          <w:rFonts w:ascii="Times New Roman" w:eastAsia="Calibri" w:hAnsi="Times New Roman" w:cs="Times New Roman"/>
          <w:sz w:val="28"/>
          <w:szCs w:val="28"/>
          <w:lang w:eastAsia="zh-CN"/>
        </w:rPr>
      </w:pPr>
    </w:p>
    <w:p w14:paraId="60FB7801" w14:textId="77777777" w:rsidR="00CC073A" w:rsidRPr="00CC073A" w:rsidRDefault="00CC073A" w:rsidP="00CC073A">
      <w:pPr>
        <w:rPr>
          <w:rFonts w:ascii="Times New Roman" w:eastAsia="Cambria" w:hAnsi="Times New Roman" w:cs="Times New Roman"/>
          <w:b/>
          <w:bCs/>
          <w:iCs/>
          <w:sz w:val="28"/>
          <w:szCs w:val="28"/>
          <w:lang w:val="ru-RU"/>
        </w:rPr>
      </w:pPr>
      <w:r w:rsidRPr="00CC073A">
        <w:rPr>
          <w:rFonts w:ascii="Times New Roman" w:eastAsia="Cambria" w:hAnsi="Times New Roman" w:cs="Times New Roman"/>
          <w:b/>
          <w:bCs/>
          <w:iCs/>
          <w:sz w:val="28"/>
          <w:szCs w:val="28"/>
          <w:lang w:val="ru-RU"/>
        </w:rPr>
        <w:br w:type="page"/>
      </w:r>
    </w:p>
    <w:p w14:paraId="2A379BE0" w14:textId="77777777" w:rsidR="00CC073A" w:rsidRPr="00676645" w:rsidRDefault="00CC073A" w:rsidP="00F1251B">
      <w:pPr>
        <w:pStyle w:val="Heading2"/>
        <w:ind w:firstLine="708"/>
        <w:rPr>
          <w:rFonts w:eastAsia="Cambria"/>
        </w:rPr>
      </w:pPr>
      <w:bookmarkStart w:id="63" w:name="_Toc73052065"/>
      <w:bookmarkStart w:id="64" w:name="_Toc137300870"/>
      <w:bookmarkStart w:id="65" w:name="_Toc137328836"/>
      <w:r w:rsidRPr="00676645">
        <w:rPr>
          <w:rFonts w:eastAsia="Cambria"/>
          <w:lang w:val="ru-RU"/>
        </w:rPr>
        <w:lastRenderedPageBreak/>
        <w:t xml:space="preserve">4.8 </w:t>
      </w:r>
      <w:r w:rsidRPr="00676645">
        <w:rPr>
          <w:rFonts w:eastAsia="Cambria"/>
        </w:rPr>
        <w:t>Висновки до четвертого розділу</w:t>
      </w:r>
      <w:bookmarkEnd w:id="63"/>
      <w:bookmarkEnd w:id="64"/>
      <w:bookmarkEnd w:id="65"/>
      <w:r w:rsidRPr="00676645">
        <w:rPr>
          <w:rFonts w:eastAsia="Cambria"/>
          <w:lang w:val="ru-RU"/>
        </w:rPr>
        <w:t xml:space="preserve"> </w:t>
      </w:r>
    </w:p>
    <w:p w14:paraId="3263AE3A" w14:textId="77777777" w:rsidR="00CC073A" w:rsidRPr="00CC073A" w:rsidRDefault="00CC073A" w:rsidP="00CC073A">
      <w:pPr>
        <w:suppressAutoHyphens/>
        <w:spacing w:line="360" w:lineRule="auto"/>
        <w:ind w:firstLine="708"/>
        <w:jc w:val="both"/>
        <w:rPr>
          <w:rFonts w:ascii="Times New Roman" w:hAnsi="Times New Roman" w:cs="Times New Roman"/>
          <w:sz w:val="28"/>
          <w:szCs w:val="28"/>
          <w:lang w:eastAsia="zh-CN"/>
        </w:rPr>
      </w:pPr>
    </w:p>
    <w:p w14:paraId="351FB658" w14:textId="77777777" w:rsidR="00CC073A" w:rsidRPr="00CC073A" w:rsidRDefault="00CC073A" w:rsidP="00CC073A">
      <w:pPr>
        <w:suppressAutoHyphens/>
        <w:spacing w:line="360" w:lineRule="auto"/>
        <w:ind w:firstLine="708"/>
        <w:jc w:val="both"/>
        <w:rPr>
          <w:rFonts w:ascii="Times New Roman" w:hAnsi="Times New Roman" w:cs="Times New Roman"/>
          <w:sz w:val="28"/>
          <w:szCs w:val="28"/>
          <w:lang w:eastAsia="zh-CN"/>
        </w:rPr>
      </w:pPr>
      <w:r w:rsidRPr="00CC073A">
        <w:rPr>
          <w:rFonts w:ascii="Times New Roman" w:hAnsi="Times New Roman" w:cs="Times New Roman"/>
          <w:sz w:val="28"/>
          <w:szCs w:val="28"/>
          <w:lang w:eastAsia="zh-CN"/>
        </w:rPr>
        <w:t xml:space="preserve">В даній частині було проведено повний функціонально-вартісний аналіз програмного продукту. Також було знайдено оцінку основних функцій програмного продукту. </w:t>
      </w:r>
    </w:p>
    <w:p w14:paraId="1CA32E8E" w14:textId="77777777" w:rsidR="00CC073A" w:rsidRPr="00CC073A" w:rsidRDefault="00CC073A" w:rsidP="00CC073A">
      <w:pPr>
        <w:suppressAutoHyphens/>
        <w:spacing w:line="360" w:lineRule="auto"/>
        <w:ind w:firstLine="709"/>
        <w:jc w:val="both"/>
        <w:rPr>
          <w:rFonts w:ascii="Times New Roman" w:hAnsi="Times New Roman" w:cs="Times New Roman"/>
          <w:sz w:val="28"/>
          <w:szCs w:val="28"/>
          <w:lang w:eastAsia="zh-CN"/>
        </w:rPr>
      </w:pPr>
      <w:r w:rsidRPr="00CC073A">
        <w:rPr>
          <w:rFonts w:ascii="Times New Roman" w:hAnsi="Times New Roman" w:cs="Times New Roman"/>
          <w:sz w:val="28"/>
          <w:szCs w:val="28"/>
          <w:lang w:eastAsia="zh-CN"/>
        </w:rPr>
        <w:t xml:space="preserve">В результаті виконання функціонально-вартісного аналізу програмного комплексу що розроблюється, було визначено та проведено оцінку основних функцій програмного продукту, а також знайдено параметри, які його характеризують. </w:t>
      </w:r>
    </w:p>
    <w:p w14:paraId="3B3DB63B" w14:textId="77777777" w:rsidR="00CC073A" w:rsidRPr="00CC073A" w:rsidRDefault="00CC073A" w:rsidP="00CC073A">
      <w:pPr>
        <w:suppressAutoHyphens/>
        <w:spacing w:line="360" w:lineRule="auto"/>
        <w:ind w:firstLine="709"/>
        <w:jc w:val="both"/>
        <w:rPr>
          <w:rFonts w:ascii="Times New Roman" w:hAnsi="Times New Roman" w:cs="Times New Roman"/>
          <w:sz w:val="28"/>
          <w:szCs w:val="28"/>
          <w:lang w:val="ru-RU" w:eastAsia="zh-CN"/>
        </w:rPr>
      </w:pPr>
      <w:r w:rsidRPr="00CC073A">
        <w:rPr>
          <w:rFonts w:ascii="Times New Roman" w:hAnsi="Times New Roman" w:cs="Times New Roman"/>
          <w:sz w:val="28"/>
          <w:szCs w:val="28"/>
          <w:lang w:eastAsia="zh-CN"/>
        </w:rPr>
        <w:t>На основі аналізу вибрано варіант реалізації програмного продукту</w:t>
      </w:r>
      <w:r w:rsidRPr="00CC073A">
        <w:rPr>
          <w:rFonts w:ascii="Times New Roman" w:hAnsi="Times New Roman" w:cs="Times New Roman"/>
          <w:sz w:val="28"/>
          <w:szCs w:val="28"/>
          <w:lang w:val="ru-RU" w:eastAsia="zh-CN"/>
        </w:rPr>
        <w:t>.</w:t>
      </w:r>
    </w:p>
    <w:p w14:paraId="4984DB90" w14:textId="77777777" w:rsidR="00CC073A" w:rsidRPr="00CC073A" w:rsidRDefault="00CC073A" w:rsidP="00CC073A">
      <w:pPr>
        <w:suppressAutoHyphens/>
        <w:spacing w:line="264" w:lineRule="auto"/>
        <w:ind w:firstLine="357"/>
        <w:jc w:val="both"/>
        <w:rPr>
          <w:rFonts w:ascii="Times New Roman" w:hAnsi="Times New Roman" w:cs="Times New Roman"/>
          <w:sz w:val="28"/>
          <w:szCs w:val="28"/>
          <w:lang w:val="ru-RU" w:eastAsia="zh-CN"/>
        </w:rPr>
      </w:pPr>
    </w:p>
    <w:p w14:paraId="08E7ECE5" w14:textId="77777777" w:rsidR="00CC073A" w:rsidRPr="00CC073A" w:rsidRDefault="00CC073A" w:rsidP="00CC073A">
      <w:pPr>
        <w:suppressAutoHyphens/>
        <w:spacing w:line="264" w:lineRule="auto"/>
        <w:ind w:firstLine="357"/>
        <w:jc w:val="both"/>
        <w:rPr>
          <w:rFonts w:ascii="Times New Roman" w:hAnsi="Times New Roman" w:cs="Times New Roman"/>
          <w:sz w:val="28"/>
          <w:szCs w:val="28"/>
          <w:lang w:val="ru-RU" w:eastAsia="zh-CN"/>
        </w:rPr>
      </w:pPr>
    </w:p>
    <w:p w14:paraId="4477CEE7" w14:textId="77777777" w:rsidR="00CC073A" w:rsidRPr="00CC073A" w:rsidRDefault="00CC073A" w:rsidP="00CC073A">
      <w:pPr>
        <w:suppressAutoHyphens/>
        <w:spacing w:line="360" w:lineRule="auto"/>
        <w:jc w:val="both"/>
        <w:rPr>
          <w:rFonts w:ascii="Times New Roman" w:hAnsi="Times New Roman" w:cs="Times New Roman"/>
          <w:sz w:val="28"/>
          <w:szCs w:val="28"/>
          <w:lang w:val="ru-RU" w:eastAsia="zh-CN"/>
        </w:rPr>
      </w:pPr>
    </w:p>
    <w:p w14:paraId="43495939" w14:textId="77777777" w:rsidR="00987764" w:rsidRPr="00CC073A" w:rsidRDefault="00987764" w:rsidP="00987764">
      <w:pPr>
        <w:suppressAutoHyphens/>
        <w:spacing w:line="360" w:lineRule="auto"/>
        <w:ind w:firstLine="709"/>
        <w:jc w:val="both"/>
        <w:rPr>
          <w:rFonts w:ascii="Times New Roman" w:eastAsia="Calibri" w:hAnsi="Times New Roman" w:cs="Times New Roman"/>
          <w:snapToGrid w:val="0"/>
          <w:sz w:val="28"/>
          <w:szCs w:val="28"/>
          <w:lang w:eastAsia="zh-CN"/>
        </w:rPr>
      </w:pPr>
    </w:p>
    <w:p w14:paraId="6FF0A95C" w14:textId="77777777" w:rsidR="006F1AD7" w:rsidRPr="00CC073A" w:rsidRDefault="006F1AD7" w:rsidP="00807AB8">
      <w:pPr>
        <w:spacing w:line="360" w:lineRule="auto"/>
        <w:rPr>
          <w:rFonts w:ascii="Times New Roman" w:eastAsiaTheme="minorEastAsia" w:hAnsi="Times New Roman" w:cs="Times New Roman"/>
          <w:sz w:val="28"/>
          <w:szCs w:val="28"/>
        </w:rPr>
      </w:pPr>
    </w:p>
    <w:p w14:paraId="7E9E1D76" w14:textId="77777777" w:rsidR="006F1AD7" w:rsidRPr="00CC073A" w:rsidRDefault="006F1AD7" w:rsidP="00807AB8">
      <w:pPr>
        <w:spacing w:line="360" w:lineRule="auto"/>
        <w:rPr>
          <w:rFonts w:ascii="Times New Roman" w:eastAsiaTheme="minorEastAsia" w:hAnsi="Times New Roman" w:cs="Times New Roman"/>
          <w:sz w:val="28"/>
          <w:szCs w:val="28"/>
        </w:rPr>
      </w:pPr>
    </w:p>
    <w:p w14:paraId="12DD3F91" w14:textId="77777777" w:rsidR="006F1AD7" w:rsidRPr="00CC073A" w:rsidRDefault="006F1AD7" w:rsidP="00807AB8">
      <w:pPr>
        <w:spacing w:line="360" w:lineRule="auto"/>
        <w:rPr>
          <w:rFonts w:ascii="Times New Roman" w:eastAsiaTheme="minorEastAsia" w:hAnsi="Times New Roman" w:cs="Times New Roman"/>
          <w:sz w:val="28"/>
          <w:szCs w:val="28"/>
        </w:rPr>
      </w:pPr>
    </w:p>
    <w:p w14:paraId="4CDC4F5A" w14:textId="77777777" w:rsidR="006F1AD7" w:rsidRPr="00CC073A" w:rsidRDefault="006F1AD7" w:rsidP="00807AB8">
      <w:pPr>
        <w:spacing w:line="360" w:lineRule="auto"/>
        <w:rPr>
          <w:rFonts w:ascii="Times New Roman" w:eastAsiaTheme="minorEastAsia" w:hAnsi="Times New Roman" w:cs="Times New Roman"/>
          <w:sz w:val="28"/>
          <w:szCs w:val="28"/>
        </w:rPr>
      </w:pPr>
    </w:p>
    <w:p w14:paraId="3ADD19F2" w14:textId="77777777" w:rsidR="006F1AD7" w:rsidRPr="00CC073A" w:rsidRDefault="006F1AD7" w:rsidP="00807AB8">
      <w:pPr>
        <w:spacing w:line="360" w:lineRule="auto"/>
        <w:rPr>
          <w:rFonts w:ascii="Times New Roman" w:eastAsiaTheme="minorEastAsia" w:hAnsi="Times New Roman" w:cs="Times New Roman"/>
          <w:sz w:val="28"/>
          <w:szCs w:val="28"/>
        </w:rPr>
      </w:pPr>
    </w:p>
    <w:p w14:paraId="4F39221E" w14:textId="77777777" w:rsidR="006F1AD7" w:rsidRPr="00CC073A" w:rsidRDefault="006F1AD7" w:rsidP="00807AB8">
      <w:pPr>
        <w:spacing w:line="360" w:lineRule="auto"/>
        <w:rPr>
          <w:rFonts w:ascii="Times New Roman" w:eastAsiaTheme="minorEastAsia" w:hAnsi="Times New Roman" w:cs="Times New Roman"/>
          <w:sz w:val="28"/>
          <w:szCs w:val="28"/>
        </w:rPr>
      </w:pPr>
    </w:p>
    <w:p w14:paraId="5DDEC47E" w14:textId="77777777" w:rsidR="006F1AD7" w:rsidRPr="00CC073A" w:rsidRDefault="006F1AD7" w:rsidP="00807AB8">
      <w:pPr>
        <w:spacing w:line="360" w:lineRule="auto"/>
        <w:rPr>
          <w:rFonts w:ascii="Times New Roman" w:eastAsiaTheme="minorEastAsia" w:hAnsi="Times New Roman" w:cs="Times New Roman"/>
          <w:sz w:val="28"/>
          <w:szCs w:val="28"/>
        </w:rPr>
      </w:pPr>
    </w:p>
    <w:p w14:paraId="46250FAF" w14:textId="77777777" w:rsidR="006F1AD7" w:rsidRDefault="006F1AD7" w:rsidP="00807AB8">
      <w:pPr>
        <w:spacing w:line="360" w:lineRule="auto"/>
        <w:rPr>
          <w:rFonts w:ascii="Times New Roman" w:eastAsiaTheme="minorEastAsia" w:hAnsi="Times New Roman" w:cs="Times New Roman"/>
          <w:sz w:val="28"/>
          <w:szCs w:val="28"/>
        </w:rPr>
      </w:pPr>
    </w:p>
    <w:p w14:paraId="16D7745C" w14:textId="77777777" w:rsidR="006F1AD7" w:rsidRDefault="006F1AD7" w:rsidP="00807AB8">
      <w:pPr>
        <w:spacing w:line="360" w:lineRule="auto"/>
        <w:rPr>
          <w:rFonts w:ascii="Times New Roman" w:eastAsiaTheme="minorEastAsia" w:hAnsi="Times New Roman" w:cs="Times New Roman"/>
          <w:sz w:val="28"/>
          <w:szCs w:val="28"/>
        </w:rPr>
      </w:pPr>
    </w:p>
    <w:p w14:paraId="6297A158" w14:textId="77777777" w:rsidR="006F1AD7" w:rsidRDefault="006F1AD7" w:rsidP="00807AB8">
      <w:pPr>
        <w:spacing w:line="360" w:lineRule="auto"/>
        <w:rPr>
          <w:rFonts w:ascii="Times New Roman" w:eastAsiaTheme="minorEastAsia" w:hAnsi="Times New Roman" w:cs="Times New Roman"/>
          <w:sz w:val="28"/>
          <w:szCs w:val="28"/>
        </w:rPr>
      </w:pPr>
    </w:p>
    <w:p w14:paraId="6E15A873" w14:textId="77777777" w:rsidR="006F1AD7" w:rsidRDefault="006F1AD7" w:rsidP="00807AB8">
      <w:pPr>
        <w:spacing w:line="360" w:lineRule="auto"/>
        <w:rPr>
          <w:rFonts w:ascii="Times New Roman" w:eastAsiaTheme="minorEastAsia" w:hAnsi="Times New Roman" w:cs="Times New Roman"/>
          <w:sz w:val="28"/>
          <w:szCs w:val="28"/>
        </w:rPr>
      </w:pPr>
    </w:p>
    <w:p w14:paraId="4FEC2ACE" w14:textId="77777777" w:rsidR="006F1AD7" w:rsidRDefault="006F1AD7" w:rsidP="00807AB8">
      <w:pPr>
        <w:spacing w:line="360" w:lineRule="auto"/>
        <w:rPr>
          <w:rFonts w:ascii="Times New Roman" w:eastAsiaTheme="minorEastAsia" w:hAnsi="Times New Roman" w:cs="Times New Roman"/>
          <w:sz w:val="28"/>
          <w:szCs w:val="28"/>
        </w:rPr>
      </w:pPr>
    </w:p>
    <w:p w14:paraId="3232F163" w14:textId="77777777" w:rsidR="006F1AD7" w:rsidRDefault="006F1AD7" w:rsidP="00807AB8">
      <w:pPr>
        <w:spacing w:line="360" w:lineRule="auto"/>
        <w:rPr>
          <w:rFonts w:ascii="Times New Roman" w:eastAsiaTheme="minorEastAsia" w:hAnsi="Times New Roman" w:cs="Times New Roman"/>
          <w:sz w:val="28"/>
          <w:szCs w:val="28"/>
        </w:rPr>
      </w:pPr>
    </w:p>
    <w:p w14:paraId="6763208E" w14:textId="77777777" w:rsidR="006F1AD7" w:rsidRDefault="006F1AD7" w:rsidP="00807AB8">
      <w:pPr>
        <w:spacing w:line="360" w:lineRule="auto"/>
        <w:rPr>
          <w:rFonts w:ascii="Times New Roman" w:eastAsiaTheme="minorEastAsia" w:hAnsi="Times New Roman" w:cs="Times New Roman"/>
          <w:sz w:val="28"/>
          <w:szCs w:val="28"/>
        </w:rPr>
      </w:pPr>
    </w:p>
    <w:p w14:paraId="60E4CD43" w14:textId="77777777" w:rsidR="006F1AD7" w:rsidRDefault="006F1AD7" w:rsidP="00807AB8">
      <w:pPr>
        <w:spacing w:line="360" w:lineRule="auto"/>
        <w:rPr>
          <w:rFonts w:ascii="Times New Roman" w:eastAsiaTheme="minorEastAsia" w:hAnsi="Times New Roman" w:cs="Times New Roman"/>
          <w:sz w:val="28"/>
          <w:szCs w:val="28"/>
        </w:rPr>
      </w:pPr>
    </w:p>
    <w:p w14:paraId="44A36FD6" w14:textId="77777777" w:rsidR="006F1AD7" w:rsidRDefault="006F1AD7" w:rsidP="00807AB8">
      <w:pPr>
        <w:spacing w:line="360" w:lineRule="auto"/>
        <w:rPr>
          <w:rFonts w:ascii="Times New Roman" w:eastAsiaTheme="minorEastAsia" w:hAnsi="Times New Roman" w:cs="Times New Roman"/>
          <w:sz w:val="28"/>
          <w:szCs w:val="28"/>
        </w:rPr>
      </w:pPr>
    </w:p>
    <w:p w14:paraId="4D063F2E" w14:textId="77777777" w:rsidR="006F1AD7" w:rsidRDefault="006F1AD7" w:rsidP="00807AB8">
      <w:pPr>
        <w:spacing w:line="360" w:lineRule="auto"/>
        <w:rPr>
          <w:rFonts w:ascii="Times New Roman" w:eastAsiaTheme="minorEastAsia" w:hAnsi="Times New Roman" w:cs="Times New Roman"/>
          <w:sz w:val="28"/>
          <w:szCs w:val="28"/>
        </w:rPr>
      </w:pPr>
    </w:p>
    <w:p w14:paraId="03B2AAC5" w14:textId="77777777" w:rsidR="00BF156B" w:rsidRDefault="00BF156B" w:rsidP="00807AB8">
      <w:pPr>
        <w:spacing w:line="360" w:lineRule="auto"/>
        <w:rPr>
          <w:rFonts w:ascii="Times New Roman" w:eastAsiaTheme="minorEastAsia" w:hAnsi="Times New Roman" w:cs="Times New Roman"/>
          <w:sz w:val="28"/>
          <w:szCs w:val="28"/>
        </w:rPr>
      </w:pPr>
    </w:p>
    <w:p w14:paraId="784DFFFC" w14:textId="77777777" w:rsidR="0071342D" w:rsidRPr="00BF156B" w:rsidRDefault="0071342D" w:rsidP="00F1251B">
      <w:pPr>
        <w:pStyle w:val="Heading1"/>
        <w:rPr>
          <w:rFonts w:eastAsiaTheme="minorEastAsia"/>
        </w:rPr>
      </w:pPr>
      <w:bookmarkStart w:id="66" w:name="_Toc137300871"/>
      <w:bookmarkStart w:id="67" w:name="_Toc137328837"/>
      <w:r w:rsidRPr="00BF156B">
        <w:rPr>
          <w:rFonts w:eastAsiaTheme="minorEastAsia"/>
        </w:rPr>
        <w:t>ВИСНОВКИ</w:t>
      </w:r>
      <w:bookmarkEnd w:id="66"/>
      <w:bookmarkEnd w:id="67"/>
    </w:p>
    <w:p w14:paraId="63625E21" w14:textId="77777777" w:rsidR="0071342D" w:rsidRDefault="0071342D" w:rsidP="0071342D"/>
    <w:p w14:paraId="4FC2144B" w14:textId="77777777" w:rsidR="0071342D" w:rsidRPr="0071342D" w:rsidRDefault="0071342D" w:rsidP="0071342D"/>
    <w:p w14:paraId="63916832" w14:textId="77777777" w:rsidR="0071342D" w:rsidRDefault="0071342D" w:rsidP="00AB065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 даній дипломні роботі було досліджено </w:t>
      </w:r>
      <w:r w:rsidR="00AB0654">
        <w:rPr>
          <w:rFonts w:ascii="Times New Roman" w:hAnsi="Times New Roman" w:cs="Times New Roman"/>
          <w:sz w:val="28"/>
          <w:szCs w:val="28"/>
        </w:rPr>
        <w:t xml:space="preserve">можливості використання методів штучного інтелекту для класифікації шахрайських онлайн транзакцій. </w:t>
      </w:r>
    </w:p>
    <w:p w14:paraId="5C573608" w14:textId="77777777" w:rsidR="00AB0654" w:rsidRDefault="00AB0654" w:rsidP="00AB065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Дане дослідження демонструє, що використання методів машинного навчання для визначення шахрайських платежів може бути ефективним і точним. </w:t>
      </w:r>
      <w:r w:rsidR="00583B44">
        <w:rPr>
          <w:rFonts w:ascii="Times New Roman" w:hAnsi="Times New Roman" w:cs="Times New Roman"/>
          <w:sz w:val="28"/>
          <w:szCs w:val="28"/>
        </w:rPr>
        <w:t>Для роботи було використано різні методи штучного інтелекту, такі як: Логістична регресія, Випадковий ліс, А</w:t>
      </w:r>
      <w:r w:rsidR="003B3B69">
        <w:rPr>
          <w:rFonts w:ascii="Times New Roman" w:hAnsi="Times New Roman" w:cs="Times New Roman"/>
          <w:sz w:val="28"/>
          <w:szCs w:val="28"/>
        </w:rPr>
        <w:t xml:space="preserve">лгоритм </w:t>
      </w:r>
      <w:r w:rsidR="003B3B69">
        <w:rPr>
          <w:rFonts w:ascii="Times New Roman" w:hAnsi="Times New Roman" w:cs="Times New Roman"/>
          <w:sz w:val="28"/>
          <w:szCs w:val="28"/>
          <w:lang w:val="en-US"/>
        </w:rPr>
        <w:t>AdaBoost</w:t>
      </w:r>
      <w:r w:rsidR="003B3B69" w:rsidRPr="003B3B69">
        <w:rPr>
          <w:rFonts w:ascii="Times New Roman" w:hAnsi="Times New Roman" w:cs="Times New Roman"/>
          <w:sz w:val="28"/>
          <w:szCs w:val="28"/>
        </w:rPr>
        <w:t xml:space="preserve">, </w:t>
      </w:r>
      <w:r w:rsidR="003B3B69">
        <w:rPr>
          <w:rFonts w:ascii="Times New Roman" w:hAnsi="Times New Roman" w:cs="Times New Roman"/>
          <w:sz w:val="28"/>
          <w:szCs w:val="28"/>
        </w:rPr>
        <w:t>Багатошаровий персептрон. Також перед використанням алгоритмів було виконано попередню обробку даних, а саме кодування ознак та балансування датасету. Найкращ</w:t>
      </w:r>
      <w:r w:rsidR="006C5771">
        <w:rPr>
          <w:rFonts w:ascii="Times New Roman" w:hAnsi="Times New Roman" w:cs="Times New Roman"/>
          <w:sz w:val="28"/>
          <w:szCs w:val="28"/>
        </w:rPr>
        <w:t xml:space="preserve">і результати були отримані з використанням моделі Випадкового лісу для збалансованого набору даних. </w:t>
      </w:r>
    </w:p>
    <w:p w14:paraId="18C0B204" w14:textId="77777777" w:rsidR="00AB0654" w:rsidRDefault="00AB0654" w:rsidP="00AB065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побудови якісної програми, ва</w:t>
      </w:r>
      <w:r w:rsidR="00BC4850">
        <w:rPr>
          <w:rFonts w:ascii="Times New Roman" w:hAnsi="Times New Roman" w:cs="Times New Roman"/>
          <w:sz w:val="28"/>
          <w:szCs w:val="28"/>
        </w:rPr>
        <w:t>гомим</w:t>
      </w:r>
      <w:r>
        <w:rPr>
          <w:rFonts w:ascii="Times New Roman" w:hAnsi="Times New Roman" w:cs="Times New Roman"/>
          <w:sz w:val="28"/>
          <w:szCs w:val="28"/>
        </w:rPr>
        <w:t xml:space="preserve"> фактором є велика база інформації платежів та їх характеристики, оскільки від цього залежить точність майбутніх прогнозів. </w:t>
      </w:r>
    </w:p>
    <w:p w14:paraId="337A0684" w14:textId="77777777" w:rsidR="00AB0654" w:rsidRDefault="00AB0654" w:rsidP="00AB065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Важливим внеском цієї роботи є розробка програмного продукту, що може бути використаний платіжними системами або банками та допомогти у боротьбі зі зловмисниками, оскільки компанії несуть величезні збитки через цю проблему. </w:t>
      </w:r>
    </w:p>
    <w:p w14:paraId="6B58BF3B" w14:textId="77777777" w:rsidR="00AB0654" w:rsidRDefault="00633C88" w:rsidP="00AB065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Для вдосконалення даного продукту можна використовувати більш складні моделі, створити графічний інтерфейс для користувача. Проте, дана робота вже є досить актуальною, оскільки пропонує методи вирішення проблеми, з якими суспільство стикається щодня. </w:t>
      </w:r>
    </w:p>
    <w:p w14:paraId="46AD2D00" w14:textId="77777777" w:rsidR="00F22CDB" w:rsidRPr="00F22CDB" w:rsidRDefault="00F22CDB" w:rsidP="00AB0654">
      <w:pPr>
        <w:spacing w:line="360" w:lineRule="auto"/>
        <w:ind w:firstLine="720"/>
        <w:jc w:val="both"/>
        <w:rPr>
          <w:rFonts w:ascii="Times New Roman" w:hAnsi="Times New Roman" w:cs="Times New Roman"/>
          <w:sz w:val="28"/>
          <w:szCs w:val="28"/>
        </w:rPr>
      </w:pPr>
    </w:p>
    <w:p w14:paraId="7CA4287F" w14:textId="77777777" w:rsidR="0083045E" w:rsidRDefault="0083045E" w:rsidP="00AB0654">
      <w:pPr>
        <w:spacing w:line="360" w:lineRule="auto"/>
        <w:ind w:firstLine="720"/>
        <w:jc w:val="both"/>
        <w:rPr>
          <w:rFonts w:ascii="Times New Roman" w:hAnsi="Times New Roman" w:cs="Times New Roman"/>
          <w:sz w:val="28"/>
          <w:szCs w:val="28"/>
        </w:rPr>
      </w:pPr>
    </w:p>
    <w:p w14:paraId="40B285A0" w14:textId="77777777" w:rsidR="0083045E" w:rsidRDefault="0083045E" w:rsidP="00AB0654">
      <w:pPr>
        <w:spacing w:line="360" w:lineRule="auto"/>
        <w:ind w:firstLine="720"/>
        <w:jc w:val="both"/>
        <w:rPr>
          <w:rFonts w:ascii="Times New Roman" w:hAnsi="Times New Roman" w:cs="Times New Roman"/>
          <w:sz w:val="28"/>
          <w:szCs w:val="28"/>
        </w:rPr>
      </w:pPr>
    </w:p>
    <w:p w14:paraId="1BBD1DC6" w14:textId="77777777" w:rsidR="00BF5AF1" w:rsidRDefault="00BF5AF1" w:rsidP="00AB0654">
      <w:pPr>
        <w:spacing w:line="360" w:lineRule="auto"/>
        <w:ind w:firstLine="720"/>
        <w:jc w:val="both"/>
        <w:rPr>
          <w:rFonts w:ascii="Times New Roman" w:hAnsi="Times New Roman" w:cs="Times New Roman"/>
          <w:sz w:val="28"/>
          <w:szCs w:val="28"/>
        </w:rPr>
      </w:pPr>
    </w:p>
    <w:p w14:paraId="412BF5D1" w14:textId="77777777" w:rsidR="00BF5AF1" w:rsidRDefault="00BF5AF1" w:rsidP="00AB0654">
      <w:pPr>
        <w:spacing w:line="360" w:lineRule="auto"/>
        <w:ind w:firstLine="720"/>
        <w:jc w:val="both"/>
        <w:rPr>
          <w:rFonts w:ascii="Times New Roman" w:hAnsi="Times New Roman" w:cs="Times New Roman"/>
          <w:sz w:val="28"/>
          <w:szCs w:val="28"/>
        </w:rPr>
      </w:pPr>
    </w:p>
    <w:p w14:paraId="4E82384E" w14:textId="77777777" w:rsidR="00BF5AF1" w:rsidRDefault="00BF5AF1" w:rsidP="00AB0654">
      <w:pPr>
        <w:spacing w:line="360" w:lineRule="auto"/>
        <w:ind w:firstLine="720"/>
        <w:jc w:val="both"/>
        <w:rPr>
          <w:rFonts w:ascii="Times New Roman" w:hAnsi="Times New Roman" w:cs="Times New Roman"/>
          <w:sz w:val="28"/>
          <w:szCs w:val="28"/>
        </w:rPr>
      </w:pPr>
    </w:p>
    <w:p w14:paraId="74B6D8F5" w14:textId="77777777" w:rsidR="00BF5AF1" w:rsidRDefault="00BF5AF1" w:rsidP="00AB0654">
      <w:pPr>
        <w:spacing w:line="360" w:lineRule="auto"/>
        <w:ind w:firstLine="720"/>
        <w:jc w:val="both"/>
        <w:rPr>
          <w:rFonts w:ascii="Times New Roman" w:hAnsi="Times New Roman" w:cs="Times New Roman"/>
          <w:sz w:val="28"/>
          <w:szCs w:val="28"/>
        </w:rPr>
      </w:pPr>
    </w:p>
    <w:p w14:paraId="25AE19EE" w14:textId="77777777" w:rsidR="00BF5AF1" w:rsidRDefault="00BF5AF1" w:rsidP="00AB0654">
      <w:pPr>
        <w:spacing w:line="360" w:lineRule="auto"/>
        <w:ind w:firstLine="720"/>
        <w:jc w:val="both"/>
        <w:rPr>
          <w:rFonts w:ascii="Times New Roman" w:hAnsi="Times New Roman" w:cs="Times New Roman"/>
          <w:sz w:val="28"/>
          <w:szCs w:val="28"/>
        </w:rPr>
      </w:pPr>
    </w:p>
    <w:p w14:paraId="23257ABB" w14:textId="77777777" w:rsidR="00BF5AF1" w:rsidRDefault="00BF5AF1" w:rsidP="00AB0654">
      <w:pPr>
        <w:spacing w:line="360" w:lineRule="auto"/>
        <w:ind w:firstLine="720"/>
        <w:jc w:val="both"/>
        <w:rPr>
          <w:rFonts w:ascii="Times New Roman" w:hAnsi="Times New Roman" w:cs="Times New Roman"/>
          <w:sz w:val="28"/>
          <w:szCs w:val="28"/>
        </w:rPr>
      </w:pPr>
    </w:p>
    <w:p w14:paraId="6FE22568" w14:textId="77777777" w:rsidR="0083045E" w:rsidRPr="00DC5FB7" w:rsidRDefault="00DC5FB7" w:rsidP="00F1251B">
      <w:pPr>
        <w:pStyle w:val="Heading1"/>
      </w:pPr>
      <w:bookmarkStart w:id="68" w:name="_Toc137328838"/>
      <w:r>
        <w:t>ПЕРЕЛІК ДЖЕРЕЛ ПОСИЛАННЯ</w:t>
      </w:r>
      <w:bookmarkEnd w:id="68"/>
    </w:p>
    <w:p w14:paraId="51C1FFF1" w14:textId="77777777" w:rsidR="00AB0654" w:rsidRPr="00BC4850" w:rsidRDefault="00AB0654" w:rsidP="007912A7">
      <w:pPr>
        <w:spacing w:line="360" w:lineRule="auto"/>
        <w:ind w:firstLine="720"/>
        <w:jc w:val="both"/>
        <w:rPr>
          <w:rFonts w:ascii="Times New Roman" w:hAnsi="Times New Roman" w:cs="Times New Roman"/>
          <w:sz w:val="28"/>
          <w:szCs w:val="28"/>
        </w:rPr>
      </w:pPr>
    </w:p>
    <w:p w14:paraId="1A848F74" w14:textId="77777777" w:rsidR="00347F3E" w:rsidRPr="00BC4850" w:rsidRDefault="00347F3E" w:rsidP="007912A7">
      <w:pPr>
        <w:spacing w:line="360" w:lineRule="auto"/>
        <w:ind w:firstLine="720"/>
        <w:jc w:val="both"/>
        <w:rPr>
          <w:rFonts w:ascii="Times New Roman" w:hAnsi="Times New Roman" w:cs="Times New Roman"/>
          <w:sz w:val="28"/>
          <w:szCs w:val="28"/>
        </w:rPr>
      </w:pPr>
    </w:p>
    <w:p w14:paraId="6A8012E1" w14:textId="77777777" w:rsidR="00347F3E" w:rsidRPr="00BC4850" w:rsidRDefault="00347F3E" w:rsidP="00347F3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Дані </w:t>
      </w:r>
      <w:r w:rsidRPr="00BC4850">
        <w:rPr>
          <w:rFonts w:ascii="Times New Roman" w:hAnsi="Times New Roman" w:cs="Times New Roman"/>
          <w:sz w:val="28"/>
          <w:szCs w:val="28"/>
          <w:lang w:val="en-US"/>
        </w:rPr>
        <w:t>FTC</w:t>
      </w:r>
      <w:r w:rsidRPr="00BC4850">
        <w:rPr>
          <w:rFonts w:ascii="Times New Roman" w:hAnsi="Times New Roman" w:cs="Times New Roman"/>
          <w:sz w:val="28"/>
          <w:szCs w:val="28"/>
        </w:rPr>
        <w:t xml:space="preserve"> щодо рівня шахрайства у 2022 році. </w:t>
      </w:r>
      <w:r w:rsidRPr="00BC4850">
        <w:rPr>
          <w:rFonts w:ascii="Times New Roman" w:hAnsi="Times New Roman" w:cs="Times New Roman"/>
          <w:sz w:val="28"/>
          <w:szCs w:val="28"/>
          <w:lang w:val="en-US"/>
        </w:rPr>
        <w:t>URL</w:t>
      </w:r>
      <w:r w:rsidRPr="00BC4850">
        <w:rPr>
          <w:rFonts w:ascii="Times New Roman" w:hAnsi="Times New Roman" w:cs="Times New Roman"/>
          <w:sz w:val="28"/>
          <w:szCs w:val="28"/>
        </w:rPr>
        <w:t>:</w:t>
      </w:r>
      <w:r w:rsidRPr="00BC4850">
        <w:rPr>
          <w:rFonts w:ascii="Times New Roman" w:hAnsi="Times New Roman" w:cs="Times New Roman"/>
          <w:sz w:val="28"/>
          <w:szCs w:val="28"/>
          <w:lang w:val="en-US"/>
        </w:rPr>
        <w:t xml:space="preserve"> </w:t>
      </w:r>
      <w:hyperlink r:id="rId39" w:history="1">
        <w:r w:rsidRPr="00BC4850">
          <w:rPr>
            <w:rStyle w:val="Hyperlink"/>
            <w:rFonts w:ascii="Times New Roman" w:hAnsi="Times New Roman" w:cs="Times New Roman"/>
            <w:color w:val="auto"/>
            <w:sz w:val="28"/>
            <w:szCs w:val="28"/>
          </w:rPr>
          <w:t>https://www.ftc.gov/news-events/news/press-releases/2023/02/new-ftc-data-show-consumers-reported-losing-nearly-88-billion-scams-2022</w:t>
        </w:r>
      </w:hyperlink>
    </w:p>
    <w:p w14:paraId="4E61355A" w14:textId="77777777" w:rsidR="00AE24D8" w:rsidRPr="00BC4850" w:rsidRDefault="007912A7" w:rsidP="00AE24D8">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Чистий регіональний дохід </w:t>
      </w:r>
      <w:r w:rsidRPr="00BC4850">
        <w:rPr>
          <w:rFonts w:ascii="Times New Roman" w:hAnsi="Times New Roman" w:cs="Times New Roman"/>
          <w:sz w:val="28"/>
          <w:szCs w:val="28"/>
          <w:lang w:val="en-US"/>
        </w:rPr>
        <w:t>Amazon</w:t>
      </w:r>
      <w:r w:rsidRPr="00BC4850">
        <w:rPr>
          <w:rFonts w:ascii="Times New Roman" w:hAnsi="Times New Roman" w:cs="Times New Roman"/>
          <w:sz w:val="28"/>
          <w:szCs w:val="28"/>
          <w:lang w:val="ru-RU"/>
        </w:rPr>
        <w:t xml:space="preserve">. </w:t>
      </w:r>
      <w:r w:rsidRPr="00BC4850">
        <w:rPr>
          <w:rFonts w:ascii="Times New Roman" w:hAnsi="Times New Roman" w:cs="Times New Roman"/>
          <w:sz w:val="28"/>
          <w:szCs w:val="28"/>
          <w:lang w:val="en-US"/>
        </w:rPr>
        <w:t>URL</w:t>
      </w:r>
      <w:r w:rsidRPr="00BC4850">
        <w:rPr>
          <w:rFonts w:ascii="Times New Roman" w:hAnsi="Times New Roman" w:cs="Times New Roman"/>
          <w:sz w:val="28"/>
          <w:szCs w:val="28"/>
          <w:lang w:val="ru-RU"/>
        </w:rPr>
        <w:t xml:space="preserve">: </w:t>
      </w:r>
      <w:bookmarkStart w:id="69" w:name="_Hlk135613218"/>
      <w:r w:rsidR="00EA372B" w:rsidRPr="00BC4850">
        <w:rPr>
          <w:rFonts w:ascii="Times New Roman" w:hAnsi="Times New Roman" w:cs="Times New Roman"/>
          <w:sz w:val="28"/>
          <w:szCs w:val="28"/>
          <w:lang w:val="en-US"/>
        </w:rPr>
        <w:fldChar w:fldCharType="begin"/>
      </w:r>
      <w:r w:rsidR="00AE24D8" w:rsidRPr="00BC4850">
        <w:rPr>
          <w:rFonts w:ascii="Times New Roman" w:hAnsi="Times New Roman" w:cs="Times New Roman"/>
          <w:sz w:val="28"/>
          <w:szCs w:val="28"/>
          <w:lang w:val="ru-RU"/>
        </w:rPr>
        <w:instrText xml:space="preserve"> </w:instrText>
      </w:r>
      <w:r w:rsidR="00AE24D8" w:rsidRPr="00BC4850">
        <w:rPr>
          <w:rFonts w:ascii="Times New Roman" w:hAnsi="Times New Roman" w:cs="Times New Roman"/>
          <w:sz w:val="28"/>
          <w:szCs w:val="28"/>
          <w:lang w:val="en-US"/>
        </w:rPr>
        <w:instrText>HYPERLINK</w:instrText>
      </w:r>
      <w:r w:rsidR="00AE24D8" w:rsidRPr="00BC4850">
        <w:rPr>
          <w:rFonts w:ascii="Times New Roman" w:hAnsi="Times New Roman" w:cs="Times New Roman"/>
          <w:sz w:val="28"/>
          <w:szCs w:val="28"/>
          <w:lang w:val="ru-RU"/>
        </w:rPr>
        <w:instrText xml:space="preserve"> "</w:instrText>
      </w:r>
      <w:r w:rsidR="00AE24D8" w:rsidRPr="00BC4850">
        <w:rPr>
          <w:rFonts w:ascii="Times New Roman" w:hAnsi="Times New Roman" w:cs="Times New Roman"/>
          <w:sz w:val="28"/>
          <w:szCs w:val="28"/>
          <w:lang w:val="en-US"/>
        </w:rPr>
        <w:instrText>https</w:instrText>
      </w:r>
      <w:r w:rsidR="00AE24D8" w:rsidRPr="00BC4850">
        <w:rPr>
          <w:rFonts w:ascii="Times New Roman" w:hAnsi="Times New Roman" w:cs="Times New Roman"/>
          <w:sz w:val="28"/>
          <w:szCs w:val="28"/>
          <w:lang w:val="ru-RU"/>
        </w:rPr>
        <w:instrText>://</w:instrText>
      </w:r>
      <w:r w:rsidR="00AE24D8" w:rsidRPr="00BC4850">
        <w:rPr>
          <w:rFonts w:ascii="Times New Roman" w:hAnsi="Times New Roman" w:cs="Times New Roman"/>
          <w:sz w:val="28"/>
          <w:szCs w:val="28"/>
          <w:lang w:val="en-US"/>
        </w:rPr>
        <w:instrText>www</w:instrText>
      </w:r>
      <w:r w:rsidR="00AE24D8" w:rsidRPr="00BC4850">
        <w:rPr>
          <w:rFonts w:ascii="Times New Roman" w:hAnsi="Times New Roman" w:cs="Times New Roman"/>
          <w:sz w:val="28"/>
          <w:szCs w:val="28"/>
          <w:lang w:val="ru-RU"/>
        </w:rPr>
        <w:instrText>.</w:instrText>
      </w:r>
      <w:r w:rsidR="00AE24D8" w:rsidRPr="00BC4850">
        <w:rPr>
          <w:rFonts w:ascii="Times New Roman" w:hAnsi="Times New Roman" w:cs="Times New Roman"/>
          <w:sz w:val="28"/>
          <w:szCs w:val="28"/>
          <w:lang w:val="en-US"/>
        </w:rPr>
        <w:instrText>statista</w:instrText>
      </w:r>
      <w:r w:rsidR="00AE24D8" w:rsidRPr="00BC4850">
        <w:rPr>
          <w:rFonts w:ascii="Times New Roman" w:hAnsi="Times New Roman" w:cs="Times New Roman"/>
          <w:sz w:val="28"/>
          <w:szCs w:val="28"/>
          <w:lang w:val="ru-RU"/>
        </w:rPr>
        <w:instrText>.</w:instrText>
      </w:r>
      <w:r w:rsidR="00AE24D8" w:rsidRPr="00BC4850">
        <w:rPr>
          <w:rFonts w:ascii="Times New Roman" w:hAnsi="Times New Roman" w:cs="Times New Roman"/>
          <w:sz w:val="28"/>
          <w:szCs w:val="28"/>
          <w:lang w:val="en-US"/>
        </w:rPr>
        <w:instrText>com</w:instrText>
      </w:r>
      <w:r w:rsidR="00AE24D8" w:rsidRPr="00BC4850">
        <w:rPr>
          <w:rFonts w:ascii="Times New Roman" w:hAnsi="Times New Roman" w:cs="Times New Roman"/>
          <w:sz w:val="28"/>
          <w:szCs w:val="28"/>
          <w:lang w:val="ru-RU"/>
        </w:rPr>
        <w:instrText>/</w:instrText>
      </w:r>
      <w:r w:rsidR="00AE24D8" w:rsidRPr="00BC4850">
        <w:rPr>
          <w:rFonts w:ascii="Times New Roman" w:hAnsi="Times New Roman" w:cs="Times New Roman"/>
          <w:sz w:val="28"/>
          <w:szCs w:val="28"/>
          <w:lang w:val="en-US"/>
        </w:rPr>
        <w:instrText>statistics</w:instrText>
      </w:r>
      <w:r w:rsidR="00AE24D8" w:rsidRPr="00BC4850">
        <w:rPr>
          <w:rFonts w:ascii="Times New Roman" w:hAnsi="Times New Roman" w:cs="Times New Roman"/>
          <w:sz w:val="28"/>
          <w:szCs w:val="28"/>
          <w:lang w:val="ru-RU"/>
        </w:rPr>
        <w:instrText>/266289/</w:instrText>
      </w:r>
      <w:r w:rsidR="00AE24D8" w:rsidRPr="00BC4850">
        <w:rPr>
          <w:rFonts w:ascii="Times New Roman" w:hAnsi="Times New Roman" w:cs="Times New Roman"/>
          <w:sz w:val="28"/>
          <w:szCs w:val="28"/>
          <w:lang w:val="en-US"/>
        </w:rPr>
        <w:instrText>net</w:instrText>
      </w:r>
      <w:r w:rsidR="00AE24D8" w:rsidRPr="00BC4850">
        <w:rPr>
          <w:rFonts w:ascii="Times New Roman" w:hAnsi="Times New Roman" w:cs="Times New Roman"/>
          <w:sz w:val="28"/>
          <w:szCs w:val="28"/>
          <w:lang w:val="ru-RU"/>
        </w:rPr>
        <w:instrText>-</w:instrText>
      </w:r>
      <w:r w:rsidR="00AE24D8" w:rsidRPr="00BC4850">
        <w:rPr>
          <w:rFonts w:ascii="Times New Roman" w:hAnsi="Times New Roman" w:cs="Times New Roman"/>
          <w:sz w:val="28"/>
          <w:szCs w:val="28"/>
          <w:lang w:val="en-US"/>
        </w:rPr>
        <w:instrText>revenue</w:instrText>
      </w:r>
      <w:r w:rsidR="00AE24D8" w:rsidRPr="00BC4850">
        <w:rPr>
          <w:rFonts w:ascii="Times New Roman" w:hAnsi="Times New Roman" w:cs="Times New Roman"/>
          <w:sz w:val="28"/>
          <w:szCs w:val="28"/>
          <w:lang w:val="ru-RU"/>
        </w:rPr>
        <w:instrText>-</w:instrText>
      </w:r>
      <w:r w:rsidR="00AE24D8" w:rsidRPr="00BC4850">
        <w:rPr>
          <w:rFonts w:ascii="Times New Roman" w:hAnsi="Times New Roman" w:cs="Times New Roman"/>
          <w:sz w:val="28"/>
          <w:szCs w:val="28"/>
          <w:lang w:val="en-US"/>
        </w:rPr>
        <w:instrText>of</w:instrText>
      </w:r>
      <w:r w:rsidR="00AE24D8" w:rsidRPr="00BC4850">
        <w:rPr>
          <w:rFonts w:ascii="Times New Roman" w:hAnsi="Times New Roman" w:cs="Times New Roman"/>
          <w:sz w:val="28"/>
          <w:szCs w:val="28"/>
          <w:lang w:val="ru-RU"/>
        </w:rPr>
        <w:instrText>-</w:instrText>
      </w:r>
      <w:r w:rsidR="00AE24D8" w:rsidRPr="00BC4850">
        <w:rPr>
          <w:rFonts w:ascii="Times New Roman" w:hAnsi="Times New Roman" w:cs="Times New Roman"/>
          <w:sz w:val="28"/>
          <w:szCs w:val="28"/>
          <w:lang w:val="en-US"/>
        </w:rPr>
        <w:instrText>amazon</w:instrText>
      </w:r>
      <w:r w:rsidR="00AE24D8" w:rsidRPr="00BC4850">
        <w:rPr>
          <w:rFonts w:ascii="Times New Roman" w:hAnsi="Times New Roman" w:cs="Times New Roman"/>
          <w:sz w:val="28"/>
          <w:szCs w:val="28"/>
          <w:lang w:val="ru-RU"/>
        </w:rPr>
        <w:instrText>-</w:instrText>
      </w:r>
      <w:r w:rsidR="00AE24D8" w:rsidRPr="00BC4850">
        <w:rPr>
          <w:rFonts w:ascii="Times New Roman" w:hAnsi="Times New Roman" w:cs="Times New Roman"/>
          <w:sz w:val="28"/>
          <w:szCs w:val="28"/>
          <w:lang w:val="en-US"/>
        </w:rPr>
        <w:instrText>by</w:instrText>
      </w:r>
      <w:r w:rsidR="00AE24D8" w:rsidRPr="00BC4850">
        <w:rPr>
          <w:rFonts w:ascii="Times New Roman" w:hAnsi="Times New Roman" w:cs="Times New Roman"/>
          <w:sz w:val="28"/>
          <w:szCs w:val="28"/>
          <w:lang w:val="ru-RU"/>
        </w:rPr>
        <w:instrText>-</w:instrText>
      </w:r>
      <w:r w:rsidR="00AE24D8" w:rsidRPr="00BC4850">
        <w:rPr>
          <w:rFonts w:ascii="Times New Roman" w:hAnsi="Times New Roman" w:cs="Times New Roman"/>
          <w:sz w:val="28"/>
          <w:szCs w:val="28"/>
          <w:lang w:val="en-US"/>
        </w:rPr>
        <w:instrText>region</w:instrText>
      </w:r>
      <w:r w:rsidR="00AE24D8" w:rsidRPr="00BC4850">
        <w:rPr>
          <w:rFonts w:ascii="Times New Roman" w:hAnsi="Times New Roman" w:cs="Times New Roman"/>
          <w:sz w:val="28"/>
          <w:szCs w:val="28"/>
          <w:lang w:val="ru-RU"/>
        </w:rPr>
        <w:instrText>/#:~:</w:instrText>
      </w:r>
      <w:r w:rsidR="00AE24D8" w:rsidRPr="00BC4850">
        <w:rPr>
          <w:rFonts w:ascii="Times New Roman" w:hAnsi="Times New Roman" w:cs="Times New Roman"/>
          <w:sz w:val="28"/>
          <w:szCs w:val="28"/>
          <w:lang w:val="en-US"/>
        </w:rPr>
        <w:instrText>text</w:instrText>
      </w:r>
      <w:r w:rsidR="00AE24D8" w:rsidRPr="00BC4850">
        <w:rPr>
          <w:rFonts w:ascii="Times New Roman" w:hAnsi="Times New Roman" w:cs="Times New Roman"/>
          <w:sz w:val="28"/>
          <w:szCs w:val="28"/>
          <w:lang w:val="ru-RU"/>
        </w:rPr>
        <w:instrText>=</w:instrText>
      </w:r>
      <w:r w:rsidR="00AE24D8" w:rsidRPr="00BC4850">
        <w:rPr>
          <w:rFonts w:ascii="Times New Roman" w:hAnsi="Times New Roman" w:cs="Times New Roman"/>
          <w:sz w:val="28"/>
          <w:szCs w:val="28"/>
          <w:lang w:val="en-US"/>
        </w:rPr>
        <w:instrText>In</w:instrText>
      </w:r>
      <w:r w:rsidR="00AE24D8" w:rsidRPr="00BC4850">
        <w:rPr>
          <w:rFonts w:ascii="Times New Roman" w:hAnsi="Times New Roman" w:cs="Times New Roman"/>
          <w:sz w:val="28"/>
          <w:szCs w:val="28"/>
          <w:lang w:val="ru-RU"/>
        </w:rPr>
        <w:instrText>%202022%2</w:instrText>
      </w:r>
      <w:r w:rsidR="00AE24D8" w:rsidRPr="00BC4850">
        <w:rPr>
          <w:rFonts w:ascii="Times New Roman" w:hAnsi="Times New Roman" w:cs="Times New Roman"/>
          <w:sz w:val="28"/>
          <w:szCs w:val="28"/>
          <w:lang w:val="en-US"/>
        </w:rPr>
        <w:instrText>C</w:instrText>
      </w:r>
      <w:r w:rsidR="00AE24D8" w:rsidRPr="00BC4850">
        <w:rPr>
          <w:rFonts w:ascii="Times New Roman" w:hAnsi="Times New Roman" w:cs="Times New Roman"/>
          <w:sz w:val="28"/>
          <w:szCs w:val="28"/>
          <w:lang w:val="ru-RU"/>
        </w:rPr>
        <w:instrText>%20</w:instrText>
      </w:r>
      <w:r w:rsidR="00AE24D8" w:rsidRPr="00BC4850">
        <w:rPr>
          <w:rFonts w:ascii="Times New Roman" w:hAnsi="Times New Roman" w:cs="Times New Roman"/>
          <w:sz w:val="28"/>
          <w:szCs w:val="28"/>
          <w:lang w:val="en-US"/>
        </w:rPr>
        <w:instrText>Amazon</w:instrText>
      </w:r>
      <w:r w:rsidR="00AE24D8" w:rsidRPr="00BC4850">
        <w:rPr>
          <w:rFonts w:ascii="Times New Roman" w:hAnsi="Times New Roman" w:cs="Times New Roman"/>
          <w:sz w:val="28"/>
          <w:szCs w:val="28"/>
          <w:lang w:val="ru-RU"/>
        </w:rPr>
        <w:instrText>'</w:instrText>
      </w:r>
      <w:r w:rsidR="00AE24D8" w:rsidRPr="00BC4850">
        <w:rPr>
          <w:rFonts w:ascii="Times New Roman" w:hAnsi="Times New Roman" w:cs="Times New Roman"/>
          <w:sz w:val="28"/>
          <w:szCs w:val="28"/>
          <w:lang w:val="en-US"/>
        </w:rPr>
        <w:instrText>s</w:instrText>
      </w:r>
      <w:r w:rsidR="00AE24D8" w:rsidRPr="00BC4850">
        <w:rPr>
          <w:rFonts w:ascii="Times New Roman" w:hAnsi="Times New Roman" w:cs="Times New Roman"/>
          <w:sz w:val="28"/>
          <w:szCs w:val="28"/>
          <w:lang w:val="ru-RU"/>
        </w:rPr>
        <w:instrText>%20</w:instrText>
      </w:r>
      <w:r w:rsidR="00AE24D8" w:rsidRPr="00BC4850">
        <w:rPr>
          <w:rFonts w:ascii="Times New Roman" w:hAnsi="Times New Roman" w:cs="Times New Roman"/>
          <w:sz w:val="28"/>
          <w:szCs w:val="28"/>
          <w:lang w:val="en-US"/>
        </w:rPr>
        <w:instrText>total</w:instrText>
      </w:r>
      <w:r w:rsidR="00AE24D8" w:rsidRPr="00BC4850">
        <w:rPr>
          <w:rFonts w:ascii="Times New Roman" w:hAnsi="Times New Roman" w:cs="Times New Roman"/>
          <w:sz w:val="28"/>
          <w:szCs w:val="28"/>
          <w:lang w:val="ru-RU"/>
        </w:rPr>
        <w:instrText>%20</w:instrText>
      </w:r>
      <w:r w:rsidR="00AE24D8" w:rsidRPr="00BC4850">
        <w:rPr>
          <w:rFonts w:ascii="Times New Roman" w:hAnsi="Times New Roman" w:cs="Times New Roman"/>
          <w:sz w:val="28"/>
          <w:szCs w:val="28"/>
          <w:lang w:val="en-US"/>
        </w:rPr>
        <w:instrText>consolidated</w:instrText>
      </w:r>
      <w:r w:rsidR="00AE24D8" w:rsidRPr="00BC4850">
        <w:rPr>
          <w:rFonts w:ascii="Times New Roman" w:hAnsi="Times New Roman" w:cs="Times New Roman"/>
          <w:sz w:val="28"/>
          <w:szCs w:val="28"/>
          <w:lang w:val="ru-RU"/>
        </w:rPr>
        <w:instrText>,</w:instrText>
      </w:r>
      <w:r w:rsidR="00AE24D8" w:rsidRPr="00BC4850">
        <w:rPr>
          <w:rFonts w:ascii="Times New Roman" w:hAnsi="Times New Roman" w:cs="Times New Roman"/>
          <w:sz w:val="28"/>
          <w:szCs w:val="28"/>
          <w:lang w:val="en-US"/>
        </w:rPr>
        <w:instrText>generated</w:instrText>
      </w:r>
      <w:r w:rsidR="00AE24D8" w:rsidRPr="00BC4850">
        <w:rPr>
          <w:rFonts w:ascii="Times New Roman" w:hAnsi="Times New Roman" w:cs="Times New Roman"/>
          <w:sz w:val="28"/>
          <w:szCs w:val="28"/>
          <w:lang w:val="ru-RU"/>
        </w:rPr>
        <w:instrText>%20</w:instrText>
      </w:r>
      <w:r w:rsidR="00AE24D8" w:rsidRPr="00BC4850">
        <w:rPr>
          <w:rFonts w:ascii="Times New Roman" w:hAnsi="Times New Roman" w:cs="Times New Roman"/>
          <w:sz w:val="28"/>
          <w:szCs w:val="28"/>
          <w:lang w:val="en-US"/>
        </w:rPr>
        <w:instrText>through</w:instrText>
      </w:r>
      <w:r w:rsidR="00AE24D8" w:rsidRPr="00BC4850">
        <w:rPr>
          <w:rFonts w:ascii="Times New Roman" w:hAnsi="Times New Roman" w:cs="Times New Roman"/>
          <w:sz w:val="28"/>
          <w:szCs w:val="28"/>
          <w:lang w:val="ru-RU"/>
        </w:rPr>
        <w:instrText>%20</w:instrText>
      </w:r>
      <w:r w:rsidR="00AE24D8" w:rsidRPr="00BC4850">
        <w:rPr>
          <w:rFonts w:ascii="Times New Roman" w:hAnsi="Times New Roman" w:cs="Times New Roman"/>
          <w:sz w:val="28"/>
          <w:szCs w:val="28"/>
          <w:lang w:val="en-US"/>
        </w:rPr>
        <w:instrText>international</w:instrText>
      </w:r>
      <w:r w:rsidR="00AE24D8" w:rsidRPr="00BC4850">
        <w:rPr>
          <w:rFonts w:ascii="Times New Roman" w:hAnsi="Times New Roman" w:cs="Times New Roman"/>
          <w:sz w:val="28"/>
          <w:szCs w:val="28"/>
          <w:lang w:val="ru-RU"/>
        </w:rPr>
        <w:instrText>%20</w:instrText>
      </w:r>
      <w:r w:rsidR="00AE24D8" w:rsidRPr="00BC4850">
        <w:rPr>
          <w:rFonts w:ascii="Times New Roman" w:hAnsi="Times New Roman" w:cs="Times New Roman"/>
          <w:sz w:val="28"/>
          <w:szCs w:val="28"/>
          <w:lang w:val="en-US"/>
        </w:rPr>
        <w:instrText>revenue</w:instrText>
      </w:r>
      <w:r w:rsidR="00AE24D8" w:rsidRPr="00BC4850">
        <w:rPr>
          <w:rFonts w:ascii="Times New Roman" w:hAnsi="Times New Roman" w:cs="Times New Roman"/>
          <w:sz w:val="28"/>
          <w:szCs w:val="28"/>
          <w:lang w:val="ru-RU"/>
        </w:rPr>
        <w:instrText>%20</w:instrText>
      </w:r>
      <w:r w:rsidR="00AE24D8" w:rsidRPr="00BC4850">
        <w:rPr>
          <w:rFonts w:ascii="Times New Roman" w:hAnsi="Times New Roman" w:cs="Times New Roman"/>
          <w:sz w:val="28"/>
          <w:szCs w:val="28"/>
          <w:lang w:val="en-US"/>
        </w:rPr>
        <w:instrText>channels</w:instrText>
      </w:r>
      <w:r w:rsidR="00AE24D8" w:rsidRPr="00BC4850">
        <w:rPr>
          <w:rFonts w:ascii="Times New Roman" w:hAnsi="Times New Roman" w:cs="Times New Roman"/>
          <w:sz w:val="28"/>
          <w:szCs w:val="28"/>
          <w:lang w:val="ru-RU"/>
        </w:rPr>
        <w:instrText xml:space="preserve">" </w:instrText>
      </w:r>
      <w:r w:rsidR="00EA372B" w:rsidRPr="00BC4850">
        <w:rPr>
          <w:rFonts w:ascii="Times New Roman" w:hAnsi="Times New Roman" w:cs="Times New Roman"/>
          <w:sz w:val="28"/>
          <w:szCs w:val="28"/>
          <w:lang w:val="en-US"/>
        </w:rPr>
      </w:r>
      <w:r w:rsidR="00EA372B" w:rsidRPr="00BC4850">
        <w:rPr>
          <w:rFonts w:ascii="Times New Roman" w:hAnsi="Times New Roman" w:cs="Times New Roman"/>
          <w:sz w:val="28"/>
          <w:szCs w:val="28"/>
          <w:lang w:val="en-US"/>
        </w:rPr>
        <w:fldChar w:fldCharType="separate"/>
      </w:r>
      <w:r w:rsidR="00AE24D8" w:rsidRPr="00BC4850">
        <w:rPr>
          <w:rStyle w:val="Hyperlink"/>
          <w:rFonts w:ascii="Times New Roman" w:hAnsi="Times New Roman" w:cs="Times New Roman"/>
          <w:color w:val="auto"/>
          <w:sz w:val="28"/>
          <w:szCs w:val="28"/>
          <w:lang w:val="en-US"/>
        </w:rPr>
        <w:t>https</w:t>
      </w:r>
      <w:r w:rsidR="00AE24D8" w:rsidRPr="00BC4850">
        <w:rPr>
          <w:rStyle w:val="Hyperlink"/>
          <w:rFonts w:ascii="Times New Roman" w:hAnsi="Times New Roman" w:cs="Times New Roman"/>
          <w:color w:val="auto"/>
          <w:sz w:val="28"/>
          <w:szCs w:val="28"/>
          <w:lang w:val="ru-RU"/>
        </w:rPr>
        <w:t>://</w:t>
      </w:r>
      <w:r w:rsidR="00AE24D8" w:rsidRPr="00BC4850">
        <w:rPr>
          <w:rStyle w:val="Hyperlink"/>
          <w:rFonts w:ascii="Times New Roman" w:hAnsi="Times New Roman" w:cs="Times New Roman"/>
          <w:color w:val="auto"/>
          <w:sz w:val="28"/>
          <w:szCs w:val="28"/>
          <w:lang w:val="en-US"/>
        </w:rPr>
        <w:t>www</w:t>
      </w:r>
      <w:r w:rsidR="00AE24D8" w:rsidRPr="00BC4850">
        <w:rPr>
          <w:rStyle w:val="Hyperlink"/>
          <w:rFonts w:ascii="Times New Roman" w:hAnsi="Times New Roman" w:cs="Times New Roman"/>
          <w:color w:val="auto"/>
          <w:sz w:val="28"/>
          <w:szCs w:val="28"/>
          <w:lang w:val="ru-RU"/>
        </w:rPr>
        <w:t>.</w:t>
      </w:r>
      <w:r w:rsidR="00AE24D8" w:rsidRPr="00BC4850">
        <w:rPr>
          <w:rStyle w:val="Hyperlink"/>
          <w:rFonts w:ascii="Times New Roman" w:hAnsi="Times New Roman" w:cs="Times New Roman"/>
          <w:color w:val="auto"/>
          <w:sz w:val="28"/>
          <w:szCs w:val="28"/>
          <w:lang w:val="en-US"/>
        </w:rPr>
        <w:t>statista</w:t>
      </w:r>
      <w:r w:rsidR="00AE24D8" w:rsidRPr="00BC4850">
        <w:rPr>
          <w:rStyle w:val="Hyperlink"/>
          <w:rFonts w:ascii="Times New Roman" w:hAnsi="Times New Roman" w:cs="Times New Roman"/>
          <w:color w:val="auto"/>
          <w:sz w:val="28"/>
          <w:szCs w:val="28"/>
          <w:lang w:val="ru-RU"/>
        </w:rPr>
        <w:t>.</w:t>
      </w:r>
      <w:r w:rsidR="00AE24D8" w:rsidRPr="00BC4850">
        <w:rPr>
          <w:rStyle w:val="Hyperlink"/>
          <w:rFonts w:ascii="Times New Roman" w:hAnsi="Times New Roman" w:cs="Times New Roman"/>
          <w:color w:val="auto"/>
          <w:sz w:val="28"/>
          <w:szCs w:val="28"/>
          <w:lang w:val="en-US"/>
        </w:rPr>
        <w:t>com</w:t>
      </w:r>
      <w:r w:rsidR="00AE24D8" w:rsidRPr="00BC4850">
        <w:rPr>
          <w:rStyle w:val="Hyperlink"/>
          <w:rFonts w:ascii="Times New Roman" w:hAnsi="Times New Roman" w:cs="Times New Roman"/>
          <w:color w:val="auto"/>
          <w:sz w:val="28"/>
          <w:szCs w:val="28"/>
          <w:lang w:val="ru-RU"/>
        </w:rPr>
        <w:t>/</w:t>
      </w:r>
      <w:r w:rsidR="00AE24D8" w:rsidRPr="00BC4850">
        <w:rPr>
          <w:rStyle w:val="Hyperlink"/>
          <w:rFonts w:ascii="Times New Roman" w:hAnsi="Times New Roman" w:cs="Times New Roman"/>
          <w:color w:val="auto"/>
          <w:sz w:val="28"/>
          <w:szCs w:val="28"/>
          <w:lang w:val="en-US"/>
        </w:rPr>
        <w:t>statistics</w:t>
      </w:r>
      <w:r w:rsidR="00AE24D8" w:rsidRPr="00BC4850">
        <w:rPr>
          <w:rStyle w:val="Hyperlink"/>
          <w:rFonts w:ascii="Times New Roman" w:hAnsi="Times New Roman" w:cs="Times New Roman"/>
          <w:color w:val="auto"/>
          <w:sz w:val="28"/>
          <w:szCs w:val="28"/>
          <w:lang w:val="ru-RU"/>
        </w:rPr>
        <w:t>/266289/</w:t>
      </w:r>
      <w:r w:rsidR="00AE24D8" w:rsidRPr="00BC4850">
        <w:rPr>
          <w:rStyle w:val="Hyperlink"/>
          <w:rFonts w:ascii="Times New Roman" w:hAnsi="Times New Roman" w:cs="Times New Roman"/>
          <w:color w:val="auto"/>
          <w:sz w:val="28"/>
          <w:szCs w:val="28"/>
          <w:lang w:val="en-US"/>
        </w:rPr>
        <w:t>net</w:t>
      </w:r>
      <w:r w:rsidR="00AE24D8" w:rsidRPr="00BC4850">
        <w:rPr>
          <w:rStyle w:val="Hyperlink"/>
          <w:rFonts w:ascii="Times New Roman" w:hAnsi="Times New Roman" w:cs="Times New Roman"/>
          <w:color w:val="auto"/>
          <w:sz w:val="28"/>
          <w:szCs w:val="28"/>
          <w:lang w:val="ru-RU"/>
        </w:rPr>
        <w:t>-</w:t>
      </w:r>
      <w:r w:rsidR="00AE24D8" w:rsidRPr="00BC4850">
        <w:rPr>
          <w:rStyle w:val="Hyperlink"/>
          <w:rFonts w:ascii="Times New Roman" w:hAnsi="Times New Roman" w:cs="Times New Roman"/>
          <w:color w:val="auto"/>
          <w:sz w:val="28"/>
          <w:szCs w:val="28"/>
          <w:lang w:val="en-US"/>
        </w:rPr>
        <w:t>revenue</w:t>
      </w:r>
      <w:r w:rsidR="00AE24D8" w:rsidRPr="00BC4850">
        <w:rPr>
          <w:rStyle w:val="Hyperlink"/>
          <w:rFonts w:ascii="Times New Roman" w:hAnsi="Times New Roman" w:cs="Times New Roman"/>
          <w:color w:val="auto"/>
          <w:sz w:val="28"/>
          <w:szCs w:val="28"/>
          <w:lang w:val="ru-RU"/>
        </w:rPr>
        <w:t>-</w:t>
      </w:r>
      <w:r w:rsidR="00AE24D8" w:rsidRPr="00BC4850">
        <w:rPr>
          <w:rStyle w:val="Hyperlink"/>
          <w:rFonts w:ascii="Times New Roman" w:hAnsi="Times New Roman" w:cs="Times New Roman"/>
          <w:color w:val="auto"/>
          <w:sz w:val="28"/>
          <w:szCs w:val="28"/>
          <w:lang w:val="en-US"/>
        </w:rPr>
        <w:t>of</w:t>
      </w:r>
      <w:r w:rsidR="00AE24D8" w:rsidRPr="00BC4850">
        <w:rPr>
          <w:rStyle w:val="Hyperlink"/>
          <w:rFonts w:ascii="Times New Roman" w:hAnsi="Times New Roman" w:cs="Times New Roman"/>
          <w:color w:val="auto"/>
          <w:sz w:val="28"/>
          <w:szCs w:val="28"/>
          <w:lang w:val="ru-RU"/>
        </w:rPr>
        <w:t>-</w:t>
      </w:r>
      <w:r w:rsidR="00AE24D8" w:rsidRPr="00BC4850">
        <w:rPr>
          <w:rStyle w:val="Hyperlink"/>
          <w:rFonts w:ascii="Times New Roman" w:hAnsi="Times New Roman" w:cs="Times New Roman"/>
          <w:color w:val="auto"/>
          <w:sz w:val="28"/>
          <w:szCs w:val="28"/>
          <w:lang w:val="en-US"/>
        </w:rPr>
        <w:t>amazon</w:t>
      </w:r>
      <w:r w:rsidR="00AE24D8" w:rsidRPr="00BC4850">
        <w:rPr>
          <w:rStyle w:val="Hyperlink"/>
          <w:rFonts w:ascii="Times New Roman" w:hAnsi="Times New Roman" w:cs="Times New Roman"/>
          <w:color w:val="auto"/>
          <w:sz w:val="28"/>
          <w:szCs w:val="28"/>
          <w:lang w:val="ru-RU"/>
        </w:rPr>
        <w:t>-</w:t>
      </w:r>
      <w:r w:rsidR="00AE24D8" w:rsidRPr="00BC4850">
        <w:rPr>
          <w:rStyle w:val="Hyperlink"/>
          <w:rFonts w:ascii="Times New Roman" w:hAnsi="Times New Roman" w:cs="Times New Roman"/>
          <w:color w:val="auto"/>
          <w:sz w:val="28"/>
          <w:szCs w:val="28"/>
          <w:lang w:val="en-US"/>
        </w:rPr>
        <w:t>by</w:t>
      </w:r>
      <w:r w:rsidR="00AE24D8" w:rsidRPr="00BC4850">
        <w:rPr>
          <w:rStyle w:val="Hyperlink"/>
          <w:rFonts w:ascii="Times New Roman" w:hAnsi="Times New Roman" w:cs="Times New Roman"/>
          <w:color w:val="auto"/>
          <w:sz w:val="28"/>
          <w:szCs w:val="28"/>
          <w:lang w:val="ru-RU"/>
        </w:rPr>
        <w:t>-</w:t>
      </w:r>
      <w:r w:rsidR="00AE24D8" w:rsidRPr="00BC4850">
        <w:rPr>
          <w:rStyle w:val="Hyperlink"/>
          <w:rFonts w:ascii="Times New Roman" w:hAnsi="Times New Roman" w:cs="Times New Roman"/>
          <w:color w:val="auto"/>
          <w:sz w:val="28"/>
          <w:szCs w:val="28"/>
          <w:lang w:val="en-US"/>
        </w:rPr>
        <w:t>region</w:t>
      </w:r>
      <w:r w:rsidR="00AE24D8" w:rsidRPr="00BC4850">
        <w:rPr>
          <w:rStyle w:val="Hyperlink"/>
          <w:rFonts w:ascii="Times New Roman" w:hAnsi="Times New Roman" w:cs="Times New Roman"/>
          <w:color w:val="auto"/>
          <w:sz w:val="28"/>
          <w:szCs w:val="28"/>
          <w:lang w:val="ru-RU"/>
        </w:rPr>
        <w:t>/#:~:</w:t>
      </w:r>
      <w:r w:rsidR="00AE24D8" w:rsidRPr="00BC4850">
        <w:rPr>
          <w:rStyle w:val="Hyperlink"/>
          <w:rFonts w:ascii="Times New Roman" w:hAnsi="Times New Roman" w:cs="Times New Roman"/>
          <w:color w:val="auto"/>
          <w:sz w:val="28"/>
          <w:szCs w:val="28"/>
          <w:lang w:val="en-US"/>
        </w:rPr>
        <w:t>text</w:t>
      </w:r>
      <w:r w:rsidR="00AE24D8" w:rsidRPr="00BC4850">
        <w:rPr>
          <w:rStyle w:val="Hyperlink"/>
          <w:rFonts w:ascii="Times New Roman" w:hAnsi="Times New Roman" w:cs="Times New Roman"/>
          <w:color w:val="auto"/>
          <w:sz w:val="28"/>
          <w:szCs w:val="28"/>
          <w:lang w:val="ru-RU"/>
        </w:rPr>
        <w:t>=</w:t>
      </w:r>
      <w:r w:rsidR="00AE24D8" w:rsidRPr="00BC4850">
        <w:rPr>
          <w:rStyle w:val="Hyperlink"/>
          <w:rFonts w:ascii="Times New Roman" w:hAnsi="Times New Roman" w:cs="Times New Roman"/>
          <w:color w:val="auto"/>
          <w:sz w:val="28"/>
          <w:szCs w:val="28"/>
          <w:lang w:val="en-US"/>
        </w:rPr>
        <w:t>In</w:t>
      </w:r>
      <w:r w:rsidR="00AE24D8" w:rsidRPr="00BC4850">
        <w:rPr>
          <w:rStyle w:val="Hyperlink"/>
          <w:rFonts w:ascii="Times New Roman" w:hAnsi="Times New Roman" w:cs="Times New Roman"/>
          <w:color w:val="auto"/>
          <w:sz w:val="28"/>
          <w:szCs w:val="28"/>
          <w:lang w:val="ru-RU"/>
        </w:rPr>
        <w:t>%202022%2</w:t>
      </w:r>
      <w:r w:rsidR="00AE24D8" w:rsidRPr="00BC4850">
        <w:rPr>
          <w:rStyle w:val="Hyperlink"/>
          <w:rFonts w:ascii="Times New Roman" w:hAnsi="Times New Roman" w:cs="Times New Roman"/>
          <w:color w:val="auto"/>
          <w:sz w:val="28"/>
          <w:szCs w:val="28"/>
          <w:lang w:val="en-US"/>
        </w:rPr>
        <w:t>C</w:t>
      </w:r>
      <w:r w:rsidR="00AE24D8" w:rsidRPr="00BC4850">
        <w:rPr>
          <w:rStyle w:val="Hyperlink"/>
          <w:rFonts w:ascii="Times New Roman" w:hAnsi="Times New Roman" w:cs="Times New Roman"/>
          <w:color w:val="auto"/>
          <w:sz w:val="28"/>
          <w:szCs w:val="28"/>
          <w:lang w:val="ru-RU"/>
        </w:rPr>
        <w:t>%20</w:t>
      </w:r>
      <w:r w:rsidR="00AE24D8" w:rsidRPr="00BC4850">
        <w:rPr>
          <w:rStyle w:val="Hyperlink"/>
          <w:rFonts w:ascii="Times New Roman" w:hAnsi="Times New Roman" w:cs="Times New Roman"/>
          <w:color w:val="auto"/>
          <w:sz w:val="28"/>
          <w:szCs w:val="28"/>
          <w:lang w:val="en-US"/>
        </w:rPr>
        <w:t>Amazon</w:t>
      </w:r>
      <w:r w:rsidR="00AE24D8" w:rsidRPr="00BC4850">
        <w:rPr>
          <w:rStyle w:val="Hyperlink"/>
          <w:rFonts w:ascii="Times New Roman" w:hAnsi="Times New Roman" w:cs="Times New Roman"/>
          <w:color w:val="auto"/>
          <w:sz w:val="28"/>
          <w:szCs w:val="28"/>
          <w:lang w:val="ru-RU"/>
        </w:rPr>
        <w:t>'</w:t>
      </w:r>
      <w:r w:rsidR="00AE24D8" w:rsidRPr="00BC4850">
        <w:rPr>
          <w:rStyle w:val="Hyperlink"/>
          <w:rFonts w:ascii="Times New Roman" w:hAnsi="Times New Roman" w:cs="Times New Roman"/>
          <w:color w:val="auto"/>
          <w:sz w:val="28"/>
          <w:szCs w:val="28"/>
          <w:lang w:val="en-US"/>
        </w:rPr>
        <w:t>s</w:t>
      </w:r>
      <w:r w:rsidR="00AE24D8" w:rsidRPr="00BC4850">
        <w:rPr>
          <w:rStyle w:val="Hyperlink"/>
          <w:rFonts w:ascii="Times New Roman" w:hAnsi="Times New Roman" w:cs="Times New Roman"/>
          <w:color w:val="auto"/>
          <w:sz w:val="28"/>
          <w:szCs w:val="28"/>
          <w:lang w:val="ru-RU"/>
        </w:rPr>
        <w:t>%20</w:t>
      </w:r>
      <w:r w:rsidR="00AE24D8" w:rsidRPr="00BC4850">
        <w:rPr>
          <w:rStyle w:val="Hyperlink"/>
          <w:rFonts w:ascii="Times New Roman" w:hAnsi="Times New Roman" w:cs="Times New Roman"/>
          <w:color w:val="auto"/>
          <w:sz w:val="28"/>
          <w:szCs w:val="28"/>
          <w:lang w:val="en-US"/>
        </w:rPr>
        <w:t>total</w:t>
      </w:r>
      <w:r w:rsidR="00AE24D8" w:rsidRPr="00BC4850">
        <w:rPr>
          <w:rStyle w:val="Hyperlink"/>
          <w:rFonts w:ascii="Times New Roman" w:hAnsi="Times New Roman" w:cs="Times New Roman"/>
          <w:color w:val="auto"/>
          <w:sz w:val="28"/>
          <w:szCs w:val="28"/>
          <w:lang w:val="ru-RU"/>
        </w:rPr>
        <w:t>%20</w:t>
      </w:r>
      <w:r w:rsidR="00AE24D8" w:rsidRPr="00BC4850">
        <w:rPr>
          <w:rStyle w:val="Hyperlink"/>
          <w:rFonts w:ascii="Times New Roman" w:hAnsi="Times New Roman" w:cs="Times New Roman"/>
          <w:color w:val="auto"/>
          <w:sz w:val="28"/>
          <w:szCs w:val="28"/>
          <w:lang w:val="en-US"/>
        </w:rPr>
        <w:t>consolidated</w:t>
      </w:r>
      <w:r w:rsidR="00AE24D8" w:rsidRPr="00BC4850">
        <w:rPr>
          <w:rStyle w:val="Hyperlink"/>
          <w:rFonts w:ascii="Times New Roman" w:hAnsi="Times New Roman" w:cs="Times New Roman"/>
          <w:color w:val="auto"/>
          <w:sz w:val="28"/>
          <w:szCs w:val="28"/>
          <w:lang w:val="ru-RU"/>
        </w:rPr>
        <w:t>,</w:t>
      </w:r>
      <w:r w:rsidR="00AE24D8" w:rsidRPr="00BC4850">
        <w:rPr>
          <w:rStyle w:val="Hyperlink"/>
          <w:rFonts w:ascii="Times New Roman" w:hAnsi="Times New Roman" w:cs="Times New Roman"/>
          <w:color w:val="auto"/>
          <w:sz w:val="28"/>
          <w:szCs w:val="28"/>
          <w:lang w:val="en-US"/>
        </w:rPr>
        <w:t>generated</w:t>
      </w:r>
      <w:r w:rsidR="00AE24D8" w:rsidRPr="00BC4850">
        <w:rPr>
          <w:rStyle w:val="Hyperlink"/>
          <w:rFonts w:ascii="Times New Roman" w:hAnsi="Times New Roman" w:cs="Times New Roman"/>
          <w:color w:val="auto"/>
          <w:sz w:val="28"/>
          <w:szCs w:val="28"/>
          <w:lang w:val="ru-RU"/>
        </w:rPr>
        <w:t>%20</w:t>
      </w:r>
      <w:r w:rsidR="00AE24D8" w:rsidRPr="00BC4850">
        <w:rPr>
          <w:rStyle w:val="Hyperlink"/>
          <w:rFonts w:ascii="Times New Roman" w:hAnsi="Times New Roman" w:cs="Times New Roman"/>
          <w:color w:val="auto"/>
          <w:sz w:val="28"/>
          <w:szCs w:val="28"/>
          <w:lang w:val="en-US"/>
        </w:rPr>
        <w:t>through</w:t>
      </w:r>
      <w:r w:rsidR="00AE24D8" w:rsidRPr="00BC4850">
        <w:rPr>
          <w:rStyle w:val="Hyperlink"/>
          <w:rFonts w:ascii="Times New Roman" w:hAnsi="Times New Roman" w:cs="Times New Roman"/>
          <w:color w:val="auto"/>
          <w:sz w:val="28"/>
          <w:szCs w:val="28"/>
          <w:lang w:val="ru-RU"/>
        </w:rPr>
        <w:t>%20</w:t>
      </w:r>
      <w:r w:rsidR="00AE24D8" w:rsidRPr="00BC4850">
        <w:rPr>
          <w:rStyle w:val="Hyperlink"/>
          <w:rFonts w:ascii="Times New Roman" w:hAnsi="Times New Roman" w:cs="Times New Roman"/>
          <w:color w:val="auto"/>
          <w:sz w:val="28"/>
          <w:szCs w:val="28"/>
          <w:lang w:val="en-US"/>
        </w:rPr>
        <w:t>international</w:t>
      </w:r>
      <w:r w:rsidR="00AE24D8" w:rsidRPr="00BC4850">
        <w:rPr>
          <w:rStyle w:val="Hyperlink"/>
          <w:rFonts w:ascii="Times New Roman" w:hAnsi="Times New Roman" w:cs="Times New Roman"/>
          <w:color w:val="auto"/>
          <w:sz w:val="28"/>
          <w:szCs w:val="28"/>
          <w:lang w:val="ru-RU"/>
        </w:rPr>
        <w:t>%20</w:t>
      </w:r>
      <w:r w:rsidR="00AE24D8" w:rsidRPr="00BC4850">
        <w:rPr>
          <w:rStyle w:val="Hyperlink"/>
          <w:rFonts w:ascii="Times New Roman" w:hAnsi="Times New Roman" w:cs="Times New Roman"/>
          <w:color w:val="auto"/>
          <w:sz w:val="28"/>
          <w:szCs w:val="28"/>
          <w:lang w:val="en-US"/>
        </w:rPr>
        <w:t>revenue</w:t>
      </w:r>
      <w:r w:rsidR="00AE24D8" w:rsidRPr="00BC4850">
        <w:rPr>
          <w:rStyle w:val="Hyperlink"/>
          <w:rFonts w:ascii="Times New Roman" w:hAnsi="Times New Roman" w:cs="Times New Roman"/>
          <w:color w:val="auto"/>
          <w:sz w:val="28"/>
          <w:szCs w:val="28"/>
          <w:lang w:val="ru-RU"/>
        </w:rPr>
        <w:t>%20</w:t>
      </w:r>
      <w:r w:rsidR="00AE24D8" w:rsidRPr="00BC4850">
        <w:rPr>
          <w:rStyle w:val="Hyperlink"/>
          <w:rFonts w:ascii="Times New Roman" w:hAnsi="Times New Roman" w:cs="Times New Roman"/>
          <w:color w:val="auto"/>
          <w:sz w:val="28"/>
          <w:szCs w:val="28"/>
          <w:lang w:val="en-US"/>
        </w:rPr>
        <w:t>channels</w:t>
      </w:r>
      <w:bookmarkEnd w:id="69"/>
      <w:r w:rsidR="00EA372B" w:rsidRPr="00BC4850">
        <w:rPr>
          <w:rFonts w:ascii="Times New Roman" w:hAnsi="Times New Roman" w:cs="Times New Roman"/>
          <w:sz w:val="28"/>
          <w:szCs w:val="28"/>
          <w:lang w:val="en-US"/>
        </w:rPr>
        <w:fldChar w:fldCharType="end"/>
      </w:r>
    </w:p>
    <w:p w14:paraId="0248A1F4" w14:textId="77777777" w:rsidR="007912A7" w:rsidRPr="00BC4850" w:rsidRDefault="007912A7" w:rsidP="007912A7">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Чистий дохід </w:t>
      </w:r>
      <w:r w:rsidRPr="00BC4850">
        <w:rPr>
          <w:rFonts w:ascii="Times New Roman" w:hAnsi="Times New Roman" w:cs="Times New Roman"/>
          <w:sz w:val="28"/>
          <w:szCs w:val="28"/>
          <w:lang w:val="en-US"/>
        </w:rPr>
        <w:t>Alibaba</w:t>
      </w:r>
      <w:r w:rsidRPr="00BC4850">
        <w:rPr>
          <w:rFonts w:ascii="Times New Roman" w:hAnsi="Times New Roman" w:cs="Times New Roman"/>
          <w:sz w:val="28"/>
          <w:szCs w:val="28"/>
          <w:lang w:val="ru-RU"/>
        </w:rPr>
        <w:t xml:space="preserve">. </w:t>
      </w:r>
      <w:r w:rsidRPr="00BC4850">
        <w:rPr>
          <w:rFonts w:ascii="Times New Roman" w:hAnsi="Times New Roman" w:cs="Times New Roman"/>
          <w:sz w:val="28"/>
          <w:szCs w:val="28"/>
          <w:lang w:val="en-US"/>
        </w:rPr>
        <w:t>URL</w:t>
      </w:r>
      <w:r w:rsidRPr="00BC4850">
        <w:rPr>
          <w:rFonts w:ascii="Times New Roman" w:hAnsi="Times New Roman" w:cs="Times New Roman"/>
          <w:sz w:val="28"/>
          <w:szCs w:val="28"/>
          <w:lang w:val="ru-RU"/>
        </w:rPr>
        <w:t xml:space="preserve">: </w:t>
      </w:r>
      <w:bookmarkStart w:id="70" w:name="_Hlk135613329"/>
      <w:r w:rsidR="00EA372B" w:rsidRPr="00BC4850">
        <w:rPr>
          <w:rFonts w:ascii="Times New Roman" w:hAnsi="Times New Roman" w:cs="Times New Roman"/>
          <w:sz w:val="28"/>
          <w:szCs w:val="28"/>
        </w:rPr>
        <w:fldChar w:fldCharType="begin"/>
      </w:r>
      <w:r w:rsidRPr="00BC4850">
        <w:rPr>
          <w:rFonts w:ascii="Times New Roman" w:hAnsi="Times New Roman" w:cs="Times New Roman"/>
          <w:sz w:val="28"/>
          <w:szCs w:val="28"/>
        </w:rPr>
        <w:instrText xml:space="preserve"> HYPERLINK "https://www.statista.com/statistics/225614/net-revenue-of-alibaba/" </w:instrText>
      </w:r>
      <w:r w:rsidR="00EA372B" w:rsidRPr="00BC4850">
        <w:rPr>
          <w:rFonts w:ascii="Times New Roman" w:hAnsi="Times New Roman" w:cs="Times New Roman"/>
          <w:sz w:val="28"/>
          <w:szCs w:val="28"/>
        </w:rPr>
      </w:r>
      <w:r w:rsidR="00EA372B" w:rsidRPr="00BC4850">
        <w:rPr>
          <w:rFonts w:ascii="Times New Roman" w:hAnsi="Times New Roman" w:cs="Times New Roman"/>
          <w:sz w:val="28"/>
          <w:szCs w:val="28"/>
        </w:rPr>
        <w:fldChar w:fldCharType="separate"/>
      </w:r>
      <w:r w:rsidRPr="00BC4850">
        <w:rPr>
          <w:rStyle w:val="Hyperlink"/>
          <w:rFonts w:ascii="Times New Roman" w:hAnsi="Times New Roman" w:cs="Times New Roman"/>
          <w:color w:val="auto"/>
          <w:sz w:val="28"/>
          <w:szCs w:val="28"/>
        </w:rPr>
        <w:t>https://www.statista.com/statistics/225614/net-revenue-of-alibaba/</w:t>
      </w:r>
      <w:r w:rsidR="00EA372B" w:rsidRPr="00BC4850">
        <w:rPr>
          <w:rFonts w:ascii="Times New Roman" w:hAnsi="Times New Roman" w:cs="Times New Roman"/>
          <w:sz w:val="28"/>
          <w:szCs w:val="28"/>
        </w:rPr>
        <w:fldChar w:fldCharType="end"/>
      </w:r>
    </w:p>
    <w:bookmarkEnd w:id="70"/>
    <w:p w14:paraId="3779C277" w14:textId="77777777" w:rsidR="007912A7" w:rsidRPr="00BC4850" w:rsidRDefault="007912A7" w:rsidP="007912A7">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Різні типи платіжних методів для електронної комерції: </w:t>
      </w:r>
      <w:hyperlink r:id="rId40" w:history="1">
        <w:r w:rsidRPr="00BC4850">
          <w:rPr>
            <w:rStyle w:val="Hyperlink"/>
            <w:rFonts w:ascii="Times New Roman" w:hAnsi="Times New Roman" w:cs="Times New Roman"/>
            <w:color w:val="auto"/>
            <w:sz w:val="28"/>
            <w:szCs w:val="28"/>
          </w:rPr>
          <w:t>https://www.lyra.com/in/payment-methods/</w:t>
        </w:r>
      </w:hyperlink>
    </w:p>
    <w:p w14:paraId="55262B3E" w14:textId="77777777" w:rsidR="007912A7" w:rsidRPr="00BC4850" w:rsidRDefault="007912A7" w:rsidP="007912A7">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Розрахунок</w:t>
      </w:r>
      <w:r w:rsidR="00347F3E" w:rsidRPr="00BC4850">
        <w:rPr>
          <w:rFonts w:ascii="Times New Roman" w:hAnsi="Times New Roman" w:cs="Times New Roman"/>
          <w:sz w:val="28"/>
          <w:szCs w:val="28"/>
        </w:rPr>
        <w:t xml:space="preserve"> рівня чарджбеків міжнародною платіжною системою </w:t>
      </w:r>
      <w:r w:rsidR="00347F3E" w:rsidRPr="00BC4850">
        <w:rPr>
          <w:rFonts w:ascii="Times New Roman" w:hAnsi="Times New Roman" w:cs="Times New Roman"/>
          <w:sz w:val="28"/>
          <w:szCs w:val="28"/>
          <w:lang w:val="en-US"/>
        </w:rPr>
        <w:t xml:space="preserve">VISA. URL: </w:t>
      </w:r>
      <w:hyperlink r:id="rId41" w:history="1">
        <w:r w:rsidR="00347F3E" w:rsidRPr="00BC4850">
          <w:rPr>
            <w:rStyle w:val="Hyperlink"/>
            <w:rFonts w:ascii="Times New Roman" w:hAnsi="Times New Roman" w:cs="Times New Roman"/>
            <w:color w:val="auto"/>
            <w:sz w:val="28"/>
            <w:szCs w:val="28"/>
          </w:rPr>
          <w:t>https://www.verifi.com/chargebacks-disputes-faq/how-is-the-required-visa-chargeback-threshold-ratio-calculated/</w:t>
        </w:r>
      </w:hyperlink>
    </w:p>
    <w:p w14:paraId="3455DC77" w14:textId="77777777" w:rsidR="00347F3E" w:rsidRPr="00BC4850" w:rsidRDefault="00347F3E" w:rsidP="00347F3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Розрахунок рівня чарджбеків міжнародною платіжною системою </w:t>
      </w:r>
      <w:r w:rsidRPr="00BC4850">
        <w:rPr>
          <w:rFonts w:ascii="Times New Roman" w:hAnsi="Times New Roman" w:cs="Times New Roman"/>
          <w:sz w:val="28"/>
          <w:szCs w:val="28"/>
          <w:lang w:val="en-US"/>
        </w:rPr>
        <w:t>MasterCard. URL:</w:t>
      </w:r>
      <w:r w:rsidRPr="00BC4850">
        <w:t xml:space="preserve"> </w:t>
      </w:r>
      <w:hyperlink r:id="rId42" w:history="1">
        <w:r w:rsidRPr="00BC4850">
          <w:rPr>
            <w:rStyle w:val="Hyperlink"/>
            <w:rFonts w:ascii="Times New Roman" w:hAnsi="Times New Roman" w:cs="Times New Roman"/>
            <w:color w:val="auto"/>
            <w:sz w:val="28"/>
            <w:szCs w:val="28"/>
            <w:lang w:val="en-US"/>
          </w:rPr>
          <w:t>https://www.verifi.com/chargebacks-disputes-faq/how-is-the-required-mastercard-chargeback-threshold-ratio-calculated/</w:t>
        </w:r>
      </w:hyperlink>
    </w:p>
    <w:p w14:paraId="5CF78D22" w14:textId="77777777" w:rsidR="00347F3E" w:rsidRPr="00BC4850" w:rsidRDefault="00347F3E" w:rsidP="00347F3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Найбільш розповсюдженні методи шахрайства серед онлайн платежів. </w:t>
      </w:r>
      <w:r w:rsidRPr="00BC4850">
        <w:rPr>
          <w:rFonts w:ascii="Times New Roman" w:hAnsi="Times New Roman" w:cs="Times New Roman"/>
          <w:sz w:val="28"/>
          <w:szCs w:val="28"/>
          <w:lang w:val="en-US"/>
        </w:rPr>
        <w:t xml:space="preserve">URL: </w:t>
      </w:r>
      <w:hyperlink r:id="rId43" w:history="1">
        <w:r w:rsidRPr="00BC4850">
          <w:rPr>
            <w:rStyle w:val="Hyperlink"/>
            <w:rFonts w:ascii="Times New Roman" w:hAnsi="Times New Roman" w:cs="Times New Roman"/>
            <w:color w:val="auto"/>
            <w:sz w:val="28"/>
            <w:szCs w:val="28"/>
            <w:lang w:val="en-US"/>
          </w:rPr>
          <w:t>https://www.investopedia.com/financial-edge/0512/the-most-common-types-of-consumer-fraud.aspx</w:t>
        </w:r>
      </w:hyperlink>
    </w:p>
    <w:p w14:paraId="1FEE2B45" w14:textId="77777777" w:rsidR="00347F3E" w:rsidRPr="00BC4850" w:rsidRDefault="00347F3E" w:rsidP="00347F3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Методи боротьби з шахрайством.  </w:t>
      </w:r>
      <w:r w:rsidRPr="00BC4850">
        <w:rPr>
          <w:rFonts w:ascii="Times New Roman" w:hAnsi="Times New Roman" w:cs="Times New Roman"/>
          <w:sz w:val="28"/>
          <w:szCs w:val="28"/>
          <w:lang w:val="en-US"/>
        </w:rPr>
        <w:t>URL</w:t>
      </w:r>
      <w:r w:rsidRPr="00BC4850">
        <w:rPr>
          <w:rFonts w:ascii="Times New Roman" w:hAnsi="Times New Roman" w:cs="Times New Roman"/>
          <w:sz w:val="28"/>
          <w:szCs w:val="28"/>
          <w:lang w:val="ru-RU"/>
        </w:rPr>
        <w:t xml:space="preserve">: </w:t>
      </w:r>
      <w:hyperlink r:id="rId44" w:anchor=":~:text=The%20bank%20will%20investigate%2C%20take,the%20main%20credit%20reference%20agencies" w:history="1">
        <w:r w:rsidRPr="00BC4850">
          <w:rPr>
            <w:rStyle w:val="Hyperlink"/>
            <w:rFonts w:ascii="Times New Roman" w:hAnsi="Times New Roman" w:cs="Times New Roman"/>
            <w:color w:val="auto"/>
            <w:sz w:val="28"/>
            <w:szCs w:val="28"/>
            <w:lang w:val="en-US"/>
          </w:rPr>
          <w:t>https</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www</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citizensadvice</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org</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uk</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debt</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and</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money</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banking</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banking</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security</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and</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fraud</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text</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The</w:t>
        </w:r>
        <w:r w:rsidRPr="00BC4850">
          <w:rPr>
            <w:rStyle w:val="Hyperlink"/>
            <w:rFonts w:ascii="Times New Roman" w:hAnsi="Times New Roman" w:cs="Times New Roman"/>
            <w:color w:val="auto"/>
            <w:sz w:val="28"/>
            <w:szCs w:val="28"/>
            <w:lang w:val="ru-RU"/>
          </w:rPr>
          <w:t>%20</w:t>
        </w:r>
        <w:r w:rsidRPr="00BC4850">
          <w:rPr>
            <w:rStyle w:val="Hyperlink"/>
            <w:rFonts w:ascii="Times New Roman" w:hAnsi="Times New Roman" w:cs="Times New Roman"/>
            <w:color w:val="auto"/>
            <w:sz w:val="28"/>
            <w:szCs w:val="28"/>
            <w:lang w:val="en-US"/>
          </w:rPr>
          <w:t>bank</w:t>
        </w:r>
        <w:r w:rsidRPr="00BC4850">
          <w:rPr>
            <w:rStyle w:val="Hyperlink"/>
            <w:rFonts w:ascii="Times New Roman" w:hAnsi="Times New Roman" w:cs="Times New Roman"/>
            <w:color w:val="auto"/>
            <w:sz w:val="28"/>
            <w:szCs w:val="28"/>
            <w:lang w:val="ru-RU"/>
          </w:rPr>
          <w:t>%20</w:t>
        </w:r>
        <w:r w:rsidRPr="00BC4850">
          <w:rPr>
            <w:rStyle w:val="Hyperlink"/>
            <w:rFonts w:ascii="Times New Roman" w:hAnsi="Times New Roman" w:cs="Times New Roman"/>
            <w:color w:val="auto"/>
            <w:sz w:val="28"/>
            <w:szCs w:val="28"/>
            <w:lang w:val="en-US"/>
          </w:rPr>
          <w:t>will</w:t>
        </w:r>
        <w:r w:rsidRPr="00BC4850">
          <w:rPr>
            <w:rStyle w:val="Hyperlink"/>
            <w:rFonts w:ascii="Times New Roman" w:hAnsi="Times New Roman" w:cs="Times New Roman"/>
            <w:color w:val="auto"/>
            <w:sz w:val="28"/>
            <w:szCs w:val="28"/>
            <w:lang w:val="ru-RU"/>
          </w:rPr>
          <w:t>%20</w:t>
        </w:r>
        <w:r w:rsidRPr="00BC4850">
          <w:rPr>
            <w:rStyle w:val="Hyperlink"/>
            <w:rFonts w:ascii="Times New Roman" w:hAnsi="Times New Roman" w:cs="Times New Roman"/>
            <w:color w:val="auto"/>
            <w:sz w:val="28"/>
            <w:szCs w:val="28"/>
            <w:lang w:val="en-US"/>
          </w:rPr>
          <w:t>investigate</w:t>
        </w:r>
        <w:r w:rsidRPr="00BC4850">
          <w:rPr>
            <w:rStyle w:val="Hyperlink"/>
            <w:rFonts w:ascii="Times New Roman" w:hAnsi="Times New Roman" w:cs="Times New Roman"/>
            <w:color w:val="auto"/>
            <w:sz w:val="28"/>
            <w:szCs w:val="28"/>
            <w:lang w:val="ru-RU"/>
          </w:rPr>
          <w:t>%2</w:t>
        </w:r>
        <w:r w:rsidRPr="00BC4850">
          <w:rPr>
            <w:rStyle w:val="Hyperlink"/>
            <w:rFonts w:ascii="Times New Roman" w:hAnsi="Times New Roman" w:cs="Times New Roman"/>
            <w:color w:val="auto"/>
            <w:sz w:val="28"/>
            <w:szCs w:val="28"/>
            <w:lang w:val="en-US"/>
          </w:rPr>
          <w:t>C</w:t>
        </w:r>
        <w:r w:rsidRPr="00BC4850">
          <w:rPr>
            <w:rStyle w:val="Hyperlink"/>
            <w:rFonts w:ascii="Times New Roman" w:hAnsi="Times New Roman" w:cs="Times New Roman"/>
            <w:color w:val="auto"/>
            <w:sz w:val="28"/>
            <w:szCs w:val="28"/>
            <w:lang w:val="ru-RU"/>
          </w:rPr>
          <w:t>%20</w:t>
        </w:r>
        <w:r w:rsidRPr="00BC4850">
          <w:rPr>
            <w:rStyle w:val="Hyperlink"/>
            <w:rFonts w:ascii="Times New Roman" w:hAnsi="Times New Roman" w:cs="Times New Roman"/>
            <w:color w:val="auto"/>
            <w:sz w:val="28"/>
            <w:szCs w:val="28"/>
            <w:lang w:val="en-US"/>
          </w:rPr>
          <w:t>take</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the</w:t>
        </w:r>
        <w:r w:rsidRPr="00BC4850">
          <w:rPr>
            <w:rStyle w:val="Hyperlink"/>
            <w:rFonts w:ascii="Times New Roman" w:hAnsi="Times New Roman" w:cs="Times New Roman"/>
            <w:color w:val="auto"/>
            <w:sz w:val="28"/>
            <w:szCs w:val="28"/>
            <w:lang w:val="ru-RU"/>
          </w:rPr>
          <w:t>%20</w:t>
        </w:r>
        <w:r w:rsidRPr="00BC4850">
          <w:rPr>
            <w:rStyle w:val="Hyperlink"/>
            <w:rFonts w:ascii="Times New Roman" w:hAnsi="Times New Roman" w:cs="Times New Roman"/>
            <w:color w:val="auto"/>
            <w:sz w:val="28"/>
            <w:szCs w:val="28"/>
            <w:lang w:val="en-US"/>
          </w:rPr>
          <w:t>main</w:t>
        </w:r>
        <w:r w:rsidRPr="00BC4850">
          <w:rPr>
            <w:rStyle w:val="Hyperlink"/>
            <w:rFonts w:ascii="Times New Roman" w:hAnsi="Times New Roman" w:cs="Times New Roman"/>
            <w:color w:val="auto"/>
            <w:sz w:val="28"/>
            <w:szCs w:val="28"/>
            <w:lang w:val="ru-RU"/>
          </w:rPr>
          <w:t>%20</w:t>
        </w:r>
        <w:r w:rsidRPr="00BC4850">
          <w:rPr>
            <w:rStyle w:val="Hyperlink"/>
            <w:rFonts w:ascii="Times New Roman" w:hAnsi="Times New Roman" w:cs="Times New Roman"/>
            <w:color w:val="auto"/>
            <w:sz w:val="28"/>
            <w:szCs w:val="28"/>
            <w:lang w:val="en-US"/>
          </w:rPr>
          <w:t>credit</w:t>
        </w:r>
        <w:r w:rsidRPr="00BC4850">
          <w:rPr>
            <w:rStyle w:val="Hyperlink"/>
            <w:rFonts w:ascii="Times New Roman" w:hAnsi="Times New Roman" w:cs="Times New Roman"/>
            <w:color w:val="auto"/>
            <w:sz w:val="28"/>
            <w:szCs w:val="28"/>
            <w:lang w:val="ru-RU"/>
          </w:rPr>
          <w:t>%20</w:t>
        </w:r>
        <w:r w:rsidRPr="00BC4850">
          <w:rPr>
            <w:rStyle w:val="Hyperlink"/>
            <w:rFonts w:ascii="Times New Roman" w:hAnsi="Times New Roman" w:cs="Times New Roman"/>
            <w:color w:val="auto"/>
            <w:sz w:val="28"/>
            <w:szCs w:val="28"/>
            <w:lang w:val="en-US"/>
          </w:rPr>
          <w:t>reference</w:t>
        </w:r>
        <w:r w:rsidRPr="00BC4850">
          <w:rPr>
            <w:rStyle w:val="Hyperlink"/>
            <w:rFonts w:ascii="Times New Roman" w:hAnsi="Times New Roman" w:cs="Times New Roman"/>
            <w:color w:val="auto"/>
            <w:sz w:val="28"/>
            <w:szCs w:val="28"/>
            <w:lang w:val="ru-RU"/>
          </w:rPr>
          <w:t>%20</w:t>
        </w:r>
        <w:r w:rsidRPr="00BC4850">
          <w:rPr>
            <w:rStyle w:val="Hyperlink"/>
            <w:rFonts w:ascii="Times New Roman" w:hAnsi="Times New Roman" w:cs="Times New Roman"/>
            <w:color w:val="auto"/>
            <w:sz w:val="28"/>
            <w:szCs w:val="28"/>
            <w:lang w:val="en-US"/>
          </w:rPr>
          <w:t>agencies</w:t>
        </w:r>
      </w:hyperlink>
    </w:p>
    <w:p w14:paraId="0EFEA859" w14:textId="77777777" w:rsidR="00347F3E" w:rsidRPr="00BC4850" w:rsidRDefault="00347F3E" w:rsidP="00347F3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lastRenderedPageBreak/>
        <w:t xml:space="preserve">Аналіз цифрового сліду. </w:t>
      </w:r>
      <w:r w:rsidRPr="00BC4850">
        <w:rPr>
          <w:rFonts w:ascii="Times New Roman" w:hAnsi="Times New Roman" w:cs="Times New Roman"/>
          <w:sz w:val="28"/>
          <w:szCs w:val="28"/>
          <w:lang w:val="en-US"/>
        </w:rPr>
        <w:t>URL</w:t>
      </w:r>
      <w:r w:rsidRPr="00BC4850">
        <w:rPr>
          <w:rFonts w:ascii="Times New Roman" w:hAnsi="Times New Roman" w:cs="Times New Roman"/>
          <w:sz w:val="28"/>
          <w:szCs w:val="28"/>
        </w:rPr>
        <w:t>:</w:t>
      </w:r>
      <w:r w:rsidRPr="00BC4850">
        <w:rPr>
          <w:rFonts w:ascii="Times New Roman" w:hAnsi="Times New Roman" w:cs="Times New Roman"/>
          <w:sz w:val="28"/>
          <w:szCs w:val="28"/>
          <w:lang w:val="ru-RU"/>
        </w:rPr>
        <w:t xml:space="preserve"> </w:t>
      </w:r>
      <w:hyperlink r:id="rId45" w:history="1">
        <w:r w:rsidRPr="00BC4850">
          <w:rPr>
            <w:rStyle w:val="Hyperlink"/>
            <w:rFonts w:ascii="Times New Roman" w:hAnsi="Times New Roman" w:cs="Times New Roman"/>
            <w:color w:val="auto"/>
            <w:sz w:val="28"/>
            <w:szCs w:val="28"/>
          </w:rPr>
          <w:t>https://seon.io/resources/guides/digital-footprint-fraud-prevention/</w:t>
        </w:r>
      </w:hyperlink>
    </w:p>
    <w:p w14:paraId="5A8D0D3C" w14:textId="77777777" w:rsidR="00347F3E" w:rsidRPr="00BC4850" w:rsidRDefault="00347F3E" w:rsidP="00347F3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lang w:val="ru-RU"/>
        </w:rPr>
        <w:t xml:space="preserve"> </w:t>
      </w:r>
      <w:r w:rsidRPr="00BC4850">
        <w:rPr>
          <w:rFonts w:ascii="Times New Roman" w:hAnsi="Times New Roman" w:cs="Times New Roman"/>
          <w:sz w:val="28"/>
          <w:szCs w:val="28"/>
        </w:rPr>
        <w:t xml:space="preserve">Стандарт безпеки «Знай свого клієнта». </w:t>
      </w:r>
      <w:r w:rsidRPr="00BC4850">
        <w:rPr>
          <w:rFonts w:ascii="Times New Roman" w:hAnsi="Times New Roman" w:cs="Times New Roman"/>
          <w:sz w:val="28"/>
          <w:szCs w:val="28"/>
          <w:lang w:val="en-US"/>
        </w:rPr>
        <w:t>URL</w:t>
      </w:r>
      <w:r w:rsidRPr="00BC4850">
        <w:rPr>
          <w:rFonts w:ascii="Times New Roman" w:hAnsi="Times New Roman" w:cs="Times New Roman"/>
          <w:sz w:val="28"/>
          <w:szCs w:val="28"/>
        </w:rPr>
        <w:t>:</w:t>
      </w:r>
      <w:r w:rsidR="00AF7F5A" w:rsidRPr="00BC4850">
        <w:rPr>
          <w:rFonts w:ascii="Times New Roman" w:hAnsi="Times New Roman" w:cs="Times New Roman"/>
          <w:sz w:val="28"/>
          <w:szCs w:val="28"/>
          <w:lang w:val="en-US"/>
        </w:rPr>
        <w:t xml:space="preserve"> </w:t>
      </w:r>
      <w:hyperlink r:id="rId46" w:history="1">
        <w:r w:rsidR="00AF7F5A" w:rsidRPr="00BC4850">
          <w:rPr>
            <w:rStyle w:val="Hyperlink"/>
            <w:rFonts w:ascii="Times New Roman" w:hAnsi="Times New Roman" w:cs="Times New Roman"/>
            <w:color w:val="auto"/>
            <w:sz w:val="28"/>
            <w:szCs w:val="28"/>
          </w:rPr>
          <w:t>https://www.investopedia.com/terms/k/knowyourclient.asp</w:t>
        </w:r>
      </w:hyperlink>
    </w:p>
    <w:p w14:paraId="7041ABC2" w14:textId="77777777" w:rsidR="00AF7F5A" w:rsidRPr="00BC4850" w:rsidRDefault="00BE5B97" w:rsidP="00347F3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 </w:t>
      </w:r>
      <w:r w:rsidR="00AF7F5A" w:rsidRPr="00BC4850">
        <w:rPr>
          <w:rFonts w:ascii="Times New Roman" w:hAnsi="Times New Roman" w:cs="Times New Roman"/>
          <w:sz w:val="28"/>
          <w:szCs w:val="28"/>
        </w:rPr>
        <w:t>Автентифікація картки та 3</w:t>
      </w:r>
      <w:r w:rsidR="00AF7F5A" w:rsidRPr="00BC4850">
        <w:rPr>
          <w:rFonts w:ascii="Times New Roman" w:hAnsi="Times New Roman" w:cs="Times New Roman"/>
          <w:sz w:val="28"/>
          <w:szCs w:val="28"/>
          <w:lang w:val="en-US"/>
        </w:rPr>
        <w:t>D</w:t>
      </w:r>
      <w:r w:rsidR="00AF7F5A" w:rsidRPr="00BC4850">
        <w:rPr>
          <w:rFonts w:ascii="Times New Roman" w:hAnsi="Times New Roman" w:cs="Times New Roman"/>
          <w:sz w:val="28"/>
          <w:szCs w:val="28"/>
        </w:rPr>
        <w:t xml:space="preserve"> </w:t>
      </w:r>
      <w:r w:rsidR="00AF7F5A" w:rsidRPr="00BC4850">
        <w:rPr>
          <w:rFonts w:ascii="Times New Roman" w:hAnsi="Times New Roman" w:cs="Times New Roman"/>
          <w:sz w:val="28"/>
          <w:szCs w:val="28"/>
          <w:lang w:val="en-US"/>
        </w:rPr>
        <w:t>Secure</w:t>
      </w:r>
      <w:r w:rsidR="00AF7F5A" w:rsidRPr="00BC4850">
        <w:rPr>
          <w:rFonts w:ascii="Times New Roman" w:hAnsi="Times New Roman" w:cs="Times New Roman"/>
          <w:sz w:val="28"/>
          <w:szCs w:val="28"/>
        </w:rPr>
        <w:t xml:space="preserve">. </w:t>
      </w:r>
      <w:r w:rsidR="00AF7F5A" w:rsidRPr="00BC4850">
        <w:rPr>
          <w:rFonts w:ascii="Times New Roman" w:hAnsi="Times New Roman" w:cs="Times New Roman"/>
          <w:sz w:val="28"/>
          <w:szCs w:val="28"/>
          <w:lang w:val="en-US"/>
        </w:rPr>
        <w:t xml:space="preserve">URL: </w:t>
      </w:r>
      <w:hyperlink r:id="rId47" w:history="1">
        <w:r w:rsidR="00AF7F5A" w:rsidRPr="00BC4850">
          <w:rPr>
            <w:rStyle w:val="Hyperlink"/>
            <w:rFonts w:ascii="Times New Roman" w:hAnsi="Times New Roman" w:cs="Times New Roman"/>
            <w:color w:val="auto"/>
            <w:sz w:val="28"/>
            <w:szCs w:val="28"/>
          </w:rPr>
          <w:t>https://stripe.com/docs/payments/3d-secure</w:t>
        </w:r>
      </w:hyperlink>
    </w:p>
    <w:p w14:paraId="22672013" w14:textId="77777777" w:rsidR="00AF7F5A" w:rsidRPr="00BC4850" w:rsidRDefault="00AF7F5A" w:rsidP="00347F3E">
      <w:pPr>
        <w:pStyle w:val="ListParagraph"/>
        <w:numPr>
          <w:ilvl w:val="0"/>
          <w:numId w:val="18"/>
        </w:numPr>
        <w:spacing w:line="360" w:lineRule="auto"/>
        <w:jc w:val="both"/>
        <w:rPr>
          <w:rStyle w:val="Hyperlink"/>
          <w:rFonts w:ascii="Times New Roman" w:hAnsi="Times New Roman" w:cs="Times New Roman"/>
          <w:color w:val="auto"/>
          <w:sz w:val="28"/>
          <w:szCs w:val="28"/>
          <w:u w:val="none"/>
        </w:rPr>
      </w:pPr>
      <w:r w:rsidRPr="00BC4850">
        <w:rPr>
          <w:rFonts w:ascii="Times New Roman" w:hAnsi="Times New Roman" w:cs="Times New Roman"/>
          <w:sz w:val="28"/>
          <w:szCs w:val="28"/>
          <w:lang w:val="en-US"/>
        </w:rPr>
        <w:t xml:space="preserve"> 3D Secure 2 URL: </w:t>
      </w:r>
      <w:hyperlink r:id="rId48" w:history="1">
        <w:r w:rsidRPr="00BC4850">
          <w:rPr>
            <w:rStyle w:val="Hyperlink"/>
            <w:rFonts w:ascii="Times New Roman" w:hAnsi="Times New Roman" w:cs="Times New Roman"/>
            <w:color w:val="auto"/>
            <w:sz w:val="28"/>
            <w:szCs w:val="28"/>
            <w:lang w:val="en-US"/>
          </w:rPr>
          <w:t>https://stripe.com/en-gb-us/guides/3d-secure-2</w:t>
        </w:r>
      </w:hyperlink>
    </w:p>
    <w:p w14:paraId="69463046" w14:textId="77777777" w:rsidR="00BE5B97" w:rsidRPr="00BC4850" w:rsidRDefault="00BE5B97" w:rsidP="00BE5B97">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 Огляд безпеки та конфіденційності </w:t>
      </w:r>
      <w:r w:rsidRPr="00BC4850">
        <w:rPr>
          <w:rFonts w:ascii="Times New Roman" w:hAnsi="Times New Roman" w:cs="Times New Roman"/>
          <w:sz w:val="28"/>
          <w:szCs w:val="28"/>
          <w:lang w:val="en-US"/>
        </w:rPr>
        <w:t>Apple</w:t>
      </w:r>
      <w:r w:rsidRPr="00BC4850">
        <w:rPr>
          <w:rFonts w:ascii="Times New Roman" w:hAnsi="Times New Roman" w:cs="Times New Roman"/>
          <w:sz w:val="28"/>
          <w:szCs w:val="28"/>
        </w:rPr>
        <w:t xml:space="preserve"> </w:t>
      </w:r>
      <w:r w:rsidRPr="00BC4850">
        <w:rPr>
          <w:rFonts w:ascii="Times New Roman" w:hAnsi="Times New Roman" w:cs="Times New Roman"/>
          <w:sz w:val="28"/>
          <w:szCs w:val="28"/>
          <w:lang w:val="en-US"/>
        </w:rPr>
        <w:t>Pay</w:t>
      </w:r>
      <w:r w:rsidRPr="00BC4850">
        <w:rPr>
          <w:rFonts w:ascii="Times New Roman" w:hAnsi="Times New Roman" w:cs="Times New Roman"/>
          <w:sz w:val="28"/>
          <w:szCs w:val="28"/>
        </w:rPr>
        <w:t xml:space="preserve">. </w:t>
      </w:r>
      <w:r w:rsidRPr="00BC4850">
        <w:rPr>
          <w:rFonts w:ascii="Times New Roman" w:hAnsi="Times New Roman" w:cs="Times New Roman"/>
          <w:sz w:val="28"/>
          <w:szCs w:val="28"/>
          <w:lang w:val="en-US"/>
        </w:rPr>
        <w:t>URL</w:t>
      </w:r>
      <w:r w:rsidRPr="00BC4850">
        <w:rPr>
          <w:rFonts w:ascii="Times New Roman" w:hAnsi="Times New Roman" w:cs="Times New Roman"/>
          <w:sz w:val="28"/>
          <w:szCs w:val="28"/>
        </w:rPr>
        <w:t xml:space="preserve">: </w:t>
      </w:r>
      <w:hyperlink r:id="rId49" w:history="1">
        <w:r w:rsidRPr="00BC4850">
          <w:rPr>
            <w:rStyle w:val="Hyperlink"/>
            <w:rFonts w:ascii="Times New Roman" w:hAnsi="Times New Roman" w:cs="Times New Roman"/>
            <w:color w:val="auto"/>
            <w:sz w:val="28"/>
            <w:szCs w:val="28"/>
            <w:lang w:val="en-US"/>
          </w:rPr>
          <w:t>https</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support</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apple</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com</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en</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us</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HT</w:t>
        </w:r>
        <w:r w:rsidRPr="00BC4850">
          <w:rPr>
            <w:rStyle w:val="Hyperlink"/>
            <w:rFonts w:ascii="Times New Roman" w:hAnsi="Times New Roman" w:cs="Times New Roman"/>
            <w:color w:val="auto"/>
            <w:sz w:val="28"/>
            <w:szCs w:val="28"/>
          </w:rPr>
          <w:t>203027</w:t>
        </w:r>
      </w:hyperlink>
    </w:p>
    <w:p w14:paraId="44B6D02F" w14:textId="77777777" w:rsidR="00BE5B97" w:rsidRPr="00BC4850" w:rsidRDefault="00BE5B97" w:rsidP="00347F3E">
      <w:pPr>
        <w:pStyle w:val="ListParagraph"/>
        <w:numPr>
          <w:ilvl w:val="0"/>
          <w:numId w:val="18"/>
        </w:numPr>
        <w:spacing w:line="360" w:lineRule="auto"/>
        <w:jc w:val="both"/>
        <w:rPr>
          <w:rStyle w:val="Hyperlink"/>
          <w:rFonts w:ascii="Times New Roman" w:hAnsi="Times New Roman" w:cs="Times New Roman"/>
          <w:color w:val="auto"/>
          <w:sz w:val="28"/>
          <w:szCs w:val="28"/>
          <w:u w:val="none"/>
        </w:rPr>
      </w:pPr>
      <w:r w:rsidRPr="00BC4850">
        <w:rPr>
          <w:rFonts w:ascii="Times New Roman" w:hAnsi="Times New Roman" w:cs="Times New Roman"/>
          <w:sz w:val="28"/>
          <w:szCs w:val="28"/>
        </w:rPr>
        <w:t xml:space="preserve"> Функції безпеки та захисту Google Pay. </w:t>
      </w:r>
      <w:r w:rsidRPr="00BC4850">
        <w:rPr>
          <w:rFonts w:ascii="Times New Roman" w:hAnsi="Times New Roman" w:cs="Times New Roman"/>
          <w:sz w:val="28"/>
          <w:szCs w:val="28"/>
          <w:lang w:val="en-US"/>
        </w:rPr>
        <w:t>URL</w:t>
      </w:r>
      <w:r w:rsidRPr="00BC4850">
        <w:rPr>
          <w:rFonts w:ascii="Times New Roman" w:hAnsi="Times New Roman" w:cs="Times New Roman"/>
          <w:sz w:val="28"/>
          <w:szCs w:val="28"/>
        </w:rPr>
        <w:t xml:space="preserve">: </w:t>
      </w:r>
      <w:hyperlink r:id="rId50" w:history="1">
        <w:r w:rsidRPr="00BC4850">
          <w:rPr>
            <w:rStyle w:val="Hyperlink"/>
            <w:rFonts w:ascii="Times New Roman" w:hAnsi="Times New Roman" w:cs="Times New Roman"/>
            <w:color w:val="auto"/>
            <w:sz w:val="28"/>
            <w:szCs w:val="28"/>
          </w:rPr>
          <w:t>https://safety.google/pay/</w:t>
        </w:r>
      </w:hyperlink>
    </w:p>
    <w:p w14:paraId="345D8459" w14:textId="77777777" w:rsidR="00BE5B97" w:rsidRPr="00BC4850" w:rsidRDefault="00BE5B97" w:rsidP="00347F3E">
      <w:pPr>
        <w:pStyle w:val="ListParagraph"/>
        <w:numPr>
          <w:ilvl w:val="0"/>
          <w:numId w:val="18"/>
        </w:numPr>
        <w:spacing w:line="360" w:lineRule="auto"/>
        <w:jc w:val="both"/>
        <w:rPr>
          <w:rStyle w:val="Hyperlink"/>
          <w:rFonts w:ascii="Times New Roman" w:hAnsi="Times New Roman" w:cs="Times New Roman"/>
          <w:color w:val="auto"/>
          <w:sz w:val="28"/>
          <w:szCs w:val="28"/>
          <w:u w:val="none"/>
        </w:rPr>
      </w:pPr>
      <w:r w:rsidRPr="00C35CC2">
        <w:rPr>
          <w:rFonts w:ascii="Times New Roman" w:hAnsi="Times New Roman" w:cs="Times New Roman"/>
          <w:sz w:val="28"/>
          <w:szCs w:val="28"/>
          <w:lang w:val="en-US"/>
        </w:rPr>
        <w:t xml:space="preserve"> </w:t>
      </w:r>
      <w:r w:rsidRPr="00BC4850">
        <w:rPr>
          <w:rFonts w:ascii="Times New Roman" w:hAnsi="Times New Roman" w:cs="Times New Roman"/>
          <w:sz w:val="28"/>
          <w:szCs w:val="28"/>
          <w:lang w:val="en-US"/>
        </w:rPr>
        <w:t>Google</w:t>
      </w:r>
      <w:r w:rsidRPr="00BC4850">
        <w:rPr>
          <w:rFonts w:ascii="Times New Roman" w:hAnsi="Times New Roman" w:cs="Times New Roman"/>
          <w:sz w:val="28"/>
          <w:szCs w:val="28"/>
          <w:lang w:val="ru-RU"/>
        </w:rPr>
        <w:t xml:space="preserve"> </w:t>
      </w:r>
      <w:r w:rsidRPr="00BC4850">
        <w:rPr>
          <w:rFonts w:ascii="Times New Roman" w:hAnsi="Times New Roman" w:cs="Times New Roman"/>
          <w:sz w:val="28"/>
          <w:szCs w:val="28"/>
        </w:rPr>
        <w:t xml:space="preserve">для розробників. </w:t>
      </w:r>
      <w:r w:rsidRPr="00BC4850">
        <w:rPr>
          <w:rFonts w:ascii="Times New Roman" w:hAnsi="Times New Roman" w:cs="Times New Roman"/>
          <w:sz w:val="28"/>
          <w:szCs w:val="28"/>
          <w:lang w:val="en-US"/>
        </w:rPr>
        <w:t>URL</w:t>
      </w:r>
      <w:r w:rsidRPr="00BC4850">
        <w:rPr>
          <w:rFonts w:ascii="Times New Roman" w:hAnsi="Times New Roman" w:cs="Times New Roman"/>
          <w:sz w:val="28"/>
          <w:szCs w:val="28"/>
          <w:lang w:val="ru-RU"/>
        </w:rPr>
        <w:t xml:space="preserve">: </w:t>
      </w:r>
      <w:hyperlink r:id="rId51" w:history="1">
        <w:r w:rsidRPr="00BC4850">
          <w:rPr>
            <w:rStyle w:val="Hyperlink"/>
            <w:rFonts w:ascii="Times New Roman" w:hAnsi="Times New Roman" w:cs="Times New Roman"/>
            <w:color w:val="auto"/>
            <w:sz w:val="28"/>
            <w:szCs w:val="28"/>
            <w:lang w:val="en-US"/>
          </w:rPr>
          <w:t>https</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developers</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google</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com</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pay</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api</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web</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guides</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tutorial</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hl</w:t>
        </w:r>
        <w:r w:rsidRPr="00BC4850">
          <w:rPr>
            <w:rStyle w:val="Hyperlink"/>
            <w:rFonts w:ascii="Times New Roman" w:hAnsi="Times New Roman" w:cs="Times New Roman"/>
            <w:color w:val="auto"/>
            <w:sz w:val="28"/>
            <w:szCs w:val="28"/>
            <w:lang w:val="ru-RU"/>
          </w:rPr>
          <w:t>=</w:t>
        </w:r>
        <w:r w:rsidRPr="00BC4850">
          <w:rPr>
            <w:rStyle w:val="Hyperlink"/>
            <w:rFonts w:ascii="Times New Roman" w:hAnsi="Times New Roman" w:cs="Times New Roman"/>
            <w:color w:val="auto"/>
            <w:sz w:val="28"/>
            <w:szCs w:val="28"/>
            <w:lang w:val="en-US"/>
          </w:rPr>
          <w:t>en</w:t>
        </w:r>
      </w:hyperlink>
    </w:p>
    <w:p w14:paraId="02AB2C0B" w14:textId="77777777" w:rsidR="00806FF2" w:rsidRPr="00BC4850" w:rsidRDefault="00806FF2" w:rsidP="00806FF2">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lang w:val="ru-RU"/>
        </w:rPr>
        <w:t xml:space="preserve"> </w:t>
      </w:r>
      <w:r w:rsidRPr="00BC4850">
        <w:rPr>
          <w:rFonts w:ascii="Times New Roman" w:hAnsi="Times New Roman" w:cs="Times New Roman"/>
          <w:sz w:val="28"/>
          <w:szCs w:val="28"/>
        </w:rPr>
        <w:t xml:space="preserve">Розпізнання шахрайства методами машинного навчання. </w:t>
      </w:r>
      <w:r w:rsidRPr="00BC4850">
        <w:rPr>
          <w:rFonts w:ascii="Times New Roman" w:hAnsi="Times New Roman" w:cs="Times New Roman"/>
          <w:sz w:val="28"/>
          <w:szCs w:val="28"/>
          <w:lang w:val="en-US"/>
        </w:rPr>
        <w:t xml:space="preserve">URL: </w:t>
      </w:r>
      <w:hyperlink r:id="rId52" w:history="1">
        <w:r w:rsidRPr="00BC4850">
          <w:rPr>
            <w:rStyle w:val="Hyperlink"/>
            <w:rFonts w:ascii="Times New Roman" w:hAnsi="Times New Roman" w:cs="Times New Roman"/>
            <w:color w:val="auto"/>
            <w:sz w:val="28"/>
            <w:szCs w:val="28"/>
            <w:lang w:val="en-US"/>
          </w:rPr>
          <w:t>https://seon.io/resources/fraud-detection-with-machine-learning/</w:t>
        </w:r>
      </w:hyperlink>
    </w:p>
    <w:p w14:paraId="7BC55013" w14:textId="77777777" w:rsidR="00BE5B97" w:rsidRPr="00BC4850" w:rsidRDefault="00806FF2" w:rsidP="00347F3E">
      <w:pPr>
        <w:pStyle w:val="ListParagraph"/>
        <w:numPr>
          <w:ilvl w:val="0"/>
          <w:numId w:val="18"/>
        </w:numPr>
        <w:spacing w:line="360" w:lineRule="auto"/>
        <w:jc w:val="both"/>
        <w:rPr>
          <w:rFonts w:ascii="Times New Roman" w:hAnsi="Times New Roman" w:cs="Times New Roman"/>
          <w:sz w:val="28"/>
          <w:szCs w:val="28"/>
        </w:rPr>
      </w:pPr>
      <w:r w:rsidRPr="00C35CC2">
        <w:rPr>
          <w:rFonts w:ascii="Times New Roman" w:hAnsi="Times New Roman" w:cs="Times New Roman"/>
          <w:sz w:val="28"/>
          <w:szCs w:val="28"/>
          <w:lang w:val="en-US"/>
        </w:rPr>
        <w:t xml:space="preserve"> </w:t>
      </w:r>
      <w:r w:rsidRPr="00BC4850">
        <w:rPr>
          <w:rFonts w:ascii="Times New Roman" w:hAnsi="Times New Roman" w:cs="Times New Roman"/>
          <w:sz w:val="28"/>
          <w:szCs w:val="28"/>
        </w:rPr>
        <w:t xml:space="preserve">Який алгоритм машинного навчання використовувати для розпізнання шахрайських транзакцій. </w:t>
      </w:r>
      <w:r w:rsidRPr="00BC4850">
        <w:rPr>
          <w:rFonts w:ascii="Times New Roman" w:hAnsi="Times New Roman" w:cs="Times New Roman"/>
          <w:sz w:val="28"/>
          <w:szCs w:val="28"/>
          <w:lang w:val="en-US"/>
        </w:rPr>
        <w:t>URL</w:t>
      </w:r>
      <w:r w:rsidRPr="00BC4850">
        <w:rPr>
          <w:rFonts w:ascii="Times New Roman" w:hAnsi="Times New Roman" w:cs="Times New Roman"/>
          <w:sz w:val="28"/>
          <w:szCs w:val="28"/>
        </w:rPr>
        <w:t>:</w:t>
      </w:r>
      <w:r w:rsidRPr="00BC4850">
        <w:rPr>
          <w:rFonts w:ascii="Times New Roman" w:hAnsi="Times New Roman" w:cs="Times New Roman"/>
          <w:sz w:val="28"/>
          <w:szCs w:val="28"/>
          <w:lang w:val="en-US"/>
        </w:rPr>
        <w:t xml:space="preserve"> </w:t>
      </w:r>
      <w:hyperlink r:id="rId53" w:anchor=":~:text=If%20there%20is%20requisite%20to,for%20the%20fraud%20detection%20case" w:history="1">
        <w:r w:rsidRPr="00BC4850">
          <w:rPr>
            <w:rStyle w:val="Hyperlink"/>
            <w:rFonts w:ascii="Times New Roman" w:hAnsi="Times New Roman" w:cs="Times New Roman"/>
            <w:color w:val="auto"/>
            <w:sz w:val="28"/>
            <w:szCs w:val="28"/>
          </w:rPr>
          <w:t>https://www.saksoft.com/blog/which-machine-learning-algorithm-to-use-for-fraud-detection/#:~:text=If%20there%20is%20requisite%20to,for%20the%20fraud%20detection%20case</w:t>
        </w:r>
      </w:hyperlink>
      <w:r w:rsidRPr="00BC4850">
        <w:rPr>
          <w:rFonts w:ascii="Times New Roman" w:hAnsi="Times New Roman" w:cs="Times New Roman"/>
          <w:sz w:val="28"/>
          <w:szCs w:val="28"/>
        </w:rPr>
        <w:t>.</w:t>
      </w:r>
    </w:p>
    <w:p w14:paraId="5B9DDDF1" w14:textId="77777777" w:rsidR="00D44EBF" w:rsidRPr="00BC4850" w:rsidRDefault="00D44EBF" w:rsidP="00347F3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 Неповна та надмірна вибірка для незбалансованих наборів даних</w:t>
      </w:r>
      <w:r w:rsidRPr="00BC4850">
        <w:rPr>
          <w:rFonts w:ascii="Times New Roman" w:hAnsi="Times New Roman" w:cs="Times New Roman"/>
          <w:sz w:val="28"/>
          <w:szCs w:val="28"/>
          <w:lang w:val="ru-RU"/>
        </w:rPr>
        <w:t xml:space="preserve">. </w:t>
      </w:r>
      <w:r w:rsidRPr="00BC4850">
        <w:rPr>
          <w:rFonts w:ascii="Times New Roman" w:hAnsi="Times New Roman" w:cs="Times New Roman"/>
          <w:sz w:val="28"/>
          <w:szCs w:val="28"/>
          <w:lang w:val="en-US"/>
        </w:rPr>
        <w:t xml:space="preserve">URL: </w:t>
      </w:r>
      <w:r w:rsidRPr="00BC4850">
        <w:rPr>
          <w:rFonts w:ascii="Times New Roman" w:hAnsi="Times New Roman" w:cs="Times New Roman"/>
          <w:sz w:val="28"/>
          <w:szCs w:val="28"/>
        </w:rPr>
        <w:t xml:space="preserve"> </w:t>
      </w:r>
      <w:hyperlink r:id="rId54" w:anchor=":~:text=Undersampling%20is%20a%20technique%20to,information%20from%20originally%20imbalanced%20datasets" w:history="1">
        <w:r w:rsidRPr="00BC4850">
          <w:rPr>
            <w:rStyle w:val="Hyperlink"/>
            <w:rFonts w:ascii="Times New Roman" w:hAnsi="Times New Roman" w:cs="Times New Roman"/>
            <w:color w:val="auto"/>
            <w:sz w:val="28"/>
            <w:szCs w:val="28"/>
          </w:rPr>
          <w:t>https://www.mastersindatascience.org/learning/statistics-data-science/undersampling/#:~:text=Undersampling%20is%20a%20technique%20to,information%20from%20originally%20imbalanced%20datasets</w:t>
        </w:r>
      </w:hyperlink>
      <w:r w:rsidRPr="00BC4850">
        <w:rPr>
          <w:rFonts w:ascii="Times New Roman" w:hAnsi="Times New Roman" w:cs="Times New Roman"/>
          <w:sz w:val="28"/>
          <w:szCs w:val="28"/>
        </w:rPr>
        <w:t>.</w:t>
      </w:r>
    </w:p>
    <w:p w14:paraId="52584CD4" w14:textId="77777777" w:rsidR="00D44EBF" w:rsidRPr="00BC4850" w:rsidRDefault="00D44EBF" w:rsidP="00D44EBF">
      <w:pPr>
        <w:pStyle w:val="ListParagraph"/>
        <w:numPr>
          <w:ilvl w:val="0"/>
          <w:numId w:val="18"/>
        </w:numPr>
        <w:spacing w:line="360" w:lineRule="auto"/>
        <w:jc w:val="both"/>
        <w:rPr>
          <w:rFonts w:ascii="Times New Roman" w:hAnsi="Times New Roman" w:cs="Times New Roman"/>
          <w:sz w:val="28"/>
          <w:szCs w:val="28"/>
        </w:rPr>
      </w:pPr>
      <w:r w:rsidRPr="00C35CC2">
        <w:rPr>
          <w:rFonts w:ascii="Times New Roman" w:hAnsi="Times New Roman" w:cs="Times New Roman"/>
          <w:sz w:val="28"/>
          <w:szCs w:val="28"/>
          <w:lang w:val="en-US"/>
        </w:rPr>
        <w:t xml:space="preserve"> </w:t>
      </w:r>
      <w:r w:rsidRPr="00BC4850">
        <w:rPr>
          <w:rFonts w:ascii="Times New Roman" w:hAnsi="Times New Roman" w:cs="Times New Roman"/>
          <w:sz w:val="28"/>
          <w:szCs w:val="28"/>
        </w:rPr>
        <w:t xml:space="preserve">Алгоритм </w:t>
      </w:r>
      <w:r w:rsidRPr="00BC4850">
        <w:rPr>
          <w:rFonts w:ascii="Times New Roman" w:hAnsi="Times New Roman" w:cs="Times New Roman"/>
          <w:sz w:val="28"/>
          <w:szCs w:val="28"/>
          <w:lang w:val="en-US"/>
        </w:rPr>
        <w:t>SMOTE</w:t>
      </w:r>
      <w:r w:rsidRPr="00BC4850">
        <w:rPr>
          <w:rFonts w:ascii="Times New Roman" w:hAnsi="Times New Roman" w:cs="Times New Roman"/>
          <w:sz w:val="28"/>
          <w:szCs w:val="28"/>
          <w:lang w:val="ru-RU"/>
        </w:rPr>
        <w:t xml:space="preserve"> </w:t>
      </w:r>
      <w:r w:rsidRPr="00BC4850">
        <w:rPr>
          <w:rFonts w:ascii="Times New Roman" w:hAnsi="Times New Roman" w:cs="Times New Roman"/>
          <w:sz w:val="28"/>
          <w:szCs w:val="28"/>
        </w:rPr>
        <w:t xml:space="preserve">для незбалансованих даних в </w:t>
      </w:r>
      <w:r w:rsidRPr="00BC4850">
        <w:rPr>
          <w:rFonts w:ascii="Times New Roman" w:hAnsi="Times New Roman" w:cs="Times New Roman"/>
          <w:sz w:val="28"/>
          <w:szCs w:val="28"/>
          <w:lang w:val="en-US"/>
        </w:rPr>
        <w:t>Python</w:t>
      </w:r>
      <w:r w:rsidRPr="00BC4850">
        <w:rPr>
          <w:rFonts w:ascii="Times New Roman" w:hAnsi="Times New Roman" w:cs="Times New Roman"/>
          <w:sz w:val="28"/>
          <w:szCs w:val="28"/>
          <w:lang w:val="ru-RU"/>
        </w:rPr>
        <w:t xml:space="preserve">. </w:t>
      </w:r>
      <w:r w:rsidRPr="00BC4850">
        <w:rPr>
          <w:rFonts w:ascii="Times New Roman" w:hAnsi="Times New Roman" w:cs="Times New Roman"/>
          <w:sz w:val="28"/>
          <w:szCs w:val="28"/>
          <w:lang w:val="en-US"/>
        </w:rPr>
        <w:t xml:space="preserve">URL: </w:t>
      </w:r>
      <w:r w:rsidRPr="00BC4850">
        <w:rPr>
          <w:rFonts w:ascii="Times New Roman" w:hAnsi="Times New Roman" w:cs="Times New Roman"/>
          <w:sz w:val="28"/>
          <w:szCs w:val="28"/>
        </w:rPr>
        <w:t xml:space="preserve"> </w:t>
      </w:r>
      <w:hyperlink r:id="rId55" w:history="1">
        <w:r w:rsidRPr="00BC4850">
          <w:rPr>
            <w:rStyle w:val="Hyperlink"/>
            <w:rFonts w:ascii="Times New Roman" w:hAnsi="Times New Roman" w:cs="Times New Roman"/>
            <w:color w:val="auto"/>
            <w:sz w:val="28"/>
            <w:szCs w:val="28"/>
          </w:rPr>
          <w:t>https://machinelearningmastery.com/smote-oversampling-for-imbalanced-classification/</w:t>
        </w:r>
      </w:hyperlink>
    </w:p>
    <w:p w14:paraId="20883889" w14:textId="77777777" w:rsidR="00AF7F5A" w:rsidRPr="00BC4850" w:rsidRDefault="00AF7F5A" w:rsidP="00347F3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 Логістична регресія. </w:t>
      </w:r>
      <w:r w:rsidRPr="00BC4850">
        <w:rPr>
          <w:rFonts w:ascii="Times New Roman" w:hAnsi="Times New Roman" w:cs="Times New Roman"/>
          <w:sz w:val="28"/>
          <w:szCs w:val="28"/>
          <w:lang w:val="en-US"/>
        </w:rPr>
        <w:t>URL</w:t>
      </w:r>
      <w:r w:rsidRPr="00BC4850">
        <w:rPr>
          <w:rFonts w:ascii="Times New Roman" w:hAnsi="Times New Roman" w:cs="Times New Roman"/>
          <w:sz w:val="28"/>
          <w:szCs w:val="28"/>
        </w:rPr>
        <w:t>:</w:t>
      </w:r>
      <w:r w:rsidRPr="00BC4850">
        <w:rPr>
          <w:rFonts w:ascii="Times New Roman" w:hAnsi="Times New Roman" w:cs="Times New Roman"/>
          <w:sz w:val="28"/>
          <w:szCs w:val="28"/>
          <w:lang w:val="ru-RU"/>
        </w:rPr>
        <w:t xml:space="preserve"> </w:t>
      </w:r>
      <w:hyperlink r:id="rId56" w:history="1">
        <w:r w:rsidRPr="00BC4850">
          <w:rPr>
            <w:rStyle w:val="Hyperlink"/>
            <w:rFonts w:ascii="Times New Roman" w:hAnsi="Times New Roman" w:cs="Times New Roman"/>
            <w:color w:val="auto"/>
            <w:sz w:val="28"/>
            <w:szCs w:val="28"/>
            <w:lang w:val="en-US"/>
          </w:rPr>
          <w:t>https</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medium</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com</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data</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science</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group</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iitr</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logistic</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regression</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simplified</w:t>
        </w:r>
        <w:r w:rsidRPr="00BC4850">
          <w:rPr>
            <w:rStyle w:val="Hyperlink"/>
            <w:rFonts w:ascii="Times New Roman" w:hAnsi="Times New Roman" w:cs="Times New Roman"/>
            <w:color w:val="auto"/>
            <w:sz w:val="28"/>
            <w:szCs w:val="28"/>
          </w:rPr>
          <w:t>-9</w:t>
        </w:r>
        <w:r w:rsidRPr="00BC4850">
          <w:rPr>
            <w:rStyle w:val="Hyperlink"/>
            <w:rFonts w:ascii="Times New Roman" w:hAnsi="Times New Roman" w:cs="Times New Roman"/>
            <w:color w:val="auto"/>
            <w:sz w:val="28"/>
            <w:szCs w:val="28"/>
            <w:lang w:val="en-US"/>
          </w:rPr>
          <w:t>b</w:t>
        </w:r>
        <w:r w:rsidRPr="00BC4850">
          <w:rPr>
            <w:rStyle w:val="Hyperlink"/>
            <w:rFonts w:ascii="Times New Roman" w:hAnsi="Times New Roman" w:cs="Times New Roman"/>
            <w:color w:val="auto"/>
            <w:sz w:val="28"/>
            <w:szCs w:val="28"/>
          </w:rPr>
          <w:t>4</w:t>
        </w:r>
        <w:r w:rsidRPr="00BC4850">
          <w:rPr>
            <w:rStyle w:val="Hyperlink"/>
            <w:rFonts w:ascii="Times New Roman" w:hAnsi="Times New Roman" w:cs="Times New Roman"/>
            <w:color w:val="auto"/>
            <w:sz w:val="28"/>
            <w:szCs w:val="28"/>
            <w:lang w:val="en-US"/>
          </w:rPr>
          <w:t>efe</w:t>
        </w:r>
        <w:r w:rsidRPr="00BC4850">
          <w:rPr>
            <w:rStyle w:val="Hyperlink"/>
            <w:rFonts w:ascii="Times New Roman" w:hAnsi="Times New Roman" w:cs="Times New Roman"/>
            <w:color w:val="auto"/>
            <w:sz w:val="28"/>
            <w:szCs w:val="28"/>
          </w:rPr>
          <w:t>801389</w:t>
        </w:r>
      </w:hyperlink>
    </w:p>
    <w:p w14:paraId="24ED993E" w14:textId="77777777" w:rsidR="00AF7F5A" w:rsidRPr="00BC4850" w:rsidRDefault="00AF7F5A" w:rsidP="00347F3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lastRenderedPageBreak/>
        <w:t xml:space="preserve"> Виявлення шахрайства з кредитними картками за допомогою логістичної регресії </w:t>
      </w:r>
      <w:r w:rsidRPr="00BC4850">
        <w:rPr>
          <w:rFonts w:ascii="Times New Roman" w:hAnsi="Times New Roman" w:cs="Times New Roman"/>
          <w:sz w:val="28"/>
          <w:szCs w:val="28"/>
          <w:lang w:val="en-US"/>
        </w:rPr>
        <w:t>URL</w:t>
      </w:r>
      <w:r w:rsidRPr="00BC4850">
        <w:rPr>
          <w:rFonts w:ascii="Times New Roman" w:hAnsi="Times New Roman" w:cs="Times New Roman"/>
          <w:sz w:val="28"/>
          <w:szCs w:val="28"/>
        </w:rPr>
        <w:t xml:space="preserve">: </w:t>
      </w:r>
      <w:hyperlink r:id="rId57" w:history="1">
        <w:r w:rsidRPr="00BC4850">
          <w:rPr>
            <w:rStyle w:val="Hyperlink"/>
            <w:rFonts w:ascii="Times New Roman" w:hAnsi="Times New Roman" w:cs="Times New Roman"/>
            <w:color w:val="auto"/>
            <w:sz w:val="28"/>
            <w:szCs w:val="28"/>
          </w:rPr>
          <w:t>https://thesai.org/Downloads/Volume11No12/Paper_65-Fraud_Detection_in_Credit_Cards.pdf</w:t>
        </w:r>
      </w:hyperlink>
    </w:p>
    <w:p w14:paraId="4A1C9F36" w14:textId="77777777" w:rsidR="00AF7F5A" w:rsidRPr="00BC4850" w:rsidRDefault="00AF7F5A" w:rsidP="00347F3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lang w:val="ru-RU"/>
        </w:rPr>
        <w:t xml:space="preserve"> </w:t>
      </w:r>
      <w:r w:rsidRPr="00BC4850">
        <w:rPr>
          <w:rFonts w:ascii="Times New Roman" w:hAnsi="Times New Roman" w:cs="Times New Roman"/>
          <w:sz w:val="28"/>
          <w:szCs w:val="28"/>
        </w:rPr>
        <w:t xml:space="preserve">Розуміння регуляризації в Логістичній регресії. </w:t>
      </w:r>
      <w:r w:rsidRPr="00BC4850">
        <w:rPr>
          <w:rFonts w:ascii="Times New Roman" w:hAnsi="Times New Roman" w:cs="Times New Roman"/>
          <w:sz w:val="28"/>
          <w:szCs w:val="28"/>
          <w:lang w:val="en-US"/>
        </w:rPr>
        <w:t xml:space="preserve">URL: </w:t>
      </w:r>
      <w:hyperlink r:id="rId58" w:history="1">
        <w:r w:rsidRPr="00BC4850">
          <w:rPr>
            <w:rStyle w:val="Hyperlink"/>
            <w:rFonts w:ascii="Times New Roman" w:hAnsi="Times New Roman" w:cs="Times New Roman"/>
            <w:color w:val="auto"/>
            <w:sz w:val="28"/>
            <w:szCs w:val="28"/>
            <w:lang w:val="en-US"/>
          </w:rPr>
          <w:t>https://towardsdatascience.com/understanding-regularization-in-machine-learning-5a0369ac73b9</w:t>
        </w:r>
      </w:hyperlink>
    </w:p>
    <w:p w14:paraId="4714C397" w14:textId="77777777" w:rsidR="00244474" w:rsidRPr="00BC4850" w:rsidRDefault="00AF7F5A" w:rsidP="00244474">
      <w:pPr>
        <w:pStyle w:val="ListParagraph"/>
        <w:numPr>
          <w:ilvl w:val="0"/>
          <w:numId w:val="18"/>
        </w:numPr>
        <w:spacing w:line="360" w:lineRule="auto"/>
        <w:jc w:val="both"/>
        <w:rPr>
          <w:rStyle w:val="Hyperlink"/>
          <w:rFonts w:ascii="Times New Roman" w:hAnsi="Times New Roman" w:cs="Times New Roman"/>
          <w:color w:val="auto"/>
          <w:sz w:val="28"/>
          <w:szCs w:val="28"/>
          <w:u w:val="none"/>
        </w:rPr>
      </w:pPr>
      <w:r w:rsidRPr="00BC4850">
        <w:rPr>
          <w:rFonts w:ascii="Times New Roman" w:hAnsi="Times New Roman" w:cs="Times New Roman"/>
          <w:sz w:val="28"/>
          <w:szCs w:val="28"/>
        </w:rPr>
        <w:t xml:space="preserve"> Розуміння </w:t>
      </w:r>
      <w:r w:rsidRPr="00BC4850">
        <w:rPr>
          <w:rFonts w:ascii="Times New Roman" w:hAnsi="Times New Roman" w:cs="Times New Roman"/>
          <w:sz w:val="28"/>
          <w:szCs w:val="28"/>
          <w:lang w:val="en-US"/>
        </w:rPr>
        <w:t>ROC</w:t>
      </w:r>
      <w:r w:rsidRPr="00BC4850">
        <w:rPr>
          <w:rFonts w:ascii="Times New Roman" w:hAnsi="Times New Roman" w:cs="Times New Roman"/>
          <w:sz w:val="28"/>
          <w:szCs w:val="28"/>
        </w:rPr>
        <w:t>-</w:t>
      </w:r>
      <w:r w:rsidRPr="00BC4850">
        <w:rPr>
          <w:rFonts w:ascii="Times New Roman" w:hAnsi="Times New Roman" w:cs="Times New Roman"/>
          <w:sz w:val="28"/>
          <w:szCs w:val="28"/>
          <w:lang w:val="en-US"/>
        </w:rPr>
        <w:t>AUC</w:t>
      </w:r>
      <w:r w:rsidRPr="00BC4850">
        <w:rPr>
          <w:rFonts w:ascii="Times New Roman" w:hAnsi="Times New Roman" w:cs="Times New Roman"/>
          <w:sz w:val="28"/>
          <w:szCs w:val="28"/>
        </w:rPr>
        <w:t xml:space="preserve"> кривих. </w:t>
      </w:r>
      <w:r w:rsidRPr="00BC4850">
        <w:rPr>
          <w:rFonts w:ascii="Times New Roman" w:hAnsi="Times New Roman" w:cs="Times New Roman"/>
          <w:sz w:val="28"/>
          <w:szCs w:val="28"/>
          <w:lang w:val="en-US"/>
        </w:rPr>
        <w:t>URL</w:t>
      </w:r>
      <w:r w:rsidRPr="00BC4850">
        <w:rPr>
          <w:rFonts w:ascii="Times New Roman" w:hAnsi="Times New Roman" w:cs="Times New Roman"/>
          <w:sz w:val="28"/>
          <w:szCs w:val="28"/>
        </w:rPr>
        <w:t xml:space="preserve">: </w:t>
      </w:r>
      <w:hyperlink r:id="rId59" w:history="1">
        <w:r w:rsidR="00AE24D8" w:rsidRPr="00BC4850">
          <w:rPr>
            <w:rStyle w:val="Hyperlink"/>
            <w:rFonts w:ascii="Times New Roman" w:hAnsi="Times New Roman" w:cs="Times New Roman"/>
            <w:color w:val="auto"/>
            <w:sz w:val="28"/>
            <w:szCs w:val="28"/>
            <w:lang w:val="en-US"/>
          </w:rPr>
          <w:t>https</w:t>
        </w:r>
        <w:r w:rsidR="00AE24D8" w:rsidRPr="00BC4850">
          <w:rPr>
            <w:rStyle w:val="Hyperlink"/>
            <w:rFonts w:ascii="Times New Roman" w:hAnsi="Times New Roman" w:cs="Times New Roman"/>
            <w:color w:val="auto"/>
            <w:sz w:val="28"/>
            <w:szCs w:val="28"/>
          </w:rPr>
          <w:t>://</w:t>
        </w:r>
        <w:r w:rsidR="00AE24D8" w:rsidRPr="00BC4850">
          <w:rPr>
            <w:rStyle w:val="Hyperlink"/>
            <w:rFonts w:ascii="Times New Roman" w:hAnsi="Times New Roman" w:cs="Times New Roman"/>
            <w:color w:val="auto"/>
            <w:sz w:val="28"/>
            <w:szCs w:val="28"/>
            <w:lang w:val="en-US"/>
          </w:rPr>
          <w:t>towardsdatascience</w:t>
        </w:r>
        <w:r w:rsidR="00AE24D8" w:rsidRPr="00BC4850">
          <w:rPr>
            <w:rStyle w:val="Hyperlink"/>
            <w:rFonts w:ascii="Times New Roman" w:hAnsi="Times New Roman" w:cs="Times New Roman"/>
            <w:color w:val="auto"/>
            <w:sz w:val="28"/>
            <w:szCs w:val="28"/>
          </w:rPr>
          <w:t>.</w:t>
        </w:r>
        <w:r w:rsidR="00AE24D8" w:rsidRPr="00BC4850">
          <w:rPr>
            <w:rStyle w:val="Hyperlink"/>
            <w:rFonts w:ascii="Times New Roman" w:hAnsi="Times New Roman" w:cs="Times New Roman"/>
            <w:color w:val="auto"/>
            <w:sz w:val="28"/>
            <w:szCs w:val="28"/>
            <w:lang w:val="en-US"/>
          </w:rPr>
          <w:t>com</w:t>
        </w:r>
        <w:r w:rsidR="00AE24D8" w:rsidRPr="00BC4850">
          <w:rPr>
            <w:rStyle w:val="Hyperlink"/>
            <w:rFonts w:ascii="Times New Roman" w:hAnsi="Times New Roman" w:cs="Times New Roman"/>
            <w:color w:val="auto"/>
            <w:sz w:val="28"/>
            <w:szCs w:val="28"/>
          </w:rPr>
          <w:t>/</w:t>
        </w:r>
        <w:r w:rsidR="00AE24D8" w:rsidRPr="00BC4850">
          <w:rPr>
            <w:rStyle w:val="Hyperlink"/>
            <w:rFonts w:ascii="Times New Roman" w:hAnsi="Times New Roman" w:cs="Times New Roman"/>
            <w:color w:val="auto"/>
            <w:sz w:val="28"/>
            <w:szCs w:val="28"/>
            <w:lang w:val="en-US"/>
          </w:rPr>
          <w:t>understanding</w:t>
        </w:r>
        <w:r w:rsidR="00AE24D8" w:rsidRPr="00BC4850">
          <w:rPr>
            <w:rStyle w:val="Hyperlink"/>
            <w:rFonts w:ascii="Times New Roman" w:hAnsi="Times New Roman" w:cs="Times New Roman"/>
            <w:color w:val="auto"/>
            <w:sz w:val="28"/>
            <w:szCs w:val="28"/>
          </w:rPr>
          <w:t>-</w:t>
        </w:r>
        <w:r w:rsidR="00AE24D8" w:rsidRPr="00BC4850">
          <w:rPr>
            <w:rStyle w:val="Hyperlink"/>
            <w:rFonts w:ascii="Times New Roman" w:hAnsi="Times New Roman" w:cs="Times New Roman"/>
            <w:color w:val="auto"/>
            <w:sz w:val="28"/>
            <w:szCs w:val="28"/>
            <w:lang w:val="en-US"/>
          </w:rPr>
          <w:t>auc</w:t>
        </w:r>
        <w:r w:rsidR="00AE24D8" w:rsidRPr="00BC4850">
          <w:rPr>
            <w:rStyle w:val="Hyperlink"/>
            <w:rFonts w:ascii="Times New Roman" w:hAnsi="Times New Roman" w:cs="Times New Roman"/>
            <w:color w:val="auto"/>
            <w:sz w:val="28"/>
            <w:szCs w:val="28"/>
          </w:rPr>
          <w:t>-</w:t>
        </w:r>
        <w:r w:rsidR="00AE24D8" w:rsidRPr="00BC4850">
          <w:rPr>
            <w:rStyle w:val="Hyperlink"/>
            <w:rFonts w:ascii="Times New Roman" w:hAnsi="Times New Roman" w:cs="Times New Roman"/>
            <w:color w:val="auto"/>
            <w:sz w:val="28"/>
            <w:szCs w:val="28"/>
            <w:lang w:val="en-US"/>
          </w:rPr>
          <w:t>roc</w:t>
        </w:r>
        <w:r w:rsidR="00AE24D8" w:rsidRPr="00BC4850">
          <w:rPr>
            <w:rStyle w:val="Hyperlink"/>
            <w:rFonts w:ascii="Times New Roman" w:hAnsi="Times New Roman" w:cs="Times New Roman"/>
            <w:color w:val="auto"/>
            <w:sz w:val="28"/>
            <w:szCs w:val="28"/>
          </w:rPr>
          <w:t>-</w:t>
        </w:r>
        <w:r w:rsidR="00AE24D8" w:rsidRPr="00BC4850">
          <w:rPr>
            <w:rStyle w:val="Hyperlink"/>
            <w:rFonts w:ascii="Times New Roman" w:hAnsi="Times New Roman" w:cs="Times New Roman"/>
            <w:color w:val="auto"/>
            <w:sz w:val="28"/>
            <w:szCs w:val="28"/>
            <w:lang w:val="en-US"/>
          </w:rPr>
          <w:t>curve</w:t>
        </w:r>
        <w:r w:rsidR="00AE24D8" w:rsidRPr="00BC4850">
          <w:rPr>
            <w:rStyle w:val="Hyperlink"/>
            <w:rFonts w:ascii="Times New Roman" w:hAnsi="Times New Roman" w:cs="Times New Roman"/>
            <w:color w:val="auto"/>
            <w:sz w:val="28"/>
            <w:szCs w:val="28"/>
          </w:rPr>
          <w:t>-68</w:t>
        </w:r>
        <w:r w:rsidR="00AE24D8" w:rsidRPr="00BC4850">
          <w:rPr>
            <w:rStyle w:val="Hyperlink"/>
            <w:rFonts w:ascii="Times New Roman" w:hAnsi="Times New Roman" w:cs="Times New Roman"/>
            <w:color w:val="auto"/>
            <w:sz w:val="28"/>
            <w:szCs w:val="28"/>
            <w:lang w:val="en-US"/>
          </w:rPr>
          <w:t>b</w:t>
        </w:r>
        <w:r w:rsidR="00AE24D8" w:rsidRPr="00BC4850">
          <w:rPr>
            <w:rStyle w:val="Hyperlink"/>
            <w:rFonts w:ascii="Times New Roman" w:hAnsi="Times New Roman" w:cs="Times New Roman"/>
            <w:color w:val="auto"/>
            <w:sz w:val="28"/>
            <w:szCs w:val="28"/>
          </w:rPr>
          <w:t>2303</w:t>
        </w:r>
        <w:r w:rsidR="00AE24D8" w:rsidRPr="00BC4850">
          <w:rPr>
            <w:rStyle w:val="Hyperlink"/>
            <w:rFonts w:ascii="Times New Roman" w:hAnsi="Times New Roman" w:cs="Times New Roman"/>
            <w:color w:val="auto"/>
            <w:sz w:val="28"/>
            <w:szCs w:val="28"/>
            <w:lang w:val="en-US"/>
          </w:rPr>
          <w:t>cc</w:t>
        </w:r>
        <w:r w:rsidR="00AE24D8" w:rsidRPr="00BC4850">
          <w:rPr>
            <w:rStyle w:val="Hyperlink"/>
            <w:rFonts w:ascii="Times New Roman" w:hAnsi="Times New Roman" w:cs="Times New Roman"/>
            <w:color w:val="auto"/>
            <w:sz w:val="28"/>
            <w:szCs w:val="28"/>
          </w:rPr>
          <w:t>9</w:t>
        </w:r>
        <w:r w:rsidR="00AE24D8" w:rsidRPr="00BC4850">
          <w:rPr>
            <w:rStyle w:val="Hyperlink"/>
            <w:rFonts w:ascii="Times New Roman" w:hAnsi="Times New Roman" w:cs="Times New Roman"/>
            <w:color w:val="auto"/>
            <w:sz w:val="28"/>
            <w:szCs w:val="28"/>
            <w:lang w:val="en-US"/>
          </w:rPr>
          <w:t>c</w:t>
        </w:r>
        <w:r w:rsidR="00AE24D8" w:rsidRPr="00BC4850">
          <w:rPr>
            <w:rStyle w:val="Hyperlink"/>
            <w:rFonts w:ascii="Times New Roman" w:hAnsi="Times New Roman" w:cs="Times New Roman"/>
            <w:color w:val="auto"/>
            <w:sz w:val="28"/>
            <w:szCs w:val="28"/>
          </w:rPr>
          <w:t>5</w:t>
        </w:r>
      </w:hyperlink>
    </w:p>
    <w:p w14:paraId="02A0640E" w14:textId="77777777" w:rsidR="00244474" w:rsidRPr="00BC4850" w:rsidRDefault="00244474" w:rsidP="00244474">
      <w:pPr>
        <w:pStyle w:val="ListParagraph"/>
        <w:numPr>
          <w:ilvl w:val="0"/>
          <w:numId w:val="18"/>
        </w:numPr>
        <w:spacing w:line="360" w:lineRule="auto"/>
        <w:jc w:val="both"/>
        <w:rPr>
          <w:rFonts w:ascii="Times New Roman" w:hAnsi="Times New Roman" w:cs="Times New Roman"/>
          <w:sz w:val="28"/>
          <w:szCs w:val="28"/>
        </w:rPr>
      </w:pPr>
      <w:r w:rsidRPr="00BC4850">
        <w:rPr>
          <w:rStyle w:val="Hyperlink"/>
          <w:rFonts w:ascii="Times New Roman" w:hAnsi="Times New Roman" w:cs="Times New Roman"/>
          <w:color w:val="auto"/>
          <w:sz w:val="28"/>
          <w:szCs w:val="28"/>
          <w:u w:val="none"/>
        </w:rPr>
        <w:t xml:space="preserve"> </w:t>
      </w:r>
      <w:r w:rsidRPr="00BC4850">
        <w:rPr>
          <w:rFonts w:ascii="Times New Roman" w:hAnsi="Times New Roman" w:cs="Times New Roman"/>
          <w:sz w:val="28"/>
          <w:szCs w:val="28"/>
        </w:rPr>
        <w:t>В</w:t>
      </w:r>
      <w:r w:rsidRPr="00BC4850">
        <w:rPr>
          <w:rFonts w:ascii="Times New Roman" w:hAnsi="Times New Roman" w:cs="Times New Roman"/>
          <w:sz w:val="28"/>
          <w:szCs w:val="28"/>
          <w:lang w:val="ru-RU"/>
        </w:rPr>
        <w:t>ступ до алгоритмів навчання ансамбл</w:t>
      </w:r>
      <w:r w:rsidRPr="00BC4850">
        <w:rPr>
          <w:rFonts w:ascii="Times New Roman" w:hAnsi="Times New Roman" w:cs="Times New Roman"/>
          <w:sz w:val="28"/>
          <w:szCs w:val="28"/>
        </w:rPr>
        <w:t xml:space="preserve">ів. </w:t>
      </w:r>
      <w:r w:rsidRPr="00BC4850">
        <w:rPr>
          <w:rFonts w:ascii="Times New Roman" w:hAnsi="Times New Roman" w:cs="Times New Roman"/>
          <w:sz w:val="28"/>
          <w:szCs w:val="28"/>
          <w:lang w:val="en-US"/>
        </w:rPr>
        <w:t xml:space="preserve">URL: </w:t>
      </w:r>
      <w:hyperlink r:id="rId60" w:history="1">
        <w:r w:rsidRPr="00BC4850">
          <w:rPr>
            <w:rStyle w:val="Hyperlink"/>
            <w:rFonts w:ascii="Times New Roman" w:hAnsi="Times New Roman" w:cs="Times New Roman"/>
            <w:color w:val="auto"/>
            <w:sz w:val="28"/>
            <w:szCs w:val="28"/>
            <w:lang w:val="en-US"/>
          </w:rPr>
          <w:t>https</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machinelearningmastery</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com</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tour</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of</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ensemble</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learning</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algorithms</w:t>
        </w:r>
        <w:r w:rsidRPr="00BC4850">
          <w:rPr>
            <w:rStyle w:val="Hyperlink"/>
            <w:rFonts w:ascii="Times New Roman" w:hAnsi="Times New Roman" w:cs="Times New Roman"/>
            <w:color w:val="auto"/>
            <w:sz w:val="28"/>
            <w:szCs w:val="28"/>
          </w:rPr>
          <w:t>/</w:t>
        </w:r>
      </w:hyperlink>
    </w:p>
    <w:p w14:paraId="5E2B2BA6" w14:textId="77777777" w:rsidR="00244474" w:rsidRPr="00BC4850" w:rsidRDefault="00244474" w:rsidP="00244474">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 </w:t>
      </w:r>
      <w:r w:rsidRPr="00BC4850">
        <w:rPr>
          <w:rStyle w:val="Hyperlink"/>
          <w:rFonts w:ascii="Times New Roman" w:hAnsi="Times New Roman" w:cs="Times New Roman"/>
          <w:color w:val="auto"/>
          <w:sz w:val="28"/>
          <w:szCs w:val="28"/>
          <w:u w:val="none"/>
        </w:rPr>
        <w:t xml:space="preserve">Алгоритм випадкового лісу. </w:t>
      </w:r>
      <w:r w:rsidRPr="00BC4850">
        <w:rPr>
          <w:rStyle w:val="Hyperlink"/>
          <w:rFonts w:ascii="Times New Roman" w:hAnsi="Times New Roman" w:cs="Times New Roman"/>
          <w:color w:val="auto"/>
          <w:sz w:val="28"/>
          <w:szCs w:val="28"/>
          <w:u w:val="none"/>
          <w:lang w:val="en-US"/>
        </w:rPr>
        <w:t>URL</w:t>
      </w:r>
      <w:r w:rsidRPr="00BC4850">
        <w:rPr>
          <w:rStyle w:val="Hyperlink"/>
          <w:rFonts w:ascii="Times New Roman" w:hAnsi="Times New Roman" w:cs="Times New Roman"/>
          <w:color w:val="auto"/>
          <w:sz w:val="28"/>
          <w:szCs w:val="28"/>
          <w:u w:val="none"/>
          <w:lang w:val="ru-RU"/>
        </w:rPr>
        <w:t xml:space="preserve">: </w:t>
      </w:r>
      <w:r w:rsidRPr="00BC4850">
        <w:rPr>
          <w:rStyle w:val="Hyperlink"/>
          <w:rFonts w:ascii="Times New Roman" w:hAnsi="Times New Roman" w:cs="Times New Roman"/>
          <w:color w:val="auto"/>
          <w:sz w:val="28"/>
          <w:szCs w:val="28"/>
          <w:u w:val="none"/>
        </w:rPr>
        <w:t xml:space="preserve"> </w:t>
      </w:r>
      <w:hyperlink r:id="rId61" w:history="1">
        <w:r w:rsidRPr="00BC4850">
          <w:rPr>
            <w:rStyle w:val="Hyperlink"/>
            <w:rFonts w:ascii="Times New Roman" w:hAnsi="Times New Roman" w:cs="Times New Roman"/>
            <w:color w:val="auto"/>
            <w:sz w:val="28"/>
            <w:szCs w:val="28"/>
            <w:lang w:val="en-US"/>
          </w:rPr>
          <w:t>https</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towardsdatascience</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com</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understanding</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random</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forest</w:t>
        </w:r>
        <w:r w:rsidRPr="00BC4850">
          <w:rPr>
            <w:rStyle w:val="Hyperlink"/>
            <w:rFonts w:ascii="Times New Roman" w:hAnsi="Times New Roman" w:cs="Times New Roman"/>
            <w:color w:val="auto"/>
            <w:sz w:val="28"/>
            <w:szCs w:val="28"/>
          </w:rPr>
          <w:t>-58381</w:t>
        </w:r>
        <w:r w:rsidRPr="00BC4850">
          <w:rPr>
            <w:rStyle w:val="Hyperlink"/>
            <w:rFonts w:ascii="Times New Roman" w:hAnsi="Times New Roman" w:cs="Times New Roman"/>
            <w:color w:val="auto"/>
            <w:sz w:val="28"/>
            <w:szCs w:val="28"/>
            <w:lang w:val="en-US"/>
          </w:rPr>
          <w:t>e</w:t>
        </w:r>
        <w:r w:rsidRPr="00BC4850">
          <w:rPr>
            <w:rStyle w:val="Hyperlink"/>
            <w:rFonts w:ascii="Times New Roman" w:hAnsi="Times New Roman" w:cs="Times New Roman"/>
            <w:color w:val="auto"/>
            <w:sz w:val="28"/>
            <w:szCs w:val="28"/>
          </w:rPr>
          <w:t>0602</w:t>
        </w:r>
        <w:r w:rsidRPr="00BC4850">
          <w:rPr>
            <w:rStyle w:val="Hyperlink"/>
            <w:rFonts w:ascii="Times New Roman" w:hAnsi="Times New Roman" w:cs="Times New Roman"/>
            <w:color w:val="auto"/>
            <w:sz w:val="28"/>
            <w:szCs w:val="28"/>
            <w:lang w:val="en-US"/>
          </w:rPr>
          <w:t>d</w:t>
        </w:r>
        <w:r w:rsidRPr="00BC4850">
          <w:rPr>
            <w:rStyle w:val="Hyperlink"/>
            <w:rFonts w:ascii="Times New Roman" w:hAnsi="Times New Roman" w:cs="Times New Roman"/>
            <w:color w:val="auto"/>
            <w:sz w:val="28"/>
            <w:szCs w:val="28"/>
          </w:rPr>
          <w:t>2</w:t>
        </w:r>
      </w:hyperlink>
    </w:p>
    <w:p w14:paraId="393672D9" w14:textId="77777777" w:rsidR="00AE24D8" w:rsidRPr="00BC4850" w:rsidRDefault="00AE24D8" w:rsidP="00347F3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 </w:t>
      </w:r>
      <w:r w:rsidRPr="00BC4850">
        <w:rPr>
          <w:rFonts w:ascii="Times New Roman" w:hAnsi="Times New Roman" w:cs="Times New Roman"/>
          <w:sz w:val="28"/>
          <w:szCs w:val="28"/>
          <w:lang w:val="ru-RU"/>
        </w:rPr>
        <w:t xml:space="preserve">Персептрон Розенблата, перша сучасна нейронна мережа. </w:t>
      </w:r>
      <w:r w:rsidRPr="00BC4850">
        <w:rPr>
          <w:rFonts w:ascii="Times New Roman" w:hAnsi="Times New Roman" w:cs="Times New Roman"/>
          <w:sz w:val="28"/>
          <w:szCs w:val="28"/>
          <w:lang w:val="en-US"/>
        </w:rPr>
        <w:t xml:space="preserve">URL: </w:t>
      </w:r>
      <w:hyperlink r:id="rId62" w:history="1">
        <w:r w:rsidRPr="00BC4850">
          <w:rPr>
            <w:rStyle w:val="Hyperlink"/>
            <w:rFonts w:ascii="Times New Roman" w:hAnsi="Times New Roman" w:cs="Times New Roman"/>
            <w:color w:val="auto"/>
            <w:sz w:val="28"/>
            <w:szCs w:val="28"/>
            <w:lang w:val="en-US"/>
          </w:rPr>
          <w:t>https://towardsdatascience.com/rosenblatts-perceptron-the-very-first-neural-network-37a3ec09038a</w:t>
        </w:r>
      </w:hyperlink>
    </w:p>
    <w:p w14:paraId="78E0BCC1" w14:textId="77777777" w:rsidR="00AE24D8" w:rsidRPr="00BC4850" w:rsidRDefault="00AE24D8" w:rsidP="00347F3E">
      <w:pPr>
        <w:pStyle w:val="ListParagraph"/>
        <w:numPr>
          <w:ilvl w:val="0"/>
          <w:numId w:val="18"/>
        </w:numPr>
        <w:spacing w:line="360" w:lineRule="auto"/>
        <w:jc w:val="both"/>
        <w:rPr>
          <w:rStyle w:val="Hyperlink"/>
          <w:rFonts w:ascii="Times New Roman" w:hAnsi="Times New Roman" w:cs="Times New Roman"/>
          <w:color w:val="auto"/>
          <w:sz w:val="28"/>
          <w:szCs w:val="28"/>
          <w:u w:val="none"/>
        </w:rPr>
      </w:pPr>
      <w:r w:rsidRPr="00BC4850">
        <w:rPr>
          <w:rFonts w:ascii="Times New Roman" w:hAnsi="Times New Roman" w:cs="Times New Roman"/>
          <w:sz w:val="28"/>
          <w:szCs w:val="28"/>
        </w:rPr>
        <w:t>Створення моделі багатошарового персептронного класифікатора (MLP) для ідентифікації рукописних цифр</w:t>
      </w:r>
      <w:r w:rsidRPr="00BC4850">
        <w:rPr>
          <w:rFonts w:ascii="Times New Roman" w:hAnsi="Times New Roman" w:cs="Times New Roman"/>
          <w:sz w:val="28"/>
          <w:szCs w:val="28"/>
          <w:lang w:val="ru-RU"/>
        </w:rPr>
        <w:t xml:space="preserve">. </w:t>
      </w:r>
      <w:r w:rsidRPr="00BC4850">
        <w:rPr>
          <w:rFonts w:ascii="Times New Roman" w:hAnsi="Times New Roman" w:cs="Times New Roman"/>
          <w:sz w:val="28"/>
          <w:szCs w:val="28"/>
          <w:lang w:val="en-US"/>
        </w:rPr>
        <w:t xml:space="preserve">URL: </w:t>
      </w:r>
      <w:hyperlink r:id="rId63" w:history="1">
        <w:r w:rsidRPr="00BC4850">
          <w:rPr>
            <w:rStyle w:val="Hyperlink"/>
            <w:rFonts w:ascii="Times New Roman" w:hAnsi="Times New Roman" w:cs="Times New Roman"/>
            <w:color w:val="auto"/>
            <w:sz w:val="28"/>
            <w:szCs w:val="28"/>
            <w:lang w:val="en-US"/>
          </w:rPr>
          <w:t>https://towardsdatascience.com/creating-a-multilayer-perceptron-mlp-classifier-model-to-identify-handwritten-digits-9bac1b16fe10</w:t>
        </w:r>
      </w:hyperlink>
    </w:p>
    <w:p w14:paraId="60B634B8" w14:textId="77777777" w:rsidR="000D262B" w:rsidRPr="00BC4850" w:rsidRDefault="008811B6" w:rsidP="008811B6">
      <w:pPr>
        <w:pStyle w:val="ListParagraph"/>
        <w:numPr>
          <w:ilvl w:val="0"/>
          <w:numId w:val="18"/>
        </w:numPr>
        <w:spacing w:line="360" w:lineRule="auto"/>
        <w:jc w:val="both"/>
        <w:rPr>
          <w:rFonts w:ascii="Times New Roman" w:hAnsi="Times New Roman" w:cs="Times New Roman"/>
          <w:sz w:val="28"/>
          <w:szCs w:val="28"/>
        </w:rPr>
      </w:pPr>
      <w:r w:rsidRPr="00BC4850">
        <w:rPr>
          <w:rStyle w:val="Hyperlink"/>
          <w:rFonts w:ascii="Times New Roman" w:hAnsi="Times New Roman" w:cs="Times New Roman"/>
          <w:color w:val="auto"/>
          <w:sz w:val="28"/>
          <w:szCs w:val="28"/>
          <w:u w:val="none"/>
        </w:rPr>
        <w:t xml:space="preserve"> Для чого використовується мова  </w:t>
      </w:r>
      <w:r w:rsidRPr="00BC4850">
        <w:rPr>
          <w:rStyle w:val="Hyperlink"/>
          <w:rFonts w:ascii="Times New Roman" w:hAnsi="Times New Roman" w:cs="Times New Roman"/>
          <w:color w:val="auto"/>
          <w:sz w:val="28"/>
          <w:szCs w:val="28"/>
          <w:u w:val="none"/>
          <w:lang w:val="en-US"/>
        </w:rPr>
        <w:t>Python</w:t>
      </w:r>
      <w:r w:rsidRPr="00BC4850">
        <w:rPr>
          <w:rStyle w:val="Hyperlink"/>
          <w:rFonts w:ascii="Times New Roman" w:hAnsi="Times New Roman" w:cs="Times New Roman"/>
          <w:color w:val="auto"/>
          <w:sz w:val="28"/>
          <w:szCs w:val="28"/>
          <w:u w:val="none"/>
        </w:rPr>
        <w:t xml:space="preserve">? </w:t>
      </w:r>
      <w:r w:rsidR="000D262B" w:rsidRPr="00BC4850">
        <w:rPr>
          <w:rStyle w:val="Hyperlink"/>
          <w:rFonts w:ascii="Times New Roman" w:hAnsi="Times New Roman" w:cs="Times New Roman"/>
          <w:color w:val="auto"/>
          <w:sz w:val="28"/>
          <w:szCs w:val="28"/>
          <w:u w:val="none"/>
        </w:rPr>
        <w:t xml:space="preserve"> </w:t>
      </w:r>
      <w:r w:rsidRPr="00BC4850">
        <w:rPr>
          <w:rStyle w:val="Hyperlink"/>
          <w:rFonts w:ascii="Times New Roman" w:hAnsi="Times New Roman" w:cs="Times New Roman"/>
          <w:color w:val="auto"/>
          <w:sz w:val="28"/>
          <w:szCs w:val="28"/>
          <w:u w:val="none"/>
          <w:lang w:val="en-US"/>
        </w:rPr>
        <w:t>URL:</w:t>
      </w:r>
      <w:r w:rsidRPr="00BC4850">
        <w:rPr>
          <w:rStyle w:val="Hyperlink"/>
          <w:rFonts w:ascii="Times New Roman" w:hAnsi="Times New Roman" w:cs="Times New Roman"/>
          <w:color w:val="auto"/>
          <w:sz w:val="28"/>
          <w:szCs w:val="28"/>
          <w:lang w:val="en-US"/>
        </w:rPr>
        <w:t xml:space="preserve"> </w:t>
      </w:r>
      <w:hyperlink r:id="rId64" w:history="1">
        <w:r w:rsidRPr="00BC4850">
          <w:rPr>
            <w:rStyle w:val="Hyperlink"/>
            <w:rFonts w:ascii="Times New Roman" w:hAnsi="Times New Roman" w:cs="Times New Roman"/>
            <w:color w:val="auto"/>
            <w:sz w:val="28"/>
            <w:szCs w:val="28"/>
          </w:rPr>
          <w:t>https://www.coursera.org/articles/what-is-python-used-for-a-beginners-guide-to-using-python</w:t>
        </w:r>
      </w:hyperlink>
    </w:p>
    <w:p w14:paraId="49115361" w14:textId="77777777" w:rsidR="008811B6" w:rsidRPr="00BC4850" w:rsidRDefault="008811B6" w:rsidP="00E516B3">
      <w:pPr>
        <w:pStyle w:val="ListParagraph"/>
        <w:numPr>
          <w:ilvl w:val="0"/>
          <w:numId w:val="18"/>
        </w:numPr>
        <w:spacing w:line="360" w:lineRule="auto"/>
        <w:jc w:val="both"/>
        <w:rPr>
          <w:rStyle w:val="Hyperlink"/>
          <w:rFonts w:ascii="Times New Roman" w:hAnsi="Times New Roman" w:cs="Times New Roman"/>
          <w:color w:val="auto"/>
          <w:sz w:val="28"/>
          <w:szCs w:val="28"/>
          <w:u w:val="none"/>
        </w:rPr>
      </w:pPr>
      <w:r w:rsidRPr="00C35CC2">
        <w:rPr>
          <w:rStyle w:val="Hyperlink"/>
          <w:rFonts w:ascii="Times New Roman" w:hAnsi="Times New Roman" w:cs="Times New Roman"/>
          <w:color w:val="auto"/>
          <w:sz w:val="28"/>
          <w:szCs w:val="28"/>
          <w:u w:val="none"/>
          <w:lang w:val="en-US"/>
        </w:rPr>
        <w:t xml:space="preserve"> </w:t>
      </w:r>
      <w:r w:rsidRPr="00BC4850">
        <w:rPr>
          <w:rStyle w:val="Hyperlink"/>
          <w:rFonts w:ascii="Times New Roman" w:hAnsi="Times New Roman" w:cs="Times New Roman"/>
          <w:color w:val="auto"/>
          <w:sz w:val="28"/>
          <w:szCs w:val="28"/>
          <w:u w:val="none"/>
        </w:rPr>
        <w:t xml:space="preserve">Найбільш популярні </w:t>
      </w:r>
      <w:r w:rsidR="00E516B3" w:rsidRPr="00BC4850">
        <w:rPr>
          <w:rStyle w:val="Hyperlink"/>
          <w:rFonts w:ascii="Times New Roman" w:hAnsi="Times New Roman" w:cs="Times New Roman"/>
          <w:color w:val="auto"/>
          <w:sz w:val="28"/>
          <w:szCs w:val="28"/>
          <w:u w:val="none"/>
        </w:rPr>
        <w:t xml:space="preserve">мови програмування за 2022 рік. </w:t>
      </w:r>
      <w:r w:rsidR="00E516B3" w:rsidRPr="00BC4850">
        <w:rPr>
          <w:rStyle w:val="Hyperlink"/>
          <w:rFonts w:ascii="Times New Roman" w:hAnsi="Times New Roman" w:cs="Times New Roman"/>
          <w:color w:val="auto"/>
          <w:sz w:val="28"/>
          <w:szCs w:val="28"/>
          <w:u w:val="none"/>
          <w:lang w:val="en-US"/>
        </w:rPr>
        <w:t xml:space="preserve">URL: </w:t>
      </w:r>
      <w:hyperlink r:id="rId65" w:anchor="most-popular-technologies-language" w:history="1">
        <w:r w:rsidR="00E516B3" w:rsidRPr="00BC4850">
          <w:rPr>
            <w:rStyle w:val="Hyperlink"/>
            <w:rFonts w:ascii="Times New Roman" w:hAnsi="Times New Roman" w:cs="Times New Roman"/>
            <w:color w:val="auto"/>
            <w:sz w:val="28"/>
            <w:szCs w:val="28"/>
          </w:rPr>
          <w:t>https://survey.stackoverflow.co/2022/#most-popular-technologies-language</w:t>
        </w:r>
      </w:hyperlink>
    </w:p>
    <w:p w14:paraId="38B89697" w14:textId="77777777" w:rsidR="00613281" w:rsidRPr="00BC4850" w:rsidRDefault="00E516B3" w:rsidP="00347F3E">
      <w:pPr>
        <w:pStyle w:val="ListParagraph"/>
        <w:numPr>
          <w:ilvl w:val="0"/>
          <w:numId w:val="18"/>
        </w:numPr>
        <w:spacing w:line="360" w:lineRule="auto"/>
        <w:jc w:val="both"/>
        <w:rPr>
          <w:rFonts w:ascii="Times New Roman" w:hAnsi="Times New Roman" w:cs="Times New Roman"/>
          <w:sz w:val="28"/>
          <w:szCs w:val="28"/>
        </w:rPr>
      </w:pPr>
      <w:r w:rsidRPr="00C35CC2">
        <w:rPr>
          <w:lang w:val="en-US"/>
        </w:rPr>
        <w:t xml:space="preserve"> </w:t>
      </w:r>
      <w:r w:rsidRPr="00BC4850">
        <w:rPr>
          <w:rFonts w:ascii="Times New Roman" w:hAnsi="Times New Roman" w:cs="Times New Roman"/>
          <w:sz w:val="28"/>
          <w:szCs w:val="28"/>
        </w:rPr>
        <w:t xml:space="preserve">Середовище для розробки </w:t>
      </w:r>
      <w:r w:rsidRPr="00BC4850">
        <w:rPr>
          <w:rFonts w:ascii="Times New Roman" w:hAnsi="Times New Roman" w:cs="Times New Roman"/>
          <w:sz w:val="28"/>
          <w:szCs w:val="28"/>
          <w:lang w:val="en-US"/>
        </w:rPr>
        <w:t>Jupyter</w:t>
      </w:r>
      <w:r w:rsidRPr="00BC4850">
        <w:rPr>
          <w:rFonts w:ascii="Times New Roman" w:hAnsi="Times New Roman" w:cs="Times New Roman"/>
          <w:sz w:val="28"/>
          <w:szCs w:val="28"/>
          <w:lang w:val="ru-RU"/>
        </w:rPr>
        <w:t xml:space="preserve">. </w:t>
      </w:r>
      <w:r w:rsidRPr="00BC4850">
        <w:rPr>
          <w:rFonts w:ascii="Times New Roman" w:hAnsi="Times New Roman" w:cs="Times New Roman"/>
          <w:sz w:val="28"/>
          <w:szCs w:val="28"/>
          <w:lang w:val="en-US"/>
        </w:rPr>
        <w:t>URL</w:t>
      </w:r>
      <w:r w:rsidRPr="00C35CC2">
        <w:rPr>
          <w:rFonts w:ascii="Times New Roman" w:hAnsi="Times New Roman" w:cs="Times New Roman"/>
          <w:sz w:val="28"/>
          <w:szCs w:val="28"/>
          <w:lang w:val="ru-RU"/>
        </w:rPr>
        <w:t xml:space="preserve">: </w:t>
      </w:r>
      <w:hyperlink r:id="rId66" w:history="1">
        <w:r w:rsidR="00613281" w:rsidRPr="00BC4850">
          <w:rPr>
            <w:rStyle w:val="Hyperlink"/>
            <w:rFonts w:ascii="Times New Roman" w:hAnsi="Times New Roman" w:cs="Times New Roman"/>
            <w:color w:val="auto"/>
            <w:sz w:val="28"/>
            <w:szCs w:val="28"/>
          </w:rPr>
          <w:t>https://jupyter.org/</w:t>
        </w:r>
      </w:hyperlink>
    </w:p>
    <w:p w14:paraId="1C75FD58" w14:textId="77777777" w:rsidR="00613281" w:rsidRPr="00BC4850" w:rsidRDefault="006B0516" w:rsidP="00E516B3">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 </w:t>
      </w:r>
      <w:r w:rsidR="00E516B3" w:rsidRPr="00BC4850">
        <w:rPr>
          <w:rFonts w:ascii="Times New Roman" w:hAnsi="Times New Roman" w:cs="Times New Roman"/>
          <w:sz w:val="28"/>
          <w:szCs w:val="28"/>
        </w:rPr>
        <w:t xml:space="preserve">Бібліотека </w:t>
      </w:r>
      <w:r w:rsidR="00E516B3" w:rsidRPr="00BC4850">
        <w:rPr>
          <w:rFonts w:ascii="Times New Roman" w:hAnsi="Times New Roman" w:cs="Times New Roman"/>
          <w:sz w:val="28"/>
          <w:szCs w:val="28"/>
          <w:lang w:val="en-US"/>
        </w:rPr>
        <w:t>Numpy</w:t>
      </w:r>
      <w:r w:rsidR="00E516B3" w:rsidRPr="00BC4850">
        <w:rPr>
          <w:rFonts w:ascii="Times New Roman" w:hAnsi="Times New Roman" w:cs="Times New Roman"/>
          <w:sz w:val="28"/>
          <w:szCs w:val="28"/>
        </w:rPr>
        <w:t xml:space="preserve">. </w:t>
      </w:r>
      <w:r w:rsidR="00E516B3" w:rsidRPr="00BC4850">
        <w:rPr>
          <w:rFonts w:ascii="Times New Roman" w:hAnsi="Times New Roman" w:cs="Times New Roman"/>
          <w:sz w:val="28"/>
          <w:szCs w:val="28"/>
          <w:lang w:val="en-US"/>
        </w:rPr>
        <w:t>URL</w:t>
      </w:r>
      <w:r w:rsidR="00E516B3" w:rsidRPr="00BC4850">
        <w:rPr>
          <w:rFonts w:ascii="Times New Roman" w:hAnsi="Times New Roman" w:cs="Times New Roman"/>
          <w:sz w:val="28"/>
          <w:szCs w:val="28"/>
        </w:rPr>
        <w:t>:</w:t>
      </w:r>
      <w:r w:rsidR="00E516B3" w:rsidRPr="00C35CC2">
        <w:rPr>
          <w:rFonts w:ascii="Times New Roman" w:hAnsi="Times New Roman" w:cs="Times New Roman"/>
          <w:sz w:val="28"/>
          <w:szCs w:val="28"/>
        </w:rPr>
        <w:t xml:space="preserve"> </w:t>
      </w:r>
      <w:hyperlink r:id="rId67" w:history="1">
        <w:r w:rsidR="00E516B3" w:rsidRPr="00BC4850">
          <w:rPr>
            <w:rStyle w:val="Hyperlink"/>
            <w:rFonts w:ascii="Times New Roman" w:hAnsi="Times New Roman" w:cs="Times New Roman"/>
            <w:color w:val="auto"/>
            <w:sz w:val="28"/>
            <w:szCs w:val="28"/>
            <w:lang w:val="en-US"/>
          </w:rPr>
          <w:t>https</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numpy</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org</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doc</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stable</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user</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absolute</w:t>
        </w:r>
        <w:r w:rsidR="00E516B3" w:rsidRPr="00BC4850">
          <w:rPr>
            <w:rStyle w:val="Hyperlink"/>
            <w:rFonts w:ascii="Times New Roman" w:hAnsi="Times New Roman" w:cs="Times New Roman"/>
            <w:color w:val="auto"/>
            <w:sz w:val="28"/>
            <w:szCs w:val="28"/>
          </w:rPr>
          <w:t>_</w:t>
        </w:r>
        <w:r w:rsidR="00E516B3" w:rsidRPr="00BC4850">
          <w:rPr>
            <w:rStyle w:val="Hyperlink"/>
            <w:rFonts w:ascii="Times New Roman" w:hAnsi="Times New Roman" w:cs="Times New Roman"/>
            <w:color w:val="auto"/>
            <w:sz w:val="28"/>
            <w:szCs w:val="28"/>
            <w:lang w:val="en-US"/>
          </w:rPr>
          <w:t>beginners</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html</w:t>
        </w:r>
      </w:hyperlink>
    </w:p>
    <w:p w14:paraId="7584CE51" w14:textId="77777777" w:rsidR="006B0516" w:rsidRPr="00BC4850" w:rsidRDefault="00DC59D4" w:rsidP="00347F3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 </w:t>
      </w:r>
      <w:r w:rsidR="00E516B3" w:rsidRPr="00BC4850">
        <w:rPr>
          <w:rFonts w:ascii="Times New Roman" w:hAnsi="Times New Roman" w:cs="Times New Roman"/>
          <w:sz w:val="28"/>
          <w:szCs w:val="28"/>
        </w:rPr>
        <w:t xml:space="preserve">Бібліотека </w:t>
      </w:r>
      <w:r w:rsidR="00E516B3" w:rsidRPr="00BC4850">
        <w:rPr>
          <w:rFonts w:ascii="Times New Roman" w:hAnsi="Times New Roman" w:cs="Times New Roman"/>
          <w:sz w:val="28"/>
          <w:szCs w:val="28"/>
          <w:lang w:val="en-US"/>
        </w:rPr>
        <w:t>Pandas</w:t>
      </w:r>
      <w:r w:rsidR="00E516B3" w:rsidRPr="00BC4850">
        <w:rPr>
          <w:rFonts w:ascii="Times New Roman" w:hAnsi="Times New Roman" w:cs="Times New Roman"/>
          <w:sz w:val="28"/>
          <w:szCs w:val="28"/>
        </w:rPr>
        <w:t xml:space="preserve">. </w:t>
      </w:r>
      <w:r w:rsidR="00E516B3" w:rsidRPr="00BC4850">
        <w:rPr>
          <w:rFonts w:ascii="Times New Roman" w:hAnsi="Times New Roman" w:cs="Times New Roman"/>
          <w:sz w:val="28"/>
          <w:szCs w:val="28"/>
          <w:lang w:val="en-US"/>
        </w:rPr>
        <w:t>URL</w:t>
      </w:r>
      <w:r w:rsidR="00E516B3" w:rsidRPr="00BC4850">
        <w:rPr>
          <w:rFonts w:ascii="Times New Roman" w:hAnsi="Times New Roman" w:cs="Times New Roman"/>
          <w:sz w:val="28"/>
          <w:szCs w:val="28"/>
        </w:rPr>
        <w:t xml:space="preserve">: </w:t>
      </w:r>
      <w:hyperlink r:id="rId68" w:history="1">
        <w:r w:rsidRPr="00BC4850">
          <w:rPr>
            <w:rStyle w:val="Hyperlink"/>
            <w:rFonts w:ascii="Times New Roman" w:hAnsi="Times New Roman" w:cs="Times New Roman"/>
            <w:color w:val="auto"/>
            <w:sz w:val="28"/>
            <w:szCs w:val="28"/>
          </w:rPr>
          <w:t>https://pypi.org/project/pandas/</w:t>
        </w:r>
      </w:hyperlink>
    </w:p>
    <w:p w14:paraId="02EBDFDB" w14:textId="77777777" w:rsidR="007A636E" w:rsidRPr="00BC4850" w:rsidRDefault="007A636E" w:rsidP="007A636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 </w:t>
      </w:r>
      <w:r w:rsidR="00E516B3" w:rsidRPr="00BC4850">
        <w:rPr>
          <w:rFonts w:ascii="Times New Roman" w:hAnsi="Times New Roman" w:cs="Times New Roman"/>
          <w:sz w:val="28"/>
          <w:szCs w:val="28"/>
        </w:rPr>
        <w:t xml:space="preserve">Бібліотека </w:t>
      </w:r>
      <w:r w:rsidR="00E516B3" w:rsidRPr="00BC4850">
        <w:rPr>
          <w:rFonts w:ascii="Times New Roman" w:hAnsi="Times New Roman" w:cs="Times New Roman"/>
          <w:sz w:val="28"/>
          <w:szCs w:val="28"/>
          <w:lang w:val="en-US"/>
        </w:rPr>
        <w:t>Scikit-Learn</w:t>
      </w:r>
      <w:r w:rsidR="00E516B3" w:rsidRPr="00BC4850">
        <w:rPr>
          <w:rFonts w:ascii="Times New Roman" w:hAnsi="Times New Roman" w:cs="Times New Roman"/>
          <w:sz w:val="28"/>
          <w:szCs w:val="28"/>
        </w:rPr>
        <w:t xml:space="preserve">. </w:t>
      </w:r>
      <w:r w:rsidR="00E516B3" w:rsidRPr="00BC4850">
        <w:rPr>
          <w:rFonts w:ascii="Times New Roman" w:hAnsi="Times New Roman" w:cs="Times New Roman"/>
          <w:sz w:val="28"/>
          <w:szCs w:val="28"/>
          <w:lang w:val="en-US"/>
        </w:rPr>
        <w:t>URL</w:t>
      </w:r>
      <w:r w:rsidR="00E516B3" w:rsidRPr="00BC4850">
        <w:rPr>
          <w:rFonts w:ascii="Times New Roman" w:hAnsi="Times New Roman" w:cs="Times New Roman"/>
          <w:sz w:val="28"/>
          <w:szCs w:val="28"/>
        </w:rPr>
        <w:t xml:space="preserve">: </w:t>
      </w:r>
      <w:hyperlink r:id="rId69" w:history="1">
        <w:r w:rsidRPr="00BC4850">
          <w:rPr>
            <w:rStyle w:val="Hyperlink"/>
            <w:rFonts w:ascii="Times New Roman" w:hAnsi="Times New Roman" w:cs="Times New Roman"/>
            <w:color w:val="auto"/>
            <w:sz w:val="28"/>
            <w:szCs w:val="28"/>
          </w:rPr>
          <w:t>https://uk.wikipedia.org/wiki/Scikit-learn</w:t>
        </w:r>
      </w:hyperlink>
    </w:p>
    <w:p w14:paraId="2DF793B9" w14:textId="77777777" w:rsidR="007A636E" w:rsidRPr="00BC4850" w:rsidRDefault="007A636E" w:rsidP="007A636E">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lastRenderedPageBreak/>
        <w:t xml:space="preserve"> </w:t>
      </w:r>
      <w:r w:rsidR="00E516B3" w:rsidRPr="00BC4850">
        <w:rPr>
          <w:rFonts w:ascii="Times New Roman" w:hAnsi="Times New Roman" w:cs="Times New Roman"/>
          <w:sz w:val="28"/>
          <w:szCs w:val="28"/>
        </w:rPr>
        <w:t>Бібліотека</w:t>
      </w:r>
      <w:r w:rsidR="00E516B3" w:rsidRPr="00BC4850">
        <w:rPr>
          <w:rFonts w:ascii="Times New Roman" w:hAnsi="Times New Roman" w:cs="Times New Roman"/>
          <w:sz w:val="28"/>
          <w:szCs w:val="28"/>
          <w:lang w:val="en-US"/>
        </w:rPr>
        <w:t xml:space="preserve"> Imblearn. URL: </w:t>
      </w:r>
      <w:hyperlink r:id="rId70" w:anchor=":~:text=Imblearn%20techniques%20are%20the%20methods,that%20are%20Upsampling%20and%20Downsampling" w:history="1">
        <w:r w:rsidR="00E516B3" w:rsidRPr="00BC4850">
          <w:rPr>
            <w:rStyle w:val="Hyperlink"/>
            <w:rFonts w:ascii="Times New Roman" w:hAnsi="Times New Roman" w:cs="Times New Roman"/>
            <w:color w:val="auto"/>
            <w:sz w:val="28"/>
            <w:szCs w:val="28"/>
          </w:rPr>
          <w:t>https://analyticsindiamag.com/what-is-imblearn-technique-everything-to-know-for-class-imbalance-issues-in-machine-learning/#:~:text=Imblearn%20techniques%20are%20the%20methods,that%20are%20Upsampling%20and%20Downsampling</w:t>
        </w:r>
      </w:hyperlink>
      <w:r w:rsidRPr="00BC4850">
        <w:rPr>
          <w:rFonts w:ascii="Times New Roman" w:hAnsi="Times New Roman" w:cs="Times New Roman"/>
          <w:sz w:val="28"/>
          <w:szCs w:val="28"/>
        </w:rPr>
        <w:t>.</w:t>
      </w:r>
    </w:p>
    <w:p w14:paraId="0DEAFEC6" w14:textId="77777777" w:rsidR="00DC59D4" w:rsidRPr="00BC4850" w:rsidRDefault="00DC59D4" w:rsidP="00DC59D4">
      <w:pPr>
        <w:pStyle w:val="ListParagraph"/>
        <w:numPr>
          <w:ilvl w:val="0"/>
          <w:numId w:val="18"/>
        </w:numPr>
        <w:spacing w:line="360" w:lineRule="auto"/>
        <w:jc w:val="both"/>
        <w:rPr>
          <w:rFonts w:ascii="Times New Roman" w:hAnsi="Times New Roman" w:cs="Times New Roman"/>
          <w:sz w:val="28"/>
          <w:szCs w:val="28"/>
        </w:rPr>
      </w:pPr>
      <w:r w:rsidRPr="00BC4850">
        <w:rPr>
          <w:rFonts w:ascii="Times New Roman" w:hAnsi="Times New Roman" w:cs="Times New Roman"/>
          <w:sz w:val="28"/>
          <w:szCs w:val="28"/>
        </w:rPr>
        <w:t xml:space="preserve"> </w:t>
      </w:r>
      <w:r w:rsidR="00E516B3" w:rsidRPr="00BC4850">
        <w:rPr>
          <w:rFonts w:ascii="Times New Roman" w:hAnsi="Times New Roman" w:cs="Times New Roman"/>
          <w:sz w:val="28"/>
          <w:szCs w:val="28"/>
        </w:rPr>
        <w:t xml:space="preserve">Бібліотека </w:t>
      </w:r>
      <w:r w:rsidR="00E516B3" w:rsidRPr="00BC4850">
        <w:rPr>
          <w:rFonts w:ascii="Times New Roman" w:hAnsi="Times New Roman" w:cs="Times New Roman"/>
          <w:sz w:val="28"/>
          <w:szCs w:val="28"/>
          <w:lang w:val="en-US"/>
        </w:rPr>
        <w:t>Matplotlib</w:t>
      </w:r>
      <w:r w:rsidR="00E516B3" w:rsidRPr="00BC4850">
        <w:rPr>
          <w:rFonts w:ascii="Times New Roman" w:hAnsi="Times New Roman" w:cs="Times New Roman"/>
          <w:sz w:val="28"/>
          <w:szCs w:val="28"/>
        </w:rPr>
        <w:t xml:space="preserve">. </w:t>
      </w:r>
      <w:r w:rsidR="00E516B3" w:rsidRPr="00BC4850">
        <w:rPr>
          <w:rFonts w:ascii="Times New Roman" w:hAnsi="Times New Roman" w:cs="Times New Roman"/>
          <w:sz w:val="28"/>
          <w:szCs w:val="28"/>
          <w:lang w:val="en-US"/>
        </w:rPr>
        <w:t>URL</w:t>
      </w:r>
      <w:r w:rsidR="00E516B3" w:rsidRPr="00BC4850">
        <w:rPr>
          <w:rFonts w:ascii="Times New Roman" w:hAnsi="Times New Roman" w:cs="Times New Roman"/>
          <w:sz w:val="28"/>
          <w:szCs w:val="28"/>
        </w:rPr>
        <w:t>:</w:t>
      </w:r>
      <w:r w:rsidR="00E516B3" w:rsidRPr="00C35CC2">
        <w:rPr>
          <w:rFonts w:ascii="Times New Roman" w:hAnsi="Times New Roman" w:cs="Times New Roman"/>
          <w:sz w:val="28"/>
          <w:szCs w:val="28"/>
        </w:rPr>
        <w:t xml:space="preserve"> </w:t>
      </w:r>
      <w:hyperlink r:id="rId71" w:history="1">
        <w:r w:rsidR="00E516B3" w:rsidRPr="00BC4850">
          <w:rPr>
            <w:rStyle w:val="Hyperlink"/>
            <w:rFonts w:ascii="Times New Roman" w:hAnsi="Times New Roman" w:cs="Times New Roman"/>
            <w:color w:val="auto"/>
            <w:sz w:val="28"/>
            <w:szCs w:val="28"/>
            <w:lang w:val="en-US"/>
          </w:rPr>
          <w:t>https</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www</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scaler</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com</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topics</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matplotlib</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matplotlib</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in</w:t>
        </w:r>
        <w:r w:rsidR="00E516B3" w:rsidRPr="00BC4850">
          <w:rPr>
            <w:rStyle w:val="Hyperlink"/>
            <w:rFonts w:ascii="Times New Roman" w:hAnsi="Times New Roman" w:cs="Times New Roman"/>
            <w:color w:val="auto"/>
            <w:sz w:val="28"/>
            <w:szCs w:val="28"/>
          </w:rPr>
          <w:t>-</w:t>
        </w:r>
        <w:r w:rsidR="00E516B3" w:rsidRPr="00BC4850">
          <w:rPr>
            <w:rStyle w:val="Hyperlink"/>
            <w:rFonts w:ascii="Times New Roman" w:hAnsi="Times New Roman" w:cs="Times New Roman"/>
            <w:color w:val="auto"/>
            <w:sz w:val="28"/>
            <w:szCs w:val="28"/>
            <w:lang w:val="en-US"/>
          </w:rPr>
          <w:t>python</w:t>
        </w:r>
        <w:r w:rsidR="00E516B3" w:rsidRPr="00BC4850">
          <w:rPr>
            <w:rStyle w:val="Hyperlink"/>
            <w:rFonts w:ascii="Times New Roman" w:hAnsi="Times New Roman" w:cs="Times New Roman"/>
            <w:color w:val="auto"/>
            <w:sz w:val="28"/>
            <w:szCs w:val="28"/>
          </w:rPr>
          <w:t>/</w:t>
        </w:r>
      </w:hyperlink>
    </w:p>
    <w:p w14:paraId="0B3C9EE4" w14:textId="77777777" w:rsidR="00DC59D4" w:rsidRPr="00C35CC2" w:rsidRDefault="002A3011" w:rsidP="00BC4850">
      <w:pPr>
        <w:pStyle w:val="ListParagraph"/>
        <w:numPr>
          <w:ilvl w:val="0"/>
          <w:numId w:val="18"/>
        </w:numPr>
        <w:spacing w:line="360" w:lineRule="auto"/>
        <w:jc w:val="both"/>
        <w:rPr>
          <w:rStyle w:val="Hyperlink"/>
          <w:rFonts w:ascii="Times New Roman" w:hAnsi="Times New Roman" w:cs="Times New Roman"/>
          <w:color w:val="auto"/>
          <w:sz w:val="28"/>
          <w:szCs w:val="28"/>
          <w:u w:val="none"/>
        </w:rPr>
      </w:pPr>
      <w:r w:rsidRPr="00BC4850">
        <w:rPr>
          <w:rFonts w:ascii="Times New Roman" w:hAnsi="Times New Roman" w:cs="Times New Roman"/>
          <w:sz w:val="28"/>
          <w:szCs w:val="28"/>
        </w:rPr>
        <w:t xml:space="preserve"> Реалізація алгоритму Багатошарового персептрона в бібліотеці </w:t>
      </w:r>
      <w:r w:rsidRPr="00BC4850">
        <w:rPr>
          <w:rFonts w:ascii="Times New Roman" w:hAnsi="Times New Roman" w:cs="Times New Roman"/>
          <w:sz w:val="28"/>
          <w:szCs w:val="28"/>
          <w:lang w:val="en-US"/>
        </w:rPr>
        <w:t>Scikit</w:t>
      </w:r>
      <w:r w:rsidRPr="00BC4850">
        <w:rPr>
          <w:rFonts w:ascii="Times New Roman" w:hAnsi="Times New Roman" w:cs="Times New Roman"/>
          <w:sz w:val="28"/>
          <w:szCs w:val="28"/>
        </w:rPr>
        <w:t>-</w:t>
      </w:r>
      <w:r w:rsidRPr="00BC4850">
        <w:rPr>
          <w:rFonts w:ascii="Times New Roman" w:hAnsi="Times New Roman" w:cs="Times New Roman"/>
          <w:sz w:val="28"/>
          <w:szCs w:val="28"/>
          <w:lang w:val="en-US"/>
        </w:rPr>
        <w:t>Learn</w:t>
      </w:r>
      <w:r w:rsidRPr="00BC4850">
        <w:rPr>
          <w:rFonts w:ascii="Times New Roman" w:hAnsi="Times New Roman" w:cs="Times New Roman"/>
          <w:sz w:val="28"/>
          <w:szCs w:val="28"/>
        </w:rPr>
        <w:t xml:space="preserve">. </w:t>
      </w:r>
      <w:r w:rsidRPr="00BC4850">
        <w:rPr>
          <w:rFonts w:ascii="Times New Roman" w:hAnsi="Times New Roman" w:cs="Times New Roman"/>
          <w:sz w:val="28"/>
          <w:szCs w:val="28"/>
          <w:lang w:val="en-US"/>
        </w:rPr>
        <w:t>URL</w:t>
      </w:r>
      <w:r w:rsidRPr="00BC4850">
        <w:rPr>
          <w:rFonts w:ascii="Times New Roman" w:hAnsi="Times New Roman" w:cs="Times New Roman"/>
          <w:sz w:val="28"/>
          <w:szCs w:val="28"/>
        </w:rPr>
        <w:t>:</w:t>
      </w:r>
      <w:r w:rsidRPr="00BC4850">
        <w:rPr>
          <w:rFonts w:ascii="Times New Roman" w:hAnsi="Times New Roman" w:cs="Times New Roman"/>
          <w:sz w:val="28"/>
          <w:szCs w:val="28"/>
          <w:lang w:val="en-US"/>
        </w:rPr>
        <w:t xml:space="preserve"> </w:t>
      </w:r>
      <w:hyperlink r:id="rId72" w:history="1">
        <w:r w:rsidRPr="00BC4850">
          <w:rPr>
            <w:rStyle w:val="Hyperlink"/>
            <w:rFonts w:ascii="Times New Roman" w:hAnsi="Times New Roman" w:cs="Times New Roman"/>
            <w:color w:val="auto"/>
            <w:sz w:val="28"/>
            <w:szCs w:val="28"/>
            <w:lang w:val="en-US"/>
          </w:rPr>
          <w:t>https</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scikitlearn</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org</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stable</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modules</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generated</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sklearn</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neural</w:t>
        </w:r>
        <w:r w:rsidRPr="00BC4850">
          <w:rPr>
            <w:rStyle w:val="Hyperlink"/>
            <w:rFonts w:ascii="Times New Roman" w:hAnsi="Times New Roman" w:cs="Times New Roman"/>
            <w:color w:val="auto"/>
            <w:sz w:val="28"/>
            <w:szCs w:val="28"/>
          </w:rPr>
          <w:t>_</w:t>
        </w:r>
        <w:r w:rsidRPr="00BC4850">
          <w:rPr>
            <w:rStyle w:val="Hyperlink"/>
            <w:rFonts w:ascii="Times New Roman" w:hAnsi="Times New Roman" w:cs="Times New Roman"/>
            <w:color w:val="auto"/>
            <w:sz w:val="28"/>
            <w:szCs w:val="28"/>
            <w:lang w:val="en-US"/>
          </w:rPr>
          <w:t>network</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MLPClassifier</w:t>
        </w:r>
        <w:r w:rsidRPr="00BC4850">
          <w:rPr>
            <w:rStyle w:val="Hyperlink"/>
            <w:rFonts w:ascii="Times New Roman" w:hAnsi="Times New Roman" w:cs="Times New Roman"/>
            <w:color w:val="auto"/>
            <w:sz w:val="28"/>
            <w:szCs w:val="28"/>
          </w:rPr>
          <w:t>.</w:t>
        </w:r>
        <w:r w:rsidRPr="00BC4850">
          <w:rPr>
            <w:rStyle w:val="Hyperlink"/>
            <w:rFonts w:ascii="Times New Roman" w:hAnsi="Times New Roman" w:cs="Times New Roman"/>
            <w:color w:val="auto"/>
            <w:sz w:val="28"/>
            <w:szCs w:val="28"/>
            <w:lang w:val="en-US"/>
          </w:rPr>
          <w:t>html</w:t>
        </w:r>
      </w:hyperlink>
    </w:p>
    <w:p w14:paraId="2FA843B5" w14:textId="77777777" w:rsidR="00C35CC2" w:rsidRDefault="00C35CC2" w:rsidP="00C35CC2">
      <w:pPr>
        <w:spacing w:line="360" w:lineRule="auto"/>
        <w:jc w:val="both"/>
        <w:rPr>
          <w:rFonts w:ascii="Times New Roman" w:hAnsi="Times New Roman" w:cs="Times New Roman"/>
          <w:sz w:val="28"/>
          <w:szCs w:val="28"/>
        </w:rPr>
      </w:pPr>
    </w:p>
    <w:p w14:paraId="653A370A" w14:textId="77777777" w:rsidR="00C35CC2" w:rsidRDefault="00C35CC2" w:rsidP="00C35CC2">
      <w:pPr>
        <w:spacing w:line="360" w:lineRule="auto"/>
        <w:jc w:val="both"/>
        <w:rPr>
          <w:rFonts w:ascii="Times New Roman" w:hAnsi="Times New Roman" w:cs="Times New Roman"/>
          <w:sz w:val="28"/>
          <w:szCs w:val="28"/>
        </w:rPr>
      </w:pPr>
    </w:p>
    <w:p w14:paraId="055E74FF" w14:textId="77777777" w:rsidR="00C35CC2" w:rsidRDefault="00C35CC2" w:rsidP="00C35CC2">
      <w:pPr>
        <w:spacing w:line="360" w:lineRule="auto"/>
        <w:jc w:val="both"/>
        <w:rPr>
          <w:rFonts w:ascii="Times New Roman" w:hAnsi="Times New Roman" w:cs="Times New Roman"/>
          <w:sz w:val="28"/>
          <w:szCs w:val="28"/>
        </w:rPr>
      </w:pPr>
    </w:p>
    <w:p w14:paraId="13BAFF81" w14:textId="77777777" w:rsidR="00C35CC2" w:rsidRDefault="00C35CC2" w:rsidP="00C35CC2">
      <w:pPr>
        <w:spacing w:line="360" w:lineRule="auto"/>
        <w:jc w:val="both"/>
        <w:rPr>
          <w:rFonts w:ascii="Times New Roman" w:hAnsi="Times New Roman" w:cs="Times New Roman"/>
          <w:sz w:val="28"/>
          <w:szCs w:val="28"/>
        </w:rPr>
      </w:pPr>
    </w:p>
    <w:p w14:paraId="07E8B96E" w14:textId="77777777" w:rsidR="00C35CC2" w:rsidRDefault="00C35CC2" w:rsidP="00C35CC2">
      <w:pPr>
        <w:spacing w:line="360" w:lineRule="auto"/>
        <w:jc w:val="both"/>
        <w:rPr>
          <w:rFonts w:ascii="Times New Roman" w:hAnsi="Times New Roman" w:cs="Times New Roman"/>
          <w:sz w:val="28"/>
          <w:szCs w:val="28"/>
        </w:rPr>
      </w:pPr>
    </w:p>
    <w:p w14:paraId="061E61F8" w14:textId="77777777" w:rsidR="00C35CC2" w:rsidRDefault="00C35CC2" w:rsidP="00C35CC2">
      <w:pPr>
        <w:spacing w:line="360" w:lineRule="auto"/>
        <w:jc w:val="both"/>
        <w:rPr>
          <w:rFonts w:ascii="Times New Roman" w:hAnsi="Times New Roman" w:cs="Times New Roman"/>
          <w:sz w:val="28"/>
          <w:szCs w:val="28"/>
        </w:rPr>
      </w:pPr>
    </w:p>
    <w:p w14:paraId="56A112A0" w14:textId="77777777" w:rsidR="00C35CC2" w:rsidRDefault="00C35CC2" w:rsidP="00C35CC2">
      <w:pPr>
        <w:spacing w:line="360" w:lineRule="auto"/>
        <w:jc w:val="both"/>
        <w:rPr>
          <w:rFonts w:ascii="Times New Roman" w:hAnsi="Times New Roman" w:cs="Times New Roman"/>
          <w:sz w:val="28"/>
          <w:szCs w:val="28"/>
        </w:rPr>
      </w:pPr>
    </w:p>
    <w:p w14:paraId="7C54726B" w14:textId="77777777" w:rsidR="00C35CC2" w:rsidRDefault="00C35CC2" w:rsidP="00C35CC2">
      <w:pPr>
        <w:spacing w:line="360" w:lineRule="auto"/>
        <w:jc w:val="both"/>
        <w:rPr>
          <w:rFonts w:ascii="Times New Roman" w:hAnsi="Times New Roman" w:cs="Times New Roman"/>
          <w:sz w:val="28"/>
          <w:szCs w:val="28"/>
        </w:rPr>
      </w:pPr>
    </w:p>
    <w:p w14:paraId="4EB65B19" w14:textId="77777777" w:rsidR="00C35CC2" w:rsidRDefault="00C35CC2" w:rsidP="00C35CC2">
      <w:pPr>
        <w:spacing w:line="360" w:lineRule="auto"/>
        <w:jc w:val="both"/>
        <w:rPr>
          <w:rFonts w:ascii="Times New Roman" w:hAnsi="Times New Roman" w:cs="Times New Roman"/>
          <w:sz w:val="28"/>
          <w:szCs w:val="28"/>
        </w:rPr>
      </w:pPr>
    </w:p>
    <w:p w14:paraId="44D19B09" w14:textId="77777777" w:rsidR="00C35CC2" w:rsidRDefault="00C35CC2" w:rsidP="00C35CC2">
      <w:pPr>
        <w:spacing w:line="360" w:lineRule="auto"/>
        <w:jc w:val="both"/>
        <w:rPr>
          <w:rFonts w:ascii="Times New Roman" w:hAnsi="Times New Roman" w:cs="Times New Roman"/>
          <w:sz w:val="28"/>
          <w:szCs w:val="28"/>
        </w:rPr>
      </w:pPr>
    </w:p>
    <w:p w14:paraId="383570A7" w14:textId="77777777" w:rsidR="00C35CC2" w:rsidRDefault="00C35CC2" w:rsidP="00C35CC2">
      <w:pPr>
        <w:spacing w:line="360" w:lineRule="auto"/>
        <w:jc w:val="both"/>
        <w:rPr>
          <w:rFonts w:ascii="Times New Roman" w:hAnsi="Times New Roman" w:cs="Times New Roman"/>
          <w:sz w:val="28"/>
          <w:szCs w:val="28"/>
        </w:rPr>
      </w:pPr>
    </w:p>
    <w:p w14:paraId="752F7BF9" w14:textId="77777777" w:rsidR="00C35CC2" w:rsidRDefault="00C35CC2" w:rsidP="00C35CC2">
      <w:pPr>
        <w:spacing w:line="360" w:lineRule="auto"/>
        <w:jc w:val="both"/>
        <w:rPr>
          <w:rFonts w:ascii="Times New Roman" w:hAnsi="Times New Roman" w:cs="Times New Roman"/>
          <w:sz w:val="28"/>
          <w:szCs w:val="28"/>
        </w:rPr>
      </w:pPr>
    </w:p>
    <w:p w14:paraId="39B40056" w14:textId="77777777" w:rsidR="00C35CC2" w:rsidRDefault="00C35CC2" w:rsidP="00C35CC2">
      <w:pPr>
        <w:spacing w:line="360" w:lineRule="auto"/>
        <w:jc w:val="both"/>
        <w:rPr>
          <w:rFonts w:ascii="Times New Roman" w:hAnsi="Times New Roman" w:cs="Times New Roman"/>
          <w:sz w:val="28"/>
          <w:szCs w:val="28"/>
        </w:rPr>
      </w:pPr>
    </w:p>
    <w:p w14:paraId="497DA6E7" w14:textId="77777777" w:rsidR="00C35CC2" w:rsidRDefault="00C35CC2" w:rsidP="00C35CC2">
      <w:pPr>
        <w:spacing w:line="360" w:lineRule="auto"/>
        <w:jc w:val="both"/>
        <w:rPr>
          <w:rFonts w:ascii="Times New Roman" w:hAnsi="Times New Roman" w:cs="Times New Roman"/>
          <w:sz w:val="28"/>
          <w:szCs w:val="28"/>
        </w:rPr>
      </w:pPr>
    </w:p>
    <w:p w14:paraId="7478C694" w14:textId="77777777" w:rsidR="00C35CC2" w:rsidRDefault="00C35CC2" w:rsidP="00C35CC2">
      <w:pPr>
        <w:spacing w:line="360" w:lineRule="auto"/>
        <w:jc w:val="both"/>
        <w:rPr>
          <w:rFonts w:ascii="Times New Roman" w:hAnsi="Times New Roman" w:cs="Times New Roman"/>
          <w:sz w:val="28"/>
          <w:szCs w:val="28"/>
        </w:rPr>
      </w:pPr>
    </w:p>
    <w:p w14:paraId="586713BA" w14:textId="77777777" w:rsidR="00C35CC2" w:rsidRDefault="00C35CC2" w:rsidP="00C35CC2">
      <w:pPr>
        <w:spacing w:line="360" w:lineRule="auto"/>
        <w:jc w:val="both"/>
        <w:rPr>
          <w:rFonts w:ascii="Times New Roman" w:hAnsi="Times New Roman" w:cs="Times New Roman"/>
          <w:sz w:val="28"/>
          <w:szCs w:val="28"/>
        </w:rPr>
      </w:pPr>
    </w:p>
    <w:p w14:paraId="056C9912" w14:textId="77777777" w:rsidR="00C35CC2" w:rsidRDefault="00C35CC2" w:rsidP="00C35CC2">
      <w:pPr>
        <w:spacing w:line="360" w:lineRule="auto"/>
        <w:jc w:val="both"/>
        <w:rPr>
          <w:rFonts w:ascii="Times New Roman" w:hAnsi="Times New Roman" w:cs="Times New Roman"/>
          <w:sz w:val="28"/>
          <w:szCs w:val="28"/>
        </w:rPr>
      </w:pPr>
    </w:p>
    <w:p w14:paraId="3238FA7E" w14:textId="77777777" w:rsidR="00C35CC2" w:rsidRDefault="00C35CC2" w:rsidP="00C35CC2">
      <w:pPr>
        <w:spacing w:line="360" w:lineRule="auto"/>
        <w:jc w:val="both"/>
        <w:rPr>
          <w:rFonts w:ascii="Times New Roman" w:hAnsi="Times New Roman" w:cs="Times New Roman"/>
          <w:sz w:val="28"/>
          <w:szCs w:val="28"/>
          <w:lang w:val="ru-RU"/>
        </w:rPr>
      </w:pPr>
    </w:p>
    <w:p w14:paraId="4EEE7B08" w14:textId="77777777" w:rsidR="00D36767" w:rsidRPr="00D36767" w:rsidRDefault="00D36767" w:rsidP="00C35CC2">
      <w:pPr>
        <w:spacing w:line="360" w:lineRule="auto"/>
        <w:jc w:val="both"/>
        <w:rPr>
          <w:rFonts w:ascii="Times New Roman" w:hAnsi="Times New Roman" w:cs="Times New Roman"/>
          <w:sz w:val="28"/>
          <w:szCs w:val="28"/>
          <w:lang w:val="ru-RU"/>
        </w:rPr>
      </w:pPr>
    </w:p>
    <w:p w14:paraId="2DF2B1C8" w14:textId="77777777" w:rsidR="00305120" w:rsidRDefault="00305120" w:rsidP="00F1251B">
      <w:pPr>
        <w:pStyle w:val="Heading1"/>
      </w:pPr>
      <w:bookmarkStart w:id="71" w:name="_Toc137058000"/>
      <w:bookmarkStart w:id="72" w:name="_Toc137300873"/>
      <w:bookmarkStart w:id="73" w:name="_Toc137328839"/>
      <w:r w:rsidRPr="00BF156B">
        <w:lastRenderedPageBreak/>
        <w:t>ДОДАТОК А ЛІСТИНГ ПРОГРАМИ</w:t>
      </w:r>
      <w:bookmarkEnd w:id="71"/>
      <w:bookmarkEnd w:id="72"/>
      <w:bookmarkEnd w:id="73"/>
    </w:p>
    <w:p w14:paraId="529B1142" w14:textId="77777777" w:rsidR="00BF156B" w:rsidRPr="00BF156B" w:rsidRDefault="00BF156B" w:rsidP="00BF156B">
      <w:pPr>
        <w:jc w:val="center"/>
        <w:rPr>
          <w:rFonts w:ascii="Times New Roman" w:hAnsi="Times New Roman" w:cs="Times New Roman"/>
          <w:sz w:val="28"/>
          <w:szCs w:val="28"/>
        </w:rPr>
      </w:pPr>
    </w:p>
    <w:p w14:paraId="21F1F562"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pandas </w:t>
      </w:r>
      <w:r w:rsidRPr="00DC5FB7">
        <w:rPr>
          <w:rFonts w:ascii="Courier New" w:eastAsia="Times New Roman" w:hAnsi="Courier New" w:cs="Courier New"/>
          <w:b/>
          <w:bCs/>
          <w:kern w:val="0"/>
          <w:sz w:val="20"/>
          <w:szCs w:val="20"/>
          <w:lang w:eastAsia="en-GB"/>
        </w:rPr>
        <w:t>as</w:t>
      </w:r>
      <w:r w:rsidRPr="00DC5FB7">
        <w:rPr>
          <w:rFonts w:ascii="Courier New" w:eastAsia="Times New Roman" w:hAnsi="Courier New" w:cs="Courier New"/>
          <w:kern w:val="0"/>
          <w:sz w:val="20"/>
          <w:szCs w:val="20"/>
          <w:lang w:eastAsia="en-GB"/>
        </w:rPr>
        <w:t xml:space="preserve"> pd</w:t>
      </w:r>
    </w:p>
    <w:p w14:paraId="5A5F735D"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numpy </w:t>
      </w:r>
      <w:r w:rsidRPr="00DC5FB7">
        <w:rPr>
          <w:rFonts w:ascii="Courier New" w:eastAsia="Times New Roman" w:hAnsi="Courier New" w:cs="Courier New"/>
          <w:b/>
          <w:bCs/>
          <w:kern w:val="0"/>
          <w:sz w:val="20"/>
          <w:szCs w:val="20"/>
          <w:lang w:eastAsia="en-GB"/>
        </w:rPr>
        <w:t>as</w:t>
      </w:r>
      <w:r w:rsidRPr="00DC5FB7">
        <w:rPr>
          <w:rFonts w:ascii="Courier New" w:eastAsia="Times New Roman" w:hAnsi="Courier New" w:cs="Courier New"/>
          <w:kern w:val="0"/>
          <w:sz w:val="20"/>
          <w:szCs w:val="20"/>
          <w:lang w:eastAsia="en-GB"/>
        </w:rPr>
        <w:t xml:space="preserve"> np</w:t>
      </w:r>
    </w:p>
    <w:p w14:paraId="1AD98A8F"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ambria Math" w:eastAsia="Times New Roman" w:hAnsi="Cambria Math" w:cs="Cambria Math"/>
          <w:kern w:val="0"/>
          <w:sz w:val="20"/>
          <w:szCs w:val="20"/>
          <w:lang w:eastAsia="en-GB"/>
        </w:rPr>
        <w:t>​</w:t>
      </w:r>
    </w:p>
    <w:p w14:paraId="26A54646"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sklearn.model_selection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train_test_split</w:t>
      </w:r>
    </w:p>
    <w:p w14:paraId="2D85B95B"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sklearn.preprocessing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OneHotEncoder</w:t>
      </w:r>
    </w:p>
    <w:p w14:paraId="7E24AE4C"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sklearn.linear_model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LogisticRegression</w:t>
      </w:r>
    </w:p>
    <w:p w14:paraId="603F9C6F"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sklearn.ensemble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RandomForestClassifier</w:t>
      </w:r>
    </w:p>
    <w:p w14:paraId="03612DDD"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sklearn.neighbors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KNeighborsClassifier</w:t>
      </w:r>
    </w:p>
    <w:p w14:paraId="42291B1A"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sklearn.neural_network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MLPClassifier</w:t>
      </w:r>
    </w:p>
    <w:p w14:paraId="3E01878B"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sklearn.ensemble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AdaBoostClassifier</w:t>
      </w:r>
    </w:p>
    <w:p w14:paraId="5BB9A3D4"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sklearn.preprocessing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StandardScaler</w:t>
      </w:r>
    </w:p>
    <w:p w14:paraId="7BCEEF07"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sklearn.metrics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r2_score</w:t>
      </w:r>
    </w:p>
    <w:p w14:paraId="4CB4D8C7"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sklearn.metrics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mean_absolute_percentage_error</w:t>
      </w:r>
    </w:p>
    <w:p w14:paraId="50ED203C"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sklearn.metrics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accuracy_score,confusion_matrix,precision_score,recall_score,f1_score,precision_recall_curve</w:t>
      </w:r>
    </w:p>
    <w:p w14:paraId="33FA84C0"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sklearn.metrics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mean_absolute_error,r2_score,mean_squared_error</w:t>
      </w:r>
    </w:p>
    <w:p w14:paraId="2CC38342"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sklearn.metrics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roc_curve,auc</w:t>
      </w:r>
    </w:p>
    <w:p w14:paraId="638F35B8"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sklearn.metrics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RocCurveDisplay</w:t>
      </w:r>
    </w:p>
    <w:p w14:paraId="080CBD46"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sklearn.metrics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roc_auc_score</w:t>
      </w:r>
    </w:p>
    <w:p w14:paraId="6BC5C958"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sklearn.metrics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PrecisionRecallDisplay</w:t>
      </w:r>
    </w:p>
    <w:p w14:paraId="1DCA2789"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matplotlib.pyplot </w:t>
      </w:r>
      <w:r w:rsidRPr="00DC5FB7">
        <w:rPr>
          <w:rFonts w:ascii="Courier New" w:eastAsia="Times New Roman" w:hAnsi="Courier New" w:cs="Courier New"/>
          <w:b/>
          <w:bCs/>
          <w:kern w:val="0"/>
          <w:sz w:val="20"/>
          <w:szCs w:val="20"/>
          <w:lang w:eastAsia="en-GB"/>
        </w:rPr>
        <w:t>as</w:t>
      </w:r>
      <w:r w:rsidRPr="00DC5FB7">
        <w:rPr>
          <w:rFonts w:ascii="Courier New" w:eastAsia="Times New Roman" w:hAnsi="Courier New" w:cs="Courier New"/>
          <w:kern w:val="0"/>
          <w:sz w:val="20"/>
          <w:szCs w:val="20"/>
          <w:lang w:eastAsia="en-GB"/>
        </w:rPr>
        <w:t xml:space="preserve"> plt</w:t>
      </w:r>
    </w:p>
    <w:p w14:paraId="6F5B8244"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imblearn.over_sampling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RandomOverSampler, SMOTE</w:t>
      </w:r>
    </w:p>
    <w:p w14:paraId="24A16031"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from</w:t>
      </w:r>
      <w:r w:rsidRPr="00DC5FB7">
        <w:rPr>
          <w:rFonts w:ascii="Courier New" w:eastAsia="Times New Roman" w:hAnsi="Courier New" w:cs="Courier New"/>
          <w:kern w:val="0"/>
          <w:sz w:val="20"/>
          <w:szCs w:val="20"/>
          <w:lang w:eastAsia="en-GB"/>
        </w:rPr>
        <w:t xml:space="preserve"> imblearn.under_sampling </w:t>
      </w: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RandomUnderSampler</w:t>
      </w:r>
    </w:p>
    <w:p w14:paraId="5DF40A72" w14:textId="77777777" w:rsidR="00C35CC2" w:rsidRPr="00DC5FB7" w:rsidRDefault="00C35CC2" w:rsidP="00C35C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kern w:val="0"/>
          <w:sz w:val="20"/>
          <w:szCs w:val="20"/>
          <w:lang w:eastAsia="en-GB"/>
        </w:rPr>
      </w:pPr>
      <w:r w:rsidRPr="00DC5FB7">
        <w:rPr>
          <w:rFonts w:ascii="Courier New" w:eastAsia="Times New Roman" w:hAnsi="Courier New" w:cs="Courier New"/>
          <w:b/>
          <w:bCs/>
          <w:kern w:val="0"/>
          <w:sz w:val="20"/>
          <w:szCs w:val="20"/>
          <w:lang w:eastAsia="en-GB"/>
        </w:rPr>
        <w:t>import</w:t>
      </w:r>
      <w:r w:rsidRPr="00DC5FB7">
        <w:rPr>
          <w:rFonts w:ascii="Courier New" w:eastAsia="Times New Roman" w:hAnsi="Courier New" w:cs="Courier New"/>
          <w:kern w:val="0"/>
          <w:sz w:val="20"/>
          <w:szCs w:val="20"/>
          <w:lang w:eastAsia="en-GB"/>
        </w:rPr>
        <w:t xml:space="preserve"> seaborn </w:t>
      </w:r>
      <w:r w:rsidRPr="00DC5FB7">
        <w:rPr>
          <w:rFonts w:ascii="Courier New" w:eastAsia="Times New Roman" w:hAnsi="Courier New" w:cs="Courier New"/>
          <w:b/>
          <w:bCs/>
          <w:kern w:val="0"/>
          <w:sz w:val="20"/>
          <w:szCs w:val="20"/>
          <w:lang w:eastAsia="en-GB"/>
        </w:rPr>
        <w:t>as</w:t>
      </w:r>
      <w:r w:rsidRPr="00DC5FB7">
        <w:rPr>
          <w:rFonts w:ascii="Courier New" w:eastAsia="Times New Roman" w:hAnsi="Courier New" w:cs="Courier New"/>
          <w:kern w:val="0"/>
          <w:sz w:val="20"/>
          <w:szCs w:val="20"/>
          <w:lang w:eastAsia="en-GB"/>
        </w:rPr>
        <w:t xml:space="preserve"> sns</w:t>
      </w:r>
    </w:p>
    <w:p w14:paraId="76419EAA" w14:textId="77777777" w:rsidR="00C35CC2" w:rsidRPr="00DC5FB7" w:rsidRDefault="00C35CC2" w:rsidP="00C35CC2">
      <w:pPr>
        <w:rPr>
          <w:rFonts w:ascii="Courier New" w:hAnsi="Courier New" w:cs="Courier New"/>
          <w:sz w:val="20"/>
          <w:szCs w:val="20"/>
        </w:rPr>
      </w:pPr>
    </w:p>
    <w:p w14:paraId="4E70C523"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import warnings</w:t>
      </w:r>
    </w:p>
    <w:p w14:paraId="5747A06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from sklearn.exceptions import ConvergenceWarning</w:t>
      </w:r>
    </w:p>
    <w:p w14:paraId="71E1CE0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warnings.filterwarnings("ignore", category=ConvergenceWarning)</w:t>
      </w:r>
    </w:p>
    <w:p w14:paraId="7EAA0CB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warnings.filterwarnings("ignore", category=FutureWarning)</w:t>
      </w:r>
    </w:p>
    <w:p w14:paraId="5CB642B6" w14:textId="77777777" w:rsidR="00C35CC2" w:rsidRPr="00DC5FB7" w:rsidRDefault="00C35CC2" w:rsidP="00C35CC2">
      <w:pPr>
        <w:rPr>
          <w:rFonts w:ascii="Courier New" w:hAnsi="Courier New" w:cs="Courier New"/>
          <w:sz w:val="20"/>
          <w:szCs w:val="20"/>
        </w:rPr>
      </w:pPr>
    </w:p>
    <w:p w14:paraId="572A1A8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fraud_data = pd.read_csv('fraud_data.csv')</w:t>
      </w:r>
    </w:p>
    <w:p w14:paraId="05499CA5"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print(fraud_data.head())</w:t>
      </w:r>
    </w:p>
    <w:p w14:paraId="740B1E5C" w14:textId="77777777" w:rsidR="00C35CC2" w:rsidRPr="00DC5FB7" w:rsidRDefault="00C35CC2" w:rsidP="00C35CC2">
      <w:pPr>
        <w:rPr>
          <w:rFonts w:ascii="Courier New" w:hAnsi="Courier New" w:cs="Courier New"/>
          <w:sz w:val="20"/>
          <w:szCs w:val="20"/>
        </w:rPr>
      </w:pPr>
    </w:p>
    <w:p w14:paraId="6998A701"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def plot_pie_chart(fraud_data, column_name):</w:t>
      </w:r>
    </w:p>
    <w:p w14:paraId="204BCDAC"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counts = fraud_data['type'].value_counts()</w:t>
      </w:r>
    </w:p>
    <w:p w14:paraId="171E0013"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labels = counts.index</w:t>
      </w:r>
    </w:p>
    <w:p w14:paraId="74F5A267"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plt.pie(counts, labels=labels, autopct='%1.1f%%')</w:t>
      </w:r>
    </w:p>
    <w:p w14:paraId="0E6450E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plt.axis('equal')</w:t>
      </w:r>
    </w:p>
    <w:p w14:paraId="397FFDE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plt.title("Pie Chart of " + column_name)</w:t>
      </w:r>
    </w:p>
    <w:p w14:paraId="7E3BDD1B"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plt.show()</w:t>
      </w:r>
    </w:p>
    <w:p w14:paraId="599E475F"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plot_pie_chart(fraud_data,'type')</w:t>
      </w:r>
    </w:p>
    <w:p w14:paraId="2824FD60" w14:textId="77777777" w:rsidR="00C35CC2" w:rsidRPr="00DC5FB7" w:rsidRDefault="00C35CC2" w:rsidP="00C35CC2">
      <w:pPr>
        <w:rPr>
          <w:rFonts w:ascii="Courier New" w:hAnsi="Courier New" w:cs="Courier New"/>
          <w:sz w:val="20"/>
          <w:szCs w:val="20"/>
        </w:rPr>
      </w:pPr>
    </w:p>
    <w:p w14:paraId="2E191B00"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def plot_pie_chart(fraud_data, column_name):</w:t>
      </w:r>
    </w:p>
    <w:p w14:paraId="142DA1A6"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counts = fraud_data['isFlaggedFraud'].value_counts()</w:t>
      </w:r>
    </w:p>
    <w:p w14:paraId="359F1E32"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labels = counts.index</w:t>
      </w:r>
    </w:p>
    <w:p w14:paraId="3456232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plt.pie(counts, labels=labels, autopct='%.5f%%')</w:t>
      </w:r>
    </w:p>
    <w:p w14:paraId="67906C55"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plt.axis('equal')</w:t>
      </w:r>
    </w:p>
    <w:p w14:paraId="2A98E3C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plt.title("Pie Chart of " + column_name)</w:t>
      </w:r>
    </w:p>
    <w:p w14:paraId="46681107"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plt.show()</w:t>
      </w:r>
    </w:p>
    <w:p w14:paraId="2162266A"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rPr>
        <w:t>plot_pie_chart(fraud_data,'isFlaggedFraud')</w:t>
      </w:r>
    </w:p>
    <w:p w14:paraId="4D68876D"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min_value = min(fraud_data['amount'])</w:t>
      </w:r>
    </w:p>
    <w:p w14:paraId="3E202F0C"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max_value = max(fraud_data['amount'])</w:t>
      </w:r>
    </w:p>
    <w:p w14:paraId="73B9C004" w14:textId="77777777" w:rsidR="00C35CC2" w:rsidRPr="00DC5FB7" w:rsidRDefault="00C35CC2" w:rsidP="00C35CC2">
      <w:pPr>
        <w:rPr>
          <w:rFonts w:ascii="Courier New" w:hAnsi="Courier New" w:cs="Courier New"/>
          <w:sz w:val="20"/>
          <w:szCs w:val="20"/>
          <w:lang w:val="en-US"/>
        </w:rPr>
      </w:pPr>
    </w:p>
    <w:p w14:paraId="38083F6E" w14:textId="77777777" w:rsidR="00C35CC2" w:rsidRPr="00DC5FB7" w:rsidRDefault="00C35CC2" w:rsidP="00C35CC2">
      <w:pPr>
        <w:rPr>
          <w:rFonts w:ascii="Courier New" w:hAnsi="Courier New" w:cs="Courier New"/>
          <w:sz w:val="20"/>
          <w:szCs w:val="20"/>
          <w:lang w:val="ru-RU"/>
        </w:rPr>
      </w:pPr>
      <w:r w:rsidRPr="00DC5FB7">
        <w:rPr>
          <w:rFonts w:ascii="Courier New" w:hAnsi="Courier New" w:cs="Courier New"/>
          <w:sz w:val="20"/>
          <w:szCs w:val="20"/>
          <w:lang w:val="ru-RU"/>
        </w:rPr>
        <w:t># Обчислення кількості бінів та ширини кожного діапазону</w:t>
      </w:r>
    </w:p>
    <w:p w14:paraId="2F76410B"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num_bins = int((max_value - min_value) / 100000)</w:t>
      </w:r>
    </w:p>
    <w:p w14:paraId="66AA13EB"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bin_width = (max_value - min_value) / num_bins</w:t>
      </w:r>
    </w:p>
    <w:p w14:paraId="25CAFECE" w14:textId="77777777" w:rsidR="00C35CC2" w:rsidRPr="00DC5FB7" w:rsidRDefault="00C35CC2" w:rsidP="00C35CC2">
      <w:pPr>
        <w:rPr>
          <w:rFonts w:ascii="Courier New" w:hAnsi="Courier New" w:cs="Courier New"/>
          <w:sz w:val="20"/>
          <w:szCs w:val="20"/>
          <w:lang w:val="en-US"/>
        </w:rPr>
      </w:pPr>
    </w:p>
    <w:p w14:paraId="779DF5E8"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print(min_value)</w:t>
      </w:r>
    </w:p>
    <w:p w14:paraId="01EFB3A8"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print(max_value)</w:t>
      </w:r>
    </w:p>
    <w:p w14:paraId="63CBD692" w14:textId="77777777" w:rsidR="00C35CC2" w:rsidRPr="00DC5FB7" w:rsidRDefault="00C35CC2" w:rsidP="00C35CC2">
      <w:pPr>
        <w:rPr>
          <w:rFonts w:ascii="Courier New" w:hAnsi="Courier New" w:cs="Courier New"/>
          <w:sz w:val="20"/>
          <w:szCs w:val="20"/>
          <w:lang w:val="ru-RU"/>
        </w:rPr>
      </w:pPr>
      <w:r w:rsidRPr="00DC5FB7">
        <w:rPr>
          <w:rFonts w:ascii="Courier New" w:hAnsi="Courier New" w:cs="Courier New"/>
          <w:sz w:val="20"/>
          <w:szCs w:val="20"/>
          <w:lang w:val="ru-RU"/>
        </w:rPr>
        <w:lastRenderedPageBreak/>
        <w:t># Побудова гістограми з заданими діапазонами значень</w:t>
      </w:r>
    </w:p>
    <w:p w14:paraId="1DF39521"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plt.figure(figsize=(10, 8))</w:t>
      </w:r>
    </w:p>
    <w:p w14:paraId="24ACE7A9"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plt.hist(fraud_data['amount'], bins=num_bins, range=(min_value, min_value + bin_width*num_bins), color='blue',  width=1000000)</w:t>
      </w:r>
    </w:p>
    <w:p w14:paraId="183FFB9D" w14:textId="77777777" w:rsidR="00C35CC2" w:rsidRPr="00DC5FB7" w:rsidRDefault="00C35CC2" w:rsidP="00C35CC2">
      <w:pPr>
        <w:rPr>
          <w:rFonts w:ascii="Courier New" w:hAnsi="Courier New" w:cs="Courier New"/>
          <w:sz w:val="20"/>
          <w:szCs w:val="20"/>
          <w:lang w:val="en-US"/>
        </w:rPr>
      </w:pPr>
    </w:p>
    <w:p w14:paraId="69A478DE"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plt.xlabel('Values')</w:t>
      </w:r>
    </w:p>
    <w:p w14:paraId="65BDDDBF"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plt.ylabel('Frequency')</w:t>
      </w:r>
    </w:p>
    <w:p w14:paraId="3FF0E751"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plt.title('Transcations amount')</w:t>
      </w:r>
    </w:p>
    <w:p w14:paraId="17E6DCBB"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plt.show()</w:t>
      </w:r>
    </w:p>
    <w:p w14:paraId="0EAE9E4B" w14:textId="77777777" w:rsidR="00C35CC2" w:rsidRPr="00DC5FB7" w:rsidRDefault="00C35CC2" w:rsidP="00C35CC2">
      <w:pPr>
        <w:rPr>
          <w:rFonts w:ascii="Courier New" w:hAnsi="Courier New" w:cs="Courier New"/>
          <w:sz w:val="20"/>
          <w:szCs w:val="20"/>
          <w:lang w:val="en-US"/>
        </w:rPr>
      </w:pPr>
    </w:p>
    <w:p w14:paraId="5BFB6B1A"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min_value = min(fraud_data['oldbalanceDest'])</w:t>
      </w:r>
    </w:p>
    <w:p w14:paraId="5748A5B3"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max_value = max(fraud_data['oldbalanceDest'])</w:t>
      </w:r>
    </w:p>
    <w:p w14:paraId="1909BB64" w14:textId="77777777" w:rsidR="00C35CC2" w:rsidRPr="00DC5FB7" w:rsidRDefault="00C35CC2" w:rsidP="00C35CC2">
      <w:pPr>
        <w:rPr>
          <w:rFonts w:ascii="Courier New" w:hAnsi="Courier New" w:cs="Courier New"/>
          <w:sz w:val="20"/>
          <w:szCs w:val="20"/>
          <w:lang w:val="en-US"/>
        </w:rPr>
      </w:pPr>
    </w:p>
    <w:p w14:paraId="2566AC5E" w14:textId="77777777" w:rsidR="00C35CC2" w:rsidRPr="00DC5FB7" w:rsidRDefault="00C35CC2" w:rsidP="00C35CC2">
      <w:pPr>
        <w:rPr>
          <w:rFonts w:ascii="Courier New" w:hAnsi="Courier New" w:cs="Courier New"/>
          <w:sz w:val="20"/>
          <w:szCs w:val="20"/>
          <w:lang w:val="ru-RU"/>
        </w:rPr>
      </w:pPr>
      <w:r w:rsidRPr="00DC5FB7">
        <w:rPr>
          <w:rFonts w:ascii="Courier New" w:hAnsi="Courier New" w:cs="Courier New"/>
          <w:sz w:val="20"/>
          <w:szCs w:val="20"/>
          <w:lang w:val="ru-RU"/>
        </w:rPr>
        <w:t># Обчислення кількості бінів та ширини кожного діапазону</w:t>
      </w:r>
    </w:p>
    <w:p w14:paraId="6EEF5F19"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num_bins = int((max_value - min_value) / 10000000)</w:t>
      </w:r>
    </w:p>
    <w:p w14:paraId="702030D3"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bin_width = (max_value - min_value) / num_bins</w:t>
      </w:r>
    </w:p>
    <w:p w14:paraId="1DFDFA7A" w14:textId="77777777" w:rsidR="00C35CC2" w:rsidRPr="00DC5FB7" w:rsidRDefault="00C35CC2" w:rsidP="00C35CC2">
      <w:pPr>
        <w:rPr>
          <w:rFonts w:ascii="Courier New" w:hAnsi="Courier New" w:cs="Courier New"/>
          <w:sz w:val="20"/>
          <w:szCs w:val="20"/>
          <w:lang w:val="en-US"/>
        </w:rPr>
      </w:pPr>
    </w:p>
    <w:p w14:paraId="337EDC7C"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print(min_value)</w:t>
      </w:r>
    </w:p>
    <w:p w14:paraId="24DD436F"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print(max_value)</w:t>
      </w:r>
    </w:p>
    <w:p w14:paraId="5770D09D" w14:textId="77777777" w:rsidR="00C35CC2" w:rsidRPr="00DC5FB7" w:rsidRDefault="00C35CC2" w:rsidP="00C35CC2">
      <w:pPr>
        <w:rPr>
          <w:rFonts w:ascii="Courier New" w:hAnsi="Courier New" w:cs="Courier New"/>
          <w:sz w:val="20"/>
          <w:szCs w:val="20"/>
          <w:lang w:val="ru-RU"/>
        </w:rPr>
      </w:pPr>
      <w:r w:rsidRPr="00DC5FB7">
        <w:rPr>
          <w:rFonts w:ascii="Courier New" w:hAnsi="Courier New" w:cs="Courier New"/>
          <w:sz w:val="20"/>
          <w:szCs w:val="20"/>
          <w:lang w:val="ru-RU"/>
        </w:rPr>
        <w:t># Побудова гістограми з заданими діапазонами значень</w:t>
      </w:r>
    </w:p>
    <w:p w14:paraId="1E000854"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plt.figure(figsize=(10, 8))</w:t>
      </w:r>
    </w:p>
    <w:p w14:paraId="024C4A92"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plt.hist(fraud_data['oldbalanceDest'], bins=num_bins, range=(min_value, min_value + bin_width*num_bins), color='blue',  width=10000000)</w:t>
      </w:r>
    </w:p>
    <w:p w14:paraId="43D58487" w14:textId="77777777" w:rsidR="00C35CC2" w:rsidRPr="00DC5FB7" w:rsidRDefault="00C35CC2" w:rsidP="00C35CC2">
      <w:pPr>
        <w:rPr>
          <w:rFonts w:ascii="Courier New" w:hAnsi="Courier New" w:cs="Courier New"/>
          <w:sz w:val="20"/>
          <w:szCs w:val="20"/>
          <w:lang w:val="en-US"/>
        </w:rPr>
      </w:pPr>
    </w:p>
    <w:p w14:paraId="7149FF71"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plt.xlabel('Values')</w:t>
      </w:r>
    </w:p>
    <w:p w14:paraId="3ED97F12"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plt.ylabel('Frequency')</w:t>
      </w:r>
    </w:p>
    <w:p w14:paraId="38ECBA78"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plt.title('oldbalanceDest')</w:t>
      </w:r>
    </w:p>
    <w:p w14:paraId="6CBA5AC4"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plt.show()</w:t>
      </w:r>
    </w:p>
    <w:p w14:paraId="443914DA" w14:textId="77777777" w:rsidR="00C35CC2" w:rsidRPr="00DC5FB7" w:rsidRDefault="00C35CC2" w:rsidP="00C35CC2">
      <w:pPr>
        <w:rPr>
          <w:rFonts w:ascii="Courier New" w:hAnsi="Courier New" w:cs="Courier New"/>
          <w:sz w:val="20"/>
          <w:szCs w:val="20"/>
          <w:lang w:val="en-US"/>
        </w:rPr>
      </w:pPr>
    </w:p>
    <w:p w14:paraId="5CE1CE94"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min_value = min(fraud_data['newbalanceDest'])</w:t>
      </w:r>
    </w:p>
    <w:p w14:paraId="5DBEE65F"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max_value = max(fraud_data['newbalanceDest'])</w:t>
      </w:r>
    </w:p>
    <w:p w14:paraId="7F98A5D9" w14:textId="77777777" w:rsidR="00C35CC2" w:rsidRPr="00DC5FB7" w:rsidRDefault="00C35CC2" w:rsidP="00C35CC2">
      <w:pPr>
        <w:rPr>
          <w:rFonts w:ascii="Courier New" w:hAnsi="Courier New" w:cs="Courier New"/>
          <w:sz w:val="20"/>
          <w:szCs w:val="20"/>
          <w:lang w:val="en-US"/>
        </w:rPr>
      </w:pPr>
    </w:p>
    <w:p w14:paraId="1E1F5FC8" w14:textId="77777777" w:rsidR="00C35CC2" w:rsidRPr="00DC5FB7" w:rsidRDefault="00C35CC2" w:rsidP="00C35CC2">
      <w:pPr>
        <w:rPr>
          <w:rFonts w:ascii="Courier New" w:hAnsi="Courier New" w:cs="Courier New"/>
          <w:sz w:val="20"/>
          <w:szCs w:val="20"/>
          <w:lang w:val="ru-RU"/>
        </w:rPr>
      </w:pPr>
      <w:r w:rsidRPr="00DC5FB7">
        <w:rPr>
          <w:rFonts w:ascii="Courier New" w:hAnsi="Courier New" w:cs="Courier New"/>
          <w:sz w:val="20"/>
          <w:szCs w:val="20"/>
          <w:lang w:val="ru-RU"/>
        </w:rPr>
        <w:t># Обчислення кількості бінів та ширини кожного діапазону</w:t>
      </w:r>
    </w:p>
    <w:p w14:paraId="34AA4F81"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num_bins = int((max_value - min_value) / 10000000)</w:t>
      </w:r>
    </w:p>
    <w:p w14:paraId="04B8C529"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bin_width = (max_value - min_value) / num_bins</w:t>
      </w:r>
    </w:p>
    <w:p w14:paraId="3F705956" w14:textId="77777777" w:rsidR="00C35CC2" w:rsidRPr="00DC5FB7" w:rsidRDefault="00C35CC2" w:rsidP="00C35CC2">
      <w:pPr>
        <w:rPr>
          <w:rFonts w:ascii="Courier New" w:hAnsi="Courier New" w:cs="Courier New"/>
          <w:sz w:val="20"/>
          <w:szCs w:val="20"/>
          <w:lang w:val="en-US"/>
        </w:rPr>
      </w:pPr>
    </w:p>
    <w:p w14:paraId="54200EDC"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print(min_value)</w:t>
      </w:r>
    </w:p>
    <w:p w14:paraId="6CE6E6DC"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print(max_value)</w:t>
      </w:r>
    </w:p>
    <w:p w14:paraId="71337710" w14:textId="77777777" w:rsidR="00C35CC2" w:rsidRPr="00DC5FB7" w:rsidRDefault="00C35CC2" w:rsidP="00C35CC2">
      <w:pPr>
        <w:rPr>
          <w:rFonts w:ascii="Courier New" w:hAnsi="Courier New" w:cs="Courier New"/>
          <w:sz w:val="20"/>
          <w:szCs w:val="20"/>
          <w:lang w:val="ru-RU"/>
        </w:rPr>
      </w:pPr>
      <w:r w:rsidRPr="00DC5FB7">
        <w:rPr>
          <w:rFonts w:ascii="Courier New" w:hAnsi="Courier New" w:cs="Courier New"/>
          <w:sz w:val="20"/>
          <w:szCs w:val="20"/>
          <w:lang w:val="ru-RU"/>
        </w:rPr>
        <w:t># Побудова гістограми з заданими діапазонами значень</w:t>
      </w:r>
    </w:p>
    <w:p w14:paraId="5E6B8571"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plt.figure(figsize=(10, 8))</w:t>
      </w:r>
    </w:p>
    <w:p w14:paraId="5DEB17CA"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plt.hist(fraud_data['newbalanceDest'], bins=num_bins, range=(min_value, min_value + bin_width*num_bins), color='blue',  width=10000000)</w:t>
      </w:r>
    </w:p>
    <w:p w14:paraId="1EFC9520" w14:textId="77777777" w:rsidR="00C35CC2" w:rsidRPr="00DC5FB7" w:rsidRDefault="00C35CC2" w:rsidP="00C35CC2">
      <w:pPr>
        <w:rPr>
          <w:rFonts w:ascii="Courier New" w:hAnsi="Courier New" w:cs="Courier New"/>
          <w:sz w:val="20"/>
          <w:szCs w:val="20"/>
          <w:lang w:val="en-US"/>
        </w:rPr>
      </w:pPr>
    </w:p>
    <w:p w14:paraId="5AF19FF3"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plt.xlabel('Values')</w:t>
      </w:r>
    </w:p>
    <w:p w14:paraId="02921761"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plt.ylabel('Frequency')</w:t>
      </w:r>
    </w:p>
    <w:p w14:paraId="39979F82"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plt.title('newbalanceDest')</w:t>
      </w:r>
    </w:p>
    <w:p w14:paraId="08CF0BB5"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plt.show()</w:t>
      </w:r>
    </w:p>
    <w:p w14:paraId="0A00E231" w14:textId="77777777" w:rsidR="00C35CC2" w:rsidRPr="00DC5FB7" w:rsidRDefault="00C35CC2" w:rsidP="00C35CC2">
      <w:pPr>
        <w:rPr>
          <w:rFonts w:ascii="Courier New" w:hAnsi="Courier New" w:cs="Courier New"/>
          <w:sz w:val="20"/>
          <w:szCs w:val="20"/>
          <w:lang w:val="en-US"/>
        </w:rPr>
      </w:pPr>
    </w:p>
    <w:p w14:paraId="5EF2378F"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print(len(fraud_data))</w:t>
      </w:r>
    </w:p>
    <w:p w14:paraId="0D4A46EA"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fraud_data.drop_duplicates(inplace = True)</w:t>
      </w:r>
    </w:p>
    <w:p w14:paraId="758F29F0"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fraud_data.dropna(inplace = True)</w:t>
      </w:r>
    </w:p>
    <w:p w14:paraId="1048DF77"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print(len(fraud_data))</w:t>
      </w:r>
    </w:p>
    <w:p w14:paraId="56B194B2"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print(len(fraud_data.loc[fraud_data['isFraud']==1]))</w:t>
      </w:r>
    </w:p>
    <w:p w14:paraId="75A260E7" w14:textId="77777777" w:rsidR="00C35CC2" w:rsidRPr="00DC5FB7" w:rsidRDefault="00C35CC2" w:rsidP="00C35CC2">
      <w:pPr>
        <w:rPr>
          <w:rFonts w:ascii="Courier New" w:hAnsi="Courier New" w:cs="Courier New"/>
          <w:sz w:val="20"/>
          <w:szCs w:val="20"/>
          <w:lang w:val="en-US"/>
        </w:rPr>
      </w:pPr>
    </w:p>
    <w:p w14:paraId="716C81DD"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correlation_matrix = fraud_data.corr()</w:t>
      </w:r>
    </w:p>
    <w:p w14:paraId="6ABEF68A"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plt.figure(figsize=(10, 8))</w:t>
      </w:r>
    </w:p>
    <w:p w14:paraId="3B0504B1"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sns.heatmap(correlation_matrix, annot=True, cmap='coolwarm', fmt=".2f")</w:t>
      </w:r>
    </w:p>
    <w:p w14:paraId="4A91DE1B"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plt.title('Correlation Matrix')</w:t>
      </w:r>
    </w:p>
    <w:p w14:paraId="5902898C"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plt.show()</w:t>
      </w:r>
    </w:p>
    <w:p w14:paraId="5163B499" w14:textId="77777777" w:rsidR="00C35CC2" w:rsidRPr="00DC5FB7" w:rsidRDefault="00C35CC2" w:rsidP="00C35CC2">
      <w:pPr>
        <w:rPr>
          <w:rFonts w:ascii="Courier New" w:hAnsi="Courier New" w:cs="Courier New"/>
          <w:sz w:val="20"/>
          <w:szCs w:val="20"/>
          <w:lang w:val="en-US"/>
        </w:rPr>
      </w:pPr>
    </w:p>
    <w:p w14:paraId="79142B45"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def plot_fraud_ratio_histogram(fraud_data):</w:t>
      </w:r>
    </w:p>
    <w:p w14:paraId="15CCE02B"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fraud_count = fraud_data['isFraud'].sum()</w:t>
      </w:r>
    </w:p>
    <w:p w14:paraId="6FC08CE3"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non_fraud_count = len(fraud_data) - fraud_count</w:t>
      </w:r>
    </w:p>
    <w:p w14:paraId="48E9D44E"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lastRenderedPageBreak/>
        <w:t xml:space="preserve">    ratio = fraud_count / non_fraud_count</w:t>
      </w:r>
    </w:p>
    <w:p w14:paraId="4D828748" w14:textId="77777777" w:rsidR="00C35CC2" w:rsidRPr="00DC5FB7" w:rsidRDefault="00C35CC2" w:rsidP="00C35CC2">
      <w:pPr>
        <w:rPr>
          <w:rFonts w:ascii="Courier New" w:hAnsi="Courier New" w:cs="Courier New"/>
          <w:sz w:val="20"/>
          <w:szCs w:val="20"/>
          <w:lang w:val="en-US"/>
        </w:rPr>
      </w:pPr>
    </w:p>
    <w:p w14:paraId="238CB1EB"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plt.bar(['Not Fraud', 'Fraud'], [non_fraud_count, fraud_count])</w:t>
      </w:r>
    </w:p>
    <w:p w14:paraId="67925943"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plt.xlabel('Transaction Type')</w:t>
      </w:r>
    </w:p>
    <w:p w14:paraId="747757D2"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plt.ylabel('Number of Transactions')</w:t>
      </w:r>
    </w:p>
    <w:p w14:paraId="2171167E"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plt.title('Fraud Ratio: {:.5f}'.format(ratio))</w:t>
      </w:r>
    </w:p>
    <w:p w14:paraId="0A78955A"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plt.show()</w:t>
      </w:r>
    </w:p>
    <w:p w14:paraId="4F064C4D"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plot_fraud_ratio_histogram(fraud_data)</w:t>
      </w:r>
    </w:p>
    <w:p w14:paraId="3FA9FF10" w14:textId="77777777" w:rsidR="00C35CC2" w:rsidRPr="00DC5FB7" w:rsidRDefault="00C35CC2" w:rsidP="00C35CC2">
      <w:pPr>
        <w:rPr>
          <w:rFonts w:ascii="Courier New" w:hAnsi="Courier New" w:cs="Courier New"/>
          <w:sz w:val="20"/>
          <w:szCs w:val="20"/>
          <w:lang w:val="en-US"/>
        </w:rPr>
      </w:pPr>
    </w:p>
    <w:p w14:paraId="77AAE186"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column_names = list(fraud_data.columns.values)</w:t>
      </w:r>
    </w:p>
    <w:p w14:paraId="719AD447"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print(column_names)</w:t>
      </w:r>
    </w:p>
    <w:p w14:paraId="5BCE98B5"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columns_titles = ['step', 'type', 'amount', 'nameOrig', 'oldbalanceOrg', 'newbalanceOrig', 'nameDest', 'oldbalanceDest', 'newbalanceDest','isFlaggedFraud','isFraud']</w:t>
      </w:r>
    </w:p>
    <w:p w14:paraId="1FC54DC5"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fraud_data =fraud_data.reindex(columns=columns_titles)</w:t>
      </w:r>
    </w:p>
    <w:p w14:paraId="6F453543"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print(fraud_data.head())</w:t>
      </w:r>
    </w:p>
    <w:p w14:paraId="4D193C1B" w14:textId="77777777" w:rsidR="00C35CC2" w:rsidRPr="00DC5FB7" w:rsidRDefault="00C35CC2" w:rsidP="00C35CC2">
      <w:pPr>
        <w:rPr>
          <w:rFonts w:ascii="Courier New" w:hAnsi="Courier New" w:cs="Courier New"/>
          <w:sz w:val="20"/>
          <w:szCs w:val="20"/>
          <w:lang w:val="en-US"/>
        </w:rPr>
      </w:pPr>
    </w:p>
    <w:p w14:paraId="5C23BFE2"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fraud_data.drop(columns=['nameOrig', 'nameDest'], inplace = True) # delete categorical columns</w:t>
      </w:r>
    </w:p>
    <w:p w14:paraId="62852667" w14:textId="77777777" w:rsidR="00C35CC2" w:rsidRPr="00DC5FB7" w:rsidRDefault="00C35CC2" w:rsidP="00C35CC2">
      <w:pPr>
        <w:rPr>
          <w:rFonts w:ascii="Courier New" w:hAnsi="Courier New" w:cs="Courier New"/>
          <w:sz w:val="20"/>
          <w:szCs w:val="20"/>
          <w:lang w:val="en-US"/>
        </w:rPr>
      </w:pPr>
    </w:p>
    <w:p w14:paraId="291F2D70"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onehotencoder = OneHotEncoder()</w:t>
      </w:r>
    </w:p>
    <w:p w14:paraId="2C1EEA5F"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onehot_encoded = onehotencoder.fit_transform(fraud_data[['type']])</w:t>
      </w:r>
    </w:p>
    <w:p w14:paraId="3911F955"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fraud_data_type = pd.DataFrame(onehot_encoded.toarray(), columns=onehotencoder.get_feature_names_out(["type"]))</w:t>
      </w:r>
    </w:p>
    <w:p w14:paraId="0196FBEA"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#fraud_data_type = pd.DataFrame(onehotencoder.fit_transform(fraud_data[['type']]).toarray())</w:t>
      </w:r>
    </w:p>
    <w:p w14:paraId="184ADECE"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print(fraud_data_type)</w:t>
      </w:r>
    </w:p>
    <w:p w14:paraId="0B52516B"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fraud_data = pd.concat([fraud_data.drop("type", axis=1), fraud_data_type], axis=1)</w:t>
      </w:r>
    </w:p>
    <w:p w14:paraId="700A26E9"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print(fraud_data.head())</w:t>
      </w:r>
    </w:p>
    <w:p w14:paraId="5083A135" w14:textId="77777777" w:rsidR="00C35CC2" w:rsidRPr="00DC5FB7" w:rsidRDefault="00C35CC2" w:rsidP="00C35CC2">
      <w:pPr>
        <w:rPr>
          <w:rFonts w:ascii="Courier New" w:hAnsi="Courier New" w:cs="Courier New"/>
          <w:sz w:val="20"/>
          <w:szCs w:val="20"/>
          <w:lang w:val="en-US"/>
        </w:rPr>
      </w:pPr>
    </w:p>
    <w:p w14:paraId="64CC4757"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column_names = list(fraud_data.columns.values)</w:t>
      </w:r>
    </w:p>
    <w:p w14:paraId="0BD9D3B0"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print(column_names)</w:t>
      </w:r>
    </w:p>
    <w:p w14:paraId="3E9ABCD0"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columns_titles = ['step', 'amount', 'oldbalanceOrg', 'newbalanceOrig', 'oldbalanceDest', 'newbalanceDest', </w:t>
      </w:r>
    </w:p>
    <w:p w14:paraId="514A420A"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'isFlaggedFraud', 'type_CASH_IN', 'type_CASH_OUT', 'type_DEBIT', 'type_PAYMENT', 'type_TRANSFER','isFraud']</w:t>
      </w:r>
    </w:p>
    <w:p w14:paraId="28D4689A"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fraud_data =fraud_data.reindex(columns=columns_titles)</w:t>
      </w:r>
    </w:p>
    <w:p w14:paraId="77BDB628"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print(fraud_data.head())</w:t>
      </w:r>
    </w:p>
    <w:p w14:paraId="4402110B" w14:textId="77777777" w:rsidR="00C35CC2" w:rsidRPr="00DC5FB7" w:rsidRDefault="00C35CC2" w:rsidP="00C35CC2">
      <w:pPr>
        <w:rPr>
          <w:rFonts w:ascii="Courier New" w:hAnsi="Courier New" w:cs="Courier New"/>
          <w:sz w:val="20"/>
          <w:szCs w:val="20"/>
          <w:lang w:val="en-US"/>
        </w:rPr>
      </w:pPr>
    </w:p>
    <w:p w14:paraId="1E54BE39"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ros = RandomUnderSampler(random_state=0)</w:t>
      </w:r>
    </w:p>
    <w:p w14:paraId="34124169"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X_resampled, y_resampled = ros.fit_resample(fraud_data.iloc[:, :-1], fraud_data.iloc[:, -1])</w:t>
      </w:r>
    </w:p>
    <w:p w14:paraId="3B643588"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print(X_resampled)</w:t>
      </w:r>
    </w:p>
    <w:p w14:paraId="0E667AD3"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print(y_resampled)</w:t>
      </w:r>
    </w:p>
    <w:p w14:paraId="0C82B105" w14:textId="77777777" w:rsidR="00C35CC2" w:rsidRPr="00DC5FB7" w:rsidRDefault="00C35CC2" w:rsidP="00C35CC2">
      <w:pPr>
        <w:rPr>
          <w:rFonts w:ascii="Courier New" w:hAnsi="Courier New" w:cs="Courier New"/>
          <w:sz w:val="20"/>
          <w:szCs w:val="20"/>
          <w:lang w:val="en-US"/>
        </w:rPr>
      </w:pPr>
    </w:p>
    <w:p w14:paraId="0CCDC16B"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def plot_fraud_ratio_histogram(X,y):</w:t>
      </w:r>
    </w:p>
    <w:p w14:paraId="4C81ECFA"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fraud_count = y.sum()</w:t>
      </w:r>
    </w:p>
    <w:p w14:paraId="2F6D1B1F"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non_fraud_count = len(X)</w:t>
      </w:r>
    </w:p>
    <w:p w14:paraId="07B6481C"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ratio = fraud_count / non_fraud_count</w:t>
      </w:r>
    </w:p>
    <w:p w14:paraId="76F91776" w14:textId="77777777" w:rsidR="00C35CC2" w:rsidRPr="00DC5FB7" w:rsidRDefault="00C35CC2" w:rsidP="00C35CC2">
      <w:pPr>
        <w:rPr>
          <w:rFonts w:ascii="Courier New" w:hAnsi="Courier New" w:cs="Courier New"/>
          <w:sz w:val="20"/>
          <w:szCs w:val="20"/>
          <w:lang w:val="en-US"/>
        </w:rPr>
      </w:pPr>
    </w:p>
    <w:p w14:paraId="4D05FA09"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plt.bar(['Not Fraud', 'Fraud'], [non_fraud_count, fraud_count])</w:t>
      </w:r>
    </w:p>
    <w:p w14:paraId="795601F5"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plt.xlabel('Transaction Type')</w:t>
      </w:r>
    </w:p>
    <w:p w14:paraId="73961A46"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plt.ylabel('Number of Transactions')</w:t>
      </w:r>
    </w:p>
    <w:p w14:paraId="607ADC73"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plt.title('Fraud Ratio: {:.5f}'.format(ratio))</w:t>
      </w:r>
    </w:p>
    <w:p w14:paraId="64680CB4"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plt.show()</w:t>
      </w:r>
    </w:p>
    <w:p w14:paraId="06BC48EF"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plot_fraud_ratio_histogram(X_resampled, y_resampled)</w:t>
      </w:r>
    </w:p>
    <w:p w14:paraId="0046AFC0" w14:textId="77777777" w:rsidR="00C35CC2" w:rsidRPr="00DC5FB7" w:rsidRDefault="00C35CC2" w:rsidP="00C35CC2">
      <w:pPr>
        <w:rPr>
          <w:rFonts w:ascii="Courier New" w:hAnsi="Courier New" w:cs="Courier New"/>
          <w:sz w:val="20"/>
          <w:szCs w:val="20"/>
          <w:lang w:val="en-US"/>
        </w:rPr>
      </w:pPr>
    </w:p>
    <w:p w14:paraId="32D111B2"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X_train_r, X_test_r, y_train_r, y_test_r = train_test_split(X_resampled, y_resampled, </w:t>
      </w:r>
    </w:p>
    <w:p w14:paraId="19A0B54E"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test_size = 0.25, </w:t>
      </w:r>
    </w:p>
    <w:p w14:paraId="455838D1"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random_state = 42)</w:t>
      </w:r>
    </w:p>
    <w:p w14:paraId="64888EB4"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X_train, X_test, y_train, y_test = train_test_split(fraud_data.iloc[:, :-1], </w:t>
      </w:r>
    </w:p>
    <w:p w14:paraId="65D774FE"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fraud_data.iloc[:, -1], </w:t>
      </w:r>
    </w:p>
    <w:p w14:paraId="15B019CE"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xml:space="preserve">                                                    test_size = 0.25, </w:t>
      </w:r>
    </w:p>
    <w:p w14:paraId="1FDAAC09"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lastRenderedPageBreak/>
        <w:t xml:space="preserve">                                                    random_state = 42)</w:t>
      </w:r>
    </w:p>
    <w:p w14:paraId="23069197"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standardScaler = StandardScaler()</w:t>
      </w:r>
    </w:p>
    <w:p w14:paraId="4E0C09CC"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standardScaler.fit(X_train)</w:t>
      </w:r>
    </w:p>
    <w:p w14:paraId="3EE0BCF0"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X_train = standardScaler.transform(X_train)</w:t>
      </w:r>
    </w:p>
    <w:p w14:paraId="4EBD1742"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X_test = standardScaler.transform(X_test)</w:t>
      </w:r>
    </w:p>
    <w:p w14:paraId="4732112C" w14:textId="77777777" w:rsidR="00C35CC2" w:rsidRPr="00DC5FB7" w:rsidRDefault="00C35CC2" w:rsidP="00C35CC2">
      <w:pPr>
        <w:rPr>
          <w:rFonts w:ascii="Courier New" w:hAnsi="Courier New" w:cs="Courier New"/>
          <w:sz w:val="20"/>
          <w:szCs w:val="20"/>
          <w:lang w:val="en-US"/>
        </w:rPr>
      </w:pPr>
    </w:p>
    <w:p w14:paraId="66C9A8C9"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standardScaler = StandardScaler()</w:t>
      </w:r>
    </w:p>
    <w:p w14:paraId="615D251F"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standardScaler.fit(X_train_r)</w:t>
      </w:r>
    </w:p>
    <w:p w14:paraId="4D660B00"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X_train_r = standardScaler.transform(X_train_r)</w:t>
      </w:r>
    </w:p>
    <w:p w14:paraId="5EC0D8B0"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X_test_r = standardScaler.transform(X_test_r)</w:t>
      </w:r>
    </w:p>
    <w:p w14:paraId="2745C20A" w14:textId="77777777" w:rsidR="00C35CC2" w:rsidRPr="00DC5FB7" w:rsidRDefault="00C35CC2" w:rsidP="00C35CC2">
      <w:pPr>
        <w:rPr>
          <w:rFonts w:ascii="Courier New" w:hAnsi="Courier New" w:cs="Courier New"/>
          <w:sz w:val="20"/>
          <w:szCs w:val="20"/>
          <w:lang w:val="en-US"/>
        </w:rPr>
      </w:pPr>
    </w:p>
    <w:p w14:paraId="3A31B4E7"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logisticRegression = LogisticRegression(max_iter=100)</w:t>
      </w:r>
    </w:p>
    <w:p w14:paraId="1FF5CF65"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logisticRegression.fit(X_train_r, y_train_r)</w:t>
      </w:r>
    </w:p>
    <w:p w14:paraId="3422287D"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y_pred_train_r = logisticRegression.predict(X_train_r)</w:t>
      </w:r>
    </w:p>
    <w:p w14:paraId="1D78123D"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y_pred_test_r = logisticRegression.predict(X_test_r)</w:t>
      </w:r>
    </w:p>
    <w:p w14:paraId="226064EF"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print(r2_score(y_train, y_pred_train))</w:t>
      </w:r>
    </w:p>
    <w:p w14:paraId="670CF632"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 print(r2_score(y_test, y_pred_test))</w:t>
      </w:r>
    </w:p>
    <w:p w14:paraId="774DC00A"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print("F1 score train data for LogisticRegression model \n",f1_score(y_train_r,y_pred_train_r,average=None))</w:t>
      </w:r>
    </w:p>
    <w:p w14:paraId="7CCD44B4"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print("F1 score test data for LogisticRegression model \n",f1_score(y_test_r,y_pred_test_r,average=None))</w:t>
      </w:r>
    </w:p>
    <w:p w14:paraId="69D19E01"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print("Precision train data  for Random Forest Classifier model \n",precision_score(y_train_r,y_pred_train_r,average=None))</w:t>
      </w:r>
    </w:p>
    <w:p w14:paraId="29A78CDE"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print("Precision test data for Random Forest Classifier model \n",precision_score(y_test_r,y_pred_test_r,average=None))</w:t>
      </w:r>
    </w:p>
    <w:p w14:paraId="1BD3E7D5"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print("Recall score train data for Random Forest Classifier model \n",recall_score(y_train_r,y_pred_train_r,average=None))</w:t>
      </w:r>
    </w:p>
    <w:p w14:paraId="2B719F49" w14:textId="77777777" w:rsidR="00C35CC2" w:rsidRPr="00DC5FB7" w:rsidRDefault="00C35CC2" w:rsidP="00C35CC2">
      <w:pPr>
        <w:rPr>
          <w:rFonts w:ascii="Courier New" w:hAnsi="Courier New" w:cs="Courier New"/>
          <w:sz w:val="20"/>
          <w:szCs w:val="20"/>
          <w:lang w:val="en-US"/>
        </w:rPr>
      </w:pPr>
      <w:r w:rsidRPr="00DC5FB7">
        <w:rPr>
          <w:rFonts w:ascii="Courier New" w:hAnsi="Courier New" w:cs="Courier New"/>
          <w:sz w:val="20"/>
          <w:szCs w:val="20"/>
          <w:lang w:val="en-US"/>
        </w:rPr>
        <w:t>print("Recall score test data for Random Forest Classifier model \n",recall_score(y_test_r,y_pred_test_r,average=None))</w:t>
      </w:r>
    </w:p>
    <w:p w14:paraId="40F8833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lang w:val="en-US"/>
        </w:rPr>
        <w:t>print("AUC fo Random Forest Classifier model",roc_auc_score(y_test_r, logisticRegression.predict_proba(X_test_r)[:, 1]))</w:t>
      </w:r>
    </w:p>
    <w:p w14:paraId="18CFC58E" w14:textId="77777777" w:rsidR="00C35CC2" w:rsidRPr="00DC5FB7" w:rsidRDefault="00C35CC2" w:rsidP="00C35CC2">
      <w:pPr>
        <w:rPr>
          <w:rFonts w:ascii="Courier New" w:hAnsi="Courier New" w:cs="Courier New"/>
          <w:sz w:val="20"/>
          <w:szCs w:val="20"/>
        </w:rPr>
      </w:pPr>
    </w:p>
    <w:p w14:paraId="75DA9ED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logisticRegression = LogisticRegression(max_iter=100)</w:t>
      </w:r>
    </w:p>
    <w:p w14:paraId="5F0D9306"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logisticRegression.fit(X_train, y_train)</w:t>
      </w:r>
    </w:p>
    <w:p w14:paraId="26CE2812"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y_pred_train = logisticRegression.predict(X_train)</w:t>
      </w:r>
    </w:p>
    <w:p w14:paraId="4DE3FAAD"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y_pred_test = logisticRegression.predict(X_test)</w:t>
      </w:r>
    </w:p>
    <w:p w14:paraId="3E14AB45"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print(r2_score(y_train, y_pred_train))</w:t>
      </w:r>
    </w:p>
    <w:p w14:paraId="39FB498A"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print(r2_score(y_test, y_pred_test))</w:t>
      </w:r>
    </w:p>
    <w:p w14:paraId="7840F3F1"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print("F1 score train data for LogisticRegression model \n",f1_score(y_train,y_pred_train,average=None))</w:t>
      </w:r>
    </w:p>
    <w:p w14:paraId="6EDB6952"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print("F1 score test data for LogisticRegression model \n",f1_score(y_test,y_pred_test,average=None))</w:t>
      </w:r>
    </w:p>
    <w:p w14:paraId="726469E5"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print("Precision train data  for Random Forest Classifier model \n",precision_score(y_train,y_pred_train,average=None))</w:t>
      </w:r>
    </w:p>
    <w:p w14:paraId="113F60D1"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print("Precision test data for Random Forest Classifier model \n",precision_score(y_test,y_pred_test,average=None))</w:t>
      </w:r>
    </w:p>
    <w:p w14:paraId="4771F7AF"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print("Recall score train data for Random Forest Classifier model \n",recall_score(y_train,y_pred_train,average=None))</w:t>
      </w:r>
    </w:p>
    <w:p w14:paraId="7A37D28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print("Recall score test data for Random Forest Classifier model \n",recall_score(y_test,y_pred_test,average=None))</w:t>
      </w:r>
    </w:p>
    <w:p w14:paraId="4A94A311"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print("AUC fo Random Forest Classifier model",roc_auc_score(y_test, logisticRegression.predict_proba(X_test)[:, 1]))</w:t>
      </w:r>
    </w:p>
    <w:p w14:paraId="4340A029" w14:textId="77777777" w:rsidR="00C35CC2" w:rsidRPr="00DC5FB7" w:rsidRDefault="00C35CC2" w:rsidP="00C35CC2">
      <w:pPr>
        <w:rPr>
          <w:rFonts w:ascii="Courier New" w:hAnsi="Courier New" w:cs="Courier New"/>
          <w:sz w:val="20"/>
          <w:szCs w:val="20"/>
        </w:rPr>
      </w:pPr>
    </w:p>
    <w:p w14:paraId="214D2EB2"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rf = RandomForestClassifier(n_estimators = 10)</w:t>
      </w:r>
    </w:p>
    <w:p w14:paraId="2905286D"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rf.fit(X_train_r, y_train_r)</w:t>
      </w:r>
    </w:p>
    <w:p w14:paraId="45EC9532"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y_pred_train = rf.predict(X_train_r)</w:t>
      </w:r>
    </w:p>
    <w:p w14:paraId="20247077"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y_pred_test = rf.predict(X_test_r)</w:t>
      </w:r>
    </w:p>
    <w:p w14:paraId="30FB3BC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print(r2_score(y_train_r, y_pred_train))</w:t>
      </w:r>
    </w:p>
    <w:p w14:paraId="31312420"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print(r2_score(y_test_r, y_pred_test))</w:t>
      </w:r>
    </w:p>
    <w:p w14:paraId="4543A981" w14:textId="77777777" w:rsidR="00C35CC2" w:rsidRPr="00DC5FB7" w:rsidRDefault="00C35CC2" w:rsidP="00C35CC2">
      <w:pPr>
        <w:rPr>
          <w:rFonts w:ascii="Courier New" w:hAnsi="Courier New" w:cs="Courier New"/>
          <w:sz w:val="20"/>
          <w:szCs w:val="20"/>
        </w:rPr>
      </w:pPr>
    </w:p>
    <w:p w14:paraId="4FCA9773"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rf = RandomForestClassifier(n_estimators = 10)</w:t>
      </w:r>
    </w:p>
    <w:p w14:paraId="2A20EB9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rf.fit(X_train, y_train)</w:t>
      </w:r>
    </w:p>
    <w:p w14:paraId="4BFB17BC"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y_pred_train = rf.predict(X_train)</w:t>
      </w:r>
    </w:p>
    <w:p w14:paraId="7ACA6840"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lastRenderedPageBreak/>
        <w:t>y_pred_test = rf.predict(X_test)</w:t>
      </w:r>
    </w:p>
    <w:p w14:paraId="420E611A"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print(r2_score(y_train, y_pred_train))</w:t>
      </w:r>
    </w:p>
    <w:p w14:paraId="3CAFF40B"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print(r2_score(y_test, y_pred_test))</w:t>
      </w:r>
    </w:p>
    <w:p w14:paraId="45321C6B" w14:textId="77777777" w:rsidR="00C35CC2" w:rsidRPr="00DC5FB7" w:rsidRDefault="00C35CC2" w:rsidP="00C35CC2">
      <w:pPr>
        <w:rPr>
          <w:rFonts w:ascii="Courier New" w:hAnsi="Courier New" w:cs="Courier New"/>
          <w:sz w:val="20"/>
          <w:szCs w:val="20"/>
        </w:rPr>
      </w:pPr>
    </w:p>
    <w:p w14:paraId="2E79073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m_depth = [3,6,9]</w:t>
      </w:r>
    </w:p>
    <w:p w14:paraId="7416BAB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m_features = [0.5,1,2]</w:t>
      </w:r>
    </w:p>
    <w:p w14:paraId="27061AB5"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min_sample_split =[2,5]</w:t>
      </w:r>
    </w:p>
    <w:p w14:paraId="303B60F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for i in m_depth:</w:t>
      </w:r>
    </w:p>
    <w:p w14:paraId="71034A41"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for j in m_features:</w:t>
      </w:r>
    </w:p>
    <w:p w14:paraId="264482BF"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for k in min_sample_split:</w:t>
      </w:r>
    </w:p>
    <w:p w14:paraId="2D5898DA"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print("_________________________________________________________________________________________________________________")</w:t>
      </w:r>
    </w:p>
    <w:p w14:paraId="3AECB74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print('\nRandomForest Classifier with parameters     Max_depth:',i ,'   Max_features:',j,"   Min_samples_split:",k,'\n')</w:t>
      </w:r>
    </w:p>
    <w:p w14:paraId="263F7DE7"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model = RandomForestClassifier(max_depth = i , max_features = j, min_samples_split = k)</w:t>
      </w:r>
    </w:p>
    <w:p w14:paraId="6CCDC45B"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model.fit(X_train,y_train)</w:t>
      </w:r>
    </w:p>
    <w:p w14:paraId="2CF2D52A"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y_pred_train = model.predict(X_train)</w:t>
      </w:r>
    </w:p>
    <w:p w14:paraId="7AE87AB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y_pred_test = model.predict(X_test)</w:t>
      </w:r>
    </w:p>
    <w:p w14:paraId="43B8526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print("Confusion matrix train data for Random Forest Classifier model \n",confusion_matrix(y_train,y_pred_train))</w:t>
      </w:r>
    </w:p>
    <w:p w14:paraId="113E6C46"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print("Confusion matrix test data for Random Forest Classifier model \n",confusion_matrix(y_test,y_pred_test))</w:t>
      </w:r>
    </w:p>
    <w:p w14:paraId="22CC8303"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print("Precision train data  for Random Forest Classifier model \n",precision_score(y_train,y_pred_train,average=None))</w:t>
      </w:r>
    </w:p>
    <w:p w14:paraId="1ACACBC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print("Precision test data for Random Forest Classifier model \n",precision_score(y_test,y_pred_test,average=None))</w:t>
      </w:r>
    </w:p>
    <w:p w14:paraId="70F95CC6"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print("Recall score train data for Random Forest Classifier model \n",recall_score(y_train,y_pred_train,average=None))</w:t>
      </w:r>
    </w:p>
    <w:p w14:paraId="296907F3"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print("Recall score test data for Random Forest Classifier model \n",recall_score(y_test,y_pred_test,average=None))</w:t>
      </w:r>
    </w:p>
    <w:p w14:paraId="3D62BE0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print("F1 score train data for Random Forest Classifier model \n",f1_score(y_train,y_pred_train,average=None))</w:t>
      </w:r>
    </w:p>
    <w:p w14:paraId="1021210F"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print("F1 score test data for Random Forest Classifier model \n",f1_score(y_test,y_pred_test,average=None))</w:t>
      </w:r>
    </w:p>
    <w:p w14:paraId="61FE025B"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print("AUC fo Random Forest Classifier model",roc_auc_score(y_test, model.predict_proba(X_test)[:, 1]))</w:t>
      </w:r>
    </w:p>
    <w:p w14:paraId="68AD48F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 sklearn.metrics.plot_roc_curve(model, X_test, y_test)</w:t>
      </w:r>
    </w:p>
    <w:p w14:paraId="5AD4A80F"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 PrecisionRecallDisplay.from_estimator(model, X_test, y_test)</w:t>
      </w:r>
    </w:p>
    <w:p w14:paraId="2B40251C"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 plt.show()</w:t>
      </w:r>
    </w:p>
    <w:p w14:paraId="56DC7EF5"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print("\n")</w:t>
      </w:r>
    </w:p>
    <w:p w14:paraId="63FF6A66" w14:textId="77777777" w:rsidR="00C35CC2" w:rsidRPr="00DC5FB7" w:rsidRDefault="00C35CC2" w:rsidP="00C35CC2">
      <w:pPr>
        <w:rPr>
          <w:rFonts w:ascii="Courier New" w:hAnsi="Courier New" w:cs="Courier New"/>
          <w:sz w:val="20"/>
          <w:szCs w:val="20"/>
        </w:rPr>
      </w:pPr>
    </w:p>
    <w:p w14:paraId="58A1AC63"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m_depth = [3,6,9]</w:t>
      </w:r>
    </w:p>
    <w:p w14:paraId="4D5F29E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m_features = [0.5,1,2]</w:t>
      </w:r>
    </w:p>
    <w:p w14:paraId="56D872BD"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min_sample_split =[2,5]</w:t>
      </w:r>
    </w:p>
    <w:p w14:paraId="48B6B05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for i in m_depth:</w:t>
      </w:r>
    </w:p>
    <w:p w14:paraId="2398318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for j in m_features:</w:t>
      </w:r>
    </w:p>
    <w:p w14:paraId="20B1EBA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for k in min_sample_split:</w:t>
      </w:r>
    </w:p>
    <w:p w14:paraId="64AA420D"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print("_________________________________________________________________________________________________________________")</w:t>
      </w:r>
    </w:p>
    <w:p w14:paraId="72B4EB80"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print('\nRandomForest Classifier with parameters     Max_depth:',i ,'   Max_features:',j,"   Min_samples_split:",k,'\n')</w:t>
      </w:r>
    </w:p>
    <w:p w14:paraId="21BB743B"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model = RandomForestClassifier(max_depth = i , max_features = j, min_samples_split = k)</w:t>
      </w:r>
    </w:p>
    <w:p w14:paraId="2F66B01C"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model.fit(X_train_r,y_train_r)</w:t>
      </w:r>
    </w:p>
    <w:p w14:paraId="117EF040"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y_pred_train_r = model.predict(X_train_r)</w:t>
      </w:r>
    </w:p>
    <w:p w14:paraId="4DD38511"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y_pred_test_r = model.predict(X_test_r)</w:t>
      </w:r>
    </w:p>
    <w:p w14:paraId="46A4B165"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print("Confusion matrix train data for Random Forest Classifier model \n",confusion_matrix(y_train_r,y_pred_train_r))</w:t>
      </w:r>
    </w:p>
    <w:p w14:paraId="37364FD3"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print("Confusion matrix test data for Random Forest Classifier model \n",confusion_matrix(y_test_r,y_pred_test_r))</w:t>
      </w:r>
    </w:p>
    <w:p w14:paraId="39A12D37"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lastRenderedPageBreak/>
        <w:t xml:space="preserve">            print("Precision train data  for Random Forest Classifier model \n",precision_score(y_train_r,y_pred_train_r,average=None))</w:t>
      </w:r>
    </w:p>
    <w:p w14:paraId="77506F7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print("Precision test data for Random Forest Classifier model \n",precision_score(y_test_r,y_pred_test_r,average=None))</w:t>
      </w:r>
    </w:p>
    <w:p w14:paraId="63D13C4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print("Recall score train data for Random Forest Classifier model \n",recall_score(y_train_r,y_pred_train_r,average=None))</w:t>
      </w:r>
    </w:p>
    <w:p w14:paraId="6D02B9B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print("Recall score test data for Random Forest Classifier model \n",recall_score(y_test_r,y_pred_test_r,average=None))</w:t>
      </w:r>
    </w:p>
    <w:p w14:paraId="1C9BDC0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print("F1 score train data for Random Forest Classifier model \n",f1_score(y_train_r,y_pred_train_r,average=None))</w:t>
      </w:r>
    </w:p>
    <w:p w14:paraId="2255C3A7"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print("F1 score test data for Random Forest Classifier model \n",f1_score(y_test_r,y_pred_test_r,average=None))</w:t>
      </w:r>
    </w:p>
    <w:p w14:paraId="4F3FAAD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print("AUC fo Random Forest Classifier model",roc_auc_score(y_test_r, model.predict_proba(X_test_r)[:, 1]))</w:t>
      </w:r>
    </w:p>
    <w:p w14:paraId="5889FDC1"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 sklearn.metrics.plot_roc_curve(model, X_test, y_test)</w:t>
      </w:r>
    </w:p>
    <w:p w14:paraId="40D8B46C"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 PrecisionRecallDisplay.from_estimator(model, X_test, y_test)</w:t>
      </w:r>
    </w:p>
    <w:p w14:paraId="548E6EDF"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 plt.show()</w:t>
      </w:r>
    </w:p>
    <w:p w14:paraId="7740407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print("\n")</w:t>
      </w:r>
    </w:p>
    <w:p w14:paraId="76F6252A"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mlp_models = (MLPClassifier(alpha = 10**-1,max_iter = 50,early_stopping = True,warm_start = True),</w:t>
      </w:r>
    </w:p>
    <w:p w14:paraId="5BFCB9E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10**-3,max_iter =50,early_stopping = True,warm_start = True),</w:t>
      </w:r>
    </w:p>
    <w:p w14:paraId="0975110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10**-5,max_iter =50,early_stopping = True,warm_start = True),</w:t>
      </w:r>
    </w:p>
    <w:p w14:paraId="6B1A731C"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10**-7,max_iter =50,early_stopping = True,warm_start = True),</w:t>
      </w:r>
    </w:p>
    <w:p w14:paraId="70BEDCE6"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10**-1,max_iter =100,early_stopping = True,warm_start = True),</w:t>
      </w:r>
    </w:p>
    <w:p w14:paraId="652D5AC3"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10**-3,max_iter = 100,early_stopping = True,warm_start = True),</w:t>
      </w:r>
    </w:p>
    <w:p w14:paraId="17FFEABF"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10**-5,max_iter =100,early_stopping = True,warm_start = True),</w:t>
      </w:r>
    </w:p>
    <w:p w14:paraId="4FDD572F"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10**-7,max_iter =100,early_stopping = True,warm_start = True),</w:t>
      </w:r>
    </w:p>
    <w:p w14:paraId="79668FF2"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10**-1,max_iter = 200,early_stopping = True,warm_start = True),</w:t>
      </w:r>
    </w:p>
    <w:p w14:paraId="6EAD2A00"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10**-3,max_iter =200,early_stopping = True,warm_start = True),</w:t>
      </w:r>
    </w:p>
    <w:p w14:paraId="04314235"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10**-5,max_iter =200,early_stopping = True,warm_start = True),</w:t>
      </w:r>
    </w:p>
    <w:p w14:paraId="70C596A2"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10**-7,max_iter =200,early_stopping = True,warm_start = True),</w:t>
      </w:r>
    </w:p>
    <w:p w14:paraId="6730CB92"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10**-1,max_iter = 400,early_stopping = True,warm_start = True),</w:t>
      </w:r>
    </w:p>
    <w:p w14:paraId="55FE90A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10**-3,max_iter =400,early_stopping = True,warm_start = True),</w:t>
      </w:r>
    </w:p>
    <w:p w14:paraId="2200571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10**-5,max_iter =400,early_stopping = True,warm_start = True),</w:t>
      </w:r>
    </w:p>
    <w:p w14:paraId="021A1A4D"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MLPClassifier(alpha = 10**-7,max_iter =400,early_stopping = True,warm_start = True))</w:t>
      </w:r>
    </w:p>
    <w:p w14:paraId="3E6FA2A3" w14:textId="77777777" w:rsidR="00C35CC2" w:rsidRPr="00DC5FB7" w:rsidRDefault="00C35CC2" w:rsidP="00C35CC2">
      <w:pPr>
        <w:rPr>
          <w:rFonts w:ascii="Courier New" w:hAnsi="Courier New" w:cs="Courier New"/>
          <w:sz w:val="20"/>
          <w:szCs w:val="20"/>
        </w:rPr>
      </w:pPr>
    </w:p>
    <w:p w14:paraId="5BBF1691"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def choosing_MLP(models,X_train,y_train,X_test,y_test):</w:t>
      </w:r>
    </w:p>
    <w:p w14:paraId="4CD190D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for m in models:</w:t>
      </w:r>
    </w:p>
    <w:p w14:paraId="1EAF667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m.fit(X_train,y_train)</w:t>
      </w:r>
    </w:p>
    <w:p w14:paraId="49FAF0EB"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y_pred_train = m.predict(X_train)</w:t>
      </w:r>
    </w:p>
    <w:p w14:paraId="3AF953B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y_pred_test = m.predict(X_test)</w:t>
      </w:r>
    </w:p>
    <w:p w14:paraId="0A0D865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print("^^^^^^^^^^^^^^^^^^^^^^^^^^^^^^^",m,"^^^^^^^^^^^^^^^^^^^^^^^^^^^^^^^")</w:t>
      </w:r>
    </w:p>
    <w:p w14:paraId="43E7C94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print(f'First five lost values: {np.round(m.loss_curve_[:5],4)}')</w:t>
      </w:r>
    </w:p>
    <w:p w14:paraId="2E2113BD"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print(f'Last five lost values: {np.round(m.loss_curve_[-5:],4)}')</w:t>
      </w:r>
    </w:p>
    <w:p w14:paraId="45FF11ED"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print("Precision train data  for ",m, " model \n",precision_score(y_train,y_pred_train,average=None))</w:t>
      </w:r>
    </w:p>
    <w:p w14:paraId="655F89E3"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print("Precision test data for ",m, " model \n",precision_score(y_test,y_pred_test,average=None))</w:t>
      </w:r>
    </w:p>
    <w:p w14:paraId="1D39ACAC"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lastRenderedPageBreak/>
        <w:t xml:space="preserve">        print("Recall score train data for ",m, " model \n",recall_score(y_train,y_pred_train,average=None))</w:t>
      </w:r>
    </w:p>
    <w:p w14:paraId="48A208D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print("Recall score test data for ",m, " model \n",recall_score(y_test,y_pred_test,average=None))</w:t>
      </w:r>
    </w:p>
    <w:p w14:paraId="0B3A0F7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print("F1 score train data for ",m, " model \n",f1_score(y_train,y_pred_train,average=None))</w:t>
      </w:r>
    </w:p>
    <w:p w14:paraId="4D6F857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print("F1 score test data for ",m, " model \n",f1_score(y_test,y_pred_test,average=None))</w:t>
      </w:r>
    </w:p>
    <w:p w14:paraId="4A602C80" w14:textId="77777777" w:rsidR="00C35CC2" w:rsidRPr="00DC5FB7" w:rsidRDefault="00C35CC2" w:rsidP="00C35CC2">
      <w:pPr>
        <w:rPr>
          <w:rFonts w:ascii="Courier New" w:hAnsi="Courier New" w:cs="Courier New"/>
          <w:sz w:val="20"/>
          <w:szCs w:val="20"/>
        </w:rPr>
      </w:pPr>
    </w:p>
    <w:p w14:paraId="66981785"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choosing_MLP(mlp_models,X_train,y_train,X_test,y_test)</w:t>
      </w:r>
    </w:p>
    <w:p w14:paraId="73CB2E2B" w14:textId="77777777" w:rsidR="00C35CC2" w:rsidRPr="00DC5FB7" w:rsidRDefault="00C35CC2" w:rsidP="00C35CC2">
      <w:pPr>
        <w:rPr>
          <w:rFonts w:ascii="Courier New" w:hAnsi="Courier New" w:cs="Courier New"/>
          <w:sz w:val="20"/>
          <w:szCs w:val="20"/>
        </w:rPr>
      </w:pPr>
    </w:p>
    <w:p w14:paraId="54B71431"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choosing_MLP(mlp_models,X_train_r,y_train_r,X_test_r,y_test_r)</w:t>
      </w:r>
    </w:p>
    <w:p w14:paraId="0E8E7D49" w14:textId="77777777" w:rsidR="00C35CC2" w:rsidRPr="00DC5FB7" w:rsidRDefault="00C35CC2" w:rsidP="00C35CC2">
      <w:pPr>
        <w:rPr>
          <w:rFonts w:ascii="Courier New" w:hAnsi="Courier New" w:cs="Courier New"/>
          <w:sz w:val="20"/>
          <w:szCs w:val="20"/>
        </w:rPr>
      </w:pPr>
    </w:p>
    <w:p w14:paraId="0B691910"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class customMLPClassifer(MLPClassifier):</w:t>
      </w:r>
    </w:p>
    <w:p w14:paraId="59F32F7C"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def resample_with_replacement(self, X_train, y_train, sample_weight):</w:t>
      </w:r>
    </w:p>
    <w:p w14:paraId="61719C7C" w14:textId="77777777" w:rsidR="00C35CC2" w:rsidRPr="00DC5FB7" w:rsidRDefault="00C35CC2" w:rsidP="00C35CC2">
      <w:pPr>
        <w:rPr>
          <w:rFonts w:ascii="Courier New" w:hAnsi="Courier New" w:cs="Courier New"/>
          <w:sz w:val="20"/>
          <w:szCs w:val="20"/>
        </w:rPr>
      </w:pPr>
    </w:p>
    <w:p w14:paraId="5E8D253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 normalize sample_weights if not already</w:t>
      </w:r>
    </w:p>
    <w:p w14:paraId="67D9F64A"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sample_weight = sample_weight / sample_weight.sum(dtype=np.float64)</w:t>
      </w:r>
    </w:p>
    <w:p w14:paraId="2FCA5504" w14:textId="77777777" w:rsidR="00C35CC2" w:rsidRPr="00DC5FB7" w:rsidRDefault="00C35CC2" w:rsidP="00C35CC2">
      <w:pPr>
        <w:rPr>
          <w:rFonts w:ascii="Courier New" w:hAnsi="Courier New" w:cs="Courier New"/>
          <w:sz w:val="20"/>
          <w:szCs w:val="20"/>
        </w:rPr>
      </w:pPr>
    </w:p>
    <w:p w14:paraId="002C5605"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X_train_resampled = np.zeros((len(X_train), len(X_train[0])), dtype=np.float32)</w:t>
      </w:r>
    </w:p>
    <w:p w14:paraId="3FECAFF2"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y_train_resampled = np.zeros((len(y_train)), dtype=np.int)</w:t>
      </w:r>
    </w:p>
    <w:p w14:paraId="76269E3F"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for i in range(len(X_train)):</w:t>
      </w:r>
    </w:p>
    <w:p w14:paraId="4291BC1D"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 draw a number from 0 to len(X_train)-1</w:t>
      </w:r>
    </w:p>
    <w:p w14:paraId="6BEA8DA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draw = np.random.choice(np.arange(len(X_train)), p=sample_weight)</w:t>
      </w:r>
    </w:p>
    <w:p w14:paraId="2049602B" w14:textId="77777777" w:rsidR="00C35CC2" w:rsidRPr="00DC5FB7" w:rsidRDefault="00C35CC2" w:rsidP="00C35CC2">
      <w:pPr>
        <w:rPr>
          <w:rFonts w:ascii="Courier New" w:hAnsi="Courier New" w:cs="Courier New"/>
          <w:sz w:val="20"/>
          <w:szCs w:val="20"/>
        </w:rPr>
      </w:pPr>
    </w:p>
    <w:p w14:paraId="39FB081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 place the X and y at the drawn number into the resampled X and y</w:t>
      </w:r>
    </w:p>
    <w:p w14:paraId="6E725C9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X_train_resampled[i] = X_train[draw]</w:t>
      </w:r>
    </w:p>
    <w:p w14:paraId="34568E21"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y_train_resampled[i] = y_train[draw]</w:t>
      </w:r>
    </w:p>
    <w:p w14:paraId="77976545" w14:textId="77777777" w:rsidR="00C35CC2" w:rsidRPr="00DC5FB7" w:rsidRDefault="00C35CC2" w:rsidP="00C35CC2">
      <w:pPr>
        <w:rPr>
          <w:rFonts w:ascii="Courier New" w:hAnsi="Courier New" w:cs="Courier New"/>
          <w:sz w:val="20"/>
          <w:szCs w:val="20"/>
        </w:rPr>
      </w:pPr>
    </w:p>
    <w:p w14:paraId="06150DB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return X_train_resampled, y_train_resampled</w:t>
      </w:r>
    </w:p>
    <w:p w14:paraId="70BCE74B" w14:textId="77777777" w:rsidR="00C35CC2" w:rsidRPr="00DC5FB7" w:rsidRDefault="00C35CC2" w:rsidP="00C35CC2">
      <w:pPr>
        <w:rPr>
          <w:rFonts w:ascii="Courier New" w:hAnsi="Courier New" w:cs="Courier New"/>
          <w:sz w:val="20"/>
          <w:szCs w:val="20"/>
        </w:rPr>
      </w:pPr>
    </w:p>
    <w:p w14:paraId="1A022E12" w14:textId="77777777" w:rsidR="00C35CC2" w:rsidRPr="00DC5FB7" w:rsidRDefault="00C35CC2" w:rsidP="00C35CC2">
      <w:pPr>
        <w:rPr>
          <w:rFonts w:ascii="Courier New" w:hAnsi="Courier New" w:cs="Courier New"/>
          <w:sz w:val="20"/>
          <w:szCs w:val="20"/>
        </w:rPr>
      </w:pPr>
    </w:p>
    <w:p w14:paraId="60AE2BE6"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def fit(self, X, y, sample_weight=None):</w:t>
      </w:r>
    </w:p>
    <w:p w14:paraId="14D6FBB6"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if sample_weight is not None:</w:t>
      </w:r>
    </w:p>
    <w:p w14:paraId="168330D7"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X, y = self.resample_with_replacement(X, y, sample_weight)</w:t>
      </w:r>
    </w:p>
    <w:p w14:paraId="41F552AA" w14:textId="77777777" w:rsidR="00C35CC2" w:rsidRPr="00DC5FB7" w:rsidRDefault="00C35CC2" w:rsidP="00C35CC2">
      <w:pPr>
        <w:rPr>
          <w:rFonts w:ascii="Courier New" w:hAnsi="Courier New" w:cs="Courier New"/>
          <w:sz w:val="20"/>
          <w:szCs w:val="20"/>
        </w:rPr>
      </w:pPr>
    </w:p>
    <w:p w14:paraId="7B712430"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return self._fit(X, y, incremental=(self.warm_start and</w:t>
      </w:r>
    </w:p>
    <w:p w14:paraId="3E863CE0"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hasattr(self, "classes_")))</w:t>
      </w:r>
    </w:p>
    <w:p w14:paraId="3EDA258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fraud_data_batch = fraud_data[:100000]</w:t>
      </w:r>
    </w:p>
    <w:p w14:paraId="51DEA92C"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X_train_batch, X_test_batch, y_train_batch, y_test_batch = train_test_split(fraud_data_batch.iloc[:, :-1], </w:t>
      </w:r>
    </w:p>
    <w:p w14:paraId="660CE3DC"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fraud_data_batch.iloc[:, -1], </w:t>
      </w:r>
    </w:p>
    <w:p w14:paraId="178E57D3"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test_size = 0.25, </w:t>
      </w:r>
    </w:p>
    <w:p w14:paraId="4ACBF88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 xml:space="preserve">                                                    random_state = 42)</w:t>
      </w:r>
    </w:p>
    <w:p w14:paraId="0E09C902" w14:textId="77777777" w:rsidR="00C35CC2" w:rsidRPr="00DC5FB7" w:rsidRDefault="00C35CC2" w:rsidP="00C35CC2">
      <w:pPr>
        <w:rPr>
          <w:rFonts w:ascii="Courier New" w:hAnsi="Courier New" w:cs="Courier New"/>
          <w:sz w:val="20"/>
          <w:szCs w:val="20"/>
        </w:rPr>
      </w:pPr>
    </w:p>
    <w:p w14:paraId="2870F82B"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standardScaler = StandardScaler()</w:t>
      </w:r>
    </w:p>
    <w:p w14:paraId="10ED4412"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standardScaler.fit(X_train_batch)</w:t>
      </w:r>
    </w:p>
    <w:p w14:paraId="79590DB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X_train_batch = standardScaler.transform(X_train_batch)</w:t>
      </w:r>
    </w:p>
    <w:p w14:paraId="68707255"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X_test_batch = standardScaler.transform(X_test_batch)</w:t>
      </w:r>
    </w:p>
    <w:p w14:paraId="3CDF181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mlp_classifier = customMLPClassifer(alpha = 10**-7,max_iter =100,early_stopping = True,warm_start = True)</w:t>
      </w:r>
    </w:p>
    <w:p w14:paraId="55AC3C2A"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ada_boost_MLP =  AdaBoostClassifier(base_estimator = mlp_classifier ,algorithm = 'SAMME.R')</w:t>
      </w:r>
    </w:p>
    <w:p w14:paraId="4B8D033B"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ada_boost_MLP.fit(X_train_batch,y_train_batch)</w:t>
      </w:r>
    </w:p>
    <w:p w14:paraId="7BC1BE7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y_pred_train = ada_boost_MLP.predict(X_train_batch)</w:t>
      </w:r>
    </w:p>
    <w:p w14:paraId="52B4680B"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y_pred_test = ada_boost_MLP.predict(X_test_batch)</w:t>
      </w:r>
    </w:p>
    <w:p w14:paraId="6E084A3B"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print("^^^^^^^^^^^^^^^^^^^^^^^^^^^^^^^",ada_boost_MLP,"^^^^^^^^^^^^^^^^^^^^^^^^^^^^^^^")</w:t>
      </w:r>
    </w:p>
    <w:p w14:paraId="4F14AA46"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print("F1 score train data for ",ada_boost_MLP, " model \n",f1_score(y_train_batch,y_pred_train,average=None))</w:t>
      </w:r>
    </w:p>
    <w:p w14:paraId="66D52E8C"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print("F1 score validation data for ",ada_boost_MLP, " model \n",f1_score(y_test_batch,y_pred_test,average=None))</w:t>
      </w:r>
    </w:p>
    <w:p w14:paraId="1B679903"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lastRenderedPageBreak/>
        <w:t>print("Confusion matrix train data for ",ada_boost_MLP, " model \n",confusion_matrix(y_train_batch,y_pred_train))</w:t>
      </w:r>
    </w:p>
    <w:p w14:paraId="7065CDFF"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print("Confusion matrix test data for ",ada_boost_MLP, " model \n",confusion_matrix(y_test_batch,y_pred_test))</w:t>
      </w:r>
    </w:p>
    <w:p w14:paraId="0C9C9B8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print("Precision train data  for ",ada_boost_MLP, " model \n",precision_score(y_train_batch,y_pred_train,average=None))</w:t>
      </w:r>
    </w:p>
    <w:p w14:paraId="6F079FD2"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print("Precision test data for ",ada_boost_MLP, " model \n",precision_score(y_test_batch,y_pred_test,average=None))</w:t>
      </w:r>
    </w:p>
    <w:p w14:paraId="128B3F51"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print("Recall score train data for ",ada_boost_MLP, " model \n",recall_score(y_train_batch,y_pred_train,average=None))</w:t>
      </w:r>
    </w:p>
    <w:p w14:paraId="0308BC01"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print("Recall score test data for ",ada_boost_MLP, " model \n",recall_score(y_test_batch,y_pred_test,average=None))</w:t>
      </w:r>
    </w:p>
    <w:p w14:paraId="012120F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mlp_batch =  MLPClassifier(alpha = 10**-7,max_iter =100,early_stopping = True,warm_start = True)</w:t>
      </w:r>
    </w:p>
    <w:p w14:paraId="6EFAA32F"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mlp_batch.fit(X_train_batch,y_train_batch)</w:t>
      </w:r>
    </w:p>
    <w:p w14:paraId="205331CA"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y_pred_train = mlp_batch.predict(X_train_batch)</w:t>
      </w:r>
    </w:p>
    <w:p w14:paraId="32A9D273"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y_pred_test = mlp_batch.predict(X_test_batch)</w:t>
      </w:r>
    </w:p>
    <w:p w14:paraId="37FB44D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print("^^^^^^^^^^^^^^^^^^^^^^^^^^^^^^^",mlp_batch,"^^^^^^^^^^^^^^^^^^^^^^^^^^^^^^^")</w:t>
      </w:r>
    </w:p>
    <w:p w14:paraId="3D8DD03D"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print(f'First five lost values: {np.round(mlp_batch.loss_curve_[:5],4)}')</w:t>
      </w:r>
    </w:p>
    <w:p w14:paraId="047A9AF7"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print(f'Last five lost values: {np.round(mlp_batch.loss_curve_[-5:],4)}')</w:t>
      </w:r>
    </w:p>
    <w:p w14:paraId="6E97B14C"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print("Precision train data  for ",mlp_batch, " model \n",precision_score(y_train_batch,y_pred_train,average=None))</w:t>
      </w:r>
    </w:p>
    <w:p w14:paraId="4C7999F5"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print("Precision test data for ",mlp_batch, " model \n",precision_score(y_test_batch,y_pred_test,average=None))</w:t>
      </w:r>
    </w:p>
    <w:p w14:paraId="701434D3"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print("Recall score train data for ",mlp_batch, " model \n",recall_score(y_train_batch,y_pred_train,average=None))</w:t>
      </w:r>
    </w:p>
    <w:p w14:paraId="523B8746"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print("Recall score test data for ",mlp_batch, " model \n",recall_score(y_test_batch,y_pred_test,average=None))</w:t>
      </w:r>
    </w:p>
    <w:p w14:paraId="50C175C0"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print("F1 score train data for ",mlp_batch, " model \n",f1_score(y_train_batch,y_pred_train,average=None))</w:t>
      </w:r>
    </w:p>
    <w:p w14:paraId="28CF211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print("F1 score test data for ",mlp_batch, " model \n",f1_score(y_test_batch,y_pred_test,average=None))</w:t>
      </w:r>
    </w:p>
    <w:p w14:paraId="2D3631A0"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mlp_classifier = customMLPClassifer(alpha = 10**-3,max_iter =200,early_stopping = True,warm_start = True)</w:t>
      </w:r>
    </w:p>
    <w:p w14:paraId="131A83AC"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ada_boost_MLP =  AdaBoostClassifier(base_estimator = mlp_classifier ,algorithm = 'SAMME.R')</w:t>
      </w:r>
    </w:p>
    <w:p w14:paraId="7B3A07F7"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ada_boost_MLP.fit(X_train_r,y_train_r)</w:t>
      </w:r>
    </w:p>
    <w:p w14:paraId="7C508E8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y_pred_train_r = ada_boost_MLP.predict(X_train_r)</w:t>
      </w:r>
    </w:p>
    <w:p w14:paraId="3979D94B"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y_pred_test_r = ada_boost_MLP.predict(X_test_r)</w:t>
      </w:r>
    </w:p>
    <w:p w14:paraId="1291E7E4"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print("^^^^^^^^^^^^^^^^^^^^^^^^^^^^^^^",ada_boost_MLP,"^^^^^^^^^^^^^^^^^^^^^^^^^^^^^^^")</w:t>
      </w:r>
    </w:p>
    <w:p w14:paraId="0279E0E9"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print("F1 score train data for ",ada_boost_MLP, " model \n",f1_score(y_train_r,y_pred_train_r,average=None))</w:t>
      </w:r>
    </w:p>
    <w:p w14:paraId="18B5FE46"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print("F1 score validation data for ",ada_boost_MLP, " model \n",f1_score(y_test_r,y_pred_test_r,average=None))</w:t>
      </w:r>
    </w:p>
    <w:p w14:paraId="18E87CA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print("Confusion matrix train data for ",ada_boost_MLP, " model \n",confusion_matrix(y_train_r,y_pred_train_r))</w:t>
      </w:r>
    </w:p>
    <w:p w14:paraId="2A03E100"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print("Confusion matrix test data for ",ada_boost_MLP, " model \n",confusion_matrix(y_test_r,y_pred_test_r))</w:t>
      </w:r>
    </w:p>
    <w:p w14:paraId="71DB82E8"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print("Precision train data  for ",ada_boost_MLP, " model \n",precision_score(y_train_r,y_pred_train_r,average=None))</w:t>
      </w:r>
    </w:p>
    <w:p w14:paraId="0D39EA2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print("Precision test data for ",ada_boost_MLP, " model \n",precision_score(y_test_r,y_pred_test_r,average=None))</w:t>
      </w:r>
    </w:p>
    <w:p w14:paraId="01D9AFC5"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print("Recall score train data for ",ada_boost_MLP, " model \n",recall_score(y_train_r,y_pred_train_r,average=None))</w:t>
      </w:r>
    </w:p>
    <w:p w14:paraId="1738CFDE" w14:textId="77777777" w:rsidR="00C35CC2" w:rsidRPr="00DC5FB7" w:rsidRDefault="00C35CC2" w:rsidP="00C35CC2">
      <w:pPr>
        <w:rPr>
          <w:rFonts w:ascii="Courier New" w:hAnsi="Courier New" w:cs="Courier New"/>
          <w:sz w:val="20"/>
          <w:szCs w:val="20"/>
        </w:rPr>
      </w:pPr>
      <w:r w:rsidRPr="00DC5FB7">
        <w:rPr>
          <w:rFonts w:ascii="Courier New" w:hAnsi="Courier New" w:cs="Courier New"/>
          <w:sz w:val="20"/>
          <w:szCs w:val="20"/>
        </w:rPr>
        <w:t>print("Recall score test data for ",ada_boost_MLP, " model \n",recall_score(y_test_r,y_pred_test_r,average=None))</w:t>
      </w:r>
    </w:p>
    <w:p w14:paraId="798B2D12" w14:textId="77777777" w:rsidR="00C35CC2" w:rsidRPr="00C35CC2" w:rsidRDefault="00C35CC2" w:rsidP="00C35CC2">
      <w:pPr>
        <w:spacing w:line="360" w:lineRule="auto"/>
        <w:jc w:val="both"/>
        <w:rPr>
          <w:rFonts w:ascii="Times New Roman" w:hAnsi="Times New Roman" w:cs="Times New Roman"/>
          <w:sz w:val="28"/>
          <w:szCs w:val="28"/>
        </w:rPr>
      </w:pPr>
    </w:p>
    <w:sectPr w:rsidR="00C35CC2" w:rsidRPr="00C35CC2" w:rsidSect="004F457D">
      <w:headerReference w:type="default" r:id="rId73"/>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AF216A" w14:textId="77777777" w:rsidR="00D163E3" w:rsidRDefault="00D163E3" w:rsidP="00476489">
      <w:r>
        <w:separator/>
      </w:r>
    </w:p>
  </w:endnote>
  <w:endnote w:type="continuationSeparator" w:id="0">
    <w:p w14:paraId="03D51997" w14:textId="77777777" w:rsidR="00D163E3" w:rsidRDefault="00D163E3" w:rsidP="004764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1002AFF" w:usb1="C000ACFF"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mbria Math">
    <w:panose1 w:val="02040503050406030204"/>
    <w:charset w:val="CC"/>
    <w:family w:val="roman"/>
    <w:pitch w:val="variable"/>
    <w:sig w:usb0="E00002FF" w:usb1="420024FF" w:usb2="00000000" w:usb3="00000000" w:csb0="0000019F" w:csb1="00000000"/>
  </w:font>
  <w:font w:name="TimesNewRomanPSMT">
    <w:altName w:val="Times New Roman"/>
    <w:panose1 w:val="020B0604020202020204"/>
    <w:charset w:val="00"/>
    <w:family w:val="roman"/>
    <w:notTrueType/>
    <w:pitch w:val="default"/>
  </w:font>
  <w:font w:name="var(--jp-code-font-family)">
    <w:altName w:val="Cambria"/>
    <w:panose1 w:val="020B0604020202020204"/>
    <w:charset w:val="00"/>
    <w:family w:val="roman"/>
    <w:pitch w:val="default"/>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6BC482" w14:textId="77777777" w:rsidR="00D163E3" w:rsidRDefault="00D163E3" w:rsidP="00476489">
      <w:r>
        <w:separator/>
      </w:r>
    </w:p>
  </w:footnote>
  <w:footnote w:type="continuationSeparator" w:id="0">
    <w:p w14:paraId="6B6F03CF" w14:textId="77777777" w:rsidR="00D163E3" w:rsidRDefault="00D163E3" w:rsidP="004764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05775987"/>
      <w:docPartObj>
        <w:docPartGallery w:val="Page Numbers (Top of Page)"/>
        <w:docPartUnique/>
      </w:docPartObj>
    </w:sdtPr>
    <w:sdtContent>
      <w:p w14:paraId="08F60BEA" w14:textId="77777777" w:rsidR="0083045E" w:rsidRDefault="00EA372B">
        <w:pPr>
          <w:pStyle w:val="Header"/>
          <w:jc w:val="right"/>
        </w:pPr>
        <w:r>
          <w:fldChar w:fldCharType="begin"/>
        </w:r>
        <w:r w:rsidR="0083045E">
          <w:instrText>PAGE   \* MERGEFORMAT</w:instrText>
        </w:r>
        <w:r>
          <w:fldChar w:fldCharType="separate"/>
        </w:r>
        <w:r w:rsidR="000F62EE" w:rsidRPr="000F62EE">
          <w:rPr>
            <w:noProof/>
            <w:lang w:val="ru-RU"/>
          </w:rPr>
          <w:t>55</w:t>
        </w:r>
        <w:r>
          <w:fldChar w:fldCharType="end"/>
        </w:r>
      </w:p>
    </w:sdtContent>
  </w:sdt>
  <w:p w14:paraId="6233C26F" w14:textId="77777777" w:rsidR="0083045E" w:rsidRDefault="0083045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 w15:restartNumberingAfterBreak="0">
    <w:nsid w:val="04ED1BC7"/>
    <w:multiLevelType w:val="multilevel"/>
    <w:tmpl w:val="C812153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6BA3A8A"/>
    <w:multiLevelType w:val="hybridMultilevel"/>
    <w:tmpl w:val="BE14A5F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F32CEF"/>
    <w:multiLevelType w:val="hybridMultilevel"/>
    <w:tmpl w:val="3C22365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start w:val="1"/>
      <w:numFmt w:val="bullet"/>
      <w:lvlText w:val="o"/>
      <w:lvlJc w:val="left"/>
      <w:pPr>
        <w:ind w:left="22" w:hanging="360"/>
      </w:pPr>
      <w:rPr>
        <w:rFonts w:ascii="Courier New" w:hAnsi="Courier New" w:cs="Courier New" w:hint="default"/>
      </w:rPr>
    </w:lvl>
    <w:lvl w:ilvl="2" w:tplc="10000005">
      <w:start w:val="1"/>
      <w:numFmt w:val="bullet"/>
      <w:lvlText w:val=""/>
      <w:lvlJc w:val="left"/>
      <w:pPr>
        <w:ind w:left="742" w:hanging="360"/>
      </w:pPr>
      <w:rPr>
        <w:rFonts w:ascii="Wingdings" w:hAnsi="Wingdings" w:hint="default"/>
      </w:rPr>
    </w:lvl>
    <w:lvl w:ilvl="3" w:tplc="10000001">
      <w:start w:val="1"/>
      <w:numFmt w:val="bullet"/>
      <w:lvlText w:val=""/>
      <w:lvlJc w:val="left"/>
      <w:pPr>
        <w:ind w:left="1462" w:hanging="360"/>
      </w:pPr>
      <w:rPr>
        <w:rFonts w:ascii="Symbol" w:hAnsi="Symbol" w:hint="default"/>
      </w:rPr>
    </w:lvl>
    <w:lvl w:ilvl="4" w:tplc="10000003">
      <w:start w:val="1"/>
      <w:numFmt w:val="bullet"/>
      <w:lvlText w:val="o"/>
      <w:lvlJc w:val="left"/>
      <w:pPr>
        <w:ind w:left="2182" w:hanging="360"/>
      </w:pPr>
      <w:rPr>
        <w:rFonts w:ascii="Courier New" w:hAnsi="Courier New" w:cs="Courier New" w:hint="default"/>
      </w:rPr>
    </w:lvl>
    <w:lvl w:ilvl="5" w:tplc="10000005">
      <w:start w:val="1"/>
      <w:numFmt w:val="bullet"/>
      <w:lvlText w:val=""/>
      <w:lvlJc w:val="left"/>
      <w:pPr>
        <w:ind w:left="2902" w:hanging="360"/>
      </w:pPr>
      <w:rPr>
        <w:rFonts w:ascii="Wingdings" w:hAnsi="Wingdings" w:hint="default"/>
      </w:rPr>
    </w:lvl>
    <w:lvl w:ilvl="6" w:tplc="10000001">
      <w:start w:val="1"/>
      <w:numFmt w:val="bullet"/>
      <w:lvlText w:val=""/>
      <w:lvlJc w:val="left"/>
      <w:pPr>
        <w:ind w:left="3622" w:hanging="360"/>
      </w:pPr>
      <w:rPr>
        <w:rFonts w:ascii="Symbol" w:hAnsi="Symbol" w:hint="default"/>
      </w:rPr>
    </w:lvl>
    <w:lvl w:ilvl="7" w:tplc="10000003">
      <w:start w:val="1"/>
      <w:numFmt w:val="bullet"/>
      <w:lvlText w:val="o"/>
      <w:lvlJc w:val="left"/>
      <w:pPr>
        <w:ind w:left="4342" w:hanging="360"/>
      </w:pPr>
      <w:rPr>
        <w:rFonts w:ascii="Courier New" w:hAnsi="Courier New" w:cs="Courier New" w:hint="default"/>
      </w:rPr>
    </w:lvl>
    <w:lvl w:ilvl="8" w:tplc="10000005">
      <w:start w:val="1"/>
      <w:numFmt w:val="bullet"/>
      <w:lvlText w:val=""/>
      <w:lvlJc w:val="left"/>
      <w:pPr>
        <w:ind w:left="5062" w:hanging="360"/>
      </w:pPr>
      <w:rPr>
        <w:rFonts w:ascii="Wingdings" w:hAnsi="Wingdings" w:hint="default"/>
      </w:rPr>
    </w:lvl>
  </w:abstractNum>
  <w:abstractNum w:abstractNumId="5" w15:restartNumberingAfterBreak="0">
    <w:nsid w:val="12742E51"/>
    <w:multiLevelType w:val="hybridMultilevel"/>
    <w:tmpl w:val="CE50525A"/>
    <w:lvl w:ilvl="0" w:tplc="62BA1944">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1B0F13"/>
    <w:multiLevelType w:val="multilevel"/>
    <w:tmpl w:val="0A16320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C9D5FF0"/>
    <w:multiLevelType w:val="hybridMultilevel"/>
    <w:tmpl w:val="23B8A868"/>
    <w:lvl w:ilvl="0" w:tplc="17FEC54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202B45EB"/>
    <w:multiLevelType w:val="hybridMultilevel"/>
    <w:tmpl w:val="64C681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10" w15:restartNumberingAfterBreak="0">
    <w:nsid w:val="23911F83"/>
    <w:multiLevelType w:val="hybridMultilevel"/>
    <w:tmpl w:val="9E84AA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C49181D"/>
    <w:multiLevelType w:val="hybridMultilevel"/>
    <w:tmpl w:val="2D068AA8"/>
    <w:lvl w:ilvl="0" w:tplc="A6BAD40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2D5E1E15"/>
    <w:multiLevelType w:val="hybridMultilevel"/>
    <w:tmpl w:val="8B10803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14" w15:restartNumberingAfterBreak="0">
    <w:nsid w:val="308D48F3"/>
    <w:multiLevelType w:val="multilevel"/>
    <w:tmpl w:val="A0F216A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5" w15:restartNumberingAfterBreak="0">
    <w:nsid w:val="31C7502E"/>
    <w:multiLevelType w:val="multilevel"/>
    <w:tmpl w:val="5808C3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4C52A52"/>
    <w:multiLevelType w:val="hybridMultilevel"/>
    <w:tmpl w:val="9DF2C58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93F52FF"/>
    <w:multiLevelType w:val="hybridMultilevel"/>
    <w:tmpl w:val="0E7020D2"/>
    <w:lvl w:ilvl="0" w:tplc="7B808078">
      <w:start w:val="1"/>
      <w:numFmt w:val="bullet"/>
      <w:lvlText w:val="-"/>
      <w:lvlJc w:val="left"/>
      <w:pPr>
        <w:ind w:left="720" w:hanging="360"/>
      </w:pPr>
      <w:rPr>
        <w:rFonts w:ascii="Times New Roman" w:eastAsiaTheme="minorHAnsi" w:hAnsi="Times New Roman" w:cs="Times New Roman"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8A717D"/>
    <w:multiLevelType w:val="hybridMultilevel"/>
    <w:tmpl w:val="D916C0D8"/>
    <w:lvl w:ilvl="0" w:tplc="AF48EB84">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D8D5C45"/>
    <w:multiLevelType w:val="hybridMultilevel"/>
    <w:tmpl w:val="2BDCFF0A"/>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4F8C64EC"/>
    <w:multiLevelType w:val="multilevel"/>
    <w:tmpl w:val="C812153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564965D0"/>
    <w:multiLevelType w:val="hybridMultilevel"/>
    <w:tmpl w:val="135E6508"/>
    <w:lvl w:ilvl="0" w:tplc="08090011">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591F479D"/>
    <w:multiLevelType w:val="hybridMultilevel"/>
    <w:tmpl w:val="CA8CDD92"/>
    <w:lvl w:ilvl="0" w:tplc="AA56569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AF3617D"/>
    <w:multiLevelType w:val="hybridMultilevel"/>
    <w:tmpl w:val="71880C82"/>
    <w:lvl w:ilvl="0" w:tplc="60C004C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6434650C"/>
    <w:multiLevelType w:val="hybridMultilevel"/>
    <w:tmpl w:val="C394B3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550617A"/>
    <w:multiLevelType w:val="hybridMultilevel"/>
    <w:tmpl w:val="6D9C53BE"/>
    <w:lvl w:ilvl="0" w:tplc="BFB651F4">
      <w:start w:val="1"/>
      <w:numFmt w:val="decimal"/>
      <w:lvlText w:val="%1."/>
      <w:lvlJc w:val="left"/>
      <w:pPr>
        <w:ind w:left="1080" w:hanging="360"/>
      </w:pPr>
      <w:rPr>
        <w:rFonts w:hint="default"/>
      </w:rPr>
    </w:lvl>
    <w:lvl w:ilvl="1" w:tplc="20000019">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6" w15:restartNumberingAfterBreak="0">
    <w:nsid w:val="76683E29"/>
    <w:multiLevelType w:val="multilevel"/>
    <w:tmpl w:val="C812153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7C0E07F5"/>
    <w:multiLevelType w:val="hybridMultilevel"/>
    <w:tmpl w:val="1C86909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EF56055"/>
    <w:multiLevelType w:val="multilevel"/>
    <w:tmpl w:val="EB6AFD4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1487744622">
    <w:abstractNumId w:val="8"/>
  </w:num>
  <w:num w:numId="2" w16cid:durableId="272902655">
    <w:abstractNumId w:val="10"/>
  </w:num>
  <w:num w:numId="3" w16cid:durableId="535393168">
    <w:abstractNumId w:val="1"/>
  </w:num>
  <w:num w:numId="4" w16cid:durableId="1475954374">
    <w:abstractNumId w:val="27"/>
  </w:num>
  <w:num w:numId="5" w16cid:durableId="114376766">
    <w:abstractNumId w:val="26"/>
  </w:num>
  <w:num w:numId="6" w16cid:durableId="375744717">
    <w:abstractNumId w:val="20"/>
  </w:num>
  <w:num w:numId="7" w16cid:durableId="354574179">
    <w:abstractNumId w:val="6"/>
  </w:num>
  <w:num w:numId="8" w16cid:durableId="1288589536">
    <w:abstractNumId w:val="18"/>
  </w:num>
  <w:num w:numId="9" w16cid:durableId="213584940">
    <w:abstractNumId w:val="16"/>
  </w:num>
  <w:num w:numId="10" w16cid:durableId="1032613089">
    <w:abstractNumId w:val="2"/>
  </w:num>
  <w:num w:numId="11" w16cid:durableId="1189221273">
    <w:abstractNumId w:val="5"/>
  </w:num>
  <w:num w:numId="12" w16cid:durableId="738986705">
    <w:abstractNumId w:val="17"/>
  </w:num>
  <w:num w:numId="13" w16cid:durableId="2087072083">
    <w:abstractNumId w:val="11"/>
  </w:num>
  <w:num w:numId="14" w16cid:durableId="1264845559">
    <w:abstractNumId w:val="23"/>
  </w:num>
  <w:num w:numId="15" w16cid:durableId="516432696">
    <w:abstractNumId w:val="3"/>
  </w:num>
  <w:num w:numId="16" w16cid:durableId="1135370368">
    <w:abstractNumId w:val="28"/>
  </w:num>
  <w:num w:numId="17" w16cid:durableId="1676223920">
    <w:abstractNumId w:val="19"/>
  </w:num>
  <w:num w:numId="18" w16cid:durableId="308679956">
    <w:abstractNumId w:val="25"/>
  </w:num>
  <w:num w:numId="19" w16cid:durableId="1734739353">
    <w:abstractNumId w:val="12"/>
  </w:num>
  <w:num w:numId="20" w16cid:durableId="1265650714">
    <w:abstractNumId w:val="7"/>
  </w:num>
  <w:num w:numId="21" w16cid:durableId="1408918479">
    <w:abstractNumId w:val="21"/>
  </w:num>
  <w:num w:numId="22" w16cid:durableId="399596917">
    <w:abstractNumId w:val="22"/>
  </w:num>
  <w:num w:numId="23" w16cid:durableId="41020287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394351653">
    <w:abstractNumId w:val="0"/>
  </w:num>
  <w:num w:numId="25" w16cid:durableId="119958314">
    <w:abstractNumId w:val="13"/>
  </w:num>
  <w:num w:numId="26" w16cid:durableId="1771968327">
    <w:abstractNumId w:val="4"/>
  </w:num>
  <w:num w:numId="27" w16cid:durableId="1842042670">
    <w:abstractNumId w:val="9"/>
  </w:num>
  <w:num w:numId="28" w16cid:durableId="11359480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11964004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5"/>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F6822"/>
    <w:rsid w:val="000058E5"/>
    <w:rsid w:val="000140C4"/>
    <w:rsid w:val="00021F7E"/>
    <w:rsid w:val="00022145"/>
    <w:rsid w:val="0002553C"/>
    <w:rsid w:val="00031884"/>
    <w:rsid w:val="00047B12"/>
    <w:rsid w:val="00090B76"/>
    <w:rsid w:val="00092508"/>
    <w:rsid w:val="000A4470"/>
    <w:rsid w:val="000A60F9"/>
    <w:rsid w:val="000B1FCF"/>
    <w:rsid w:val="000B512B"/>
    <w:rsid w:val="000D1652"/>
    <w:rsid w:val="000D262B"/>
    <w:rsid w:val="000D4939"/>
    <w:rsid w:val="000D5CA8"/>
    <w:rsid w:val="000D6650"/>
    <w:rsid w:val="000F62EE"/>
    <w:rsid w:val="001050D0"/>
    <w:rsid w:val="001124A3"/>
    <w:rsid w:val="001139CE"/>
    <w:rsid w:val="00135084"/>
    <w:rsid w:val="001435A9"/>
    <w:rsid w:val="00154E25"/>
    <w:rsid w:val="00167248"/>
    <w:rsid w:val="001813FA"/>
    <w:rsid w:val="001B0C87"/>
    <w:rsid w:val="001B0FC7"/>
    <w:rsid w:val="001F7A16"/>
    <w:rsid w:val="00203829"/>
    <w:rsid w:val="00204B4E"/>
    <w:rsid w:val="00207AAE"/>
    <w:rsid w:val="00221E07"/>
    <w:rsid w:val="00233752"/>
    <w:rsid w:val="00244474"/>
    <w:rsid w:val="002655DF"/>
    <w:rsid w:val="002661BA"/>
    <w:rsid w:val="0026720A"/>
    <w:rsid w:val="00275A8A"/>
    <w:rsid w:val="002902CE"/>
    <w:rsid w:val="002A17EC"/>
    <w:rsid w:val="002A3011"/>
    <w:rsid w:val="002A4EAA"/>
    <w:rsid w:val="002A7F1B"/>
    <w:rsid w:val="002C1626"/>
    <w:rsid w:val="002C3453"/>
    <w:rsid w:val="002E0819"/>
    <w:rsid w:val="002E1BE6"/>
    <w:rsid w:val="002E7AB1"/>
    <w:rsid w:val="002F0709"/>
    <w:rsid w:val="00305120"/>
    <w:rsid w:val="0030562F"/>
    <w:rsid w:val="00345E7E"/>
    <w:rsid w:val="00347F3E"/>
    <w:rsid w:val="00355DC4"/>
    <w:rsid w:val="00360971"/>
    <w:rsid w:val="00363DCE"/>
    <w:rsid w:val="00364D73"/>
    <w:rsid w:val="003760EC"/>
    <w:rsid w:val="0037691E"/>
    <w:rsid w:val="00377080"/>
    <w:rsid w:val="00387C7B"/>
    <w:rsid w:val="003B3B69"/>
    <w:rsid w:val="003D3F9B"/>
    <w:rsid w:val="003E6779"/>
    <w:rsid w:val="003F23BB"/>
    <w:rsid w:val="003F359F"/>
    <w:rsid w:val="003F7DF4"/>
    <w:rsid w:val="00401F92"/>
    <w:rsid w:val="0041208E"/>
    <w:rsid w:val="00412BCB"/>
    <w:rsid w:val="00412C51"/>
    <w:rsid w:val="004158D5"/>
    <w:rsid w:val="0042196A"/>
    <w:rsid w:val="00426FBF"/>
    <w:rsid w:val="0043436C"/>
    <w:rsid w:val="00442702"/>
    <w:rsid w:val="00443C6E"/>
    <w:rsid w:val="00464813"/>
    <w:rsid w:val="00476325"/>
    <w:rsid w:val="00476489"/>
    <w:rsid w:val="00476AE3"/>
    <w:rsid w:val="0048341F"/>
    <w:rsid w:val="0048419D"/>
    <w:rsid w:val="004858D7"/>
    <w:rsid w:val="004A09D2"/>
    <w:rsid w:val="004A4B0D"/>
    <w:rsid w:val="004B1753"/>
    <w:rsid w:val="004B2DBD"/>
    <w:rsid w:val="004B6C48"/>
    <w:rsid w:val="004B7EEE"/>
    <w:rsid w:val="004C07D1"/>
    <w:rsid w:val="004D2D22"/>
    <w:rsid w:val="004D31E6"/>
    <w:rsid w:val="004D4978"/>
    <w:rsid w:val="004E1B38"/>
    <w:rsid w:val="004E255F"/>
    <w:rsid w:val="004E4206"/>
    <w:rsid w:val="004E5BF8"/>
    <w:rsid w:val="004F457D"/>
    <w:rsid w:val="004F79EE"/>
    <w:rsid w:val="005013F1"/>
    <w:rsid w:val="0050338A"/>
    <w:rsid w:val="0050583B"/>
    <w:rsid w:val="00515F54"/>
    <w:rsid w:val="005428F1"/>
    <w:rsid w:val="00552BFD"/>
    <w:rsid w:val="00557824"/>
    <w:rsid w:val="00566BED"/>
    <w:rsid w:val="00583B44"/>
    <w:rsid w:val="005934E7"/>
    <w:rsid w:val="00595B6A"/>
    <w:rsid w:val="005969E7"/>
    <w:rsid w:val="005A0A15"/>
    <w:rsid w:val="005B080B"/>
    <w:rsid w:val="005B1A26"/>
    <w:rsid w:val="005C5DB2"/>
    <w:rsid w:val="005E3D24"/>
    <w:rsid w:val="00612FDA"/>
    <w:rsid w:val="00613281"/>
    <w:rsid w:val="00621950"/>
    <w:rsid w:val="00625F71"/>
    <w:rsid w:val="00633C88"/>
    <w:rsid w:val="006403C2"/>
    <w:rsid w:val="00676645"/>
    <w:rsid w:val="006A3B13"/>
    <w:rsid w:val="006A7814"/>
    <w:rsid w:val="006B0516"/>
    <w:rsid w:val="006C4EED"/>
    <w:rsid w:val="006C5771"/>
    <w:rsid w:val="006E2B0C"/>
    <w:rsid w:val="006F0097"/>
    <w:rsid w:val="006F1AD7"/>
    <w:rsid w:val="006F5A9B"/>
    <w:rsid w:val="00702A5D"/>
    <w:rsid w:val="0071342D"/>
    <w:rsid w:val="00717ABC"/>
    <w:rsid w:val="00720774"/>
    <w:rsid w:val="0072768E"/>
    <w:rsid w:val="007317F8"/>
    <w:rsid w:val="00735AAF"/>
    <w:rsid w:val="00742B22"/>
    <w:rsid w:val="00755B8D"/>
    <w:rsid w:val="00755E2D"/>
    <w:rsid w:val="00760B94"/>
    <w:rsid w:val="00763A84"/>
    <w:rsid w:val="00781A0D"/>
    <w:rsid w:val="007912A7"/>
    <w:rsid w:val="00793A84"/>
    <w:rsid w:val="007A0268"/>
    <w:rsid w:val="007A3097"/>
    <w:rsid w:val="007A47C5"/>
    <w:rsid w:val="007A636E"/>
    <w:rsid w:val="007B2BB0"/>
    <w:rsid w:val="007B3CBC"/>
    <w:rsid w:val="007C452A"/>
    <w:rsid w:val="007D6652"/>
    <w:rsid w:val="007D7CF5"/>
    <w:rsid w:val="007F6822"/>
    <w:rsid w:val="00800DA1"/>
    <w:rsid w:val="00806FF2"/>
    <w:rsid w:val="00807AB8"/>
    <w:rsid w:val="008146A4"/>
    <w:rsid w:val="008256D4"/>
    <w:rsid w:val="0083045E"/>
    <w:rsid w:val="00831457"/>
    <w:rsid w:val="008347A9"/>
    <w:rsid w:val="0087049F"/>
    <w:rsid w:val="00872A80"/>
    <w:rsid w:val="008811B6"/>
    <w:rsid w:val="00881AFF"/>
    <w:rsid w:val="008A2CED"/>
    <w:rsid w:val="008A3E0C"/>
    <w:rsid w:val="008B1FDB"/>
    <w:rsid w:val="008C14A3"/>
    <w:rsid w:val="008C48CA"/>
    <w:rsid w:val="008C4E73"/>
    <w:rsid w:val="008D5B7C"/>
    <w:rsid w:val="008F6F41"/>
    <w:rsid w:val="009061BD"/>
    <w:rsid w:val="00920CC7"/>
    <w:rsid w:val="009210D1"/>
    <w:rsid w:val="009359F3"/>
    <w:rsid w:val="00941DA9"/>
    <w:rsid w:val="00953CE8"/>
    <w:rsid w:val="009674E3"/>
    <w:rsid w:val="0097125E"/>
    <w:rsid w:val="00973C7C"/>
    <w:rsid w:val="009830B2"/>
    <w:rsid w:val="00987764"/>
    <w:rsid w:val="00994113"/>
    <w:rsid w:val="00996867"/>
    <w:rsid w:val="009A6193"/>
    <w:rsid w:val="009B0CC8"/>
    <w:rsid w:val="009B3611"/>
    <w:rsid w:val="009C22A8"/>
    <w:rsid w:val="009C4085"/>
    <w:rsid w:val="00A06F40"/>
    <w:rsid w:val="00A12B61"/>
    <w:rsid w:val="00A21F2C"/>
    <w:rsid w:val="00A267AA"/>
    <w:rsid w:val="00A37474"/>
    <w:rsid w:val="00A40DA8"/>
    <w:rsid w:val="00A528F5"/>
    <w:rsid w:val="00A60EC9"/>
    <w:rsid w:val="00A71AB3"/>
    <w:rsid w:val="00AB0654"/>
    <w:rsid w:val="00AC3606"/>
    <w:rsid w:val="00AC4145"/>
    <w:rsid w:val="00AD6A65"/>
    <w:rsid w:val="00AD76ED"/>
    <w:rsid w:val="00AE24D8"/>
    <w:rsid w:val="00AE4C57"/>
    <w:rsid w:val="00AF1629"/>
    <w:rsid w:val="00AF2F50"/>
    <w:rsid w:val="00AF5FCB"/>
    <w:rsid w:val="00AF7F5A"/>
    <w:rsid w:val="00B3235C"/>
    <w:rsid w:val="00B56935"/>
    <w:rsid w:val="00B604B6"/>
    <w:rsid w:val="00B81162"/>
    <w:rsid w:val="00B85B24"/>
    <w:rsid w:val="00B91C51"/>
    <w:rsid w:val="00B9514F"/>
    <w:rsid w:val="00B9670E"/>
    <w:rsid w:val="00BA3C1E"/>
    <w:rsid w:val="00BA637D"/>
    <w:rsid w:val="00BB31BB"/>
    <w:rsid w:val="00BC4850"/>
    <w:rsid w:val="00BD5A17"/>
    <w:rsid w:val="00BE5B97"/>
    <w:rsid w:val="00BF156B"/>
    <w:rsid w:val="00BF5AF1"/>
    <w:rsid w:val="00C0548B"/>
    <w:rsid w:val="00C1100A"/>
    <w:rsid w:val="00C11280"/>
    <w:rsid w:val="00C162B0"/>
    <w:rsid w:val="00C32CF8"/>
    <w:rsid w:val="00C35CC2"/>
    <w:rsid w:val="00C5033D"/>
    <w:rsid w:val="00C67990"/>
    <w:rsid w:val="00C814A6"/>
    <w:rsid w:val="00C8224E"/>
    <w:rsid w:val="00C866F3"/>
    <w:rsid w:val="00C91D93"/>
    <w:rsid w:val="00CA1957"/>
    <w:rsid w:val="00CA1EAA"/>
    <w:rsid w:val="00CB04BE"/>
    <w:rsid w:val="00CB582E"/>
    <w:rsid w:val="00CB5A2E"/>
    <w:rsid w:val="00CC073A"/>
    <w:rsid w:val="00CD20F6"/>
    <w:rsid w:val="00CE50E3"/>
    <w:rsid w:val="00CF0D82"/>
    <w:rsid w:val="00D01699"/>
    <w:rsid w:val="00D10AD5"/>
    <w:rsid w:val="00D1219B"/>
    <w:rsid w:val="00D140F5"/>
    <w:rsid w:val="00D163E3"/>
    <w:rsid w:val="00D36767"/>
    <w:rsid w:val="00D44EBF"/>
    <w:rsid w:val="00D45962"/>
    <w:rsid w:val="00D57611"/>
    <w:rsid w:val="00D62980"/>
    <w:rsid w:val="00D6491F"/>
    <w:rsid w:val="00D7242B"/>
    <w:rsid w:val="00D85260"/>
    <w:rsid w:val="00D86C72"/>
    <w:rsid w:val="00D95DF2"/>
    <w:rsid w:val="00DA0083"/>
    <w:rsid w:val="00DA443A"/>
    <w:rsid w:val="00DB09C7"/>
    <w:rsid w:val="00DC59D4"/>
    <w:rsid w:val="00DC5FB7"/>
    <w:rsid w:val="00DD1E46"/>
    <w:rsid w:val="00E00B26"/>
    <w:rsid w:val="00E03104"/>
    <w:rsid w:val="00E27F93"/>
    <w:rsid w:val="00E35B70"/>
    <w:rsid w:val="00E36CFD"/>
    <w:rsid w:val="00E472A0"/>
    <w:rsid w:val="00E5089A"/>
    <w:rsid w:val="00E516B3"/>
    <w:rsid w:val="00E51FF0"/>
    <w:rsid w:val="00E55758"/>
    <w:rsid w:val="00E56D6F"/>
    <w:rsid w:val="00E96F07"/>
    <w:rsid w:val="00EA14E9"/>
    <w:rsid w:val="00EA372B"/>
    <w:rsid w:val="00EA4571"/>
    <w:rsid w:val="00ED1A0F"/>
    <w:rsid w:val="00F03D83"/>
    <w:rsid w:val="00F1251B"/>
    <w:rsid w:val="00F22CDB"/>
    <w:rsid w:val="00F457E7"/>
    <w:rsid w:val="00F47DE9"/>
    <w:rsid w:val="00F76287"/>
    <w:rsid w:val="00F872A3"/>
    <w:rsid w:val="00F87F5C"/>
    <w:rsid w:val="00F93118"/>
    <w:rsid w:val="00FC2981"/>
    <w:rsid w:val="00FC74FC"/>
    <w:rsid w:val="00FD5E49"/>
    <w:rsid w:val="00FD6986"/>
    <w:rsid w:val="00FF536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rules v:ext="edit">
        <o:r id="V:Rule1" type="connector" idref="#Straight Arrow Connector 3"/>
        <o:r id="V:Rule2" type="connector" idref="#Straight Arrow Connector 4"/>
        <o:r id="V:Rule3" type="connector" idref="#Straight Arrow Connector 5"/>
        <o:r id="V:Rule4" type="connector" idref="#Straight Arrow Connector 6"/>
        <o:r id="V:Rule5" type="connector" idref="#Straight Arrow Connector 7"/>
        <o:r id="V:Rule6" type="connector" idref="#Straight Arrow Connector 8"/>
        <o:r id="V:Rule7" type="connector" idref="#Straight Arrow Connector 9"/>
        <o:r id="V:Rule8" type="connector" idref="#Straight Arrow Connector 10"/>
      </o:rules>
    </o:shapelayout>
  </w:shapeDefaults>
  <w:decimalSymbol w:val=","/>
  <w:listSeparator w:val=","/>
  <w14:docId w14:val="0BDAA463"/>
  <w15:docId w15:val="{D052B760-F47C-E14D-AA76-8EE7359B2B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372B"/>
  </w:style>
  <w:style w:type="paragraph" w:styleId="Heading1">
    <w:name w:val="heading 1"/>
    <w:basedOn w:val="Normal"/>
    <w:next w:val="Normal"/>
    <w:link w:val="Heading1Char"/>
    <w:uiPriority w:val="9"/>
    <w:qFormat/>
    <w:rsid w:val="00F1251B"/>
    <w:pPr>
      <w:keepNext/>
      <w:keepLines/>
      <w:spacing w:before="240"/>
      <w:jc w:val="center"/>
      <w:outlineLvl w:val="0"/>
    </w:pPr>
    <w:rPr>
      <w:rFonts w:ascii="Times New Roman" w:eastAsiaTheme="majorEastAsia" w:hAnsi="Times New Roman" w:cstheme="majorBidi"/>
      <w:color w:val="000000" w:themeColor="text1"/>
      <w:sz w:val="28"/>
      <w:szCs w:val="32"/>
    </w:rPr>
  </w:style>
  <w:style w:type="paragraph" w:styleId="Heading2">
    <w:name w:val="heading 2"/>
    <w:basedOn w:val="Normal"/>
    <w:next w:val="Normal"/>
    <w:link w:val="Heading2Char"/>
    <w:uiPriority w:val="9"/>
    <w:unhideWhenUsed/>
    <w:qFormat/>
    <w:rsid w:val="00F1251B"/>
    <w:pPr>
      <w:keepNext/>
      <w:keepLines/>
      <w:spacing w:before="40"/>
      <w:outlineLvl w:val="1"/>
    </w:pPr>
    <w:rPr>
      <w:rFonts w:ascii="Times New Roman" w:eastAsiaTheme="majorEastAsia" w:hAnsi="Times New Roman" w:cstheme="majorBidi"/>
      <w:color w:val="000000" w:themeColor="text1"/>
      <w:sz w:val="28"/>
      <w:szCs w:val="26"/>
    </w:rPr>
  </w:style>
  <w:style w:type="paragraph" w:styleId="Heading3">
    <w:name w:val="heading 3"/>
    <w:basedOn w:val="Normal"/>
    <w:next w:val="Normal"/>
    <w:link w:val="Heading3Char"/>
    <w:uiPriority w:val="9"/>
    <w:unhideWhenUsed/>
    <w:qFormat/>
    <w:rsid w:val="00F1251B"/>
    <w:pPr>
      <w:keepNext/>
      <w:keepLines/>
      <w:spacing w:before="40"/>
      <w:outlineLvl w:val="2"/>
    </w:pPr>
    <w:rPr>
      <w:rFonts w:ascii="Times New Roman" w:eastAsiaTheme="majorEastAsia" w:hAnsi="Times New Roman" w:cstheme="majorBidi"/>
      <w:color w:val="000000" w:themeColor="text1"/>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566BED"/>
    <w:pPr>
      <w:ind w:left="720"/>
      <w:contextualSpacing/>
    </w:pPr>
  </w:style>
  <w:style w:type="character" w:styleId="PlaceholderText">
    <w:name w:val="Placeholder Text"/>
    <w:basedOn w:val="DefaultParagraphFont"/>
    <w:uiPriority w:val="99"/>
    <w:semiHidden/>
    <w:rsid w:val="00F76287"/>
    <w:rPr>
      <w:color w:val="808080"/>
    </w:rPr>
  </w:style>
  <w:style w:type="paragraph" w:styleId="Header">
    <w:name w:val="header"/>
    <w:basedOn w:val="Normal"/>
    <w:link w:val="HeaderChar"/>
    <w:uiPriority w:val="99"/>
    <w:unhideWhenUsed/>
    <w:rsid w:val="00476489"/>
    <w:pPr>
      <w:tabs>
        <w:tab w:val="center" w:pos="4513"/>
        <w:tab w:val="right" w:pos="9026"/>
      </w:tabs>
    </w:pPr>
  </w:style>
  <w:style w:type="character" w:customStyle="1" w:styleId="HeaderChar">
    <w:name w:val="Header Char"/>
    <w:basedOn w:val="DefaultParagraphFont"/>
    <w:link w:val="Header"/>
    <w:uiPriority w:val="99"/>
    <w:rsid w:val="00476489"/>
  </w:style>
  <w:style w:type="paragraph" w:styleId="Footer">
    <w:name w:val="footer"/>
    <w:basedOn w:val="Normal"/>
    <w:link w:val="FooterChar"/>
    <w:uiPriority w:val="99"/>
    <w:unhideWhenUsed/>
    <w:rsid w:val="00476489"/>
    <w:pPr>
      <w:tabs>
        <w:tab w:val="center" w:pos="4513"/>
        <w:tab w:val="right" w:pos="9026"/>
      </w:tabs>
    </w:pPr>
  </w:style>
  <w:style w:type="character" w:customStyle="1" w:styleId="FooterChar">
    <w:name w:val="Footer Char"/>
    <w:basedOn w:val="DefaultParagraphFont"/>
    <w:link w:val="Footer"/>
    <w:uiPriority w:val="99"/>
    <w:rsid w:val="00476489"/>
  </w:style>
  <w:style w:type="character" w:customStyle="1" w:styleId="Heading1Char">
    <w:name w:val="Heading 1 Char"/>
    <w:basedOn w:val="DefaultParagraphFont"/>
    <w:link w:val="Heading1"/>
    <w:uiPriority w:val="9"/>
    <w:rsid w:val="00F1251B"/>
    <w:rPr>
      <w:rFonts w:ascii="Times New Roman" w:eastAsiaTheme="majorEastAsia" w:hAnsi="Times New Roman" w:cstheme="majorBidi"/>
      <w:color w:val="000000" w:themeColor="text1"/>
      <w:sz w:val="28"/>
      <w:szCs w:val="32"/>
    </w:rPr>
  </w:style>
  <w:style w:type="paragraph" w:styleId="NormalWeb">
    <w:name w:val="Normal (Web)"/>
    <w:basedOn w:val="Normal"/>
    <w:uiPriority w:val="99"/>
    <w:unhideWhenUsed/>
    <w:rsid w:val="001435A9"/>
    <w:pPr>
      <w:spacing w:before="100" w:beforeAutospacing="1" w:after="100" w:afterAutospacing="1"/>
    </w:pPr>
    <w:rPr>
      <w:rFonts w:ascii="Times New Roman" w:eastAsia="Times New Roman" w:hAnsi="Times New Roman" w:cs="Times New Roman"/>
      <w:kern w:val="0"/>
      <w:lang w:eastAsia="en-GB"/>
    </w:rPr>
  </w:style>
  <w:style w:type="paragraph" w:styleId="TOC1">
    <w:name w:val="toc 1"/>
    <w:basedOn w:val="Normal"/>
    <w:next w:val="Normal"/>
    <w:autoRedefine/>
    <w:uiPriority w:val="39"/>
    <w:unhideWhenUsed/>
    <w:rsid w:val="00953CE8"/>
    <w:pPr>
      <w:spacing w:after="100"/>
    </w:pPr>
  </w:style>
  <w:style w:type="character" w:styleId="Hyperlink">
    <w:name w:val="Hyperlink"/>
    <w:basedOn w:val="DefaultParagraphFont"/>
    <w:uiPriority w:val="99"/>
    <w:unhideWhenUsed/>
    <w:rsid w:val="00953CE8"/>
    <w:rPr>
      <w:color w:val="0563C1" w:themeColor="hyperlink"/>
      <w:u w:val="single"/>
    </w:rPr>
  </w:style>
  <w:style w:type="paragraph" w:styleId="TOCHeading">
    <w:name w:val="TOC Heading"/>
    <w:basedOn w:val="Heading1"/>
    <w:next w:val="Normal"/>
    <w:uiPriority w:val="39"/>
    <w:unhideWhenUsed/>
    <w:qFormat/>
    <w:rsid w:val="00B3235C"/>
    <w:pPr>
      <w:spacing w:line="259" w:lineRule="auto"/>
      <w:outlineLvl w:val="9"/>
    </w:pPr>
    <w:rPr>
      <w:kern w:val="0"/>
    </w:rPr>
  </w:style>
  <w:style w:type="paragraph" w:styleId="TOC2">
    <w:name w:val="toc 2"/>
    <w:basedOn w:val="Normal"/>
    <w:next w:val="Normal"/>
    <w:autoRedefine/>
    <w:uiPriority w:val="39"/>
    <w:unhideWhenUsed/>
    <w:rsid w:val="00B3235C"/>
    <w:pPr>
      <w:spacing w:after="100"/>
      <w:ind w:left="240"/>
    </w:pPr>
  </w:style>
  <w:style w:type="character" w:customStyle="1" w:styleId="Heading2Char">
    <w:name w:val="Heading 2 Char"/>
    <w:basedOn w:val="DefaultParagraphFont"/>
    <w:link w:val="Heading2"/>
    <w:uiPriority w:val="9"/>
    <w:rsid w:val="00F1251B"/>
    <w:rPr>
      <w:rFonts w:ascii="Times New Roman" w:eastAsiaTheme="majorEastAsia" w:hAnsi="Times New Roman" w:cstheme="majorBidi"/>
      <w:color w:val="000000" w:themeColor="text1"/>
      <w:sz w:val="28"/>
      <w:szCs w:val="26"/>
    </w:rPr>
  </w:style>
  <w:style w:type="character" w:customStyle="1" w:styleId="UnresolvedMention1">
    <w:name w:val="Unresolved Mention1"/>
    <w:basedOn w:val="DefaultParagraphFont"/>
    <w:uiPriority w:val="99"/>
    <w:semiHidden/>
    <w:unhideWhenUsed/>
    <w:rsid w:val="007912A7"/>
    <w:rPr>
      <w:color w:val="605E5C"/>
      <w:shd w:val="clear" w:color="auto" w:fill="E1DFDD"/>
    </w:rPr>
  </w:style>
  <w:style w:type="character" w:styleId="FollowedHyperlink">
    <w:name w:val="FollowedHyperlink"/>
    <w:basedOn w:val="DefaultParagraphFont"/>
    <w:uiPriority w:val="99"/>
    <w:semiHidden/>
    <w:unhideWhenUsed/>
    <w:rsid w:val="007912A7"/>
    <w:rPr>
      <w:color w:val="954F72" w:themeColor="followedHyperlink"/>
      <w:u w:val="single"/>
    </w:rPr>
  </w:style>
  <w:style w:type="paragraph" w:styleId="HTMLPreformatted">
    <w:name w:val="HTML Preformatted"/>
    <w:basedOn w:val="Normal"/>
    <w:link w:val="HTMLPreformattedChar"/>
    <w:uiPriority w:val="99"/>
    <w:semiHidden/>
    <w:unhideWhenUsed/>
    <w:rsid w:val="004E5B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kern w:val="0"/>
      <w:sz w:val="20"/>
      <w:szCs w:val="20"/>
      <w:lang w:eastAsia="en-GB"/>
    </w:rPr>
  </w:style>
  <w:style w:type="character" w:customStyle="1" w:styleId="HTMLPreformattedChar">
    <w:name w:val="HTML Preformatted Char"/>
    <w:basedOn w:val="DefaultParagraphFont"/>
    <w:link w:val="HTMLPreformatted"/>
    <w:uiPriority w:val="99"/>
    <w:semiHidden/>
    <w:rsid w:val="004E5BF8"/>
    <w:rPr>
      <w:rFonts w:ascii="Courier New" w:eastAsia="Times New Roman" w:hAnsi="Courier New" w:cs="Courier New"/>
      <w:kern w:val="0"/>
      <w:sz w:val="20"/>
      <w:szCs w:val="20"/>
      <w:lang w:eastAsia="en-GB"/>
    </w:rPr>
  </w:style>
  <w:style w:type="character" w:customStyle="1" w:styleId="ListParagraphChar">
    <w:name w:val="List Paragraph Char"/>
    <w:basedOn w:val="DefaultParagraphFont"/>
    <w:link w:val="ListParagraph"/>
    <w:uiPriority w:val="34"/>
    <w:locked/>
    <w:rsid w:val="00363DCE"/>
  </w:style>
  <w:style w:type="table" w:styleId="TableGrid">
    <w:name w:val="Table Grid"/>
    <w:basedOn w:val="TableNormal"/>
    <w:uiPriority w:val="39"/>
    <w:rsid w:val="00363DCE"/>
    <w:rPr>
      <w:rFonts w:ascii="Times New Roman" w:hAnsi="Times New Roman" w:cs="Times New Roman"/>
      <w:bCs/>
      <w:iCs/>
      <w:kern w:val="0"/>
      <w:sz w:val="28"/>
      <w:szCs w:val="28"/>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DA443A"/>
    <w:pPr>
      <w:spacing w:after="100" w:line="259" w:lineRule="auto"/>
      <w:ind w:left="440"/>
    </w:pPr>
    <w:rPr>
      <w:rFonts w:eastAsiaTheme="minorEastAsia" w:cs="Times New Roman"/>
      <w:kern w:val="0"/>
      <w:sz w:val="22"/>
      <w:szCs w:val="22"/>
    </w:rPr>
  </w:style>
  <w:style w:type="character" w:customStyle="1" w:styleId="Heading3Char">
    <w:name w:val="Heading 3 Char"/>
    <w:basedOn w:val="DefaultParagraphFont"/>
    <w:link w:val="Heading3"/>
    <w:uiPriority w:val="9"/>
    <w:rsid w:val="00F1251B"/>
    <w:rPr>
      <w:rFonts w:ascii="Times New Roman" w:eastAsiaTheme="majorEastAsia" w:hAnsi="Times New Roman" w:cstheme="majorBidi"/>
      <w:color w:val="000000" w:themeColor="text1"/>
      <w:sz w:val="28"/>
    </w:rPr>
  </w:style>
  <w:style w:type="paragraph" w:styleId="BalloonText">
    <w:name w:val="Balloon Text"/>
    <w:basedOn w:val="Normal"/>
    <w:link w:val="BalloonTextChar"/>
    <w:uiPriority w:val="99"/>
    <w:semiHidden/>
    <w:unhideWhenUsed/>
    <w:rsid w:val="00E56D6F"/>
    <w:rPr>
      <w:rFonts w:ascii="Tahoma" w:hAnsi="Tahoma" w:cs="Tahoma"/>
      <w:sz w:val="16"/>
      <w:szCs w:val="16"/>
    </w:rPr>
  </w:style>
  <w:style w:type="character" w:customStyle="1" w:styleId="BalloonTextChar">
    <w:name w:val="Balloon Text Char"/>
    <w:basedOn w:val="DefaultParagraphFont"/>
    <w:link w:val="BalloonText"/>
    <w:uiPriority w:val="99"/>
    <w:semiHidden/>
    <w:rsid w:val="00E56D6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3679">
      <w:bodyDiv w:val="1"/>
      <w:marLeft w:val="0"/>
      <w:marRight w:val="0"/>
      <w:marTop w:val="0"/>
      <w:marBottom w:val="0"/>
      <w:divBdr>
        <w:top w:val="none" w:sz="0" w:space="0" w:color="auto"/>
        <w:left w:val="none" w:sz="0" w:space="0" w:color="auto"/>
        <w:bottom w:val="none" w:sz="0" w:space="0" w:color="auto"/>
        <w:right w:val="none" w:sz="0" w:space="0" w:color="auto"/>
      </w:divBdr>
    </w:div>
    <w:div w:id="28577472">
      <w:bodyDiv w:val="1"/>
      <w:marLeft w:val="0"/>
      <w:marRight w:val="0"/>
      <w:marTop w:val="0"/>
      <w:marBottom w:val="0"/>
      <w:divBdr>
        <w:top w:val="none" w:sz="0" w:space="0" w:color="auto"/>
        <w:left w:val="none" w:sz="0" w:space="0" w:color="auto"/>
        <w:bottom w:val="none" w:sz="0" w:space="0" w:color="auto"/>
        <w:right w:val="none" w:sz="0" w:space="0" w:color="auto"/>
      </w:divBdr>
      <w:divsChild>
        <w:div w:id="2039815874">
          <w:marLeft w:val="0"/>
          <w:marRight w:val="0"/>
          <w:marTop w:val="0"/>
          <w:marBottom w:val="0"/>
          <w:divBdr>
            <w:top w:val="none" w:sz="0" w:space="0" w:color="auto"/>
            <w:left w:val="none" w:sz="0" w:space="0" w:color="auto"/>
            <w:bottom w:val="none" w:sz="0" w:space="0" w:color="auto"/>
            <w:right w:val="none" w:sz="0" w:space="0" w:color="auto"/>
          </w:divBdr>
          <w:divsChild>
            <w:div w:id="503668866">
              <w:marLeft w:val="0"/>
              <w:marRight w:val="0"/>
              <w:marTop w:val="0"/>
              <w:marBottom w:val="0"/>
              <w:divBdr>
                <w:top w:val="none" w:sz="0" w:space="0" w:color="auto"/>
                <w:left w:val="none" w:sz="0" w:space="0" w:color="auto"/>
                <w:bottom w:val="none" w:sz="0" w:space="0" w:color="auto"/>
                <w:right w:val="none" w:sz="0" w:space="0" w:color="auto"/>
              </w:divBdr>
              <w:divsChild>
                <w:div w:id="1847666271">
                  <w:marLeft w:val="0"/>
                  <w:marRight w:val="0"/>
                  <w:marTop w:val="0"/>
                  <w:marBottom w:val="0"/>
                  <w:divBdr>
                    <w:top w:val="none" w:sz="0" w:space="0" w:color="auto"/>
                    <w:left w:val="none" w:sz="0" w:space="0" w:color="auto"/>
                    <w:bottom w:val="none" w:sz="0" w:space="0" w:color="auto"/>
                    <w:right w:val="none" w:sz="0" w:space="0" w:color="auto"/>
                  </w:divBdr>
                  <w:divsChild>
                    <w:div w:id="294025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883539">
      <w:bodyDiv w:val="1"/>
      <w:marLeft w:val="0"/>
      <w:marRight w:val="0"/>
      <w:marTop w:val="0"/>
      <w:marBottom w:val="0"/>
      <w:divBdr>
        <w:top w:val="none" w:sz="0" w:space="0" w:color="auto"/>
        <w:left w:val="none" w:sz="0" w:space="0" w:color="auto"/>
        <w:bottom w:val="none" w:sz="0" w:space="0" w:color="auto"/>
        <w:right w:val="none" w:sz="0" w:space="0" w:color="auto"/>
      </w:divBdr>
      <w:divsChild>
        <w:div w:id="1302151766">
          <w:marLeft w:val="0"/>
          <w:marRight w:val="0"/>
          <w:marTop w:val="0"/>
          <w:marBottom w:val="0"/>
          <w:divBdr>
            <w:top w:val="single" w:sz="2" w:space="0" w:color="auto"/>
            <w:left w:val="single" w:sz="2" w:space="0" w:color="auto"/>
            <w:bottom w:val="single" w:sz="6" w:space="0" w:color="auto"/>
            <w:right w:val="single" w:sz="2" w:space="0" w:color="auto"/>
          </w:divBdr>
          <w:divsChild>
            <w:div w:id="1535465186">
              <w:marLeft w:val="0"/>
              <w:marRight w:val="0"/>
              <w:marTop w:val="100"/>
              <w:marBottom w:val="100"/>
              <w:divBdr>
                <w:top w:val="single" w:sz="2" w:space="0" w:color="D9D9E3"/>
                <w:left w:val="single" w:sz="2" w:space="0" w:color="D9D9E3"/>
                <w:bottom w:val="single" w:sz="2" w:space="0" w:color="D9D9E3"/>
                <w:right w:val="single" w:sz="2" w:space="0" w:color="D9D9E3"/>
              </w:divBdr>
              <w:divsChild>
                <w:div w:id="923950729">
                  <w:marLeft w:val="0"/>
                  <w:marRight w:val="0"/>
                  <w:marTop w:val="0"/>
                  <w:marBottom w:val="0"/>
                  <w:divBdr>
                    <w:top w:val="single" w:sz="2" w:space="0" w:color="D9D9E3"/>
                    <w:left w:val="single" w:sz="2" w:space="0" w:color="D9D9E3"/>
                    <w:bottom w:val="single" w:sz="2" w:space="0" w:color="D9D9E3"/>
                    <w:right w:val="single" w:sz="2" w:space="0" w:color="D9D9E3"/>
                  </w:divBdr>
                  <w:divsChild>
                    <w:div w:id="1097559966">
                      <w:marLeft w:val="0"/>
                      <w:marRight w:val="0"/>
                      <w:marTop w:val="0"/>
                      <w:marBottom w:val="0"/>
                      <w:divBdr>
                        <w:top w:val="single" w:sz="2" w:space="0" w:color="D9D9E3"/>
                        <w:left w:val="single" w:sz="2" w:space="0" w:color="D9D9E3"/>
                        <w:bottom w:val="single" w:sz="2" w:space="0" w:color="D9D9E3"/>
                        <w:right w:val="single" w:sz="2" w:space="0" w:color="D9D9E3"/>
                      </w:divBdr>
                      <w:divsChild>
                        <w:div w:id="51083257">
                          <w:marLeft w:val="0"/>
                          <w:marRight w:val="0"/>
                          <w:marTop w:val="0"/>
                          <w:marBottom w:val="0"/>
                          <w:divBdr>
                            <w:top w:val="single" w:sz="2" w:space="0" w:color="D9D9E3"/>
                            <w:left w:val="single" w:sz="2" w:space="0" w:color="D9D9E3"/>
                            <w:bottom w:val="single" w:sz="2" w:space="0" w:color="D9D9E3"/>
                            <w:right w:val="single" w:sz="2" w:space="0" w:color="D9D9E3"/>
                          </w:divBdr>
                          <w:divsChild>
                            <w:div w:id="14967212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1243666">
      <w:bodyDiv w:val="1"/>
      <w:marLeft w:val="0"/>
      <w:marRight w:val="0"/>
      <w:marTop w:val="0"/>
      <w:marBottom w:val="0"/>
      <w:divBdr>
        <w:top w:val="none" w:sz="0" w:space="0" w:color="auto"/>
        <w:left w:val="none" w:sz="0" w:space="0" w:color="auto"/>
        <w:bottom w:val="none" w:sz="0" w:space="0" w:color="auto"/>
        <w:right w:val="none" w:sz="0" w:space="0" w:color="auto"/>
      </w:divBdr>
    </w:div>
    <w:div w:id="267469790">
      <w:bodyDiv w:val="1"/>
      <w:marLeft w:val="0"/>
      <w:marRight w:val="0"/>
      <w:marTop w:val="0"/>
      <w:marBottom w:val="0"/>
      <w:divBdr>
        <w:top w:val="none" w:sz="0" w:space="0" w:color="auto"/>
        <w:left w:val="none" w:sz="0" w:space="0" w:color="auto"/>
        <w:bottom w:val="none" w:sz="0" w:space="0" w:color="auto"/>
        <w:right w:val="none" w:sz="0" w:space="0" w:color="auto"/>
      </w:divBdr>
    </w:div>
    <w:div w:id="270476514">
      <w:bodyDiv w:val="1"/>
      <w:marLeft w:val="0"/>
      <w:marRight w:val="0"/>
      <w:marTop w:val="0"/>
      <w:marBottom w:val="0"/>
      <w:divBdr>
        <w:top w:val="none" w:sz="0" w:space="0" w:color="auto"/>
        <w:left w:val="none" w:sz="0" w:space="0" w:color="auto"/>
        <w:bottom w:val="none" w:sz="0" w:space="0" w:color="auto"/>
        <w:right w:val="none" w:sz="0" w:space="0" w:color="auto"/>
      </w:divBdr>
    </w:div>
    <w:div w:id="332951486">
      <w:bodyDiv w:val="1"/>
      <w:marLeft w:val="0"/>
      <w:marRight w:val="0"/>
      <w:marTop w:val="0"/>
      <w:marBottom w:val="0"/>
      <w:divBdr>
        <w:top w:val="none" w:sz="0" w:space="0" w:color="auto"/>
        <w:left w:val="none" w:sz="0" w:space="0" w:color="auto"/>
        <w:bottom w:val="none" w:sz="0" w:space="0" w:color="auto"/>
        <w:right w:val="none" w:sz="0" w:space="0" w:color="auto"/>
      </w:divBdr>
    </w:div>
    <w:div w:id="372970244">
      <w:bodyDiv w:val="1"/>
      <w:marLeft w:val="0"/>
      <w:marRight w:val="0"/>
      <w:marTop w:val="0"/>
      <w:marBottom w:val="0"/>
      <w:divBdr>
        <w:top w:val="none" w:sz="0" w:space="0" w:color="auto"/>
        <w:left w:val="none" w:sz="0" w:space="0" w:color="auto"/>
        <w:bottom w:val="none" w:sz="0" w:space="0" w:color="auto"/>
        <w:right w:val="none" w:sz="0" w:space="0" w:color="auto"/>
      </w:divBdr>
    </w:div>
    <w:div w:id="408314616">
      <w:bodyDiv w:val="1"/>
      <w:marLeft w:val="0"/>
      <w:marRight w:val="0"/>
      <w:marTop w:val="0"/>
      <w:marBottom w:val="0"/>
      <w:divBdr>
        <w:top w:val="none" w:sz="0" w:space="0" w:color="auto"/>
        <w:left w:val="none" w:sz="0" w:space="0" w:color="auto"/>
        <w:bottom w:val="none" w:sz="0" w:space="0" w:color="auto"/>
        <w:right w:val="none" w:sz="0" w:space="0" w:color="auto"/>
      </w:divBdr>
    </w:div>
    <w:div w:id="590045485">
      <w:bodyDiv w:val="1"/>
      <w:marLeft w:val="0"/>
      <w:marRight w:val="0"/>
      <w:marTop w:val="0"/>
      <w:marBottom w:val="0"/>
      <w:divBdr>
        <w:top w:val="none" w:sz="0" w:space="0" w:color="auto"/>
        <w:left w:val="none" w:sz="0" w:space="0" w:color="auto"/>
        <w:bottom w:val="none" w:sz="0" w:space="0" w:color="auto"/>
        <w:right w:val="none" w:sz="0" w:space="0" w:color="auto"/>
      </w:divBdr>
    </w:div>
    <w:div w:id="638656333">
      <w:bodyDiv w:val="1"/>
      <w:marLeft w:val="0"/>
      <w:marRight w:val="0"/>
      <w:marTop w:val="0"/>
      <w:marBottom w:val="0"/>
      <w:divBdr>
        <w:top w:val="none" w:sz="0" w:space="0" w:color="auto"/>
        <w:left w:val="none" w:sz="0" w:space="0" w:color="auto"/>
        <w:bottom w:val="none" w:sz="0" w:space="0" w:color="auto"/>
        <w:right w:val="none" w:sz="0" w:space="0" w:color="auto"/>
      </w:divBdr>
    </w:div>
    <w:div w:id="713970390">
      <w:bodyDiv w:val="1"/>
      <w:marLeft w:val="0"/>
      <w:marRight w:val="0"/>
      <w:marTop w:val="0"/>
      <w:marBottom w:val="0"/>
      <w:divBdr>
        <w:top w:val="none" w:sz="0" w:space="0" w:color="auto"/>
        <w:left w:val="none" w:sz="0" w:space="0" w:color="auto"/>
        <w:bottom w:val="none" w:sz="0" w:space="0" w:color="auto"/>
        <w:right w:val="none" w:sz="0" w:space="0" w:color="auto"/>
      </w:divBdr>
      <w:divsChild>
        <w:div w:id="75328043">
          <w:marLeft w:val="0"/>
          <w:marRight w:val="0"/>
          <w:marTop w:val="0"/>
          <w:marBottom w:val="0"/>
          <w:divBdr>
            <w:top w:val="single" w:sz="2" w:space="0" w:color="auto"/>
            <w:left w:val="single" w:sz="2" w:space="0" w:color="auto"/>
            <w:bottom w:val="single" w:sz="6" w:space="0" w:color="auto"/>
            <w:right w:val="single" w:sz="2" w:space="0" w:color="auto"/>
          </w:divBdr>
          <w:divsChild>
            <w:div w:id="369692306">
              <w:marLeft w:val="0"/>
              <w:marRight w:val="0"/>
              <w:marTop w:val="100"/>
              <w:marBottom w:val="100"/>
              <w:divBdr>
                <w:top w:val="single" w:sz="2" w:space="0" w:color="D9D9E3"/>
                <w:left w:val="single" w:sz="2" w:space="0" w:color="D9D9E3"/>
                <w:bottom w:val="single" w:sz="2" w:space="0" w:color="D9D9E3"/>
                <w:right w:val="single" w:sz="2" w:space="0" w:color="D9D9E3"/>
              </w:divBdr>
              <w:divsChild>
                <w:div w:id="1066227462">
                  <w:marLeft w:val="0"/>
                  <w:marRight w:val="0"/>
                  <w:marTop w:val="0"/>
                  <w:marBottom w:val="0"/>
                  <w:divBdr>
                    <w:top w:val="single" w:sz="2" w:space="0" w:color="D9D9E3"/>
                    <w:left w:val="single" w:sz="2" w:space="0" w:color="D9D9E3"/>
                    <w:bottom w:val="single" w:sz="2" w:space="0" w:color="D9D9E3"/>
                    <w:right w:val="single" w:sz="2" w:space="0" w:color="D9D9E3"/>
                  </w:divBdr>
                  <w:divsChild>
                    <w:div w:id="16543977">
                      <w:marLeft w:val="0"/>
                      <w:marRight w:val="0"/>
                      <w:marTop w:val="0"/>
                      <w:marBottom w:val="0"/>
                      <w:divBdr>
                        <w:top w:val="single" w:sz="2" w:space="0" w:color="D9D9E3"/>
                        <w:left w:val="single" w:sz="2" w:space="0" w:color="D9D9E3"/>
                        <w:bottom w:val="single" w:sz="2" w:space="0" w:color="D9D9E3"/>
                        <w:right w:val="single" w:sz="2" w:space="0" w:color="D9D9E3"/>
                      </w:divBdr>
                      <w:divsChild>
                        <w:div w:id="950631516">
                          <w:marLeft w:val="0"/>
                          <w:marRight w:val="0"/>
                          <w:marTop w:val="0"/>
                          <w:marBottom w:val="0"/>
                          <w:divBdr>
                            <w:top w:val="single" w:sz="2" w:space="0" w:color="D9D9E3"/>
                            <w:left w:val="single" w:sz="2" w:space="0" w:color="D9D9E3"/>
                            <w:bottom w:val="single" w:sz="2" w:space="0" w:color="D9D9E3"/>
                            <w:right w:val="single" w:sz="2" w:space="0" w:color="D9D9E3"/>
                          </w:divBdr>
                          <w:divsChild>
                            <w:div w:id="5618402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15813940">
      <w:bodyDiv w:val="1"/>
      <w:marLeft w:val="0"/>
      <w:marRight w:val="0"/>
      <w:marTop w:val="0"/>
      <w:marBottom w:val="0"/>
      <w:divBdr>
        <w:top w:val="none" w:sz="0" w:space="0" w:color="auto"/>
        <w:left w:val="none" w:sz="0" w:space="0" w:color="auto"/>
        <w:bottom w:val="none" w:sz="0" w:space="0" w:color="auto"/>
        <w:right w:val="none" w:sz="0" w:space="0" w:color="auto"/>
      </w:divBdr>
      <w:divsChild>
        <w:div w:id="358357565">
          <w:marLeft w:val="0"/>
          <w:marRight w:val="0"/>
          <w:marTop w:val="0"/>
          <w:marBottom w:val="0"/>
          <w:divBdr>
            <w:top w:val="none" w:sz="0" w:space="0" w:color="auto"/>
            <w:left w:val="none" w:sz="0" w:space="0" w:color="auto"/>
            <w:bottom w:val="none" w:sz="0" w:space="0" w:color="auto"/>
            <w:right w:val="none" w:sz="0" w:space="0" w:color="auto"/>
          </w:divBdr>
          <w:divsChild>
            <w:div w:id="1455979572">
              <w:marLeft w:val="0"/>
              <w:marRight w:val="0"/>
              <w:marTop w:val="0"/>
              <w:marBottom w:val="0"/>
              <w:divBdr>
                <w:top w:val="none" w:sz="0" w:space="0" w:color="auto"/>
                <w:left w:val="none" w:sz="0" w:space="0" w:color="auto"/>
                <w:bottom w:val="none" w:sz="0" w:space="0" w:color="auto"/>
                <w:right w:val="none" w:sz="0" w:space="0" w:color="auto"/>
              </w:divBdr>
              <w:divsChild>
                <w:div w:id="2029020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253110">
      <w:bodyDiv w:val="1"/>
      <w:marLeft w:val="0"/>
      <w:marRight w:val="0"/>
      <w:marTop w:val="0"/>
      <w:marBottom w:val="0"/>
      <w:divBdr>
        <w:top w:val="none" w:sz="0" w:space="0" w:color="auto"/>
        <w:left w:val="none" w:sz="0" w:space="0" w:color="auto"/>
        <w:bottom w:val="none" w:sz="0" w:space="0" w:color="auto"/>
        <w:right w:val="none" w:sz="0" w:space="0" w:color="auto"/>
      </w:divBdr>
    </w:div>
    <w:div w:id="836919882">
      <w:bodyDiv w:val="1"/>
      <w:marLeft w:val="0"/>
      <w:marRight w:val="0"/>
      <w:marTop w:val="0"/>
      <w:marBottom w:val="0"/>
      <w:divBdr>
        <w:top w:val="none" w:sz="0" w:space="0" w:color="auto"/>
        <w:left w:val="none" w:sz="0" w:space="0" w:color="auto"/>
        <w:bottom w:val="none" w:sz="0" w:space="0" w:color="auto"/>
        <w:right w:val="none" w:sz="0" w:space="0" w:color="auto"/>
      </w:divBdr>
    </w:div>
    <w:div w:id="840314098">
      <w:bodyDiv w:val="1"/>
      <w:marLeft w:val="0"/>
      <w:marRight w:val="0"/>
      <w:marTop w:val="0"/>
      <w:marBottom w:val="0"/>
      <w:divBdr>
        <w:top w:val="none" w:sz="0" w:space="0" w:color="auto"/>
        <w:left w:val="none" w:sz="0" w:space="0" w:color="auto"/>
        <w:bottom w:val="none" w:sz="0" w:space="0" w:color="auto"/>
        <w:right w:val="none" w:sz="0" w:space="0" w:color="auto"/>
      </w:divBdr>
    </w:div>
    <w:div w:id="876085378">
      <w:bodyDiv w:val="1"/>
      <w:marLeft w:val="0"/>
      <w:marRight w:val="0"/>
      <w:marTop w:val="0"/>
      <w:marBottom w:val="0"/>
      <w:divBdr>
        <w:top w:val="none" w:sz="0" w:space="0" w:color="auto"/>
        <w:left w:val="none" w:sz="0" w:space="0" w:color="auto"/>
        <w:bottom w:val="none" w:sz="0" w:space="0" w:color="auto"/>
        <w:right w:val="none" w:sz="0" w:space="0" w:color="auto"/>
      </w:divBdr>
      <w:divsChild>
        <w:div w:id="1529677812">
          <w:marLeft w:val="0"/>
          <w:marRight w:val="0"/>
          <w:marTop w:val="0"/>
          <w:marBottom w:val="0"/>
          <w:divBdr>
            <w:top w:val="none" w:sz="0" w:space="0" w:color="auto"/>
            <w:left w:val="none" w:sz="0" w:space="0" w:color="auto"/>
            <w:bottom w:val="none" w:sz="0" w:space="0" w:color="auto"/>
            <w:right w:val="none" w:sz="0" w:space="0" w:color="auto"/>
          </w:divBdr>
          <w:divsChild>
            <w:div w:id="1660380877">
              <w:marLeft w:val="0"/>
              <w:marRight w:val="0"/>
              <w:marTop w:val="0"/>
              <w:marBottom w:val="0"/>
              <w:divBdr>
                <w:top w:val="none" w:sz="0" w:space="0" w:color="auto"/>
                <w:left w:val="none" w:sz="0" w:space="0" w:color="auto"/>
                <w:bottom w:val="none" w:sz="0" w:space="0" w:color="auto"/>
                <w:right w:val="none" w:sz="0" w:space="0" w:color="auto"/>
              </w:divBdr>
              <w:divsChild>
                <w:div w:id="51624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018730">
      <w:bodyDiv w:val="1"/>
      <w:marLeft w:val="0"/>
      <w:marRight w:val="0"/>
      <w:marTop w:val="0"/>
      <w:marBottom w:val="0"/>
      <w:divBdr>
        <w:top w:val="none" w:sz="0" w:space="0" w:color="auto"/>
        <w:left w:val="none" w:sz="0" w:space="0" w:color="auto"/>
        <w:bottom w:val="none" w:sz="0" w:space="0" w:color="auto"/>
        <w:right w:val="none" w:sz="0" w:space="0" w:color="auto"/>
      </w:divBdr>
    </w:div>
    <w:div w:id="1026755250">
      <w:bodyDiv w:val="1"/>
      <w:marLeft w:val="0"/>
      <w:marRight w:val="0"/>
      <w:marTop w:val="0"/>
      <w:marBottom w:val="0"/>
      <w:divBdr>
        <w:top w:val="none" w:sz="0" w:space="0" w:color="auto"/>
        <w:left w:val="none" w:sz="0" w:space="0" w:color="auto"/>
        <w:bottom w:val="none" w:sz="0" w:space="0" w:color="auto"/>
        <w:right w:val="none" w:sz="0" w:space="0" w:color="auto"/>
      </w:divBdr>
    </w:div>
    <w:div w:id="1041367800">
      <w:bodyDiv w:val="1"/>
      <w:marLeft w:val="0"/>
      <w:marRight w:val="0"/>
      <w:marTop w:val="0"/>
      <w:marBottom w:val="0"/>
      <w:divBdr>
        <w:top w:val="none" w:sz="0" w:space="0" w:color="auto"/>
        <w:left w:val="none" w:sz="0" w:space="0" w:color="auto"/>
        <w:bottom w:val="none" w:sz="0" w:space="0" w:color="auto"/>
        <w:right w:val="none" w:sz="0" w:space="0" w:color="auto"/>
      </w:divBdr>
      <w:divsChild>
        <w:div w:id="392700208">
          <w:marLeft w:val="0"/>
          <w:marRight w:val="0"/>
          <w:marTop w:val="0"/>
          <w:marBottom w:val="0"/>
          <w:divBdr>
            <w:top w:val="none" w:sz="0" w:space="0" w:color="auto"/>
            <w:left w:val="none" w:sz="0" w:space="0" w:color="auto"/>
            <w:bottom w:val="none" w:sz="0" w:space="0" w:color="auto"/>
            <w:right w:val="none" w:sz="0" w:space="0" w:color="auto"/>
          </w:divBdr>
          <w:divsChild>
            <w:div w:id="1936402212">
              <w:marLeft w:val="0"/>
              <w:marRight w:val="0"/>
              <w:marTop w:val="0"/>
              <w:marBottom w:val="0"/>
              <w:divBdr>
                <w:top w:val="none" w:sz="0" w:space="0" w:color="auto"/>
                <w:left w:val="none" w:sz="0" w:space="0" w:color="auto"/>
                <w:bottom w:val="none" w:sz="0" w:space="0" w:color="auto"/>
                <w:right w:val="none" w:sz="0" w:space="0" w:color="auto"/>
              </w:divBdr>
              <w:divsChild>
                <w:div w:id="1316449491">
                  <w:marLeft w:val="0"/>
                  <w:marRight w:val="0"/>
                  <w:marTop w:val="0"/>
                  <w:marBottom w:val="0"/>
                  <w:divBdr>
                    <w:top w:val="none" w:sz="0" w:space="0" w:color="auto"/>
                    <w:left w:val="none" w:sz="0" w:space="0" w:color="auto"/>
                    <w:bottom w:val="none" w:sz="0" w:space="0" w:color="auto"/>
                    <w:right w:val="none" w:sz="0" w:space="0" w:color="auto"/>
                  </w:divBdr>
                  <w:divsChild>
                    <w:div w:id="22514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4479075">
      <w:bodyDiv w:val="1"/>
      <w:marLeft w:val="0"/>
      <w:marRight w:val="0"/>
      <w:marTop w:val="0"/>
      <w:marBottom w:val="0"/>
      <w:divBdr>
        <w:top w:val="none" w:sz="0" w:space="0" w:color="auto"/>
        <w:left w:val="none" w:sz="0" w:space="0" w:color="auto"/>
        <w:bottom w:val="none" w:sz="0" w:space="0" w:color="auto"/>
        <w:right w:val="none" w:sz="0" w:space="0" w:color="auto"/>
      </w:divBdr>
      <w:divsChild>
        <w:div w:id="1909343665">
          <w:marLeft w:val="0"/>
          <w:marRight w:val="0"/>
          <w:marTop w:val="0"/>
          <w:marBottom w:val="0"/>
          <w:divBdr>
            <w:top w:val="single" w:sz="2" w:space="0" w:color="auto"/>
            <w:left w:val="single" w:sz="2" w:space="0" w:color="auto"/>
            <w:bottom w:val="single" w:sz="6" w:space="0" w:color="auto"/>
            <w:right w:val="single" w:sz="2" w:space="0" w:color="auto"/>
          </w:divBdr>
          <w:divsChild>
            <w:div w:id="756562654">
              <w:marLeft w:val="0"/>
              <w:marRight w:val="0"/>
              <w:marTop w:val="100"/>
              <w:marBottom w:val="100"/>
              <w:divBdr>
                <w:top w:val="single" w:sz="2" w:space="0" w:color="D9D9E3"/>
                <w:left w:val="single" w:sz="2" w:space="0" w:color="D9D9E3"/>
                <w:bottom w:val="single" w:sz="2" w:space="0" w:color="D9D9E3"/>
                <w:right w:val="single" w:sz="2" w:space="0" w:color="D9D9E3"/>
              </w:divBdr>
              <w:divsChild>
                <w:div w:id="811169902">
                  <w:marLeft w:val="0"/>
                  <w:marRight w:val="0"/>
                  <w:marTop w:val="0"/>
                  <w:marBottom w:val="0"/>
                  <w:divBdr>
                    <w:top w:val="single" w:sz="2" w:space="0" w:color="D9D9E3"/>
                    <w:left w:val="single" w:sz="2" w:space="0" w:color="D9D9E3"/>
                    <w:bottom w:val="single" w:sz="2" w:space="0" w:color="D9D9E3"/>
                    <w:right w:val="single" w:sz="2" w:space="0" w:color="D9D9E3"/>
                  </w:divBdr>
                  <w:divsChild>
                    <w:div w:id="165748576">
                      <w:marLeft w:val="0"/>
                      <w:marRight w:val="0"/>
                      <w:marTop w:val="0"/>
                      <w:marBottom w:val="0"/>
                      <w:divBdr>
                        <w:top w:val="single" w:sz="2" w:space="0" w:color="D9D9E3"/>
                        <w:left w:val="single" w:sz="2" w:space="0" w:color="D9D9E3"/>
                        <w:bottom w:val="single" w:sz="2" w:space="0" w:color="D9D9E3"/>
                        <w:right w:val="single" w:sz="2" w:space="0" w:color="D9D9E3"/>
                      </w:divBdr>
                      <w:divsChild>
                        <w:div w:id="286393855">
                          <w:marLeft w:val="0"/>
                          <w:marRight w:val="0"/>
                          <w:marTop w:val="0"/>
                          <w:marBottom w:val="0"/>
                          <w:divBdr>
                            <w:top w:val="single" w:sz="2" w:space="0" w:color="D9D9E3"/>
                            <w:left w:val="single" w:sz="2" w:space="0" w:color="D9D9E3"/>
                            <w:bottom w:val="single" w:sz="2" w:space="0" w:color="D9D9E3"/>
                            <w:right w:val="single" w:sz="2" w:space="0" w:color="D9D9E3"/>
                          </w:divBdr>
                          <w:divsChild>
                            <w:div w:id="6435806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86999524">
      <w:bodyDiv w:val="1"/>
      <w:marLeft w:val="0"/>
      <w:marRight w:val="0"/>
      <w:marTop w:val="0"/>
      <w:marBottom w:val="0"/>
      <w:divBdr>
        <w:top w:val="none" w:sz="0" w:space="0" w:color="auto"/>
        <w:left w:val="none" w:sz="0" w:space="0" w:color="auto"/>
        <w:bottom w:val="none" w:sz="0" w:space="0" w:color="auto"/>
        <w:right w:val="none" w:sz="0" w:space="0" w:color="auto"/>
      </w:divBdr>
    </w:div>
    <w:div w:id="1234466787">
      <w:bodyDiv w:val="1"/>
      <w:marLeft w:val="0"/>
      <w:marRight w:val="0"/>
      <w:marTop w:val="0"/>
      <w:marBottom w:val="0"/>
      <w:divBdr>
        <w:top w:val="none" w:sz="0" w:space="0" w:color="auto"/>
        <w:left w:val="none" w:sz="0" w:space="0" w:color="auto"/>
        <w:bottom w:val="none" w:sz="0" w:space="0" w:color="auto"/>
        <w:right w:val="none" w:sz="0" w:space="0" w:color="auto"/>
      </w:divBdr>
    </w:div>
    <w:div w:id="1259945916">
      <w:bodyDiv w:val="1"/>
      <w:marLeft w:val="0"/>
      <w:marRight w:val="0"/>
      <w:marTop w:val="0"/>
      <w:marBottom w:val="0"/>
      <w:divBdr>
        <w:top w:val="none" w:sz="0" w:space="0" w:color="auto"/>
        <w:left w:val="none" w:sz="0" w:space="0" w:color="auto"/>
        <w:bottom w:val="none" w:sz="0" w:space="0" w:color="auto"/>
        <w:right w:val="none" w:sz="0" w:space="0" w:color="auto"/>
      </w:divBdr>
    </w:div>
    <w:div w:id="1375500011">
      <w:bodyDiv w:val="1"/>
      <w:marLeft w:val="0"/>
      <w:marRight w:val="0"/>
      <w:marTop w:val="0"/>
      <w:marBottom w:val="0"/>
      <w:divBdr>
        <w:top w:val="none" w:sz="0" w:space="0" w:color="auto"/>
        <w:left w:val="none" w:sz="0" w:space="0" w:color="auto"/>
        <w:bottom w:val="none" w:sz="0" w:space="0" w:color="auto"/>
        <w:right w:val="none" w:sz="0" w:space="0" w:color="auto"/>
      </w:divBdr>
    </w:div>
    <w:div w:id="1544709052">
      <w:bodyDiv w:val="1"/>
      <w:marLeft w:val="0"/>
      <w:marRight w:val="0"/>
      <w:marTop w:val="0"/>
      <w:marBottom w:val="0"/>
      <w:divBdr>
        <w:top w:val="none" w:sz="0" w:space="0" w:color="auto"/>
        <w:left w:val="none" w:sz="0" w:space="0" w:color="auto"/>
        <w:bottom w:val="none" w:sz="0" w:space="0" w:color="auto"/>
        <w:right w:val="none" w:sz="0" w:space="0" w:color="auto"/>
      </w:divBdr>
    </w:div>
    <w:div w:id="1609317928">
      <w:bodyDiv w:val="1"/>
      <w:marLeft w:val="0"/>
      <w:marRight w:val="0"/>
      <w:marTop w:val="0"/>
      <w:marBottom w:val="0"/>
      <w:divBdr>
        <w:top w:val="none" w:sz="0" w:space="0" w:color="auto"/>
        <w:left w:val="none" w:sz="0" w:space="0" w:color="auto"/>
        <w:bottom w:val="none" w:sz="0" w:space="0" w:color="auto"/>
        <w:right w:val="none" w:sz="0" w:space="0" w:color="auto"/>
      </w:divBdr>
    </w:div>
    <w:div w:id="1641105988">
      <w:bodyDiv w:val="1"/>
      <w:marLeft w:val="0"/>
      <w:marRight w:val="0"/>
      <w:marTop w:val="0"/>
      <w:marBottom w:val="0"/>
      <w:divBdr>
        <w:top w:val="none" w:sz="0" w:space="0" w:color="auto"/>
        <w:left w:val="none" w:sz="0" w:space="0" w:color="auto"/>
        <w:bottom w:val="none" w:sz="0" w:space="0" w:color="auto"/>
        <w:right w:val="none" w:sz="0" w:space="0" w:color="auto"/>
      </w:divBdr>
    </w:div>
    <w:div w:id="1681656730">
      <w:bodyDiv w:val="1"/>
      <w:marLeft w:val="0"/>
      <w:marRight w:val="0"/>
      <w:marTop w:val="0"/>
      <w:marBottom w:val="0"/>
      <w:divBdr>
        <w:top w:val="none" w:sz="0" w:space="0" w:color="auto"/>
        <w:left w:val="none" w:sz="0" w:space="0" w:color="auto"/>
        <w:bottom w:val="none" w:sz="0" w:space="0" w:color="auto"/>
        <w:right w:val="none" w:sz="0" w:space="0" w:color="auto"/>
      </w:divBdr>
    </w:div>
    <w:div w:id="1697390298">
      <w:bodyDiv w:val="1"/>
      <w:marLeft w:val="0"/>
      <w:marRight w:val="0"/>
      <w:marTop w:val="0"/>
      <w:marBottom w:val="0"/>
      <w:divBdr>
        <w:top w:val="none" w:sz="0" w:space="0" w:color="auto"/>
        <w:left w:val="none" w:sz="0" w:space="0" w:color="auto"/>
        <w:bottom w:val="none" w:sz="0" w:space="0" w:color="auto"/>
        <w:right w:val="none" w:sz="0" w:space="0" w:color="auto"/>
      </w:divBdr>
    </w:div>
    <w:div w:id="1699893873">
      <w:bodyDiv w:val="1"/>
      <w:marLeft w:val="0"/>
      <w:marRight w:val="0"/>
      <w:marTop w:val="0"/>
      <w:marBottom w:val="0"/>
      <w:divBdr>
        <w:top w:val="none" w:sz="0" w:space="0" w:color="auto"/>
        <w:left w:val="none" w:sz="0" w:space="0" w:color="auto"/>
        <w:bottom w:val="none" w:sz="0" w:space="0" w:color="auto"/>
        <w:right w:val="none" w:sz="0" w:space="0" w:color="auto"/>
      </w:divBdr>
    </w:div>
    <w:div w:id="1717005410">
      <w:bodyDiv w:val="1"/>
      <w:marLeft w:val="0"/>
      <w:marRight w:val="0"/>
      <w:marTop w:val="0"/>
      <w:marBottom w:val="0"/>
      <w:divBdr>
        <w:top w:val="none" w:sz="0" w:space="0" w:color="auto"/>
        <w:left w:val="none" w:sz="0" w:space="0" w:color="auto"/>
        <w:bottom w:val="none" w:sz="0" w:space="0" w:color="auto"/>
        <w:right w:val="none" w:sz="0" w:space="0" w:color="auto"/>
      </w:divBdr>
    </w:div>
    <w:div w:id="1753432890">
      <w:bodyDiv w:val="1"/>
      <w:marLeft w:val="0"/>
      <w:marRight w:val="0"/>
      <w:marTop w:val="0"/>
      <w:marBottom w:val="0"/>
      <w:divBdr>
        <w:top w:val="none" w:sz="0" w:space="0" w:color="auto"/>
        <w:left w:val="none" w:sz="0" w:space="0" w:color="auto"/>
        <w:bottom w:val="none" w:sz="0" w:space="0" w:color="auto"/>
        <w:right w:val="none" w:sz="0" w:space="0" w:color="auto"/>
      </w:divBdr>
    </w:div>
    <w:div w:id="1869485493">
      <w:bodyDiv w:val="1"/>
      <w:marLeft w:val="0"/>
      <w:marRight w:val="0"/>
      <w:marTop w:val="0"/>
      <w:marBottom w:val="0"/>
      <w:divBdr>
        <w:top w:val="none" w:sz="0" w:space="0" w:color="auto"/>
        <w:left w:val="none" w:sz="0" w:space="0" w:color="auto"/>
        <w:bottom w:val="none" w:sz="0" w:space="0" w:color="auto"/>
        <w:right w:val="none" w:sz="0" w:space="0" w:color="auto"/>
      </w:divBdr>
    </w:div>
    <w:div w:id="2013363599">
      <w:bodyDiv w:val="1"/>
      <w:marLeft w:val="0"/>
      <w:marRight w:val="0"/>
      <w:marTop w:val="0"/>
      <w:marBottom w:val="0"/>
      <w:divBdr>
        <w:top w:val="none" w:sz="0" w:space="0" w:color="auto"/>
        <w:left w:val="none" w:sz="0" w:space="0" w:color="auto"/>
        <w:bottom w:val="none" w:sz="0" w:space="0" w:color="auto"/>
        <w:right w:val="none" w:sz="0" w:space="0" w:color="auto"/>
      </w:divBdr>
    </w:div>
    <w:div w:id="2020543744">
      <w:bodyDiv w:val="1"/>
      <w:marLeft w:val="0"/>
      <w:marRight w:val="0"/>
      <w:marTop w:val="0"/>
      <w:marBottom w:val="0"/>
      <w:divBdr>
        <w:top w:val="none" w:sz="0" w:space="0" w:color="auto"/>
        <w:left w:val="none" w:sz="0" w:space="0" w:color="auto"/>
        <w:bottom w:val="none" w:sz="0" w:space="0" w:color="auto"/>
        <w:right w:val="none" w:sz="0" w:space="0" w:color="auto"/>
      </w:divBdr>
    </w:div>
    <w:div w:id="2067951713">
      <w:bodyDiv w:val="1"/>
      <w:marLeft w:val="0"/>
      <w:marRight w:val="0"/>
      <w:marTop w:val="0"/>
      <w:marBottom w:val="0"/>
      <w:divBdr>
        <w:top w:val="none" w:sz="0" w:space="0" w:color="auto"/>
        <w:left w:val="none" w:sz="0" w:space="0" w:color="auto"/>
        <w:bottom w:val="none" w:sz="0" w:space="0" w:color="auto"/>
        <w:right w:val="none" w:sz="0" w:space="0" w:color="auto"/>
      </w:divBdr>
    </w:div>
    <w:div w:id="2106342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hyperlink" Target="https://www.verifi.com/chargebacks-disputes-faq/how-is-the-required-mastercard-chargeback-threshold-ratio-calculated/" TargetMode="External"/><Relationship Id="rId47" Type="http://schemas.openxmlformats.org/officeDocument/2006/relationships/hyperlink" Target="https://stripe.com/docs/payments/3d-secure" TargetMode="External"/><Relationship Id="rId63" Type="http://schemas.openxmlformats.org/officeDocument/2006/relationships/hyperlink" Target="https://towardsdatascience.com/creating-a-multilayer-perceptron-mlp-classifier-model-to-identify-handwritten-digits-9bac1b16fe10" TargetMode="External"/><Relationship Id="rId68" Type="http://schemas.openxmlformats.org/officeDocument/2006/relationships/hyperlink" Target="https://pypi.org/project/pandas/" TargetMode="Externa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hyperlink" Target="https://www.lyra.com/in/payment-methods/" TargetMode="External"/><Relationship Id="rId45" Type="http://schemas.openxmlformats.org/officeDocument/2006/relationships/hyperlink" Target="https://seon.io/resources/guides/digital-footprint-fraud-prevention/" TargetMode="External"/><Relationship Id="rId53" Type="http://schemas.openxmlformats.org/officeDocument/2006/relationships/hyperlink" Target="https://www.saksoft.com/blog/which-machine-learning-algorithm-to-use-for-fraud-detection/" TargetMode="External"/><Relationship Id="rId58" Type="http://schemas.openxmlformats.org/officeDocument/2006/relationships/hyperlink" Target="https://towardsdatascience.com/understanding-regularization-in-machine-learning-5a0369ac73b9" TargetMode="External"/><Relationship Id="rId66" Type="http://schemas.openxmlformats.org/officeDocument/2006/relationships/hyperlink" Target="https://jupyter.org/" TargetMode="External"/><Relationship Id="rId74"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towardsdatascience.com/understanding-random-forest-58381e0602d2" TargetMode="Externa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www.investopedia.com/financial-edge/0512/the-most-common-types-of-consumer-fraud.aspx" TargetMode="External"/><Relationship Id="rId48" Type="http://schemas.openxmlformats.org/officeDocument/2006/relationships/hyperlink" Target="https://stripe.com/en-gb-us/guides/3d-secure-2" TargetMode="External"/><Relationship Id="rId56" Type="http://schemas.openxmlformats.org/officeDocument/2006/relationships/hyperlink" Target="https://medium.com/data-science-group-iitr/logistic-regression-simplified-9b4efe801389" TargetMode="External"/><Relationship Id="rId64" Type="http://schemas.openxmlformats.org/officeDocument/2006/relationships/hyperlink" Target="https://www.coursera.org/articles/what-is-python-used-for-a-beginners-guide-to-using-python" TargetMode="External"/><Relationship Id="rId69" Type="http://schemas.openxmlformats.org/officeDocument/2006/relationships/hyperlink" Target="https://uk.wikipedia.org/wiki/Scikit-learn" TargetMode="External"/><Relationship Id="rId8" Type="http://schemas.openxmlformats.org/officeDocument/2006/relationships/image" Target="media/image1.png"/><Relationship Id="rId51" Type="http://schemas.openxmlformats.org/officeDocument/2006/relationships/hyperlink" Target="https://developers.google.com/pay/api/web/guides/tutorial?hl=en" TargetMode="External"/><Relationship Id="rId72" Type="http://schemas.openxmlformats.org/officeDocument/2006/relationships/hyperlink" Target="https://scikitlearn.org/stable/modules/generated/sklearn.neural_network.MLPClassifier.html"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s://www.investopedia.com/terms/k/knowyourclient.asp" TargetMode="External"/><Relationship Id="rId59" Type="http://schemas.openxmlformats.org/officeDocument/2006/relationships/hyperlink" Target="https://towardsdatascience.com/understanding-auc-roc-curve-68b2303cc9c5" TargetMode="External"/><Relationship Id="rId67" Type="http://schemas.openxmlformats.org/officeDocument/2006/relationships/hyperlink" Target="https://numpy.org/doc/stable/user/absolute_beginners.html" TargetMode="External"/><Relationship Id="rId20" Type="http://schemas.openxmlformats.org/officeDocument/2006/relationships/image" Target="media/image13.png"/><Relationship Id="rId41" Type="http://schemas.openxmlformats.org/officeDocument/2006/relationships/hyperlink" Target="https://www.verifi.com/chargebacks-disputes-faq/how-is-the-required-visa-chargeback-threshold-ratio-calculated/" TargetMode="External"/><Relationship Id="rId54" Type="http://schemas.openxmlformats.org/officeDocument/2006/relationships/hyperlink" Target="https://www.mastersindatascience.org/learning/statistics-data-science/undersampling/" TargetMode="External"/><Relationship Id="rId62" Type="http://schemas.openxmlformats.org/officeDocument/2006/relationships/hyperlink" Target="https://towardsdatascience.com/rosenblatts-perceptron-the-very-first-neural-network-37a3ec09038a" TargetMode="External"/><Relationship Id="rId70" Type="http://schemas.openxmlformats.org/officeDocument/2006/relationships/hyperlink" Target="https://analyticsindiamag.com/what-is-imblearn-technique-everything-to-know-for-class-imbalance-issues-in-machine-learning/"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support.apple.com/en-us/HT203027" TargetMode="External"/><Relationship Id="rId57" Type="http://schemas.openxmlformats.org/officeDocument/2006/relationships/hyperlink" Target="https://thesai.org/Downloads/Volume11No12/Paper_65-Fraud_Detection_in_Credit_Cards.pdf"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hyperlink" Target="https://www.citizensadvice.org.uk/debt-and-money/banking/banking-security-and-fraud/" TargetMode="External"/><Relationship Id="rId52" Type="http://schemas.openxmlformats.org/officeDocument/2006/relationships/hyperlink" Target="https://seon.io/resources/fraud-detection-with-machine-learning/" TargetMode="External"/><Relationship Id="rId60" Type="http://schemas.openxmlformats.org/officeDocument/2006/relationships/hyperlink" Target="https://machinelearningmastery.com/tour-of-ensemble-learning-algorithms/" TargetMode="External"/><Relationship Id="rId65" Type="http://schemas.openxmlformats.org/officeDocument/2006/relationships/hyperlink" Target="https://survey.stackoverflow.co/2022/" TargetMode="External"/><Relationship Id="rId73"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s://www.ftc.gov/news-events/news/press-releases/2023/02/new-ftc-data-show-consumers-reported-losing-nearly-88-billion-scams-2022" TargetMode="External"/><Relationship Id="rId34" Type="http://schemas.openxmlformats.org/officeDocument/2006/relationships/image" Target="media/image27.png"/><Relationship Id="rId50" Type="http://schemas.openxmlformats.org/officeDocument/2006/relationships/hyperlink" Target="https://safety.google/pay/" TargetMode="External"/><Relationship Id="rId55" Type="http://schemas.openxmlformats.org/officeDocument/2006/relationships/hyperlink" Target="https://machinelearningmastery.com/smote-oversampling-for-imbalanced-classification/" TargetMode="External"/><Relationship Id="rId7" Type="http://schemas.openxmlformats.org/officeDocument/2006/relationships/endnotes" Target="endnotes.xml"/><Relationship Id="rId71" Type="http://schemas.openxmlformats.org/officeDocument/2006/relationships/hyperlink" Target="https://www.scaler.com/topics/matplotlib/matplotlib-in-pyth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BD707C-B3AF-49E8-917E-1672F7720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85</Pages>
  <Words>17618</Words>
  <Characters>100429</Characters>
  <Application>Microsoft Office Word</Application>
  <DocSecurity>0</DocSecurity>
  <Lines>836</Lines>
  <Paragraphs>235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117812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Вероніка Лавріненко</dc:creator>
  <cp:lastModifiedBy>Вероніка Лавріненко</cp:lastModifiedBy>
  <cp:revision>3</cp:revision>
  <dcterms:created xsi:type="dcterms:W3CDTF">2023-06-14T22:08:00Z</dcterms:created>
  <dcterms:modified xsi:type="dcterms:W3CDTF">2023-06-17T09:26:00Z</dcterms:modified>
</cp:coreProperties>
</file>