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58470" w14:textId="4AD8794F" w:rsidR="00052820" w:rsidRDefault="00652C1D" w:rsidP="00470AC4">
      <w:pPr>
        <w:pStyle w:val="a3"/>
        <w:shd w:val="clear" w:color="auto" w:fill="FFFFFF"/>
        <w:spacing w:before="0" w:beforeAutospacing="0" w:after="300" w:afterAutospacing="0"/>
        <w:jc w:val="center"/>
        <w:rPr>
          <w:b/>
          <w:bCs/>
          <w:color w:val="000000" w:themeColor="text1"/>
          <w:sz w:val="28"/>
          <w:szCs w:val="28"/>
          <w:lang w:val="en-US"/>
        </w:rPr>
      </w:pPr>
      <w:r w:rsidRPr="00470AC4">
        <w:rPr>
          <w:b/>
          <w:bCs/>
          <w:color w:val="000000" w:themeColor="text1"/>
          <w:sz w:val="28"/>
          <w:szCs w:val="28"/>
          <w:lang w:val="en-US"/>
        </w:rPr>
        <w:t xml:space="preserve">VIRTUAL EXCHANGE AND </w:t>
      </w:r>
      <w:r w:rsidR="00470AC4" w:rsidRPr="00470AC4">
        <w:rPr>
          <w:b/>
          <w:bCs/>
          <w:color w:val="000000" w:themeColor="text1"/>
          <w:sz w:val="28"/>
          <w:szCs w:val="28"/>
          <w:lang w:val="en-US"/>
        </w:rPr>
        <w:t>PEDAGOGICAL EDUCATION</w:t>
      </w:r>
    </w:p>
    <w:p w14:paraId="13669CB9" w14:textId="56361AD2" w:rsidR="002C3558" w:rsidRDefault="002C3558" w:rsidP="007B1895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i/>
          <w:iCs/>
          <w:color w:val="000000" w:themeColor="text1"/>
          <w:lang w:val="en-US"/>
        </w:rPr>
      </w:pPr>
      <w:proofErr w:type="spellStart"/>
      <w:r w:rsidRPr="007B1895">
        <w:rPr>
          <w:b/>
          <w:bCs/>
          <w:i/>
          <w:iCs/>
          <w:color w:val="000000" w:themeColor="text1"/>
          <w:lang w:val="en-US"/>
        </w:rPr>
        <w:t>Oleksandra</w:t>
      </w:r>
      <w:proofErr w:type="spellEnd"/>
      <w:r w:rsidRPr="007B1895">
        <w:rPr>
          <w:b/>
          <w:bCs/>
          <w:i/>
          <w:iCs/>
          <w:color w:val="000000" w:themeColor="text1"/>
          <w:lang w:val="en-US"/>
        </w:rPr>
        <w:t xml:space="preserve"> </w:t>
      </w:r>
      <w:proofErr w:type="spellStart"/>
      <w:r w:rsidRPr="007B1895">
        <w:rPr>
          <w:b/>
          <w:bCs/>
          <w:i/>
          <w:iCs/>
          <w:color w:val="000000" w:themeColor="text1"/>
          <w:lang w:val="en-US"/>
        </w:rPr>
        <w:t>Bondarenko</w:t>
      </w:r>
      <w:proofErr w:type="spellEnd"/>
    </w:p>
    <w:p w14:paraId="67EC0AB2" w14:textId="77777777" w:rsidR="000C088B" w:rsidRPr="007B1895" w:rsidRDefault="000C088B" w:rsidP="007B1895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i/>
          <w:iCs/>
          <w:color w:val="000000" w:themeColor="text1"/>
          <w:lang w:val="en-US"/>
        </w:rPr>
      </w:pPr>
    </w:p>
    <w:p w14:paraId="1DAECA75" w14:textId="77777777" w:rsidR="007B1895" w:rsidRPr="000C088B" w:rsidRDefault="002C3558" w:rsidP="007B1895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</w:rPr>
      </w:pPr>
      <w:r w:rsidRPr="000C088B">
        <w:rPr>
          <w:i/>
          <w:iCs/>
          <w:color w:val="000000" w:themeColor="text1"/>
          <w:lang w:val="en-US"/>
        </w:rPr>
        <w:t>Teacher</w:t>
      </w:r>
      <w:r w:rsidRPr="000C088B">
        <w:rPr>
          <w:b/>
          <w:bCs/>
          <w:i/>
          <w:iCs/>
          <w:color w:val="000000" w:themeColor="text1"/>
          <w:lang w:val="en-US"/>
        </w:rPr>
        <w:t xml:space="preserve">, </w:t>
      </w:r>
      <w:bookmarkStart w:id="0" w:name="_Hlk84078048"/>
      <w:proofErr w:type="spellStart"/>
      <w:r w:rsidR="007B1895" w:rsidRPr="000C088B">
        <w:rPr>
          <w:i/>
          <w:iCs/>
        </w:rPr>
        <w:t>National</w:t>
      </w:r>
      <w:proofErr w:type="spellEnd"/>
      <w:r w:rsidR="007B1895" w:rsidRPr="000C088B">
        <w:rPr>
          <w:i/>
          <w:iCs/>
        </w:rPr>
        <w:t xml:space="preserve"> </w:t>
      </w:r>
      <w:proofErr w:type="spellStart"/>
      <w:r w:rsidR="007B1895" w:rsidRPr="000C088B">
        <w:rPr>
          <w:i/>
          <w:iCs/>
        </w:rPr>
        <w:t>Technical</w:t>
      </w:r>
      <w:proofErr w:type="spellEnd"/>
      <w:r w:rsidR="007B1895" w:rsidRPr="000C088B">
        <w:rPr>
          <w:i/>
          <w:iCs/>
        </w:rPr>
        <w:t xml:space="preserve"> </w:t>
      </w:r>
      <w:proofErr w:type="spellStart"/>
      <w:r w:rsidR="007B1895" w:rsidRPr="000C088B">
        <w:rPr>
          <w:i/>
          <w:iCs/>
        </w:rPr>
        <w:t>University</w:t>
      </w:r>
      <w:proofErr w:type="spellEnd"/>
      <w:r w:rsidR="007B1895" w:rsidRPr="000C088B">
        <w:rPr>
          <w:i/>
          <w:iCs/>
        </w:rPr>
        <w:t xml:space="preserve"> </w:t>
      </w:r>
      <w:proofErr w:type="spellStart"/>
      <w:r w:rsidR="007B1895" w:rsidRPr="000C088B">
        <w:rPr>
          <w:i/>
          <w:iCs/>
        </w:rPr>
        <w:t>of</w:t>
      </w:r>
      <w:proofErr w:type="spellEnd"/>
      <w:r w:rsidR="007B1895" w:rsidRPr="000C088B">
        <w:rPr>
          <w:i/>
          <w:iCs/>
        </w:rPr>
        <w:t xml:space="preserve"> </w:t>
      </w:r>
      <w:proofErr w:type="spellStart"/>
      <w:r w:rsidR="007B1895" w:rsidRPr="000C088B">
        <w:rPr>
          <w:i/>
          <w:iCs/>
        </w:rPr>
        <w:t>Ukraine</w:t>
      </w:r>
      <w:proofErr w:type="spellEnd"/>
      <w:r w:rsidR="007B1895" w:rsidRPr="000C088B">
        <w:rPr>
          <w:i/>
          <w:iCs/>
        </w:rPr>
        <w:t xml:space="preserve"> </w:t>
      </w:r>
    </w:p>
    <w:p w14:paraId="2C0FC0A6" w14:textId="77777777" w:rsidR="007B1895" w:rsidRPr="000C088B" w:rsidRDefault="007B1895" w:rsidP="007B1895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lang w:val="en-US"/>
        </w:rPr>
      </w:pPr>
      <w:r w:rsidRPr="000C088B">
        <w:rPr>
          <w:i/>
          <w:iCs/>
          <w:lang w:val="en-US"/>
        </w:rPr>
        <w:t>“Igor Sikorsky Kyiv Polytechnic Institute”</w:t>
      </w:r>
      <w:bookmarkEnd w:id="0"/>
      <w:r w:rsidRPr="000C088B">
        <w:rPr>
          <w:i/>
          <w:iCs/>
          <w:lang w:val="en-US"/>
        </w:rPr>
        <w:t>,</w:t>
      </w:r>
    </w:p>
    <w:p w14:paraId="76F6AAE4" w14:textId="068FBC83" w:rsidR="007B1895" w:rsidRPr="000C088B" w:rsidRDefault="007B1895" w:rsidP="007B1895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</w:rPr>
      </w:pPr>
      <w:proofErr w:type="spellStart"/>
      <w:r w:rsidRPr="000C088B">
        <w:rPr>
          <w:i/>
          <w:iCs/>
        </w:rPr>
        <w:t>Kyiv</w:t>
      </w:r>
      <w:proofErr w:type="spellEnd"/>
      <w:r w:rsidRPr="000C088B">
        <w:rPr>
          <w:i/>
          <w:iCs/>
        </w:rPr>
        <w:t xml:space="preserve">, </w:t>
      </w:r>
      <w:proofErr w:type="spellStart"/>
      <w:r w:rsidRPr="000C088B">
        <w:rPr>
          <w:i/>
          <w:iCs/>
        </w:rPr>
        <w:t>Ukraine</w:t>
      </w:r>
      <w:proofErr w:type="spellEnd"/>
    </w:p>
    <w:p w14:paraId="55C9C856" w14:textId="77777777" w:rsidR="007B1895" w:rsidRPr="007B1895" w:rsidRDefault="007B1895" w:rsidP="007B1895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 w:themeColor="text1"/>
          <w:lang w:val="en-US"/>
        </w:rPr>
      </w:pPr>
    </w:p>
    <w:p w14:paraId="41454EE7" w14:textId="36538233" w:rsidR="000A3F20" w:rsidRDefault="000A3F20" w:rsidP="007B189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transformation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process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modernization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should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take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into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account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emerging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advantages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virtual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world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allow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876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full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use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potential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technologies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educational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resources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876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have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become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effective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tool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both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teaching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educating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younger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generation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well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preparing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them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life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society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Digitization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opens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up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opportunities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creates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awareness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value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such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concepts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876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“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world</w:t>
      </w:r>
      <w:proofErr w:type="spellEnd"/>
      <w:r w:rsidR="00C876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”</w:t>
      </w:r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C876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“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virtual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world</w:t>
      </w:r>
      <w:proofErr w:type="spellEnd"/>
      <w:r w:rsidR="00C876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”</w:t>
      </w:r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Digitization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primarily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focused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formation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competences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fundamentally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type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soft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hard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particular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human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activity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environment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involves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possession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such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competencies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ability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use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tools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identification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access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management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analysis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evaluation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synthesis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resources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productively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critically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safely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choose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apply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information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communication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technologies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various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spheres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life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including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work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content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communication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consumption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technosphere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addition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all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modern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technologies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not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called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convergent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by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chance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</w:t>
      </w:r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current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technological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solutions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rule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a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synthesis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result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activities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specialists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various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fields</w:t>
      </w:r>
      <w:proofErr w:type="spellEnd"/>
      <w:r w:rsidR="00C876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from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field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information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technology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genetics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chemistry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physics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brain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social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sciences</w:t>
      </w:r>
      <w:proofErr w:type="spellEnd"/>
      <w:r w:rsidRPr="000A3F2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A392370" w14:textId="687DE84A" w:rsidR="00FD6E03" w:rsidRPr="00D63CB3" w:rsidRDefault="00FD6E03" w:rsidP="007B189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complication</w:t>
      </w:r>
      <w:proofErr w:type="spellEnd"/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dynamics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ch</w:t>
      </w:r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allenges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modern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world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formation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global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information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environment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continentalization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globalization</w:t>
      </w:r>
      <w:proofErr w:type="spellEnd"/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at large</w:t>
      </w:r>
      <w:r w:rsidR="000C088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all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these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factors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their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systemic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unity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determine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need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qualitative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innovation-oriented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changes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paradigm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implementation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lifelong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ge</w:t>
      </w:r>
      <w:r w:rsidR="000A3F2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</w:t>
      </w:r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ral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and,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particular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in the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professional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staff</w:t>
      </w:r>
      <w:proofErr w:type="spellEnd"/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of higher education institutions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D115E66" w14:textId="458A50D7" w:rsidR="00FD6E03" w:rsidRPr="00C1186D" w:rsidRDefault="00FD6E03" w:rsidP="007B189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21st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century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has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become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turning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point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teacher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All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its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foundations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transformed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Modern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3288B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pedagogical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science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is not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se</w:t>
      </w:r>
      <w:proofErr w:type="spellEnd"/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arching for the general knowledge of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world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but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for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rebuild</w:t>
      </w:r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this knowledge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. A</w:t>
      </w:r>
      <w:proofErr w:type="spellStart"/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nd</w:t>
      </w:r>
      <w:proofErr w:type="spellEnd"/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activities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society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today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can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characterized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one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word</w:t>
      </w:r>
      <w:proofErr w:type="spellEnd"/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innovation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1186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Competent, responsible, competitive</w:t>
      </w:r>
      <w:r w:rsid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proactive</w:t>
      </w:r>
      <w:r w:rsidR="00C1186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and professionally mobile</w:t>
      </w:r>
      <w:r w:rsidR="00C1186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1186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specialists</w:t>
      </w:r>
      <w:r w:rsid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="00C1186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who </w:t>
      </w:r>
      <w:r w:rsidR="00C1186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consciously use the means of information and communication technologies in their professional activities</w:t>
      </w:r>
      <w:r w:rsid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="00C1186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are in demand </w:t>
      </w:r>
      <w:r w:rsid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 the modern world</w:t>
      </w:r>
      <w:r w:rsidR="00C1186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Nowadays, digital technologies are a tool that is actively used in education and helps to improve </w:t>
      </w:r>
      <w:r w:rsid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all the mentioned </w:t>
      </w:r>
      <w:r w:rsidR="00EC464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qualit</w:t>
      </w:r>
      <w:r w:rsidR="00EC46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ies</w:t>
      </w:r>
      <w:r w:rsidR="00C1186D" w:rsidRPr="00C1186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EC46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EC464D" w:rsidRPr="00EC46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Therefore, an important component of the educational process in institutions of higher education should be the provision of appropriate organizational and pedagogical conditions that contribute to the training of a competent teacher focused on innovative activities in the conditions of digital transformation of education.</w:t>
      </w:r>
    </w:p>
    <w:p w14:paraId="130B137E" w14:textId="487947D5" w:rsidR="002729B5" w:rsidRPr="00D63CB3" w:rsidRDefault="00FD6E03" w:rsidP="007B189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connection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current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socio-political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situation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role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higher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especially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vital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environment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university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creates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conditions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person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who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seeks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improve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their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culture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help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latest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 xml:space="preserve">technological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achievements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both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theory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practice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The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didactic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system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of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continuous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pedagogical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education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should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focused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modern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educational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innovations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its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essential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characteristics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innovation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as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imperative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and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a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system-forming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characteristic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at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the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same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time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a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goal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a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principle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a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means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a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form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and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a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teaching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method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Only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with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such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a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multidimensional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implementation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the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didactic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system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innovation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will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create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the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prerequisites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for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the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“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cultivation</w:t>
      </w:r>
      <w:proofErr w:type="spellEnd"/>
      <w:r w:rsid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”</w:t>
      </w:r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and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continuous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support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of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the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teacher-innovator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as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a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creative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person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with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a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special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style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of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pedagogical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activity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and</w:t>
      </w:r>
      <w:proofErr w:type="spellEnd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thinking</w:t>
      </w:r>
      <w:proofErr w:type="spellEnd"/>
      <w:r w:rsidR="000C088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(</w:t>
      </w:r>
      <w:proofErr w:type="spellStart"/>
      <w:r w:rsidR="000C088B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Hauck</w:t>
      </w:r>
      <w:proofErr w:type="spellEnd"/>
      <w:r w:rsidR="000C088B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, 2019</w:t>
      </w:r>
      <w:r w:rsidR="000C088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)</w:t>
      </w:r>
      <w:r w:rsidR="002729B5" w:rsidRPr="00D63C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14:paraId="2164809B" w14:textId="39A2A18D" w:rsidR="00491DEA" w:rsidRPr="00D63CB3" w:rsidRDefault="00491DEA" w:rsidP="007B18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longer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simply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keep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r w:rsidRPr="00D63CB3">
        <w:rPr>
          <w:rFonts w:ascii="Times New Roman" w:hAnsi="Times New Roman" w:cs="Times New Roman"/>
          <w:sz w:val="28"/>
          <w:szCs w:val="28"/>
          <w:lang w:val="en-US"/>
        </w:rPr>
        <w:t>advancements</w:t>
      </w:r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Pr="00D63CB3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imperative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advanced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need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outstrip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progress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professional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growth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virtual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created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being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developed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communication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participants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specialist</w:t>
      </w:r>
      <w:proofErr w:type="spellEnd"/>
      <w:r w:rsidR="007B1895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D63CB3">
        <w:rPr>
          <w:rFonts w:ascii="Times New Roman" w:hAnsi="Times New Roman" w:cs="Times New Roman"/>
          <w:sz w:val="28"/>
          <w:szCs w:val="28"/>
        </w:rPr>
        <w:t xml:space="preserve">s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lack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competencies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possession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priori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limits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his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professional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leaving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progressive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trends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sidelines</w:t>
      </w:r>
      <w:proofErr w:type="spellEnd"/>
      <w:r w:rsidR="007B1895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7B1895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Dooly</w:t>
      </w:r>
      <w:proofErr w:type="spellEnd"/>
      <w:r w:rsidR="007B1895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, 2020</w:t>
      </w:r>
      <w:r w:rsidR="007B1895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D63C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must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meet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needs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individual</w:t>
      </w:r>
      <w:proofErr w:type="spellEnd"/>
      <w:r w:rsidR="007B189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134F8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7B1895">
        <w:rPr>
          <w:rFonts w:ascii="Times New Roman" w:hAnsi="Times New Roman" w:cs="Times New Roman"/>
          <w:sz w:val="28"/>
          <w:szCs w:val="28"/>
          <w:lang w:val="en-US"/>
        </w:rPr>
        <w:t>future teacher,</w:t>
      </w:r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successful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adaptation</w:t>
      </w:r>
      <w:proofErr w:type="spellEnd"/>
      <w:r w:rsidRPr="00D63CB3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professional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D63CB3">
        <w:rPr>
          <w:rFonts w:ascii="Times New Roman" w:hAnsi="Times New Roman" w:cs="Times New Roman"/>
          <w:sz w:val="28"/>
          <w:szCs w:val="28"/>
          <w:lang w:val="en-US"/>
        </w:rPr>
        <w:t xml:space="preserve"> as well</w:t>
      </w:r>
      <w:r w:rsidRPr="00D63CB3">
        <w:rPr>
          <w:rFonts w:ascii="Times New Roman" w:hAnsi="Times New Roman" w:cs="Times New Roman"/>
          <w:sz w:val="28"/>
          <w:szCs w:val="28"/>
        </w:rPr>
        <w:t>.</w:t>
      </w:r>
    </w:p>
    <w:p w14:paraId="762665C3" w14:textId="2F1C5DD7" w:rsidR="00FD6E03" w:rsidRPr="00D63CB3" w:rsidRDefault="00FD6E03" w:rsidP="007B189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Today</w:t>
      </w:r>
      <w:proofErr w:type="spellEnd"/>
      <w:r w:rsidR="00FC683F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relevant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talk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about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use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innovative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means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methods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rapid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updating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knowledge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improving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quality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professional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training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striving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throughout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life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Therefore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important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necessary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university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environment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create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atmosphere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exchange</w:t>
      </w:r>
      <w:proofErr w:type="spellEnd"/>
      <w:r w:rsidR="00BE5981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="00BE5981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vitual</w:t>
      </w:r>
      <w:proofErr w:type="spellEnd"/>
      <w:r w:rsidR="00BE5981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as well,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intercultural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social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spiritual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tolerant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attitude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towards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oneself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others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self-realization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self-affirmation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life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future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professional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activities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use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technologies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process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will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help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teacher</w:t>
      </w:r>
      <w:proofErr w:type="spellEnd"/>
      <w:r w:rsidR="00BE5981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student</w:t>
      </w:r>
      <w:proofErr w:type="spellEnd"/>
      <w:r w:rsidR="00BE5981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create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platform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discussions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transfer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knowledge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Road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maps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programs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scientific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professional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platforms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social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cultural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dialogue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between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teachers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students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employers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should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become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bridge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intercultural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social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exchange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process</w:t>
      </w:r>
      <w:proofErr w:type="spellEnd"/>
      <w:r w:rsidR="00BE5981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offline and online as well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6E6D7C6" w14:textId="18B6FD40" w:rsidR="00FD6E03" w:rsidRPr="00D63CB3" w:rsidRDefault="00BE5981" w:rsidP="007B189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Nowadays, t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importance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internationalizing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teacher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producing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globally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competent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educators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sharing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experience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technology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learning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content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has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been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recognized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ubiquity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Internet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easy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access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free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technology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make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it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possible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access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global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resources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communicate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educators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around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world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At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same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time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it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important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purposefully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integrate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all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these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resources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into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curricula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learning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processes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ensure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effective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learning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process</w:t>
      </w:r>
      <w:proofErr w:type="spellEnd"/>
      <w:r w:rsidR="00FD6E03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8BBD034" w14:textId="3D539761" w:rsidR="00D2293C" w:rsidRPr="00D63CB3" w:rsidRDefault="00FD6E03" w:rsidP="007B189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Virtual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exchange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possible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within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blended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learning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engaging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groups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prospective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teachers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short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long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periods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online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intercultural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interaction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collaboration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partners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from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other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cultural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contexts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geographic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locations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integrated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part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their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programs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stand-alone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meetings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usually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teacher-led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mentors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Such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interaction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can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take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place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variety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ways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students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can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interact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virtual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agents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specific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topics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real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time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discussion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forum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a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training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course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may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presented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teachers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from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two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more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organizations</w:t>
      </w:r>
      <w:proofErr w:type="spellEnd"/>
      <w:r w:rsidR="000C088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(</w:t>
      </w:r>
      <w:proofErr w:type="spellStart"/>
      <w:r w:rsidR="000C088B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O’Dowd</w:t>
      </w:r>
      <w:proofErr w:type="spellEnd"/>
      <w:r w:rsidR="000C088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0C088B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&amp; </w:t>
      </w:r>
      <w:proofErr w:type="spellStart"/>
      <w:r w:rsidR="000C088B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Lewis</w:t>
      </w:r>
      <w:proofErr w:type="spellEnd"/>
      <w:r w:rsidR="000C088B"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, 2016</w:t>
      </w:r>
      <w:r w:rsidR="000C088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course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discussion</w:t>
      </w:r>
      <w:proofErr w:type="spellEnd"/>
      <w:r w:rsidR="00BE5981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exchange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experience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between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students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comparison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discussion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advantages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different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ways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certain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disciplines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r w:rsidR="00BE5981" w:rsidRPr="00D63CB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e.g.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language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learning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approaches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overall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curriculum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can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be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carried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out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purpose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virtual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connections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exchanges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interaction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participants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intercultural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communication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discourse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learning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process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Achieving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these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goals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often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depends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how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virtual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connections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exchanges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are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structured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integrated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into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formal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activities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planned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part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larger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learning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process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AB48048" w14:textId="77777777" w:rsidR="003141E9" w:rsidRDefault="003141E9" w:rsidP="00FD6E03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35DC050" w14:textId="5A4251F0" w:rsidR="007B1895" w:rsidRPr="007B1895" w:rsidRDefault="007B1895" w:rsidP="00FD6E03">
      <w:pPr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7B189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References</w:t>
      </w:r>
    </w:p>
    <w:p w14:paraId="3E5C2902" w14:textId="6121D3E7" w:rsidR="003141E9" w:rsidRPr="00D63CB3" w:rsidRDefault="003141E9" w:rsidP="007B1895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Dooly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M. (2020).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Virtual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exchange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teacher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education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there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an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impact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teacher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practice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?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Hauck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&amp; A.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Müller-Hartmann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Eds</w:t>
      </w:r>
      <w:proofErr w:type="spellEnd"/>
      <w:r w:rsidR="000C088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Virtual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exchange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and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21st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century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teacher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education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: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short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papers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from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the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2019 EVALUATE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conference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pp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101-113). </w:t>
      </w:r>
      <w:hyperlink r:id="rId4" w:history="1">
        <w:r w:rsidRPr="00D63CB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https://doi.org/10.14705/rpnet.2020.46.1136</w:t>
        </w:r>
      </w:hyperlink>
    </w:p>
    <w:p w14:paraId="2526D73E" w14:textId="6B4E99C5" w:rsidR="003141E9" w:rsidRPr="00D63CB3" w:rsidRDefault="003141E9" w:rsidP="007B1895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Hauck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M. (2019).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Virtual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exchange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critical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digital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literacy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skills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European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Journal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of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Language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Policy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, 11</w:t>
      </w:r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(2), 187-210. </w:t>
      </w:r>
      <w:hyperlink r:id="rId5" w:history="1">
        <w:r w:rsidRPr="00D63CB3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https://doi.org/10.3828/ejlp.2019.12</w:t>
        </w:r>
      </w:hyperlink>
    </w:p>
    <w:p w14:paraId="6A802E43" w14:textId="1A88C271" w:rsidR="003141E9" w:rsidRDefault="003141E9" w:rsidP="007B1895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O’Dowd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R., &amp;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Lewis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, T. (2016). (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Eds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Online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intercultural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exchange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: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policy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pedagogy</w:t>
      </w:r>
      <w:proofErr w:type="spellEnd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, </w:t>
      </w:r>
      <w:proofErr w:type="spellStart"/>
      <w:r w:rsidRPr="00D63CB3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practice</w:t>
      </w:r>
      <w:proofErr w:type="spellEnd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63CB3">
        <w:rPr>
          <w:rFonts w:ascii="Times New Roman" w:hAnsi="Times New Roman" w:cs="Times New Roman"/>
          <w:color w:val="000000" w:themeColor="text1"/>
          <w:sz w:val="28"/>
          <w:szCs w:val="28"/>
        </w:rPr>
        <w:t>Rout</w:t>
      </w:r>
      <w:r w:rsidRPr="00D63CB3">
        <w:rPr>
          <w:rFonts w:ascii="Times New Roman" w:hAnsi="Times New Roman" w:cs="Times New Roman"/>
          <w:sz w:val="28"/>
          <w:szCs w:val="28"/>
        </w:rPr>
        <w:t>ledge</w:t>
      </w:r>
      <w:proofErr w:type="spellEnd"/>
      <w:r w:rsidRPr="00D63CB3">
        <w:rPr>
          <w:rFonts w:ascii="Times New Roman" w:hAnsi="Times New Roman" w:cs="Times New Roman"/>
          <w:sz w:val="28"/>
          <w:szCs w:val="28"/>
        </w:rPr>
        <w:t>.</w:t>
      </w:r>
    </w:p>
    <w:p w14:paraId="0530EEDB" w14:textId="77777777" w:rsidR="000A3F20" w:rsidRDefault="000A3F20" w:rsidP="007B1895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</w:p>
    <w:p w14:paraId="03594438" w14:textId="77777777" w:rsidR="000A3F20" w:rsidRDefault="000A3F20" w:rsidP="007B1895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</w:p>
    <w:p w14:paraId="5733CCD7" w14:textId="1593E09F" w:rsidR="000A3F20" w:rsidRDefault="000A3F20" w:rsidP="000A3F20">
      <w:pPr>
        <w:spacing w:after="0" w:line="240" w:lineRule="auto"/>
        <w:ind w:left="709" w:hanging="709"/>
        <w:jc w:val="center"/>
        <w:rPr>
          <w:rFonts w:ascii="Times New Roman" w:hAnsi="Times New Roman" w:cs="Times New Roman"/>
          <w:sz w:val="28"/>
          <w:szCs w:val="28"/>
        </w:rPr>
      </w:pPr>
      <w:r w:rsidRPr="000A3F20">
        <w:rPr>
          <w:rFonts w:ascii="Times New Roman" w:hAnsi="Times New Roman" w:cs="Times New Roman"/>
          <w:sz w:val="28"/>
          <w:szCs w:val="28"/>
        </w:rPr>
        <w:t>ВІРТУАЛЬНИЙ ОБМІН ТА ПЕДАГОГІЧНА ОСВІТА</w:t>
      </w:r>
    </w:p>
    <w:p w14:paraId="29DAA572" w14:textId="77777777" w:rsidR="000A3F20" w:rsidRDefault="000A3F20" w:rsidP="000A3F20">
      <w:pPr>
        <w:spacing w:after="0" w:line="240" w:lineRule="auto"/>
        <w:ind w:left="709" w:hanging="709"/>
        <w:jc w:val="center"/>
        <w:rPr>
          <w:rFonts w:ascii="Times New Roman" w:hAnsi="Times New Roman" w:cs="Times New Roman"/>
          <w:sz w:val="28"/>
          <w:szCs w:val="28"/>
        </w:rPr>
      </w:pPr>
    </w:p>
    <w:p w14:paraId="231EC6F8" w14:textId="2E3106B2" w:rsidR="000A3F20" w:rsidRPr="00D63CB3" w:rsidRDefault="000A3F20" w:rsidP="000A3F20">
      <w:pPr>
        <w:spacing w:after="0" w:line="240" w:lineRule="auto"/>
        <w:ind w:left="709" w:hanging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Олександра Бондаренко</w:t>
      </w:r>
    </w:p>
    <w:sectPr w:rsidR="000A3F20" w:rsidRPr="00D63CB3" w:rsidSect="002C355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63D6"/>
    <w:rsid w:val="00052820"/>
    <w:rsid w:val="000A3F20"/>
    <w:rsid w:val="000C088B"/>
    <w:rsid w:val="002729B5"/>
    <w:rsid w:val="002C3558"/>
    <w:rsid w:val="003134F8"/>
    <w:rsid w:val="003141E9"/>
    <w:rsid w:val="003D128B"/>
    <w:rsid w:val="00470AC4"/>
    <w:rsid w:val="00491DEA"/>
    <w:rsid w:val="00652C1D"/>
    <w:rsid w:val="006F1D56"/>
    <w:rsid w:val="007B1895"/>
    <w:rsid w:val="00B3288B"/>
    <w:rsid w:val="00BE5981"/>
    <w:rsid w:val="00C1186D"/>
    <w:rsid w:val="00C87611"/>
    <w:rsid w:val="00CB63D6"/>
    <w:rsid w:val="00D2293C"/>
    <w:rsid w:val="00D63CB3"/>
    <w:rsid w:val="00DF3957"/>
    <w:rsid w:val="00EC464D"/>
    <w:rsid w:val="00F06D74"/>
    <w:rsid w:val="00FC683F"/>
    <w:rsid w:val="00FD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64FC8"/>
  <w15:chartTrackingRefBased/>
  <w15:docId w15:val="{FBA70FAE-A474-46AF-8383-BB312E68E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B63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uk-UA"/>
      <w14:ligatures w14:val="none"/>
    </w:rPr>
  </w:style>
  <w:style w:type="character" w:styleId="a4">
    <w:name w:val="Hyperlink"/>
    <w:basedOn w:val="a0"/>
    <w:uiPriority w:val="99"/>
    <w:unhideWhenUsed/>
    <w:rsid w:val="003141E9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3141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698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i.org/10.3828/ejlp.2019.12" TargetMode="External"/><Relationship Id="rId4" Type="http://schemas.openxmlformats.org/officeDocument/2006/relationships/hyperlink" Target="https://doi.org/10.14705/rpnet.2020.46.11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5146</Words>
  <Characters>2934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ievgen fedorenko</dc:creator>
  <cp:keywords/>
  <dc:description/>
  <cp:lastModifiedBy>ievgen fedorenko</cp:lastModifiedBy>
  <cp:revision>5</cp:revision>
  <dcterms:created xsi:type="dcterms:W3CDTF">2023-05-10T12:30:00Z</dcterms:created>
  <dcterms:modified xsi:type="dcterms:W3CDTF">2023-05-10T21:17:00Z</dcterms:modified>
</cp:coreProperties>
</file>